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17" w:rsidRDefault="00152317" w:rsidP="00CA62C1">
      <w:pPr>
        <w:pStyle w:val="libTitr1"/>
        <w:rPr>
          <w:lang w:bidi="fa-IR"/>
        </w:rPr>
      </w:pPr>
      <w:r>
        <w:rPr>
          <w:rtl/>
          <w:lang w:bidi="fa-IR"/>
        </w:rPr>
        <w:t>رسالة ماجستير</w:t>
      </w:r>
    </w:p>
    <w:p w:rsidR="00152317" w:rsidRDefault="00152317" w:rsidP="00CA62C1">
      <w:pPr>
        <w:pStyle w:val="libTitr1"/>
        <w:rPr>
          <w:lang w:bidi="fa-IR"/>
        </w:rPr>
      </w:pPr>
      <w:r>
        <w:rPr>
          <w:rtl/>
          <w:lang w:bidi="fa-IR"/>
        </w:rPr>
        <w:t>الإعتقاد بمنجي العالم في القرآن والعهدين</w:t>
      </w:r>
    </w:p>
    <w:p w:rsidR="00152317" w:rsidRDefault="00152317" w:rsidP="00CA62C1">
      <w:pPr>
        <w:pStyle w:val="libTitr2"/>
        <w:rPr>
          <w:lang w:bidi="fa-IR"/>
        </w:rPr>
      </w:pPr>
      <w:r>
        <w:rPr>
          <w:rtl/>
          <w:lang w:bidi="fa-IR"/>
        </w:rPr>
        <w:t>الشيخ كاظم مزعل جابر الأسدي</w:t>
      </w:r>
    </w:p>
    <w:p w:rsidR="00E27753" w:rsidRDefault="00E27753" w:rsidP="00A65F80">
      <w:pPr>
        <w:pStyle w:val="libNormal"/>
        <w:rPr>
          <w:rtl/>
          <w:lang w:bidi="fa-IR"/>
        </w:rPr>
      </w:pPr>
      <w:r>
        <w:rPr>
          <w:rtl/>
          <w:lang w:bidi="fa-IR"/>
        </w:rPr>
        <w:br w:type="page"/>
      </w:r>
    </w:p>
    <w:p w:rsidR="00152317" w:rsidRDefault="00152317" w:rsidP="0035363E">
      <w:pPr>
        <w:pStyle w:val="libCenterBold1"/>
        <w:rPr>
          <w:lang w:bidi="fa-IR"/>
        </w:rPr>
      </w:pPr>
      <w:r>
        <w:rPr>
          <w:rtl/>
          <w:lang w:bidi="fa-IR"/>
        </w:rPr>
        <w:lastRenderedPageBreak/>
        <w:t>هذا الكتاب</w:t>
      </w:r>
    </w:p>
    <w:p w:rsidR="00152317" w:rsidRDefault="00152317" w:rsidP="0035363E">
      <w:pPr>
        <w:pStyle w:val="libCenterBold1"/>
        <w:rPr>
          <w:lang w:bidi="fa-IR"/>
        </w:rPr>
      </w:pPr>
      <w:r>
        <w:rPr>
          <w:rtl/>
          <w:lang w:bidi="fa-IR"/>
        </w:rPr>
        <w:t>نشر إليكترونياً وأخرج فنِّياً برعاية وإشراف</w:t>
      </w:r>
    </w:p>
    <w:p w:rsidR="00152317" w:rsidRDefault="00152317" w:rsidP="0035363E">
      <w:pPr>
        <w:pStyle w:val="libCenterBold1"/>
        <w:rPr>
          <w:lang w:bidi="fa-IR"/>
        </w:rPr>
      </w:pPr>
      <w:r>
        <w:rPr>
          <w:rtl/>
          <w:lang w:bidi="fa-IR"/>
        </w:rPr>
        <w:t xml:space="preserve">شبكة الإمامين الحسنين </w:t>
      </w:r>
      <w:r w:rsidR="008570EB" w:rsidRPr="008570EB">
        <w:rPr>
          <w:rStyle w:val="libAlaemChar"/>
          <w:rtl/>
        </w:rPr>
        <w:t>عليهما‌السلام</w:t>
      </w:r>
      <w:r>
        <w:rPr>
          <w:rtl/>
          <w:lang w:bidi="fa-IR"/>
        </w:rPr>
        <w:t xml:space="preserve"> للتراث والفكر الإسلامي</w:t>
      </w:r>
    </w:p>
    <w:p w:rsidR="0035363E" w:rsidRDefault="00152317" w:rsidP="0035363E">
      <w:pPr>
        <w:pStyle w:val="libCenterBold1"/>
        <w:rPr>
          <w:rtl/>
          <w:lang w:bidi="fa-IR"/>
        </w:rPr>
      </w:pPr>
      <w:r>
        <w:rPr>
          <w:rtl/>
          <w:lang w:bidi="fa-IR"/>
        </w:rPr>
        <w:t>بانتظار أن يوفقنا الله تعالى لتصحيح نصه وتقديمه بصورة أفضل في فرصة أخرى</w:t>
      </w:r>
    </w:p>
    <w:p w:rsidR="00152317" w:rsidRDefault="00152317" w:rsidP="0035363E">
      <w:pPr>
        <w:pStyle w:val="libCenterBold1"/>
        <w:rPr>
          <w:lang w:bidi="fa-IR"/>
        </w:rPr>
      </w:pPr>
      <w:r>
        <w:rPr>
          <w:rtl/>
          <w:lang w:bidi="fa-IR"/>
        </w:rPr>
        <w:t>قريبة إنشاء الله تعالى.</w:t>
      </w:r>
    </w:p>
    <w:p w:rsidR="00E27753" w:rsidRDefault="00E27753" w:rsidP="00A65F80">
      <w:pPr>
        <w:pStyle w:val="libNormal"/>
        <w:rPr>
          <w:rtl/>
          <w:lang w:bidi="fa-IR"/>
        </w:rPr>
      </w:pPr>
      <w:r>
        <w:rPr>
          <w:rtl/>
          <w:lang w:bidi="fa-IR"/>
        </w:rPr>
        <w:br w:type="page"/>
      </w:r>
    </w:p>
    <w:p w:rsidR="00152317" w:rsidRDefault="00152317" w:rsidP="0035363E">
      <w:pPr>
        <w:pStyle w:val="Heading2Center"/>
        <w:rPr>
          <w:lang w:bidi="fa-IR"/>
        </w:rPr>
      </w:pPr>
      <w:bookmarkStart w:id="0" w:name="_Toc495945577"/>
      <w:r>
        <w:rPr>
          <w:rtl/>
          <w:lang w:bidi="fa-IR"/>
        </w:rPr>
        <w:lastRenderedPageBreak/>
        <w:t>رسالة ماجستير</w:t>
      </w:r>
      <w:bookmarkEnd w:id="0"/>
    </w:p>
    <w:p w:rsidR="008570EB" w:rsidRDefault="00152317" w:rsidP="0035363E">
      <w:pPr>
        <w:pStyle w:val="Heading2Center"/>
        <w:rPr>
          <w:lang w:bidi="fa-IR"/>
        </w:rPr>
      </w:pPr>
      <w:bookmarkStart w:id="1" w:name="_Toc495945578"/>
      <w:r>
        <w:rPr>
          <w:rtl/>
          <w:lang w:bidi="fa-IR"/>
        </w:rPr>
        <w:t>الإعتقاد بمنجي العالم في القرآن والعهدين</w:t>
      </w:r>
      <w:bookmarkEnd w:id="1"/>
    </w:p>
    <w:p w:rsidR="008570EB" w:rsidRDefault="00152317" w:rsidP="0035363E">
      <w:pPr>
        <w:pStyle w:val="Heading2Center"/>
        <w:rPr>
          <w:lang w:bidi="fa-IR"/>
        </w:rPr>
      </w:pPr>
      <w:bookmarkStart w:id="2" w:name="_Toc495945579"/>
      <w:r>
        <w:rPr>
          <w:rtl/>
          <w:lang w:bidi="fa-IR"/>
        </w:rPr>
        <w:t>الشيخ كاظم مزعل جابر الأسدي</w:t>
      </w:r>
      <w:bookmarkEnd w:id="2"/>
    </w:p>
    <w:p w:rsidR="00152317" w:rsidRDefault="00E27753" w:rsidP="00A65F80">
      <w:pPr>
        <w:pStyle w:val="libNormal"/>
        <w:rPr>
          <w:lang w:bidi="fa-IR"/>
        </w:rPr>
      </w:pPr>
      <w:r>
        <w:rPr>
          <w:rtl/>
          <w:lang w:bidi="fa-IR"/>
        </w:rPr>
        <w:br w:type="page"/>
      </w:r>
    </w:p>
    <w:p w:rsidR="00152317" w:rsidRDefault="00152317" w:rsidP="0035363E">
      <w:pPr>
        <w:pStyle w:val="libCenter"/>
        <w:rPr>
          <w:lang w:bidi="fa-IR"/>
        </w:rPr>
      </w:pPr>
      <w:r>
        <w:rPr>
          <w:rtl/>
          <w:lang w:bidi="fa-IR"/>
        </w:rPr>
        <w:lastRenderedPageBreak/>
        <w:t>المركز العالمي للدراسات الاسلامية‌</w:t>
      </w:r>
    </w:p>
    <w:p w:rsidR="00152317" w:rsidRDefault="00152317" w:rsidP="0035363E">
      <w:pPr>
        <w:pStyle w:val="libCenter"/>
        <w:rPr>
          <w:lang w:bidi="fa-IR"/>
        </w:rPr>
      </w:pPr>
      <w:r>
        <w:rPr>
          <w:rtl/>
          <w:lang w:bidi="fa-IR"/>
        </w:rPr>
        <w:t>جامعة آل البيت (ع) العالمية</w:t>
      </w:r>
    </w:p>
    <w:p w:rsidR="008570EB" w:rsidRDefault="00152317" w:rsidP="0035363E">
      <w:pPr>
        <w:pStyle w:val="libCenter"/>
        <w:rPr>
          <w:lang w:bidi="fa-IR"/>
        </w:rPr>
      </w:pPr>
      <w:r>
        <w:rPr>
          <w:rtl/>
          <w:lang w:bidi="fa-IR"/>
        </w:rPr>
        <w:t>رسالة ماجستير‌</w:t>
      </w:r>
    </w:p>
    <w:p w:rsidR="008570EB" w:rsidRDefault="00152317" w:rsidP="0035363E">
      <w:pPr>
        <w:pStyle w:val="libCenter"/>
        <w:rPr>
          <w:lang w:bidi="fa-IR"/>
        </w:rPr>
      </w:pPr>
      <w:r>
        <w:rPr>
          <w:rtl/>
          <w:lang w:bidi="fa-IR"/>
        </w:rPr>
        <w:t>الإعتقادُ بمنجي العالم في القرآن والعهدين</w:t>
      </w:r>
    </w:p>
    <w:p w:rsidR="00152317" w:rsidRDefault="00152317" w:rsidP="0035363E">
      <w:pPr>
        <w:pStyle w:val="libCenter"/>
        <w:rPr>
          <w:lang w:bidi="fa-IR"/>
        </w:rPr>
      </w:pPr>
      <w:r>
        <w:rPr>
          <w:rtl/>
          <w:lang w:bidi="fa-IR"/>
        </w:rPr>
        <w:t>الأستاذُ المشرف</w:t>
      </w:r>
    </w:p>
    <w:p w:rsidR="00152317" w:rsidRDefault="00152317" w:rsidP="0035363E">
      <w:pPr>
        <w:pStyle w:val="libCenter"/>
        <w:rPr>
          <w:lang w:bidi="fa-IR"/>
        </w:rPr>
      </w:pPr>
      <w:r>
        <w:rPr>
          <w:rtl/>
          <w:lang w:bidi="fa-IR"/>
        </w:rPr>
        <w:t>حُجَّةُ الإسلام والمسلمين</w:t>
      </w:r>
    </w:p>
    <w:p w:rsidR="008570EB" w:rsidRDefault="00152317" w:rsidP="0035363E">
      <w:pPr>
        <w:pStyle w:val="libCenter"/>
        <w:rPr>
          <w:lang w:bidi="fa-IR"/>
        </w:rPr>
      </w:pPr>
      <w:r>
        <w:rPr>
          <w:rtl/>
          <w:lang w:bidi="fa-IR"/>
        </w:rPr>
        <w:t>الشيخ الدكتور محمد علي أسدي نسب</w:t>
      </w:r>
    </w:p>
    <w:p w:rsidR="00152317" w:rsidRDefault="00152317" w:rsidP="0035363E">
      <w:pPr>
        <w:pStyle w:val="libCenter"/>
        <w:rPr>
          <w:lang w:bidi="fa-IR"/>
        </w:rPr>
      </w:pPr>
      <w:r>
        <w:rPr>
          <w:rtl/>
          <w:lang w:bidi="fa-IR"/>
        </w:rPr>
        <w:t>الأستاذ المشاور</w:t>
      </w:r>
    </w:p>
    <w:p w:rsidR="008570EB" w:rsidRDefault="00152317" w:rsidP="0035363E">
      <w:pPr>
        <w:pStyle w:val="libCenter"/>
        <w:rPr>
          <w:rtl/>
          <w:lang w:bidi="fa-IR"/>
        </w:rPr>
      </w:pPr>
      <w:r>
        <w:rPr>
          <w:rtl/>
          <w:lang w:bidi="fa-IR"/>
        </w:rPr>
        <w:t>حُجَّةُ الإسلام والمسلمين الشيخ علي الشيخ</w:t>
      </w:r>
    </w:p>
    <w:p w:rsidR="00152317" w:rsidRDefault="00152317" w:rsidP="0035363E">
      <w:pPr>
        <w:pStyle w:val="libCenter"/>
        <w:rPr>
          <w:lang w:bidi="fa-IR"/>
        </w:rPr>
      </w:pPr>
      <w:r>
        <w:rPr>
          <w:rtl/>
          <w:lang w:bidi="fa-IR"/>
        </w:rPr>
        <w:t>إعداد: كاظم مزعل جابر الأسدي</w:t>
      </w:r>
    </w:p>
    <w:p w:rsidR="008570EB" w:rsidRDefault="00152317" w:rsidP="0035363E">
      <w:pPr>
        <w:pStyle w:val="libCenter"/>
        <w:rPr>
          <w:lang w:bidi="fa-IR"/>
        </w:rPr>
      </w:pPr>
      <w:r>
        <w:rPr>
          <w:rtl/>
          <w:lang w:bidi="fa-IR"/>
        </w:rPr>
        <w:t>تاريخ الدفاع</w:t>
      </w:r>
      <w:r w:rsidR="008570EB">
        <w:rPr>
          <w:rtl/>
          <w:lang w:bidi="fa-IR"/>
        </w:rPr>
        <w:t xml:space="preserve">: </w:t>
      </w:r>
      <w:r>
        <w:rPr>
          <w:rtl/>
          <w:lang w:bidi="fa-IR"/>
        </w:rPr>
        <w:t>صيف 2005</w:t>
      </w:r>
    </w:p>
    <w:p w:rsidR="00152317" w:rsidRDefault="00E27753" w:rsidP="00A65F80">
      <w:pPr>
        <w:pStyle w:val="libNormal"/>
        <w:rPr>
          <w:lang w:bidi="fa-IR"/>
        </w:rPr>
      </w:pPr>
      <w:r>
        <w:rPr>
          <w:rtl/>
          <w:lang w:bidi="fa-IR"/>
        </w:rPr>
        <w:br w:type="page"/>
      </w:r>
    </w:p>
    <w:p w:rsidR="00152317" w:rsidRDefault="00152317" w:rsidP="0035363E">
      <w:pPr>
        <w:pStyle w:val="libCenter"/>
        <w:rPr>
          <w:lang w:bidi="fa-IR"/>
        </w:rPr>
      </w:pPr>
      <w:r>
        <w:rPr>
          <w:rtl/>
          <w:lang w:bidi="fa-IR"/>
        </w:rPr>
        <w:lastRenderedPageBreak/>
        <w:t>بسم الله الرحمن الرحيم</w:t>
      </w:r>
    </w:p>
    <w:p w:rsidR="008570EB" w:rsidRDefault="00152317" w:rsidP="00A565C9">
      <w:pPr>
        <w:pStyle w:val="Heading3"/>
        <w:rPr>
          <w:rtl/>
          <w:lang w:bidi="fa-IR"/>
        </w:rPr>
      </w:pPr>
      <w:bookmarkStart w:id="3" w:name="_Toc495945580"/>
      <w:r>
        <w:rPr>
          <w:rtl/>
          <w:lang w:bidi="fa-IR"/>
        </w:rPr>
        <w:t>الاهداء</w:t>
      </w:r>
      <w:r w:rsidR="008570EB">
        <w:rPr>
          <w:rtl/>
          <w:lang w:bidi="fa-IR"/>
        </w:rPr>
        <w:t>:</w:t>
      </w:r>
      <w:bookmarkEnd w:id="3"/>
    </w:p>
    <w:p w:rsidR="00152317" w:rsidRDefault="00152317" w:rsidP="00152317">
      <w:pPr>
        <w:pStyle w:val="libNormal"/>
        <w:rPr>
          <w:lang w:bidi="fa-IR"/>
        </w:rPr>
      </w:pPr>
      <w:r>
        <w:rPr>
          <w:rtl/>
          <w:lang w:bidi="fa-IR"/>
        </w:rPr>
        <w:t>اليك يا نورَ الله !</w:t>
      </w:r>
    </w:p>
    <w:p w:rsidR="00152317" w:rsidRDefault="00152317" w:rsidP="00152317">
      <w:pPr>
        <w:pStyle w:val="libNormal"/>
        <w:rPr>
          <w:lang w:bidi="fa-IR"/>
        </w:rPr>
      </w:pPr>
      <w:r>
        <w:rPr>
          <w:rtl/>
          <w:lang w:bidi="fa-IR"/>
        </w:rPr>
        <w:t>الذي يهتدي به ال</w:t>
      </w:r>
      <w:r w:rsidR="00A565C9">
        <w:rPr>
          <w:rtl/>
          <w:lang w:bidi="fa-IR"/>
        </w:rPr>
        <w:t>مهتدونَ ويفرّجُ به عن المؤمنين</w:t>
      </w:r>
    </w:p>
    <w:p w:rsidR="008570EB" w:rsidRDefault="00152317" w:rsidP="00152317">
      <w:pPr>
        <w:pStyle w:val="libNormal"/>
        <w:rPr>
          <w:rtl/>
          <w:lang w:bidi="fa-IR"/>
        </w:rPr>
      </w:pPr>
      <w:r>
        <w:rPr>
          <w:rtl/>
          <w:lang w:bidi="fa-IR"/>
        </w:rPr>
        <w:t>اليك‌</w:t>
      </w:r>
      <w:r w:rsidR="00A565C9">
        <w:rPr>
          <w:rtl/>
          <w:lang w:bidi="fa-IR"/>
        </w:rPr>
        <w:t xml:space="preserve">! </w:t>
      </w:r>
      <w:r>
        <w:rPr>
          <w:rtl/>
          <w:lang w:bidi="fa-IR"/>
        </w:rPr>
        <w:t>يا أملَ المحروميَن والمظلومينَ والمضطهدينَ في العالم</w:t>
      </w:r>
    </w:p>
    <w:p w:rsidR="008570EB" w:rsidRDefault="00152317" w:rsidP="00152317">
      <w:pPr>
        <w:pStyle w:val="libNormal"/>
        <w:rPr>
          <w:rtl/>
          <w:lang w:bidi="fa-IR"/>
        </w:rPr>
      </w:pPr>
      <w:r>
        <w:rPr>
          <w:rtl/>
          <w:lang w:bidi="fa-IR"/>
        </w:rPr>
        <w:t>اليك‌</w:t>
      </w:r>
      <w:r w:rsidR="00A565C9">
        <w:rPr>
          <w:rtl/>
          <w:lang w:bidi="fa-IR"/>
        </w:rPr>
        <w:t xml:space="preserve">! </w:t>
      </w:r>
      <w:r>
        <w:rPr>
          <w:rtl/>
          <w:lang w:bidi="fa-IR"/>
        </w:rPr>
        <w:t>يا حُلُمَ الانبياء والصدّقين والصالحيناليك‌</w:t>
      </w:r>
      <w:r w:rsidR="00A565C9">
        <w:rPr>
          <w:rtl/>
          <w:lang w:bidi="fa-IR"/>
        </w:rPr>
        <w:t xml:space="preserve">! </w:t>
      </w:r>
      <w:r>
        <w:rPr>
          <w:rtl/>
          <w:lang w:bidi="fa-IR"/>
        </w:rPr>
        <w:t>أيُّها القائم‌ المنجي والمخلِّص</w:t>
      </w:r>
    </w:p>
    <w:p w:rsidR="008570EB" w:rsidRDefault="00152317" w:rsidP="00152317">
      <w:pPr>
        <w:pStyle w:val="libNormal"/>
        <w:rPr>
          <w:rtl/>
          <w:lang w:bidi="fa-IR"/>
        </w:rPr>
      </w:pPr>
      <w:r>
        <w:rPr>
          <w:rtl/>
          <w:lang w:bidi="fa-IR"/>
        </w:rPr>
        <w:t>اتقدّم‌ُ الى‌ ساحة‌ قُدسك المطهّرة</w:t>
      </w:r>
    </w:p>
    <w:p w:rsidR="008570EB" w:rsidRDefault="00152317" w:rsidP="00152317">
      <w:pPr>
        <w:pStyle w:val="libNormal"/>
        <w:rPr>
          <w:rtl/>
          <w:lang w:bidi="fa-IR"/>
        </w:rPr>
      </w:pPr>
      <w:r>
        <w:rPr>
          <w:rtl/>
          <w:lang w:bidi="fa-IR"/>
        </w:rPr>
        <w:t>لأهديَك‌َ بضاعتي ‌التي أحملها بين يديَّ المقصّرتين</w:t>
      </w:r>
    </w:p>
    <w:p w:rsidR="008570EB" w:rsidRDefault="00152317" w:rsidP="00152317">
      <w:pPr>
        <w:pStyle w:val="libNormal"/>
        <w:rPr>
          <w:rtl/>
          <w:lang w:bidi="fa-IR"/>
        </w:rPr>
      </w:pPr>
      <w:r>
        <w:rPr>
          <w:rtl/>
          <w:lang w:bidi="fa-IR"/>
        </w:rPr>
        <w:t>ولساني‌ يردّدُ</w:t>
      </w:r>
      <w:r w:rsidR="008570EB">
        <w:rPr>
          <w:rtl/>
          <w:lang w:bidi="fa-IR"/>
        </w:rPr>
        <w:t xml:space="preserve"> </w:t>
      </w:r>
      <w:r>
        <w:rPr>
          <w:rtl/>
          <w:lang w:bidi="fa-IR"/>
        </w:rPr>
        <w:t>ويقول‌ُ :(يا أيّها العزيزُ مسّنا وأهلنا الضّرُّ وجئنا ببضاعةٍ ٍ‌ مزجاة‌ٍفأوف‌ِ لنا الكيل‌ وتصدّق ‌علينا</w:t>
      </w:r>
      <w:r w:rsidR="008570EB">
        <w:rPr>
          <w:rtl/>
          <w:lang w:bidi="fa-IR"/>
        </w:rPr>
        <w:t xml:space="preserve"> </w:t>
      </w:r>
      <w:r>
        <w:rPr>
          <w:rtl/>
          <w:lang w:bidi="fa-IR"/>
        </w:rPr>
        <w:t>ان‌ّ</w:t>
      </w:r>
      <w:r w:rsidR="008570EB">
        <w:rPr>
          <w:rtl/>
          <w:lang w:bidi="fa-IR"/>
        </w:rPr>
        <w:t xml:space="preserve"> </w:t>
      </w:r>
      <w:r>
        <w:rPr>
          <w:rtl/>
          <w:lang w:bidi="fa-IR"/>
        </w:rPr>
        <w:t>الله</w:t>
      </w:r>
      <w:r w:rsidR="008570EB">
        <w:rPr>
          <w:rtl/>
          <w:lang w:bidi="fa-IR"/>
        </w:rPr>
        <w:t xml:space="preserve"> </w:t>
      </w:r>
      <w:r>
        <w:rPr>
          <w:rtl/>
          <w:lang w:bidi="fa-IR"/>
        </w:rPr>
        <w:t>يجزي‌ المتصدّقين‌ )</w:t>
      </w:r>
    </w:p>
    <w:p w:rsidR="008570EB" w:rsidRDefault="00152317" w:rsidP="00152317">
      <w:pPr>
        <w:pStyle w:val="libNormal"/>
        <w:rPr>
          <w:rtl/>
          <w:lang w:bidi="fa-IR"/>
        </w:rPr>
      </w:pPr>
      <w:r>
        <w:rPr>
          <w:rtl/>
          <w:lang w:bidi="fa-IR"/>
        </w:rPr>
        <w:t>سيّدي</w:t>
      </w:r>
      <w:r w:rsidR="00A565C9">
        <w:rPr>
          <w:rtl/>
          <w:lang w:bidi="fa-IR"/>
        </w:rPr>
        <w:t xml:space="preserve">! </w:t>
      </w:r>
      <w:r>
        <w:rPr>
          <w:rtl/>
          <w:lang w:bidi="fa-IR"/>
        </w:rPr>
        <w:t>يا بقيّة‌ الله في‌ أرضهاشفع‌ لنا عند الله</w:t>
      </w:r>
      <w:r w:rsidR="008570EB">
        <w:rPr>
          <w:rtl/>
          <w:lang w:bidi="fa-IR"/>
        </w:rPr>
        <w:t xml:space="preserve">، </w:t>
      </w:r>
      <w:r>
        <w:rPr>
          <w:rtl/>
          <w:lang w:bidi="fa-IR"/>
        </w:rPr>
        <w:t>ليغفر لنا ويرحمنا ويقبلنا ،ويكشف‌ عنا</w:t>
      </w:r>
      <w:r w:rsidR="008570EB">
        <w:rPr>
          <w:rtl/>
          <w:lang w:bidi="fa-IR"/>
        </w:rPr>
        <w:t xml:space="preserve"> </w:t>
      </w:r>
      <w:r>
        <w:rPr>
          <w:rtl/>
          <w:lang w:bidi="fa-IR"/>
        </w:rPr>
        <w:t>وعن‌</w:t>
      </w:r>
      <w:r w:rsidR="008570EB">
        <w:rPr>
          <w:rtl/>
          <w:lang w:bidi="fa-IR"/>
        </w:rPr>
        <w:t xml:space="preserve"> </w:t>
      </w:r>
      <w:r>
        <w:rPr>
          <w:rtl/>
          <w:lang w:bidi="fa-IR"/>
        </w:rPr>
        <w:t>أهلنا</w:t>
      </w:r>
      <w:r w:rsidR="008570EB">
        <w:rPr>
          <w:rtl/>
          <w:lang w:bidi="fa-IR"/>
        </w:rPr>
        <w:t xml:space="preserve"> </w:t>
      </w:r>
      <w:r>
        <w:rPr>
          <w:rtl/>
          <w:lang w:bidi="fa-IR"/>
        </w:rPr>
        <w:t>الضّرَّ والبلاءَ ،ويأخذ بأيدينا الى عالم الحقّ والحقيقةبلطفه ورحمته التي وَسعت كُلَّ شيء ٍ فهو</w:t>
      </w:r>
      <w:r w:rsidR="008570EB">
        <w:rPr>
          <w:rtl/>
          <w:lang w:bidi="fa-IR"/>
        </w:rPr>
        <w:t xml:space="preserve"> </w:t>
      </w:r>
      <w:r>
        <w:rPr>
          <w:rtl/>
          <w:lang w:bidi="fa-IR"/>
        </w:rPr>
        <w:t>ارحم</w:t>
      </w:r>
      <w:r w:rsidR="008F7E80">
        <w:rPr>
          <w:rFonts w:hint="cs"/>
          <w:rtl/>
          <w:lang w:bidi="fa-IR"/>
        </w:rPr>
        <w:t xml:space="preserve"> </w:t>
      </w:r>
      <w:r>
        <w:rPr>
          <w:rtl/>
          <w:lang w:bidi="fa-IR"/>
        </w:rPr>
        <w:t>الراحمين</w:t>
      </w:r>
      <w:r w:rsidR="008570EB">
        <w:rPr>
          <w:rtl/>
          <w:lang w:bidi="fa-IR"/>
        </w:rPr>
        <w:t>.</w:t>
      </w:r>
    </w:p>
    <w:p w:rsidR="00152317" w:rsidRDefault="00E27753" w:rsidP="00A65F80">
      <w:pPr>
        <w:pStyle w:val="libNormal"/>
        <w:rPr>
          <w:lang w:bidi="fa-IR"/>
        </w:rPr>
      </w:pPr>
      <w:r>
        <w:rPr>
          <w:rtl/>
          <w:lang w:bidi="fa-IR"/>
        </w:rPr>
        <w:br w:type="page"/>
      </w:r>
    </w:p>
    <w:p w:rsidR="00152317" w:rsidRDefault="00A565C9" w:rsidP="00A565C9">
      <w:pPr>
        <w:pStyle w:val="Heading3"/>
        <w:rPr>
          <w:lang w:bidi="fa-IR"/>
        </w:rPr>
      </w:pPr>
      <w:bookmarkStart w:id="4" w:name="_Toc495945581"/>
      <w:r>
        <w:rPr>
          <w:rtl/>
          <w:lang w:bidi="fa-IR"/>
        </w:rPr>
        <w:lastRenderedPageBreak/>
        <w:t>كلمةُ شكرٍ</w:t>
      </w:r>
      <w:r w:rsidR="00152317">
        <w:rPr>
          <w:rtl/>
          <w:lang w:bidi="fa-IR"/>
        </w:rPr>
        <w:t xml:space="preserve"> وتقدير</w:t>
      </w:r>
      <w:bookmarkEnd w:id="4"/>
    </w:p>
    <w:p w:rsidR="008570EB" w:rsidRDefault="00152317" w:rsidP="00152317">
      <w:pPr>
        <w:pStyle w:val="libNormal"/>
        <w:rPr>
          <w:rtl/>
          <w:lang w:bidi="fa-IR"/>
        </w:rPr>
      </w:pPr>
      <w:r>
        <w:rPr>
          <w:rtl/>
          <w:lang w:bidi="fa-IR"/>
        </w:rPr>
        <w:t>أتقدم بالشكر الجزيل وخالص الإمتنان إلى الأساتذة الأعزّاء والمسؤولين الكرام في المركز العالمي للدراسات الإسلامية وفي جامعة آل البيت (ع) العالميّة</w:t>
      </w:r>
      <w:r w:rsidR="008570EB">
        <w:rPr>
          <w:rtl/>
          <w:lang w:bidi="fa-IR"/>
        </w:rPr>
        <w:t xml:space="preserve">، </w:t>
      </w:r>
      <w:r>
        <w:rPr>
          <w:rtl/>
          <w:lang w:bidi="fa-IR"/>
        </w:rPr>
        <w:t>لجهودهم الكبيرة التي يبذلونها في سبيل نشر الثقافة الإسلامية الأصيلة المتمثلة بعلوم أهل البيت(عليهم الصلاة والسلام) والبحث العلميّ الدقيق عن الحقّ والحقيقة أينما كانت وحيثما وجدت.</w:t>
      </w:r>
    </w:p>
    <w:p w:rsidR="008570EB" w:rsidRDefault="00152317" w:rsidP="00152317">
      <w:pPr>
        <w:pStyle w:val="libNormal"/>
        <w:rPr>
          <w:rtl/>
          <w:lang w:bidi="fa-IR"/>
        </w:rPr>
      </w:pPr>
      <w:r>
        <w:rPr>
          <w:rtl/>
          <w:lang w:bidi="fa-IR"/>
        </w:rPr>
        <w:t>وكذلك اتقدم بالشكر الجزيل وعظيم التقدير إلى أساتذتي الأفاضل الذين أعانوني في كتابة هذا البحث</w:t>
      </w:r>
      <w:r w:rsidR="008570EB">
        <w:rPr>
          <w:rtl/>
          <w:lang w:bidi="fa-IR"/>
        </w:rPr>
        <w:t xml:space="preserve">، </w:t>
      </w:r>
      <w:r>
        <w:rPr>
          <w:rtl/>
          <w:lang w:bidi="fa-IR"/>
        </w:rPr>
        <w:t>وبذلوا قصارى جُهدَهم في سبيل إنجاح هذا العمل وأخص بالذكر الأستاذ المشرف</w:t>
      </w:r>
      <w:r w:rsidR="008570EB">
        <w:rPr>
          <w:rtl/>
          <w:lang w:bidi="fa-IR"/>
        </w:rPr>
        <w:t xml:space="preserve">: </w:t>
      </w:r>
      <w:r>
        <w:rPr>
          <w:rtl/>
          <w:lang w:bidi="fa-IR"/>
        </w:rPr>
        <w:t>سماحة الشيخ حجة الإسلام والمسلمين الدكتور محمد علي أسدي نسب، وكذلك سماحة الشيخ حجة الإسلام والمسلمين</w:t>
      </w:r>
      <w:r w:rsidR="008570EB">
        <w:rPr>
          <w:rtl/>
          <w:lang w:bidi="fa-IR"/>
        </w:rPr>
        <w:t xml:space="preserve">: </w:t>
      </w:r>
      <w:r>
        <w:rPr>
          <w:rtl/>
          <w:lang w:bidi="fa-IR"/>
        </w:rPr>
        <w:t>الأستاذ علي الشيخ</w:t>
      </w:r>
      <w:r w:rsidR="008570EB">
        <w:rPr>
          <w:rtl/>
          <w:lang w:bidi="fa-IR"/>
        </w:rPr>
        <w:t xml:space="preserve">، </w:t>
      </w:r>
      <w:r>
        <w:rPr>
          <w:rtl/>
          <w:lang w:bidi="fa-IR"/>
        </w:rPr>
        <w:t>والذين أبدوا سعةَ صدرٍ كبيرةٍ</w:t>
      </w:r>
      <w:r w:rsidR="008570EB">
        <w:rPr>
          <w:rtl/>
          <w:lang w:bidi="fa-IR"/>
        </w:rPr>
        <w:t xml:space="preserve">، </w:t>
      </w:r>
      <w:r>
        <w:rPr>
          <w:rtl/>
          <w:lang w:bidi="fa-IR"/>
        </w:rPr>
        <w:t>وأخذوا بيدي في كل صغيرة وكبيرة</w:t>
      </w:r>
      <w:r w:rsidR="008570EB">
        <w:rPr>
          <w:rtl/>
          <w:lang w:bidi="fa-IR"/>
        </w:rPr>
        <w:t xml:space="preserve">، </w:t>
      </w:r>
      <w:r>
        <w:rPr>
          <w:rtl/>
          <w:lang w:bidi="fa-IR"/>
        </w:rPr>
        <w:t>لينتهي هذا البحث الى ما انتهى اليه بحلّتِهِ الأخيرة</w:t>
      </w:r>
      <w:r w:rsidR="008F7E80">
        <w:rPr>
          <w:rtl/>
          <w:lang w:bidi="fa-IR"/>
        </w:rPr>
        <w:t xml:space="preserve">. </w:t>
      </w:r>
      <w:r>
        <w:rPr>
          <w:rtl/>
          <w:lang w:bidi="fa-IR"/>
        </w:rPr>
        <w:t>وكذلك شكراً خاصّاً الى سماحة الأُستاذ الشيخ حجة الإسلام والمسلمين كاظم النصيري</w:t>
      </w:r>
      <w:r w:rsidR="008570EB">
        <w:rPr>
          <w:rtl/>
          <w:lang w:bidi="fa-IR"/>
        </w:rPr>
        <w:t xml:space="preserve">، </w:t>
      </w:r>
      <w:r>
        <w:rPr>
          <w:rtl/>
          <w:lang w:bidi="fa-IR"/>
        </w:rPr>
        <w:t>أُستاذ اللغة العبريَّة في جامعة بغداد سابقاً</w:t>
      </w:r>
      <w:r w:rsidR="008570EB">
        <w:rPr>
          <w:rtl/>
          <w:lang w:bidi="fa-IR"/>
        </w:rPr>
        <w:t xml:space="preserve">، </w:t>
      </w:r>
      <w:r>
        <w:rPr>
          <w:rtl/>
          <w:lang w:bidi="fa-IR"/>
        </w:rPr>
        <w:t>لجهودهِ الخيِّرةِ في ترجمة النصوص من أصلها العبري الى اللغة العربية</w:t>
      </w:r>
      <w:r w:rsidR="008570EB">
        <w:rPr>
          <w:rtl/>
          <w:lang w:bidi="fa-IR"/>
        </w:rPr>
        <w:t xml:space="preserve">، </w:t>
      </w:r>
      <w:r>
        <w:rPr>
          <w:rtl/>
          <w:lang w:bidi="fa-IR"/>
        </w:rPr>
        <w:t>ووقوفه على العديد من المعاني الدقيقة والمهمّة، والتي مرَّت على بعضِ المترجمين مَرَّ الكرام.</w:t>
      </w:r>
    </w:p>
    <w:p w:rsidR="008570EB" w:rsidRDefault="00152317" w:rsidP="00152317">
      <w:pPr>
        <w:pStyle w:val="libNormal"/>
        <w:rPr>
          <w:lang w:bidi="fa-IR"/>
        </w:rPr>
      </w:pPr>
      <w:r>
        <w:rPr>
          <w:rtl/>
          <w:lang w:bidi="fa-IR"/>
        </w:rPr>
        <w:t>كما لا يفوتني أن أقدم شكري للأخوة الذين ساهموا بأي شكل كان</w:t>
      </w:r>
      <w:r w:rsidR="008570EB">
        <w:rPr>
          <w:rtl/>
          <w:lang w:bidi="fa-IR"/>
        </w:rPr>
        <w:t xml:space="preserve">، </w:t>
      </w:r>
      <w:r>
        <w:rPr>
          <w:rtl/>
          <w:lang w:bidi="fa-IR"/>
        </w:rPr>
        <w:t>من قريب أو بعيد، في اكمال هذا البحث وانجاحه. سائلا المولى تبارك وتعالى للجميع العافية والموفقيّة والعمر المديد، لخدمة دين الله الحنيف وعموم الانسانيّة، انّه قريب مجيب.</w:t>
      </w:r>
    </w:p>
    <w:p w:rsidR="00152317" w:rsidRDefault="00E27753" w:rsidP="00A65F80">
      <w:pPr>
        <w:pStyle w:val="libNormal"/>
        <w:rPr>
          <w:lang w:bidi="fa-IR"/>
        </w:rPr>
      </w:pPr>
      <w:r>
        <w:rPr>
          <w:rtl/>
          <w:lang w:bidi="fa-IR"/>
        </w:rPr>
        <w:br w:type="page"/>
      </w:r>
    </w:p>
    <w:p w:rsidR="00152317" w:rsidRDefault="00A565C9" w:rsidP="00A565C9">
      <w:pPr>
        <w:pStyle w:val="Heading3"/>
        <w:rPr>
          <w:lang w:bidi="fa-IR"/>
        </w:rPr>
      </w:pPr>
      <w:bookmarkStart w:id="5" w:name="_Toc495945582"/>
      <w:r>
        <w:rPr>
          <w:rtl/>
          <w:lang w:bidi="fa-IR"/>
        </w:rPr>
        <w:lastRenderedPageBreak/>
        <w:t>خُلاصةُ</w:t>
      </w:r>
      <w:r w:rsidR="00152317">
        <w:rPr>
          <w:rtl/>
          <w:lang w:bidi="fa-IR"/>
        </w:rPr>
        <w:t xml:space="preserve"> البحث:</w:t>
      </w:r>
      <w:bookmarkEnd w:id="5"/>
    </w:p>
    <w:p w:rsidR="00152317" w:rsidRDefault="00152317" w:rsidP="00152317">
      <w:pPr>
        <w:pStyle w:val="libNormal"/>
        <w:rPr>
          <w:lang w:bidi="fa-IR"/>
        </w:rPr>
      </w:pPr>
      <w:r>
        <w:rPr>
          <w:rtl/>
          <w:lang w:bidi="fa-IR"/>
        </w:rPr>
        <w:t>أُحاولُ في هذا البحث بإذنه تباركَ وتعالى الاجابةَ على السؤال المهم المرتبط بالاعتقاد بمنجي ومخلص العالم وضرورة وجود هكذا شخصية مقدسة مباركة</w:t>
      </w:r>
      <w:r w:rsidR="008570EB">
        <w:rPr>
          <w:rtl/>
          <w:lang w:bidi="fa-IR"/>
        </w:rPr>
        <w:t xml:space="preserve">، </w:t>
      </w:r>
      <w:r>
        <w:rPr>
          <w:rtl/>
          <w:lang w:bidi="fa-IR"/>
        </w:rPr>
        <w:t>وقد قسمت البحث إلى خمسة</w:t>
      </w:r>
      <w:r w:rsidR="008570EB">
        <w:rPr>
          <w:rtl/>
          <w:lang w:bidi="fa-IR"/>
        </w:rPr>
        <w:t xml:space="preserve"> </w:t>
      </w:r>
      <w:r>
        <w:rPr>
          <w:rtl/>
          <w:lang w:bidi="fa-IR"/>
        </w:rPr>
        <w:t>فصول:</w:t>
      </w:r>
    </w:p>
    <w:p w:rsidR="008570EB" w:rsidRDefault="00152317" w:rsidP="00152317">
      <w:pPr>
        <w:pStyle w:val="libNormal"/>
        <w:rPr>
          <w:rtl/>
          <w:lang w:bidi="fa-IR"/>
        </w:rPr>
      </w:pPr>
      <w:r>
        <w:rPr>
          <w:rtl/>
          <w:lang w:bidi="fa-IR"/>
        </w:rPr>
        <w:t>الأول: في الكليات (حول القرآن والعهدين)، ويتناول نظرة في القرآن الكريم وكذلك العهدين،إذ كان لابُدَّ قبل الدخول في البحث من أن أقدم مقدمة حولهما لأنّهما أعظمُ المصادرالمقدّسة في هذا العالم لإثبات تلك الحقيقة الإلهيّة الدامغة والعقيدة الراسخة ل</w:t>
      </w:r>
      <w:r w:rsidR="008570EB">
        <w:rPr>
          <w:rtl/>
          <w:lang w:bidi="fa-IR"/>
        </w:rPr>
        <w:t>-</w:t>
      </w:r>
      <w:r>
        <w:rPr>
          <w:rtl/>
          <w:lang w:bidi="fa-IR"/>
        </w:rPr>
        <w:t xml:space="preserve"> ( منجي العالم ) والتي تهمُّ جميعَ البشر. فقد تطرّقتُ في المبحث الأوّل وهو</w:t>
      </w:r>
      <w:r w:rsidR="008570EB">
        <w:rPr>
          <w:rtl/>
          <w:lang w:bidi="fa-IR"/>
        </w:rPr>
        <w:t xml:space="preserve">: </w:t>
      </w:r>
      <w:r>
        <w:rPr>
          <w:rtl/>
          <w:lang w:bidi="fa-IR"/>
        </w:rPr>
        <w:t>نظرةٌ في القرآن الكريم الى مواضيع مهمةٍ تشملُ، أولاً: التعريفَ بالقرآن الكريم ومن ذلكَ :نزولَ القرآن، واعجاز القرآن وبلاغته</w:t>
      </w:r>
      <w:r w:rsidR="008570EB">
        <w:rPr>
          <w:rtl/>
          <w:lang w:bidi="fa-IR"/>
        </w:rPr>
        <w:t xml:space="preserve">، </w:t>
      </w:r>
      <w:r>
        <w:rPr>
          <w:rtl/>
          <w:lang w:bidi="fa-IR"/>
        </w:rPr>
        <w:t>وثانياً</w:t>
      </w:r>
      <w:r w:rsidR="008570EB">
        <w:rPr>
          <w:rtl/>
          <w:lang w:bidi="fa-IR"/>
        </w:rPr>
        <w:t xml:space="preserve">: </w:t>
      </w:r>
      <w:r>
        <w:rPr>
          <w:rtl/>
          <w:lang w:bidi="fa-IR"/>
        </w:rPr>
        <w:t>في خصائصه وامتيازاته عمَّن سواه من الكتب السماوية</w:t>
      </w:r>
      <w:r w:rsidR="008570EB">
        <w:rPr>
          <w:rtl/>
          <w:lang w:bidi="fa-IR"/>
        </w:rPr>
        <w:t xml:space="preserve">، </w:t>
      </w:r>
      <w:r>
        <w:rPr>
          <w:rtl/>
          <w:lang w:bidi="fa-IR"/>
        </w:rPr>
        <w:t>ومن ذلك، كون بلاغته معجزة الهية، والقرآن والمعارف</w:t>
      </w:r>
      <w:r w:rsidR="008570EB">
        <w:rPr>
          <w:rtl/>
          <w:lang w:bidi="fa-IR"/>
        </w:rPr>
        <w:t xml:space="preserve">، </w:t>
      </w:r>
      <w:r>
        <w:rPr>
          <w:rtl/>
          <w:lang w:bidi="fa-IR"/>
        </w:rPr>
        <w:t>والقرآن والاتقان في المعاني</w:t>
      </w:r>
      <w:r w:rsidR="008570EB">
        <w:rPr>
          <w:rtl/>
          <w:lang w:bidi="fa-IR"/>
        </w:rPr>
        <w:t xml:space="preserve">، </w:t>
      </w:r>
      <w:r>
        <w:rPr>
          <w:rtl/>
          <w:lang w:bidi="fa-IR"/>
        </w:rPr>
        <w:t>والقرآن والاخبار بالغيب</w:t>
      </w:r>
      <w:r w:rsidR="008570EB">
        <w:rPr>
          <w:rtl/>
          <w:lang w:bidi="fa-IR"/>
        </w:rPr>
        <w:t xml:space="preserve">، </w:t>
      </w:r>
      <w:r>
        <w:rPr>
          <w:rtl/>
          <w:lang w:bidi="fa-IR"/>
        </w:rPr>
        <w:t>والقرآن وأسرار الخليقة؛ ثم بيَّنتُ باختصار مقام القرآن الكريم وأهميّتهُ وخصائصه.وأما في المبحث الثاني وهو: نظرة في العهدين ( الكتاب المقدّس )</w:t>
      </w:r>
      <w:r w:rsidR="008570EB">
        <w:rPr>
          <w:rtl/>
          <w:lang w:bidi="fa-IR"/>
        </w:rPr>
        <w:t xml:space="preserve">، </w:t>
      </w:r>
      <w:r>
        <w:rPr>
          <w:rtl/>
          <w:lang w:bidi="fa-IR"/>
        </w:rPr>
        <w:t>فقد وضعتُ بحثأً مختصراً ومناسباً ل</w:t>
      </w:r>
      <w:r w:rsidR="008570EB">
        <w:rPr>
          <w:rtl/>
          <w:lang w:bidi="fa-IR"/>
        </w:rPr>
        <w:t>-</w:t>
      </w:r>
      <w:r>
        <w:rPr>
          <w:rtl/>
          <w:lang w:bidi="fa-IR"/>
        </w:rPr>
        <w:t xml:space="preserve"> ( العهد القديم والعهد الجديد )</w:t>
      </w:r>
      <w:r w:rsidR="008570EB">
        <w:rPr>
          <w:rtl/>
          <w:lang w:bidi="fa-IR"/>
        </w:rPr>
        <w:t xml:space="preserve">، </w:t>
      </w:r>
      <w:r>
        <w:rPr>
          <w:rtl/>
          <w:lang w:bidi="fa-IR"/>
        </w:rPr>
        <w:t>ثمّ وضعتُ بعد ذلك كلمةُ إنصافٍ في العهدين</w:t>
      </w:r>
      <w:r w:rsidR="008570EB">
        <w:rPr>
          <w:rtl/>
          <w:lang w:bidi="fa-IR"/>
        </w:rPr>
        <w:t xml:space="preserve">، </w:t>
      </w:r>
      <w:r>
        <w:rPr>
          <w:rtl/>
          <w:lang w:bidi="fa-IR"/>
        </w:rPr>
        <w:t>وذكرت شيئاً عن آفات الترجمة وما يرتبطُ بها</w:t>
      </w:r>
      <w:r w:rsidR="008570EB">
        <w:rPr>
          <w:rtl/>
          <w:lang w:bidi="fa-IR"/>
        </w:rPr>
        <w:t xml:space="preserve">، </w:t>
      </w:r>
      <w:r>
        <w:rPr>
          <w:rtl/>
          <w:lang w:bidi="fa-IR"/>
        </w:rPr>
        <w:t>والفرق بين مترجمي العهدين</w:t>
      </w:r>
      <w:r w:rsidR="008570EB">
        <w:rPr>
          <w:rtl/>
          <w:lang w:bidi="fa-IR"/>
        </w:rPr>
        <w:t>.</w:t>
      </w:r>
    </w:p>
    <w:p w:rsidR="008570EB" w:rsidRDefault="00152317" w:rsidP="00152317">
      <w:pPr>
        <w:pStyle w:val="libNormal"/>
        <w:rPr>
          <w:rtl/>
          <w:lang w:bidi="fa-IR"/>
        </w:rPr>
      </w:pPr>
      <w:r>
        <w:rPr>
          <w:rtl/>
          <w:lang w:bidi="fa-IR"/>
        </w:rPr>
        <w:t>وفي الفصل الثاني بحثتُ فيه عن</w:t>
      </w:r>
      <w:r w:rsidR="008570EB">
        <w:rPr>
          <w:rtl/>
          <w:lang w:bidi="fa-IR"/>
        </w:rPr>
        <w:t xml:space="preserve">: </w:t>
      </w:r>
      <w:r>
        <w:rPr>
          <w:rtl/>
          <w:lang w:bidi="fa-IR"/>
        </w:rPr>
        <w:t>قدسيّة ومقام منجي العالم</w:t>
      </w:r>
      <w:r w:rsidR="008570EB">
        <w:rPr>
          <w:rtl/>
          <w:lang w:bidi="fa-IR"/>
        </w:rPr>
        <w:t xml:space="preserve"> </w:t>
      </w:r>
      <w:r>
        <w:rPr>
          <w:rtl/>
          <w:lang w:bidi="fa-IR"/>
        </w:rPr>
        <w:t>وضرورة وجود منجٍ ومخلّصٍ لهذا العالم</w:t>
      </w:r>
      <w:r w:rsidR="008F7E80">
        <w:rPr>
          <w:rtl/>
          <w:lang w:bidi="fa-IR"/>
        </w:rPr>
        <w:t xml:space="preserve">. </w:t>
      </w:r>
      <w:r>
        <w:rPr>
          <w:rtl/>
          <w:lang w:bidi="fa-IR"/>
        </w:rPr>
        <w:t>فقد تطرّقتُ في المبحث ألأول</w:t>
      </w:r>
      <w:r w:rsidR="008570EB">
        <w:rPr>
          <w:rtl/>
          <w:lang w:bidi="fa-IR"/>
        </w:rPr>
        <w:t xml:space="preserve">: </w:t>
      </w:r>
      <w:r>
        <w:rPr>
          <w:rtl/>
          <w:lang w:bidi="fa-IR"/>
        </w:rPr>
        <w:t>الى ضرورة وجود المنجي وبيّنتُ شيئاً من العقائد العامة لجميع البشر بمنجي العالم وحتميّة مجيء يومه الموعود اولاً</w:t>
      </w:r>
      <w:r w:rsidR="008570EB">
        <w:rPr>
          <w:rtl/>
          <w:lang w:bidi="fa-IR"/>
        </w:rPr>
        <w:t xml:space="preserve">، </w:t>
      </w:r>
      <w:r>
        <w:rPr>
          <w:rtl/>
          <w:lang w:bidi="fa-IR"/>
        </w:rPr>
        <w:t>ثم</w:t>
      </w:r>
      <w:r w:rsidR="008570EB">
        <w:rPr>
          <w:rtl/>
          <w:lang w:bidi="fa-IR"/>
        </w:rPr>
        <w:t xml:space="preserve"> </w:t>
      </w:r>
      <w:r>
        <w:rPr>
          <w:rtl/>
          <w:lang w:bidi="fa-IR"/>
        </w:rPr>
        <w:t>ذكرتُ لذلكَ آياتٍ من القرآن الكريم والروايات الشريفة ثانياً، ونصوصٍ وفقراتٍ من العهدين ثالثاً</w:t>
      </w:r>
      <w:r w:rsidR="008F7E80">
        <w:rPr>
          <w:rtl/>
          <w:lang w:bidi="fa-IR"/>
        </w:rPr>
        <w:t xml:space="preserve">. </w:t>
      </w:r>
      <w:r>
        <w:rPr>
          <w:rtl/>
          <w:lang w:bidi="fa-IR"/>
        </w:rPr>
        <w:t>وتطرّقتُ في المبحث الثاني</w:t>
      </w:r>
      <w:r w:rsidR="008570EB">
        <w:rPr>
          <w:rtl/>
          <w:lang w:bidi="fa-IR"/>
        </w:rPr>
        <w:t xml:space="preserve">: </w:t>
      </w:r>
      <w:r>
        <w:rPr>
          <w:rtl/>
          <w:lang w:bidi="fa-IR"/>
        </w:rPr>
        <w:t xml:space="preserve">الى موضوع قدسيّةِ ومقام منجي العالم بلسان الأنبياء </w:t>
      </w:r>
      <w:r w:rsidR="008570EB" w:rsidRPr="008570EB">
        <w:rPr>
          <w:rStyle w:val="libAlaemChar"/>
          <w:rtl/>
        </w:rPr>
        <w:t>عليهم‌السلام</w:t>
      </w:r>
      <w:r>
        <w:rPr>
          <w:rtl/>
          <w:lang w:bidi="fa-IR"/>
        </w:rPr>
        <w:t xml:space="preserve"> في القرآن الكريم اولاً</w:t>
      </w:r>
      <w:r w:rsidR="008570EB">
        <w:rPr>
          <w:rtl/>
          <w:lang w:bidi="fa-IR"/>
        </w:rPr>
        <w:t xml:space="preserve">، </w:t>
      </w:r>
      <w:r>
        <w:rPr>
          <w:rtl/>
          <w:lang w:bidi="fa-IR"/>
        </w:rPr>
        <w:t>وفي العهدين ثانياً.</w:t>
      </w:r>
    </w:p>
    <w:p w:rsidR="008570EB" w:rsidRDefault="00152317" w:rsidP="00152317">
      <w:pPr>
        <w:pStyle w:val="libNormal"/>
        <w:rPr>
          <w:rtl/>
          <w:lang w:bidi="fa-IR"/>
        </w:rPr>
      </w:pPr>
      <w:r>
        <w:rPr>
          <w:rtl/>
          <w:lang w:bidi="fa-IR"/>
        </w:rPr>
        <w:t>وخصصت الفصل الثالث للبحث في: حوادث ماقبل ظهور منجي العالم</w:t>
      </w:r>
      <w:r w:rsidR="008F7E80">
        <w:rPr>
          <w:rtl/>
          <w:lang w:bidi="fa-IR"/>
        </w:rPr>
        <w:t xml:space="preserve">. </w:t>
      </w:r>
      <w:r>
        <w:rPr>
          <w:rtl/>
          <w:lang w:bidi="fa-IR"/>
        </w:rPr>
        <w:t>فقدتطرّقتُ في المبحث الأول الى</w:t>
      </w:r>
      <w:r w:rsidR="008570EB">
        <w:rPr>
          <w:rtl/>
          <w:lang w:bidi="fa-IR"/>
        </w:rPr>
        <w:t xml:space="preserve">: </w:t>
      </w:r>
      <w:r>
        <w:rPr>
          <w:rtl/>
          <w:lang w:bidi="fa-IR"/>
        </w:rPr>
        <w:t>حالة العالم قبل ظهور المنجي</w:t>
      </w:r>
      <w:r w:rsidR="008F7E80">
        <w:rPr>
          <w:rtl/>
          <w:lang w:bidi="fa-IR"/>
        </w:rPr>
        <w:t xml:space="preserve">. </w:t>
      </w:r>
      <w:r>
        <w:rPr>
          <w:rtl/>
          <w:lang w:bidi="fa-IR"/>
        </w:rPr>
        <w:t>وتطرّقتُ فيه الى الفتنة الكونية الكبرى قبل الظهور اولاً، ثم ذكرتُ دعاء الأنبياء الملحّ لمنجي العالم اثرَ ذلك واستجابته من قبل الله تبارك وتعالى ثانياً.وبيّنتُ كلَّ ذلك في القرآن والحديث وفي العهدين</w:t>
      </w:r>
      <w:r w:rsidR="008F7E80">
        <w:rPr>
          <w:rtl/>
          <w:lang w:bidi="fa-IR"/>
        </w:rPr>
        <w:t>.</w:t>
      </w:r>
      <w:r>
        <w:rPr>
          <w:rtl/>
          <w:lang w:bidi="fa-IR"/>
        </w:rPr>
        <w:t>وأما المبحث الثاني فقد بحثتُ فيه عن :آيات وعلامات ما قبل ظهور منجي العالم في القرآن والعهدين</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وخصّصتُ الفصل الرابع للبحث في</w:t>
      </w:r>
      <w:r w:rsidR="008570EB">
        <w:rPr>
          <w:rtl/>
          <w:lang w:bidi="fa-IR"/>
        </w:rPr>
        <w:t xml:space="preserve">: </w:t>
      </w:r>
      <w:r>
        <w:rPr>
          <w:rtl/>
          <w:lang w:bidi="fa-IR"/>
        </w:rPr>
        <w:t>أحداث ظهور منجي العالم ومابعد الظهور.فقد تطرّقتُ في المبحث الأول الى</w:t>
      </w:r>
      <w:r w:rsidR="008570EB">
        <w:rPr>
          <w:rtl/>
          <w:lang w:bidi="fa-IR"/>
        </w:rPr>
        <w:t xml:space="preserve">: </w:t>
      </w:r>
      <w:r>
        <w:rPr>
          <w:rtl/>
          <w:lang w:bidi="fa-IR"/>
        </w:rPr>
        <w:t>حالة العالم قُبَيلَ الظهور وعند الظهور وبعدَهُ وكيفية الظهور</w:t>
      </w:r>
      <w:r w:rsidR="008F7E80">
        <w:rPr>
          <w:rtl/>
          <w:lang w:bidi="fa-IR"/>
        </w:rPr>
        <w:t xml:space="preserve">. </w:t>
      </w:r>
      <w:r>
        <w:rPr>
          <w:rtl/>
          <w:lang w:bidi="fa-IR"/>
        </w:rPr>
        <w:t>وبيّنت كيفيّة طلب الشعوب وإنتظارهم للقائم وحالة الضيق والحرج والعسر وتضرُّر المؤمنين</w:t>
      </w:r>
      <w:r w:rsidR="008F7E80">
        <w:rPr>
          <w:rtl/>
          <w:lang w:bidi="fa-IR"/>
        </w:rPr>
        <w:t xml:space="preserve">. </w:t>
      </w:r>
      <w:r>
        <w:rPr>
          <w:rtl/>
          <w:lang w:bidi="fa-IR"/>
        </w:rPr>
        <w:t>وأماالمبحث الثاني فقد خصّصتهُ للبحث في: أوصاف القائم المنجي وذكرتُ شيئاً من علمه وشدَّته وقوّته الربانية التي يتمتّعُ بها بفضل الله تعالى في القرآن الكريم والروايات الشريفة وفي العهدين.وذكرتُ في المبحث الثالث</w:t>
      </w:r>
      <w:r w:rsidR="008570EB">
        <w:rPr>
          <w:rtl/>
          <w:lang w:bidi="fa-IR"/>
        </w:rPr>
        <w:t xml:space="preserve">: </w:t>
      </w:r>
      <w:r>
        <w:rPr>
          <w:rtl/>
          <w:lang w:bidi="fa-IR"/>
        </w:rPr>
        <w:t>أوصاف حكومة منجي العالم وبيّنتُ كيف يكون حكمهُ بالعدل والإنصاف وكيف سينتقمُ من كلّ الظالمين وكيفية حلول السلام في عهده وسموّ المعارف والعلوم في عهده المبارك في القرآن الكريم والروايات الشريفة</w:t>
      </w:r>
      <w:r w:rsidR="008570EB">
        <w:rPr>
          <w:rtl/>
          <w:lang w:bidi="fa-IR"/>
        </w:rPr>
        <w:t xml:space="preserve">، </w:t>
      </w:r>
      <w:r>
        <w:rPr>
          <w:rtl/>
          <w:lang w:bidi="fa-IR"/>
        </w:rPr>
        <w:t>وفي العهدين كذلك</w:t>
      </w:r>
      <w:r w:rsidR="008570EB">
        <w:rPr>
          <w:rtl/>
          <w:lang w:bidi="fa-IR"/>
        </w:rPr>
        <w:t>.</w:t>
      </w:r>
    </w:p>
    <w:p w:rsidR="008570EB" w:rsidRDefault="00152317" w:rsidP="00152317">
      <w:pPr>
        <w:pStyle w:val="libNormal"/>
        <w:rPr>
          <w:rtl/>
          <w:lang w:bidi="fa-IR"/>
        </w:rPr>
      </w:pPr>
      <w:r>
        <w:rPr>
          <w:rtl/>
          <w:lang w:bidi="fa-IR"/>
        </w:rPr>
        <w:t>وقد خصّصتُ الفصل الخامس للبحث في</w:t>
      </w:r>
      <w:r w:rsidR="008570EB">
        <w:rPr>
          <w:rtl/>
          <w:lang w:bidi="fa-IR"/>
        </w:rPr>
        <w:t xml:space="preserve">: </w:t>
      </w:r>
      <w:r>
        <w:rPr>
          <w:rtl/>
          <w:lang w:bidi="fa-IR"/>
        </w:rPr>
        <w:t>قواعد ومتبنّيات ثورة المنجي في القرآن والعهدين وعلامَ ترتكزُ هذه الثورة الإلهية الكبرى</w:t>
      </w:r>
      <w:r w:rsidR="008F7E80">
        <w:rPr>
          <w:rtl/>
          <w:lang w:bidi="fa-IR"/>
        </w:rPr>
        <w:t>.</w:t>
      </w:r>
      <w:r>
        <w:rPr>
          <w:rtl/>
          <w:lang w:bidi="fa-IR"/>
        </w:rPr>
        <w:t>وقد تطرّقتُ في المبحث الأول الى</w:t>
      </w:r>
      <w:r w:rsidR="008570EB">
        <w:rPr>
          <w:rtl/>
          <w:lang w:bidi="fa-IR"/>
        </w:rPr>
        <w:t xml:space="preserve">: </w:t>
      </w:r>
      <w:r>
        <w:rPr>
          <w:rtl/>
          <w:lang w:bidi="fa-IR"/>
        </w:rPr>
        <w:t>الأُسس الشرعيّة والتأريخيّة لثورة المصلح العالميّة وبيّنت في المبحث الثاني كون المنتقم من الظالمين صنيعة‌ٌ لربّ العالمين تقدّست أسماؤهُ</w:t>
      </w:r>
      <w:r w:rsidR="008570EB">
        <w:rPr>
          <w:rtl/>
          <w:lang w:bidi="fa-IR"/>
        </w:rPr>
        <w:t>.</w:t>
      </w:r>
      <w:r>
        <w:rPr>
          <w:rtl/>
          <w:lang w:bidi="fa-IR"/>
        </w:rPr>
        <w:t>وفي الختام: ذكرتُ نتيجةَ البحث</w:t>
      </w:r>
      <w:r w:rsidR="008570EB">
        <w:rPr>
          <w:rtl/>
          <w:lang w:bidi="fa-IR"/>
        </w:rPr>
        <w:t xml:space="preserve">، </w:t>
      </w:r>
      <w:r>
        <w:rPr>
          <w:rtl/>
          <w:lang w:bidi="fa-IR"/>
        </w:rPr>
        <w:t>وما توصَّلتُ إليه من نقاطٍ مشتركةٍ بين القرآن الكريم والعهدين (الكتاب المقدَّس)، وأنَّهُ لابُدَّ من إنصافِ العهدين والنظر اليهما بعينِ العدلِ والدقّةِ</w:t>
      </w:r>
      <w:r w:rsidR="008570EB">
        <w:rPr>
          <w:rtl/>
          <w:lang w:bidi="fa-IR"/>
        </w:rPr>
        <w:t xml:space="preserve">، </w:t>
      </w:r>
      <w:r>
        <w:rPr>
          <w:rtl/>
          <w:lang w:bidi="fa-IR"/>
        </w:rPr>
        <w:t>لكونهما إرثاً دينيّاً وأخلاقيّاً وتأريخيّاً وحضاريّاً كبيراً ؛وأنَّ بعضَ ما وردَ فيهما هو بلا شكٍّ ولاريبٍ ترجمةٌ أو نقلٌ شفاهيٌّ أو تواترٌ لوحيٍ موحى</w:t>
      </w:r>
      <w:r w:rsidR="008F7E80">
        <w:rPr>
          <w:rtl/>
          <w:lang w:bidi="fa-IR"/>
        </w:rPr>
        <w:t xml:space="preserve">. </w:t>
      </w:r>
      <w:r>
        <w:rPr>
          <w:rtl/>
          <w:lang w:bidi="fa-IR"/>
        </w:rPr>
        <w:t>وأنَّ للترجمة آفاتٌ خطيرةٌ قد صبَّتها وطَلَت بها الكتاب المقدّس ( العهدين ) ؛ وقد لعبت الترجمات دوراً مهماً في التشويش وإخفاءِ الحقائقِ والأعم الأغلب منها جاءت عن غير قصدٍ ولا عمدٍ.وأنَّ القرآن الكريم والعهدين كلاهما يصدِّقُ الآخر في هذا المجال</w:t>
      </w:r>
      <w:r w:rsidR="008570EB">
        <w:rPr>
          <w:rtl/>
          <w:lang w:bidi="fa-IR"/>
        </w:rPr>
        <w:t xml:space="preserve">، </w:t>
      </w:r>
      <w:r>
        <w:rPr>
          <w:rtl/>
          <w:lang w:bidi="fa-IR"/>
        </w:rPr>
        <w:t>وأنَّ الكتب السماوية أجمعت على مجيء منجي العالم وقد ذكرهُ الأنبياء بكلِّ جميلٍ وحَلُموا بهِ وذابوا اليه شوقاً وحنّوا الى يومه المبارك وهو يوم الله الموعود والأكبر</w:t>
      </w:r>
      <w:r w:rsidR="008570EB">
        <w:rPr>
          <w:rtl/>
          <w:lang w:bidi="fa-IR"/>
        </w:rPr>
        <w:t xml:space="preserve">، </w:t>
      </w:r>
      <w:r>
        <w:rPr>
          <w:rtl/>
          <w:lang w:bidi="fa-IR"/>
        </w:rPr>
        <w:t>وأنَّ الأملَ الرباني لجميع الإنسانية لم ينقطع وهو سارٍ ومُثبتٍ ويجري بدقّةٍ</w:t>
      </w:r>
      <w:r w:rsidR="008F7E80">
        <w:rPr>
          <w:rtl/>
          <w:lang w:bidi="fa-IR"/>
        </w:rPr>
        <w:t>.</w:t>
      </w:r>
      <w:r>
        <w:rPr>
          <w:rtl/>
          <w:lang w:bidi="fa-IR"/>
        </w:rPr>
        <w:t>وأنَّ منجي العالم ليس ملكاً لشعبٍ من الشعوب أو أُمةٍ من الأُمم بل هو أملُ الإنسانية وملكٌ لعموم البشرية</w:t>
      </w:r>
      <w:r w:rsidR="008F7E80">
        <w:rPr>
          <w:rtl/>
          <w:lang w:bidi="fa-IR"/>
        </w:rPr>
        <w:t>.</w:t>
      </w:r>
      <w:r>
        <w:rPr>
          <w:rtl/>
          <w:lang w:bidi="fa-IR"/>
        </w:rPr>
        <w:t>وأنَّ عالم الإنسان سينتصرُ إنتصاراً إلهيَّاً ساحقاً لاهزيمة بعدَهُ بمجيء المصلح الأعظم روحي فداه</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A565C9">
      <w:pPr>
        <w:pStyle w:val="Heading3"/>
        <w:rPr>
          <w:rtl/>
          <w:lang w:bidi="fa-IR"/>
        </w:rPr>
      </w:pPr>
      <w:bookmarkStart w:id="6" w:name="_Toc495945583"/>
      <w:r>
        <w:rPr>
          <w:rtl/>
          <w:lang w:bidi="fa-IR"/>
        </w:rPr>
        <w:lastRenderedPageBreak/>
        <w:t>المقدّمة</w:t>
      </w:r>
      <w:bookmarkEnd w:id="6"/>
    </w:p>
    <w:p w:rsidR="008570EB" w:rsidRDefault="00152317" w:rsidP="00152317">
      <w:pPr>
        <w:pStyle w:val="libNormal"/>
        <w:rPr>
          <w:rtl/>
          <w:lang w:bidi="fa-IR"/>
        </w:rPr>
      </w:pPr>
      <w:r>
        <w:rPr>
          <w:rtl/>
          <w:lang w:bidi="fa-IR"/>
        </w:rPr>
        <w:t>إنّ من لطف الله تبارك وتعالى بعموم البشر، والعناية التربويّة الالهيّة بالانسان، للأخذ بيده الى أعلى مراتب الكمال والرقيّ؛ حتّمت عدم انقطاع الأمل عنه ولو للحظة واحدة، وأن يكون للبشر في كلّ زمان أملاً</w:t>
      </w:r>
      <w:r w:rsidR="008570EB">
        <w:rPr>
          <w:rtl/>
          <w:lang w:bidi="fa-IR"/>
        </w:rPr>
        <w:t xml:space="preserve"> </w:t>
      </w:r>
      <w:r>
        <w:rPr>
          <w:rtl/>
          <w:lang w:bidi="fa-IR"/>
        </w:rPr>
        <w:t>حقيقيّاً منشوداً، وحلماً ورجاءاً واقعيّاً منتظراً على مدى تعاقب العصور ومرّ الدهور.ومعنى هذا: أن تكون هناك بشارة إلهية كبرى في كلّ عصر وزمان محتّمَةَ التَّحقُّق</w:t>
      </w:r>
      <w:r w:rsidR="008570EB">
        <w:rPr>
          <w:rtl/>
          <w:lang w:bidi="fa-IR"/>
        </w:rPr>
        <w:t xml:space="preserve"> </w:t>
      </w:r>
      <w:r>
        <w:rPr>
          <w:rtl/>
          <w:lang w:bidi="fa-IR"/>
        </w:rPr>
        <w:t>والوقوع لكونها وعداً ربّانيّاً محضاً، قد قطعه الله تبارك وتعالى على نفسه المقدّسة، كما في قوله تعالى بخصوص ظهور المنجي الموعود:</w:t>
      </w:r>
    </w:p>
    <w:p w:rsidR="008570EB" w:rsidRDefault="00152317" w:rsidP="00152317">
      <w:pPr>
        <w:pStyle w:val="libNormal"/>
        <w:rPr>
          <w:rtl/>
          <w:lang w:bidi="fa-IR"/>
        </w:rPr>
      </w:pPr>
      <w:r>
        <w:rPr>
          <w:rtl/>
          <w:lang w:bidi="fa-IR"/>
        </w:rPr>
        <w:t>(وعد الله الذين‌ آمنوا منكم‌ وعملوا الصالحات‌ ليستخلفنّهم‌ في‌ الارض‌ كما استخلف‌ الذين‌ من‌ قبلهم‌</w:t>
      </w:r>
      <w:r w:rsidR="008570EB">
        <w:rPr>
          <w:rtl/>
          <w:lang w:bidi="fa-IR"/>
        </w:rPr>
        <w:t xml:space="preserve"> </w:t>
      </w:r>
      <w:r>
        <w:rPr>
          <w:rtl/>
          <w:lang w:bidi="fa-IR"/>
        </w:rPr>
        <w:t>وليمكنّن‌ّ لهم‌ دينهم‌ الذي‌ ارتضى لهم‌ وليبدّلنّهم‌</w:t>
      </w:r>
      <w:r w:rsidR="008570EB">
        <w:rPr>
          <w:rtl/>
          <w:lang w:bidi="fa-IR"/>
        </w:rPr>
        <w:t xml:space="preserve"> </w:t>
      </w:r>
      <w:r>
        <w:rPr>
          <w:rtl/>
          <w:lang w:bidi="fa-IR"/>
        </w:rPr>
        <w:t>من‌ بعدِ خوفهم‌ أمناً يعبدونني‌ لا يشركون‌ بي‌ شيئاً</w:t>
      </w:r>
      <w:r w:rsidR="00E12578">
        <w:rPr>
          <w:rtl/>
          <w:lang w:bidi="fa-IR"/>
        </w:rPr>
        <w:t>.</w:t>
      </w:r>
      <w:r>
        <w:rPr>
          <w:rtl/>
          <w:lang w:bidi="fa-IR"/>
        </w:rPr>
        <w:t>)</w:t>
      </w:r>
      <w:r w:rsidR="008F7E80">
        <w:rPr>
          <w:rtl/>
          <w:lang w:bidi="fa-IR"/>
        </w:rPr>
        <w:t>.</w:t>
      </w:r>
      <w:r w:rsidRPr="0035363E">
        <w:rPr>
          <w:rStyle w:val="libFootnotenumChar"/>
          <w:rtl/>
        </w:rPr>
        <w:t>(1)</w:t>
      </w:r>
    </w:p>
    <w:p w:rsidR="00152317" w:rsidRDefault="00152317" w:rsidP="00152317">
      <w:pPr>
        <w:pStyle w:val="libNormal"/>
        <w:rPr>
          <w:lang w:bidi="fa-IR"/>
        </w:rPr>
      </w:pPr>
      <w:r>
        <w:rPr>
          <w:rtl/>
          <w:lang w:bidi="fa-IR"/>
        </w:rPr>
        <w:t xml:space="preserve">وقول رسوله الأكرم محمد </w:t>
      </w:r>
      <w:r w:rsidR="00A565C9" w:rsidRPr="00A565C9">
        <w:rPr>
          <w:rStyle w:val="libAlaemChar"/>
          <w:rtl/>
        </w:rPr>
        <w:t>صلى‌الله‌عليه‌وآله‌وسلم</w:t>
      </w:r>
      <w:r>
        <w:rPr>
          <w:rtl/>
          <w:lang w:bidi="fa-IR"/>
        </w:rPr>
        <w:t xml:space="preserve"> :</w:t>
      </w:r>
    </w:p>
    <w:p w:rsidR="008570EB" w:rsidRDefault="00152317" w:rsidP="00152317">
      <w:pPr>
        <w:pStyle w:val="libNormal"/>
        <w:rPr>
          <w:rtl/>
          <w:lang w:bidi="fa-IR"/>
        </w:rPr>
      </w:pPr>
      <w:r>
        <w:rPr>
          <w:rtl/>
          <w:lang w:bidi="fa-IR"/>
        </w:rPr>
        <w:t>« لو لم‌ يبق‌ من‌ الدنيا الاّ يوم‌ وا</w:t>
      </w:r>
      <w:r w:rsidR="00A565C9">
        <w:rPr>
          <w:rtl/>
          <w:lang w:bidi="fa-IR"/>
        </w:rPr>
        <w:t>حد لطوّل‌ الله ذلك‌ اليوم‌ حتى‌</w:t>
      </w:r>
      <w:r>
        <w:rPr>
          <w:rtl/>
          <w:lang w:bidi="fa-IR"/>
        </w:rPr>
        <w:t xml:space="preserve"> يخرج‌ رجل‌ من‌اهل‌ بيتي‌ يواطي‌ء اسمه‌ اسمي‌ وكنيته‌ كنيتي‌ يملا الارض‌ عدلاً وقسطا كماملئت‌ جوراً وظلما».</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النور</w:t>
      </w:r>
      <w:r w:rsidR="008570EB">
        <w:rPr>
          <w:rtl/>
          <w:lang w:bidi="fa-IR"/>
        </w:rPr>
        <w:t xml:space="preserve">: </w:t>
      </w:r>
      <w:r>
        <w:rPr>
          <w:rtl/>
          <w:lang w:bidi="fa-IR"/>
        </w:rPr>
        <w:t>آية 55</w:t>
      </w:r>
      <w:r w:rsidR="008570EB">
        <w:rPr>
          <w:rtl/>
          <w:lang w:bidi="fa-IR"/>
        </w:rPr>
        <w:t>.</w:t>
      </w:r>
    </w:p>
    <w:p w:rsidR="008570EB" w:rsidRDefault="00152317" w:rsidP="004950EC">
      <w:pPr>
        <w:pStyle w:val="libFootnote0"/>
        <w:rPr>
          <w:rtl/>
          <w:lang w:bidi="fa-IR"/>
        </w:rPr>
      </w:pPr>
      <w:r>
        <w:rPr>
          <w:rtl/>
          <w:lang w:bidi="fa-IR"/>
        </w:rPr>
        <w:t>(2) الرسائل العشرة</w:t>
      </w:r>
      <w:r w:rsidR="008570EB">
        <w:rPr>
          <w:rtl/>
          <w:lang w:bidi="fa-IR"/>
        </w:rPr>
        <w:t xml:space="preserve">: </w:t>
      </w:r>
      <w:r>
        <w:rPr>
          <w:rtl/>
          <w:lang w:bidi="fa-IR"/>
        </w:rPr>
        <w:t>ص 99</w:t>
      </w:r>
      <w:r w:rsidR="008F7E80">
        <w:rPr>
          <w:rtl/>
          <w:lang w:bidi="fa-IR"/>
        </w:rPr>
        <w:t xml:space="preserve">. </w:t>
      </w:r>
      <w:r>
        <w:rPr>
          <w:rtl/>
          <w:lang w:bidi="fa-IR"/>
        </w:rPr>
        <w:t>الطوسي، الغيبة :ص46</w:t>
      </w:r>
      <w:r w:rsidR="008F7E80">
        <w:rPr>
          <w:rtl/>
          <w:lang w:bidi="fa-IR"/>
        </w:rPr>
        <w:t xml:space="preserve">. </w:t>
      </w:r>
      <w:r>
        <w:rPr>
          <w:rtl/>
          <w:lang w:bidi="fa-IR"/>
        </w:rPr>
        <w:t>الامامة والتبصرة</w:t>
      </w:r>
      <w:r w:rsidR="008570EB">
        <w:rPr>
          <w:rtl/>
          <w:lang w:bidi="fa-IR"/>
        </w:rPr>
        <w:t xml:space="preserve">: </w:t>
      </w:r>
      <w:r>
        <w:rPr>
          <w:rtl/>
          <w:lang w:bidi="fa-IR"/>
        </w:rPr>
        <w:t>ص153</w:t>
      </w:r>
      <w:r w:rsidR="008F7E80">
        <w:rPr>
          <w:rtl/>
          <w:lang w:bidi="fa-IR"/>
        </w:rPr>
        <w:t>.</w:t>
      </w:r>
      <w:r>
        <w:rPr>
          <w:rtl/>
          <w:lang w:bidi="fa-IR"/>
        </w:rPr>
        <w:t>عيون أخبار الرضا (ع)</w:t>
      </w:r>
      <w:r w:rsidR="008570EB">
        <w:rPr>
          <w:rtl/>
          <w:lang w:bidi="fa-IR"/>
        </w:rPr>
        <w:t xml:space="preserve">: </w:t>
      </w:r>
      <w:r>
        <w:rPr>
          <w:rtl/>
          <w:lang w:bidi="fa-IR"/>
        </w:rPr>
        <w:t>ص297</w:t>
      </w:r>
      <w:r w:rsidR="008F7E80">
        <w:rPr>
          <w:rtl/>
          <w:lang w:bidi="fa-IR"/>
        </w:rPr>
        <w:t xml:space="preserve">. </w:t>
      </w:r>
      <w:r>
        <w:rPr>
          <w:rtl/>
          <w:lang w:bidi="fa-IR"/>
        </w:rPr>
        <w:t>كمال الدين وتمام النعمة</w:t>
      </w:r>
      <w:r w:rsidR="008570EB">
        <w:rPr>
          <w:rtl/>
          <w:lang w:bidi="fa-IR"/>
        </w:rPr>
        <w:t xml:space="preserve">: </w:t>
      </w:r>
      <w:r>
        <w:rPr>
          <w:rtl/>
          <w:lang w:bidi="fa-IR"/>
        </w:rPr>
        <w:t>ص280</w:t>
      </w:r>
      <w:r w:rsidR="008570EB">
        <w:rPr>
          <w:rtl/>
          <w:lang w:bidi="fa-IR"/>
        </w:rPr>
        <w:t xml:space="preserve">، </w:t>
      </w:r>
      <w:r>
        <w:rPr>
          <w:rtl/>
          <w:lang w:bidi="fa-IR"/>
        </w:rPr>
        <w:t>وص 372</w:t>
      </w:r>
      <w:r w:rsidR="008570EB">
        <w:rPr>
          <w:rtl/>
          <w:lang w:bidi="fa-IR"/>
        </w:rPr>
        <w:t xml:space="preserve">، </w:t>
      </w:r>
      <w:r>
        <w:rPr>
          <w:rtl/>
          <w:lang w:bidi="fa-IR"/>
        </w:rPr>
        <w:t>وص 377</w:t>
      </w:r>
      <w:r w:rsidR="008F7E80">
        <w:rPr>
          <w:rtl/>
          <w:lang w:bidi="fa-IR"/>
        </w:rPr>
        <w:t xml:space="preserve">. </w:t>
      </w:r>
      <w:r>
        <w:rPr>
          <w:rtl/>
          <w:lang w:bidi="fa-IR"/>
        </w:rPr>
        <w:t>كفاية الأثر: ص266،</w:t>
      </w:r>
      <w:r w:rsidR="008570EB">
        <w:rPr>
          <w:rtl/>
          <w:lang w:bidi="fa-IR"/>
        </w:rPr>
        <w:t xml:space="preserve"> </w:t>
      </w:r>
      <w:r>
        <w:rPr>
          <w:rtl/>
          <w:lang w:bidi="fa-IR"/>
        </w:rPr>
        <w:t>وص281</w:t>
      </w:r>
      <w:r w:rsidR="008F7E80">
        <w:rPr>
          <w:rtl/>
          <w:lang w:bidi="fa-IR"/>
        </w:rPr>
        <w:t xml:space="preserve">. </w:t>
      </w:r>
      <w:r>
        <w:rPr>
          <w:rtl/>
          <w:lang w:bidi="fa-IR"/>
        </w:rPr>
        <w:t>روضة الواعظين</w:t>
      </w:r>
      <w:r w:rsidR="008570EB">
        <w:rPr>
          <w:rtl/>
          <w:lang w:bidi="fa-IR"/>
        </w:rPr>
        <w:t xml:space="preserve">: </w:t>
      </w:r>
      <w:r>
        <w:rPr>
          <w:rtl/>
          <w:lang w:bidi="fa-IR"/>
        </w:rPr>
        <w:t>ص261</w:t>
      </w:r>
      <w:r w:rsidR="008F7E80">
        <w:rPr>
          <w:rtl/>
          <w:lang w:bidi="fa-IR"/>
        </w:rPr>
        <w:t xml:space="preserve">. </w:t>
      </w:r>
      <w:r>
        <w:rPr>
          <w:rtl/>
          <w:lang w:bidi="fa-IR"/>
        </w:rPr>
        <w:t>دلائل الامامة</w:t>
      </w:r>
      <w:r w:rsidR="008570EB">
        <w:rPr>
          <w:rtl/>
          <w:lang w:bidi="fa-IR"/>
        </w:rPr>
        <w:t xml:space="preserve">: </w:t>
      </w:r>
      <w:r>
        <w:rPr>
          <w:rtl/>
          <w:lang w:bidi="fa-IR"/>
        </w:rPr>
        <w:t>ص469</w:t>
      </w:r>
      <w:r w:rsidR="008F7E80">
        <w:rPr>
          <w:rtl/>
          <w:lang w:bidi="fa-IR"/>
        </w:rPr>
        <w:t xml:space="preserve">. </w:t>
      </w:r>
      <w:r>
        <w:rPr>
          <w:rtl/>
          <w:lang w:bidi="fa-IR"/>
        </w:rPr>
        <w:t>شرح الأخبار</w:t>
      </w:r>
      <w:r w:rsidR="008570EB">
        <w:rPr>
          <w:rtl/>
          <w:lang w:bidi="fa-IR"/>
        </w:rPr>
        <w:t xml:space="preserve">: </w:t>
      </w:r>
      <w:r>
        <w:rPr>
          <w:rtl/>
          <w:lang w:bidi="fa-IR"/>
        </w:rPr>
        <w:t>ص352, وص 356</w:t>
      </w:r>
      <w:r w:rsidR="008570EB">
        <w:rPr>
          <w:rtl/>
          <w:lang w:bidi="fa-IR"/>
        </w:rPr>
        <w:t xml:space="preserve">، </w:t>
      </w:r>
      <w:r>
        <w:rPr>
          <w:rtl/>
          <w:lang w:bidi="fa-IR"/>
        </w:rPr>
        <w:t>وص 391</w:t>
      </w:r>
      <w:r w:rsidR="008F7E80">
        <w:rPr>
          <w:rtl/>
          <w:lang w:bidi="fa-IR"/>
        </w:rPr>
        <w:t xml:space="preserve">. </w:t>
      </w:r>
      <w:r>
        <w:rPr>
          <w:rtl/>
          <w:lang w:bidi="fa-IR"/>
        </w:rPr>
        <w:t>النكت الاعتقادية</w:t>
      </w:r>
      <w:r w:rsidR="008570EB">
        <w:rPr>
          <w:rtl/>
          <w:lang w:bidi="fa-IR"/>
        </w:rPr>
        <w:t xml:space="preserve">: </w:t>
      </w:r>
      <w:r>
        <w:rPr>
          <w:rtl/>
          <w:lang w:bidi="fa-IR"/>
        </w:rPr>
        <w:t>ص43</w:t>
      </w:r>
      <w:r w:rsidR="008F7E80">
        <w:rPr>
          <w:rtl/>
          <w:lang w:bidi="fa-IR"/>
        </w:rPr>
        <w:t>.</w:t>
      </w:r>
      <w:r>
        <w:rPr>
          <w:rtl/>
          <w:lang w:bidi="fa-IR"/>
        </w:rPr>
        <w:t>الارشاد</w:t>
      </w:r>
      <w:r w:rsidR="008570EB">
        <w:rPr>
          <w:rtl/>
          <w:lang w:bidi="fa-IR"/>
        </w:rPr>
        <w:t xml:space="preserve">: </w:t>
      </w:r>
      <w:r>
        <w:rPr>
          <w:rtl/>
          <w:lang w:bidi="fa-IR"/>
        </w:rPr>
        <w:t>ص340</w:t>
      </w:r>
      <w:r w:rsidR="008F7E80">
        <w:rPr>
          <w:rtl/>
          <w:lang w:bidi="fa-IR"/>
        </w:rPr>
        <w:t xml:space="preserve">. </w:t>
      </w:r>
      <w:r>
        <w:rPr>
          <w:rtl/>
          <w:lang w:bidi="fa-IR"/>
        </w:rPr>
        <w:t>العمدة ،ص433</w:t>
      </w:r>
      <w:r w:rsidR="008F7E80">
        <w:rPr>
          <w:rtl/>
          <w:lang w:bidi="fa-IR"/>
        </w:rPr>
        <w:t xml:space="preserve">. </w:t>
      </w:r>
      <w:r>
        <w:rPr>
          <w:rtl/>
          <w:lang w:bidi="fa-IR"/>
        </w:rPr>
        <w:t>ذخائر العقبى</w:t>
      </w:r>
      <w:r w:rsidR="008570EB">
        <w:rPr>
          <w:rtl/>
          <w:lang w:bidi="fa-IR"/>
        </w:rPr>
        <w:t xml:space="preserve">: </w:t>
      </w:r>
      <w:r>
        <w:rPr>
          <w:rtl/>
          <w:lang w:bidi="fa-IR"/>
        </w:rPr>
        <w:t>ص 136</w:t>
      </w:r>
      <w:r w:rsidR="008F7E80">
        <w:rPr>
          <w:rtl/>
          <w:lang w:bidi="fa-IR"/>
        </w:rPr>
        <w:t>.</w:t>
      </w:r>
      <w:r>
        <w:rPr>
          <w:rtl/>
          <w:lang w:bidi="fa-IR"/>
        </w:rPr>
        <w:t>بحار الأنوار</w:t>
      </w:r>
      <w:r w:rsidR="008570EB">
        <w:rPr>
          <w:rtl/>
          <w:lang w:bidi="fa-IR"/>
        </w:rPr>
        <w:t xml:space="preserve">: </w:t>
      </w:r>
      <w:r>
        <w:rPr>
          <w:rtl/>
          <w:lang w:bidi="fa-IR"/>
        </w:rPr>
        <w:t>ج 14، ص33، وج 28 ص46</w:t>
      </w:r>
      <w:r w:rsidR="008F7E80">
        <w:rPr>
          <w:rtl/>
          <w:lang w:bidi="fa-IR"/>
        </w:rPr>
        <w:t xml:space="preserve">. </w:t>
      </w:r>
      <w:r>
        <w:rPr>
          <w:rtl/>
          <w:lang w:bidi="fa-IR"/>
        </w:rPr>
        <w:t>الغدير</w:t>
      </w:r>
      <w:r w:rsidR="008570EB">
        <w:rPr>
          <w:rtl/>
          <w:lang w:bidi="fa-IR"/>
        </w:rPr>
        <w:t xml:space="preserve">: </w:t>
      </w:r>
      <w:r>
        <w:rPr>
          <w:rtl/>
          <w:lang w:bidi="fa-IR"/>
        </w:rPr>
        <w:t>ج7 ص125. التفسيرالكبير، ج2، ص27</w:t>
      </w:r>
      <w:r w:rsidR="008F7E80">
        <w:rPr>
          <w:rtl/>
          <w:lang w:bidi="fa-IR"/>
        </w:rPr>
        <w:t xml:space="preserve">. </w:t>
      </w:r>
      <w:r>
        <w:rPr>
          <w:rtl/>
          <w:lang w:bidi="fa-IR"/>
        </w:rPr>
        <w:t>وهو حديثٌ نبويٌّ شريفٌ صحيحٌ ومتواترٌ ومشهورٌ عند المسلمين</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ولهذا الوعد الربّاني الصادقُ دورٌ كبيرٌ في حفظ وصون الخطّ الالهيّ المقدّس وامتداده وبقائه غضَّاً طريّاً</w:t>
      </w:r>
      <w:r w:rsidR="008570EB">
        <w:rPr>
          <w:rtl/>
          <w:lang w:bidi="fa-IR"/>
        </w:rPr>
        <w:t xml:space="preserve">، </w:t>
      </w:r>
      <w:r>
        <w:rPr>
          <w:rtl/>
          <w:lang w:bidi="fa-IR"/>
        </w:rPr>
        <w:t>وهو بحدّ ذاته علاجاً روحيّاً ناجعاً لعموم البشر</w:t>
      </w:r>
      <w:r w:rsidRPr="0035363E">
        <w:rPr>
          <w:rStyle w:val="libFootnotenumChar"/>
          <w:rtl/>
        </w:rPr>
        <w:t>(1)</w:t>
      </w:r>
      <w:r w:rsidR="008570EB">
        <w:rPr>
          <w:rtl/>
          <w:lang w:bidi="fa-IR"/>
        </w:rPr>
        <w:t xml:space="preserve">، </w:t>
      </w:r>
      <w:r>
        <w:rPr>
          <w:rtl/>
          <w:lang w:bidi="fa-IR"/>
        </w:rPr>
        <w:t>فضلاً عن العطاء والأجر والثواب الجزيل من الله عزّ وجلّ</w:t>
      </w:r>
      <w:r w:rsidR="008570EB">
        <w:rPr>
          <w:rtl/>
          <w:lang w:bidi="fa-IR"/>
        </w:rPr>
        <w:t xml:space="preserve"> </w:t>
      </w:r>
      <w:r>
        <w:rPr>
          <w:rtl/>
          <w:lang w:bidi="fa-IR"/>
        </w:rPr>
        <w:t>لكون المُنتظر قد صدّقَ</w:t>
      </w:r>
      <w:r w:rsidR="008570EB">
        <w:rPr>
          <w:rtl/>
          <w:lang w:bidi="fa-IR"/>
        </w:rPr>
        <w:t xml:space="preserve"> </w:t>
      </w:r>
      <w:r>
        <w:rPr>
          <w:rtl/>
          <w:lang w:bidi="fa-IR"/>
        </w:rPr>
        <w:t>فعلاً بغيب الله تبارك وتعالى والذي هو من أشرف العبادات العالية القدر عند الباريء سبحانه وتعالى حيث قدّمها على الصلاة والزكاة في قوله تبارك وتعالى :</w:t>
      </w:r>
    </w:p>
    <w:p w:rsidR="00152317" w:rsidRDefault="00152317" w:rsidP="00152317">
      <w:pPr>
        <w:pStyle w:val="libNormal"/>
        <w:rPr>
          <w:lang w:bidi="fa-IR"/>
        </w:rPr>
      </w:pPr>
      <w:r>
        <w:rPr>
          <w:rtl/>
          <w:lang w:bidi="fa-IR"/>
        </w:rPr>
        <w:t>(الم</w:t>
      </w:r>
      <w:r w:rsidR="008F7E80">
        <w:rPr>
          <w:rtl/>
          <w:lang w:bidi="fa-IR"/>
        </w:rPr>
        <w:t xml:space="preserve">. </w:t>
      </w:r>
      <w:r>
        <w:rPr>
          <w:rtl/>
          <w:lang w:bidi="fa-IR"/>
        </w:rPr>
        <w:t>ذلك‌ الكتاب‌ لا ريب‌ فيه‌ هدى للمتّقين‌</w:t>
      </w:r>
      <w:r w:rsidR="008F7E80">
        <w:rPr>
          <w:rtl/>
          <w:lang w:bidi="fa-IR"/>
        </w:rPr>
        <w:t xml:space="preserve">. </w:t>
      </w:r>
      <w:r>
        <w:rPr>
          <w:rtl/>
          <w:lang w:bidi="fa-IR"/>
        </w:rPr>
        <w:t>الذين‌ يؤمنون‌ بالغيب ‌ويقيمون الصلاة ومما رزقناهم ينفقون)</w:t>
      </w:r>
      <w:r w:rsidR="008F7E80">
        <w:rPr>
          <w:rtl/>
          <w:lang w:bidi="fa-IR"/>
        </w:rPr>
        <w:t>.</w:t>
      </w:r>
      <w:r w:rsidRPr="0035363E">
        <w:rPr>
          <w:rStyle w:val="libFootnotenumChar"/>
          <w:rtl/>
        </w:rPr>
        <w:t>(2)</w:t>
      </w:r>
      <w:r>
        <w:rPr>
          <w:rtl/>
          <w:lang w:bidi="fa-IR"/>
        </w:rPr>
        <w:t>وقد ثبت يقينا أنّ العالم بأسره</w:t>
      </w:r>
      <w:r w:rsidR="008570EB">
        <w:rPr>
          <w:rtl/>
          <w:lang w:bidi="fa-IR"/>
        </w:rPr>
        <w:t xml:space="preserve">، </w:t>
      </w:r>
      <w:r>
        <w:rPr>
          <w:rtl/>
          <w:lang w:bidi="fa-IR"/>
        </w:rPr>
        <w:t>وما توصّلت اليه جهود البشر من خلال فترات حياتها الطويلة من علوم واسعة</w:t>
      </w:r>
      <w:r w:rsidR="008570EB">
        <w:rPr>
          <w:rtl/>
          <w:lang w:bidi="fa-IR"/>
        </w:rPr>
        <w:t xml:space="preserve">، </w:t>
      </w:r>
      <w:r>
        <w:rPr>
          <w:rtl/>
          <w:lang w:bidi="fa-IR"/>
        </w:rPr>
        <w:t>وأبعاد فكر شاسعة</w:t>
      </w:r>
      <w:r w:rsidR="008570EB">
        <w:rPr>
          <w:rtl/>
          <w:lang w:bidi="fa-IR"/>
        </w:rPr>
        <w:t xml:space="preserve">، </w:t>
      </w:r>
      <w:r>
        <w:rPr>
          <w:rtl/>
          <w:lang w:bidi="fa-IR"/>
        </w:rPr>
        <w:t>وتكنلوجيا محيّرة</w:t>
      </w:r>
      <w:r w:rsidR="008570EB">
        <w:rPr>
          <w:rtl/>
          <w:lang w:bidi="fa-IR"/>
        </w:rPr>
        <w:t xml:space="preserve">، </w:t>
      </w:r>
      <w:r>
        <w:rPr>
          <w:rtl/>
          <w:lang w:bidi="fa-IR"/>
        </w:rPr>
        <w:t>وصناعات متطوّرة ؛ لكننا نجد أنّ هذا العالم الكبير بأسره يعاني الظلم والجور</w:t>
      </w:r>
      <w:r w:rsidR="008570EB">
        <w:rPr>
          <w:rtl/>
          <w:lang w:bidi="fa-IR"/>
        </w:rPr>
        <w:t xml:space="preserve">، </w:t>
      </w:r>
      <w:r>
        <w:rPr>
          <w:rtl/>
          <w:lang w:bidi="fa-IR"/>
        </w:rPr>
        <w:t>ومصادرة أبسط حقوق الانسان</w:t>
      </w:r>
      <w:r w:rsidR="008570EB">
        <w:rPr>
          <w:rtl/>
          <w:lang w:bidi="fa-IR"/>
        </w:rPr>
        <w:t xml:space="preserve">، </w:t>
      </w:r>
      <w:r>
        <w:rPr>
          <w:rtl/>
          <w:lang w:bidi="fa-IR"/>
        </w:rPr>
        <w:t>ويحنّ الى السعادة التي يجهلها الكثير ‍‍!ٍحنين الطفل الى محالب أمّه</w:t>
      </w:r>
      <w:r w:rsidR="008570EB">
        <w:rPr>
          <w:rtl/>
          <w:lang w:bidi="fa-IR"/>
        </w:rPr>
        <w:t xml:space="preserve">، </w:t>
      </w:r>
      <w:r>
        <w:rPr>
          <w:rtl/>
          <w:lang w:bidi="fa-IR"/>
        </w:rPr>
        <w:t>ويحلم أن يعيش يوماً</w:t>
      </w:r>
      <w:r w:rsidR="008570EB">
        <w:rPr>
          <w:rtl/>
          <w:lang w:bidi="fa-IR"/>
        </w:rPr>
        <w:t xml:space="preserve"> </w:t>
      </w:r>
      <w:r>
        <w:rPr>
          <w:rtl/>
          <w:lang w:bidi="fa-IR"/>
        </w:rPr>
        <w:t>ما الطمأنينةَ الحقّةَ</w:t>
      </w:r>
      <w:r w:rsidR="008570EB">
        <w:rPr>
          <w:rtl/>
          <w:lang w:bidi="fa-IR"/>
        </w:rPr>
        <w:t xml:space="preserve"> </w:t>
      </w:r>
      <w:r>
        <w:rPr>
          <w:rtl/>
          <w:lang w:bidi="fa-IR"/>
        </w:rPr>
        <w:t>ببعديها المادّي والمعنوي، وأصبحت فكرة (المجتمع السعيد ) مستحيلة التحقق إلاّ بتدخّل الهي كبير وتغيير ربّانيّ جذري</w:t>
      </w:r>
      <w:r w:rsidR="008F7E80">
        <w:rPr>
          <w:rtl/>
          <w:lang w:bidi="fa-IR"/>
        </w:rPr>
        <w:t>.</w:t>
      </w:r>
      <w:r w:rsidRPr="0035363E">
        <w:rPr>
          <w:rStyle w:val="libFootnotenumChar"/>
          <w:rtl/>
        </w:rPr>
        <w:t>(3)</w:t>
      </w:r>
      <w:r>
        <w:rPr>
          <w:rtl/>
          <w:lang w:bidi="fa-IR"/>
        </w:rPr>
        <w:t>وما نراه من انهيار وانهزام كبير على المستوى الديني و الأخلاقي والإجتماعي</w:t>
      </w:r>
      <w:r w:rsidR="008570EB">
        <w:rPr>
          <w:rtl/>
          <w:lang w:bidi="fa-IR"/>
        </w:rPr>
        <w:t xml:space="preserve">، </w:t>
      </w:r>
      <w:r>
        <w:rPr>
          <w:rtl/>
          <w:lang w:bidi="fa-IR"/>
        </w:rPr>
        <w:t>بل وحتّى على مستوى بديهيّات الفطرة الانسانيّة ؛ الاّ دليلاً دامغاً وبرهاناً ساطعاً لامحيص عنه لحتميّة التدخّل الالهيّ المؤمّل بواسطة المنقذ والمنجي للعالم وشعوب الأرض كافّة (قرّب الله يومه المقدّس) واحقاق الحقّ على يديه وازهاق الباطل الذي ملأ الدنيا</w:t>
      </w:r>
      <w:r w:rsidR="008570EB">
        <w:rPr>
          <w:rtl/>
          <w:lang w:bidi="fa-IR"/>
        </w:rPr>
        <w:t xml:space="preserve">، </w:t>
      </w:r>
      <w:r>
        <w:rPr>
          <w:rtl/>
          <w:lang w:bidi="fa-IR"/>
        </w:rPr>
        <w:t>وربط الانسان بالسماء ربطا وثيقاً</w:t>
      </w:r>
      <w:r w:rsidR="008570EB">
        <w:rPr>
          <w:rtl/>
          <w:lang w:bidi="fa-IR"/>
        </w:rPr>
        <w:t xml:space="preserve"> </w:t>
      </w:r>
      <w:r>
        <w:rPr>
          <w:rtl/>
          <w:lang w:bidi="fa-IR"/>
        </w:rPr>
        <w:t>بعد الخلود الى الأرض</w:t>
      </w:r>
      <w:r w:rsidR="008F7E80">
        <w:rPr>
          <w:rtl/>
          <w:lang w:bidi="fa-IR"/>
        </w:rPr>
        <w:t>.</w:t>
      </w:r>
      <w:r w:rsidRPr="0035363E">
        <w:rPr>
          <w:rStyle w:val="libFootnotenumChar"/>
          <w:rtl/>
        </w:rPr>
        <w:t>(4)</w:t>
      </w:r>
    </w:p>
    <w:p w:rsidR="00152317" w:rsidRDefault="008F7E80" w:rsidP="008F7E80">
      <w:pPr>
        <w:pStyle w:val="libLine"/>
        <w:rPr>
          <w:lang w:bidi="fa-IR"/>
        </w:rPr>
      </w:pPr>
      <w:r>
        <w:rPr>
          <w:rFonts w:hint="cs"/>
          <w:rtl/>
          <w:lang w:bidi="fa-IR"/>
        </w:rPr>
        <w:t>____________________</w:t>
      </w:r>
    </w:p>
    <w:p w:rsidR="008570EB" w:rsidRDefault="00152317" w:rsidP="008F7E80">
      <w:pPr>
        <w:pStyle w:val="libFootnote0"/>
        <w:rPr>
          <w:rtl/>
          <w:lang w:bidi="fa-IR"/>
        </w:rPr>
      </w:pPr>
      <w:r w:rsidRPr="008F7E80">
        <w:rPr>
          <w:rtl/>
        </w:rPr>
        <w:t>(1)</w:t>
      </w:r>
      <w:r>
        <w:rPr>
          <w:rtl/>
          <w:lang w:bidi="fa-IR"/>
        </w:rPr>
        <w:t xml:space="preserve"> انظر</w:t>
      </w:r>
      <w:r w:rsidR="008570EB">
        <w:rPr>
          <w:rtl/>
          <w:lang w:bidi="fa-IR"/>
        </w:rPr>
        <w:t xml:space="preserve">: </w:t>
      </w:r>
      <w:r>
        <w:rPr>
          <w:rtl/>
          <w:lang w:bidi="fa-IR"/>
        </w:rPr>
        <w:t>سيكلوجية الأنتظار، موضوع الأبعاد النفسية والإيجابية في عقيدة المهدي المنتظر</w:t>
      </w:r>
      <w:r w:rsidR="008570EB">
        <w:rPr>
          <w:rtl/>
          <w:lang w:bidi="fa-IR"/>
        </w:rPr>
        <w:t xml:space="preserve">، </w:t>
      </w:r>
      <w:r>
        <w:rPr>
          <w:rtl/>
          <w:lang w:bidi="fa-IR"/>
        </w:rPr>
        <w:t xml:space="preserve">ص188 </w:t>
      </w:r>
      <w:r w:rsidR="00FF4C9C">
        <w:rPr>
          <w:rtl/>
          <w:lang w:bidi="fa-IR"/>
        </w:rPr>
        <w:t>-</w:t>
      </w:r>
      <w:r>
        <w:rPr>
          <w:rtl/>
          <w:lang w:bidi="fa-IR"/>
        </w:rPr>
        <w:t xml:space="preserve"> 260</w:t>
      </w:r>
      <w:r w:rsidR="008570EB">
        <w:rPr>
          <w:rtl/>
          <w:lang w:bidi="fa-IR"/>
        </w:rPr>
        <w:t>.</w:t>
      </w:r>
    </w:p>
    <w:p w:rsidR="00152317" w:rsidRDefault="00152317" w:rsidP="008F7E80">
      <w:pPr>
        <w:pStyle w:val="libFootnote0"/>
        <w:rPr>
          <w:lang w:bidi="fa-IR"/>
        </w:rPr>
      </w:pPr>
      <w:r w:rsidRPr="008F7E80">
        <w:rPr>
          <w:rtl/>
        </w:rPr>
        <w:t>(2)</w:t>
      </w:r>
      <w:r>
        <w:rPr>
          <w:rtl/>
          <w:lang w:bidi="fa-IR"/>
        </w:rPr>
        <w:t xml:space="preserve"> سورة البقرة :الآيات 1 </w:t>
      </w:r>
      <w:r w:rsidR="00FF4C9C">
        <w:rPr>
          <w:rtl/>
          <w:lang w:bidi="fa-IR"/>
        </w:rPr>
        <w:t>-</w:t>
      </w:r>
      <w:r>
        <w:rPr>
          <w:rtl/>
          <w:lang w:bidi="fa-IR"/>
        </w:rPr>
        <w:t xml:space="preserve"> 3.</w:t>
      </w:r>
    </w:p>
    <w:p w:rsidR="008570EB" w:rsidRDefault="00152317" w:rsidP="008F7E80">
      <w:pPr>
        <w:pStyle w:val="libFootnote0"/>
        <w:rPr>
          <w:rtl/>
          <w:lang w:bidi="fa-IR"/>
        </w:rPr>
      </w:pPr>
      <w:r w:rsidRPr="008F7E80">
        <w:rPr>
          <w:rtl/>
        </w:rPr>
        <w:t>(3)</w:t>
      </w:r>
      <w:r>
        <w:rPr>
          <w:rtl/>
          <w:lang w:bidi="fa-IR"/>
        </w:rPr>
        <w:t xml:space="preserve"> انظر</w:t>
      </w:r>
      <w:r w:rsidR="008570EB">
        <w:rPr>
          <w:rtl/>
          <w:lang w:bidi="fa-IR"/>
        </w:rPr>
        <w:t xml:space="preserve">: </w:t>
      </w:r>
      <w:r>
        <w:rPr>
          <w:rtl/>
          <w:lang w:bidi="fa-IR"/>
        </w:rPr>
        <w:t>نهاية صراع الأديان بظهور المهدي في آخر الزمان</w:t>
      </w:r>
      <w:r w:rsidR="008570EB">
        <w:rPr>
          <w:rtl/>
          <w:lang w:bidi="fa-IR"/>
        </w:rPr>
        <w:t xml:space="preserve">، </w:t>
      </w:r>
      <w:r>
        <w:rPr>
          <w:rtl/>
          <w:lang w:bidi="fa-IR"/>
        </w:rPr>
        <w:t>ص 256 وما بعدها، تحت عنوان</w:t>
      </w:r>
      <w:r w:rsidR="008570EB">
        <w:rPr>
          <w:rtl/>
          <w:lang w:bidi="fa-IR"/>
        </w:rPr>
        <w:t xml:space="preserve">: </w:t>
      </w:r>
      <w:r>
        <w:rPr>
          <w:rtl/>
          <w:lang w:bidi="fa-IR"/>
        </w:rPr>
        <w:t>الإمام المنتظر لحدوث التغيير العالمي</w:t>
      </w:r>
      <w:r w:rsidR="008570EB">
        <w:rPr>
          <w:rtl/>
          <w:lang w:bidi="fa-IR"/>
        </w:rPr>
        <w:t>.</w:t>
      </w:r>
    </w:p>
    <w:p w:rsidR="008570EB" w:rsidRDefault="00152317" w:rsidP="008E7A39">
      <w:pPr>
        <w:pStyle w:val="libFootnote0"/>
        <w:rPr>
          <w:rtl/>
          <w:lang w:bidi="fa-IR"/>
        </w:rPr>
      </w:pPr>
      <w:r w:rsidRPr="008F7E80">
        <w:rPr>
          <w:rtl/>
        </w:rPr>
        <w:t>(4)</w:t>
      </w:r>
      <w:r>
        <w:rPr>
          <w:rtl/>
          <w:lang w:bidi="fa-IR"/>
        </w:rPr>
        <w:t xml:space="preserve"> انظر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ص</w:t>
      </w:r>
      <w:r w:rsidR="008570EB">
        <w:rPr>
          <w:rtl/>
          <w:lang w:bidi="fa-IR"/>
        </w:rPr>
        <w:t xml:space="preserve"> </w:t>
      </w:r>
      <w:r>
        <w:rPr>
          <w:rtl/>
          <w:lang w:bidi="fa-IR"/>
        </w:rPr>
        <w:t>193وما بعدها تحت عنوان</w:t>
      </w:r>
      <w:r w:rsidR="008570EB">
        <w:rPr>
          <w:rtl/>
          <w:lang w:bidi="fa-IR"/>
        </w:rPr>
        <w:t xml:space="preserve">: </w:t>
      </w:r>
      <w:r>
        <w:rPr>
          <w:rtl/>
          <w:lang w:bidi="fa-IR"/>
        </w:rPr>
        <w:t>عقائد الأمم في المهدي</w:t>
      </w:r>
      <w:r w:rsidR="008570EB">
        <w:rPr>
          <w:rtl/>
          <w:lang w:bidi="fa-IR"/>
        </w:rPr>
        <w:t xml:space="preserve">، </w:t>
      </w:r>
      <w:r>
        <w:rPr>
          <w:rtl/>
          <w:lang w:bidi="fa-IR"/>
        </w:rPr>
        <w:t>في موضوع</w:t>
      </w:r>
      <w:r w:rsidR="008570EB">
        <w:rPr>
          <w:rtl/>
          <w:lang w:bidi="fa-IR"/>
        </w:rPr>
        <w:t xml:space="preserve">: </w:t>
      </w:r>
      <w:r>
        <w:rPr>
          <w:rtl/>
          <w:lang w:bidi="fa-IR"/>
        </w:rPr>
        <w:t>عند المسيحيين</w:t>
      </w:r>
      <w:r w:rsidR="008570EB">
        <w:rPr>
          <w:rtl/>
          <w:lang w:bidi="fa-IR"/>
        </w:rPr>
        <w:t xml:space="preserve">، </w:t>
      </w:r>
      <w:r>
        <w:rPr>
          <w:rtl/>
          <w:lang w:bidi="fa-IR"/>
        </w:rPr>
        <w:t>أن عموم المسيحيين الغربيين يعتقدون ب</w:t>
      </w:r>
      <w:r w:rsidR="008570EB">
        <w:rPr>
          <w:rtl/>
          <w:lang w:bidi="fa-IR"/>
        </w:rPr>
        <w:t>-</w:t>
      </w:r>
      <w:r>
        <w:rPr>
          <w:rtl/>
          <w:lang w:bidi="fa-IR"/>
        </w:rPr>
        <w:t xml:space="preserve"> (</w:t>
      </w:r>
      <w:r>
        <w:rPr>
          <w:lang w:bidi="fa-IR"/>
        </w:rPr>
        <w:t>FOTORISM</w:t>
      </w:r>
      <w:r>
        <w:rPr>
          <w:rtl/>
          <w:lang w:bidi="fa-IR"/>
        </w:rPr>
        <w:t xml:space="preserve"> ): وتعني الإعتقاد بمرحلة آخر الزمان</w:t>
      </w:r>
      <w:r w:rsidR="008570EB">
        <w:rPr>
          <w:rtl/>
          <w:lang w:bidi="fa-IR"/>
        </w:rPr>
        <w:t xml:space="preserve">، </w:t>
      </w:r>
      <w:r>
        <w:rPr>
          <w:rtl/>
          <w:lang w:bidi="fa-IR"/>
        </w:rPr>
        <w:t>وترقب ظهور منقذ</w:t>
      </w:r>
      <w:r w:rsidR="00E12578">
        <w:rPr>
          <w:rtl/>
          <w:lang w:bidi="fa-IR"/>
        </w:rPr>
        <w:t>.</w:t>
      </w:r>
      <w:r>
        <w:rPr>
          <w:rtl/>
          <w:lang w:bidi="fa-IR"/>
        </w:rPr>
        <w:t xml:space="preserve"> الخ</w:t>
      </w:r>
      <w:r w:rsidR="008570EB">
        <w:rPr>
          <w:rtl/>
          <w:lang w:bidi="fa-IR"/>
        </w:rPr>
        <w:t xml:space="preserve">، </w:t>
      </w:r>
      <w:r>
        <w:rPr>
          <w:rtl/>
          <w:lang w:bidi="fa-IR"/>
        </w:rPr>
        <w:t>و انظر</w:t>
      </w:r>
      <w:r w:rsidR="008570EB">
        <w:rPr>
          <w:rtl/>
          <w:lang w:bidi="fa-IR"/>
        </w:rPr>
        <w:t xml:space="preserve">: </w:t>
      </w:r>
      <w:r>
        <w:rPr>
          <w:rtl/>
          <w:lang w:bidi="fa-IR"/>
        </w:rPr>
        <w:t>الإمام المهدي في كتب الأُمم السابقة والمسلمين</w:t>
      </w:r>
      <w:r w:rsidR="008570EB">
        <w:rPr>
          <w:rtl/>
          <w:lang w:bidi="fa-IR"/>
        </w:rPr>
        <w:t xml:space="preserve">، </w:t>
      </w:r>
      <w:r>
        <w:rPr>
          <w:rtl/>
          <w:lang w:bidi="fa-IR"/>
        </w:rPr>
        <w:t>ص51. ومجلة مجموعة الحكمة</w:t>
      </w:r>
      <w:r w:rsidR="008570EB">
        <w:rPr>
          <w:rtl/>
          <w:lang w:bidi="fa-IR"/>
        </w:rPr>
        <w:t xml:space="preserve">، </w:t>
      </w:r>
      <w:r>
        <w:rPr>
          <w:rtl/>
          <w:lang w:bidi="fa-IR"/>
        </w:rPr>
        <w:t>السنة الثالثة</w:t>
      </w:r>
      <w:r w:rsidR="008570EB">
        <w:rPr>
          <w:rtl/>
          <w:lang w:bidi="fa-IR"/>
        </w:rPr>
        <w:t xml:space="preserve">، </w:t>
      </w:r>
      <w:r>
        <w:rPr>
          <w:rtl/>
          <w:lang w:bidi="fa-IR"/>
        </w:rPr>
        <w:t xml:space="preserve">العدد 1 </w:t>
      </w:r>
      <w:r w:rsidR="008E7A39">
        <w:rPr>
          <w:rFonts w:hint="cs"/>
          <w:rtl/>
          <w:lang w:bidi="fa-IR"/>
        </w:rPr>
        <w:t>-</w:t>
      </w:r>
      <w:r>
        <w:rPr>
          <w:rtl/>
          <w:lang w:bidi="fa-IR"/>
        </w:rPr>
        <w:t xml:space="preserve"> 2</w:t>
      </w:r>
      <w:r w:rsidR="008570EB">
        <w:rPr>
          <w:rtl/>
          <w:lang w:bidi="fa-IR"/>
        </w:rPr>
        <w:t xml:space="preserve">، </w:t>
      </w:r>
      <w:r>
        <w:rPr>
          <w:rtl/>
          <w:lang w:bidi="fa-IR"/>
        </w:rPr>
        <w:t>مقال السيد هادي الخسروشاهي</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لذا نجد أنّ الأنبياء </w:t>
      </w:r>
      <w:r w:rsidR="008570EB" w:rsidRPr="008570EB">
        <w:rPr>
          <w:rStyle w:val="libAlaemChar"/>
          <w:rtl/>
        </w:rPr>
        <w:t>عليهم‌السلام</w:t>
      </w:r>
      <w:r>
        <w:rPr>
          <w:rtl/>
          <w:lang w:bidi="fa-IR"/>
        </w:rPr>
        <w:t xml:space="preserve"> ومن عهد آدم </w:t>
      </w:r>
      <w:r w:rsidR="008570EB" w:rsidRPr="008570EB">
        <w:rPr>
          <w:rStyle w:val="libAlaemChar"/>
          <w:rtl/>
        </w:rPr>
        <w:t>عليه‌السلام</w:t>
      </w:r>
      <w:r>
        <w:rPr>
          <w:rtl/>
          <w:lang w:bidi="fa-IR"/>
        </w:rPr>
        <w:t xml:space="preserve"> الى روح الله عيسى بن مريم </w:t>
      </w:r>
      <w:r w:rsidR="008570EB" w:rsidRPr="008570EB">
        <w:rPr>
          <w:rStyle w:val="libAlaemChar"/>
          <w:rtl/>
        </w:rPr>
        <w:t>عليهما‌السلام</w:t>
      </w:r>
      <w:r>
        <w:rPr>
          <w:rtl/>
          <w:lang w:bidi="fa-IR"/>
        </w:rPr>
        <w:t xml:space="preserve"> قد بلّغوا وبشّروا أممهم مراراً وتكراراً وبشتّى الوسائل والسبل بحتميّة تشرّف الأرض وتتويج الخلافة الالهية العظمى ب</w:t>
      </w:r>
      <w:r w:rsidR="008570EB">
        <w:rPr>
          <w:rtl/>
          <w:lang w:bidi="fa-IR"/>
        </w:rPr>
        <w:t>-</w:t>
      </w:r>
      <w:r>
        <w:rPr>
          <w:rtl/>
          <w:lang w:bidi="fa-IR"/>
        </w:rPr>
        <w:t xml:space="preserve"> ( محمد وآل محمد ) صلوات الله عليهم أجمعين؛ كمرحلة اولى على طريق سعادة جميع البشر، كما وقد بشّروا أيضا بتشرّف الأرض بالمصلح الأعظم والمنجي والمخلّص والصاحب والقائم (ع ) كمرحلة ثانية على ذات الطريق وبها يكون الحكم لله وحده بواسطة خليفته المدّخر وعندها يملأ الأرض قسطاً وعدلاً بعدما ملئت ظلماً وجوراً</w:t>
      </w:r>
      <w:r w:rsidR="008570EB">
        <w:rPr>
          <w:rtl/>
          <w:lang w:bidi="fa-IR"/>
        </w:rPr>
        <w:t>.</w:t>
      </w:r>
    </w:p>
    <w:p w:rsidR="008570EB" w:rsidRDefault="00152317" w:rsidP="00152317">
      <w:pPr>
        <w:pStyle w:val="libNormal"/>
        <w:rPr>
          <w:rtl/>
          <w:lang w:bidi="fa-IR"/>
        </w:rPr>
      </w:pPr>
      <w:r>
        <w:rPr>
          <w:rtl/>
          <w:lang w:bidi="fa-IR"/>
        </w:rPr>
        <w:t xml:space="preserve">وبعد تحقق المرحلة الأولى على وجه الأرض بمجيء محمد وآل محمد صلوات الله عليهم أجمعين نجد أنّ القرآن الكريم والرسول الخاتم محمد </w:t>
      </w:r>
      <w:r w:rsidR="00A565C9" w:rsidRPr="00A565C9">
        <w:rPr>
          <w:rStyle w:val="libAlaemChar"/>
          <w:rtl/>
        </w:rPr>
        <w:t>صلى‌الله‌عليه‌وآله‌وسلم</w:t>
      </w:r>
      <w:r>
        <w:rPr>
          <w:rtl/>
          <w:lang w:bidi="fa-IR"/>
        </w:rPr>
        <w:t xml:space="preserve"> وآله الطاهرين وصحبه المنتجبين يبشّرون العالم أجمع بحتميّة مجيء المنقذ المهدي ( عج) وهي المرحلة الثانية التي أشرنا اليها ؛ وبشّروا بمرحلة ثالثة أيضا وهي ( مرحلة الرجعة ) التي لها قوانينها الغير طبيعيّة وخصائصها المختصّة بها ووقتها وظرفها وأسبابها</w:t>
      </w:r>
      <w:r w:rsidR="008E7A39">
        <w:rPr>
          <w:rtl/>
          <w:lang w:bidi="fa-IR"/>
        </w:rPr>
        <w:t>.</w:t>
      </w:r>
    </w:p>
    <w:p w:rsidR="008570EB" w:rsidRDefault="00152317" w:rsidP="00152317">
      <w:pPr>
        <w:pStyle w:val="libNormal"/>
        <w:rPr>
          <w:rtl/>
          <w:lang w:bidi="fa-IR"/>
        </w:rPr>
      </w:pPr>
      <w:r>
        <w:rPr>
          <w:rtl/>
          <w:lang w:bidi="fa-IR"/>
        </w:rPr>
        <w:t>وهكذا نجد أنّ ألأمل لم ينقطع من حياة البشر ولو لفترة قصيرة</w:t>
      </w:r>
      <w:r w:rsidR="008570EB">
        <w:rPr>
          <w:rtl/>
          <w:lang w:bidi="fa-IR"/>
        </w:rPr>
        <w:t xml:space="preserve">، </w:t>
      </w:r>
      <w:r>
        <w:rPr>
          <w:rtl/>
          <w:lang w:bidi="fa-IR"/>
        </w:rPr>
        <w:t>ولكلّ عصر وزمان بشائره وآماله وأحلامه الخاصة به</w:t>
      </w:r>
      <w:r w:rsidR="008570EB">
        <w:rPr>
          <w:rtl/>
          <w:lang w:bidi="fa-IR"/>
        </w:rPr>
        <w:t>.</w:t>
      </w:r>
    </w:p>
    <w:p w:rsidR="00152317" w:rsidRDefault="00152317" w:rsidP="008E7A39">
      <w:pPr>
        <w:pStyle w:val="libNormal"/>
        <w:rPr>
          <w:lang w:bidi="fa-IR"/>
        </w:rPr>
      </w:pPr>
      <w:r>
        <w:rPr>
          <w:rtl/>
          <w:lang w:bidi="fa-IR"/>
        </w:rPr>
        <w:t>ولقد عاش‌ جميع الانبياء ( عليهم الصلاة والسلام ) في كلّ العصور والأزمنة واتباعهم‌ من‌ المؤمنين‌ والصالحين‌ و الذين لازالوا يعيشون‌ أملاً عظيماً وشوقاً‌ كبيراً وانتظاراً جميلاً‌، آملين</w:t>
      </w:r>
      <w:r w:rsidR="008570EB">
        <w:rPr>
          <w:rtl/>
          <w:lang w:bidi="fa-IR"/>
        </w:rPr>
        <w:t xml:space="preserve"> </w:t>
      </w:r>
      <w:r>
        <w:rPr>
          <w:rtl/>
          <w:lang w:bidi="fa-IR"/>
        </w:rPr>
        <w:t>تحقّق‌ البشارة الالهيّة المقدّسة</w:t>
      </w:r>
      <w:r w:rsidR="008570EB">
        <w:rPr>
          <w:rtl/>
          <w:lang w:bidi="fa-IR"/>
        </w:rPr>
        <w:t xml:space="preserve">، </w:t>
      </w:r>
      <w:r>
        <w:rPr>
          <w:rtl/>
          <w:lang w:bidi="fa-IR"/>
        </w:rPr>
        <w:t>وذلك بتتويج‌ الخلافة ‌الالهية‌ على الأرض با</w:t>
      </w:r>
      <w:r w:rsidR="008E7A39">
        <w:rPr>
          <w:rtl/>
          <w:lang w:bidi="fa-IR"/>
        </w:rPr>
        <w:t>لقائم‌ المهدي‌ (عج‌) من آل محمد</w:t>
      </w:r>
      <w:r>
        <w:rPr>
          <w:rtl/>
          <w:lang w:bidi="fa-IR"/>
        </w:rPr>
        <w:t xml:space="preserve"> </w:t>
      </w:r>
      <w:r w:rsidR="0035363E" w:rsidRPr="0035363E">
        <w:rPr>
          <w:rStyle w:val="libAlaemChar"/>
          <w:rtl/>
        </w:rPr>
        <w:t>صلى‌الله‌عليه‌وآله‌وسلم</w:t>
      </w:r>
      <w:r w:rsidR="008E7A39">
        <w:rPr>
          <w:rtl/>
          <w:lang w:bidi="fa-IR"/>
        </w:rPr>
        <w:t xml:space="preserve"> </w:t>
      </w:r>
      <w:r>
        <w:rPr>
          <w:rtl/>
          <w:lang w:bidi="fa-IR"/>
        </w:rPr>
        <w:t>طاووس‌ اهل‌الجنة‌.</w:t>
      </w:r>
    </w:p>
    <w:p w:rsidR="008570EB" w:rsidRDefault="00152317" w:rsidP="00152317">
      <w:pPr>
        <w:pStyle w:val="libNormal"/>
        <w:rPr>
          <w:rtl/>
          <w:lang w:bidi="fa-IR"/>
        </w:rPr>
      </w:pPr>
      <w:r>
        <w:rPr>
          <w:rtl/>
          <w:lang w:bidi="fa-IR"/>
        </w:rPr>
        <w:t>ومن‌ نعم المولى عزّ وجلّ علينا والطافه‌ بنا‌، ان‌ نشاركهم‌ نحن‌ هذا‌ الأمل والانتظار ونعيشه معهم‌، بل‌ تشاركهم‌جميع‌ الاديان‌ والملل‌ والنحل‌ والعوالم‌، وكل‌ّ يحمل‌ علوماً وقصصاً وحكايات‌ٍتخص‌ّ المصلح‌ الاعظم‌ وما يكون‌ من‌ أمره‌، وصلاح‌ الكون‌ على يديه‌ المباركتين‌، وتأسيسه‌ لدولة‌ العدل‌ الالهي‌، التي‌ حَلُم‌َ بها البشر جميعاً. لذا فقد ضمّت‌ بشارات‌ الانبياء وأوصيائهم وأتباعهم الربانيين عشقاً ابديّاً وذوباناً كلّياً بهذا الرجل‌الالهي‌ المقدس‌ على مدى العصور</w:t>
      </w:r>
      <w:r w:rsidR="008570EB">
        <w:rPr>
          <w:rtl/>
          <w:lang w:bidi="fa-IR"/>
        </w:rPr>
        <w:t>.</w:t>
      </w:r>
    </w:p>
    <w:p w:rsidR="008570EB" w:rsidRDefault="00152317" w:rsidP="00152317">
      <w:pPr>
        <w:pStyle w:val="libNormal"/>
        <w:rPr>
          <w:rtl/>
          <w:lang w:bidi="fa-IR"/>
        </w:rPr>
      </w:pPr>
      <w:r>
        <w:rPr>
          <w:rtl/>
          <w:lang w:bidi="fa-IR"/>
        </w:rPr>
        <w:t>ونحن في بحثنا هذا نحاول الوصول إن شاء الله تعالى الى أعماق العقائد الحقّة لموضوع (منجي العالم) سواء فيما ينسب الى الأنبياء السابقين وما يرتبط بهم من آثار مهمة</w:t>
      </w:r>
      <w:r w:rsidR="008570EB">
        <w:rPr>
          <w:rtl/>
          <w:lang w:bidi="fa-IR"/>
        </w:rPr>
        <w:t xml:space="preserve">، </w:t>
      </w:r>
      <w:r>
        <w:rPr>
          <w:rtl/>
          <w:lang w:bidi="fa-IR"/>
        </w:rPr>
        <w:t xml:space="preserve">أوفي القرآن الكريم وبعضِ ما جاء على لسان النبي ّالصادق الأمين محمد </w:t>
      </w:r>
      <w:r w:rsidR="0035363E" w:rsidRPr="0035363E">
        <w:rPr>
          <w:rStyle w:val="libAlaemChar"/>
          <w:rtl/>
        </w:rPr>
        <w:t>صلى‌الله‌عليه‌وآله‌وسلم</w:t>
      </w:r>
      <w:r>
        <w:rPr>
          <w:rtl/>
          <w:lang w:bidi="fa-IR"/>
        </w:rPr>
        <w:t xml:space="preserve"> وآله الطيبيين (ع) وصحبه المنتجبين (رض)</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واما ضرورة وأهمية مثل هكذا بحث فهي تكمنُ في أنَّ هذا الموضوع هو (موضوعٌ عالميٌّ ) وغير مختص بشعبٍ من الشعوب أو أُمّةٍ من الأُمم، ولهُ جذورهُ العميقة الممتدّدة بقدمِ الإنسانية، وله أثرهُ النفسي والتربوي على الأعم الأغلب من البشر، ولهُ تراثهُ الدّينيّ والعلمي والتأريخيّ والأخلاقيّ، ويملكُ حظّاً وفيراً من القدسيّةِ والإهتمام لدى كلِّ الديانات والفلسفات </w:t>
      </w:r>
      <w:r w:rsidR="008570EB">
        <w:rPr>
          <w:rtl/>
          <w:lang w:bidi="fa-IR"/>
        </w:rPr>
        <w:t>-</w:t>
      </w:r>
      <w:r>
        <w:rPr>
          <w:rtl/>
          <w:lang w:bidi="fa-IR"/>
        </w:rPr>
        <w:t xml:space="preserve"> لاسيما السماوية منها بشكلٍ خاصّ </w:t>
      </w:r>
      <w:r w:rsidR="008570EB">
        <w:rPr>
          <w:rtl/>
          <w:lang w:bidi="fa-IR"/>
        </w:rPr>
        <w:t>-</w:t>
      </w:r>
      <w:r>
        <w:rPr>
          <w:rtl/>
          <w:lang w:bidi="fa-IR"/>
        </w:rPr>
        <w:t xml:space="preserve"> والشعوب والأُمم، فيُعدُّ البحث فيه واثبات حقائقه واجباً علميّاً مهماً يخدمُ الجميع.واما أهداف البحث فهي اظهار العقائد الحقّة لموضوع (منجي العالم) بثَوبِها الجميل البهيّ في القرآن الكريم وفي الكتب السماوية المقدّسة الأُخرى، وفي غيرها ان وجد ولكن على نحو الإشارة والإجمال، لإثبات أّنَّ تلك العقائد لها من الحقِّ والصدقِ والعمق والأثر البالغ الشيءَ الكثير وإلاّ لما تواترت في جميع الكتب السماوية وصحفِ الأنبياء (ع) وأقوالهم وما تخلَّفَ عنهم من تراثٍ مقدَّس.واما في مجال سابقة هكذا بحث، فقد تطرّقَ اليه العديد من الأعلام والفضلاء والباحثين، ولكن على نحوٍ جزئيٍّ، وليسَ بمعمَّقٍ</w:t>
      </w:r>
      <w:r w:rsidR="008570EB">
        <w:rPr>
          <w:rtl/>
          <w:lang w:bidi="fa-IR"/>
        </w:rPr>
        <w:t xml:space="preserve"> </w:t>
      </w:r>
      <w:r>
        <w:rPr>
          <w:rtl/>
          <w:lang w:bidi="fa-IR"/>
        </w:rPr>
        <w:t>في أغلب الأحيان، بل وسطحيٍّ في بعضها، ويفتقرُ الى الإبتكار والتجديد في بعض آخر، وعلى سبيل المثال، فانَّ من بين من أجاد في هذا المجال هو صاحب كتاب ( أهلُ البيت في الكتاب المقدّس ) حيث عقد بحثاً هناك بعنوان</w:t>
      </w:r>
      <w:r w:rsidR="008570EB">
        <w:rPr>
          <w:rtl/>
          <w:lang w:bidi="fa-IR"/>
        </w:rPr>
        <w:t xml:space="preserve">: </w:t>
      </w:r>
      <w:r>
        <w:rPr>
          <w:rtl/>
          <w:lang w:bidi="fa-IR"/>
        </w:rPr>
        <w:t>الإمام المهدي(عج) في بشارات العهدين. وصاحب كتاب ( البحث عن الحقيقة) باللغة الإنكليزية، عقد بحثاً خاصاً ب</w:t>
      </w:r>
      <w:r w:rsidR="008570EB">
        <w:rPr>
          <w:rtl/>
          <w:lang w:bidi="fa-IR"/>
        </w:rPr>
        <w:t>-</w:t>
      </w:r>
      <w:r>
        <w:rPr>
          <w:rtl/>
          <w:lang w:bidi="fa-IR"/>
        </w:rPr>
        <w:t xml:space="preserve"> (منقذ العالم المنتقم) على ضوء ما جاءَ في التوراة. وكذلك صاحب كتاب ( الكتاب المقدس تحت المجهر) فيه بحثٌ عن المنقذ العالمي، وصاحب كتاب (الإمام المهدي في كتب الأُمم السابقة والمسلمين)، وصاحب كتاب(المهدي المنتظر بين الدين والفكر البشري)، وصاحب كتاب(المسيح الموعود والمهدي المنتظر)، وصاحب كتاب (سيكلوجية الانتظار)، وصاحب كتاب (المصلح الغيبي والحكومة العالمية الواحدة) وصاحب كتاب (الامام المهدي (عج) المصلح العالمي المنتظر) وصاحب كتاب (المسيح المنتظر ونهاية العالم)</w:t>
      </w:r>
      <w:r w:rsidR="00E12578">
        <w:rPr>
          <w:rtl/>
          <w:lang w:bidi="fa-IR"/>
        </w:rPr>
        <w:t>.</w:t>
      </w:r>
      <w:r>
        <w:rPr>
          <w:rtl/>
          <w:lang w:bidi="fa-IR"/>
        </w:rPr>
        <w:t>الخ، وكلُّ تلك المصادر وغيرها قد اعتمدناها في بحثنا، لأنَّ فيها عظيم الفائدة وللهِ درُّ مؤلِّفيها.</w:t>
      </w:r>
    </w:p>
    <w:p w:rsidR="008570EB" w:rsidRDefault="00152317" w:rsidP="00152317">
      <w:pPr>
        <w:pStyle w:val="libNormal"/>
        <w:rPr>
          <w:lang w:bidi="fa-IR"/>
        </w:rPr>
      </w:pPr>
      <w:r>
        <w:rPr>
          <w:rtl/>
          <w:lang w:bidi="fa-IR"/>
        </w:rPr>
        <w:t>واما بشأن الهيكليّة التي اعتمدناها في هذا البحث، فقد راعينا فيها الإختصار و السهولة والسلاسة، مبتعدين بذلك عن التطويل والتعقيد، لذا وضعنا هذه الدراسةِ في خمسة فصول تحتوي على مجموعةٍ من المباحث، آملين المنفعة، واللهُ وليُّ التوفيق.</w:t>
      </w:r>
    </w:p>
    <w:p w:rsidR="00152317" w:rsidRDefault="00E27753" w:rsidP="00A65F80">
      <w:pPr>
        <w:pStyle w:val="libNormal"/>
        <w:rPr>
          <w:lang w:bidi="fa-IR"/>
        </w:rPr>
      </w:pPr>
      <w:r>
        <w:rPr>
          <w:rtl/>
          <w:lang w:bidi="fa-IR"/>
        </w:rPr>
        <w:br w:type="page"/>
      </w:r>
    </w:p>
    <w:p w:rsidR="008570EB" w:rsidRDefault="00152317" w:rsidP="0008290D">
      <w:pPr>
        <w:pStyle w:val="Heading2"/>
        <w:rPr>
          <w:lang w:bidi="fa-IR"/>
        </w:rPr>
      </w:pPr>
      <w:bookmarkStart w:id="7" w:name="_Toc495945584"/>
      <w:r>
        <w:rPr>
          <w:rtl/>
          <w:lang w:bidi="fa-IR"/>
        </w:rPr>
        <w:lastRenderedPageBreak/>
        <w:t>الفصل الأوّل</w:t>
      </w:r>
      <w:r w:rsidR="008570EB">
        <w:rPr>
          <w:rtl/>
          <w:lang w:bidi="fa-IR"/>
        </w:rPr>
        <w:t xml:space="preserve">: </w:t>
      </w:r>
      <w:r>
        <w:rPr>
          <w:rtl/>
          <w:lang w:bidi="fa-IR"/>
        </w:rPr>
        <w:t>الكليّات (حول القرآن والعهدين)</w:t>
      </w:r>
      <w:bookmarkEnd w:id="7"/>
    </w:p>
    <w:p w:rsidR="00152317" w:rsidRDefault="00152317" w:rsidP="00152317">
      <w:pPr>
        <w:pStyle w:val="libNormal"/>
        <w:rPr>
          <w:lang w:bidi="fa-IR"/>
        </w:rPr>
      </w:pPr>
      <w:r>
        <w:rPr>
          <w:rtl/>
          <w:lang w:bidi="fa-IR"/>
        </w:rPr>
        <w:t>المبحث الأوّل</w:t>
      </w:r>
      <w:r w:rsidR="008570EB">
        <w:rPr>
          <w:rtl/>
          <w:lang w:bidi="fa-IR"/>
        </w:rPr>
        <w:t xml:space="preserve">: </w:t>
      </w:r>
      <w:r>
        <w:rPr>
          <w:rtl/>
          <w:lang w:bidi="fa-IR"/>
        </w:rPr>
        <w:t>نظرة في القرآن الكريمأوَّلاً</w:t>
      </w:r>
      <w:r w:rsidR="008570EB">
        <w:rPr>
          <w:rtl/>
          <w:lang w:bidi="fa-IR"/>
        </w:rPr>
        <w:t xml:space="preserve">: </w:t>
      </w:r>
      <w:r>
        <w:rPr>
          <w:rtl/>
          <w:lang w:bidi="fa-IR"/>
        </w:rPr>
        <w:t>تعريفٌ بالقرآن الكريم</w:t>
      </w:r>
    </w:p>
    <w:p w:rsidR="00152317" w:rsidRDefault="00152317" w:rsidP="00152317">
      <w:pPr>
        <w:pStyle w:val="libNormal"/>
        <w:rPr>
          <w:lang w:bidi="fa-IR"/>
        </w:rPr>
      </w:pPr>
      <w:r>
        <w:rPr>
          <w:rtl/>
          <w:lang w:bidi="fa-IR"/>
        </w:rPr>
        <w:t>ثانياً</w:t>
      </w:r>
      <w:r w:rsidR="008570EB">
        <w:rPr>
          <w:rtl/>
          <w:lang w:bidi="fa-IR"/>
        </w:rPr>
        <w:t xml:space="preserve">: </w:t>
      </w:r>
      <w:r>
        <w:rPr>
          <w:rtl/>
          <w:lang w:bidi="fa-IR"/>
        </w:rPr>
        <w:t>خصائصُ القرآن وامتيازاته عَمَّن سواه من الكتب السماويَّة</w:t>
      </w:r>
    </w:p>
    <w:p w:rsidR="008570EB" w:rsidRDefault="008570EB" w:rsidP="00152317">
      <w:pPr>
        <w:pStyle w:val="libNormal"/>
        <w:rPr>
          <w:rtl/>
          <w:lang w:bidi="fa-IR"/>
        </w:rPr>
      </w:pPr>
      <w:r>
        <w:rPr>
          <w:rtl/>
          <w:lang w:bidi="fa-IR"/>
        </w:rPr>
        <w:t>-</w:t>
      </w:r>
      <w:r w:rsidR="00152317">
        <w:rPr>
          <w:rtl/>
          <w:lang w:bidi="fa-IR"/>
        </w:rPr>
        <w:t xml:space="preserve"> مقام القرآن الكريم وأهميَّته وخصائصهُ</w:t>
      </w:r>
    </w:p>
    <w:p w:rsidR="00152317" w:rsidRDefault="00152317" w:rsidP="008E7A39">
      <w:pPr>
        <w:pStyle w:val="libBold1"/>
        <w:rPr>
          <w:lang w:bidi="fa-IR"/>
        </w:rPr>
      </w:pPr>
      <w:r w:rsidRPr="008E7A39">
        <w:rPr>
          <w:rtl/>
        </w:rPr>
        <w:t>المبحث</w:t>
      </w:r>
      <w:r>
        <w:rPr>
          <w:rtl/>
          <w:lang w:bidi="fa-IR"/>
        </w:rPr>
        <w:t xml:space="preserve"> الثاني</w:t>
      </w:r>
      <w:r w:rsidR="008570EB">
        <w:rPr>
          <w:rtl/>
          <w:lang w:bidi="fa-IR"/>
        </w:rPr>
        <w:t xml:space="preserve">: </w:t>
      </w:r>
      <w:r>
        <w:rPr>
          <w:rtl/>
          <w:lang w:bidi="fa-IR"/>
        </w:rPr>
        <w:t>نظرة في الكتاب المقدّس (العهدين)</w:t>
      </w:r>
    </w:p>
    <w:p w:rsidR="008570EB" w:rsidRDefault="00152317" w:rsidP="00152317">
      <w:pPr>
        <w:pStyle w:val="libNormal"/>
        <w:rPr>
          <w:rtl/>
          <w:lang w:bidi="fa-IR"/>
        </w:rPr>
      </w:pPr>
      <w:r>
        <w:rPr>
          <w:rtl/>
          <w:lang w:bidi="fa-IR"/>
        </w:rPr>
        <w:t>أوَّلاً</w:t>
      </w:r>
      <w:r w:rsidR="008570EB">
        <w:rPr>
          <w:rtl/>
          <w:lang w:bidi="fa-IR"/>
        </w:rPr>
        <w:t xml:space="preserve">: </w:t>
      </w:r>
      <w:r>
        <w:rPr>
          <w:rtl/>
          <w:lang w:bidi="fa-IR"/>
        </w:rPr>
        <w:t>التعريفُ بالكتاب المقدّس (العهدين)</w:t>
      </w:r>
    </w:p>
    <w:p w:rsidR="008570EB" w:rsidRDefault="00152317" w:rsidP="008E7A39">
      <w:pPr>
        <w:pStyle w:val="libBold1"/>
        <w:rPr>
          <w:rtl/>
          <w:lang w:bidi="fa-IR"/>
        </w:rPr>
      </w:pPr>
      <w:r>
        <w:rPr>
          <w:rtl/>
          <w:lang w:bidi="fa-IR"/>
        </w:rPr>
        <w:t xml:space="preserve">1 </w:t>
      </w:r>
      <w:r w:rsidR="008570EB">
        <w:rPr>
          <w:rtl/>
          <w:lang w:bidi="fa-IR"/>
        </w:rPr>
        <w:t>-</w:t>
      </w:r>
      <w:r>
        <w:rPr>
          <w:rtl/>
          <w:lang w:bidi="fa-IR"/>
        </w:rPr>
        <w:t xml:space="preserve"> العهدُ القديمُ</w:t>
      </w:r>
      <w:r w:rsidR="008570EB">
        <w:rPr>
          <w:rtl/>
          <w:lang w:bidi="fa-IR"/>
        </w:rPr>
        <w:t>.</w:t>
      </w:r>
    </w:p>
    <w:p w:rsidR="008570EB" w:rsidRDefault="00152317" w:rsidP="008E7A39">
      <w:pPr>
        <w:pStyle w:val="libBold1"/>
        <w:rPr>
          <w:rtl/>
          <w:lang w:bidi="fa-IR"/>
        </w:rPr>
      </w:pPr>
      <w:r>
        <w:rPr>
          <w:rtl/>
          <w:lang w:bidi="fa-IR"/>
        </w:rPr>
        <w:t xml:space="preserve">2 </w:t>
      </w:r>
      <w:r w:rsidR="008570EB">
        <w:rPr>
          <w:rtl/>
          <w:lang w:bidi="fa-IR"/>
        </w:rPr>
        <w:t>-</w:t>
      </w:r>
      <w:r>
        <w:rPr>
          <w:rtl/>
          <w:lang w:bidi="fa-IR"/>
        </w:rPr>
        <w:t xml:space="preserve"> العهدُ الجديدُ</w:t>
      </w:r>
      <w:r w:rsidR="008570EB">
        <w:rPr>
          <w:rtl/>
          <w:lang w:bidi="fa-IR"/>
        </w:rPr>
        <w:t>.</w:t>
      </w:r>
    </w:p>
    <w:p w:rsidR="008570EB" w:rsidRDefault="00152317" w:rsidP="00152317">
      <w:pPr>
        <w:pStyle w:val="libNormal"/>
        <w:rPr>
          <w:rtl/>
          <w:lang w:bidi="fa-IR"/>
        </w:rPr>
      </w:pPr>
      <w:r>
        <w:rPr>
          <w:rtl/>
          <w:lang w:bidi="fa-IR"/>
        </w:rPr>
        <w:t>ثانياً :التقييم العلميّ الحديث للعهدين</w:t>
      </w:r>
    </w:p>
    <w:p w:rsidR="008570EB" w:rsidRDefault="008570EB" w:rsidP="00152317">
      <w:pPr>
        <w:pStyle w:val="libNormal"/>
        <w:rPr>
          <w:rtl/>
          <w:lang w:bidi="fa-IR"/>
        </w:rPr>
      </w:pPr>
      <w:r>
        <w:rPr>
          <w:rtl/>
          <w:lang w:bidi="fa-IR"/>
        </w:rPr>
        <w:t>-</w:t>
      </w:r>
      <w:r w:rsidR="00152317">
        <w:rPr>
          <w:rtl/>
          <w:lang w:bidi="fa-IR"/>
        </w:rPr>
        <w:t xml:space="preserve"> كلمةُ إنصاف في العهدين</w:t>
      </w:r>
      <w:r>
        <w:rPr>
          <w:rtl/>
          <w:lang w:bidi="fa-IR"/>
        </w:rPr>
        <w:t>.</w:t>
      </w:r>
    </w:p>
    <w:p w:rsidR="008570EB" w:rsidRDefault="008570EB" w:rsidP="00152317">
      <w:pPr>
        <w:pStyle w:val="libNormal"/>
        <w:rPr>
          <w:rtl/>
          <w:lang w:bidi="fa-IR"/>
        </w:rPr>
      </w:pPr>
      <w:r>
        <w:rPr>
          <w:rtl/>
          <w:lang w:bidi="fa-IR"/>
        </w:rPr>
        <w:t>-</w:t>
      </w:r>
      <w:r w:rsidR="00152317">
        <w:rPr>
          <w:rtl/>
          <w:lang w:bidi="fa-IR"/>
        </w:rPr>
        <w:t xml:space="preserve"> آفات الترجمة وما يرتبط بها</w:t>
      </w:r>
      <w:r>
        <w:rPr>
          <w:rtl/>
          <w:lang w:bidi="fa-IR"/>
        </w:rPr>
        <w:t>.</w:t>
      </w:r>
    </w:p>
    <w:p w:rsidR="008570EB" w:rsidRDefault="008570EB" w:rsidP="00152317">
      <w:pPr>
        <w:pStyle w:val="libNormal"/>
        <w:rPr>
          <w:lang w:bidi="fa-IR"/>
        </w:rPr>
      </w:pPr>
      <w:r>
        <w:rPr>
          <w:rtl/>
          <w:lang w:bidi="fa-IR"/>
        </w:rPr>
        <w:t>-</w:t>
      </w:r>
      <w:r w:rsidR="00152317">
        <w:rPr>
          <w:rtl/>
          <w:lang w:bidi="fa-IR"/>
        </w:rPr>
        <w:t xml:space="preserve"> الفروقات بين مترجمي العهدين.</w:t>
      </w:r>
    </w:p>
    <w:p w:rsidR="00152317" w:rsidRDefault="00E27753" w:rsidP="00A65F80">
      <w:pPr>
        <w:pStyle w:val="libNormal"/>
        <w:rPr>
          <w:lang w:bidi="fa-IR"/>
        </w:rPr>
      </w:pPr>
      <w:r>
        <w:rPr>
          <w:rtl/>
          <w:lang w:bidi="fa-IR"/>
        </w:rPr>
        <w:br w:type="page"/>
      </w:r>
    </w:p>
    <w:p w:rsidR="008570EB" w:rsidRDefault="00152317" w:rsidP="00AA74C7">
      <w:pPr>
        <w:pStyle w:val="Heading3"/>
        <w:rPr>
          <w:rtl/>
          <w:lang w:bidi="fa-IR"/>
        </w:rPr>
      </w:pPr>
      <w:bookmarkStart w:id="8" w:name="_Toc495945585"/>
      <w:r>
        <w:rPr>
          <w:rtl/>
          <w:lang w:bidi="fa-IR"/>
        </w:rPr>
        <w:lastRenderedPageBreak/>
        <w:t>المبحث الأوّل</w:t>
      </w:r>
      <w:r w:rsidR="008570EB">
        <w:rPr>
          <w:rtl/>
          <w:lang w:bidi="fa-IR"/>
        </w:rPr>
        <w:t xml:space="preserve">: </w:t>
      </w:r>
      <w:r>
        <w:rPr>
          <w:rtl/>
          <w:lang w:bidi="fa-IR"/>
        </w:rPr>
        <w:t>نظرة في القرآن الكريم</w:t>
      </w:r>
      <w:bookmarkEnd w:id="8"/>
    </w:p>
    <w:p w:rsidR="008570EB" w:rsidRDefault="00152317" w:rsidP="00152317">
      <w:pPr>
        <w:pStyle w:val="libNormal"/>
        <w:rPr>
          <w:rtl/>
          <w:lang w:bidi="fa-IR"/>
        </w:rPr>
      </w:pPr>
      <w:r>
        <w:rPr>
          <w:rtl/>
          <w:lang w:bidi="fa-IR"/>
        </w:rPr>
        <w:t>لقد تجلّى الله سبحانهُ وتعالى في كتابه العزيز (القرآن الكريم )، فهو بحقٍّ معجزةُ المعاجز</w:t>
      </w:r>
      <w:r w:rsidR="008570EB">
        <w:rPr>
          <w:rtl/>
          <w:lang w:bidi="fa-IR"/>
        </w:rPr>
        <w:t xml:space="preserve">، </w:t>
      </w:r>
      <w:r>
        <w:rPr>
          <w:rtl/>
          <w:lang w:bidi="fa-IR"/>
        </w:rPr>
        <w:t>والمصدِّقُ والمهيمن على كُلِّ ماسبقهُ من كتبٍ سماويَّةٍ مقدسةٍ</w:t>
      </w:r>
      <w:r w:rsidR="008570EB">
        <w:rPr>
          <w:rtl/>
          <w:lang w:bidi="fa-IR"/>
        </w:rPr>
        <w:t xml:space="preserve">، </w:t>
      </w:r>
      <w:r>
        <w:rPr>
          <w:rtl/>
          <w:lang w:bidi="fa-IR"/>
        </w:rPr>
        <w:t xml:space="preserve">فهو كما قالَ فيه النبيُّ الأكرم محمد </w:t>
      </w:r>
      <w:r w:rsidR="0035363E" w:rsidRPr="0035363E">
        <w:rPr>
          <w:rStyle w:val="libAlaemChar"/>
          <w:rtl/>
        </w:rPr>
        <w:t>صلى‌الله‌عليه‌وآله‌وسلم</w:t>
      </w:r>
      <w:r w:rsidR="008570EB">
        <w:rPr>
          <w:rtl/>
          <w:lang w:bidi="fa-IR"/>
        </w:rPr>
        <w:t xml:space="preserve">: </w:t>
      </w:r>
      <w:r>
        <w:rPr>
          <w:rtl/>
          <w:lang w:bidi="fa-IR"/>
        </w:rPr>
        <w:t>(</w:t>
      </w:r>
      <w:r w:rsidR="00E12578">
        <w:rPr>
          <w:rtl/>
          <w:lang w:bidi="fa-IR"/>
        </w:rPr>
        <w:t>.</w:t>
      </w:r>
      <w:r>
        <w:rPr>
          <w:rtl/>
          <w:lang w:bidi="fa-IR"/>
        </w:rPr>
        <w:t xml:space="preserve"> كتاب الله فيه نبأ ما قبلكم وخبر ما بعدكم</w:t>
      </w:r>
      <w:r w:rsidR="008570EB">
        <w:rPr>
          <w:rtl/>
          <w:lang w:bidi="fa-IR"/>
        </w:rPr>
        <w:t xml:space="preserve">، </w:t>
      </w:r>
      <w:r>
        <w:rPr>
          <w:rtl/>
          <w:lang w:bidi="fa-IR"/>
        </w:rPr>
        <w:t>وحكم ما بينكم</w:t>
      </w:r>
      <w:r w:rsidR="008F7E80">
        <w:rPr>
          <w:rtl/>
          <w:lang w:bidi="fa-IR"/>
        </w:rPr>
        <w:t xml:space="preserve">. </w:t>
      </w:r>
      <w:r>
        <w:rPr>
          <w:rtl/>
          <w:lang w:bidi="fa-IR"/>
        </w:rPr>
        <w:t>هو الفصل ليس بالهزل</w:t>
      </w:r>
      <w:r w:rsidR="008570EB">
        <w:rPr>
          <w:rtl/>
          <w:lang w:bidi="fa-IR"/>
        </w:rPr>
        <w:t xml:space="preserve">، </w:t>
      </w:r>
      <w:r>
        <w:rPr>
          <w:rtl/>
          <w:lang w:bidi="fa-IR"/>
        </w:rPr>
        <w:t>هو الذي من تركه من جبار قصمه الله</w:t>
      </w:r>
      <w:r w:rsidR="008570EB">
        <w:rPr>
          <w:rtl/>
          <w:lang w:bidi="fa-IR"/>
        </w:rPr>
        <w:t xml:space="preserve">، </w:t>
      </w:r>
      <w:r>
        <w:rPr>
          <w:rtl/>
          <w:lang w:bidi="fa-IR"/>
        </w:rPr>
        <w:t>ومن ابتغى الهدى في غيره أضله الله</w:t>
      </w:r>
      <w:r w:rsidR="008570EB">
        <w:rPr>
          <w:rtl/>
          <w:lang w:bidi="fa-IR"/>
        </w:rPr>
        <w:t xml:space="preserve">، </w:t>
      </w:r>
      <w:r>
        <w:rPr>
          <w:rtl/>
          <w:lang w:bidi="fa-IR"/>
        </w:rPr>
        <w:t>فهو حبل الله المتين</w:t>
      </w:r>
      <w:r w:rsidR="008570EB">
        <w:rPr>
          <w:rtl/>
          <w:lang w:bidi="fa-IR"/>
        </w:rPr>
        <w:t xml:space="preserve">، </w:t>
      </w:r>
      <w:r>
        <w:rPr>
          <w:rtl/>
          <w:lang w:bidi="fa-IR"/>
        </w:rPr>
        <w:t>وهو الذكر الحكيم</w:t>
      </w:r>
      <w:r w:rsidR="008570EB">
        <w:rPr>
          <w:rtl/>
          <w:lang w:bidi="fa-IR"/>
        </w:rPr>
        <w:t xml:space="preserve">، </w:t>
      </w:r>
      <w:r>
        <w:rPr>
          <w:rtl/>
          <w:lang w:bidi="fa-IR"/>
        </w:rPr>
        <w:t>وهو الصراط المستقيم</w:t>
      </w:r>
      <w:r w:rsidR="008570EB">
        <w:rPr>
          <w:rtl/>
          <w:lang w:bidi="fa-IR"/>
        </w:rPr>
        <w:t xml:space="preserve">، </w:t>
      </w:r>
      <w:r>
        <w:rPr>
          <w:rtl/>
          <w:lang w:bidi="fa-IR"/>
        </w:rPr>
        <w:t>وهو الذي لا تزيغ به الأهواء</w:t>
      </w:r>
      <w:r w:rsidR="008570EB">
        <w:rPr>
          <w:rtl/>
          <w:lang w:bidi="fa-IR"/>
        </w:rPr>
        <w:t xml:space="preserve">، </w:t>
      </w:r>
      <w:r>
        <w:rPr>
          <w:rtl/>
          <w:lang w:bidi="fa-IR"/>
        </w:rPr>
        <w:t>ولا تلتبس به الألسنة</w:t>
      </w:r>
      <w:r w:rsidR="008570EB">
        <w:rPr>
          <w:rtl/>
          <w:lang w:bidi="fa-IR"/>
        </w:rPr>
        <w:t xml:space="preserve">، </w:t>
      </w:r>
      <w:r>
        <w:rPr>
          <w:rtl/>
          <w:lang w:bidi="fa-IR"/>
        </w:rPr>
        <w:t>ولا يشبع منه العلماء</w:t>
      </w:r>
      <w:r w:rsidR="008570EB">
        <w:rPr>
          <w:rtl/>
          <w:lang w:bidi="fa-IR"/>
        </w:rPr>
        <w:t xml:space="preserve">، </w:t>
      </w:r>
      <w:r>
        <w:rPr>
          <w:rtl/>
          <w:lang w:bidi="fa-IR"/>
        </w:rPr>
        <w:t>ولا يخلق عن كثرة الرد</w:t>
      </w:r>
      <w:r w:rsidR="008570EB">
        <w:rPr>
          <w:rtl/>
          <w:lang w:bidi="fa-IR"/>
        </w:rPr>
        <w:t xml:space="preserve">، </w:t>
      </w:r>
      <w:r>
        <w:rPr>
          <w:rtl/>
          <w:lang w:bidi="fa-IR"/>
        </w:rPr>
        <w:t>ولا تنقضي عجائبه</w:t>
      </w:r>
      <w:r w:rsidR="008F7E80">
        <w:rPr>
          <w:rtl/>
          <w:lang w:bidi="fa-IR"/>
        </w:rPr>
        <w:t xml:space="preserve">. </w:t>
      </w:r>
      <w:r>
        <w:rPr>
          <w:rtl/>
          <w:lang w:bidi="fa-IR"/>
        </w:rPr>
        <w:t>وهو الذي لم ينته الجن إذ سمعته أن قالوا: إنا سمعنا قرآنا عجبا</w:t>
      </w:r>
      <w:r w:rsidR="008570EB">
        <w:rPr>
          <w:rtl/>
          <w:lang w:bidi="fa-IR"/>
        </w:rPr>
        <w:t xml:space="preserve">، </w:t>
      </w:r>
      <w:r>
        <w:rPr>
          <w:rtl/>
          <w:lang w:bidi="fa-IR"/>
        </w:rPr>
        <w:t>هو الذي من قال به صدق</w:t>
      </w:r>
      <w:r w:rsidR="008570EB">
        <w:rPr>
          <w:rtl/>
          <w:lang w:bidi="fa-IR"/>
        </w:rPr>
        <w:t xml:space="preserve">، </w:t>
      </w:r>
      <w:r>
        <w:rPr>
          <w:rtl/>
          <w:lang w:bidi="fa-IR"/>
        </w:rPr>
        <w:t>ومن حكم به عدل</w:t>
      </w:r>
      <w:r w:rsidR="008570EB">
        <w:rPr>
          <w:rtl/>
          <w:lang w:bidi="fa-IR"/>
        </w:rPr>
        <w:t xml:space="preserve">، </w:t>
      </w:r>
      <w:r>
        <w:rPr>
          <w:rtl/>
          <w:lang w:bidi="fa-IR"/>
        </w:rPr>
        <w:t>ومن عمل به اجر</w:t>
      </w:r>
      <w:r w:rsidR="008570EB">
        <w:rPr>
          <w:rtl/>
          <w:lang w:bidi="fa-IR"/>
        </w:rPr>
        <w:t xml:space="preserve">، </w:t>
      </w:r>
      <w:r>
        <w:rPr>
          <w:rtl/>
          <w:lang w:bidi="fa-IR"/>
        </w:rPr>
        <w:t>ومن دعا إليه هدى إلى صراط مستقيم</w:t>
      </w:r>
      <w:r w:rsidR="00E12578">
        <w:rPr>
          <w:rtl/>
          <w:lang w:bidi="fa-IR"/>
        </w:rPr>
        <w:t>.</w:t>
      </w:r>
      <w:r>
        <w:rPr>
          <w:rtl/>
          <w:lang w:bidi="fa-IR"/>
        </w:rPr>
        <w:t>)</w:t>
      </w:r>
      <w:r w:rsidRPr="0035363E">
        <w:rPr>
          <w:rStyle w:val="libFootnotenumChar"/>
          <w:rtl/>
        </w:rPr>
        <w:t>(1)</w:t>
      </w:r>
      <w:r>
        <w:rPr>
          <w:rtl/>
          <w:lang w:bidi="fa-IR"/>
        </w:rPr>
        <w:t>. ولابدَّ لنا هنا من وقفةٍ للتعريفِ بهِ أوَّلاً</w:t>
      </w:r>
      <w:r w:rsidR="008570EB">
        <w:rPr>
          <w:rtl/>
          <w:lang w:bidi="fa-IR"/>
        </w:rPr>
        <w:t xml:space="preserve">، </w:t>
      </w:r>
      <w:r>
        <w:rPr>
          <w:rtl/>
          <w:lang w:bidi="fa-IR"/>
        </w:rPr>
        <w:t>ومعرفةُ خصائصهِ وامتيازاته عَمَّن سواه ثانياً</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البيان في تفسير القرآن</w:t>
      </w:r>
      <w:r w:rsidR="008570EB">
        <w:rPr>
          <w:rtl/>
          <w:lang w:bidi="fa-IR"/>
        </w:rPr>
        <w:t xml:space="preserve">، </w:t>
      </w:r>
      <w:r>
        <w:rPr>
          <w:rtl/>
          <w:lang w:bidi="fa-IR"/>
        </w:rPr>
        <w:t xml:space="preserve">ص 18 </w:t>
      </w:r>
      <w:r w:rsidR="00FF4C9C">
        <w:rPr>
          <w:rtl/>
          <w:lang w:bidi="fa-IR"/>
        </w:rPr>
        <w:t>-</w:t>
      </w:r>
      <w:r>
        <w:rPr>
          <w:rtl/>
          <w:lang w:bidi="fa-IR"/>
        </w:rPr>
        <w:t xml:space="preserve"> 19</w:t>
      </w:r>
      <w:r w:rsidR="008F7E80">
        <w:rPr>
          <w:rtl/>
          <w:lang w:bidi="fa-IR"/>
        </w:rPr>
        <w:t>.</w:t>
      </w:r>
      <w:r>
        <w:rPr>
          <w:rtl/>
          <w:lang w:bidi="fa-IR"/>
        </w:rPr>
        <w:t>وهكذا في سنن الدارمي ج 2 ص 435، كتاب فضائل القرآن ومع اختلاف يسير في ألفاظه في صحيح الترمذي ج 11 ص 30 أبواب فضائل القرآن. وفي بحار الأنوار ج 9 ص 7 عن تفسير العياشي</w:t>
      </w:r>
      <w:r w:rsidR="008F7E80">
        <w:rPr>
          <w:rtl/>
          <w:lang w:bidi="fa-IR"/>
        </w:rPr>
        <w:t xml:space="preserve">. </w:t>
      </w:r>
      <w:r>
        <w:rPr>
          <w:rtl/>
          <w:lang w:bidi="fa-IR"/>
        </w:rPr>
        <w:t>من حديث أخذنا منه موضع الحاجة</w:t>
      </w:r>
      <w:r w:rsidR="008570EB">
        <w:rPr>
          <w:rtl/>
          <w:lang w:bidi="fa-IR"/>
        </w:rPr>
        <w:t xml:space="preserve">: </w:t>
      </w:r>
      <w:r>
        <w:rPr>
          <w:rtl/>
          <w:lang w:bidi="fa-IR"/>
        </w:rPr>
        <w:t>روى الحارث الهمداني،قال</w:t>
      </w:r>
      <w:r w:rsidR="008570EB">
        <w:rPr>
          <w:rtl/>
          <w:lang w:bidi="fa-IR"/>
        </w:rPr>
        <w:t xml:space="preserve">: </w:t>
      </w:r>
      <w:r>
        <w:rPr>
          <w:rtl/>
          <w:lang w:bidi="fa-IR"/>
        </w:rPr>
        <w:t>(دخلت المسجد فإذا أناس يخوضون في أحاديث فدخلت على علي فقلت</w:t>
      </w:r>
      <w:r w:rsidR="008570EB">
        <w:rPr>
          <w:rtl/>
          <w:lang w:bidi="fa-IR"/>
        </w:rPr>
        <w:t xml:space="preserve">: </w:t>
      </w:r>
      <w:r>
        <w:rPr>
          <w:rtl/>
          <w:lang w:bidi="fa-IR"/>
        </w:rPr>
        <w:t>ألا ترى أن أناساً يخوضون في الأحاديث في المسجد ؟ فقال</w:t>
      </w:r>
      <w:r w:rsidR="008570EB">
        <w:rPr>
          <w:rtl/>
          <w:lang w:bidi="fa-IR"/>
        </w:rPr>
        <w:t xml:space="preserve">: </w:t>
      </w:r>
      <w:r>
        <w:rPr>
          <w:rtl/>
          <w:lang w:bidi="fa-IR"/>
        </w:rPr>
        <w:t>قد فعلوها ؟ قلت</w:t>
      </w:r>
      <w:r w:rsidR="008570EB">
        <w:rPr>
          <w:rtl/>
          <w:lang w:bidi="fa-IR"/>
        </w:rPr>
        <w:t xml:space="preserve">: </w:t>
      </w:r>
      <w:r>
        <w:rPr>
          <w:rtl/>
          <w:lang w:bidi="fa-IR"/>
        </w:rPr>
        <w:t>نعم</w:t>
      </w:r>
      <w:r w:rsidR="008570EB">
        <w:rPr>
          <w:rtl/>
          <w:lang w:bidi="fa-IR"/>
        </w:rPr>
        <w:t xml:space="preserve">، </w:t>
      </w:r>
      <w:r>
        <w:rPr>
          <w:rtl/>
          <w:lang w:bidi="fa-IR"/>
        </w:rPr>
        <w:t>قال</w:t>
      </w:r>
      <w:r w:rsidR="008570EB">
        <w:rPr>
          <w:rtl/>
          <w:lang w:bidi="fa-IR"/>
        </w:rPr>
        <w:t xml:space="preserve">: </w:t>
      </w:r>
      <w:r>
        <w:rPr>
          <w:rtl/>
          <w:lang w:bidi="fa-IR"/>
        </w:rPr>
        <w:t xml:space="preserve">أما إني قد سمعت رسول الله </w:t>
      </w:r>
      <w:r w:rsidR="0035363E" w:rsidRPr="008E7A39">
        <w:rPr>
          <w:rStyle w:val="libFootnoteAlaemChar"/>
          <w:rtl/>
        </w:rPr>
        <w:t>صلى‌الله‌عليه‌وآله‌وسلم</w:t>
      </w:r>
      <w:r>
        <w:rPr>
          <w:rtl/>
          <w:lang w:bidi="fa-IR"/>
        </w:rPr>
        <w:t xml:space="preserve"> يقول</w:t>
      </w:r>
      <w:r w:rsidR="008570EB">
        <w:rPr>
          <w:rtl/>
          <w:lang w:bidi="fa-IR"/>
        </w:rPr>
        <w:t xml:space="preserve">: </w:t>
      </w:r>
      <w:r>
        <w:rPr>
          <w:rtl/>
          <w:lang w:bidi="fa-IR"/>
        </w:rPr>
        <w:t>ستكون فتن</w:t>
      </w:r>
      <w:r w:rsidR="008570EB">
        <w:rPr>
          <w:rtl/>
          <w:lang w:bidi="fa-IR"/>
        </w:rPr>
        <w:t xml:space="preserve">، </w:t>
      </w:r>
      <w:r>
        <w:rPr>
          <w:rtl/>
          <w:lang w:bidi="fa-IR"/>
        </w:rPr>
        <w:t>قلت</w:t>
      </w:r>
      <w:r w:rsidR="008570EB">
        <w:rPr>
          <w:rtl/>
          <w:lang w:bidi="fa-IR"/>
        </w:rPr>
        <w:t xml:space="preserve">: </w:t>
      </w:r>
      <w:r>
        <w:rPr>
          <w:rtl/>
          <w:lang w:bidi="fa-IR"/>
        </w:rPr>
        <w:t>وما المخرج منها ؟ قال</w:t>
      </w:r>
      <w:r w:rsidR="008570EB">
        <w:rPr>
          <w:rtl/>
          <w:lang w:bidi="fa-IR"/>
        </w:rPr>
        <w:t xml:space="preserve">: </w:t>
      </w:r>
      <w:r>
        <w:rPr>
          <w:rtl/>
          <w:lang w:bidi="fa-IR"/>
        </w:rPr>
        <w:t>كتاب الله</w:t>
      </w:r>
      <w:r w:rsidR="008570EB">
        <w:rPr>
          <w:rtl/>
          <w:lang w:bidi="fa-IR"/>
        </w:rPr>
        <w:t xml:space="preserve">، </w:t>
      </w:r>
      <w:r>
        <w:rPr>
          <w:rtl/>
          <w:lang w:bidi="fa-IR"/>
        </w:rPr>
        <w:t>كتاب الله فيه نبأ ما قبلكم وخبر ما بعدكم</w:t>
      </w:r>
      <w:r w:rsidR="008570EB">
        <w:rPr>
          <w:rtl/>
          <w:lang w:bidi="fa-IR"/>
        </w:rPr>
        <w:t xml:space="preserve">، </w:t>
      </w:r>
      <w:r>
        <w:rPr>
          <w:rtl/>
          <w:lang w:bidi="fa-IR"/>
        </w:rPr>
        <w:t>وحكم ما بينكم</w:t>
      </w:r>
      <w:r w:rsidR="00E12578">
        <w:rPr>
          <w:rtl/>
          <w:lang w:bidi="fa-IR"/>
        </w:rPr>
        <w:t>.</w:t>
      </w:r>
      <w:r>
        <w:rPr>
          <w:rtl/>
          <w:lang w:bidi="fa-IR"/>
        </w:rPr>
        <w:t>)</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E12578">
      <w:pPr>
        <w:pStyle w:val="Heading3"/>
        <w:rPr>
          <w:lang w:bidi="fa-IR"/>
        </w:rPr>
      </w:pPr>
      <w:bookmarkStart w:id="9" w:name="_Toc495945586"/>
      <w:r>
        <w:rPr>
          <w:rtl/>
          <w:lang w:bidi="fa-IR"/>
        </w:rPr>
        <w:lastRenderedPageBreak/>
        <w:t>أوَّلاً</w:t>
      </w:r>
      <w:r w:rsidR="008570EB">
        <w:rPr>
          <w:rtl/>
          <w:lang w:bidi="fa-IR"/>
        </w:rPr>
        <w:t xml:space="preserve">: </w:t>
      </w:r>
      <w:r>
        <w:rPr>
          <w:rtl/>
          <w:lang w:bidi="fa-IR"/>
        </w:rPr>
        <w:t>تعريفٌ بالقرآن الكريم</w:t>
      </w:r>
      <w:r w:rsidR="00E12578">
        <w:rPr>
          <w:rFonts w:hint="cs"/>
          <w:rtl/>
          <w:lang w:bidi="fa-IR"/>
        </w:rPr>
        <w:t xml:space="preserve"> </w:t>
      </w:r>
      <w:r>
        <w:rPr>
          <w:rtl/>
          <w:lang w:bidi="fa-IR"/>
        </w:rPr>
        <w:t>نزول القرآن الكريم :</w:t>
      </w:r>
      <w:bookmarkEnd w:id="9"/>
    </w:p>
    <w:p w:rsidR="00152317" w:rsidRDefault="00152317" w:rsidP="00152317">
      <w:pPr>
        <w:pStyle w:val="libNormal"/>
        <w:rPr>
          <w:lang w:bidi="fa-IR"/>
        </w:rPr>
      </w:pPr>
      <w:r>
        <w:rPr>
          <w:rtl/>
          <w:lang w:bidi="fa-IR"/>
        </w:rPr>
        <w:t>قال تعالى: ( شهر رمضان الذي أنزل فيه القرآن هدىً للناس وبيّناتٍ من الهدى والفرقان )</w:t>
      </w:r>
      <w:r w:rsidRPr="0035363E">
        <w:rPr>
          <w:rStyle w:val="libFootnotenumChar"/>
          <w:rtl/>
        </w:rPr>
        <w:t>(1)</w:t>
      </w:r>
      <w:r>
        <w:rPr>
          <w:rtl/>
          <w:lang w:bidi="fa-IR"/>
        </w:rPr>
        <w:t>. وشهر رمضان هو الشهر التاسع من الشهور القمرية العربية بين شعبان وشوال ولم يذكر اسم شئ من الشهور في القرآن الا شهر رمضان</w:t>
      </w:r>
      <w:r w:rsidR="008F7E80">
        <w:rPr>
          <w:rtl/>
          <w:lang w:bidi="fa-IR"/>
        </w:rPr>
        <w:t xml:space="preserve">. </w:t>
      </w:r>
      <w:r>
        <w:rPr>
          <w:rtl/>
          <w:lang w:bidi="fa-IR"/>
        </w:rPr>
        <w:t>والن</w:t>
      </w:r>
      <w:r w:rsidR="008570EB">
        <w:rPr>
          <w:rtl/>
          <w:lang w:bidi="fa-IR"/>
        </w:rPr>
        <w:t>-</w:t>
      </w:r>
      <w:r>
        <w:rPr>
          <w:rtl/>
          <w:lang w:bidi="fa-IR"/>
        </w:rPr>
        <w:t>زول هو الورود على المحلّ من العلوّ</w:t>
      </w:r>
      <w:r w:rsidR="008570EB">
        <w:rPr>
          <w:rtl/>
          <w:lang w:bidi="fa-IR"/>
        </w:rPr>
        <w:t xml:space="preserve">، </w:t>
      </w:r>
      <w:r>
        <w:rPr>
          <w:rtl/>
          <w:lang w:bidi="fa-IR"/>
        </w:rPr>
        <w:t>والفرق بين الانزال والتن</w:t>
      </w:r>
      <w:r w:rsidR="008570EB">
        <w:rPr>
          <w:rtl/>
          <w:lang w:bidi="fa-IR"/>
        </w:rPr>
        <w:t>-</w:t>
      </w:r>
      <w:r>
        <w:rPr>
          <w:rtl/>
          <w:lang w:bidi="fa-IR"/>
        </w:rPr>
        <w:t>زيل أن الانزال دفعي والتن</w:t>
      </w:r>
      <w:r w:rsidR="008570EB">
        <w:rPr>
          <w:rtl/>
          <w:lang w:bidi="fa-IR"/>
        </w:rPr>
        <w:t>-</w:t>
      </w:r>
      <w:r>
        <w:rPr>
          <w:rtl/>
          <w:lang w:bidi="fa-IR"/>
        </w:rPr>
        <w:t>زيل تدريجي</w:t>
      </w:r>
      <w:r w:rsidRPr="0035363E">
        <w:rPr>
          <w:rStyle w:val="libFootnotenumChar"/>
          <w:rtl/>
        </w:rPr>
        <w:t>(2)</w:t>
      </w:r>
      <w:r>
        <w:rPr>
          <w:rtl/>
          <w:lang w:bidi="fa-IR"/>
        </w:rPr>
        <w:t xml:space="preserve">، والقرآن اسم للكتاب المنزل على نبيه محمد </w:t>
      </w:r>
      <w:r w:rsidR="0035363E" w:rsidRPr="0035363E">
        <w:rPr>
          <w:rStyle w:val="libAlaemChar"/>
          <w:rtl/>
        </w:rPr>
        <w:t>صلى‌الله‌عليه‌وآله‌وسلم</w:t>
      </w:r>
      <w:r>
        <w:rPr>
          <w:rtl/>
          <w:lang w:bidi="fa-IR"/>
        </w:rPr>
        <w:t xml:space="preserve"> باعتبار كونه مقرؤاً كما قال تعالى:( انا جعلناه قرآنا عربيا لعلكم تعقلون)</w:t>
      </w:r>
      <w:r w:rsidRPr="0035363E">
        <w:rPr>
          <w:rStyle w:val="libFootnotenumChar"/>
          <w:rtl/>
        </w:rPr>
        <w:t>(3)</w:t>
      </w:r>
      <w:r>
        <w:rPr>
          <w:rtl/>
          <w:lang w:bidi="fa-IR"/>
        </w:rPr>
        <w:t>. ويطلق على مجموع الكتاب وعلى ابعاضه.والآية تدل</w:t>
      </w:r>
      <w:r w:rsidR="00E12578">
        <w:rPr>
          <w:rtl/>
          <w:lang w:bidi="fa-IR"/>
        </w:rPr>
        <w:t xml:space="preserve"> على نزول القرآن في شهر رمضان.</w:t>
      </w:r>
    </w:p>
    <w:p w:rsidR="00152317" w:rsidRDefault="00152317" w:rsidP="00152317">
      <w:pPr>
        <w:pStyle w:val="libNormal"/>
        <w:rPr>
          <w:lang w:bidi="fa-IR"/>
        </w:rPr>
      </w:pPr>
      <w:r>
        <w:rPr>
          <w:rtl/>
          <w:lang w:bidi="fa-IR"/>
        </w:rPr>
        <w:t>وأمّا قوله تعالى: ( والكتاب المبين إنا أنزلناه في ليلة مباركة إنا كنا منذرين)</w:t>
      </w:r>
      <w:r w:rsidRPr="0035363E">
        <w:rPr>
          <w:rStyle w:val="libFootnotenumChar"/>
          <w:rtl/>
        </w:rPr>
        <w:t>(4)</w:t>
      </w:r>
      <w:r>
        <w:rPr>
          <w:rtl/>
          <w:lang w:bidi="fa-IR"/>
        </w:rPr>
        <w:t>، وقوله</w:t>
      </w:r>
      <w:r w:rsidR="008570EB">
        <w:rPr>
          <w:rtl/>
          <w:lang w:bidi="fa-IR"/>
        </w:rPr>
        <w:t xml:space="preserve">: </w:t>
      </w:r>
      <w:r>
        <w:rPr>
          <w:rtl/>
          <w:lang w:bidi="fa-IR"/>
        </w:rPr>
        <w:t>( إنا أنزلناه في ليلة القدر )</w:t>
      </w:r>
      <w:r w:rsidRPr="0035363E">
        <w:rPr>
          <w:rStyle w:val="libFootnotenumChar"/>
          <w:rtl/>
        </w:rPr>
        <w:t>(5)</w:t>
      </w:r>
      <w:r>
        <w:rPr>
          <w:rtl/>
          <w:lang w:bidi="fa-IR"/>
        </w:rPr>
        <w:t>، فإن ظاهر هذه الآيات لا يلائم كون المراد من إنزال القرآن أوّل إنزاله أو إنزال أول بعض من أبعاضه ولا قرينة في الكلام تدل على ذلك كما أدّعى البعض</w:t>
      </w:r>
      <w:r w:rsidR="008F7E80">
        <w:rPr>
          <w:rtl/>
          <w:lang w:bidi="fa-IR"/>
        </w:rPr>
        <w:t xml:space="preserve">. </w:t>
      </w:r>
      <w:r>
        <w:rPr>
          <w:rtl/>
          <w:lang w:bidi="fa-IR"/>
        </w:rPr>
        <w:t>والذي يعطيه التدبر في آيات الكتاب أمر آخر فإن الآيات الناطقة بنزول القرآن في شهر رمضان أو في ليلة منه إنما عبرت عن ذلك بلفظ الانزال الدال على الدفعة دون التنزيل كقوله تعالى :( شهر رمضان الذي أنزل فيه القرآن )</w:t>
      </w:r>
      <w:r w:rsidRPr="0035363E">
        <w:rPr>
          <w:rStyle w:val="libFootnotenumChar"/>
          <w:rtl/>
        </w:rPr>
        <w:t>(6)</w:t>
      </w:r>
      <w:r>
        <w:rPr>
          <w:rtl/>
          <w:lang w:bidi="fa-IR"/>
        </w:rPr>
        <w:t>، وقوله تعالى</w:t>
      </w:r>
      <w:r w:rsidR="008570EB">
        <w:rPr>
          <w:rtl/>
          <w:lang w:bidi="fa-IR"/>
        </w:rPr>
        <w:t xml:space="preserve">: </w:t>
      </w:r>
      <w:r>
        <w:rPr>
          <w:rtl/>
          <w:lang w:bidi="fa-IR"/>
        </w:rPr>
        <w:t>( حم</w:t>
      </w:r>
      <w:r w:rsidR="008F7E80">
        <w:rPr>
          <w:rtl/>
          <w:lang w:bidi="fa-IR"/>
        </w:rPr>
        <w:t xml:space="preserve">. </w:t>
      </w:r>
      <w:r>
        <w:rPr>
          <w:rtl/>
          <w:lang w:bidi="fa-IR"/>
        </w:rPr>
        <w:t>والكتاب ال</w:t>
      </w:r>
      <w:r w:rsidR="00AA74C7">
        <w:rPr>
          <w:rtl/>
          <w:lang w:bidi="fa-IR"/>
        </w:rPr>
        <w:t>مبين إنا أنزلناه في ليلة مباركة</w:t>
      </w:r>
      <w:r>
        <w:rPr>
          <w:rtl/>
          <w:lang w:bidi="fa-IR"/>
        </w:rPr>
        <w:t>)</w:t>
      </w:r>
      <w:r w:rsidRPr="0035363E">
        <w:rPr>
          <w:rStyle w:val="libFootnotenumChar"/>
          <w:rtl/>
        </w:rPr>
        <w:t>(7)</w:t>
      </w:r>
      <w:r>
        <w:rPr>
          <w:rtl/>
          <w:lang w:bidi="fa-IR"/>
        </w:rPr>
        <w:t>، وقوله تعالى</w:t>
      </w:r>
      <w:r w:rsidR="008570EB">
        <w:rPr>
          <w:rtl/>
          <w:lang w:bidi="fa-IR"/>
        </w:rPr>
        <w:t xml:space="preserve">: </w:t>
      </w:r>
      <w:r>
        <w:rPr>
          <w:rtl/>
          <w:lang w:bidi="fa-IR"/>
        </w:rPr>
        <w:t>(إنا أنزلناه في ليلة القدر)</w:t>
      </w:r>
      <w:r w:rsidRPr="0035363E">
        <w:rPr>
          <w:rStyle w:val="libFootnotenumChar"/>
          <w:rtl/>
        </w:rPr>
        <w:t>(8)</w:t>
      </w:r>
      <w:r>
        <w:rPr>
          <w:rtl/>
          <w:lang w:bidi="fa-IR"/>
        </w:rPr>
        <w:t>، واعتبار الدفعة أما بلحاظ اعتبار المجموع في الكتاب أو البعض النازل منه كقوله تعالى</w:t>
      </w:r>
      <w:r w:rsidR="008570EB">
        <w:rPr>
          <w:rtl/>
          <w:lang w:bidi="fa-IR"/>
        </w:rPr>
        <w:t xml:space="preserve">: </w:t>
      </w:r>
      <w:r>
        <w:rPr>
          <w:rtl/>
          <w:lang w:bidi="fa-IR"/>
        </w:rPr>
        <w:t>( كماء انزلناه من السماء )</w:t>
      </w:r>
      <w:r w:rsidRPr="0035363E">
        <w:rPr>
          <w:rStyle w:val="libFootnotenumChar"/>
          <w:rtl/>
        </w:rPr>
        <w:t>(9)</w:t>
      </w:r>
      <w:r>
        <w:rPr>
          <w:rtl/>
          <w:lang w:bidi="fa-IR"/>
        </w:rPr>
        <w:t>، فإن المطر إنما ين</w:t>
      </w:r>
      <w:r w:rsidR="008570EB">
        <w:rPr>
          <w:rtl/>
          <w:lang w:bidi="fa-IR"/>
        </w:rPr>
        <w:t>-</w:t>
      </w:r>
      <w:r>
        <w:rPr>
          <w:rtl/>
          <w:lang w:bidi="fa-IR"/>
        </w:rPr>
        <w:t>زل تدريجاً لكن النظر هيهنا معطوف إلى اخذه مجموعاً واحداً،ولذلك عبر عنه بالانزال دون التن</w:t>
      </w:r>
      <w:r w:rsidR="008570EB">
        <w:rPr>
          <w:rtl/>
          <w:lang w:bidi="fa-IR"/>
        </w:rPr>
        <w:t>-</w:t>
      </w:r>
      <w:r>
        <w:rPr>
          <w:rtl/>
          <w:lang w:bidi="fa-IR"/>
        </w:rPr>
        <w:t>زيل</w:t>
      </w:r>
      <w:r w:rsidR="008570EB">
        <w:rPr>
          <w:rtl/>
          <w:lang w:bidi="fa-IR"/>
        </w:rPr>
        <w:t xml:space="preserve">، </w:t>
      </w:r>
      <w:r>
        <w:rPr>
          <w:rtl/>
          <w:lang w:bidi="fa-IR"/>
        </w:rPr>
        <w:t>وكقوله تعالى</w:t>
      </w:r>
      <w:r w:rsidR="008570EB">
        <w:rPr>
          <w:rtl/>
          <w:lang w:bidi="fa-IR"/>
        </w:rPr>
        <w:t xml:space="preserve">: </w:t>
      </w:r>
      <w:r>
        <w:rPr>
          <w:rtl/>
          <w:lang w:bidi="fa-IR"/>
        </w:rPr>
        <w:t>( كتاب أنزلناه اليك مبارك ليدبروا آياته )</w:t>
      </w:r>
      <w:r w:rsidRPr="00AA74C7">
        <w:rPr>
          <w:rStyle w:val="libFootnotenumChar"/>
          <w:rtl/>
        </w:rPr>
        <w:t>(10)</w:t>
      </w:r>
      <w:r>
        <w:rPr>
          <w:rtl/>
          <w:lang w:bidi="fa-IR"/>
        </w:rPr>
        <w:t>، وإما لكون الكتاب ذا حقيقة أخرى وراء ما نفهمه بالفهم العادي الذي يقضى فيه بالتفرق والتفصيل والانبساط والتدريج هو المصحح لكونه واحدا غير تدريجي ونازلاً بالانزال دون التن</w:t>
      </w:r>
      <w:r w:rsidR="008570EB">
        <w:rPr>
          <w:rtl/>
          <w:lang w:bidi="fa-IR"/>
        </w:rPr>
        <w:t>-</w:t>
      </w:r>
      <w:r>
        <w:rPr>
          <w:rtl/>
          <w:lang w:bidi="fa-IR"/>
        </w:rPr>
        <w:t>زيل</w:t>
      </w:r>
      <w:r w:rsidR="008F7E80">
        <w:rPr>
          <w:rtl/>
          <w:lang w:bidi="fa-IR"/>
        </w:rPr>
        <w:t xml:space="preserve">. </w:t>
      </w:r>
      <w:r>
        <w:rPr>
          <w:rtl/>
          <w:lang w:bidi="fa-IR"/>
        </w:rPr>
        <w:t>وهذا الاحتمال الثاني هو اللائح من الآيات الكريمة كقوله تعالى: (كتاب أحكمت آياته ثم فصلت من لدن حكيم خبير)</w:t>
      </w:r>
      <w:r w:rsidRPr="00AA74C7">
        <w:rPr>
          <w:rStyle w:val="libFootnotenumChar"/>
          <w:rtl/>
        </w:rPr>
        <w:t>(11)</w:t>
      </w:r>
      <w:r>
        <w:rPr>
          <w:rtl/>
          <w:lang w:bidi="fa-IR"/>
        </w:rPr>
        <w:t>.</w:t>
      </w:r>
    </w:p>
    <w:p w:rsidR="00152317" w:rsidRDefault="00152317" w:rsidP="00152317">
      <w:pPr>
        <w:pStyle w:val="libNormal"/>
        <w:rPr>
          <w:lang w:bidi="fa-IR"/>
        </w:rPr>
      </w:pPr>
      <w:r>
        <w:rPr>
          <w:rtl/>
          <w:lang w:bidi="fa-IR"/>
        </w:rPr>
        <w:t>وأمّا قوله تعالى</w:t>
      </w:r>
      <w:r w:rsidR="008570EB">
        <w:rPr>
          <w:rtl/>
          <w:lang w:bidi="fa-IR"/>
        </w:rPr>
        <w:t xml:space="preserve">: </w:t>
      </w:r>
      <w:r>
        <w:rPr>
          <w:rtl/>
          <w:lang w:bidi="fa-IR"/>
        </w:rPr>
        <w:t>( إنا أنزلناه في ليلة القدر ) ضمير( أنزلناه ) للقرآن وظاهره جملة الكتاب العزيز لا بعض آياته ويؤيده التعبير بالانزال الظاهر في اعتبار الدفعة دون التن</w:t>
      </w:r>
      <w:r w:rsidR="008570EB">
        <w:rPr>
          <w:rtl/>
          <w:lang w:bidi="fa-IR"/>
        </w:rPr>
        <w:t>-</w:t>
      </w:r>
      <w:r>
        <w:rPr>
          <w:rtl/>
          <w:lang w:bidi="fa-IR"/>
        </w:rPr>
        <w:t>زيل الظاهر في التدريج</w:t>
      </w:r>
      <w:r w:rsidR="008F7E80">
        <w:rPr>
          <w:rtl/>
          <w:lang w:bidi="fa-IR"/>
        </w:rPr>
        <w:t xml:space="preserve">. </w:t>
      </w:r>
      <w:r>
        <w:rPr>
          <w:rtl/>
          <w:lang w:bidi="fa-IR"/>
        </w:rPr>
        <w:t>وفي معنى الآية قوله تعالى:( والكتاب المبين إنا أنزلناه في ليلة مباركة)</w:t>
      </w:r>
      <w:r w:rsidRPr="00AA74C7">
        <w:rPr>
          <w:rStyle w:val="libFootnotenumChar"/>
          <w:rtl/>
        </w:rPr>
        <w:t>(12)</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لالبقرة</w:t>
      </w:r>
      <w:r w:rsidR="008570EB">
        <w:rPr>
          <w:rtl/>
          <w:lang w:bidi="fa-IR"/>
        </w:rPr>
        <w:t xml:space="preserve">: </w:t>
      </w:r>
      <w:r>
        <w:rPr>
          <w:rtl/>
          <w:lang w:bidi="fa-IR"/>
        </w:rPr>
        <w:t>آية 185.</w:t>
      </w:r>
    </w:p>
    <w:p w:rsidR="008570EB" w:rsidRDefault="00152317" w:rsidP="004950EC">
      <w:pPr>
        <w:pStyle w:val="libFootnote0"/>
        <w:rPr>
          <w:rtl/>
          <w:lang w:bidi="fa-IR"/>
        </w:rPr>
      </w:pPr>
      <w:r>
        <w:rPr>
          <w:rtl/>
          <w:lang w:bidi="fa-IR"/>
        </w:rPr>
        <w:t>(2) الميزان في تفسير القرآن، ج 2 ص15</w:t>
      </w:r>
      <w:r w:rsidR="008F7E80">
        <w:rPr>
          <w:rtl/>
          <w:lang w:bidi="fa-IR"/>
        </w:rPr>
        <w:t xml:space="preserve">. </w:t>
      </w:r>
      <w:r>
        <w:rPr>
          <w:rtl/>
          <w:lang w:bidi="fa-IR"/>
        </w:rPr>
        <w:t>انظر :تاج العروس</w:t>
      </w:r>
      <w:r w:rsidR="008570EB">
        <w:rPr>
          <w:rtl/>
          <w:lang w:bidi="fa-IR"/>
        </w:rPr>
        <w:t xml:space="preserve">، </w:t>
      </w:r>
      <w:r>
        <w:rPr>
          <w:rtl/>
          <w:lang w:bidi="fa-IR"/>
        </w:rPr>
        <w:t>ج 15 ص 729. تفسير الأمثل</w:t>
      </w:r>
      <w:r w:rsidR="008570EB">
        <w:rPr>
          <w:rtl/>
          <w:lang w:bidi="fa-IR"/>
        </w:rPr>
        <w:t xml:space="preserve">، </w:t>
      </w:r>
      <w:r>
        <w:rPr>
          <w:rtl/>
          <w:lang w:bidi="fa-IR"/>
        </w:rPr>
        <w:t>ج 14 ص 15</w:t>
      </w:r>
      <w:r w:rsidR="008570EB">
        <w:rPr>
          <w:rtl/>
          <w:lang w:bidi="fa-IR"/>
        </w:rPr>
        <w:t>.</w:t>
      </w:r>
    </w:p>
    <w:p w:rsidR="00152317" w:rsidRDefault="00152317" w:rsidP="004950EC">
      <w:pPr>
        <w:pStyle w:val="libFootnote0"/>
        <w:rPr>
          <w:lang w:bidi="fa-IR"/>
        </w:rPr>
      </w:pPr>
      <w:r>
        <w:rPr>
          <w:rtl/>
          <w:lang w:bidi="fa-IR"/>
        </w:rPr>
        <w:t>(3) سورة الزخرف</w:t>
      </w:r>
      <w:r w:rsidR="008570EB">
        <w:rPr>
          <w:rtl/>
          <w:lang w:bidi="fa-IR"/>
        </w:rPr>
        <w:t xml:space="preserve">: </w:t>
      </w:r>
      <w:r>
        <w:rPr>
          <w:rtl/>
          <w:lang w:bidi="fa-IR"/>
        </w:rPr>
        <w:t>آية</w:t>
      </w:r>
      <w:r w:rsidR="008570EB">
        <w:rPr>
          <w:rtl/>
          <w:lang w:bidi="fa-IR"/>
        </w:rPr>
        <w:t xml:space="preserve"> </w:t>
      </w:r>
      <w:r>
        <w:rPr>
          <w:rtl/>
          <w:lang w:bidi="fa-IR"/>
        </w:rPr>
        <w:t>3.</w:t>
      </w:r>
    </w:p>
    <w:p w:rsidR="00152317" w:rsidRDefault="00152317" w:rsidP="004950EC">
      <w:pPr>
        <w:pStyle w:val="libFootnote0"/>
        <w:rPr>
          <w:lang w:bidi="fa-IR"/>
        </w:rPr>
      </w:pPr>
      <w:r>
        <w:rPr>
          <w:rtl/>
          <w:lang w:bidi="fa-IR"/>
        </w:rPr>
        <w:t>(4) سورة الدخان</w:t>
      </w:r>
      <w:r w:rsidR="008570EB">
        <w:rPr>
          <w:rtl/>
          <w:lang w:bidi="fa-IR"/>
        </w:rPr>
        <w:t xml:space="preserve">: </w:t>
      </w:r>
      <w:r>
        <w:rPr>
          <w:rtl/>
          <w:lang w:bidi="fa-IR"/>
        </w:rPr>
        <w:t>آية 3.</w:t>
      </w:r>
    </w:p>
    <w:p w:rsidR="00152317" w:rsidRDefault="00152317" w:rsidP="004950EC">
      <w:pPr>
        <w:pStyle w:val="libFootnote0"/>
        <w:rPr>
          <w:lang w:bidi="fa-IR"/>
        </w:rPr>
      </w:pPr>
      <w:r>
        <w:rPr>
          <w:rtl/>
          <w:lang w:bidi="fa-IR"/>
        </w:rPr>
        <w:t>(5) سورة القدر</w:t>
      </w:r>
      <w:r w:rsidR="008570EB">
        <w:rPr>
          <w:rtl/>
          <w:lang w:bidi="fa-IR"/>
        </w:rPr>
        <w:t xml:space="preserve">: </w:t>
      </w:r>
      <w:r>
        <w:rPr>
          <w:rtl/>
          <w:lang w:bidi="fa-IR"/>
        </w:rPr>
        <w:t>آية 1.</w:t>
      </w:r>
    </w:p>
    <w:p w:rsidR="00152317" w:rsidRDefault="00152317" w:rsidP="004950EC">
      <w:pPr>
        <w:pStyle w:val="libFootnote0"/>
        <w:rPr>
          <w:lang w:bidi="fa-IR"/>
        </w:rPr>
      </w:pPr>
      <w:r>
        <w:rPr>
          <w:rtl/>
          <w:lang w:bidi="fa-IR"/>
        </w:rPr>
        <w:t>(6) سورة البقرة</w:t>
      </w:r>
      <w:r w:rsidR="008570EB">
        <w:rPr>
          <w:rtl/>
          <w:lang w:bidi="fa-IR"/>
        </w:rPr>
        <w:t xml:space="preserve">: </w:t>
      </w:r>
      <w:r>
        <w:rPr>
          <w:rtl/>
          <w:lang w:bidi="fa-IR"/>
        </w:rPr>
        <w:t>آية 185.</w:t>
      </w:r>
    </w:p>
    <w:p w:rsidR="00152317" w:rsidRDefault="00152317" w:rsidP="004950EC">
      <w:pPr>
        <w:pStyle w:val="libFootnote0"/>
        <w:rPr>
          <w:lang w:bidi="fa-IR"/>
        </w:rPr>
      </w:pPr>
      <w:r>
        <w:rPr>
          <w:rtl/>
          <w:lang w:bidi="fa-IR"/>
        </w:rPr>
        <w:t>(7) سورة الدخان</w:t>
      </w:r>
      <w:r w:rsidR="008570EB">
        <w:rPr>
          <w:rtl/>
          <w:lang w:bidi="fa-IR"/>
        </w:rPr>
        <w:t xml:space="preserve">: </w:t>
      </w:r>
      <w:r>
        <w:rPr>
          <w:rtl/>
          <w:lang w:bidi="fa-IR"/>
        </w:rPr>
        <w:t>آية 3.</w:t>
      </w:r>
    </w:p>
    <w:p w:rsidR="00152317" w:rsidRDefault="00152317" w:rsidP="004950EC">
      <w:pPr>
        <w:pStyle w:val="libFootnote0"/>
        <w:rPr>
          <w:lang w:bidi="fa-IR"/>
        </w:rPr>
      </w:pPr>
      <w:r>
        <w:rPr>
          <w:rtl/>
          <w:lang w:bidi="fa-IR"/>
        </w:rPr>
        <w:t>(8) سورة القدر</w:t>
      </w:r>
      <w:r w:rsidR="008570EB">
        <w:rPr>
          <w:rtl/>
          <w:lang w:bidi="fa-IR"/>
        </w:rPr>
        <w:t xml:space="preserve">: </w:t>
      </w:r>
      <w:r>
        <w:rPr>
          <w:rtl/>
          <w:lang w:bidi="fa-IR"/>
        </w:rPr>
        <w:t>آية 1.</w:t>
      </w:r>
    </w:p>
    <w:p w:rsidR="00152317" w:rsidRDefault="00152317" w:rsidP="004950EC">
      <w:pPr>
        <w:pStyle w:val="libFootnote0"/>
        <w:rPr>
          <w:lang w:bidi="fa-IR"/>
        </w:rPr>
      </w:pPr>
      <w:r>
        <w:rPr>
          <w:rtl/>
          <w:lang w:bidi="fa-IR"/>
        </w:rPr>
        <w:t>(9) سورة يونس</w:t>
      </w:r>
      <w:r w:rsidR="008570EB">
        <w:rPr>
          <w:rtl/>
          <w:lang w:bidi="fa-IR"/>
        </w:rPr>
        <w:t xml:space="preserve">: </w:t>
      </w:r>
      <w:r>
        <w:rPr>
          <w:rtl/>
          <w:lang w:bidi="fa-IR"/>
        </w:rPr>
        <w:t>آية 24.</w:t>
      </w:r>
    </w:p>
    <w:p w:rsidR="00152317" w:rsidRDefault="00152317" w:rsidP="004950EC">
      <w:pPr>
        <w:pStyle w:val="libFootnote0"/>
        <w:rPr>
          <w:lang w:bidi="fa-IR"/>
        </w:rPr>
      </w:pPr>
      <w:r>
        <w:rPr>
          <w:rtl/>
          <w:lang w:bidi="fa-IR"/>
        </w:rPr>
        <w:t>(10) سورة ص</w:t>
      </w:r>
      <w:r w:rsidR="008570EB">
        <w:rPr>
          <w:rtl/>
          <w:lang w:bidi="fa-IR"/>
        </w:rPr>
        <w:t xml:space="preserve">: </w:t>
      </w:r>
      <w:r>
        <w:rPr>
          <w:rtl/>
          <w:lang w:bidi="fa-IR"/>
        </w:rPr>
        <w:t>آية 29.</w:t>
      </w:r>
    </w:p>
    <w:p w:rsidR="008570EB" w:rsidRDefault="00152317" w:rsidP="004950EC">
      <w:pPr>
        <w:pStyle w:val="libFootnote0"/>
        <w:rPr>
          <w:rtl/>
          <w:lang w:bidi="fa-IR"/>
        </w:rPr>
      </w:pPr>
      <w:r>
        <w:rPr>
          <w:rtl/>
          <w:lang w:bidi="fa-IR"/>
        </w:rPr>
        <w:t>(11) انظر: الميزان في تفسير القرآن</w:t>
      </w:r>
      <w:r w:rsidR="008570EB">
        <w:rPr>
          <w:rtl/>
          <w:lang w:bidi="fa-IR"/>
        </w:rPr>
        <w:t xml:space="preserve">، </w:t>
      </w:r>
      <w:r>
        <w:rPr>
          <w:rtl/>
          <w:lang w:bidi="fa-IR"/>
        </w:rPr>
        <w:t>ج2</w:t>
      </w:r>
      <w:r w:rsidR="008570EB">
        <w:rPr>
          <w:rtl/>
          <w:lang w:bidi="fa-IR"/>
        </w:rPr>
        <w:t xml:space="preserve">، </w:t>
      </w:r>
      <w:r>
        <w:rPr>
          <w:rtl/>
          <w:lang w:bidi="fa-IR"/>
        </w:rPr>
        <w:t xml:space="preserve">ص14 </w:t>
      </w:r>
      <w:r w:rsidR="008570EB">
        <w:rPr>
          <w:rtl/>
          <w:lang w:bidi="fa-IR"/>
        </w:rPr>
        <w:t>-</w:t>
      </w:r>
      <w:r>
        <w:rPr>
          <w:rtl/>
          <w:lang w:bidi="fa-IR"/>
        </w:rPr>
        <w:t xml:space="preserve"> 17</w:t>
      </w:r>
      <w:r w:rsidR="008570EB">
        <w:rPr>
          <w:rtl/>
          <w:lang w:bidi="fa-IR"/>
        </w:rPr>
        <w:t xml:space="preserve">، </w:t>
      </w:r>
      <w:r>
        <w:rPr>
          <w:rtl/>
          <w:lang w:bidi="fa-IR"/>
        </w:rPr>
        <w:t>بإيجاز وتصرف</w:t>
      </w:r>
      <w:r w:rsidR="008570EB">
        <w:rPr>
          <w:rtl/>
          <w:lang w:bidi="fa-IR"/>
        </w:rPr>
        <w:t>.</w:t>
      </w:r>
    </w:p>
    <w:p w:rsidR="008570EB" w:rsidRDefault="00152317" w:rsidP="004950EC">
      <w:pPr>
        <w:pStyle w:val="libFootnote0"/>
        <w:rPr>
          <w:lang w:bidi="fa-IR"/>
        </w:rPr>
      </w:pPr>
      <w:r>
        <w:rPr>
          <w:rtl/>
          <w:lang w:bidi="fa-IR"/>
        </w:rPr>
        <w:t>(12) سورة الدخان</w:t>
      </w:r>
      <w:r w:rsidR="008570EB">
        <w:rPr>
          <w:rtl/>
          <w:lang w:bidi="fa-IR"/>
        </w:rPr>
        <w:t xml:space="preserve">: </w:t>
      </w:r>
      <w:r>
        <w:rPr>
          <w:rtl/>
          <w:lang w:bidi="fa-IR"/>
        </w:rPr>
        <w:t>آية 3.</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وظاهره الاقسام بجملة الكتاب المبين ثم الاخبار عن إنزال ما اقسم به جملة</w:t>
      </w:r>
      <w:r w:rsidR="008F7E80">
        <w:rPr>
          <w:rtl/>
          <w:lang w:bidi="fa-IR"/>
        </w:rPr>
        <w:t xml:space="preserve">. </w:t>
      </w:r>
      <w:r>
        <w:rPr>
          <w:rtl/>
          <w:lang w:bidi="fa-IR"/>
        </w:rPr>
        <w:t xml:space="preserve">فمدلول الآيات أن للقرآن نزولاً جمليّاً على النبي </w:t>
      </w:r>
      <w:r w:rsidR="0035363E" w:rsidRPr="0035363E">
        <w:rPr>
          <w:rStyle w:val="libAlaemChar"/>
          <w:rtl/>
        </w:rPr>
        <w:t>صلى‌الله‌عليه‌وآله‌وسلم</w:t>
      </w:r>
      <w:r>
        <w:rPr>
          <w:rtl/>
          <w:lang w:bidi="fa-IR"/>
        </w:rPr>
        <w:t xml:space="preserve"> غير نزوله التدريجي الذي تم في مدة ثلاث وعشرين سنة كما يشير إليه قوله: (وقرآنا فرقناه لتقرأه على الناس على مكث ونزلناه تنزيلاً)</w:t>
      </w:r>
      <w:r w:rsidRPr="0035363E">
        <w:rPr>
          <w:rStyle w:val="libFootnotenumChar"/>
          <w:rtl/>
        </w:rPr>
        <w:t>(1)</w:t>
      </w:r>
      <w:r>
        <w:rPr>
          <w:rtl/>
          <w:lang w:bidi="fa-IR"/>
        </w:rPr>
        <w:t>، وقوله: ( وقال الذين كفروا لو لا نزل عليه القرآن جملة واحدة كذلك لنثبت به فؤادك ورتلناه ترتيلا )</w:t>
      </w:r>
      <w:r w:rsidRPr="0035363E">
        <w:rPr>
          <w:rStyle w:val="libFootnotenumChar"/>
          <w:rtl/>
        </w:rPr>
        <w:t>(2)</w:t>
      </w:r>
      <w:r>
        <w:rPr>
          <w:rtl/>
          <w:lang w:bidi="fa-IR"/>
        </w:rPr>
        <w:t>. فلا يعبأ بما قيل</w:t>
      </w:r>
      <w:r w:rsidR="008570EB">
        <w:rPr>
          <w:rtl/>
          <w:lang w:bidi="fa-IR"/>
        </w:rPr>
        <w:t xml:space="preserve">: </w:t>
      </w:r>
      <w:r>
        <w:rPr>
          <w:rtl/>
          <w:lang w:bidi="fa-IR"/>
        </w:rPr>
        <w:t>إن معنى قوله:</w:t>
      </w:r>
      <w:r w:rsidR="008570EB">
        <w:rPr>
          <w:rtl/>
          <w:lang w:bidi="fa-IR"/>
        </w:rPr>
        <w:t xml:space="preserve"> </w:t>
      </w:r>
      <w:r>
        <w:rPr>
          <w:rtl/>
          <w:lang w:bidi="fa-IR"/>
        </w:rPr>
        <w:t>(أنزلناه ) ابتدأنا بإنزاله والمراد إنزال بعض القرآن</w:t>
      </w:r>
      <w:r w:rsidR="008F7E80">
        <w:rPr>
          <w:rtl/>
          <w:lang w:bidi="fa-IR"/>
        </w:rPr>
        <w:t>.</w:t>
      </w:r>
      <w:r>
        <w:rPr>
          <w:rtl/>
          <w:lang w:bidi="fa-IR"/>
        </w:rPr>
        <w:t>وليس في كلامه تعالى ما يبين ان الليلة أية ليلة هي غير ما في قوله تعالى</w:t>
      </w:r>
      <w:r w:rsidR="008570EB">
        <w:rPr>
          <w:rtl/>
          <w:lang w:bidi="fa-IR"/>
        </w:rPr>
        <w:t xml:space="preserve">: </w:t>
      </w:r>
      <w:r>
        <w:rPr>
          <w:rtl/>
          <w:lang w:bidi="fa-IR"/>
        </w:rPr>
        <w:t>( شهر رمضان الذي أنزل فيه القرآن)</w:t>
      </w:r>
      <w:r w:rsidRPr="0035363E">
        <w:rPr>
          <w:rStyle w:val="libFootnotenumChar"/>
          <w:rtl/>
        </w:rPr>
        <w:t>(3)</w:t>
      </w:r>
      <w:r>
        <w:rPr>
          <w:rtl/>
          <w:lang w:bidi="fa-IR"/>
        </w:rPr>
        <w:t xml:space="preserve"> فإن الآية بانضمامها إلى آية القدر تدل على أن الليلة من ليالي شهر رمضان</w:t>
      </w:r>
      <w:r w:rsidR="008F7E80">
        <w:rPr>
          <w:rtl/>
          <w:lang w:bidi="fa-IR"/>
        </w:rPr>
        <w:t xml:space="preserve">. </w:t>
      </w:r>
      <w:r>
        <w:rPr>
          <w:rtl/>
          <w:lang w:bidi="fa-IR"/>
        </w:rPr>
        <w:t>وأما تعيينها أزيد من ذلك فمستفاد من الاخبار</w:t>
      </w:r>
      <w:r w:rsidR="00E12578">
        <w:rPr>
          <w:rtl/>
          <w:lang w:bidi="fa-IR"/>
        </w:rPr>
        <w:t>.</w:t>
      </w:r>
      <w:r>
        <w:rPr>
          <w:rtl/>
          <w:lang w:bidi="fa-IR"/>
        </w:rPr>
        <w:t>وقد سماها الله تعالى ليلة القدر</w:t>
      </w:r>
      <w:r w:rsidR="008570EB">
        <w:rPr>
          <w:rtl/>
          <w:lang w:bidi="fa-IR"/>
        </w:rPr>
        <w:t xml:space="preserve">، </w:t>
      </w:r>
      <w:r>
        <w:rPr>
          <w:rtl/>
          <w:lang w:bidi="fa-IR"/>
        </w:rPr>
        <w:t>والظاهر أن المراد بالقدر التقدير فهي ليلة التقدير يقدر الله فيها حوادث السنة من الليلة إلى مثلها من قابل من حياة وموت ورزق وسعادة وشقاء وغير ذلك كما يدل عليه قوله في سورة الدخان في صفة الليلة</w:t>
      </w:r>
      <w:r w:rsidR="008570EB">
        <w:rPr>
          <w:rtl/>
          <w:lang w:bidi="fa-IR"/>
        </w:rPr>
        <w:t xml:space="preserve">: </w:t>
      </w:r>
      <w:r>
        <w:rPr>
          <w:rtl/>
          <w:lang w:bidi="fa-IR"/>
        </w:rPr>
        <w:t>( فيها يفرق كل أمر حكيم أمرا من عندنا إنا كنا مرسلين رحمة من ربك )</w:t>
      </w:r>
      <w:r w:rsidRPr="0035363E">
        <w:rPr>
          <w:rStyle w:val="libFootnotenumChar"/>
          <w:rtl/>
        </w:rPr>
        <w:t>(4)</w:t>
      </w:r>
      <w:r>
        <w:rPr>
          <w:rtl/>
          <w:lang w:bidi="fa-IR"/>
        </w:rPr>
        <w:t>، فليس فرق الامر الحكيم إلا إحكام الحادثة الواقعة بخصوصياتها بالتقدير</w:t>
      </w:r>
      <w:r w:rsidR="008F7E80">
        <w:rPr>
          <w:rtl/>
          <w:lang w:bidi="fa-IR"/>
        </w:rPr>
        <w:t>.</w:t>
      </w:r>
      <w:r w:rsidRPr="0035363E">
        <w:rPr>
          <w:rStyle w:val="libFootnotenumChar"/>
          <w:rtl/>
        </w:rPr>
        <w:t>(5)</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الإسراء</w:t>
      </w:r>
      <w:r w:rsidR="008570EB">
        <w:rPr>
          <w:rtl/>
          <w:lang w:bidi="fa-IR"/>
        </w:rPr>
        <w:t xml:space="preserve">: </w:t>
      </w:r>
      <w:r>
        <w:rPr>
          <w:rtl/>
          <w:lang w:bidi="fa-IR"/>
        </w:rPr>
        <w:t>آية 106.</w:t>
      </w:r>
    </w:p>
    <w:p w:rsidR="00152317" w:rsidRDefault="00152317" w:rsidP="004950EC">
      <w:pPr>
        <w:pStyle w:val="libFootnote0"/>
        <w:rPr>
          <w:lang w:bidi="fa-IR"/>
        </w:rPr>
      </w:pPr>
      <w:r>
        <w:rPr>
          <w:rtl/>
          <w:lang w:bidi="fa-IR"/>
        </w:rPr>
        <w:t>(2) سورة الفرقان</w:t>
      </w:r>
      <w:r w:rsidR="008570EB">
        <w:rPr>
          <w:rtl/>
          <w:lang w:bidi="fa-IR"/>
        </w:rPr>
        <w:t xml:space="preserve">: </w:t>
      </w:r>
      <w:r>
        <w:rPr>
          <w:rtl/>
          <w:lang w:bidi="fa-IR"/>
        </w:rPr>
        <w:t>آية 32.</w:t>
      </w:r>
    </w:p>
    <w:p w:rsidR="00152317" w:rsidRDefault="00152317" w:rsidP="004950EC">
      <w:pPr>
        <w:pStyle w:val="libFootnote0"/>
        <w:rPr>
          <w:lang w:bidi="fa-IR"/>
        </w:rPr>
      </w:pPr>
      <w:r>
        <w:rPr>
          <w:rtl/>
          <w:lang w:bidi="fa-IR"/>
        </w:rPr>
        <w:t>(3) سورة البقرة</w:t>
      </w:r>
      <w:r w:rsidR="008570EB">
        <w:rPr>
          <w:rtl/>
          <w:lang w:bidi="fa-IR"/>
        </w:rPr>
        <w:t xml:space="preserve">: </w:t>
      </w:r>
      <w:r>
        <w:rPr>
          <w:rtl/>
          <w:lang w:bidi="fa-IR"/>
        </w:rPr>
        <w:t>آية 185.</w:t>
      </w:r>
    </w:p>
    <w:p w:rsidR="00152317" w:rsidRDefault="00152317" w:rsidP="004950EC">
      <w:pPr>
        <w:pStyle w:val="libFootnote0"/>
        <w:rPr>
          <w:lang w:bidi="fa-IR"/>
        </w:rPr>
      </w:pPr>
      <w:r>
        <w:rPr>
          <w:rtl/>
          <w:lang w:bidi="fa-IR"/>
        </w:rPr>
        <w:t>(4) سورة الدخان</w:t>
      </w:r>
      <w:r w:rsidR="008570EB">
        <w:rPr>
          <w:rtl/>
          <w:lang w:bidi="fa-IR"/>
        </w:rPr>
        <w:t xml:space="preserve">: </w:t>
      </w:r>
      <w:r>
        <w:rPr>
          <w:rtl/>
          <w:lang w:bidi="fa-IR"/>
        </w:rPr>
        <w:t>آية 6.</w:t>
      </w:r>
    </w:p>
    <w:p w:rsidR="008570EB" w:rsidRDefault="00152317" w:rsidP="004950EC">
      <w:pPr>
        <w:pStyle w:val="libFootnote0"/>
        <w:rPr>
          <w:rtl/>
          <w:lang w:bidi="fa-IR"/>
        </w:rPr>
      </w:pPr>
      <w:r>
        <w:rPr>
          <w:rtl/>
          <w:lang w:bidi="fa-IR"/>
        </w:rPr>
        <w:t>(5) انظر: الميزان في تفسير القرآن</w:t>
      </w:r>
      <w:r w:rsidR="008570EB">
        <w:rPr>
          <w:rtl/>
          <w:lang w:bidi="fa-IR"/>
        </w:rPr>
        <w:t xml:space="preserve">، </w:t>
      </w:r>
      <w:r>
        <w:rPr>
          <w:rtl/>
          <w:lang w:bidi="fa-IR"/>
        </w:rPr>
        <w:t>ج 20،</w:t>
      </w:r>
      <w:r w:rsidR="008570EB">
        <w:rPr>
          <w:rtl/>
          <w:lang w:bidi="fa-IR"/>
        </w:rPr>
        <w:t xml:space="preserve"> </w:t>
      </w:r>
      <w:r>
        <w:rPr>
          <w:rtl/>
          <w:lang w:bidi="fa-IR"/>
        </w:rPr>
        <w:t>ص330</w:t>
      </w:r>
      <w:r w:rsidR="008570EB">
        <w:rPr>
          <w:rtl/>
          <w:lang w:bidi="fa-IR"/>
        </w:rPr>
        <w:t xml:space="preserve"> - </w:t>
      </w:r>
      <w:r>
        <w:rPr>
          <w:rtl/>
          <w:lang w:bidi="fa-IR"/>
        </w:rPr>
        <w:t>331بإيجاز وتصرف</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E12578">
      <w:pPr>
        <w:pStyle w:val="Heading3"/>
        <w:rPr>
          <w:lang w:bidi="fa-IR"/>
        </w:rPr>
      </w:pPr>
      <w:bookmarkStart w:id="10" w:name="_Toc495945587"/>
      <w:r>
        <w:rPr>
          <w:rtl/>
          <w:lang w:bidi="fa-IR"/>
        </w:rPr>
        <w:lastRenderedPageBreak/>
        <w:t>إعجاز القرآن وبلاغته:</w:t>
      </w:r>
      <w:bookmarkEnd w:id="10"/>
    </w:p>
    <w:p w:rsidR="008570EB" w:rsidRDefault="00152317" w:rsidP="00152317">
      <w:pPr>
        <w:pStyle w:val="libNormal"/>
        <w:rPr>
          <w:rtl/>
          <w:lang w:bidi="fa-IR"/>
        </w:rPr>
      </w:pPr>
      <w:r>
        <w:rPr>
          <w:rtl/>
          <w:lang w:bidi="fa-IR"/>
        </w:rPr>
        <w:t>قد ذكر للاعجاز في اللغة عدة معان</w:t>
      </w:r>
      <w:r w:rsidR="008570EB">
        <w:rPr>
          <w:rtl/>
          <w:lang w:bidi="fa-IR"/>
        </w:rPr>
        <w:t xml:space="preserve">: </w:t>
      </w:r>
      <w:r>
        <w:rPr>
          <w:rtl/>
          <w:lang w:bidi="fa-IR"/>
        </w:rPr>
        <w:t>الفوت</w:t>
      </w:r>
      <w:r w:rsidR="008F7E80">
        <w:rPr>
          <w:rtl/>
          <w:lang w:bidi="fa-IR"/>
        </w:rPr>
        <w:t xml:space="preserve">. </w:t>
      </w:r>
      <w:r>
        <w:rPr>
          <w:rtl/>
          <w:lang w:bidi="fa-IR"/>
        </w:rPr>
        <w:t>وجدان العجز</w:t>
      </w:r>
      <w:r w:rsidR="008F7E80">
        <w:rPr>
          <w:rtl/>
          <w:lang w:bidi="fa-IR"/>
        </w:rPr>
        <w:t xml:space="preserve">. </w:t>
      </w:r>
      <w:r>
        <w:rPr>
          <w:rtl/>
          <w:lang w:bidi="fa-IR"/>
        </w:rPr>
        <w:t>إحدائه كالتعجيز. فيقال: أعجزه الامر الفلاني أي فاته</w:t>
      </w:r>
      <w:r w:rsidR="008570EB">
        <w:rPr>
          <w:rtl/>
          <w:lang w:bidi="fa-IR"/>
        </w:rPr>
        <w:t xml:space="preserve">، </w:t>
      </w:r>
      <w:r>
        <w:rPr>
          <w:rtl/>
          <w:lang w:bidi="fa-IR"/>
        </w:rPr>
        <w:t>ويقال</w:t>
      </w:r>
      <w:r w:rsidR="008570EB">
        <w:rPr>
          <w:rtl/>
          <w:lang w:bidi="fa-IR"/>
        </w:rPr>
        <w:t xml:space="preserve">: </w:t>
      </w:r>
      <w:r>
        <w:rPr>
          <w:rtl/>
          <w:lang w:bidi="fa-IR"/>
        </w:rPr>
        <w:t>أعجزت زيداً أي وجدته عاجزاً</w:t>
      </w:r>
      <w:r w:rsidR="008570EB">
        <w:rPr>
          <w:rtl/>
          <w:lang w:bidi="fa-IR"/>
        </w:rPr>
        <w:t xml:space="preserve">، </w:t>
      </w:r>
      <w:r>
        <w:rPr>
          <w:rtl/>
          <w:lang w:bidi="fa-IR"/>
        </w:rPr>
        <w:t>أو جعلته عاجزاً</w:t>
      </w:r>
      <w:r w:rsidR="008F7E80">
        <w:rPr>
          <w:rtl/>
          <w:lang w:bidi="fa-IR"/>
        </w:rPr>
        <w:t xml:space="preserve">. </w:t>
      </w:r>
      <w:r>
        <w:rPr>
          <w:rtl/>
          <w:lang w:bidi="fa-IR"/>
        </w:rPr>
        <w:t>وهو في الاصطلاح أن يأتي المدعي لمنصب من المناصب الالهية بما يخرق نواميس الطبيعة ويعجز عنه غيره شاهدا على صدق دعواه</w:t>
      </w:r>
      <w:r w:rsidRPr="0035363E">
        <w:rPr>
          <w:rStyle w:val="libFootnotenumChar"/>
          <w:rtl/>
        </w:rPr>
        <w:t>(1)</w:t>
      </w:r>
      <w:r>
        <w:rPr>
          <w:rtl/>
          <w:lang w:bidi="fa-IR"/>
        </w:rPr>
        <w:t>. وإنما يكون المعجز شاهداً على صدق ذلك المدعي إذا أمكن أن يكون صادقا في تلك الدعوى</w:t>
      </w:r>
      <w:r w:rsidR="008F7E80">
        <w:rPr>
          <w:rtl/>
          <w:lang w:bidi="fa-IR"/>
        </w:rPr>
        <w:t xml:space="preserve">. </w:t>
      </w:r>
      <w:r>
        <w:rPr>
          <w:rtl/>
          <w:lang w:bidi="fa-IR"/>
        </w:rPr>
        <w:t>وأما إذا امتنع صدقه في دعواه بحكم العقل</w:t>
      </w:r>
      <w:r w:rsidR="008570EB">
        <w:rPr>
          <w:rtl/>
          <w:lang w:bidi="fa-IR"/>
        </w:rPr>
        <w:t xml:space="preserve">، </w:t>
      </w:r>
      <w:r>
        <w:rPr>
          <w:rtl/>
          <w:lang w:bidi="fa-IR"/>
        </w:rPr>
        <w:t>أو بحكم النقل الثابت عن نبي</w:t>
      </w:r>
      <w:r w:rsidR="008570EB">
        <w:rPr>
          <w:rtl/>
          <w:lang w:bidi="fa-IR"/>
        </w:rPr>
        <w:t xml:space="preserve">، </w:t>
      </w:r>
      <w:r>
        <w:rPr>
          <w:rtl/>
          <w:lang w:bidi="fa-IR"/>
        </w:rPr>
        <w:t>أو إمام معلوم العصمة</w:t>
      </w:r>
      <w:r w:rsidR="008570EB">
        <w:rPr>
          <w:rtl/>
          <w:lang w:bidi="fa-IR"/>
        </w:rPr>
        <w:t xml:space="preserve">، </w:t>
      </w:r>
      <w:r>
        <w:rPr>
          <w:rtl/>
          <w:lang w:bidi="fa-IR"/>
        </w:rPr>
        <w:t>فلا يكون ذلك شاهدا على الصدق</w:t>
      </w:r>
      <w:r w:rsidR="008570EB">
        <w:rPr>
          <w:rtl/>
          <w:lang w:bidi="fa-IR"/>
        </w:rPr>
        <w:t xml:space="preserve">، </w:t>
      </w:r>
      <w:r>
        <w:rPr>
          <w:rtl/>
          <w:lang w:bidi="fa-IR"/>
        </w:rPr>
        <w:t>ولا يسمى معجزا في الاصطلاح وإن عجز البشر عن أمثاله</w:t>
      </w:r>
      <w:r w:rsidR="008570EB">
        <w:rPr>
          <w:rtl/>
          <w:lang w:bidi="fa-IR"/>
        </w:rPr>
        <w:t xml:space="preserve">: </w:t>
      </w:r>
      <w:r>
        <w:rPr>
          <w:rtl/>
          <w:lang w:bidi="fa-IR"/>
        </w:rPr>
        <w:t>مثال الاول</w:t>
      </w:r>
      <w:r w:rsidR="008570EB">
        <w:rPr>
          <w:rtl/>
          <w:lang w:bidi="fa-IR"/>
        </w:rPr>
        <w:t xml:space="preserve">: </w:t>
      </w:r>
      <w:r>
        <w:rPr>
          <w:rtl/>
          <w:lang w:bidi="fa-IR"/>
        </w:rPr>
        <w:t>ما إذا ادعى أحد أنه إله</w:t>
      </w:r>
      <w:r w:rsidR="008570EB">
        <w:rPr>
          <w:rtl/>
          <w:lang w:bidi="fa-IR"/>
        </w:rPr>
        <w:t xml:space="preserve">، </w:t>
      </w:r>
      <w:r>
        <w:rPr>
          <w:rtl/>
          <w:lang w:bidi="fa-IR"/>
        </w:rPr>
        <w:t>فإن هذه الدعوى يستحيل أن تكون صادقة بحكم العقل</w:t>
      </w:r>
      <w:r w:rsidR="008570EB">
        <w:rPr>
          <w:rtl/>
          <w:lang w:bidi="fa-IR"/>
        </w:rPr>
        <w:t xml:space="preserve">، </w:t>
      </w:r>
      <w:r>
        <w:rPr>
          <w:rtl/>
          <w:lang w:bidi="fa-IR"/>
        </w:rPr>
        <w:t>للبراهين الصحيحة الدالة على استحالة ذلك</w:t>
      </w:r>
      <w:r w:rsidR="008570EB">
        <w:rPr>
          <w:rtl/>
          <w:lang w:bidi="fa-IR"/>
        </w:rPr>
        <w:t>.</w:t>
      </w:r>
    </w:p>
    <w:p w:rsidR="00152317" w:rsidRDefault="00152317" w:rsidP="00152317">
      <w:pPr>
        <w:pStyle w:val="libNormal"/>
        <w:rPr>
          <w:lang w:bidi="fa-IR"/>
        </w:rPr>
      </w:pPr>
      <w:r>
        <w:rPr>
          <w:rtl/>
          <w:lang w:bidi="fa-IR"/>
        </w:rPr>
        <w:t>ومثال الثاني</w:t>
      </w:r>
      <w:r w:rsidR="008570EB">
        <w:rPr>
          <w:rtl/>
          <w:lang w:bidi="fa-IR"/>
        </w:rPr>
        <w:t xml:space="preserve">: </w:t>
      </w:r>
      <w:r>
        <w:rPr>
          <w:rtl/>
          <w:lang w:bidi="fa-IR"/>
        </w:rPr>
        <w:t>ما إذا ادعى أحد النبوة بعد نبي الاسلام</w:t>
      </w:r>
      <w:r w:rsidR="008570EB">
        <w:rPr>
          <w:rtl/>
          <w:lang w:bidi="fa-IR"/>
        </w:rPr>
        <w:t xml:space="preserve">، </w:t>
      </w:r>
      <w:r>
        <w:rPr>
          <w:rtl/>
          <w:lang w:bidi="fa-IR"/>
        </w:rPr>
        <w:t>فإن هذه الدعوى كاذبة قطعاً بحكم النقل المقطوع بثبوته الوارد عن نبي الاسلام</w:t>
      </w:r>
      <w:r w:rsidR="008570EB">
        <w:rPr>
          <w:rtl/>
          <w:lang w:bidi="fa-IR"/>
        </w:rPr>
        <w:t xml:space="preserve">، </w:t>
      </w:r>
      <w:r>
        <w:rPr>
          <w:rtl/>
          <w:lang w:bidi="fa-IR"/>
        </w:rPr>
        <w:t>وعن خلفائه المعصومين بأن نبوته خاتمة النبوات</w:t>
      </w:r>
      <w:r w:rsidR="008570EB">
        <w:rPr>
          <w:rtl/>
          <w:lang w:bidi="fa-IR"/>
        </w:rPr>
        <w:t xml:space="preserve">، </w:t>
      </w:r>
      <w:r>
        <w:rPr>
          <w:rtl/>
          <w:lang w:bidi="fa-IR"/>
        </w:rPr>
        <w:t>وإذا كانت الدعوى باطلة قطعاً</w:t>
      </w:r>
      <w:r w:rsidR="008570EB">
        <w:rPr>
          <w:rtl/>
          <w:lang w:bidi="fa-IR"/>
        </w:rPr>
        <w:t xml:space="preserve">، </w:t>
      </w:r>
      <w:r>
        <w:rPr>
          <w:rtl/>
          <w:lang w:bidi="fa-IR"/>
        </w:rPr>
        <w:t>فماذا يفيد الشاهد إذا أقامه المدعي ؟ ولا يجب على الله جل شأنه أن يبطل ذلك بعدحكم العقل باستحالة دعواه،أو شهادة النقل ببطلانها</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ولذلك اقتضت الحكمة أن يُخَصّ نبي الاسلام بمعجزة البيان</w:t>
      </w:r>
      <w:r w:rsidR="008570EB">
        <w:rPr>
          <w:rtl/>
          <w:lang w:bidi="fa-IR"/>
        </w:rPr>
        <w:t xml:space="preserve">، </w:t>
      </w:r>
      <w:r>
        <w:rPr>
          <w:rtl/>
          <w:lang w:bidi="fa-IR"/>
        </w:rPr>
        <w:t>وبلاغة القرآن</w:t>
      </w:r>
      <w:r w:rsidR="008570EB">
        <w:rPr>
          <w:rtl/>
          <w:lang w:bidi="fa-IR"/>
        </w:rPr>
        <w:t xml:space="preserve">، </w:t>
      </w:r>
      <w:r>
        <w:rPr>
          <w:rtl/>
          <w:lang w:bidi="fa-IR"/>
        </w:rPr>
        <w:t>فعلم كل عربي أن هذا من كلام الله</w:t>
      </w:r>
      <w:r w:rsidR="008570EB">
        <w:rPr>
          <w:rtl/>
          <w:lang w:bidi="fa-IR"/>
        </w:rPr>
        <w:t xml:space="preserve">، </w:t>
      </w:r>
      <w:r>
        <w:rPr>
          <w:rtl/>
          <w:lang w:bidi="fa-IR"/>
        </w:rPr>
        <w:t>وأنه خارج ببلاغته عن طوق البشر</w:t>
      </w:r>
      <w:r w:rsidR="008570EB">
        <w:rPr>
          <w:rtl/>
          <w:lang w:bidi="fa-IR"/>
        </w:rPr>
        <w:t xml:space="preserve">، </w:t>
      </w:r>
      <w:r>
        <w:rPr>
          <w:rtl/>
          <w:lang w:bidi="fa-IR"/>
        </w:rPr>
        <w:t>واعترف بذلك كل عربي غير معاند</w:t>
      </w:r>
      <w:r w:rsidR="008F7E80">
        <w:rPr>
          <w:rtl/>
          <w:lang w:bidi="fa-IR"/>
        </w:rPr>
        <w:t xml:space="preserve">. </w:t>
      </w:r>
      <w:r>
        <w:rPr>
          <w:rtl/>
          <w:lang w:bidi="fa-IR"/>
        </w:rPr>
        <w:t xml:space="preserve">ويدل على هذه الحقيقة ما روي عن ابن السكيت أنه قال لابي الحسن الرضا </w:t>
      </w:r>
      <w:r w:rsidR="008570EB" w:rsidRPr="008570EB">
        <w:rPr>
          <w:rStyle w:val="libAlaemChar"/>
          <w:rtl/>
        </w:rPr>
        <w:t>عليه‌السلام</w:t>
      </w:r>
      <w:r w:rsidR="008570EB">
        <w:rPr>
          <w:rtl/>
          <w:lang w:bidi="fa-IR"/>
        </w:rPr>
        <w:t xml:space="preserve">: </w:t>
      </w:r>
      <w:r w:rsidR="00E12578">
        <w:rPr>
          <w:rtl/>
          <w:lang w:bidi="fa-IR"/>
        </w:rPr>
        <w:t>(</w:t>
      </w:r>
      <w:r>
        <w:rPr>
          <w:rtl/>
          <w:lang w:bidi="fa-IR"/>
        </w:rPr>
        <w:t xml:space="preserve">لماذا بعث الله موسى بن عمران </w:t>
      </w:r>
      <w:r w:rsidR="008570EB" w:rsidRPr="008570EB">
        <w:rPr>
          <w:rStyle w:val="libAlaemChar"/>
          <w:rtl/>
        </w:rPr>
        <w:t>عليه‌السلام</w:t>
      </w:r>
      <w:r>
        <w:rPr>
          <w:rtl/>
          <w:lang w:bidi="fa-IR"/>
        </w:rPr>
        <w:t xml:space="preserve"> بالعصا</w:t>
      </w:r>
      <w:r w:rsidR="008570EB">
        <w:rPr>
          <w:rtl/>
          <w:lang w:bidi="fa-IR"/>
        </w:rPr>
        <w:t xml:space="preserve">، </w:t>
      </w:r>
      <w:r>
        <w:rPr>
          <w:rtl/>
          <w:lang w:bidi="fa-IR"/>
        </w:rPr>
        <w:t>ويده البيضاء</w:t>
      </w:r>
      <w:r w:rsidR="008570EB">
        <w:rPr>
          <w:rtl/>
          <w:lang w:bidi="fa-IR"/>
        </w:rPr>
        <w:t xml:space="preserve">، </w:t>
      </w:r>
      <w:r>
        <w:rPr>
          <w:rtl/>
          <w:lang w:bidi="fa-IR"/>
        </w:rPr>
        <w:t xml:space="preserve">وآلة السحر ؟ وبعث عيسى بآلة الطب ؟ وبعث محمداً - </w:t>
      </w:r>
      <w:r w:rsidR="0035363E" w:rsidRPr="0035363E">
        <w:rPr>
          <w:rStyle w:val="libAlaemChar"/>
          <w:rtl/>
        </w:rPr>
        <w:t>صلى‌الله‌عليه‌وآله‌وسلم</w:t>
      </w:r>
      <w:r>
        <w:rPr>
          <w:rtl/>
          <w:lang w:bidi="fa-IR"/>
        </w:rPr>
        <w:t xml:space="preserve"> وعلى جميع الانبياء</w:t>
      </w:r>
      <w:r w:rsidR="00E12578">
        <w:rPr>
          <w:rtl/>
          <w:lang w:bidi="fa-IR"/>
        </w:rPr>
        <w:t xml:space="preserve"> - بالكلام والخطب</w:t>
      </w:r>
      <w:r>
        <w:rPr>
          <w:rtl/>
          <w:lang w:bidi="fa-IR"/>
        </w:rPr>
        <w:t>؟</w:t>
      </w:r>
      <w:r w:rsidR="008F7E80">
        <w:rPr>
          <w:rtl/>
          <w:lang w:bidi="fa-IR"/>
        </w:rPr>
        <w:t xml:space="preserve">. </w:t>
      </w:r>
      <w:r>
        <w:rPr>
          <w:rtl/>
          <w:lang w:bidi="fa-IR"/>
        </w:rPr>
        <w:t xml:space="preserve">فقال أبو الحسن </w:t>
      </w:r>
      <w:r w:rsidR="008570EB" w:rsidRPr="008570EB">
        <w:rPr>
          <w:rStyle w:val="libAlaemChar"/>
          <w:rtl/>
        </w:rPr>
        <w:t>عليه‌السلام</w:t>
      </w:r>
      <w:r w:rsidR="008570EB">
        <w:rPr>
          <w:rtl/>
          <w:lang w:bidi="fa-IR"/>
        </w:rPr>
        <w:t xml:space="preserve">: </w:t>
      </w:r>
      <w:r>
        <w:rPr>
          <w:rtl/>
          <w:lang w:bidi="fa-IR"/>
        </w:rPr>
        <w:t xml:space="preserve">إن الله لما بعث موسى </w:t>
      </w:r>
      <w:r w:rsidR="008570EB" w:rsidRPr="008570EB">
        <w:rPr>
          <w:rStyle w:val="libAlaemChar"/>
          <w:rtl/>
        </w:rPr>
        <w:t>عليه‌السلام</w:t>
      </w:r>
      <w:r>
        <w:rPr>
          <w:rtl/>
          <w:lang w:bidi="fa-IR"/>
        </w:rPr>
        <w:t xml:space="preserve"> كان الغالب على أهل عصره السحر</w:t>
      </w:r>
      <w:r w:rsidR="008570EB">
        <w:rPr>
          <w:rtl/>
          <w:lang w:bidi="fa-IR"/>
        </w:rPr>
        <w:t xml:space="preserve">، </w:t>
      </w:r>
      <w:r>
        <w:rPr>
          <w:rtl/>
          <w:lang w:bidi="fa-IR"/>
        </w:rPr>
        <w:t>فأتاهم من عند الله بما لم يكن في وسعهم مثله</w:t>
      </w:r>
      <w:r w:rsidR="008570EB">
        <w:rPr>
          <w:rtl/>
          <w:lang w:bidi="fa-IR"/>
        </w:rPr>
        <w:t xml:space="preserve">، </w:t>
      </w:r>
      <w:r>
        <w:rPr>
          <w:rtl/>
          <w:lang w:bidi="fa-IR"/>
        </w:rPr>
        <w:t>وما أبطل به سحرهم</w:t>
      </w:r>
      <w:r w:rsidR="008570EB">
        <w:rPr>
          <w:rtl/>
          <w:lang w:bidi="fa-IR"/>
        </w:rPr>
        <w:t xml:space="preserve">، </w:t>
      </w:r>
      <w:r>
        <w:rPr>
          <w:rtl/>
          <w:lang w:bidi="fa-IR"/>
        </w:rPr>
        <w:t>وأثبت به`الحجة عليهم</w:t>
      </w:r>
      <w:r w:rsidR="008F7E80">
        <w:rPr>
          <w:rtl/>
          <w:lang w:bidi="fa-IR"/>
        </w:rPr>
        <w:t xml:space="preserve">. </w:t>
      </w:r>
      <w:r>
        <w:rPr>
          <w:rtl/>
          <w:lang w:bidi="fa-IR"/>
        </w:rPr>
        <w:t xml:space="preserve">وإن الله بعث عيسى </w:t>
      </w:r>
      <w:r w:rsidR="008570EB" w:rsidRPr="008570EB">
        <w:rPr>
          <w:rStyle w:val="libAlaemChar"/>
          <w:rtl/>
        </w:rPr>
        <w:t>عليه‌السلام</w:t>
      </w:r>
      <w:r>
        <w:rPr>
          <w:rtl/>
          <w:lang w:bidi="fa-IR"/>
        </w:rPr>
        <w:t xml:space="preserve"> في وقت قد ظهرت فيه الزمانات، واحتاج الناس إلى الطب</w:t>
      </w:r>
      <w:r w:rsidR="008570EB">
        <w:rPr>
          <w:rtl/>
          <w:lang w:bidi="fa-IR"/>
        </w:rPr>
        <w:t xml:space="preserve">، </w:t>
      </w:r>
      <w:r>
        <w:rPr>
          <w:rtl/>
          <w:lang w:bidi="fa-IR"/>
        </w:rPr>
        <w:t>فأتاهم من عند الله بما لم يكن عندهم مثله</w:t>
      </w:r>
      <w:r w:rsidR="008570EB">
        <w:rPr>
          <w:rtl/>
          <w:lang w:bidi="fa-IR"/>
        </w:rPr>
        <w:t xml:space="preserve">، </w:t>
      </w:r>
      <w:r>
        <w:rPr>
          <w:rtl/>
          <w:lang w:bidi="fa-IR"/>
        </w:rPr>
        <w:t>وبما أحيى لهم الموتى</w:t>
      </w:r>
      <w:r w:rsidR="008570EB">
        <w:rPr>
          <w:rtl/>
          <w:lang w:bidi="fa-IR"/>
        </w:rPr>
        <w:t xml:space="preserve">، </w:t>
      </w:r>
      <w:r>
        <w:rPr>
          <w:rtl/>
          <w:lang w:bidi="fa-IR"/>
        </w:rPr>
        <w:t>وأبرأ الاكمه والابرص بإذن الله</w:t>
      </w:r>
      <w:r w:rsidR="008570EB">
        <w:rPr>
          <w:rtl/>
          <w:lang w:bidi="fa-IR"/>
        </w:rPr>
        <w:t xml:space="preserve">، </w:t>
      </w:r>
      <w:r>
        <w:rPr>
          <w:rtl/>
          <w:lang w:bidi="fa-IR"/>
        </w:rPr>
        <w:t>وأثبت به الحجة عليهم</w:t>
      </w:r>
      <w:r w:rsidR="008F7E80">
        <w:rPr>
          <w:rtl/>
          <w:lang w:bidi="fa-IR"/>
        </w:rPr>
        <w:t>.</w:t>
      </w:r>
      <w:r>
        <w:rPr>
          <w:rtl/>
          <w:lang w:bidi="fa-IR"/>
        </w:rPr>
        <w:t xml:space="preserve">وإن الله بعث محمدا </w:t>
      </w:r>
      <w:r w:rsidR="0035363E" w:rsidRPr="0035363E">
        <w:rPr>
          <w:rStyle w:val="libAlaemChar"/>
          <w:rtl/>
        </w:rPr>
        <w:t>صلى‌الله‌عليه‌وآله‌وسلم</w:t>
      </w:r>
      <w:r>
        <w:rPr>
          <w:rtl/>
          <w:lang w:bidi="fa-IR"/>
        </w:rPr>
        <w:t xml:space="preserve"> في وقت كان الغالب على أهل عصره الخطب والكلام - وأظنه قال: الشعر - فأتاهم من عند الله من مواعظه وحكمه ما أبطل به قولهم</w:t>
      </w:r>
      <w:r w:rsidR="008570EB">
        <w:rPr>
          <w:rtl/>
          <w:lang w:bidi="fa-IR"/>
        </w:rPr>
        <w:t xml:space="preserve">، </w:t>
      </w:r>
      <w:r>
        <w:rPr>
          <w:rtl/>
          <w:lang w:bidi="fa-IR"/>
        </w:rPr>
        <w:t>وأثبت به الحجة عليهم )</w:t>
      </w:r>
      <w:r w:rsidRPr="0035363E">
        <w:rPr>
          <w:rStyle w:val="libFootnotenumChar"/>
          <w:rtl/>
        </w:rPr>
        <w:t>(3)</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البيان في تفسير القرآن</w:t>
      </w:r>
      <w:r w:rsidR="008570EB">
        <w:rPr>
          <w:rtl/>
          <w:lang w:bidi="fa-IR"/>
        </w:rPr>
        <w:t xml:space="preserve">، </w:t>
      </w:r>
      <w:r>
        <w:rPr>
          <w:rtl/>
          <w:lang w:bidi="fa-IR"/>
        </w:rPr>
        <w:t>ص33</w:t>
      </w:r>
      <w:r w:rsidR="008F7E80">
        <w:rPr>
          <w:rtl/>
          <w:lang w:bidi="fa-IR"/>
        </w:rPr>
        <w:t>.</w:t>
      </w:r>
      <w:r>
        <w:rPr>
          <w:rtl/>
          <w:lang w:bidi="fa-IR"/>
        </w:rPr>
        <w:t>انظر: لسان العرب</w:t>
      </w:r>
      <w:r w:rsidR="008570EB">
        <w:rPr>
          <w:rtl/>
          <w:lang w:bidi="fa-IR"/>
        </w:rPr>
        <w:t xml:space="preserve">، </w:t>
      </w:r>
      <w:r>
        <w:rPr>
          <w:rtl/>
          <w:lang w:bidi="fa-IR"/>
        </w:rPr>
        <w:t>ج5 ص 37</w:t>
      </w:r>
      <w:r w:rsidR="008F7E80">
        <w:rPr>
          <w:rtl/>
          <w:lang w:bidi="fa-IR"/>
        </w:rPr>
        <w:t xml:space="preserve">. </w:t>
      </w:r>
      <w:r>
        <w:rPr>
          <w:rtl/>
          <w:lang w:bidi="fa-IR"/>
        </w:rPr>
        <w:t>مجمع البحرين</w:t>
      </w:r>
      <w:r w:rsidR="008570EB">
        <w:rPr>
          <w:rtl/>
          <w:lang w:bidi="fa-IR"/>
        </w:rPr>
        <w:t xml:space="preserve">، </w:t>
      </w:r>
      <w:r>
        <w:rPr>
          <w:rtl/>
          <w:lang w:bidi="fa-IR"/>
        </w:rPr>
        <w:t>ج3 ص 124</w:t>
      </w:r>
      <w:r w:rsidR="008570EB">
        <w:rPr>
          <w:rtl/>
          <w:lang w:bidi="fa-IR"/>
        </w:rPr>
        <w:t>.</w:t>
      </w:r>
    </w:p>
    <w:p w:rsidR="008570EB" w:rsidRDefault="00152317" w:rsidP="004950EC">
      <w:pPr>
        <w:pStyle w:val="libFootnote0"/>
        <w:rPr>
          <w:rtl/>
          <w:lang w:bidi="fa-IR"/>
        </w:rPr>
      </w:pPr>
      <w:r>
        <w:rPr>
          <w:rtl/>
          <w:lang w:bidi="fa-IR"/>
        </w:rPr>
        <w:t>(2) البيان في تفسير القرآن</w:t>
      </w:r>
      <w:r w:rsidR="008570EB">
        <w:rPr>
          <w:rtl/>
          <w:lang w:bidi="fa-IR"/>
        </w:rPr>
        <w:t xml:space="preserve">، </w:t>
      </w:r>
      <w:r>
        <w:rPr>
          <w:rtl/>
          <w:lang w:bidi="fa-IR"/>
        </w:rPr>
        <w:t>ص 33</w:t>
      </w:r>
      <w:r w:rsidR="008570EB">
        <w:rPr>
          <w:rtl/>
          <w:lang w:bidi="fa-IR"/>
        </w:rPr>
        <w:t>.</w:t>
      </w:r>
    </w:p>
    <w:p w:rsidR="008570EB" w:rsidRDefault="00152317" w:rsidP="004950EC">
      <w:pPr>
        <w:pStyle w:val="libFootnote0"/>
        <w:rPr>
          <w:rtl/>
          <w:lang w:bidi="fa-IR"/>
        </w:rPr>
      </w:pPr>
      <w:r>
        <w:rPr>
          <w:rtl/>
          <w:lang w:bidi="fa-IR"/>
        </w:rPr>
        <w:t>(3) اصول الكافي</w:t>
      </w:r>
      <w:r w:rsidR="008570EB">
        <w:rPr>
          <w:rtl/>
          <w:lang w:bidi="fa-IR"/>
        </w:rPr>
        <w:t xml:space="preserve">، </w:t>
      </w:r>
      <w:r>
        <w:rPr>
          <w:rtl/>
          <w:lang w:bidi="fa-IR"/>
        </w:rPr>
        <w:t>كتاب العقل والجهل</w:t>
      </w:r>
      <w:r w:rsidR="008570EB">
        <w:rPr>
          <w:rtl/>
          <w:lang w:bidi="fa-IR"/>
        </w:rPr>
        <w:t xml:space="preserve">، </w:t>
      </w:r>
      <w:r>
        <w:rPr>
          <w:rtl/>
          <w:lang w:bidi="fa-IR"/>
        </w:rPr>
        <w:t>الرواية 20</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وقد كانت للنبي معجزات اخرى غير القرآن</w:t>
      </w:r>
      <w:r w:rsidR="008570EB">
        <w:rPr>
          <w:rtl/>
          <w:lang w:bidi="fa-IR"/>
        </w:rPr>
        <w:t xml:space="preserve">، </w:t>
      </w:r>
      <w:r>
        <w:rPr>
          <w:rtl/>
          <w:lang w:bidi="fa-IR"/>
        </w:rPr>
        <w:t>كشق القمر</w:t>
      </w:r>
      <w:r w:rsidR="008570EB">
        <w:rPr>
          <w:rtl/>
          <w:lang w:bidi="fa-IR"/>
        </w:rPr>
        <w:t xml:space="preserve">، </w:t>
      </w:r>
      <w:r>
        <w:rPr>
          <w:rtl/>
          <w:lang w:bidi="fa-IR"/>
        </w:rPr>
        <w:t>وتكلم الثعبان</w:t>
      </w:r>
      <w:r w:rsidR="008570EB">
        <w:rPr>
          <w:rtl/>
          <w:lang w:bidi="fa-IR"/>
        </w:rPr>
        <w:t xml:space="preserve">، </w:t>
      </w:r>
      <w:r>
        <w:rPr>
          <w:rtl/>
          <w:lang w:bidi="fa-IR"/>
        </w:rPr>
        <w:t>وتسبيح الحصى، ولكن القرآن أعظم هذه المعجزات شأناً</w:t>
      </w:r>
      <w:r w:rsidR="008570EB">
        <w:rPr>
          <w:rtl/>
          <w:lang w:bidi="fa-IR"/>
        </w:rPr>
        <w:t xml:space="preserve">، </w:t>
      </w:r>
      <w:r>
        <w:rPr>
          <w:rtl/>
          <w:lang w:bidi="fa-IR"/>
        </w:rPr>
        <w:t>وأقومها بالحجة</w:t>
      </w:r>
      <w:r w:rsidR="008570EB">
        <w:rPr>
          <w:rtl/>
          <w:lang w:bidi="fa-IR"/>
        </w:rPr>
        <w:t xml:space="preserve">، </w:t>
      </w:r>
      <w:r>
        <w:rPr>
          <w:rtl/>
          <w:lang w:bidi="fa-IR"/>
        </w:rPr>
        <w:t>لان العربي الجاهل بعلوم الطبيعة وأسرار التكوين</w:t>
      </w:r>
      <w:r w:rsidR="008570EB">
        <w:rPr>
          <w:rtl/>
          <w:lang w:bidi="fa-IR"/>
        </w:rPr>
        <w:t xml:space="preserve">، </w:t>
      </w:r>
      <w:r>
        <w:rPr>
          <w:rtl/>
          <w:lang w:bidi="fa-IR"/>
        </w:rPr>
        <w:t>قد يشك في هذه المعجزات</w:t>
      </w:r>
      <w:r w:rsidR="008570EB">
        <w:rPr>
          <w:rtl/>
          <w:lang w:bidi="fa-IR"/>
        </w:rPr>
        <w:t xml:space="preserve">، </w:t>
      </w:r>
      <w:r>
        <w:rPr>
          <w:rtl/>
          <w:lang w:bidi="fa-IR"/>
        </w:rPr>
        <w:t>وينسبها إلى أسباب علمية يجهلها</w:t>
      </w:r>
      <w:r w:rsidR="008F7E80">
        <w:rPr>
          <w:rtl/>
          <w:lang w:bidi="fa-IR"/>
        </w:rPr>
        <w:t xml:space="preserve">. </w:t>
      </w:r>
      <w:r>
        <w:rPr>
          <w:rtl/>
          <w:lang w:bidi="fa-IR"/>
        </w:rPr>
        <w:t>وأقرب هذه الاسباب إلى ذهنه هو السحر فهو ينسبها إليه</w:t>
      </w:r>
      <w:r w:rsidR="008570EB">
        <w:rPr>
          <w:rtl/>
          <w:lang w:bidi="fa-IR"/>
        </w:rPr>
        <w:t xml:space="preserve">، </w:t>
      </w:r>
      <w:r>
        <w:rPr>
          <w:rtl/>
          <w:lang w:bidi="fa-IR"/>
        </w:rPr>
        <w:t>ولكنه لا يشك في بلاغة القرآن وإعجازه</w:t>
      </w:r>
      <w:r w:rsidR="008570EB">
        <w:rPr>
          <w:rtl/>
          <w:lang w:bidi="fa-IR"/>
        </w:rPr>
        <w:t xml:space="preserve">، </w:t>
      </w:r>
      <w:r>
        <w:rPr>
          <w:rtl/>
          <w:lang w:bidi="fa-IR"/>
        </w:rPr>
        <w:t>لانه يحيط بفنون البلاغة</w:t>
      </w:r>
      <w:r w:rsidR="008570EB">
        <w:rPr>
          <w:rtl/>
          <w:lang w:bidi="fa-IR"/>
        </w:rPr>
        <w:t xml:space="preserve">، </w:t>
      </w:r>
      <w:r>
        <w:rPr>
          <w:rtl/>
          <w:lang w:bidi="fa-IR"/>
        </w:rPr>
        <w:t>ويدرك أسرارها. على أن تلك المعجزات الاخرى موقتة لا يمكن لها البقاء فسرعان ما تعود خبراً من الاخبار ينقله السابق للاحق</w:t>
      </w:r>
      <w:r w:rsidR="008570EB">
        <w:rPr>
          <w:rtl/>
          <w:lang w:bidi="fa-IR"/>
        </w:rPr>
        <w:t xml:space="preserve">، </w:t>
      </w:r>
      <w:r>
        <w:rPr>
          <w:rtl/>
          <w:lang w:bidi="fa-IR"/>
        </w:rPr>
        <w:t>وينفتح فيه باب التشكيك</w:t>
      </w:r>
      <w:r w:rsidR="008F7E80">
        <w:rPr>
          <w:rtl/>
          <w:lang w:bidi="fa-IR"/>
        </w:rPr>
        <w:t xml:space="preserve">. </w:t>
      </w:r>
      <w:r>
        <w:rPr>
          <w:rtl/>
          <w:lang w:bidi="fa-IR"/>
        </w:rPr>
        <w:t>أما القرآن فهو باقٍ إلى الابد، وإعجازه مستمر مع الاجيال</w:t>
      </w:r>
      <w:r w:rsidR="008570EB">
        <w:rPr>
          <w:rtl/>
          <w:lang w:bidi="fa-IR"/>
        </w:rPr>
        <w:t>.</w:t>
      </w:r>
    </w:p>
    <w:p w:rsidR="00152317" w:rsidRDefault="00152317" w:rsidP="00E12578">
      <w:pPr>
        <w:pStyle w:val="Heading3"/>
        <w:rPr>
          <w:lang w:bidi="fa-IR"/>
        </w:rPr>
      </w:pPr>
      <w:bookmarkStart w:id="11" w:name="_Toc495945588"/>
      <w:r>
        <w:rPr>
          <w:rtl/>
          <w:lang w:bidi="fa-IR"/>
        </w:rPr>
        <w:t>ثانياً</w:t>
      </w:r>
      <w:r w:rsidR="008570EB">
        <w:rPr>
          <w:rtl/>
          <w:lang w:bidi="fa-IR"/>
        </w:rPr>
        <w:t xml:space="preserve">: </w:t>
      </w:r>
      <w:r>
        <w:rPr>
          <w:rtl/>
          <w:lang w:bidi="fa-IR"/>
        </w:rPr>
        <w:t>خصائصُ القرآن وامتيازاته عَمَّن سواه من الكتب السماويَّة</w:t>
      </w:r>
      <w:bookmarkEnd w:id="11"/>
    </w:p>
    <w:p w:rsidR="00152317" w:rsidRDefault="00152317" w:rsidP="00E12578">
      <w:pPr>
        <w:pStyle w:val="Heading3"/>
        <w:rPr>
          <w:lang w:bidi="fa-IR"/>
        </w:rPr>
      </w:pPr>
      <w:bookmarkStart w:id="12" w:name="_Toc495945589"/>
      <w:r>
        <w:rPr>
          <w:rtl/>
          <w:lang w:bidi="fa-IR"/>
        </w:rPr>
        <w:t>بلاغة القرآن معجزة إلهية :</w:t>
      </w:r>
      <w:bookmarkEnd w:id="12"/>
    </w:p>
    <w:p w:rsidR="008570EB" w:rsidRDefault="00152317" w:rsidP="00152317">
      <w:pPr>
        <w:pStyle w:val="libNormal"/>
        <w:rPr>
          <w:rtl/>
          <w:lang w:bidi="fa-IR"/>
        </w:rPr>
      </w:pPr>
      <w:r>
        <w:rPr>
          <w:rtl/>
          <w:lang w:bidi="fa-IR"/>
        </w:rPr>
        <w:t>قد علم كلُّ عاقل بلغة الدعوة الاسلامية،أن محمداً (ص ) بشَّرَ جميع الامم بدعوتهم إلى الاسلام</w:t>
      </w:r>
      <w:r w:rsidR="008570EB">
        <w:rPr>
          <w:rtl/>
          <w:lang w:bidi="fa-IR"/>
        </w:rPr>
        <w:t xml:space="preserve">، </w:t>
      </w:r>
      <w:r>
        <w:rPr>
          <w:rtl/>
          <w:lang w:bidi="fa-IR"/>
        </w:rPr>
        <w:t>وأقام الحجة عليهم بالقرآن</w:t>
      </w:r>
      <w:r w:rsidR="008570EB">
        <w:rPr>
          <w:rtl/>
          <w:lang w:bidi="fa-IR"/>
        </w:rPr>
        <w:t xml:space="preserve">، </w:t>
      </w:r>
      <w:r>
        <w:rPr>
          <w:rtl/>
          <w:lang w:bidi="fa-IR"/>
        </w:rPr>
        <w:t>وتحدّاهم بإعجازه</w:t>
      </w:r>
      <w:r w:rsidR="008570EB">
        <w:rPr>
          <w:rtl/>
          <w:lang w:bidi="fa-IR"/>
        </w:rPr>
        <w:t xml:space="preserve">، </w:t>
      </w:r>
      <w:r>
        <w:rPr>
          <w:rtl/>
          <w:lang w:bidi="fa-IR"/>
        </w:rPr>
        <w:t>وطلب منهم أن يأتوا بمثله وإن كان بعضهم لبعض ظهيراً</w:t>
      </w:r>
      <w:r w:rsidRPr="0035363E">
        <w:rPr>
          <w:rStyle w:val="libFootnotenumChar"/>
          <w:rtl/>
        </w:rPr>
        <w:t>(1)</w:t>
      </w:r>
      <w:r>
        <w:rPr>
          <w:rtl/>
          <w:lang w:bidi="fa-IR"/>
        </w:rPr>
        <w:t xml:space="preserve">، ثم </w:t>
      </w:r>
      <w:r w:rsidR="0008290D">
        <w:rPr>
          <w:rtl/>
          <w:lang w:bidi="fa-IR"/>
        </w:rPr>
        <w:t>تنزّل</w:t>
      </w:r>
      <w:r>
        <w:rPr>
          <w:rtl/>
          <w:lang w:bidi="fa-IR"/>
        </w:rPr>
        <w:t xml:space="preserve"> عن ذلك فطلب منهم أن يأتوا بعشر سور مثله مُفتريات</w:t>
      </w:r>
      <w:r w:rsidRPr="0035363E">
        <w:rPr>
          <w:rStyle w:val="libFootnotenumChar"/>
          <w:rtl/>
        </w:rPr>
        <w:t>(2)</w:t>
      </w:r>
      <w:r>
        <w:rPr>
          <w:rtl/>
          <w:lang w:bidi="fa-IR"/>
        </w:rPr>
        <w:t>، ثم تحدّاهم إلى الاتيان بسورة واحدة</w:t>
      </w:r>
      <w:r w:rsidR="008F7E80">
        <w:rPr>
          <w:rtl/>
          <w:lang w:bidi="fa-IR"/>
        </w:rPr>
        <w:t xml:space="preserve">. </w:t>
      </w:r>
      <w:r>
        <w:rPr>
          <w:rtl/>
          <w:lang w:bidi="fa-IR"/>
        </w:rPr>
        <w:t xml:space="preserve">وكان من الجدير بالعرب </w:t>
      </w:r>
      <w:r w:rsidR="008570EB">
        <w:rPr>
          <w:rtl/>
          <w:lang w:bidi="fa-IR"/>
        </w:rPr>
        <w:t>-</w:t>
      </w:r>
      <w:r>
        <w:rPr>
          <w:rtl/>
          <w:lang w:bidi="fa-IR"/>
        </w:rPr>
        <w:t xml:space="preserve"> وفيهم الفصحاء النابغون في الفصاحة </w:t>
      </w:r>
      <w:r w:rsidR="008570EB">
        <w:rPr>
          <w:rtl/>
          <w:lang w:bidi="fa-IR"/>
        </w:rPr>
        <w:t>-</w:t>
      </w:r>
      <w:r>
        <w:rPr>
          <w:rtl/>
          <w:lang w:bidi="fa-IR"/>
        </w:rPr>
        <w:t xml:space="preserve"> أن يجيبوه إلى ما يريد، ويسقطوا حجته بالمعارضة، لو كان ذلك ممكناً غير مستحيل</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فقال تعالى: (قل لئن اجتمعت الإنس والجن على يأتوا بمثل هذا القرآن لا يأتون بمثله ولو كان بعضهم لبعض ظهيراً) سورة الإسراء</w:t>
      </w:r>
      <w:r w:rsidR="008570EB">
        <w:rPr>
          <w:rtl/>
          <w:lang w:bidi="fa-IR"/>
        </w:rPr>
        <w:t xml:space="preserve">: </w:t>
      </w:r>
      <w:r>
        <w:rPr>
          <w:rtl/>
          <w:lang w:bidi="fa-IR"/>
        </w:rPr>
        <w:t>آية 88.</w:t>
      </w:r>
    </w:p>
    <w:p w:rsidR="00152317" w:rsidRDefault="00152317" w:rsidP="004950EC">
      <w:pPr>
        <w:pStyle w:val="libFootnote0"/>
        <w:rPr>
          <w:lang w:bidi="fa-IR"/>
        </w:rPr>
      </w:pPr>
      <w:r>
        <w:rPr>
          <w:rtl/>
          <w:lang w:bidi="fa-IR"/>
        </w:rPr>
        <w:t>(2) فقال تعالى</w:t>
      </w:r>
      <w:r w:rsidR="008570EB">
        <w:rPr>
          <w:rtl/>
          <w:lang w:bidi="fa-IR"/>
        </w:rPr>
        <w:t xml:space="preserve">: </w:t>
      </w:r>
      <w:r>
        <w:rPr>
          <w:rtl/>
          <w:lang w:bidi="fa-IR"/>
        </w:rPr>
        <w:t>( أم يقولون افتراهُ قُل فأتوا بعشر سورٍ مثلهِ مفتريت وادعوا من استطعتم من دون الله ان كنتم صادقين ) سورة هود</w:t>
      </w:r>
      <w:r w:rsidR="008570EB">
        <w:rPr>
          <w:rtl/>
          <w:lang w:bidi="fa-IR"/>
        </w:rPr>
        <w:t xml:space="preserve">: </w:t>
      </w:r>
      <w:r>
        <w:rPr>
          <w:rtl/>
          <w:lang w:bidi="fa-IR"/>
        </w:rPr>
        <w:t>آية 13.</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نعم كان من الجدير بهم أن يعارضوا سورة واحدة من سور القرآن</w:t>
      </w:r>
      <w:r w:rsidR="008570EB">
        <w:rPr>
          <w:rtl/>
          <w:lang w:bidi="fa-IR"/>
        </w:rPr>
        <w:t xml:space="preserve">، </w:t>
      </w:r>
      <w:r>
        <w:rPr>
          <w:rtl/>
          <w:lang w:bidi="fa-IR"/>
        </w:rPr>
        <w:t>ويأتوا بنظيرها في البلاغة</w:t>
      </w:r>
      <w:r w:rsidR="008570EB">
        <w:rPr>
          <w:rtl/>
          <w:lang w:bidi="fa-IR"/>
        </w:rPr>
        <w:t xml:space="preserve">، </w:t>
      </w:r>
      <w:r>
        <w:rPr>
          <w:rtl/>
          <w:lang w:bidi="fa-IR"/>
        </w:rPr>
        <w:t>فيسقطوا حجة هذا المدعي الذي تحدّاهم في أبرع كمالاتهم</w:t>
      </w:r>
      <w:r w:rsidR="008570EB">
        <w:rPr>
          <w:rtl/>
          <w:lang w:bidi="fa-IR"/>
        </w:rPr>
        <w:t xml:space="preserve">، </w:t>
      </w:r>
      <w:r>
        <w:rPr>
          <w:rtl/>
          <w:lang w:bidi="fa-IR"/>
        </w:rPr>
        <w:t>وأظهر ميزاتهم</w:t>
      </w:r>
      <w:r w:rsidR="008570EB">
        <w:rPr>
          <w:rtl/>
          <w:lang w:bidi="fa-IR"/>
        </w:rPr>
        <w:t xml:space="preserve">، </w:t>
      </w:r>
      <w:r>
        <w:rPr>
          <w:rtl/>
          <w:lang w:bidi="fa-IR"/>
        </w:rPr>
        <w:t>ويسجلوا لانفسهم ظهور الغلبة وخلود الذكر</w:t>
      </w:r>
      <w:r w:rsidR="008F7E80">
        <w:rPr>
          <w:rtl/>
          <w:lang w:bidi="fa-IR"/>
        </w:rPr>
        <w:t xml:space="preserve">. </w:t>
      </w:r>
      <w:r>
        <w:rPr>
          <w:rtl/>
          <w:lang w:bidi="fa-IR"/>
        </w:rPr>
        <w:t>ولكن العرب فكرت في بلاغة القرآن فأذعنت لإعجازه</w:t>
      </w:r>
      <w:r w:rsidR="008570EB">
        <w:rPr>
          <w:rtl/>
          <w:lang w:bidi="fa-IR"/>
        </w:rPr>
        <w:t xml:space="preserve">، </w:t>
      </w:r>
      <w:r>
        <w:rPr>
          <w:rtl/>
          <w:lang w:bidi="fa-IR"/>
        </w:rPr>
        <w:t>وعلمت أنها مهزومة إذا أرادت المعارضة</w:t>
      </w:r>
      <w:r w:rsidR="008570EB">
        <w:rPr>
          <w:rtl/>
          <w:lang w:bidi="fa-IR"/>
        </w:rPr>
        <w:t xml:space="preserve">، </w:t>
      </w:r>
      <w:r>
        <w:rPr>
          <w:rtl/>
          <w:lang w:bidi="fa-IR"/>
        </w:rPr>
        <w:t>فخضعوا لدعوة القرآن</w:t>
      </w:r>
      <w:r w:rsidR="008570EB">
        <w:rPr>
          <w:rtl/>
          <w:lang w:bidi="fa-IR"/>
        </w:rPr>
        <w:t xml:space="preserve">، </w:t>
      </w:r>
      <w:r>
        <w:rPr>
          <w:rtl/>
          <w:lang w:bidi="fa-IR"/>
        </w:rPr>
        <w:t>وفازوا بشرف الاسلام</w:t>
      </w:r>
      <w:r w:rsidR="008570EB">
        <w:rPr>
          <w:rtl/>
          <w:lang w:bidi="fa-IR"/>
        </w:rPr>
        <w:t xml:space="preserve">، </w:t>
      </w:r>
      <w:r>
        <w:rPr>
          <w:rtl/>
          <w:lang w:bidi="fa-IR"/>
        </w:rPr>
        <w:t>وركب آخرون جادة العناد</w:t>
      </w:r>
      <w:r w:rsidR="008570EB">
        <w:rPr>
          <w:rtl/>
          <w:lang w:bidi="fa-IR"/>
        </w:rPr>
        <w:t xml:space="preserve">، </w:t>
      </w:r>
      <w:r>
        <w:rPr>
          <w:rtl/>
          <w:lang w:bidi="fa-IR"/>
        </w:rPr>
        <w:t>فاختاروا المقابلة بالسيوف على المقاومة بالحروف</w:t>
      </w:r>
      <w:r w:rsidR="008570EB">
        <w:rPr>
          <w:rtl/>
          <w:lang w:bidi="fa-IR"/>
        </w:rPr>
        <w:t xml:space="preserve">، </w:t>
      </w:r>
      <w:r>
        <w:rPr>
          <w:rtl/>
          <w:lang w:bidi="fa-IR"/>
        </w:rPr>
        <w:t>وآثروا المبارزة بالسنان على المعارضة في البيان</w:t>
      </w:r>
      <w:r w:rsidR="008570EB">
        <w:rPr>
          <w:rtl/>
          <w:lang w:bidi="fa-IR"/>
        </w:rPr>
        <w:t xml:space="preserve">، </w:t>
      </w:r>
      <w:r>
        <w:rPr>
          <w:rtl/>
          <w:lang w:bidi="fa-IR"/>
        </w:rPr>
        <w:t>فكان هذا العجز والمقاومة أعظم حجة على أن القرآن وحي إلهي خارج عن طوق البشر. ولو ادَّعى مدَّعٍ</w:t>
      </w:r>
      <w:r w:rsidR="008570EB">
        <w:rPr>
          <w:rtl/>
          <w:lang w:bidi="fa-IR"/>
        </w:rPr>
        <w:t xml:space="preserve">: </w:t>
      </w:r>
      <w:r>
        <w:rPr>
          <w:rtl/>
          <w:lang w:bidi="fa-IR"/>
        </w:rPr>
        <w:t>أن العرب قد أتت بمثل القرآن وعارضته بالحجة</w:t>
      </w:r>
      <w:r w:rsidR="008570EB">
        <w:rPr>
          <w:rtl/>
          <w:lang w:bidi="fa-IR"/>
        </w:rPr>
        <w:t xml:space="preserve">، </w:t>
      </w:r>
      <w:r>
        <w:rPr>
          <w:rtl/>
          <w:lang w:bidi="fa-IR"/>
        </w:rPr>
        <w:t>وقد اختفت علينا هذه المعارضة لطول الزمان ؛ وجواب ذلك :</w:t>
      </w:r>
    </w:p>
    <w:p w:rsidR="008570EB" w:rsidRDefault="00152317" w:rsidP="00152317">
      <w:pPr>
        <w:pStyle w:val="libNormal"/>
        <w:rPr>
          <w:rtl/>
          <w:lang w:bidi="fa-IR"/>
        </w:rPr>
      </w:pPr>
      <w:r>
        <w:rPr>
          <w:rtl/>
          <w:lang w:bidi="fa-IR"/>
        </w:rPr>
        <w:t>أن هذه المعارضة لو كانت حاصلة لأعلنتها العرب في أنديتها</w:t>
      </w:r>
      <w:r w:rsidR="008570EB">
        <w:rPr>
          <w:rtl/>
          <w:lang w:bidi="fa-IR"/>
        </w:rPr>
        <w:t xml:space="preserve">، </w:t>
      </w:r>
      <w:r>
        <w:rPr>
          <w:rtl/>
          <w:lang w:bidi="fa-IR"/>
        </w:rPr>
        <w:t>وشهرتها في مواسمها وأسواقها</w:t>
      </w:r>
      <w:r w:rsidR="008F7E80">
        <w:rPr>
          <w:rtl/>
          <w:lang w:bidi="fa-IR"/>
        </w:rPr>
        <w:t xml:space="preserve">. </w:t>
      </w:r>
      <w:r>
        <w:rPr>
          <w:rtl/>
          <w:lang w:bidi="fa-IR"/>
        </w:rPr>
        <w:t>ولاخذ منه أعداء الاسلام نشيداً يوقعونه في كل مجلس</w:t>
      </w:r>
      <w:r w:rsidR="008570EB">
        <w:rPr>
          <w:rtl/>
          <w:lang w:bidi="fa-IR"/>
        </w:rPr>
        <w:t xml:space="preserve">، </w:t>
      </w:r>
      <w:r>
        <w:rPr>
          <w:rtl/>
          <w:lang w:bidi="fa-IR"/>
        </w:rPr>
        <w:t>وذكراً يردّدونه في كلّ مناسبة</w:t>
      </w:r>
      <w:r w:rsidR="008570EB">
        <w:rPr>
          <w:rtl/>
          <w:lang w:bidi="fa-IR"/>
        </w:rPr>
        <w:t xml:space="preserve">، </w:t>
      </w:r>
      <w:r>
        <w:rPr>
          <w:rtl/>
          <w:lang w:bidi="fa-IR"/>
        </w:rPr>
        <w:t>وللقنه السلف للخلف</w:t>
      </w:r>
      <w:r w:rsidR="008570EB">
        <w:rPr>
          <w:rtl/>
          <w:lang w:bidi="fa-IR"/>
        </w:rPr>
        <w:t xml:space="preserve">، </w:t>
      </w:r>
      <w:r>
        <w:rPr>
          <w:rtl/>
          <w:lang w:bidi="fa-IR"/>
        </w:rPr>
        <w:t>وتحفظوا عليه تحفظ المدعي على حجته، وكان ذلك أقرّ لعيونهم من الاحتفاظ بتاريخ السلف</w:t>
      </w:r>
      <w:r w:rsidR="008570EB">
        <w:rPr>
          <w:rtl/>
          <w:lang w:bidi="fa-IR"/>
        </w:rPr>
        <w:t xml:space="preserve">، </w:t>
      </w:r>
      <w:r>
        <w:rPr>
          <w:rtl/>
          <w:lang w:bidi="fa-IR"/>
        </w:rPr>
        <w:t>وأشعار الجاهلية التي ملأت كتب التاريخ، وجوامع الادب</w:t>
      </w:r>
      <w:r w:rsidR="008570EB">
        <w:rPr>
          <w:rtl/>
          <w:lang w:bidi="fa-IR"/>
        </w:rPr>
        <w:t xml:space="preserve">، </w:t>
      </w:r>
      <w:r>
        <w:rPr>
          <w:rtl/>
          <w:lang w:bidi="fa-IR"/>
        </w:rPr>
        <w:t>مع أنّا لا نرى أثراً لهذه المعارضة</w:t>
      </w:r>
      <w:r w:rsidR="008570EB">
        <w:rPr>
          <w:rtl/>
          <w:lang w:bidi="fa-IR"/>
        </w:rPr>
        <w:t xml:space="preserve">، </w:t>
      </w:r>
      <w:r>
        <w:rPr>
          <w:rtl/>
          <w:lang w:bidi="fa-IR"/>
        </w:rPr>
        <w:t>ولا نسمع لها بذكر</w:t>
      </w:r>
      <w:r w:rsidR="008F7E80">
        <w:rPr>
          <w:rtl/>
          <w:lang w:bidi="fa-IR"/>
        </w:rPr>
        <w:t xml:space="preserve">. </w:t>
      </w:r>
      <w:r>
        <w:rPr>
          <w:rtl/>
          <w:lang w:bidi="fa-IR"/>
        </w:rPr>
        <w:t>على أن القرآن الكريم قد تحدى جميع البشر بذلك</w:t>
      </w:r>
      <w:r w:rsidR="008570EB">
        <w:rPr>
          <w:rtl/>
          <w:lang w:bidi="fa-IR"/>
        </w:rPr>
        <w:t xml:space="preserve">، </w:t>
      </w:r>
      <w:r>
        <w:rPr>
          <w:rtl/>
          <w:lang w:bidi="fa-IR"/>
        </w:rPr>
        <w:t>بل جميع الانس والجن</w:t>
      </w:r>
      <w:r w:rsidR="008570EB">
        <w:rPr>
          <w:rtl/>
          <w:lang w:bidi="fa-IR"/>
        </w:rPr>
        <w:t xml:space="preserve">، </w:t>
      </w:r>
      <w:r>
        <w:rPr>
          <w:rtl/>
          <w:lang w:bidi="fa-IR"/>
        </w:rPr>
        <w:t>ولم يحصر ذلك بجماعة خاصة</w:t>
      </w:r>
      <w:r w:rsidR="008F7E80">
        <w:rPr>
          <w:rtl/>
          <w:lang w:bidi="fa-IR"/>
        </w:rPr>
        <w:t xml:space="preserve">. </w:t>
      </w:r>
      <w:r>
        <w:rPr>
          <w:rtl/>
          <w:lang w:bidi="fa-IR"/>
        </w:rPr>
        <w:t>فقال عزّ من قائل :(قل لئن اجتمعت الانس والجن على أن يأتوا بمثل هذا القرآن لا يأتون بمثله ولو كان بعضهم لبعض ظهيراً)</w:t>
      </w:r>
      <w:r w:rsidRPr="0035363E">
        <w:rPr>
          <w:rStyle w:val="libFootnotenumChar"/>
          <w:rtl/>
        </w:rPr>
        <w:t>(1)</w:t>
      </w:r>
      <w:r>
        <w:rPr>
          <w:rtl/>
          <w:lang w:bidi="fa-IR"/>
        </w:rPr>
        <w:t>. ونحن نرى أعداء الاسلام</w:t>
      </w:r>
      <w:r w:rsidR="008570EB">
        <w:rPr>
          <w:rtl/>
          <w:lang w:bidi="fa-IR"/>
        </w:rPr>
        <w:t xml:space="preserve">، </w:t>
      </w:r>
      <w:r>
        <w:rPr>
          <w:rtl/>
          <w:lang w:bidi="fa-IR"/>
        </w:rPr>
        <w:t>يبذلون الاموال الطائلة في الحط من كرامة هذا الدين، والنيل من نبيه الاعظم، وكتابه المقدس</w:t>
      </w:r>
      <w:r w:rsidR="008570EB">
        <w:rPr>
          <w:rtl/>
          <w:lang w:bidi="fa-IR"/>
        </w:rPr>
        <w:t xml:space="preserve">، </w:t>
      </w:r>
      <w:r>
        <w:rPr>
          <w:rtl/>
          <w:lang w:bidi="fa-IR"/>
        </w:rPr>
        <w:t>ويتكرر هذا العمل منهم مراراً</w:t>
      </w:r>
      <w:r w:rsidR="008F7E80">
        <w:rPr>
          <w:rtl/>
          <w:lang w:bidi="fa-IR"/>
        </w:rPr>
        <w:t xml:space="preserve">. </w:t>
      </w:r>
      <w:r>
        <w:rPr>
          <w:rtl/>
          <w:lang w:bidi="fa-IR"/>
        </w:rPr>
        <w:t>فلو كان من الميسور لهم أن يعارضوا القرآن</w:t>
      </w:r>
      <w:r w:rsidR="008570EB">
        <w:rPr>
          <w:rtl/>
          <w:lang w:bidi="fa-IR"/>
        </w:rPr>
        <w:t xml:space="preserve">، </w:t>
      </w:r>
      <w:r>
        <w:rPr>
          <w:rtl/>
          <w:lang w:bidi="fa-IR"/>
        </w:rPr>
        <w:t>ولو بمقدار سورةٍ منه</w:t>
      </w:r>
      <w:r w:rsidR="008570EB">
        <w:rPr>
          <w:rtl/>
          <w:lang w:bidi="fa-IR"/>
        </w:rPr>
        <w:t xml:space="preserve">، </w:t>
      </w:r>
      <w:r>
        <w:rPr>
          <w:rtl/>
          <w:lang w:bidi="fa-IR"/>
        </w:rPr>
        <w:t>لكانَ هذا أعظم لهم في الحجة</w:t>
      </w:r>
      <w:r w:rsidR="008570EB">
        <w:rPr>
          <w:rtl/>
          <w:lang w:bidi="fa-IR"/>
        </w:rPr>
        <w:t xml:space="preserve">، </w:t>
      </w:r>
      <w:r>
        <w:rPr>
          <w:rtl/>
          <w:lang w:bidi="fa-IR"/>
        </w:rPr>
        <w:t>وأقرب لحصول الامنية، ولما احتاجوا إلى صرف هذه الاموال</w:t>
      </w:r>
      <w:r w:rsidR="008570EB">
        <w:rPr>
          <w:rtl/>
          <w:lang w:bidi="fa-IR"/>
        </w:rPr>
        <w:t xml:space="preserve">، </w:t>
      </w:r>
      <w:r>
        <w:rPr>
          <w:rtl/>
          <w:lang w:bidi="fa-IR"/>
        </w:rPr>
        <w:t>وإتعاب النفوس</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lang w:bidi="fa-IR"/>
        </w:rPr>
      </w:pPr>
      <w:r>
        <w:rPr>
          <w:rtl/>
          <w:lang w:bidi="fa-IR"/>
        </w:rPr>
        <w:t>(1) سورة</w:t>
      </w:r>
      <w:r w:rsidR="008570EB">
        <w:rPr>
          <w:rtl/>
          <w:lang w:bidi="fa-IR"/>
        </w:rPr>
        <w:t xml:space="preserve"> </w:t>
      </w:r>
      <w:r>
        <w:rPr>
          <w:rtl/>
          <w:lang w:bidi="fa-IR"/>
        </w:rPr>
        <w:t>الإسراء</w:t>
      </w:r>
      <w:r w:rsidR="008570EB">
        <w:rPr>
          <w:rtl/>
          <w:lang w:bidi="fa-IR"/>
        </w:rPr>
        <w:t xml:space="preserve">: </w:t>
      </w:r>
      <w:r>
        <w:rPr>
          <w:rtl/>
          <w:lang w:bidi="fa-IR"/>
        </w:rPr>
        <w:t>آية 88.</w:t>
      </w:r>
    </w:p>
    <w:p w:rsidR="00152317" w:rsidRDefault="00E27753" w:rsidP="00A65F80">
      <w:pPr>
        <w:pStyle w:val="libNormal"/>
        <w:rPr>
          <w:lang w:bidi="fa-IR"/>
        </w:rPr>
      </w:pPr>
      <w:r>
        <w:rPr>
          <w:rtl/>
          <w:lang w:bidi="fa-IR"/>
        </w:rPr>
        <w:br w:type="page"/>
      </w:r>
    </w:p>
    <w:p w:rsidR="00152317" w:rsidRDefault="00152317" w:rsidP="00E12578">
      <w:pPr>
        <w:pStyle w:val="Heading3"/>
        <w:rPr>
          <w:lang w:bidi="fa-IR"/>
        </w:rPr>
      </w:pPr>
      <w:bookmarkStart w:id="13" w:name="_Toc495945590"/>
      <w:r>
        <w:rPr>
          <w:rtl/>
          <w:lang w:bidi="fa-IR"/>
        </w:rPr>
        <w:lastRenderedPageBreak/>
        <w:t>القرآن معجزة خالدة :</w:t>
      </w:r>
      <w:bookmarkEnd w:id="13"/>
    </w:p>
    <w:p w:rsidR="008570EB" w:rsidRDefault="00152317" w:rsidP="00152317">
      <w:pPr>
        <w:pStyle w:val="libNormal"/>
        <w:rPr>
          <w:lang w:bidi="fa-IR"/>
        </w:rPr>
      </w:pPr>
      <w:r>
        <w:rPr>
          <w:rtl/>
          <w:lang w:bidi="fa-IR"/>
        </w:rPr>
        <w:t>قد عرفنا أن طريق التصديق بالنبوة والايمان بها</w:t>
      </w:r>
      <w:r w:rsidR="008570EB">
        <w:rPr>
          <w:rtl/>
          <w:lang w:bidi="fa-IR"/>
        </w:rPr>
        <w:t xml:space="preserve">، </w:t>
      </w:r>
      <w:r>
        <w:rPr>
          <w:rtl/>
          <w:lang w:bidi="fa-IR"/>
        </w:rPr>
        <w:t>ينحصر بالمعجز الذي يقيمه النبي شاهداً لدعواه</w:t>
      </w:r>
      <w:r w:rsidR="008570EB">
        <w:rPr>
          <w:rtl/>
          <w:lang w:bidi="fa-IR"/>
        </w:rPr>
        <w:t xml:space="preserve">، </w:t>
      </w:r>
      <w:r>
        <w:rPr>
          <w:rtl/>
          <w:lang w:bidi="fa-IR"/>
        </w:rPr>
        <w:t>ولما كانت نبوءات الانبياء السابقين مختصة بأزمانهم وأجيالهم</w:t>
      </w:r>
      <w:r w:rsidR="008570EB">
        <w:rPr>
          <w:rtl/>
          <w:lang w:bidi="fa-IR"/>
        </w:rPr>
        <w:t xml:space="preserve">، </w:t>
      </w:r>
      <w:r>
        <w:rPr>
          <w:rtl/>
          <w:lang w:bidi="fa-IR"/>
        </w:rPr>
        <w:t>كان مقتضى الحكمة أن تكون معاجزهم مقصورة الأمد</w:t>
      </w:r>
      <w:r w:rsidR="008570EB">
        <w:rPr>
          <w:rtl/>
          <w:lang w:bidi="fa-IR"/>
        </w:rPr>
        <w:t xml:space="preserve">، </w:t>
      </w:r>
      <w:r>
        <w:rPr>
          <w:rtl/>
          <w:lang w:bidi="fa-IR"/>
        </w:rPr>
        <w:t>ومحدودة</w:t>
      </w:r>
      <w:r w:rsidR="008570EB">
        <w:rPr>
          <w:rtl/>
          <w:lang w:bidi="fa-IR"/>
        </w:rPr>
        <w:t xml:space="preserve">، </w:t>
      </w:r>
      <w:r>
        <w:rPr>
          <w:rtl/>
          <w:lang w:bidi="fa-IR"/>
        </w:rPr>
        <w:t>لانها شواهد على نبوءات محدودة</w:t>
      </w:r>
      <w:r w:rsidR="008570EB">
        <w:rPr>
          <w:rtl/>
          <w:lang w:bidi="fa-IR"/>
        </w:rPr>
        <w:t xml:space="preserve">، </w:t>
      </w:r>
      <w:r>
        <w:rPr>
          <w:rtl/>
          <w:lang w:bidi="fa-IR"/>
        </w:rPr>
        <w:t>فكان البعض من أهل تلك الازمنة يشاهد تلك المعجزات فتقوم عليه الحجة</w:t>
      </w:r>
      <w:r w:rsidR="008570EB">
        <w:rPr>
          <w:rtl/>
          <w:lang w:bidi="fa-IR"/>
        </w:rPr>
        <w:t xml:space="preserve">، </w:t>
      </w:r>
      <w:r>
        <w:rPr>
          <w:rtl/>
          <w:lang w:bidi="fa-IR"/>
        </w:rPr>
        <w:t>والبعض الاخر تنقل إليه أخبارها من المشاهدين على وجه التواتر</w:t>
      </w:r>
      <w:r w:rsidR="008570EB">
        <w:rPr>
          <w:rtl/>
          <w:lang w:bidi="fa-IR"/>
        </w:rPr>
        <w:t xml:space="preserve">، </w:t>
      </w:r>
      <w:r>
        <w:rPr>
          <w:rtl/>
          <w:lang w:bidi="fa-IR"/>
        </w:rPr>
        <w:t>فتقوم عليه الحجة أيضاً</w:t>
      </w:r>
      <w:r w:rsidR="008F7E80">
        <w:rPr>
          <w:rtl/>
          <w:lang w:bidi="fa-IR"/>
        </w:rPr>
        <w:t xml:space="preserve">. </w:t>
      </w:r>
      <w:r>
        <w:rPr>
          <w:rtl/>
          <w:lang w:bidi="fa-IR"/>
        </w:rPr>
        <w:t>أما الشريعة الخالدة</w:t>
      </w:r>
      <w:r w:rsidR="008570EB">
        <w:rPr>
          <w:rtl/>
          <w:lang w:bidi="fa-IR"/>
        </w:rPr>
        <w:t xml:space="preserve">، </w:t>
      </w:r>
      <w:r>
        <w:rPr>
          <w:rtl/>
          <w:lang w:bidi="fa-IR"/>
        </w:rPr>
        <w:t>فيجب أن تكون المعجزة التي تشهد بصدقها خالدة أيضاً</w:t>
      </w:r>
      <w:r w:rsidR="008570EB">
        <w:rPr>
          <w:rtl/>
          <w:lang w:bidi="fa-IR"/>
        </w:rPr>
        <w:t xml:space="preserve">، </w:t>
      </w:r>
      <w:r>
        <w:rPr>
          <w:rtl/>
          <w:lang w:bidi="fa-IR"/>
        </w:rPr>
        <w:t>لان المعجزة إذا كانت محدودة قصيرة الأمد لم يشاهدها البعيد</w:t>
      </w:r>
      <w:r w:rsidR="008570EB">
        <w:rPr>
          <w:rtl/>
          <w:lang w:bidi="fa-IR"/>
        </w:rPr>
        <w:t xml:space="preserve">، </w:t>
      </w:r>
      <w:r>
        <w:rPr>
          <w:rtl/>
          <w:lang w:bidi="fa-IR"/>
        </w:rPr>
        <w:t>وقد تنقطع أخبارها المتواترة</w:t>
      </w:r>
      <w:r w:rsidR="008570EB">
        <w:rPr>
          <w:rtl/>
          <w:lang w:bidi="fa-IR"/>
        </w:rPr>
        <w:t xml:space="preserve">، </w:t>
      </w:r>
      <w:r>
        <w:rPr>
          <w:rtl/>
          <w:lang w:bidi="fa-IR"/>
        </w:rPr>
        <w:t>فلا يمكن لهذا البعيد أن يحصل له العلم بصدق تلك النبوة،فإذا كلفه الله بالايمان بها كان من التكليف بالممتنع</w:t>
      </w:r>
      <w:r w:rsidR="008570EB">
        <w:rPr>
          <w:rtl/>
          <w:lang w:bidi="fa-IR"/>
        </w:rPr>
        <w:t xml:space="preserve">، </w:t>
      </w:r>
      <w:r>
        <w:rPr>
          <w:rtl/>
          <w:lang w:bidi="fa-IR"/>
        </w:rPr>
        <w:t>والتكليف بالممتنع مستحيل على الله تعالى</w:t>
      </w:r>
      <w:r w:rsidR="008570EB">
        <w:rPr>
          <w:rtl/>
          <w:lang w:bidi="fa-IR"/>
        </w:rPr>
        <w:t xml:space="preserve">، </w:t>
      </w:r>
      <w:r>
        <w:rPr>
          <w:rtl/>
          <w:lang w:bidi="fa-IR"/>
        </w:rPr>
        <w:t>فلا بد للنبوة الدائمة المستمرة من معجزة دائمة</w:t>
      </w:r>
      <w:r w:rsidR="008F7E80">
        <w:rPr>
          <w:rtl/>
          <w:lang w:bidi="fa-IR"/>
        </w:rPr>
        <w:t>.</w:t>
      </w:r>
      <w:r>
        <w:rPr>
          <w:rtl/>
          <w:lang w:bidi="fa-IR"/>
        </w:rPr>
        <w:t>وهكذا أنزل الله القرآن معجزة خالدة ليكون برهاناً على صدق الرسالة الخالدة</w:t>
      </w:r>
      <w:r w:rsidR="008570EB">
        <w:rPr>
          <w:rtl/>
          <w:lang w:bidi="fa-IR"/>
        </w:rPr>
        <w:t xml:space="preserve">، </w:t>
      </w:r>
      <w:r>
        <w:rPr>
          <w:rtl/>
          <w:lang w:bidi="fa-IR"/>
        </w:rPr>
        <w:t>وليكون حجةً على الخلف كما كان حجة على السلف</w:t>
      </w:r>
      <w:r w:rsidR="008F7E80">
        <w:rPr>
          <w:rtl/>
          <w:lang w:bidi="fa-IR"/>
        </w:rPr>
        <w:t xml:space="preserve">. </w:t>
      </w:r>
      <w:r>
        <w:rPr>
          <w:rtl/>
          <w:lang w:bidi="fa-IR"/>
        </w:rPr>
        <w:t>وقد نتج لنا عما قدمناه أمران :الاول</w:t>
      </w:r>
      <w:r w:rsidR="008570EB">
        <w:rPr>
          <w:rtl/>
          <w:lang w:bidi="fa-IR"/>
        </w:rPr>
        <w:t xml:space="preserve">: </w:t>
      </w:r>
      <w:r>
        <w:rPr>
          <w:rtl/>
          <w:lang w:bidi="fa-IR"/>
        </w:rPr>
        <w:t>تفوق القرآن على جميع المعجزات التي ثبتت للانبياء السابقين</w:t>
      </w:r>
      <w:r w:rsidR="008570EB">
        <w:rPr>
          <w:rtl/>
          <w:lang w:bidi="fa-IR"/>
        </w:rPr>
        <w:t xml:space="preserve">، </w:t>
      </w:r>
      <w:r>
        <w:rPr>
          <w:rtl/>
          <w:lang w:bidi="fa-IR"/>
        </w:rPr>
        <w:t xml:space="preserve">وعلى المعجزات الاخرى التي ثبتت لنبينا محمد </w:t>
      </w:r>
      <w:r w:rsidR="0035363E" w:rsidRPr="0035363E">
        <w:rPr>
          <w:rStyle w:val="libAlaemChar"/>
          <w:rtl/>
        </w:rPr>
        <w:t>صلى‌الله‌عليه‌وآله‌وسلم</w:t>
      </w:r>
      <w:r>
        <w:rPr>
          <w:rtl/>
          <w:lang w:bidi="fa-IR"/>
        </w:rPr>
        <w:t xml:space="preserve"> لكون القرآن باقياً خالداً</w:t>
      </w:r>
      <w:r w:rsidR="008570EB">
        <w:rPr>
          <w:rtl/>
          <w:lang w:bidi="fa-IR"/>
        </w:rPr>
        <w:t xml:space="preserve">، </w:t>
      </w:r>
      <w:r>
        <w:rPr>
          <w:rtl/>
          <w:lang w:bidi="fa-IR"/>
        </w:rPr>
        <w:t>وكون إعجازه مستمراً يُسمِعُ الاجيال ويحتجُّ على القرون</w:t>
      </w:r>
      <w:r w:rsidR="008570EB">
        <w:rPr>
          <w:rtl/>
          <w:lang w:bidi="fa-IR"/>
        </w:rPr>
        <w:t>.</w:t>
      </w:r>
      <w:r>
        <w:rPr>
          <w:rtl/>
          <w:lang w:bidi="fa-IR"/>
        </w:rPr>
        <w:t>الثاني</w:t>
      </w:r>
      <w:r w:rsidR="008570EB">
        <w:rPr>
          <w:rtl/>
          <w:lang w:bidi="fa-IR"/>
        </w:rPr>
        <w:t xml:space="preserve">: </w:t>
      </w:r>
      <w:r>
        <w:rPr>
          <w:rtl/>
          <w:lang w:bidi="fa-IR"/>
        </w:rPr>
        <w:t>إن الشرائع السابقة منتهية منقطعة</w:t>
      </w:r>
      <w:r w:rsidR="008570EB">
        <w:rPr>
          <w:rtl/>
          <w:lang w:bidi="fa-IR"/>
        </w:rPr>
        <w:t xml:space="preserve">، </w:t>
      </w:r>
      <w:r>
        <w:rPr>
          <w:rtl/>
          <w:lang w:bidi="fa-IR"/>
        </w:rPr>
        <w:t>والدليل على انتهائها هو انتهاء أمد حجتها وبرهانها</w:t>
      </w:r>
      <w:r w:rsidR="008570EB">
        <w:rPr>
          <w:rtl/>
          <w:lang w:bidi="fa-IR"/>
        </w:rPr>
        <w:t xml:space="preserve">، </w:t>
      </w:r>
      <w:r>
        <w:rPr>
          <w:rtl/>
          <w:lang w:bidi="fa-IR"/>
        </w:rPr>
        <w:t>لأنقطاع زمان المعجزة التى شهدت بصدقها</w:t>
      </w:r>
      <w:r w:rsidR="008570EB">
        <w:rPr>
          <w:rtl/>
          <w:lang w:bidi="fa-IR"/>
        </w:rPr>
        <w:t>.</w:t>
      </w:r>
      <w:r>
        <w:rPr>
          <w:rtl/>
          <w:lang w:bidi="fa-IR"/>
        </w:rPr>
        <w:t>ثم ان القرآن يختص بخاصيّة اخرى</w:t>
      </w:r>
      <w:r w:rsidR="008570EB">
        <w:rPr>
          <w:rtl/>
          <w:lang w:bidi="fa-IR"/>
        </w:rPr>
        <w:t xml:space="preserve">، </w:t>
      </w:r>
      <w:r>
        <w:rPr>
          <w:rtl/>
          <w:lang w:bidi="fa-IR"/>
        </w:rPr>
        <w:t>وبها يتفوّق على جميع المعجزات التي جاء بها الانبياء السابقون</w:t>
      </w:r>
      <w:r w:rsidR="008570EB">
        <w:rPr>
          <w:rtl/>
          <w:lang w:bidi="fa-IR"/>
        </w:rPr>
        <w:t xml:space="preserve">، </w:t>
      </w:r>
      <w:r>
        <w:rPr>
          <w:rtl/>
          <w:lang w:bidi="fa-IR"/>
        </w:rPr>
        <w:t>وهذه الخاصة هي تكفله بهداية البشر، وسوقهم إلى غاية كمالهم</w:t>
      </w:r>
      <w:r w:rsidR="008F7E80">
        <w:rPr>
          <w:rtl/>
          <w:lang w:bidi="fa-IR"/>
        </w:rPr>
        <w:t xml:space="preserve">. </w:t>
      </w:r>
      <w:r>
        <w:rPr>
          <w:rtl/>
          <w:lang w:bidi="fa-IR"/>
        </w:rPr>
        <w:t>فإن القرآن هو المرشد الذي أرشد العرب المعتنقين أقبح العادات والعاكفين على الاصنام</w:t>
      </w:r>
      <w:r w:rsidR="008570EB">
        <w:rPr>
          <w:rtl/>
          <w:lang w:bidi="fa-IR"/>
        </w:rPr>
        <w:t xml:space="preserve">، </w:t>
      </w:r>
      <w:r>
        <w:rPr>
          <w:rtl/>
          <w:lang w:bidi="fa-IR"/>
        </w:rPr>
        <w:t>والمشتغلين بالحروب الداخلية</w:t>
      </w:r>
      <w:r w:rsidR="008570EB">
        <w:rPr>
          <w:rtl/>
          <w:lang w:bidi="fa-IR"/>
        </w:rPr>
        <w:t xml:space="preserve">، </w:t>
      </w:r>
      <w:r>
        <w:rPr>
          <w:rtl/>
          <w:lang w:bidi="fa-IR"/>
        </w:rPr>
        <w:t>والمفاخرات الجاهلية</w:t>
      </w:r>
      <w:r w:rsidR="008570EB">
        <w:rPr>
          <w:rtl/>
          <w:lang w:bidi="fa-IR"/>
        </w:rPr>
        <w:t xml:space="preserve">، </w:t>
      </w:r>
      <w:r>
        <w:rPr>
          <w:rtl/>
          <w:lang w:bidi="fa-IR"/>
        </w:rPr>
        <w:t>فتكونت منهم أمةٌ ذات عظمةٍ في تاريخها</w:t>
      </w:r>
      <w:r w:rsidR="008570EB">
        <w:rPr>
          <w:rtl/>
          <w:lang w:bidi="fa-IR"/>
        </w:rPr>
        <w:t xml:space="preserve">، </w:t>
      </w:r>
      <w:r>
        <w:rPr>
          <w:rtl/>
          <w:lang w:bidi="fa-IR"/>
        </w:rPr>
        <w:t>وذات سموٍ في معارفها وعاداتها</w:t>
      </w:r>
      <w:r w:rsidR="008F7E80">
        <w:rPr>
          <w:rtl/>
          <w:lang w:bidi="fa-IR"/>
        </w:rPr>
        <w:t xml:space="preserve">. </w:t>
      </w:r>
      <w:r>
        <w:rPr>
          <w:rtl/>
          <w:lang w:bidi="fa-IR"/>
        </w:rPr>
        <w:t>ومن نظر في تاريخ الاسلام وسبر تراجم أصحاب النبي</w:t>
      </w:r>
      <w:r w:rsidR="0035363E" w:rsidRPr="0035363E">
        <w:rPr>
          <w:rStyle w:val="libAlaemChar"/>
          <w:rtl/>
        </w:rPr>
        <w:t>صلى‌الله‌عليه‌وآله‌وسلم</w:t>
      </w:r>
      <w:r>
        <w:rPr>
          <w:rtl/>
          <w:lang w:bidi="fa-IR"/>
        </w:rPr>
        <w:t xml:space="preserve"> المستشهدين بين يديه</w:t>
      </w:r>
      <w:r w:rsidR="008570EB">
        <w:rPr>
          <w:rtl/>
          <w:lang w:bidi="fa-IR"/>
        </w:rPr>
        <w:t xml:space="preserve">، </w:t>
      </w:r>
      <w:r>
        <w:rPr>
          <w:rtl/>
          <w:lang w:bidi="fa-IR"/>
        </w:rPr>
        <w:t>ظهرت له عظمة القرآن في بليغ هدايته</w:t>
      </w:r>
      <w:r w:rsidR="008570EB">
        <w:rPr>
          <w:rtl/>
          <w:lang w:bidi="fa-IR"/>
        </w:rPr>
        <w:t xml:space="preserve">، </w:t>
      </w:r>
      <w:r>
        <w:rPr>
          <w:rtl/>
          <w:lang w:bidi="fa-IR"/>
        </w:rPr>
        <w:t>وكبير أثره</w:t>
      </w:r>
      <w:r w:rsidR="008570EB">
        <w:rPr>
          <w:rtl/>
          <w:lang w:bidi="fa-IR"/>
        </w:rPr>
        <w:t xml:space="preserve">، </w:t>
      </w:r>
      <w:r>
        <w:rPr>
          <w:rtl/>
          <w:lang w:bidi="fa-IR"/>
        </w:rPr>
        <w:t>فإنه هو الذي أخرجهم من حضيض الجاهلية إلى أعلى مراتب العلم والكمال</w:t>
      </w:r>
      <w:r w:rsidR="008570EB">
        <w:rPr>
          <w:rtl/>
          <w:lang w:bidi="fa-IR"/>
        </w:rPr>
        <w:t xml:space="preserve">، </w:t>
      </w:r>
      <w:r>
        <w:rPr>
          <w:rtl/>
          <w:lang w:bidi="fa-IR"/>
        </w:rPr>
        <w:t>وجعلهم يتفانون في سبيل الدين وإحياء الشريعة</w:t>
      </w:r>
      <w:r w:rsidR="008570EB">
        <w:rPr>
          <w:rtl/>
          <w:lang w:bidi="fa-IR"/>
        </w:rPr>
        <w:t>.</w:t>
      </w:r>
      <w:r>
        <w:rPr>
          <w:rtl/>
          <w:lang w:bidi="fa-IR"/>
        </w:rPr>
        <w:t>ولمّا عرفنا أن القرآن معجزة إلهية</w:t>
      </w:r>
      <w:r w:rsidR="008570EB">
        <w:rPr>
          <w:rtl/>
          <w:lang w:bidi="fa-IR"/>
        </w:rPr>
        <w:t xml:space="preserve">، </w:t>
      </w:r>
      <w:r>
        <w:rPr>
          <w:rtl/>
          <w:lang w:bidi="fa-IR"/>
        </w:rPr>
        <w:t>في بلاغته وأسلوبه</w:t>
      </w:r>
      <w:r w:rsidR="008570EB">
        <w:rPr>
          <w:rtl/>
          <w:lang w:bidi="fa-IR"/>
        </w:rPr>
        <w:t xml:space="preserve">، </w:t>
      </w:r>
      <w:r>
        <w:rPr>
          <w:rtl/>
          <w:lang w:bidi="fa-IR"/>
        </w:rPr>
        <w:t>لذا يجب علينا أن نعلم أيضاً أن اعجازه لا ينحصر في ذلك</w:t>
      </w:r>
      <w:r w:rsidR="008570EB">
        <w:rPr>
          <w:rtl/>
          <w:lang w:bidi="fa-IR"/>
        </w:rPr>
        <w:t xml:space="preserve">، </w:t>
      </w:r>
      <w:r>
        <w:rPr>
          <w:rtl/>
          <w:lang w:bidi="fa-IR"/>
        </w:rPr>
        <w:t>بل هو معجزة ربّانيّة</w:t>
      </w:r>
      <w:r w:rsidR="008570EB">
        <w:rPr>
          <w:rtl/>
          <w:lang w:bidi="fa-IR"/>
        </w:rPr>
        <w:t xml:space="preserve">، </w:t>
      </w:r>
      <w:r>
        <w:rPr>
          <w:rtl/>
          <w:lang w:bidi="fa-IR"/>
        </w:rPr>
        <w:t>وبرهان صدق على نبوة من انزل إليه من جهات شتى</w:t>
      </w:r>
      <w:r w:rsidR="008570EB">
        <w:rPr>
          <w:rtl/>
          <w:lang w:bidi="fa-IR"/>
        </w:rPr>
        <w:t xml:space="preserve">، </w:t>
      </w:r>
      <w:r>
        <w:rPr>
          <w:rtl/>
          <w:lang w:bidi="fa-IR"/>
        </w:rPr>
        <w:t>فيحسن بنا أن نتعرض إلى شيء</w:t>
      </w:r>
      <w:r w:rsidR="008570EB">
        <w:rPr>
          <w:rtl/>
          <w:lang w:bidi="fa-IR"/>
        </w:rPr>
        <w:t xml:space="preserve"> </w:t>
      </w:r>
      <w:r>
        <w:rPr>
          <w:rtl/>
          <w:lang w:bidi="fa-IR"/>
        </w:rPr>
        <w:t>منها على نحو الاختصار :</w:t>
      </w:r>
    </w:p>
    <w:p w:rsidR="00152317" w:rsidRDefault="00E27753" w:rsidP="00A65F80">
      <w:pPr>
        <w:pStyle w:val="libNormal"/>
        <w:rPr>
          <w:lang w:bidi="fa-IR"/>
        </w:rPr>
      </w:pPr>
      <w:r>
        <w:rPr>
          <w:rtl/>
          <w:lang w:bidi="fa-IR"/>
        </w:rPr>
        <w:br w:type="page"/>
      </w:r>
    </w:p>
    <w:p w:rsidR="00152317" w:rsidRDefault="00152317" w:rsidP="00E12578">
      <w:pPr>
        <w:pStyle w:val="Heading3"/>
        <w:rPr>
          <w:lang w:bidi="fa-IR"/>
        </w:rPr>
      </w:pPr>
      <w:bookmarkStart w:id="14" w:name="_Toc495945591"/>
      <w:r>
        <w:rPr>
          <w:rtl/>
          <w:lang w:bidi="fa-IR"/>
        </w:rPr>
        <w:lastRenderedPageBreak/>
        <w:t>القرآن والمعارف :</w:t>
      </w:r>
      <w:bookmarkEnd w:id="14"/>
    </w:p>
    <w:p w:rsidR="00152317" w:rsidRDefault="00152317" w:rsidP="00152317">
      <w:pPr>
        <w:pStyle w:val="libNormal"/>
        <w:rPr>
          <w:lang w:bidi="fa-IR"/>
        </w:rPr>
      </w:pPr>
      <w:r>
        <w:rPr>
          <w:rtl/>
          <w:lang w:bidi="fa-IR"/>
        </w:rPr>
        <w:t xml:space="preserve">صرح الكتاب في كثير من آياته الكريمة بأن محمداً </w:t>
      </w:r>
      <w:r w:rsidR="0035363E" w:rsidRPr="0035363E">
        <w:rPr>
          <w:rStyle w:val="libAlaemChar"/>
          <w:rtl/>
        </w:rPr>
        <w:t>صلى‌الله‌عليه‌وآله‌وسلم</w:t>
      </w:r>
      <w:r>
        <w:rPr>
          <w:rtl/>
          <w:lang w:bidi="fa-IR"/>
        </w:rPr>
        <w:t xml:space="preserve"> أميٌّ</w:t>
      </w:r>
      <w:r w:rsidR="008570EB">
        <w:rPr>
          <w:rtl/>
          <w:lang w:bidi="fa-IR"/>
        </w:rPr>
        <w:t xml:space="preserve">، </w:t>
      </w:r>
      <w:r>
        <w:rPr>
          <w:rtl/>
          <w:lang w:bidi="fa-IR"/>
        </w:rPr>
        <w:t>وقد جهر النبي بهذه الدعوى بين ملأ من قومه وعشيرته الذين نشأ بين أظهرهم</w:t>
      </w:r>
      <w:r w:rsidR="008570EB">
        <w:rPr>
          <w:rtl/>
          <w:lang w:bidi="fa-IR"/>
        </w:rPr>
        <w:t xml:space="preserve">، </w:t>
      </w:r>
      <w:r>
        <w:rPr>
          <w:rtl/>
          <w:lang w:bidi="fa-IR"/>
        </w:rPr>
        <w:t>وتربى في أوساطهم</w:t>
      </w:r>
      <w:r w:rsidR="008570EB">
        <w:rPr>
          <w:rtl/>
          <w:lang w:bidi="fa-IR"/>
        </w:rPr>
        <w:t xml:space="preserve">، </w:t>
      </w:r>
      <w:r>
        <w:rPr>
          <w:rtl/>
          <w:lang w:bidi="fa-IR"/>
        </w:rPr>
        <w:t>فلم ينكر أحد عليه هذه الدعوى</w:t>
      </w:r>
      <w:r w:rsidR="008570EB">
        <w:rPr>
          <w:rtl/>
          <w:lang w:bidi="fa-IR"/>
        </w:rPr>
        <w:t xml:space="preserve">، </w:t>
      </w:r>
      <w:r>
        <w:rPr>
          <w:rtl/>
          <w:lang w:bidi="fa-IR"/>
        </w:rPr>
        <w:t>وفي ذلك دلالة قطعية على صدقه فيما يدعيه</w:t>
      </w:r>
      <w:r w:rsidR="008F7E80">
        <w:rPr>
          <w:rtl/>
          <w:lang w:bidi="fa-IR"/>
        </w:rPr>
        <w:t xml:space="preserve">. </w:t>
      </w:r>
      <w:r>
        <w:rPr>
          <w:rtl/>
          <w:lang w:bidi="fa-IR"/>
        </w:rPr>
        <w:t>ومع أُميَّته فقد أتى في كتابه من المعارف بما أبهر عقول الفلاسفة</w:t>
      </w:r>
      <w:r w:rsidR="008570EB">
        <w:rPr>
          <w:rtl/>
          <w:lang w:bidi="fa-IR"/>
        </w:rPr>
        <w:t xml:space="preserve">، </w:t>
      </w:r>
      <w:r>
        <w:rPr>
          <w:rtl/>
          <w:lang w:bidi="fa-IR"/>
        </w:rPr>
        <w:t>وأدهش مفكري الشرق والغرب منذ ظهور الاسلام إلى هذا اليوم</w:t>
      </w:r>
      <w:r w:rsidR="008570EB">
        <w:rPr>
          <w:rtl/>
          <w:lang w:bidi="fa-IR"/>
        </w:rPr>
        <w:t xml:space="preserve">، </w:t>
      </w:r>
      <w:r>
        <w:rPr>
          <w:rtl/>
          <w:lang w:bidi="fa-IR"/>
        </w:rPr>
        <w:t>وسيبقى موضعاً لدهشة المفكرين</w:t>
      </w:r>
      <w:r w:rsidR="008570EB">
        <w:rPr>
          <w:rtl/>
          <w:lang w:bidi="fa-IR"/>
        </w:rPr>
        <w:t xml:space="preserve">، </w:t>
      </w:r>
      <w:r>
        <w:rPr>
          <w:rtl/>
          <w:lang w:bidi="fa-IR"/>
        </w:rPr>
        <w:t>وحيرتهم إلى اليوم الأخير</w:t>
      </w:r>
      <w:r w:rsidR="008570EB">
        <w:rPr>
          <w:rtl/>
          <w:lang w:bidi="fa-IR"/>
        </w:rPr>
        <w:t xml:space="preserve">، </w:t>
      </w:r>
      <w:r>
        <w:rPr>
          <w:rtl/>
          <w:lang w:bidi="fa-IR"/>
        </w:rPr>
        <w:t>وهذا من أعظم نواحي الاعجاز</w:t>
      </w:r>
      <w:r w:rsidR="008F7E80">
        <w:rPr>
          <w:rtl/>
          <w:lang w:bidi="fa-IR"/>
        </w:rPr>
        <w:t xml:space="preserve">. </w:t>
      </w:r>
      <w:r>
        <w:rPr>
          <w:rtl/>
          <w:lang w:bidi="fa-IR"/>
        </w:rPr>
        <w:t xml:space="preserve">ولنتنازل للخصوم عن هذه الدعوى، ولنفرض أن محمدا </w:t>
      </w:r>
      <w:r w:rsidR="0035363E" w:rsidRPr="0035363E">
        <w:rPr>
          <w:rStyle w:val="libAlaemChar"/>
          <w:rtl/>
        </w:rPr>
        <w:t>صلى‌الله‌عليه‌وآله‌وسلم</w:t>
      </w:r>
      <w:r>
        <w:rPr>
          <w:rtl/>
          <w:lang w:bidi="fa-IR"/>
        </w:rPr>
        <w:t xml:space="preserve"> لم يكن أميّاً</w:t>
      </w:r>
      <w:r w:rsidR="008570EB">
        <w:rPr>
          <w:rtl/>
          <w:lang w:bidi="fa-IR"/>
        </w:rPr>
        <w:t xml:space="preserve">، </w:t>
      </w:r>
      <w:r>
        <w:rPr>
          <w:rtl/>
          <w:lang w:bidi="fa-IR"/>
        </w:rPr>
        <w:t>ولنتصوره قد تلقن المعارف</w:t>
      </w:r>
      <w:r w:rsidR="008570EB">
        <w:rPr>
          <w:rtl/>
          <w:lang w:bidi="fa-IR"/>
        </w:rPr>
        <w:t xml:space="preserve">، </w:t>
      </w:r>
      <w:r>
        <w:rPr>
          <w:rtl/>
          <w:lang w:bidi="fa-IR"/>
        </w:rPr>
        <w:t>وأخذ الفنون والتاريخ بالتعليم</w:t>
      </w:r>
      <w:r w:rsidR="008570EB">
        <w:rPr>
          <w:rtl/>
          <w:lang w:bidi="fa-IR"/>
        </w:rPr>
        <w:t xml:space="preserve">، </w:t>
      </w:r>
      <w:r>
        <w:rPr>
          <w:rtl/>
          <w:lang w:bidi="fa-IR"/>
        </w:rPr>
        <w:t xml:space="preserve">أفليس لازم هذا أنه اكتسب معارفه وفنونه من مثقفي عصره الذين نشأ بين أظهرهم ؟ ونحن نرى هؤلاء الذين نشأ محمد </w:t>
      </w:r>
      <w:r w:rsidR="0035363E" w:rsidRPr="0035363E">
        <w:rPr>
          <w:rStyle w:val="libAlaemChar"/>
          <w:rtl/>
        </w:rPr>
        <w:t>صلى‌الله‌عليه‌وآله‌وسلم</w:t>
      </w:r>
      <w:r>
        <w:rPr>
          <w:rtl/>
          <w:lang w:bidi="fa-IR"/>
        </w:rPr>
        <w:t xml:space="preserve"> بينهم</w:t>
      </w:r>
      <w:r w:rsidR="008570EB">
        <w:rPr>
          <w:rtl/>
          <w:lang w:bidi="fa-IR"/>
        </w:rPr>
        <w:t xml:space="preserve">، </w:t>
      </w:r>
      <w:r>
        <w:rPr>
          <w:rtl/>
          <w:lang w:bidi="fa-IR"/>
        </w:rPr>
        <w:t>منهم وثنيون يعتقدون بالاوهام</w:t>
      </w:r>
      <w:r w:rsidR="008570EB">
        <w:rPr>
          <w:rtl/>
          <w:lang w:bidi="fa-IR"/>
        </w:rPr>
        <w:t xml:space="preserve">، </w:t>
      </w:r>
      <w:r>
        <w:rPr>
          <w:rtl/>
          <w:lang w:bidi="fa-IR"/>
        </w:rPr>
        <w:t>ويؤمنون بالخرافات ،ومنهم كتابيون يأخذون معارفهم وتأريخهم</w:t>
      </w:r>
      <w:r w:rsidR="008570EB">
        <w:rPr>
          <w:rtl/>
          <w:lang w:bidi="fa-IR"/>
        </w:rPr>
        <w:t xml:space="preserve">، </w:t>
      </w:r>
      <w:r>
        <w:rPr>
          <w:rtl/>
          <w:lang w:bidi="fa-IR"/>
        </w:rPr>
        <w:t>وأحكامهم من كتب( العهدين) التى ينسبونها إلى الوحي</w:t>
      </w:r>
      <w:r w:rsidR="008570EB">
        <w:rPr>
          <w:rtl/>
          <w:lang w:bidi="fa-IR"/>
        </w:rPr>
        <w:t xml:space="preserve">، </w:t>
      </w:r>
      <w:r>
        <w:rPr>
          <w:rtl/>
          <w:lang w:bidi="fa-IR"/>
        </w:rPr>
        <w:t>ويعزونها إلى الانبياء</w:t>
      </w:r>
      <w:r w:rsidR="008F7E80">
        <w:rPr>
          <w:rtl/>
          <w:lang w:bidi="fa-IR"/>
        </w:rPr>
        <w:t xml:space="preserve">. </w:t>
      </w:r>
      <w:r>
        <w:rPr>
          <w:rtl/>
          <w:lang w:bidi="fa-IR"/>
        </w:rPr>
        <w:t xml:space="preserve">وإذ فرضنا أن محمداً </w:t>
      </w:r>
      <w:r w:rsidR="0035363E" w:rsidRPr="0035363E">
        <w:rPr>
          <w:rStyle w:val="libAlaemChar"/>
          <w:rtl/>
        </w:rPr>
        <w:t>صلى‌الله‌عليه‌وآله‌وسلم</w:t>
      </w:r>
      <w:r>
        <w:rPr>
          <w:rtl/>
          <w:lang w:bidi="fa-IR"/>
        </w:rPr>
        <w:t xml:space="preserve"> أخذ تعاليمه من أهل عصره</w:t>
      </w:r>
      <w:r w:rsidR="008570EB">
        <w:rPr>
          <w:rtl/>
          <w:lang w:bidi="fa-IR"/>
        </w:rPr>
        <w:t xml:space="preserve">، </w:t>
      </w:r>
      <w:r>
        <w:rPr>
          <w:rtl/>
          <w:lang w:bidi="fa-IR"/>
        </w:rPr>
        <w:t>أفليس لازم هذا أن ينعكس على أقواله ومعارفه ظلال هذه العقائد التي اكتسبها من معلميه ومرشديه ومن هذه الكتب التي كانت مصدر ثقافته وعلومه ؟ ونحن نرى مخالفة القرآن لكتب العهدين في جميع النواحي، وتن</w:t>
      </w:r>
      <w:r w:rsidR="008570EB">
        <w:rPr>
          <w:rtl/>
          <w:lang w:bidi="fa-IR"/>
        </w:rPr>
        <w:t>-</w:t>
      </w:r>
      <w:r>
        <w:rPr>
          <w:rtl/>
          <w:lang w:bidi="fa-IR"/>
        </w:rPr>
        <w:t>زيهه لحقائق المعارف عن الموهومات الخرافية التي ملأت مصادر التعلم في ذلك العصر.وقد تعرض القرآن الكريم الى صفات الله جل شأنه في آيات كثيرة</w:t>
      </w:r>
      <w:r w:rsidR="008570EB">
        <w:rPr>
          <w:rtl/>
          <w:lang w:bidi="fa-IR"/>
        </w:rPr>
        <w:t xml:space="preserve">، </w:t>
      </w:r>
      <w:r>
        <w:rPr>
          <w:rtl/>
          <w:lang w:bidi="fa-IR"/>
        </w:rPr>
        <w:t>فوصفه بما يليق بشأنه من صفات الكمال،ونزهه عن لوازم النقص والحدوث.وهذه نماذج منها :</w:t>
      </w:r>
    </w:p>
    <w:p w:rsidR="008570EB" w:rsidRDefault="00152317" w:rsidP="0008290D">
      <w:pPr>
        <w:pStyle w:val="libNormal"/>
        <w:rPr>
          <w:rtl/>
          <w:lang w:bidi="fa-IR"/>
        </w:rPr>
      </w:pPr>
      <w:r>
        <w:rPr>
          <w:rtl/>
          <w:lang w:bidi="fa-IR"/>
        </w:rPr>
        <w:t>-( وقالوا اتخذ الله ولدا سبحانه بل له ما في السماوات والارض كل له قانتون</w:t>
      </w:r>
      <w:r w:rsidR="008F7E80">
        <w:rPr>
          <w:rtl/>
          <w:lang w:bidi="fa-IR"/>
        </w:rPr>
        <w:t xml:space="preserve">. </w:t>
      </w:r>
      <w:r>
        <w:rPr>
          <w:rtl/>
          <w:lang w:bidi="fa-IR"/>
        </w:rPr>
        <w:t>بديع السماوات والارض</w:t>
      </w:r>
      <w:r w:rsidR="008570EB">
        <w:rPr>
          <w:rtl/>
          <w:lang w:bidi="fa-IR"/>
        </w:rPr>
        <w:t xml:space="preserve">، </w:t>
      </w:r>
      <w:r>
        <w:rPr>
          <w:rtl/>
          <w:lang w:bidi="fa-IR"/>
        </w:rPr>
        <w:t>وإذا قضى أمرا فإنما يقولُ له كن فيكون</w:t>
      </w:r>
      <w:r w:rsidR="008570EB">
        <w:rPr>
          <w:rtl/>
          <w:lang w:bidi="fa-IR"/>
        </w:rPr>
        <w:t>.</w:t>
      </w:r>
      <w:r w:rsidR="0008290D">
        <w:rPr>
          <w:rFonts w:hint="cs"/>
          <w:rtl/>
          <w:lang w:bidi="fa-IR"/>
        </w:rPr>
        <w:t xml:space="preserve"> </w:t>
      </w:r>
      <w:r>
        <w:rPr>
          <w:rtl/>
          <w:lang w:bidi="fa-IR"/>
        </w:rPr>
        <w:t>-</w:t>
      </w:r>
      <w:r w:rsidR="008570EB">
        <w:rPr>
          <w:rtl/>
          <w:lang w:bidi="fa-IR"/>
        </w:rPr>
        <w:t xml:space="preserve"> </w:t>
      </w:r>
      <w:r>
        <w:rPr>
          <w:rtl/>
          <w:lang w:bidi="fa-IR"/>
        </w:rPr>
        <w:t>وإلهكم إله واحد لا إله إلا هو الرحمن الرحيم</w:t>
      </w:r>
      <w:r w:rsidR="008570EB">
        <w:rPr>
          <w:rtl/>
          <w:lang w:bidi="fa-IR"/>
        </w:rPr>
        <w:t>.</w:t>
      </w:r>
    </w:p>
    <w:p w:rsidR="00152317" w:rsidRDefault="00152317" w:rsidP="00152317">
      <w:pPr>
        <w:pStyle w:val="libNormal"/>
        <w:rPr>
          <w:lang w:bidi="fa-IR"/>
        </w:rPr>
      </w:pPr>
      <w:r>
        <w:rPr>
          <w:rtl/>
          <w:lang w:bidi="fa-IR"/>
        </w:rPr>
        <w:t>-ألله لا إله إلا هو الحي القيوم لا تأخذه سنة ولا نوم له ما في السماوات وما في الارض ).</w:t>
      </w:r>
      <w:r w:rsidRPr="0035363E">
        <w:rPr>
          <w:rStyle w:val="libFootnotenumChar"/>
          <w:rtl/>
        </w:rPr>
        <w:t>(1)</w:t>
      </w:r>
    </w:p>
    <w:p w:rsidR="00152317" w:rsidRDefault="00152317" w:rsidP="0008290D">
      <w:pPr>
        <w:pStyle w:val="libNormal"/>
        <w:rPr>
          <w:lang w:bidi="fa-IR"/>
        </w:rPr>
      </w:pPr>
      <w:r>
        <w:rPr>
          <w:rtl/>
          <w:lang w:bidi="fa-IR"/>
        </w:rPr>
        <w:t>- (إن الله لا يخفى عليه شئ في الارض ولا في السماء</w:t>
      </w:r>
      <w:r w:rsidR="008F7E80">
        <w:rPr>
          <w:rtl/>
          <w:lang w:bidi="fa-IR"/>
        </w:rPr>
        <w:t xml:space="preserve">. </w:t>
      </w:r>
      <w:r>
        <w:rPr>
          <w:rtl/>
          <w:lang w:bidi="fa-IR"/>
        </w:rPr>
        <w:t>هو الذي يصوركم في الارحام كيف يشاء لا إله إلا هو العزيز الحكيم )</w:t>
      </w:r>
      <w:r w:rsidR="008F7E80">
        <w:rPr>
          <w:rtl/>
          <w:lang w:bidi="fa-IR"/>
        </w:rPr>
        <w:t>.</w:t>
      </w:r>
      <w:r w:rsidRPr="0035363E">
        <w:rPr>
          <w:rStyle w:val="libFootnotenumChar"/>
          <w:rtl/>
        </w:rPr>
        <w:t>(2)</w:t>
      </w:r>
      <w:r>
        <w:rPr>
          <w:rtl/>
          <w:lang w:bidi="fa-IR"/>
        </w:rPr>
        <w:t>- (ذلكم الله ربكم لا إله إلا هو خالق كل شئ فاعبدوه وهو على كل شئ وكيل</w:t>
      </w:r>
      <w:r w:rsidR="008F7E80">
        <w:rPr>
          <w:rtl/>
          <w:lang w:bidi="fa-IR"/>
        </w:rPr>
        <w:t xml:space="preserve">. </w:t>
      </w:r>
      <w:r>
        <w:rPr>
          <w:rtl/>
          <w:lang w:bidi="fa-IR"/>
        </w:rPr>
        <w:t>لا تدركه الابصار وهو</w:t>
      </w:r>
      <w:r w:rsidR="00E12578">
        <w:rPr>
          <w:rtl/>
          <w:lang w:bidi="fa-IR"/>
        </w:rPr>
        <w:t xml:space="preserve"> يدرك الابصار وهو اللطيف الخبير</w:t>
      </w:r>
      <w:r>
        <w:rPr>
          <w:rtl/>
          <w:lang w:bidi="fa-IR"/>
        </w:rPr>
        <w:t>)</w:t>
      </w:r>
      <w:r w:rsidR="008F7E80">
        <w:rPr>
          <w:rtl/>
          <w:lang w:bidi="fa-IR"/>
        </w:rPr>
        <w:t>.</w:t>
      </w:r>
      <w:r w:rsidRPr="0035363E">
        <w:rPr>
          <w:rStyle w:val="libFootnotenumChar"/>
          <w:rtl/>
        </w:rPr>
        <w:t>(3)</w:t>
      </w:r>
      <w:r>
        <w:rPr>
          <w:rtl/>
          <w:lang w:bidi="fa-IR"/>
        </w:rPr>
        <w:t>- (قل الله يبدؤا الخلق ثم يعيده فأنى تؤفكون )</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 (ألله الذي رفع السماوات بغير عمد ترونها ثم استوى على العرش وسخر الشمس والقمر كل يجري لاجل مسمى يدبر الامر يفصل الايات لعلكم بلقاء ربكم توقنون).</w:t>
      </w:r>
      <w:r w:rsidRPr="0035363E">
        <w:rPr>
          <w:rStyle w:val="libFootnotenumChar"/>
          <w:rtl/>
        </w:rPr>
        <w:t>(5)</w:t>
      </w:r>
    </w:p>
    <w:p w:rsidR="00152317" w:rsidRDefault="00152317" w:rsidP="00152317">
      <w:pPr>
        <w:pStyle w:val="libNormal"/>
        <w:rPr>
          <w:lang w:bidi="fa-IR"/>
        </w:rPr>
      </w:pPr>
      <w:r>
        <w:rPr>
          <w:rtl/>
          <w:lang w:bidi="fa-IR"/>
        </w:rPr>
        <w:t>- (وهو الله لا إله إلا هو له الحمد في الاولى والاخرة وله الحكم وإليه ترجعون).</w:t>
      </w:r>
      <w:r w:rsidRPr="0035363E">
        <w:rPr>
          <w:rStyle w:val="libFootnotenumChar"/>
          <w:rtl/>
        </w:rPr>
        <w:t>(6)</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البقرة</w:t>
      </w:r>
      <w:r w:rsidR="008570EB">
        <w:rPr>
          <w:rtl/>
          <w:lang w:bidi="fa-IR"/>
        </w:rPr>
        <w:t xml:space="preserve">: </w:t>
      </w:r>
      <w:r>
        <w:rPr>
          <w:rtl/>
          <w:lang w:bidi="fa-IR"/>
        </w:rPr>
        <w:t>الآيات 116</w:t>
      </w:r>
      <w:r w:rsidR="008570EB">
        <w:rPr>
          <w:rtl/>
          <w:lang w:bidi="fa-IR"/>
        </w:rPr>
        <w:t xml:space="preserve">، </w:t>
      </w:r>
      <w:r>
        <w:rPr>
          <w:rtl/>
          <w:lang w:bidi="fa-IR"/>
        </w:rPr>
        <w:t>117، 163</w:t>
      </w:r>
      <w:r w:rsidR="008570EB">
        <w:rPr>
          <w:rtl/>
          <w:lang w:bidi="fa-IR"/>
        </w:rPr>
        <w:t xml:space="preserve">، </w:t>
      </w:r>
      <w:r>
        <w:rPr>
          <w:rtl/>
          <w:lang w:bidi="fa-IR"/>
        </w:rPr>
        <w:t>255</w:t>
      </w:r>
      <w:r w:rsidR="008570EB">
        <w:rPr>
          <w:rtl/>
          <w:lang w:bidi="fa-IR"/>
        </w:rPr>
        <w:t>.</w:t>
      </w:r>
    </w:p>
    <w:p w:rsidR="008570EB" w:rsidRDefault="00152317" w:rsidP="004950EC">
      <w:pPr>
        <w:pStyle w:val="libFootnote0"/>
        <w:rPr>
          <w:rtl/>
          <w:lang w:bidi="fa-IR"/>
        </w:rPr>
      </w:pPr>
      <w:r>
        <w:rPr>
          <w:rtl/>
          <w:lang w:bidi="fa-IR"/>
        </w:rPr>
        <w:t>(2) سورة آل عمران</w:t>
      </w:r>
      <w:r w:rsidR="008570EB">
        <w:rPr>
          <w:rtl/>
          <w:lang w:bidi="fa-IR"/>
        </w:rPr>
        <w:t xml:space="preserve">: </w:t>
      </w:r>
      <w:r>
        <w:rPr>
          <w:rtl/>
          <w:lang w:bidi="fa-IR"/>
        </w:rPr>
        <w:t>الآيات 5، 6</w:t>
      </w:r>
      <w:r w:rsidR="008570EB">
        <w:rPr>
          <w:rtl/>
          <w:lang w:bidi="fa-IR"/>
        </w:rPr>
        <w:t>.</w:t>
      </w:r>
    </w:p>
    <w:p w:rsidR="008570EB" w:rsidRDefault="00152317" w:rsidP="004950EC">
      <w:pPr>
        <w:pStyle w:val="libFootnote0"/>
        <w:rPr>
          <w:rtl/>
          <w:lang w:bidi="fa-IR"/>
        </w:rPr>
      </w:pPr>
      <w:r>
        <w:rPr>
          <w:rtl/>
          <w:lang w:bidi="fa-IR"/>
        </w:rPr>
        <w:t>(3) سورة الأنعام</w:t>
      </w:r>
      <w:r w:rsidR="008570EB">
        <w:rPr>
          <w:rtl/>
          <w:lang w:bidi="fa-IR"/>
        </w:rPr>
        <w:t xml:space="preserve">: </w:t>
      </w:r>
      <w:r>
        <w:rPr>
          <w:rtl/>
          <w:lang w:bidi="fa-IR"/>
        </w:rPr>
        <w:t>الآيات 102</w:t>
      </w:r>
      <w:r w:rsidR="008570EB">
        <w:rPr>
          <w:rtl/>
          <w:lang w:bidi="fa-IR"/>
        </w:rPr>
        <w:t xml:space="preserve">، </w:t>
      </w:r>
      <w:r>
        <w:rPr>
          <w:rtl/>
          <w:lang w:bidi="fa-IR"/>
        </w:rPr>
        <w:t>103</w:t>
      </w:r>
      <w:r w:rsidR="008570EB">
        <w:rPr>
          <w:rtl/>
          <w:lang w:bidi="fa-IR"/>
        </w:rPr>
        <w:t>.</w:t>
      </w:r>
    </w:p>
    <w:p w:rsidR="008570EB" w:rsidRDefault="00152317" w:rsidP="004950EC">
      <w:pPr>
        <w:pStyle w:val="libFootnote0"/>
        <w:rPr>
          <w:rtl/>
          <w:lang w:bidi="fa-IR"/>
        </w:rPr>
      </w:pPr>
      <w:r>
        <w:rPr>
          <w:rtl/>
          <w:lang w:bidi="fa-IR"/>
        </w:rPr>
        <w:t>(4) سورة يونس</w:t>
      </w:r>
      <w:r w:rsidR="008570EB">
        <w:rPr>
          <w:rtl/>
          <w:lang w:bidi="fa-IR"/>
        </w:rPr>
        <w:t xml:space="preserve">: </w:t>
      </w:r>
      <w:r>
        <w:rPr>
          <w:rtl/>
          <w:lang w:bidi="fa-IR"/>
        </w:rPr>
        <w:t>الآية 34</w:t>
      </w:r>
      <w:r w:rsidR="008570EB">
        <w:rPr>
          <w:rtl/>
          <w:lang w:bidi="fa-IR"/>
        </w:rPr>
        <w:t>.</w:t>
      </w:r>
    </w:p>
    <w:p w:rsidR="008570EB" w:rsidRDefault="00152317" w:rsidP="004950EC">
      <w:pPr>
        <w:pStyle w:val="libFootnote0"/>
        <w:rPr>
          <w:rtl/>
          <w:lang w:bidi="fa-IR"/>
        </w:rPr>
      </w:pPr>
      <w:r>
        <w:rPr>
          <w:rtl/>
          <w:lang w:bidi="fa-IR"/>
        </w:rPr>
        <w:t>(5) سورة الرعد</w:t>
      </w:r>
      <w:r w:rsidR="008570EB">
        <w:rPr>
          <w:rtl/>
          <w:lang w:bidi="fa-IR"/>
        </w:rPr>
        <w:t xml:space="preserve">: </w:t>
      </w:r>
      <w:r>
        <w:rPr>
          <w:rtl/>
          <w:lang w:bidi="fa-IR"/>
        </w:rPr>
        <w:t>الآية 2</w:t>
      </w:r>
      <w:r w:rsidR="008570EB">
        <w:rPr>
          <w:rtl/>
          <w:lang w:bidi="fa-IR"/>
        </w:rPr>
        <w:t>.</w:t>
      </w:r>
    </w:p>
    <w:p w:rsidR="008570EB" w:rsidRDefault="00152317" w:rsidP="004950EC">
      <w:pPr>
        <w:pStyle w:val="libFootnote0"/>
        <w:rPr>
          <w:rtl/>
          <w:lang w:bidi="fa-IR"/>
        </w:rPr>
      </w:pPr>
      <w:r>
        <w:rPr>
          <w:rtl/>
          <w:lang w:bidi="fa-IR"/>
        </w:rPr>
        <w:t>(6) سورة القصص</w:t>
      </w:r>
      <w:r w:rsidR="008570EB">
        <w:rPr>
          <w:rtl/>
          <w:lang w:bidi="fa-IR"/>
        </w:rPr>
        <w:t xml:space="preserve">: </w:t>
      </w:r>
      <w:r>
        <w:rPr>
          <w:rtl/>
          <w:lang w:bidi="fa-IR"/>
        </w:rPr>
        <w:t>آية 70</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هكذا يصف القرآنُ الله َ إلى العالمين، ويأتي بالمعارف التي تتمشّى مع البرهان الصريح، ويسير مع العقل الصحيح، وهل يمكن لبشر أميّ نشأ في محيط جاهل أن يأتي بمثل هذه المعارف العالية؟ كما ويتعرض القرآن لذكر الانبياء فيصفهم بكل جميل ينبغي أن يوصفوا به، وينسب إليهم كل مأثرة كريمة تلازم قداسة النبوة</w:t>
      </w:r>
      <w:r w:rsidR="008570EB">
        <w:rPr>
          <w:rtl/>
          <w:lang w:bidi="fa-IR"/>
        </w:rPr>
        <w:t xml:space="preserve">، </w:t>
      </w:r>
      <w:r>
        <w:rPr>
          <w:rtl/>
          <w:lang w:bidi="fa-IR"/>
        </w:rPr>
        <w:t>ونزاهة السفارة الالهية، وإليك نماذج منها</w:t>
      </w:r>
      <w:r w:rsidRPr="0035363E">
        <w:rPr>
          <w:rStyle w:val="libFootnotenumChar"/>
          <w:rtl/>
        </w:rPr>
        <w:t>(1)</w:t>
      </w:r>
      <w:r>
        <w:rPr>
          <w:rtl/>
          <w:lang w:bidi="fa-IR"/>
        </w:rPr>
        <w:t>:- ( الذين يتبعون الرسول النبي الامي الذي يجدونه مكتوبا عندهم في التوارة والانجيل يأمرهم بالمعروف وينهاهم عن المنكر ويحل لهم الطيبات ويحرم عليهم الخبائث)</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 ( هو الذي بعث في الاميين رسولا منهم يتلو عليهم آياته ويزكيهم ويعلمهم الكتاب والحكمة وإن كانوا من قبل لفي ضلال مبين )</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 ( وإن لك لاجرا غير ممنون )</w:t>
      </w:r>
      <w:r w:rsidR="008F7E80">
        <w:rPr>
          <w:rtl/>
          <w:lang w:bidi="fa-IR"/>
        </w:rPr>
        <w:t xml:space="preserve">. </w:t>
      </w:r>
      <w:r>
        <w:rPr>
          <w:rtl/>
          <w:lang w:bidi="fa-IR"/>
        </w:rPr>
        <w:t>وإنك لعلى خلق عظيم )</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 ( إن الله اصطفى آدم ونوحا وآل إبراهيم وآل عمران على العالمين )</w:t>
      </w:r>
      <w:r w:rsidR="008F7E80">
        <w:rPr>
          <w:rtl/>
          <w:lang w:bidi="fa-IR"/>
        </w:rPr>
        <w:t>.</w:t>
      </w:r>
      <w:r w:rsidRPr="0035363E">
        <w:rPr>
          <w:rStyle w:val="libFootnotenumChar"/>
          <w:rtl/>
        </w:rPr>
        <w:t>(5)</w:t>
      </w:r>
    </w:p>
    <w:p w:rsidR="00152317" w:rsidRDefault="00152317" w:rsidP="00152317">
      <w:pPr>
        <w:pStyle w:val="libNormal"/>
        <w:rPr>
          <w:lang w:bidi="fa-IR"/>
        </w:rPr>
      </w:pPr>
      <w:r>
        <w:rPr>
          <w:rtl/>
          <w:lang w:bidi="fa-IR"/>
        </w:rPr>
        <w:t>- ( وإذ قال إبراهيم لابيه وقومه إنني براء مما تعبدون</w:t>
      </w:r>
      <w:r w:rsidR="008F7E80">
        <w:rPr>
          <w:rtl/>
          <w:lang w:bidi="fa-IR"/>
        </w:rPr>
        <w:t xml:space="preserve">. </w:t>
      </w:r>
      <w:r>
        <w:rPr>
          <w:rtl/>
          <w:lang w:bidi="fa-IR"/>
        </w:rPr>
        <w:t>إلا الذي فطرني فإنه سيهدين)</w:t>
      </w:r>
      <w:r w:rsidR="008F7E80">
        <w:rPr>
          <w:rtl/>
          <w:lang w:bidi="fa-IR"/>
        </w:rPr>
        <w:t>.</w:t>
      </w:r>
      <w:r w:rsidRPr="0035363E">
        <w:rPr>
          <w:rStyle w:val="libFootnotenumChar"/>
          <w:rtl/>
        </w:rPr>
        <w:t>(6)</w:t>
      </w:r>
    </w:p>
    <w:p w:rsidR="00152317" w:rsidRDefault="00152317" w:rsidP="00152317">
      <w:pPr>
        <w:pStyle w:val="libNormal"/>
        <w:rPr>
          <w:lang w:bidi="fa-IR"/>
        </w:rPr>
      </w:pPr>
      <w:r>
        <w:rPr>
          <w:rtl/>
          <w:lang w:bidi="fa-IR"/>
        </w:rPr>
        <w:t>- ( وكذلك نري إبراهيم ملكوت السماوات والارض وليكون من الموقنين).</w:t>
      </w:r>
      <w:r w:rsidRPr="0035363E">
        <w:rPr>
          <w:rStyle w:val="libFootnotenumChar"/>
          <w:rtl/>
        </w:rPr>
        <w:t>(7)</w:t>
      </w:r>
    </w:p>
    <w:p w:rsidR="00152317" w:rsidRDefault="00152317" w:rsidP="00152317">
      <w:pPr>
        <w:pStyle w:val="libNormal"/>
        <w:rPr>
          <w:lang w:bidi="fa-IR"/>
        </w:rPr>
      </w:pPr>
      <w:r>
        <w:rPr>
          <w:rtl/>
          <w:lang w:bidi="fa-IR"/>
        </w:rPr>
        <w:t>- ( ووهبنا له إسحق ويعقوب كلا هدينا ونوحا هدينا من قبل ومن ذريته داود وسليمان وأيوب ويوسف وموسى وهرون وكذلك نجزي المحسنين</w:t>
      </w:r>
      <w:r w:rsidR="008F7E80">
        <w:rPr>
          <w:rtl/>
          <w:lang w:bidi="fa-IR"/>
        </w:rPr>
        <w:t xml:space="preserve">. </w:t>
      </w:r>
      <w:r>
        <w:rPr>
          <w:rtl/>
          <w:lang w:bidi="fa-IR"/>
        </w:rPr>
        <w:t>وزكريا ويحيى وعيسى وإلياس كل من الصالحين</w:t>
      </w:r>
      <w:r w:rsidR="008F7E80">
        <w:rPr>
          <w:rtl/>
          <w:lang w:bidi="fa-IR"/>
        </w:rPr>
        <w:t xml:space="preserve">. </w:t>
      </w:r>
      <w:r>
        <w:rPr>
          <w:rtl/>
          <w:lang w:bidi="fa-IR"/>
        </w:rPr>
        <w:t>وإسماعيل واليسع ويونس ولوطا وكلا فضلنا على العالمين )</w:t>
      </w:r>
      <w:r w:rsidRPr="0035363E">
        <w:rPr>
          <w:rStyle w:val="libFootnotenumChar"/>
          <w:rtl/>
        </w:rPr>
        <w:t>(8)</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البيان في تفسير القرآن</w:t>
      </w:r>
      <w:r w:rsidR="008570EB">
        <w:rPr>
          <w:rtl/>
          <w:lang w:bidi="fa-IR"/>
        </w:rPr>
        <w:t xml:space="preserve">، </w:t>
      </w:r>
      <w:r>
        <w:rPr>
          <w:rtl/>
          <w:lang w:bidi="fa-IR"/>
        </w:rPr>
        <w:t>ص48</w:t>
      </w:r>
      <w:r w:rsidR="008570EB">
        <w:rPr>
          <w:rtl/>
          <w:lang w:bidi="fa-IR"/>
        </w:rPr>
        <w:t xml:space="preserve">، </w:t>
      </w:r>
      <w:r>
        <w:rPr>
          <w:rtl/>
          <w:lang w:bidi="fa-IR"/>
        </w:rPr>
        <w:t>بإيجاز وتصرّف</w:t>
      </w:r>
      <w:r w:rsidR="008570EB">
        <w:rPr>
          <w:rtl/>
          <w:lang w:bidi="fa-IR"/>
        </w:rPr>
        <w:t>.</w:t>
      </w:r>
    </w:p>
    <w:p w:rsidR="008570EB" w:rsidRDefault="00152317" w:rsidP="004950EC">
      <w:pPr>
        <w:pStyle w:val="libFootnote0"/>
        <w:rPr>
          <w:rtl/>
          <w:lang w:bidi="fa-IR"/>
        </w:rPr>
      </w:pPr>
      <w:r>
        <w:rPr>
          <w:rtl/>
          <w:lang w:bidi="fa-IR"/>
        </w:rPr>
        <w:t>(2) سورة العراف</w:t>
      </w:r>
      <w:r w:rsidR="008570EB">
        <w:rPr>
          <w:rtl/>
          <w:lang w:bidi="fa-IR"/>
        </w:rPr>
        <w:t xml:space="preserve">: </w:t>
      </w:r>
      <w:r>
        <w:rPr>
          <w:rtl/>
          <w:lang w:bidi="fa-IR"/>
        </w:rPr>
        <w:t>الآية 157</w:t>
      </w:r>
      <w:r w:rsidR="008570EB">
        <w:rPr>
          <w:rtl/>
          <w:lang w:bidi="fa-IR"/>
        </w:rPr>
        <w:t>.</w:t>
      </w:r>
    </w:p>
    <w:p w:rsidR="008570EB" w:rsidRDefault="00152317" w:rsidP="004950EC">
      <w:pPr>
        <w:pStyle w:val="libFootnote0"/>
        <w:rPr>
          <w:rtl/>
          <w:lang w:bidi="fa-IR"/>
        </w:rPr>
      </w:pPr>
      <w:r>
        <w:rPr>
          <w:rtl/>
          <w:lang w:bidi="fa-IR"/>
        </w:rPr>
        <w:t>(3) سورة الجمعة</w:t>
      </w:r>
      <w:r w:rsidR="008570EB">
        <w:rPr>
          <w:rtl/>
          <w:lang w:bidi="fa-IR"/>
        </w:rPr>
        <w:t xml:space="preserve">: </w:t>
      </w:r>
      <w:r>
        <w:rPr>
          <w:rtl/>
          <w:lang w:bidi="fa-IR"/>
        </w:rPr>
        <w:t>ألآية 2</w:t>
      </w:r>
      <w:r w:rsidR="008570EB">
        <w:rPr>
          <w:rtl/>
          <w:lang w:bidi="fa-IR"/>
        </w:rPr>
        <w:t>.</w:t>
      </w:r>
    </w:p>
    <w:p w:rsidR="008570EB" w:rsidRDefault="00152317" w:rsidP="004950EC">
      <w:pPr>
        <w:pStyle w:val="libFootnote0"/>
        <w:rPr>
          <w:rtl/>
          <w:lang w:bidi="fa-IR"/>
        </w:rPr>
      </w:pPr>
      <w:r>
        <w:rPr>
          <w:rtl/>
          <w:lang w:bidi="fa-IR"/>
        </w:rPr>
        <w:t>(4) سورة القلم</w:t>
      </w:r>
      <w:r w:rsidR="008570EB">
        <w:rPr>
          <w:rtl/>
          <w:lang w:bidi="fa-IR"/>
        </w:rPr>
        <w:t xml:space="preserve">: </w:t>
      </w:r>
      <w:r>
        <w:rPr>
          <w:rtl/>
          <w:lang w:bidi="fa-IR"/>
        </w:rPr>
        <w:t>الآيات 3، 4</w:t>
      </w:r>
      <w:r w:rsidR="008570EB">
        <w:rPr>
          <w:rtl/>
          <w:lang w:bidi="fa-IR"/>
        </w:rPr>
        <w:t>.</w:t>
      </w:r>
    </w:p>
    <w:p w:rsidR="008570EB" w:rsidRDefault="00152317" w:rsidP="004950EC">
      <w:pPr>
        <w:pStyle w:val="libFootnote0"/>
        <w:rPr>
          <w:rtl/>
          <w:lang w:bidi="fa-IR"/>
        </w:rPr>
      </w:pPr>
      <w:r>
        <w:rPr>
          <w:rtl/>
          <w:lang w:bidi="fa-IR"/>
        </w:rPr>
        <w:t>(5) سورة آل عمران</w:t>
      </w:r>
      <w:r w:rsidR="008570EB">
        <w:rPr>
          <w:rtl/>
          <w:lang w:bidi="fa-IR"/>
        </w:rPr>
        <w:t xml:space="preserve">: </w:t>
      </w:r>
      <w:r>
        <w:rPr>
          <w:rtl/>
          <w:lang w:bidi="fa-IR"/>
        </w:rPr>
        <w:t>الآية 23</w:t>
      </w:r>
      <w:r w:rsidR="008570EB">
        <w:rPr>
          <w:rtl/>
          <w:lang w:bidi="fa-IR"/>
        </w:rPr>
        <w:t>.</w:t>
      </w:r>
    </w:p>
    <w:p w:rsidR="008570EB" w:rsidRDefault="00152317" w:rsidP="004950EC">
      <w:pPr>
        <w:pStyle w:val="libFootnote0"/>
        <w:rPr>
          <w:rtl/>
          <w:lang w:bidi="fa-IR"/>
        </w:rPr>
      </w:pPr>
      <w:r>
        <w:rPr>
          <w:rtl/>
          <w:lang w:bidi="fa-IR"/>
        </w:rPr>
        <w:t>(6) سورة الزخرف</w:t>
      </w:r>
      <w:r w:rsidR="008570EB">
        <w:rPr>
          <w:rtl/>
          <w:lang w:bidi="fa-IR"/>
        </w:rPr>
        <w:t xml:space="preserve">: </w:t>
      </w:r>
      <w:r>
        <w:rPr>
          <w:rtl/>
          <w:lang w:bidi="fa-IR"/>
        </w:rPr>
        <w:t>الآيات 26</w:t>
      </w:r>
      <w:r w:rsidR="008570EB">
        <w:rPr>
          <w:rtl/>
          <w:lang w:bidi="fa-IR"/>
        </w:rPr>
        <w:t xml:space="preserve">، </w:t>
      </w:r>
      <w:r>
        <w:rPr>
          <w:rtl/>
          <w:lang w:bidi="fa-IR"/>
        </w:rPr>
        <w:t>27</w:t>
      </w:r>
      <w:r w:rsidR="008570EB">
        <w:rPr>
          <w:rtl/>
          <w:lang w:bidi="fa-IR"/>
        </w:rPr>
        <w:t>.</w:t>
      </w:r>
    </w:p>
    <w:p w:rsidR="008570EB" w:rsidRDefault="00152317" w:rsidP="004950EC">
      <w:pPr>
        <w:pStyle w:val="libFootnote0"/>
        <w:rPr>
          <w:rtl/>
          <w:lang w:bidi="fa-IR"/>
        </w:rPr>
      </w:pPr>
      <w:r>
        <w:rPr>
          <w:rtl/>
          <w:lang w:bidi="fa-IR"/>
        </w:rPr>
        <w:t>(7) سورة الأنعام</w:t>
      </w:r>
      <w:r w:rsidR="008570EB">
        <w:rPr>
          <w:rtl/>
          <w:lang w:bidi="fa-IR"/>
        </w:rPr>
        <w:t xml:space="preserve">: </w:t>
      </w:r>
      <w:r>
        <w:rPr>
          <w:rtl/>
          <w:lang w:bidi="fa-IR"/>
        </w:rPr>
        <w:t>ألآية 75</w:t>
      </w:r>
      <w:r w:rsidR="008570EB">
        <w:rPr>
          <w:rtl/>
          <w:lang w:bidi="fa-IR"/>
        </w:rPr>
        <w:t>.</w:t>
      </w:r>
    </w:p>
    <w:p w:rsidR="008570EB" w:rsidRDefault="00152317" w:rsidP="004950EC">
      <w:pPr>
        <w:pStyle w:val="libFootnote0"/>
        <w:rPr>
          <w:rtl/>
          <w:lang w:bidi="fa-IR"/>
        </w:rPr>
      </w:pPr>
      <w:r>
        <w:rPr>
          <w:rtl/>
          <w:lang w:bidi="fa-IR"/>
        </w:rPr>
        <w:t>(8) سورة الأنعام</w:t>
      </w:r>
      <w:r w:rsidR="008570EB">
        <w:rPr>
          <w:rtl/>
          <w:lang w:bidi="fa-IR"/>
        </w:rPr>
        <w:t xml:space="preserve">: </w:t>
      </w:r>
      <w:r>
        <w:rPr>
          <w:rtl/>
          <w:lang w:bidi="fa-IR"/>
        </w:rPr>
        <w:t>ألآيات 84</w:t>
      </w:r>
      <w:r w:rsidR="008570EB">
        <w:rPr>
          <w:rtl/>
          <w:lang w:bidi="fa-IR"/>
        </w:rPr>
        <w:t xml:space="preserve">، </w:t>
      </w:r>
      <w:r>
        <w:rPr>
          <w:rtl/>
          <w:lang w:bidi="fa-IR"/>
        </w:rPr>
        <w:t>85</w:t>
      </w:r>
      <w:r w:rsidR="008570EB">
        <w:rPr>
          <w:rtl/>
          <w:lang w:bidi="fa-IR"/>
        </w:rPr>
        <w:t xml:space="preserve">، </w:t>
      </w:r>
      <w:r>
        <w:rPr>
          <w:rtl/>
          <w:lang w:bidi="fa-IR"/>
        </w:rPr>
        <w:t>86</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E12578">
      <w:pPr>
        <w:pStyle w:val="Heading3"/>
        <w:rPr>
          <w:lang w:bidi="fa-IR"/>
        </w:rPr>
      </w:pPr>
      <w:bookmarkStart w:id="15" w:name="_Toc495945592"/>
      <w:r>
        <w:rPr>
          <w:rtl/>
          <w:lang w:bidi="fa-IR"/>
        </w:rPr>
        <w:lastRenderedPageBreak/>
        <w:t>القرآن والاتقان في المعاني :</w:t>
      </w:r>
      <w:bookmarkEnd w:id="15"/>
    </w:p>
    <w:p w:rsidR="008570EB" w:rsidRDefault="00152317" w:rsidP="00152317">
      <w:pPr>
        <w:pStyle w:val="libNormal"/>
        <w:rPr>
          <w:lang w:bidi="fa-IR"/>
        </w:rPr>
      </w:pPr>
      <w:r>
        <w:rPr>
          <w:rtl/>
          <w:lang w:bidi="fa-IR"/>
        </w:rPr>
        <w:t>تعرض القرآن الكريم لمواضيع كثيرة العدد</w:t>
      </w:r>
      <w:r w:rsidR="008570EB">
        <w:rPr>
          <w:rtl/>
          <w:lang w:bidi="fa-IR"/>
        </w:rPr>
        <w:t xml:space="preserve">، </w:t>
      </w:r>
      <w:r>
        <w:rPr>
          <w:rtl/>
          <w:lang w:bidi="fa-IR"/>
        </w:rPr>
        <w:t>متباعدة الاغراض من الآلهيات والمعارف</w:t>
      </w:r>
      <w:r w:rsidR="008570EB">
        <w:rPr>
          <w:rtl/>
          <w:lang w:bidi="fa-IR"/>
        </w:rPr>
        <w:t xml:space="preserve">، </w:t>
      </w:r>
      <w:r>
        <w:rPr>
          <w:rtl/>
          <w:lang w:bidi="fa-IR"/>
        </w:rPr>
        <w:t>وبدء الخلق والمعاد</w:t>
      </w:r>
      <w:r w:rsidR="008570EB">
        <w:rPr>
          <w:rtl/>
          <w:lang w:bidi="fa-IR"/>
        </w:rPr>
        <w:t xml:space="preserve">، </w:t>
      </w:r>
      <w:r>
        <w:rPr>
          <w:rtl/>
          <w:lang w:bidi="fa-IR"/>
        </w:rPr>
        <w:t>وما وراء الطبيعة من الروح والملك وإبليس والجن، والفلكيات</w:t>
      </w:r>
      <w:r w:rsidR="008570EB">
        <w:rPr>
          <w:rtl/>
          <w:lang w:bidi="fa-IR"/>
        </w:rPr>
        <w:t xml:space="preserve">، </w:t>
      </w:r>
      <w:r>
        <w:rPr>
          <w:rtl/>
          <w:lang w:bidi="fa-IR"/>
        </w:rPr>
        <w:t>والارض</w:t>
      </w:r>
      <w:r w:rsidR="008570EB">
        <w:rPr>
          <w:rtl/>
          <w:lang w:bidi="fa-IR"/>
        </w:rPr>
        <w:t xml:space="preserve">، </w:t>
      </w:r>
      <w:r>
        <w:rPr>
          <w:rtl/>
          <w:lang w:bidi="fa-IR"/>
        </w:rPr>
        <w:t>والتاريخ</w:t>
      </w:r>
      <w:r w:rsidR="008570EB">
        <w:rPr>
          <w:rtl/>
          <w:lang w:bidi="fa-IR"/>
        </w:rPr>
        <w:t xml:space="preserve">، </w:t>
      </w:r>
      <w:r>
        <w:rPr>
          <w:rtl/>
          <w:lang w:bidi="fa-IR"/>
        </w:rPr>
        <w:t>وشؤون فريق من الانبياء الماضين</w:t>
      </w:r>
      <w:r w:rsidR="008570EB">
        <w:rPr>
          <w:rtl/>
          <w:lang w:bidi="fa-IR"/>
        </w:rPr>
        <w:t xml:space="preserve">، </w:t>
      </w:r>
      <w:r>
        <w:rPr>
          <w:rtl/>
          <w:lang w:bidi="fa-IR"/>
        </w:rPr>
        <w:t>وما جرى بينهم وبين أممهم</w:t>
      </w:r>
      <w:r w:rsidR="008570EB">
        <w:rPr>
          <w:rtl/>
          <w:lang w:bidi="fa-IR"/>
        </w:rPr>
        <w:t xml:space="preserve">، </w:t>
      </w:r>
      <w:r>
        <w:rPr>
          <w:rtl/>
          <w:lang w:bidi="fa-IR"/>
        </w:rPr>
        <w:t>وللامثال والاحتجاجات والاخلاقيات</w:t>
      </w:r>
      <w:r w:rsidR="008570EB">
        <w:rPr>
          <w:rtl/>
          <w:lang w:bidi="fa-IR"/>
        </w:rPr>
        <w:t xml:space="preserve">، </w:t>
      </w:r>
      <w:r>
        <w:rPr>
          <w:rtl/>
          <w:lang w:bidi="fa-IR"/>
        </w:rPr>
        <w:t>والحقوق العائلية</w:t>
      </w:r>
      <w:r w:rsidR="008570EB">
        <w:rPr>
          <w:rtl/>
          <w:lang w:bidi="fa-IR"/>
        </w:rPr>
        <w:t xml:space="preserve">، </w:t>
      </w:r>
      <w:r>
        <w:rPr>
          <w:rtl/>
          <w:lang w:bidi="fa-IR"/>
        </w:rPr>
        <w:t>والسياسات المدنية</w:t>
      </w:r>
      <w:r w:rsidR="008570EB">
        <w:rPr>
          <w:rtl/>
          <w:lang w:bidi="fa-IR"/>
        </w:rPr>
        <w:t xml:space="preserve">، </w:t>
      </w:r>
      <w:r>
        <w:rPr>
          <w:rtl/>
          <w:lang w:bidi="fa-IR"/>
        </w:rPr>
        <w:t>والنظم الاجتماعية والحربية</w:t>
      </w:r>
      <w:r w:rsidR="008570EB">
        <w:rPr>
          <w:rtl/>
          <w:lang w:bidi="fa-IR"/>
        </w:rPr>
        <w:t xml:space="preserve">، </w:t>
      </w:r>
      <w:r>
        <w:rPr>
          <w:rtl/>
          <w:lang w:bidi="fa-IR"/>
        </w:rPr>
        <w:t>والقضاء والقدر</w:t>
      </w:r>
      <w:r w:rsidR="008570EB">
        <w:rPr>
          <w:rtl/>
          <w:lang w:bidi="fa-IR"/>
        </w:rPr>
        <w:t xml:space="preserve">، </w:t>
      </w:r>
      <w:r>
        <w:rPr>
          <w:rtl/>
          <w:lang w:bidi="fa-IR"/>
        </w:rPr>
        <w:t>والكسب والاختيار</w:t>
      </w:r>
      <w:r w:rsidR="008570EB">
        <w:rPr>
          <w:rtl/>
          <w:lang w:bidi="fa-IR"/>
        </w:rPr>
        <w:t xml:space="preserve">، </w:t>
      </w:r>
      <w:r>
        <w:rPr>
          <w:rtl/>
          <w:lang w:bidi="fa-IR"/>
        </w:rPr>
        <w:t>والعبادات والمعاملات</w:t>
      </w:r>
      <w:r w:rsidR="008570EB">
        <w:rPr>
          <w:rtl/>
          <w:lang w:bidi="fa-IR"/>
        </w:rPr>
        <w:t xml:space="preserve">، </w:t>
      </w:r>
      <w:r>
        <w:rPr>
          <w:rtl/>
          <w:lang w:bidi="fa-IR"/>
        </w:rPr>
        <w:t>والنكاح والطلاق</w:t>
      </w:r>
      <w:r w:rsidR="008570EB">
        <w:rPr>
          <w:rtl/>
          <w:lang w:bidi="fa-IR"/>
        </w:rPr>
        <w:t xml:space="preserve">، </w:t>
      </w:r>
      <w:r>
        <w:rPr>
          <w:rtl/>
          <w:lang w:bidi="fa-IR"/>
        </w:rPr>
        <w:t>والفرائض</w:t>
      </w:r>
      <w:r w:rsidR="008570EB">
        <w:rPr>
          <w:rtl/>
          <w:lang w:bidi="fa-IR"/>
        </w:rPr>
        <w:t xml:space="preserve">، </w:t>
      </w:r>
      <w:r>
        <w:rPr>
          <w:rtl/>
          <w:lang w:bidi="fa-IR"/>
        </w:rPr>
        <w:t>والحدود والقصاص وغير ذلك</w:t>
      </w:r>
      <w:r w:rsidR="008F7E80">
        <w:rPr>
          <w:rtl/>
          <w:lang w:bidi="fa-IR"/>
        </w:rPr>
        <w:t xml:space="preserve">. </w:t>
      </w:r>
      <w:r>
        <w:rPr>
          <w:rtl/>
          <w:lang w:bidi="fa-IR"/>
        </w:rPr>
        <w:t>وقد أتى في جميع ذلك بالحقائق الراهنة</w:t>
      </w:r>
      <w:r w:rsidR="008570EB">
        <w:rPr>
          <w:rtl/>
          <w:lang w:bidi="fa-IR"/>
        </w:rPr>
        <w:t xml:space="preserve">، </w:t>
      </w:r>
      <w:r>
        <w:rPr>
          <w:rtl/>
          <w:lang w:bidi="fa-IR"/>
        </w:rPr>
        <w:t>التي لا يتطرق إليها الفساد والنقد في أية جهة من جهاتها، ولا يأتيها الباطل من بين يديها ولا من خلفها</w:t>
      </w:r>
      <w:r w:rsidR="008570EB">
        <w:rPr>
          <w:rtl/>
          <w:lang w:bidi="fa-IR"/>
        </w:rPr>
        <w:t xml:space="preserve">، </w:t>
      </w:r>
      <w:r>
        <w:rPr>
          <w:rtl/>
          <w:lang w:bidi="fa-IR"/>
        </w:rPr>
        <w:t>وهذا شئ يمتنع وقوعه عادة من البشر - ولا سيما ممن نشأ بين أمة جاهلة لا نصيب لها من المعارف</w:t>
      </w:r>
      <w:r w:rsidR="008570EB">
        <w:rPr>
          <w:rtl/>
          <w:lang w:bidi="fa-IR"/>
        </w:rPr>
        <w:t xml:space="preserve">، </w:t>
      </w:r>
      <w:r>
        <w:rPr>
          <w:rtl/>
          <w:lang w:bidi="fa-IR"/>
        </w:rPr>
        <w:t>ولا غيرها من العلوم - ولذلك نجد كل من ألف في علم من العلوم النظرية</w:t>
      </w:r>
      <w:r w:rsidR="008570EB">
        <w:rPr>
          <w:rtl/>
          <w:lang w:bidi="fa-IR"/>
        </w:rPr>
        <w:t xml:space="preserve">، </w:t>
      </w:r>
      <w:r>
        <w:rPr>
          <w:rtl/>
          <w:lang w:bidi="fa-IR"/>
        </w:rPr>
        <w:t>لا تمضي على مؤلفه مدة حتى يتضح بطلان كثير من آرائه</w:t>
      </w:r>
      <w:r w:rsidR="008F7E80">
        <w:rPr>
          <w:rtl/>
          <w:lang w:bidi="fa-IR"/>
        </w:rPr>
        <w:t xml:space="preserve">. </w:t>
      </w:r>
      <w:r>
        <w:rPr>
          <w:rtl/>
          <w:lang w:bidi="fa-IR"/>
        </w:rPr>
        <w:t>فإن العلوم النظرية كلما ازداد البحث فيها وكثر</w:t>
      </w:r>
      <w:r w:rsidR="008570EB">
        <w:rPr>
          <w:rtl/>
          <w:lang w:bidi="fa-IR"/>
        </w:rPr>
        <w:t xml:space="preserve">، </w:t>
      </w:r>
      <w:r>
        <w:rPr>
          <w:rtl/>
          <w:lang w:bidi="fa-IR"/>
        </w:rPr>
        <w:t>ازدادت الحقائق فيها وضوحاً</w:t>
      </w:r>
      <w:r w:rsidR="008570EB">
        <w:rPr>
          <w:rtl/>
          <w:lang w:bidi="fa-IR"/>
        </w:rPr>
        <w:t xml:space="preserve">، </w:t>
      </w:r>
      <w:r>
        <w:rPr>
          <w:rtl/>
          <w:lang w:bidi="fa-IR"/>
        </w:rPr>
        <w:t>وظهر للمتأخر خلاف ما أثبته المتقدم</w:t>
      </w:r>
      <w:r w:rsidR="008570EB">
        <w:rPr>
          <w:rtl/>
          <w:lang w:bidi="fa-IR"/>
        </w:rPr>
        <w:t xml:space="preserve">، </w:t>
      </w:r>
      <w:r>
        <w:rPr>
          <w:rtl/>
          <w:lang w:bidi="fa-IR"/>
        </w:rPr>
        <w:t xml:space="preserve">والحقيقة </w:t>
      </w:r>
      <w:r w:rsidR="008570EB">
        <w:rPr>
          <w:rtl/>
          <w:lang w:bidi="fa-IR"/>
        </w:rPr>
        <w:t>-</w:t>
      </w:r>
      <w:r>
        <w:rPr>
          <w:rtl/>
          <w:lang w:bidi="fa-IR"/>
        </w:rPr>
        <w:t xml:space="preserve"> كما يقولون </w:t>
      </w:r>
      <w:r w:rsidR="008570EB">
        <w:rPr>
          <w:rtl/>
          <w:lang w:bidi="fa-IR"/>
        </w:rPr>
        <w:t>-</w:t>
      </w:r>
      <w:r>
        <w:rPr>
          <w:rtl/>
          <w:lang w:bidi="fa-IR"/>
        </w:rPr>
        <w:t xml:space="preserve"> بنت البحث</w:t>
      </w:r>
      <w:r w:rsidR="008570EB">
        <w:rPr>
          <w:rtl/>
          <w:lang w:bidi="fa-IR"/>
        </w:rPr>
        <w:t xml:space="preserve">، </w:t>
      </w:r>
      <w:r>
        <w:rPr>
          <w:rtl/>
          <w:lang w:bidi="fa-IR"/>
        </w:rPr>
        <w:t>وكم ترك الاول للآخر</w:t>
      </w:r>
      <w:r w:rsidR="008570EB">
        <w:rPr>
          <w:rtl/>
          <w:lang w:bidi="fa-IR"/>
        </w:rPr>
        <w:t xml:space="preserve">، </w:t>
      </w:r>
      <w:r>
        <w:rPr>
          <w:rtl/>
          <w:lang w:bidi="fa-IR"/>
        </w:rPr>
        <w:t>ولهذا نرى كتب الفلاسفة الاقدمين</w:t>
      </w:r>
      <w:r w:rsidR="008570EB">
        <w:rPr>
          <w:rtl/>
          <w:lang w:bidi="fa-IR"/>
        </w:rPr>
        <w:t xml:space="preserve">، </w:t>
      </w:r>
      <w:r>
        <w:rPr>
          <w:rtl/>
          <w:lang w:bidi="fa-IR"/>
        </w:rPr>
        <w:t>ومن تأخر عنهم من أهل التحقيق والنظر قد صارت عرضة لسهام النقد ممن تأخر</w:t>
      </w:r>
      <w:r w:rsidR="008570EB">
        <w:rPr>
          <w:rtl/>
          <w:lang w:bidi="fa-IR"/>
        </w:rPr>
        <w:t xml:space="preserve">، </w:t>
      </w:r>
      <w:r>
        <w:rPr>
          <w:rtl/>
          <w:lang w:bidi="fa-IR"/>
        </w:rPr>
        <w:t>حتى أن بعض ما اعتقده السابقون برهاناً يقينيّاً</w:t>
      </w:r>
      <w:r w:rsidR="008570EB">
        <w:rPr>
          <w:rtl/>
          <w:lang w:bidi="fa-IR"/>
        </w:rPr>
        <w:t xml:space="preserve">، </w:t>
      </w:r>
      <w:r>
        <w:rPr>
          <w:rtl/>
          <w:lang w:bidi="fa-IR"/>
        </w:rPr>
        <w:t>أصبح بعد نقده وهماً من الاوهام</w:t>
      </w:r>
      <w:r w:rsidR="008570EB">
        <w:rPr>
          <w:rtl/>
          <w:lang w:bidi="fa-IR"/>
        </w:rPr>
        <w:t xml:space="preserve">، </w:t>
      </w:r>
      <w:r>
        <w:rPr>
          <w:rtl/>
          <w:lang w:bidi="fa-IR"/>
        </w:rPr>
        <w:t>وخيالاً من الاخيلة.والقرآن مع تطاول الزمان عليه</w:t>
      </w:r>
      <w:r w:rsidR="008570EB">
        <w:rPr>
          <w:rtl/>
          <w:lang w:bidi="fa-IR"/>
        </w:rPr>
        <w:t xml:space="preserve">، </w:t>
      </w:r>
      <w:r>
        <w:rPr>
          <w:rtl/>
          <w:lang w:bidi="fa-IR"/>
        </w:rPr>
        <w:t>وكثرة أغراضه</w:t>
      </w:r>
      <w:r w:rsidR="008570EB">
        <w:rPr>
          <w:rtl/>
          <w:lang w:bidi="fa-IR"/>
        </w:rPr>
        <w:t xml:space="preserve">، </w:t>
      </w:r>
      <w:r>
        <w:rPr>
          <w:rtl/>
          <w:lang w:bidi="fa-IR"/>
        </w:rPr>
        <w:t>وسمو معانيه،لم يوجد فيه ما يكون معرضاً للنقد والاعتراض، اللّهمّ إلاّ أوهام من بعض المكابرين، حسبوها من النقد!.</w:t>
      </w:r>
    </w:p>
    <w:p w:rsidR="00152317" w:rsidRDefault="00152317" w:rsidP="00E12578">
      <w:pPr>
        <w:pStyle w:val="Heading3"/>
        <w:rPr>
          <w:lang w:bidi="fa-IR"/>
        </w:rPr>
      </w:pPr>
      <w:bookmarkStart w:id="16" w:name="_Toc495945593"/>
      <w:r>
        <w:rPr>
          <w:rtl/>
          <w:lang w:bidi="fa-IR"/>
        </w:rPr>
        <w:t>القرآن والاخبار بالغيب :</w:t>
      </w:r>
      <w:bookmarkEnd w:id="16"/>
    </w:p>
    <w:p w:rsidR="008570EB" w:rsidRDefault="00152317" w:rsidP="00152317">
      <w:pPr>
        <w:pStyle w:val="libNormal"/>
        <w:rPr>
          <w:rtl/>
          <w:lang w:bidi="fa-IR"/>
        </w:rPr>
      </w:pPr>
      <w:r>
        <w:rPr>
          <w:rtl/>
          <w:lang w:bidi="fa-IR"/>
        </w:rPr>
        <w:t>أخبر القرآن الكريم في عدة من آياته عن امور مهمة</w:t>
      </w:r>
      <w:r w:rsidR="008570EB">
        <w:rPr>
          <w:rtl/>
          <w:lang w:bidi="fa-IR"/>
        </w:rPr>
        <w:t xml:space="preserve">، </w:t>
      </w:r>
      <w:r>
        <w:rPr>
          <w:rtl/>
          <w:lang w:bidi="fa-IR"/>
        </w:rPr>
        <w:t>تتعلق بما يأتي من الانباء والحوادث، وقد كان في جميع ما أخبر به صادقاً</w:t>
      </w:r>
      <w:r w:rsidR="008570EB">
        <w:rPr>
          <w:rtl/>
          <w:lang w:bidi="fa-IR"/>
        </w:rPr>
        <w:t xml:space="preserve">، </w:t>
      </w:r>
      <w:r>
        <w:rPr>
          <w:rtl/>
          <w:lang w:bidi="fa-IR"/>
        </w:rPr>
        <w:t>لم يخالف الواقع في شئ منها</w:t>
      </w:r>
      <w:r w:rsidR="008F7E80">
        <w:rPr>
          <w:rtl/>
          <w:lang w:bidi="fa-IR"/>
        </w:rPr>
        <w:t xml:space="preserve">. </w:t>
      </w:r>
      <w:r>
        <w:rPr>
          <w:rtl/>
          <w:lang w:bidi="fa-IR"/>
        </w:rPr>
        <w:t>ولا شك في أن هذا من الاخبار بالغيب</w:t>
      </w:r>
      <w:r w:rsidR="008570EB">
        <w:rPr>
          <w:rtl/>
          <w:lang w:bidi="fa-IR"/>
        </w:rPr>
        <w:t xml:space="preserve">، </w:t>
      </w:r>
      <w:r>
        <w:rPr>
          <w:rtl/>
          <w:lang w:bidi="fa-IR"/>
        </w:rPr>
        <w:t>ولا سبيل إليه غير طريق الوحي والنبوة</w:t>
      </w:r>
      <w:r w:rsidR="008F7E80">
        <w:rPr>
          <w:rtl/>
          <w:lang w:bidi="fa-IR"/>
        </w:rPr>
        <w:t xml:space="preserve">. </w:t>
      </w:r>
      <w:r>
        <w:rPr>
          <w:rtl/>
          <w:lang w:bidi="fa-IR"/>
        </w:rPr>
        <w:t>فمن الايات التي أنبأت عن الغيب قوله تعالى :( وإذ يعدكم الله إحدى الطائفتين أنها لكم وتودون أن غير ذات الشوكة تكون لكم ويريد الله أن يحق الحق بكلماته ويقطع دابر الكافرين)</w:t>
      </w:r>
      <w:r w:rsidR="008F7E80">
        <w:rPr>
          <w:rtl/>
          <w:lang w:bidi="fa-IR"/>
        </w:rPr>
        <w:t>.</w:t>
      </w:r>
      <w:r w:rsidRPr="0035363E">
        <w:rPr>
          <w:rStyle w:val="libFootnotenumChar"/>
          <w:rtl/>
        </w:rPr>
        <w:t>(1)</w:t>
      </w:r>
      <w:r>
        <w:rPr>
          <w:rtl/>
          <w:lang w:bidi="fa-IR"/>
        </w:rPr>
        <w:t>وهذه الاية نزلت في وقعة بدر</w:t>
      </w:r>
      <w:r w:rsidR="008570EB">
        <w:rPr>
          <w:rtl/>
          <w:lang w:bidi="fa-IR"/>
        </w:rPr>
        <w:t xml:space="preserve">، </w:t>
      </w:r>
      <w:r>
        <w:rPr>
          <w:rtl/>
          <w:lang w:bidi="fa-IR"/>
        </w:rPr>
        <w:t>وقد وعد الله فيها المؤمنين بالنصر على عدوهم وبقطع دابر الكافرين</w:t>
      </w:r>
      <w:r w:rsidR="008570EB">
        <w:rPr>
          <w:rtl/>
          <w:lang w:bidi="fa-IR"/>
        </w:rPr>
        <w:t xml:space="preserve">، </w:t>
      </w:r>
      <w:r>
        <w:rPr>
          <w:rtl/>
          <w:lang w:bidi="fa-IR"/>
        </w:rPr>
        <w:t>والمؤمنون على ما هم عليه من قلة العدد والعدة</w:t>
      </w:r>
      <w:r w:rsidR="008570EB">
        <w:rPr>
          <w:rtl/>
          <w:lang w:bidi="fa-IR"/>
        </w:rPr>
        <w:t xml:space="preserve">، </w:t>
      </w:r>
      <w:r>
        <w:rPr>
          <w:rtl/>
          <w:lang w:bidi="fa-IR"/>
        </w:rPr>
        <w:t>حتى أن الفارس فيهم كان هو المقداد</w:t>
      </w:r>
      <w:r w:rsidR="008570EB">
        <w:rPr>
          <w:rtl/>
          <w:lang w:bidi="fa-IR"/>
        </w:rPr>
        <w:t xml:space="preserve">، </w:t>
      </w:r>
      <w:r>
        <w:rPr>
          <w:rtl/>
          <w:lang w:bidi="fa-IR"/>
        </w:rPr>
        <w:t>أو هو والزبير بن العوام والكافرون هم الكثيرون الشديدون في القوة</w:t>
      </w:r>
      <w:r w:rsidR="008570EB">
        <w:rPr>
          <w:rtl/>
          <w:lang w:bidi="fa-IR"/>
        </w:rPr>
        <w:t xml:space="preserve">، </w:t>
      </w:r>
      <w:r>
        <w:rPr>
          <w:rtl/>
          <w:lang w:bidi="fa-IR"/>
        </w:rPr>
        <w:t>وقد وصفتهم الاية بأنهم ذووا شوكة</w:t>
      </w:r>
      <w:r w:rsidR="008570EB">
        <w:rPr>
          <w:rtl/>
          <w:lang w:bidi="fa-IR"/>
        </w:rPr>
        <w:t xml:space="preserve">، </w:t>
      </w:r>
      <w:r>
        <w:rPr>
          <w:rtl/>
          <w:lang w:bidi="fa-IR"/>
        </w:rPr>
        <w:t>وأن المؤمنين أشفقوا من قتالهم</w:t>
      </w:r>
      <w:r w:rsidR="008570EB">
        <w:rPr>
          <w:rtl/>
          <w:lang w:bidi="fa-IR"/>
        </w:rPr>
        <w:t xml:space="preserve">، </w:t>
      </w:r>
      <w:r>
        <w:rPr>
          <w:rtl/>
          <w:lang w:bidi="fa-IR"/>
        </w:rPr>
        <w:t>ولكن الله يريد أن يحق الحق بكلماته</w:t>
      </w:r>
      <w:r w:rsidR="008F7E80">
        <w:rPr>
          <w:rtl/>
          <w:lang w:bidi="fa-IR"/>
        </w:rPr>
        <w:t xml:space="preserve">. </w:t>
      </w:r>
      <w:r>
        <w:rPr>
          <w:rtl/>
          <w:lang w:bidi="fa-IR"/>
        </w:rPr>
        <w:t>وقد وفى للمؤمنين بوعده</w:t>
      </w:r>
      <w:r w:rsidR="008570EB">
        <w:rPr>
          <w:rtl/>
          <w:lang w:bidi="fa-IR"/>
        </w:rPr>
        <w:t xml:space="preserve">، </w:t>
      </w:r>
      <w:r>
        <w:rPr>
          <w:rtl/>
          <w:lang w:bidi="fa-IR"/>
        </w:rPr>
        <w:t>ونصرهم على أعدائهم</w:t>
      </w:r>
      <w:r w:rsidR="008570EB">
        <w:rPr>
          <w:rtl/>
          <w:lang w:bidi="fa-IR"/>
        </w:rPr>
        <w:t xml:space="preserve">، </w:t>
      </w:r>
      <w:r>
        <w:rPr>
          <w:rtl/>
          <w:lang w:bidi="fa-IR"/>
        </w:rPr>
        <w:t>وقطع دابر الكافرين</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الأنفال</w:t>
      </w:r>
      <w:r w:rsidR="008570EB">
        <w:rPr>
          <w:rtl/>
          <w:lang w:bidi="fa-IR"/>
        </w:rPr>
        <w:t xml:space="preserve">: </w:t>
      </w:r>
      <w:r>
        <w:rPr>
          <w:rtl/>
          <w:lang w:bidi="fa-IR"/>
        </w:rPr>
        <w:t>الآية 7</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ومنها قوله تعالى :( فاصدع بما تؤمر وأعرض عن المشركين</w:t>
      </w:r>
      <w:r w:rsidR="008F7E80">
        <w:rPr>
          <w:rtl/>
          <w:lang w:bidi="fa-IR"/>
        </w:rPr>
        <w:t xml:space="preserve">. </w:t>
      </w:r>
      <w:r>
        <w:rPr>
          <w:rtl/>
          <w:lang w:bidi="fa-IR"/>
        </w:rPr>
        <w:t>إنا كفيناك المستهزئين</w:t>
      </w:r>
      <w:r w:rsidR="008F7E80">
        <w:rPr>
          <w:rtl/>
          <w:lang w:bidi="fa-IR"/>
        </w:rPr>
        <w:t xml:space="preserve">. </w:t>
      </w:r>
      <w:r>
        <w:rPr>
          <w:rtl/>
          <w:lang w:bidi="fa-IR"/>
        </w:rPr>
        <w:t>الذين يجعلون مع الله إلها آخر فسوف يعلمون )</w:t>
      </w:r>
      <w:r w:rsidR="008F7E80">
        <w:rPr>
          <w:rtl/>
          <w:lang w:bidi="fa-IR"/>
        </w:rPr>
        <w:t>.</w:t>
      </w:r>
      <w:r w:rsidRPr="0035363E">
        <w:rPr>
          <w:rStyle w:val="libFootnotenumChar"/>
          <w:rtl/>
        </w:rPr>
        <w:t>(1)</w:t>
      </w:r>
      <w:r>
        <w:rPr>
          <w:rtl/>
          <w:lang w:bidi="fa-IR"/>
        </w:rPr>
        <w:t>فإن هذه الاية الكريمة نزلت بمكة في بدء الدعوة الاسلامية</w:t>
      </w:r>
      <w:r w:rsidR="008570EB">
        <w:rPr>
          <w:rtl/>
          <w:lang w:bidi="fa-IR"/>
        </w:rPr>
        <w:t xml:space="preserve">، </w:t>
      </w:r>
      <w:r>
        <w:rPr>
          <w:rtl/>
          <w:lang w:bidi="fa-IR"/>
        </w:rPr>
        <w:t>وقد أخرج البزار والطبراني في سبب نزولها عن أنس بن مالك</w:t>
      </w:r>
      <w:r w:rsidR="008570EB">
        <w:rPr>
          <w:rtl/>
          <w:lang w:bidi="fa-IR"/>
        </w:rPr>
        <w:t xml:space="preserve">: </w:t>
      </w:r>
      <w:r>
        <w:rPr>
          <w:rtl/>
          <w:lang w:bidi="fa-IR"/>
        </w:rPr>
        <w:t xml:space="preserve">أنها نزلت عند مرور النبي </w:t>
      </w:r>
      <w:r w:rsidR="0035363E" w:rsidRPr="0035363E">
        <w:rPr>
          <w:rStyle w:val="libAlaemChar"/>
          <w:rtl/>
        </w:rPr>
        <w:t>صلى‌الله‌عليه‌وآله‌وسلم</w:t>
      </w:r>
      <w:r>
        <w:rPr>
          <w:rtl/>
          <w:lang w:bidi="fa-IR"/>
        </w:rPr>
        <w:t xml:space="preserve"> على أناس بمكة</w:t>
      </w:r>
      <w:r w:rsidR="008570EB">
        <w:rPr>
          <w:rtl/>
          <w:lang w:bidi="fa-IR"/>
        </w:rPr>
        <w:t xml:space="preserve">، </w:t>
      </w:r>
      <w:r>
        <w:rPr>
          <w:rtl/>
          <w:lang w:bidi="fa-IR"/>
        </w:rPr>
        <w:t>فجعلوا يغمزون في قفاه</w:t>
      </w:r>
      <w:r w:rsidR="008570EB">
        <w:rPr>
          <w:rtl/>
          <w:lang w:bidi="fa-IR"/>
        </w:rPr>
        <w:t xml:space="preserve">، </w:t>
      </w:r>
      <w:r>
        <w:rPr>
          <w:rtl/>
          <w:lang w:bidi="fa-IR"/>
        </w:rPr>
        <w:t>ويقولون</w:t>
      </w:r>
      <w:r w:rsidR="008570EB">
        <w:rPr>
          <w:rtl/>
          <w:lang w:bidi="fa-IR"/>
        </w:rPr>
        <w:t xml:space="preserve">: </w:t>
      </w:r>
      <w:r>
        <w:rPr>
          <w:rtl/>
          <w:lang w:bidi="fa-IR"/>
        </w:rPr>
        <w:t>( هذا الذي يزعم أنه نبي ومعه جبرئيل )</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 xml:space="preserve">فأخبرت الاية عن ظهور دعوة النبي </w:t>
      </w:r>
      <w:r w:rsidR="0035363E" w:rsidRPr="0035363E">
        <w:rPr>
          <w:rStyle w:val="libAlaemChar"/>
          <w:rtl/>
        </w:rPr>
        <w:t>صلى‌الله‌عليه‌وآله‌وسلم</w:t>
      </w:r>
      <w:r>
        <w:rPr>
          <w:rtl/>
          <w:lang w:bidi="fa-IR"/>
        </w:rPr>
        <w:t xml:space="preserve"> ونصرة الله له</w:t>
      </w:r>
      <w:r w:rsidR="008570EB">
        <w:rPr>
          <w:rtl/>
          <w:lang w:bidi="fa-IR"/>
        </w:rPr>
        <w:t xml:space="preserve">، </w:t>
      </w:r>
      <w:r>
        <w:rPr>
          <w:rtl/>
          <w:lang w:bidi="fa-IR"/>
        </w:rPr>
        <w:t>وخذلانه للمشركين الذين ناوأوه واستهزأوا بنبوته</w:t>
      </w:r>
      <w:r w:rsidR="008570EB">
        <w:rPr>
          <w:rtl/>
          <w:lang w:bidi="fa-IR"/>
        </w:rPr>
        <w:t xml:space="preserve">، </w:t>
      </w:r>
      <w:r>
        <w:rPr>
          <w:rtl/>
          <w:lang w:bidi="fa-IR"/>
        </w:rPr>
        <w:t>واستخفوا بأمره</w:t>
      </w:r>
      <w:r w:rsidR="008F7E80">
        <w:rPr>
          <w:rtl/>
          <w:lang w:bidi="fa-IR"/>
        </w:rPr>
        <w:t xml:space="preserve">. </w:t>
      </w:r>
      <w:r>
        <w:rPr>
          <w:rtl/>
          <w:lang w:bidi="fa-IR"/>
        </w:rPr>
        <w:t>وكان هذا الاخبار في زمان لم يخطر فيه على بال أحد من الناس انحطاط شوكة قريش</w:t>
      </w:r>
      <w:r w:rsidR="008570EB">
        <w:rPr>
          <w:rtl/>
          <w:lang w:bidi="fa-IR"/>
        </w:rPr>
        <w:t xml:space="preserve">، </w:t>
      </w:r>
      <w:r>
        <w:rPr>
          <w:rtl/>
          <w:lang w:bidi="fa-IR"/>
        </w:rPr>
        <w:t>وانكسار سلطانهم</w:t>
      </w:r>
      <w:r w:rsidR="008570EB">
        <w:rPr>
          <w:rtl/>
          <w:lang w:bidi="fa-IR"/>
        </w:rPr>
        <w:t xml:space="preserve">، </w:t>
      </w:r>
      <w:r>
        <w:rPr>
          <w:rtl/>
          <w:lang w:bidi="fa-IR"/>
        </w:rPr>
        <w:t xml:space="preserve">وظهور النبي </w:t>
      </w:r>
      <w:r w:rsidR="0035363E" w:rsidRPr="0035363E">
        <w:rPr>
          <w:rStyle w:val="libAlaemChar"/>
          <w:rtl/>
        </w:rPr>
        <w:t>صلى‌الله‌عليه‌وآله‌وسلم</w:t>
      </w:r>
      <w:r>
        <w:rPr>
          <w:rtl/>
          <w:lang w:bidi="fa-IR"/>
        </w:rPr>
        <w:t xml:space="preserve"> عليهم</w:t>
      </w:r>
      <w:r w:rsidR="008F7E80">
        <w:rPr>
          <w:rtl/>
          <w:lang w:bidi="fa-IR"/>
        </w:rPr>
        <w:t xml:space="preserve">. </w:t>
      </w:r>
      <w:r>
        <w:rPr>
          <w:rtl/>
          <w:lang w:bidi="fa-IR"/>
        </w:rPr>
        <w:t>ونظير هذه الاية قوله تعالى :</w:t>
      </w:r>
    </w:p>
    <w:p w:rsidR="008570EB" w:rsidRDefault="00152317" w:rsidP="00152317">
      <w:pPr>
        <w:pStyle w:val="libNormal"/>
        <w:rPr>
          <w:rtl/>
          <w:lang w:bidi="fa-IR"/>
        </w:rPr>
      </w:pPr>
      <w:r>
        <w:rPr>
          <w:rtl/>
          <w:lang w:bidi="fa-IR"/>
        </w:rPr>
        <w:t>(هو الذي أرسل رسوله بالهدى ودين الحق ليظهره على الدين كله ولو كره المشركون)</w:t>
      </w:r>
      <w:r w:rsidR="008F7E80">
        <w:rPr>
          <w:rtl/>
          <w:lang w:bidi="fa-IR"/>
        </w:rPr>
        <w:t>.</w:t>
      </w:r>
      <w:r w:rsidRPr="0035363E">
        <w:rPr>
          <w:rStyle w:val="libFootnotenumChar"/>
          <w:rtl/>
        </w:rPr>
        <w:t>(3)</w:t>
      </w:r>
      <w:r>
        <w:rPr>
          <w:rtl/>
          <w:lang w:bidi="fa-IR"/>
        </w:rPr>
        <w:t xml:space="preserve"> ومن هذه الانباء قوله تعالى:(غلبت الروم</w:t>
      </w:r>
      <w:r w:rsidR="008F7E80">
        <w:rPr>
          <w:rtl/>
          <w:lang w:bidi="fa-IR"/>
        </w:rPr>
        <w:t xml:space="preserve">. </w:t>
      </w:r>
      <w:r>
        <w:rPr>
          <w:rtl/>
          <w:lang w:bidi="fa-IR"/>
        </w:rPr>
        <w:t>في أدنى الارض وهم من بعد غلبهم سيغلبون)</w:t>
      </w:r>
      <w:r w:rsidRPr="0035363E">
        <w:rPr>
          <w:rStyle w:val="libFootnotenumChar"/>
          <w:rtl/>
        </w:rPr>
        <w:t>(4)</w:t>
      </w:r>
      <w:r>
        <w:rPr>
          <w:rtl/>
          <w:lang w:bidi="fa-IR"/>
        </w:rPr>
        <w:t>. وقد وقع ما أخبرت به الاية بأقل من عشر سنين</w:t>
      </w:r>
      <w:r w:rsidR="008570EB">
        <w:rPr>
          <w:rtl/>
          <w:lang w:bidi="fa-IR"/>
        </w:rPr>
        <w:t xml:space="preserve">، </w:t>
      </w:r>
      <w:r>
        <w:rPr>
          <w:rtl/>
          <w:lang w:bidi="fa-IR"/>
        </w:rPr>
        <w:t>فغلب ملك الروم</w:t>
      </w:r>
      <w:r w:rsidR="008570EB">
        <w:rPr>
          <w:rtl/>
          <w:lang w:bidi="fa-IR"/>
        </w:rPr>
        <w:t xml:space="preserve">، </w:t>
      </w:r>
      <w:r>
        <w:rPr>
          <w:rtl/>
          <w:lang w:bidi="fa-IR"/>
        </w:rPr>
        <w:t>ودخل جيشه مملكة الفرس</w:t>
      </w:r>
      <w:r w:rsidR="008F7E80">
        <w:rPr>
          <w:rtl/>
          <w:lang w:bidi="fa-IR"/>
        </w:rPr>
        <w:t xml:space="preserve">. </w:t>
      </w:r>
      <w:r>
        <w:rPr>
          <w:rtl/>
          <w:lang w:bidi="fa-IR"/>
        </w:rPr>
        <w:t>ومنها قوله تعالى :(أم يقولون نحن جميع منتصر</w:t>
      </w:r>
      <w:r w:rsidR="008F7E80">
        <w:rPr>
          <w:rtl/>
          <w:lang w:bidi="fa-IR"/>
        </w:rPr>
        <w:t xml:space="preserve">. </w:t>
      </w:r>
      <w:r>
        <w:rPr>
          <w:rtl/>
          <w:lang w:bidi="fa-IR"/>
        </w:rPr>
        <w:t>سيهزم الجمع ويولون الدبر)</w:t>
      </w:r>
      <w:r w:rsidR="008F7E80">
        <w:rPr>
          <w:rtl/>
          <w:lang w:bidi="fa-IR"/>
        </w:rPr>
        <w:t>.</w:t>
      </w:r>
      <w:r w:rsidRPr="0035363E">
        <w:rPr>
          <w:rStyle w:val="libFootnotenumChar"/>
          <w:rtl/>
        </w:rPr>
        <w:t>(5)</w:t>
      </w:r>
    </w:p>
    <w:p w:rsidR="008570EB" w:rsidRDefault="00152317" w:rsidP="00152317">
      <w:pPr>
        <w:pStyle w:val="libNormal"/>
        <w:rPr>
          <w:rtl/>
          <w:lang w:bidi="fa-IR"/>
        </w:rPr>
      </w:pPr>
      <w:r>
        <w:rPr>
          <w:rtl/>
          <w:lang w:bidi="fa-IR"/>
        </w:rPr>
        <w:t>فأخبر عن انهزام جمع الكفار وتفرقهم وقمع شوكتهم</w:t>
      </w:r>
      <w:r w:rsidR="008570EB">
        <w:rPr>
          <w:rtl/>
          <w:lang w:bidi="fa-IR"/>
        </w:rPr>
        <w:t xml:space="preserve">، </w:t>
      </w:r>
      <w:r>
        <w:rPr>
          <w:rtl/>
          <w:lang w:bidi="fa-IR"/>
        </w:rPr>
        <w:t>وقد وقع هذا في يوم بدر أيضا حين ضرب أبو جهل فرسه</w:t>
      </w:r>
      <w:r w:rsidR="008570EB">
        <w:rPr>
          <w:rtl/>
          <w:lang w:bidi="fa-IR"/>
        </w:rPr>
        <w:t xml:space="preserve">، </w:t>
      </w:r>
      <w:r>
        <w:rPr>
          <w:rtl/>
          <w:lang w:bidi="fa-IR"/>
        </w:rPr>
        <w:t>وتقدم نحو الصف الاول قائلا</w:t>
      </w:r>
      <w:r w:rsidR="008570EB">
        <w:rPr>
          <w:rtl/>
          <w:lang w:bidi="fa-IR"/>
        </w:rPr>
        <w:t xml:space="preserve">: </w:t>
      </w:r>
      <w:r>
        <w:rPr>
          <w:rtl/>
          <w:lang w:bidi="fa-IR"/>
        </w:rPr>
        <w:t>( نحن ننتصر اليوم من محمد وأصحابه</w:t>
      </w:r>
      <w:r w:rsidR="008570EB">
        <w:rPr>
          <w:rtl/>
          <w:lang w:bidi="fa-IR"/>
        </w:rPr>
        <w:t xml:space="preserve"> </w:t>
      </w:r>
      <w:r>
        <w:rPr>
          <w:rtl/>
          <w:lang w:bidi="fa-IR"/>
        </w:rPr>
        <w:t>) فأباده الله وجمعه</w:t>
      </w:r>
      <w:r w:rsidRPr="0035363E">
        <w:rPr>
          <w:rStyle w:val="libFootnotenumChar"/>
          <w:rtl/>
        </w:rPr>
        <w:t>(6)</w:t>
      </w:r>
      <w:r>
        <w:rPr>
          <w:rtl/>
          <w:lang w:bidi="fa-IR"/>
        </w:rPr>
        <w:t>، وأنار الحق ورفع مناره</w:t>
      </w:r>
      <w:r w:rsidR="008570EB">
        <w:rPr>
          <w:rtl/>
          <w:lang w:bidi="fa-IR"/>
        </w:rPr>
        <w:t xml:space="preserve">، </w:t>
      </w:r>
      <w:r>
        <w:rPr>
          <w:rtl/>
          <w:lang w:bidi="fa-IR"/>
        </w:rPr>
        <w:t>وأعلى كلمته</w:t>
      </w:r>
      <w:r w:rsidR="008570EB">
        <w:rPr>
          <w:rtl/>
          <w:lang w:bidi="fa-IR"/>
        </w:rPr>
        <w:t xml:space="preserve">، </w:t>
      </w:r>
      <w:r>
        <w:rPr>
          <w:rtl/>
          <w:lang w:bidi="fa-IR"/>
        </w:rPr>
        <w:t>فانهزم الكافرون</w:t>
      </w:r>
      <w:r w:rsidR="008570EB">
        <w:rPr>
          <w:rtl/>
          <w:lang w:bidi="fa-IR"/>
        </w:rPr>
        <w:t xml:space="preserve">، </w:t>
      </w:r>
      <w:r>
        <w:rPr>
          <w:rtl/>
          <w:lang w:bidi="fa-IR"/>
        </w:rPr>
        <w:t>وظفر المسلمون عليهم حينما لم يكن يتوهم أحد بأن ثلاثمائة وثلاثة عشر رجلا - ليس لهم عدة، ولا يصحبون غير فرس أو فرسين وسبعين بعيرا يتعاقبون عليها - يظفرون بجمع كبير تام العدة وافر العدد</w:t>
      </w:r>
      <w:r w:rsidR="008570EB">
        <w:rPr>
          <w:rtl/>
          <w:lang w:bidi="fa-IR"/>
        </w:rPr>
        <w:t xml:space="preserve">، </w:t>
      </w:r>
      <w:r>
        <w:rPr>
          <w:rtl/>
          <w:lang w:bidi="fa-IR"/>
        </w:rPr>
        <w:t>وكيف يستفحل أمر اولئك النفر القليل على هذا العدد الكثير، حتى</w:t>
      </w:r>
      <w:r w:rsidR="008570EB">
        <w:rPr>
          <w:rtl/>
          <w:lang w:bidi="fa-IR"/>
        </w:rPr>
        <w:t xml:space="preserve"> </w:t>
      </w:r>
      <w:r>
        <w:rPr>
          <w:rtl/>
          <w:lang w:bidi="fa-IR"/>
        </w:rPr>
        <w:t>تذهب شوكته كرماد اشتدت به الريح</w:t>
      </w:r>
      <w:r w:rsidR="008570EB">
        <w:rPr>
          <w:rtl/>
          <w:lang w:bidi="fa-IR"/>
        </w:rPr>
        <w:t xml:space="preserve">، </w:t>
      </w:r>
      <w:r>
        <w:rPr>
          <w:rtl/>
          <w:lang w:bidi="fa-IR"/>
        </w:rPr>
        <w:t>لولا أمر الله وإحكام النبوة وصدق النيات ؟ !</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الحجر</w:t>
      </w:r>
      <w:r w:rsidR="008570EB">
        <w:rPr>
          <w:rtl/>
          <w:lang w:bidi="fa-IR"/>
        </w:rPr>
        <w:t xml:space="preserve">: </w:t>
      </w:r>
      <w:r>
        <w:rPr>
          <w:rtl/>
          <w:lang w:bidi="fa-IR"/>
        </w:rPr>
        <w:t>ألآيات 94</w:t>
      </w:r>
      <w:r w:rsidR="008570EB">
        <w:rPr>
          <w:rtl/>
          <w:lang w:bidi="fa-IR"/>
        </w:rPr>
        <w:t xml:space="preserve">، </w:t>
      </w:r>
      <w:r>
        <w:rPr>
          <w:rtl/>
          <w:lang w:bidi="fa-IR"/>
        </w:rPr>
        <w:t>95</w:t>
      </w:r>
      <w:r w:rsidR="008570EB">
        <w:rPr>
          <w:rtl/>
          <w:lang w:bidi="fa-IR"/>
        </w:rPr>
        <w:t xml:space="preserve">، </w:t>
      </w:r>
      <w:r>
        <w:rPr>
          <w:rtl/>
          <w:lang w:bidi="fa-IR"/>
        </w:rPr>
        <w:t>96</w:t>
      </w:r>
      <w:r w:rsidR="008570EB">
        <w:rPr>
          <w:rtl/>
          <w:lang w:bidi="fa-IR"/>
        </w:rPr>
        <w:t>.</w:t>
      </w:r>
    </w:p>
    <w:p w:rsidR="008570EB" w:rsidRDefault="00152317" w:rsidP="004950EC">
      <w:pPr>
        <w:pStyle w:val="libFootnote0"/>
        <w:rPr>
          <w:rtl/>
          <w:lang w:bidi="fa-IR"/>
        </w:rPr>
      </w:pPr>
      <w:r>
        <w:rPr>
          <w:rtl/>
          <w:lang w:bidi="fa-IR"/>
        </w:rPr>
        <w:t>(2) لباب النقول</w:t>
      </w:r>
      <w:r w:rsidR="008570EB">
        <w:rPr>
          <w:rtl/>
          <w:lang w:bidi="fa-IR"/>
        </w:rPr>
        <w:t xml:space="preserve">، </w:t>
      </w:r>
      <w:r>
        <w:rPr>
          <w:rtl/>
          <w:lang w:bidi="fa-IR"/>
        </w:rPr>
        <w:t>ص 133</w:t>
      </w:r>
      <w:r w:rsidR="008570EB">
        <w:rPr>
          <w:rtl/>
          <w:lang w:bidi="fa-IR"/>
        </w:rPr>
        <w:t>.</w:t>
      </w:r>
    </w:p>
    <w:p w:rsidR="008570EB" w:rsidRDefault="00152317" w:rsidP="004950EC">
      <w:pPr>
        <w:pStyle w:val="libFootnote0"/>
        <w:rPr>
          <w:rtl/>
          <w:lang w:bidi="fa-IR"/>
        </w:rPr>
      </w:pPr>
      <w:r>
        <w:rPr>
          <w:rtl/>
          <w:lang w:bidi="fa-IR"/>
        </w:rPr>
        <w:t>(3) سورة الصف</w:t>
      </w:r>
      <w:r w:rsidR="008570EB">
        <w:rPr>
          <w:rtl/>
          <w:lang w:bidi="fa-IR"/>
        </w:rPr>
        <w:t xml:space="preserve">: </w:t>
      </w:r>
      <w:r>
        <w:rPr>
          <w:rtl/>
          <w:lang w:bidi="fa-IR"/>
        </w:rPr>
        <w:t>ألآية 9</w:t>
      </w:r>
      <w:r w:rsidR="008570EB">
        <w:rPr>
          <w:rtl/>
          <w:lang w:bidi="fa-IR"/>
        </w:rPr>
        <w:t>.</w:t>
      </w:r>
    </w:p>
    <w:p w:rsidR="008570EB" w:rsidRDefault="00152317" w:rsidP="004950EC">
      <w:pPr>
        <w:pStyle w:val="libFootnote0"/>
        <w:rPr>
          <w:rtl/>
          <w:lang w:bidi="fa-IR"/>
        </w:rPr>
      </w:pPr>
      <w:r>
        <w:rPr>
          <w:rtl/>
          <w:lang w:bidi="fa-IR"/>
        </w:rPr>
        <w:t>(4) سورة الروم</w:t>
      </w:r>
      <w:r w:rsidR="008570EB">
        <w:rPr>
          <w:rtl/>
          <w:lang w:bidi="fa-IR"/>
        </w:rPr>
        <w:t xml:space="preserve">: </w:t>
      </w:r>
      <w:r>
        <w:rPr>
          <w:rtl/>
          <w:lang w:bidi="fa-IR"/>
        </w:rPr>
        <w:t>ألآيات 2</w:t>
      </w:r>
      <w:r w:rsidR="008570EB">
        <w:rPr>
          <w:rtl/>
          <w:lang w:bidi="fa-IR"/>
        </w:rPr>
        <w:t xml:space="preserve">، </w:t>
      </w:r>
      <w:r>
        <w:rPr>
          <w:rtl/>
          <w:lang w:bidi="fa-IR"/>
        </w:rPr>
        <w:t>3</w:t>
      </w:r>
      <w:r w:rsidR="008570EB">
        <w:rPr>
          <w:rtl/>
          <w:lang w:bidi="fa-IR"/>
        </w:rPr>
        <w:t>.</w:t>
      </w:r>
    </w:p>
    <w:p w:rsidR="008570EB" w:rsidRDefault="00152317" w:rsidP="004950EC">
      <w:pPr>
        <w:pStyle w:val="libFootnote0"/>
        <w:rPr>
          <w:rtl/>
          <w:lang w:bidi="fa-IR"/>
        </w:rPr>
      </w:pPr>
      <w:r>
        <w:rPr>
          <w:rtl/>
          <w:lang w:bidi="fa-IR"/>
        </w:rPr>
        <w:t>(5) سورة القمر</w:t>
      </w:r>
      <w:r w:rsidR="008570EB">
        <w:rPr>
          <w:rtl/>
          <w:lang w:bidi="fa-IR"/>
        </w:rPr>
        <w:t xml:space="preserve">: </w:t>
      </w:r>
      <w:r>
        <w:rPr>
          <w:rtl/>
          <w:lang w:bidi="fa-IR"/>
        </w:rPr>
        <w:t>ألآيات 44</w:t>
      </w:r>
      <w:r w:rsidR="008570EB">
        <w:rPr>
          <w:rtl/>
          <w:lang w:bidi="fa-IR"/>
        </w:rPr>
        <w:t xml:space="preserve">، </w:t>
      </w:r>
      <w:r>
        <w:rPr>
          <w:rtl/>
          <w:lang w:bidi="fa-IR"/>
        </w:rPr>
        <w:t>45</w:t>
      </w:r>
      <w:r w:rsidR="008570EB">
        <w:rPr>
          <w:rtl/>
          <w:lang w:bidi="fa-IR"/>
        </w:rPr>
        <w:t>.</w:t>
      </w:r>
    </w:p>
    <w:p w:rsidR="008570EB" w:rsidRDefault="00152317" w:rsidP="004950EC">
      <w:pPr>
        <w:pStyle w:val="libFootnote0"/>
        <w:rPr>
          <w:rtl/>
          <w:lang w:bidi="fa-IR"/>
        </w:rPr>
      </w:pPr>
      <w:r>
        <w:rPr>
          <w:rtl/>
          <w:lang w:bidi="fa-IR"/>
        </w:rPr>
        <w:t>(6) الكشاف</w:t>
      </w:r>
      <w:r w:rsidR="008570EB">
        <w:rPr>
          <w:rtl/>
          <w:lang w:bidi="fa-IR"/>
        </w:rPr>
        <w:t xml:space="preserve">، </w:t>
      </w:r>
      <w:r>
        <w:rPr>
          <w:rtl/>
          <w:lang w:bidi="fa-IR"/>
        </w:rPr>
        <w:t>ج4 ص 41</w:t>
      </w:r>
      <w:r w:rsidR="008F7E80">
        <w:rPr>
          <w:rtl/>
          <w:lang w:bidi="fa-IR"/>
        </w:rPr>
        <w:t xml:space="preserve">. </w:t>
      </w:r>
      <w:r>
        <w:rPr>
          <w:rtl/>
          <w:lang w:bidi="fa-IR"/>
        </w:rPr>
        <w:t>تفسير القرطبي</w:t>
      </w:r>
      <w:r w:rsidR="008570EB">
        <w:rPr>
          <w:rtl/>
          <w:lang w:bidi="fa-IR"/>
        </w:rPr>
        <w:t xml:space="preserve">، </w:t>
      </w:r>
      <w:r>
        <w:rPr>
          <w:rtl/>
          <w:lang w:bidi="fa-IR"/>
        </w:rPr>
        <w:t>ج 17 ص 146</w:t>
      </w:r>
      <w:r w:rsidR="008F7E80">
        <w:rPr>
          <w:rtl/>
          <w:lang w:bidi="fa-IR"/>
        </w:rPr>
        <w:t xml:space="preserve">. </w:t>
      </w:r>
      <w:r>
        <w:rPr>
          <w:rtl/>
          <w:lang w:bidi="fa-IR"/>
        </w:rPr>
        <w:t>تفسير جوامع الجامع</w:t>
      </w:r>
      <w:r w:rsidR="008570EB">
        <w:rPr>
          <w:rtl/>
          <w:lang w:bidi="fa-IR"/>
        </w:rPr>
        <w:t xml:space="preserve">، </w:t>
      </w:r>
      <w:r>
        <w:rPr>
          <w:rtl/>
          <w:lang w:bidi="fa-IR"/>
        </w:rPr>
        <w:t>ج 3 ص 47. البيان في تفسير القرآن</w:t>
      </w:r>
      <w:r w:rsidR="008570EB">
        <w:rPr>
          <w:rtl/>
          <w:lang w:bidi="fa-IR"/>
        </w:rPr>
        <w:t xml:space="preserve">، </w:t>
      </w:r>
      <w:r>
        <w:rPr>
          <w:rtl/>
          <w:lang w:bidi="fa-IR"/>
        </w:rPr>
        <w:t>ص 70</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ومنها قوله تعالى</w:t>
      </w:r>
      <w:r w:rsidR="008570EB">
        <w:rPr>
          <w:rtl/>
          <w:lang w:bidi="fa-IR"/>
        </w:rPr>
        <w:t xml:space="preserve">: </w:t>
      </w:r>
      <w:r>
        <w:rPr>
          <w:rtl/>
          <w:lang w:bidi="fa-IR"/>
        </w:rPr>
        <w:t>( تَبَّت يَدا أبي لهبٍ وتبّ</w:t>
      </w:r>
      <w:r w:rsidR="00E12578">
        <w:rPr>
          <w:rtl/>
          <w:lang w:bidi="fa-IR"/>
        </w:rPr>
        <w:t>.</w:t>
      </w:r>
      <w:r w:rsidR="008F7E80">
        <w:rPr>
          <w:rtl/>
          <w:lang w:bidi="fa-IR"/>
        </w:rPr>
        <w:t xml:space="preserve"> </w:t>
      </w:r>
      <w:r>
        <w:rPr>
          <w:rtl/>
          <w:lang w:bidi="fa-IR"/>
        </w:rPr>
        <w:t>سيصلى ناراً ذاتَ لهب</w:t>
      </w:r>
      <w:r w:rsidR="008F7E80">
        <w:rPr>
          <w:rtl/>
          <w:lang w:bidi="fa-IR"/>
        </w:rPr>
        <w:t xml:space="preserve">. </w:t>
      </w:r>
      <w:r>
        <w:rPr>
          <w:rtl/>
          <w:lang w:bidi="fa-IR"/>
        </w:rPr>
        <w:t>وامرأته حماّلة الحطب )</w:t>
      </w:r>
      <w:r w:rsidRPr="0035363E">
        <w:rPr>
          <w:rStyle w:val="libFootnotenumChar"/>
          <w:rtl/>
        </w:rPr>
        <w:t>(1)</w:t>
      </w:r>
      <w:r>
        <w:rPr>
          <w:rtl/>
          <w:lang w:bidi="fa-IR"/>
        </w:rPr>
        <w:t>. وقد تضمنت هذه السورة نبأ دخول أبي لهب</w:t>
      </w:r>
      <w:r w:rsidR="008570EB">
        <w:rPr>
          <w:rtl/>
          <w:lang w:bidi="fa-IR"/>
        </w:rPr>
        <w:t xml:space="preserve">، </w:t>
      </w:r>
      <w:r>
        <w:rPr>
          <w:rtl/>
          <w:lang w:bidi="fa-IR"/>
        </w:rPr>
        <w:t>ودخول زوجته النار. ومعنى ذلك هو الاخبار عن عدم تشرفهما بقبول الاسلام إلى آخر حياتهما، وقد وقع ذلك</w:t>
      </w:r>
      <w:r w:rsidRPr="0035363E">
        <w:rPr>
          <w:rStyle w:val="libFootnotenumChar"/>
          <w:rtl/>
        </w:rPr>
        <w:t>(2)</w:t>
      </w:r>
      <w:r>
        <w:rPr>
          <w:rtl/>
          <w:lang w:bidi="fa-IR"/>
        </w:rPr>
        <w:t>.</w:t>
      </w:r>
    </w:p>
    <w:p w:rsidR="00152317" w:rsidRDefault="00152317" w:rsidP="00E12578">
      <w:pPr>
        <w:pStyle w:val="Heading3"/>
        <w:rPr>
          <w:lang w:bidi="fa-IR"/>
        </w:rPr>
      </w:pPr>
      <w:bookmarkStart w:id="17" w:name="_Toc495945594"/>
      <w:r>
        <w:rPr>
          <w:rtl/>
          <w:lang w:bidi="fa-IR"/>
        </w:rPr>
        <w:t>القرآن وأسرار الخليقة :</w:t>
      </w:r>
      <w:bookmarkEnd w:id="17"/>
    </w:p>
    <w:p w:rsidR="008570EB" w:rsidRDefault="00152317" w:rsidP="00152317">
      <w:pPr>
        <w:pStyle w:val="libNormal"/>
        <w:rPr>
          <w:rtl/>
          <w:lang w:bidi="fa-IR"/>
        </w:rPr>
      </w:pPr>
      <w:r>
        <w:rPr>
          <w:rtl/>
          <w:lang w:bidi="fa-IR"/>
        </w:rPr>
        <w:t>أخبر القرآن الكريم في غير واحدة من آياته عما يتعلق بسنن الكون</w:t>
      </w:r>
      <w:r w:rsidR="008570EB">
        <w:rPr>
          <w:rtl/>
          <w:lang w:bidi="fa-IR"/>
        </w:rPr>
        <w:t xml:space="preserve">، </w:t>
      </w:r>
      <w:r>
        <w:rPr>
          <w:rtl/>
          <w:lang w:bidi="fa-IR"/>
        </w:rPr>
        <w:t>ونواميس الطبيعة</w:t>
      </w:r>
      <w:r w:rsidR="008570EB">
        <w:rPr>
          <w:rtl/>
          <w:lang w:bidi="fa-IR"/>
        </w:rPr>
        <w:t xml:space="preserve">، </w:t>
      </w:r>
      <w:r>
        <w:rPr>
          <w:rtl/>
          <w:lang w:bidi="fa-IR"/>
        </w:rPr>
        <w:t>والافلاك</w:t>
      </w:r>
      <w:r w:rsidR="008570EB">
        <w:rPr>
          <w:rtl/>
          <w:lang w:bidi="fa-IR"/>
        </w:rPr>
        <w:t xml:space="preserve">، </w:t>
      </w:r>
      <w:r>
        <w:rPr>
          <w:rtl/>
          <w:lang w:bidi="fa-IR"/>
        </w:rPr>
        <w:t>وغيرها مما لا سبيل إلى العلم به في بدء الاسلام إلا من ناحية الوحي الالهي</w:t>
      </w:r>
      <w:r w:rsidR="008F7E80">
        <w:rPr>
          <w:rtl/>
          <w:lang w:bidi="fa-IR"/>
        </w:rPr>
        <w:t xml:space="preserve">. </w:t>
      </w:r>
      <w:r>
        <w:rPr>
          <w:rtl/>
          <w:lang w:bidi="fa-IR"/>
        </w:rPr>
        <w:t>وبعض هذه القوانين وإن علم بها اليونانيون في تلك العصور أو غيرهم ممن لهم سابق معرفة بالعلوم</w:t>
      </w:r>
      <w:r w:rsidR="008570EB">
        <w:rPr>
          <w:rtl/>
          <w:lang w:bidi="fa-IR"/>
        </w:rPr>
        <w:t xml:space="preserve">، </w:t>
      </w:r>
      <w:r>
        <w:rPr>
          <w:rtl/>
          <w:lang w:bidi="fa-IR"/>
        </w:rPr>
        <w:t>إلا أن الجزيرة العربية كانت بعيدة عن العلم بذلك</w:t>
      </w:r>
      <w:r w:rsidR="008F7E80">
        <w:rPr>
          <w:rtl/>
          <w:lang w:bidi="fa-IR"/>
        </w:rPr>
        <w:t xml:space="preserve">. </w:t>
      </w:r>
      <w:r>
        <w:rPr>
          <w:rtl/>
          <w:lang w:bidi="fa-IR"/>
        </w:rPr>
        <w:t>وإن فريقا مما أخبر به القرآن لم يتضح إلا بعد توفر العلوم</w:t>
      </w:r>
      <w:r w:rsidR="008570EB">
        <w:rPr>
          <w:rtl/>
          <w:lang w:bidi="fa-IR"/>
        </w:rPr>
        <w:t xml:space="preserve">، </w:t>
      </w:r>
      <w:r>
        <w:rPr>
          <w:rtl/>
          <w:lang w:bidi="fa-IR"/>
        </w:rPr>
        <w:t>وكثرة الاكتشافات</w:t>
      </w:r>
      <w:r w:rsidR="008F7E80">
        <w:rPr>
          <w:rtl/>
          <w:lang w:bidi="fa-IR"/>
        </w:rPr>
        <w:t xml:space="preserve">. </w:t>
      </w:r>
      <w:r>
        <w:rPr>
          <w:rtl/>
          <w:lang w:bidi="fa-IR"/>
        </w:rPr>
        <w:t>وهذه الانباء في القرآن كثيرة.وقد أخذ القرآن بالحزم في إخباره عن هذه الامور</w:t>
      </w:r>
      <w:r w:rsidR="008570EB">
        <w:rPr>
          <w:rtl/>
          <w:lang w:bidi="fa-IR"/>
        </w:rPr>
        <w:t xml:space="preserve">، </w:t>
      </w:r>
      <w:r>
        <w:rPr>
          <w:rtl/>
          <w:lang w:bidi="fa-IR"/>
        </w:rPr>
        <w:t>فصرح ببعضها حيث يحسن التصريح</w:t>
      </w:r>
      <w:r w:rsidR="008570EB">
        <w:rPr>
          <w:rtl/>
          <w:lang w:bidi="fa-IR"/>
        </w:rPr>
        <w:t xml:space="preserve">، </w:t>
      </w:r>
      <w:r>
        <w:rPr>
          <w:rtl/>
          <w:lang w:bidi="fa-IR"/>
        </w:rPr>
        <w:t>وأشار إلى بعضها حيث تحمد الاشارة</w:t>
      </w:r>
      <w:r w:rsidR="008570EB">
        <w:rPr>
          <w:rtl/>
          <w:lang w:bidi="fa-IR"/>
        </w:rPr>
        <w:t xml:space="preserve">، </w:t>
      </w:r>
      <w:r>
        <w:rPr>
          <w:rtl/>
          <w:lang w:bidi="fa-IR"/>
        </w:rPr>
        <w:t>لان بعض هذه الاشياء مما يستعصي على عقول أهل ذلك العصر</w:t>
      </w:r>
      <w:r w:rsidR="008570EB">
        <w:rPr>
          <w:rtl/>
          <w:lang w:bidi="fa-IR"/>
        </w:rPr>
        <w:t xml:space="preserve">، </w:t>
      </w:r>
      <w:r>
        <w:rPr>
          <w:rtl/>
          <w:lang w:bidi="fa-IR"/>
        </w:rPr>
        <w:t>فكان من الرشد أن يشير إليها إشارة تتضح لاهل العصور المقبلة حين يتقدم العلم</w:t>
      </w:r>
      <w:r w:rsidR="008570EB">
        <w:rPr>
          <w:rtl/>
          <w:lang w:bidi="fa-IR"/>
        </w:rPr>
        <w:t xml:space="preserve">، </w:t>
      </w:r>
      <w:r>
        <w:rPr>
          <w:rtl/>
          <w:lang w:bidi="fa-IR"/>
        </w:rPr>
        <w:t>وتكثر الاكتشافات</w:t>
      </w:r>
      <w:r w:rsidR="008F7E80">
        <w:rPr>
          <w:rtl/>
          <w:lang w:bidi="fa-IR"/>
        </w:rPr>
        <w:t xml:space="preserve">. </w:t>
      </w:r>
      <w:r>
        <w:rPr>
          <w:rtl/>
          <w:lang w:bidi="fa-IR"/>
        </w:rPr>
        <w:t>ومن هذه الاسرار التي كشف عنها الوحي السماوي</w:t>
      </w:r>
      <w:r w:rsidR="008570EB">
        <w:rPr>
          <w:rtl/>
          <w:lang w:bidi="fa-IR"/>
        </w:rPr>
        <w:t xml:space="preserve">، </w:t>
      </w:r>
      <w:r>
        <w:rPr>
          <w:rtl/>
          <w:lang w:bidi="fa-IR"/>
        </w:rPr>
        <w:t>وتنبه إليها المتأخرون ما في قوله تعالى</w:t>
      </w:r>
      <w:r w:rsidR="008570EB">
        <w:rPr>
          <w:rtl/>
          <w:lang w:bidi="fa-IR"/>
        </w:rPr>
        <w:t xml:space="preserve">: </w:t>
      </w:r>
      <w:r>
        <w:rPr>
          <w:rtl/>
          <w:lang w:bidi="fa-IR"/>
        </w:rPr>
        <w:t>( وأنبتنا فيها من كل شئ موزون )</w:t>
      </w:r>
      <w:r w:rsidRPr="0035363E">
        <w:rPr>
          <w:rStyle w:val="libFootnotenumChar"/>
          <w:rtl/>
        </w:rPr>
        <w:t>(3)</w:t>
      </w:r>
      <w:r>
        <w:rPr>
          <w:rtl/>
          <w:lang w:bidi="fa-IR"/>
        </w:rPr>
        <w:t>. فقد دلت هذه الاية الكريمة على أن كل ما ينبت في الارض له وزن خاص، وقد ثبت أخيراً أن كل نوع من أنواع النبات مركب من أجزاء خاصة على وزن مخصوص</w:t>
      </w:r>
      <w:r w:rsidR="008570EB">
        <w:rPr>
          <w:rtl/>
          <w:lang w:bidi="fa-IR"/>
        </w:rPr>
        <w:t xml:space="preserve">، </w:t>
      </w:r>
      <w:r>
        <w:rPr>
          <w:rtl/>
          <w:lang w:bidi="fa-IR"/>
        </w:rPr>
        <w:t>بحيث لو زيد في بعض أجزائه أو نقص لكان ذلك مركبا آخر</w:t>
      </w:r>
      <w:r w:rsidR="008F7E80">
        <w:rPr>
          <w:rtl/>
          <w:lang w:bidi="fa-IR"/>
        </w:rPr>
        <w:t xml:space="preserve">. </w:t>
      </w:r>
      <w:r>
        <w:rPr>
          <w:rtl/>
          <w:lang w:bidi="fa-IR"/>
        </w:rPr>
        <w:t>وان نسبة بعض الاجزاء إلى بعض من الدقة بحيث لا يمكن ضبطها تحقيقا بأدق الموازين المعروفة للبشر</w:t>
      </w:r>
      <w:r w:rsidR="008570EB">
        <w:rPr>
          <w:rtl/>
          <w:lang w:bidi="fa-IR"/>
        </w:rPr>
        <w:t>.</w:t>
      </w:r>
      <w:r>
        <w:rPr>
          <w:rtl/>
          <w:lang w:bidi="fa-IR"/>
        </w:rPr>
        <w:t>ومن الاسرار الغريبة - التي أشار إليها الوحي الالهي - حاجة إنتاج قسم من الاشجار والنبات إلى لقاح الرياح</w:t>
      </w:r>
      <w:r w:rsidR="008F7E80">
        <w:rPr>
          <w:rtl/>
          <w:lang w:bidi="fa-IR"/>
        </w:rPr>
        <w:t xml:space="preserve">. </w:t>
      </w:r>
      <w:r>
        <w:rPr>
          <w:rtl/>
          <w:lang w:bidi="fa-IR"/>
        </w:rPr>
        <w:t>فقال سبحانه</w:t>
      </w:r>
      <w:r w:rsidR="008570EB">
        <w:rPr>
          <w:rtl/>
          <w:lang w:bidi="fa-IR"/>
        </w:rPr>
        <w:t xml:space="preserve">: </w:t>
      </w:r>
      <w:r>
        <w:rPr>
          <w:rtl/>
          <w:lang w:bidi="fa-IR"/>
        </w:rPr>
        <w:t>(وأرسلنا الرياح لواقح)</w:t>
      </w:r>
      <w:r w:rsidRPr="0035363E">
        <w:rPr>
          <w:rStyle w:val="libFootnotenumChar"/>
          <w:rtl/>
        </w:rPr>
        <w:t>(4)</w:t>
      </w:r>
      <w:r>
        <w:rPr>
          <w:rtl/>
          <w:lang w:bidi="fa-IR"/>
        </w:rPr>
        <w:t>. فإن المفسرين الاقدمين وإن حملوا اللّقاح في الاية الكريمة على معنى الحمل</w:t>
      </w:r>
      <w:r w:rsidR="008570EB">
        <w:rPr>
          <w:rtl/>
          <w:lang w:bidi="fa-IR"/>
        </w:rPr>
        <w:t xml:space="preserve">، </w:t>
      </w:r>
      <w:r>
        <w:rPr>
          <w:rtl/>
          <w:lang w:bidi="fa-IR"/>
        </w:rPr>
        <w:t>باعتبار أنه أحد معانيه</w:t>
      </w:r>
      <w:r w:rsidR="008570EB">
        <w:rPr>
          <w:rtl/>
          <w:lang w:bidi="fa-IR"/>
        </w:rPr>
        <w:t xml:space="preserve">، </w:t>
      </w:r>
      <w:r>
        <w:rPr>
          <w:rtl/>
          <w:lang w:bidi="fa-IR"/>
        </w:rPr>
        <w:t>وفسروا الاية المباركة بحمل الرياح للسحاب</w:t>
      </w:r>
      <w:r w:rsidR="008570EB">
        <w:rPr>
          <w:rtl/>
          <w:lang w:bidi="fa-IR"/>
        </w:rPr>
        <w:t xml:space="preserve">، </w:t>
      </w:r>
      <w:r>
        <w:rPr>
          <w:rtl/>
          <w:lang w:bidi="fa-IR"/>
        </w:rPr>
        <w:t>أو المطر الذي يحمله السحاب</w:t>
      </w:r>
      <w:r w:rsidR="008570EB">
        <w:rPr>
          <w:rtl/>
          <w:lang w:bidi="fa-IR"/>
        </w:rPr>
        <w:t xml:space="preserve">، </w:t>
      </w:r>
      <w:r>
        <w:rPr>
          <w:rtl/>
          <w:lang w:bidi="fa-IR"/>
        </w:rPr>
        <w:t>ولكن التنبيه على هذا المعنى ليس فيه كبير اهتمام</w:t>
      </w:r>
      <w:r w:rsidR="008570EB">
        <w:rPr>
          <w:rtl/>
          <w:lang w:bidi="fa-IR"/>
        </w:rPr>
        <w:t xml:space="preserve">، </w:t>
      </w:r>
      <w:r>
        <w:rPr>
          <w:rtl/>
          <w:lang w:bidi="fa-IR"/>
        </w:rPr>
        <w:t>ولا سيما بعد ملاحظة أن الرياح لا تحمل السحاب</w:t>
      </w:r>
      <w:r w:rsidR="008570EB">
        <w:rPr>
          <w:rtl/>
          <w:lang w:bidi="fa-IR"/>
        </w:rPr>
        <w:t xml:space="preserve">، </w:t>
      </w:r>
      <w:r>
        <w:rPr>
          <w:rtl/>
          <w:lang w:bidi="fa-IR"/>
        </w:rPr>
        <w:t>وإنما تدفعه من مكان إلى مكان آخر</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المسد</w:t>
      </w:r>
      <w:r w:rsidR="008570EB">
        <w:rPr>
          <w:rtl/>
          <w:lang w:bidi="fa-IR"/>
        </w:rPr>
        <w:t xml:space="preserve">: </w:t>
      </w:r>
      <w:r>
        <w:rPr>
          <w:rtl/>
          <w:lang w:bidi="fa-IR"/>
        </w:rPr>
        <w:t>ألآيات 1، 3، 4</w:t>
      </w:r>
      <w:r w:rsidR="008570EB">
        <w:rPr>
          <w:rtl/>
          <w:lang w:bidi="fa-IR"/>
        </w:rPr>
        <w:t>.</w:t>
      </w:r>
    </w:p>
    <w:p w:rsidR="008570EB" w:rsidRDefault="00152317" w:rsidP="004950EC">
      <w:pPr>
        <w:pStyle w:val="libFootnote0"/>
        <w:rPr>
          <w:rtl/>
          <w:lang w:bidi="fa-IR"/>
        </w:rPr>
      </w:pPr>
      <w:r>
        <w:rPr>
          <w:rtl/>
          <w:lang w:bidi="fa-IR"/>
        </w:rPr>
        <w:t>(2) البيان في تفسير القرآن</w:t>
      </w:r>
      <w:r w:rsidR="008570EB">
        <w:rPr>
          <w:rtl/>
          <w:lang w:bidi="fa-IR"/>
        </w:rPr>
        <w:t xml:space="preserve">، </w:t>
      </w:r>
      <w:r>
        <w:rPr>
          <w:rtl/>
          <w:lang w:bidi="fa-IR"/>
        </w:rPr>
        <w:t xml:space="preserve">ص 40 </w:t>
      </w:r>
      <w:r w:rsidR="008570EB">
        <w:rPr>
          <w:rtl/>
          <w:lang w:bidi="fa-IR"/>
        </w:rPr>
        <w:t>-</w:t>
      </w:r>
      <w:r>
        <w:rPr>
          <w:rtl/>
          <w:lang w:bidi="fa-IR"/>
        </w:rPr>
        <w:t xml:space="preserve"> 49، بإيجاز وتصرّف</w:t>
      </w:r>
      <w:r w:rsidR="008570EB">
        <w:rPr>
          <w:rtl/>
          <w:lang w:bidi="fa-IR"/>
        </w:rPr>
        <w:t>.</w:t>
      </w:r>
    </w:p>
    <w:p w:rsidR="008570EB" w:rsidRDefault="00152317" w:rsidP="004950EC">
      <w:pPr>
        <w:pStyle w:val="libFootnote0"/>
        <w:rPr>
          <w:rtl/>
          <w:lang w:bidi="fa-IR"/>
        </w:rPr>
      </w:pPr>
      <w:r>
        <w:rPr>
          <w:rtl/>
          <w:lang w:bidi="fa-IR"/>
        </w:rPr>
        <w:t>(3) سورة الحجر</w:t>
      </w:r>
      <w:r w:rsidR="008570EB">
        <w:rPr>
          <w:rtl/>
          <w:lang w:bidi="fa-IR"/>
        </w:rPr>
        <w:t xml:space="preserve">: </w:t>
      </w:r>
      <w:r>
        <w:rPr>
          <w:rtl/>
          <w:lang w:bidi="fa-IR"/>
        </w:rPr>
        <w:t>ألآية 19</w:t>
      </w:r>
      <w:r w:rsidR="008570EB">
        <w:rPr>
          <w:rtl/>
          <w:lang w:bidi="fa-IR"/>
        </w:rPr>
        <w:t>.</w:t>
      </w:r>
    </w:p>
    <w:p w:rsidR="008570EB" w:rsidRDefault="00152317" w:rsidP="004950EC">
      <w:pPr>
        <w:pStyle w:val="libFootnote0"/>
        <w:rPr>
          <w:rtl/>
          <w:lang w:bidi="fa-IR"/>
        </w:rPr>
      </w:pPr>
      <w:r>
        <w:rPr>
          <w:rtl/>
          <w:lang w:bidi="fa-IR"/>
        </w:rPr>
        <w:t>(4) سورة الحجر</w:t>
      </w:r>
      <w:r w:rsidR="008570EB">
        <w:rPr>
          <w:rtl/>
          <w:lang w:bidi="fa-IR"/>
        </w:rPr>
        <w:t xml:space="preserve">: </w:t>
      </w:r>
      <w:r>
        <w:rPr>
          <w:rtl/>
          <w:lang w:bidi="fa-IR"/>
        </w:rPr>
        <w:t>ألآية 22</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والنظرة الصحيحة في معنى الاية </w:t>
      </w:r>
      <w:r w:rsidR="008570EB">
        <w:rPr>
          <w:rtl/>
          <w:lang w:bidi="fa-IR"/>
        </w:rPr>
        <w:t>-</w:t>
      </w:r>
      <w:r>
        <w:rPr>
          <w:rtl/>
          <w:lang w:bidi="fa-IR"/>
        </w:rPr>
        <w:t xml:space="preserve"> بعد ملاحظة ما اكتشفه علماء النبات </w:t>
      </w:r>
      <w:r w:rsidR="008570EB">
        <w:rPr>
          <w:rtl/>
          <w:lang w:bidi="fa-IR"/>
        </w:rPr>
        <w:t>-</w:t>
      </w:r>
      <w:r>
        <w:rPr>
          <w:rtl/>
          <w:lang w:bidi="fa-IR"/>
        </w:rPr>
        <w:t xml:space="preserve"> تفيدنا سراً دقيقا لم تدركه أفكار السابقين</w:t>
      </w:r>
      <w:r w:rsidR="008570EB">
        <w:rPr>
          <w:rtl/>
          <w:lang w:bidi="fa-IR"/>
        </w:rPr>
        <w:t xml:space="preserve">، </w:t>
      </w:r>
      <w:r>
        <w:rPr>
          <w:rtl/>
          <w:lang w:bidi="fa-IR"/>
        </w:rPr>
        <w:t>وهو الاشارة إلى حاجة إنتاج الشجر والنبات إلى اللّقاح. وأن اللّقاح قد يكون بسبب الرياح، وهذا كما في المشمش والصنوبر والرمان والبرتقال والقطن</w:t>
      </w:r>
      <w:r w:rsidR="008570EB">
        <w:rPr>
          <w:rtl/>
          <w:lang w:bidi="fa-IR"/>
        </w:rPr>
        <w:t xml:space="preserve">، </w:t>
      </w:r>
      <w:r>
        <w:rPr>
          <w:rtl/>
          <w:lang w:bidi="fa-IR"/>
        </w:rPr>
        <w:t>ونباتات الحبوب وغيرها</w:t>
      </w:r>
      <w:r w:rsidR="008570EB">
        <w:rPr>
          <w:rtl/>
          <w:lang w:bidi="fa-IR"/>
        </w:rPr>
        <w:t xml:space="preserve">، </w:t>
      </w:r>
      <w:r>
        <w:rPr>
          <w:rtl/>
          <w:lang w:bidi="fa-IR"/>
        </w:rPr>
        <w:t>فإذا نضجت حبوب الطلع انفتحت الاكياس</w:t>
      </w:r>
      <w:r w:rsidR="008570EB">
        <w:rPr>
          <w:rtl/>
          <w:lang w:bidi="fa-IR"/>
        </w:rPr>
        <w:t xml:space="preserve">، </w:t>
      </w:r>
      <w:r>
        <w:rPr>
          <w:rtl/>
          <w:lang w:bidi="fa-IR"/>
        </w:rPr>
        <w:t>وانتثرت خارجها محمولة على أجنحة الرياح فتسقط على مياسم الازهار الاخرى عفواً</w:t>
      </w:r>
      <w:r w:rsidR="008F7E80">
        <w:rPr>
          <w:rtl/>
          <w:lang w:bidi="fa-IR"/>
        </w:rPr>
        <w:t xml:space="preserve">. </w:t>
      </w:r>
      <w:r>
        <w:rPr>
          <w:rtl/>
          <w:lang w:bidi="fa-IR"/>
        </w:rPr>
        <w:t>وقد أشار سبحانه وتعالى إلى أن سنة الزواج لا تختص بالحيوان</w:t>
      </w:r>
      <w:r w:rsidR="008570EB">
        <w:rPr>
          <w:rtl/>
          <w:lang w:bidi="fa-IR"/>
        </w:rPr>
        <w:t xml:space="preserve">، </w:t>
      </w:r>
      <w:r>
        <w:rPr>
          <w:rtl/>
          <w:lang w:bidi="fa-IR"/>
        </w:rPr>
        <w:t>بل تعم النبات بجميع أقسامه بقوله :- ( ومن كل الثمرات جعل فيها زوجين اثنين )</w:t>
      </w:r>
      <w:r w:rsidRPr="0035363E">
        <w:rPr>
          <w:rStyle w:val="libFootnotenumChar"/>
          <w:rtl/>
        </w:rPr>
        <w:t>(1)</w:t>
      </w:r>
      <w:r>
        <w:rPr>
          <w:rtl/>
          <w:lang w:bidi="fa-IR"/>
        </w:rPr>
        <w:t>.- (سبحان الذي خلق الازواج كلها مما تنبت الارض ومن أنفسهم ومما لا يعلمون)</w:t>
      </w:r>
      <w:r w:rsidRPr="0035363E">
        <w:rPr>
          <w:rStyle w:val="libFootnotenumChar"/>
          <w:rtl/>
        </w:rPr>
        <w:t>(2)</w:t>
      </w:r>
      <w:r>
        <w:rPr>
          <w:rtl/>
          <w:lang w:bidi="fa-IR"/>
        </w:rPr>
        <w:t>.</w:t>
      </w:r>
      <w:r w:rsidRPr="0035363E">
        <w:rPr>
          <w:rStyle w:val="libFootnotenumChar"/>
          <w:rtl/>
        </w:rPr>
        <w:t>(3)</w:t>
      </w:r>
      <w:r>
        <w:rPr>
          <w:rtl/>
          <w:lang w:bidi="fa-IR"/>
        </w:rPr>
        <w:t>.ومن الاسرار التي كشف عنها القرآن هي حركة الارض</w:t>
      </w:r>
      <w:r w:rsidR="008F7E80">
        <w:rPr>
          <w:rtl/>
          <w:lang w:bidi="fa-IR"/>
        </w:rPr>
        <w:t xml:space="preserve">. </w:t>
      </w:r>
      <w:r>
        <w:rPr>
          <w:rtl/>
          <w:lang w:bidi="fa-IR"/>
        </w:rPr>
        <w:t>فقد قال عز من قائل</w:t>
      </w:r>
      <w:r w:rsidR="008570EB">
        <w:rPr>
          <w:rtl/>
          <w:lang w:bidi="fa-IR"/>
        </w:rPr>
        <w:t>:</w:t>
      </w:r>
    </w:p>
    <w:p w:rsidR="00152317" w:rsidRDefault="00152317" w:rsidP="00152317">
      <w:pPr>
        <w:pStyle w:val="libNormal"/>
        <w:rPr>
          <w:lang w:bidi="fa-IR"/>
        </w:rPr>
      </w:pPr>
      <w:r>
        <w:rPr>
          <w:rtl/>
          <w:lang w:bidi="fa-IR"/>
        </w:rPr>
        <w:t>( الذي جعل لكم الارض مهداً )</w:t>
      </w:r>
      <w:r w:rsidRPr="0035363E">
        <w:rPr>
          <w:rStyle w:val="libFootnotenumChar"/>
          <w:rtl/>
        </w:rPr>
        <w:t>(4)</w:t>
      </w:r>
      <w:r>
        <w:rPr>
          <w:rtl/>
          <w:lang w:bidi="fa-IR"/>
        </w:rPr>
        <w:t>.</w:t>
      </w:r>
    </w:p>
    <w:p w:rsidR="00152317" w:rsidRDefault="00152317" w:rsidP="00152317">
      <w:pPr>
        <w:pStyle w:val="libNormal"/>
        <w:rPr>
          <w:lang w:bidi="fa-IR"/>
        </w:rPr>
      </w:pPr>
      <w:r>
        <w:rPr>
          <w:rtl/>
          <w:lang w:bidi="fa-IR"/>
        </w:rPr>
        <w:t>تأمل كيف تشير الاية إلى حركة الارض إشارة جميلة لم تتضح إلا بعد قرون</w:t>
      </w:r>
      <w:r w:rsidR="008570EB">
        <w:rPr>
          <w:rtl/>
          <w:lang w:bidi="fa-IR"/>
        </w:rPr>
        <w:t xml:space="preserve">، </w:t>
      </w:r>
      <w:r>
        <w:rPr>
          <w:rtl/>
          <w:lang w:bidi="fa-IR"/>
        </w:rPr>
        <w:t>وكيف تستعير للارض لفظ المهد الذي يعمل للرضيع</w:t>
      </w:r>
      <w:r w:rsidR="008570EB">
        <w:rPr>
          <w:rtl/>
          <w:lang w:bidi="fa-IR"/>
        </w:rPr>
        <w:t xml:space="preserve">، </w:t>
      </w:r>
      <w:r>
        <w:rPr>
          <w:rtl/>
          <w:lang w:bidi="fa-IR"/>
        </w:rPr>
        <w:t>يهتز بنعومة لينام فيه مستريحا هادئا ؟ وكذلك الارض مهد للبشر وملائمة لهم من جهة حركتها الوضعية والانتقالية</w:t>
      </w:r>
      <w:r w:rsidR="008570EB">
        <w:rPr>
          <w:rtl/>
          <w:lang w:bidi="fa-IR"/>
        </w:rPr>
        <w:t xml:space="preserve">، </w:t>
      </w:r>
      <w:r>
        <w:rPr>
          <w:rtl/>
          <w:lang w:bidi="fa-IR"/>
        </w:rPr>
        <w:t>وكما أن تحرك المهد لغاية تربية الطفل واستراحته</w:t>
      </w:r>
      <w:r w:rsidR="008570EB">
        <w:rPr>
          <w:rtl/>
          <w:lang w:bidi="fa-IR"/>
        </w:rPr>
        <w:t xml:space="preserve">، </w:t>
      </w:r>
      <w:r>
        <w:rPr>
          <w:rtl/>
          <w:lang w:bidi="fa-IR"/>
        </w:rPr>
        <w:t>فكذلك الارض</w:t>
      </w:r>
      <w:r w:rsidR="008570EB">
        <w:rPr>
          <w:rtl/>
          <w:lang w:bidi="fa-IR"/>
        </w:rPr>
        <w:t xml:space="preserve">، </w:t>
      </w:r>
      <w:r>
        <w:rPr>
          <w:rtl/>
          <w:lang w:bidi="fa-IR"/>
        </w:rPr>
        <w:t>فإن حركتها اليومية والسنوية لغاية تربية الانسان بل وجميع ما عليها من الحيوان والجماد والنبات</w:t>
      </w:r>
      <w:r w:rsidR="008F7E80">
        <w:rPr>
          <w:rtl/>
          <w:lang w:bidi="fa-IR"/>
        </w:rPr>
        <w:t xml:space="preserve">. </w:t>
      </w:r>
      <w:r>
        <w:rPr>
          <w:rtl/>
          <w:lang w:bidi="fa-IR"/>
        </w:rPr>
        <w:t>تشير الاية المباركة إلى حركة الارض إشارة جميلة</w:t>
      </w:r>
      <w:r w:rsidR="008570EB">
        <w:rPr>
          <w:rtl/>
          <w:lang w:bidi="fa-IR"/>
        </w:rPr>
        <w:t xml:space="preserve">، </w:t>
      </w:r>
      <w:r>
        <w:rPr>
          <w:rtl/>
          <w:lang w:bidi="fa-IR"/>
        </w:rPr>
        <w:t>ولم تصرح بها لانها نزلت في زمان أجمعت عقول البشر فيه على سكونها</w:t>
      </w:r>
      <w:r w:rsidR="008570EB">
        <w:rPr>
          <w:rtl/>
          <w:lang w:bidi="fa-IR"/>
        </w:rPr>
        <w:t xml:space="preserve">، </w:t>
      </w:r>
      <w:r>
        <w:rPr>
          <w:rtl/>
          <w:lang w:bidi="fa-IR"/>
        </w:rPr>
        <w:t>حتى أنه كان يعد من الضروريات التي لا تقبل التشكيك</w:t>
      </w:r>
      <w:r w:rsidR="008F7E80">
        <w:rPr>
          <w:rtl/>
          <w:lang w:bidi="fa-IR"/>
        </w:rPr>
        <w:t xml:space="preserve">. </w:t>
      </w:r>
      <w:r>
        <w:rPr>
          <w:rtl/>
          <w:lang w:bidi="fa-IR"/>
        </w:rPr>
        <w:t>ومن الاسرار التي كشف عنها القرآن قبل أربعة عشر قرنا</w:t>
      </w:r>
      <w:r w:rsidR="008570EB">
        <w:rPr>
          <w:rtl/>
          <w:lang w:bidi="fa-IR"/>
        </w:rPr>
        <w:t xml:space="preserve">: </w:t>
      </w:r>
      <w:r>
        <w:rPr>
          <w:rtl/>
          <w:lang w:bidi="fa-IR"/>
        </w:rPr>
        <w:t>وجود قارة اخرى</w:t>
      </w:r>
      <w:r w:rsidR="008F7E80">
        <w:rPr>
          <w:rtl/>
          <w:lang w:bidi="fa-IR"/>
        </w:rPr>
        <w:t xml:space="preserve">. </w:t>
      </w:r>
      <w:r>
        <w:rPr>
          <w:rtl/>
          <w:lang w:bidi="fa-IR"/>
        </w:rPr>
        <w:t>فقد قال سبحانه وتعالى:</w:t>
      </w:r>
      <w:r w:rsidR="008570EB">
        <w:rPr>
          <w:rtl/>
          <w:lang w:bidi="fa-IR"/>
        </w:rPr>
        <w:t xml:space="preserve"> </w:t>
      </w:r>
      <w:r>
        <w:rPr>
          <w:rtl/>
          <w:lang w:bidi="fa-IR"/>
        </w:rPr>
        <w:t>(رب المشرقين ورب المغربين)</w:t>
      </w:r>
      <w:r w:rsidRPr="0035363E">
        <w:rPr>
          <w:rStyle w:val="libFootnotenumChar"/>
          <w:rtl/>
        </w:rPr>
        <w:t>(5)</w:t>
      </w:r>
      <w:r>
        <w:rPr>
          <w:rtl/>
          <w:lang w:bidi="fa-IR"/>
        </w:rPr>
        <w:t>. وهذه الاية الكريمة قد شغلت أذهان المفسرين قرونا عديدة</w:t>
      </w:r>
      <w:r w:rsidR="008570EB">
        <w:rPr>
          <w:rtl/>
          <w:lang w:bidi="fa-IR"/>
        </w:rPr>
        <w:t xml:space="preserve">، </w:t>
      </w:r>
      <w:r>
        <w:rPr>
          <w:rtl/>
          <w:lang w:bidi="fa-IR"/>
        </w:rPr>
        <w:t>وذهبوا في تفسيرها مذاهب شتى</w:t>
      </w:r>
      <w:r w:rsidR="008F7E80">
        <w:rPr>
          <w:rtl/>
          <w:lang w:bidi="fa-IR"/>
        </w:rPr>
        <w:t xml:space="preserve">. </w:t>
      </w:r>
      <w:r>
        <w:rPr>
          <w:rtl/>
          <w:lang w:bidi="fa-IR"/>
        </w:rPr>
        <w:t>فقال بعضهم</w:t>
      </w:r>
      <w:r w:rsidR="008570EB">
        <w:rPr>
          <w:rtl/>
          <w:lang w:bidi="fa-IR"/>
        </w:rPr>
        <w:t xml:space="preserve">: </w:t>
      </w:r>
      <w:r>
        <w:rPr>
          <w:rtl/>
          <w:lang w:bidi="fa-IR"/>
        </w:rPr>
        <w:t>المراد مشرق الشمس ومشرق القمر ومغرباهما</w:t>
      </w:r>
      <w:r w:rsidR="008570EB">
        <w:rPr>
          <w:rtl/>
          <w:lang w:bidi="fa-IR"/>
        </w:rPr>
        <w:t xml:space="preserve">، </w:t>
      </w:r>
      <w:r>
        <w:rPr>
          <w:rtl/>
          <w:lang w:bidi="fa-IR"/>
        </w:rPr>
        <w:t>وحمله بعضهم على مشرقي الصيف والشتاء ومغربيهما</w:t>
      </w:r>
      <w:r w:rsidR="008F7E80">
        <w:rPr>
          <w:rtl/>
          <w:lang w:bidi="fa-IR"/>
        </w:rPr>
        <w:t xml:space="preserve">. </w:t>
      </w:r>
      <w:r>
        <w:rPr>
          <w:rtl/>
          <w:lang w:bidi="fa-IR"/>
        </w:rPr>
        <w:t>ولكن الظاهر أن المراد بها الاشارة إلى وجود قارة اخرى تكون على السطح الاخر للارض يلازم شروق الشمس عليها غروبها عنا. وذلك بدليل قوله تعالى :(يا ليت بيني وبينك بعد المشرقين فبئس القرين).</w:t>
      </w:r>
      <w:r w:rsidRPr="0035363E">
        <w:rPr>
          <w:rStyle w:val="libFootnotenumChar"/>
          <w:rtl/>
        </w:rPr>
        <w:t>(6)</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الرعد</w:t>
      </w:r>
      <w:r w:rsidR="008570EB">
        <w:rPr>
          <w:rtl/>
          <w:lang w:bidi="fa-IR"/>
        </w:rPr>
        <w:t xml:space="preserve">: </w:t>
      </w:r>
      <w:r>
        <w:rPr>
          <w:rtl/>
          <w:lang w:bidi="fa-IR"/>
        </w:rPr>
        <w:t>ألآية 3</w:t>
      </w:r>
      <w:r w:rsidR="008570EB">
        <w:rPr>
          <w:rtl/>
          <w:lang w:bidi="fa-IR"/>
        </w:rPr>
        <w:t>.</w:t>
      </w:r>
    </w:p>
    <w:p w:rsidR="008570EB" w:rsidRDefault="00152317" w:rsidP="004950EC">
      <w:pPr>
        <w:pStyle w:val="libFootnote0"/>
        <w:rPr>
          <w:rtl/>
          <w:lang w:bidi="fa-IR"/>
        </w:rPr>
      </w:pPr>
      <w:r>
        <w:rPr>
          <w:rtl/>
          <w:lang w:bidi="fa-IR"/>
        </w:rPr>
        <w:t>(2) سورة يس</w:t>
      </w:r>
      <w:r w:rsidR="008570EB">
        <w:rPr>
          <w:rtl/>
          <w:lang w:bidi="fa-IR"/>
        </w:rPr>
        <w:t xml:space="preserve">: </w:t>
      </w:r>
      <w:r>
        <w:rPr>
          <w:rtl/>
          <w:lang w:bidi="fa-IR"/>
        </w:rPr>
        <w:t>ألآية 36</w:t>
      </w:r>
      <w:r w:rsidR="008570EB">
        <w:rPr>
          <w:rtl/>
          <w:lang w:bidi="fa-IR"/>
        </w:rPr>
        <w:t>.</w:t>
      </w:r>
    </w:p>
    <w:p w:rsidR="008570EB" w:rsidRDefault="00152317" w:rsidP="004950EC">
      <w:pPr>
        <w:pStyle w:val="libFootnote0"/>
        <w:rPr>
          <w:rtl/>
          <w:lang w:bidi="fa-IR"/>
        </w:rPr>
      </w:pPr>
      <w:r>
        <w:rPr>
          <w:rtl/>
          <w:lang w:bidi="fa-IR"/>
        </w:rPr>
        <w:t>(3) البيان في تفسير القرآن</w:t>
      </w:r>
      <w:r w:rsidR="008570EB">
        <w:rPr>
          <w:rtl/>
          <w:lang w:bidi="fa-IR"/>
        </w:rPr>
        <w:t xml:space="preserve">، </w:t>
      </w:r>
      <w:r>
        <w:rPr>
          <w:rtl/>
          <w:lang w:bidi="fa-IR"/>
        </w:rPr>
        <w:t>ص 72</w:t>
      </w:r>
      <w:r w:rsidR="008570EB">
        <w:rPr>
          <w:rtl/>
          <w:lang w:bidi="fa-IR"/>
        </w:rPr>
        <w:t xml:space="preserve">، </w:t>
      </w:r>
      <w:r>
        <w:rPr>
          <w:rtl/>
          <w:lang w:bidi="fa-IR"/>
        </w:rPr>
        <w:t>بايجاز</w:t>
      </w:r>
      <w:r w:rsidR="008570EB">
        <w:rPr>
          <w:rtl/>
          <w:lang w:bidi="fa-IR"/>
        </w:rPr>
        <w:t>.</w:t>
      </w:r>
    </w:p>
    <w:p w:rsidR="008570EB" w:rsidRDefault="00152317" w:rsidP="004950EC">
      <w:pPr>
        <w:pStyle w:val="libFootnote0"/>
        <w:rPr>
          <w:rtl/>
          <w:lang w:bidi="fa-IR"/>
        </w:rPr>
      </w:pPr>
      <w:r>
        <w:rPr>
          <w:rtl/>
          <w:lang w:bidi="fa-IR"/>
        </w:rPr>
        <w:t>(4) سورة طه</w:t>
      </w:r>
      <w:r w:rsidR="008570EB">
        <w:rPr>
          <w:rtl/>
          <w:lang w:bidi="fa-IR"/>
        </w:rPr>
        <w:t xml:space="preserve">: </w:t>
      </w:r>
      <w:r>
        <w:rPr>
          <w:rtl/>
          <w:lang w:bidi="fa-IR"/>
        </w:rPr>
        <w:t>ألآية 53</w:t>
      </w:r>
      <w:r w:rsidR="008570EB">
        <w:rPr>
          <w:rtl/>
          <w:lang w:bidi="fa-IR"/>
        </w:rPr>
        <w:t>.</w:t>
      </w:r>
    </w:p>
    <w:p w:rsidR="008570EB" w:rsidRDefault="00152317" w:rsidP="004950EC">
      <w:pPr>
        <w:pStyle w:val="libFootnote0"/>
        <w:rPr>
          <w:rtl/>
          <w:lang w:bidi="fa-IR"/>
        </w:rPr>
      </w:pPr>
      <w:r>
        <w:rPr>
          <w:rtl/>
          <w:lang w:bidi="fa-IR"/>
        </w:rPr>
        <w:t>(5) سورة الرحمن</w:t>
      </w:r>
      <w:r w:rsidR="008570EB">
        <w:rPr>
          <w:rtl/>
          <w:lang w:bidi="fa-IR"/>
        </w:rPr>
        <w:t xml:space="preserve">: </w:t>
      </w:r>
      <w:r>
        <w:rPr>
          <w:rtl/>
          <w:lang w:bidi="fa-IR"/>
        </w:rPr>
        <w:t>ألآية 17</w:t>
      </w:r>
      <w:r w:rsidR="008570EB">
        <w:rPr>
          <w:rtl/>
          <w:lang w:bidi="fa-IR"/>
        </w:rPr>
        <w:t>.</w:t>
      </w:r>
    </w:p>
    <w:p w:rsidR="008570EB" w:rsidRDefault="00152317" w:rsidP="004950EC">
      <w:pPr>
        <w:pStyle w:val="libFootnote0"/>
        <w:rPr>
          <w:rtl/>
          <w:lang w:bidi="fa-IR"/>
        </w:rPr>
      </w:pPr>
      <w:r>
        <w:rPr>
          <w:rtl/>
          <w:lang w:bidi="fa-IR"/>
        </w:rPr>
        <w:t>(6) سورة الزخرف</w:t>
      </w:r>
      <w:r w:rsidR="008570EB">
        <w:rPr>
          <w:rtl/>
          <w:lang w:bidi="fa-IR"/>
        </w:rPr>
        <w:t xml:space="preserve">: </w:t>
      </w:r>
      <w:r>
        <w:rPr>
          <w:rtl/>
          <w:lang w:bidi="fa-IR"/>
        </w:rPr>
        <w:t>ألآية 38</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فإن الظاهر من هذه الاية أن البعد بين المشرقين هو أطول مسافة محسوسة فلا يمكن حملها على مشرقي الشمس والقمر ولا على مشرقي الصيف والشتاء</w:t>
      </w:r>
      <w:r w:rsidR="008570EB">
        <w:rPr>
          <w:rtl/>
          <w:lang w:bidi="fa-IR"/>
        </w:rPr>
        <w:t xml:space="preserve">، </w:t>
      </w:r>
      <w:r>
        <w:rPr>
          <w:rtl/>
          <w:lang w:bidi="fa-IR"/>
        </w:rPr>
        <w:t>لان المسافة بين ذلك ليست أطول مسافة محسوسة فلا بد من أن يراد بها المسافة التي ما بين المشرق والمغرب</w:t>
      </w:r>
      <w:r w:rsidR="008F7E80">
        <w:rPr>
          <w:rtl/>
          <w:lang w:bidi="fa-IR"/>
        </w:rPr>
        <w:t xml:space="preserve">. </w:t>
      </w:r>
      <w:r>
        <w:rPr>
          <w:rtl/>
          <w:lang w:bidi="fa-IR"/>
        </w:rPr>
        <w:t>ومعنى ذلك أن يكون المغرب مشرقا لجزء آخر من الكرة الارضية ليصح هذا التعبير</w:t>
      </w:r>
      <w:r w:rsidR="008570EB">
        <w:rPr>
          <w:rtl/>
          <w:lang w:bidi="fa-IR"/>
        </w:rPr>
        <w:t xml:space="preserve">، </w:t>
      </w:r>
      <w:r>
        <w:rPr>
          <w:rtl/>
          <w:lang w:bidi="fa-IR"/>
        </w:rPr>
        <w:t>فالاية تدل على وجود هذا الجزء الذي لم يكتشف إلا بعد مئات من السنين من نزول القرآن</w:t>
      </w:r>
      <w:r w:rsidR="008F7E80">
        <w:rPr>
          <w:rtl/>
          <w:lang w:bidi="fa-IR"/>
        </w:rPr>
        <w:t xml:space="preserve">. </w:t>
      </w:r>
      <w:r>
        <w:rPr>
          <w:rtl/>
          <w:lang w:bidi="fa-IR"/>
        </w:rPr>
        <w:t>فالايات التي ذكرت المشرق والمغرب بلفظ المفرد يراد منها النوع كقوله تعالى</w:t>
      </w:r>
      <w:r w:rsidR="008570EB">
        <w:rPr>
          <w:rtl/>
          <w:lang w:bidi="fa-IR"/>
        </w:rPr>
        <w:t xml:space="preserve">: </w:t>
      </w:r>
      <w:r>
        <w:rPr>
          <w:rtl/>
          <w:lang w:bidi="fa-IR"/>
        </w:rPr>
        <w:t>(ولله المشرق والمغرب فأينما تولوا فثم وجه الله)</w:t>
      </w:r>
      <w:r w:rsidRPr="0035363E">
        <w:rPr>
          <w:rStyle w:val="libFootnotenumChar"/>
          <w:rtl/>
        </w:rPr>
        <w:t>(1)</w:t>
      </w:r>
      <w:r>
        <w:rPr>
          <w:rtl/>
          <w:lang w:bidi="fa-IR"/>
        </w:rPr>
        <w:t>.</w:t>
      </w:r>
    </w:p>
    <w:p w:rsidR="00152317" w:rsidRDefault="00152317" w:rsidP="00152317">
      <w:pPr>
        <w:pStyle w:val="libNormal"/>
        <w:rPr>
          <w:lang w:bidi="fa-IR"/>
        </w:rPr>
      </w:pPr>
      <w:r>
        <w:rPr>
          <w:rtl/>
          <w:lang w:bidi="fa-IR"/>
        </w:rPr>
        <w:t>والايات التي ذكرت ذلك بلفظ التثنية يراد منها الاشارة إلى القارة الموجودة على السطح الاخر من الارض</w:t>
      </w:r>
      <w:r w:rsidR="008F7E80">
        <w:rPr>
          <w:rtl/>
          <w:lang w:bidi="fa-IR"/>
        </w:rPr>
        <w:t xml:space="preserve">. </w:t>
      </w:r>
      <w:r>
        <w:rPr>
          <w:rtl/>
          <w:lang w:bidi="fa-IR"/>
        </w:rPr>
        <w:t>والايات التي ذكرت ذلك بلفظ الجمع يراد منها المشارق والمغارب باعتبار أجزاء الكرة الارضية كما نشير إليه</w:t>
      </w:r>
      <w:r w:rsidR="008F7E80">
        <w:rPr>
          <w:rtl/>
          <w:lang w:bidi="fa-IR"/>
        </w:rPr>
        <w:t xml:space="preserve">. </w:t>
      </w:r>
      <w:r>
        <w:rPr>
          <w:rtl/>
          <w:lang w:bidi="fa-IR"/>
        </w:rPr>
        <w:t>ومن الاسرار التي أشار إليها القرآن الكريم كروية الارض فقال تعالى :</w:t>
      </w:r>
    </w:p>
    <w:p w:rsidR="00152317" w:rsidRDefault="00152317" w:rsidP="00152317">
      <w:pPr>
        <w:pStyle w:val="libNormal"/>
        <w:rPr>
          <w:lang w:bidi="fa-IR"/>
        </w:rPr>
      </w:pPr>
      <w:r>
        <w:rPr>
          <w:rtl/>
          <w:lang w:bidi="fa-IR"/>
        </w:rPr>
        <w:t>- ( وأورثنا القوم الذين كانوا يستضعفون مشارق الارض ومغاربها )</w:t>
      </w:r>
      <w:r w:rsidRPr="0035363E">
        <w:rPr>
          <w:rStyle w:val="libFootnotenumChar"/>
          <w:rtl/>
        </w:rPr>
        <w:t>(2)</w:t>
      </w:r>
      <w:r>
        <w:rPr>
          <w:rtl/>
          <w:lang w:bidi="fa-IR"/>
        </w:rPr>
        <w:t>.</w:t>
      </w:r>
    </w:p>
    <w:p w:rsidR="008570EB" w:rsidRDefault="00152317" w:rsidP="00152317">
      <w:pPr>
        <w:pStyle w:val="libNormal"/>
        <w:rPr>
          <w:rtl/>
          <w:lang w:bidi="fa-IR"/>
        </w:rPr>
      </w:pPr>
      <w:r>
        <w:rPr>
          <w:rtl/>
          <w:lang w:bidi="fa-IR"/>
        </w:rPr>
        <w:t>- ( رب السماوات والارض وما بينهما ورب المشارق )</w:t>
      </w:r>
      <w:r w:rsidRPr="0035363E">
        <w:rPr>
          <w:rStyle w:val="libFootnotenumChar"/>
          <w:rtl/>
        </w:rPr>
        <w:t>(3)</w:t>
      </w:r>
      <w:r>
        <w:rPr>
          <w:rtl/>
          <w:lang w:bidi="fa-IR"/>
        </w:rPr>
        <w:t>.</w:t>
      </w:r>
    </w:p>
    <w:p w:rsidR="008570EB" w:rsidRDefault="00152317" w:rsidP="00152317">
      <w:pPr>
        <w:pStyle w:val="libNormal"/>
        <w:rPr>
          <w:rtl/>
          <w:lang w:bidi="fa-IR"/>
        </w:rPr>
      </w:pPr>
      <w:r>
        <w:rPr>
          <w:rtl/>
          <w:lang w:bidi="fa-IR"/>
        </w:rPr>
        <w:t>- ( فلا أقسم برب المشارق والمغارب إنا لقادرون )</w:t>
      </w:r>
      <w:r w:rsidRPr="0035363E">
        <w:rPr>
          <w:rStyle w:val="libFootnotenumChar"/>
          <w:rtl/>
        </w:rPr>
        <w:t>(4)</w:t>
      </w:r>
      <w:r>
        <w:rPr>
          <w:rtl/>
          <w:lang w:bidi="fa-IR"/>
        </w:rPr>
        <w:t>.</w:t>
      </w:r>
    </w:p>
    <w:p w:rsidR="00152317" w:rsidRDefault="00152317" w:rsidP="00152317">
      <w:pPr>
        <w:pStyle w:val="libNormal"/>
        <w:rPr>
          <w:lang w:bidi="fa-IR"/>
        </w:rPr>
      </w:pPr>
      <w:r>
        <w:rPr>
          <w:rtl/>
          <w:lang w:bidi="fa-IR"/>
        </w:rPr>
        <w:t>ففي هذه الايات الكريمة دلالة على تعدد مطالع الشمس ومغاربها</w:t>
      </w:r>
      <w:r w:rsidR="008570EB">
        <w:rPr>
          <w:rtl/>
          <w:lang w:bidi="fa-IR"/>
        </w:rPr>
        <w:t xml:space="preserve">، </w:t>
      </w:r>
      <w:r>
        <w:rPr>
          <w:rtl/>
          <w:lang w:bidi="fa-IR"/>
        </w:rPr>
        <w:t>وفيها إشارة إلى كروية الارض</w:t>
      </w:r>
      <w:r w:rsidR="008570EB">
        <w:rPr>
          <w:rtl/>
          <w:lang w:bidi="fa-IR"/>
        </w:rPr>
        <w:t xml:space="preserve">، </w:t>
      </w:r>
      <w:r>
        <w:rPr>
          <w:rtl/>
          <w:lang w:bidi="fa-IR"/>
        </w:rPr>
        <w:t>فإن طلوع الشمس على أي جزء من أجزاء الكرة الارضية يلازم غروبها عن جزء آخر</w:t>
      </w:r>
      <w:r w:rsidR="008570EB">
        <w:rPr>
          <w:rtl/>
          <w:lang w:bidi="fa-IR"/>
        </w:rPr>
        <w:t xml:space="preserve">، </w:t>
      </w:r>
      <w:r>
        <w:rPr>
          <w:rtl/>
          <w:lang w:bidi="fa-IR"/>
        </w:rPr>
        <w:t>فيكون تعدد المشارق والمغارب واضحا لا تكلف فيه ولا تعسف</w:t>
      </w:r>
      <w:r w:rsidR="008F7E80">
        <w:rPr>
          <w:rtl/>
          <w:lang w:bidi="fa-IR"/>
        </w:rPr>
        <w:t xml:space="preserve">. </w:t>
      </w:r>
      <w:r>
        <w:rPr>
          <w:rtl/>
          <w:lang w:bidi="fa-IR"/>
        </w:rPr>
        <w:t>وقد حمل القرطبي وغيره المشارق والمغارب على مطالع الشمس ومغاربها باختلاف أيام السنة، لكنه تكلّف لا ينبغي أن يصار إليه</w:t>
      </w:r>
      <w:r w:rsidR="008570EB">
        <w:rPr>
          <w:rtl/>
          <w:lang w:bidi="fa-IR"/>
        </w:rPr>
        <w:t xml:space="preserve">، </w:t>
      </w:r>
      <w:r>
        <w:rPr>
          <w:rtl/>
          <w:lang w:bidi="fa-IR"/>
        </w:rPr>
        <w:t>لان الشمس لم تكن لها مطالع معينة ليقع الحلف بها، بل تختلف تلك باختلاف الاراضي</w:t>
      </w:r>
      <w:r w:rsidR="008F7E80">
        <w:rPr>
          <w:rtl/>
          <w:lang w:bidi="fa-IR"/>
        </w:rPr>
        <w:t xml:space="preserve">. </w:t>
      </w:r>
      <w:r>
        <w:rPr>
          <w:rtl/>
          <w:lang w:bidi="fa-IR"/>
        </w:rPr>
        <w:t>فلا بد من أن يراد بها المشارق والمغارب التي تتجدد شيئا فشيئا باعتبار كروية الارض وحركتها</w:t>
      </w:r>
      <w:r w:rsidR="008F7E80">
        <w:rPr>
          <w:rtl/>
          <w:lang w:bidi="fa-IR"/>
        </w:rPr>
        <w:t xml:space="preserve">. </w:t>
      </w:r>
      <w:r>
        <w:rPr>
          <w:rtl/>
          <w:lang w:bidi="fa-IR"/>
        </w:rPr>
        <w:t>وفي أخبار أئمة الهدى من أهل البيت</w:t>
      </w:r>
      <w:r w:rsidR="008570EB" w:rsidRPr="008570EB">
        <w:rPr>
          <w:rStyle w:val="libAlaemChar"/>
          <w:rtl/>
        </w:rPr>
        <w:t>عليهم‌السلام</w:t>
      </w:r>
      <w:r>
        <w:rPr>
          <w:rtl/>
          <w:lang w:bidi="fa-IR"/>
        </w:rPr>
        <w:t xml:space="preserve"> وأدعيتهم وخطبهم ما يدل على كروية الارض</w:t>
      </w:r>
      <w:r w:rsidR="008F7E80">
        <w:rPr>
          <w:rtl/>
          <w:lang w:bidi="fa-IR"/>
        </w:rPr>
        <w:t>.</w:t>
      </w:r>
      <w:r w:rsidRPr="0035363E">
        <w:rPr>
          <w:rStyle w:val="libFootnotenumChar"/>
          <w:rtl/>
        </w:rPr>
        <w:t>(5)</w:t>
      </w:r>
    </w:p>
    <w:p w:rsidR="00152317" w:rsidRDefault="00E12578" w:rsidP="00E12578">
      <w:pPr>
        <w:pStyle w:val="libLine"/>
        <w:rPr>
          <w:lang w:bidi="fa-IR"/>
        </w:rPr>
      </w:pPr>
      <w:r>
        <w:rPr>
          <w:rFonts w:hint="cs"/>
          <w:rtl/>
          <w:lang w:bidi="fa-IR"/>
        </w:rPr>
        <w:t>____________________</w:t>
      </w:r>
    </w:p>
    <w:p w:rsidR="008570EB" w:rsidRDefault="00152317" w:rsidP="00E12578">
      <w:pPr>
        <w:pStyle w:val="libFootnote0"/>
        <w:rPr>
          <w:rtl/>
          <w:lang w:bidi="fa-IR"/>
        </w:rPr>
      </w:pPr>
      <w:r w:rsidRPr="00E12578">
        <w:rPr>
          <w:rtl/>
        </w:rPr>
        <w:t>(1)</w:t>
      </w:r>
      <w:r>
        <w:rPr>
          <w:rtl/>
          <w:lang w:bidi="fa-IR"/>
        </w:rPr>
        <w:t xml:space="preserve"> سورة البقرة</w:t>
      </w:r>
      <w:r w:rsidR="008570EB">
        <w:rPr>
          <w:rtl/>
          <w:lang w:bidi="fa-IR"/>
        </w:rPr>
        <w:t xml:space="preserve">: </w:t>
      </w:r>
      <w:r>
        <w:rPr>
          <w:rtl/>
          <w:lang w:bidi="fa-IR"/>
        </w:rPr>
        <w:t>ألآية 115</w:t>
      </w:r>
      <w:r w:rsidR="008570EB">
        <w:rPr>
          <w:rtl/>
          <w:lang w:bidi="fa-IR"/>
        </w:rPr>
        <w:t>.</w:t>
      </w:r>
    </w:p>
    <w:p w:rsidR="008570EB" w:rsidRDefault="00152317" w:rsidP="00E12578">
      <w:pPr>
        <w:pStyle w:val="libFootnote0"/>
        <w:rPr>
          <w:rtl/>
          <w:lang w:bidi="fa-IR"/>
        </w:rPr>
      </w:pPr>
      <w:r w:rsidRPr="00E12578">
        <w:rPr>
          <w:rtl/>
        </w:rPr>
        <w:t>(2)</w:t>
      </w:r>
      <w:r>
        <w:rPr>
          <w:rtl/>
          <w:lang w:bidi="fa-IR"/>
        </w:rPr>
        <w:t xml:space="preserve"> سورة الأعراف</w:t>
      </w:r>
      <w:r w:rsidR="008570EB">
        <w:rPr>
          <w:rtl/>
          <w:lang w:bidi="fa-IR"/>
        </w:rPr>
        <w:t xml:space="preserve">: </w:t>
      </w:r>
      <w:r>
        <w:rPr>
          <w:rtl/>
          <w:lang w:bidi="fa-IR"/>
        </w:rPr>
        <w:t>ألآية 137</w:t>
      </w:r>
      <w:r w:rsidR="008570EB">
        <w:rPr>
          <w:rtl/>
          <w:lang w:bidi="fa-IR"/>
        </w:rPr>
        <w:t>.</w:t>
      </w:r>
    </w:p>
    <w:p w:rsidR="008570EB" w:rsidRDefault="00152317" w:rsidP="00E12578">
      <w:pPr>
        <w:pStyle w:val="libFootnote0"/>
        <w:rPr>
          <w:rtl/>
          <w:lang w:bidi="fa-IR"/>
        </w:rPr>
      </w:pPr>
      <w:r w:rsidRPr="00E12578">
        <w:rPr>
          <w:rtl/>
        </w:rPr>
        <w:t>(3)</w:t>
      </w:r>
      <w:r>
        <w:rPr>
          <w:rtl/>
          <w:lang w:bidi="fa-IR"/>
        </w:rPr>
        <w:t xml:space="preserve"> سورة الصافات</w:t>
      </w:r>
      <w:r w:rsidR="008570EB">
        <w:rPr>
          <w:rtl/>
          <w:lang w:bidi="fa-IR"/>
        </w:rPr>
        <w:t xml:space="preserve">: </w:t>
      </w:r>
      <w:r>
        <w:rPr>
          <w:rtl/>
          <w:lang w:bidi="fa-IR"/>
        </w:rPr>
        <w:t>ألآية 5</w:t>
      </w:r>
      <w:r w:rsidR="008570EB">
        <w:rPr>
          <w:rtl/>
          <w:lang w:bidi="fa-IR"/>
        </w:rPr>
        <w:t>.</w:t>
      </w:r>
    </w:p>
    <w:p w:rsidR="008570EB" w:rsidRDefault="00152317" w:rsidP="00E12578">
      <w:pPr>
        <w:pStyle w:val="libFootnote0"/>
        <w:rPr>
          <w:rtl/>
          <w:lang w:bidi="fa-IR"/>
        </w:rPr>
      </w:pPr>
      <w:r w:rsidRPr="00E12578">
        <w:rPr>
          <w:rtl/>
        </w:rPr>
        <w:t>(4)</w:t>
      </w:r>
      <w:r>
        <w:rPr>
          <w:rtl/>
          <w:lang w:bidi="fa-IR"/>
        </w:rPr>
        <w:t xml:space="preserve"> سورة المعارج</w:t>
      </w:r>
      <w:r w:rsidR="008570EB">
        <w:rPr>
          <w:rtl/>
          <w:lang w:bidi="fa-IR"/>
        </w:rPr>
        <w:t xml:space="preserve">: </w:t>
      </w:r>
      <w:r>
        <w:rPr>
          <w:rtl/>
          <w:lang w:bidi="fa-IR"/>
        </w:rPr>
        <w:t>ألآية 40</w:t>
      </w:r>
      <w:r w:rsidR="008570EB">
        <w:rPr>
          <w:rtl/>
          <w:lang w:bidi="fa-IR"/>
        </w:rPr>
        <w:t>.</w:t>
      </w:r>
    </w:p>
    <w:p w:rsidR="008570EB" w:rsidRDefault="00152317" w:rsidP="00E12578">
      <w:pPr>
        <w:pStyle w:val="libFootnote0"/>
        <w:rPr>
          <w:rtl/>
          <w:lang w:bidi="fa-IR"/>
        </w:rPr>
      </w:pPr>
      <w:r w:rsidRPr="00E12578">
        <w:rPr>
          <w:rtl/>
        </w:rPr>
        <w:t>(5)</w:t>
      </w:r>
      <w:r>
        <w:rPr>
          <w:rtl/>
          <w:lang w:bidi="fa-IR"/>
        </w:rPr>
        <w:t xml:space="preserve"> البيان</w:t>
      </w:r>
      <w:r w:rsidR="008570EB">
        <w:rPr>
          <w:rtl/>
          <w:lang w:bidi="fa-IR"/>
        </w:rPr>
        <w:t xml:space="preserve"> </w:t>
      </w:r>
      <w:r>
        <w:rPr>
          <w:rtl/>
          <w:lang w:bidi="fa-IR"/>
        </w:rPr>
        <w:t>في تفسير القرآن</w:t>
      </w:r>
      <w:r w:rsidR="008570EB">
        <w:rPr>
          <w:rtl/>
          <w:lang w:bidi="fa-IR"/>
        </w:rPr>
        <w:t xml:space="preserve">، </w:t>
      </w:r>
      <w:r>
        <w:rPr>
          <w:rtl/>
          <w:lang w:bidi="fa-IR"/>
        </w:rPr>
        <w:t>ص67 - 75</w:t>
      </w:r>
      <w:r w:rsidR="008570EB">
        <w:rPr>
          <w:rtl/>
          <w:lang w:bidi="fa-IR"/>
        </w:rPr>
        <w:t xml:space="preserve">، </w:t>
      </w:r>
      <w:r>
        <w:rPr>
          <w:rtl/>
          <w:lang w:bidi="fa-IR"/>
        </w:rPr>
        <w:t>بإيجاز وتصرّف</w:t>
      </w:r>
      <w:r w:rsidR="008F7E80">
        <w:rPr>
          <w:rtl/>
          <w:lang w:bidi="fa-IR"/>
        </w:rPr>
        <w:t xml:space="preserve">. </w:t>
      </w:r>
      <w:r>
        <w:rPr>
          <w:rtl/>
          <w:lang w:bidi="fa-IR"/>
        </w:rPr>
        <w:t>انظر</w:t>
      </w:r>
      <w:r w:rsidR="008570EB">
        <w:rPr>
          <w:rtl/>
          <w:lang w:bidi="fa-IR"/>
        </w:rPr>
        <w:t xml:space="preserve">: </w:t>
      </w:r>
      <w:r>
        <w:rPr>
          <w:rtl/>
          <w:lang w:bidi="fa-IR"/>
        </w:rPr>
        <w:t>الوسائل ج 1 ص 237 باب 116 ان أول وقت المغرب غروب الشمس</w:t>
      </w:r>
      <w:r w:rsidR="008570EB">
        <w:rPr>
          <w:rtl/>
          <w:lang w:bidi="fa-IR"/>
        </w:rPr>
        <w:t xml:space="preserve">، </w:t>
      </w:r>
      <w:r>
        <w:rPr>
          <w:rtl/>
          <w:lang w:bidi="fa-IR"/>
        </w:rPr>
        <w:t>وبحار الأنوار</w:t>
      </w:r>
      <w:r w:rsidR="008570EB">
        <w:rPr>
          <w:rtl/>
          <w:lang w:bidi="fa-IR"/>
        </w:rPr>
        <w:t xml:space="preserve">، </w:t>
      </w:r>
      <w:r>
        <w:rPr>
          <w:rtl/>
          <w:lang w:bidi="fa-IR"/>
        </w:rPr>
        <w:t>ج57 ص95</w:t>
      </w:r>
      <w:r w:rsidR="008570EB">
        <w:rPr>
          <w:rtl/>
          <w:lang w:bidi="fa-IR"/>
        </w:rPr>
        <w:t>.</w:t>
      </w:r>
    </w:p>
    <w:p w:rsidR="00152317" w:rsidRDefault="00E27753" w:rsidP="00A65F80">
      <w:pPr>
        <w:pStyle w:val="libNormal"/>
        <w:rPr>
          <w:lang w:bidi="fa-IR"/>
        </w:rPr>
      </w:pPr>
      <w:r>
        <w:rPr>
          <w:rtl/>
          <w:lang w:bidi="fa-IR"/>
        </w:rPr>
        <w:br w:type="page"/>
      </w:r>
    </w:p>
    <w:p w:rsidR="00E12578" w:rsidRDefault="00152317" w:rsidP="00E12578">
      <w:pPr>
        <w:pStyle w:val="Heading3"/>
        <w:rPr>
          <w:rtl/>
          <w:lang w:bidi="fa-IR"/>
        </w:rPr>
      </w:pPr>
      <w:bookmarkStart w:id="18" w:name="_Toc495945595"/>
      <w:r>
        <w:rPr>
          <w:rtl/>
          <w:lang w:bidi="fa-IR"/>
        </w:rPr>
        <w:lastRenderedPageBreak/>
        <w:t>مقام القرآن الكريم وأهميَّته وخصائصهُ :</w:t>
      </w:r>
      <w:bookmarkEnd w:id="18"/>
    </w:p>
    <w:p w:rsidR="00152317" w:rsidRDefault="00152317" w:rsidP="00152317">
      <w:pPr>
        <w:pStyle w:val="libNormal"/>
        <w:rPr>
          <w:lang w:bidi="fa-IR"/>
        </w:rPr>
      </w:pPr>
      <w:r>
        <w:rPr>
          <w:rtl/>
          <w:lang w:bidi="fa-IR"/>
        </w:rPr>
        <w:t>والحديثُ عن القرآن لاينتهي لعظمتهِ وعمقهِ</w:t>
      </w:r>
      <w:r w:rsidR="008570EB">
        <w:rPr>
          <w:rtl/>
          <w:lang w:bidi="fa-IR"/>
        </w:rPr>
        <w:t xml:space="preserve">، </w:t>
      </w:r>
      <w:r>
        <w:rPr>
          <w:rtl/>
          <w:lang w:bidi="fa-IR"/>
        </w:rPr>
        <w:t>ولكن لعلَّ مما تقدَّم يتَّضِحُ مقامُ القرآن الكريم وأهميَّتهِ العظمى في حياة البشر، وخصائصهِ</w:t>
      </w:r>
      <w:r w:rsidR="008570EB">
        <w:rPr>
          <w:rtl/>
          <w:lang w:bidi="fa-IR"/>
        </w:rPr>
        <w:t xml:space="preserve">، </w:t>
      </w:r>
      <w:r>
        <w:rPr>
          <w:rtl/>
          <w:lang w:bidi="fa-IR"/>
        </w:rPr>
        <w:t>وما امتاز بهِ عن الكتب السماويةِ السابقةِ، ونجملُ بعضاً منها مراعين الإختصار في ماهو جديد بمايلي :1: جامعيَّتهِ وهيمنتهِ :</w:t>
      </w:r>
    </w:p>
    <w:p w:rsidR="008570EB" w:rsidRDefault="00152317" w:rsidP="00152317">
      <w:pPr>
        <w:pStyle w:val="libNormal"/>
        <w:rPr>
          <w:lang w:bidi="fa-IR"/>
        </w:rPr>
      </w:pPr>
      <w:r>
        <w:rPr>
          <w:rtl/>
          <w:lang w:bidi="fa-IR"/>
        </w:rPr>
        <w:t>فهو جامعٌ لكلِّ ما ورد في الكتب المقدسة - كما أُنزلت</w:t>
      </w:r>
      <w:r w:rsidRPr="0035363E">
        <w:rPr>
          <w:rStyle w:val="libFootnotenumChar"/>
          <w:rtl/>
        </w:rPr>
        <w:t>(1)</w:t>
      </w:r>
      <w:r>
        <w:rPr>
          <w:rtl/>
          <w:lang w:bidi="fa-IR"/>
        </w:rPr>
        <w:t xml:space="preserve"> - من حقٍّ وصدقٍ، بل وزيادة</w:t>
      </w:r>
      <w:r w:rsidRPr="0035363E">
        <w:rPr>
          <w:rStyle w:val="libFootnotenumChar"/>
          <w:rtl/>
        </w:rPr>
        <w:t>(2)</w:t>
      </w:r>
      <w:r w:rsidR="008570EB">
        <w:rPr>
          <w:rtl/>
          <w:lang w:bidi="fa-IR"/>
        </w:rPr>
        <w:t xml:space="preserve">، </w:t>
      </w:r>
      <w:r>
        <w:rPr>
          <w:rtl/>
          <w:lang w:bidi="fa-IR"/>
        </w:rPr>
        <w:t>ومهيمنٌ عليها</w:t>
      </w:r>
      <w:r w:rsidR="008570EB">
        <w:rPr>
          <w:rtl/>
          <w:lang w:bidi="fa-IR"/>
        </w:rPr>
        <w:t xml:space="preserve">، </w:t>
      </w:r>
      <w:r>
        <w:rPr>
          <w:rtl/>
          <w:lang w:bidi="fa-IR"/>
        </w:rPr>
        <w:t>قال تعالى</w:t>
      </w:r>
      <w:r w:rsidR="008570EB">
        <w:rPr>
          <w:rtl/>
          <w:lang w:bidi="fa-IR"/>
        </w:rPr>
        <w:t xml:space="preserve">: </w:t>
      </w:r>
      <w:r>
        <w:rPr>
          <w:rtl/>
          <w:lang w:bidi="fa-IR"/>
        </w:rPr>
        <w:t>(وأنزلنا إليك الكتاب بالحق مُصَدِّقاً لما بين يديهِ من الكتاب ومُهيمناً عليه فاحكم بينهم بما أنزل الله ولا تتبع أهواءهم عما جاءك من الحق</w:t>
      </w:r>
      <w:r w:rsidR="00E12578">
        <w:rPr>
          <w:rtl/>
          <w:lang w:bidi="fa-IR"/>
        </w:rPr>
        <w:t>.</w:t>
      </w:r>
      <w:r>
        <w:rPr>
          <w:rtl/>
          <w:lang w:bidi="fa-IR"/>
        </w:rPr>
        <w:t>)</w:t>
      </w:r>
      <w:r w:rsidRPr="0035363E">
        <w:rPr>
          <w:rStyle w:val="libFootnotenumChar"/>
          <w:rtl/>
        </w:rPr>
        <w:t>(3)</w:t>
      </w:r>
      <w:r>
        <w:rPr>
          <w:rtl/>
          <w:lang w:bidi="fa-IR"/>
        </w:rPr>
        <w:t>.فما بالُكَ ب</w:t>
      </w:r>
      <w:r w:rsidR="008570EB">
        <w:rPr>
          <w:rtl/>
          <w:lang w:bidi="fa-IR"/>
        </w:rPr>
        <w:t>-</w:t>
      </w:r>
      <w:r>
        <w:rPr>
          <w:rtl/>
          <w:lang w:bidi="fa-IR"/>
        </w:rPr>
        <w:t xml:space="preserve"> (العهدين) اليوم</w:t>
      </w:r>
      <w:r w:rsidR="00A565C9">
        <w:rPr>
          <w:rtl/>
          <w:lang w:bidi="fa-IR"/>
        </w:rPr>
        <w:t xml:space="preserve">! </w:t>
      </w:r>
      <w:r>
        <w:rPr>
          <w:rtl/>
          <w:lang w:bidi="fa-IR"/>
        </w:rPr>
        <w:t>حيثُ ليسَ فيها</w:t>
      </w:r>
      <w:r w:rsidR="008570EB">
        <w:rPr>
          <w:rtl/>
          <w:lang w:bidi="fa-IR"/>
        </w:rPr>
        <w:t xml:space="preserve"> </w:t>
      </w:r>
      <w:r>
        <w:rPr>
          <w:rtl/>
          <w:lang w:bidi="fa-IR"/>
        </w:rPr>
        <w:t>إلاّ</w:t>
      </w:r>
      <w:r w:rsidR="008570EB">
        <w:rPr>
          <w:rtl/>
          <w:lang w:bidi="fa-IR"/>
        </w:rPr>
        <w:t xml:space="preserve"> </w:t>
      </w:r>
      <w:r>
        <w:rPr>
          <w:rtl/>
          <w:lang w:bidi="fa-IR"/>
        </w:rPr>
        <w:t>القليلِ من بقايا الوحي</w:t>
      </w:r>
      <w:r w:rsidRPr="0035363E">
        <w:rPr>
          <w:rStyle w:val="libFootnotenumChar"/>
          <w:rtl/>
        </w:rPr>
        <w:t>(4)</w:t>
      </w:r>
      <w:r>
        <w:rPr>
          <w:rtl/>
          <w:lang w:bidi="fa-IR"/>
        </w:rPr>
        <w:t xml:space="preserve"> ؟.</w:t>
      </w:r>
    </w:p>
    <w:p w:rsidR="00152317" w:rsidRDefault="00152317" w:rsidP="00152317">
      <w:pPr>
        <w:pStyle w:val="libNormal"/>
        <w:rPr>
          <w:lang w:bidi="fa-IR"/>
        </w:rPr>
      </w:pPr>
      <w:r>
        <w:rPr>
          <w:rtl/>
          <w:lang w:bidi="fa-IR"/>
        </w:rPr>
        <w:t>2: حفظهِ الإلهي من التحريفِ وغيرهِ :</w:t>
      </w:r>
    </w:p>
    <w:p w:rsidR="00152317" w:rsidRDefault="00152317" w:rsidP="00152317">
      <w:pPr>
        <w:pStyle w:val="libNormal"/>
        <w:rPr>
          <w:lang w:bidi="fa-IR"/>
        </w:rPr>
      </w:pPr>
      <w:r>
        <w:rPr>
          <w:rtl/>
          <w:lang w:bidi="fa-IR"/>
        </w:rPr>
        <w:t>فقد تكفَّلَ اللهُ بحفظِهِ من ألفهِ الى ياءِهِ من كُلِّ زيادةٍ أو نقصانٍ أو تغييرٍ وتبديلٍ، وأنزلَ في ذلكَ قولاً فصلاً</w:t>
      </w:r>
      <w:r w:rsidR="008570EB">
        <w:rPr>
          <w:rtl/>
          <w:lang w:bidi="fa-IR"/>
        </w:rPr>
        <w:t xml:space="preserve">، </w:t>
      </w:r>
      <w:r>
        <w:rPr>
          <w:rtl/>
          <w:lang w:bidi="fa-IR"/>
        </w:rPr>
        <w:t>فقالَ تعالى :</w:t>
      </w:r>
    </w:p>
    <w:p w:rsidR="008570EB" w:rsidRDefault="00152317" w:rsidP="00152317">
      <w:pPr>
        <w:pStyle w:val="libNormal"/>
        <w:rPr>
          <w:rtl/>
          <w:lang w:bidi="fa-IR"/>
        </w:rPr>
      </w:pPr>
      <w:r>
        <w:rPr>
          <w:rtl/>
          <w:lang w:bidi="fa-IR"/>
        </w:rPr>
        <w:t>(إنّا نحنُ نزَّلنا الذكرَ وإنّا لهُ لحافظون)</w:t>
      </w:r>
      <w:r w:rsidR="008F7E80">
        <w:rPr>
          <w:rtl/>
          <w:lang w:bidi="fa-IR"/>
        </w:rPr>
        <w:t>.</w:t>
      </w:r>
      <w:r w:rsidRPr="0035363E">
        <w:rPr>
          <w:rStyle w:val="libFootnotenumChar"/>
          <w:rtl/>
        </w:rPr>
        <w:t>(5)</w:t>
      </w:r>
    </w:p>
    <w:p w:rsidR="00152317" w:rsidRDefault="00152317" w:rsidP="00152317">
      <w:pPr>
        <w:pStyle w:val="libNormal"/>
        <w:rPr>
          <w:lang w:bidi="fa-IR"/>
        </w:rPr>
      </w:pPr>
      <w:r>
        <w:rPr>
          <w:rtl/>
          <w:lang w:bidi="fa-IR"/>
        </w:rPr>
        <w:t>وقال الله عزَّ وجلَّ هذا ردَّاً لإنكارهم واستهزائهم في قولهم</w:t>
      </w:r>
      <w:r w:rsidR="008570EB">
        <w:rPr>
          <w:rtl/>
          <w:lang w:bidi="fa-IR"/>
        </w:rPr>
        <w:t xml:space="preserve">: </w:t>
      </w:r>
      <w:r>
        <w:rPr>
          <w:rtl/>
          <w:lang w:bidi="fa-IR"/>
        </w:rPr>
        <w:t>( يا أيها الذي نزل عليه الذكر )</w:t>
      </w:r>
      <w:r w:rsidR="008570EB">
        <w:rPr>
          <w:rtl/>
          <w:lang w:bidi="fa-IR"/>
        </w:rPr>
        <w:t xml:space="preserve"> </w:t>
      </w:r>
      <w:r>
        <w:rPr>
          <w:rtl/>
          <w:lang w:bidi="fa-IR"/>
        </w:rPr>
        <w:t>ولذلك قال</w:t>
      </w:r>
      <w:r w:rsidR="008570EB">
        <w:rPr>
          <w:rtl/>
          <w:lang w:bidi="fa-IR"/>
        </w:rPr>
        <w:t xml:space="preserve">: </w:t>
      </w:r>
      <w:r>
        <w:rPr>
          <w:rtl/>
          <w:lang w:bidi="fa-IR"/>
        </w:rPr>
        <w:t>( إنا نحن ) فأكد عليهم أنه هو المنُ</w:t>
      </w:r>
      <w:r w:rsidR="008570EB">
        <w:rPr>
          <w:rtl/>
          <w:lang w:bidi="fa-IR"/>
        </w:rPr>
        <w:t>-</w:t>
      </w:r>
      <w:r>
        <w:rPr>
          <w:rtl/>
          <w:lang w:bidi="fa-IR"/>
        </w:rPr>
        <w:t>زِّل للقرآن على القطع والثبات</w:t>
      </w:r>
      <w:r w:rsidR="008570EB">
        <w:rPr>
          <w:rtl/>
          <w:lang w:bidi="fa-IR"/>
        </w:rPr>
        <w:t xml:space="preserve">، </w:t>
      </w:r>
      <w:r>
        <w:rPr>
          <w:rtl/>
          <w:lang w:bidi="fa-IR"/>
        </w:rPr>
        <w:t>وأنه حافظهُ من كل زيادة ونقصان وتغيير وتحريف</w:t>
      </w:r>
      <w:r w:rsidR="008570EB">
        <w:rPr>
          <w:rtl/>
          <w:lang w:bidi="fa-IR"/>
        </w:rPr>
        <w:t xml:space="preserve">، </w:t>
      </w:r>
      <w:r>
        <w:rPr>
          <w:rtl/>
          <w:lang w:bidi="fa-IR"/>
        </w:rPr>
        <w:t>بخلاف الكتب المتقدمة فإنه لم يتول حفظها وإنما استحفظها الربانيين ولم يكل القرآن إلى غير حفظه</w:t>
      </w:r>
      <w:r w:rsidR="00E12578">
        <w:rPr>
          <w:rtl/>
          <w:lang w:bidi="fa-IR"/>
        </w:rPr>
        <w:t>.</w:t>
      </w:r>
      <w:r>
        <w:rPr>
          <w:rtl/>
          <w:lang w:bidi="fa-IR"/>
        </w:rPr>
        <w:t xml:space="preserve"> )</w:t>
      </w:r>
      <w:r w:rsidRPr="0035363E">
        <w:rPr>
          <w:rStyle w:val="libFootnotenumChar"/>
          <w:rtl/>
        </w:rPr>
        <w:t>(6)</w:t>
      </w:r>
      <w:r>
        <w:rPr>
          <w:rtl/>
          <w:lang w:bidi="fa-IR"/>
        </w:rPr>
        <w:t>.</w:t>
      </w:r>
    </w:p>
    <w:p w:rsidR="00152317" w:rsidRDefault="00152317" w:rsidP="00152317">
      <w:pPr>
        <w:pStyle w:val="libNormal"/>
        <w:rPr>
          <w:lang w:bidi="fa-IR"/>
        </w:rPr>
      </w:pPr>
      <w:r>
        <w:rPr>
          <w:rtl/>
          <w:lang w:bidi="fa-IR"/>
        </w:rPr>
        <w:t xml:space="preserve">هذا وقد دُوِّنَ القرآن الكريم بخطِّ الإمامِ عليّ بن أبي طالب (ع) وإملاء رسول الله محمد </w:t>
      </w:r>
      <w:r w:rsidR="0035363E" w:rsidRPr="0035363E">
        <w:rPr>
          <w:rStyle w:val="libAlaemChar"/>
          <w:rtl/>
        </w:rPr>
        <w:t>صلى‌الله‌عليه‌وآله‌وسلم</w:t>
      </w:r>
      <w:r>
        <w:rPr>
          <w:rtl/>
          <w:lang w:bidi="fa-IR"/>
        </w:rPr>
        <w:t xml:space="preserve"> تدويناً كاملاً ومن غير نقصٍ</w:t>
      </w:r>
      <w:r w:rsidR="008570EB">
        <w:rPr>
          <w:rtl/>
          <w:lang w:bidi="fa-IR"/>
        </w:rPr>
        <w:t xml:space="preserve">، </w:t>
      </w:r>
      <w:r>
        <w:rPr>
          <w:rtl/>
          <w:lang w:bidi="fa-IR"/>
        </w:rPr>
        <w:t>كما أشارت الى ذلك الروايات الشريفة الكثيرة وكتب التأريخ العديدة</w:t>
      </w:r>
      <w:r w:rsidR="008F7E80">
        <w:rPr>
          <w:rtl/>
          <w:lang w:bidi="fa-IR"/>
        </w:rPr>
        <w:t>.</w:t>
      </w:r>
      <w:r w:rsidRPr="0035363E">
        <w:rPr>
          <w:rStyle w:val="libFootnotenumChar"/>
          <w:rtl/>
        </w:rPr>
        <w:t>(7)</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كما أُنزلت كاملة غير ناقصة</w:t>
      </w:r>
      <w:r w:rsidR="008570EB">
        <w:rPr>
          <w:rtl/>
          <w:lang w:bidi="fa-IR"/>
        </w:rPr>
        <w:t xml:space="preserve">، </w:t>
      </w:r>
      <w:r>
        <w:rPr>
          <w:rtl/>
          <w:lang w:bidi="fa-IR"/>
        </w:rPr>
        <w:t>وقبل أن تُمَدُّ لها</w:t>
      </w:r>
      <w:r w:rsidR="008570EB">
        <w:rPr>
          <w:rtl/>
          <w:lang w:bidi="fa-IR"/>
        </w:rPr>
        <w:t xml:space="preserve"> </w:t>
      </w:r>
      <w:r>
        <w:rPr>
          <w:rtl/>
          <w:lang w:bidi="fa-IR"/>
        </w:rPr>
        <w:t>أيادي العبث والتخريب</w:t>
      </w:r>
      <w:r w:rsidR="008570EB">
        <w:rPr>
          <w:rtl/>
          <w:lang w:bidi="fa-IR"/>
        </w:rPr>
        <w:t>.</w:t>
      </w:r>
    </w:p>
    <w:p w:rsidR="008570EB" w:rsidRDefault="00152317" w:rsidP="004950EC">
      <w:pPr>
        <w:pStyle w:val="libFootnote0"/>
        <w:rPr>
          <w:rtl/>
          <w:lang w:bidi="fa-IR"/>
        </w:rPr>
      </w:pPr>
      <w:r>
        <w:rPr>
          <w:rtl/>
          <w:lang w:bidi="fa-IR"/>
        </w:rPr>
        <w:t>(2) انظر: الميزان في تفسير القرآن، ج1، ص22</w:t>
      </w:r>
      <w:r w:rsidR="008570EB">
        <w:rPr>
          <w:rtl/>
          <w:lang w:bidi="fa-IR"/>
        </w:rPr>
        <w:t>.</w:t>
      </w:r>
    </w:p>
    <w:p w:rsidR="00152317" w:rsidRDefault="00152317" w:rsidP="004950EC">
      <w:pPr>
        <w:pStyle w:val="libFootnote0"/>
        <w:rPr>
          <w:lang w:bidi="fa-IR"/>
        </w:rPr>
      </w:pPr>
      <w:r>
        <w:rPr>
          <w:rtl/>
          <w:lang w:bidi="fa-IR"/>
        </w:rPr>
        <w:t>(3) سورة المائدة</w:t>
      </w:r>
      <w:r w:rsidR="008570EB">
        <w:rPr>
          <w:rtl/>
          <w:lang w:bidi="fa-IR"/>
        </w:rPr>
        <w:t xml:space="preserve">: </w:t>
      </w:r>
      <w:r>
        <w:rPr>
          <w:rtl/>
          <w:lang w:bidi="fa-IR"/>
        </w:rPr>
        <w:t>آية 48.</w:t>
      </w:r>
    </w:p>
    <w:p w:rsidR="008570EB" w:rsidRDefault="00152317" w:rsidP="004950EC">
      <w:pPr>
        <w:pStyle w:val="libFootnote0"/>
        <w:rPr>
          <w:rtl/>
          <w:lang w:bidi="fa-IR"/>
        </w:rPr>
      </w:pPr>
      <w:r>
        <w:rPr>
          <w:rtl/>
          <w:lang w:bidi="fa-IR"/>
        </w:rPr>
        <w:t>(4) وسنقفُ على ذلك في محلّه</w:t>
      </w:r>
      <w:r w:rsidR="008F7E80">
        <w:rPr>
          <w:rtl/>
          <w:lang w:bidi="fa-IR"/>
        </w:rPr>
        <w:t xml:space="preserve">. </w:t>
      </w:r>
      <w:r>
        <w:rPr>
          <w:rtl/>
          <w:lang w:bidi="fa-IR"/>
        </w:rPr>
        <w:t>لكن لايُتَوهَّمُ أنَّ هذا القليل من بقايا الوحي يستطيعُ انسانٌ مثلنا الوقوف عليه وإحصائه والتمكُّن منهُ</w:t>
      </w:r>
      <w:r w:rsidR="008570EB">
        <w:rPr>
          <w:rtl/>
          <w:lang w:bidi="fa-IR"/>
        </w:rPr>
        <w:t xml:space="preserve">، </w:t>
      </w:r>
      <w:r>
        <w:rPr>
          <w:rtl/>
          <w:lang w:bidi="fa-IR"/>
        </w:rPr>
        <w:t>كلاّ وألف كلاّ</w:t>
      </w:r>
      <w:r w:rsidR="008570EB">
        <w:rPr>
          <w:rtl/>
          <w:lang w:bidi="fa-IR"/>
        </w:rPr>
        <w:t xml:space="preserve">، </w:t>
      </w:r>
      <w:r>
        <w:rPr>
          <w:rtl/>
          <w:lang w:bidi="fa-IR"/>
        </w:rPr>
        <w:t>لأنّه علمٌ شاسعٌ واسعٌ</w:t>
      </w:r>
      <w:r w:rsidR="008570EB">
        <w:rPr>
          <w:rtl/>
          <w:lang w:bidi="fa-IR"/>
        </w:rPr>
        <w:t xml:space="preserve">، </w:t>
      </w:r>
      <w:r>
        <w:rPr>
          <w:rtl/>
          <w:lang w:bidi="fa-IR"/>
        </w:rPr>
        <w:t>دقيقٌ عميقٌ</w:t>
      </w:r>
      <w:r w:rsidR="008570EB">
        <w:rPr>
          <w:rtl/>
          <w:lang w:bidi="fa-IR"/>
        </w:rPr>
        <w:t xml:space="preserve">، </w:t>
      </w:r>
      <w:r>
        <w:rPr>
          <w:rtl/>
          <w:lang w:bidi="fa-IR"/>
        </w:rPr>
        <w:t>وربما حيَّرت العلماء والباحثين فقرةٌ واحدةٌ من بقايا الوحي في العهدين فجعلتهم في بالغ الحيرة والدهشة وأُسقطَ ما في أيديهم</w:t>
      </w:r>
      <w:r w:rsidR="008570EB">
        <w:rPr>
          <w:rtl/>
          <w:lang w:bidi="fa-IR"/>
        </w:rPr>
        <w:t xml:space="preserve">، </w:t>
      </w:r>
      <w:r>
        <w:rPr>
          <w:rtl/>
          <w:lang w:bidi="fa-IR"/>
        </w:rPr>
        <w:t>وذلك من خلال ربط هذه الفقرة بغيرها وعدم التمكن من تفسيرها على الوجه الصحيح كما في الفقرات الدالة على يوم الله العظيم في آخر الزمان</w:t>
      </w:r>
      <w:r w:rsidR="008570EB">
        <w:rPr>
          <w:rtl/>
          <w:lang w:bidi="fa-IR"/>
        </w:rPr>
        <w:t xml:space="preserve">، </w:t>
      </w:r>
      <w:r>
        <w:rPr>
          <w:rtl/>
          <w:lang w:bidi="fa-IR"/>
        </w:rPr>
        <w:t>وخلطها خطئاً بالفقرات الدالة على يوم القيامة والفقرات والدالة على نزول عيسى بن مريم (ع)</w:t>
      </w:r>
      <w:r w:rsidR="008570EB">
        <w:rPr>
          <w:rtl/>
          <w:lang w:bidi="fa-IR"/>
        </w:rPr>
        <w:t xml:space="preserve">، </w:t>
      </w:r>
      <w:r>
        <w:rPr>
          <w:rtl/>
          <w:lang w:bidi="fa-IR"/>
        </w:rPr>
        <w:t>وهذه مشكلةٌ لم يواجهها أصحاب الكتاب المقدس فحسب</w:t>
      </w:r>
      <w:r w:rsidR="008570EB">
        <w:rPr>
          <w:rtl/>
          <w:lang w:bidi="fa-IR"/>
        </w:rPr>
        <w:t xml:space="preserve">، </w:t>
      </w:r>
      <w:r>
        <w:rPr>
          <w:rtl/>
          <w:lang w:bidi="fa-IR"/>
        </w:rPr>
        <w:t>بل انما وقعت عند العلماء والمفسرين والباحثين المسلمين</w:t>
      </w:r>
      <w:r w:rsidR="008570EB">
        <w:rPr>
          <w:rtl/>
          <w:lang w:bidi="fa-IR"/>
        </w:rPr>
        <w:t xml:space="preserve">، </w:t>
      </w:r>
      <w:r>
        <w:rPr>
          <w:rtl/>
          <w:lang w:bidi="fa-IR"/>
        </w:rPr>
        <w:t>فقد خلط الكثير منهم بين يوم القيامة وبين يوم الله الأعظم (يوم منجي العالم) وذلك واضحٌ في كتبهم</w:t>
      </w:r>
      <w:r w:rsidR="008570EB">
        <w:rPr>
          <w:rtl/>
          <w:lang w:bidi="fa-IR"/>
        </w:rPr>
        <w:t>.</w:t>
      </w:r>
    </w:p>
    <w:p w:rsidR="00152317" w:rsidRDefault="00152317" w:rsidP="004950EC">
      <w:pPr>
        <w:pStyle w:val="libFootnote0"/>
        <w:rPr>
          <w:lang w:bidi="fa-IR"/>
        </w:rPr>
      </w:pPr>
      <w:r>
        <w:rPr>
          <w:rtl/>
          <w:lang w:bidi="fa-IR"/>
        </w:rPr>
        <w:t>(5) سورة الحجر</w:t>
      </w:r>
      <w:r w:rsidR="008570EB">
        <w:rPr>
          <w:rtl/>
          <w:lang w:bidi="fa-IR"/>
        </w:rPr>
        <w:t xml:space="preserve">: </w:t>
      </w:r>
      <w:r>
        <w:rPr>
          <w:rtl/>
          <w:lang w:bidi="fa-IR"/>
        </w:rPr>
        <w:t>آية 9.</w:t>
      </w:r>
    </w:p>
    <w:p w:rsidR="008570EB" w:rsidRDefault="00152317" w:rsidP="004950EC">
      <w:pPr>
        <w:pStyle w:val="libFootnote0"/>
        <w:rPr>
          <w:rtl/>
          <w:lang w:bidi="fa-IR"/>
        </w:rPr>
      </w:pPr>
      <w:r>
        <w:rPr>
          <w:rtl/>
          <w:lang w:bidi="fa-IR"/>
        </w:rPr>
        <w:t>(6) تفسير جوامع الجامع</w:t>
      </w:r>
      <w:r w:rsidR="008570EB">
        <w:rPr>
          <w:rtl/>
          <w:lang w:bidi="fa-IR"/>
        </w:rPr>
        <w:t xml:space="preserve">، </w:t>
      </w:r>
      <w:r>
        <w:rPr>
          <w:rtl/>
          <w:lang w:bidi="fa-IR"/>
        </w:rPr>
        <w:t>ج 2</w:t>
      </w:r>
      <w:r w:rsidR="008570EB">
        <w:rPr>
          <w:rtl/>
          <w:lang w:bidi="fa-IR"/>
        </w:rPr>
        <w:t xml:space="preserve">، </w:t>
      </w:r>
      <w:r>
        <w:rPr>
          <w:rtl/>
          <w:lang w:bidi="fa-IR"/>
        </w:rPr>
        <w:t>ص 296</w:t>
      </w:r>
      <w:r w:rsidR="008F7E80">
        <w:rPr>
          <w:rtl/>
          <w:lang w:bidi="fa-IR"/>
        </w:rPr>
        <w:t xml:space="preserve">. </w:t>
      </w:r>
      <w:r>
        <w:rPr>
          <w:rtl/>
          <w:lang w:bidi="fa-IR"/>
        </w:rPr>
        <w:t>تفسير الأصفى</w:t>
      </w:r>
      <w:r w:rsidR="008570EB">
        <w:rPr>
          <w:rtl/>
          <w:lang w:bidi="fa-IR"/>
        </w:rPr>
        <w:t xml:space="preserve">، </w:t>
      </w:r>
      <w:r>
        <w:rPr>
          <w:rtl/>
          <w:lang w:bidi="fa-IR"/>
        </w:rPr>
        <w:t>ج1 ص 626</w:t>
      </w:r>
      <w:r w:rsidR="008570EB">
        <w:rPr>
          <w:rtl/>
          <w:lang w:bidi="fa-IR"/>
        </w:rPr>
        <w:t>.</w:t>
      </w:r>
    </w:p>
    <w:p w:rsidR="008570EB" w:rsidRDefault="00152317" w:rsidP="004950EC">
      <w:pPr>
        <w:pStyle w:val="libFootnote0"/>
        <w:rPr>
          <w:rtl/>
          <w:lang w:bidi="fa-IR"/>
        </w:rPr>
      </w:pPr>
      <w:r>
        <w:rPr>
          <w:rtl/>
          <w:lang w:bidi="fa-IR"/>
        </w:rPr>
        <w:t>(7) انظر</w:t>
      </w:r>
      <w:r w:rsidR="008570EB">
        <w:rPr>
          <w:rtl/>
          <w:lang w:bidi="fa-IR"/>
        </w:rPr>
        <w:t xml:space="preserve">: </w:t>
      </w:r>
      <w:r>
        <w:rPr>
          <w:rtl/>
          <w:lang w:bidi="fa-IR"/>
        </w:rPr>
        <w:t>مقدمة موسوعة الفقه الاسلامية ص35-40</w:t>
      </w:r>
      <w:r w:rsidR="008F7E80">
        <w:rPr>
          <w:rtl/>
          <w:lang w:bidi="fa-IR"/>
        </w:rPr>
        <w:t xml:space="preserve">. </w:t>
      </w:r>
      <w:r>
        <w:rPr>
          <w:rtl/>
          <w:lang w:bidi="fa-IR"/>
        </w:rPr>
        <w:t>الكافي</w:t>
      </w:r>
      <w:r w:rsidR="008570EB">
        <w:rPr>
          <w:rtl/>
          <w:lang w:bidi="fa-IR"/>
        </w:rPr>
        <w:t xml:space="preserve">، </w:t>
      </w:r>
      <w:r>
        <w:rPr>
          <w:rtl/>
          <w:lang w:bidi="fa-IR"/>
        </w:rPr>
        <w:t>ج1 ص64</w:t>
      </w:r>
      <w:r w:rsidR="008570EB">
        <w:rPr>
          <w:rtl/>
          <w:lang w:bidi="fa-IR"/>
        </w:rPr>
        <w:t xml:space="preserve">، </w:t>
      </w:r>
      <w:r>
        <w:rPr>
          <w:rtl/>
          <w:lang w:bidi="fa-IR"/>
        </w:rPr>
        <w:t>ح1، وص 63</w:t>
      </w:r>
      <w:r w:rsidR="008F7E80">
        <w:rPr>
          <w:rtl/>
          <w:lang w:bidi="fa-IR"/>
        </w:rPr>
        <w:t xml:space="preserve">. </w:t>
      </w:r>
      <w:r>
        <w:rPr>
          <w:rtl/>
          <w:lang w:bidi="fa-IR"/>
        </w:rPr>
        <w:t>رجال النجاشي، ص360</w:t>
      </w:r>
      <w:r w:rsidR="008F7E80">
        <w:rPr>
          <w:rtl/>
          <w:lang w:bidi="fa-IR"/>
        </w:rPr>
        <w:t xml:space="preserve">. </w:t>
      </w:r>
      <w:r>
        <w:rPr>
          <w:rtl/>
          <w:lang w:bidi="fa-IR"/>
        </w:rPr>
        <w:t>امالي الصدوق</w:t>
      </w:r>
      <w:r w:rsidR="008570EB">
        <w:rPr>
          <w:rtl/>
          <w:lang w:bidi="fa-IR"/>
        </w:rPr>
        <w:t xml:space="preserve">، </w:t>
      </w:r>
      <w:r>
        <w:rPr>
          <w:rtl/>
          <w:lang w:bidi="fa-IR"/>
        </w:rPr>
        <w:t>ص518</w:t>
      </w:r>
      <w:r w:rsidR="008F7E80">
        <w:rPr>
          <w:rtl/>
          <w:lang w:bidi="fa-IR"/>
        </w:rPr>
        <w:t xml:space="preserve">. </w:t>
      </w:r>
      <w:r>
        <w:rPr>
          <w:rtl/>
          <w:lang w:bidi="fa-IR"/>
        </w:rPr>
        <w:t xml:space="preserve">نهج البلاغة، الخطبة رقم 210، ص325 </w:t>
      </w:r>
      <w:r w:rsidR="00FF4C9C">
        <w:rPr>
          <w:rtl/>
          <w:lang w:bidi="fa-IR"/>
        </w:rPr>
        <w:t>-</w:t>
      </w:r>
      <w:r>
        <w:rPr>
          <w:rtl/>
          <w:lang w:bidi="fa-IR"/>
        </w:rPr>
        <w:t xml:space="preserve"> 328</w:t>
      </w:r>
      <w:r w:rsidR="008570EB">
        <w:rPr>
          <w:rtl/>
          <w:lang w:bidi="fa-IR"/>
        </w:rPr>
        <w:t>.</w:t>
      </w:r>
    </w:p>
    <w:p w:rsidR="00152317" w:rsidRDefault="00E27753" w:rsidP="00A65F80">
      <w:pPr>
        <w:pStyle w:val="libNormal"/>
        <w:rPr>
          <w:lang w:bidi="fa-IR"/>
        </w:rPr>
      </w:pPr>
      <w:r>
        <w:rPr>
          <w:rtl/>
          <w:lang w:bidi="fa-IR"/>
        </w:rPr>
        <w:br w:type="page"/>
      </w:r>
    </w:p>
    <w:p w:rsidR="00E12578" w:rsidRDefault="00152317" w:rsidP="00E12578">
      <w:pPr>
        <w:pStyle w:val="Heading3"/>
        <w:rPr>
          <w:rtl/>
          <w:lang w:bidi="fa-IR"/>
        </w:rPr>
      </w:pPr>
      <w:bookmarkStart w:id="19" w:name="_Toc495945596"/>
      <w:r>
        <w:rPr>
          <w:rtl/>
          <w:lang w:bidi="fa-IR"/>
        </w:rPr>
        <w:lastRenderedPageBreak/>
        <w:t>3</w:t>
      </w:r>
      <w:r w:rsidR="008570EB">
        <w:rPr>
          <w:rtl/>
          <w:lang w:bidi="fa-IR"/>
        </w:rPr>
        <w:t xml:space="preserve">: </w:t>
      </w:r>
      <w:r>
        <w:rPr>
          <w:rtl/>
          <w:lang w:bidi="fa-IR"/>
        </w:rPr>
        <w:t>تقييمهُ العلمي مقارنتةً بالكتب الأُخرى :</w:t>
      </w:r>
      <w:bookmarkEnd w:id="19"/>
    </w:p>
    <w:p w:rsidR="00152317" w:rsidRDefault="00152317" w:rsidP="00152317">
      <w:pPr>
        <w:pStyle w:val="libNormal"/>
        <w:rPr>
          <w:lang w:bidi="fa-IR"/>
        </w:rPr>
      </w:pPr>
      <w:r>
        <w:rPr>
          <w:rtl/>
          <w:lang w:bidi="fa-IR"/>
        </w:rPr>
        <w:t>أنَّهُ كلامُ الله تباركَ وتعالى الملقى والمن</w:t>
      </w:r>
      <w:r w:rsidR="008570EB">
        <w:rPr>
          <w:rtl/>
          <w:lang w:bidi="fa-IR"/>
        </w:rPr>
        <w:t>-</w:t>
      </w:r>
      <w:r>
        <w:rPr>
          <w:rtl/>
          <w:lang w:bidi="fa-IR"/>
        </w:rPr>
        <w:t>زل على قلبِ رسولهِ الصادق الأمين محمد</w:t>
      </w:r>
      <w:r w:rsidR="0035363E" w:rsidRPr="0035363E">
        <w:rPr>
          <w:rStyle w:val="libAlaemChar"/>
          <w:rtl/>
        </w:rPr>
        <w:t>صلى‌الله‌عليه‌وآله‌وسلم</w:t>
      </w:r>
      <w:r>
        <w:rPr>
          <w:rtl/>
          <w:lang w:bidi="fa-IR"/>
        </w:rPr>
        <w:t xml:space="preserve"> من غيرِ واسطةٍ</w:t>
      </w:r>
      <w:r w:rsidR="008570EB">
        <w:rPr>
          <w:rtl/>
          <w:lang w:bidi="fa-IR"/>
        </w:rPr>
        <w:t xml:space="preserve">، </w:t>
      </w:r>
      <w:r>
        <w:rPr>
          <w:rtl/>
          <w:lang w:bidi="fa-IR"/>
        </w:rPr>
        <w:t>ولاترجمةٍ</w:t>
      </w:r>
      <w:r w:rsidR="008570EB">
        <w:rPr>
          <w:rtl/>
          <w:lang w:bidi="fa-IR"/>
        </w:rPr>
        <w:t xml:space="preserve">، </w:t>
      </w:r>
      <w:r>
        <w:rPr>
          <w:rtl/>
          <w:lang w:bidi="fa-IR"/>
        </w:rPr>
        <w:t>ولانقلٍ بالمعنى ،</w:t>
      </w:r>
      <w:r w:rsidR="00E12578">
        <w:rPr>
          <w:rtl/>
          <w:lang w:bidi="fa-IR"/>
        </w:rPr>
        <w:t>.</w:t>
      </w:r>
      <w:r>
        <w:rPr>
          <w:rtl/>
          <w:lang w:bidi="fa-IR"/>
        </w:rPr>
        <w:t>الخ</w:t>
      </w:r>
      <w:r w:rsidR="008570EB">
        <w:rPr>
          <w:rtl/>
          <w:lang w:bidi="fa-IR"/>
        </w:rPr>
        <w:t xml:space="preserve">، </w:t>
      </w:r>
      <w:r>
        <w:rPr>
          <w:rtl/>
          <w:lang w:bidi="fa-IR"/>
        </w:rPr>
        <w:t>وقد تكفَّلَ الله بإنزالهِ بنفسهِ فقال سبحانهُ تعالى</w:t>
      </w:r>
      <w:r w:rsidR="008570EB">
        <w:rPr>
          <w:rtl/>
          <w:lang w:bidi="fa-IR"/>
        </w:rPr>
        <w:t xml:space="preserve">: </w:t>
      </w:r>
      <w:r>
        <w:rPr>
          <w:rtl/>
          <w:lang w:bidi="fa-IR"/>
        </w:rPr>
        <w:t>(إنّا أنزلناهُ في ليلة مباركة إنا كنا منذرين)</w:t>
      </w:r>
      <w:r w:rsidRPr="0035363E">
        <w:rPr>
          <w:rStyle w:val="libFootnotenumChar"/>
          <w:rtl/>
        </w:rPr>
        <w:t>(1)</w:t>
      </w:r>
      <w:r>
        <w:rPr>
          <w:rtl/>
          <w:lang w:bidi="fa-IR"/>
        </w:rPr>
        <w:t>. (إنّا أنزلناهُ في ليلة القدر)</w:t>
      </w:r>
      <w:r w:rsidRPr="0035363E">
        <w:rPr>
          <w:rStyle w:val="libFootnotenumChar"/>
          <w:rtl/>
        </w:rPr>
        <w:t>(2)</w:t>
      </w:r>
      <w:r>
        <w:rPr>
          <w:rtl/>
          <w:lang w:bidi="fa-IR"/>
        </w:rPr>
        <w:t>.</w:t>
      </w:r>
    </w:p>
    <w:p w:rsidR="00152317" w:rsidRDefault="00152317" w:rsidP="00152317">
      <w:pPr>
        <w:pStyle w:val="libNormal"/>
        <w:rPr>
          <w:lang w:bidi="fa-IR"/>
        </w:rPr>
      </w:pPr>
      <w:r>
        <w:rPr>
          <w:rtl/>
          <w:lang w:bidi="fa-IR"/>
        </w:rPr>
        <w:t>ولَمّا كان القرآنُ كلامَ الله تعالى - والله هو اسمُ للذات الأحديَّةِ الصمديَّة القدسيَّة التي حارَ وهامَ في خضَمِّ بحرها اللجيِّ جميعُ الأنبياء والرسل ( عليهم الصلاةُ والسلام ) والملائكة</w:t>
      </w:r>
      <w:r w:rsidR="008570EB">
        <w:rPr>
          <w:rtl/>
          <w:lang w:bidi="fa-IR"/>
        </w:rPr>
        <w:t xml:space="preserve">، </w:t>
      </w:r>
      <w:r>
        <w:rPr>
          <w:rtl/>
          <w:lang w:bidi="fa-IR"/>
        </w:rPr>
        <w:t>بل وكلّ مخلوقٍ سوى الله عزَّ وجلَّ</w:t>
      </w:r>
      <w:r w:rsidR="008570EB">
        <w:rPr>
          <w:rtl/>
          <w:lang w:bidi="fa-IR"/>
        </w:rPr>
        <w:t xml:space="preserve">، </w:t>
      </w:r>
      <w:r>
        <w:rPr>
          <w:rtl/>
          <w:lang w:bidi="fa-IR"/>
        </w:rPr>
        <w:t>وذلكَ بسببِ استتارها خَلفَ حُجُبِ الغيب</w:t>
      </w:r>
      <w:r w:rsidRPr="0035363E">
        <w:rPr>
          <w:rStyle w:val="libFootnotenumChar"/>
          <w:rtl/>
        </w:rPr>
        <w:t>(3)</w:t>
      </w:r>
      <w:r>
        <w:rPr>
          <w:rtl/>
          <w:lang w:bidi="fa-IR"/>
        </w:rPr>
        <w:t xml:space="preserve"> التي لم يرشحُ منها اسمٌ للوجود ظاهراً مطلقاً</w:t>
      </w:r>
      <w:r w:rsidRPr="0035363E">
        <w:rPr>
          <w:rStyle w:val="libFootnotenumChar"/>
          <w:rtl/>
        </w:rPr>
        <w:t>(4)</w:t>
      </w:r>
      <w:r w:rsidR="00FF4C9C">
        <w:rPr>
          <w:rtl/>
          <w:lang w:bidi="fa-IR"/>
        </w:rPr>
        <w:t>-</w:t>
      </w:r>
      <w:r>
        <w:rPr>
          <w:rtl/>
          <w:lang w:bidi="fa-IR"/>
        </w:rPr>
        <w:t xml:space="preserve"> لذا فقد تجلّى سبحانهُ وتعالى في كتابهِ العزيز لجميعِ خلقِهِ، فهوَ بحقٍّ بيانُ الله ونوره وعلمهُ وحكمهُ وصراطهُ وهُداهُ ومعاجزهُ</w:t>
      </w:r>
      <w:r w:rsidR="00E12578">
        <w:rPr>
          <w:rtl/>
          <w:lang w:bidi="fa-IR"/>
        </w:rPr>
        <w:t>.</w:t>
      </w:r>
      <w:r>
        <w:rPr>
          <w:rtl/>
          <w:lang w:bidi="fa-IR"/>
        </w:rPr>
        <w:t>الخ</w:t>
      </w:r>
      <w:r w:rsidR="008570EB">
        <w:rPr>
          <w:rtl/>
          <w:lang w:bidi="fa-IR"/>
        </w:rPr>
        <w:t xml:space="preserve">، </w:t>
      </w:r>
      <w:r>
        <w:rPr>
          <w:rtl/>
          <w:lang w:bidi="fa-IR"/>
        </w:rPr>
        <w:t>وفيه صبغة الله وعظمتهُ وخُلُقهُ ورحمتهُ وغضبهُ وجمالهُ وجلالهُ</w:t>
      </w:r>
      <w:r w:rsidR="00E12578">
        <w:rPr>
          <w:rtl/>
          <w:lang w:bidi="fa-IR"/>
        </w:rPr>
        <w:t>.</w:t>
      </w:r>
      <w:r>
        <w:rPr>
          <w:rtl/>
          <w:lang w:bidi="fa-IR"/>
        </w:rPr>
        <w:t>الخ</w:t>
      </w:r>
      <w:r w:rsidR="008570EB">
        <w:rPr>
          <w:rtl/>
          <w:lang w:bidi="fa-IR"/>
        </w:rPr>
        <w:t xml:space="preserve">، </w:t>
      </w:r>
      <w:r>
        <w:rPr>
          <w:rtl/>
          <w:lang w:bidi="fa-IR"/>
        </w:rPr>
        <w:t>وقد خاطبَ فيهِ الناسَ على قَدَرِ عقولهم، فالكُلُّ ينتهِلُ من معينِهِ، وهو جديدٌ غضٌ طريٌّ لايَبلى ولاينتهي فهو كلّ يومٍ في شأنٍ كصاحبهِ الناطقِ بهِ سبحانهُ وتعالى.</w:t>
      </w:r>
    </w:p>
    <w:p w:rsidR="00152317" w:rsidRDefault="00152317" w:rsidP="00152317">
      <w:pPr>
        <w:pStyle w:val="libNormal"/>
        <w:rPr>
          <w:lang w:bidi="fa-IR"/>
        </w:rPr>
      </w:pPr>
      <w:r>
        <w:rPr>
          <w:rtl/>
          <w:lang w:bidi="fa-IR"/>
        </w:rPr>
        <w:t>لذافإنَّ أغراض‌ القرآن‌ الكريم‌ وفوائدهُ لا تنحصر بمرحلة‌ٍ معينة‌ أبداً، والنبي‌ محمد</w:t>
      </w:r>
      <w:r w:rsidR="0035363E" w:rsidRPr="0035363E">
        <w:rPr>
          <w:rStyle w:val="libAlaemChar"/>
          <w:rtl/>
        </w:rPr>
        <w:t>صلى‌الله‌عليه‌وآله‌وسلم</w:t>
      </w:r>
      <w:r>
        <w:rPr>
          <w:rtl/>
          <w:lang w:bidi="fa-IR"/>
        </w:rPr>
        <w:t xml:space="preserve"> وهو المعلم‌ الالهي‌ للقرآن‌ يقولُ بحقِّهِ‌: (ظاهرٌ انيقٌ‌ وباطنٌ‌ عميقٌ‌)</w:t>
      </w:r>
      <w:r w:rsidRPr="0035363E">
        <w:rPr>
          <w:rStyle w:val="libFootnotenumChar"/>
          <w:rtl/>
        </w:rPr>
        <w:t>(5)</w:t>
      </w:r>
      <w:r>
        <w:rPr>
          <w:rtl/>
          <w:lang w:bidi="fa-IR"/>
        </w:rPr>
        <w:t>، ويقول‌ أيضاً: «للقرآن‌ بطن‌ٌ وظهرٌ، ولبطنه‌ِ بطنٌ‌، الى‌ سبعة‌ِ بطونٍ‌»</w:t>
      </w:r>
      <w:r w:rsidRPr="0035363E">
        <w:rPr>
          <w:rStyle w:val="libFootnotenumChar"/>
          <w:rtl/>
        </w:rPr>
        <w:t>(6)</w:t>
      </w:r>
      <w:r>
        <w:rPr>
          <w:rtl/>
          <w:lang w:bidi="fa-IR"/>
        </w:rPr>
        <w:t>.</w:t>
      </w:r>
    </w:p>
    <w:p w:rsidR="00152317" w:rsidRDefault="00152317" w:rsidP="00152317">
      <w:pPr>
        <w:pStyle w:val="libNormal"/>
        <w:rPr>
          <w:lang w:bidi="fa-IR"/>
        </w:rPr>
      </w:pPr>
      <w:r>
        <w:rPr>
          <w:rtl/>
          <w:lang w:bidi="fa-IR"/>
        </w:rPr>
        <w:t>وبعد فان‌ استيعاب‌ الناس‌ للقرآن‌ متفاوت‌ٌ، وقدرتهم‌ على‌ اكتساب‌ المعارف‌السماوية‌ التي‌ تنير النفوس‌ وتمنحها الحياة‌ فهي‌ متفاوتة‌، كماقال‌ تعالى‌': (فسالت‌ اودية‌ٌ بقدرها)</w:t>
      </w:r>
      <w:r w:rsidRPr="0035363E">
        <w:rPr>
          <w:rStyle w:val="libFootnotenumChar"/>
          <w:rtl/>
        </w:rPr>
        <w:t>(7)</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الدخان</w:t>
      </w:r>
      <w:r w:rsidR="008570EB">
        <w:rPr>
          <w:rtl/>
          <w:lang w:bidi="fa-IR"/>
        </w:rPr>
        <w:t xml:space="preserve">: </w:t>
      </w:r>
      <w:r>
        <w:rPr>
          <w:rtl/>
          <w:lang w:bidi="fa-IR"/>
        </w:rPr>
        <w:t>آية 3.</w:t>
      </w:r>
    </w:p>
    <w:p w:rsidR="00152317" w:rsidRDefault="00152317" w:rsidP="004950EC">
      <w:pPr>
        <w:pStyle w:val="libFootnote0"/>
        <w:rPr>
          <w:lang w:bidi="fa-IR"/>
        </w:rPr>
      </w:pPr>
      <w:r>
        <w:rPr>
          <w:rtl/>
          <w:lang w:bidi="fa-IR"/>
        </w:rPr>
        <w:t>(2) سورة القدر</w:t>
      </w:r>
      <w:r w:rsidR="008570EB">
        <w:rPr>
          <w:rtl/>
          <w:lang w:bidi="fa-IR"/>
        </w:rPr>
        <w:t xml:space="preserve">: </w:t>
      </w:r>
      <w:r>
        <w:rPr>
          <w:rtl/>
          <w:lang w:bidi="fa-IR"/>
        </w:rPr>
        <w:t>آية 1.</w:t>
      </w:r>
    </w:p>
    <w:p w:rsidR="008570EB" w:rsidRDefault="00152317" w:rsidP="004950EC">
      <w:pPr>
        <w:pStyle w:val="libFootnote0"/>
        <w:rPr>
          <w:rtl/>
          <w:lang w:bidi="fa-IR"/>
        </w:rPr>
      </w:pPr>
      <w:r>
        <w:rPr>
          <w:rtl/>
          <w:lang w:bidi="fa-IR"/>
        </w:rPr>
        <w:t>(3) وهي الأسماء المستأثرة</w:t>
      </w:r>
      <w:r w:rsidR="008570EB">
        <w:rPr>
          <w:rtl/>
          <w:lang w:bidi="fa-IR"/>
        </w:rPr>
        <w:t xml:space="preserve">، </w:t>
      </w:r>
      <w:r>
        <w:rPr>
          <w:rtl/>
          <w:lang w:bidi="fa-IR"/>
        </w:rPr>
        <w:t>وهيَ مفاتيحُ الغيب</w:t>
      </w:r>
      <w:r w:rsidR="008570EB">
        <w:rPr>
          <w:rtl/>
          <w:lang w:bidi="fa-IR"/>
        </w:rPr>
        <w:t xml:space="preserve">، </w:t>
      </w:r>
      <w:r>
        <w:rPr>
          <w:rtl/>
          <w:lang w:bidi="fa-IR"/>
        </w:rPr>
        <w:t xml:space="preserve">واليها أشارَ النبيُّ الأكرم محمد </w:t>
      </w:r>
      <w:r w:rsidR="0035363E" w:rsidRPr="00E12578">
        <w:rPr>
          <w:rStyle w:val="libFootnoteAlaemChar"/>
          <w:rtl/>
        </w:rPr>
        <w:t>صلى‌الله‌عليه‌وآله‌وسلم</w:t>
      </w:r>
      <w:r>
        <w:rPr>
          <w:rtl/>
          <w:lang w:bidi="fa-IR"/>
        </w:rPr>
        <w:t xml:space="preserve"> في دعائه بقوله</w:t>
      </w:r>
      <w:r w:rsidR="008570EB">
        <w:rPr>
          <w:rtl/>
          <w:lang w:bidi="fa-IR"/>
        </w:rPr>
        <w:t xml:space="preserve">: </w:t>
      </w:r>
      <w:r>
        <w:rPr>
          <w:rtl/>
          <w:lang w:bidi="fa-IR"/>
        </w:rPr>
        <w:t>( أو استأثرتَ بهِ في علمِ غيبك )</w:t>
      </w:r>
      <w:r w:rsidR="008F7E80">
        <w:rPr>
          <w:rtl/>
          <w:lang w:bidi="fa-IR"/>
        </w:rPr>
        <w:t xml:space="preserve">. </w:t>
      </w:r>
      <w:r>
        <w:rPr>
          <w:rtl/>
          <w:lang w:bidi="fa-IR"/>
        </w:rPr>
        <w:t>بحا ر الأنوار</w:t>
      </w:r>
      <w:r w:rsidR="008570EB">
        <w:rPr>
          <w:rtl/>
          <w:lang w:bidi="fa-IR"/>
        </w:rPr>
        <w:t xml:space="preserve">، </w:t>
      </w:r>
      <w:r>
        <w:rPr>
          <w:rtl/>
          <w:lang w:bidi="fa-IR"/>
        </w:rPr>
        <w:t>ج85</w:t>
      </w:r>
      <w:r w:rsidR="008570EB">
        <w:rPr>
          <w:rtl/>
          <w:lang w:bidi="fa-IR"/>
        </w:rPr>
        <w:t xml:space="preserve">، </w:t>
      </w:r>
      <w:r>
        <w:rPr>
          <w:rtl/>
          <w:lang w:bidi="fa-IR"/>
        </w:rPr>
        <w:t>ص 234</w:t>
      </w:r>
      <w:r w:rsidR="008570EB">
        <w:rPr>
          <w:rtl/>
          <w:lang w:bidi="fa-IR"/>
        </w:rPr>
        <w:t xml:space="preserve">، </w:t>
      </w:r>
      <w:r>
        <w:rPr>
          <w:rtl/>
          <w:lang w:bidi="fa-IR"/>
        </w:rPr>
        <w:t>ح1</w:t>
      </w:r>
      <w:r w:rsidR="008F7E80">
        <w:rPr>
          <w:rtl/>
          <w:lang w:bidi="fa-IR"/>
        </w:rPr>
        <w:t xml:space="preserve">. </w:t>
      </w:r>
      <w:r>
        <w:rPr>
          <w:rtl/>
          <w:lang w:bidi="fa-IR"/>
        </w:rPr>
        <w:t>انظر: شرح فصوص الحكم للقيصري</w:t>
      </w:r>
      <w:r w:rsidR="008570EB">
        <w:rPr>
          <w:rtl/>
          <w:lang w:bidi="fa-IR"/>
        </w:rPr>
        <w:t xml:space="preserve">، </w:t>
      </w:r>
      <w:r>
        <w:rPr>
          <w:rtl/>
          <w:lang w:bidi="fa-IR"/>
        </w:rPr>
        <w:t>ج1</w:t>
      </w:r>
      <w:r w:rsidR="008570EB">
        <w:rPr>
          <w:rtl/>
          <w:lang w:bidi="fa-IR"/>
        </w:rPr>
        <w:t xml:space="preserve">، </w:t>
      </w:r>
      <w:r>
        <w:rPr>
          <w:rtl/>
          <w:lang w:bidi="fa-IR"/>
        </w:rPr>
        <w:t>ص 70</w:t>
      </w:r>
      <w:r w:rsidR="008570EB">
        <w:rPr>
          <w:rtl/>
          <w:lang w:bidi="fa-IR"/>
        </w:rPr>
        <w:t>.</w:t>
      </w:r>
    </w:p>
    <w:p w:rsidR="008570EB" w:rsidRDefault="00152317" w:rsidP="004950EC">
      <w:pPr>
        <w:pStyle w:val="libFootnote0"/>
        <w:rPr>
          <w:rtl/>
          <w:lang w:bidi="fa-IR"/>
        </w:rPr>
      </w:pPr>
      <w:r>
        <w:rPr>
          <w:rtl/>
          <w:lang w:bidi="fa-IR"/>
        </w:rPr>
        <w:t>(4) أما باطناً فانَّ تأثير تلك الأسماء المستأثرة حاصلٌ وفعّالٌ في هذه النشأةِ وغيرها</w:t>
      </w:r>
      <w:r w:rsidR="008570EB">
        <w:rPr>
          <w:rtl/>
          <w:lang w:bidi="fa-IR"/>
        </w:rPr>
        <w:t>.</w:t>
      </w:r>
    </w:p>
    <w:p w:rsidR="008570EB" w:rsidRDefault="00152317" w:rsidP="004950EC">
      <w:pPr>
        <w:pStyle w:val="libFootnote0"/>
        <w:rPr>
          <w:rtl/>
          <w:lang w:bidi="fa-IR"/>
        </w:rPr>
      </w:pPr>
      <w:r>
        <w:rPr>
          <w:rtl/>
          <w:lang w:bidi="fa-IR"/>
        </w:rPr>
        <w:t>(5) تفسير الصافى</w:t>
      </w:r>
      <w:r w:rsidR="008570EB">
        <w:rPr>
          <w:rtl/>
          <w:lang w:bidi="fa-IR"/>
        </w:rPr>
        <w:t xml:space="preserve">: </w:t>
      </w:r>
      <w:r>
        <w:rPr>
          <w:rtl/>
          <w:lang w:bidi="fa-IR"/>
        </w:rPr>
        <w:t>ص4</w:t>
      </w:r>
      <w:r w:rsidR="008570EB">
        <w:rPr>
          <w:rtl/>
          <w:lang w:bidi="fa-IR"/>
        </w:rPr>
        <w:t>.</w:t>
      </w:r>
    </w:p>
    <w:p w:rsidR="008570EB" w:rsidRDefault="00152317" w:rsidP="004950EC">
      <w:pPr>
        <w:pStyle w:val="libFootnote0"/>
        <w:rPr>
          <w:rtl/>
          <w:lang w:bidi="fa-IR"/>
        </w:rPr>
      </w:pPr>
      <w:r>
        <w:rPr>
          <w:rtl/>
          <w:lang w:bidi="fa-IR"/>
        </w:rPr>
        <w:t>(6) نفس المصدر</w:t>
      </w:r>
      <w:r w:rsidR="008570EB">
        <w:rPr>
          <w:rtl/>
          <w:lang w:bidi="fa-IR"/>
        </w:rPr>
        <w:t xml:space="preserve">، </w:t>
      </w:r>
      <w:r>
        <w:rPr>
          <w:rtl/>
          <w:lang w:bidi="fa-IR"/>
        </w:rPr>
        <w:t>ص15</w:t>
      </w:r>
      <w:r w:rsidR="008570EB">
        <w:rPr>
          <w:rtl/>
          <w:lang w:bidi="fa-IR"/>
        </w:rPr>
        <w:t>.</w:t>
      </w:r>
    </w:p>
    <w:p w:rsidR="008570EB" w:rsidRDefault="00152317" w:rsidP="004950EC">
      <w:pPr>
        <w:pStyle w:val="libFootnote0"/>
        <w:rPr>
          <w:lang w:bidi="fa-IR"/>
        </w:rPr>
      </w:pPr>
      <w:r>
        <w:rPr>
          <w:rtl/>
          <w:lang w:bidi="fa-IR"/>
        </w:rPr>
        <w:t>(7) انظر</w:t>
      </w:r>
      <w:r w:rsidR="008570EB">
        <w:rPr>
          <w:rtl/>
          <w:lang w:bidi="fa-IR"/>
        </w:rPr>
        <w:t xml:space="preserve">: </w:t>
      </w:r>
      <w:r>
        <w:rPr>
          <w:rtl/>
          <w:lang w:bidi="fa-IR"/>
        </w:rPr>
        <w:t>الشيعه فى الاسلام</w:t>
      </w:r>
      <w:r w:rsidR="008570EB">
        <w:rPr>
          <w:rtl/>
          <w:lang w:bidi="fa-IR"/>
        </w:rPr>
        <w:t xml:space="preserve">: </w:t>
      </w:r>
      <w:r>
        <w:rPr>
          <w:rtl/>
          <w:lang w:bidi="fa-IR"/>
        </w:rPr>
        <w:t xml:space="preserve">ص104 </w:t>
      </w:r>
      <w:r w:rsidR="008570EB">
        <w:rPr>
          <w:rtl/>
          <w:lang w:bidi="fa-IR"/>
        </w:rPr>
        <w:t>-</w:t>
      </w:r>
      <w:r>
        <w:rPr>
          <w:rtl/>
          <w:lang w:bidi="fa-IR"/>
        </w:rPr>
        <w:t xml:space="preserve"> 105.</w:t>
      </w:r>
    </w:p>
    <w:p w:rsidR="00152317" w:rsidRDefault="00E27753" w:rsidP="00A65F80">
      <w:pPr>
        <w:pStyle w:val="libNormal"/>
        <w:rPr>
          <w:lang w:bidi="fa-IR"/>
        </w:rPr>
      </w:pPr>
      <w:r>
        <w:rPr>
          <w:rtl/>
          <w:lang w:bidi="fa-IR"/>
        </w:rPr>
        <w:br w:type="page"/>
      </w:r>
    </w:p>
    <w:p w:rsidR="008570EB" w:rsidRDefault="00152317" w:rsidP="00E12578">
      <w:pPr>
        <w:pStyle w:val="Heading3"/>
        <w:rPr>
          <w:rtl/>
          <w:lang w:bidi="fa-IR"/>
        </w:rPr>
      </w:pPr>
      <w:bookmarkStart w:id="20" w:name="_Toc495945597"/>
      <w:r>
        <w:rPr>
          <w:rtl/>
          <w:lang w:bidi="fa-IR"/>
        </w:rPr>
        <w:lastRenderedPageBreak/>
        <w:t>المبحث الثاني</w:t>
      </w:r>
      <w:r w:rsidR="008570EB">
        <w:rPr>
          <w:rtl/>
          <w:lang w:bidi="fa-IR"/>
        </w:rPr>
        <w:t xml:space="preserve">: </w:t>
      </w:r>
      <w:r>
        <w:rPr>
          <w:rtl/>
          <w:lang w:bidi="fa-IR"/>
        </w:rPr>
        <w:t>نظرةٌ في الكتاب المقدّس (العهدين)</w:t>
      </w:r>
      <w:bookmarkEnd w:id="20"/>
    </w:p>
    <w:p w:rsidR="008570EB" w:rsidRDefault="00152317" w:rsidP="00152317">
      <w:pPr>
        <w:pStyle w:val="libNormal"/>
        <w:rPr>
          <w:lang w:bidi="fa-IR"/>
        </w:rPr>
      </w:pPr>
      <w:r>
        <w:rPr>
          <w:rtl/>
          <w:lang w:bidi="fa-IR"/>
        </w:rPr>
        <w:t>للوقوف على حقيقةِ الكتابِ المقدّس</w:t>
      </w:r>
      <w:r w:rsidR="008570EB">
        <w:rPr>
          <w:rtl/>
          <w:lang w:bidi="fa-IR"/>
        </w:rPr>
        <w:t xml:space="preserve">، </w:t>
      </w:r>
      <w:r>
        <w:rPr>
          <w:rtl/>
          <w:lang w:bidi="fa-IR"/>
        </w:rPr>
        <w:t>وما يستحقُّهُ من قيمةٍ دينيَّةٍ وعلميةٍ وأخلاقيَّةٍ وتأريخيةٍ</w:t>
      </w:r>
      <w:r w:rsidR="008570EB">
        <w:rPr>
          <w:rtl/>
          <w:lang w:bidi="fa-IR"/>
        </w:rPr>
        <w:t xml:space="preserve">، </w:t>
      </w:r>
      <w:r>
        <w:rPr>
          <w:rtl/>
          <w:lang w:bidi="fa-IR"/>
        </w:rPr>
        <w:t>لابدَّ لنا من التعريفِ بهِ أوَّلاً</w:t>
      </w:r>
      <w:r w:rsidR="008570EB">
        <w:rPr>
          <w:rtl/>
          <w:lang w:bidi="fa-IR"/>
        </w:rPr>
        <w:t xml:space="preserve">، </w:t>
      </w:r>
      <w:r>
        <w:rPr>
          <w:rtl/>
          <w:lang w:bidi="fa-IR"/>
        </w:rPr>
        <w:t>وتقييمهِ تقييماً علميَّاً حديثاً ثانياً :</w:t>
      </w:r>
    </w:p>
    <w:p w:rsidR="008570EB" w:rsidRDefault="00152317" w:rsidP="00E12578">
      <w:pPr>
        <w:pStyle w:val="Heading3"/>
        <w:rPr>
          <w:rtl/>
          <w:lang w:bidi="fa-IR"/>
        </w:rPr>
      </w:pPr>
      <w:bookmarkStart w:id="21" w:name="_Toc495945598"/>
      <w:r>
        <w:rPr>
          <w:rtl/>
          <w:lang w:bidi="fa-IR"/>
        </w:rPr>
        <w:t>أوَّلاً</w:t>
      </w:r>
      <w:r w:rsidR="008570EB">
        <w:rPr>
          <w:rtl/>
          <w:lang w:bidi="fa-IR"/>
        </w:rPr>
        <w:t xml:space="preserve">: </w:t>
      </w:r>
      <w:r>
        <w:rPr>
          <w:rtl/>
          <w:lang w:bidi="fa-IR"/>
        </w:rPr>
        <w:t>التعريفُ بالكتاب المقدّس (العهدين)</w:t>
      </w:r>
      <w:bookmarkEnd w:id="21"/>
    </w:p>
    <w:p w:rsidR="008570EB" w:rsidRDefault="00152317" w:rsidP="00152317">
      <w:pPr>
        <w:pStyle w:val="libNormal"/>
        <w:rPr>
          <w:rtl/>
          <w:lang w:bidi="fa-IR"/>
        </w:rPr>
      </w:pPr>
      <w:r>
        <w:rPr>
          <w:rtl/>
          <w:lang w:bidi="fa-IR"/>
        </w:rPr>
        <w:t xml:space="preserve">إنّ الكتاب المقدّس </w:t>
      </w:r>
      <w:r w:rsidR="008570EB">
        <w:rPr>
          <w:rtl/>
          <w:lang w:bidi="fa-IR"/>
        </w:rPr>
        <w:t>-</w:t>
      </w:r>
      <w:r>
        <w:rPr>
          <w:rtl/>
          <w:lang w:bidi="fa-IR"/>
        </w:rPr>
        <w:t xml:space="preserve"> كما يعتقد المسيحيون </w:t>
      </w:r>
      <w:r w:rsidR="008570EB">
        <w:rPr>
          <w:rtl/>
          <w:lang w:bidi="fa-IR"/>
        </w:rPr>
        <w:t>-</w:t>
      </w:r>
      <w:r>
        <w:rPr>
          <w:rtl/>
          <w:lang w:bidi="fa-IR"/>
        </w:rPr>
        <w:t xml:space="preserve"> هو مجموع الكتب الموحاة من الله، والمتعلّقة بخلق العالم وتاريخ معاملة الله لشعبه</w:t>
      </w:r>
      <w:r w:rsidR="008570EB">
        <w:rPr>
          <w:rtl/>
          <w:lang w:bidi="fa-IR"/>
        </w:rPr>
        <w:t xml:space="preserve">، </w:t>
      </w:r>
      <w:r>
        <w:rPr>
          <w:rtl/>
          <w:lang w:bidi="fa-IR"/>
        </w:rPr>
        <w:t>وكذلك مجموع النبوءات عمّا سيكون حتّى المنتهى</w:t>
      </w:r>
      <w:r w:rsidR="008570EB">
        <w:rPr>
          <w:rtl/>
          <w:lang w:bidi="fa-IR"/>
        </w:rPr>
        <w:t xml:space="preserve">، </w:t>
      </w:r>
      <w:r>
        <w:rPr>
          <w:rtl/>
          <w:lang w:bidi="fa-IR"/>
        </w:rPr>
        <w:t>والنصائح الدينية والأدبية التي تناسب جميع بني البشر في كلّ الأزمنة</w:t>
      </w:r>
      <w:r w:rsidR="008F7E80">
        <w:rPr>
          <w:rtl/>
          <w:lang w:bidi="fa-IR"/>
        </w:rPr>
        <w:t xml:space="preserve">. </w:t>
      </w:r>
      <w:r>
        <w:rPr>
          <w:rtl/>
          <w:lang w:bidi="fa-IR"/>
        </w:rPr>
        <w:t>وفي الكتاب المقدّس جميع أنواع الكتابة من نثر وشعر</w:t>
      </w:r>
      <w:r w:rsidR="008570EB">
        <w:rPr>
          <w:rtl/>
          <w:lang w:bidi="fa-IR"/>
        </w:rPr>
        <w:t xml:space="preserve">، </w:t>
      </w:r>
      <w:r>
        <w:rPr>
          <w:rtl/>
          <w:lang w:bidi="fa-IR"/>
        </w:rPr>
        <w:t>وتاريخ وقصص</w:t>
      </w:r>
      <w:r w:rsidR="008570EB">
        <w:rPr>
          <w:rtl/>
          <w:lang w:bidi="fa-IR"/>
        </w:rPr>
        <w:t xml:space="preserve">، </w:t>
      </w:r>
      <w:r>
        <w:rPr>
          <w:rtl/>
          <w:lang w:bidi="fa-IR"/>
        </w:rPr>
        <w:t>وحكم وأدب</w:t>
      </w:r>
      <w:r w:rsidR="008570EB">
        <w:rPr>
          <w:rtl/>
          <w:lang w:bidi="fa-IR"/>
        </w:rPr>
        <w:t xml:space="preserve">، </w:t>
      </w:r>
      <w:r>
        <w:rPr>
          <w:rtl/>
          <w:lang w:bidi="fa-IR"/>
        </w:rPr>
        <w:t>وتعليم وفلسفة وأمثال وإنذار</w:t>
      </w:r>
      <w:r w:rsidRPr="0035363E">
        <w:rPr>
          <w:rStyle w:val="libFootnotenumChar"/>
          <w:rtl/>
        </w:rPr>
        <w:t>(1)</w:t>
      </w:r>
      <w:r w:rsidR="008570EB">
        <w:rPr>
          <w:rtl/>
          <w:lang w:bidi="fa-IR"/>
        </w:rPr>
        <w:t>.</w:t>
      </w:r>
    </w:p>
    <w:p w:rsidR="00152317" w:rsidRDefault="00152317" w:rsidP="00152317">
      <w:pPr>
        <w:pStyle w:val="libNormal"/>
        <w:rPr>
          <w:lang w:bidi="fa-IR"/>
        </w:rPr>
      </w:pPr>
      <w:r>
        <w:rPr>
          <w:rtl/>
          <w:lang w:bidi="fa-IR"/>
        </w:rPr>
        <w:t>ويبلغ عدد الكتّاب ( الملهمين ) الذين كتبوا الكتاب المقدّس أربعين كاتباً</w:t>
      </w:r>
      <w:r w:rsidR="008F7E80">
        <w:rPr>
          <w:rtl/>
          <w:lang w:bidi="fa-IR"/>
        </w:rPr>
        <w:t xml:space="preserve">. </w:t>
      </w:r>
      <w:r>
        <w:rPr>
          <w:rtl/>
          <w:lang w:bidi="fa-IR"/>
        </w:rPr>
        <w:t>وهم من جميع الطبقات</w:t>
      </w:r>
      <w:r w:rsidR="008570EB">
        <w:rPr>
          <w:rtl/>
          <w:lang w:bidi="fa-IR"/>
        </w:rPr>
        <w:t xml:space="preserve">، </w:t>
      </w:r>
      <w:r>
        <w:rPr>
          <w:rtl/>
          <w:lang w:bidi="fa-IR"/>
        </w:rPr>
        <w:t>فبينهم الرّاعي والصيّاد وجابي الضرائب والقائد والنبي والسياسي والملك و</w:t>
      </w:r>
      <w:r w:rsidR="00E12578">
        <w:rPr>
          <w:rtl/>
          <w:lang w:bidi="fa-IR"/>
        </w:rPr>
        <w:t>.</w:t>
      </w:r>
      <w:r>
        <w:rPr>
          <w:rtl/>
          <w:lang w:bidi="fa-IR"/>
        </w:rPr>
        <w:t xml:space="preserve"> وقد إستغرقت مدة كتابة الكتاب المقدّس ألفاً وستمائة سنة</w:t>
      </w:r>
      <w:r w:rsidR="008570EB">
        <w:rPr>
          <w:rtl/>
          <w:lang w:bidi="fa-IR"/>
        </w:rPr>
        <w:t xml:space="preserve">، </w:t>
      </w:r>
      <w:r>
        <w:rPr>
          <w:rtl/>
          <w:lang w:bidi="fa-IR"/>
        </w:rPr>
        <w:t>وكان جميع هؤلاء الكتّاب من الامّة اليهودية ماعدا لوقا كاتب الإنجيل الذي دعي باسمه إذ يظن أنه كان أممياً من أنطاكيا</w:t>
      </w:r>
      <w:r w:rsidR="008570EB">
        <w:rPr>
          <w:rtl/>
          <w:lang w:bidi="fa-IR"/>
        </w:rPr>
        <w:t xml:space="preserve">، </w:t>
      </w:r>
      <w:r>
        <w:rPr>
          <w:rtl/>
          <w:lang w:bidi="fa-IR"/>
        </w:rPr>
        <w:t>والنسخ الأصليّة للكتاب المقدس ليست موجودة الآن</w:t>
      </w:r>
      <w:r w:rsidR="008570EB">
        <w:rPr>
          <w:rtl/>
          <w:lang w:bidi="fa-IR"/>
        </w:rPr>
        <w:t xml:space="preserve">، </w:t>
      </w:r>
      <w:r>
        <w:rPr>
          <w:rtl/>
          <w:lang w:bidi="fa-IR"/>
        </w:rPr>
        <w:t>بل كل ما هو موجود هو نسخ مأخوذة عن ذلك الأصل</w:t>
      </w:r>
      <w:r w:rsidR="008F7E80">
        <w:rPr>
          <w:rtl/>
          <w:lang w:bidi="fa-IR"/>
        </w:rPr>
        <w:t>.</w:t>
      </w:r>
      <w:r>
        <w:rPr>
          <w:rtl/>
          <w:lang w:bidi="fa-IR"/>
        </w:rPr>
        <w:t xml:space="preserve">ويعتقد المسيحيّون كذلك أنّ الكتاب المقدّس </w:t>
      </w:r>
      <w:r w:rsidR="008570EB">
        <w:rPr>
          <w:rtl/>
          <w:lang w:bidi="fa-IR"/>
        </w:rPr>
        <w:t>-</w:t>
      </w:r>
      <w:r>
        <w:rPr>
          <w:rtl/>
          <w:lang w:bidi="fa-IR"/>
        </w:rPr>
        <w:t xml:space="preserve"> باعتباره أصل الإيمان المسيحي ومصدره </w:t>
      </w:r>
      <w:r w:rsidR="008570EB">
        <w:rPr>
          <w:rtl/>
          <w:lang w:bidi="fa-IR"/>
        </w:rPr>
        <w:t>-</w:t>
      </w:r>
      <w:r>
        <w:rPr>
          <w:rtl/>
          <w:lang w:bidi="fa-IR"/>
        </w:rPr>
        <w:t xml:space="preserve"> خال من الأخطاء والزلل وفيه كل ما يختص بالإيمان والحياة الروحية</w:t>
      </w:r>
      <w:r w:rsidR="008570EB">
        <w:rPr>
          <w:rtl/>
          <w:lang w:bidi="fa-IR"/>
        </w:rPr>
        <w:t xml:space="preserve">، </w:t>
      </w:r>
      <w:r>
        <w:rPr>
          <w:rtl/>
          <w:lang w:bidi="fa-IR"/>
        </w:rPr>
        <w:t>وأنه كلمة الله وقاعدة الإيمان والحياة العمليّة لجميع البشر</w:t>
      </w:r>
      <w:r w:rsidRPr="0035363E">
        <w:rPr>
          <w:rStyle w:val="libFootnotenumChar"/>
          <w:rtl/>
        </w:rPr>
        <w:t>(2)</w:t>
      </w:r>
      <w:r w:rsidR="008F7E80">
        <w:rPr>
          <w:rtl/>
          <w:lang w:bidi="fa-IR"/>
        </w:rPr>
        <w:t xml:space="preserve">. </w:t>
      </w:r>
      <w:r>
        <w:rPr>
          <w:rtl/>
          <w:lang w:bidi="fa-IR"/>
        </w:rPr>
        <w:t>وينقسم الكتاب المقدس الى عهدين</w:t>
      </w:r>
      <w:r w:rsidR="008570EB">
        <w:rPr>
          <w:rtl/>
          <w:lang w:bidi="fa-IR"/>
        </w:rPr>
        <w:t>:</w:t>
      </w:r>
      <w:r>
        <w:rPr>
          <w:rtl/>
          <w:lang w:bidi="fa-IR"/>
        </w:rPr>
        <w:t>1</w:t>
      </w:r>
      <w:r w:rsidR="008570EB">
        <w:rPr>
          <w:rtl/>
          <w:lang w:bidi="fa-IR"/>
        </w:rPr>
        <w:t xml:space="preserve">: </w:t>
      </w:r>
      <w:r>
        <w:rPr>
          <w:rtl/>
          <w:lang w:bidi="fa-IR"/>
        </w:rPr>
        <w:t>العهد القديم</w:t>
      </w:r>
      <w:r w:rsidR="008570EB">
        <w:rPr>
          <w:rtl/>
          <w:lang w:bidi="fa-IR"/>
        </w:rPr>
        <w:t>.</w:t>
      </w:r>
      <w:r>
        <w:rPr>
          <w:rtl/>
          <w:lang w:bidi="fa-IR"/>
        </w:rPr>
        <w:t>2</w:t>
      </w:r>
      <w:r w:rsidR="008570EB">
        <w:rPr>
          <w:rtl/>
          <w:lang w:bidi="fa-IR"/>
        </w:rPr>
        <w:t xml:space="preserve">: </w:t>
      </w:r>
      <w:r>
        <w:rPr>
          <w:rtl/>
          <w:lang w:bidi="fa-IR"/>
        </w:rPr>
        <w:t>العهد الجديد</w:t>
      </w:r>
      <w:r w:rsidR="008570EB">
        <w:rPr>
          <w:rtl/>
          <w:lang w:bidi="fa-IR"/>
        </w:rPr>
        <w:t>.</w:t>
      </w:r>
      <w:r>
        <w:rPr>
          <w:rtl/>
          <w:lang w:bidi="fa-IR"/>
        </w:rPr>
        <w:t>وسوف نعطي نبذة مختصرة عن كلّ واحد</w:t>
      </w:r>
      <w:r w:rsidR="008570EB">
        <w:rPr>
          <w:rtl/>
          <w:lang w:bidi="fa-IR"/>
        </w:rPr>
        <w:t xml:space="preserve"> </w:t>
      </w:r>
      <w:r>
        <w:rPr>
          <w:rtl/>
          <w:lang w:bidi="fa-IR"/>
        </w:rPr>
        <w:t>من هذين العهدين بشكل مستقل</w:t>
      </w:r>
      <w:r w:rsidR="008570EB">
        <w:rPr>
          <w:rtl/>
          <w:lang w:bidi="fa-IR"/>
        </w:rPr>
        <w:t xml:space="preserve">، </w:t>
      </w:r>
      <w:r>
        <w:rPr>
          <w:rtl/>
          <w:lang w:bidi="fa-IR"/>
        </w:rPr>
        <w:t>ولأنّ المسيحيين يعتقدون أنّ العهد القديم كان تمهيداّ للعهد الجديد</w:t>
      </w:r>
      <w:r w:rsidR="008570EB">
        <w:rPr>
          <w:rtl/>
          <w:lang w:bidi="fa-IR"/>
        </w:rPr>
        <w:t xml:space="preserve">، </w:t>
      </w:r>
      <w:r>
        <w:rPr>
          <w:rtl/>
          <w:lang w:bidi="fa-IR"/>
        </w:rPr>
        <w:t>وأنّ العهد الجديد هو المتمِّم لهُ</w:t>
      </w:r>
      <w:r w:rsidR="008570EB">
        <w:rPr>
          <w:rtl/>
          <w:lang w:bidi="fa-IR"/>
        </w:rPr>
        <w:t xml:space="preserve">، </w:t>
      </w:r>
      <w:r>
        <w:rPr>
          <w:rtl/>
          <w:lang w:bidi="fa-IR"/>
        </w:rPr>
        <w:t>فهو أكثر أهميّة من العهد القديم</w:t>
      </w:r>
      <w:r w:rsidR="008570EB">
        <w:rPr>
          <w:rtl/>
          <w:lang w:bidi="fa-IR"/>
        </w:rPr>
        <w:t xml:space="preserve">، </w:t>
      </w:r>
      <w:r>
        <w:rPr>
          <w:rtl/>
          <w:lang w:bidi="fa-IR"/>
        </w:rPr>
        <w:t>لذا فإننا سنعطيه مجالاً</w:t>
      </w:r>
      <w:r w:rsidR="008570EB">
        <w:rPr>
          <w:rtl/>
          <w:lang w:bidi="fa-IR"/>
        </w:rPr>
        <w:t xml:space="preserve"> </w:t>
      </w:r>
      <w:r>
        <w:rPr>
          <w:rtl/>
          <w:lang w:bidi="fa-IR"/>
        </w:rPr>
        <w:t>أوسع من صاحبه بقليل.</w:t>
      </w:r>
      <w:r w:rsidRPr="0035363E">
        <w:rPr>
          <w:rStyle w:val="libFootnotenumChar"/>
          <w:rtl/>
        </w:rPr>
        <w:t>(3)</w:t>
      </w:r>
    </w:p>
    <w:p w:rsidR="00152317" w:rsidRDefault="0084175C" w:rsidP="0084175C">
      <w:pPr>
        <w:pStyle w:val="libLine"/>
        <w:rPr>
          <w:lang w:bidi="fa-IR"/>
        </w:rPr>
      </w:pPr>
      <w:r>
        <w:rPr>
          <w:rFonts w:hint="cs"/>
          <w:rtl/>
          <w:lang w:bidi="fa-IR"/>
        </w:rPr>
        <w:t>____________________</w:t>
      </w:r>
    </w:p>
    <w:p w:rsidR="008570EB" w:rsidRDefault="00152317" w:rsidP="0084175C">
      <w:pPr>
        <w:pStyle w:val="libFootnote0"/>
        <w:rPr>
          <w:rtl/>
          <w:lang w:bidi="fa-IR"/>
        </w:rPr>
      </w:pPr>
      <w:r w:rsidRPr="0084175C">
        <w:rPr>
          <w:rtl/>
        </w:rPr>
        <w:t>(1)</w:t>
      </w:r>
      <w:r>
        <w:rPr>
          <w:rtl/>
          <w:lang w:bidi="fa-IR"/>
        </w:rPr>
        <w:t xml:space="preserve"> قاموس الكتاب المقدّس</w:t>
      </w:r>
      <w:r w:rsidR="008570EB">
        <w:rPr>
          <w:rtl/>
          <w:lang w:bidi="fa-IR"/>
        </w:rPr>
        <w:t xml:space="preserve">، </w:t>
      </w:r>
      <w:r>
        <w:rPr>
          <w:rtl/>
          <w:lang w:bidi="fa-IR"/>
        </w:rPr>
        <w:t>ص 762</w:t>
      </w:r>
      <w:r w:rsidR="008570EB">
        <w:rPr>
          <w:rtl/>
          <w:lang w:bidi="fa-IR"/>
        </w:rPr>
        <w:t>.</w:t>
      </w:r>
    </w:p>
    <w:p w:rsidR="008570EB" w:rsidRDefault="00152317" w:rsidP="0084175C">
      <w:pPr>
        <w:pStyle w:val="libFootnote0"/>
        <w:rPr>
          <w:rtl/>
          <w:lang w:bidi="fa-IR"/>
        </w:rPr>
      </w:pPr>
      <w:r w:rsidRPr="0084175C">
        <w:rPr>
          <w:rtl/>
        </w:rPr>
        <w:t>(2)</w:t>
      </w:r>
      <w:r>
        <w:rPr>
          <w:rtl/>
          <w:lang w:bidi="fa-IR"/>
        </w:rPr>
        <w:t xml:space="preserve"> مقدّمة الكتاب المقدّس</w:t>
      </w:r>
      <w:r w:rsidR="008570EB">
        <w:rPr>
          <w:rtl/>
          <w:lang w:bidi="fa-IR"/>
        </w:rPr>
        <w:t xml:space="preserve">، </w:t>
      </w:r>
      <w:r>
        <w:rPr>
          <w:rtl/>
          <w:lang w:bidi="fa-IR"/>
        </w:rPr>
        <w:t>بايجاز</w:t>
      </w:r>
      <w:r w:rsidR="008570EB">
        <w:rPr>
          <w:rtl/>
          <w:lang w:bidi="fa-IR"/>
        </w:rPr>
        <w:t>.</w:t>
      </w:r>
    </w:p>
    <w:p w:rsidR="008570EB" w:rsidRDefault="00152317" w:rsidP="0084175C">
      <w:pPr>
        <w:pStyle w:val="libFootnote0"/>
        <w:rPr>
          <w:lang w:bidi="fa-IR"/>
        </w:rPr>
      </w:pPr>
      <w:r w:rsidRPr="0084175C">
        <w:rPr>
          <w:rtl/>
        </w:rPr>
        <w:t>(3)</w:t>
      </w:r>
      <w:r>
        <w:rPr>
          <w:rtl/>
          <w:lang w:bidi="fa-IR"/>
        </w:rPr>
        <w:t xml:space="preserve"> هبة السماء (رحلتي من المسيحية الى الإسلام)</w:t>
      </w:r>
      <w:r w:rsidR="008570EB">
        <w:rPr>
          <w:rtl/>
          <w:lang w:bidi="fa-IR"/>
        </w:rPr>
        <w:t xml:space="preserve">، </w:t>
      </w:r>
      <w:r>
        <w:rPr>
          <w:rtl/>
          <w:lang w:bidi="fa-IR"/>
        </w:rPr>
        <w:t>ص</w:t>
      </w:r>
      <w:r w:rsidR="008570EB">
        <w:rPr>
          <w:rtl/>
          <w:lang w:bidi="fa-IR"/>
        </w:rPr>
        <w:t xml:space="preserve"> </w:t>
      </w:r>
      <w:r>
        <w:rPr>
          <w:rtl/>
          <w:lang w:bidi="fa-IR"/>
        </w:rPr>
        <w:t xml:space="preserve">19 </w:t>
      </w:r>
      <w:r w:rsidR="008570EB">
        <w:rPr>
          <w:rtl/>
          <w:lang w:bidi="fa-IR"/>
        </w:rPr>
        <w:t>-</w:t>
      </w:r>
      <w:r>
        <w:rPr>
          <w:rtl/>
          <w:lang w:bidi="fa-IR"/>
        </w:rPr>
        <w:t xml:space="preserve"> 20</w:t>
      </w:r>
      <w:r w:rsidR="008F7E80">
        <w:rPr>
          <w:rtl/>
          <w:lang w:bidi="fa-IR"/>
        </w:rPr>
        <w:t xml:space="preserve">. </w:t>
      </w:r>
      <w:r>
        <w:rPr>
          <w:rtl/>
          <w:lang w:bidi="fa-IR"/>
        </w:rPr>
        <w:t>بتصرّف.</w:t>
      </w:r>
    </w:p>
    <w:p w:rsidR="00152317" w:rsidRDefault="00E27753" w:rsidP="00A65F80">
      <w:pPr>
        <w:pStyle w:val="libNormal"/>
        <w:rPr>
          <w:lang w:bidi="fa-IR"/>
        </w:rPr>
      </w:pPr>
      <w:r>
        <w:rPr>
          <w:rtl/>
          <w:lang w:bidi="fa-IR"/>
        </w:rPr>
        <w:br w:type="page"/>
      </w:r>
    </w:p>
    <w:p w:rsidR="0084175C" w:rsidRDefault="00152317" w:rsidP="0084175C">
      <w:pPr>
        <w:pStyle w:val="libNormal"/>
        <w:rPr>
          <w:rtl/>
          <w:lang w:bidi="fa-IR"/>
        </w:rPr>
      </w:pPr>
      <w:r>
        <w:rPr>
          <w:rtl/>
          <w:lang w:bidi="fa-IR"/>
        </w:rPr>
        <w:lastRenderedPageBreak/>
        <w:t>1</w:t>
      </w:r>
      <w:r w:rsidR="008570EB">
        <w:rPr>
          <w:rtl/>
          <w:lang w:bidi="fa-IR"/>
        </w:rPr>
        <w:t xml:space="preserve">: </w:t>
      </w:r>
      <w:r>
        <w:rPr>
          <w:rtl/>
          <w:lang w:bidi="fa-IR"/>
        </w:rPr>
        <w:t>العهد القديمكتب أكثر العهد القديم باللغة العبرانيّة</w:t>
      </w:r>
      <w:r w:rsidR="008570EB">
        <w:rPr>
          <w:rtl/>
          <w:lang w:bidi="fa-IR"/>
        </w:rPr>
        <w:t xml:space="preserve">، </w:t>
      </w:r>
      <w:r>
        <w:rPr>
          <w:rtl/>
          <w:lang w:bidi="fa-IR"/>
        </w:rPr>
        <w:t>وقد وجدت بعض الفصول بالاراميّة وهي لغة شبيهة بالعبرانيّة</w:t>
      </w:r>
      <w:r w:rsidR="008570EB">
        <w:rPr>
          <w:rtl/>
          <w:lang w:bidi="fa-IR"/>
        </w:rPr>
        <w:t xml:space="preserve">، </w:t>
      </w:r>
      <w:r>
        <w:rPr>
          <w:rtl/>
          <w:lang w:bidi="fa-IR"/>
        </w:rPr>
        <w:t>والعهد القديم الموجود بين أيدينا مأخوذ من النسخة الماسورية التي أعدتها جماعة من علماء اليهوديّة في طبرية من القرن السادس الى الثاني عشر للميلاد</w:t>
      </w:r>
      <w:r w:rsidRPr="0035363E">
        <w:rPr>
          <w:rStyle w:val="libFootnotenumChar"/>
          <w:rtl/>
        </w:rPr>
        <w:t>(1)</w:t>
      </w:r>
      <w:r>
        <w:rPr>
          <w:rtl/>
          <w:lang w:bidi="fa-IR"/>
        </w:rPr>
        <w:t>. ويتألّف العهد القديم من ( 39 ) سفراً أو ( 43</w:t>
      </w:r>
      <w:r w:rsidR="008570EB">
        <w:rPr>
          <w:rtl/>
          <w:lang w:bidi="fa-IR"/>
        </w:rPr>
        <w:t xml:space="preserve"> -</w:t>
      </w:r>
      <w:r>
        <w:rPr>
          <w:rtl/>
          <w:lang w:bidi="fa-IR"/>
        </w:rPr>
        <w:t xml:space="preserve"> 44 ) سفراً حسب الكنيسة بإضافة أسفار أو أجزاء أسفار وصفت ( بالقانونيّة </w:t>
      </w:r>
      <w:r w:rsidR="008570EB">
        <w:rPr>
          <w:rtl/>
          <w:lang w:bidi="fa-IR"/>
        </w:rPr>
        <w:t>-</w:t>
      </w:r>
      <w:r>
        <w:rPr>
          <w:rtl/>
          <w:lang w:bidi="fa-IR"/>
        </w:rPr>
        <w:t xml:space="preserve"> اللاحقة )</w:t>
      </w:r>
      <w:r w:rsidR="00E12578">
        <w:rPr>
          <w:rtl/>
          <w:lang w:bidi="fa-IR"/>
        </w:rPr>
        <w:t>.</w:t>
      </w:r>
      <w:r>
        <w:rPr>
          <w:rtl/>
          <w:lang w:bidi="fa-IR"/>
        </w:rPr>
        <w:t xml:space="preserve"> وقد قسّم اليهود أسفار العهد القديم إلى ثلاثة أقسام وهي :1</w:t>
      </w:r>
      <w:r w:rsidR="008570EB">
        <w:rPr>
          <w:rtl/>
          <w:lang w:bidi="fa-IR"/>
        </w:rPr>
        <w:t xml:space="preserve">: </w:t>
      </w:r>
      <w:r>
        <w:rPr>
          <w:rtl/>
          <w:lang w:bidi="fa-IR"/>
        </w:rPr>
        <w:t>التوراة أو الناموس</w:t>
      </w:r>
      <w:r w:rsidR="008570EB">
        <w:rPr>
          <w:rtl/>
          <w:lang w:bidi="fa-IR"/>
        </w:rPr>
        <w:t>.</w:t>
      </w:r>
      <w:r>
        <w:rPr>
          <w:rtl/>
          <w:lang w:bidi="fa-IR"/>
        </w:rPr>
        <w:t>2</w:t>
      </w:r>
      <w:r w:rsidR="008570EB">
        <w:rPr>
          <w:rtl/>
          <w:lang w:bidi="fa-IR"/>
        </w:rPr>
        <w:t xml:space="preserve">: </w:t>
      </w:r>
      <w:r>
        <w:rPr>
          <w:rtl/>
          <w:lang w:bidi="fa-IR"/>
        </w:rPr>
        <w:t>ألأنبياء</w:t>
      </w:r>
      <w:r w:rsidR="008570EB">
        <w:rPr>
          <w:rtl/>
          <w:lang w:bidi="fa-IR"/>
        </w:rPr>
        <w:t xml:space="preserve">، </w:t>
      </w:r>
      <w:r>
        <w:rPr>
          <w:rtl/>
          <w:lang w:bidi="fa-IR"/>
        </w:rPr>
        <w:t>وهم الأولون والمتأخّرون</w:t>
      </w:r>
      <w:r w:rsidR="008570EB">
        <w:rPr>
          <w:rtl/>
          <w:lang w:bidi="fa-IR"/>
        </w:rPr>
        <w:t>.</w:t>
      </w:r>
      <w:r>
        <w:rPr>
          <w:rtl/>
          <w:lang w:bidi="fa-IR"/>
        </w:rPr>
        <w:t>3</w:t>
      </w:r>
      <w:r w:rsidR="008570EB">
        <w:rPr>
          <w:rtl/>
          <w:lang w:bidi="fa-IR"/>
        </w:rPr>
        <w:t xml:space="preserve">: </w:t>
      </w:r>
      <w:r>
        <w:rPr>
          <w:rtl/>
          <w:lang w:bidi="fa-IR"/>
        </w:rPr>
        <w:t>الكتب</w:t>
      </w:r>
      <w:r w:rsidR="008570EB">
        <w:rPr>
          <w:rtl/>
          <w:lang w:bidi="fa-IR"/>
        </w:rPr>
        <w:t>.</w:t>
      </w:r>
      <w:r>
        <w:rPr>
          <w:rtl/>
          <w:lang w:bidi="fa-IR"/>
        </w:rPr>
        <w:t>وذلك في إجتماع لمعلّمي الشريعة من مختلف البلدان في فلسطين سنة 90 (ب</w:t>
      </w:r>
      <w:r w:rsidR="008F7E80">
        <w:rPr>
          <w:rtl/>
          <w:lang w:bidi="fa-IR"/>
        </w:rPr>
        <w:t xml:space="preserve">. </w:t>
      </w:r>
      <w:r>
        <w:rPr>
          <w:rtl/>
          <w:lang w:bidi="fa-IR"/>
        </w:rPr>
        <w:t>م).</w:t>
      </w:r>
      <w:r w:rsidRPr="0035363E">
        <w:rPr>
          <w:rStyle w:val="libFootnotenumChar"/>
          <w:rtl/>
        </w:rPr>
        <w:t>(2)</w:t>
      </w:r>
      <w:r>
        <w:rPr>
          <w:rtl/>
          <w:lang w:bidi="fa-IR"/>
        </w:rPr>
        <w:t>وأما ترتيبها فهي كالآتي</w:t>
      </w:r>
      <w:r w:rsidR="008570EB">
        <w:rPr>
          <w:rtl/>
          <w:lang w:bidi="fa-IR"/>
        </w:rPr>
        <w:t xml:space="preserve"> </w:t>
      </w:r>
      <w:r>
        <w:rPr>
          <w:rtl/>
          <w:lang w:bidi="fa-IR"/>
        </w:rPr>
        <w:t>:أ</w:t>
      </w:r>
      <w:r w:rsidR="008570EB">
        <w:rPr>
          <w:rtl/>
          <w:lang w:bidi="fa-IR"/>
        </w:rPr>
        <w:t xml:space="preserve">: </w:t>
      </w:r>
      <w:r>
        <w:rPr>
          <w:rtl/>
          <w:lang w:bidi="fa-IR"/>
        </w:rPr>
        <w:t>التوراة أو الناموس</w:t>
      </w:r>
      <w:r w:rsidR="008570EB">
        <w:rPr>
          <w:rtl/>
          <w:lang w:bidi="fa-IR"/>
        </w:rPr>
        <w:t xml:space="preserve">: </w:t>
      </w:r>
      <w:r>
        <w:rPr>
          <w:rtl/>
          <w:lang w:bidi="fa-IR"/>
        </w:rPr>
        <w:t xml:space="preserve">وهي أسفار موسى </w:t>
      </w:r>
      <w:r w:rsidR="008570EB" w:rsidRPr="008570EB">
        <w:rPr>
          <w:rStyle w:val="libAlaemChar"/>
          <w:rtl/>
        </w:rPr>
        <w:t>عليه‌السلام</w:t>
      </w:r>
      <w:r>
        <w:rPr>
          <w:rtl/>
          <w:lang w:bidi="fa-IR"/>
        </w:rPr>
        <w:t xml:space="preserve"> الخمسة وهي :</w:t>
      </w:r>
    </w:p>
    <w:p w:rsidR="0084175C" w:rsidRDefault="0084175C" w:rsidP="0084175C">
      <w:pPr>
        <w:pStyle w:val="libNormal"/>
        <w:rPr>
          <w:rtl/>
          <w:lang w:bidi="fa-IR"/>
        </w:rPr>
      </w:pPr>
      <w:r>
        <w:rPr>
          <w:rFonts w:hint="cs"/>
          <w:rtl/>
          <w:lang w:bidi="fa-IR"/>
        </w:rPr>
        <w:t>1</w:t>
      </w:r>
      <w:r w:rsidR="008570EB">
        <w:rPr>
          <w:rtl/>
          <w:lang w:bidi="fa-IR"/>
        </w:rPr>
        <w:t xml:space="preserve">: </w:t>
      </w:r>
      <w:r w:rsidR="00152317">
        <w:rPr>
          <w:rtl/>
          <w:lang w:bidi="fa-IR"/>
        </w:rPr>
        <w:t>تك</w:t>
      </w:r>
      <w:r w:rsidR="008570EB">
        <w:rPr>
          <w:rtl/>
          <w:lang w:bidi="fa-IR"/>
        </w:rPr>
        <w:t xml:space="preserve">: </w:t>
      </w:r>
      <w:r w:rsidR="00152317">
        <w:rPr>
          <w:rtl/>
          <w:lang w:bidi="fa-IR"/>
        </w:rPr>
        <w:t>لسفر التكوين</w:t>
      </w:r>
      <w:r w:rsidR="008570EB">
        <w:rPr>
          <w:rtl/>
          <w:lang w:bidi="fa-IR"/>
        </w:rPr>
        <w:t xml:space="preserve">: </w:t>
      </w:r>
      <w:r w:rsidR="00152317">
        <w:rPr>
          <w:rtl/>
          <w:lang w:bidi="fa-IR"/>
        </w:rPr>
        <w:t>وهو الأول من التوراة ويسمّى أيضاً بسفر ( الخليفة ) بمقتضى تسمية الترجمة السبعينيّة</w:t>
      </w:r>
      <w:r w:rsidR="008570EB">
        <w:rPr>
          <w:rtl/>
          <w:lang w:bidi="fa-IR"/>
        </w:rPr>
        <w:t xml:space="preserve">، </w:t>
      </w:r>
      <w:r w:rsidR="00152317">
        <w:rPr>
          <w:rtl/>
          <w:lang w:bidi="fa-IR"/>
        </w:rPr>
        <w:t>ويسمّى بالعبرانية ( جرنشيت )</w:t>
      </w:r>
      <w:r w:rsidR="008570EB">
        <w:rPr>
          <w:rtl/>
          <w:lang w:bidi="fa-IR"/>
        </w:rPr>
        <w:t>.</w:t>
      </w:r>
    </w:p>
    <w:p w:rsidR="0084175C" w:rsidRDefault="00152317" w:rsidP="0084175C">
      <w:pPr>
        <w:pStyle w:val="libNormal"/>
        <w:rPr>
          <w:rtl/>
          <w:lang w:bidi="fa-IR"/>
        </w:rPr>
      </w:pPr>
      <w:r>
        <w:rPr>
          <w:rtl/>
          <w:lang w:bidi="fa-IR"/>
        </w:rPr>
        <w:t>2</w:t>
      </w:r>
      <w:r w:rsidR="008570EB">
        <w:rPr>
          <w:rtl/>
          <w:lang w:bidi="fa-IR"/>
        </w:rPr>
        <w:t xml:space="preserve">: </w:t>
      </w:r>
      <w:r>
        <w:rPr>
          <w:rtl/>
          <w:lang w:bidi="fa-IR"/>
        </w:rPr>
        <w:t>خر</w:t>
      </w:r>
      <w:r w:rsidR="008570EB">
        <w:rPr>
          <w:rtl/>
          <w:lang w:bidi="fa-IR"/>
        </w:rPr>
        <w:t xml:space="preserve">: </w:t>
      </w:r>
      <w:r>
        <w:rPr>
          <w:rtl/>
          <w:lang w:bidi="fa-IR"/>
        </w:rPr>
        <w:t>لسفر الخروج وهو الثاني بتسمية السبعينية</w:t>
      </w:r>
      <w:r w:rsidR="008570EB">
        <w:rPr>
          <w:rtl/>
          <w:lang w:bidi="fa-IR"/>
        </w:rPr>
        <w:t xml:space="preserve">، </w:t>
      </w:r>
      <w:r>
        <w:rPr>
          <w:rtl/>
          <w:lang w:bidi="fa-IR"/>
        </w:rPr>
        <w:t>وفي العبرانيّة يسمى(واله شموت).</w:t>
      </w:r>
    </w:p>
    <w:p w:rsidR="008570EB" w:rsidRDefault="0084175C" w:rsidP="00152317">
      <w:pPr>
        <w:pStyle w:val="libNormal"/>
        <w:rPr>
          <w:rtl/>
          <w:lang w:bidi="fa-IR"/>
        </w:rPr>
      </w:pPr>
      <w:r>
        <w:rPr>
          <w:rFonts w:hint="cs"/>
          <w:rtl/>
          <w:lang w:bidi="fa-IR"/>
        </w:rPr>
        <w:t>3</w:t>
      </w:r>
      <w:r w:rsidR="008570EB">
        <w:rPr>
          <w:rtl/>
          <w:lang w:bidi="fa-IR"/>
        </w:rPr>
        <w:t xml:space="preserve">: </w:t>
      </w:r>
      <w:r w:rsidR="00152317">
        <w:rPr>
          <w:rtl/>
          <w:lang w:bidi="fa-IR"/>
        </w:rPr>
        <w:t>لا</w:t>
      </w:r>
      <w:r w:rsidR="008570EB">
        <w:rPr>
          <w:rtl/>
          <w:lang w:bidi="fa-IR"/>
        </w:rPr>
        <w:t xml:space="preserve">: </w:t>
      </w:r>
      <w:r w:rsidR="00152317">
        <w:rPr>
          <w:rtl/>
          <w:lang w:bidi="fa-IR"/>
        </w:rPr>
        <w:t>لسفر اللاويين</w:t>
      </w:r>
      <w:r w:rsidR="008570EB">
        <w:rPr>
          <w:rtl/>
          <w:lang w:bidi="fa-IR"/>
        </w:rPr>
        <w:t xml:space="preserve">، </w:t>
      </w:r>
      <w:r w:rsidR="00152317">
        <w:rPr>
          <w:rtl/>
          <w:lang w:bidi="fa-IR"/>
        </w:rPr>
        <w:t>وهو الثالث بتسمية السبعينية</w:t>
      </w:r>
      <w:r w:rsidR="008570EB">
        <w:rPr>
          <w:rtl/>
          <w:lang w:bidi="fa-IR"/>
        </w:rPr>
        <w:t xml:space="preserve">، </w:t>
      </w:r>
      <w:r w:rsidR="00152317">
        <w:rPr>
          <w:rtl/>
          <w:lang w:bidi="fa-IR"/>
        </w:rPr>
        <w:t>وفي العبرانية يسمّى (ويقرا).</w:t>
      </w:r>
    </w:p>
    <w:p w:rsidR="008570EB" w:rsidRDefault="00152317" w:rsidP="00152317">
      <w:pPr>
        <w:pStyle w:val="libNormal"/>
        <w:rPr>
          <w:rtl/>
          <w:lang w:bidi="fa-IR"/>
        </w:rPr>
      </w:pPr>
      <w:r>
        <w:rPr>
          <w:rtl/>
          <w:lang w:bidi="fa-IR"/>
        </w:rPr>
        <w:t>4</w:t>
      </w:r>
      <w:r w:rsidR="008570EB">
        <w:rPr>
          <w:rtl/>
          <w:lang w:bidi="fa-IR"/>
        </w:rPr>
        <w:t xml:space="preserve">: </w:t>
      </w:r>
      <w:r>
        <w:rPr>
          <w:rtl/>
          <w:lang w:bidi="fa-IR"/>
        </w:rPr>
        <w:t>عد :لسفر العدد ،وهو الرابع بتسمية السبعينية</w:t>
      </w:r>
      <w:r w:rsidR="008570EB">
        <w:rPr>
          <w:rtl/>
          <w:lang w:bidi="fa-IR"/>
        </w:rPr>
        <w:t xml:space="preserve">، </w:t>
      </w:r>
      <w:r>
        <w:rPr>
          <w:rtl/>
          <w:lang w:bidi="fa-IR"/>
        </w:rPr>
        <w:t>وفي العبرانية يسمّى (ويدبر )</w:t>
      </w:r>
      <w:r w:rsidR="008570EB">
        <w:rPr>
          <w:rtl/>
          <w:lang w:bidi="fa-IR"/>
        </w:rPr>
        <w:t>.</w:t>
      </w:r>
    </w:p>
    <w:p w:rsidR="00152317" w:rsidRDefault="00152317" w:rsidP="00152317">
      <w:pPr>
        <w:pStyle w:val="libNormal"/>
        <w:rPr>
          <w:lang w:bidi="fa-IR"/>
        </w:rPr>
      </w:pPr>
      <w:r>
        <w:rPr>
          <w:rtl/>
          <w:lang w:bidi="fa-IR"/>
        </w:rPr>
        <w:t>5</w:t>
      </w:r>
      <w:r w:rsidR="008570EB">
        <w:rPr>
          <w:rtl/>
          <w:lang w:bidi="fa-IR"/>
        </w:rPr>
        <w:t xml:space="preserve">: </w:t>
      </w:r>
      <w:r>
        <w:rPr>
          <w:rtl/>
          <w:lang w:bidi="fa-IR"/>
        </w:rPr>
        <w:t>تث</w:t>
      </w:r>
      <w:r w:rsidR="008570EB">
        <w:rPr>
          <w:rtl/>
          <w:lang w:bidi="fa-IR"/>
        </w:rPr>
        <w:t xml:space="preserve">: </w:t>
      </w:r>
      <w:r>
        <w:rPr>
          <w:rtl/>
          <w:lang w:bidi="fa-IR"/>
        </w:rPr>
        <w:t>لسفر التثنية</w:t>
      </w:r>
      <w:r w:rsidR="008570EB">
        <w:rPr>
          <w:rtl/>
          <w:lang w:bidi="fa-IR"/>
        </w:rPr>
        <w:t xml:space="preserve">: </w:t>
      </w:r>
      <w:r>
        <w:rPr>
          <w:rtl/>
          <w:lang w:bidi="fa-IR"/>
        </w:rPr>
        <w:t>وهو الخامس بتسمية السبعينية</w:t>
      </w:r>
      <w:r w:rsidR="008570EB">
        <w:rPr>
          <w:rtl/>
          <w:lang w:bidi="fa-IR"/>
        </w:rPr>
        <w:t xml:space="preserve">، </w:t>
      </w:r>
      <w:r>
        <w:rPr>
          <w:rtl/>
          <w:lang w:bidi="fa-IR"/>
        </w:rPr>
        <w:t>وفي العبرانية يسمّى (اله) ويسمّى أيضاً دباريم</w:t>
      </w:r>
      <w:r w:rsidR="008570EB">
        <w:rPr>
          <w:rtl/>
          <w:lang w:bidi="fa-IR"/>
        </w:rPr>
        <w:t>.</w:t>
      </w:r>
      <w:r>
        <w:rPr>
          <w:rtl/>
          <w:lang w:bidi="fa-IR"/>
        </w:rPr>
        <w:t>وأمّا بقيّة الأسفار فهي :</w:t>
      </w:r>
    </w:p>
    <w:p w:rsidR="008570EB" w:rsidRDefault="00152317" w:rsidP="00152317">
      <w:pPr>
        <w:pStyle w:val="libNormal"/>
        <w:rPr>
          <w:rtl/>
          <w:lang w:bidi="fa-IR"/>
        </w:rPr>
      </w:pPr>
      <w:r>
        <w:rPr>
          <w:rtl/>
          <w:lang w:bidi="fa-IR"/>
        </w:rPr>
        <w:t>6</w:t>
      </w:r>
      <w:r w:rsidR="008570EB">
        <w:rPr>
          <w:rtl/>
          <w:lang w:bidi="fa-IR"/>
        </w:rPr>
        <w:t xml:space="preserve">: </w:t>
      </w:r>
      <w:r>
        <w:rPr>
          <w:rtl/>
          <w:lang w:bidi="fa-IR"/>
        </w:rPr>
        <w:t>يش</w:t>
      </w:r>
      <w:r w:rsidR="008570EB">
        <w:rPr>
          <w:rtl/>
          <w:lang w:bidi="fa-IR"/>
        </w:rPr>
        <w:t xml:space="preserve">: </w:t>
      </w:r>
      <w:r>
        <w:rPr>
          <w:rtl/>
          <w:lang w:bidi="fa-IR"/>
        </w:rPr>
        <w:t>لسفر يشوع النبي</w:t>
      </w:r>
      <w:r w:rsidR="008570EB">
        <w:rPr>
          <w:rtl/>
          <w:lang w:bidi="fa-IR"/>
        </w:rPr>
        <w:t>.</w:t>
      </w:r>
      <w:r>
        <w:rPr>
          <w:rtl/>
          <w:lang w:bidi="fa-IR"/>
        </w:rPr>
        <w:t>7</w:t>
      </w:r>
      <w:r w:rsidR="008570EB">
        <w:rPr>
          <w:rtl/>
          <w:lang w:bidi="fa-IR"/>
        </w:rPr>
        <w:t xml:space="preserve">: </w:t>
      </w:r>
      <w:r>
        <w:rPr>
          <w:rtl/>
          <w:lang w:bidi="fa-IR"/>
        </w:rPr>
        <w:t>قض</w:t>
      </w:r>
      <w:r w:rsidR="008570EB">
        <w:rPr>
          <w:rtl/>
          <w:lang w:bidi="fa-IR"/>
        </w:rPr>
        <w:t xml:space="preserve">: </w:t>
      </w:r>
      <w:r>
        <w:rPr>
          <w:rtl/>
          <w:lang w:bidi="fa-IR"/>
        </w:rPr>
        <w:t>لسفر القضاة</w:t>
      </w:r>
      <w:r w:rsidR="008570EB">
        <w:rPr>
          <w:rtl/>
          <w:lang w:bidi="fa-IR"/>
        </w:rPr>
        <w:t>.</w:t>
      </w:r>
      <w:r>
        <w:rPr>
          <w:rtl/>
          <w:lang w:bidi="fa-IR"/>
        </w:rPr>
        <w:t>8</w:t>
      </w:r>
      <w:r w:rsidR="008570EB">
        <w:rPr>
          <w:rtl/>
          <w:lang w:bidi="fa-IR"/>
        </w:rPr>
        <w:t xml:space="preserve">: </w:t>
      </w:r>
      <w:r>
        <w:rPr>
          <w:rtl/>
          <w:lang w:bidi="fa-IR"/>
        </w:rPr>
        <w:t>( را )</w:t>
      </w:r>
      <w:r w:rsidR="008570EB">
        <w:rPr>
          <w:rtl/>
          <w:lang w:bidi="fa-IR"/>
        </w:rPr>
        <w:t xml:space="preserve">: </w:t>
      </w:r>
      <w:r>
        <w:rPr>
          <w:rtl/>
          <w:lang w:bidi="fa-IR"/>
        </w:rPr>
        <w:t>لكتاب راعوث</w:t>
      </w:r>
      <w:r w:rsidR="008570EB">
        <w:rPr>
          <w:rtl/>
          <w:lang w:bidi="fa-IR"/>
        </w:rPr>
        <w:t>.</w:t>
      </w:r>
      <w:r>
        <w:rPr>
          <w:rtl/>
          <w:lang w:bidi="fa-IR"/>
        </w:rPr>
        <w:t>9</w:t>
      </w:r>
      <w:r w:rsidR="008570EB">
        <w:rPr>
          <w:rtl/>
          <w:lang w:bidi="fa-IR"/>
        </w:rPr>
        <w:t xml:space="preserve">: </w:t>
      </w:r>
      <w:r>
        <w:rPr>
          <w:rtl/>
          <w:lang w:bidi="fa-IR"/>
        </w:rPr>
        <w:t>1</w:t>
      </w:r>
      <w:r w:rsidR="008570EB">
        <w:rPr>
          <w:rtl/>
          <w:lang w:bidi="fa-IR"/>
        </w:rPr>
        <w:t xml:space="preserve">، </w:t>
      </w:r>
      <w:r>
        <w:rPr>
          <w:rtl/>
          <w:lang w:bidi="fa-IR"/>
        </w:rPr>
        <w:t>اصم</w:t>
      </w:r>
      <w:r w:rsidR="008570EB">
        <w:rPr>
          <w:rtl/>
          <w:lang w:bidi="fa-IR"/>
        </w:rPr>
        <w:t xml:space="preserve">: </w:t>
      </w:r>
      <w:r>
        <w:rPr>
          <w:rtl/>
          <w:lang w:bidi="fa-IR"/>
        </w:rPr>
        <w:t>لسفر صموئيل الأول</w:t>
      </w:r>
      <w:r w:rsidR="008570EB">
        <w:rPr>
          <w:rtl/>
          <w:lang w:bidi="fa-IR"/>
        </w:rPr>
        <w:t>.</w:t>
      </w:r>
      <w:r>
        <w:rPr>
          <w:rtl/>
          <w:lang w:bidi="fa-IR"/>
        </w:rPr>
        <w:t>10</w:t>
      </w:r>
      <w:r w:rsidR="008570EB">
        <w:rPr>
          <w:rtl/>
          <w:lang w:bidi="fa-IR"/>
        </w:rPr>
        <w:t xml:space="preserve">: </w:t>
      </w:r>
      <w:r>
        <w:rPr>
          <w:rtl/>
          <w:lang w:bidi="fa-IR"/>
        </w:rPr>
        <w:t>2</w:t>
      </w:r>
      <w:r w:rsidR="008570EB">
        <w:rPr>
          <w:rtl/>
          <w:lang w:bidi="fa-IR"/>
        </w:rPr>
        <w:t xml:space="preserve">، </w:t>
      </w:r>
      <w:r>
        <w:rPr>
          <w:rtl/>
          <w:lang w:bidi="fa-IR"/>
        </w:rPr>
        <w:t>اصم</w:t>
      </w:r>
      <w:r w:rsidR="008570EB">
        <w:rPr>
          <w:rtl/>
          <w:lang w:bidi="fa-IR"/>
        </w:rPr>
        <w:t xml:space="preserve">: </w:t>
      </w:r>
      <w:r>
        <w:rPr>
          <w:rtl/>
          <w:lang w:bidi="fa-IR"/>
        </w:rPr>
        <w:t>لسفر صموئيل الثاني</w:t>
      </w:r>
      <w:r w:rsidR="008570EB">
        <w:rPr>
          <w:rtl/>
          <w:lang w:bidi="fa-IR"/>
        </w:rPr>
        <w:t>.</w:t>
      </w:r>
      <w:r>
        <w:rPr>
          <w:rtl/>
          <w:lang w:bidi="fa-IR"/>
        </w:rPr>
        <w:t>11</w:t>
      </w:r>
      <w:r w:rsidR="008570EB">
        <w:rPr>
          <w:rtl/>
          <w:lang w:bidi="fa-IR"/>
        </w:rPr>
        <w:t xml:space="preserve">: </w:t>
      </w:r>
      <w:r>
        <w:rPr>
          <w:rtl/>
          <w:lang w:bidi="fa-IR"/>
        </w:rPr>
        <w:t>1</w:t>
      </w:r>
      <w:r w:rsidR="008570EB">
        <w:rPr>
          <w:rtl/>
          <w:lang w:bidi="fa-IR"/>
        </w:rPr>
        <w:t xml:space="preserve">، </w:t>
      </w:r>
      <w:r>
        <w:rPr>
          <w:rtl/>
          <w:lang w:bidi="fa-IR"/>
        </w:rPr>
        <w:t>امل</w:t>
      </w:r>
      <w:r w:rsidR="008570EB">
        <w:rPr>
          <w:rtl/>
          <w:lang w:bidi="fa-IR"/>
        </w:rPr>
        <w:t xml:space="preserve">: </w:t>
      </w:r>
      <w:r>
        <w:rPr>
          <w:rtl/>
          <w:lang w:bidi="fa-IR"/>
        </w:rPr>
        <w:t>لتاريخ الملوك الأول</w:t>
      </w:r>
      <w:r w:rsidR="008570EB">
        <w:rPr>
          <w:rtl/>
          <w:lang w:bidi="fa-IR"/>
        </w:rPr>
        <w:t>.</w:t>
      </w:r>
      <w:r>
        <w:rPr>
          <w:rtl/>
          <w:lang w:bidi="fa-IR"/>
        </w:rPr>
        <w:t>12</w:t>
      </w:r>
      <w:r w:rsidR="008570EB">
        <w:rPr>
          <w:rtl/>
          <w:lang w:bidi="fa-IR"/>
        </w:rPr>
        <w:t xml:space="preserve">: </w:t>
      </w:r>
      <w:r>
        <w:rPr>
          <w:rtl/>
          <w:lang w:bidi="fa-IR"/>
        </w:rPr>
        <w:t>2</w:t>
      </w:r>
      <w:r w:rsidR="008570EB">
        <w:rPr>
          <w:rtl/>
          <w:lang w:bidi="fa-IR"/>
        </w:rPr>
        <w:t xml:space="preserve">، </w:t>
      </w:r>
      <w:r>
        <w:rPr>
          <w:rtl/>
          <w:lang w:bidi="fa-IR"/>
        </w:rPr>
        <w:t>مل</w:t>
      </w:r>
      <w:r w:rsidR="008570EB">
        <w:rPr>
          <w:rtl/>
          <w:lang w:bidi="fa-IR"/>
        </w:rPr>
        <w:t xml:space="preserve">: </w:t>
      </w:r>
      <w:r>
        <w:rPr>
          <w:rtl/>
          <w:lang w:bidi="fa-IR"/>
        </w:rPr>
        <w:t>لتاريخ الملوك الثاني</w:t>
      </w:r>
      <w:r w:rsidR="008570EB">
        <w:rPr>
          <w:rtl/>
          <w:lang w:bidi="fa-IR"/>
        </w:rPr>
        <w:t>.</w:t>
      </w:r>
      <w:r>
        <w:rPr>
          <w:rtl/>
          <w:lang w:bidi="fa-IR"/>
        </w:rPr>
        <w:t>13</w:t>
      </w:r>
      <w:r w:rsidR="008570EB">
        <w:rPr>
          <w:rtl/>
          <w:lang w:bidi="fa-IR"/>
        </w:rPr>
        <w:t xml:space="preserve">: </w:t>
      </w:r>
      <w:r>
        <w:rPr>
          <w:rtl/>
          <w:lang w:bidi="fa-IR"/>
        </w:rPr>
        <w:t>( 1 أي )</w:t>
      </w:r>
      <w:r w:rsidR="008570EB">
        <w:rPr>
          <w:rtl/>
          <w:lang w:bidi="fa-IR"/>
        </w:rPr>
        <w:t xml:space="preserve">: </w:t>
      </w:r>
      <w:r>
        <w:rPr>
          <w:rtl/>
          <w:lang w:bidi="fa-IR"/>
        </w:rPr>
        <w:t>لتاريخ الأيام الأولى</w:t>
      </w:r>
      <w:r w:rsidR="008570EB">
        <w:rPr>
          <w:rtl/>
          <w:lang w:bidi="fa-IR"/>
        </w:rPr>
        <w:t>.</w:t>
      </w:r>
      <w:r>
        <w:rPr>
          <w:rtl/>
          <w:lang w:bidi="fa-IR"/>
        </w:rPr>
        <w:t>14: ( 2 أي )</w:t>
      </w:r>
      <w:r w:rsidR="008570EB">
        <w:rPr>
          <w:rtl/>
          <w:lang w:bidi="fa-IR"/>
        </w:rPr>
        <w:t xml:space="preserve">: </w:t>
      </w:r>
      <w:r>
        <w:rPr>
          <w:rtl/>
          <w:lang w:bidi="fa-IR"/>
        </w:rPr>
        <w:t>لتاريخ الأيام الثاني</w:t>
      </w:r>
      <w:r w:rsidR="008570EB">
        <w:rPr>
          <w:rtl/>
          <w:lang w:bidi="fa-IR"/>
        </w:rPr>
        <w:t>.</w:t>
      </w:r>
      <w:r>
        <w:rPr>
          <w:rtl/>
          <w:lang w:bidi="fa-IR"/>
        </w:rPr>
        <w:t>15</w:t>
      </w:r>
      <w:r w:rsidR="008570EB">
        <w:rPr>
          <w:rtl/>
          <w:lang w:bidi="fa-IR"/>
        </w:rPr>
        <w:t xml:space="preserve">: </w:t>
      </w:r>
      <w:r>
        <w:rPr>
          <w:rtl/>
          <w:lang w:bidi="fa-IR"/>
        </w:rPr>
        <w:t>( عز )</w:t>
      </w:r>
      <w:r w:rsidR="008570EB">
        <w:rPr>
          <w:rtl/>
          <w:lang w:bidi="fa-IR"/>
        </w:rPr>
        <w:t xml:space="preserve">: </w:t>
      </w:r>
      <w:r>
        <w:rPr>
          <w:rtl/>
          <w:lang w:bidi="fa-IR"/>
        </w:rPr>
        <w:t>لكتاب عزرا</w:t>
      </w:r>
      <w:r w:rsidR="008570EB">
        <w:rPr>
          <w:rtl/>
          <w:lang w:bidi="fa-IR"/>
        </w:rPr>
        <w:t>.</w:t>
      </w:r>
    </w:p>
    <w:p w:rsidR="0084175C" w:rsidRDefault="0084175C" w:rsidP="0084175C">
      <w:pPr>
        <w:pStyle w:val="libLine"/>
        <w:rPr>
          <w:lang w:bidi="fa-IR"/>
        </w:rPr>
      </w:pPr>
      <w:r>
        <w:rPr>
          <w:rFonts w:hint="cs"/>
          <w:rtl/>
          <w:lang w:bidi="fa-IR"/>
        </w:rPr>
        <w:t>____________________</w:t>
      </w:r>
    </w:p>
    <w:p w:rsidR="008570EB" w:rsidRDefault="00152317" w:rsidP="0084175C">
      <w:pPr>
        <w:pStyle w:val="libFootnote0"/>
        <w:rPr>
          <w:rtl/>
          <w:lang w:bidi="fa-IR"/>
        </w:rPr>
      </w:pPr>
      <w:r w:rsidRPr="0084175C">
        <w:rPr>
          <w:rtl/>
        </w:rPr>
        <w:t>(1)</w:t>
      </w:r>
      <w:r>
        <w:rPr>
          <w:rtl/>
          <w:lang w:bidi="fa-IR"/>
        </w:rPr>
        <w:t xml:space="preserve"> قاموس الكتاب المقدّس</w:t>
      </w:r>
      <w:r w:rsidR="008570EB">
        <w:rPr>
          <w:rtl/>
          <w:lang w:bidi="fa-IR"/>
        </w:rPr>
        <w:t xml:space="preserve">، </w:t>
      </w:r>
      <w:r>
        <w:rPr>
          <w:rtl/>
          <w:lang w:bidi="fa-IR"/>
        </w:rPr>
        <w:t>ص 763</w:t>
      </w:r>
      <w:r w:rsidR="008570EB">
        <w:rPr>
          <w:rtl/>
          <w:lang w:bidi="fa-IR"/>
        </w:rPr>
        <w:t>.</w:t>
      </w:r>
    </w:p>
    <w:p w:rsidR="008570EB" w:rsidRDefault="00152317" w:rsidP="0084175C">
      <w:pPr>
        <w:pStyle w:val="libFootnote0"/>
        <w:rPr>
          <w:rtl/>
          <w:lang w:bidi="fa-IR"/>
        </w:rPr>
      </w:pPr>
      <w:r w:rsidRPr="0084175C">
        <w:rPr>
          <w:rtl/>
        </w:rPr>
        <w:t>(2)</w:t>
      </w:r>
      <w:r>
        <w:rPr>
          <w:rtl/>
          <w:lang w:bidi="fa-IR"/>
        </w:rPr>
        <w:t xml:space="preserve"> مقدّمة الكتاب المقدّس</w:t>
      </w:r>
      <w:r w:rsidR="008570EB">
        <w:rPr>
          <w:rtl/>
          <w:lang w:bidi="fa-IR"/>
        </w:rPr>
        <w:t xml:space="preserve">، </w:t>
      </w:r>
      <w:r>
        <w:rPr>
          <w:rtl/>
          <w:lang w:bidi="fa-IR"/>
        </w:rPr>
        <w:t>بايجاز</w:t>
      </w:r>
      <w:r w:rsidR="008570EB">
        <w:rPr>
          <w:rtl/>
          <w:lang w:bidi="fa-IR"/>
        </w:rPr>
        <w:t>.</w:t>
      </w:r>
    </w:p>
    <w:p w:rsidR="0084175C" w:rsidRDefault="0084175C" w:rsidP="0084175C">
      <w:pPr>
        <w:pStyle w:val="libNormal"/>
        <w:rPr>
          <w:lang w:bidi="fa-IR"/>
        </w:rPr>
      </w:pPr>
      <w:r>
        <w:rPr>
          <w:rtl/>
          <w:lang w:bidi="fa-IR"/>
        </w:rPr>
        <w:br w:type="page"/>
      </w:r>
    </w:p>
    <w:p w:rsidR="0084175C" w:rsidRDefault="00152317" w:rsidP="0084175C">
      <w:pPr>
        <w:pStyle w:val="libNormal"/>
        <w:rPr>
          <w:rtl/>
          <w:lang w:bidi="fa-IR"/>
        </w:rPr>
      </w:pPr>
      <w:r>
        <w:rPr>
          <w:rtl/>
          <w:lang w:bidi="fa-IR"/>
        </w:rPr>
        <w:lastRenderedPageBreak/>
        <w:t>16</w:t>
      </w:r>
      <w:r w:rsidR="008570EB">
        <w:rPr>
          <w:rtl/>
          <w:lang w:bidi="fa-IR"/>
        </w:rPr>
        <w:t xml:space="preserve">: </w:t>
      </w:r>
      <w:r>
        <w:rPr>
          <w:rtl/>
          <w:lang w:bidi="fa-IR"/>
        </w:rPr>
        <w:t>( نح )</w:t>
      </w:r>
      <w:r w:rsidR="008570EB">
        <w:rPr>
          <w:rtl/>
          <w:lang w:bidi="fa-IR"/>
        </w:rPr>
        <w:t xml:space="preserve">: </w:t>
      </w:r>
      <w:r>
        <w:rPr>
          <w:rtl/>
          <w:lang w:bidi="fa-IR"/>
        </w:rPr>
        <w:t>لكتاب نحيا</w:t>
      </w:r>
      <w:r w:rsidR="008570EB">
        <w:rPr>
          <w:rtl/>
          <w:lang w:bidi="fa-IR"/>
        </w:rPr>
        <w:t>.</w:t>
      </w:r>
    </w:p>
    <w:p w:rsidR="0084175C" w:rsidRDefault="0084175C" w:rsidP="00152317">
      <w:pPr>
        <w:pStyle w:val="libNormal"/>
        <w:rPr>
          <w:rtl/>
          <w:lang w:bidi="fa-IR"/>
        </w:rPr>
      </w:pPr>
      <w:r>
        <w:rPr>
          <w:rFonts w:hint="cs"/>
          <w:rtl/>
          <w:lang w:bidi="fa-IR"/>
        </w:rPr>
        <w:t>17</w:t>
      </w:r>
      <w:r w:rsidR="008570EB">
        <w:rPr>
          <w:rtl/>
          <w:lang w:bidi="fa-IR"/>
        </w:rPr>
        <w:t xml:space="preserve">: </w:t>
      </w:r>
      <w:r w:rsidR="00152317">
        <w:rPr>
          <w:rtl/>
          <w:lang w:bidi="fa-IR"/>
        </w:rPr>
        <w:t>( اس )</w:t>
      </w:r>
      <w:r w:rsidR="008570EB">
        <w:rPr>
          <w:rtl/>
          <w:lang w:bidi="fa-IR"/>
        </w:rPr>
        <w:t xml:space="preserve">: </w:t>
      </w:r>
      <w:r w:rsidR="00152317">
        <w:rPr>
          <w:rtl/>
          <w:lang w:bidi="fa-IR"/>
        </w:rPr>
        <w:t>لكتاب استير</w:t>
      </w:r>
      <w:r w:rsidR="008570EB">
        <w:rPr>
          <w:rtl/>
          <w:lang w:bidi="fa-IR"/>
        </w:rPr>
        <w:t>.</w:t>
      </w:r>
    </w:p>
    <w:p w:rsidR="0084175C" w:rsidRDefault="00152317" w:rsidP="00152317">
      <w:pPr>
        <w:pStyle w:val="libNormal"/>
        <w:rPr>
          <w:rtl/>
          <w:lang w:bidi="fa-IR"/>
        </w:rPr>
      </w:pPr>
      <w:r>
        <w:rPr>
          <w:rtl/>
          <w:lang w:bidi="fa-IR"/>
        </w:rPr>
        <w:t>18</w:t>
      </w:r>
      <w:r w:rsidR="008570EB">
        <w:rPr>
          <w:rtl/>
          <w:lang w:bidi="fa-IR"/>
        </w:rPr>
        <w:t xml:space="preserve">: </w:t>
      </w:r>
      <w:r>
        <w:rPr>
          <w:rtl/>
          <w:lang w:bidi="fa-IR"/>
        </w:rPr>
        <w:t>( أي )</w:t>
      </w:r>
      <w:r w:rsidR="008570EB">
        <w:rPr>
          <w:rtl/>
          <w:lang w:bidi="fa-IR"/>
        </w:rPr>
        <w:t xml:space="preserve">: </w:t>
      </w:r>
      <w:r>
        <w:rPr>
          <w:rtl/>
          <w:lang w:bidi="fa-IR"/>
        </w:rPr>
        <w:t>لكتاب أيوب</w:t>
      </w:r>
      <w:r w:rsidR="008570EB">
        <w:rPr>
          <w:rtl/>
          <w:lang w:bidi="fa-IR"/>
        </w:rPr>
        <w:t>.</w:t>
      </w:r>
    </w:p>
    <w:p w:rsidR="0084175C" w:rsidRDefault="00152317" w:rsidP="00152317">
      <w:pPr>
        <w:pStyle w:val="libNormal"/>
        <w:rPr>
          <w:rtl/>
          <w:lang w:bidi="fa-IR"/>
        </w:rPr>
      </w:pPr>
      <w:r>
        <w:rPr>
          <w:rtl/>
          <w:lang w:bidi="fa-IR"/>
        </w:rPr>
        <w:t>19</w:t>
      </w:r>
      <w:r w:rsidR="008570EB">
        <w:rPr>
          <w:rtl/>
          <w:lang w:bidi="fa-IR"/>
        </w:rPr>
        <w:t xml:space="preserve">: </w:t>
      </w:r>
      <w:r>
        <w:rPr>
          <w:rtl/>
          <w:lang w:bidi="fa-IR"/>
        </w:rPr>
        <w:t>( مز )</w:t>
      </w:r>
      <w:r w:rsidR="008570EB">
        <w:rPr>
          <w:rtl/>
          <w:lang w:bidi="fa-IR"/>
        </w:rPr>
        <w:t xml:space="preserve">: </w:t>
      </w:r>
      <w:r>
        <w:rPr>
          <w:rtl/>
          <w:lang w:bidi="fa-IR"/>
        </w:rPr>
        <w:t>لمزامير داود أي الزبور</w:t>
      </w:r>
      <w:r w:rsidR="008570EB">
        <w:rPr>
          <w:rtl/>
          <w:lang w:bidi="fa-IR"/>
        </w:rPr>
        <w:t>.</w:t>
      </w:r>
    </w:p>
    <w:p w:rsidR="0084175C" w:rsidRDefault="00152317" w:rsidP="00152317">
      <w:pPr>
        <w:pStyle w:val="libNormal"/>
        <w:rPr>
          <w:rtl/>
          <w:lang w:bidi="fa-IR"/>
        </w:rPr>
      </w:pPr>
      <w:r>
        <w:rPr>
          <w:rtl/>
          <w:lang w:bidi="fa-IR"/>
        </w:rPr>
        <w:t>20</w:t>
      </w:r>
      <w:r w:rsidR="008570EB">
        <w:rPr>
          <w:rtl/>
          <w:lang w:bidi="fa-IR"/>
        </w:rPr>
        <w:t xml:space="preserve">: </w:t>
      </w:r>
      <w:r>
        <w:rPr>
          <w:rtl/>
          <w:lang w:bidi="fa-IR"/>
        </w:rPr>
        <w:t>( ام )</w:t>
      </w:r>
      <w:r w:rsidR="008570EB">
        <w:rPr>
          <w:rtl/>
          <w:lang w:bidi="fa-IR"/>
        </w:rPr>
        <w:t xml:space="preserve">: </w:t>
      </w:r>
      <w:r>
        <w:rPr>
          <w:rtl/>
          <w:lang w:bidi="fa-IR"/>
        </w:rPr>
        <w:t>لأمثال سليمان</w:t>
      </w:r>
      <w:r w:rsidR="008570EB">
        <w:rPr>
          <w:rtl/>
          <w:lang w:bidi="fa-IR"/>
        </w:rPr>
        <w:t>.</w:t>
      </w:r>
    </w:p>
    <w:p w:rsidR="008570EB" w:rsidRDefault="00152317" w:rsidP="00152317">
      <w:pPr>
        <w:pStyle w:val="libNormal"/>
        <w:rPr>
          <w:rtl/>
          <w:lang w:bidi="fa-IR"/>
        </w:rPr>
      </w:pPr>
      <w:r>
        <w:rPr>
          <w:rtl/>
          <w:lang w:bidi="fa-IR"/>
        </w:rPr>
        <w:t>21</w:t>
      </w:r>
      <w:r w:rsidR="008570EB">
        <w:rPr>
          <w:rtl/>
          <w:lang w:bidi="fa-IR"/>
        </w:rPr>
        <w:t xml:space="preserve">: </w:t>
      </w:r>
      <w:r>
        <w:rPr>
          <w:rtl/>
          <w:lang w:bidi="fa-IR"/>
        </w:rPr>
        <w:t>( جا )</w:t>
      </w:r>
      <w:r w:rsidR="008570EB">
        <w:rPr>
          <w:rtl/>
          <w:lang w:bidi="fa-IR"/>
        </w:rPr>
        <w:t xml:space="preserve">: </w:t>
      </w:r>
      <w:r>
        <w:rPr>
          <w:rtl/>
          <w:lang w:bidi="fa-IR"/>
        </w:rPr>
        <w:t>لكتاب الجامعة المنسوب لسليمان</w:t>
      </w:r>
      <w:r w:rsidR="008570EB">
        <w:rPr>
          <w:rtl/>
          <w:lang w:bidi="fa-IR"/>
        </w:rPr>
        <w:t>.</w:t>
      </w:r>
    </w:p>
    <w:p w:rsidR="0084175C" w:rsidRDefault="00152317" w:rsidP="00152317">
      <w:pPr>
        <w:pStyle w:val="libNormal"/>
        <w:rPr>
          <w:rtl/>
          <w:lang w:bidi="fa-IR"/>
        </w:rPr>
      </w:pPr>
      <w:r>
        <w:rPr>
          <w:rtl/>
          <w:lang w:bidi="fa-IR"/>
        </w:rPr>
        <w:t>22</w:t>
      </w:r>
      <w:r w:rsidR="008570EB">
        <w:rPr>
          <w:rtl/>
          <w:lang w:bidi="fa-IR"/>
        </w:rPr>
        <w:t xml:space="preserve">: </w:t>
      </w:r>
      <w:r>
        <w:rPr>
          <w:rtl/>
          <w:lang w:bidi="fa-IR"/>
        </w:rPr>
        <w:t>( نش )</w:t>
      </w:r>
      <w:r w:rsidR="008570EB">
        <w:rPr>
          <w:rtl/>
          <w:lang w:bidi="fa-IR"/>
        </w:rPr>
        <w:t xml:space="preserve">: </w:t>
      </w:r>
      <w:r>
        <w:rPr>
          <w:rtl/>
          <w:lang w:bidi="fa-IR"/>
        </w:rPr>
        <w:t>لنشيد الانشاد</w:t>
      </w:r>
      <w:r w:rsidR="008570EB">
        <w:rPr>
          <w:rtl/>
          <w:lang w:bidi="fa-IR"/>
        </w:rPr>
        <w:t>.</w:t>
      </w:r>
    </w:p>
    <w:p w:rsidR="008570EB" w:rsidRDefault="00152317" w:rsidP="00152317">
      <w:pPr>
        <w:pStyle w:val="libNormal"/>
        <w:rPr>
          <w:rtl/>
          <w:lang w:bidi="fa-IR"/>
        </w:rPr>
      </w:pPr>
      <w:r>
        <w:rPr>
          <w:rtl/>
          <w:lang w:bidi="fa-IR"/>
        </w:rPr>
        <w:t>23</w:t>
      </w:r>
      <w:r w:rsidR="008570EB">
        <w:rPr>
          <w:rtl/>
          <w:lang w:bidi="fa-IR"/>
        </w:rPr>
        <w:t xml:space="preserve">: </w:t>
      </w:r>
      <w:r>
        <w:rPr>
          <w:rtl/>
          <w:lang w:bidi="fa-IR"/>
        </w:rPr>
        <w:t>( اش )</w:t>
      </w:r>
      <w:r w:rsidR="008570EB">
        <w:rPr>
          <w:rtl/>
          <w:lang w:bidi="fa-IR"/>
        </w:rPr>
        <w:t xml:space="preserve">: </w:t>
      </w:r>
      <w:r>
        <w:rPr>
          <w:rtl/>
          <w:lang w:bidi="fa-IR"/>
        </w:rPr>
        <w:t>لكتاب أشعيا</w:t>
      </w:r>
      <w:r w:rsidR="008570EB">
        <w:rPr>
          <w:rtl/>
          <w:lang w:bidi="fa-IR"/>
        </w:rPr>
        <w:t>.</w:t>
      </w:r>
    </w:p>
    <w:p w:rsidR="008570EB" w:rsidRDefault="00152317" w:rsidP="00152317">
      <w:pPr>
        <w:pStyle w:val="libNormal"/>
        <w:rPr>
          <w:rtl/>
          <w:lang w:bidi="fa-IR"/>
        </w:rPr>
      </w:pPr>
      <w:r>
        <w:rPr>
          <w:rtl/>
          <w:lang w:bidi="fa-IR"/>
        </w:rPr>
        <w:t>24</w:t>
      </w:r>
      <w:r w:rsidR="008570EB">
        <w:rPr>
          <w:rtl/>
          <w:lang w:bidi="fa-IR"/>
        </w:rPr>
        <w:t xml:space="preserve">: </w:t>
      </w:r>
      <w:r>
        <w:rPr>
          <w:rtl/>
          <w:lang w:bidi="fa-IR"/>
        </w:rPr>
        <w:t>( ار )</w:t>
      </w:r>
      <w:r w:rsidR="008570EB">
        <w:rPr>
          <w:rtl/>
          <w:lang w:bidi="fa-IR"/>
        </w:rPr>
        <w:t xml:space="preserve">: </w:t>
      </w:r>
      <w:r>
        <w:rPr>
          <w:rtl/>
          <w:lang w:bidi="fa-IR"/>
        </w:rPr>
        <w:t>لكتاب أرميا</w:t>
      </w:r>
      <w:r w:rsidR="008570EB">
        <w:rPr>
          <w:rtl/>
          <w:lang w:bidi="fa-IR"/>
        </w:rPr>
        <w:t>.</w:t>
      </w:r>
      <w:r>
        <w:rPr>
          <w:rtl/>
          <w:lang w:bidi="fa-IR"/>
        </w:rPr>
        <w:t>25</w:t>
      </w:r>
      <w:r w:rsidR="008570EB">
        <w:rPr>
          <w:rtl/>
          <w:lang w:bidi="fa-IR"/>
        </w:rPr>
        <w:t xml:space="preserve">: </w:t>
      </w:r>
      <w:r>
        <w:rPr>
          <w:rtl/>
          <w:lang w:bidi="fa-IR"/>
        </w:rPr>
        <w:t>( حرا )</w:t>
      </w:r>
      <w:r w:rsidR="008570EB">
        <w:rPr>
          <w:rtl/>
          <w:lang w:bidi="fa-IR"/>
        </w:rPr>
        <w:t xml:space="preserve">: </w:t>
      </w:r>
      <w:r>
        <w:rPr>
          <w:rtl/>
          <w:lang w:bidi="fa-IR"/>
        </w:rPr>
        <w:t>لمرائي أرميا</w:t>
      </w:r>
      <w:r w:rsidR="008570EB">
        <w:rPr>
          <w:rtl/>
          <w:lang w:bidi="fa-IR"/>
        </w:rPr>
        <w:t>.</w:t>
      </w:r>
      <w:r>
        <w:rPr>
          <w:rtl/>
          <w:lang w:bidi="fa-IR"/>
        </w:rPr>
        <w:t>26</w:t>
      </w:r>
      <w:r w:rsidR="008570EB">
        <w:rPr>
          <w:rtl/>
          <w:lang w:bidi="fa-IR"/>
        </w:rPr>
        <w:t xml:space="preserve">: </w:t>
      </w:r>
      <w:r>
        <w:rPr>
          <w:rtl/>
          <w:lang w:bidi="fa-IR"/>
        </w:rPr>
        <w:t>( حز )</w:t>
      </w:r>
      <w:r w:rsidR="008570EB">
        <w:rPr>
          <w:rtl/>
          <w:lang w:bidi="fa-IR"/>
        </w:rPr>
        <w:t xml:space="preserve">: </w:t>
      </w:r>
      <w:r>
        <w:rPr>
          <w:rtl/>
          <w:lang w:bidi="fa-IR"/>
        </w:rPr>
        <w:t>لكتاب حزقيال</w:t>
      </w:r>
      <w:r w:rsidR="008570EB">
        <w:rPr>
          <w:rtl/>
          <w:lang w:bidi="fa-IR"/>
        </w:rPr>
        <w:t>.</w:t>
      </w:r>
      <w:r>
        <w:rPr>
          <w:rtl/>
          <w:lang w:bidi="fa-IR"/>
        </w:rPr>
        <w:t>27</w:t>
      </w:r>
      <w:r w:rsidR="008570EB">
        <w:rPr>
          <w:rtl/>
          <w:lang w:bidi="fa-IR"/>
        </w:rPr>
        <w:t xml:space="preserve">: </w:t>
      </w:r>
      <w:r>
        <w:rPr>
          <w:rtl/>
          <w:lang w:bidi="fa-IR"/>
        </w:rPr>
        <w:t>( دا )</w:t>
      </w:r>
      <w:r w:rsidR="008570EB">
        <w:rPr>
          <w:rtl/>
          <w:lang w:bidi="fa-IR"/>
        </w:rPr>
        <w:t xml:space="preserve">: </w:t>
      </w:r>
      <w:r>
        <w:rPr>
          <w:rtl/>
          <w:lang w:bidi="fa-IR"/>
        </w:rPr>
        <w:t>لكتاب دانيال</w:t>
      </w:r>
      <w:r w:rsidR="008570EB">
        <w:rPr>
          <w:rtl/>
          <w:lang w:bidi="fa-IR"/>
        </w:rPr>
        <w:t>.</w:t>
      </w:r>
      <w:r>
        <w:rPr>
          <w:rtl/>
          <w:lang w:bidi="fa-IR"/>
        </w:rPr>
        <w:t>28</w:t>
      </w:r>
      <w:r w:rsidR="008570EB">
        <w:rPr>
          <w:rtl/>
          <w:lang w:bidi="fa-IR"/>
        </w:rPr>
        <w:t xml:space="preserve">: </w:t>
      </w:r>
      <w:r>
        <w:rPr>
          <w:rtl/>
          <w:lang w:bidi="fa-IR"/>
        </w:rPr>
        <w:t>( هو )</w:t>
      </w:r>
      <w:r w:rsidR="008570EB">
        <w:rPr>
          <w:rtl/>
          <w:lang w:bidi="fa-IR"/>
        </w:rPr>
        <w:t xml:space="preserve">: </w:t>
      </w:r>
      <w:r>
        <w:rPr>
          <w:rtl/>
          <w:lang w:bidi="fa-IR"/>
        </w:rPr>
        <w:t>لكتاب هوشع</w:t>
      </w:r>
      <w:r w:rsidR="008570EB">
        <w:rPr>
          <w:rtl/>
          <w:lang w:bidi="fa-IR"/>
        </w:rPr>
        <w:t>.</w:t>
      </w:r>
    </w:p>
    <w:p w:rsidR="008570EB" w:rsidRDefault="00152317" w:rsidP="00152317">
      <w:pPr>
        <w:pStyle w:val="libNormal"/>
        <w:rPr>
          <w:rtl/>
          <w:lang w:bidi="fa-IR"/>
        </w:rPr>
      </w:pPr>
      <w:r>
        <w:rPr>
          <w:rtl/>
          <w:lang w:bidi="fa-IR"/>
        </w:rPr>
        <w:t>29</w:t>
      </w:r>
      <w:r w:rsidR="008570EB">
        <w:rPr>
          <w:rtl/>
          <w:lang w:bidi="fa-IR"/>
        </w:rPr>
        <w:t xml:space="preserve">: </w:t>
      </w:r>
      <w:r>
        <w:rPr>
          <w:rtl/>
          <w:lang w:bidi="fa-IR"/>
        </w:rPr>
        <w:t>( يوء )</w:t>
      </w:r>
      <w:r w:rsidR="008570EB">
        <w:rPr>
          <w:rtl/>
          <w:lang w:bidi="fa-IR"/>
        </w:rPr>
        <w:t xml:space="preserve">: </w:t>
      </w:r>
      <w:r>
        <w:rPr>
          <w:rtl/>
          <w:lang w:bidi="fa-IR"/>
        </w:rPr>
        <w:t>لكتاب يوئيل</w:t>
      </w:r>
      <w:r w:rsidR="008570EB">
        <w:rPr>
          <w:rtl/>
          <w:lang w:bidi="fa-IR"/>
        </w:rPr>
        <w:t>.</w:t>
      </w:r>
    </w:p>
    <w:p w:rsidR="008570EB" w:rsidRDefault="00152317" w:rsidP="00152317">
      <w:pPr>
        <w:pStyle w:val="libNormal"/>
        <w:rPr>
          <w:rtl/>
          <w:lang w:bidi="fa-IR"/>
        </w:rPr>
      </w:pPr>
      <w:r>
        <w:rPr>
          <w:rtl/>
          <w:lang w:bidi="fa-IR"/>
        </w:rPr>
        <w:t>30</w:t>
      </w:r>
      <w:r w:rsidR="008570EB">
        <w:rPr>
          <w:rtl/>
          <w:lang w:bidi="fa-IR"/>
        </w:rPr>
        <w:t xml:space="preserve">: </w:t>
      </w:r>
      <w:r>
        <w:rPr>
          <w:rtl/>
          <w:lang w:bidi="fa-IR"/>
        </w:rPr>
        <w:t>( عا )</w:t>
      </w:r>
      <w:r w:rsidR="008570EB">
        <w:rPr>
          <w:rtl/>
          <w:lang w:bidi="fa-IR"/>
        </w:rPr>
        <w:t xml:space="preserve">: </w:t>
      </w:r>
      <w:r>
        <w:rPr>
          <w:rtl/>
          <w:lang w:bidi="fa-IR"/>
        </w:rPr>
        <w:t>لكتاب عاموس</w:t>
      </w:r>
      <w:r w:rsidR="008570EB">
        <w:rPr>
          <w:rtl/>
          <w:lang w:bidi="fa-IR"/>
        </w:rPr>
        <w:t>.</w:t>
      </w:r>
    </w:p>
    <w:p w:rsidR="0084175C" w:rsidRDefault="00152317" w:rsidP="00152317">
      <w:pPr>
        <w:pStyle w:val="libNormal"/>
        <w:rPr>
          <w:rtl/>
          <w:lang w:bidi="fa-IR"/>
        </w:rPr>
      </w:pPr>
      <w:r>
        <w:rPr>
          <w:rtl/>
          <w:lang w:bidi="fa-IR"/>
        </w:rPr>
        <w:t>31</w:t>
      </w:r>
      <w:r w:rsidR="008570EB">
        <w:rPr>
          <w:rtl/>
          <w:lang w:bidi="fa-IR"/>
        </w:rPr>
        <w:t xml:space="preserve">: </w:t>
      </w:r>
      <w:r>
        <w:rPr>
          <w:rtl/>
          <w:lang w:bidi="fa-IR"/>
        </w:rPr>
        <w:t>( عو )</w:t>
      </w:r>
      <w:r w:rsidR="008570EB">
        <w:rPr>
          <w:rtl/>
          <w:lang w:bidi="fa-IR"/>
        </w:rPr>
        <w:t xml:space="preserve">: </w:t>
      </w:r>
      <w:r>
        <w:rPr>
          <w:rtl/>
          <w:lang w:bidi="fa-IR"/>
        </w:rPr>
        <w:t>لكتاب عوبديا</w:t>
      </w:r>
      <w:r w:rsidR="008570EB">
        <w:rPr>
          <w:rtl/>
          <w:lang w:bidi="fa-IR"/>
        </w:rPr>
        <w:t>.</w:t>
      </w:r>
      <w:r>
        <w:rPr>
          <w:rtl/>
          <w:lang w:bidi="fa-IR"/>
        </w:rPr>
        <w:t>32</w:t>
      </w:r>
      <w:r w:rsidR="008570EB">
        <w:rPr>
          <w:rtl/>
          <w:lang w:bidi="fa-IR"/>
        </w:rPr>
        <w:t xml:space="preserve">: </w:t>
      </w:r>
      <w:r>
        <w:rPr>
          <w:rtl/>
          <w:lang w:bidi="fa-IR"/>
        </w:rPr>
        <w:t>( يون )</w:t>
      </w:r>
      <w:r w:rsidR="008570EB">
        <w:rPr>
          <w:rtl/>
          <w:lang w:bidi="fa-IR"/>
        </w:rPr>
        <w:t xml:space="preserve">: </w:t>
      </w:r>
      <w:r>
        <w:rPr>
          <w:rtl/>
          <w:lang w:bidi="fa-IR"/>
        </w:rPr>
        <w:t>لكتاب يونان أي يونس بن متى</w:t>
      </w:r>
      <w:r w:rsidR="008570EB">
        <w:rPr>
          <w:rtl/>
          <w:lang w:bidi="fa-IR"/>
        </w:rPr>
        <w:t>.</w:t>
      </w:r>
    </w:p>
    <w:p w:rsidR="0084175C" w:rsidRDefault="00152317" w:rsidP="00152317">
      <w:pPr>
        <w:pStyle w:val="libNormal"/>
        <w:rPr>
          <w:rtl/>
          <w:lang w:bidi="fa-IR"/>
        </w:rPr>
      </w:pPr>
      <w:r>
        <w:rPr>
          <w:rtl/>
          <w:lang w:bidi="fa-IR"/>
        </w:rPr>
        <w:t>33</w:t>
      </w:r>
      <w:r w:rsidR="008570EB">
        <w:rPr>
          <w:rtl/>
          <w:lang w:bidi="fa-IR"/>
        </w:rPr>
        <w:t xml:space="preserve">: </w:t>
      </w:r>
      <w:r>
        <w:rPr>
          <w:rtl/>
          <w:lang w:bidi="fa-IR"/>
        </w:rPr>
        <w:t>( مي )</w:t>
      </w:r>
      <w:r w:rsidR="008570EB">
        <w:rPr>
          <w:rtl/>
          <w:lang w:bidi="fa-IR"/>
        </w:rPr>
        <w:t xml:space="preserve">: </w:t>
      </w:r>
      <w:r>
        <w:rPr>
          <w:rtl/>
          <w:lang w:bidi="fa-IR"/>
        </w:rPr>
        <w:t>لكتاب ميخا</w:t>
      </w:r>
      <w:r w:rsidR="008570EB">
        <w:rPr>
          <w:rtl/>
          <w:lang w:bidi="fa-IR"/>
        </w:rPr>
        <w:t>.</w:t>
      </w:r>
      <w:r>
        <w:rPr>
          <w:rtl/>
          <w:lang w:bidi="fa-IR"/>
        </w:rPr>
        <w:t>34</w:t>
      </w:r>
      <w:r w:rsidR="008570EB">
        <w:rPr>
          <w:rtl/>
          <w:lang w:bidi="fa-IR"/>
        </w:rPr>
        <w:t xml:space="preserve">: </w:t>
      </w:r>
      <w:r>
        <w:rPr>
          <w:rtl/>
          <w:lang w:bidi="fa-IR"/>
        </w:rPr>
        <w:t>( نا )</w:t>
      </w:r>
      <w:r w:rsidR="008570EB">
        <w:rPr>
          <w:rtl/>
          <w:lang w:bidi="fa-IR"/>
        </w:rPr>
        <w:t xml:space="preserve">: </w:t>
      </w:r>
      <w:r>
        <w:rPr>
          <w:rtl/>
          <w:lang w:bidi="fa-IR"/>
        </w:rPr>
        <w:t>لكتاب ناحوم</w:t>
      </w:r>
      <w:r w:rsidR="008570EB">
        <w:rPr>
          <w:rtl/>
          <w:lang w:bidi="fa-IR"/>
        </w:rPr>
        <w:t>.</w:t>
      </w:r>
      <w:r>
        <w:rPr>
          <w:rtl/>
          <w:lang w:bidi="fa-IR"/>
        </w:rPr>
        <w:t>35</w:t>
      </w:r>
      <w:r w:rsidR="008570EB">
        <w:rPr>
          <w:rtl/>
          <w:lang w:bidi="fa-IR"/>
        </w:rPr>
        <w:t xml:space="preserve">: </w:t>
      </w:r>
      <w:r>
        <w:rPr>
          <w:rtl/>
          <w:lang w:bidi="fa-IR"/>
        </w:rPr>
        <w:t>( حب )</w:t>
      </w:r>
      <w:r w:rsidR="008570EB">
        <w:rPr>
          <w:rtl/>
          <w:lang w:bidi="fa-IR"/>
        </w:rPr>
        <w:t xml:space="preserve">: </w:t>
      </w:r>
      <w:r>
        <w:rPr>
          <w:rtl/>
          <w:lang w:bidi="fa-IR"/>
        </w:rPr>
        <w:t>لكتاب حبقوق</w:t>
      </w:r>
      <w:r w:rsidR="008570EB">
        <w:rPr>
          <w:rtl/>
          <w:lang w:bidi="fa-IR"/>
        </w:rPr>
        <w:t>.</w:t>
      </w:r>
    </w:p>
    <w:p w:rsidR="0084175C" w:rsidRDefault="00152317" w:rsidP="0084175C">
      <w:pPr>
        <w:pStyle w:val="libNormal"/>
        <w:rPr>
          <w:rtl/>
          <w:lang w:bidi="fa-IR"/>
        </w:rPr>
      </w:pPr>
      <w:r>
        <w:rPr>
          <w:rtl/>
          <w:lang w:bidi="fa-IR"/>
        </w:rPr>
        <w:t>36</w:t>
      </w:r>
      <w:r w:rsidR="008570EB">
        <w:rPr>
          <w:rtl/>
          <w:lang w:bidi="fa-IR"/>
        </w:rPr>
        <w:t xml:space="preserve">: </w:t>
      </w:r>
      <w:r>
        <w:rPr>
          <w:rtl/>
          <w:lang w:bidi="fa-IR"/>
        </w:rPr>
        <w:t>( صف )</w:t>
      </w:r>
      <w:r w:rsidR="008570EB">
        <w:rPr>
          <w:rtl/>
          <w:lang w:bidi="fa-IR"/>
        </w:rPr>
        <w:t xml:space="preserve">: </w:t>
      </w:r>
      <w:r>
        <w:rPr>
          <w:rtl/>
          <w:lang w:bidi="fa-IR"/>
        </w:rPr>
        <w:t>لكتاب صنفينا</w:t>
      </w:r>
      <w:r w:rsidR="008570EB">
        <w:rPr>
          <w:rtl/>
          <w:lang w:bidi="fa-IR"/>
        </w:rPr>
        <w:t>.</w:t>
      </w:r>
    </w:p>
    <w:p w:rsidR="0084175C" w:rsidRDefault="0084175C" w:rsidP="0084175C">
      <w:pPr>
        <w:pStyle w:val="libNormal"/>
        <w:rPr>
          <w:rtl/>
          <w:lang w:bidi="fa-IR"/>
        </w:rPr>
      </w:pPr>
      <w:r>
        <w:rPr>
          <w:rFonts w:hint="cs"/>
          <w:rtl/>
          <w:lang w:bidi="fa-IR"/>
        </w:rPr>
        <w:t>37</w:t>
      </w:r>
      <w:r w:rsidR="008570EB">
        <w:rPr>
          <w:rtl/>
          <w:lang w:bidi="fa-IR"/>
        </w:rPr>
        <w:t xml:space="preserve">: </w:t>
      </w:r>
      <w:r w:rsidR="00152317">
        <w:rPr>
          <w:rtl/>
          <w:lang w:bidi="fa-IR"/>
        </w:rPr>
        <w:t>( حج )</w:t>
      </w:r>
      <w:r w:rsidR="008570EB">
        <w:rPr>
          <w:rtl/>
          <w:lang w:bidi="fa-IR"/>
        </w:rPr>
        <w:t xml:space="preserve">: </w:t>
      </w:r>
      <w:r w:rsidR="00152317">
        <w:rPr>
          <w:rtl/>
          <w:lang w:bidi="fa-IR"/>
        </w:rPr>
        <w:t>لكتاب حجي</w:t>
      </w:r>
      <w:r w:rsidR="008570EB">
        <w:rPr>
          <w:rtl/>
          <w:lang w:bidi="fa-IR"/>
        </w:rPr>
        <w:t>.</w:t>
      </w:r>
    </w:p>
    <w:p w:rsidR="008570EB" w:rsidRDefault="0084175C" w:rsidP="00152317">
      <w:pPr>
        <w:pStyle w:val="libNormal"/>
        <w:rPr>
          <w:rtl/>
          <w:lang w:bidi="fa-IR"/>
        </w:rPr>
      </w:pPr>
      <w:r>
        <w:rPr>
          <w:rFonts w:hint="cs"/>
          <w:rtl/>
          <w:lang w:bidi="fa-IR"/>
        </w:rPr>
        <w:t>38</w:t>
      </w:r>
      <w:r w:rsidR="008570EB">
        <w:rPr>
          <w:rtl/>
          <w:lang w:bidi="fa-IR"/>
        </w:rPr>
        <w:t xml:space="preserve">: </w:t>
      </w:r>
      <w:r w:rsidR="00152317">
        <w:rPr>
          <w:rtl/>
          <w:lang w:bidi="fa-IR"/>
        </w:rPr>
        <w:t>( زك )</w:t>
      </w:r>
      <w:r w:rsidR="008570EB">
        <w:rPr>
          <w:rtl/>
          <w:lang w:bidi="fa-IR"/>
        </w:rPr>
        <w:t xml:space="preserve">: </w:t>
      </w:r>
      <w:r w:rsidR="00152317">
        <w:rPr>
          <w:rtl/>
          <w:lang w:bidi="fa-IR"/>
        </w:rPr>
        <w:t>لكتاب زكريا</w:t>
      </w:r>
      <w:r w:rsidR="008570EB">
        <w:rPr>
          <w:rtl/>
          <w:lang w:bidi="fa-IR"/>
        </w:rPr>
        <w:t>.</w:t>
      </w:r>
    </w:p>
    <w:p w:rsidR="008570EB" w:rsidRDefault="00152317" w:rsidP="00152317">
      <w:pPr>
        <w:pStyle w:val="libNormal"/>
        <w:rPr>
          <w:rtl/>
          <w:lang w:bidi="fa-IR"/>
        </w:rPr>
      </w:pPr>
      <w:r>
        <w:rPr>
          <w:rtl/>
          <w:lang w:bidi="fa-IR"/>
        </w:rPr>
        <w:t>39</w:t>
      </w:r>
      <w:r w:rsidR="008570EB">
        <w:rPr>
          <w:rtl/>
          <w:lang w:bidi="fa-IR"/>
        </w:rPr>
        <w:t xml:space="preserve">: </w:t>
      </w:r>
      <w:r>
        <w:rPr>
          <w:rtl/>
          <w:lang w:bidi="fa-IR"/>
        </w:rPr>
        <w:t>( مل )</w:t>
      </w:r>
      <w:r w:rsidR="008570EB">
        <w:rPr>
          <w:rtl/>
          <w:lang w:bidi="fa-IR"/>
        </w:rPr>
        <w:t xml:space="preserve">: </w:t>
      </w:r>
      <w:r>
        <w:rPr>
          <w:rtl/>
          <w:lang w:bidi="fa-IR"/>
        </w:rPr>
        <w:t>لكتاب ملاخي</w:t>
      </w:r>
      <w:r w:rsidR="008570EB">
        <w:rPr>
          <w:rtl/>
          <w:lang w:bidi="fa-IR"/>
        </w:rPr>
        <w:t>.</w:t>
      </w:r>
    </w:p>
    <w:p w:rsidR="00152317" w:rsidRDefault="00152317" w:rsidP="00152317">
      <w:pPr>
        <w:pStyle w:val="libNormal"/>
        <w:rPr>
          <w:lang w:bidi="fa-IR"/>
        </w:rPr>
      </w:pPr>
      <w:r>
        <w:rPr>
          <w:rtl/>
          <w:lang w:bidi="fa-IR"/>
        </w:rPr>
        <w:t>ولهذه الكتب في النسخ العبرانيّة ترتيب آخر من حيث التقديم والتأخير</w:t>
      </w:r>
      <w:r w:rsidRPr="0035363E">
        <w:rPr>
          <w:rStyle w:val="libFootnotenumChar"/>
          <w:rtl/>
        </w:rPr>
        <w:t>(1)</w:t>
      </w:r>
      <w:r>
        <w:rPr>
          <w:rtl/>
          <w:lang w:bidi="fa-IR"/>
        </w:rPr>
        <w:t xml:space="preserve">. وأمّا الأسفار ( القانونية </w:t>
      </w:r>
      <w:r w:rsidR="008570EB">
        <w:rPr>
          <w:rtl/>
          <w:lang w:bidi="fa-IR"/>
        </w:rPr>
        <w:t>-</w:t>
      </w:r>
      <w:r>
        <w:rPr>
          <w:rtl/>
          <w:lang w:bidi="fa-IR"/>
        </w:rPr>
        <w:t xml:space="preserve"> اللاحقة ) فهي:1</w:t>
      </w:r>
      <w:r w:rsidR="008570EB">
        <w:rPr>
          <w:rtl/>
          <w:lang w:bidi="fa-IR"/>
        </w:rPr>
        <w:t xml:space="preserve">: </w:t>
      </w:r>
      <w:r>
        <w:rPr>
          <w:rtl/>
          <w:lang w:bidi="fa-IR"/>
        </w:rPr>
        <w:t>سفر طوبيا</w:t>
      </w:r>
      <w:r w:rsidR="008570EB">
        <w:rPr>
          <w:rtl/>
          <w:lang w:bidi="fa-IR"/>
        </w:rPr>
        <w:t>.</w:t>
      </w:r>
      <w:r>
        <w:rPr>
          <w:rtl/>
          <w:lang w:bidi="fa-IR"/>
        </w:rPr>
        <w:t>2</w:t>
      </w:r>
      <w:r w:rsidR="008570EB">
        <w:rPr>
          <w:rtl/>
          <w:lang w:bidi="fa-IR"/>
        </w:rPr>
        <w:t xml:space="preserve">: </w:t>
      </w:r>
      <w:r>
        <w:rPr>
          <w:rtl/>
          <w:lang w:bidi="fa-IR"/>
        </w:rPr>
        <w:t>سفر يهوديت</w:t>
      </w:r>
      <w:r w:rsidR="008570EB">
        <w:rPr>
          <w:rtl/>
          <w:lang w:bidi="fa-IR"/>
        </w:rPr>
        <w:t>.</w:t>
      </w:r>
      <w:r>
        <w:rPr>
          <w:rtl/>
          <w:lang w:bidi="fa-IR"/>
        </w:rPr>
        <w:t>3</w:t>
      </w:r>
      <w:r w:rsidR="008570EB">
        <w:rPr>
          <w:rtl/>
          <w:lang w:bidi="fa-IR"/>
        </w:rPr>
        <w:t xml:space="preserve">: </w:t>
      </w:r>
      <w:r>
        <w:rPr>
          <w:rtl/>
          <w:lang w:bidi="fa-IR"/>
        </w:rPr>
        <w:t>سفر نبوءة باروك</w:t>
      </w:r>
      <w:r w:rsidR="008570EB">
        <w:rPr>
          <w:rtl/>
          <w:lang w:bidi="fa-IR"/>
        </w:rPr>
        <w:t>.</w:t>
      </w:r>
      <w:r>
        <w:rPr>
          <w:rtl/>
          <w:lang w:bidi="fa-IR"/>
        </w:rPr>
        <w:t>4</w:t>
      </w:r>
      <w:r w:rsidR="008570EB">
        <w:rPr>
          <w:rtl/>
          <w:lang w:bidi="fa-IR"/>
        </w:rPr>
        <w:t xml:space="preserve">: </w:t>
      </w:r>
      <w:r>
        <w:rPr>
          <w:rtl/>
          <w:lang w:bidi="fa-IR"/>
        </w:rPr>
        <w:t>سفر المكابين</w:t>
      </w:r>
      <w:r w:rsidR="008F7E80">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الهدى الى دين المصطفى</w:t>
      </w:r>
      <w:r w:rsidR="008570EB">
        <w:rPr>
          <w:rtl/>
          <w:lang w:bidi="fa-IR"/>
        </w:rPr>
        <w:t xml:space="preserve">: </w:t>
      </w:r>
      <w:r>
        <w:rPr>
          <w:rtl/>
          <w:lang w:bidi="fa-IR"/>
        </w:rPr>
        <w:t>ص 7</w:t>
      </w:r>
      <w:r w:rsidR="008570EB">
        <w:rPr>
          <w:rtl/>
          <w:lang w:bidi="fa-IR"/>
        </w:rPr>
        <w:t>.</w:t>
      </w:r>
    </w:p>
    <w:p w:rsidR="008570EB" w:rsidRDefault="00152317" w:rsidP="004950EC">
      <w:pPr>
        <w:pStyle w:val="libFootnote0"/>
        <w:rPr>
          <w:rtl/>
          <w:lang w:bidi="fa-IR"/>
        </w:rPr>
      </w:pPr>
      <w:r>
        <w:rPr>
          <w:rtl/>
          <w:lang w:bidi="fa-IR"/>
        </w:rPr>
        <w:t>(2) كتاب ( المسيح في الفكر الإسلامي الحديث وفي المسيحية ) ص 111</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والكنيسة تعتبر أسفار العهد القديم أسفار قد دوّنت بإلهام روح القدس</w:t>
      </w:r>
      <w:r w:rsidR="008570EB">
        <w:rPr>
          <w:rtl/>
          <w:lang w:bidi="fa-IR"/>
        </w:rPr>
        <w:t xml:space="preserve">، </w:t>
      </w:r>
      <w:r>
        <w:rPr>
          <w:rtl/>
          <w:lang w:bidi="fa-IR"/>
        </w:rPr>
        <w:t>وعلى هذا فهي تقبله في عداد الكتب المقدسة</w:t>
      </w:r>
      <w:r w:rsidR="008570EB">
        <w:rPr>
          <w:rtl/>
          <w:lang w:bidi="fa-IR"/>
        </w:rPr>
        <w:t xml:space="preserve">، </w:t>
      </w:r>
      <w:r>
        <w:rPr>
          <w:rtl/>
          <w:lang w:bidi="fa-IR"/>
        </w:rPr>
        <w:t>مع إنّ هناك إختلافاً بين العهد القديم عند اليهود والذي قبلته الكنيسة</w:t>
      </w:r>
      <w:r w:rsidR="008570EB">
        <w:rPr>
          <w:rtl/>
          <w:lang w:bidi="fa-IR"/>
        </w:rPr>
        <w:t xml:space="preserve">، </w:t>
      </w:r>
      <w:r>
        <w:rPr>
          <w:rtl/>
          <w:lang w:bidi="fa-IR"/>
        </w:rPr>
        <w:t>ويعود هذا الإختلاف</w:t>
      </w:r>
      <w:r w:rsidR="008570EB">
        <w:rPr>
          <w:rtl/>
          <w:lang w:bidi="fa-IR"/>
        </w:rPr>
        <w:t xml:space="preserve">، </w:t>
      </w:r>
      <w:r>
        <w:rPr>
          <w:rtl/>
          <w:lang w:bidi="fa-IR"/>
        </w:rPr>
        <w:t>الى إختلاف اللاهوتيين اليهود أنفسهم</w:t>
      </w:r>
      <w:r w:rsidR="008570EB">
        <w:rPr>
          <w:rtl/>
          <w:lang w:bidi="fa-IR"/>
        </w:rPr>
        <w:t xml:space="preserve">، </w:t>
      </w:r>
      <w:r>
        <w:rPr>
          <w:rtl/>
          <w:lang w:bidi="fa-IR"/>
        </w:rPr>
        <w:t>فالبعض يصرّحون في الواقع أنّ الروح ( أي روح الله الذي يوحي ) لم ين</w:t>
      </w:r>
      <w:r w:rsidR="008570EB">
        <w:rPr>
          <w:rtl/>
          <w:lang w:bidi="fa-IR"/>
        </w:rPr>
        <w:t>-</w:t>
      </w:r>
      <w:r>
        <w:rPr>
          <w:rtl/>
          <w:lang w:bidi="fa-IR"/>
        </w:rPr>
        <w:t>زل على أحد منذ غياب الأنبياء المتأخرين مثل</w:t>
      </w:r>
      <w:r w:rsidR="008570EB">
        <w:rPr>
          <w:rtl/>
          <w:lang w:bidi="fa-IR"/>
        </w:rPr>
        <w:t xml:space="preserve">: </w:t>
      </w:r>
      <w:r>
        <w:rPr>
          <w:rtl/>
          <w:lang w:bidi="fa-IR"/>
        </w:rPr>
        <w:t>حجي وزكريا</w:t>
      </w:r>
      <w:r w:rsidR="008570EB">
        <w:rPr>
          <w:rtl/>
          <w:lang w:bidi="fa-IR"/>
        </w:rPr>
        <w:t xml:space="preserve"> </w:t>
      </w:r>
      <w:r>
        <w:rPr>
          <w:rtl/>
          <w:lang w:bidi="fa-IR"/>
        </w:rPr>
        <w:t>وملاخي</w:t>
      </w:r>
      <w:r w:rsidR="008570EB">
        <w:rPr>
          <w:rtl/>
          <w:lang w:bidi="fa-IR"/>
        </w:rPr>
        <w:t xml:space="preserve">، </w:t>
      </w:r>
      <w:r>
        <w:rPr>
          <w:rtl/>
          <w:lang w:bidi="fa-IR"/>
        </w:rPr>
        <w:t>وبعض</w:t>
      </w:r>
      <w:r w:rsidR="008570EB">
        <w:rPr>
          <w:rtl/>
          <w:lang w:bidi="fa-IR"/>
        </w:rPr>
        <w:t xml:space="preserve"> </w:t>
      </w:r>
      <w:r>
        <w:rPr>
          <w:rtl/>
          <w:lang w:bidi="fa-IR"/>
        </w:rPr>
        <w:t>الفئات الأخرى من اليهود</w:t>
      </w:r>
      <w:r w:rsidR="008570EB">
        <w:rPr>
          <w:rtl/>
          <w:lang w:bidi="fa-IR"/>
        </w:rPr>
        <w:t xml:space="preserve"> </w:t>
      </w:r>
      <w:r>
        <w:rPr>
          <w:rtl/>
          <w:lang w:bidi="fa-IR"/>
        </w:rPr>
        <w:t>( الأسانيين في قمران</w:t>
      </w:r>
      <w:r w:rsidR="008570EB">
        <w:rPr>
          <w:rtl/>
          <w:lang w:bidi="fa-IR"/>
        </w:rPr>
        <w:t xml:space="preserve">، </w:t>
      </w:r>
      <w:r>
        <w:rPr>
          <w:rtl/>
          <w:lang w:bidi="fa-IR"/>
        </w:rPr>
        <w:t xml:space="preserve">واليهود المتشتتين في المعمورة ) تمسكوا بإستمرارية الوحي. والكنيسة تمسكت بدورها بهذه الإستمرارية مستندة في ذلك الى شهادة المسيح </w:t>
      </w:r>
      <w:r w:rsidR="008570EB" w:rsidRPr="008570EB">
        <w:rPr>
          <w:rStyle w:val="libAlaemChar"/>
          <w:rtl/>
        </w:rPr>
        <w:t>عليه‌السلام</w:t>
      </w:r>
      <w:r>
        <w:rPr>
          <w:rtl/>
          <w:lang w:bidi="fa-IR"/>
        </w:rPr>
        <w:t xml:space="preserve"> والرسل</w:t>
      </w:r>
      <w:r w:rsidR="008F7E80">
        <w:rPr>
          <w:rtl/>
          <w:lang w:bidi="fa-IR"/>
        </w:rPr>
        <w:t xml:space="preserve">. </w:t>
      </w:r>
      <w:r>
        <w:rPr>
          <w:rtl/>
          <w:lang w:bidi="fa-IR"/>
        </w:rPr>
        <w:t>وأيضا تتمسك بالترجمة ( السبعينيّة )</w:t>
      </w:r>
      <w:r w:rsidRPr="0035363E">
        <w:rPr>
          <w:rStyle w:val="libFootnotenumChar"/>
          <w:rtl/>
        </w:rPr>
        <w:t>(1)</w:t>
      </w:r>
      <w:r>
        <w:rPr>
          <w:rtl/>
          <w:lang w:bidi="fa-IR"/>
        </w:rPr>
        <w:t xml:space="preserve"> وهي (ترجمة يهودالإسكندرية للعهد القديم الى اللغة اليونانية ويعتبرونها كتابهم الخاص ) لنفس السبب</w:t>
      </w:r>
      <w:r w:rsidRPr="0035363E">
        <w:rPr>
          <w:rStyle w:val="libFootnotenumChar"/>
          <w:rtl/>
        </w:rPr>
        <w:t>(2)</w:t>
      </w:r>
      <w:r>
        <w:rPr>
          <w:rtl/>
          <w:lang w:bidi="fa-IR"/>
        </w:rPr>
        <w:t xml:space="preserve">. واعتقاد أرباب الكنيسة بأنّ العهد القديم كتاب سماوي وموحى يستندون فيه الى إستشهاد المسيح </w:t>
      </w:r>
      <w:r w:rsidR="008570EB" w:rsidRPr="008570EB">
        <w:rPr>
          <w:rStyle w:val="libAlaemChar"/>
          <w:rtl/>
        </w:rPr>
        <w:t>عليه‌السلام</w:t>
      </w:r>
      <w:r w:rsidR="008570EB">
        <w:rPr>
          <w:rtl/>
          <w:lang w:bidi="fa-IR"/>
        </w:rPr>
        <w:t xml:space="preserve"> </w:t>
      </w:r>
      <w:r>
        <w:rPr>
          <w:rtl/>
          <w:lang w:bidi="fa-IR"/>
        </w:rPr>
        <w:t>والرسل بالعهد القديم فهم كانوا يعتبرونه كتابا ملهماً، روحياً، الهياً والإستشهاد به دليل على ذلك</w:t>
      </w:r>
      <w:r w:rsidRPr="0035363E">
        <w:rPr>
          <w:rStyle w:val="libFootnotenumChar"/>
          <w:rtl/>
        </w:rPr>
        <w:t>(3)</w:t>
      </w:r>
      <w:r>
        <w:rPr>
          <w:rtl/>
          <w:lang w:bidi="fa-IR"/>
        </w:rPr>
        <w:t>.</w:t>
      </w:r>
    </w:p>
    <w:p w:rsidR="008570EB" w:rsidRDefault="00152317" w:rsidP="00152317">
      <w:pPr>
        <w:pStyle w:val="libNormal"/>
        <w:rPr>
          <w:rtl/>
          <w:lang w:bidi="fa-IR"/>
        </w:rPr>
      </w:pPr>
      <w:r>
        <w:rPr>
          <w:rtl/>
          <w:lang w:bidi="fa-IR"/>
        </w:rPr>
        <w:t>ويتّضح من هذه المقدمة أنّ أسفار العهد القديم</w:t>
      </w:r>
      <w:r w:rsidR="008570EB">
        <w:rPr>
          <w:rtl/>
          <w:lang w:bidi="fa-IR"/>
        </w:rPr>
        <w:t xml:space="preserve"> </w:t>
      </w:r>
      <w:r>
        <w:rPr>
          <w:rtl/>
          <w:lang w:bidi="fa-IR"/>
        </w:rPr>
        <w:t>قد ظهرت للوجود تدريجيّاً</w:t>
      </w:r>
      <w:r w:rsidR="008570EB">
        <w:rPr>
          <w:rtl/>
          <w:lang w:bidi="fa-IR"/>
        </w:rPr>
        <w:t xml:space="preserve"> </w:t>
      </w:r>
      <w:r>
        <w:rPr>
          <w:rtl/>
          <w:lang w:bidi="fa-IR"/>
        </w:rPr>
        <w:t>ولمدة حوالي خمسة عشر قرناً لتؤلّف لنا العهد القديم</w:t>
      </w:r>
      <w:r w:rsidR="008570EB">
        <w:rPr>
          <w:rtl/>
          <w:lang w:bidi="fa-IR"/>
        </w:rPr>
        <w:t xml:space="preserve">، </w:t>
      </w:r>
      <w:r>
        <w:rPr>
          <w:rtl/>
          <w:lang w:bidi="fa-IR"/>
        </w:rPr>
        <w:t xml:space="preserve">وأنّ المسيحيين يرون أنّ هذا العهد كلّه كان تمهيداً وبشارة بمجيء يسوع المسيح </w:t>
      </w:r>
      <w:r w:rsidR="008570EB" w:rsidRPr="008570EB">
        <w:rPr>
          <w:rStyle w:val="libAlaemChar"/>
          <w:rtl/>
        </w:rPr>
        <w:t>عليه‌السلام</w:t>
      </w:r>
      <w:r>
        <w:rPr>
          <w:rtl/>
          <w:lang w:bidi="fa-IR"/>
        </w:rPr>
        <w:t xml:space="preserve"> ويستشهدون بنبوءات كثيرة جاءت فيه وتحققت هذه النبوءات في المسيح </w:t>
      </w:r>
      <w:r w:rsidR="008570EB" w:rsidRPr="008570EB">
        <w:rPr>
          <w:rStyle w:val="libAlaemChar"/>
          <w:rtl/>
        </w:rPr>
        <w:t>عليه‌السلام</w:t>
      </w:r>
      <w:r w:rsidR="008570EB">
        <w:rPr>
          <w:rtl/>
          <w:lang w:bidi="fa-IR"/>
        </w:rPr>
        <w:t>.</w:t>
      </w:r>
    </w:p>
    <w:p w:rsidR="00152317" w:rsidRDefault="00152317" w:rsidP="00152317">
      <w:pPr>
        <w:pStyle w:val="libNormal"/>
        <w:rPr>
          <w:lang w:bidi="fa-IR"/>
        </w:rPr>
      </w:pPr>
      <w:r>
        <w:rPr>
          <w:rtl/>
          <w:lang w:bidi="fa-IR"/>
        </w:rPr>
        <w:t>وفي الحقيقة فإنّي لست في صدد البحث في العهد القديم وتأريخه بشكل مفصّل هنا، ولكن لابدّ</w:t>
      </w:r>
      <w:r w:rsidR="008570EB">
        <w:rPr>
          <w:rtl/>
          <w:lang w:bidi="fa-IR"/>
        </w:rPr>
        <w:t xml:space="preserve"> </w:t>
      </w:r>
      <w:r>
        <w:rPr>
          <w:rtl/>
          <w:lang w:bidi="fa-IR"/>
        </w:rPr>
        <w:t>من الإشارة الى بعض النقاط المهمّة التي أوقفتني من خلال الدراسة والتمعّنِ والتحقيق فيه، ومنها :</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 الترجمة السبعينيّة ) :( التي بدأت سنة 250</w:t>
      </w:r>
      <w:r w:rsidR="008570EB">
        <w:rPr>
          <w:rtl/>
          <w:lang w:bidi="fa-IR"/>
        </w:rPr>
        <w:t xml:space="preserve"> </w:t>
      </w:r>
      <w:r>
        <w:rPr>
          <w:rtl/>
          <w:lang w:bidi="fa-IR"/>
        </w:rPr>
        <w:t>وانتهت حوالي</w:t>
      </w:r>
      <w:r w:rsidR="008570EB">
        <w:rPr>
          <w:rtl/>
          <w:lang w:bidi="fa-IR"/>
        </w:rPr>
        <w:t xml:space="preserve"> </w:t>
      </w:r>
      <w:r>
        <w:rPr>
          <w:rtl/>
          <w:lang w:bidi="fa-IR"/>
        </w:rPr>
        <w:t>150</w:t>
      </w:r>
      <w:r w:rsidR="008570EB">
        <w:rPr>
          <w:rtl/>
          <w:lang w:bidi="fa-IR"/>
        </w:rPr>
        <w:t xml:space="preserve"> </w:t>
      </w:r>
      <w:r>
        <w:rPr>
          <w:rtl/>
          <w:lang w:bidi="fa-IR"/>
        </w:rPr>
        <w:t>ق</w:t>
      </w:r>
      <w:r w:rsidR="008F7E80">
        <w:rPr>
          <w:rtl/>
          <w:lang w:bidi="fa-IR"/>
        </w:rPr>
        <w:t xml:space="preserve">. </w:t>
      </w:r>
      <w:r>
        <w:rPr>
          <w:rtl/>
          <w:lang w:bidi="fa-IR"/>
        </w:rPr>
        <w:t>م</w:t>
      </w:r>
      <w:r w:rsidR="008570EB">
        <w:rPr>
          <w:rtl/>
          <w:lang w:bidi="fa-IR"/>
        </w:rPr>
        <w:t xml:space="preserve"> </w:t>
      </w:r>
      <w:r>
        <w:rPr>
          <w:rtl/>
          <w:lang w:bidi="fa-IR"/>
        </w:rPr>
        <w:t>وقد بدأت هذه الترجمة بأمر بطليموس فيلادلفوس</w:t>
      </w:r>
      <w:r w:rsidR="008570EB">
        <w:rPr>
          <w:rtl/>
          <w:lang w:bidi="fa-IR"/>
        </w:rPr>
        <w:t xml:space="preserve"> </w:t>
      </w:r>
      <w:r>
        <w:rPr>
          <w:rtl/>
          <w:lang w:bidi="fa-IR"/>
        </w:rPr>
        <w:t>الذي حكم مصر عام 280 ق</w:t>
      </w:r>
      <w:r w:rsidR="008F7E80">
        <w:rPr>
          <w:rtl/>
          <w:lang w:bidi="fa-IR"/>
        </w:rPr>
        <w:t xml:space="preserve">. </w:t>
      </w:r>
      <w:r>
        <w:rPr>
          <w:rtl/>
          <w:lang w:bidi="fa-IR"/>
        </w:rPr>
        <w:t>م</w:t>
      </w:r>
      <w:r w:rsidR="008570EB">
        <w:rPr>
          <w:rtl/>
          <w:lang w:bidi="fa-IR"/>
        </w:rPr>
        <w:t xml:space="preserve"> </w:t>
      </w:r>
      <w:r>
        <w:rPr>
          <w:rtl/>
          <w:lang w:bidi="fa-IR"/>
        </w:rPr>
        <w:t>وقيل إنّ عدد هؤلاء المترجمين كان</w:t>
      </w:r>
      <w:r w:rsidR="008570EB">
        <w:rPr>
          <w:rtl/>
          <w:lang w:bidi="fa-IR"/>
        </w:rPr>
        <w:t xml:space="preserve"> </w:t>
      </w:r>
      <w:r>
        <w:rPr>
          <w:rtl/>
          <w:lang w:bidi="fa-IR"/>
        </w:rPr>
        <w:t>إثنين وسبعين</w:t>
      </w:r>
      <w:r w:rsidR="008570EB">
        <w:rPr>
          <w:rtl/>
          <w:lang w:bidi="fa-IR"/>
        </w:rPr>
        <w:t xml:space="preserve"> </w:t>
      </w:r>
      <w:r>
        <w:rPr>
          <w:rtl/>
          <w:lang w:bidi="fa-IR"/>
        </w:rPr>
        <w:t>ولهذا دعيت بالسبعينيّة</w:t>
      </w:r>
      <w:r w:rsidR="008F7E80">
        <w:rPr>
          <w:rtl/>
          <w:lang w:bidi="fa-IR"/>
        </w:rPr>
        <w:t xml:space="preserve">. </w:t>
      </w:r>
      <w:r>
        <w:rPr>
          <w:rtl/>
          <w:lang w:bidi="fa-IR"/>
        </w:rPr>
        <w:t>وكان اليهود يزعمون أنّ الله أوحى للعلماء الذين قاموا</w:t>
      </w:r>
      <w:r w:rsidR="008570EB">
        <w:rPr>
          <w:rtl/>
          <w:lang w:bidi="fa-IR"/>
        </w:rPr>
        <w:t xml:space="preserve"> </w:t>
      </w:r>
      <w:r>
        <w:rPr>
          <w:rtl/>
          <w:lang w:bidi="fa-IR"/>
        </w:rPr>
        <w:t>بالترجمة البعينية</w:t>
      </w:r>
      <w:r w:rsidR="008570EB">
        <w:rPr>
          <w:rtl/>
          <w:lang w:bidi="fa-IR"/>
        </w:rPr>
        <w:t xml:space="preserve"> </w:t>
      </w:r>
      <w:r>
        <w:rPr>
          <w:rtl/>
          <w:lang w:bidi="fa-IR"/>
        </w:rPr>
        <w:t>بكلمات هذه الترجمة</w:t>
      </w:r>
      <w:r w:rsidR="008570EB">
        <w:rPr>
          <w:rtl/>
          <w:lang w:bidi="fa-IR"/>
        </w:rPr>
        <w:t xml:space="preserve">، </w:t>
      </w:r>
      <w:r>
        <w:rPr>
          <w:rtl/>
          <w:lang w:bidi="fa-IR"/>
        </w:rPr>
        <w:t>ولكن عندما أخذ المسيحيون</w:t>
      </w:r>
      <w:r w:rsidR="008570EB">
        <w:rPr>
          <w:rtl/>
          <w:lang w:bidi="fa-IR"/>
        </w:rPr>
        <w:t xml:space="preserve"> </w:t>
      </w:r>
      <w:r>
        <w:rPr>
          <w:rtl/>
          <w:lang w:bidi="fa-IR"/>
        </w:rPr>
        <w:t>يستشهدون بآياتها</w:t>
      </w:r>
      <w:r w:rsidR="008570EB">
        <w:rPr>
          <w:rtl/>
          <w:lang w:bidi="fa-IR"/>
        </w:rPr>
        <w:t xml:space="preserve"> </w:t>
      </w:r>
      <w:r>
        <w:rPr>
          <w:rtl/>
          <w:lang w:bidi="fa-IR"/>
        </w:rPr>
        <w:t>ضد العادات والتعاليم اليهودية التي كانت سائدة</w:t>
      </w:r>
      <w:r w:rsidR="008570EB">
        <w:rPr>
          <w:rtl/>
          <w:lang w:bidi="fa-IR"/>
        </w:rPr>
        <w:t xml:space="preserve"> </w:t>
      </w:r>
      <w:r>
        <w:rPr>
          <w:rtl/>
          <w:lang w:bidi="fa-IR"/>
        </w:rPr>
        <w:t>في عصرهم عاد اليهود الى الأصل العبراني وأهملوا هذه الترجمة</w:t>
      </w:r>
      <w:r w:rsidR="008570EB">
        <w:rPr>
          <w:rtl/>
          <w:lang w:bidi="fa-IR"/>
        </w:rPr>
        <w:t xml:space="preserve"> </w:t>
      </w:r>
      <w:r>
        <w:rPr>
          <w:rtl/>
          <w:lang w:bidi="fa-IR"/>
        </w:rPr>
        <w:t>) قاموس الكتاب المقدس</w:t>
      </w:r>
      <w:r w:rsidR="008570EB">
        <w:rPr>
          <w:rtl/>
          <w:lang w:bidi="fa-IR"/>
        </w:rPr>
        <w:t xml:space="preserve">: </w:t>
      </w:r>
      <w:r>
        <w:rPr>
          <w:rtl/>
          <w:lang w:bidi="fa-IR"/>
        </w:rPr>
        <w:t>768</w:t>
      </w:r>
      <w:r w:rsidR="008570EB">
        <w:rPr>
          <w:rtl/>
          <w:lang w:bidi="fa-IR"/>
        </w:rPr>
        <w:t>.</w:t>
      </w:r>
    </w:p>
    <w:p w:rsidR="008570EB" w:rsidRDefault="00152317" w:rsidP="004950EC">
      <w:pPr>
        <w:pStyle w:val="libFootnote0"/>
        <w:rPr>
          <w:rtl/>
          <w:lang w:bidi="fa-IR"/>
        </w:rPr>
      </w:pPr>
      <w:r>
        <w:rPr>
          <w:rtl/>
          <w:lang w:bidi="fa-IR"/>
        </w:rPr>
        <w:t>(2) المسيح في الفكر الإسلامي</w:t>
      </w:r>
      <w:r w:rsidR="008570EB">
        <w:rPr>
          <w:rtl/>
          <w:lang w:bidi="fa-IR"/>
        </w:rPr>
        <w:t xml:space="preserve">: </w:t>
      </w:r>
      <w:r>
        <w:rPr>
          <w:rtl/>
          <w:lang w:bidi="fa-IR"/>
        </w:rPr>
        <w:t>ص 110</w:t>
      </w:r>
      <w:r w:rsidR="008570EB">
        <w:rPr>
          <w:rtl/>
          <w:lang w:bidi="fa-IR"/>
        </w:rPr>
        <w:t>.</w:t>
      </w:r>
    </w:p>
    <w:p w:rsidR="008570EB" w:rsidRDefault="00152317" w:rsidP="004950EC">
      <w:pPr>
        <w:pStyle w:val="libFootnote0"/>
        <w:rPr>
          <w:rtl/>
          <w:lang w:bidi="fa-IR"/>
        </w:rPr>
      </w:pPr>
      <w:r>
        <w:rPr>
          <w:rtl/>
          <w:lang w:bidi="fa-IR"/>
        </w:rPr>
        <w:t>(3) نفس المصدر</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1: انّ هذه الأسفار ( المقدسة )، قد كتبت خلال فترة خمسة عشر قرناً تقريباً أو أكثر، ومعظم النصوص الأصلية أو كلها</w:t>
      </w:r>
      <w:r w:rsidR="008570EB">
        <w:rPr>
          <w:rtl/>
          <w:lang w:bidi="fa-IR"/>
        </w:rPr>
        <w:t xml:space="preserve"> </w:t>
      </w:r>
      <w:r>
        <w:rPr>
          <w:rtl/>
          <w:lang w:bidi="fa-IR"/>
        </w:rPr>
        <w:t>مفقودة الآن</w:t>
      </w:r>
      <w:r w:rsidR="008570EB">
        <w:rPr>
          <w:rtl/>
          <w:lang w:bidi="fa-IR"/>
        </w:rPr>
        <w:t xml:space="preserve">، </w:t>
      </w:r>
      <w:r>
        <w:rPr>
          <w:rtl/>
          <w:lang w:bidi="fa-IR"/>
        </w:rPr>
        <w:t>إضافة الى هذا فإنّ الكثير منها</w:t>
      </w:r>
      <w:r w:rsidR="008570EB">
        <w:rPr>
          <w:rtl/>
          <w:lang w:bidi="fa-IR"/>
        </w:rPr>
        <w:t xml:space="preserve"> </w:t>
      </w:r>
      <w:r>
        <w:rPr>
          <w:rtl/>
          <w:lang w:bidi="fa-IR"/>
        </w:rPr>
        <w:t>لايعرف مؤلفوها فهي مجهولة ولامن هو ناسخها</w:t>
      </w:r>
      <w:r w:rsidR="008570EB">
        <w:rPr>
          <w:rtl/>
          <w:lang w:bidi="fa-IR"/>
        </w:rPr>
        <w:t xml:space="preserve"> </w:t>
      </w:r>
      <w:r>
        <w:rPr>
          <w:rtl/>
          <w:lang w:bidi="fa-IR"/>
        </w:rPr>
        <w:t>ومتى كتبت</w:t>
      </w:r>
      <w:r w:rsidR="008570EB">
        <w:rPr>
          <w:rtl/>
          <w:lang w:bidi="fa-IR"/>
        </w:rPr>
        <w:t xml:space="preserve">، </w:t>
      </w:r>
      <w:r>
        <w:rPr>
          <w:rtl/>
          <w:lang w:bidi="fa-IR"/>
        </w:rPr>
        <w:t>والنسخ المتوفرة مأخوذة عن نسخ أصلية كما يعتقد في أحسن الأحوال</w:t>
      </w:r>
      <w:r w:rsidR="008570EB">
        <w:rPr>
          <w:rtl/>
          <w:lang w:bidi="fa-IR"/>
        </w:rPr>
        <w:t xml:space="preserve">، </w:t>
      </w:r>
      <w:r>
        <w:rPr>
          <w:rtl/>
          <w:lang w:bidi="fa-IR"/>
        </w:rPr>
        <w:t>فهل يمكن القول بأنّ الناسخ لهذه الكتب الجديدة لم يخطيء ،ولاسيما عندالقول بأن هذه الكتب مترجمة من اللغة العبرية الى اللغات الاخرى ؟ !</w:t>
      </w:r>
    </w:p>
    <w:p w:rsidR="008570EB" w:rsidRDefault="00152317" w:rsidP="00152317">
      <w:pPr>
        <w:pStyle w:val="libNormal"/>
        <w:rPr>
          <w:rtl/>
          <w:lang w:bidi="fa-IR"/>
        </w:rPr>
      </w:pPr>
      <w:r>
        <w:rPr>
          <w:rtl/>
          <w:lang w:bidi="fa-IR"/>
        </w:rPr>
        <w:t xml:space="preserve">وهل هذه الترجمة </w:t>
      </w:r>
      <w:r w:rsidR="008570EB">
        <w:rPr>
          <w:rtl/>
          <w:lang w:bidi="fa-IR"/>
        </w:rPr>
        <w:t>-</w:t>
      </w:r>
      <w:r>
        <w:rPr>
          <w:rtl/>
          <w:lang w:bidi="fa-IR"/>
        </w:rPr>
        <w:t xml:space="preserve"> كما يعتقد اليهود في الترجمة السبعينية </w:t>
      </w:r>
      <w:r w:rsidR="008570EB">
        <w:rPr>
          <w:rtl/>
          <w:lang w:bidi="fa-IR"/>
        </w:rPr>
        <w:t>-</w:t>
      </w:r>
      <w:r>
        <w:rPr>
          <w:rtl/>
          <w:lang w:bidi="fa-IR"/>
        </w:rPr>
        <w:t xml:space="preserve"> أنما تمّت بوحي من الله تعالى ؟ ولهذا أعتقد أنّ هذه الكتب والأسفار التي بين أيدينا الآن من العهد القديم لايمكن الإعتماد عليها بشكل قاطع ويقيني ولايمكن الإطمئنان من إنها لم تتسرب اليها الأخطاء اذ ينقل في قاموس الكتاب المقدس مانصّه :( وكلّ ما وصل الينا</w:t>
      </w:r>
      <w:r w:rsidR="008570EB">
        <w:rPr>
          <w:rtl/>
          <w:lang w:bidi="fa-IR"/>
        </w:rPr>
        <w:t xml:space="preserve"> </w:t>
      </w:r>
      <w:r>
        <w:rPr>
          <w:rtl/>
          <w:lang w:bidi="fa-IR"/>
        </w:rPr>
        <w:t>هو نسخ مأخوذة عن ذلك الأصل</w:t>
      </w:r>
      <w:r w:rsidR="008F7E80">
        <w:rPr>
          <w:rtl/>
          <w:lang w:bidi="fa-IR"/>
        </w:rPr>
        <w:t xml:space="preserve">. </w:t>
      </w:r>
      <w:r>
        <w:rPr>
          <w:rtl/>
          <w:lang w:bidi="fa-IR"/>
        </w:rPr>
        <w:t>ومع أن النساخ قد اعتنوا</w:t>
      </w:r>
      <w:r w:rsidR="008570EB">
        <w:rPr>
          <w:rtl/>
          <w:lang w:bidi="fa-IR"/>
        </w:rPr>
        <w:t xml:space="preserve"> </w:t>
      </w:r>
      <w:r>
        <w:rPr>
          <w:rtl/>
          <w:lang w:bidi="fa-IR"/>
        </w:rPr>
        <w:t>بهذه النسخ إعتناءاً</w:t>
      </w:r>
      <w:r w:rsidR="008570EB">
        <w:rPr>
          <w:rtl/>
          <w:lang w:bidi="fa-IR"/>
        </w:rPr>
        <w:t xml:space="preserve"> </w:t>
      </w:r>
      <w:r>
        <w:rPr>
          <w:rtl/>
          <w:lang w:bidi="fa-IR"/>
        </w:rPr>
        <w:t>عظيماً فقد كان لابدّ من تسرّب بعض السهوات الإملائية الطفيفة جدّاً اليها )</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فعلى أقلّ تقدير هناك شكّ في أن هذد النسخ الموجودة هي نفس النسخ الأصلية، ولذا نرى الإختلافات القائمة بين علماء الكتاب المقدس حول هذه الأسفار</w:t>
      </w:r>
      <w:r w:rsidR="008570EB">
        <w:rPr>
          <w:rtl/>
          <w:lang w:bidi="fa-IR"/>
        </w:rPr>
        <w:t>.</w:t>
      </w:r>
    </w:p>
    <w:p w:rsidR="008570EB" w:rsidRDefault="00152317" w:rsidP="00152317">
      <w:pPr>
        <w:pStyle w:val="libNormal"/>
        <w:rPr>
          <w:rtl/>
          <w:lang w:bidi="fa-IR"/>
        </w:rPr>
      </w:pPr>
      <w:r>
        <w:rPr>
          <w:rtl/>
          <w:lang w:bidi="fa-IR"/>
        </w:rPr>
        <w:t>2</w:t>
      </w:r>
      <w:r w:rsidR="008570EB">
        <w:rPr>
          <w:rtl/>
          <w:lang w:bidi="fa-IR"/>
        </w:rPr>
        <w:t xml:space="preserve">: </w:t>
      </w:r>
      <w:r>
        <w:rPr>
          <w:rtl/>
          <w:lang w:bidi="fa-IR"/>
        </w:rPr>
        <w:t>نحن بإعتبارنا مؤمنون بالله ورسالاته وعلى إختلاف المذاهب والأديان نعتقد بأنّ الأنبياء الإلهيين هم من أفضل البشرية ولهذا نستطيع القول بأنّهم صالحون وعلى الأقل معصومون من الذنوب والخطايا التشريعية</w:t>
      </w:r>
      <w:r w:rsidR="008570EB">
        <w:rPr>
          <w:rtl/>
          <w:lang w:bidi="fa-IR"/>
        </w:rPr>
        <w:t xml:space="preserve">، </w:t>
      </w:r>
      <w:r>
        <w:rPr>
          <w:rtl/>
          <w:lang w:bidi="fa-IR"/>
        </w:rPr>
        <w:t>ولكننا للأسف نجد في هذه الأسفار</w:t>
      </w:r>
      <w:r w:rsidR="008570EB">
        <w:rPr>
          <w:rtl/>
          <w:lang w:bidi="fa-IR"/>
        </w:rPr>
        <w:t xml:space="preserve">، </w:t>
      </w:r>
      <w:r>
        <w:rPr>
          <w:rtl/>
          <w:lang w:bidi="fa-IR"/>
        </w:rPr>
        <w:t>وفي مواضع كثيرة نسبة هذه المعاصي والخطايا الكبيرة لهؤلاء الأنبياء العظام</w:t>
      </w:r>
      <w:r w:rsidR="008570EB">
        <w:rPr>
          <w:rtl/>
          <w:lang w:bidi="fa-IR"/>
        </w:rPr>
        <w:t xml:space="preserve">، </w:t>
      </w:r>
      <w:r>
        <w:rPr>
          <w:rtl/>
          <w:lang w:bidi="fa-IR"/>
        </w:rPr>
        <w:t>كشربهم للخمر والزنا بالمحارم وغير ذلك من الأمور التي يأبى كل مؤمن شريف التفكير بها فضلاً عن مزاولتها</w:t>
      </w:r>
      <w:r w:rsidR="008570EB">
        <w:rPr>
          <w:rtl/>
          <w:lang w:bidi="fa-IR"/>
        </w:rPr>
        <w:t>،</w:t>
      </w:r>
      <w:r w:rsidR="00E12578">
        <w:rPr>
          <w:rtl/>
          <w:lang w:bidi="fa-IR"/>
        </w:rPr>
        <w:t>.</w:t>
      </w:r>
      <w:r>
        <w:rPr>
          <w:rtl/>
          <w:lang w:bidi="fa-IR"/>
        </w:rPr>
        <w:t xml:space="preserve"> ومن أراد التوسّع فليطالع العهد القديم</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3</w:t>
      </w:r>
      <w:r w:rsidR="008570EB">
        <w:rPr>
          <w:rtl/>
          <w:lang w:bidi="fa-IR"/>
        </w:rPr>
        <w:t xml:space="preserve">: </w:t>
      </w:r>
      <w:r>
        <w:rPr>
          <w:rtl/>
          <w:lang w:bidi="fa-IR"/>
        </w:rPr>
        <w:t>من المسائل التي يمكن ذكرها أيضاً كثرة التناقضات الموجودة فيها</w:t>
      </w:r>
      <w:r w:rsidR="008570EB">
        <w:rPr>
          <w:rtl/>
          <w:lang w:bidi="fa-IR"/>
        </w:rPr>
        <w:t xml:space="preserve">، </w:t>
      </w:r>
      <w:r>
        <w:rPr>
          <w:rtl/>
          <w:lang w:bidi="fa-IR"/>
        </w:rPr>
        <w:t>ففي القصة الواحدة مثلاً نرى أنّ بعض الأسفار تخالف الأسفار الاخرى</w:t>
      </w:r>
      <w:r w:rsidR="008570EB">
        <w:rPr>
          <w:rtl/>
          <w:lang w:bidi="fa-IR"/>
        </w:rPr>
        <w:t xml:space="preserve">، </w:t>
      </w:r>
      <w:r>
        <w:rPr>
          <w:rtl/>
          <w:lang w:bidi="fa-IR"/>
        </w:rPr>
        <w:t>بل نجد في السفر الواحد بعض التناقضات</w:t>
      </w:r>
      <w:r w:rsidR="00E12578">
        <w:rPr>
          <w:rtl/>
          <w:lang w:bidi="fa-IR"/>
        </w:rPr>
        <w:t>.</w:t>
      </w:r>
      <w:r w:rsidRPr="0035363E">
        <w:rPr>
          <w:rStyle w:val="libFootnotenumChar"/>
          <w:rtl/>
        </w:rPr>
        <w:t>(3)</w:t>
      </w:r>
      <w:r>
        <w:rPr>
          <w:rtl/>
          <w:lang w:bidi="fa-IR"/>
        </w:rPr>
        <w:t>وكلّ ما تقدّم، يقودنا الى القول بأن هناك تدخّلاً كبيراً للبشر في هذه الأسفار،</w:t>
      </w:r>
      <w:r w:rsidR="008570EB">
        <w:rPr>
          <w:rtl/>
          <w:lang w:bidi="fa-IR"/>
        </w:rPr>
        <w:t xml:space="preserve"> </w:t>
      </w:r>
      <w:r>
        <w:rPr>
          <w:rtl/>
          <w:lang w:bidi="fa-IR"/>
        </w:rPr>
        <w:t>ويستحيل قبولها على أنّها وحي الهيّ</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قاموس الكتاب المقدس</w:t>
      </w:r>
      <w:r w:rsidR="008570EB">
        <w:rPr>
          <w:rtl/>
          <w:lang w:bidi="fa-IR"/>
        </w:rPr>
        <w:t xml:space="preserve">: </w:t>
      </w:r>
      <w:r>
        <w:rPr>
          <w:rtl/>
          <w:lang w:bidi="fa-IR"/>
        </w:rPr>
        <w:t>ص 763</w:t>
      </w:r>
      <w:r w:rsidR="008570EB">
        <w:rPr>
          <w:rtl/>
          <w:lang w:bidi="fa-IR"/>
        </w:rPr>
        <w:t>.</w:t>
      </w:r>
    </w:p>
    <w:p w:rsidR="008570EB" w:rsidRDefault="00152317" w:rsidP="004950EC">
      <w:pPr>
        <w:pStyle w:val="libFootnote0"/>
        <w:rPr>
          <w:rtl/>
          <w:lang w:bidi="fa-IR"/>
        </w:rPr>
      </w:pPr>
      <w:r>
        <w:rPr>
          <w:rtl/>
          <w:lang w:bidi="fa-IR"/>
        </w:rPr>
        <w:t>(2) انظر :سفر التكوين</w:t>
      </w:r>
      <w:r w:rsidR="008570EB">
        <w:rPr>
          <w:rtl/>
          <w:lang w:bidi="fa-IR"/>
        </w:rPr>
        <w:t xml:space="preserve"> </w:t>
      </w:r>
      <w:r>
        <w:rPr>
          <w:rtl/>
          <w:lang w:bidi="fa-IR"/>
        </w:rPr>
        <w:t>19</w:t>
      </w:r>
      <w:r w:rsidR="008570EB">
        <w:rPr>
          <w:rtl/>
          <w:lang w:bidi="fa-IR"/>
        </w:rPr>
        <w:t xml:space="preserve">: </w:t>
      </w:r>
      <w:r>
        <w:rPr>
          <w:rtl/>
          <w:lang w:bidi="fa-IR"/>
        </w:rPr>
        <w:t xml:space="preserve">1 </w:t>
      </w:r>
      <w:r w:rsidR="008570EB">
        <w:rPr>
          <w:rtl/>
          <w:lang w:bidi="fa-IR"/>
        </w:rPr>
        <w:t>-</w:t>
      </w:r>
      <w:r>
        <w:rPr>
          <w:rtl/>
          <w:lang w:bidi="fa-IR"/>
        </w:rPr>
        <w:t xml:space="preserve"> 38،و( 1 ملوك</w:t>
      </w:r>
      <w:r w:rsidR="008570EB">
        <w:rPr>
          <w:rtl/>
          <w:lang w:bidi="fa-IR"/>
        </w:rPr>
        <w:t xml:space="preserve">: </w:t>
      </w:r>
      <w:r>
        <w:rPr>
          <w:rtl/>
          <w:lang w:bidi="fa-IR"/>
        </w:rPr>
        <w:t>11</w:t>
      </w:r>
      <w:r w:rsidR="008570EB">
        <w:rPr>
          <w:rtl/>
          <w:lang w:bidi="fa-IR"/>
        </w:rPr>
        <w:t xml:space="preserve">: </w:t>
      </w:r>
      <w:r>
        <w:rPr>
          <w:rtl/>
          <w:lang w:bidi="fa-IR"/>
        </w:rPr>
        <w:t xml:space="preserve">1 </w:t>
      </w:r>
      <w:r w:rsidR="008570EB">
        <w:rPr>
          <w:rtl/>
          <w:lang w:bidi="fa-IR"/>
        </w:rPr>
        <w:t>-</w:t>
      </w:r>
      <w:r>
        <w:rPr>
          <w:rtl/>
          <w:lang w:bidi="fa-IR"/>
        </w:rPr>
        <w:t xml:space="preserve"> 25 )، و ( التكوين</w:t>
      </w:r>
      <w:r w:rsidR="008570EB">
        <w:rPr>
          <w:rtl/>
          <w:lang w:bidi="fa-IR"/>
        </w:rPr>
        <w:t xml:space="preserve">: </w:t>
      </w:r>
      <w:r>
        <w:rPr>
          <w:rtl/>
          <w:lang w:bidi="fa-IR"/>
        </w:rPr>
        <w:t>9</w:t>
      </w:r>
      <w:r w:rsidR="008570EB">
        <w:rPr>
          <w:rtl/>
          <w:lang w:bidi="fa-IR"/>
        </w:rPr>
        <w:t xml:space="preserve">: </w:t>
      </w:r>
      <w:r>
        <w:rPr>
          <w:rtl/>
          <w:lang w:bidi="fa-IR"/>
        </w:rPr>
        <w:t xml:space="preserve">1 </w:t>
      </w:r>
      <w:r w:rsidR="008570EB">
        <w:rPr>
          <w:rtl/>
          <w:lang w:bidi="fa-IR"/>
        </w:rPr>
        <w:t>-</w:t>
      </w:r>
      <w:r>
        <w:rPr>
          <w:rtl/>
          <w:lang w:bidi="fa-IR"/>
        </w:rPr>
        <w:t xml:space="preserve"> 29 )</w:t>
      </w:r>
      <w:r w:rsidR="008570EB">
        <w:rPr>
          <w:rtl/>
          <w:lang w:bidi="fa-IR"/>
        </w:rPr>
        <w:t xml:space="preserve">، </w:t>
      </w:r>
      <w:r>
        <w:rPr>
          <w:rtl/>
          <w:lang w:bidi="fa-IR"/>
        </w:rPr>
        <w:t>و ( اصم</w:t>
      </w:r>
      <w:r w:rsidR="008570EB">
        <w:rPr>
          <w:rtl/>
          <w:lang w:bidi="fa-IR"/>
        </w:rPr>
        <w:t xml:space="preserve">: </w:t>
      </w:r>
      <w:r>
        <w:rPr>
          <w:rtl/>
          <w:lang w:bidi="fa-IR"/>
        </w:rPr>
        <w:t>19</w:t>
      </w:r>
      <w:r w:rsidR="008570EB">
        <w:rPr>
          <w:rtl/>
          <w:lang w:bidi="fa-IR"/>
        </w:rPr>
        <w:t xml:space="preserve">: </w:t>
      </w:r>
      <w:r>
        <w:rPr>
          <w:rtl/>
          <w:lang w:bidi="fa-IR"/>
        </w:rPr>
        <w:t xml:space="preserve">20 </w:t>
      </w:r>
      <w:r w:rsidR="008570EB">
        <w:rPr>
          <w:rtl/>
          <w:lang w:bidi="fa-IR"/>
        </w:rPr>
        <w:t>-</w:t>
      </w:r>
      <w:r>
        <w:rPr>
          <w:rtl/>
          <w:lang w:bidi="fa-IR"/>
        </w:rPr>
        <w:t xml:space="preserve"> 24 )</w:t>
      </w:r>
      <w:r w:rsidR="008570EB">
        <w:rPr>
          <w:rtl/>
          <w:lang w:bidi="fa-IR"/>
        </w:rPr>
        <w:t xml:space="preserve">، </w:t>
      </w:r>
      <w:r>
        <w:rPr>
          <w:rtl/>
          <w:lang w:bidi="fa-IR"/>
        </w:rPr>
        <w:t>وأيضاً أشعيا ( 20</w:t>
      </w:r>
      <w:r w:rsidR="008570EB">
        <w:rPr>
          <w:rtl/>
          <w:lang w:bidi="fa-IR"/>
        </w:rPr>
        <w:t xml:space="preserve">: </w:t>
      </w:r>
      <w:r>
        <w:rPr>
          <w:rtl/>
          <w:lang w:bidi="fa-IR"/>
        </w:rPr>
        <w:t xml:space="preserve">1 </w:t>
      </w:r>
      <w:r w:rsidR="008570EB">
        <w:rPr>
          <w:rtl/>
          <w:lang w:bidi="fa-IR"/>
        </w:rPr>
        <w:t>-</w:t>
      </w:r>
      <w:r>
        <w:rPr>
          <w:rtl/>
          <w:lang w:bidi="fa-IR"/>
        </w:rPr>
        <w:t xml:space="preserve"> 6 )</w:t>
      </w:r>
      <w:r w:rsidR="008570EB">
        <w:rPr>
          <w:rtl/>
          <w:lang w:bidi="fa-IR"/>
        </w:rPr>
        <w:t>.</w:t>
      </w:r>
    </w:p>
    <w:p w:rsidR="008570EB" w:rsidRDefault="00152317" w:rsidP="004950EC">
      <w:pPr>
        <w:pStyle w:val="libFootnote0"/>
        <w:rPr>
          <w:rtl/>
          <w:lang w:bidi="fa-IR"/>
        </w:rPr>
      </w:pPr>
      <w:r>
        <w:rPr>
          <w:rtl/>
          <w:lang w:bidi="fa-IR"/>
        </w:rPr>
        <w:t>(3) ففي سفر التكوين ينقل عن قصة نوح والسفينة بأنه أمر أن يأخذ معه من كلّ ذي جسد اثنين ذكراً وانثى. انظر</w:t>
      </w:r>
      <w:r w:rsidR="008570EB">
        <w:rPr>
          <w:rtl/>
          <w:lang w:bidi="fa-IR"/>
        </w:rPr>
        <w:t xml:space="preserve">: </w:t>
      </w:r>
      <w:r>
        <w:rPr>
          <w:rtl/>
          <w:lang w:bidi="fa-IR"/>
        </w:rPr>
        <w:t>( تك 6</w:t>
      </w:r>
      <w:r w:rsidR="008570EB">
        <w:rPr>
          <w:rtl/>
          <w:lang w:bidi="fa-IR"/>
        </w:rPr>
        <w:t xml:space="preserve">: </w:t>
      </w:r>
      <w:r>
        <w:rPr>
          <w:rtl/>
          <w:lang w:bidi="fa-IR"/>
        </w:rPr>
        <w:t xml:space="preserve">19 </w:t>
      </w:r>
      <w:r w:rsidR="008570EB">
        <w:rPr>
          <w:rtl/>
          <w:lang w:bidi="fa-IR"/>
        </w:rPr>
        <w:t>-</w:t>
      </w:r>
      <w:r>
        <w:rPr>
          <w:rtl/>
          <w:lang w:bidi="fa-IR"/>
        </w:rPr>
        <w:t xml:space="preserve"> 20 )</w:t>
      </w:r>
      <w:r w:rsidR="008570EB">
        <w:rPr>
          <w:rtl/>
          <w:lang w:bidi="fa-IR"/>
        </w:rPr>
        <w:t xml:space="preserve">، </w:t>
      </w:r>
      <w:r>
        <w:rPr>
          <w:rtl/>
          <w:lang w:bidi="fa-IR"/>
        </w:rPr>
        <w:t>وفي نفس السفر يأتيه الأمر ( أن تأخذ سبعة سبعة ذكراً وانثى ) انظر</w:t>
      </w:r>
      <w:r w:rsidR="008570EB">
        <w:rPr>
          <w:rtl/>
          <w:lang w:bidi="fa-IR"/>
        </w:rPr>
        <w:t xml:space="preserve">: </w:t>
      </w:r>
      <w:r>
        <w:rPr>
          <w:rtl/>
          <w:lang w:bidi="fa-IR"/>
        </w:rPr>
        <w:t>( تك 7</w:t>
      </w:r>
      <w:r w:rsidR="008570EB">
        <w:rPr>
          <w:rtl/>
          <w:lang w:bidi="fa-IR"/>
        </w:rPr>
        <w:t xml:space="preserve">: </w:t>
      </w:r>
      <w:r>
        <w:rPr>
          <w:rtl/>
          <w:lang w:bidi="fa-IR"/>
        </w:rPr>
        <w:t xml:space="preserve">2 </w:t>
      </w:r>
      <w:r w:rsidR="008570EB">
        <w:rPr>
          <w:rtl/>
          <w:lang w:bidi="fa-IR"/>
        </w:rPr>
        <w:t>-</w:t>
      </w:r>
      <w:r>
        <w:rPr>
          <w:rtl/>
          <w:lang w:bidi="fa-IR"/>
        </w:rPr>
        <w:t xml:space="preserve"> 3 ) وأمثال هذا كثير في أسفار العهد القديم</w:t>
      </w:r>
      <w:r w:rsidR="008570EB">
        <w:rPr>
          <w:rtl/>
          <w:lang w:bidi="fa-IR"/>
        </w:rPr>
        <w:t>.</w:t>
      </w:r>
    </w:p>
    <w:p w:rsidR="008570EB" w:rsidRDefault="00152317" w:rsidP="004950EC">
      <w:pPr>
        <w:pStyle w:val="libFootnote0"/>
        <w:rPr>
          <w:rtl/>
          <w:lang w:bidi="fa-IR"/>
        </w:rPr>
      </w:pPr>
      <w:r>
        <w:rPr>
          <w:rtl/>
          <w:lang w:bidi="fa-IR"/>
        </w:rPr>
        <w:t>(4) هبة السماء ( رحلتي من المسيحية الى الإسلام )</w:t>
      </w:r>
      <w:r w:rsidR="008570EB">
        <w:rPr>
          <w:rtl/>
          <w:lang w:bidi="fa-IR"/>
        </w:rPr>
        <w:t xml:space="preserve">، </w:t>
      </w:r>
      <w:r>
        <w:rPr>
          <w:rtl/>
          <w:lang w:bidi="fa-IR"/>
        </w:rPr>
        <w:t xml:space="preserve">ص 21 </w:t>
      </w:r>
      <w:r w:rsidR="008570EB">
        <w:rPr>
          <w:rtl/>
          <w:lang w:bidi="fa-IR"/>
        </w:rPr>
        <w:t>-</w:t>
      </w:r>
      <w:r>
        <w:rPr>
          <w:rtl/>
          <w:lang w:bidi="fa-IR"/>
        </w:rPr>
        <w:t xml:space="preserve"> 30. بإيجاز وتصرّف</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2</w:t>
      </w:r>
      <w:r w:rsidR="008570EB">
        <w:rPr>
          <w:rtl/>
          <w:lang w:bidi="fa-IR"/>
        </w:rPr>
        <w:t xml:space="preserve">: </w:t>
      </w:r>
      <w:r>
        <w:rPr>
          <w:rtl/>
          <w:lang w:bidi="fa-IR"/>
        </w:rPr>
        <w:t>العهد الجديد</w:t>
      </w:r>
    </w:p>
    <w:p w:rsidR="008570EB" w:rsidRDefault="00152317" w:rsidP="00152317">
      <w:pPr>
        <w:pStyle w:val="libNormal"/>
        <w:rPr>
          <w:rtl/>
          <w:lang w:bidi="fa-IR"/>
        </w:rPr>
      </w:pPr>
      <w:r>
        <w:rPr>
          <w:rtl/>
          <w:lang w:bidi="fa-IR"/>
        </w:rPr>
        <w:t>العهد الجديد هو القسم الثاني من الكتاب المقدّس ،ويحتوي على كتابات تعود الى النصف الثاني من القرن الأوّل المسيحي</w:t>
      </w:r>
      <w:r w:rsidR="008570EB">
        <w:rPr>
          <w:rtl/>
          <w:lang w:bidi="fa-IR"/>
        </w:rPr>
        <w:t xml:space="preserve">، </w:t>
      </w:r>
      <w:r>
        <w:rPr>
          <w:rtl/>
          <w:lang w:bidi="fa-IR"/>
        </w:rPr>
        <w:t>ودوّنت هذه الكتابات باللغة اليونانية التي كانت شائعة آنذاك في حوض البحر البيض المتوسّط</w:t>
      </w:r>
      <w:r w:rsidRPr="0035363E">
        <w:rPr>
          <w:rStyle w:val="libFootnotenumChar"/>
          <w:rtl/>
        </w:rPr>
        <w:t>(1)</w:t>
      </w:r>
      <w:r>
        <w:rPr>
          <w:rtl/>
          <w:lang w:bidi="fa-IR"/>
        </w:rPr>
        <w:t>. ويوجد هناك قسمان من النسخ للعهد الجديد</w:t>
      </w:r>
      <w:r w:rsidRPr="0035363E">
        <w:rPr>
          <w:rStyle w:val="libFootnotenumChar"/>
          <w:rtl/>
        </w:rPr>
        <w:t>(2)</w:t>
      </w:r>
      <w:r>
        <w:rPr>
          <w:rtl/>
          <w:lang w:bidi="fa-IR"/>
        </w:rPr>
        <w:t xml:space="preserve">: </w:t>
      </w:r>
      <w:r>
        <w:rPr>
          <w:lang w:bidi="fa-IR"/>
        </w:rPr>
        <w:cr/>
      </w:r>
      <w:r>
        <w:rPr>
          <w:rtl/>
          <w:lang w:bidi="fa-IR"/>
        </w:rPr>
        <w:t>أولا</w:t>
      </w:r>
      <w:r w:rsidR="008570EB">
        <w:rPr>
          <w:rtl/>
          <w:lang w:bidi="fa-IR"/>
        </w:rPr>
        <w:t xml:space="preserve">: </w:t>
      </w:r>
      <w:r>
        <w:rPr>
          <w:rtl/>
          <w:lang w:bidi="fa-IR"/>
        </w:rPr>
        <w:t>النسخ الأسفينية: وهي المدوّنة بحروف كبيرة</w:t>
      </w:r>
      <w:r w:rsidR="008570EB">
        <w:rPr>
          <w:rtl/>
          <w:lang w:bidi="fa-IR"/>
        </w:rPr>
        <w:t xml:space="preserve">، </w:t>
      </w:r>
      <w:r>
        <w:rPr>
          <w:rtl/>
          <w:lang w:bidi="fa-IR"/>
        </w:rPr>
        <w:t>فحروفها مفردة لاتقطّع فيها تقريبا، وفي أعمدة متساوية العرض</w:t>
      </w:r>
      <w:r w:rsidR="008570EB">
        <w:rPr>
          <w:rtl/>
          <w:lang w:bidi="fa-IR"/>
        </w:rPr>
        <w:t xml:space="preserve">، </w:t>
      </w:r>
      <w:r>
        <w:rPr>
          <w:rtl/>
          <w:lang w:bidi="fa-IR"/>
        </w:rPr>
        <w:t>وفي كلّ صحيفة يوجد من عامود الى اربعة عواميد، وهذه نسخ مكتوبة في رقوق على هيئة كتب،وإنّ أحدث النسخ اللأسفينيّة كتبت في القرن العاشرالميلادي،وأقدم النسخ من بعض</w:t>
      </w:r>
      <w:r w:rsidR="008570EB">
        <w:rPr>
          <w:rtl/>
          <w:lang w:bidi="fa-IR"/>
        </w:rPr>
        <w:t xml:space="preserve"> </w:t>
      </w:r>
      <w:r>
        <w:rPr>
          <w:rtl/>
          <w:lang w:bidi="fa-IR"/>
        </w:rPr>
        <w:t>أسفار العهد الجديد وجدت مكتوبة على البردي وترجع الى القرنين الثاني والثالث الميلاديين مثل بردي بودمر وغيره</w:t>
      </w:r>
      <w:r w:rsidR="008F7E80">
        <w:rPr>
          <w:rtl/>
          <w:lang w:bidi="fa-IR"/>
        </w:rPr>
        <w:t xml:space="preserve">. </w:t>
      </w:r>
      <w:r>
        <w:rPr>
          <w:rtl/>
          <w:lang w:bidi="fa-IR"/>
        </w:rPr>
        <w:t>أما أمّ النسخ الكاملة من العهد الجديد بجملته فهي النسخة السينائية والنسخة الفاتيكانية وقد كتبتا في القرن الرابع الميلادي</w:t>
      </w:r>
      <w:r w:rsidR="008570EB">
        <w:rPr>
          <w:rtl/>
          <w:lang w:bidi="fa-IR"/>
        </w:rPr>
        <w:t xml:space="preserve">، </w:t>
      </w:r>
      <w:r>
        <w:rPr>
          <w:rtl/>
          <w:lang w:bidi="fa-IR"/>
        </w:rPr>
        <w:t>وهناك أيضا النسخة الإسكندرانية التي كتبت في القرن الخامس الميلادي</w:t>
      </w:r>
      <w:r w:rsidR="008570EB">
        <w:rPr>
          <w:rtl/>
          <w:lang w:bidi="fa-IR"/>
        </w:rPr>
        <w:t>.</w:t>
      </w:r>
      <w:r>
        <w:rPr>
          <w:rtl/>
          <w:lang w:bidi="fa-IR"/>
        </w:rPr>
        <w:t>ثانيا</w:t>
      </w:r>
      <w:r w:rsidR="008570EB">
        <w:rPr>
          <w:rtl/>
          <w:lang w:bidi="fa-IR"/>
        </w:rPr>
        <w:t xml:space="preserve">: </w:t>
      </w:r>
      <w:r>
        <w:rPr>
          <w:rtl/>
          <w:lang w:bidi="fa-IR"/>
        </w:rPr>
        <w:t>النسخ الجرارة</w:t>
      </w:r>
      <w:r w:rsidR="008570EB">
        <w:rPr>
          <w:rtl/>
          <w:lang w:bidi="fa-IR"/>
        </w:rPr>
        <w:t xml:space="preserve">: </w:t>
      </w:r>
      <w:r>
        <w:rPr>
          <w:rtl/>
          <w:lang w:bidi="fa-IR"/>
        </w:rPr>
        <w:t>وهي التي كتبت بالخط الإعتيادي</w:t>
      </w:r>
      <w:r w:rsidR="008570EB">
        <w:rPr>
          <w:rtl/>
          <w:lang w:bidi="fa-IR"/>
        </w:rPr>
        <w:t xml:space="preserve">، </w:t>
      </w:r>
      <w:r>
        <w:rPr>
          <w:rtl/>
          <w:lang w:bidi="fa-IR"/>
        </w:rPr>
        <w:t>اذ أخذ النسّاخ منذ القرن الحادي عشر يكتبون على ورق مصنوع من القطن والكتان</w:t>
      </w:r>
      <w:r w:rsidR="008570EB">
        <w:rPr>
          <w:rtl/>
          <w:lang w:bidi="fa-IR"/>
        </w:rPr>
        <w:t>.</w:t>
      </w:r>
      <w:r>
        <w:rPr>
          <w:rtl/>
          <w:lang w:bidi="fa-IR"/>
        </w:rPr>
        <w:t>ولقد حاول علماء الكتاب المقدّس وضع نص موحّد للعهد الجديد تتفق عليه كلّ الكنائس المسيحيّة ويكون الأقرب الى النصّ الأصلي</w:t>
      </w:r>
      <w:r w:rsidR="008570EB">
        <w:rPr>
          <w:rtl/>
          <w:lang w:bidi="fa-IR"/>
        </w:rPr>
        <w:t xml:space="preserve">، </w:t>
      </w:r>
      <w:r>
        <w:rPr>
          <w:rtl/>
          <w:lang w:bidi="fa-IR"/>
        </w:rPr>
        <w:t>ولكن لايزال يدور الى اليوم جدل حول صحّة بعض القراءات للعهد الجديد والتشكيك قائم الى يومنا هذا لبعض أسفار العهد الجديد وقانونيّتها</w:t>
      </w:r>
      <w:r w:rsidR="008570EB">
        <w:rPr>
          <w:rtl/>
          <w:lang w:bidi="fa-IR"/>
        </w:rPr>
        <w:t>.</w:t>
      </w:r>
    </w:p>
    <w:p w:rsidR="008570EB" w:rsidRDefault="00152317" w:rsidP="00152317">
      <w:pPr>
        <w:pStyle w:val="libNormal"/>
        <w:rPr>
          <w:rtl/>
          <w:lang w:bidi="fa-IR"/>
        </w:rPr>
      </w:pPr>
      <w:r>
        <w:rPr>
          <w:rtl/>
          <w:lang w:bidi="fa-IR"/>
        </w:rPr>
        <w:t>والظاهر أنّ العهد الجديد هو الآخر إستقى كتّابه معلوماتهم من التعاليم الشفاهيّة</w:t>
      </w:r>
      <w:r w:rsidR="008570EB">
        <w:rPr>
          <w:rtl/>
          <w:lang w:bidi="fa-IR"/>
        </w:rPr>
        <w:t xml:space="preserve">، </w:t>
      </w:r>
      <w:r>
        <w:rPr>
          <w:rtl/>
          <w:lang w:bidi="fa-IR"/>
        </w:rPr>
        <w:t>وكتب كلّ واحد منهم ماوصل اليه من هذه التقاليد الشفهوية في كتب</w:t>
      </w:r>
      <w:r w:rsidR="008570EB">
        <w:rPr>
          <w:rtl/>
          <w:lang w:bidi="fa-IR"/>
        </w:rPr>
        <w:t xml:space="preserve">، </w:t>
      </w:r>
      <w:r>
        <w:rPr>
          <w:rtl/>
          <w:lang w:bidi="fa-IR"/>
        </w:rPr>
        <w:t>وكانت هذه الكتب في بداية القرن الثاني الميلادي تتجاوز المائة</w:t>
      </w:r>
      <w:r w:rsidR="008570EB">
        <w:rPr>
          <w:rtl/>
          <w:lang w:bidi="fa-IR"/>
        </w:rPr>
        <w:t xml:space="preserve">، </w:t>
      </w:r>
      <w:r>
        <w:rPr>
          <w:rtl/>
          <w:lang w:bidi="fa-IR"/>
        </w:rPr>
        <w:t>وقد حاولت الكنيسة جمع ماتراه مناسبا لتعاليمها ووضعته في كتاب واحد هو العهد الجديد</w:t>
      </w:r>
      <w:r w:rsidR="008F7E80">
        <w:rPr>
          <w:rtl/>
          <w:lang w:bidi="fa-IR"/>
        </w:rPr>
        <w:t xml:space="preserve">. </w:t>
      </w:r>
      <w:r>
        <w:rPr>
          <w:rtl/>
          <w:lang w:bidi="fa-IR"/>
        </w:rPr>
        <w:t xml:space="preserve">ورفضت الكثير من الكتب الأخرى التي كان البعض منها يحتوي على جزئيّات أكثر عن حياة السيد المسيح </w:t>
      </w:r>
      <w:r w:rsidR="008570EB" w:rsidRPr="008570EB">
        <w:rPr>
          <w:rStyle w:val="libAlaemChar"/>
          <w:rtl/>
        </w:rPr>
        <w:t>عليه‌السلام</w:t>
      </w:r>
      <w:r>
        <w:rPr>
          <w:rtl/>
          <w:lang w:bidi="fa-IR"/>
        </w:rPr>
        <w:t xml:space="preserve"> مما ذكره كتّاب الأناجيل الأربعة ولكنها رفضته واعتبرت تلك الكتب أناجيل منحولة لااعتبار لها</w:t>
      </w:r>
      <w:r w:rsidR="008F7E80">
        <w:rPr>
          <w:rtl/>
          <w:lang w:bidi="fa-IR"/>
        </w:rPr>
        <w:t xml:space="preserve">. </w:t>
      </w:r>
      <w:r>
        <w:rPr>
          <w:rtl/>
          <w:lang w:bidi="fa-IR"/>
        </w:rPr>
        <w:t>وقد عقدت مجامع كنسيّة كثيرة لوضع لائحةللأسفار المقدّسة للعهد الجديد</w:t>
      </w:r>
      <w:r w:rsidR="008570EB">
        <w:rPr>
          <w:rtl/>
          <w:lang w:bidi="fa-IR"/>
        </w:rPr>
        <w:t xml:space="preserve">، </w:t>
      </w:r>
      <w:r>
        <w:rPr>
          <w:rtl/>
          <w:lang w:bidi="fa-IR"/>
        </w:rPr>
        <w:t>فقد أمر مجمع لادوكية (363</w:t>
      </w:r>
      <w:r w:rsidR="008570EB">
        <w:rPr>
          <w:rtl/>
          <w:lang w:bidi="fa-IR"/>
        </w:rPr>
        <w:t xml:space="preserve"> </w:t>
      </w:r>
      <w:r>
        <w:rPr>
          <w:rtl/>
          <w:lang w:bidi="fa-IR"/>
        </w:rPr>
        <w:t>ب</w:t>
      </w:r>
      <w:r w:rsidR="008F7E80">
        <w:rPr>
          <w:rtl/>
          <w:lang w:bidi="fa-IR"/>
        </w:rPr>
        <w:t xml:space="preserve">. </w:t>
      </w:r>
      <w:r>
        <w:rPr>
          <w:rtl/>
          <w:lang w:bidi="fa-IR"/>
        </w:rPr>
        <w:t>م) ومجمع هيبون (393</w:t>
      </w:r>
      <w:r w:rsidR="008570EB">
        <w:rPr>
          <w:rtl/>
          <w:lang w:bidi="fa-IR"/>
        </w:rPr>
        <w:t xml:space="preserve"> </w:t>
      </w:r>
      <w:r>
        <w:rPr>
          <w:rtl/>
          <w:lang w:bidi="fa-IR"/>
        </w:rPr>
        <w:t>ب</w:t>
      </w:r>
      <w:r w:rsidR="008F7E80">
        <w:rPr>
          <w:rtl/>
          <w:lang w:bidi="fa-IR"/>
        </w:rPr>
        <w:t xml:space="preserve">. </w:t>
      </w:r>
      <w:r>
        <w:rPr>
          <w:rtl/>
          <w:lang w:bidi="fa-IR"/>
        </w:rPr>
        <w:t>م) ومجمع قرطاجة (397</w:t>
      </w:r>
      <w:r w:rsidR="008570EB">
        <w:rPr>
          <w:rtl/>
          <w:lang w:bidi="fa-IR"/>
        </w:rPr>
        <w:t xml:space="preserve"> </w:t>
      </w:r>
      <w:r>
        <w:rPr>
          <w:rtl/>
          <w:lang w:bidi="fa-IR"/>
        </w:rPr>
        <w:t>ب</w:t>
      </w:r>
      <w:r w:rsidR="008F7E80">
        <w:rPr>
          <w:rtl/>
          <w:lang w:bidi="fa-IR"/>
        </w:rPr>
        <w:t xml:space="preserve">. </w:t>
      </w:r>
      <w:r>
        <w:rPr>
          <w:rtl/>
          <w:lang w:bidi="fa-IR"/>
        </w:rPr>
        <w:t>م) بوضع لائحة لأسفار العهد الجديد مماثلة الى حدّ كبير للعهد الجديد الذي بين أيدينا اليوم</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يعتقد بعض علماء الكنيسة أنّ اللغة اليونانية مناسبة جدّا للفلسفة واللاهوت ولذلك إختارها الله</w:t>
      </w:r>
      <w:r w:rsidR="008570EB">
        <w:rPr>
          <w:rtl/>
          <w:lang w:bidi="fa-IR"/>
        </w:rPr>
        <w:t xml:space="preserve"> </w:t>
      </w:r>
      <w:r>
        <w:rPr>
          <w:rtl/>
          <w:lang w:bidi="fa-IR"/>
        </w:rPr>
        <w:t>لإعطاء وصاياه بواسطتها من جهة التعاليم المسيحيّة</w:t>
      </w:r>
      <w:r w:rsidR="008570EB">
        <w:rPr>
          <w:rtl/>
          <w:lang w:bidi="fa-IR"/>
        </w:rPr>
        <w:t xml:space="preserve">، </w:t>
      </w:r>
      <w:r>
        <w:rPr>
          <w:rtl/>
          <w:lang w:bidi="fa-IR"/>
        </w:rPr>
        <w:t>ويونانيّة العهد الجديد هي ما تسمّى ( بالكوني ) وهي اللغة العاميّة ممزوجة ببعض الإصطلاحات العبرانيّة</w:t>
      </w:r>
      <w:r w:rsidR="008570EB">
        <w:rPr>
          <w:rtl/>
          <w:lang w:bidi="fa-IR"/>
        </w:rPr>
        <w:t xml:space="preserve">، </w:t>
      </w:r>
      <w:r>
        <w:rPr>
          <w:rtl/>
          <w:lang w:bidi="fa-IR"/>
        </w:rPr>
        <w:t>ويظهر هذا الإمتزاج بنوع خاص في في إنجيلي متى ومرقس وسفر الرؤيا.</w:t>
      </w:r>
    </w:p>
    <w:p w:rsidR="008570EB" w:rsidRDefault="00152317" w:rsidP="004950EC">
      <w:pPr>
        <w:pStyle w:val="libFootnote0"/>
        <w:rPr>
          <w:rtl/>
          <w:lang w:bidi="fa-IR"/>
        </w:rPr>
      </w:pPr>
      <w:r>
        <w:rPr>
          <w:rtl/>
          <w:lang w:bidi="fa-IR"/>
        </w:rPr>
        <w:t>(2) قاموس الكتاب المقدّس، ص 764</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وأما السؤال عن الدلائل على كيفية جمع هذه الكتب فقط لتكون كتاباً واحداً دون غيرها؟، فيجيب آباء الكنيسة على ذلك: «أن بشائر الاربعة كانت وحدها قيد الاستعمال الرسمي، ويؤكد ذلك ما ذكره ايريناوس عن «الاناجيل الاربعة» وهو من آباء الكنيسة الاولين، وأيدترتوليان وآباء آخرون في زمانه صحة هذا الأمر</w:t>
      </w:r>
      <w:r w:rsidR="008570EB">
        <w:rPr>
          <w:rtl/>
          <w:lang w:bidi="fa-IR"/>
        </w:rPr>
        <w:t xml:space="preserve"> </w:t>
      </w:r>
      <w:r>
        <w:rPr>
          <w:rtl/>
          <w:lang w:bidi="fa-IR"/>
        </w:rPr>
        <w:t>ففي نهاية القرن الثاني كانت البشائر الاربعة (الاناجيل) واعمال الرسل (كتباً مقبولة) بلا جدل، كذلك لقيت رسائل بولس في هذا الوقت مالاقَتهُ الاناجيل الاربعة من اعتبار، وهناك دلائل اخرى على قبول رسالة بطرس الأولى ورسالة يوحنا الاُولى، اما باقي كتب العهد الجديد فالدلائل على قبولها قليلة، وفي الواقع أن تاريخ جمع كتب العهد الجديد في كتاب واحد قانوني في القرنين الثالث والرابع الميلادي يدور حول مقام هذه الكتب الباقية، فأن اختيار الكتب «المصادق عليها» تأثر إلى حد كبير بملائمة هذه الكتب للقراءة الجهارية في الكنائس»</w:t>
      </w:r>
      <w:r w:rsidRPr="0035363E">
        <w:rPr>
          <w:rStyle w:val="libFootnotenumChar"/>
          <w:rtl/>
        </w:rPr>
        <w:t>(1)</w:t>
      </w:r>
      <w:r>
        <w:rPr>
          <w:rtl/>
          <w:lang w:bidi="fa-IR"/>
        </w:rPr>
        <w:t>.وهنا أيضاً نكتة يجب الالتفات إليها وهي أن اسفار العهد الجديد وحتى نهاية القرن الثاني لم يكن أحد يتكلم بجلاء وصراحة عن الالهام فيها، حتى آباء الكنيسة، بل الكنيسة كانت في القرن الثاني تعتبر العهد القديم فقط كتاباً مقدساً بالدرجة الاُولى، وكانت تسمية العهد الجديد ذاتها لم تكن قد ولدت بعد، بل كان لا بد من انتظار عدة قرون قبل أن نسمع عبارة «الكتاب المقدس الملهم» التي نعت بها العهد الجديد</w:t>
      </w:r>
      <w:r w:rsidRPr="0035363E">
        <w:rPr>
          <w:rStyle w:val="libFootnotenumChar"/>
          <w:rtl/>
        </w:rPr>
        <w:t>(2)</w:t>
      </w:r>
      <w:r>
        <w:rPr>
          <w:rtl/>
          <w:lang w:bidi="fa-IR"/>
        </w:rPr>
        <w:t>.</w:t>
      </w:r>
    </w:p>
    <w:p w:rsidR="00152317" w:rsidRDefault="00152317" w:rsidP="00152317">
      <w:pPr>
        <w:pStyle w:val="libNormal"/>
        <w:rPr>
          <w:lang w:bidi="fa-IR"/>
        </w:rPr>
      </w:pPr>
      <w:r>
        <w:rPr>
          <w:rtl/>
          <w:lang w:bidi="fa-IR"/>
        </w:rPr>
        <w:t>وأما لماذا اختارت الكنيسة هذ الكتب دون غيرها، فالجواب هو «أن هذه الكتب تعطينا بشكل أفضل ما كانت تؤمن به الكنيسة الاُولى، فانها توضح الايمان الرسولي، أي ان اعتقاد الكنيسة هو أن هذه الكتب تمثل العصر الرسولي، فالواضح أن الكنيسة في القرن الرابع هي التي فتحت ميزة الالهام لهذه الكتب، ولكن علماء المسيحية يرفضون هذا القول ويؤكدون: «أن الكنيسة لم تمنح صفة الالهام لهذه الاسفار (العهد الجديد) بل أن محتوى هذه الاسفار ذاته هو الذي دفع بالكنيسة لتميزها عن الكتب الاخرى»</w:t>
      </w:r>
      <w:r w:rsidRPr="0035363E">
        <w:rPr>
          <w:rStyle w:val="libFootnotenumChar"/>
          <w:rtl/>
        </w:rPr>
        <w:t>(3)</w:t>
      </w:r>
      <w:r>
        <w:rPr>
          <w:rtl/>
          <w:lang w:bidi="fa-IR"/>
        </w:rPr>
        <w:t xml:space="preserve"> وقبل الخوض في البحث عن اسفار العهد الجديد أود الإشارة إلى مسألة الاخرى وهي أن المسيح</w:t>
      </w:r>
      <w:r w:rsidR="008570EB" w:rsidRPr="008570EB">
        <w:rPr>
          <w:rStyle w:val="libAlaemChar"/>
          <w:rtl/>
        </w:rPr>
        <w:t>عليه‌السلام</w:t>
      </w:r>
      <w:r>
        <w:rPr>
          <w:rtl/>
          <w:lang w:bidi="fa-IR"/>
        </w:rPr>
        <w:t xml:space="preserve"> لم يكتب شيئاً ابداً حسب ما تدعيه الكنيسة، بل ولم يأمر أحداً من تلاميذه بتدوين اقواله واعماله، ولكن بعد رفعه إلى السماء ولأسباب عديدة تذكرها الكنيسة</w:t>
      </w:r>
      <w:r w:rsidRPr="0035363E">
        <w:rPr>
          <w:rStyle w:val="libFootnotenumChar"/>
          <w:rtl/>
        </w:rPr>
        <w:t>(4)</w:t>
      </w:r>
      <w:r>
        <w:rPr>
          <w:rtl/>
          <w:lang w:bidi="fa-IR"/>
        </w:rPr>
        <w:t xml:space="preserve"> بدء المسيحيون الاوائل بكتابة مستندات وكتب ورسائل تشير إلى حياة المسيح وتعاليمه، وكان ذلك بعد منتصف القرن الاول للميلاد.</w:t>
      </w:r>
    </w:p>
    <w:p w:rsidR="0084175C" w:rsidRDefault="0084175C" w:rsidP="0084175C">
      <w:pPr>
        <w:pStyle w:val="libLine"/>
        <w:rPr>
          <w:lang w:bidi="fa-IR"/>
        </w:rPr>
      </w:pPr>
      <w:r>
        <w:rPr>
          <w:rtl/>
          <w:lang w:bidi="fa-IR"/>
        </w:rPr>
        <w:t>____________________</w:t>
      </w:r>
    </w:p>
    <w:p w:rsidR="00152317" w:rsidRDefault="00152317" w:rsidP="0084175C">
      <w:pPr>
        <w:pStyle w:val="libFootnote0"/>
        <w:rPr>
          <w:lang w:bidi="fa-IR"/>
        </w:rPr>
      </w:pPr>
      <w:r w:rsidRPr="0084175C">
        <w:rPr>
          <w:rtl/>
        </w:rPr>
        <w:t>(1)</w:t>
      </w:r>
      <w:r>
        <w:rPr>
          <w:rtl/>
          <w:lang w:bidi="fa-IR"/>
        </w:rPr>
        <w:t xml:space="preserve"> المرشد إلى الكتاب المقدس ص 73.</w:t>
      </w:r>
    </w:p>
    <w:p w:rsidR="00152317" w:rsidRDefault="00152317" w:rsidP="0084175C">
      <w:pPr>
        <w:pStyle w:val="libFootnote0"/>
        <w:rPr>
          <w:lang w:bidi="fa-IR"/>
        </w:rPr>
      </w:pPr>
      <w:r w:rsidRPr="0084175C">
        <w:rPr>
          <w:rtl/>
        </w:rPr>
        <w:t>(2)</w:t>
      </w:r>
      <w:r>
        <w:rPr>
          <w:rtl/>
          <w:lang w:bidi="fa-IR"/>
        </w:rPr>
        <w:t xml:space="preserve"> المسيح في الفكر الإسلامي الحديث وفي المسيحية ص 117.</w:t>
      </w:r>
    </w:p>
    <w:p w:rsidR="00152317" w:rsidRDefault="00152317" w:rsidP="0084175C">
      <w:pPr>
        <w:pStyle w:val="libFootnote0"/>
        <w:rPr>
          <w:lang w:bidi="fa-IR"/>
        </w:rPr>
      </w:pPr>
      <w:r w:rsidRPr="0084175C">
        <w:rPr>
          <w:rtl/>
        </w:rPr>
        <w:t>(3)</w:t>
      </w:r>
      <w:r>
        <w:rPr>
          <w:rtl/>
          <w:lang w:bidi="fa-IR"/>
        </w:rPr>
        <w:t xml:space="preserve"> نفس المصدر ص 118.</w:t>
      </w:r>
    </w:p>
    <w:p w:rsidR="008570EB" w:rsidRDefault="00152317" w:rsidP="0084175C">
      <w:pPr>
        <w:pStyle w:val="libFootnote0"/>
        <w:rPr>
          <w:lang w:bidi="fa-IR"/>
        </w:rPr>
      </w:pPr>
      <w:r w:rsidRPr="0084175C">
        <w:rPr>
          <w:rtl/>
        </w:rPr>
        <w:t>(4)</w:t>
      </w:r>
      <w:r>
        <w:rPr>
          <w:rtl/>
          <w:lang w:bidi="fa-IR"/>
        </w:rPr>
        <w:t xml:space="preserve"> ومن تلك الاسباب: رغبة المسيحيين بالحصول على معلومات أوسع عن حياة وتعاليم المسيح</w:t>
      </w:r>
      <w:r w:rsidR="0084175C">
        <w:rPr>
          <w:rFonts w:hint="cs"/>
          <w:rtl/>
          <w:lang w:bidi="fa-IR"/>
        </w:rPr>
        <w:t xml:space="preserve"> </w:t>
      </w:r>
      <w:r w:rsidR="008570EB" w:rsidRPr="0084175C">
        <w:rPr>
          <w:rStyle w:val="libFootnoteAlaemChar"/>
          <w:rtl/>
        </w:rPr>
        <w:t>عليه‌السلام</w:t>
      </w:r>
      <w:r>
        <w:rPr>
          <w:rtl/>
          <w:lang w:bidi="fa-IR"/>
        </w:rPr>
        <w:t>، وأيضاً تقدم السن بالرسل الاولين والاضطهادات التي كانت تحيطهم وتهدد حياتهم، وكذلك ظهور الافكار العقائدية الباطلة تحت تأثير الوثنية والعنصرية اليهودية، واخيراً البعد</w:t>
      </w:r>
      <w:r w:rsidR="008570EB">
        <w:rPr>
          <w:rtl/>
          <w:lang w:bidi="fa-IR"/>
        </w:rPr>
        <w:t xml:space="preserve"> </w:t>
      </w:r>
      <w:r>
        <w:rPr>
          <w:rtl/>
          <w:lang w:bidi="fa-IR"/>
        </w:rPr>
        <w:t>الزمني،لظهور المسيح</w:t>
      </w:r>
      <w:r w:rsidR="0084175C">
        <w:rPr>
          <w:rFonts w:hint="cs"/>
          <w:rtl/>
          <w:lang w:bidi="fa-IR"/>
        </w:rPr>
        <w:t xml:space="preserve"> </w:t>
      </w:r>
      <w:r w:rsidR="008570EB" w:rsidRPr="0084175C">
        <w:rPr>
          <w:rStyle w:val="libFootnoteAlaemChar"/>
          <w:rtl/>
        </w:rPr>
        <w:t>عليه‌السلام</w:t>
      </w:r>
      <w:r w:rsidR="0084175C">
        <w:rPr>
          <w:rStyle w:val="libAlaemChar"/>
          <w:rFonts w:hint="cs"/>
          <w:rtl/>
        </w:rPr>
        <w:t xml:space="preserve"> </w:t>
      </w:r>
      <w:r>
        <w:rPr>
          <w:rtl/>
          <w:lang w:bidi="fa-IR"/>
        </w:rPr>
        <w:t>وتعاليمه وكذلك الابتعاد عن مركز المسيحية أي مدينة أورشليم وغيرها من الاسباب: المسيح في الفكر الإسلامي الحديث وفي المسيحية ص 113.</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وهي بهذا الادعاء تريد التأكيد على أنه لم يكن هناك في زمن المسيح </w:t>
      </w:r>
      <w:r w:rsidR="008570EB" w:rsidRPr="008570EB">
        <w:rPr>
          <w:rStyle w:val="libAlaemChar"/>
          <w:rtl/>
        </w:rPr>
        <w:t>عليه‌السلام</w:t>
      </w:r>
      <w:r>
        <w:rPr>
          <w:rtl/>
          <w:lang w:bidi="fa-IR"/>
        </w:rPr>
        <w:t xml:space="preserve">أو حتى بعد رفعه كتاب خاص به يسمى بالانجيل، بل كانت تعاليمه </w:t>
      </w:r>
      <w:r w:rsidR="008570EB" w:rsidRPr="008570EB">
        <w:rPr>
          <w:rStyle w:val="libAlaemChar"/>
          <w:rtl/>
        </w:rPr>
        <w:t>عليه‌السلام</w:t>
      </w:r>
      <w:r>
        <w:rPr>
          <w:rtl/>
          <w:lang w:bidi="fa-IR"/>
        </w:rPr>
        <w:t xml:space="preserve"> كلها شفاهية ولم تدون ابداً، خلاف ما يدعيه الإسلام والقرآن</w:t>
      </w:r>
      <w:r w:rsidR="00E12578">
        <w:rPr>
          <w:rtl/>
          <w:lang w:bidi="fa-IR"/>
        </w:rPr>
        <w:t>.</w:t>
      </w:r>
    </w:p>
    <w:p w:rsidR="00152317" w:rsidRDefault="00152317" w:rsidP="00152317">
      <w:pPr>
        <w:pStyle w:val="libNormal"/>
        <w:rPr>
          <w:lang w:bidi="fa-IR"/>
        </w:rPr>
      </w:pPr>
      <w:r>
        <w:rPr>
          <w:rtl/>
          <w:lang w:bidi="fa-IR"/>
        </w:rPr>
        <w:t>وهناك مقولة للمسيحيين تقول أن الانجيل موجود في الاناجيل، أي أن انجيل يسوع له أربع روايات، وسمي كل واحد من كتّاب هذه الروايات إنجيلياً وبالعربية البشير أي مدون الانجيل أو البشارة.وأما كلمة انجيل فقد استعمل المسيحيون منذ ظهور الدين المسيحي كلمة «انجيل» وهي كلمة يونانية تلفظ «ايوانجيليون» وهي اسم جنس واستعملت بمعنى البشرى أو البشارة أي الخبر السار المفرح، وأما عند استعمالها في المسيحية والعهد الجديد تعني بشارة الخلاص التي حملها يسوع المسيح إلى الناس أجمعين</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 xml:space="preserve">والظاهر أن الأناجيل الاربعة قد رأت النور في القرن الاول للميلاد، وقد كتبت في فترات مختلفة، فمثلا المشهور أن مرقس دون انجيله نحو سنة 67، ومتى ولوقا بين 80 </w:t>
      </w:r>
      <w:r w:rsidR="008570EB">
        <w:rPr>
          <w:rtl/>
          <w:lang w:bidi="fa-IR"/>
        </w:rPr>
        <w:t>-</w:t>
      </w:r>
      <w:r>
        <w:rPr>
          <w:rtl/>
          <w:lang w:bidi="fa-IR"/>
        </w:rPr>
        <w:t xml:space="preserve"> 90 وربما قبل ذلك، ويوحنا قبل نهاية القرن الاول، وأما رسائل بولس فهي أقدم من الأناجيل كما هو معروف في التقليد المسيحي، وسفر اعمال الرسل والرسائل العامة الاخرى التي تشكل أسفار العهد الجديد كتبت جميعها قبل نهاية القرن الاول الميلادي، وأسماءها حسب الترتيب الموجود بين ايدينا في جميع نسخ العهد الجديد وهي تشكل</w:t>
      </w:r>
      <w:r w:rsidR="008570EB">
        <w:rPr>
          <w:rtl/>
          <w:lang w:bidi="fa-IR"/>
        </w:rPr>
        <w:t>:</w:t>
      </w:r>
    </w:p>
    <w:p w:rsidR="00152317" w:rsidRDefault="00152317" w:rsidP="00152317">
      <w:pPr>
        <w:pStyle w:val="libNormal"/>
        <w:rPr>
          <w:lang w:bidi="fa-IR"/>
        </w:rPr>
      </w:pPr>
      <w:r w:rsidRPr="0084175C">
        <w:rPr>
          <w:rtl/>
        </w:rPr>
        <w:t xml:space="preserve">(27) </w:t>
      </w:r>
      <w:r>
        <w:rPr>
          <w:rtl/>
          <w:lang w:bidi="fa-IR"/>
        </w:rPr>
        <w:t>سفراً</w:t>
      </w:r>
      <w:r w:rsidR="008570EB">
        <w:rPr>
          <w:rtl/>
          <w:lang w:bidi="fa-IR"/>
        </w:rPr>
        <w:t xml:space="preserve">، </w:t>
      </w:r>
      <w:r>
        <w:rPr>
          <w:rtl/>
          <w:lang w:bidi="fa-IR"/>
        </w:rPr>
        <w:t>هي كالتالي :1: انجيل متى</w:t>
      </w:r>
      <w:r w:rsidR="008570EB">
        <w:rPr>
          <w:rtl/>
          <w:lang w:bidi="fa-IR"/>
        </w:rPr>
        <w:t>.</w:t>
      </w:r>
      <w:r>
        <w:rPr>
          <w:rtl/>
          <w:lang w:bidi="fa-IR"/>
        </w:rPr>
        <w:t>2: انجيل مرقس</w:t>
      </w:r>
      <w:r w:rsidR="008570EB">
        <w:rPr>
          <w:rtl/>
          <w:lang w:bidi="fa-IR"/>
        </w:rPr>
        <w:t>.</w:t>
      </w:r>
      <w:r>
        <w:rPr>
          <w:rtl/>
          <w:lang w:bidi="fa-IR"/>
        </w:rPr>
        <w:t>3: انجيل لوقا</w:t>
      </w:r>
      <w:r w:rsidR="008570EB">
        <w:rPr>
          <w:rtl/>
          <w:lang w:bidi="fa-IR"/>
        </w:rPr>
        <w:t>.</w:t>
      </w:r>
      <w:r>
        <w:rPr>
          <w:rtl/>
          <w:lang w:bidi="fa-IR"/>
        </w:rPr>
        <w:t>4: انجيل يوحنا</w:t>
      </w:r>
      <w:r w:rsidR="008570EB">
        <w:rPr>
          <w:rtl/>
          <w:lang w:bidi="fa-IR"/>
        </w:rPr>
        <w:t>.</w:t>
      </w:r>
      <w:r>
        <w:rPr>
          <w:rtl/>
          <w:lang w:bidi="fa-IR"/>
        </w:rPr>
        <w:t>5: اعمال الرسل</w:t>
      </w:r>
      <w:r w:rsidR="008570EB">
        <w:rPr>
          <w:rtl/>
          <w:lang w:bidi="fa-IR"/>
        </w:rPr>
        <w:t>.</w:t>
      </w:r>
      <w:r>
        <w:rPr>
          <w:rtl/>
          <w:lang w:bidi="fa-IR"/>
        </w:rPr>
        <w:t>6: رسائل بولس</w:t>
      </w:r>
      <w:r w:rsidR="008570EB">
        <w:rPr>
          <w:rtl/>
          <w:lang w:bidi="fa-IR"/>
        </w:rPr>
        <w:t xml:space="preserve">، </w:t>
      </w:r>
      <w:r>
        <w:rPr>
          <w:rtl/>
          <w:lang w:bidi="fa-IR"/>
        </w:rPr>
        <w:t>وهي ثلاث عشر رسالة :</w:t>
      </w:r>
    </w:p>
    <w:p w:rsidR="00152317" w:rsidRDefault="00152317" w:rsidP="00152317">
      <w:pPr>
        <w:pStyle w:val="libNormal"/>
        <w:rPr>
          <w:lang w:bidi="fa-IR"/>
        </w:rPr>
      </w:pPr>
      <w:r>
        <w:rPr>
          <w:rtl/>
          <w:lang w:bidi="fa-IR"/>
        </w:rPr>
        <w:t>(رومة،كورنيشوس الاُولى، كورنيشوس الثانية، غلاطية، أفسس،فيليبي،كولوسي، نسالونيكي الاُولى، تسالونيكي الثانية، تيموثاوس الاُولى، تيموثاوس الثانية، تيطس</w:t>
      </w:r>
      <w:r w:rsidR="008570EB">
        <w:rPr>
          <w:rtl/>
          <w:lang w:bidi="fa-IR"/>
        </w:rPr>
        <w:t xml:space="preserve">، </w:t>
      </w:r>
      <w:r>
        <w:rPr>
          <w:rtl/>
          <w:lang w:bidi="fa-IR"/>
        </w:rPr>
        <w:t>فيلمون)، الرسالة إلى العبرانيين، الرسائل العامة وهي سبعة: (رسالة يعقوب، رسالة بطرس الاُولى، رسالة بطرس الثانية، رسالة يوحنا الاُولى، رسالة يوحنا الثانية، رسالة يوحنا الثالثة، رسالة يهوذا)، رؤيا يوحنا.</w:t>
      </w:r>
      <w:r w:rsidRPr="0035363E">
        <w:rPr>
          <w:rStyle w:val="libFootnotenumChar"/>
          <w:rtl/>
        </w:rPr>
        <w:t>(2)</w:t>
      </w:r>
    </w:p>
    <w:p w:rsidR="0084175C" w:rsidRDefault="0084175C" w:rsidP="0084175C">
      <w:pPr>
        <w:pStyle w:val="libLine"/>
        <w:rPr>
          <w:lang w:bidi="fa-IR"/>
        </w:rPr>
      </w:pPr>
      <w:r>
        <w:rPr>
          <w:rtl/>
          <w:lang w:bidi="fa-IR"/>
        </w:rPr>
        <w:t>____________________</w:t>
      </w:r>
    </w:p>
    <w:p w:rsidR="00152317" w:rsidRDefault="00152317" w:rsidP="0084175C">
      <w:pPr>
        <w:pStyle w:val="libFootnote0"/>
        <w:rPr>
          <w:lang w:bidi="fa-IR"/>
        </w:rPr>
      </w:pPr>
      <w:r w:rsidRPr="0084175C">
        <w:rPr>
          <w:rtl/>
        </w:rPr>
        <w:t>(1)</w:t>
      </w:r>
      <w:r>
        <w:rPr>
          <w:rtl/>
          <w:lang w:bidi="fa-IR"/>
        </w:rPr>
        <w:t xml:space="preserve"> المسيح في الفكر الإسلامي الحديث وفي المسيحية ص 120.</w:t>
      </w:r>
    </w:p>
    <w:p w:rsidR="008570EB" w:rsidRDefault="00152317" w:rsidP="0084175C">
      <w:pPr>
        <w:pStyle w:val="libFootnote0"/>
        <w:rPr>
          <w:rtl/>
          <w:lang w:bidi="fa-IR"/>
        </w:rPr>
      </w:pPr>
      <w:r w:rsidRPr="0084175C">
        <w:rPr>
          <w:rtl/>
        </w:rPr>
        <w:t>(2)</w:t>
      </w:r>
      <w:r>
        <w:rPr>
          <w:rtl/>
          <w:lang w:bidi="fa-IR"/>
        </w:rPr>
        <w:t xml:space="preserve"> حقيقة المسيح</w:t>
      </w:r>
      <w:r w:rsidR="008570EB">
        <w:rPr>
          <w:rtl/>
          <w:lang w:bidi="fa-IR"/>
        </w:rPr>
        <w:t xml:space="preserve">، </w:t>
      </w:r>
      <w:r>
        <w:rPr>
          <w:rtl/>
          <w:lang w:bidi="fa-IR"/>
        </w:rPr>
        <w:t xml:space="preserve">ص13 </w:t>
      </w:r>
      <w:r w:rsidR="008570EB">
        <w:rPr>
          <w:rtl/>
          <w:lang w:bidi="fa-IR"/>
        </w:rPr>
        <w:t>-</w:t>
      </w:r>
      <w:r>
        <w:rPr>
          <w:rtl/>
          <w:lang w:bidi="fa-IR"/>
        </w:rPr>
        <w:t xml:space="preserve"> 17</w:t>
      </w:r>
      <w:r w:rsidR="008F7E80">
        <w:rPr>
          <w:rtl/>
          <w:lang w:bidi="fa-IR"/>
        </w:rPr>
        <w:t xml:space="preserve">. </w:t>
      </w:r>
      <w:r>
        <w:rPr>
          <w:rtl/>
          <w:lang w:bidi="fa-IR"/>
        </w:rPr>
        <w:t>بتصرّف</w:t>
      </w:r>
      <w:r w:rsidR="008570EB">
        <w:rPr>
          <w:rtl/>
          <w:lang w:bidi="fa-IR"/>
        </w:rPr>
        <w:t>.</w:t>
      </w:r>
    </w:p>
    <w:p w:rsidR="00152317" w:rsidRDefault="00E27753" w:rsidP="00A65F80">
      <w:pPr>
        <w:pStyle w:val="libNormal"/>
        <w:rPr>
          <w:lang w:bidi="fa-IR"/>
        </w:rPr>
      </w:pPr>
      <w:r>
        <w:rPr>
          <w:rtl/>
          <w:lang w:bidi="fa-IR"/>
        </w:rPr>
        <w:br w:type="page"/>
      </w:r>
    </w:p>
    <w:p w:rsidR="001D62A9" w:rsidRDefault="00152317" w:rsidP="00152317">
      <w:pPr>
        <w:pStyle w:val="libNormal"/>
        <w:rPr>
          <w:rtl/>
          <w:lang w:bidi="fa-IR"/>
        </w:rPr>
      </w:pPr>
      <w:r>
        <w:rPr>
          <w:rtl/>
          <w:lang w:bidi="fa-IR"/>
        </w:rPr>
        <w:lastRenderedPageBreak/>
        <w:t>وقد سميت الأناجيل الثلاثة الاُولى ب</w:t>
      </w:r>
      <w:r w:rsidR="008570EB">
        <w:rPr>
          <w:rtl/>
          <w:lang w:bidi="fa-IR"/>
        </w:rPr>
        <w:t>-</w:t>
      </w:r>
      <w:r>
        <w:rPr>
          <w:rtl/>
          <w:lang w:bidi="fa-IR"/>
        </w:rPr>
        <w:t>«الأناجيل المتشابهة»، والعلاقة بين الأناجيل المتشابهة النظرة مسألة حيَّرت العلماء لأجيال عديدة، فقد اعتبر الكثير من العلماء أن المصدر لهذه الأناجيل الثلاثة هو مستند واحد، وهذه الأناجيل تختلف كثيراً عن الانجيل الرابع (انجيل يوحنا)، وليس من السهل مقارنة انجيل يوحنا مع الأناجيل المتشابهة النظرة، وقد قال بعضهم أن يسوع في يوحنا يختلف كثيراً عن يسوع في الأناجيل الاخرى</w:t>
      </w:r>
      <w:r w:rsidRPr="0035363E">
        <w:rPr>
          <w:rStyle w:val="libFootnotenumChar"/>
          <w:rtl/>
        </w:rPr>
        <w:t>(1)</w:t>
      </w:r>
      <w:r>
        <w:rPr>
          <w:rtl/>
          <w:lang w:bidi="fa-IR"/>
        </w:rPr>
        <w:t>.</w:t>
      </w:r>
    </w:p>
    <w:p w:rsidR="001D62A9" w:rsidRDefault="00152317" w:rsidP="001D62A9">
      <w:pPr>
        <w:pStyle w:val="Heading3"/>
        <w:rPr>
          <w:rtl/>
          <w:lang w:bidi="fa-IR"/>
        </w:rPr>
      </w:pPr>
      <w:bookmarkStart w:id="22" w:name="_Toc495945599"/>
      <w:r>
        <w:rPr>
          <w:rtl/>
          <w:lang w:bidi="fa-IR"/>
        </w:rPr>
        <w:t>ثانياً :التَّقييم العلميّ الحديث للعهدين</w:t>
      </w:r>
      <w:bookmarkEnd w:id="22"/>
    </w:p>
    <w:p w:rsidR="008570EB" w:rsidRDefault="00152317" w:rsidP="001D62A9">
      <w:pPr>
        <w:pStyle w:val="libNormal"/>
        <w:rPr>
          <w:rtl/>
          <w:lang w:bidi="fa-IR"/>
        </w:rPr>
      </w:pPr>
      <w:r>
        <w:rPr>
          <w:rtl/>
          <w:lang w:bidi="fa-IR"/>
        </w:rPr>
        <w:t xml:space="preserve">وهنا لابدَّ لنا من </w:t>
      </w:r>
      <w:r w:rsidR="001D62A9">
        <w:rPr>
          <w:rtl/>
          <w:lang w:bidi="fa-IR"/>
        </w:rPr>
        <w:t>قولِ</w:t>
      </w:r>
      <w:r>
        <w:rPr>
          <w:rtl/>
          <w:lang w:bidi="fa-IR"/>
        </w:rPr>
        <w:t xml:space="preserve"> كلمةِ حقٍّ وإنصافٍ في العهدين</w:t>
      </w:r>
      <w:r w:rsidR="008570EB">
        <w:rPr>
          <w:rtl/>
          <w:lang w:bidi="fa-IR"/>
        </w:rPr>
        <w:t xml:space="preserve">، </w:t>
      </w:r>
      <w:r>
        <w:rPr>
          <w:rtl/>
          <w:lang w:bidi="fa-IR"/>
        </w:rPr>
        <w:t>وبيان واحدةٍ من أهمِّ المسبِّبات التي أدَّت الى الضرَرِ بهما</w:t>
      </w:r>
      <w:r w:rsidR="008570EB">
        <w:rPr>
          <w:rtl/>
          <w:lang w:bidi="fa-IR"/>
        </w:rPr>
        <w:t xml:space="preserve">، </w:t>
      </w:r>
      <w:r>
        <w:rPr>
          <w:rtl/>
          <w:lang w:bidi="fa-IR"/>
        </w:rPr>
        <w:t>ألا وهي آفاتُ الترجمة وما يرتبطُ بها</w:t>
      </w:r>
      <w:r w:rsidR="008570EB">
        <w:rPr>
          <w:rtl/>
          <w:lang w:bidi="fa-IR"/>
        </w:rPr>
        <w:t xml:space="preserve">، </w:t>
      </w:r>
      <w:r>
        <w:rPr>
          <w:rtl/>
          <w:lang w:bidi="fa-IR"/>
        </w:rPr>
        <w:t>وشيءٍ من الفروقات بين مترجمي العهدين :كلمة إنصاف في العهدينبعد أن تعرّفنا على الكتاب المقدّس</w:t>
      </w:r>
      <w:r w:rsidR="008570EB">
        <w:rPr>
          <w:rtl/>
          <w:lang w:bidi="fa-IR"/>
        </w:rPr>
        <w:t xml:space="preserve">، </w:t>
      </w:r>
      <w:r>
        <w:rPr>
          <w:rtl/>
          <w:lang w:bidi="fa-IR"/>
        </w:rPr>
        <w:t>واطّلعنا عن قربٍ على عهديه ( القديم والجديد) وأحطنا بما طَرَأَ عليهما خلال هذه المدّة الطويلة من الزّمن</w:t>
      </w:r>
      <w:r w:rsidR="008570EB">
        <w:rPr>
          <w:rtl/>
          <w:lang w:bidi="fa-IR"/>
        </w:rPr>
        <w:t xml:space="preserve">، </w:t>
      </w:r>
      <w:r>
        <w:rPr>
          <w:rtl/>
          <w:lang w:bidi="fa-IR"/>
        </w:rPr>
        <w:t>وعدم توثيقهما علميّاً على إطلاقهما</w:t>
      </w:r>
      <w:r w:rsidRPr="0035363E">
        <w:rPr>
          <w:rStyle w:val="libFootnotenumChar"/>
          <w:rtl/>
        </w:rPr>
        <w:t>(2)</w:t>
      </w:r>
      <w:r>
        <w:rPr>
          <w:rtl/>
          <w:lang w:bidi="fa-IR"/>
        </w:rPr>
        <w:t xml:space="preserve"> لدى العلماء والباحثين</w:t>
      </w:r>
      <w:r w:rsidR="008570EB">
        <w:rPr>
          <w:rtl/>
          <w:lang w:bidi="fa-IR"/>
        </w:rPr>
        <w:t xml:space="preserve">، </w:t>
      </w:r>
      <w:r>
        <w:rPr>
          <w:rtl/>
          <w:lang w:bidi="fa-IR"/>
        </w:rPr>
        <w:t>وكثرة الجدل الدائر حولهما</w:t>
      </w:r>
      <w:r w:rsidR="00E12578">
        <w:rPr>
          <w:rtl/>
          <w:lang w:bidi="fa-IR"/>
        </w:rPr>
        <w:t>.</w:t>
      </w:r>
      <w:r>
        <w:rPr>
          <w:rtl/>
          <w:lang w:bidi="fa-IR"/>
        </w:rPr>
        <w:t xml:space="preserve"> وما الى ذلك</w:t>
      </w:r>
      <w:r w:rsidR="008570EB">
        <w:rPr>
          <w:rtl/>
          <w:lang w:bidi="fa-IR"/>
        </w:rPr>
        <w:t xml:space="preserve">، </w:t>
      </w:r>
      <w:r>
        <w:rPr>
          <w:rtl/>
          <w:lang w:bidi="fa-IR"/>
        </w:rPr>
        <w:t>ولكن يبقى هناك سؤالٌ مهمٌّ يطرحُ نفسه ولابدَّ من الإجابة عليه وهو :مامعنى أن نَجدَ - من خلال البحث والتدقيق بل وحتى في المطالعة العابرة - مايوافقُ القرآن الكريم والسّنة النبويّة المطهّرة</w:t>
      </w:r>
      <w:r w:rsidR="008570EB">
        <w:rPr>
          <w:rtl/>
          <w:lang w:bidi="fa-IR"/>
        </w:rPr>
        <w:t xml:space="preserve">، </w:t>
      </w:r>
      <w:r>
        <w:rPr>
          <w:rtl/>
          <w:lang w:bidi="fa-IR"/>
        </w:rPr>
        <w:t>كما في</w:t>
      </w:r>
      <w:r w:rsidR="008570EB">
        <w:rPr>
          <w:rtl/>
          <w:lang w:bidi="fa-IR"/>
        </w:rPr>
        <w:t xml:space="preserve">: </w:t>
      </w:r>
      <w:r>
        <w:rPr>
          <w:rtl/>
          <w:lang w:bidi="fa-IR"/>
        </w:rPr>
        <w:t>( بعض النصوص</w:t>
      </w:r>
      <w:r w:rsidR="008570EB">
        <w:rPr>
          <w:rtl/>
          <w:lang w:bidi="fa-IR"/>
        </w:rPr>
        <w:t xml:space="preserve">، </w:t>
      </w:r>
      <w:r>
        <w:rPr>
          <w:rtl/>
          <w:lang w:bidi="fa-IR"/>
        </w:rPr>
        <w:t>أو بعض الفقرات في النصوص )</w:t>
      </w:r>
      <w:r w:rsidR="008570EB">
        <w:rPr>
          <w:rtl/>
          <w:lang w:bidi="fa-IR"/>
        </w:rPr>
        <w:t xml:space="preserve"> </w:t>
      </w:r>
      <w:r>
        <w:rPr>
          <w:rtl/>
          <w:lang w:bidi="fa-IR"/>
        </w:rPr>
        <w:t>الواردة في أسفار الكتاب المقدس</w:t>
      </w:r>
      <w:r w:rsidR="008570EB">
        <w:rPr>
          <w:rtl/>
          <w:lang w:bidi="fa-IR"/>
        </w:rPr>
        <w:t xml:space="preserve">، </w:t>
      </w:r>
      <w:r>
        <w:rPr>
          <w:rtl/>
          <w:lang w:bidi="fa-IR"/>
        </w:rPr>
        <w:t>سواء</w:t>
      </w:r>
      <w:r w:rsidR="008570EB">
        <w:rPr>
          <w:rtl/>
          <w:lang w:bidi="fa-IR"/>
        </w:rPr>
        <w:t xml:space="preserve"> </w:t>
      </w:r>
      <w:r>
        <w:rPr>
          <w:rtl/>
          <w:lang w:bidi="fa-IR"/>
        </w:rPr>
        <w:t>في العهد القديم أو الجديد ؟</w:t>
      </w:r>
      <w:r w:rsidR="008570EB">
        <w:rPr>
          <w:rtl/>
          <w:lang w:bidi="fa-IR"/>
        </w:rPr>
        <w:t>.</w:t>
      </w:r>
    </w:p>
    <w:p w:rsidR="00152317" w:rsidRDefault="00152317" w:rsidP="00152317">
      <w:pPr>
        <w:pStyle w:val="libNormal"/>
        <w:rPr>
          <w:lang w:bidi="fa-IR"/>
        </w:rPr>
      </w:pPr>
      <w:r>
        <w:rPr>
          <w:rtl/>
          <w:lang w:bidi="fa-IR"/>
        </w:rPr>
        <w:t>ألا يَدلُّ ذلك على أنّ هناكَ بعضَ النصوص</w:t>
      </w:r>
      <w:r w:rsidR="008570EB">
        <w:rPr>
          <w:rtl/>
          <w:lang w:bidi="fa-IR"/>
        </w:rPr>
        <w:t xml:space="preserve">، </w:t>
      </w:r>
      <w:r>
        <w:rPr>
          <w:rtl/>
          <w:lang w:bidi="fa-IR"/>
        </w:rPr>
        <w:t>أوبعضَ الفقرات في تلك النصوص</w:t>
      </w:r>
      <w:r w:rsidRPr="0035363E">
        <w:rPr>
          <w:rStyle w:val="libFootnotenumChar"/>
          <w:rtl/>
        </w:rPr>
        <w:t>(3)</w:t>
      </w:r>
      <w:r>
        <w:rPr>
          <w:rtl/>
          <w:lang w:bidi="fa-IR"/>
        </w:rPr>
        <w:t xml:space="preserve"> على أقلّ التقديرات</w:t>
      </w:r>
      <w:r w:rsidR="008570EB">
        <w:rPr>
          <w:rtl/>
          <w:lang w:bidi="fa-IR"/>
        </w:rPr>
        <w:t xml:space="preserve">، </w:t>
      </w:r>
      <w:r>
        <w:rPr>
          <w:rtl/>
          <w:lang w:bidi="fa-IR"/>
        </w:rPr>
        <w:t>قد وردت بالتواتر مثلاً</w:t>
      </w:r>
      <w:r w:rsidR="008570EB">
        <w:rPr>
          <w:rtl/>
          <w:lang w:bidi="fa-IR"/>
        </w:rPr>
        <w:t xml:space="preserve">، </w:t>
      </w:r>
      <w:r>
        <w:rPr>
          <w:rtl/>
          <w:lang w:bidi="fa-IR"/>
        </w:rPr>
        <w:t>وإن نقلت شفاهاً أوبالمعنى أو تُرجمت</w:t>
      </w:r>
      <w:r w:rsidR="00E12578">
        <w:rPr>
          <w:rtl/>
          <w:lang w:bidi="fa-IR"/>
        </w:rPr>
        <w:t>.</w:t>
      </w:r>
      <w:r>
        <w:rPr>
          <w:rtl/>
          <w:lang w:bidi="fa-IR"/>
        </w:rPr>
        <w:t xml:space="preserve"> وما الى ذلك ؟</w:t>
      </w:r>
    </w:p>
    <w:p w:rsidR="008570EB" w:rsidRDefault="00152317" w:rsidP="00152317">
      <w:pPr>
        <w:pStyle w:val="libNormal"/>
        <w:rPr>
          <w:rtl/>
          <w:lang w:bidi="fa-IR"/>
        </w:rPr>
      </w:pPr>
      <w:r>
        <w:rPr>
          <w:rtl/>
          <w:lang w:bidi="fa-IR"/>
        </w:rPr>
        <w:t>ألا يدلّ ذلك على أنّ من بين من قاموا بحفظها وكتابتها</w:t>
      </w:r>
      <w:r w:rsidR="008570EB">
        <w:rPr>
          <w:rtl/>
          <w:lang w:bidi="fa-IR"/>
        </w:rPr>
        <w:t xml:space="preserve"> </w:t>
      </w:r>
      <w:r>
        <w:rPr>
          <w:rtl/>
          <w:lang w:bidi="fa-IR"/>
        </w:rPr>
        <w:t>كانوا رجالاً صالحين مؤمنين</w:t>
      </w:r>
      <w:r w:rsidR="008570EB">
        <w:rPr>
          <w:rtl/>
          <w:lang w:bidi="fa-IR"/>
        </w:rPr>
        <w:t xml:space="preserve">، </w:t>
      </w:r>
      <w:r>
        <w:rPr>
          <w:rtl/>
          <w:lang w:bidi="fa-IR"/>
        </w:rPr>
        <w:t>حفظوا الأمانة الدينيَّة والعلمية ورعوها في عهدهم ولو لفترات معيّنة ليست بطويلة نسبيّاً، ولكن حفظت لنا بعض الحقّ والصّدق الذي ما زالَ يلمعُ نيّراً مشرقاً في العهدين</w:t>
      </w:r>
      <w:r w:rsidR="008570EB">
        <w:rPr>
          <w:rtl/>
          <w:lang w:bidi="fa-IR"/>
        </w:rPr>
        <w:t xml:space="preserve">، </w:t>
      </w:r>
      <w:r>
        <w:rPr>
          <w:rtl/>
          <w:lang w:bidi="fa-IR"/>
        </w:rPr>
        <w:t>بل وما أكثر ذلك الحقّ والصدق</w:t>
      </w:r>
      <w:r w:rsidR="008570EB">
        <w:rPr>
          <w:rtl/>
          <w:lang w:bidi="fa-IR"/>
        </w:rPr>
        <w:t xml:space="preserve">، </w:t>
      </w:r>
      <w:r>
        <w:rPr>
          <w:rtl/>
          <w:lang w:bidi="fa-IR"/>
        </w:rPr>
        <w:t>لو أمعنّا النظر ؟</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المرشد إلى الكتاب المقدس ص 532.</w:t>
      </w:r>
    </w:p>
    <w:p w:rsidR="00152317" w:rsidRDefault="00152317" w:rsidP="004950EC">
      <w:pPr>
        <w:pStyle w:val="libFootnote0"/>
        <w:rPr>
          <w:lang w:bidi="fa-IR"/>
        </w:rPr>
      </w:pPr>
      <w:r>
        <w:rPr>
          <w:rtl/>
          <w:lang w:bidi="fa-IR"/>
        </w:rPr>
        <w:t>(2) ليس بمقدور أحد أن يوثّق كل ما جاء في العهدين القديم والجديد</w:t>
      </w:r>
      <w:r w:rsidR="008570EB">
        <w:rPr>
          <w:rtl/>
          <w:lang w:bidi="fa-IR"/>
        </w:rPr>
        <w:t xml:space="preserve">، </w:t>
      </w:r>
      <w:r>
        <w:rPr>
          <w:rtl/>
          <w:lang w:bidi="fa-IR"/>
        </w:rPr>
        <w:t>ويثبت أنّ كل ماجاء فيهما هو كلام موحى</w:t>
      </w:r>
      <w:r w:rsidR="008570EB">
        <w:rPr>
          <w:rtl/>
          <w:lang w:bidi="fa-IR"/>
        </w:rPr>
        <w:t xml:space="preserve">، </w:t>
      </w:r>
      <w:r>
        <w:rPr>
          <w:rtl/>
          <w:lang w:bidi="fa-IR"/>
        </w:rPr>
        <w:t>والعكسُ بالعكس.</w:t>
      </w:r>
    </w:p>
    <w:p w:rsidR="008570EB" w:rsidRDefault="00152317" w:rsidP="004950EC">
      <w:pPr>
        <w:pStyle w:val="libFootnote0"/>
        <w:rPr>
          <w:rtl/>
          <w:lang w:bidi="fa-IR"/>
        </w:rPr>
      </w:pPr>
      <w:r>
        <w:rPr>
          <w:rtl/>
          <w:lang w:bidi="fa-IR"/>
        </w:rPr>
        <w:t>(3) يطلقُ عليها ويسميها بعض العلماء والباحثين</w:t>
      </w:r>
      <w:r w:rsidR="008570EB">
        <w:rPr>
          <w:rtl/>
          <w:lang w:bidi="fa-IR"/>
        </w:rPr>
        <w:t xml:space="preserve">: </w:t>
      </w:r>
      <w:r>
        <w:rPr>
          <w:rtl/>
          <w:lang w:bidi="fa-IR"/>
        </w:rPr>
        <w:t>( الآيات ) أُسوةً بآيات القرآن الكريم</w:t>
      </w:r>
      <w:r w:rsidR="008570EB">
        <w:rPr>
          <w:rtl/>
          <w:lang w:bidi="fa-IR"/>
        </w:rPr>
        <w:t xml:space="preserve">، </w:t>
      </w:r>
      <w:r>
        <w:rPr>
          <w:rtl/>
          <w:lang w:bidi="fa-IR"/>
        </w:rPr>
        <w:t>لأنهم يعتقدون أن بعضها من بقايا الوحي ‍‍!، انظر</w:t>
      </w:r>
      <w:r w:rsidR="008570EB">
        <w:rPr>
          <w:rtl/>
          <w:lang w:bidi="fa-IR"/>
        </w:rPr>
        <w:t xml:space="preserve">: </w:t>
      </w:r>
      <w:r>
        <w:rPr>
          <w:rtl/>
          <w:lang w:bidi="fa-IR"/>
        </w:rPr>
        <w:t xml:space="preserve">الإسلام في الكتب السماوية، ص 237 </w:t>
      </w:r>
      <w:r w:rsidR="00FF4C9C">
        <w:rPr>
          <w:rtl/>
          <w:lang w:bidi="fa-IR"/>
        </w:rPr>
        <w:t>-</w:t>
      </w:r>
      <w:r>
        <w:rPr>
          <w:rtl/>
          <w:lang w:bidi="fa-IR"/>
        </w:rPr>
        <w:t xml:space="preserve"> 238</w:t>
      </w:r>
      <w:r w:rsidR="008F7E80">
        <w:rPr>
          <w:rtl/>
          <w:lang w:bidi="fa-IR"/>
        </w:rPr>
        <w:t xml:space="preserve">. </w:t>
      </w:r>
      <w:r>
        <w:rPr>
          <w:rtl/>
          <w:lang w:bidi="fa-IR"/>
        </w:rPr>
        <w:t>المهدي المنتظر حقيقة أم خراقة</w:t>
      </w:r>
      <w:r w:rsidR="008570EB">
        <w:rPr>
          <w:rtl/>
          <w:lang w:bidi="fa-IR"/>
        </w:rPr>
        <w:t xml:space="preserve">، </w:t>
      </w:r>
      <w:r>
        <w:rPr>
          <w:rtl/>
          <w:lang w:bidi="fa-IR"/>
        </w:rPr>
        <w:t xml:space="preserve">ص 53 </w:t>
      </w:r>
      <w:r w:rsidR="00FF4C9C">
        <w:rPr>
          <w:rtl/>
          <w:lang w:bidi="fa-IR"/>
        </w:rPr>
        <w:t>-</w:t>
      </w:r>
      <w:r>
        <w:rPr>
          <w:rtl/>
          <w:lang w:bidi="fa-IR"/>
        </w:rPr>
        <w:t xml:space="preserve"> 54</w:t>
      </w:r>
      <w:r w:rsidR="008F7E80">
        <w:rPr>
          <w:rtl/>
          <w:lang w:bidi="fa-IR"/>
        </w:rPr>
        <w:t xml:space="preserve">. </w:t>
      </w:r>
      <w:r>
        <w:rPr>
          <w:rtl/>
          <w:lang w:bidi="fa-IR"/>
        </w:rPr>
        <w:t>المسيح المنتظر ونهاية العالم</w:t>
      </w:r>
      <w:r w:rsidR="008570EB">
        <w:rPr>
          <w:rtl/>
          <w:lang w:bidi="fa-IR"/>
        </w:rPr>
        <w:t xml:space="preserve">، </w:t>
      </w:r>
      <w:r>
        <w:rPr>
          <w:rtl/>
          <w:lang w:bidi="fa-IR"/>
        </w:rPr>
        <w:t>ص245</w:t>
      </w:r>
      <w:r w:rsidR="00E12578">
        <w:rPr>
          <w:rtl/>
          <w:lang w:bidi="fa-IR"/>
        </w:rPr>
        <w:t>.</w:t>
      </w:r>
      <w:r>
        <w:rPr>
          <w:rtl/>
          <w:lang w:bidi="fa-IR"/>
        </w:rPr>
        <w:t xml:space="preserve"> الخ</w:t>
      </w:r>
      <w:r w:rsidR="008570EB">
        <w:rPr>
          <w:rtl/>
          <w:lang w:bidi="fa-IR"/>
        </w:rPr>
        <w:t xml:space="preserve">، </w:t>
      </w:r>
      <w:r>
        <w:rPr>
          <w:rtl/>
          <w:lang w:bidi="fa-IR"/>
        </w:rPr>
        <w:t>وستأتي الإشارة الى بعض ذلك في بحثنا هذا انشاء الله تعالى</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ثُمَّ ما معنى أن يحكُمَ علماءُ الإسلام الربانييّنَ</w:t>
      </w:r>
      <w:r w:rsidR="008570EB">
        <w:rPr>
          <w:rtl/>
          <w:lang w:bidi="fa-IR"/>
        </w:rPr>
        <w:t xml:space="preserve">، </w:t>
      </w:r>
      <w:r>
        <w:rPr>
          <w:rtl/>
          <w:lang w:bidi="fa-IR"/>
        </w:rPr>
        <w:t>بوجوب أخذ الكتب السماوية من يد الكافر</w:t>
      </w:r>
      <w:r w:rsidR="008570EB">
        <w:rPr>
          <w:rtl/>
          <w:lang w:bidi="fa-IR"/>
        </w:rPr>
        <w:t xml:space="preserve">، </w:t>
      </w:r>
      <w:r>
        <w:rPr>
          <w:rtl/>
          <w:lang w:bidi="fa-IR"/>
        </w:rPr>
        <w:t>لأنها تشتملُ على أسماء الله</w:t>
      </w:r>
      <w:r w:rsidR="008570EB">
        <w:rPr>
          <w:rtl/>
          <w:lang w:bidi="fa-IR"/>
        </w:rPr>
        <w:t xml:space="preserve">، </w:t>
      </w:r>
      <w:r>
        <w:rPr>
          <w:rtl/>
          <w:lang w:bidi="fa-IR"/>
        </w:rPr>
        <w:t>وأسماء الانبياء (ع)</w:t>
      </w:r>
      <w:r w:rsidR="008570EB">
        <w:rPr>
          <w:rtl/>
          <w:lang w:bidi="fa-IR"/>
        </w:rPr>
        <w:t xml:space="preserve">، </w:t>
      </w:r>
      <w:r>
        <w:rPr>
          <w:rtl/>
          <w:lang w:bidi="fa-IR"/>
        </w:rPr>
        <w:t>وعلى أحكامه سبحانه</w:t>
      </w:r>
      <w:r w:rsidR="008570EB">
        <w:rPr>
          <w:rtl/>
          <w:lang w:bidi="fa-IR"/>
        </w:rPr>
        <w:t xml:space="preserve">، </w:t>
      </w:r>
      <w:r>
        <w:rPr>
          <w:rtl/>
          <w:lang w:bidi="fa-IR"/>
        </w:rPr>
        <w:t>وقالوا بعدم كونها مفتعلةً بأسرها</w:t>
      </w:r>
      <w:r w:rsidR="00E12578">
        <w:rPr>
          <w:rtl/>
          <w:lang w:bidi="fa-IR"/>
        </w:rPr>
        <w:t>.</w:t>
      </w:r>
      <w:r>
        <w:rPr>
          <w:rtl/>
          <w:lang w:bidi="fa-IR"/>
        </w:rPr>
        <w:t>، وهذا ما أشارَ اليه أحدُهم بقوله</w:t>
      </w:r>
      <w:r w:rsidR="008570EB">
        <w:rPr>
          <w:rtl/>
          <w:lang w:bidi="fa-IR"/>
        </w:rPr>
        <w:t xml:space="preserve">: </w:t>
      </w:r>
      <w:r>
        <w:rPr>
          <w:rtl/>
          <w:lang w:bidi="fa-IR"/>
        </w:rPr>
        <w:t>(أن المصحفَ لو وجب أخذه من يد الكافر بهذا المناط</w:t>
      </w:r>
      <w:r w:rsidR="008570EB">
        <w:rPr>
          <w:rtl/>
          <w:lang w:bidi="fa-IR"/>
        </w:rPr>
        <w:t xml:space="preserve">، </w:t>
      </w:r>
      <w:r>
        <w:rPr>
          <w:rtl/>
          <w:lang w:bidi="fa-IR"/>
        </w:rPr>
        <w:t>لوجب أن يؤخذ منهُ غيرهُ من الكتب السماوية كالتوراة وغيرها، لاشتمالها على أسماء الله وأسماء الانبياء بل وعلى أحكامه سبحانه</w:t>
      </w:r>
      <w:r w:rsidR="008570EB">
        <w:rPr>
          <w:rtl/>
          <w:lang w:bidi="fa-IR"/>
        </w:rPr>
        <w:t xml:space="preserve">، </w:t>
      </w:r>
      <w:r>
        <w:rPr>
          <w:rtl/>
          <w:lang w:bidi="fa-IR"/>
        </w:rPr>
        <w:t>لعدم كونها مفتعلةً بأسرها فلو بقيت عنده لمسَّها ونجسها وهو حرامٌ).</w:t>
      </w:r>
      <w:r w:rsidRPr="0035363E">
        <w:rPr>
          <w:rStyle w:val="libFootnotenumChar"/>
          <w:rtl/>
        </w:rPr>
        <w:t>(1)</w:t>
      </w:r>
    </w:p>
    <w:p w:rsidR="008570EB" w:rsidRDefault="00152317" w:rsidP="00152317">
      <w:pPr>
        <w:pStyle w:val="libNormal"/>
        <w:rPr>
          <w:rtl/>
          <w:lang w:bidi="fa-IR"/>
        </w:rPr>
      </w:pPr>
      <w:r>
        <w:rPr>
          <w:rtl/>
          <w:lang w:bidi="fa-IR"/>
        </w:rPr>
        <w:t>أَوَ هَل يُعقَلُ أنَّ الصَّرحَ الإلهيَّ المقدَّس</w:t>
      </w:r>
      <w:r w:rsidR="008570EB">
        <w:rPr>
          <w:rtl/>
          <w:lang w:bidi="fa-IR"/>
        </w:rPr>
        <w:t xml:space="preserve">، </w:t>
      </w:r>
      <w:r>
        <w:rPr>
          <w:rtl/>
          <w:lang w:bidi="fa-IR"/>
        </w:rPr>
        <w:t>الذي بناهُ قاهرُ الجبّارين وعَلاّمُ الغيوب في التوراة والإنجيل والزبور وصُحُف الأنبياء</w:t>
      </w:r>
      <w:r w:rsidR="008570EB">
        <w:rPr>
          <w:rtl/>
          <w:lang w:bidi="fa-IR"/>
        </w:rPr>
        <w:t xml:space="preserve">، </w:t>
      </w:r>
      <w:r>
        <w:rPr>
          <w:rtl/>
          <w:lang w:bidi="fa-IR"/>
        </w:rPr>
        <w:t>قد هَدَّهُ الأشرارُ من خَلقه</w:t>
      </w:r>
      <w:r w:rsidR="008570EB">
        <w:rPr>
          <w:rtl/>
          <w:lang w:bidi="fa-IR"/>
        </w:rPr>
        <w:t xml:space="preserve">، </w:t>
      </w:r>
      <w:r>
        <w:rPr>
          <w:rtl/>
          <w:lang w:bidi="fa-IR"/>
        </w:rPr>
        <w:t>واندَثَرَ ولم يبقَ منهُ ما يَبُلُّ الغليلَ ؟</w:t>
      </w:r>
      <w:r w:rsidR="008570EB">
        <w:rPr>
          <w:rtl/>
          <w:lang w:bidi="fa-IR"/>
        </w:rPr>
        <w:t xml:space="preserve">، </w:t>
      </w:r>
      <w:r>
        <w:rPr>
          <w:rtl/>
          <w:lang w:bidi="fa-IR"/>
        </w:rPr>
        <w:t>وأنَّ من العيبِ المخزي أن يَظُنَّ أحدٌ من الخلقِ ذلك، بل انَّ الذي انهدمَ وتلاشى هو صرحُ فرعونَ وهامان ونمرود وأشباهمم وأمثالهم ومن خلفهم ابليس لعنهُ الله تعالى وأخزاه.</w:t>
      </w:r>
    </w:p>
    <w:p w:rsidR="008570EB" w:rsidRDefault="00152317" w:rsidP="00152317">
      <w:pPr>
        <w:pStyle w:val="libNormal"/>
        <w:rPr>
          <w:rtl/>
          <w:lang w:bidi="fa-IR"/>
        </w:rPr>
      </w:pPr>
      <w:r>
        <w:rPr>
          <w:rtl/>
          <w:lang w:bidi="fa-IR"/>
        </w:rPr>
        <w:t xml:space="preserve">ثُمّ ما معنى أَن يحتجَّ النبيُّ محمد </w:t>
      </w:r>
      <w:r w:rsidR="0035363E" w:rsidRPr="0035363E">
        <w:rPr>
          <w:rStyle w:val="libAlaemChar"/>
          <w:rtl/>
        </w:rPr>
        <w:t>صلى‌الله‌عليه‌وآله‌وسلم</w:t>
      </w:r>
      <w:r>
        <w:rPr>
          <w:rtl/>
          <w:lang w:bidi="fa-IR"/>
        </w:rPr>
        <w:t xml:space="preserve"> والأئمّة من أهل البيت (ع) على أهل الكتاب بنصوصٍ من التوراة والإنجيل والزَّبور وصحف الأنبياء</w:t>
      </w:r>
      <w:r w:rsidR="008570EB">
        <w:rPr>
          <w:rtl/>
          <w:lang w:bidi="fa-IR"/>
        </w:rPr>
        <w:t xml:space="preserve">، </w:t>
      </w:r>
      <w:r>
        <w:rPr>
          <w:rtl/>
          <w:lang w:bidi="fa-IR"/>
        </w:rPr>
        <w:t>فيُفحمونهم ويُبطلوا حُجَجَهم ويُثبتوا لهم صدقَ ما جاءت به تلكَ الكتب السماوية</w:t>
      </w:r>
      <w:r w:rsidR="008570EB">
        <w:rPr>
          <w:rtl/>
          <w:lang w:bidi="fa-IR"/>
        </w:rPr>
        <w:t xml:space="preserve">، </w:t>
      </w:r>
      <w:r>
        <w:rPr>
          <w:rtl/>
          <w:lang w:bidi="fa-IR"/>
        </w:rPr>
        <w:t>بل والأعجبُ من ذلك كُلّه أنَّهم (عليهم الصلاةُ والسلامُ) كانوا يحفظونها عن ظهر قلبٍ</w:t>
      </w:r>
      <w:r w:rsidR="00A565C9">
        <w:rPr>
          <w:rtl/>
          <w:lang w:bidi="fa-IR"/>
        </w:rPr>
        <w:t xml:space="preserve">! </w:t>
      </w:r>
      <w:r>
        <w:rPr>
          <w:rtl/>
          <w:lang w:bidi="fa-IR"/>
        </w:rPr>
        <w:t>،</w:t>
      </w:r>
      <w:r w:rsidRPr="0035363E">
        <w:rPr>
          <w:rStyle w:val="libFootnotenumChar"/>
          <w:rtl/>
        </w:rPr>
        <w:t>(2)</w:t>
      </w:r>
      <w:r>
        <w:rPr>
          <w:rtl/>
          <w:lang w:bidi="fa-IR"/>
        </w:rPr>
        <w:t xml:space="preserve"> ولم تَصدُرَ عنهم أيّةَ كلمة إهانةٍ أو استهزاءٍ كلاّ وحاشاهم</w:t>
      </w:r>
      <w:r w:rsidR="008570EB">
        <w:rPr>
          <w:rtl/>
          <w:lang w:bidi="fa-IR"/>
        </w:rPr>
        <w:t xml:space="preserve">، </w:t>
      </w:r>
      <w:r>
        <w:rPr>
          <w:rtl/>
          <w:lang w:bidi="fa-IR"/>
        </w:rPr>
        <w:t>بل أثبتوا فيها الحقَّ حقّاً والباطلَ باطلاً.وكثيراً ما احتجَّ علماءُ المسلمين أيضاً بذلك على طول التأريخ</w:t>
      </w:r>
      <w:r w:rsidR="008570EB">
        <w:rPr>
          <w:rtl/>
          <w:lang w:bidi="fa-IR"/>
        </w:rPr>
        <w:t xml:space="preserve">، </w:t>
      </w:r>
      <w:r>
        <w:rPr>
          <w:rtl/>
          <w:lang w:bidi="fa-IR"/>
        </w:rPr>
        <w:t>وهي عند الكثير منهم ذات قيمةٍ كبيرةٍ</w:t>
      </w:r>
      <w:r w:rsidR="008570EB">
        <w:rPr>
          <w:rtl/>
          <w:lang w:bidi="fa-IR"/>
        </w:rPr>
        <w:t xml:space="preserve">، </w:t>
      </w:r>
      <w:r>
        <w:rPr>
          <w:rtl/>
          <w:lang w:bidi="fa-IR"/>
        </w:rPr>
        <w:t>إذ لايُعقَلُ أن نحتجَّ بها ثُمَّ نشتمها !</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فقه السيد الخوئي</w:t>
      </w:r>
      <w:r w:rsidR="008570EB">
        <w:rPr>
          <w:rtl/>
          <w:lang w:bidi="fa-IR"/>
        </w:rPr>
        <w:t xml:space="preserve">، </w:t>
      </w:r>
      <w:r>
        <w:rPr>
          <w:rtl/>
          <w:lang w:bidi="fa-IR"/>
        </w:rPr>
        <w:t>كتاب الطهارة -</w:t>
      </w:r>
      <w:r w:rsidR="008570EB">
        <w:rPr>
          <w:rtl/>
          <w:lang w:bidi="fa-IR"/>
        </w:rPr>
        <w:t xml:space="preserve"> </w:t>
      </w:r>
      <w:r>
        <w:rPr>
          <w:rtl/>
          <w:lang w:bidi="fa-IR"/>
        </w:rPr>
        <w:t>ج 2ص 317</w:t>
      </w:r>
      <w:r w:rsidR="008570EB">
        <w:rPr>
          <w:rtl/>
          <w:lang w:bidi="fa-IR"/>
        </w:rPr>
        <w:t xml:space="preserve">، </w:t>
      </w:r>
      <w:r>
        <w:rPr>
          <w:rtl/>
          <w:lang w:bidi="fa-IR"/>
        </w:rPr>
        <w:t>و ج 3 ص 316، هل يحرم إعطاء المصحف بيد الكافر</w:t>
      </w:r>
      <w:r w:rsidR="008F7E80">
        <w:rPr>
          <w:rtl/>
          <w:lang w:bidi="fa-IR"/>
        </w:rPr>
        <w:t>.</w:t>
      </w:r>
      <w:r>
        <w:rPr>
          <w:rtl/>
          <w:lang w:bidi="fa-IR"/>
        </w:rPr>
        <w:t>.</w:t>
      </w:r>
      <w:r w:rsidR="008570EB">
        <w:rPr>
          <w:rtl/>
          <w:lang w:bidi="fa-IR"/>
        </w:rPr>
        <w:t xml:space="preserve"> </w:t>
      </w:r>
      <w:r>
        <w:rPr>
          <w:rtl/>
          <w:lang w:bidi="fa-IR"/>
        </w:rPr>
        <w:t>:( ثالثاً) :</w:t>
      </w:r>
      <w:r w:rsidR="00E12578">
        <w:rPr>
          <w:rtl/>
          <w:lang w:bidi="fa-IR"/>
        </w:rPr>
        <w:t>.</w:t>
      </w:r>
      <w:r>
        <w:rPr>
          <w:rtl/>
          <w:lang w:bidi="fa-IR"/>
        </w:rPr>
        <w:t xml:space="preserve"> الخ</w:t>
      </w:r>
      <w:r w:rsidR="008570EB">
        <w:rPr>
          <w:rtl/>
          <w:lang w:bidi="fa-IR"/>
        </w:rPr>
        <w:t>.</w:t>
      </w:r>
    </w:p>
    <w:p w:rsidR="008570EB" w:rsidRDefault="00152317" w:rsidP="004950EC">
      <w:pPr>
        <w:pStyle w:val="libFootnote0"/>
        <w:rPr>
          <w:lang w:bidi="fa-IR"/>
        </w:rPr>
      </w:pPr>
      <w:r>
        <w:rPr>
          <w:rtl/>
          <w:lang w:bidi="fa-IR"/>
        </w:rPr>
        <w:t>(2) الكلامُ على مستوى الحد الوسط بين معتقدات الجميع</w:t>
      </w:r>
      <w:r w:rsidR="008570EB">
        <w:rPr>
          <w:rtl/>
          <w:lang w:bidi="fa-IR"/>
        </w:rPr>
        <w:t xml:space="preserve">، </w:t>
      </w:r>
      <w:r>
        <w:rPr>
          <w:rtl/>
          <w:lang w:bidi="fa-IR"/>
        </w:rPr>
        <w:t>وأمّا عقيدتنا في الأنبياء والأوصياء(عليهم الصلاة والسلام) فهي تفوق ذلك بالكثير الكثير، وهم فوق ذلك بكثير.</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ولو تدبَّرنا في بعض آيات القرآن الكريم، لحلَّت لنا الكثيرَ من العُقَد ولأَزالت عنا الكثيرَ من العناء فقد قال الله تبارك وتعالى :- ( إنا أنزلنا التوراة فيها هدى ونور يحكم بها النبيون الذين أسلموا للذين هادوا والربانيون والاحبار بما استحفظوا من كتاب الله وكانوا عليه شهداء فلا تخشوا الناس واخشون ولا تشتروا بآياتي ثمنا قليلا ومن لم يحكم بما أنزل الله فأولئك هم الكافرون</w:t>
      </w:r>
      <w:r w:rsidR="008F7E80">
        <w:rPr>
          <w:rtl/>
          <w:lang w:bidi="fa-IR"/>
        </w:rPr>
        <w:t xml:space="preserve">. </w:t>
      </w:r>
      <w:r>
        <w:rPr>
          <w:rtl/>
          <w:lang w:bidi="fa-IR"/>
        </w:rPr>
        <w:t>وكتبنا عليهم فيها أن النفس بالنفس والعين بالعين والانف بالانف والاذن بالاذن والسن بالسن والجروح قصاص فمن تصدق به فهو كفارة له ومن لم يحكم بما أنزل الله فأولئك هم الظالمون</w:t>
      </w:r>
      <w:r w:rsidR="008F7E80">
        <w:rPr>
          <w:rtl/>
          <w:lang w:bidi="fa-IR"/>
        </w:rPr>
        <w:t xml:space="preserve">. </w:t>
      </w:r>
      <w:r>
        <w:rPr>
          <w:rtl/>
          <w:lang w:bidi="fa-IR"/>
        </w:rPr>
        <w:t>وقفينا على آثارهم بعيسى ابن مريم مصدقا لما بين يديه من التوراة وآتيناه الانجيل فيه هدى ونور ومصدقا لما بين يديه من التوراة وهدى وموعظة للمتقين</w:t>
      </w:r>
      <w:r w:rsidR="008F7E80">
        <w:rPr>
          <w:rtl/>
          <w:lang w:bidi="fa-IR"/>
        </w:rPr>
        <w:t xml:space="preserve">. </w:t>
      </w:r>
      <w:r>
        <w:rPr>
          <w:rtl/>
          <w:lang w:bidi="fa-IR"/>
        </w:rPr>
        <w:t>وليحكم أهل الانجيل بما أنزل الله فيه ومن لم يحكم بما أنزل الله فأولئك هم الفاسقون</w:t>
      </w:r>
      <w:r w:rsidR="008F7E80">
        <w:rPr>
          <w:rtl/>
          <w:lang w:bidi="fa-IR"/>
        </w:rPr>
        <w:t xml:space="preserve">. </w:t>
      </w:r>
      <w:r>
        <w:rPr>
          <w:rtl/>
          <w:lang w:bidi="fa-IR"/>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w:t>
      </w:r>
      <w:r w:rsidR="008F7E80">
        <w:rPr>
          <w:rtl/>
          <w:lang w:bidi="fa-IR"/>
        </w:rPr>
        <w:t>.</w:t>
      </w:r>
      <w:r w:rsidRPr="0035363E">
        <w:rPr>
          <w:rStyle w:val="libFootnotenumChar"/>
          <w:rtl/>
        </w:rPr>
        <w:t>(1)</w:t>
      </w:r>
      <w:r>
        <w:rPr>
          <w:rtl/>
          <w:lang w:bidi="fa-IR"/>
        </w:rPr>
        <w:t>- ( يا بني إسرائيل اذكروا نعمتي التي أنعمت عليكم وأوفوا بعهدي أوف بعهدكم وإياي فارهبون</w:t>
      </w:r>
      <w:r w:rsidR="008F7E80">
        <w:rPr>
          <w:rtl/>
          <w:lang w:bidi="fa-IR"/>
        </w:rPr>
        <w:t xml:space="preserve">. </w:t>
      </w:r>
      <w:r>
        <w:rPr>
          <w:rtl/>
          <w:lang w:bidi="fa-IR"/>
        </w:rPr>
        <w:t>وآمنوا بما أنزلت مصدقا لما معكم ولا تكونوا أول كافر به ولا تشتروا باياتي ثمنا قليلا وإياي فاتقون</w:t>
      </w:r>
      <w:r w:rsidR="008F7E80">
        <w:rPr>
          <w:rtl/>
          <w:lang w:bidi="fa-IR"/>
        </w:rPr>
        <w:t xml:space="preserve">. </w:t>
      </w:r>
      <w:r>
        <w:rPr>
          <w:rtl/>
          <w:lang w:bidi="fa-IR"/>
        </w:rPr>
        <w:t>ولا تلبسوا الحق بالباطل وتكتموا الحق وأنتم تعلمون</w:t>
      </w:r>
      <w:r w:rsidR="008F7E80">
        <w:rPr>
          <w:rtl/>
          <w:lang w:bidi="fa-IR"/>
        </w:rPr>
        <w:t xml:space="preserve">. </w:t>
      </w:r>
      <w:r>
        <w:rPr>
          <w:rtl/>
          <w:lang w:bidi="fa-IR"/>
        </w:rPr>
        <w:t>وأقيموا الصلاة وآتوا الزكاة واركعوا مع الراكعين</w:t>
      </w:r>
      <w:r w:rsidR="008F7E80">
        <w:rPr>
          <w:rtl/>
          <w:lang w:bidi="fa-IR"/>
        </w:rPr>
        <w:t xml:space="preserve">. </w:t>
      </w:r>
      <w:r>
        <w:rPr>
          <w:rtl/>
          <w:lang w:bidi="fa-IR"/>
        </w:rPr>
        <w:t>أتأمرون الناس بالبر وتنسون أنفسكم وأنتم تتلون الكتاب أفلا تعقلون )</w:t>
      </w:r>
      <w:r w:rsidR="008F7E80">
        <w:rPr>
          <w:rtl/>
          <w:lang w:bidi="fa-IR"/>
        </w:rPr>
        <w:t>.</w:t>
      </w:r>
      <w:r w:rsidRPr="0035363E">
        <w:rPr>
          <w:rStyle w:val="libFootnotenumChar"/>
          <w:rtl/>
        </w:rPr>
        <w:t>(2)</w:t>
      </w:r>
      <w:r>
        <w:rPr>
          <w:rtl/>
          <w:lang w:bidi="fa-IR"/>
        </w:rPr>
        <w:t>- ( ولما جاءهم رسول من عند الله مصدق لما معهم نبذ فريق من الذين أوتوا الكتاب كتاب الله وراء ظهورهم كأنهم لا يعلمون )</w:t>
      </w:r>
      <w:r w:rsidR="008F7E80">
        <w:rPr>
          <w:rtl/>
          <w:lang w:bidi="fa-IR"/>
        </w:rPr>
        <w:t>.</w:t>
      </w:r>
      <w:r w:rsidRPr="0035363E">
        <w:rPr>
          <w:rStyle w:val="libFootnotenumChar"/>
          <w:rtl/>
        </w:rPr>
        <w:t>(3)</w:t>
      </w:r>
      <w:r>
        <w:rPr>
          <w:rtl/>
          <w:lang w:bidi="fa-IR"/>
        </w:rPr>
        <w:t>- ( يا أيها الذين أوتوا الكتاب آمنوا بما نزلنا مصدقا لما معكم من قبل أن نطمس وجوها فنردها على أدبارها أو نلعنهم كما لعنا أصحاب السبت وكان أمر الله مفعولا).</w:t>
      </w:r>
      <w:r w:rsidRPr="0035363E">
        <w:rPr>
          <w:rStyle w:val="libFootnotenumChar"/>
          <w:rtl/>
        </w:rPr>
        <w:t>(4)</w:t>
      </w:r>
      <w:r>
        <w:rPr>
          <w:rtl/>
          <w:lang w:bidi="fa-IR"/>
        </w:rPr>
        <w:t>- (وإن من أهل الكتاب لمن يؤمن بالله وما أنزل إليكم وما أنزل إليهم خاشعين لله لا يشترون بآيات الله ثمنا قليلا أولئك لهم أجرهم عند ربهم إن الله سريع الحساب).</w:t>
      </w:r>
      <w:r w:rsidRPr="0035363E">
        <w:rPr>
          <w:rStyle w:val="libFootnotenumChar"/>
          <w:rtl/>
        </w:rPr>
        <w:t>(5)</w:t>
      </w:r>
      <w:r>
        <w:rPr>
          <w:rtl/>
          <w:lang w:bidi="fa-IR"/>
        </w:rPr>
        <w:t>- ( قل يا أهل الكتاب لستم على شئ حتى تقيموا التوراة والانجيل وما أنزل إليكم من ربكم وليزيدن كثيرا منهم ما أنزل إليك من ربك طغيانا وكفرا فلا تأس على القوم الكافرين )</w:t>
      </w:r>
      <w:r w:rsidR="008F7E80">
        <w:rPr>
          <w:rtl/>
          <w:lang w:bidi="fa-IR"/>
        </w:rPr>
        <w:t>.</w:t>
      </w:r>
      <w:r w:rsidRPr="0035363E">
        <w:rPr>
          <w:rStyle w:val="libFootnotenumChar"/>
          <w:rtl/>
        </w:rPr>
        <w:t>(6)</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المائدة</w:t>
      </w:r>
      <w:r w:rsidR="008570EB">
        <w:rPr>
          <w:rtl/>
          <w:lang w:bidi="fa-IR"/>
        </w:rPr>
        <w:t xml:space="preserve">: </w:t>
      </w:r>
      <w:r>
        <w:rPr>
          <w:rtl/>
          <w:lang w:bidi="fa-IR"/>
        </w:rPr>
        <w:t>آية 44</w:t>
      </w:r>
      <w:r w:rsidR="008570EB">
        <w:rPr>
          <w:rtl/>
          <w:lang w:bidi="fa-IR"/>
        </w:rPr>
        <w:t xml:space="preserve"> -</w:t>
      </w:r>
      <w:r>
        <w:rPr>
          <w:rtl/>
          <w:lang w:bidi="fa-IR"/>
        </w:rPr>
        <w:t xml:space="preserve"> 48</w:t>
      </w:r>
      <w:r w:rsidR="008570EB">
        <w:rPr>
          <w:rtl/>
          <w:lang w:bidi="fa-IR"/>
        </w:rPr>
        <w:t>.</w:t>
      </w:r>
    </w:p>
    <w:p w:rsidR="008570EB" w:rsidRDefault="00152317" w:rsidP="004950EC">
      <w:pPr>
        <w:pStyle w:val="libFootnote0"/>
        <w:rPr>
          <w:rtl/>
          <w:lang w:bidi="fa-IR"/>
        </w:rPr>
      </w:pPr>
      <w:r>
        <w:rPr>
          <w:rtl/>
          <w:lang w:bidi="fa-IR"/>
        </w:rPr>
        <w:t>(2) البقرة</w:t>
      </w:r>
      <w:r w:rsidR="008570EB">
        <w:rPr>
          <w:rtl/>
          <w:lang w:bidi="fa-IR"/>
        </w:rPr>
        <w:t xml:space="preserve">: </w:t>
      </w:r>
      <w:r>
        <w:rPr>
          <w:rtl/>
          <w:lang w:bidi="fa-IR"/>
        </w:rPr>
        <w:t>40</w:t>
      </w:r>
      <w:r w:rsidR="008570EB">
        <w:rPr>
          <w:rtl/>
          <w:lang w:bidi="fa-IR"/>
        </w:rPr>
        <w:t>-</w:t>
      </w:r>
      <w:r>
        <w:rPr>
          <w:rtl/>
          <w:lang w:bidi="fa-IR"/>
        </w:rPr>
        <w:t xml:space="preserve"> 44</w:t>
      </w:r>
      <w:r w:rsidR="008570EB">
        <w:rPr>
          <w:rtl/>
          <w:lang w:bidi="fa-IR"/>
        </w:rPr>
        <w:t>.</w:t>
      </w:r>
    </w:p>
    <w:p w:rsidR="008570EB" w:rsidRDefault="00152317" w:rsidP="004950EC">
      <w:pPr>
        <w:pStyle w:val="libFootnote0"/>
        <w:rPr>
          <w:rtl/>
          <w:lang w:bidi="fa-IR"/>
        </w:rPr>
      </w:pPr>
      <w:r>
        <w:rPr>
          <w:rtl/>
          <w:lang w:bidi="fa-IR"/>
        </w:rPr>
        <w:t>(3) البقرة</w:t>
      </w:r>
      <w:r w:rsidR="008570EB">
        <w:rPr>
          <w:rtl/>
          <w:lang w:bidi="fa-IR"/>
        </w:rPr>
        <w:t xml:space="preserve">: </w:t>
      </w:r>
      <w:r>
        <w:rPr>
          <w:rtl/>
          <w:lang w:bidi="fa-IR"/>
        </w:rPr>
        <w:t>101</w:t>
      </w:r>
      <w:r w:rsidR="008570EB">
        <w:rPr>
          <w:rtl/>
          <w:lang w:bidi="fa-IR"/>
        </w:rPr>
        <w:t>.</w:t>
      </w:r>
    </w:p>
    <w:p w:rsidR="008570EB" w:rsidRDefault="00152317" w:rsidP="004950EC">
      <w:pPr>
        <w:pStyle w:val="libFootnote0"/>
        <w:rPr>
          <w:rtl/>
          <w:lang w:bidi="fa-IR"/>
        </w:rPr>
      </w:pPr>
      <w:r>
        <w:rPr>
          <w:rtl/>
          <w:lang w:bidi="fa-IR"/>
        </w:rPr>
        <w:t>(4) النساء</w:t>
      </w:r>
      <w:r w:rsidR="008570EB">
        <w:rPr>
          <w:rtl/>
          <w:lang w:bidi="fa-IR"/>
        </w:rPr>
        <w:t xml:space="preserve">: </w:t>
      </w:r>
      <w:r>
        <w:rPr>
          <w:rtl/>
          <w:lang w:bidi="fa-IR"/>
        </w:rPr>
        <w:t>47</w:t>
      </w:r>
      <w:r w:rsidR="008570EB">
        <w:rPr>
          <w:rtl/>
          <w:lang w:bidi="fa-IR"/>
        </w:rPr>
        <w:t>.</w:t>
      </w:r>
    </w:p>
    <w:p w:rsidR="008570EB" w:rsidRDefault="00152317" w:rsidP="004950EC">
      <w:pPr>
        <w:pStyle w:val="libFootnote0"/>
        <w:rPr>
          <w:rtl/>
          <w:lang w:bidi="fa-IR"/>
        </w:rPr>
      </w:pPr>
      <w:r>
        <w:rPr>
          <w:rtl/>
          <w:lang w:bidi="fa-IR"/>
        </w:rPr>
        <w:t>(5) آل عمران</w:t>
      </w:r>
      <w:r w:rsidR="008570EB">
        <w:rPr>
          <w:rtl/>
          <w:lang w:bidi="fa-IR"/>
        </w:rPr>
        <w:t xml:space="preserve">: </w:t>
      </w:r>
      <w:r>
        <w:rPr>
          <w:rtl/>
          <w:lang w:bidi="fa-IR"/>
        </w:rPr>
        <w:t>199</w:t>
      </w:r>
      <w:r w:rsidR="008570EB">
        <w:rPr>
          <w:rtl/>
          <w:lang w:bidi="fa-IR"/>
        </w:rPr>
        <w:t>.</w:t>
      </w:r>
    </w:p>
    <w:p w:rsidR="008570EB" w:rsidRDefault="00152317" w:rsidP="004950EC">
      <w:pPr>
        <w:pStyle w:val="libFootnote0"/>
        <w:rPr>
          <w:rtl/>
          <w:lang w:bidi="fa-IR"/>
        </w:rPr>
      </w:pPr>
      <w:r>
        <w:rPr>
          <w:rtl/>
          <w:lang w:bidi="fa-IR"/>
        </w:rPr>
        <w:t>(6) المائدة</w:t>
      </w:r>
      <w:r w:rsidR="008570EB">
        <w:rPr>
          <w:rtl/>
          <w:lang w:bidi="fa-IR"/>
        </w:rPr>
        <w:t xml:space="preserve">: </w:t>
      </w:r>
      <w:r>
        <w:rPr>
          <w:rtl/>
          <w:lang w:bidi="fa-IR"/>
        </w:rPr>
        <w:t>68</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 فإن كنت في شك مما أنزلنا إليك فاسأل الذين يقرءون الكتاب من قبلك لقد جاءك الحق من ربك فلا تكونن من الممترين )</w:t>
      </w:r>
      <w:r w:rsidR="008F7E80">
        <w:rPr>
          <w:rtl/>
          <w:lang w:bidi="fa-IR"/>
        </w:rPr>
        <w:t>.</w:t>
      </w:r>
      <w:r w:rsidRPr="0035363E">
        <w:rPr>
          <w:rStyle w:val="libFootnotenumChar"/>
          <w:rtl/>
        </w:rPr>
        <w:t>(1)</w:t>
      </w:r>
      <w:r>
        <w:rPr>
          <w:rtl/>
          <w:lang w:bidi="fa-IR"/>
        </w:rPr>
        <w:t>- ( ليسوا سواء من أهل الكتاب أمة قائمة يتلون آيات الله آناء الليل وهم يسجدون. يؤمنون بالله واليوم الآخر ويأمرون بالمعروف وينهون عن المنكر ويسارعون في الخيرات وأولئك من الصالحين</w:t>
      </w:r>
      <w:r w:rsidR="008F7E80">
        <w:rPr>
          <w:rtl/>
          <w:lang w:bidi="fa-IR"/>
        </w:rPr>
        <w:t xml:space="preserve">. </w:t>
      </w:r>
      <w:r>
        <w:rPr>
          <w:rtl/>
          <w:lang w:bidi="fa-IR"/>
        </w:rPr>
        <w:t>وما يفعلوا من خير فلن يكفروه والله عليم بالمتقين)</w:t>
      </w:r>
      <w:r w:rsidRPr="0035363E">
        <w:rPr>
          <w:rStyle w:val="libFootnotenumChar"/>
          <w:rtl/>
        </w:rPr>
        <w:t>(2)</w:t>
      </w:r>
      <w:r>
        <w:rPr>
          <w:rtl/>
          <w:lang w:bidi="fa-IR"/>
        </w:rPr>
        <w:t>.</w:t>
      </w:r>
    </w:p>
    <w:p w:rsidR="008570EB" w:rsidRDefault="00152317" w:rsidP="00152317">
      <w:pPr>
        <w:pStyle w:val="libNormal"/>
        <w:rPr>
          <w:rtl/>
          <w:lang w:bidi="fa-IR"/>
        </w:rPr>
      </w:pPr>
      <w:r>
        <w:rPr>
          <w:rtl/>
          <w:lang w:bidi="fa-IR"/>
        </w:rPr>
        <w:t>ويجدُ العلماءُ والباحثُون</w:t>
      </w:r>
      <w:r w:rsidR="008570EB">
        <w:rPr>
          <w:rtl/>
          <w:lang w:bidi="fa-IR"/>
        </w:rPr>
        <w:t xml:space="preserve"> </w:t>
      </w:r>
      <w:r>
        <w:rPr>
          <w:rtl/>
          <w:lang w:bidi="fa-IR"/>
        </w:rPr>
        <w:t>في ( العهدين ) أنّ هناكَ نصوصاً صريحةً ودقيقةً وتحملُ نوعاً من الإعجاز الذي لايخفى</w:t>
      </w:r>
      <w:r w:rsidRPr="0035363E">
        <w:rPr>
          <w:rStyle w:val="libFootnotenumChar"/>
          <w:rtl/>
        </w:rPr>
        <w:t>(3)</w:t>
      </w:r>
      <w:r>
        <w:rPr>
          <w:rtl/>
          <w:lang w:bidi="fa-IR"/>
        </w:rPr>
        <w:t xml:space="preserve"> على كُلّ طالب حقيقةٍ</w:t>
      </w:r>
      <w:r w:rsidR="008570EB">
        <w:rPr>
          <w:rtl/>
          <w:lang w:bidi="fa-IR"/>
        </w:rPr>
        <w:t xml:space="preserve">، </w:t>
      </w:r>
      <w:r>
        <w:rPr>
          <w:rtl/>
          <w:lang w:bidi="fa-IR"/>
        </w:rPr>
        <w:t>وعلى سبيل الثال لا الحصر: ما نلاحظُهُ في ذكر الحوادث المستقبليّة كبعض ( النبوءات</w:t>
      </w:r>
      <w:r w:rsidR="008570EB">
        <w:rPr>
          <w:rtl/>
          <w:lang w:bidi="fa-IR"/>
        </w:rPr>
        <w:t xml:space="preserve">، </w:t>
      </w:r>
      <w:r>
        <w:rPr>
          <w:rtl/>
          <w:lang w:bidi="fa-IR"/>
        </w:rPr>
        <w:t>وعلامات ظهور المصلح الأعظم في آخر الزمان</w:t>
      </w:r>
      <w:r w:rsidR="008570EB">
        <w:rPr>
          <w:rtl/>
          <w:lang w:bidi="fa-IR"/>
        </w:rPr>
        <w:t xml:space="preserve">، </w:t>
      </w:r>
      <w:r>
        <w:rPr>
          <w:rtl/>
          <w:lang w:bidi="fa-IR"/>
        </w:rPr>
        <w:t xml:space="preserve">وذكر حادثة مهمّة </w:t>
      </w:r>
      <w:r w:rsidR="008570EB">
        <w:rPr>
          <w:rtl/>
          <w:lang w:bidi="fa-IR"/>
        </w:rPr>
        <w:t>-</w:t>
      </w:r>
      <w:r>
        <w:rPr>
          <w:rtl/>
          <w:lang w:bidi="fa-IR"/>
        </w:rPr>
        <w:t xml:space="preserve"> لها ثقلها في السموات والأرض في قضيّة إمتداد الخطّ الإلهيّ المقدس وتبتني عليها الثورة الإصلاحية الكبرى لمنقذ العالم في آخر الزمان </w:t>
      </w:r>
      <w:r w:rsidR="008570EB">
        <w:rPr>
          <w:rtl/>
          <w:lang w:bidi="fa-IR"/>
        </w:rPr>
        <w:t>-</w:t>
      </w:r>
      <w:r>
        <w:rPr>
          <w:rtl/>
          <w:lang w:bidi="fa-IR"/>
        </w:rPr>
        <w:t xml:space="preserve"> أعني واقعةكربلاء الأليمة</w:t>
      </w:r>
      <w:r w:rsidR="008570EB">
        <w:rPr>
          <w:rtl/>
          <w:lang w:bidi="fa-IR"/>
        </w:rPr>
        <w:t xml:space="preserve">، </w:t>
      </w:r>
      <w:r>
        <w:rPr>
          <w:rtl/>
          <w:lang w:bidi="fa-IR"/>
        </w:rPr>
        <w:t>التي ورد ذكرها على لسان جميع الأنبياء والرّسل(ع) وبكوا لأجلها بحرقةٍ وألم ٍ بالغ ٍ)</w:t>
      </w:r>
      <w:r w:rsidR="008570EB">
        <w:rPr>
          <w:rtl/>
          <w:lang w:bidi="fa-IR"/>
        </w:rPr>
        <w:t>.</w:t>
      </w:r>
      <w:r>
        <w:rPr>
          <w:rtl/>
          <w:lang w:bidi="fa-IR"/>
        </w:rPr>
        <w:t>ثُمّ أنّ الأعمّ الأغلب من هذه النصوص الواردة في ( العهدين ) ليس لها دخلٌ بالتشريع الإلهيّ الذي قد يَمقُتُهُ البعضُ</w:t>
      </w:r>
      <w:r w:rsidR="008570EB">
        <w:rPr>
          <w:rtl/>
          <w:lang w:bidi="fa-IR"/>
        </w:rPr>
        <w:t xml:space="preserve">، </w:t>
      </w:r>
      <w:r>
        <w:rPr>
          <w:rtl/>
          <w:lang w:bidi="fa-IR"/>
        </w:rPr>
        <w:t>ويحاول الفرارَ أو النيلَ منه ،أو إخفاءهُ وطمسهُ، لذا فهي لاتزاحم سياسات الظالمين والمنحرفين على مرّ الدهور لأنّها تتعلّقُ بزمنٍ غير زمنهم وبشعوبٍ وأممٍ غير شعوبهم وأممهم</w:t>
      </w:r>
      <w:r w:rsidR="008570EB">
        <w:rPr>
          <w:rtl/>
          <w:lang w:bidi="fa-IR"/>
        </w:rPr>
        <w:t xml:space="preserve">، </w:t>
      </w:r>
      <w:r>
        <w:rPr>
          <w:rtl/>
          <w:lang w:bidi="fa-IR"/>
        </w:rPr>
        <w:t>فعلامَ يتمُّ تحريفَها أو إخفاءَها، ولعلَّ هذا أحد الأسباب المهمّة التي أدّت الى حفظها وعدم ضياعها حتى وصلت الينا بثوبها الجميل البهيّ، وإن شابَها شيءٌ ليسَ من سنخها</w:t>
      </w:r>
      <w:r w:rsidR="008570EB">
        <w:rPr>
          <w:rtl/>
          <w:lang w:bidi="fa-IR"/>
        </w:rPr>
        <w:t xml:space="preserve">، </w:t>
      </w:r>
      <w:r>
        <w:rPr>
          <w:rtl/>
          <w:lang w:bidi="fa-IR"/>
        </w:rPr>
        <w:t>بسبب القدَم والنسخ والترجمة</w:t>
      </w:r>
      <w:r w:rsidR="00E12578">
        <w:rPr>
          <w:rtl/>
          <w:lang w:bidi="fa-IR"/>
        </w:rPr>
        <w:t>.</w:t>
      </w:r>
      <w:r>
        <w:rPr>
          <w:rtl/>
          <w:lang w:bidi="fa-IR"/>
        </w:rPr>
        <w:t xml:space="preserve"> ؟ومع هذا فإننا لانقول مطلقاً بعدم وصول يَد التحريف والتخريب اليها عمداً أو من غير قصد العمد، بسبب الترجمة، أوالنقل بالمعنى، أو تعاقب الترجمات في بعضها</w:t>
      </w:r>
      <w:r w:rsidR="00E12578">
        <w:rPr>
          <w:rtl/>
          <w:lang w:bidi="fa-IR"/>
        </w:rPr>
        <w:t>.</w:t>
      </w:r>
      <w:r>
        <w:rPr>
          <w:rtl/>
          <w:lang w:bidi="fa-IR"/>
        </w:rPr>
        <w:t>الخ، ولكنّ التمعّن في بعض النصوص يورث الإطمئنان بأنّها ترجمةٌ لنصٍّ مُوحى</w:t>
      </w:r>
      <w:r w:rsidRPr="0035363E">
        <w:rPr>
          <w:rStyle w:val="libFootnotenumChar"/>
          <w:rtl/>
        </w:rPr>
        <w:t>(4)</w:t>
      </w:r>
      <w:r>
        <w:rPr>
          <w:rtl/>
          <w:lang w:bidi="fa-IR"/>
        </w:rPr>
        <w:t xml:space="preserve"> وإن سَقَطَ منه شيء أو أ’ضيف اليه شيءٌ أو حُذفَ منهُ شيءٌ</w:t>
      </w:r>
      <w:r w:rsidR="008570EB">
        <w:rPr>
          <w:rtl/>
          <w:lang w:bidi="fa-IR"/>
        </w:rPr>
        <w:t xml:space="preserve">، </w:t>
      </w:r>
      <w:r>
        <w:rPr>
          <w:rtl/>
          <w:lang w:bidi="fa-IR"/>
        </w:rPr>
        <w:t>وذلك لأنّ فيها نفحةٌ من الغيب واضحةٌ</w:t>
      </w:r>
      <w:r w:rsidR="008570EB">
        <w:rPr>
          <w:rtl/>
          <w:lang w:bidi="fa-IR"/>
        </w:rPr>
        <w:t xml:space="preserve">، </w:t>
      </w:r>
      <w:r>
        <w:rPr>
          <w:rtl/>
          <w:lang w:bidi="fa-IR"/>
        </w:rPr>
        <w:t>وسُمُوٌّ</w:t>
      </w:r>
      <w:r w:rsidR="008570EB">
        <w:rPr>
          <w:rtl/>
          <w:lang w:bidi="fa-IR"/>
        </w:rPr>
        <w:t xml:space="preserve"> </w:t>
      </w:r>
      <w:r>
        <w:rPr>
          <w:rtl/>
          <w:lang w:bidi="fa-IR"/>
        </w:rPr>
        <w:t>في نقل الصورة المستقبلية للحدث المنتظر،</w:t>
      </w:r>
      <w:r w:rsidR="008570EB">
        <w:rPr>
          <w:rtl/>
          <w:lang w:bidi="fa-IR"/>
        </w:rPr>
        <w:t xml:space="preserve"> </w:t>
      </w:r>
      <w:r>
        <w:rPr>
          <w:rtl/>
          <w:lang w:bidi="fa-IR"/>
        </w:rPr>
        <w:t>يصعب جدّاً</w:t>
      </w:r>
      <w:r w:rsidR="008570EB">
        <w:rPr>
          <w:rtl/>
          <w:lang w:bidi="fa-IR"/>
        </w:rPr>
        <w:t xml:space="preserve">، </w:t>
      </w:r>
      <w:r>
        <w:rPr>
          <w:rtl/>
          <w:lang w:bidi="fa-IR"/>
        </w:rPr>
        <w:t>بل يستحيلُ على أيّ إنسان مهما كانت درجتُهُ العلميّة الإلمامُ بها</w:t>
      </w:r>
      <w:r w:rsidR="008570EB">
        <w:rPr>
          <w:rtl/>
          <w:lang w:bidi="fa-IR"/>
        </w:rPr>
        <w:t xml:space="preserve"> </w:t>
      </w:r>
      <w:r>
        <w:rPr>
          <w:rtl/>
          <w:lang w:bidi="fa-IR"/>
        </w:rPr>
        <w:t>والإحاطة بجزئيّاتها</w:t>
      </w:r>
      <w:r w:rsidR="008570EB">
        <w:rPr>
          <w:rtl/>
          <w:lang w:bidi="fa-IR"/>
        </w:rPr>
        <w:t xml:space="preserve">، </w:t>
      </w:r>
      <w:r>
        <w:rPr>
          <w:rtl/>
          <w:lang w:bidi="fa-IR"/>
        </w:rPr>
        <w:t>ومن ثمّ تقديمها الى العالم على انّها بشارةٌ سماويّةٌ حتميّة الوقوع، ماخلا الأنبياء</w:t>
      </w:r>
      <w:r w:rsidR="008570EB">
        <w:rPr>
          <w:rtl/>
          <w:lang w:bidi="fa-IR"/>
        </w:rPr>
        <w:t xml:space="preserve"> </w:t>
      </w:r>
      <w:r>
        <w:rPr>
          <w:rtl/>
          <w:lang w:bidi="fa-IR"/>
        </w:rPr>
        <w:t>وأوصيائهم ( عليهم الصلاة والسلام ) فهم يُوحى اليهم ويُحدّثون</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يونس</w:t>
      </w:r>
      <w:r w:rsidR="008570EB">
        <w:rPr>
          <w:rtl/>
          <w:lang w:bidi="fa-IR"/>
        </w:rPr>
        <w:t xml:space="preserve">: </w:t>
      </w:r>
      <w:r>
        <w:rPr>
          <w:rtl/>
          <w:lang w:bidi="fa-IR"/>
        </w:rPr>
        <w:t>94</w:t>
      </w:r>
      <w:r w:rsidR="008570EB">
        <w:rPr>
          <w:rtl/>
          <w:lang w:bidi="fa-IR"/>
        </w:rPr>
        <w:t>.</w:t>
      </w:r>
    </w:p>
    <w:p w:rsidR="008570EB" w:rsidRDefault="00152317" w:rsidP="004950EC">
      <w:pPr>
        <w:pStyle w:val="libFootnote0"/>
        <w:rPr>
          <w:rtl/>
          <w:lang w:bidi="fa-IR"/>
        </w:rPr>
      </w:pPr>
      <w:r>
        <w:rPr>
          <w:rtl/>
          <w:lang w:bidi="fa-IR"/>
        </w:rPr>
        <w:t>(2) سورة آل عمران</w:t>
      </w:r>
      <w:r w:rsidR="008570EB">
        <w:rPr>
          <w:rtl/>
          <w:lang w:bidi="fa-IR"/>
        </w:rPr>
        <w:t xml:space="preserve">: </w:t>
      </w:r>
      <w:r>
        <w:rPr>
          <w:rtl/>
          <w:lang w:bidi="fa-IR"/>
        </w:rPr>
        <w:t>113</w:t>
      </w:r>
      <w:r w:rsidR="008570EB">
        <w:rPr>
          <w:rtl/>
          <w:lang w:bidi="fa-IR"/>
        </w:rPr>
        <w:t>-</w:t>
      </w:r>
      <w:r>
        <w:rPr>
          <w:rtl/>
          <w:lang w:bidi="fa-IR"/>
        </w:rPr>
        <w:t xml:space="preserve"> 115</w:t>
      </w:r>
      <w:r w:rsidR="008570EB">
        <w:rPr>
          <w:rtl/>
          <w:lang w:bidi="fa-IR"/>
        </w:rPr>
        <w:t>.</w:t>
      </w:r>
    </w:p>
    <w:p w:rsidR="008570EB" w:rsidRDefault="00152317" w:rsidP="004950EC">
      <w:pPr>
        <w:pStyle w:val="libFootnote0"/>
        <w:rPr>
          <w:rtl/>
          <w:lang w:bidi="fa-IR"/>
        </w:rPr>
      </w:pPr>
      <w:r>
        <w:rPr>
          <w:rtl/>
          <w:lang w:bidi="fa-IR"/>
        </w:rPr>
        <w:t>(3) وسنمرّ بشيء منها</w:t>
      </w:r>
      <w:r w:rsidR="008570EB">
        <w:rPr>
          <w:rtl/>
          <w:lang w:bidi="fa-IR"/>
        </w:rPr>
        <w:t xml:space="preserve"> </w:t>
      </w:r>
      <w:r>
        <w:rPr>
          <w:rtl/>
          <w:lang w:bidi="fa-IR"/>
        </w:rPr>
        <w:t>في بحثنا هذا كلٌّ حسب موضوعه و موقعه مع شيء من التحليل للوقوف على جمال ودقّة النص</w:t>
      </w:r>
      <w:r w:rsidR="008570EB">
        <w:rPr>
          <w:rtl/>
          <w:lang w:bidi="fa-IR"/>
        </w:rPr>
        <w:t>.</w:t>
      </w:r>
    </w:p>
    <w:p w:rsidR="008570EB" w:rsidRDefault="00152317" w:rsidP="00904509">
      <w:pPr>
        <w:pStyle w:val="libFootnote0"/>
        <w:rPr>
          <w:lang w:bidi="fa-IR"/>
        </w:rPr>
      </w:pPr>
      <w:r>
        <w:rPr>
          <w:rtl/>
          <w:lang w:bidi="fa-IR"/>
        </w:rPr>
        <w:t>(4) وخير ما عبّرَ به العلماء قولهم هي</w:t>
      </w:r>
      <w:r w:rsidR="008570EB">
        <w:rPr>
          <w:rtl/>
          <w:lang w:bidi="fa-IR"/>
        </w:rPr>
        <w:t xml:space="preserve">: </w:t>
      </w:r>
      <w:r>
        <w:rPr>
          <w:rtl/>
          <w:lang w:bidi="fa-IR"/>
        </w:rPr>
        <w:t>من بقايا الوحي</w:t>
      </w:r>
      <w:r w:rsidR="008570EB">
        <w:rPr>
          <w:rtl/>
          <w:lang w:bidi="fa-IR"/>
        </w:rPr>
        <w:t xml:space="preserve">، </w:t>
      </w:r>
      <w:r>
        <w:rPr>
          <w:rtl/>
          <w:lang w:bidi="fa-IR"/>
        </w:rPr>
        <w:t>انظر على سبيل المثال لاالحصر</w:t>
      </w:r>
      <w:r w:rsidR="008570EB">
        <w:rPr>
          <w:rtl/>
          <w:lang w:bidi="fa-IR"/>
        </w:rPr>
        <w:t xml:space="preserve">: </w:t>
      </w:r>
      <w:r>
        <w:rPr>
          <w:rtl/>
          <w:lang w:bidi="fa-IR"/>
        </w:rPr>
        <w:t>المسيح المنتظر ونهاية العالم</w:t>
      </w:r>
      <w:r w:rsidR="008570EB">
        <w:rPr>
          <w:rtl/>
          <w:lang w:bidi="fa-IR"/>
        </w:rPr>
        <w:t xml:space="preserve">، </w:t>
      </w:r>
      <w:r>
        <w:rPr>
          <w:rtl/>
          <w:lang w:bidi="fa-IR"/>
        </w:rPr>
        <w:t>ص245</w:t>
      </w:r>
      <w:r w:rsidR="008F7E80">
        <w:rPr>
          <w:rtl/>
          <w:lang w:bidi="fa-IR"/>
        </w:rPr>
        <w:t xml:space="preserve">. </w:t>
      </w:r>
      <w:r>
        <w:rPr>
          <w:rtl/>
          <w:lang w:bidi="fa-IR"/>
        </w:rPr>
        <w:t>والنص في سفر إشعياء النبيّ (ع) 11</w:t>
      </w:r>
      <w:r w:rsidR="008570EB">
        <w:rPr>
          <w:rtl/>
          <w:lang w:bidi="fa-IR"/>
        </w:rPr>
        <w:t xml:space="preserve">: </w:t>
      </w:r>
      <w:r>
        <w:rPr>
          <w:rtl/>
          <w:lang w:bidi="fa-IR"/>
        </w:rPr>
        <w:t xml:space="preserve">1 </w:t>
      </w:r>
      <w:r w:rsidR="00904509">
        <w:rPr>
          <w:rFonts w:hint="cs"/>
          <w:rtl/>
          <w:lang w:bidi="fa-IR"/>
        </w:rPr>
        <w:t>-</w:t>
      </w:r>
      <w:r>
        <w:rPr>
          <w:rtl/>
          <w:lang w:bidi="fa-IR"/>
        </w:rPr>
        <w:t xml:space="preserve"> 10</w:t>
      </w:r>
      <w:r w:rsidR="008F7E80">
        <w:rPr>
          <w:rtl/>
          <w:lang w:bidi="fa-IR"/>
        </w:rPr>
        <w:t xml:space="preserve">. </w:t>
      </w:r>
      <w:r>
        <w:rPr>
          <w:rtl/>
          <w:lang w:bidi="fa-IR"/>
        </w:rPr>
        <w:t>وحواشي الكتاب المقدس</w:t>
      </w:r>
      <w:r w:rsidR="008570EB">
        <w:rPr>
          <w:rtl/>
          <w:lang w:bidi="fa-IR"/>
        </w:rPr>
        <w:t xml:space="preserve">، </w:t>
      </w:r>
      <w:r>
        <w:rPr>
          <w:rtl/>
          <w:lang w:bidi="fa-IR"/>
        </w:rPr>
        <w:t>على المجلد الأول</w:t>
      </w:r>
      <w:r w:rsidR="008570EB">
        <w:rPr>
          <w:rtl/>
          <w:lang w:bidi="fa-IR"/>
        </w:rPr>
        <w:t xml:space="preserve">، </w:t>
      </w:r>
      <w:r>
        <w:rPr>
          <w:rtl/>
          <w:lang w:bidi="fa-IR"/>
        </w:rPr>
        <w:t>ص 5.</w:t>
      </w:r>
    </w:p>
    <w:p w:rsidR="00152317" w:rsidRDefault="00E27753" w:rsidP="00A65F80">
      <w:pPr>
        <w:pStyle w:val="libNormal"/>
        <w:rPr>
          <w:lang w:bidi="fa-IR"/>
        </w:rPr>
      </w:pPr>
      <w:r>
        <w:rPr>
          <w:rtl/>
          <w:lang w:bidi="fa-IR"/>
        </w:rPr>
        <w:br w:type="page"/>
      </w:r>
    </w:p>
    <w:p w:rsidR="00152317" w:rsidRDefault="00152317" w:rsidP="001D62A9">
      <w:pPr>
        <w:pStyle w:val="Heading3"/>
        <w:rPr>
          <w:lang w:bidi="fa-IR"/>
        </w:rPr>
      </w:pPr>
      <w:bookmarkStart w:id="23" w:name="_Toc495945600"/>
      <w:r>
        <w:rPr>
          <w:rtl/>
          <w:lang w:bidi="fa-IR"/>
        </w:rPr>
        <w:lastRenderedPageBreak/>
        <w:t>آفاتُ الترجمة وما يرتبطُ بها :</w:t>
      </w:r>
      <w:bookmarkEnd w:id="23"/>
    </w:p>
    <w:p w:rsidR="008570EB" w:rsidRDefault="00152317" w:rsidP="00152317">
      <w:pPr>
        <w:pStyle w:val="libNormal"/>
        <w:rPr>
          <w:rtl/>
          <w:lang w:bidi="fa-IR"/>
        </w:rPr>
      </w:pPr>
      <w:r>
        <w:rPr>
          <w:rtl/>
          <w:lang w:bidi="fa-IR"/>
        </w:rPr>
        <w:t>إننا إذا قمنا بترجمة القرآن الكريم الى اللغة الإنكليزية مثلاً</w:t>
      </w:r>
      <w:r w:rsidR="008570EB">
        <w:rPr>
          <w:rtl/>
          <w:lang w:bidi="fa-IR"/>
        </w:rPr>
        <w:t xml:space="preserve">، </w:t>
      </w:r>
      <w:r>
        <w:rPr>
          <w:rtl/>
          <w:lang w:bidi="fa-IR"/>
        </w:rPr>
        <w:t>فالكتاب الحاصل بعد الترجمة ليس من حقّن</w:t>
      </w:r>
      <w:r w:rsidR="001D62A9">
        <w:rPr>
          <w:rtl/>
          <w:lang w:bidi="fa-IR"/>
        </w:rPr>
        <w:t>ا أن نسميه ( قرآناً ) ولا حتى (</w:t>
      </w:r>
      <w:r>
        <w:rPr>
          <w:rtl/>
          <w:lang w:bidi="fa-IR"/>
        </w:rPr>
        <w:t>ترجمة القرآن )</w:t>
      </w:r>
      <w:r w:rsidR="008570EB">
        <w:rPr>
          <w:rtl/>
          <w:lang w:bidi="fa-IR"/>
        </w:rPr>
        <w:t xml:space="preserve">، </w:t>
      </w:r>
      <w:r>
        <w:rPr>
          <w:rtl/>
          <w:lang w:bidi="fa-IR"/>
        </w:rPr>
        <w:t>بل الحقّ أن يسمّى (ترجمةٌ للقرآن ) ،لأنّهُ سيكون ليس كلام الله تعالى قطعاً</w:t>
      </w:r>
      <w:r w:rsidR="008570EB">
        <w:rPr>
          <w:rtl/>
          <w:lang w:bidi="fa-IR"/>
        </w:rPr>
        <w:t xml:space="preserve">، </w:t>
      </w:r>
      <w:r>
        <w:rPr>
          <w:rtl/>
          <w:lang w:bidi="fa-IR"/>
        </w:rPr>
        <w:t>بل كلامنا نحن</w:t>
      </w:r>
      <w:r w:rsidR="008570EB">
        <w:rPr>
          <w:rtl/>
          <w:lang w:bidi="fa-IR"/>
        </w:rPr>
        <w:t xml:space="preserve">، </w:t>
      </w:r>
      <w:r>
        <w:rPr>
          <w:rtl/>
          <w:lang w:bidi="fa-IR"/>
        </w:rPr>
        <w:t>نحن الذين قمنا بترجمته الى تلك اللغة ؛ ومعنى ذلك</w:t>
      </w:r>
      <w:r w:rsidR="008570EB">
        <w:rPr>
          <w:rtl/>
          <w:lang w:bidi="fa-IR"/>
        </w:rPr>
        <w:t xml:space="preserve">: </w:t>
      </w:r>
      <w:r>
        <w:rPr>
          <w:rtl/>
          <w:lang w:bidi="fa-IR"/>
        </w:rPr>
        <w:t>وهذا ما نراه بالوجدان</w:t>
      </w:r>
      <w:r w:rsidR="008570EB">
        <w:rPr>
          <w:rtl/>
          <w:lang w:bidi="fa-IR"/>
        </w:rPr>
        <w:t xml:space="preserve">، </w:t>
      </w:r>
      <w:r>
        <w:rPr>
          <w:rtl/>
          <w:lang w:bidi="fa-IR"/>
        </w:rPr>
        <w:t>أنّ القرآن الكريم إذا تُرجمَ الى اللّغات الاخرى فإنه يفقد الكثير من ( المعاني المحتملة</w:t>
      </w:r>
      <w:r w:rsidR="008570EB">
        <w:rPr>
          <w:rtl/>
          <w:lang w:bidi="fa-IR"/>
        </w:rPr>
        <w:t xml:space="preserve">، </w:t>
      </w:r>
      <w:r>
        <w:rPr>
          <w:rtl/>
          <w:lang w:bidi="fa-IR"/>
        </w:rPr>
        <w:t>والصور المنقولة</w:t>
      </w:r>
      <w:r w:rsidR="008570EB">
        <w:rPr>
          <w:rtl/>
          <w:lang w:bidi="fa-IR"/>
        </w:rPr>
        <w:t xml:space="preserve">، </w:t>
      </w:r>
      <w:r>
        <w:rPr>
          <w:rtl/>
          <w:lang w:bidi="fa-IR"/>
        </w:rPr>
        <w:t>والعمق</w:t>
      </w:r>
      <w:r w:rsidR="008570EB">
        <w:rPr>
          <w:rtl/>
          <w:lang w:bidi="fa-IR"/>
        </w:rPr>
        <w:t xml:space="preserve">، </w:t>
      </w:r>
      <w:r>
        <w:rPr>
          <w:rtl/>
          <w:lang w:bidi="fa-IR"/>
        </w:rPr>
        <w:t>والبيان</w:t>
      </w:r>
      <w:r w:rsidR="008570EB">
        <w:rPr>
          <w:rtl/>
          <w:lang w:bidi="fa-IR"/>
        </w:rPr>
        <w:t xml:space="preserve">، </w:t>
      </w:r>
      <w:r>
        <w:rPr>
          <w:rtl/>
          <w:lang w:bidi="fa-IR"/>
        </w:rPr>
        <w:t>والبلاغة</w:t>
      </w:r>
      <w:r w:rsidR="008570EB">
        <w:rPr>
          <w:rtl/>
          <w:lang w:bidi="fa-IR"/>
        </w:rPr>
        <w:t xml:space="preserve">، </w:t>
      </w:r>
      <w:r>
        <w:rPr>
          <w:rtl/>
          <w:lang w:bidi="fa-IR"/>
        </w:rPr>
        <w:t>وبعض نواحي الإعجاز</w:t>
      </w:r>
      <w:r w:rsidR="008570EB">
        <w:rPr>
          <w:rtl/>
          <w:lang w:bidi="fa-IR"/>
        </w:rPr>
        <w:t>،</w:t>
      </w:r>
      <w:r w:rsidR="00E12578">
        <w:rPr>
          <w:rtl/>
          <w:lang w:bidi="fa-IR"/>
        </w:rPr>
        <w:t>.</w:t>
      </w:r>
      <w:r>
        <w:rPr>
          <w:rtl/>
          <w:lang w:bidi="fa-IR"/>
        </w:rPr>
        <w:t xml:space="preserve"> الخ )</w:t>
      </w:r>
      <w:r w:rsidR="008F7E80">
        <w:rPr>
          <w:rtl/>
          <w:lang w:bidi="fa-IR"/>
        </w:rPr>
        <w:t xml:space="preserve">. </w:t>
      </w:r>
      <w:r>
        <w:rPr>
          <w:rtl/>
          <w:lang w:bidi="fa-IR"/>
        </w:rPr>
        <w:t>وكذلك ترجمات الكتب المقدّسة الاخرى</w:t>
      </w:r>
      <w:r w:rsidR="008570EB">
        <w:rPr>
          <w:rtl/>
          <w:lang w:bidi="fa-IR"/>
        </w:rPr>
        <w:t xml:space="preserve">، </w:t>
      </w:r>
      <w:r>
        <w:rPr>
          <w:rtl/>
          <w:lang w:bidi="fa-IR"/>
        </w:rPr>
        <w:t>مع مابها من علاّتٍ أُخَر</w:t>
      </w:r>
      <w:r w:rsidR="008F7E80">
        <w:rPr>
          <w:rtl/>
          <w:lang w:bidi="fa-IR"/>
        </w:rPr>
        <w:t xml:space="preserve">. </w:t>
      </w:r>
      <w:r>
        <w:rPr>
          <w:rtl/>
          <w:lang w:bidi="fa-IR"/>
        </w:rPr>
        <w:t>لذلك فقد لعبت الترجمات دوراً كبيراً في التشويش والتشويه</w:t>
      </w:r>
      <w:r w:rsidR="008570EB">
        <w:rPr>
          <w:rtl/>
          <w:lang w:bidi="fa-IR"/>
        </w:rPr>
        <w:t xml:space="preserve">، </w:t>
      </w:r>
      <w:r>
        <w:rPr>
          <w:rtl/>
          <w:lang w:bidi="fa-IR"/>
        </w:rPr>
        <w:t>وذلك يرجع الى التفاوت الكبير بين المترجمين أنفسهم علميّاً وعقائديّاً</w:t>
      </w:r>
      <w:r w:rsidR="008570EB">
        <w:rPr>
          <w:rtl/>
          <w:lang w:bidi="fa-IR"/>
        </w:rPr>
        <w:t xml:space="preserve">، </w:t>
      </w:r>
      <w:r>
        <w:rPr>
          <w:rtl/>
          <w:lang w:bidi="fa-IR"/>
        </w:rPr>
        <w:t>ومن الجدير بالإهتمام أن نذكر شيئاً من ذلك</w:t>
      </w:r>
      <w:r w:rsidR="008F7E80">
        <w:rPr>
          <w:rtl/>
          <w:lang w:bidi="fa-IR"/>
        </w:rPr>
        <w:t xml:space="preserve">. </w:t>
      </w:r>
      <w:r>
        <w:rPr>
          <w:rtl/>
          <w:lang w:bidi="fa-IR"/>
        </w:rPr>
        <w:t>علماً إننا سنشير الى بعض الشواهد على هذا المدّعى كلٌّ حسبَ موقعه من هذا البحث</w:t>
      </w:r>
      <w:r w:rsidR="008570EB">
        <w:rPr>
          <w:rtl/>
          <w:lang w:bidi="fa-IR"/>
        </w:rPr>
        <w:t>.</w:t>
      </w:r>
    </w:p>
    <w:p w:rsidR="001D62A9" w:rsidRDefault="00152317" w:rsidP="001D62A9">
      <w:pPr>
        <w:pStyle w:val="Heading3"/>
        <w:rPr>
          <w:rtl/>
          <w:lang w:bidi="fa-IR"/>
        </w:rPr>
      </w:pPr>
      <w:bookmarkStart w:id="24" w:name="_Toc495945601"/>
      <w:r>
        <w:rPr>
          <w:rtl/>
          <w:lang w:bidi="fa-IR"/>
        </w:rPr>
        <w:t>الفروقات بين مترجمي العهدين :</w:t>
      </w:r>
      <w:bookmarkEnd w:id="24"/>
    </w:p>
    <w:p w:rsidR="008570EB" w:rsidRDefault="00152317" w:rsidP="00152317">
      <w:pPr>
        <w:pStyle w:val="libNormal"/>
        <w:rPr>
          <w:lang w:bidi="fa-IR"/>
        </w:rPr>
      </w:pPr>
      <w:r>
        <w:rPr>
          <w:rtl/>
          <w:lang w:bidi="fa-IR"/>
        </w:rPr>
        <w:t>عند دراسة العهدين نجد هناك فروقاً واضحةً بين مُعظَم الترجمات التي قاربت الألف ترجمة للكتاب المقدّس بكلا عهديه لحدّ الآن</w:t>
      </w:r>
      <w:r w:rsidR="008570EB">
        <w:rPr>
          <w:rtl/>
          <w:lang w:bidi="fa-IR"/>
        </w:rPr>
        <w:t xml:space="preserve">، </w:t>
      </w:r>
      <w:r>
        <w:rPr>
          <w:rtl/>
          <w:lang w:bidi="fa-IR"/>
        </w:rPr>
        <w:t>ومن الطبيعي لايمكننا الأحاطة بها في بحثنا هذا</w:t>
      </w:r>
      <w:r w:rsidR="008570EB">
        <w:rPr>
          <w:rtl/>
          <w:lang w:bidi="fa-IR"/>
        </w:rPr>
        <w:t xml:space="preserve">، </w:t>
      </w:r>
      <w:r>
        <w:rPr>
          <w:rtl/>
          <w:lang w:bidi="fa-IR"/>
        </w:rPr>
        <w:t>ولكن لوقمنا بدراسة إستقرائية لبعضها يتجلّى ذلك بوضوح ؛ وفي البدء لو أننا نظرنا الى المترجمين أنفسهم، على سبيل المثال لاالحصر، ولاحظنا بعض الفروق بين</w:t>
      </w:r>
      <w:r w:rsidR="008570EB">
        <w:rPr>
          <w:rtl/>
          <w:lang w:bidi="fa-IR"/>
        </w:rPr>
        <w:t xml:space="preserve">: </w:t>
      </w:r>
      <w:r>
        <w:rPr>
          <w:rtl/>
          <w:lang w:bidi="fa-IR"/>
        </w:rPr>
        <w:t>المترجم ( العالم المتخصّص</w:t>
      </w:r>
      <w:r w:rsidR="008570EB">
        <w:rPr>
          <w:rtl/>
          <w:lang w:bidi="fa-IR"/>
        </w:rPr>
        <w:t xml:space="preserve">، </w:t>
      </w:r>
      <w:r>
        <w:rPr>
          <w:rtl/>
          <w:lang w:bidi="fa-IR"/>
        </w:rPr>
        <w:t>ذي العقائد الحقّة والمعارف الهيّة )</w:t>
      </w:r>
      <w:r w:rsidR="008570EB">
        <w:rPr>
          <w:rtl/>
          <w:lang w:bidi="fa-IR"/>
        </w:rPr>
        <w:t xml:space="preserve">، </w:t>
      </w:r>
      <w:r>
        <w:rPr>
          <w:rtl/>
          <w:lang w:bidi="fa-IR"/>
        </w:rPr>
        <w:t>وبين المترجم (اللّغوي - الأديب - )</w:t>
      </w:r>
      <w:r w:rsidR="008570EB">
        <w:rPr>
          <w:rtl/>
          <w:lang w:bidi="fa-IR"/>
        </w:rPr>
        <w:t xml:space="preserve">، </w:t>
      </w:r>
      <w:r>
        <w:rPr>
          <w:rtl/>
          <w:lang w:bidi="fa-IR"/>
        </w:rPr>
        <w:t>في العهدين</w:t>
      </w:r>
      <w:r w:rsidR="008F7E80">
        <w:rPr>
          <w:rtl/>
          <w:lang w:bidi="fa-IR"/>
        </w:rPr>
        <w:t xml:space="preserve">. </w:t>
      </w:r>
      <w:r>
        <w:rPr>
          <w:rtl/>
          <w:lang w:bidi="fa-IR"/>
        </w:rPr>
        <w:t>مع عظيم إحترمنا لكافة الجهود العلمية التي بُذلت لترجمة الكتاب المقدس والإعتناء به ولازالت تبذل ؛ ولنُجمل شيئاً من تلك الفروقات بمايلي :</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إنّا نجد فرقاً ومميّزاً واضحاً بين المترجم العالم باللغة ( الأديب )</w:t>
      </w:r>
      <w:r w:rsidR="008570EB">
        <w:rPr>
          <w:rtl/>
          <w:lang w:bidi="fa-IR"/>
        </w:rPr>
        <w:t xml:space="preserve">، </w:t>
      </w:r>
      <w:r>
        <w:rPr>
          <w:rtl/>
          <w:lang w:bidi="fa-IR"/>
        </w:rPr>
        <w:t>وبين المترجم العالم باللغة والعقائد الحقّة والمعارف الإلهية من أتباع مذهب أهل البيت (ع)</w:t>
      </w:r>
      <w:r w:rsidR="008F7E80">
        <w:rPr>
          <w:rtl/>
          <w:lang w:bidi="fa-IR"/>
        </w:rPr>
        <w:t>.</w:t>
      </w:r>
      <w:r>
        <w:rPr>
          <w:rtl/>
          <w:lang w:bidi="fa-IR"/>
        </w:rPr>
        <w:t>فالمترجم اللغوي يحاول قدر الإمكان أن يُبرزَ معاني الألفاظ بصورة جيدة فقط ؛ فهو مثلاً يُثبتُ معنىً واحداً فقط يراهُ مناسباً إذا كانت الكلمة محتملة لعدّة معاني وهكذا</w:t>
      </w:r>
      <w:r w:rsidR="00E12578">
        <w:rPr>
          <w:rtl/>
          <w:lang w:bidi="fa-IR"/>
        </w:rPr>
        <w:t>.</w:t>
      </w:r>
      <w:r>
        <w:rPr>
          <w:rtl/>
          <w:lang w:bidi="fa-IR"/>
        </w:rPr>
        <w:t>وهذا يُحدثُ إرباكاًكبيراً في معنى وجوهر النصّ إذا نظر اليه بمجموعه</w:t>
      </w:r>
      <w:r w:rsidR="008570EB">
        <w:rPr>
          <w:rtl/>
          <w:lang w:bidi="fa-IR"/>
        </w:rPr>
        <w:t xml:space="preserve">، </w:t>
      </w:r>
      <w:r>
        <w:rPr>
          <w:rtl/>
          <w:lang w:bidi="fa-IR"/>
        </w:rPr>
        <w:t>فقد تُغيّرُ عدّةَ معانٍ ٍ في نصّ واحد</w:t>
      </w:r>
      <w:r w:rsidR="00E12578">
        <w:rPr>
          <w:rtl/>
          <w:lang w:bidi="fa-IR"/>
        </w:rPr>
        <w:t>.</w:t>
      </w:r>
      <w:r>
        <w:rPr>
          <w:rtl/>
          <w:lang w:bidi="fa-IR"/>
        </w:rPr>
        <w:t>! لذا يجد المتتبع والقاريء لنصوص الأسفارالمقدّسة في بعض الأحيان كلاماً يُشبهُ كلام ( الطلاسم ) !</w:t>
      </w:r>
      <w:r w:rsidR="008570EB">
        <w:rPr>
          <w:rtl/>
          <w:lang w:bidi="fa-IR"/>
        </w:rPr>
        <w:t xml:space="preserve">، </w:t>
      </w:r>
      <w:r>
        <w:rPr>
          <w:rtl/>
          <w:lang w:bidi="fa-IR"/>
        </w:rPr>
        <w:t>وربما في كثير منها لايستطيعُ الوقوفَ على المعنى المراد أو الصورة التي يحاول النصّ ُ رَسمها للقاريء والمستمع على حدٍّ سواءٍ</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2</w:t>
      </w:r>
      <w:r w:rsidR="008570EB">
        <w:rPr>
          <w:rtl/>
          <w:lang w:bidi="fa-IR"/>
        </w:rPr>
        <w:t xml:space="preserve">: </w:t>
      </w:r>
      <w:r>
        <w:rPr>
          <w:rtl/>
          <w:lang w:bidi="fa-IR"/>
        </w:rPr>
        <w:t>يتمكّنُ المترجمُ ( ذو العقائد الحقّة والمعرفة بالعلوم الإلهية ) من إثبات الصورة المرادة من النصّ بجدارة</w:t>
      </w:r>
      <w:r w:rsidR="008570EB">
        <w:rPr>
          <w:rtl/>
          <w:lang w:bidi="fa-IR"/>
        </w:rPr>
        <w:t xml:space="preserve">، </w:t>
      </w:r>
      <w:r>
        <w:rPr>
          <w:rtl/>
          <w:lang w:bidi="fa-IR"/>
        </w:rPr>
        <w:t>بعكس المترجم اللّغوي الذي قد يَتيهُ ويتخبّطُ في أكثر الأحيان بين الكلمات التي قد يراها غير منسجمة فيما بينها بحسب أفقه الضيّق</w:t>
      </w:r>
      <w:r w:rsidR="008570EB">
        <w:rPr>
          <w:rtl/>
          <w:lang w:bidi="fa-IR"/>
        </w:rPr>
        <w:t xml:space="preserve">، </w:t>
      </w:r>
      <w:r>
        <w:rPr>
          <w:rtl/>
          <w:lang w:bidi="fa-IR"/>
        </w:rPr>
        <w:t>ولكونه من غير أهل ألاختصاص</w:t>
      </w:r>
      <w:r w:rsidR="00E12578">
        <w:rPr>
          <w:rtl/>
          <w:lang w:bidi="fa-IR"/>
        </w:rPr>
        <w:t>.</w:t>
      </w:r>
      <w:r w:rsidR="00A565C9">
        <w:rPr>
          <w:rtl/>
          <w:lang w:bidi="fa-IR"/>
        </w:rPr>
        <w:t xml:space="preserve">! </w:t>
      </w:r>
      <w:r>
        <w:rPr>
          <w:rtl/>
          <w:lang w:bidi="fa-IR"/>
        </w:rPr>
        <w:t>ولو سئلَ عمّا ترجم في بعض النصوص المهمّة مثلاً</w:t>
      </w:r>
      <w:r w:rsidR="008570EB">
        <w:rPr>
          <w:rtl/>
          <w:lang w:bidi="fa-IR"/>
        </w:rPr>
        <w:t xml:space="preserve">، </w:t>
      </w:r>
      <w:r>
        <w:rPr>
          <w:rtl/>
          <w:lang w:bidi="fa-IR"/>
        </w:rPr>
        <w:t>فإنّه لايستطيع نقل الصورة المرادة حينما يُعملُ عقلَهُ وفكرَهُ</w:t>
      </w:r>
      <w:r w:rsidR="008570EB">
        <w:rPr>
          <w:rtl/>
          <w:lang w:bidi="fa-IR"/>
        </w:rPr>
        <w:t xml:space="preserve">، </w:t>
      </w:r>
      <w:r>
        <w:rPr>
          <w:rtl/>
          <w:lang w:bidi="fa-IR"/>
        </w:rPr>
        <w:t>بخلاف الأول</w:t>
      </w:r>
      <w:r w:rsidR="008570EB">
        <w:rPr>
          <w:rtl/>
          <w:lang w:bidi="fa-IR"/>
        </w:rPr>
        <w:t xml:space="preserve">، </w:t>
      </w:r>
      <w:r>
        <w:rPr>
          <w:rtl/>
          <w:lang w:bidi="fa-IR"/>
        </w:rPr>
        <w:t>الذي له القدرة واللّياقة أن يُثبتَ المراد من النصّ الوارد في أسفار التوراة مثلاً ويثبته نفسه في الإنجيل وإن إختلفت العبارات والألفاظ</w:t>
      </w:r>
      <w:r w:rsidR="00E12578">
        <w:rPr>
          <w:rtl/>
          <w:lang w:bidi="fa-IR"/>
        </w:rPr>
        <w:t>.</w:t>
      </w:r>
      <w:r>
        <w:rPr>
          <w:rtl/>
          <w:lang w:bidi="fa-IR"/>
        </w:rPr>
        <w:t>، وهكذا ثمّ يستخرجه من القرآن الكريم والسنّة الشريفة وعقائد أهل بيت النبّوة (ع)</w:t>
      </w:r>
      <w:r w:rsidR="008570EB">
        <w:rPr>
          <w:rtl/>
          <w:lang w:bidi="fa-IR"/>
        </w:rPr>
        <w:t xml:space="preserve">، </w:t>
      </w:r>
      <w:r>
        <w:rPr>
          <w:rtl/>
          <w:lang w:bidi="fa-IR"/>
        </w:rPr>
        <w:t>فعندئذٍ ٍ يكون مثل هكذا نصّ قد أثبتَ عقيدةً حقّةً واضحةً لاغبارَ عليها في الكتب المقدّسة</w:t>
      </w:r>
      <w:r w:rsidR="008570EB">
        <w:rPr>
          <w:rtl/>
          <w:lang w:bidi="fa-IR"/>
        </w:rPr>
        <w:t xml:space="preserve">، </w:t>
      </w:r>
      <w:r>
        <w:rPr>
          <w:rtl/>
          <w:lang w:bidi="fa-IR"/>
        </w:rPr>
        <w:t>لها بعدٌ وعمقٌ شرعيٌّ وتأريخيٌّ وعلميٌّ مهمٌّ ؛ والبشريّة بأسرها بحاجةٍ ماسة اليها</w:t>
      </w:r>
      <w:r w:rsidR="008570EB">
        <w:rPr>
          <w:rtl/>
          <w:lang w:bidi="fa-IR"/>
        </w:rPr>
        <w:t xml:space="preserve">، </w:t>
      </w:r>
      <w:r>
        <w:rPr>
          <w:rtl/>
          <w:lang w:bidi="fa-IR"/>
        </w:rPr>
        <w:t>إذ رُبَّما أَخرَجت ولو آدميّاً واحداً من الظلمات الى النور</w:t>
      </w:r>
      <w:r w:rsidR="008570EB">
        <w:rPr>
          <w:rtl/>
          <w:lang w:bidi="fa-IR"/>
        </w:rPr>
        <w:t xml:space="preserve">، </w:t>
      </w:r>
      <w:r>
        <w:rPr>
          <w:rtl/>
          <w:lang w:bidi="fa-IR"/>
        </w:rPr>
        <w:t>ومن التيه والضلالة الى سراط الله المستقيم</w:t>
      </w:r>
      <w:r w:rsidR="008570EB">
        <w:rPr>
          <w:rtl/>
          <w:lang w:bidi="fa-IR"/>
        </w:rPr>
        <w:t xml:space="preserve">، </w:t>
      </w:r>
      <w:r>
        <w:rPr>
          <w:rtl/>
          <w:lang w:bidi="fa-IR"/>
        </w:rPr>
        <w:t>وتلكَ غايةُ الربّانيينَ على مدى التأريخ</w:t>
      </w:r>
      <w:r w:rsidR="008570EB">
        <w:rPr>
          <w:rtl/>
          <w:lang w:bidi="fa-IR"/>
        </w:rPr>
        <w:t>.</w:t>
      </w:r>
    </w:p>
    <w:p w:rsidR="008570EB" w:rsidRDefault="00E27753" w:rsidP="00A65F80">
      <w:pPr>
        <w:pStyle w:val="libNormal"/>
        <w:rPr>
          <w:lang w:bidi="fa-IR"/>
        </w:rPr>
      </w:pPr>
      <w:r>
        <w:rPr>
          <w:rtl/>
          <w:lang w:bidi="fa-IR"/>
        </w:rPr>
        <w:br w:type="page"/>
      </w:r>
    </w:p>
    <w:p w:rsidR="00152317" w:rsidRDefault="00152317" w:rsidP="0008290D">
      <w:pPr>
        <w:pStyle w:val="Heading2"/>
        <w:rPr>
          <w:lang w:bidi="fa-IR"/>
        </w:rPr>
      </w:pPr>
      <w:bookmarkStart w:id="25" w:name="_Toc495945602"/>
      <w:r>
        <w:rPr>
          <w:rtl/>
          <w:lang w:bidi="fa-IR"/>
        </w:rPr>
        <w:lastRenderedPageBreak/>
        <w:t>الفصل الثاني: قدسيّةُ ومقامُ منجي العالم وضرورة وجوده</w:t>
      </w:r>
      <w:bookmarkEnd w:id="25"/>
    </w:p>
    <w:p w:rsidR="008570EB" w:rsidRDefault="00152317" w:rsidP="00152317">
      <w:pPr>
        <w:pStyle w:val="libNormal"/>
        <w:rPr>
          <w:rtl/>
          <w:lang w:bidi="fa-IR"/>
        </w:rPr>
      </w:pPr>
      <w:r>
        <w:rPr>
          <w:rtl/>
          <w:lang w:bidi="fa-IR"/>
        </w:rPr>
        <w:t>المبحث ألأول :ضرورة وجود المنجي</w:t>
      </w:r>
      <w:r w:rsidR="008570EB">
        <w:rPr>
          <w:rtl/>
          <w:lang w:bidi="fa-IR"/>
        </w:rPr>
        <w:t>.</w:t>
      </w:r>
    </w:p>
    <w:p w:rsidR="008570EB" w:rsidRDefault="00152317" w:rsidP="00152317">
      <w:pPr>
        <w:pStyle w:val="libNormal"/>
        <w:rPr>
          <w:rtl/>
          <w:lang w:bidi="fa-IR"/>
        </w:rPr>
      </w:pPr>
      <w:r>
        <w:rPr>
          <w:rtl/>
          <w:lang w:bidi="fa-IR"/>
        </w:rPr>
        <w:t>اولاً</w:t>
      </w:r>
      <w:r w:rsidR="008570EB">
        <w:rPr>
          <w:rtl/>
          <w:lang w:bidi="fa-IR"/>
        </w:rPr>
        <w:t xml:space="preserve">: </w:t>
      </w:r>
      <w:r>
        <w:rPr>
          <w:rtl/>
          <w:lang w:bidi="fa-IR"/>
        </w:rPr>
        <w:t>العقائدُ العامة لجميع البشر بمنجي العالم وحتميّة مجيء يومه الموعود</w:t>
      </w:r>
    </w:p>
    <w:p w:rsidR="008570EB" w:rsidRDefault="00152317" w:rsidP="00152317">
      <w:pPr>
        <w:pStyle w:val="libNormal"/>
        <w:rPr>
          <w:rtl/>
          <w:lang w:bidi="fa-IR"/>
        </w:rPr>
      </w:pPr>
      <w:r>
        <w:rPr>
          <w:rtl/>
          <w:lang w:bidi="fa-IR"/>
        </w:rPr>
        <w:t>ثانياً</w:t>
      </w:r>
      <w:r w:rsidR="008570EB">
        <w:rPr>
          <w:rtl/>
          <w:lang w:bidi="fa-IR"/>
        </w:rPr>
        <w:t xml:space="preserve">: </w:t>
      </w:r>
      <w:r>
        <w:rPr>
          <w:rtl/>
          <w:lang w:bidi="fa-IR"/>
        </w:rPr>
        <w:t>في القرآن الكريم والأحاديث الشريفة</w:t>
      </w:r>
      <w:r w:rsidR="008570EB">
        <w:rPr>
          <w:rtl/>
          <w:lang w:bidi="fa-IR"/>
        </w:rPr>
        <w:t>.</w:t>
      </w:r>
    </w:p>
    <w:p w:rsidR="008570EB" w:rsidRDefault="00152317" w:rsidP="00152317">
      <w:pPr>
        <w:pStyle w:val="libNormal"/>
        <w:rPr>
          <w:rtl/>
          <w:lang w:bidi="fa-IR"/>
        </w:rPr>
      </w:pPr>
      <w:r>
        <w:rPr>
          <w:rtl/>
          <w:lang w:bidi="fa-IR"/>
        </w:rPr>
        <w:t>ثالثاً</w:t>
      </w:r>
      <w:r w:rsidR="008570EB">
        <w:rPr>
          <w:rtl/>
          <w:lang w:bidi="fa-IR"/>
        </w:rPr>
        <w:t xml:space="preserve">: </w:t>
      </w:r>
      <w:r>
        <w:rPr>
          <w:rtl/>
          <w:lang w:bidi="fa-IR"/>
        </w:rPr>
        <w:t>في العهدين</w:t>
      </w:r>
      <w:r w:rsidR="008570EB">
        <w:rPr>
          <w:rtl/>
          <w:lang w:bidi="fa-IR"/>
        </w:rPr>
        <w:t>.</w:t>
      </w:r>
    </w:p>
    <w:p w:rsidR="001D62A9" w:rsidRDefault="00152317" w:rsidP="001D62A9">
      <w:pPr>
        <w:pStyle w:val="libBold1"/>
        <w:rPr>
          <w:rtl/>
          <w:lang w:bidi="fa-IR"/>
        </w:rPr>
      </w:pPr>
      <w:r>
        <w:rPr>
          <w:rtl/>
          <w:lang w:bidi="fa-IR"/>
        </w:rPr>
        <w:t>المبحث الثاني:قدسية ومقام منجي العالم بلسان الأنبياء (ع)</w:t>
      </w:r>
    </w:p>
    <w:p w:rsidR="008570EB" w:rsidRDefault="00152317" w:rsidP="001D62A9">
      <w:pPr>
        <w:pStyle w:val="libBold1"/>
        <w:rPr>
          <w:rtl/>
          <w:lang w:bidi="fa-IR"/>
        </w:rPr>
      </w:pPr>
      <w:r>
        <w:rPr>
          <w:rtl/>
          <w:lang w:bidi="fa-IR"/>
        </w:rPr>
        <w:t>اولاً</w:t>
      </w:r>
      <w:r w:rsidR="008570EB">
        <w:rPr>
          <w:rtl/>
          <w:lang w:bidi="fa-IR"/>
        </w:rPr>
        <w:t xml:space="preserve">: </w:t>
      </w:r>
      <w:r>
        <w:rPr>
          <w:rtl/>
          <w:lang w:bidi="fa-IR"/>
        </w:rPr>
        <w:t>في القرآن الكريمثانياً</w:t>
      </w:r>
      <w:r w:rsidR="008570EB">
        <w:rPr>
          <w:rtl/>
          <w:lang w:bidi="fa-IR"/>
        </w:rPr>
        <w:t xml:space="preserve">: </w:t>
      </w:r>
      <w:r>
        <w:rPr>
          <w:rtl/>
          <w:lang w:bidi="fa-IR"/>
        </w:rPr>
        <w:t>في العهدين</w:t>
      </w:r>
    </w:p>
    <w:p w:rsidR="008570EB" w:rsidRDefault="00152317" w:rsidP="001D62A9">
      <w:pPr>
        <w:pStyle w:val="libBold1"/>
        <w:rPr>
          <w:rtl/>
          <w:lang w:bidi="fa-IR"/>
        </w:rPr>
      </w:pPr>
      <w:r>
        <w:rPr>
          <w:rtl/>
          <w:lang w:bidi="fa-IR"/>
        </w:rPr>
        <w:t>1</w:t>
      </w:r>
      <w:r w:rsidR="008570EB">
        <w:rPr>
          <w:rtl/>
          <w:lang w:bidi="fa-IR"/>
        </w:rPr>
        <w:t xml:space="preserve">: </w:t>
      </w:r>
      <w:r>
        <w:rPr>
          <w:rtl/>
          <w:lang w:bidi="fa-IR"/>
        </w:rPr>
        <w:t>يوم الصاحب (المنجي) يومٌ عظيمٌ مهولٌ</w:t>
      </w:r>
    </w:p>
    <w:p w:rsidR="00152317" w:rsidRDefault="00152317" w:rsidP="001D62A9">
      <w:pPr>
        <w:pStyle w:val="libBold1"/>
        <w:rPr>
          <w:lang w:bidi="fa-IR"/>
        </w:rPr>
      </w:pPr>
      <w:r>
        <w:rPr>
          <w:rtl/>
          <w:lang w:bidi="fa-IR"/>
        </w:rPr>
        <w:t>2</w:t>
      </w:r>
      <w:r w:rsidR="008570EB">
        <w:rPr>
          <w:rtl/>
          <w:lang w:bidi="fa-IR"/>
        </w:rPr>
        <w:t xml:space="preserve">: </w:t>
      </w:r>
      <w:r>
        <w:rPr>
          <w:rtl/>
          <w:lang w:bidi="fa-IR"/>
        </w:rPr>
        <w:t>العشقُ والإنتظارُ لحبيبهم المنجي</w:t>
      </w:r>
    </w:p>
    <w:p w:rsidR="00152317" w:rsidRDefault="00152317" w:rsidP="001D62A9">
      <w:pPr>
        <w:pStyle w:val="libBold1"/>
        <w:rPr>
          <w:lang w:bidi="fa-IR"/>
        </w:rPr>
      </w:pPr>
      <w:r>
        <w:rPr>
          <w:rtl/>
          <w:lang w:bidi="fa-IR"/>
        </w:rPr>
        <w:t>3</w:t>
      </w:r>
      <w:r w:rsidR="008570EB">
        <w:rPr>
          <w:rtl/>
          <w:lang w:bidi="fa-IR"/>
        </w:rPr>
        <w:t xml:space="preserve">: </w:t>
      </w:r>
      <w:r>
        <w:rPr>
          <w:rtl/>
          <w:lang w:bidi="fa-IR"/>
        </w:rPr>
        <w:t>أَنَّهُ المقيمُ لمملكةِ العدل والسلام الإلهيّة الكبرى</w:t>
      </w:r>
    </w:p>
    <w:p w:rsidR="00152317" w:rsidRDefault="00152317" w:rsidP="00152317">
      <w:pPr>
        <w:pStyle w:val="libNormal"/>
        <w:rPr>
          <w:lang w:bidi="fa-IR"/>
        </w:rPr>
      </w:pPr>
      <w:r>
        <w:rPr>
          <w:rtl/>
          <w:lang w:bidi="fa-IR"/>
        </w:rPr>
        <w:t>4</w:t>
      </w:r>
      <w:r w:rsidR="008570EB">
        <w:rPr>
          <w:rtl/>
          <w:lang w:bidi="fa-IR"/>
        </w:rPr>
        <w:t xml:space="preserve">: </w:t>
      </w:r>
      <w:r>
        <w:rPr>
          <w:rtl/>
          <w:lang w:bidi="fa-IR"/>
        </w:rPr>
        <w:t>أَنَّهُ القائمُ المنتظرُ المطلوبُ بالضرورة</w:t>
      </w:r>
    </w:p>
    <w:p w:rsidR="008570EB" w:rsidRDefault="00152317" w:rsidP="00152317">
      <w:pPr>
        <w:pStyle w:val="libNormal"/>
        <w:rPr>
          <w:lang w:bidi="fa-IR"/>
        </w:rPr>
      </w:pPr>
      <w:r>
        <w:rPr>
          <w:rtl/>
          <w:lang w:bidi="fa-IR"/>
        </w:rPr>
        <w:t>5</w:t>
      </w:r>
      <w:r w:rsidR="008570EB">
        <w:rPr>
          <w:rtl/>
          <w:lang w:bidi="fa-IR"/>
        </w:rPr>
        <w:t xml:space="preserve">: </w:t>
      </w:r>
      <w:r>
        <w:rPr>
          <w:rtl/>
          <w:lang w:bidi="fa-IR"/>
        </w:rPr>
        <w:t>أنَّهُ هو المدعو لهُ في صلاةِ الأنبياء (ع)</w:t>
      </w:r>
    </w:p>
    <w:p w:rsidR="00152317" w:rsidRDefault="00E27753" w:rsidP="00A65F80">
      <w:pPr>
        <w:pStyle w:val="libNormal"/>
        <w:rPr>
          <w:lang w:bidi="fa-IR"/>
        </w:rPr>
      </w:pPr>
      <w:r>
        <w:rPr>
          <w:rtl/>
          <w:lang w:bidi="fa-IR"/>
        </w:rPr>
        <w:br w:type="page"/>
      </w:r>
    </w:p>
    <w:p w:rsidR="00152317" w:rsidRDefault="00152317" w:rsidP="001D62A9">
      <w:pPr>
        <w:pStyle w:val="Heading3"/>
        <w:rPr>
          <w:lang w:bidi="fa-IR"/>
        </w:rPr>
      </w:pPr>
      <w:bookmarkStart w:id="26" w:name="_Toc495945603"/>
      <w:r>
        <w:rPr>
          <w:rtl/>
          <w:lang w:bidi="fa-IR"/>
        </w:rPr>
        <w:lastRenderedPageBreak/>
        <w:t>تمهيد: قدسيّةُ ومقامُ منجي العالم وضرورة وجوده</w:t>
      </w:r>
      <w:bookmarkEnd w:id="26"/>
    </w:p>
    <w:p w:rsidR="008570EB" w:rsidRDefault="00152317" w:rsidP="00152317">
      <w:pPr>
        <w:pStyle w:val="libNormal"/>
        <w:rPr>
          <w:rtl/>
          <w:lang w:bidi="fa-IR"/>
        </w:rPr>
      </w:pPr>
      <w:r>
        <w:rPr>
          <w:rtl/>
          <w:lang w:bidi="fa-IR"/>
        </w:rPr>
        <w:t>إنَّ لمنجي العالم قدسيّةٌ خاصّةٌ ومقامٌ شامخٌ عند الله تباركَ وتعالى وعند جميع الأنبياء والأوصياء والصالحين صلواتُ الله عليهم أجمعين</w:t>
      </w:r>
      <w:r w:rsidR="008570EB">
        <w:rPr>
          <w:rtl/>
          <w:lang w:bidi="fa-IR"/>
        </w:rPr>
        <w:t xml:space="preserve">، </w:t>
      </w:r>
      <w:r>
        <w:rPr>
          <w:rtl/>
          <w:lang w:bidi="fa-IR"/>
        </w:rPr>
        <w:t>وأُوضحَ ذلك في جميع الكتب السماويّة المقدّسة وبلسان جميع الأنبياء</w:t>
      </w:r>
      <w:r w:rsidR="008570EB">
        <w:rPr>
          <w:rtl/>
          <w:lang w:bidi="fa-IR"/>
        </w:rPr>
        <w:t xml:space="preserve">، </w:t>
      </w:r>
      <w:r>
        <w:rPr>
          <w:rtl/>
          <w:lang w:bidi="fa-IR"/>
        </w:rPr>
        <w:t>ولهُ درجةُ قربٍ من ربّه ليسَ بمقدور الأعمّ الأغلب من البشر الوقوف على كُنهها والإشارة اليها</w:t>
      </w:r>
      <w:r w:rsidR="008570EB">
        <w:rPr>
          <w:rtl/>
          <w:lang w:bidi="fa-IR"/>
        </w:rPr>
        <w:t>.</w:t>
      </w:r>
    </w:p>
    <w:p w:rsidR="008570EB" w:rsidRDefault="00152317" w:rsidP="00152317">
      <w:pPr>
        <w:pStyle w:val="libNormal"/>
        <w:rPr>
          <w:rtl/>
          <w:lang w:bidi="fa-IR"/>
        </w:rPr>
      </w:pPr>
      <w:r>
        <w:rPr>
          <w:rtl/>
          <w:lang w:bidi="fa-IR"/>
        </w:rPr>
        <w:t>ومن ذلك ما أوحى اللهُ عزَّ وجلَّ حسب ما في الكتب المقدسة وما ورد على لسان أنبياءه العظام</w:t>
      </w:r>
      <w:r w:rsidR="008570EB">
        <w:rPr>
          <w:rtl/>
          <w:lang w:bidi="fa-IR"/>
        </w:rPr>
        <w:t xml:space="preserve">، </w:t>
      </w:r>
      <w:r>
        <w:rPr>
          <w:rtl/>
          <w:lang w:bidi="fa-IR"/>
        </w:rPr>
        <w:t>أنّ الله سيبدأُ حكمَهُ في الأرض بمجيء المنجي الذي إدّخَرَهُ ليومه الموعود، ويُظهرُ دينهُ على الدين كلّه</w:t>
      </w:r>
      <w:r w:rsidR="008570EB">
        <w:rPr>
          <w:rtl/>
          <w:lang w:bidi="fa-IR"/>
        </w:rPr>
        <w:t xml:space="preserve">، </w:t>
      </w:r>
      <w:r>
        <w:rPr>
          <w:rtl/>
          <w:lang w:bidi="fa-IR"/>
        </w:rPr>
        <w:t>وإنّهُ هو الذي يُطهّرُ الأرضَ من الظلم والجور ويملأُها قسطاً وعدلاً</w:t>
      </w:r>
      <w:r w:rsidR="008570EB">
        <w:rPr>
          <w:rtl/>
          <w:lang w:bidi="fa-IR"/>
        </w:rPr>
        <w:t xml:space="preserve">، </w:t>
      </w:r>
      <w:r>
        <w:rPr>
          <w:rtl/>
          <w:lang w:bidi="fa-IR"/>
        </w:rPr>
        <w:t>ويُحقّقُ حُلُمَ الأنبياء</w:t>
      </w:r>
      <w:r w:rsidR="008570EB">
        <w:rPr>
          <w:rtl/>
          <w:lang w:bidi="fa-IR"/>
        </w:rPr>
        <w:t xml:space="preserve">، </w:t>
      </w:r>
      <w:r>
        <w:rPr>
          <w:rtl/>
          <w:lang w:bidi="fa-IR"/>
        </w:rPr>
        <w:t>ويسخّرُ الله لهُ الكون</w:t>
      </w:r>
      <w:r w:rsidR="008570EB">
        <w:rPr>
          <w:rtl/>
          <w:lang w:bidi="fa-IR"/>
        </w:rPr>
        <w:t xml:space="preserve">، </w:t>
      </w:r>
      <w:r>
        <w:rPr>
          <w:rtl/>
          <w:lang w:bidi="fa-IR"/>
        </w:rPr>
        <w:t>ويعطيه كلَّ العلم الخاص بهذه النشأة فيكتملُ بذلك العلم فيصلُ الناسَ ببركة وجوده الى مرحلة من الكمال فائقةٌ في كُلّ أبعادها</w:t>
      </w:r>
      <w:r w:rsidR="008570EB">
        <w:rPr>
          <w:rtl/>
          <w:lang w:bidi="fa-IR"/>
        </w:rPr>
        <w:t>.</w:t>
      </w:r>
      <w:r>
        <w:rPr>
          <w:rtl/>
          <w:lang w:bidi="fa-IR"/>
        </w:rPr>
        <w:t>ولقد ذكرهُ الأنبياءُ والأولياءُ بكلّ جميلٍ</w:t>
      </w:r>
      <w:r w:rsidRPr="0035363E">
        <w:rPr>
          <w:rStyle w:val="libFootnotenumChar"/>
          <w:rtl/>
        </w:rPr>
        <w:t>(1)</w:t>
      </w:r>
      <w:r>
        <w:rPr>
          <w:rtl/>
          <w:lang w:bidi="fa-IR"/>
        </w:rPr>
        <w:t xml:space="preserve"> وتمنّوا أن يخدموهُ بأنفسهم والحضور في دولته في آخر الزمان وسَلَّوا أنفسهم بذكره</w:t>
      </w:r>
      <w:r w:rsidR="008570EB">
        <w:rPr>
          <w:rtl/>
          <w:lang w:bidi="fa-IR"/>
        </w:rPr>
        <w:t xml:space="preserve">، </w:t>
      </w:r>
      <w:r>
        <w:rPr>
          <w:rtl/>
          <w:lang w:bidi="fa-IR"/>
        </w:rPr>
        <w:t>وفدَّوهُ بأرواحهم وأهليهم</w:t>
      </w:r>
      <w:r w:rsidR="008570EB">
        <w:rPr>
          <w:rtl/>
          <w:lang w:bidi="fa-IR"/>
        </w:rPr>
        <w:t xml:space="preserve">، </w:t>
      </w:r>
      <w:r>
        <w:rPr>
          <w:rtl/>
          <w:lang w:bidi="fa-IR"/>
        </w:rPr>
        <w:t>وأظهروا بذلك حبَّهم وعشقهم الأبديّ لوريثهم الشرعي</w:t>
      </w:r>
      <w:r w:rsidR="008570EB">
        <w:rPr>
          <w:rtl/>
          <w:lang w:bidi="fa-IR"/>
        </w:rPr>
        <w:t xml:space="preserve">، </w:t>
      </w:r>
      <w:r>
        <w:rPr>
          <w:rtl/>
          <w:lang w:bidi="fa-IR"/>
        </w:rPr>
        <w:t>ومكمل مسيرتهم الطويلة الشاقة</w:t>
      </w:r>
      <w:r w:rsidR="008570EB">
        <w:rPr>
          <w:rtl/>
          <w:lang w:bidi="fa-IR"/>
        </w:rPr>
        <w:t xml:space="preserve">، </w:t>
      </w:r>
      <w:r>
        <w:rPr>
          <w:rtl/>
          <w:lang w:bidi="fa-IR"/>
        </w:rPr>
        <w:t>ومدرك ثأرهم</w:t>
      </w:r>
      <w:r w:rsidR="008F7E80">
        <w:rPr>
          <w:rtl/>
          <w:lang w:bidi="fa-IR"/>
        </w:rPr>
        <w:t>.</w:t>
      </w:r>
      <w:r w:rsidRPr="0035363E">
        <w:rPr>
          <w:rStyle w:val="libFootnotenumChar"/>
          <w:rtl/>
        </w:rPr>
        <w:t>(2)</w:t>
      </w:r>
      <w:r>
        <w:rPr>
          <w:rtl/>
          <w:lang w:bidi="fa-IR"/>
        </w:rPr>
        <w:t>وأما الإشارة الى ضرورة وجوده</w:t>
      </w:r>
      <w:r w:rsidRPr="0035363E">
        <w:rPr>
          <w:rStyle w:val="libFootnotenumChar"/>
          <w:rtl/>
        </w:rPr>
        <w:t>(3)</w:t>
      </w:r>
      <w:r>
        <w:rPr>
          <w:rtl/>
          <w:lang w:bidi="fa-IR"/>
        </w:rPr>
        <w:t xml:space="preserve"> فتكمن في أنَّ الحكيم المطلق لمّا خَلَقَ الإنسان بأحسن تقويمٍ لحكمةٍ بالغةٍ وأمرٍ عظيمٍ وهدفٍ كبيرٍ وليسَ لأمرٍ عاديٍّ عابرٍ</w:t>
      </w:r>
      <w:r w:rsidR="008570EB">
        <w:rPr>
          <w:rtl/>
          <w:lang w:bidi="fa-IR"/>
        </w:rPr>
        <w:t xml:space="preserve">، </w:t>
      </w:r>
      <w:r>
        <w:rPr>
          <w:rtl/>
          <w:lang w:bidi="fa-IR"/>
        </w:rPr>
        <w:t>أو للَهوٍ أولعبٍ كان منه سبحانه وتعالى</w:t>
      </w:r>
      <w:r w:rsidR="008570EB">
        <w:rPr>
          <w:rtl/>
          <w:lang w:bidi="fa-IR"/>
        </w:rPr>
        <w:t xml:space="preserve">، </w:t>
      </w:r>
      <w:r>
        <w:rPr>
          <w:rtl/>
          <w:lang w:bidi="fa-IR"/>
        </w:rPr>
        <w:t>وأرادَ</w:t>
      </w:r>
      <w:r w:rsidR="008570EB">
        <w:rPr>
          <w:rtl/>
          <w:lang w:bidi="fa-IR"/>
        </w:rPr>
        <w:t xml:space="preserve"> </w:t>
      </w:r>
      <w:r>
        <w:rPr>
          <w:rtl/>
          <w:lang w:bidi="fa-IR"/>
        </w:rPr>
        <w:t>لَهُ الكمال</w:t>
      </w:r>
      <w:r w:rsidR="008570EB">
        <w:rPr>
          <w:rtl/>
          <w:lang w:bidi="fa-IR"/>
        </w:rPr>
        <w:t xml:space="preserve">، </w:t>
      </w:r>
      <w:r>
        <w:rPr>
          <w:rtl/>
          <w:lang w:bidi="fa-IR"/>
        </w:rPr>
        <w:t>وجب عليه بلطفه أن يُرسلَ الرسل مبشّرين ومنذرين</w:t>
      </w:r>
      <w:r w:rsidR="008570EB">
        <w:rPr>
          <w:rtl/>
          <w:lang w:bidi="fa-IR"/>
        </w:rPr>
        <w:t xml:space="preserve">، </w:t>
      </w:r>
      <w:r>
        <w:rPr>
          <w:rtl/>
          <w:lang w:bidi="fa-IR"/>
        </w:rPr>
        <w:t>وين</w:t>
      </w:r>
      <w:r w:rsidR="008570EB">
        <w:rPr>
          <w:rtl/>
          <w:lang w:bidi="fa-IR"/>
        </w:rPr>
        <w:t>-</w:t>
      </w:r>
      <w:r>
        <w:rPr>
          <w:rtl/>
          <w:lang w:bidi="fa-IR"/>
        </w:rPr>
        <w:t>زّلَ الكتب لإخراج الناس من الظلمات الى النور، في كلّ فترات الحيرة والضلالة والبعد عنهُ</w:t>
      </w:r>
      <w:r w:rsidR="008570EB">
        <w:rPr>
          <w:rtl/>
          <w:lang w:bidi="fa-IR"/>
        </w:rPr>
        <w:t xml:space="preserve">، </w:t>
      </w:r>
      <w:r>
        <w:rPr>
          <w:rtl/>
          <w:lang w:bidi="fa-IR"/>
        </w:rPr>
        <w:t>وأن يُسعفهم ويُخلّصهم إذا اشتبكت عليهم أغلالُ الظالمين</w:t>
      </w:r>
      <w:r w:rsidR="008570EB">
        <w:rPr>
          <w:rtl/>
          <w:lang w:bidi="fa-IR"/>
        </w:rPr>
        <w:t xml:space="preserve">، </w:t>
      </w:r>
      <w:r>
        <w:rPr>
          <w:rtl/>
          <w:lang w:bidi="fa-IR"/>
        </w:rPr>
        <w:t>واشتملت عليهم أصفادُ الكافرين</w:t>
      </w:r>
      <w:r w:rsidR="008570EB">
        <w:rPr>
          <w:rtl/>
          <w:lang w:bidi="fa-IR"/>
        </w:rPr>
        <w:t xml:space="preserve">، </w:t>
      </w:r>
      <w:r>
        <w:rPr>
          <w:rtl/>
          <w:lang w:bidi="fa-IR"/>
        </w:rPr>
        <w:t>وأُحكمت عليهم قبضةُ إبليس وجنده المارقين ؛ وكلُّ ذلك حادثٌ في آخر الزمان كما ورد بالتواتر في جميع الأديان</w:t>
      </w:r>
      <w:r w:rsidR="008570EB">
        <w:rPr>
          <w:rtl/>
          <w:lang w:bidi="fa-IR"/>
        </w:rPr>
        <w:t xml:space="preserve">، </w:t>
      </w:r>
      <w:r>
        <w:rPr>
          <w:rtl/>
          <w:lang w:bidi="fa-IR"/>
        </w:rPr>
        <w:t>لذا وجبَ عليه بلطفه ومنّه وكرمه وكما وَعَدَ هوَ بنفسه تقدّست أسماؤهُ أن يظهرَ المخلّصَ الأعظم</w:t>
      </w:r>
      <w:r w:rsidR="008570EB">
        <w:rPr>
          <w:rtl/>
          <w:lang w:bidi="fa-IR"/>
        </w:rPr>
        <w:t xml:space="preserve">، </w:t>
      </w:r>
      <w:r>
        <w:rPr>
          <w:rtl/>
          <w:lang w:bidi="fa-IR"/>
        </w:rPr>
        <w:t>ولعلَّ في المبحث التالي إثباتٌ لتلك الحقيقة</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عن أبي جعفر (ع)</w:t>
      </w:r>
      <w:r w:rsidR="008570EB">
        <w:rPr>
          <w:rtl/>
          <w:lang w:bidi="fa-IR"/>
        </w:rPr>
        <w:t xml:space="preserve">: </w:t>
      </w:r>
      <w:r>
        <w:rPr>
          <w:rtl/>
          <w:lang w:bidi="fa-IR"/>
        </w:rPr>
        <w:t>يكون هذا الأمر في أصغرنا سنَّاً</w:t>
      </w:r>
      <w:r w:rsidR="008570EB">
        <w:rPr>
          <w:rtl/>
          <w:lang w:bidi="fa-IR"/>
        </w:rPr>
        <w:t xml:space="preserve">، </w:t>
      </w:r>
      <w:r>
        <w:rPr>
          <w:rtl/>
          <w:lang w:bidi="fa-IR"/>
        </w:rPr>
        <w:t>وأجملنا ذكراً</w:t>
      </w:r>
      <w:r w:rsidR="008570EB">
        <w:rPr>
          <w:rtl/>
          <w:lang w:bidi="fa-IR"/>
        </w:rPr>
        <w:t xml:space="preserve">، </w:t>
      </w:r>
      <w:r>
        <w:rPr>
          <w:rtl/>
          <w:lang w:bidi="fa-IR"/>
        </w:rPr>
        <w:t>يورثهُ اللهُ علماً، لايكلهُ الى نفسه). عقد الدرر</w:t>
      </w:r>
      <w:r w:rsidR="008570EB">
        <w:rPr>
          <w:rtl/>
          <w:lang w:bidi="fa-IR"/>
        </w:rPr>
        <w:t xml:space="preserve">: </w:t>
      </w:r>
      <w:r>
        <w:rPr>
          <w:rtl/>
          <w:lang w:bidi="fa-IR"/>
        </w:rPr>
        <w:t>ص42</w:t>
      </w:r>
      <w:r w:rsidR="008570EB">
        <w:rPr>
          <w:rtl/>
          <w:lang w:bidi="fa-IR"/>
        </w:rPr>
        <w:t>.</w:t>
      </w:r>
    </w:p>
    <w:p w:rsidR="008570EB" w:rsidRDefault="00152317" w:rsidP="004950EC">
      <w:pPr>
        <w:pStyle w:val="libFootnote0"/>
        <w:rPr>
          <w:rtl/>
          <w:lang w:bidi="fa-IR"/>
        </w:rPr>
      </w:pPr>
      <w:r>
        <w:rPr>
          <w:rtl/>
          <w:lang w:bidi="fa-IR"/>
        </w:rPr>
        <w:t>(2) انظر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ص 347 وما بعدها في موضوع</w:t>
      </w:r>
      <w:r w:rsidR="008570EB">
        <w:rPr>
          <w:rtl/>
          <w:lang w:bidi="fa-IR"/>
        </w:rPr>
        <w:t xml:space="preserve">: </w:t>
      </w:r>
      <w:r>
        <w:rPr>
          <w:rtl/>
          <w:lang w:bidi="fa-IR"/>
        </w:rPr>
        <w:t>يجب أن يكون امام العصر موجود</w:t>
      </w:r>
      <w:r w:rsidR="008570EB">
        <w:rPr>
          <w:rtl/>
          <w:lang w:bidi="fa-IR"/>
        </w:rPr>
        <w:t xml:space="preserve">، </w:t>
      </w:r>
      <w:r>
        <w:rPr>
          <w:rtl/>
          <w:lang w:bidi="fa-IR"/>
        </w:rPr>
        <w:t>وفيه أيضاً استدلالاً لطيفاً لأحد العلماء</w:t>
      </w:r>
      <w:r w:rsidR="008570EB">
        <w:rPr>
          <w:rtl/>
          <w:lang w:bidi="fa-IR"/>
        </w:rPr>
        <w:t xml:space="preserve">، </w:t>
      </w:r>
      <w:r>
        <w:rPr>
          <w:rtl/>
          <w:lang w:bidi="fa-IR"/>
        </w:rPr>
        <w:t>عن قصص العلماء</w:t>
      </w:r>
      <w:r w:rsidR="008570EB">
        <w:rPr>
          <w:rtl/>
          <w:lang w:bidi="fa-IR"/>
        </w:rPr>
        <w:t xml:space="preserve">، </w:t>
      </w:r>
      <w:r>
        <w:rPr>
          <w:rtl/>
          <w:lang w:bidi="fa-IR"/>
        </w:rPr>
        <w:t>ص100</w:t>
      </w:r>
      <w:r w:rsidR="008570EB">
        <w:rPr>
          <w:rtl/>
          <w:lang w:bidi="fa-IR"/>
        </w:rPr>
        <w:t>.</w:t>
      </w:r>
    </w:p>
    <w:p w:rsidR="008570EB" w:rsidRDefault="00152317" w:rsidP="004950EC">
      <w:pPr>
        <w:pStyle w:val="libFootnote0"/>
        <w:rPr>
          <w:rtl/>
          <w:lang w:bidi="fa-IR"/>
        </w:rPr>
      </w:pPr>
      <w:r>
        <w:rPr>
          <w:rtl/>
          <w:lang w:bidi="fa-IR"/>
        </w:rPr>
        <w:t>(3) انظر</w:t>
      </w:r>
      <w:r w:rsidR="008570EB">
        <w:rPr>
          <w:rtl/>
          <w:lang w:bidi="fa-IR"/>
        </w:rPr>
        <w:t xml:space="preserve">: </w:t>
      </w:r>
      <w:r>
        <w:rPr>
          <w:rtl/>
          <w:lang w:bidi="fa-IR"/>
        </w:rPr>
        <w:t>المهدي المنتظر بين الدين والفكر البشري، ص 20</w:t>
      </w:r>
      <w:r w:rsidR="008570EB">
        <w:rPr>
          <w:rtl/>
          <w:lang w:bidi="fa-IR"/>
        </w:rPr>
        <w:t xml:space="preserve">، </w:t>
      </w:r>
      <w:r>
        <w:rPr>
          <w:rtl/>
          <w:lang w:bidi="fa-IR"/>
        </w:rPr>
        <w:t>في موضوع ضرورة الإمام واستدلاله اللطيف في ذلك</w:t>
      </w:r>
      <w:r w:rsidR="008570EB">
        <w:rPr>
          <w:rtl/>
          <w:lang w:bidi="fa-IR"/>
        </w:rPr>
        <w:t>.</w:t>
      </w:r>
    </w:p>
    <w:p w:rsidR="00152317" w:rsidRDefault="00E27753" w:rsidP="00A65F80">
      <w:pPr>
        <w:pStyle w:val="libNormal"/>
        <w:rPr>
          <w:lang w:bidi="fa-IR"/>
        </w:rPr>
      </w:pPr>
      <w:r>
        <w:rPr>
          <w:rtl/>
          <w:lang w:bidi="fa-IR"/>
        </w:rPr>
        <w:br w:type="page"/>
      </w:r>
    </w:p>
    <w:p w:rsidR="001D62A9" w:rsidRDefault="00152317" w:rsidP="001D62A9">
      <w:pPr>
        <w:pStyle w:val="Heading3"/>
        <w:rPr>
          <w:rtl/>
          <w:lang w:bidi="fa-IR"/>
        </w:rPr>
      </w:pPr>
      <w:bookmarkStart w:id="27" w:name="_Toc495945604"/>
      <w:r>
        <w:rPr>
          <w:rtl/>
          <w:lang w:bidi="fa-IR"/>
        </w:rPr>
        <w:lastRenderedPageBreak/>
        <w:t>المبحث ألأول</w:t>
      </w:r>
      <w:r w:rsidR="008570EB">
        <w:rPr>
          <w:rtl/>
          <w:lang w:bidi="fa-IR"/>
        </w:rPr>
        <w:t xml:space="preserve">: </w:t>
      </w:r>
      <w:r>
        <w:rPr>
          <w:rtl/>
          <w:lang w:bidi="fa-IR"/>
        </w:rPr>
        <w:t>ضرورة وجود المنجي</w:t>
      </w:r>
      <w:bookmarkEnd w:id="27"/>
    </w:p>
    <w:p w:rsidR="008570EB" w:rsidRDefault="00152317" w:rsidP="00152317">
      <w:pPr>
        <w:pStyle w:val="libNormal"/>
        <w:rPr>
          <w:rtl/>
          <w:lang w:bidi="fa-IR"/>
        </w:rPr>
      </w:pPr>
      <w:r>
        <w:rPr>
          <w:rtl/>
          <w:lang w:bidi="fa-IR"/>
        </w:rPr>
        <w:t>إنّ من أعظم منن الله تبارك وتعالى على خلقه هو الأخذ بأيديهم الى درجات الكمال التي رسمها لهم فاطرُ السموات والأرض ومدبّرها</w:t>
      </w:r>
      <w:r w:rsidR="008570EB">
        <w:rPr>
          <w:rtl/>
          <w:lang w:bidi="fa-IR"/>
        </w:rPr>
        <w:t xml:space="preserve">، </w:t>
      </w:r>
      <w:r>
        <w:rPr>
          <w:rtl/>
          <w:lang w:bidi="fa-IR"/>
        </w:rPr>
        <w:t>فهو لا ولن يترك خلقه سداً ولو ليوم واحد أو للحظة واحدة</w:t>
      </w:r>
      <w:r w:rsidR="008570EB">
        <w:rPr>
          <w:rtl/>
          <w:lang w:bidi="fa-IR"/>
        </w:rPr>
        <w:t xml:space="preserve">، </w:t>
      </w:r>
      <w:r>
        <w:rPr>
          <w:rtl/>
          <w:lang w:bidi="fa-IR"/>
        </w:rPr>
        <w:t>وهذا واضح لايخفى على كلّ ذي عقل ؛ فقد إبتدأ سبحانه وتعالى بلطفه مسيرةً طويلةً</w:t>
      </w:r>
      <w:r w:rsidR="008570EB">
        <w:rPr>
          <w:rtl/>
          <w:lang w:bidi="fa-IR"/>
        </w:rPr>
        <w:t xml:space="preserve">، </w:t>
      </w:r>
      <w:r>
        <w:rPr>
          <w:rtl/>
          <w:lang w:bidi="fa-IR"/>
        </w:rPr>
        <w:t>ورسم خطّاً مقدّساً منيراً يستطيع أن يلمسه ويتفحّصه جميع البشر بشكل مباشر ويسيرون عليه وتثبت عليه أقدامهم</w:t>
      </w:r>
      <w:r w:rsidR="008570EB">
        <w:rPr>
          <w:rtl/>
          <w:lang w:bidi="fa-IR"/>
        </w:rPr>
        <w:t xml:space="preserve">، </w:t>
      </w:r>
      <w:r>
        <w:rPr>
          <w:rtl/>
          <w:lang w:bidi="fa-IR"/>
        </w:rPr>
        <w:t>وذلك</w:t>
      </w:r>
      <w:r w:rsidR="008570EB">
        <w:rPr>
          <w:rtl/>
          <w:lang w:bidi="fa-IR"/>
        </w:rPr>
        <w:t xml:space="preserve"> </w:t>
      </w:r>
      <w:r>
        <w:rPr>
          <w:rtl/>
          <w:lang w:bidi="fa-IR"/>
        </w:rPr>
        <w:t>من خلال إرسال الأنبياء والرسل والكتب السماويّة المقدّسة ونصب أعلام الهدى الرّبّانيين منذ الفجر الأول للإنسانية وعلى كرّ الدهور والأيام والى يومنا هذا</w:t>
      </w:r>
      <w:r w:rsidR="008570EB">
        <w:rPr>
          <w:rtl/>
          <w:lang w:bidi="fa-IR"/>
        </w:rPr>
        <w:t>.</w:t>
      </w:r>
    </w:p>
    <w:p w:rsidR="008570EB" w:rsidRDefault="00152317" w:rsidP="00152317">
      <w:pPr>
        <w:pStyle w:val="libNormal"/>
        <w:rPr>
          <w:rtl/>
          <w:lang w:bidi="fa-IR"/>
        </w:rPr>
      </w:pPr>
      <w:r>
        <w:rPr>
          <w:rtl/>
          <w:lang w:bidi="fa-IR"/>
        </w:rPr>
        <w:t>وبفيضه ورأفته ورحمته سدّد أحباءه وأولياءه وأهل الكرامة عليه بالأدلّة الدامغة والبراهين الساطعة والمعجزات الباهرة ،ووقف معهم بمقامه الشامخ المنيف في خندق واحد يدافعُ عنهم ويذبُّ عنهم الأعداء</w:t>
      </w:r>
      <w:r w:rsidR="008570EB">
        <w:rPr>
          <w:rtl/>
          <w:lang w:bidi="fa-IR"/>
        </w:rPr>
        <w:t xml:space="preserve">، </w:t>
      </w:r>
      <w:r>
        <w:rPr>
          <w:rtl/>
          <w:lang w:bidi="fa-IR"/>
        </w:rPr>
        <w:t>وشدّ أزرهم بقوّته القاهرة وملائكته المسوّمين والمردفين</w:t>
      </w:r>
      <w:r w:rsidR="008570EB">
        <w:rPr>
          <w:rtl/>
          <w:lang w:bidi="fa-IR"/>
        </w:rPr>
        <w:t xml:space="preserve">، </w:t>
      </w:r>
      <w:r>
        <w:rPr>
          <w:rtl/>
          <w:lang w:bidi="fa-IR"/>
        </w:rPr>
        <w:t>وأخبرهم بأنّه معهم يسمع ويرى</w:t>
      </w:r>
      <w:r w:rsidR="008570EB">
        <w:rPr>
          <w:rtl/>
          <w:lang w:bidi="fa-IR"/>
        </w:rPr>
        <w:t xml:space="preserve">، </w:t>
      </w:r>
      <w:r>
        <w:rPr>
          <w:rtl/>
          <w:lang w:bidi="fa-IR"/>
        </w:rPr>
        <w:t>فهزم بجنده القليلين المستضعفين جيوش الشرّ والمستكبرين الذين كانوا يفوقونهم بالعدّة والعدد وبحشودهم المليونيّة لأنّهم لم يزالوا ملوك الأرض وأسباب الدنيا بأيديهم</w:t>
      </w:r>
      <w:r w:rsidR="008570EB">
        <w:rPr>
          <w:rtl/>
          <w:lang w:bidi="fa-IR"/>
        </w:rPr>
        <w:t xml:space="preserve">، </w:t>
      </w:r>
      <w:r>
        <w:rPr>
          <w:rtl/>
          <w:lang w:bidi="fa-IR"/>
        </w:rPr>
        <w:t>فقد هاجم فرعون بكليمه موسى (ع) فانتصر عليه وأكذب ربوبيّته وقتله</w:t>
      </w:r>
      <w:r w:rsidR="008570EB">
        <w:rPr>
          <w:rtl/>
          <w:lang w:bidi="fa-IR"/>
        </w:rPr>
        <w:t xml:space="preserve">، </w:t>
      </w:r>
      <w:r>
        <w:rPr>
          <w:rtl/>
          <w:lang w:bidi="fa-IR"/>
        </w:rPr>
        <w:t>وهاجم نمرود بخليله إبراهيم (ع) وفضحه وأخزاه ودمّره</w:t>
      </w:r>
      <w:r w:rsidR="008570EB">
        <w:rPr>
          <w:rtl/>
          <w:lang w:bidi="fa-IR"/>
        </w:rPr>
        <w:t xml:space="preserve">، </w:t>
      </w:r>
      <w:r>
        <w:rPr>
          <w:rtl/>
          <w:lang w:bidi="fa-IR"/>
        </w:rPr>
        <w:t>وزحف على جالوت وطواغيته بقائد جيشه الظافر</w:t>
      </w:r>
      <w:r w:rsidR="008570EB">
        <w:rPr>
          <w:rtl/>
          <w:lang w:bidi="fa-IR"/>
        </w:rPr>
        <w:t xml:space="preserve"> </w:t>
      </w:r>
      <w:r>
        <w:rPr>
          <w:rtl/>
          <w:lang w:bidi="fa-IR"/>
        </w:rPr>
        <w:t>طالوت (ع) فأراح البلاد والعباد من جبروته وغطرسته</w:t>
      </w:r>
      <w:r w:rsidR="00E12578">
        <w:rPr>
          <w:rtl/>
          <w:lang w:bidi="fa-IR"/>
        </w:rPr>
        <w:t>.</w:t>
      </w:r>
      <w:r>
        <w:rPr>
          <w:rtl/>
          <w:lang w:bidi="fa-IR"/>
        </w:rPr>
        <w:t>الخ</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lang w:bidi="fa-IR"/>
        </w:rPr>
      </w:pPr>
      <w:r>
        <w:rPr>
          <w:rtl/>
          <w:lang w:bidi="fa-IR"/>
        </w:rPr>
        <w:lastRenderedPageBreak/>
        <w:t>وهكذا دواليك فهذا ديدنُهُ وخُلُقه</w:t>
      </w:r>
      <w:r w:rsidR="008570EB">
        <w:rPr>
          <w:rtl/>
          <w:lang w:bidi="fa-IR"/>
        </w:rPr>
        <w:t xml:space="preserve">، </w:t>
      </w:r>
      <w:r>
        <w:rPr>
          <w:rtl/>
          <w:lang w:bidi="fa-IR"/>
        </w:rPr>
        <w:t>وهكذا هي سنَنُهُ الربانيّه عزّ وجلّ التي ليس لها تبديل وليس لها تحويل وهي جارية في كلّ عصر وزمان</w:t>
      </w:r>
      <w:r w:rsidR="008F7E80">
        <w:rPr>
          <w:rtl/>
          <w:lang w:bidi="fa-IR"/>
        </w:rPr>
        <w:t xml:space="preserve">. </w:t>
      </w:r>
      <w:r>
        <w:rPr>
          <w:rtl/>
          <w:lang w:bidi="fa-IR"/>
        </w:rPr>
        <w:t>وقد أثبت ذلك بشكل قاطع في القرآن الكريم حيث قال عزّ من قائل :</w:t>
      </w:r>
    </w:p>
    <w:p w:rsidR="00152317" w:rsidRDefault="00152317" w:rsidP="00152317">
      <w:pPr>
        <w:pStyle w:val="libNormal"/>
        <w:rPr>
          <w:lang w:bidi="fa-IR"/>
        </w:rPr>
      </w:pPr>
      <w:r>
        <w:rPr>
          <w:rtl/>
          <w:lang w:bidi="fa-IR"/>
        </w:rPr>
        <w:t>- (فلم يكُ ينفعُهُم إيمنهُمُ لما رأوا بأسنا سنَّتَ الله التي قد خَلَت</w:t>
      </w:r>
    </w:p>
    <w:p w:rsidR="00152317" w:rsidRDefault="00152317" w:rsidP="00152317">
      <w:pPr>
        <w:pStyle w:val="libNormal"/>
        <w:rPr>
          <w:lang w:bidi="fa-IR"/>
        </w:rPr>
      </w:pPr>
      <w:r>
        <w:rPr>
          <w:rtl/>
          <w:lang w:bidi="fa-IR"/>
        </w:rPr>
        <w:t>في عباده وخَسرَ هنالكَ الكفرون )</w:t>
      </w:r>
      <w:r w:rsidR="008F7E80">
        <w:rPr>
          <w:rtl/>
          <w:lang w:bidi="fa-IR"/>
        </w:rPr>
        <w:t>.</w:t>
      </w:r>
      <w:r w:rsidRPr="0035363E">
        <w:rPr>
          <w:rStyle w:val="libFootnotenumChar"/>
          <w:rtl/>
        </w:rPr>
        <w:t>(1)</w:t>
      </w:r>
    </w:p>
    <w:p w:rsidR="001D62A9" w:rsidRDefault="00152317" w:rsidP="00152317">
      <w:pPr>
        <w:pStyle w:val="libNormal"/>
        <w:rPr>
          <w:rtl/>
          <w:lang w:bidi="fa-IR"/>
        </w:rPr>
      </w:pPr>
      <w:r>
        <w:rPr>
          <w:rtl/>
          <w:lang w:bidi="fa-IR"/>
        </w:rPr>
        <w:t>- ( سنّة الله التي قد خلت من قبل ولن تجد لسنّة الله يبديلا ً)</w:t>
      </w:r>
      <w:r w:rsidRPr="0035363E">
        <w:rPr>
          <w:rStyle w:val="libFootnotenumChar"/>
          <w:rtl/>
        </w:rPr>
        <w:t>(2)</w:t>
      </w:r>
      <w:r>
        <w:rPr>
          <w:rtl/>
          <w:lang w:bidi="fa-IR"/>
        </w:rPr>
        <w:t>.</w:t>
      </w:r>
    </w:p>
    <w:p w:rsidR="00152317" w:rsidRDefault="00152317" w:rsidP="00152317">
      <w:pPr>
        <w:pStyle w:val="libNormal"/>
        <w:rPr>
          <w:lang w:bidi="fa-IR"/>
        </w:rPr>
      </w:pPr>
      <w:r>
        <w:rPr>
          <w:rtl/>
          <w:lang w:bidi="fa-IR"/>
        </w:rPr>
        <w:t>- ( سنّة الله في الذين خلوا من قبل ولن تجد لسنّة الله تبديلا ً)</w:t>
      </w:r>
      <w:r w:rsidRPr="0035363E">
        <w:rPr>
          <w:rStyle w:val="libFootnotenumChar"/>
          <w:rtl/>
        </w:rPr>
        <w:t>(3)</w:t>
      </w:r>
      <w:r>
        <w:rPr>
          <w:rtl/>
          <w:lang w:bidi="fa-IR"/>
        </w:rPr>
        <w:t>.</w:t>
      </w:r>
    </w:p>
    <w:p w:rsidR="00152317" w:rsidRDefault="00152317" w:rsidP="00152317">
      <w:pPr>
        <w:pStyle w:val="libNormal"/>
        <w:rPr>
          <w:lang w:bidi="fa-IR"/>
        </w:rPr>
      </w:pPr>
      <w:r>
        <w:rPr>
          <w:rtl/>
          <w:lang w:bidi="fa-IR"/>
        </w:rPr>
        <w:t>- ( فلن تجد لسنّت الله تبديلا ًولن تجد لسنّت الله تحويلا ً)</w:t>
      </w:r>
      <w:r w:rsidRPr="0035363E">
        <w:rPr>
          <w:rStyle w:val="libFootnotenumChar"/>
          <w:rtl/>
        </w:rPr>
        <w:t>(4)</w:t>
      </w:r>
      <w:r>
        <w:rPr>
          <w:rtl/>
          <w:lang w:bidi="fa-IR"/>
        </w:rPr>
        <w:t>.</w:t>
      </w:r>
    </w:p>
    <w:p w:rsidR="008570EB" w:rsidRDefault="00152317" w:rsidP="001D62A9">
      <w:pPr>
        <w:pStyle w:val="libNormal"/>
        <w:rPr>
          <w:rtl/>
          <w:lang w:bidi="fa-IR"/>
        </w:rPr>
      </w:pPr>
      <w:r>
        <w:rPr>
          <w:rtl/>
          <w:lang w:bidi="fa-IR"/>
        </w:rPr>
        <w:t>ثمّ إنّه تبارك وتعالى في كلّ تلك الأحداث الكبيرة وغيرها من الأحداث المروّعة والمريرة والمنعطفات الخطيرة</w:t>
      </w:r>
      <w:r w:rsidR="008570EB">
        <w:rPr>
          <w:rtl/>
          <w:lang w:bidi="fa-IR"/>
        </w:rPr>
        <w:t xml:space="preserve">، </w:t>
      </w:r>
      <w:r>
        <w:rPr>
          <w:rtl/>
          <w:lang w:bidi="fa-IR"/>
        </w:rPr>
        <w:t>نراه يوطّد هذا الخطّ المبارك بشكل يدهش الألباب ويحيّر الأفكار ويلفت الأنظار على طول مسير الحياة الإنسانية بالتسديد الغيبي والنصرة</w:t>
      </w:r>
      <w:r w:rsidR="008570EB">
        <w:rPr>
          <w:rtl/>
          <w:lang w:bidi="fa-IR"/>
        </w:rPr>
        <w:t xml:space="preserve"> </w:t>
      </w:r>
      <w:r>
        <w:rPr>
          <w:rtl/>
          <w:lang w:bidi="fa-IR"/>
        </w:rPr>
        <w:t>والإنارة والتبيين</w:t>
      </w:r>
      <w:r w:rsidR="00E12578">
        <w:rPr>
          <w:rtl/>
          <w:lang w:bidi="fa-IR"/>
        </w:rPr>
        <w:t>.</w:t>
      </w:r>
      <w:r w:rsidR="008570EB">
        <w:rPr>
          <w:rtl/>
          <w:lang w:bidi="fa-IR"/>
        </w:rPr>
        <w:t xml:space="preserve">، </w:t>
      </w:r>
      <w:r>
        <w:rPr>
          <w:rtl/>
          <w:lang w:bidi="fa-IR"/>
        </w:rPr>
        <w:t>حتى صار هذا السراط الإلهيّ المستقيم صلباً منيعاً وذا جذور عميقة ثابتة يصعب على كلّ الظالمين محوه ودثره أو إزالته أوتجاهله</w:t>
      </w:r>
      <w:r w:rsidR="008570EB">
        <w:rPr>
          <w:rtl/>
          <w:lang w:bidi="fa-IR"/>
        </w:rPr>
        <w:t xml:space="preserve">، </w:t>
      </w:r>
      <w:r>
        <w:rPr>
          <w:rtl/>
          <w:lang w:bidi="fa-IR"/>
        </w:rPr>
        <w:t>ولكنّهم وبحسب سجايا الإنحطاط والدّناءة التي تغمرهم يحاولون في كلّ عصرٍ وزمانٍ الإلتفاف عليه لتمويه أفعالهم القبيحة لفترة من الزمن وذلك لنيل مآربهم الخسيسة</w:t>
      </w:r>
      <w:r w:rsidR="008570EB">
        <w:rPr>
          <w:rtl/>
          <w:lang w:bidi="fa-IR"/>
        </w:rPr>
        <w:t>.</w:t>
      </w:r>
    </w:p>
    <w:p w:rsidR="008570EB" w:rsidRDefault="00152317" w:rsidP="00152317">
      <w:pPr>
        <w:pStyle w:val="libNormal"/>
        <w:rPr>
          <w:rtl/>
          <w:lang w:bidi="fa-IR"/>
        </w:rPr>
      </w:pPr>
      <w:r>
        <w:rPr>
          <w:rtl/>
          <w:lang w:bidi="fa-IR"/>
        </w:rPr>
        <w:t>هذا وقد آلى الله سبحانه وتعالى على نفسه المقدّسة ووعد المؤمنين من عباده وعداً حتميّاً، وعهد اليهم عهداً قطعيّاً</w:t>
      </w:r>
      <w:r w:rsidR="008570EB">
        <w:rPr>
          <w:rtl/>
          <w:lang w:bidi="fa-IR"/>
        </w:rPr>
        <w:t xml:space="preserve">، </w:t>
      </w:r>
      <w:r>
        <w:rPr>
          <w:rtl/>
          <w:lang w:bidi="fa-IR"/>
        </w:rPr>
        <w:t>وكتب ذلك على نفسه المقدّسه</w:t>
      </w:r>
      <w:r w:rsidR="008570EB">
        <w:rPr>
          <w:rtl/>
          <w:lang w:bidi="fa-IR"/>
        </w:rPr>
        <w:t xml:space="preserve">، </w:t>
      </w:r>
      <w:r>
        <w:rPr>
          <w:rtl/>
          <w:lang w:bidi="fa-IR"/>
        </w:rPr>
        <w:t>وبيّنه لعموم البشريّة</w:t>
      </w:r>
      <w:r w:rsidR="008570EB">
        <w:rPr>
          <w:rtl/>
          <w:lang w:bidi="fa-IR"/>
        </w:rPr>
        <w:t xml:space="preserve"> </w:t>
      </w:r>
      <w:r>
        <w:rPr>
          <w:rtl/>
          <w:lang w:bidi="fa-IR"/>
        </w:rPr>
        <w:t>عندما أثبته في كتبه المقدّسة وبشّر به على لسان أنبياءه ورسله (ع) ؛بأنّه لابدّ من أن يظهر دينه على الدين كلّه ولو كره المشركون</w:t>
      </w:r>
      <w:r w:rsidR="008570EB">
        <w:rPr>
          <w:rtl/>
          <w:lang w:bidi="fa-IR"/>
        </w:rPr>
        <w:t xml:space="preserve">، </w:t>
      </w:r>
      <w:r>
        <w:rPr>
          <w:rtl/>
          <w:lang w:bidi="fa-IR"/>
        </w:rPr>
        <w:t>وينصرَ أولياءه وعباده المستضعفين ويجعلهم أئمّة ويجعلهم الوارثين</w:t>
      </w:r>
      <w:r w:rsidRPr="0035363E">
        <w:rPr>
          <w:rStyle w:val="libFootnotenumChar"/>
          <w:rtl/>
        </w:rPr>
        <w:t>(5)</w:t>
      </w:r>
      <w:r>
        <w:rPr>
          <w:rtl/>
          <w:lang w:bidi="fa-IR"/>
        </w:rPr>
        <w:t>، وأنّه يدّخر لذلك خليفته الأعظم وهو المصلح في آخر الزمان الذي يملأ الأرض قسطاً وعدلاً بعدما ملئت ظلماً وجوراً وينتقم به لدماء الأنبياء والرسل والشهداء والمظلومين</w:t>
      </w:r>
      <w:r w:rsidR="008570EB">
        <w:rPr>
          <w:rtl/>
          <w:lang w:bidi="fa-IR"/>
        </w:rPr>
        <w:t xml:space="preserve">، </w:t>
      </w:r>
      <w:r>
        <w:rPr>
          <w:rtl/>
          <w:lang w:bidi="fa-IR"/>
        </w:rPr>
        <w:t>ويدرك به ثأرَهُ المقدَّس</w:t>
      </w:r>
      <w:r w:rsidR="008570EB">
        <w:rPr>
          <w:rtl/>
          <w:lang w:bidi="fa-IR"/>
        </w:rPr>
        <w:t xml:space="preserve">، </w:t>
      </w:r>
      <w:r>
        <w:rPr>
          <w:rtl/>
          <w:lang w:bidi="fa-IR"/>
        </w:rPr>
        <w:t>ويقيم به أحكامه وشرائعه</w:t>
      </w:r>
      <w:r w:rsidR="008570EB">
        <w:rPr>
          <w:rtl/>
          <w:lang w:bidi="fa-IR"/>
        </w:rPr>
        <w:t xml:space="preserve">، </w:t>
      </w:r>
      <w:r>
        <w:rPr>
          <w:rtl/>
          <w:lang w:bidi="fa-IR"/>
        </w:rPr>
        <w:t>ويغدق به نعماءه</w:t>
      </w:r>
      <w:r w:rsidR="008570EB">
        <w:rPr>
          <w:rtl/>
          <w:lang w:bidi="fa-IR"/>
        </w:rPr>
        <w:t xml:space="preserve">، </w:t>
      </w:r>
      <w:r>
        <w:rPr>
          <w:rtl/>
          <w:lang w:bidi="fa-IR"/>
        </w:rPr>
        <w:t>ولكي يُريَ جميع البشر وغيرهم من عوالم خلقه الأُخرى فَرَجَهُ الأعظم وكيف يكون حكمه تبارك وتعالى</w:t>
      </w:r>
      <w:r w:rsidRPr="0035363E">
        <w:rPr>
          <w:rStyle w:val="libFootnotenumChar"/>
          <w:rtl/>
        </w:rPr>
        <w:t>(6)</w:t>
      </w:r>
      <w:r>
        <w:rPr>
          <w:rtl/>
          <w:lang w:bidi="fa-IR"/>
        </w:rPr>
        <w:t xml:space="preserve"> بواسطة وليّه وممثله الشرعي وقوانينه الربوبيّة الرائعة التي مارآها البشر ولاغيرهم يوماً ما</w:t>
      </w:r>
      <w:r w:rsidR="008570EB">
        <w:rPr>
          <w:rtl/>
          <w:lang w:bidi="fa-IR"/>
        </w:rPr>
        <w:t xml:space="preserve"> </w:t>
      </w:r>
      <w:r>
        <w:rPr>
          <w:rtl/>
          <w:lang w:bidi="fa-IR"/>
        </w:rPr>
        <w:t>قطُّ على وجه هذا الكوكب الذي مرَّ بكلّ أنواع الجور والظلم وسفك الدماء والمحن والمآسي</w:t>
      </w:r>
      <w:r w:rsidR="00E12578">
        <w:rPr>
          <w:rtl/>
          <w:lang w:bidi="fa-IR"/>
        </w:rPr>
        <w:t>.</w:t>
      </w:r>
      <w:r>
        <w:rPr>
          <w:rtl/>
          <w:lang w:bidi="fa-IR"/>
        </w:rPr>
        <w:t>الخ</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غافر</w:t>
      </w:r>
      <w:r w:rsidR="008570EB">
        <w:rPr>
          <w:rtl/>
          <w:lang w:bidi="fa-IR"/>
        </w:rPr>
        <w:t xml:space="preserve">: </w:t>
      </w:r>
      <w:r>
        <w:rPr>
          <w:rtl/>
          <w:lang w:bidi="fa-IR"/>
        </w:rPr>
        <w:t>85.</w:t>
      </w:r>
    </w:p>
    <w:p w:rsidR="00152317" w:rsidRDefault="00152317" w:rsidP="004950EC">
      <w:pPr>
        <w:pStyle w:val="libFootnote0"/>
        <w:rPr>
          <w:lang w:bidi="fa-IR"/>
        </w:rPr>
      </w:pPr>
      <w:r>
        <w:rPr>
          <w:rtl/>
          <w:lang w:bidi="fa-IR"/>
        </w:rPr>
        <w:t>(2) الفتح :23.</w:t>
      </w:r>
    </w:p>
    <w:p w:rsidR="00152317" w:rsidRDefault="00152317" w:rsidP="004950EC">
      <w:pPr>
        <w:pStyle w:val="libFootnote0"/>
        <w:rPr>
          <w:lang w:bidi="fa-IR"/>
        </w:rPr>
      </w:pPr>
      <w:r>
        <w:rPr>
          <w:rtl/>
          <w:lang w:bidi="fa-IR"/>
        </w:rPr>
        <w:t>(3) الأحزاب</w:t>
      </w:r>
      <w:r w:rsidR="008570EB">
        <w:rPr>
          <w:rtl/>
          <w:lang w:bidi="fa-IR"/>
        </w:rPr>
        <w:t xml:space="preserve">: </w:t>
      </w:r>
      <w:r>
        <w:rPr>
          <w:rtl/>
          <w:lang w:bidi="fa-IR"/>
        </w:rPr>
        <w:t>62.</w:t>
      </w:r>
    </w:p>
    <w:p w:rsidR="00152317" w:rsidRDefault="00152317" w:rsidP="004950EC">
      <w:pPr>
        <w:pStyle w:val="libFootnote0"/>
        <w:rPr>
          <w:lang w:bidi="fa-IR"/>
        </w:rPr>
      </w:pPr>
      <w:r>
        <w:rPr>
          <w:rtl/>
          <w:lang w:bidi="fa-IR"/>
        </w:rPr>
        <w:t>(4) فاطر</w:t>
      </w:r>
      <w:r w:rsidR="008570EB">
        <w:rPr>
          <w:rtl/>
          <w:lang w:bidi="fa-IR"/>
        </w:rPr>
        <w:t xml:space="preserve">: </w:t>
      </w:r>
      <w:r>
        <w:rPr>
          <w:rtl/>
          <w:lang w:bidi="fa-IR"/>
        </w:rPr>
        <w:t>43.</w:t>
      </w:r>
    </w:p>
    <w:p w:rsidR="008570EB" w:rsidRDefault="00152317" w:rsidP="004950EC">
      <w:pPr>
        <w:pStyle w:val="libFootnote0"/>
        <w:rPr>
          <w:rtl/>
          <w:lang w:bidi="fa-IR"/>
        </w:rPr>
      </w:pPr>
      <w:r>
        <w:rPr>
          <w:rtl/>
          <w:lang w:bidi="fa-IR"/>
        </w:rPr>
        <w:t>(5) انظر</w:t>
      </w:r>
      <w:r w:rsidR="008570EB">
        <w:rPr>
          <w:rtl/>
          <w:lang w:bidi="fa-IR"/>
        </w:rPr>
        <w:t xml:space="preserve">: </w:t>
      </w:r>
      <w:r>
        <w:rPr>
          <w:rtl/>
          <w:lang w:bidi="fa-IR"/>
        </w:rPr>
        <w:t xml:space="preserve">الطُّورُ المهدوي، ص94 </w:t>
      </w:r>
      <w:r w:rsidR="00FF4C9C">
        <w:rPr>
          <w:rtl/>
          <w:lang w:bidi="fa-IR"/>
        </w:rPr>
        <w:t>-</w:t>
      </w:r>
      <w:r>
        <w:rPr>
          <w:rtl/>
          <w:lang w:bidi="fa-IR"/>
        </w:rPr>
        <w:t xml:space="preserve"> 96 في موضوع</w:t>
      </w:r>
      <w:r w:rsidR="008570EB">
        <w:rPr>
          <w:rtl/>
          <w:lang w:bidi="fa-IR"/>
        </w:rPr>
        <w:t xml:space="preserve">: </w:t>
      </w:r>
      <w:r>
        <w:rPr>
          <w:rtl/>
          <w:lang w:bidi="fa-IR"/>
        </w:rPr>
        <w:t>قاعدة النصر الحتمي للمؤمنين</w:t>
      </w:r>
      <w:r w:rsidR="008570EB">
        <w:rPr>
          <w:rtl/>
          <w:lang w:bidi="fa-IR"/>
        </w:rPr>
        <w:t>.</w:t>
      </w:r>
    </w:p>
    <w:p w:rsidR="008570EB" w:rsidRDefault="00152317" w:rsidP="004950EC">
      <w:pPr>
        <w:pStyle w:val="libFootnote0"/>
        <w:rPr>
          <w:rtl/>
          <w:lang w:bidi="fa-IR"/>
        </w:rPr>
      </w:pPr>
      <w:r>
        <w:rPr>
          <w:rtl/>
          <w:lang w:bidi="fa-IR"/>
        </w:rPr>
        <w:t>(6) انظر</w:t>
      </w:r>
      <w:r w:rsidR="008570EB">
        <w:rPr>
          <w:rtl/>
          <w:lang w:bidi="fa-IR"/>
        </w:rPr>
        <w:t xml:space="preserve">: </w:t>
      </w:r>
      <w:r>
        <w:rPr>
          <w:rtl/>
          <w:lang w:bidi="fa-IR"/>
        </w:rPr>
        <w:t>المسيح الموعود والمهدي النتظر، ص119- 127</w:t>
      </w:r>
      <w:r w:rsidR="008570EB">
        <w:rPr>
          <w:rtl/>
          <w:lang w:bidi="fa-IR"/>
        </w:rPr>
        <w:t xml:space="preserve">، </w:t>
      </w:r>
      <w:r>
        <w:rPr>
          <w:rtl/>
          <w:lang w:bidi="fa-IR"/>
        </w:rPr>
        <w:t>في موضوع</w:t>
      </w:r>
      <w:r w:rsidR="008570EB">
        <w:rPr>
          <w:rtl/>
          <w:lang w:bidi="fa-IR"/>
        </w:rPr>
        <w:t xml:space="preserve">: </w:t>
      </w:r>
      <w:r>
        <w:rPr>
          <w:rtl/>
          <w:lang w:bidi="fa-IR"/>
        </w:rPr>
        <w:t>ملكوت الله عند السيد المسيح، يعني حكم الله في آخر الزمان وحتميته ووقت حدوثه وشرحه ومصاديقه</w:t>
      </w:r>
      <w:r w:rsidR="00E12578">
        <w:rPr>
          <w:rtl/>
          <w:lang w:bidi="fa-IR"/>
        </w:rPr>
        <w:t>.</w:t>
      </w:r>
      <w:r>
        <w:rPr>
          <w:rtl/>
          <w:lang w:bidi="fa-IR"/>
        </w:rPr>
        <w:t>الخ</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هذا وقد أخبر عزّ وجلّ أنبياءه ورسله مراراً وتكراراً</w:t>
      </w:r>
      <w:r w:rsidR="008570EB">
        <w:rPr>
          <w:rtl/>
          <w:lang w:bidi="fa-IR"/>
        </w:rPr>
        <w:t xml:space="preserve">، </w:t>
      </w:r>
      <w:r>
        <w:rPr>
          <w:rtl/>
          <w:lang w:bidi="fa-IR"/>
        </w:rPr>
        <w:t>وأثبت ذلك في كتبه المن</w:t>
      </w:r>
      <w:r w:rsidR="008570EB">
        <w:rPr>
          <w:rtl/>
          <w:lang w:bidi="fa-IR"/>
        </w:rPr>
        <w:t>-</w:t>
      </w:r>
      <w:r>
        <w:rPr>
          <w:rtl/>
          <w:lang w:bidi="fa-IR"/>
        </w:rPr>
        <w:t>زلة بأنّه سيستفحل الشر في آخر الزمان</w:t>
      </w:r>
      <w:r w:rsidRPr="0035363E">
        <w:rPr>
          <w:rStyle w:val="libFootnotenumChar"/>
          <w:rtl/>
        </w:rPr>
        <w:t>(1)</w:t>
      </w:r>
      <w:r>
        <w:rPr>
          <w:rtl/>
          <w:lang w:bidi="fa-IR"/>
        </w:rPr>
        <w:t xml:space="preserve"> حتى يورق ويثمر القتله والجزّارين والسفاحين والمتشيطنيين العفنيين والجاحدين والمشركين والكافرين ،حتى يظهرالتغيُّرُ الفساد في البرّ والبحر وفي كلّ مكان</w:t>
      </w:r>
      <w:r w:rsidRPr="0035363E">
        <w:rPr>
          <w:rStyle w:val="libFootnotenumChar"/>
          <w:rtl/>
        </w:rPr>
        <w:t>(2)</w:t>
      </w:r>
      <w:r>
        <w:rPr>
          <w:rtl/>
          <w:lang w:bidi="fa-IR"/>
        </w:rPr>
        <w:t>، وأنَّهُ سيكون هناكَ تصادماً عنيفاً مع الشريعة الإسلامية المقدَّسة والأُمة المؤمنة من جانب وقوى الكفر والإستكبار العالمي</w:t>
      </w:r>
      <w:r w:rsidRPr="0035363E">
        <w:rPr>
          <w:rStyle w:val="libFootnotenumChar"/>
          <w:rtl/>
        </w:rPr>
        <w:t>(3)</w:t>
      </w:r>
      <w:r>
        <w:rPr>
          <w:rtl/>
          <w:lang w:bidi="fa-IR"/>
        </w:rPr>
        <w:t>؛ فيستغيث الأنبياء والرسل والأولياء والقديسون والشهداء إستغاثةَ الغريق ببارئهم</w:t>
      </w:r>
      <w:r w:rsidRPr="0035363E">
        <w:rPr>
          <w:rStyle w:val="libFootnotenumChar"/>
          <w:rtl/>
        </w:rPr>
        <w:t>(4)</w:t>
      </w:r>
      <w:r>
        <w:rPr>
          <w:rtl/>
          <w:lang w:bidi="fa-IR"/>
        </w:rPr>
        <w:t xml:space="preserve"> ليُدرِكَ ثأرهم ويأخُذَ بحقّهم ولينقذ أتباعهم المؤمنين المستضعفين الذين لازالوا يبادون ويُطهّرَ الأرض التي ملئوها ظلماً وجوراً بواسطة رجل الله المقدس الموعود فيملأها عدلاً وقسطاً.</w:t>
      </w:r>
      <w:r w:rsidRPr="0035363E">
        <w:rPr>
          <w:rStyle w:val="libFootnotenumChar"/>
          <w:rtl/>
        </w:rPr>
        <w:t>(5)</w:t>
      </w:r>
    </w:p>
    <w:p w:rsidR="008570EB" w:rsidRDefault="00152317" w:rsidP="00152317">
      <w:pPr>
        <w:pStyle w:val="libNormal"/>
        <w:rPr>
          <w:rtl/>
          <w:lang w:bidi="fa-IR"/>
        </w:rPr>
      </w:pPr>
      <w:r>
        <w:rPr>
          <w:rtl/>
          <w:lang w:bidi="fa-IR"/>
        </w:rPr>
        <w:t>ووعد أنّه سينتقم من اولئك المجرمين جمياً إنتقاماً مرعباً مخيفاً ليس له مثيل ولم يكن له نظير بواسطة وليّه وخليفته المنتقم من الظالمين ومصلح الكون ومنجي المستضعفين ومنقذ المنكوبين وأمل المحرومين</w:t>
      </w:r>
      <w:r w:rsidR="008570EB">
        <w:rPr>
          <w:rtl/>
          <w:lang w:bidi="fa-IR"/>
        </w:rPr>
        <w:t xml:space="preserve">، </w:t>
      </w:r>
      <w:r>
        <w:rPr>
          <w:rtl/>
          <w:lang w:bidi="fa-IR"/>
        </w:rPr>
        <w:t>فمن تشرَّفَ برُؤيةِ وجهه المبارك كان كمن رأى وجوه جميع الأنبياء والأوصياء لأنّه وريثهم الشرعي ومكمل بنيانهم الذي أسّسوا</w:t>
      </w:r>
      <w:r w:rsidR="008570EB">
        <w:rPr>
          <w:rtl/>
          <w:lang w:bidi="fa-IR"/>
        </w:rPr>
        <w:t xml:space="preserve">، </w:t>
      </w:r>
      <w:r>
        <w:rPr>
          <w:rtl/>
          <w:lang w:bidi="fa-IR"/>
        </w:rPr>
        <w:t>ومن سمعه كان كمن سمع جميع الرسل والمقدّسين فهو لسانهم الصادق في الآخرين</w:t>
      </w:r>
      <w:r w:rsidR="008570EB">
        <w:rPr>
          <w:rtl/>
          <w:lang w:bidi="fa-IR"/>
        </w:rPr>
        <w:t xml:space="preserve">، </w:t>
      </w:r>
      <w:r>
        <w:rPr>
          <w:rtl/>
          <w:lang w:bidi="fa-IR"/>
        </w:rPr>
        <w:t>ومن صلىّ خلفَهُ</w:t>
      </w:r>
      <w:r w:rsidR="008570EB">
        <w:rPr>
          <w:rtl/>
          <w:lang w:bidi="fa-IR"/>
        </w:rPr>
        <w:t xml:space="preserve">، </w:t>
      </w:r>
      <w:r>
        <w:rPr>
          <w:rtl/>
          <w:lang w:bidi="fa-IR"/>
        </w:rPr>
        <w:t>يكون قد صلى خلف ( رسول الله )</w:t>
      </w:r>
      <w:r w:rsidR="008570EB">
        <w:rPr>
          <w:rtl/>
          <w:lang w:bidi="fa-IR"/>
        </w:rPr>
        <w:t xml:space="preserve"> </w:t>
      </w:r>
      <w:r w:rsidR="0035363E" w:rsidRPr="0035363E">
        <w:rPr>
          <w:rStyle w:val="libAlaemChar"/>
          <w:rtl/>
        </w:rPr>
        <w:t>صلى‌الله‌عليه‌وآله‌وسلم</w:t>
      </w:r>
      <w:r>
        <w:rPr>
          <w:rtl/>
          <w:lang w:bidi="fa-IR"/>
        </w:rPr>
        <w:t xml:space="preserve"> لأنه خليفتهُ</w:t>
      </w:r>
      <w:r w:rsidR="008F7E80">
        <w:rPr>
          <w:rtl/>
          <w:lang w:bidi="fa-IR"/>
        </w:rPr>
        <w:t>.</w:t>
      </w:r>
      <w:r w:rsidRPr="0035363E">
        <w:rPr>
          <w:rStyle w:val="libFootnotenumChar"/>
          <w:rtl/>
        </w:rPr>
        <w:t>(6)</w:t>
      </w:r>
    </w:p>
    <w:p w:rsidR="00152317" w:rsidRDefault="00152317" w:rsidP="00152317">
      <w:pPr>
        <w:pStyle w:val="libNormal"/>
        <w:rPr>
          <w:lang w:bidi="fa-IR"/>
        </w:rPr>
      </w:pPr>
      <w:r>
        <w:rPr>
          <w:rtl/>
          <w:lang w:bidi="fa-IR"/>
        </w:rPr>
        <w:t>ويحكم بحكم داود (ع ) ولايحتاجُ الى بيّنةٍٍٍ أو شهود</w:t>
      </w:r>
      <w:r w:rsidR="008570EB">
        <w:rPr>
          <w:rtl/>
          <w:lang w:bidi="fa-IR"/>
        </w:rPr>
        <w:t xml:space="preserve">، </w:t>
      </w:r>
      <w:r>
        <w:rPr>
          <w:rtl/>
          <w:lang w:bidi="fa-IR"/>
        </w:rPr>
        <w:t>بل يلهمهُ اللهُ تعالى فيحكم بعلمهِ</w:t>
      </w:r>
      <w:r w:rsidRPr="0035363E">
        <w:rPr>
          <w:rStyle w:val="libFootnotenumChar"/>
          <w:rtl/>
        </w:rPr>
        <w:t>(7)</w:t>
      </w:r>
      <w:r w:rsidR="00E12578">
        <w:rPr>
          <w:rtl/>
          <w:lang w:bidi="fa-IR"/>
        </w:rPr>
        <w:t>.</w:t>
      </w:r>
      <w:r>
        <w:rPr>
          <w:rtl/>
          <w:lang w:bidi="fa-IR"/>
        </w:rPr>
        <w:t>الخ.</w:t>
      </w:r>
    </w:p>
    <w:p w:rsidR="00152317" w:rsidRDefault="00152317" w:rsidP="00152317">
      <w:pPr>
        <w:pStyle w:val="libNormal"/>
        <w:rPr>
          <w:lang w:bidi="fa-IR"/>
        </w:rPr>
      </w:pPr>
      <w:r>
        <w:rPr>
          <w:rtl/>
          <w:lang w:bidi="fa-IR"/>
        </w:rPr>
        <w:t>ويجدرُ بنا أن نبيِّنَ هنا شيئاً من العقائد التي يؤمنُ بها البشر في هذا الصدد :</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ماقبل نهاية التأريخ</w:t>
      </w:r>
      <w:r w:rsidR="008570EB">
        <w:rPr>
          <w:rtl/>
          <w:lang w:bidi="fa-IR"/>
        </w:rPr>
        <w:t xml:space="preserve">، </w:t>
      </w:r>
      <w:r>
        <w:rPr>
          <w:rtl/>
          <w:lang w:bidi="fa-IR"/>
        </w:rPr>
        <w:t>ص108 وما بعدها في موضوع</w:t>
      </w:r>
      <w:r w:rsidR="008570EB">
        <w:rPr>
          <w:rtl/>
          <w:lang w:bidi="fa-IR"/>
        </w:rPr>
        <w:t xml:space="preserve">: </w:t>
      </w:r>
      <w:r>
        <w:rPr>
          <w:rtl/>
          <w:lang w:bidi="fa-IR"/>
        </w:rPr>
        <w:t>نموذج الإنحراف البشري قبل الظهور</w:t>
      </w:r>
      <w:r w:rsidR="008570EB">
        <w:rPr>
          <w:rtl/>
          <w:lang w:bidi="fa-IR"/>
        </w:rPr>
        <w:t>.</w:t>
      </w:r>
    </w:p>
    <w:p w:rsidR="008570EB" w:rsidRDefault="00152317" w:rsidP="004950EC">
      <w:pPr>
        <w:pStyle w:val="libFootnote0"/>
        <w:rPr>
          <w:rtl/>
          <w:lang w:bidi="fa-IR"/>
        </w:rPr>
      </w:pPr>
      <w:r>
        <w:rPr>
          <w:rtl/>
          <w:lang w:bidi="fa-IR"/>
        </w:rPr>
        <w:t>(2) للمزيد</w:t>
      </w:r>
      <w:r w:rsidR="008570EB">
        <w:rPr>
          <w:rtl/>
          <w:lang w:bidi="fa-IR"/>
        </w:rPr>
        <w:t xml:space="preserve">، </w:t>
      </w:r>
      <w:r>
        <w:rPr>
          <w:rtl/>
          <w:lang w:bidi="fa-IR"/>
        </w:rPr>
        <w:t>انظر</w:t>
      </w:r>
      <w:r w:rsidR="008570EB">
        <w:rPr>
          <w:rtl/>
          <w:lang w:bidi="fa-IR"/>
        </w:rPr>
        <w:t xml:space="preserve">: </w:t>
      </w:r>
      <w:r>
        <w:rPr>
          <w:rtl/>
          <w:lang w:bidi="fa-IR"/>
        </w:rPr>
        <w:t>جولةٌ في حكومة الإمام المهدي (ع)، ص 37 - 51</w:t>
      </w:r>
      <w:r w:rsidR="008570EB">
        <w:rPr>
          <w:rtl/>
          <w:lang w:bidi="fa-IR"/>
        </w:rPr>
        <w:t>.</w:t>
      </w:r>
    </w:p>
    <w:p w:rsidR="008570EB" w:rsidRDefault="00152317" w:rsidP="004950EC">
      <w:pPr>
        <w:pStyle w:val="libFootnote0"/>
        <w:rPr>
          <w:rtl/>
          <w:lang w:bidi="fa-IR"/>
        </w:rPr>
      </w:pPr>
      <w:r>
        <w:rPr>
          <w:rtl/>
          <w:lang w:bidi="fa-IR"/>
        </w:rPr>
        <w:t>(3) انظر</w:t>
      </w:r>
      <w:r w:rsidR="008570EB">
        <w:rPr>
          <w:rtl/>
          <w:lang w:bidi="fa-IR"/>
        </w:rPr>
        <w:t xml:space="preserve">: </w:t>
      </w:r>
      <w:r>
        <w:rPr>
          <w:rtl/>
          <w:lang w:bidi="fa-IR"/>
        </w:rPr>
        <w:t>ماقبل نهاية التأريخ</w:t>
      </w:r>
      <w:r w:rsidR="008570EB">
        <w:rPr>
          <w:rtl/>
          <w:lang w:bidi="fa-IR"/>
        </w:rPr>
        <w:t xml:space="preserve">، </w:t>
      </w:r>
      <w:r>
        <w:rPr>
          <w:rtl/>
          <w:lang w:bidi="fa-IR"/>
        </w:rPr>
        <w:t>ص 153</w:t>
      </w:r>
      <w:r w:rsidR="008570EB">
        <w:rPr>
          <w:rtl/>
          <w:lang w:bidi="fa-IR"/>
        </w:rPr>
        <w:t xml:space="preserve">، </w:t>
      </w:r>
      <w:r>
        <w:rPr>
          <w:rtl/>
          <w:lang w:bidi="fa-IR"/>
        </w:rPr>
        <w:t>وما بعدها في موضوع</w:t>
      </w:r>
      <w:r w:rsidR="008570EB">
        <w:rPr>
          <w:rtl/>
          <w:lang w:bidi="fa-IR"/>
        </w:rPr>
        <w:t xml:space="preserve">: </w:t>
      </w:r>
      <w:r>
        <w:rPr>
          <w:rtl/>
          <w:lang w:bidi="fa-IR"/>
        </w:rPr>
        <w:t>التصادم مع الشريعة الإسلامية والأمة المؤمنة من قبل النظام العالمي</w:t>
      </w:r>
      <w:r w:rsidR="008570EB">
        <w:rPr>
          <w:rtl/>
          <w:lang w:bidi="fa-IR"/>
        </w:rPr>
        <w:t>.</w:t>
      </w:r>
    </w:p>
    <w:p w:rsidR="008570EB" w:rsidRDefault="00152317" w:rsidP="004950EC">
      <w:pPr>
        <w:pStyle w:val="libFootnote0"/>
        <w:rPr>
          <w:rtl/>
          <w:lang w:bidi="fa-IR"/>
        </w:rPr>
      </w:pPr>
      <w:r>
        <w:rPr>
          <w:rtl/>
          <w:lang w:bidi="fa-IR"/>
        </w:rPr>
        <w:t>(4) كما سيمرُّ بنا في الفصل الثالث في موضوع</w:t>
      </w:r>
      <w:r w:rsidR="008570EB">
        <w:rPr>
          <w:rtl/>
          <w:lang w:bidi="fa-IR"/>
        </w:rPr>
        <w:t xml:space="preserve">: </w:t>
      </w:r>
      <w:r>
        <w:rPr>
          <w:rtl/>
          <w:lang w:bidi="fa-IR"/>
        </w:rPr>
        <w:t>دعاء الأنبياء لمنجي العالم</w:t>
      </w:r>
      <w:r w:rsidR="008570EB">
        <w:rPr>
          <w:rtl/>
          <w:lang w:bidi="fa-IR"/>
        </w:rPr>
        <w:t>.</w:t>
      </w:r>
    </w:p>
    <w:p w:rsidR="008570EB" w:rsidRDefault="00152317" w:rsidP="004950EC">
      <w:pPr>
        <w:pStyle w:val="libFootnote0"/>
        <w:rPr>
          <w:rtl/>
          <w:lang w:bidi="fa-IR"/>
        </w:rPr>
      </w:pPr>
      <w:r>
        <w:rPr>
          <w:rtl/>
          <w:lang w:bidi="fa-IR"/>
        </w:rPr>
        <w:t>(5) للمزيد انظر</w:t>
      </w:r>
      <w:r w:rsidR="008570EB">
        <w:rPr>
          <w:rtl/>
          <w:lang w:bidi="fa-IR"/>
        </w:rPr>
        <w:t xml:space="preserve">: </w:t>
      </w:r>
      <w:r>
        <w:rPr>
          <w:rtl/>
          <w:lang w:bidi="fa-IR"/>
        </w:rPr>
        <w:t>الطُّورُ المهدوي، ص 25 ومابعدها في موضوع</w:t>
      </w:r>
      <w:r w:rsidR="008570EB">
        <w:rPr>
          <w:rtl/>
          <w:lang w:bidi="fa-IR"/>
        </w:rPr>
        <w:t xml:space="preserve">: </w:t>
      </w:r>
      <w:r>
        <w:rPr>
          <w:rtl/>
          <w:lang w:bidi="fa-IR"/>
        </w:rPr>
        <w:t>البعد الكوني للمهدوية</w:t>
      </w:r>
      <w:r w:rsidR="008570EB">
        <w:rPr>
          <w:rtl/>
          <w:lang w:bidi="fa-IR"/>
        </w:rPr>
        <w:t xml:space="preserve">، </w:t>
      </w:r>
      <w:r>
        <w:rPr>
          <w:rtl/>
          <w:lang w:bidi="fa-IR"/>
        </w:rPr>
        <w:t>وص 179</w:t>
      </w:r>
      <w:r w:rsidR="008570EB">
        <w:rPr>
          <w:rtl/>
          <w:lang w:bidi="fa-IR"/>
        </w:rPr>
        <w:t xml:space="preserve">، </w:t>
      </w:r>
      <w:r>
        <w:rPr>
          <w:rtl/>
          <w:lang w:bidi="fa-IR"/>
        </w:rPr>
        <w:t>ومابعدها في موضوع: حتمية الطور المهدوي</w:t>
      </w:r>
      <w:r w:rsidR="00E12578">
        <w:rPr>
          <w:rtl/>
          <w:lang w:bidi="fa-IR"/>
        </w:rPr>
        <w:t>.</w:t>
      </w:r>
      <w:r>
        <w:rPr>
          <w:rtl/>
          <w:lang w:bidi="fa-IR"/>
        </w:rPr>
        <w:t>الخ</w:t>
      </w:r>
      <w:r w:rsidR="008570EB">
        <w:rPr>
          <w:rtl/>
          <w:lang w:bidi="fa-IR"/>
        </w:rPr>
        <w:t>.</w:t>
      </w:r>
    </w:p>
    <w:p w:rsidR="008570EB" w:rsidRDefault="00152317" w:rsidP="004950EC">
      <w:pPr>
        <w:pStyle w:val="libFootnote0"/>
        <w:rPr>
          <w:rtl/>
          <w:lang w:bidi="fa-IR"/>
        </w:rPr>
      </w:pPr>
      <w:r>
        <w:rPr>
          <w:rtl/>
          <w:lang w:bidi="fa-IR"/>
        </w:rPr>
        <w:t>(6) الهداية</w:t>
      </w:r>
      <w:r w:rsidR="008570EB">
        <w:rPr>
          <w:rtl/>
          <w:lang w:bidi="fa-IR"/>
        </w:rPr>
        <w:t xml:space="preserve">، </w:t>
      </w:r>
      <w:r>
        <w:rPr>
          <w:rtl/>
          <w:lang w:bidi="fa-IR"/>
        </w:rPr>
        <w:t>ص</w:t>
      </w:r>
      <w:r w:rsidR="008570EB">
        <w:rPr>
          <w:rtl/>
          <w:lang w:bidi="fa-IR"/>
        </w:rPr>
        <w:t xml:space="preserve"> </w:t>
      </w:r>
      <w:r>
        <w:rPr>
          <w:rtl/>
          <w:lang w:bidi="fa-IR"/>
        </w:rPr>
        <w:t>42 - 45</w:t>
      </w:r>
      <w:r w:rsidR="008F7E80">
        <w:rPr>
          <w:rtl/>
          <w:lang w:bidi="fa-IR"/>
        </w:rPr>
        <w:t xml:space="preserve">. </w:t>
      </w:r>
      <w:r>
        <w:rPr>
          <w:rtl/>
          <w:lang w:bidi="fa-IR"/>
        </w:rPr>
        <w:t>الغيبة للنعماني</w:t>
      </w:r>
      <w:r w:rsidR="008570EB">
        <w:rPr>
          <w:rtl/>
          <w:lang w:bidi="fa-IR"/>
        </w:rPr>
        <w:t xml:space="preserve">: </w:t>
      </w:r>
      <w:r>
        <w:rPr>
          <w:rtl/>
          <w:lang w:bidi="fa-IR"/>
        </w:rPr>
        <w:t>75 ضمن ح 9 عن سليم بن قيس</w:t>
      </w:r>
      <w:r w:rsidR="008570EB">
        <w:rPr>
          <w:rtl/>
          <w:lang w:bidi="fa-IR"/>
        </w:rPr>
        <w:t xml:space="preserve">: </w:t>
      </w:r>
      <w:r>
        <w:rPr>
          <w:rtl/>
          <w:lang w:bidi="fa-IR"/>
        </w:rPr>
        <w:t>2 / 707 عن شيخ من نسل حواري عيسى بن مريم</w:t>
      </w:r>
      <w:r w:rsidR="008570EB">
        <w:rPr>
          <w:rtl/>
          <w:lang w:bidi="fa-IR"/>
        </w:rPr>
        <w:t xml:space="preserve">، </w:t>
      </w:r>
      <w:r>
        <w:rPr>
          <w:rtl/>
          <w:lang w:bidi="fa-IR"/>
        </w:rPr>
        <w:t>والاعتقادات</w:t>
      </w:r>
      <w:r w:rsidR="008570EB">
        <w:rPr>
          <w:rtl/>
          <w:lang w:bidi="fa-IR"/>
        </w:rPr>
        <w:t xml:space="preserve">: </w:t>
      </w:r>
      <w:r>
        <w:rPr>
          <w:rtl/>
          <w:lang w:bidi="fa-IR"/>
        </w:rPr>
        <w:t>95</w:t>
      </w:r>
      <w:r w:rsidR="008570EB">
        <w:rPr>
          <w:rtl/>
          <w:lang w:bidi="fa-IR"/>
        </w:rPr>
        <w:t xml:space="preserve">، </w:t>
      </w:r>
      <w:r>
        <w:rPr>
          <w:rtl/>
          <w:lang w:bidi="fa-IR"/>
        </w:rPr>
        <w:t>وكمال الدين</w:t>
      </w:r>
      <w:r w:rsidR="008570EB">
        <w:rPr>
          <w:rtl/>
          <w:lang w:bidi="fa-IR"/>
        </w:rPr>
        <w:t xml:space="preserve">: </w:t>
      </w:r>
      <w:r>
        <w:rPr>
          <w:rtl/>
          <w:lang w:bidi="fa-IR"/>
        </w:rPr>
        <w:t>1 / 251 ضمن ح 1</w:t>
      </w:r>
      <w:r w:rsidR="008570EB">
        <w:rPr>
          <w:rtl/>
          <w:lang w:bidi="fa-IR"/>
        </w:rPr>
        <w:t xml:space="preserve">، </w:t>
      </w:r>
      <w:r>
        <w:rPr>
          <w:rtl/>
          <w:lang w:bidi="fa-IR"/>
        </w:rPr>
        <w:t xml:space="preserve">وص 280 ح 27 عن رسول الله </w:t>
      </w:r>
      <w:r w:rsidR="0035363E" w:rsidRPr="006A09F7">
        <w:rPr>
          <w:rStyle w:val="libFootnoteAlaemChar"/>
          <w:rtl/>
        </w:rPr>
        <w:t>صلى‌الله‌عليه‌وآله‌وسلم</w:t>
      </w:r>
      <w:r w:rsidR="008570EB">
        <w:rPr>
          <w:rtl/>
          <w:lang w:bidi="fa-IR"/>
        </w:rPr>
        <w:t xml:space="preserve">، </w:t>
      </w:r>
      <w:r>
        <w:rPr>
          <w:rtl/>
          <w:lang w:bidi="fa-IR"/>
        </w:rPr>
        <w:t xml:space="preserve">وص 331 ضمن ح 16 عن الباقر </w:t>
      </w:r>
      <w:r w:rsidR="008570EB" w:rsidRPr="006A09F7">
        <w:rPr>
          <w:rStyle w:val="libFootnoteAlaemChar"/>
          <w:rtl/>
        </w:rPr>
        <w:t>عليه‌السلام</w:t>
      </w:r>
      <w:r>
        <w:rPr>
          <w:rtl/>
          <w:lang w:bidi="fa-IR"/>
        </w:rPr>
        <w:t xml:space="preserve">، وص 345 ضمن ج 31 عن الصادق </w:t>
      </w:r>
      <w:r w:rsidR="008570EB" w:rsidRPr="006A09F7">
        <w:rPr>
          <w:rStyle w:val="libFootnoteAlaemChar"/>
          <w:rtl/>
        </w:rPr>
        <w:t>عليه‌السلام</w:t>
      </w:r>
      <w:r w:rsidR="008570EB">
        <w:rPr>
          <w:rtl/>
          <w:lang w:bidi="fa-IR"/>
        </w:rPr>
        <w:t xml:space="preserve">، </w:t>
      </w:r>
      <w:r>
        <w:rPr>
          <w:rtl/>
          <w:lang w:bidi="fa-IR"/>
        </w:rPr>
        <w:t>والغيبة للطوسي</w:t>
      </w:r>
      <w:r w:rsidR="008570EB">
        <w:rPr>
          <w:rtl/>
          <w:lang w:bidi="fa-IR"/>
        </w:rPr>
        <w:t xml:space="preserve">: </w:t>
      </w:r>
      <w:r>
        <w:rPr>
          <w:rtl/>
          <w:lang w:bidi="fa-IR"/>
        </w:rPr>
        <w:t>116</w:t>
      </w:r>
      <w:r w:rsidR="008570EB">
        <w:rPr>
          <w:rtl/>
          <w:lang w:bidi="fa-IR"/>
        </w:rPr>
        <w:t xml:space="preserve">، </w:t>
      </w:r>
      <w:r>
        <w:rPr>
          <w:rtl/>
          <w:lang w:bidi="fa-IR"/>
        </w:rPr>
        <w:t>وكفاية الأثر: 80</w:t>
      </w:r>
      <w:r w:rsidR="008570EB">
        <w:rPr>
          <w:rtl/>
          <w:lang w:bidi="fa-IR"/>
        </w:rPr>
        <w:t xml:space="preserve">، </w:t>
      </w:r>
      <w:r>
        <w:rPr>
          <w:rtl/>
          <w:lang w:bidi="fa-IR"/>
        </w:rPr>
        <w:t xml:space="preserve">وص 99 عن رسول الله </w:t>
      </w:r>
      <w:r w:rsidR="0035363E" w:rsidRPr="006A09F7">
        <w:rPr>
          <w:rStyle w:val="libFootnoteAlaemChar"/>
          <w:rtl/>
        </w:rPr>
        <w:t>صلى‌الله‌عليه‌وآله‌وسلم</w:t>
      </w:r>
      <w:r>
        <w:rPr>
          <w:rtl/>
          <w:lang w:bidi="fa-IR"/>
        </w:rPr>
        <w:t xml:space="preserve"> مثله</w:t>
      </w:r>
      <w:r w:rsidR="008F7E80">
        <w:rPr>
          <w:rtl/>
          <w:lang w:bidi="fa-IR"/>
        </w:rPr>
        <w:t xml:space="preserve">. </w:t>
      </w:r>
      <w:r>
        <w:rPr>
          <w:rtl/>
          <w:lang w:bidi="fa-IR"/>
        </w:rPr>
        <w:t>كمال الدين</w:t>
      </w:r>
      <w:r w:rsidR="008570EB">
        <w:rPr>
          <w:rtl/>
          <w:lang w:bidi="fa-IR"/>
        </w:rPr>
        <w:t xml:space="preserve">: </w:t>
      </w:r>
      <w:r>
        <w:rPr>
          <w:rtl/>
          <w:lang w:bidi="fa-IR"/>
        </w:rPr>
        <w:t xml:space="preserve">1 / 284 ح 36 عن رسول </w:t>
      </w:r>
      <w:r w:rsidR="0035363E" w:rsidRPr="006A09F7">
        <w:rPr>
          <w:rStyle w:val="libFootnoteAlaemChar"/>
          <w:rtl/>
        </w:rPr>
        <w:t>صلى‌الله‌عليه‌وآله‌وسلم</w:t>
      </w:r>
      <w:r w:rsidR="008570EB">
        <w:rPr>
          <w:rtl/>
          <w:lang w:bidi="fa-IR"/>
        </w:rPr>
        <w:t xml:space="preserve">، </w:t>
      </w:r>
      <w:r>
        <w:rPr>
          <w:rtl/>
          <w:lang w:bidi="fa-IR"/>
        </w:rPr>
        <w:t xml:space="preserve">وص 527 ضمن ح 1 عن أمير المؤمنين </w:t>
      </w:r>
      <w:r w:rsidR="008570EB" w:rsidRPr="006A09F7">
        <w:rPr>
          <w:rStyle w:val="libFootnoteAlaemChar"/>
          <w:rtl/>
        </w:rPr>
        <w:t>عليه‌السلام</w:t>
      </w:r>
      <w:r w:rsidR="008570EB">
        <w:rPr>
          <w:rtl/>
          <w:lang w:bidi="fa-IR"/>
        </w:rPr>
        <w:t xml:space="preserve">، </w:t>
      </w:r>
      <w:r>
        <w:rPr>
          <w:rtl/>
          <w:lang w:bidi="fa-IR"/>
        </w:rPr>
        <w:t xml:space="preserve">وص 332 ح 17 عن الباقر </w:t>
      </w:r>
      <w:r w:rsidR="008570EB" w:rsidRPr="006A09F7">
        <w:rPr>
          <w:rStyle w:val="libFootnoteAlaemChar"/>
          <w:rtl/>
        </w:rPr>
        <w:t>عليه‌السلام</w:t>
      </w:r>
      <w:r w:rsidR="008570EB">
        <w:rPr>
          <w:rtl/>
          <w:lang w:bidi="fa-IR"/>
        </w:rPr>
        <w:t xml:space="preserve">، </w:t>
      </w:r>
      <w:r>
        <w:rPr>
          <w:rtl/>
          <w:lang w:bidi="fa-IR"/>
        </w:rPr>
        <w:t>وكفاية الأثر</w:t>
      </w:r>
      <w:r w:rsidR="008570EB">
        <w:rPr>
          <w:rtl/>
          <w:lang w:bidi="fa-IR"/>
        </w:rPr>
        <w:t xml:space="preserve">: </w:t>
      </w:r>
      <w:r>
        <w:rPr>
          <w:rtl/>
          <w:lang w:bidi="fa-IR"/>
        </w:rPr>
        <w:t xml:space="preserve">225 عن الحسن بن علي </w:t>
      </w:r>
      <w:r w:rsidR="008570EB" w:rsidRPr="006A09F7">
        <w:rPr>
          <w:rStyle w:val="libFootnoteAlaemChar"/>
          <w:rtl/>
        </w:rPr>
        <w:t>عليه‌السلام</w:t>
      </w:r>
      <w:r>
        <w:rPr>
          <w:rtl/>
          <w:lang w:bidi="fa-IR"/>
        </w:rPr>
        <w:t xml:space="preserve"> نحوه</w:t>
      </w:r>
      <w:r w:rsidR="008F7E80">
        <w:rPr>
          <w:rtl/>
          <w:lang w:bidi="fa-IR"/>
        </w:rPr>
        <w:t xml:space="preserve">. </w:t>
      </w:r>
      <w:r>
        <w:rPr>
          <w:rtl/>
          <w:lang w:bidi="fa-IR"/>
        </w:rPr>
        <w:t>البيان في أخبار صاحب الزمان :ص109</w:t>
      </w:r>
      <w:r w:rsidR="008570EB">
        <w:rPr>
          <w:rtl/>
          <w:lang w:bidi="fa-IR"/>
        </w:rPr>
        <w:t xml:space="preserve">، </w:t>
      </w:r>
      <w:r>
        <w:rPr>
          <w:rtl/>
          <w:lang w:bidi="fa-IR"/>
        </w:rPr>
        <w:t>ص110</w:t>
      </w:r>
      <w:r w:rsidR="008570EB">
        <w:rPr>
          <w:rtl/>
          <w:lang w:bidi="fa-IR"/>
        </w:rPr>
        <w:t xml:space="preserve">، </w:t>
      </w:r>
      <w:r>
        <w:rPr>
          <w:rtl/>
          <w:lang w:bidi="fa-IR"/>
        </w:rPr>
        <w:t>وص112، وص 113، وص 117</w:t>
      </w:r>
      <w:r w:rsidR="008570EB">
        <w:rPr>
          <w:rtl/>
          <w:lang w:bidi="fa-IR"/>
        </w:rPr>
        <w:t xml:space="preserve">، </w:t>
      </w:r>
      <w:r>
        <w:rPr>
          <w:rtl/>
          <w:lang w:bidi="fa-IR"/>
        </w:rPr>
        <w:t>وص 124</w:t>
      </w:r>
      <w:r w:rsidR="008570EB">
        <w:rPr>
          <w:rtl/>
          <w:lang w:bidi="fa-IR"/>
        </w:rPr>
        <w:t xml:space="preserve">، </w:t>
      </w:r>
      <w:r>
        <w:rPr>
          <w:rtl/>
          <w:lang w:bidi="fa-IR"/>
        </w:rPr>
        <w:t>والفصول المهمة لابن الصباغ المالكي:ص 191، وص292، وص 293</w:t>
      </w:r>
      <w:r w:rsidR="008570EB">
        <w:rPr>
          <w:rtl/>
          <w:lang w:bidi="fa-IR"/>
        </w:rPr>
        <w:t xml:space="preserve">، </w:t>
      </w:r>
      <w:r>
        <w:rPr>
          <w:rtl/>
          <w:lang w:bidi="fa-IR"/>
        </w:rPr>
        <w:t>والعرف الوردي في أخبار المهدي</w:t>
      </w:r>
      <w:r w:rsidR="008570EB">
        <w:rPr>
          <w:rtl/>
          <w:lang w:bidi="fa-IR"/>
        </w:rPr>
        <w:t xml:space="preserve">: </w:t>
      </w:r>
      <w:r>
        <w:rPr>
          <w:rtl/>
          <w:lang w:bidi="fa-IR"/>
        </w:rPr>
        <w:t>64</w:t>
      </w:r>
      <w:r w:rsidR="008570EB">
        <w:rPr>
          <w:rtl/>
          <w:lang w:bidi="fa-IR"/>
        </w:rPr>
        <w:t xml:space="preserve">، </w:t>
      </w:r>
      <w:r>
        <w:rPr>
          <w:rtl/>
          <w:lang w:bidi="fa-IR"/>
        </w:rPr>
        <w:t>وص 78</w:t>
      </w:r>
      <w:r w:rsidR="008570EB">
        <w:rPr>
          <w:rtl/>
          <w:lang w:bidi="fa-IR"/>
        </w:rPr>
        <w:t xml:space="preserve">، </w:t>
      </w:r>
      <w:r>
        <w:rPr>
          <w:rtl/>
          <w:lang w:bidi="fa-IR"/>
        </w:rPr>
        <w:t>وص 81</w:t>
      </w:r>
      <w:r w:rsidR="008570EB">
        <w:rPr>
          <w:rtl/>
          <w:lang w:bidi="fa-IR"/>
        </w:rPr>
        <w:t xml:space="preserve">، </w:t>
      </w:r>
      <w:r>
        <w:rPr>
          <w:rtl/>
          <w:lang w:bidi="fa-IR"/>
        </w:rPr>
        <w:t>وص 86</w:t>
      </w:r>
      <w:r w:rsidR="008F7E80">
        <w:rPr>
          <w:rtl/>
          <w:lang w:bidi="fa-IR"/>
        </w:rPr>
        <w:t xml:space="preserve">. </w:t>
      </w:r>
      <w:r>
        <w:rPr>
          <w:rtl/>
          <w:lang w:bidi="fa-IR"/>
        </w:rPr>
        <w:t xml:space="preserve">والبرهان في علامات مهدي آخر الزمان </w:t>
      </w:r>
      <w:r w:rsidR="008570EB" w:rsidRPr="006A09F7">
        <w:rPr>
          <w:rStyle w:val="libFootnoteAlaemChar"/>
          <w:rtl/>
        </w:rPr>
        <w:t>عليه‌السلام</w:t>
      </w:r>
      <w:r w:rsidR="008570EB">
        <w:rPr>
          <w:rtl/>
          <w:lang w:bidi="fa-IR"/>
        </w:rPr>
        <w:t xml:space="preserve">: </w:t>
      </w:r>
      <w:r>
        <w:rPr>
          <w:rtl/>
          <w:lang w:bidi="fa-IR"/>
        </w:rPr>
        <w:t>158 ح 1</w:t>
      </w:r>
      <w:r w:rsidR="008570EB">
        <w:rPr>
          <w:rtl/>
          <w:lang w:bidi="fa-IR"/>
        </w:rPr>
        <w:t xml:space="preserve">، </w:t>
      </w:r>
      <w:r>
        <w:rPr>
          <w:rtl/>
          <w:lang w:bidi="fa-IR"/>
        </w:rPr>
        <w:t>وص 160 ح 7 وح8 و ح 9 نحوه، وص 176 مثله</w:t>
      </w:r>
      <w:r w:rsidR="008F7E80">
        <w:rPr>
          <w:rtl/>
          <w:lang w:bidi="fa-IR"/>
        </w:rPr>
        <w:t xml:space="preserve">. </w:t>
      </w:r>
      <w:r>
        <w:rPr>
          <w:rtl/>
          <w:lang w:bidi="fa-IR"/>
        </w:rPr>
        <w:t>انظر صحيح مسلم</w:t>
      </w:r>
      <w:r w:rsidR="008570EB">
        <w:rPr>
          <w:rtl/>
          <w:lang w:bidi="fa-IR"/>
        </w:rPr>
        <w:t xml:space="preserve">: </w:t>
      </w:r>
      <w:r>
        <w:rPr>
          <w:rtl/>
          <w:lang w:bidi="fa-IR"/>
        </w:rPr>
        <w:t>1 / 94</w:t>
      </w:r>
      <w:r w:rsidR="008570EB">
        <w:rPr>
          <w:rtl/>
          <w:lang w:bidi="fa-IR"/>
        </w:rPr>
        <w:t xml:space="preserve">، </w:t>
      </w:r>
      <w:r>
        <w:rPr>
          <w:rtl/>
          <w:lang w:bidi="fa-IR"/>
        </w:rPr>
        <w:t>وص 95</w:t>
      </w:r>
      <w:r w:rsidR="008570EB">
        <w:rPr>
          <w:rtl/>
          <w:lang w:bidi="fa-IR"/>
        </w:rPr>
        <w:t xml:space="preserve">، </w:t>
      </w:r>
      <w:r>
        <w:rPr>
          <w:rtl/>
          <w:lang w:bidi="fa-IR"/>
        </w:rPr>
        <w:t>وشرح سنن ابن ماجة</w:t>
      </w:r>
      <w:r w:rsidR="008570EB">
        <w:rPr>
          <w:rtl/>
          <w:lang w:bidi="fa-IR"/>
        </w:rPr>
        <w:t xml:space="preserve">: </w:t>
      </w:r>
      <w:r>
        <w:rPr>
          <w:rtl/>
          <w:lang w:bidi="fa-IR"/>
        </w:rPr>
        <w:t>2 / 514</w:t>
      </w:r>
      <w:r w:rsidR="008570EB">
        <w:rPr>
          <w:rtl/>
          <w:lang w:bidi="fa-IR"/>
        </w:rPr>
        <w:t xml:space="preserve">، </w:t>
      </w:r>
      <w:r>
        <w:rPr>
          <w:rtl/>
          <w:lang w:bidi="fa-IR"/>
        </w:rPr>
        <w:t>ومسند ابن حنبل</w:t>
      </w:r>
      <w:r w:rsidR="008570EB">
        <w:rPr>
          <w:rtl/>
          <w:lang w:bidi="fa-IR"/>
        </w:rPr>
        <w:t xml:space="preserve">: </w:t>
      </w:r>
      <w:r>
        <w:rPr>
          <w:rtl/>
          <w:lang w:bidi="fa-IR"/>
        </w:rPr>
        <w:t>3 / 345</w:t>
      </w:r>
      <w:r w:rsidR="008570EB">
        <w:rPr>
          <w:rtl/>
          <w:lang w:bidi="fa-IR"/>
        </w:rPr>
        <w:t xml:space="preserve">، </w:t>
      </w:r>
      <w:r>
        <w:rPr>
          <w:rtl/>
          <w:lang w:bidi="fa-IR"/>
        </w:rPr>
        <w:t>وص 367</w:t>
      </w:r>
      <w:r w:rsidR="008570EB">
        <w:rPr>
          <w:rtl/>
          <w:lang w:bidi="fa-IR"/>
        </w:rPr>
        <w:t xml:space="preserve">، </w:t>
      </w:r>
      <w:r>
        <w:rPr>
          <w:rtl/>
          <w:lang w:bidi="fa-IR"/>
        </w:rPr>
        <w:t>وص 384،</w:t>
      </w:r>
      <w:r w:rsidR="008570EB">
        <w:rPr>
          <w:rtl/>
          <w:lang w:bidi="fa-IR"/>
        </w:rPr>
        <w:t xml:space="preserve"> </w:t>
      </w:r>
      <w:r>
        <w:rPr>
          <w:rtl/>
          <w:lang w:bidi="fa-IR"/>
        </w:rPr>
        <w:t>و ج 4 / 217</w:t>
      </w:r>
      <w:r w:rsidR="008570EB">
        <w:rPr>
          <w:rtl/>
          <w:lang w:bidi="fa-IR"/>
        </w:rPr>
        <w:t>.</w:t>
      </w:r>
    </w:p>
    <w:p w:rsidR="008570EB" w:rsidRDefault="00152317" w:rsidP="004950EC">
      <w:pPr>
        <w:pStyle w:val="libFootnote0"/>
        <w:rPr>
          <w:rtl/>
          <w:lang w:bidi="fa-IR"/>
        </w:rPr>
      </w:pPr>
      <w:r>
        <w:rPr>
          <w:rtl/>
          <w:lang w:bidi="fa-IR"/>
        </w:rPr>
        <w:t>(7) قال الصادقُ (ع)</w:t>
      </w:r>
      <w:r w:rsidR="008570EB">
        <w:rPr>
          <w:rtl/>
          <w:lang w:bidi="fa-IR"/>
        </w:rPr>
        <w:t xml:space="preserve">: </w:t>
      </w:r>
      <w:r>
        <w:rPr>
          <w:rtl/>
          <w:lang w:bidi="fa-IR"/>
        </w:rPr>
        <w:t xml:space="preserve">( إذا قامَ قائمُ آل محمد </w:t>
      </w:r>
      <w:r w:rsidR="0035363E" w:rsidRPr="006A09F7">
        <w:rPr>
          <w:rStyle w:val="libFootnoteAlaemChar"/>
          <w:rtl/>
        </w:rPr>
        <w:t>صلى‌الله‌عليه‌وآله‌وسلم</w:t>
      </w:r>
      <w:r>
        <w:rPr>
          <w:rtl/>
          <w:lang w:bidi="fa-IR"/>
        </w:rPr>
        <w:t xml:space="preserve"> حكمَ بين الناسِ بحكم داود</w:t>
      </w:r>
      <w:r w:rsidR="008570EB">
        <w:rPr>
          <w:rtl/>
          <w:lang w:bidi="fa-IR"/>
        </w:rPr>
        <w:t xml:space="preserve">، </w:t>
      </w:r>
      <w:r>
        <w:rPr>
          <w:rtl/>
          <w:lang w:bidi="fa-IR"/>
        </w:rPr>
        <w:t>ولايحتاجُ الى بيّنةٍ</w:t>
      </w:r>
      <w:r w:rsidR="008570EB">
        <w:rPr>
          <w:rtl/>
          <w:lang w:bidi="fa-IR"/>
        </w:rPr>
        <w:t xml:space="preserve">، </w:t>
      </w:r>
      <w:r>
        <w:rPr>
          <w:rtl/>
          <w:lang w:bidi="fa-IR"/>
        </w:rPr>
        <w:t>يلهمهُ الله تعالى فيحكم بعلمه )</w:t>
      </w:r>
      <w:r w:rsidR="008F7E80">
        <w:rPr>
          <w:rtl/>
          <w:lang w:bidi="fa-IR"/>
        </w:rPr>
        <w:t xml:space="preserve">. </w:t>
      </w:r>
      <w:r>
        <w:rPr>
          <w:rtl/>
          <w:lang w:bidi="fa-IR"/>
        </w:rPr>
        <w:t>روضة الواعظين</w:t>
      </w:r>
      <w:r w:rsidR="008570EB">
        <w:rPr>
          <w:rtl/>
          <w:lang w:bidi="fa-IR"/>
        </w:rPr>
        <w:t xml:space="preserve">، </w:t>
      </w:r>
      <w:r>
        <w:rPr>
          <w:rtl/>
          <w:lang w:bidi="fa-IR"/>
        </w:rPr>
        <w:t>ص 266</w:t>
      </w:r>
      <w:r w:rsidR="008F7E80">
        <w:rPr>
          <w:rtl/>
          <w:lang w:bidi="fa-IR"/>
        </w:rPr>
        <w:t xml:space="preserve">. </w:t>
      </w:r>
      <w:r>
        <w:rPr>
          <w:rtl/>
          <w:lang w:bidi="fa-IR"/>
        </w:rPr>
        <w:t>بصائر الدرجات</w:t>
      </w:r>
      <w:r w:rsidR="008570EB">
        <w:rPr>
          <w:rtl/>
          <w:lang w:bidi="fa-IR"/>
        </w:rPr>
        <w:t xml:space="preserve">، </w:t>
      </w:r>
      <w:r>
        <w:rPr>
          <w:rtl/>
          <w:lang w:bidi="fa-IR"/>
        </w:rPr>
        <w:t>ج5</w:t>
      </w:r>
      <w:r w:rsidR="008570EB">
        <w:rPr>
          <w:rtl/>
          <w:lang w:bidi="fa-IR"/>
        </w:rPr>
        <w:t xml:space="preserve">، </w:t>
      </w:r>
      <w:r>
        <w:rPr>
          <w:rtl/>
          <w:lang w:bidi="fa-IR"/>
        </w:rPr>
        <w:t>ص 259</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6A09F7">
      <w:pPr>
        <w:pStyle w:val="Heading3"/>
        <w:rPr>
          <w:lang w:bidi="fa-IR"/>
        </w:rPr>
      </w:pPr>
      <w:bookmarkStart w:id="28" w:name="_Toc495945605"/>
      <w:r>
        <w:rPr>
          <w:rtl/>
          <w:lang w:bidi="fa-IR"/>
        </w:rPr>
        <w:lastRenderedPageBreak/>
        <w:t>اولاً :العقائدُ العامّةُ لجميع البشر بمنجي العالم وحتميّة مجيء يومه الموعود</w:t>
      </w:r>
      <w:bookmarkEnd w:id="28"/>
    </w:p>
    <w:p w:rsidR="00152317" w:rsidRDefault="00152317" w:rsidP="00152317">
      <w:pPr>
        <w:pStyle w:val="libNormal"/>
        <w:rPr>
          <w:lang w:bidi="fa-IR"/>
        </w:rPr>
      </w:pPr>
      <w:r>
        <w:rPr>
          <w:rtl/>
          <w:lang w:bidi="fa-IR"/>
        </w:rPr>
        <w:t>إنّ‌ امرَ منجي العالم المنتَظر‌</w:t>
      </w:r>
      <w:r w:rsidR="008570EB">
        <w:rPr>
          <w:rtl/>
          <w:lang w:bidi="fa-IR"/>
        </w:rPr>
        <w:t xml:space="preserve">، </w:t>
      </w:r>
      <w:r>
        <w:rPr>
          <w:rtl/>
          <w:lang w:bidi="fa-IR"/>
        </w:rPr>
        <w:t>وقوة‌ ظهوره‌</w:t>
      </w:r>
      <w:r w:rsidR="008570EB">
        <w:rPr>
          <w:rtl/>
          <w:lang w:bidi="fa-IR"/>
        </w:rPr>
        <w:t xml:space="preserve">، </w:t>
      </w:r>
      <w:r>
        <w:rPr>
          <w:rtl/>
          <w:lang w:bidi="fa-IR"/>
        </w:rPr>
        <w:t>وشدّة‌ نوره‌</w:t>
      </w:r>
      <w:r w:rsidR="008570EB">
        <w:rPr>
          <w:rtl/>
          <w:lang w:bidi="fa-IR"/>
        </w:rPr>
        <w:t xml:space="preserve">، </w:t>
      </w:r>
      <w:r>
        <w:rPr>
          <w:rtl/>
          <w:lang w:bidi="fa-IR"/>
        </w:rPr>
        <w:t>قد</w:t>
      </w:r>
      <w:r w:rsidR="008570EB">
        <w:rPr>
          <w:rtl/>
          <w:lang w:bidi="fa-IR"/>
        </w:rPr>
        <w:t xml:space="preserve"> </w:t>
      </w:r>
      <w:r>
        <w:rPr>
          <w:rtl/>
          <w:lang w:bidi="fa-IR"/>
        </w:rPr>
        <w:t>إخترق‌ جميع‌ العوالم‌ عبر الدهور ولم يقف‌ عند حدٍّ وأمدٍٍ أبدا ً! لذا نجد ان‌ جميع‌ البشر</w:t>
      </w:r>
      <w:r w:rsidRPr="0035363E">
        <w:rPr>
          <w:rStyle w:val="libFootnotenumChar"/>
          <w:rtl/>
        </w:rPr>
        <w:t>(1)</w:t>
      </w:r>
      <w:r>
        <w:rPr>
          <w:rtl/>
          <w:lang w:bidi="fa-IR"/>
        </w:rPr>
        <w:t xml:space="preserve"> على وجه‌ الارض‌ سواء كانوا من‌ اهل‌ الديانات‌ السماوية</w:t>
      </w:r>
      <w:r w:rsidR="008570EB">
        <w:rPr>
          <w:rtl/>
          <w:lang w:bidi="fa-IR"/>
        </w:rPr>
        <w:t xml:space="preserve"> </w:t>
      </w:r>
      <w:r>
        <w:rPr>
          <w:rtl/>
          <w:lang w:bidi="fa-IR"/>
        </w:rPr>
        <w:t>‌او من‌ اهل‌ المذاهب‌ والفلسفات‌ بما فيها الوثنية‌ والالحادية‌ وغيرهم‌، يلهجون ‌بذكر المصلح‌ والمنقذ لسكان‌ العالم‌</w:t>
      </w:r>
      <w:r w:rsidR="008F7E80">
        <w:rPr>
          <w:rtl/>
          <w:lang w:bidi="fa-IR"/>
        </w:rPr>
        <w:t>.</w:t>
      </w:r>
      <w:r w:rsidRPr="0035363E">
        <w:rPr>
          <w:rStyle w:val="libFootnotenumChar"/>
          <w:rtl/>
        </w:rPr>
        <w:t>(2)</w:t>
      </w:r>
    </w:p>
    <w:p w:rsidR="008570EB" w:rsidRDefault="00152317" w:rsidP="00152317">
      <w:pPr>
        <w:pStyle w:val="libNormal"/>
        <w:rPr>
          <w:rtl/>
          <w:lang w:bidi="fa-IR"/>
        </w:rPr>
      </w:pPr>
      <w:r>
        <w:rPr>
          <w:rtl/>
          <w:lang w:bidi="fa-IR"/>
        </w:rPr>
        <w:t>وقد كان للفطرة الإنسانية دورٌ كبيرٌ في ترسيخ هذه العقيدة وغرسها في النفوس</w:t>
      </w:r>
      <w:r w:rsidR="008570EB">
        <w:rPr>
          <w:rtl/>
          <w:lang w:bidi="fa-IR"/>
        </w:rPr>
        <w:t xml:space="preserve">، </w:t>
      </w:r>
      <w:r>
        <w:rPr>
          <w:rtl/>
          <w:lang w:bidi="fa-IR"/>
        </w:rPr>
        <w:t>وأنَّ الله تباركَ وتعالى لم يقطع أملَ الإنسانية في كلّ عصرٍ من العصور</w:t>
      </w:r>
      <w:r w:rsidR="008570EB">
        <w:rPr>
          <w:rtl/>
          <w:lang w:bidi="fa-IR"/>
        </w:rPr>
        <w:t xml:space="preserve">، </w:t>
      </w:r>
      <w:r>
        <w:rPr>
          <w:rtl/>
          <w:lang w:bidi="fa-IR"/>
        </w:rPr>
        <w:t>وهو نوعٌ من التربية الرَّبّانيَّة لعموم البشر ولطفٌ محضٌ</w:t>
      </w:r>
      <w:r w:rsidR="008570EB">
        <w:rPr>
          <w:rtl/>
          <w:lang w:bidi="fa-IR"/>
        </w:rPr>
        <w:t xml:space="preserve">، </w:t>
      </w:r>
      <w:r>
        <w:rPr>
          <w:rtl/>
          <w:lang w:bidi="fa-IR"/>
        </w:rPr>
        <w:t>وقد عبَّر عن هذه الحقيقة</w:t>
      </w:r>
      <w:r w:rsidR="008570EB">
        <w:rPr>
          <w:rtl/>
          <w:lang w:bidi="fa-IR"/>
        </w:rPr>
        <w:t xml:space="preserve"> </w:t>
      </w:r>
      <w:r>
        <w:rPr>
          <w:rtl/>
          <w:lang w:bidi="fa-IR"/>
        </w:rPr>
        <w:t>أَحدُ أعاظم العلماء يقوله:</w:t>
      </w:r>
    </w:p>
    <w:p w:rsidR="008570EB" w:rsidRDefault="00152317" w:rsidP="00152317">
      <w:pPr>
        <w:pStyle w:val="libNormal"/>
        <w:rPr>
          <w:lang w:bidi="fa-IR"/>
        </w:rPr>
      </w:pPr>
      <w:r>
        <w:rPr>
          <w:rtl/>
          <w:lang w:bidi="fa-IR"/>
        </w:rPr>
        <w:t>(</w:t>
      </w:r>
      <w:r w:rsidR="00E12578">
        <w:rPr>
          <w:rtl/>
          <w:lang w:bidi="fa-IR"/>
        </w:rPr>
        <w:t>.</w:t>
      </w:r>
      <w:r>
        <w:rPr>
          <w:rtl/>
          <w:lang w:bidi="fa-IR"/>
        </w:rPr>
        <w:t xml:space="preserve"> ليسَ</w:t>
      </w:r>
      <w:r w:rsidR="008570EB">
        <w:rPr>
          <w:rtl/>
          <w:lang w:bidi="fa-IR"/>
        </w:rPr>
        <w:t xml:space="preserve"> </w:t>
      </w:r>
      <w:r>
        <w:rPr>
          <w:rtl/>
          <w:lang w:bidi="fa-IR"/>
        </w:rPr>
        <w:t>المهدي</w:t>
      </w:r>
      <w:r w:rsidRPr="0035363E">
        <w:rPr>
          <w:rStyle w:val="libFootnotenumChar"/>
          <w:rtl/>
        </w:rPr>
        <w:t>(3)</w:t>
      </w:r>
      <w:r>
        <w:rPr>
          <w:rtl/>
          <w:lang w:bidi="fa-IR"/>
        </w:rPr>
        <w:t xml:space="preserve"> تجسيداً</w:t>
      </w:r>
      <w:r w:rsidR="008570EB">
        <w:rPr>
          <w:rtl/>
          <w:lang w:bidi="fa-IR"/>
        </w:rPr>
        <w:t xml:space="preserve"> </w:t>
      </w:r>
      <w:r>
        <w:rPr>
          <w:rtl/>
          <w:lang w:bidi="fa-IR"/>
        </w:rPr>
        <w:t>لعقيدةٍ</w:t>
      </w:r>
      <w:r w:rsidR="008570EB">
        <w:rPr>
          <w:rtl/>
          <w:lang w:bidi="fa-IR"/>
        </w:rPr>
        <w:t xml:space="preserve"> </w:t>
      </w:r>
      <w:r>
        <w:rPr>
          <w:rtl/>
          <w:lang w:bidi="fa-IR"/>
        </w:rPr>
        <w:t>إسلاميةٍ</w:t>
      </w:r>
      <w:r w:rsidR="008570EB">
        <w:rPr>
          <w:rtl/>
          <w:lang w:bidi="fa-IR"/>
        </w:rPr>
        <w:t xml:space="preserve"> </w:t>
      </w:r>
      <w:r>
        <w:rPr>
          <w:rtl/>
          <w:lang w:bidi="fa-IR"/>
        </w:rPr>
        <w:t>ذات طابعٍ دينيٍّ فحسب</w:t>
      </w:r>
      <w:r w:rsidR="008570EB">
        <w:rPr>
          <w:rtl/>
          <w:lang w:bidi="fa-IR"/>
        </w:rPr>
        <w:t xml:space="preserve">، </w:t>
      </w:r>
      <w:r>
        <w:rPr>
          <w:rtl/>
          <w:lang w:bidi="fa-IR"/>
        </w:rPr>
        <w:t>بل هو عنوانٌ</w:t>
      </w:r>
      <w:r w:rsidR="008570EB">
        <w:rPr>
          <w:rtl/>
          <w:lang w:bidi="fa-IR"/>
        </w:rPr>
        <w:t xml:space="preserve"> </w:t>
      </w:r>
      <w:r>
        <w:rPr>
          <w:rtl/>
          <w:lang w:bidi="fa-IR"/>
        </w:rPr>
        <w:t>لطموح ٍ اتَّجهت اليه البشرية</w:t>
      </w:r>
      <w:r w:rsidR="008570EB">
        <w:rPr>
          <w:rtl/>
          <w:lang w:bidi="fa-IR"/>
        </w:rPr>
        <w:t xml:space="preserve"> </w:t>
      </w:r>
      <w:r>
        <w:rPr>
          <w:rtl/>
          <w:lang w:bidi="fa-IR"/>
        </w:rPr>
        <w:t>بمختلف أديانها</w:t>
      </w:r>
      <w:r w:rsidR="008570EB">
        <w:rPr>
          <w:rtl/>
          <w:lang w:bidi="fa-IR"/>
        </w:rPr>
        <w:t xml:space="preserve"> </w:t>
      </w:r>
      <w:r>
        <w:rPr>
          <w:rtl/>
          <w:lang w:bidi="fa-IR"/>
        </w:rPr>
        <w:t>ومذاهبها</w:t>
      </w:r>
      <w:r w:rsidR="008570EB">
        <w:rPr>
          <w:rtl/>
          <w:lang w:bidi="fa-IR"/>
        </w:rPr>
        <w:t xml:space="preserve">، </w:t>
      </w:r>
      <w:r>
        <w:rPr>
          <w:rtl/>
          <w:lang w:bidi="fa-IR"/>
        </w:rPr>
        <w:t>وصياغةٍ</w:t>
      </w:r>
      <w:r w:rsidR="008570EB">
        <w:rPr>
          <w:rtl/>
          <w:lang w:bidi="fa-IR"/>
        </w:rPr>
        <w:t xml:space="preserve"> </w:t>
      </w:r>
      <w:r>
        <w:rPr>
          <w:rtl/>
          <w:lang w:bidi="fa-IR"/>
        </w:rPr>
        <w:t>لإلهامٍ فطري</w:t>
      </w:r>
      <w:r w:rsidR="00E12578">
        <w:rPr>
          <w:rtl/>
          <w:lang w:bidi="fa-IR"/>
        </w:rPr>
        <w:t>.</w:t>
      </w:r>
      <w:r>
        <w:rPr>
          <w:rtl/>
          <w:lang w:bidi="fa-IR"/>
        </w:rPr>
        <w:t xml:space="preserve"> ) الخ</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وعلى سبيل المثال لاالحصر</w:t>
      </w:r>
      <w:r w:rsidR="008570EB">
        <w:rPr>
          <w:rtl/>
          <w:lang w:bidi="fa-IR"/>
        </w:rPr>
        <w:t xml:space="preserve">، </w:t>
      </w:r>
      <w:r>
        <w:rPr>
          <w:rtl/>
          <w:lang w:bidi="fa-IR"/>
        </w:rPr>
        <w:t>فإنّ أصحاب‌ الديانة‌ (البرهمية‌) يعتقدون‌ بمخلص‌ الانسان</w:t>
      </w:r>
      <w:r w:rsidRPr="0035363E">
        <w:rPr>
          <w:rStyle w:val="libFootnotenumChar"/>
          <w:rtl/>
        </w:rPr>
        <w:t>(5)</w:t>
      </w:r>
      <w:r>
        <w:rPr>
          <w:rtl/>
          <w:lang w:bidi="fa-IR"/>
        </w:rPr>
        <w:t>، ويعتقد البوذيّون‌ ب</w:t>
      </w:r>
      <w:r w:rsidR="008570EB">
        <w:rPr>
          <w:rtl/>
          <w:lang w:bidi="fa-IR"/>
        </w:rPr>
        <w:t>-</w:t>
      </w:r>
      <w:r>
        <w:rPr>
          <w:rtl/>
          <w:lang w:bidi="fa-IR"/>
        </w:rPr>
        <w:t xml:space="preserve"> (المولود الوحيد ومخلّص‌ العالم‌)</w:t>
      </w:r>
      <w:r w:rsidRPr="0035363E">
        <w:rPr>
          <w:rStyle w:val="libFootnotenumChar"/>
          <w:rtl/>
        </w:rPr>
        <w:t>(6)</w:t>
      </w:r>
      <w:r w:rsidR="008570EB">
        <w:rPr>
          <w:rtl/>
          <w:lang w:bidi="fa-IR"/>
        </w:rPr>
        <w:t xml:space="preserve">، </w:t>
      </w:r>
      <w:r>
        <w:rPr>
          <w:rtl/>
          <w:lang w:bidi="fa-IR"/>
        </w:rPr>
        <w:t>وهو</w:t>
      </w:r>
      <w:r w:rsidR="008570EB">
        <w:rPr>
          <w:rtl/>
          <w:lang w:bidi="fa-IR"/>
        </w:rPr>
        <w:t xml:space="preserve">: </w:t>
      </w:r>
      <w:r>
        <w:rPr>
          <w:rtl/>
          <w:lang w:bidi="fa-IR"/>
        </w:rPr>
        <w:t>المنتظر عندهم وهو ( بوذا الخامس )</w:t>
      </w:r>
      <w:r w:rsidRPr="0035363E">
        <w:rPr>
          <w:rStyle w:val="libFootnotenumChar"/>
          <w:rtl/>
        </w:rPr>
        <w:t>(7)</w:t>
      </w:r>
      <w:r w:rsidR="008570EB">
        <w:rPr>
          <w:rtl/>
          <w:lang w:bidi="fa-IR"/>
        </w:rPr>
        <w:t xml:space="preserve">، </w:t>
      </w:r>
      <w:r>
        <w:rPr>
          <w:rtl/>
          <w:lang w:bidi="fa-IR"/>
        </w:rPr>
        <w:t>واما العقيدة‌ (المانويّة‌) فانها‌ ترى‌' ان‌ المسيح ‌اختفى وسيعود في‌ المستقبل</w:t>
      </w:r>
      <w:r w:rsidRPr="0035363E">
        <w:rPr>
          <w:rStyle w:val="libFootnotenumChar"/>
          <w:rtl/>
        </w:rPr>
        <w:t>(8)</w:t>
      </w:r>
      <w:r w:rsidR="00E12578">
        <w:rPr>
          <w:rtl/>
          <w:lang w:bidi="fa-IR"/>
        </w:rPr>
        <w:t>.</w:t>
      </w:r>
      <w:r>
        <w:rPr>
          <w:rtl/>
          <w:lang w:bidi="fa-IR"/>
        </w:rPr>
        <w:t xml:space="preserve"> وما الى‌ ذلك‌.</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انظر</w:t>
      </w:r>
      <w:r w:rsidR="008570EB">
        <w:rPr>
          <w:rtl/>
          <w:lang w:bidi="fa-IR"/>
        </w:rPr>
        <w:t xml:space="preserve">: </w:t>
      </w:r>
      <w:r>
        <w:rPr>
          <w:rtl/>
          <w:lang w:bidi="fa-IR"/>
        </w:rPr>
        <w:t>المهدي المنتظر حقيقة أم خراقة ،ص</w:t>
      </w:r>
      <w:r w:rsidR="008570EB">
        <w:rPr>
          <w:rtl/>
          <w:lang w:bidi="fa-IR"/>
        </w:rPr>
        <w:t xml:space="preserve"> </w:t>
      </w:r>
      <w:r>
        <w:rPr>
          <w:rtl/>
          <w:lang w:bidi="fa-IR"/>
        </w:rPr>
        <w:t>192 وما بعدها في موضوع</w:t>
      </w:r>
      <w:r w:rsidR="008570EB">
        <w:rPr>
          <w:rtl/>
          <w:lang w:bidi="fa-IR"/>
        </w:rPr>
        <w:t xml:space="preserve">: </w:t>
      </w:r>
      <w:r>
        <w:rPr>
          <w:rtl/>
          <w:lang w:bidi="fa-IR"/>
        </w:rPr>
        <w:t>عقائد الأمم في المهدي (ع). و:</w:t>
      </w:r>
      <w:r w:rsidR="008570EB">
        <w:rPr>
          <w:rtl/>
          <w:lang w:bidi="fa-IR"/>
        </w:rPr>
        <w:t xml:space="preserve"> </w:t>
      </w:r>
      <w:r>
        <w:rPr>
          <w:rtl/>
          <w:lang w:bidi="fa-IR"/>
        </w:rPr>
        <w:t>المهدي المنتظر بين الدين والفكر البشري، ص 20، تحت عنوان</w:t>
      </w:r>
      <w:r w:rsidR="008570EB">
        <w:rPr>
          <w:rtl/>
          <w:lang w:bidi="fa-IR"/>
        </w:rPr>
        <w:t xml:space="preserve">: </w:t>
      </w:r>
      <w:r>
        <w:rPr>
          <w:rtl/>
          <w:lang w:bidi="fa-IR"/>
        </w:rPr>
        <w:t>فكرة المخلص المنتظر.</w:t>
      </w:r>
    </w:p>
    <w:p w:rsidR="00152317" w:rsidRDefault="00152317" w:rsidP="004950EC">
      <w:pPr>
        <w:pStyle w:val="libFootnote0"/>
        <w:rPr>
          <w:lang w:bidi="fa-IR"/>
        </w:rPr>
      </w:pPr>
      <w:r>
        <w:rPr>
          <w:rtl/>
          <w:lang w:bidi="fa-IR"/>
        </w:rPr>
        <w:t>(2) انظر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ص 191 وما بعدها في موضوع</w:t>
      </w:r>
      <w:r w:rsidR="008570EB">
        <w:rPr>
          <w:rtl/>
          <w:lang w:bidi="fa-IR"/>
        </w:rPr>
        <w:t xml:space="preserve">: </w:t>
      </w:r>
      <w:r>
        <w:rPr>
          <w:rtl/>
          <w:lang w:bidi="fa-IR"/>
        </w:rPr>
        <w:t>عقائد الأمم في المهدي (ع).</w:t>
      </w:r>
    </w:p>
    <w:p w:rsidR="008570EB" w:rsidRDefault="00152317" w:rsidP="004950EC">
      <w:pPr>
        <w:pStyle w:val="libFootnote0"/>
        <w:rPr>
          <w:rtl/>
          <w:lang w:bidi="fa-IR"/>
        </w:rPr>
      </w:pPr>
      <w:r>
        <w:rPr>
          <w:rtl/>
          <w:lang w:bidi="fa-IR"/>
        </w:rPr>
        <w:t>(3) الإمام المهدي (ع)</w:t>
      </w:r>
      <w:r w:rsidR="008570EB">
        <w:rPr>
          <w:rtl/>
          <w:lang w:bidi="fa-IR"/>
        </w:rPr>
        <w:t xml:space="preserve">: </w:t>
      </w:r>
      <w:r>
        <w:rPr>
          <w:rtl/>
          <w:lang w:bidi="fa-IR"/>
        </w:rPr>
        <w:t>هو منجي العالم في عقائد المسلمين</w:t>
      </w:r>
      <w:r w:rsidR="008570EB">
        <w:rPr>
          <w:rtl/>
          <w:lang w:bidi="fa-IR"/>
        </w:rPr>
        <w:t>.</w:t>
      </w:r>
    </w:p>
    <w:p w:rsidR="008570EB" w:rsidRDefault="00152317" w:rsidP="004950EC">
      <w:pPr>
        <w:pStyle w:val="libFootnote0"/>
        <w:rPr>
          <w:rtl/>
          <w:lang w:bidi="fa-IR"/>
        </w:rPr>
      </w:pPr>
      <w:r>
        <w:rPr>
          <w:rtl/>
          <w:lang w:bidi="fa-IR"/>
        </w:rPr>
        <w:t>(4) كتاب</w:t>
      </w:r>
      <w:r w:rsidR="008570EB">
        <w:rPr>
          <w:rtl/>
          <w:lang w:bidi="fa-IR"/>
        </w:rPr>
        <w:t xml:space="preserve">: </w:t>
      </w:r>
      <w:r>
        <w:rPr>
          <w:rtl/>
          <w:lang w:bidi="fa-IR"/>
        </w:rPr>
        <w:t>بحثٌ حول المهدي، ص 7</w:t>
      </w:r>
      <w:r w:rsidR="008570EB">
        <w:rPr>
          <w:rtl/>
          <w:lang w:bidi="fa-IR"/>
        </w:rPr>
        <w:t xml:space="preserve">، </w:t>
      </w:r>
      <w:r>
        <w:rPr>
          <w:rtl/>
          <w:lang w:bidi="fa-IR"/>
        </w:rPr>
        <w:t>وما بعدها</w:t>
      </w:r>
      <w:r w:rsidR="008F7E80">
        <w:rPr>
          <w:rtl/>
          <w:lang w:bidi="fa-IR"/>
        </w:rPr>
        <w:t xml:space="preserve">. </w:t>
      </w:r>
      <w:r>
        <w:rPr>
          <w:rtl/>
          <w:lang w:bidi="fa-IR"/>
        </w:rPr>
        <w:t>وانظر</w:t>
      </w:r>
      <w:r w:rsidR="008570EB">
        <w:rPr>
          <w:rtl/>
          <w:lang w:bidi="fa-IR"/>
        </w:rPr>
        <w:t xml:space="preserve">: </w:t>
      </w:r>
      <w:r>
        <w:rPr>
          <w:rtl/>
          <w:lang w:bidi="fa-IR"/>
        </w:rPr>
        <w:t>المهدي المنتظر بين الدين والفكر البشري، ص 20</w:t>
      </w:r>
      <w:r w:rsidR="008570EB">
        <w:rPr>
          <w:rtl/>
          <w:lang w:bidi="fa-IR"/>
        </w:rPr>
        <w:t xml:space="preserve">، </w:t>
      </w:r>
      <w:r>
        <w:rPr>
          <w:rtl/>
          <w:lang w:bidi="fa-IR"/>
        </w:rPr>
        <w:t>تحت عنوان</w:t>
      </w:r>
      <w:r w:rsidR="008570EB">
        <w:rPr>
          <w:rtl/>
          <w:lang w:bidi="fa-IR"/>
        </w:rPr>
        <w:t xml:space="preserve">: </w:t>
      </w:r>
      <w:r>
        <w:rPr>
          <w:rtl/>
          <w:lang w:bidi="fa-IR"/>
        </w:rPr>
        <w:t>فكرة المخلص المنتظر</w:t>
      </w:r>
      <w:r w:rsidR="008570EB">
        <w:rPr>
          <w:rtl/>
          <w:lang w:bidi="fa-IR"/>
        </w:rPr>
        <w:t xml:space="preserve">: </w:t>
      </w:r>
      <w:r>
        <w:rPr>
          <w:rtl/>
          <w:lang w:bidi="fa-IR"/>
        </w:rPr>
        <w:t>سادت هذه الفكرة ومازالت لدى كلّ الأديان المعروفة</w:t>
      </w:r>
      <w:r w:rsidR="008570EB">
        <w:rPr>
          <w:rtl/>
          <w:lang w:bidi="fa-IR"/>
        </w:rPr>
        <w:t xml:space="preserve">، </w:t>
      </w:r>
      <w:r>
        <w:rPr>
          <w:rtl/>
          <w:lang w:bidi="fa-IR"/>
        </w:rPr>
        <w:t>وبشكلٍ خاص الأديان السماوية نتيجةً لإخبار أَصحاب الرسالات السماوية بها</w:t>
      </w:r>
      <w:r w:rsidR="00E12578">
        <w:rPr>
          <w:rtl/>
          <w:lang w:bidi="fa-IR"/>
        </w:rPr>
        <w:t>.</w:t>
      </w:r>
      <w:r>
        <w:rPr>
          <w:rtl/>
          <w:lang w:bidi="fa-IR"/>
        </w:rPr>
        <w:t>الخ</w:t>
      </w:r>
      <w:r w:rsidR="008570EB">
        <w:rPr>
          <w:rtl/>
          <w:lang w:bidi="fa-IR"/>
        </w:rPr>
        <w:t>.</w:t>
      </w:r>
    </w:p>
    <w:p w:rsidR="008570EB" w:rsidRDefault="00152317" w:rsidP="004950EC">
      <w:pPr>
        <w:pStyle w:val="libFootnote0"/>
        <w:rPr>
          <w:rtl/>
          <w:lang w:bidi="fa-IR"/>
        </w:rPr>
      </w:pPr>
      <w:r>
        <w:rPr>
          <w:rtl/>
          <w:lang w:bidi="fa-IR"/>
        </w:rPr>
        <w:t>(5) د</w:t>
      </w:r>
      <w:r w:rsidR="008570EB">
        <w:rPr>
          <w:rtl/>
          <w:lang w:bidi="fa-IR"/>
        </w:rPr>
        <w:t xml:space="preserve">: </w:t>
      </w:r>
      <w:r>
        <w:rPr>
          <w:rtl/>
          <w:lang w:bidi="fa-IR"/>
        </w:rPr>
        <w:t>على عبد الواحد</w:t>
      </w:r>
      <w:r w:rsidR="008570EB">
        <w:rPr>
          <w:rtl/>
          <w:lang w:bidi="fa-IR"/>
        </w:rPr>
        <w:t xml:space="preserve">، </w:t>
      </w:r>
      <w:r>
        <w:rPr>
          <w:rtl/>
          <w:lang w:bidi="fa-IR"/>
        </w:rPr>
        <w:t>ألأسفار المقدسه</w:t>
      </w:r>
      <w:r w:rsidR="008570EB">
        <w:rPr>
          <w:rtl/>
          <w:lang w:bidi="fa-IR"/>
        </w:rPr>
        <w:t xml:space="preserve">: </w:t>
      </w:r>
      <w:r>
        <w:rPr>
          <w:rtl/>
          <w:lang w:bidi="fa-IR"/>
        </w:rPr>
        <w:t xml:space="preserve">ص128 </w:t>
      </w:r>
      <w:r w:rsidR="008570EB">
        <w:rPr>
          <w:rtl/>
          <w:lang w:bidi="fa-IR"/>
        </w:rPr>
        <w:t>-</w:t>
      </w:r>
      <w:r>
        <w:rPr>
          <w:rtl/>
          <w:lang w:bidi="fa-IR"/>
        </w:rPr>
        <w:t xml:space="preserve"> 130</w:t>
      </w:r>
      <w:r w:rsidR="008570EB">
        <w:rPr>
          <w:rtl/>
          <w:lang w:bidi="fa-IR"/>
        </w:rPr>
        <w:t>.</w:t>
      </w:r>
    </w:p>
    <w:p w:rsidR="008570EB" w:rsidRDefault="00152317" w:rsidP="004950EC">
      <w:pPr>
        <w:pStyle w:val="libFootnote0"/>
        <w:rPr>
          <w:rtl/>
          <w:lang w:bidi="fa-IR"/>
        </w:rPr>
      </w:pPr>
      <w:r>
        <w:rPr>
          <w:rtl/>
          <w:lang w:bidi="fa-IR"/>
        </w:rPr>
        <w:t>(6) د</w:t>
      </w:r>
      <w:r w:rsidR="008570EB">
        <w:rPr>
          <w:rtl/>
          <w:lang w:bidi="fa-IR"/>
        </w:rPr>
        <w:t xml:space="preserve">: </w:t>
      </w:r>
      <w:r>
        <w:rPr>
          <w:rtl/>
          <w:lang w:bidi="fa-IR"/>
        </w:rPr>
        <w:t>على عبد الواحد</w:t>
      </w:r>
      <w:r w:rsidR="008570EB">
        <w:rPr>
          <w:rtl/>
          <w:lang w:bidi="fa-IR"/>
        </w:rPr>
        <w:t xml:space="preserve">، </w:t>
      </w:r>
      <w:r>
        <w:rPr>
          <w:rtl/>
          <w:lang w:bidi="fa-IR"/>
        </w:rPr>
        <w:t>ألأسفار المقدسه</w:t>
      </w:r>
      <w:r w:rsidR="008570EB">
        <w:rPr>
          <w:rtl/>
          <w:lang w:bidi="fa-IR"/>
        </w:rPr>
        <w:t xml:space="preserve">: </w:t>
      </w:r>
      <w:r>
        <w:rPr>
          <w:rtl/>
          <w:lang w:bidi="fa-IR"/>
        </w:rPr>
        <w:t>ص 130</w:t>
      </w:r>
      <w:r w:rsidR="008570EB">
        <w:rPr>
          <w:rtl/>
          <w:lang w:bidi="fa-IR"/>
        </w:rPr>
        <w:t>.</w:t>
      </w:r>
    </w:p>
    <w:p w:rsidR="008570EB" w:rsidRDefault="00152317" w:rsidP="004950EC">
      <w:pPr>
        <w:pStyle w:val="libFootnote0"/>
        <w:rPr>
          <w:rtl/>
          <w:lang w:bidi="fa-IR"/>
        </w:rPr>
      </w:pPr>
      <w:r>
        <w:rPr>
          <w:rtl/>
          <w:lang w:bidi="fa-IR"/>
        </w:rPr>
        <w:t>(7) المهدي المنتظر حقيقة أم خراقة</w:t>
      </w:r>
      <w:r w:rsidR="008570EB">
        <w:rPr>
          <w:rtl/>
          <w:lang w:bidi="fa-IR"/>
        </w:rPr>
        <w:t xml:space="preserve">، </w:t>
      </w:r>
      <w:r>
        <w:rPr>
          <w:rtl/>
          <w:lang w:bidi="fa-IR"/>
        </w:rPr>
        <w:t>ص 191</w:t>
      </w:r>
      <w:r w:rsidR="008570EB">
        <w:rPr>
          <w:rtl/>
          <w:lang w:bidi="fa-IR"/>
        </w:rPr>
        <w:t xml:space="preserve">، </w:t>
      </w:r>
      <w:r>
        <w:rPr>
          <w:rtl/>
          <w:lang w:bidi="fa-IR"/>
        </w:rPr>
        <w:t>في موضوع</w:t>
      </w:r>
      <w:r w:rsidR="008570EB">
        <w:rPr>
          <w:rtl/>
          <w:lang w:bidi="fa-IR"/>
        </w:rPr>
        <w:t xml:space="preserve">: </w:t>
      </w:r>
      <w:r>
        <w:rPr>
          <w:rtl/>
          <w:lang w:bidi="fa-IR"/>
        </w:rPr>
        <w:t>عقائد الأمم في المهدي (ع)</w:t>
      </w:r>
      <w:r w:rsidR="008570EB">
        <w:rPr>
          <w:rtl/>
          <w:lang w:bidi="fa-IR"/>
        </w:rPr>
        <w:t>.</w:t>
      </w:r>
    </w:p>
    <w:p w:rsidR="008570EB" w:rsidRDefault="00152317" w:rsidP="004950EC">
      <w:pPr>
        <w:pStyle w:val="libFootnote0"/>
        <w:rPr>
          <w:lang w:bidi="fa-IR"/>
        </w:rPr>
      </w:pPr>
      <w:r>
        <w:rPr>
          <w:rtl/>
          <w:lang w:bidi="fa-IR"/>
        </w:rPr>
        <w:t>(8) الفرق الاسلاميه</w:t>
      </w:r>
      <w:r w:rsidR="008570EB">
        <w:rPr>
          <w:rtl/>
          <w:lang w:bidi="fa-IR"/>
        </w:rPr>
        <w:t xml:space="preserve">: </w:t>
      </w:r>
      <w:r>
        <w:rPr>
          <w:rtl/>
          <w:lang w:bidi="fa-IR"/>
        </w:rPr>
        <w:t>ص30.</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وأما الزرادشتية</w:t>
      </w:r>
      <w:r w:rsidR="008570EB">
        <w:rPr>
          <w:rtl/>
          <w:lang w:bidi="fa-IR"/>
        </w:rPr>
        <w:t xml:space="preserve">: </w:t>
      </w:r>
      <w:r>
        <w:rPr>
          <w:rtl/>
          <w:lang w:bidi="fa-IR"/>
        </w:rPr>
        <w:t>فانَّهم ( يترقبون موعوداً في كتبهم</w:t>
      </w:r>
      <w:r w:rsidR="008570EB">
        <w:rPr>
          <w:rtl/>
          <w:lang w:bidi="fa-IR"/>
        </w:rPr>
        <w:t xml:space="preserve">، </w:t>
      </w:r>
      <w:r>
        <w:rPr>
          <w:rtl/>
          <w:lang w:bidi="fa-IR"/>
        </w:rPr>
        <w:t>ككتاب أوستا</w:t>
      </w:r>
      <w:r w:rsidR="008570EB">
        <w:rPr>
          <w:rtl/>
          <w:lang w:bidi="fa-IR"/>
        </w:rPr>
        <w:t xml:space="preserve"> </w:t>
      </w:r>
      <w:r>
        <w:rPr>
          <w:rtl/>
          <w:lang w:bidi="fa-IR"/>
        </w:rPr>
        <w:t>و زند و رسالة جاماسب و دينيك و زرادشت</w:t>
      </w:r>
      <w:r w:rsidR="008570EB">
        <w:rPr>
          <w:rtl/>
          <w:lang w:bidi="fa-IR"/>
        </w:rPr>
        <w:t xml:space="preserve">، </w:t>
      </w:r>
      <w:r>
        <w:rPr>
          <w:rtl/>
          <w:lang w:bidi="fa-IR"/>
        </w:rPr>
        <w:t>وهو الموعود الثالث عندهم ويلقّبونهُ ب</w:t>
      </w:r>
      <w:r w:rsidR="008570EB">
        <w:rPr>
          <w:rtl/>
          <w:lang w:bidi="fa-IR"/>
        </w:rPr>
        <w:t>-</w:t>
      </w:r>
      <w:r>
        <w:rPr>
          <w:rtl/>
          <w:lang w:bidi="fa-IR"/>
        </w:rPr>
        <w:t xml:space="preserve"> ( سوشيانت المنتصر ) حيث قالوا</w:t>
      </w:r>
      <w:r w:rsidR="008570EB">
        <w:rPr>
          <w:rtl/>
          <w:lang w:bidi="fa-IR"/>
        </w:rPr>
        <w:t>:</w:t>
      </w:r>
    </w:p>
    <w:p w:rsidR="00152317" w:rsidRDefault="00152317" w:rsidP="00152317">
      <w:pPr>
        <w:pStyle w:val="libNormal"/>
        <w:rPr>
          <w:lang w:bidi="fa-IR"/>
        </w:rPr>
      </w:pPr>
      <w:r>
        <w:rPr>
          <w:rtl/>
          <w:lang w:bidi="fa-IR"/>
        </w:rPr>
        <w:t>( إن سوشيانت المزدية بمثابة كريشناي البراهمة</w:t>
      </w:r>
      <w:r w:rsidR="008570EB">
        <w:rPr>
          <w:rtl/>
          <w:lang w:bidi="fa-IR"/>
        </w:rPr>
        <w:t xml:space="preserve">، </w:t>
      </w:r>
      <w:r>
        <w:rPr>
          <w:rtl/>
          <w:lang w:bidi="fa-IR"/>
        </w:rPr>
        <w:t>وبوذا الخامس لدى البوذية</w:t>
      </w:r>
      <w:r w:rsidR="008570EB">
        <w:rPr>
          <w:rtl/>
          <w:lang w:bidi="fa-IR"/>
        </w:rPr>
        <w:t xml:space="preserve">، </w:t>
      </w:r>
      <w:r>
        <w:rPr>
          <w:rtl/>
          <w:lang w:bidi="fa-IR"/>
        </w:rPr>
        <w:t>والمسيح لدى اليهود</w:t>
      </w:r>
      <w:r w:rsidR="008570EB">
        <w:rPr>
          <w:rtl/>
          <w:lang w:bidi="fa-IR"/>
        </w:rPr>
        <w:t xml:space="preserve">، </w:t>
      </w:r>
      <w:r>
        <w:rPr>
          <w:rtl/>
          <w:lang w:bidi="fa-IR"/>
        </w:rPr>
        <w:t>وفارقليط عند العيسوية</w:t>
      </w:r>
      <w:r w:rsidR="008570EB">
        <w:rPr>
          <w:rtl/>
          <w:lang w:bidi="fa-IR"/>
        </w:rPr>
        <w:t xml:space="preserve">، </w:t>
      </w:r>
      <w:r>
        <w:rPr>
          <w:rtl/>
          <w:lang w:bidi="fa-IR"/>
        </w:rPr>
        <w:t>وبمنزلة المهدي لدى المسلمين )</w:t>
      </w:r>
      <w:r w:rsidR="008F7E80">
        <w:rPr>
          <w:rtl/>
          <w:lang w:bidi="fa-IR"/>
        </w:rPr>
        <w:t>.</w:t>
      </w:r>
      <w:r w:rsidRPr="0035363E">
        <w:rPr>
          <w:rStyle w:val="libFootnotenumChar"/>
          <w:rtl/>
        </w:rPr>
        <w:t>(1)</w:t>
      </w:r>
    </w:p>
    <w:p w:rsidR="00152317" w:rsidRDefault="00152317" w:rsidP="006A09F7">
      <w:pPr>
        <w:pStyle w:val="libNormal"/>
        <w:rPr>
          <w:lang w:bidi="fa-IR"/>
        </w:rPr>
      </w:pPr>
      <w:r>
        <w:rPr>
          <w:rtl/>
          <w:lang w:bidi="fa-IR"/>
        </w:rPr>
        <w:t>وأما الهنود</w:t>
      </w:r>
      <w:r w:rsidR="008570EB">
        <w:rPr>
          <w:rtl/>
          <w:lang w:bidi="fa-IR"/>
        </w:rPr>
        <w:t xml:space="preserve">: </w:t>
      </w:r>
      <w:r>
        <w:rPr>
          <w:rtl/>
          <w:lang w:bidi="fa-IR"/>
        </w:rPr>
        <w:t>فقد ( ذكروا منقذاً موعوداً في كتبهم</w:t>
      </w:r>
      <w:r w:rsidR="008570EB">
        <w:rPr>
          <w:rtl/>
          <w:lang w:bidi="fa-IR"/>
        </w:rPr>
        <w:t xml:space="preserve">، </w:t>
      </w:r>
      <w:r>
        <w:rPr>
          <w:rtl/>
          <w:lang w:bidi="fa-IR"/>
        </w:rPr>
        <w:t>ككتاب ( مهابهاراتا ) وكتاب (بورانهها)</w:t>
      </w:r>
      <w:r w:rsidR="008570EB">
        <w:rPr>
          <w:rtl/>
          <w:lang w:bidi="fa-IR"/>
        </w:rPr>
        <w:t xml:space="preserve">، </w:t>
      </w:r>
      <w:r>
        <w:rPr>
          <w:rtl/>
          <w:lang w:bidi="fa-IR"/>
        </w:rPr>
        <w:t>وقالوا</w:t>
      </w:r>
      <w:r w:rsidR="008570EB">
        <w:rPr>
          <w:rtl/>
          <w:lang w:bidi="fa-IR"/>
        </w:rPr>
        <w:t xml:space="preserve">: </w:t>
      </w:r>
      <w:r>
        <w:rPr>
          <w:rtl/>
          <w:lang w:bidi="fa-IR"/>
        </w:rPr>
        <w:t>( تذهب الأديان جميعاً الى أنه في نهاية كلّ مرحلةٍ ٍمن مراحل التأريخ يتجهُ البشرُ صوبَ الإنحطاط المعنوي والأخلاقي وحيث يكونون في هبوط فطري وابتعاد عن المبدأ</w:t>
      </w:r>
      <w:r w:rsidR="008570EB">
        <w:rPr>
          <w:rtl/>
          <w:lang w:bidi="fa-IR"/>
        </w:rPr>
        <w:t xml:space="preserve">، </w:t>
      </w:r>
      <w:r>
        <w:rPr>
          <w:rtl/>
          <w:lang w:bidi="fa-IR"/>
        </w:rPr>
        <w:t>ويمضون في حركتهم مضيَّ الأحجار الهابطة نحو الأسفل، فلا يمكنهم أنفسهم أن يضعوا نهايةً لهذه الحركة التنازلية والهبوط المعنوي والأخلاقي، إذاً فلا بدَّ من يومٍ تظهرُ فيه شخصيةٌ معنويةٌ على مستوىً رفيع تستلهمُ مبدأ الوحي وتنتشلُ العالمَ من ظلمات الجهل والضياع والظلم والجور )</w:t>
      </w:r>
      <w:r w:rsidR="008F7E80">
        <w:rPr>
          <w:rtl/>
          <w:lang w:bidi="fa-IR"/>
        </w:rPr>
        <w:t>.</w:t>
      </w:r>
      <w:r w:rsidRPr="0035363E">
        <w:rPr>
          <w:rStyle w:val="libFootnotenumChar"/>
          <w:rtl/>
        </w:rPr>
        <w:t>(2)</w:t>
      </w:r>
    </w:p>
    <w:p w:rsidR="008570EB" w:rsidRDefault="00152317" w:rsidP="00152317">
      <w:pPr>
        <w:pStyle w:val="libNormal"/>
        <w:rPr>
          <w:rtl/>
          <w:lang w:bidi="fa-IR"/>
        </w:rPr>
      </w:pPr>
      <w:r>
        <w:rPr>
          <w:rtl/>
          <w:lang w:bidi="fa-IR"/>
        </w:rPr>
        <w:t>ويعتقدُ اليهود بان‌ المصلح‌ المنتظر في‌ آخر الزمان‌ هو «ايليَّا»</w:t>
      </w:r>
      <w:r w:rsidR="008570EB">
        <w:rPr>
          <w:rtl/>
          <w:lang w:bidi="fa-IR"/>
        </w:rPr>
        <w:t xml:space="preserve">، </w:t>
      </w:r>
      <w:r>
        <w:rPr>
          <w:rtl/>
          <w:lang w:bidi="fa-IR"/>
        </w:rPr>
        <w:t>واما المسيحيون ‌فيعتقدون‌ بانه‌ «عيسي‌ بن‌ مريم‌»</w:t>
      </w:r>
      <w:r w:rsidRPr="0035363E">
        <w:rPr>
          <w:rStyle w:val="libFootnotenumChar"/>
          <w:rtl/>
        </w:rPr>
        <w:t>(3)</w:t>
      </w:r>
      <w:r>
        <w:rPr>
          <w:rtl/>
          <w:lang w:bidi="fa-IR"/>
        </w:rPr>
        <w:t>. وأنّ ( إيليَّا ) هذا، وكما يعتقد اليهود هو</w:t>
      </w:r>
      <w:r w:rsidR="008570EB">
        <w:rPr>
          <w:rtl/>
          <w:lang w:bidi="fa-IR"/>
        </w:rPr>
        <w:t xml:space="preserve">: </w:t>
      </w:r>
      <w:r>
        <w:rPr>
          <w:rtl/>
          <w:lang w:bidi="fa-IR"/>
        </w:rPr>
        <w:t>نبيٌّ يأتي في آخر الزمان فينصره الله تعالى وينتقم من الظالمين</w:t>
      </w:r>
      <w:r w:rsidR="008570EB">
        <w:rPr>
          <w:rtl/>
          <w:lang w:bidi="fa-IR"/>
        </w:rPr>
        <w:t xml:space="preserve">، </w:t>
      </w:r>
      <w:r>
        <w:rPr>
          <w:rtl/>
          <w:lang w:bidi="fa-IR"/>
        </w:rPr>
        <w:t>هذا وتضجُّ أسفارُ توراتهم وآثارهم بانتظار موعود مخلّصٍ</w:t>
      </w:r>
      <w:r w:rsidR="008570EB">
        <w:rPr>
          <w:rtl/>
          <w:lang w:bidi="fa-IR"/>
        </w:rPr>
        <w:t xml:space="preserve">، </w:t>
      </w:r>
      <w:r>
        <w:rPr>
          <w:rtl/>
          <w:lang w:bidi="fa-IR"/>
        </w:rPr>
        <w:t>كما في كتاب</w:t>
      </w:r>
      <w:r w:rsidR="008570EB">
        <w:rPr>
          <w:rtl/>
          <w:lang w:bidi="fa-IR"/>
        </w:rPr>
        <w:t xml:space="preserve">: </w:t>
      </w:r>
      <w:r>
        <w:rPr>
          <w:rtl/>
          <w:lang w:bidi="fa-IR"/>
        </w:rPr>
        <w:t>( نبوءة هيلد ) و ( بشارات العهدين) ص7 وما بعدها</w:t>
      </w:r>
      <w:r w:rsidR="008570EB">
        <w:rPr>
          <w:rtl/>
          <w:lang w:bidi="fa-IR"/>
        </w:rPr>
        <w:t xml:space="preserve">، </w:t>
      </w:r>
      <w:r>
        <w:rPr>
          <w:rtl/>
          <w:lang w:bidi="fa-IR"/>
        </w:rPr>
        <w:t>و ( دانيال النبيّ ) و ( النبيّ حجّي ) و ( النبيّ صفينا ) و ( النبيّ إشعيا)، وكلّها مطبوعةٌ ضمن الكتاب المقدّس ( التوراة )</w:t>
      </w:r>
      <w:r w:rsidR="008F7E80">
        <w:rPr>
          <w:rtl/>
          <w:lang w:bidi="fa-IR"/>
        </w:rPr>
        <w:t>.</w:t>
      </w:r>
      <w:r w:rsidRPr="0035363E">
        <w:rPr>
          <w:rStyle w:val="libFootnotenumChar"/>
          <w:rtl/>
        </w:rPr>
        <w:t>(4)</w:t>
      </w:r>
      <w:r>
        <w:rPr>
          <w:rtl/>
          <w:lang w:bidi="fa-IR"/>
        </w:rPr>
        <w:t xml:space="preserve">فأمّا قولهم بأنّه نبيٌّ فهو باطلٌ بسبب ختم النبوّات والرسالات بالنبيّ والرسول الخاتم محمد </w:t>
      </w:r>
      <w:r w:rsidR="0035363E" w:rsidRPr="0035363E">
        <w:rPr>
          <w:rStyle w:val="libAlaemChar"/>
          <w:rtl/>
        </w:rPr>
        <w:t>صلى‌الله‌عليه‌وآله‌وسلم</w:t>
      </w:r>
      <w:r>
        <w:rPr>
          <w:rtl/>
          <w:lang w:bidi="fa-IR"/>
        </w:rPr>
        <w:t xml:space="preserve"> ولانبيّ بعده قطعاً ؛ ومادامت هذه البشارة صحيحةٌ وثابةٌ فيبقى لها وجهٌ واحدٌ للحقّ والصدق بعد دراسة هذه العبارة والتمعّن فيها</w:t>
      </w:r>
      <w:r w:rsidR="008570EB">
        <w:rPr>
          <w:rtl/>
          <w:lang w:bidi="fa-IR"/>
        </w:rPr>
        <w:t>.</w:t>
      </w:r>
    </w:p>
    <w:p w:rsidR="006A09F7" w:rsidRDefault="006A09F7" w:rsidP="006A09F7">
      <w:pPr>
        <w:pStyle w:val="libLine"/>
        <w:rPr>
          <w:lang w:bidi="fa-IR"/>
        </w:rPr>
      </w:pPr>
      <w:r>
        <w:rPr>
          <w:rtl/>
          <w:lang w:bidi="fa-IR"/>
        </w:rPr>
        <w:t>____________________</w:t>
      </w:r>
    </w:p>
    <w:p w:rsidR="00152317" w:rsidRDefault="00152317" w:rsidP="006A09F7">
      <w:pPr>
        <w:pStyle w:val="libFootnote0"/>
        <w:rPr>
          <w:lang w:bidi="fa-IR"/>
        </w:rPr>
      </w:pPr>
      <w:r w:rsidRPr="006A09F7">
        <w:rPr>
          <w:rtl/>
        </w:rPr>
        <w:t>(1)</w:t>
      </w:r>
      <w:r>
        <w:rPr>
          <w:rtl/>
          <w:lang w:bidi="fa-IR"/>
        </w:rPr>
        <w:t xml:space="preserve"> المهدي المنتظر حقيقة أم خراقة</w:t>
      </w:r>
      <w:r w:rsidR="008570EB">
        <w:rPr>
          <w:rtl/>
          <w:lang w:bidi="fa-IR"/>
        </w:rPr>
        <w:t xml:space="preserve">، </w:t>
      </w:r>
      <w:r>
        <w:rPr>
          <w:rtl/>
          <w:lang w:bidi="fa-IR"/>
        </w:rPr>
        <w:t>ص 191</w:t>
      </w:r>
      <w:r w:rsidR="008F7E80">
        <w:rPr>
          <w:rtl/>
          <w:lang w:bidi="fa-IR"/>
        </w:rPr>
        <w:t>.</w:t>
      </w:r>
      <w:r>
        <w:rPr>
          <w:rtl/>
          <w:lang w:bidi="fa-IR"/>
        </w:rPr>
        <w:t>عن دائرة المعارف الفارسية</w:t>
      </w:r>
      <w:r w:rsidR="008570EB">
        <w:rPr>
          <w:rtl/>
          <w:lang w:bidi="fa-IR"/>
        </w:rPr>
        <w:t xml:space="preserve">، </w:t>
      </w:r>
      <w:r>
        <w:rPr>
          <w:rtl/>
          <w:lang w:bidi="fa-IR"/>
        </w:rPr>
        <w:t>الجزء الأول</w:t>
      </w:r>
      <w:r w:rsidR="008570EB">
        <w:rPr>
          <w:rtl/>
          <w:lang w:bidi="fa-IR"/>
        </w:rPr>
        <w:t xml:space="preserve">، </w:t>
      </w:r>
      <w:r>
        <w:rPr>
          <w:rtl/>
          <w:lang w:bidi="fa-IR"/>
        </w:rPr>
        <w:t>ص1373</w:t>
      </w:r>
      <w:r w:rsidR="008F7E80">
        <w:rPr>
          <w:rtl/>
          <w:lang w:bidi="fa-IR"/>
        </w:rPr>
        <w:t xml:space="preserve">. </w:t>
      </w:r>
      <w:r>
        <w:rPr>
          <w:rtl/>
          <w:lang w:bidi="fa-IR"/>
        </w:rPr>
        <w:t>انظر</w:t>
      </w:r>
      <w:r w:rsidR="008570EB">
        <w:rPr>
          <w:rtl/>
          <w:lang w:bidi="fa-IR"/>
        </w:rPr>
        <w:t xml:space="preserve">: </w:t>
      </w:r>
      <w:r>
        <w:rPr>
          <w:rtl/>
          <w:lang w:bidi="fa-IR"/>
        </w:rPr>
        <w:t>الإمام المهدي في كتب الأُمم السابقة والمسلمين، ص52.</w:t>
      </w:r>
    </w:p>
    <w:p w:rsidR="00152317" w:rsidRDefault="00152317" w:rsidP="006A09F7">
      <w:pPr>
        <w:pStyle w:val="libFootnote0"/>
        <w:rPr>
          <w:lang w:bidi="fa-IR"/>
        </w:rPr>
      </w:pPr>
      <w:r w:rsidRPr="006A09F7">
        <w:rPr>
          <w:rtl/>
        </w:rPr>
        <w:t>(2)</w:t>
      </w:r>
      <w:r>
        <w:rPr>
          <w:rtl/>
          <w:lang w:bidi="fa-IR"/>
        </w:rPr>
        <w:t xml:space="preserve"> المهدي المنتظر حقيقة أم خراقة</w:t>
      </w:r>
      <w:r w:rsidR="008570EB">
        <w:rPr>
          <w:rtl/>
          <w:lang w:bidi="fa-IR"/>
        </w:rPr>
        <w:t xml:space="preserve">، </w:t>
      </w:r>
      <w:r>
        <w:rPr>
          <w:rtl/>
          <w:lang w:bidi="fa-IR"/>
        </w:rPr>
        <w:t>ص 191</w:t>
      </w:r>
      <w:r w:rsidR="008F7E80">
        <w:rPr>
          <w:rtl/>
          <w:lang w:bidi="fa-IR"/>
        </w:rPr>
        <w:t>.</w:t>
      </w:r>
      <w:r>
        <w:rPr>
          <w:rtl/>
          <w:lang w:bidi="fa-IR"/>
        </w:rPr>
        <w:t>عن شمس المغرب، للحكيمي، ص53</w:t>
      </w:r>
      <w:r w:rsidR="008F7E80">
        <w:rPr>
          <w:rtl/>
          <w:lang w:bidi="fa-IR"/>
        </w:rPr>
        <w:t xml:space="preserve">. </w:t>
      </w:r>
      <w:r>
        <w:rPr>
          <w:rtl/>
          <w:lang w:bidi="fa-IR"/>
        </w:rPr>
        <w:t>انظر</w:t>
      </w:r>
      <w:r w:rsidR="008570EB">
        <w:rPr>
          <w:rtl/>
          <w:lang w:bidi="fa-IR"/>
        </w:rPr>
        <w:t xml:space="preserve">: </w:t>
      </w:r>
      <w:r>
        <w:rPr>
          <w:rtl/>
          <w:lang w:bidi="fa-IR"/>
        </w:rPr>
        <w:t>الإمام المهدي في كتب الأُمم السابقة والمسلمين، ص53 - 54.</w:t>
      </w:r>
    </w:p>
    <w:p w:rsidR="008570EB" w:rsidRDefault="00152317" w:rsidP="006A09F7">
      <w:pPr>
        <w:pStyle w:val="libFootnote0"/>
        <w:rPr>
          <w:rtl/>
          <w:lang w:bidi="fa-IR"/>
        </w:rPr>
      </w:pPr>
      <w:r w:rsidRPr="006A09F7">
        <w:rPr>
          <w:rtl/>
        </w:rPr>
        <w:t>(3)</w:t>
      </w:r>
      <w:r>
        <w:rPr>
          <w:rtl/>
          <w:lang w:bidi="fa-IR"/>
        </w:rPr>
        <w:t xml:space="preserve"> انظر اصول الدين</w:t>
      </w:r>
      <w:r w:rsidR="008570EB">
        <w:rPr>
          <w:rtl/>
          <w:lang w:bidi="fa-IR"/>
        </w:rPr>
        <w:t xml:space="preserve">: </w:t>
      </w:r>
      <w:r>
        <w:rPr>
          <w:rtl/>
          <w:lang w:bidi="fa-IR"/>
        </w:rPr>
        <w:t>ص367</w:t>
      </w:r>
      <w:r w:rsidR="008570EB">
        <w:rPr>
          <w:rtl/>
          <w:lang w:bidi="fa-IR"/>
        </w:rPr>
        <w:t>.</w:t>
      </w:r>
    </w:p>
    <w:p w:rsidR="008570EB" w:rsidRDefault="00152317" w:rsidP="006A09F7">
      <w:pPr>
        <w:pStyle w:val="libFootnote0"/>
        <w:rPr>
          <w:lang w:bidi="fa-IR"/>
        </w:rPr>
      </w:pPr>
      <w:r w:rsidRPr="006A09F7">
        <w:rPr>
          <w:rtl/>
        </w:rPr>
        <w:t>(4)</w:t>
      </w:r>
      <w:r>
        <w:rPr>
          <w:rtl/>
          <w:lang w:bidi="fa-IR"/>
        </w:rPr>
        <w:t xml:space="preserve"> المهدي المنتظر حقيقة أم خراقة</w:t>
      </w:r>
      <w:r w:rsidR="008570EB">
        <w:rPr>
          <w:rtl/>
          <w:lang w:bidi="fa-IR"/>
        </w:rPr>
        <w:t xml:space="preserve">، </w:t>
      </w:r>
      <w:r>
        <w:rPr>
          <w:rtl/>
          <w:lang w:bidi="fa-IR"/>
        </w:rPr>
        <w:t>ص 191</w:t>
      </w:r>
      <w:r w:rsidR="008F7E80">
        <w:rPr>
          <w:rtl/>
          <w:lang w:bidi="fa-IR"/>
        </w:rPr>
        <w:t xml:space="preserve">. </w:t>
      </w:r>
      <w:r>
        <w:rPr>
          <w:rtl/>
          <w:lang w:bidi="fa-IR"/>
        </w:rPr>
        <w:t>انظر</w:t>
      </w:r>
      <w:r w:rsidR="008570EB">
        <w:rPr>
          <w:rtl/>
          <w:lang w:bidi="fa-IR"/>
        </w:rPr>
        <w:t xml:space="preserve">: </w:t>
      </w:r>
      <w:r>
        <w:rPr>
          <w:rtl/>
          <w:lang w:bidi="fa-IR"/>
        </w:rPr>
        <w:t>الإمام المهدي في كتب الأُمم السابقة والمسلمين</w:t>
      </w:r>
      <w:r w:rsidR="008570EB">
        <w:rPr>
          <w:rtl/>
          <w:lang w:bidi="fa-IR"/>
        </w:rPr>
        <w:t xml:space="preserve">، </w:t>
      </w:r>
      <w:r>
        <w:rPr>
          <w:rtl/>
          <w:lang w:bidi="fa-IR"/>
        </w:rPr>
        <w:t>ص55 - 57.</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فلو قارنّا بين اسمي (ايليَّا ) و (عليّا ) لفُتحَ لنا عالمٌ آخر</w:t>
      </w:r>
      <w:r w:rsidR="008570EB">
        <w:rPr>
          <w:rtl/>
          <w:lang w:bidi="fa-IR"/>
        </w:rPr>
        <w:t xml:space="preserve">، </w:t>
      </w:r>
      <w:r>
        <w:rPr>
          <w:rtl/>
          <w:lang w:bidi="fa-IR"/>
        </w:rPr>
        <w:t xml:space="preserve">فلعلَّ المراد هو البشارة بمجيء عليّ (ع) سواءٌ بمجيئه الأوّل مع النبيّ محمد </w:t>
      </w:r>
      <w:r w:rsidR="0035363E" w:rsidRPr="0035363E">
        <w:rPr>
          <w:rStyle w:val="libAlaemChar"/>
          <w:rtl/>
        </w:rPr>
        <w:t>صلى‌الله‌عليه‌وآله‌وسلم</w:t>
      </w:r>
      <w:r>
        <w:rPr>
          <w:rtl/>
          <w:lang w:bidi="fa-IR"/>
        </w:rPr>
        <w:t xml:space="preserve"> أوالثاني وذلك</w:t>
      </w:r>
      <w:r w:rsidR="008570EB">
        <w:rPr>
          <w:rtl/>
          <w:lang w:bidi="fa-IR"/>
        </w:rPr>
        <w:t xml:space="preserve"> </w:t>
      </w:r>
      <w:r>
        <w:rPr>
          <w:rtl/>
          <w:lang w:bidi="fa-IR"/>
        </w:rPr>
        <w:t>في زمن الرجعة فقد جاءت بذلك الأخبارالشريفة وليس هنا مجال بحثه</w:t>
      </w:r>
      <w:r w:rsidR="008570EB">
        <w:rPr>
          <w:rtl/>
          <w:lang w:bidi="fa-IR"/>
        </w:rPr>
        <w:t xml:space="preserve">، </w:t>
      </w:r>
      <w:r>
        <w:rPr>
          <w:rtl/>
          <w:lang w:bidi="fa-IR"/>
        </w:rPr>
        <w:t>ولكن لو رجعنا الى الإنجيل لسهل الأمر أكثر</w:t>
      </w:r>
      <w:r w:rsidR="008570EB">
        <w:rPr>
          <w:rtl/>
          <w:lang w:bidi="fa-IR"/>
        </w:rPr>
        <w:t xml:space="preserve">، </w:t>
      </w:r>
      <w:r>
        <w:rPr>
          <w:rtl/>
          <w:lang w:bidi="fa-IR"/>
        </w:rPr>
        <w:t>حيث جاء في‌ الانجيل‌ قوله‌ :</w:t>
      </w:r>
    </w:p>
    <w:p w:rsidR="008570EB" w:rsidRDefault="00152317" w:rsidP="00152317">
      <w:pPr>
        <w:pStyle w:val="libNormal"/>
        <w:rPr>
          <w:rtl/>
          <w:lang w:bidi="fa-IR"/>
        </w:rPr>
      </w:pPr>
      <w:r>
        <w:rPr>
          <w:rtl/>
          <w:lang w:bidi="fa-IR"/>
        </w:rPr>
        <w:t>(</w:t>
      </w:r>
      <w:r w:rsidR="008570EB">
        <w:rPr>
          <w:rtl/>
          <w:lang w:bidi="fa-IR"/>
        </w:rPr>
        <w:t xml:space="preserve"> </w:t>
      </w:r>
      <w:r>
        <w:rPr>
          <w:rtl/>
          <w:lang w:bidi="fa-IR"/>
        </w:rPr>
        <w:t>وهذه‌ شهادة‌ُ</w:t>
      </w:r>
      <w:r w:rsidR="008570EB">
        <w:rPr>
          <w:rtl/>
          <w:lang w:bidi="fa-IR"/>
        </w:rPr>
        <w:t xml:space="preserve"> </w:t>
      </w:r>
      <w:r>
        <w:rPr>
          <w:rtl/>
          <w:lang w:bidi="fa-IR"/>
        </w:rPr>
        <w:t>يوحنا</w:t>
      </w:r>
      <w:r w:rsidR="008570EB">
        <w:rPr>
          <w:rtl/>
          <w:lang w:bidi="fa-IR"/>
        </w:rPr>
        <w:t xml:space="preserve">، </w:t>
      </w:r>
      <w:r>
        <w:rPr>
          <w:rtl/>
          <w:lang w:bidi="fa-IR"/>
        </w:rPr>
        <w:t>حين‌ َ أرسَلَ‌ اليهودُ من‌ أورشليم</w:t>
      </w:r>
      <w:r w:rsidR="008570EB">
        <w:rPr>
          <w:rtl/>
          <w:lang w:bidi="fa-IR"/>
        </w:rPr>
        <w:t xml:space="preserve"> </w:t>
      </w:r>
      <w:r>
        <w:rPr>
          <w:rtl/>
          <w:lang w:bidi="fa-IR"/>
        </w:rPr>
        <w:t>كهنةً‌ ولاويّينَ</w:t>
      </w:r>
      <w:r w:rsidR="008570EB">
        <w:rPr>
          <w:rtl/>
          <w:lang w:bidi="fa-IR"/>
        </w:rPr>
        <w:t xml:space="preserve"> </w:t>
      </w:r>
      <w:r>
        <w:rPr>
          <w:rtl/>
          <w:lang w:bidi="fa-IR"/>
        </w:rPr>
        <w:t>؛ليسألوه</w:t>
      </w:r>
      <w:r w:rsidR="008570EB">
        <w:rPr>
          <w:rtl/>
          <w:lang w:bidi="fa-IR"/>
        </w:rPr>
        <w:t xml:space="preserve">: </w:t>
      </w:r>
      <w:r>
        <w:rPr>
          <w:rtl/>
          <w:lang w:bidi="fa-IR"/>
        </w:rPr>
        <w:t>من ‌انت</w:t>
      </w:r>
      <w:r w:rsidR="008570EB">
        <w:rPr>
          <w:rtl/>
          <w:lang w:bidi="fa-IR"/>
        </w:rPr>
        <w:t xml:space="preserve"> </w:t>
      </w:r>
      <w:r>
        <w:rPr>
          <w:rtl/>
          <w:lang w:bidi="fa-IR"/>
        </w:rPr>
        <w:t>‌؟ فاعترف</w:t>
      </w:r>
      <w:r w:rsidR="008570EB">
        <w:rPr>
          <w:rtl/>
          <w:lang w:bidi="fa-IR"/>
        </w:rPr>
        <w:t xml:space="preserve">، </w:t>
      </w:r>
      <w:r>
        <w:rPr>
          <w:rtl/>
          <w:lang w:bidi="fa-IR"/>
        </w:rPr>
        <w:t>ولم‌ ينكر</w:t>
      </w:r>
      <w:r w:rsidR="008570EB">
        <w:rPr>
          <w:rtl/>
          <w:lang w:bidi="fa-IR"/>
        </w:rPr>
        <w:t xml:space="preserve">، </w:t>
      </w:r>
      <w:r>
        <w:rPr>
          <w:rtl/>
          <w:lang w:bidi="fa-IR"/>
        </w:rPr>
        <w:t>وأقرَّ</w:t>
      </w:r>
      <w:r w:rsidR="008570EB">
        <w:rPr>
          <w:rtl/>
          <w:lang w:bidi="fa-IR"/>
        </w:rPr>
        <w:t xml:space="preserve">: </w:t>
      </w:r>
      <w:r>
        <w:rPr>
          <w:rtl/>
          <w:lang w:bidi="fa-IR"/>
        </w:rPr>
        <w:t>أني‌ لست‌ُ أنا المسيح</w:t>
      </w:r>
      <w:r w:rsidR="008570EB">
        <w:rPr>
          <w:rtl/>
          <w:lang w:bidi="fa-IR"/>
        </w:rPr>
        <w:t>.</w:t>
      </w:r>
      <w:r>
        <w:rPr>
          <w:rtl/>
          <w:lang w:bidi="fa-IR"/>
        </w:rPr>
        <w:t>فسألوه‌: إذن‌ ماذا ؟ إيليَّا ؟</w:t>
      </w:r>
      <w:r w:rsidR="008570EB">
        <w:rPr>
          <w:rtl/>
          <w:lang w:bidi="fa-IR"/>
        </w:rPr>
        <w:t xml:space="preserve"> </w:t>
      </w:r>
      <w:r>
        <w:rPr>
          <w:rtl/>
          <w:lang w:bidi="fa-IR"/>
        </w:rPr>
        <w:t>فقال‌</w:t>
      </w:r>
      <w:r w:rsidR="008570EB">
        <w:rPr>
          <w:rtl/>
          <w:lang w:bidi="fa-IR"/>
        </w:rPr>
        <w:t xml:space="preserve">: </w:t>
      </w:r>
      <w:r>
        <w:rPr>
          <w:rtl/>
          <w:lang w:bidi="fa-IR"/>
        </w:rPr>
        <w:t>لست‌ُ أنا</w:t>
      </w:r>
      <w:r w:rsidR="008F7E80">
        <w:rPr>
          <w:rtl/>
          <w:lang w:bidi="fa-IR"/>
        </w:rPr>
        <w:t xml:space="preserve">. </w:t>
      </w:r>
      <w:r>
        <w:rPr>
          <w:rtl/>
          <w:lang w:bidi="fa-IR"/>
        </w:rPr>
        <w:t>النبي‌ ُّ أنت ‌؟ فأجاب</w:t>
      </w:r>
      <w:r w:rsidR="008570EB">
        <w:rPr>
          <w:rtl/>
          <w:lang w:bidi="fa-IR"/>
        </w:rPr>
        <w:t xml:space="preserve">: </w:t>
      </w:r>
      <w:r>
        <w:rPr>
          <w:rtl/>
          <w:lang w:bidi="fa-IR"/>
        </w:rPr>
        <w:t>لا</w:t>
      </w:r>
      <w:r w:rsidR="008570EB">
        <w:rPr>
          <w:rtl/>
          <w:lang w:bidi="fa-IR"/>
        </w:rPr>
        <w:t xml:space="preserve"> </w:t>
      </w:r>
      <w:r>
        <w:rPr>
          <w:rtl/>
          <w:lang w:bidi="fa-IR"/>
        </w:rPr>
        <w:t>)</w:t>
      </w:r>
      <w:r w:rsidR="008F7E80">
        <w:rPr>
          <w:rtl/>
          <w:lang w:bidi="fa-IR"/>
        </w:rPr>
        <w:t>.</w:t>
      </w:r>
      <w:r w:rsidRPr="0035363E">
        <w:rPr>
          <w:rStyle w:val="libFootnotenumChar"/>
          <w:rtl/>
        </w:rPr>
        <w:t>(1)</w:t>
      </w:r>
      <w:r>
        <w:rPr>
          <w:rtl/>
          <w:lang w:bidi="fa-IR"/>
        </w:rPr>
        <w:t>فانَّ المراد بايليَّا ليسَ‌ الياساً - كما ربّما يُدّعى - وذلك‌ لانه‌ قد كان‌ قبل‌ عيسى بقرون ‌،فلا بد أن‌ يكون‌ المقصود به‌ رجلاً يأتي‌ بعد عيسى</w:t>
      </w:r>
      <w:r w:rsidR="008F7E80">
        <w:rPr>
          <w:rtl/>
          <w:lang w:bidi="fa-IR"/>
        </w:rPr>
        <w:t xml:space="preserve">. </w:t>
      </w:r>
      <w:r>
        <w:rPr>
          <w:rtl/>
          <w:lang w:bidi="fa-IR"/>
        </w:rPr>
        <w:t>وكذلك‌ الحال‌ بالنسبة‌ الى‌النبي‌ الذي‌ سألوه‌ عنه‌</w:t>
      </w:r>
      <w:r w:rsidR="008570EB">
        <w:rPr>
          <w:rtl/>
          <w:lang w:bidi="fa-IR"/>
        </w:rPr>
        <w:t>.</w:t>
      </w:r>
    </w:p>
    <w:p w:rsidR="00152317" w:rsidRDefault="00152317" w:rsidP="00152317">
      <w:pPr>
        <w:pStyle w:val="libNormal"/>
        <w:rPr>
          <w:lang w:bidi="fa-IR"/>
        </w:rPr>
      </w:pPr>
      <w:r>
        <w:rPr>
          <w:rtl/>
          <w:lang w:bidi="fa-IR"/>
        </w:rPr>
        <w:t xml:space="preserve">ومن‌ المعلوم‌ انه‌ لم‌ يأت‌ بعد عيسى غير نبينا محمد </w:t>
      </w:r>
      <w:r w:rsidR="008570EB" w:rsidRPr="008570EB">
        <w:rPr>
          <w:rStyle w:val="libAlaemChar"/>
          <w:rtl/>
        </w:rPr>
        <w:t>صلى‌الله‌عليه‌وآله‌وسلم</w:t>
      </w:r>
      <w:r>
        <w:rPr>
          <w:rtl/>
          <w:lang w:bidi="fa-IR"/>
        </w:rPr>
        <w:t xml:space="preserve">،واوصيائه‌ </w:t>
      </w:r>
      <w:r w:rsidR="008570EB" w:rsidRPr="008570EB">
        <w:rPr>
          <w:rStyle w:val="libAlaemChar"/>
          <w:rtl/>
        </w:rPr>
        <w:t>عليهم‌السلام</w:t>
      </w:r>
      <w:r>
        <w:rPr>
          <w:rtl/>
          <w:lang w:bidi="fa-IR"/>
        </w:rPr>
        <w:t xml:space="preserve"> فلعل‌ المقصود بالنبي‌ هو محمد </w:t>
      </w:r>
      <w:r w:rsidR="008570EB" w:rsidRPr="008570EB">
        <w:rPr>
          <w:rStyle w:val="libAlaemChar"/>
          <w:rtl/>
        </w:rPr>
        <w:t>صلى‌الله‌عليه‌وآله‌وسلم</w:t>
      </w:r>
      <w:r>
        <w:rPr>
          <w:rtl/>
          <w:lang w:bidi="fa-IR"/>
        </w:rPr>
        <w:t xml:space="preserve"> وبايليَّا وصيّه‌ُ علي‌ّ </w:t>
      </w:r>
      <w:r w:rsidR="008570EB" w:rsidRPr="008570EB">
        <w:rPr>
          <w:rStyle w:val="libAlaemChar"/>
          <w:rtl/>
        </w:rPr>
        <w:t>عليه‌السلام</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ويعتقد النصاري‌: أن‌ المسيح‌ (ع) قُتلَ‌ وصُلبَ‌ ودٌفنَ‌ ثم‌ قام‌ في‌ اليوم‌ الثالث ‌وصعد الى‌ السماء وجلس‌ عن‌ يمين‌ ابيه‌ وهو مستعد للمجي‌ء تارة‌ اخرى للقضاء بين‌ الاموات‌ والاحياء</w:t>
      </w:r>
      <w:r w:rsidR="00E12578">
        <w:rPr>
          <w:rtl/>
          <w:lang w:bidi="fa-IR"/>
        </w:rPr>
        <w:t>.</w:t>
      </w:r>
      <w:r>
        <w:rPr>
          <w:rtl/>
          <w:lang w:bidi="fa-IR"/>
        </w:rPr>
        <w:t>)</w:t>
      </w:r>
      <w:r w:rsidRPr="0035363E">
        <w:rPr>
          <w:rStyle w:val="libFootnotenumChar"/>
          <w:rtl/>
        </w:rPr>
        <w:t>(3)</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انجيل يوحنا :الاصحاح الأول</w:t>
      </w:r>
      <w:r w:rsidR="008570EB">
        <w:rPr>
          <w:rtl/>
          <w:lang w:bidi="fa-IR"/>
        </w:rPr>
        <w:t xml:space="preserve">، </w:t>
      </w:r>
      <w:r>
        <w:rPr>
          <w:rtl/>
          <w:lang w:bidi="fa-IR"/>
        </w:rPr>
        <w:t xml:space="preserve">الفقرات (19 </w:t>
      </w:r>
      <w:r w:rsidR="008570EB">
        <w:rPr>
          <w:rtl/>
          <w:lang w:bidi="fa-IR"/>
        </w:rPr>
        <w:t>-</w:t>
      </w:r>
      <w:r>
        <w:rPr>
          <w:rtl/>
          <w:lang w:bidi="fa-IR"/>
        </w:rPr>
        <w:t xml:space="preserve"> 21 ) الأصل العبري</w:t>
      </w:r>
      <w:r w:rsidR="008F7E80">
        <w:rPr>
          <w:rtl/>
          <w:lang w:bidi="fa-IR"/>
        </w:rPr>
        <w:t>.</w:t>
      </w:r>
      <w:r>
        <w:rPr>
          <w:rtl/>
          <w:lang w:bidi="fa-IR"/>
        </w:rPr>
        <w:t>سفر يوحنا، 1</w:t>
      </w:r>
      <w:r w:rsidR="008570EB">
        <w:rPr>
          <w:rtl/>
          <w:lang w:bidi="fa-IR"/>
        </w:rPr>
        <w:t xml:space="preserve">: </w:t>
      </w:r>
      <w:r>
        <w:rPr>
          <w:rtl/>
          <w:lang w:bidi="fa-IR"/>
        </w:rPr>
        <w:t>19 - 21</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125</w:t>
      </w:r>
      <w:r w:rsidR="008F7E80">
        <w:rPr>
          <w:rtl/>
          <w:lang w:bidi="fa-IR"/>
        </w:rPr>
        <w:t>.</w:t>
      </w:r>
      <w:r>
        <w:rPr>
          <w:rtl/>
          <w:lang w:bidi="fa-IR"/>
        </w:rPr>
        <w:t>العهد الجديد، سفر يوحنا</w:t>
      </w:r>
      <w:r w:rsidR="008570EB">
        <w:rPr>
          <w:rtl/>
          <w:lang w:bidi="fa-IR"/>
        </w:rPr>
        <w:t xml:space="preserve">، </w:t>
      </w:r>
      <w:r>
        <w:rPr>
          <w:rtl/>
          <w:lang w:bidi="fa-IR"/>
        </w:rPr>
        <w:t>الإصحاح</w:t>
      </w:r>
      <w:r w:rsidR="008570EB">
        <w:rPr>
          <w:rtl/>
          <w:lang w:bidi="fa-IR"/>
        </w:rPr>
        <w:t xml:space="preserve"> </w:t>
      </w:r>
      <w:r>
        <w:rPr>
          <w:rtl/>
          <w:lang w:bidi="fa-IR"/>
        </w:rPr>
        <w:t>1، الفقرات</w:t>
      </w:r>
      <w:r w:rsidR="008570EB">
        <w:rPr>
          <w:rtl/>
          <w:lang w:bidi="fa-IR"/>
        </w:rPr>
        <w:t xml:space="preserve"> </w:t>
      </w:r>
      <w:r>
        <w:rPr>
          <w:rtl/>
          <w:lang w:bidi="fa-IR"/>
        </w:rPr>
        <w:t>19 - 21، الكتاب المقدّس باللغة العربية 73 سفراً</w:t>
      </w:r>
      <w:r w:rsidR="008570EB">
        <w:rPr>
          <w:rtl/>
          <w:lang w:bidi="fa-IR"/>
        </w:rPr>
        <w:t xml:space="preserve">، </w:t>
      </w:r>
      <w:r>
        <w:rPr>
          <w:rtl/>
          <w:lang w:bidi="fa-IR"/>
        </w:rPr>
        <w:t>مصر</w:t>
      </w:r>
      <w:r w:rsidR="008570EB">
        <w:rPr>
          <w:rtl/>
          <w:lang w:bidi="fa-IR"/>
        </w:rPr>
        <w:t>.</w:t>
      </w:r>
    </w:p>
    <w:p w:rsidR="00152317" w:rsidRDefault="00152317" w:rsidP="004950EC">
      <w:pPr>
        <w:pStyle w:val="libFootnote0"/>
        <w:rPr>
          <w:lang w:bidi="fa-IR"/>
        </w:rPr>
      </w:pPr>
      <w:r>
        <w:rPr>
          <w:rtl/>
          <w:lang w:bidi="fa-IR"/>
        </w:rPr>
        <w:t xml:space="preserve">(2) الصحيح من سيرة النبى ألأعظم </w:t>
      </w:r>
      <w:r w:rsidR="0035363E" w:rsidRPr="006A09F7">
        <w:rPr>
          <w:rStyle w:val="libFootnoteAlaemChar"/>
          <w:rtl/>
        </w:rPr>
        <w:t>صلى‌الله‌عليه‌وآله‌وسلم</w:t>
      </w:r>
      <w:r w:rsidR="008570EB">
        <w:rPr>
          <w:rtl/>
          <w:lang w:bidi="fa-IR"/>
        </w:rPr>
        <w:t xml:space="preserve">: </w:t>
      </w:r>
      <w:r>
        <w:rPr>
          <w:rtl/>
          <w:lang w:bidi="fa-IR"/>
        </w:rPr>
        <w:t>ج2 ص220.</w:t>
      </w:r>
    </w:p>
    <w:p w:rsidR="008570EB" w:rsidRDefault="00152317" w:rsidP="004950EC">
      <w:pPr>
        <w:pStyle w:val="libFootnote0"/>
        <w:rPr>
          <w:rtl/>
          <w:lang w:bidi="fa-IR"/>
        </w:rPr>
      </w:pPr>
      <w:r>
        <w:rPr>
          <w:rtl/>
          <w:lang w:bidi="fa-IR"/>
        </w:rPr>
        <w:t>(3) الملل والنحل</w:t>
      </w:r>
      <w:r w:rsidR="008570EB">
        <w:rPr>
          <w:rtl/>
          <w:lang w:bidi="fa-IR"/>
        </w:rPr>
        <w:t xml:space="preserve">: </w:t>
      </w:r>
      <w:r>
        <w:rPr>
          <w:rtl/>
          <w:lang w:bidi="fa-IR"/>
        </w:rPr>
        <w:t>ج1 ص227 باختصار شديد من ملخص عقيدة النصارى</w:t>
      </w:r>
      <w:r w:rsidR="008F7E80">
        <w:rPr>
          <w:rtl/>
          <w:lang w:bidi="fa-IR"/>
        </w:rPr>
        <w:t xml:space="preserve">. </w:t>
      </w:r>
      <w:r>
        <w:rPr>
          <w:rtl/>
          <w:lang w:bidi="fa-IR"/>
        </w:rPr>
        <w:t>و أُنظر</w:t>
      </w:r>
      <w:r w:rsidR="008570EB">
        <w:rPr>
          <w:rtl/>
          <w:lang w:bidi="fa-IR"/>
        </w:rPr>
        <w:t xml:space="preserve">: </w:t>
      </w:r>
      <w:r>
        <w:rPr>
          <w:rtl/>
          <w:lang w:bidi="fa-IR"/>
        </w:rPr>
        <w:t>المسيح المنتظر ونهاية العالم</w:t>
      </w:r>
      <w:r w:rsidR="008570EB">
        <w:rPr>
          <w:rtl/>
          <w:lang w:bidi="fa-IR"/>
        </w:rPr>
        <w:t xml:space="preserve">، </w:t>
      </w:r>
      <w:r>
        <w:rPr>
          <w:rtl/>
          <w:lang w:bidi="fa-IR"/>
        </w:rPr>
        <w:t>ص 158 في موضوع عودة المسيح (ع)</w:t>
      </w:r>
      <w:r w:rsidR="008570EB">
        <w:rPr>
          <w:rtl/>
          <w:lang w:bidi="fa-IR"/>
        </w:rPr>
        <w:t xml:space="preserve">، </w:t>
      </w:r>
      <w:r>
        <w:rPr>
          <w:rtl/>
          <w:lang w:bidi="fa-IR"/>
        </w:rPr>
        <w:t>وكذلك تواتر الأحاديث في نزوله</w:t>
      </w:r>
      <w:r w:rsidR="008570EB">
        <w:rPr>
          <w:rtl/>
          <w:lang w:bidi="fa-IR"/>
        </w:rPr>
        <w:t xml:space="preserve">، </w:t>
      </w:r>
      <w:r>
        <w:rPr>
          <w:rtl/>
          <w:lang w:bidi="fa-IR"/>
        </w:rPr>
        <w:t>ص 206</w:t>
      </w:r>
      <w:r w:rsidR="008570EB">
        <w:rPr>
          <w:rtl/>
          <w:lang w:bidi="fa-IR"/>
        </w:rPr>
        <w:t xml:space="preserve">، </w:t>
      </w:r>
      <w:r>
        <w:rPr>
          <w:rtl/>
          <w:lang w:bidi="fa-IR"/>
        </w:rPr>
        <w:t>والرجاء المبارك لدى النصارى بنزول عيسى (ع) في ص 250</w:t>
      </w:r>
      <w:r w:rsidR="008570EB">
        <w:rPr>
          <w:rtl/>
          <w:lang w:bidi="fa-IR"/>
        </w:rPr>
        <w:t xml:space="preserve">، </w:t>
      </w:r>
      <w:r>
        <w:rPr>
          <w:rtl/>
          <w:lang w:bidi="fa-IR"/>
        </w:rPr>
        <w:t>وأنَّ رجوعهُ ونزولهُ حقٌّ يقينٌ حتميٌّ لاشبهةَ فيه كما في</w:t>
      </w:r>
      <w:r w:rsidR="008570EB">
        <w:rPr>
          <w:rtl/>
          <w:lang w:bidi="fa-IR"/>
        </w:rPr>
        <w:t xml:space="preserve">: </w:t>
      </w:r>
      <w:r>
        <w:rPr>
          <w:rtl/>
          <w:lang w:bidi="fa-IR"/>
        </w:rPr>
        <w:t>دانيال</w:t>
      </w:r>
      <w:r w:rsidR="008570EB">
        <w:rPr>
          <w:rtl/>
          <w:lang w:bidi="fa-IR"/>
        </w:rPr>
        <w:t xml:space="preserve">: </w:t>
      </w:r>
      <w:r>
        <w:rPr>
          <w:rtl/>
          <w:lang w:bidi="fa-IR"/>
        </w:rPr>
        <w:t>7/ 13</w:t>
      </w:r>
      <w:r w:rsidR="008570EB">
        <w:rPr>
          <w:rtl/>
          <w:lang w:bidi="fa-IR"/>
        </w:rPr>
        <w:t xml:space="preserve">، </w:t>
      </w:r>
      <w:r>
        <w:rPr>
          <w:rtl/>
          <w:lang w:bidi="fa-IR"/>
        </w:rPr>
        <w:t>وإنجيل يوحنا</w:t>
      </w:r>
      <w:r w:rsidR="008570EB">
        <w:rPr>
          <w:rtl/>
          <w:lang w:bidi="fa-IR"/>
        </w:rPr>
        <w:t xml:space="preserve">: </w:t>
      </w:r>
      <w:r>
        <w:rPr>
          <w:rtl/>
          <w:lang w:bidi="fa-IR"/>
        </w:rPr>
        <w:t>4/28</w:t>
      </w:r>
      <w:r w:rsidR="008570EB">
        <w:rPr>
          <w:rtl/>
          <w:lang w:bidi="fa-IR"/>
        </w:rPr>
        <w:t xml:space="preserve">، </w:t>
      </w:r>
      <w:r>
        <w:rPr>
          <w:rtl/>
          <w:lang w:bidi="fa-IR"/>
        </w:rPr>
        <w:t>وسفر ألأعمال</w:t>
      </w:r>
      <w:r w:rsidR="008570EB">
        <w:rPr>
          <w:rtl/>
          <w:lang w:bidi="fa-IR"/>
        </w:rPr>
        <w:t xml:space="preserve">: </w:t>
      </w:r>
      <w:r>
        <w:rPr>
          <w:rtl/>
          <w:lang w:bidi="fa-IR"/>
        </w:rPr>
        <w:t xml:space="preserve">1 / 10 </w:t>
      </w:r>
      <w:r w:rsidR="00FF4C9C">
        <w:rPr>
          <w:rtl/>
          <w:lang w:bidi="fa-IR"/>
        </w:rPr>
        <w:t>-</w:t>
      </w:r>
      <w:r>
        <w:rPr>
          <w:rtl/>
          <w:lang w:bidi="fa-IR"/>
        </w:rPr>
        <w:t xml:space="preserve"> 11</w:t>
      </w:r>
      <w:r w:rsidR="008570EB">
        <w:rPr>
          <w:rtl/>
          <w:lang w:bidi="fa-IR"/>
        </w:rPr>
        <w:t xml:space="preserve">، </w:t>
      </w:r>
      <w:r>
        <w:rPr>
          <w:rtl/>
          <w:lang w:bidi="fa-IR"/>
        </w:rPr>
        <w:t>ورؤيا يوحنا: 1 / 7 , ورؤيا يوحنا</w:t>
      </w:r>
      <w:r w:rsidR="008570EB">
        <w:rPr>
          <w:rtl/>
          <w:lang w:bidi="fa-IR"/>
        </w:rPr>
        <w:t xml:space="preserve">: </w:t>
      </w:r>
      <w:r>
        <w:rPr>
          <w:rtl/>
          <w:lang w:bidi="fa-IR"/>
        </w:rPr>
        <w:t>22/ 7، ورؤيا يوحنا</w:t>
      </w:r>
      <w:r w:rsidR="008570EB">
        <w:rPr>
          <w:rtl/>
          <w:lang w:bidi="fa-IR"/>
        </w:rPr>
        <w:t xml:space="preserve">: </w:t>
      </w:r>
      <w:r>
        <w:rPr>
          <w:rtl/>
          <w:lang w:bidi="fa-IR"/>
        </w:rPr>
        <w:t>22 / 12</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وأما بشأن عقيدة المسيحيين بكون المنجي هو عيسى (ع)</w:t>
      </w:r>
      <w:r w:rsidR="008570EB">
        <w:rPr>
          <w:rtl/>
          <w:lang w:bidi="fa-IR"/>
        </w:rPr>
        <w:t xml:space="preserve">: </w:t>
      </w:r>
      <w:r>
        <w:rPr>
          <w:rtl/>
          <w:lang w:bidi="fa-IR"/>
        </w:rPr>
        <w:t>فمن المعلوم عند جميع فرق المسلمين وهو حقٌّ لاريبَ فيه: اقتران‌ ظهور المهدي‌ المنتظر (عج‌) مع‌ نزول‌ عيسى(ع)</w:t>
      </w:r>
      <w:r w:rsidR="008570EB">
        <w:rPr>
          <w:rtl/>
          <w:lang w:bidi="fa-IR"/>
        </w:rPr>
        <w:t xml:space="preserve"> </w:t>
      </w:r>
      <w:r>
        <w:rPr>
          <w:rtl/>
          <w:lang w:bidi="fa-IR"/>
        </w:rPr>
        <w:t>من‌ السماء، وقد تواترت</w:t>
      </w:r>
      <w:r w:rsidRPr="0035363E">
        <w:rPr>
          <w:rStyle w:val="libFootnotenumChar"/>
          <w:rtl/>
        </w:rPr>
        <w:t>(1)</w:t>
      </w:r>
      <w:r>
        <w:rPr>
          <w:rtl/>
          <w:lang w:bidi="fa-IR"/>
        </w:rPr>
        <w:t xml:space="preserve"> روايات المسلمين في ذلك</w:t>
      </w:r>
      <w:r w:rsidR="008570EB">
        <w:rPr>
          <w:rtl/>
          <w:lang w:bidi="fa-IR"/>
        </w:rPr>
        <w:t xml:space="preserve">، </w:t>
      </w:r>
      <w:r>
        <w:rPr>
          <w:rtl/>
          <w:lang w:bidi="fa-IR"/>
        </w:rPr>
        <w:t>ومن مضامينها:</w:t>
      </w:r>
    </w:p>
    <w:p w:rsidR="00152317" w:rsidRDefault="00152317" w:rsidP="00152317">
      <w:pPr>
        <w:pStyle w:val="libNormal"/>
        <w:rPr>
          <w:lang w:bidi="fa-IR"/>
        </w:rPr>
      </w:pPr>
      <w:r>
        <w:rPr>
          <w:rtl/>
          <w:lang w:bidi="fa-IR"/>
        </w:rPr>
        <w:t>( ان عيسى ين</w:t>
      </w:r>
      <w:r w:rsidR="008570EB">
        <w:rPr>
          <w:rtl/>
          <w:lang w:bidi="fa-IR"/>
        </w:rPr>
        <w:t>-</w:t>
      </w:r>
      <w:r>
        <w:rPr>
          <w:rtl/>
          <w:lang w:bidi="fa-IR"/>
        </w:rPr>
        <w:t>زل وقد صلى الامام وهو المهدىُّ بالناس</w:t>
      </w:r>
      <w:r w:rsidR="008570EB">
        <w:rPr>
          <w:rtl/>
          <w:lang w:bidi="fa-IR"/>
        </w:rPr>
        <w:t xml:space="preserve">، </w:t>
      </w:r>
      <w:r>
        <w:rPr>
          <w:rtl/>
          <w:lang w:bidi="fa-IR"/>
        </w:rPr>
        <w:t>العصر</w:t>
      </w:r>
      <w:r w:rsidR="008570EB">
        <w:rPr>
          <w:rtl/>
          <w:lang w:bidi="fa-IR"/>
        </w:rPr>
        <w:t xml:space="preserve">، </w:t>
      </w:r>
      <w:r>
        <w:rPr>
          <w:rtl/>
          <w:lang w:bidi="fa-IR"/>
        </w:rPr>
        <w:t>وقيل</w:t>
      </w:r>
      <w:r w:rsidR="008570EB">
        <w:rPr>
          <w:rtl/>
          <w:lang w:bidi="fa-IR"/>
        </w:rPr>
        <w:t xml:space="preserve">: </w:t>
      </w:r>
      <w:r>
        <w:rPr>
          <w:rtl/>
          <w:lang w:bidi="fa-IR"/>
        </w:rPr>
        <w:t>الصبح</w:t>
      </w:r>
      <w:r w:rsidR="008570EB">
        <w:rPr>
          <w:rtl/>
          <w:lang w:bidi="fa-IR"/>
        </w:rPr>
        <w:t xml:space="preserve">، </w:t>
      </w:r>
      <w:r>
        <w:rPr>
          <w:rtl/>
          <w:lang w:bidi="fa-IR"/>
        </w:rPr>
        <w:t>فيتأخر فيقدمه عيسى</w:t>
      </w:r>
      <w:r w:rsidR="008570EB">
        <w:rPr>
          <w:rtl/>
          <w:lang w:bidi="fa-IR"/>
        </w:rPr>
        <w:t xml:space="preserve">، </w:t>
      </w:r>
      <w:r>
        <w:rPr>
          <w:rtl/>
          <w:lang w:bidi="fa-IR"/>
        </w:rPr>
        <w:t>ويصلى عيسى خلفه</w:t>
      </w:r>
      <w:r w:rsidR="008F7E80">
        <w:rPr>
          <w:rtl/>
          <w:lang w:bidi="fa-IR"/>
        </w:rPr>
        <w:t xml:space="preserve">. </w:t>
      </w:r>
      <w:r>
        <w:rPr>
          <w:rtl/>
          <w:lang w:bidi="fa-IR"/>
        </w:rPr>
        <w:t>وما نزل عيسى على مقتضى هذه الأخبار الا بعد نفوذ دعوة الامام واجتماع الناس عليه فيكون مصدقا لدعوة الامام في دعواه</w:t>
      </w:r>
      <w:r w:rsidR="008570EB">
        <w:rPr>
          <w:rtl/>
          <w:lang w:bidi="fa-IR"/>
        </w:rPr>
        <w:t xml:space="preserve">، </w:t>
      </w:r>
      <w:r>
        <w:rPr>
          <w:rtl/>
          <w:lang w:bidi="fa-IR"/>
        </w:rPr>
        <w:t>وقوة له وعونا</w:t>
      </w:r>
      <w:r w:rsidR="00E12578">
        <w:rPr>
          <w:rtl/>
          <w:lang w:bidi="fa-IR"/>
        </w:rPr>
        <w:t>.</w:t>
      </w:r>
      <w:r>
        <w:rPr>
          <w:rtl/>
          <w:lang w:bidi="fa-IR"/>
        </w:rPr>
        <w:t xml:space="preserve"> )</w:t>
      </w:r>
      <w:r w:rsidRPr="0035363E">
        <w:rPr>
          <w:rStyle w:val="libFootnotenumChar"/>
          <w:rtl/>
        </w:rPr>
        <w:t>(2)</w:t>
      </w:r>
    </w:p>
    <w:p w:rsidR="00152317" w:rsidRDefault="00152317" w:rsidP="006A09F7">
      <w:pPr>
        <w:pStyle w:val="libNormal"/>
        <w:rPr>
          <w:lang w:bidi="fa-IR"/>
        </w:rPr>
      </w:pPr>
      <w:r>
        <w:rPr>
          <w:rtl/>
          <w:lang w:bidi="fa-IR"/>
        </w:rPr>
        <w:t>من هنا فقد وقع أتباع معظم الديانات التي سبقت الإسلام ،وخاصةً المسيحية منها، في إرباكٍ كبير وخلط واسع بين البشارات الخاصة ب</w:t>
      </w:r>
      <w:r w:rsidR="008570EB">
        <w:rPr>
          <w:rtl/>
          <w:lang w:bidi="fa-IR"/>
        </w:rPr>
        <w:t>-</w:t>
      </w:r>
      <w:r>
        <w:rPr>
          <w:rtl/>
          <w:lang w:bidi="fa-IR"/>
        </w:rPr>
        <w:t xml:space="preserve"> (منجي العالم ) والبشارات الخاصة ب</w:t>
      </w:r>
      <w:r w:rsidR="008570EB">
        <w:rPr>
          <w:rtl/>
          <w:lang w:bidi="fa-IR"/>
        </w:rPr>
        <w:t>-</w:t>
      </w:r>
      <w:r>
        <w:rPr>
          <w:rtl/>
          <w:lang w:bidi="fa-IR"/>
        </w:rPr>
        <w:t xml:space="preserve"> (نزول عيسى -ع - من السماء ورجوعه الى الأرض مرةً ثانية )،وذلك لكون مجيئهما وحضورهما في عصر واحد</w:t>
      </w:r>
      <w:r w:rsidR="008570EB">
        <w:rPr>
          <w:rtl/>
          <w:lang w:bidi="fa-IR"/>
        </w:rPr>
        <w:t xml:space="preserve">، </w:t>
      </w:r>
      <w:r>
        <w:rPr>
          <w:rtl/>
          <w:lang w:bidi="fa-IR"/>
        </w:rPr>
        <w:t>وبسبب التشابه الكبير بين نصوص البشارات الخاصة بكلّ واحدٍ منهما</w:t>
      </w:r>
      <w:r w:rsidR="008570EB">
        <w:rPr>
          <w:rtl/>
          <w:lang w:bidi="fa-IR"/>
        </w:rPr>
        <w:t xml:space="preserve">، </w:t>
      </w:r>
      <w:r>
        <w:rPr>
          <w:rtl/>
          <w:lang w:bidi="fa-IR"/>
        </w:rPr>
        <w:t>وعدم إطّلاعهم على بشارات القرآن والنبيّ الأكرم محمد</w:t>
      </w:r>
      <w:r w:rsidR="0035363E" w:rsidRPr="0035363E">
        <w:rPr>
          <w:rStyle w:val="libAlaemChar"/>
          <w:rtl/>
        </w:rPr>
        <w:t>صلى‌الله‌عليه‌وآله‌وسلم</w:t>
      </w:r>
      <w:r>
        <w:rPr>
          <w:rtl/>
          <w:lang w:bidi="fa-IR"/>
        </w:rPr>
        <w:t xml:space="preserve"> وأتباعه الصالحين (رض) بخصوص هذا الأمر</w:t>
      </w:r>
      <w:r w:rsidR="008570EB">
        <w:rPr>
          <w:rtl/>
          <w:lang w:bidi="fa-IR"/>
        </w:rPr>
        <w:t xml:space="preserve">، </w:t>
      </w:r>
      <w:r>
        <w:rPr>
          <w:rtl/>
          <w:lang w:bidi="fa-IR"/>
        </w:rPr>
        <w:t xml:space="preserve">وإعتمادهم كليّاً ووقوفهم على ماقاله السلف والآباء حول تفسير هذه البشارات الواردة في كتبهم المقدسة - وهذا موضوعٌ خصبٌ يطول بحثه وليس هنا محلّه </w:t>
      </w:r>
      <w:r w:rsidR="00FF4C9C">
        <w:rPr>
          <w:rtl/>
          <w:lang w:bidi="fa-IR"/>
        </w:rPr>
        <w:t>-</w:t>
      </w:r>
      <w:r>
        <w:rPr>
          <w:rtl/>
          <w:lang w:bidi="fa-IR"/>
        </w:rPr>
        <w:t xml:space="preserve"> لذا فقد غابت عنهم حقيقةٌ إلهيّة ٌمهمةٌ لطالما نادى بها الدين الإسلاميّ الحنيف عبرَ القرآن الكريم والرسول محمد </w:t>
      </w:r>
      <w:r w:rsidR="0035363E" w:rsidRPr="0035363E">
        <w:rPr>
          <w:rStyle w:val="libAlaemChar"/>
          <w:rtl/>
        </w:rPr>
        <w:t>صلى‌الله‌عليه‌وآله‌وسلم</w:t>
      </w:r>
      <w:r>
        <w:rPr>
          <w:rtl/>
          <w:lang w:bidi="fa-IR"/>
        </w:rPr>
        <w:t xml:space="preserve"> والأئمَّة الأطهار من أهل بيته (ع) وصحبه أجمعين ؛ إذ يملكُ الأسلامُ في هذا الموضوع صورةً ربّانيّةً مشرقةً وواضحةً لها عمقُها وبعدُها التأريخيّ والعقيديّ</w:t>
      </w:r>
      <w:r w:rsidR="008570EB">
        <w:rPr>
          <w:rtl/>
          <w:lang w:bidi="fa-IR"/>
        </w:rPr>
        <w:t xml:space="preserve">، </w:t>
      </w:r>
      <w:r>
        <w:rPr>
          <w:rtl/>
          <w:lang w:bidi="fa-IR"/>
        </w:rPr>
        <w:t>فقد قال الله تباركَ وتعالى في كتابه العزيز</w:t>
      </w:r>
      <w:r w:rsidR="008570EB">
        <w:rPr>
          <w:rtl/>
          <w:lang w:bidi="fa-IR"/>
        </w:rPr>
        <w:t xml:space="preserve"> </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وكونها متواترةٌ تواتراً معنويّاً في نزول المسيح (ع)</w:t>
      </w:r>
      <w:r w:rsidR="008570EB">
        <w:rPr>
          <w:rtl/>
          <w:lang w:bidi="fa-IR"/>
        </w:rPr>
        <w:t xml:space="preserve">، </w:t>
      </w:r>
      <w:r>
        <w:rPr>
          <w:rtl/>
          <w:lang w:bidi="fa-IR"/>
        </w:rPr>
        <w:t>أُنظر</w:t>
      </w:r>
      <w:r w:rsidR="008570EB">
        <w:rPr>
          <w:rtl/>
          <w:lang w:bidi="fa-IR"/>
        </w:rPr>
        <w:t xml:space="preserve">: </w:t>
      </w:r>
      <w:r>
        <w:rPr>
          <w:rtl/>
          <w:lang w:bidi="fa-IR"/>
        </w:rPr>
        <w:t>المسيح المنتظر ونهاية العالم</w:t>
      </w:r>
      <w:r w:rsidR="008570EB">
        <w:rPr>
          <w:rtl/>
          <w:lang w:bidi="fa-IR"/>
        </w:rPr>
        <w:t xml:space="preserve">، </w:t>
      </w:r>
      <w:r>
        <w:rPr>
          <w:rtl/>
          <w:lang w:bidi="fa-IR"/>
        </w:rPr>
        <w:t>ص206</w:t>
      </w:r>
      <w:r w:rsidR="008570EB">
        <w:rPr>
          <w:rtl/>
          <w:lang w:bidi="fa-IR"/>
        </w:rPr>
        <w:t>.</w:t>
      </w:r>
    </w:p>
    <w:p w:rsidR="008570EB" w:rsidRDefault="00152317" w:rsidP="004950EC">
      <w:pPr>
        <w:pStyle w:val="libFootnote0"/>
        <w:rPr>
          <w:rtl/>
          <w:lang w:bidi="fa-IR"/>
        </w:rPr>
      </w:pPr>
      <w:r>
        <w:rPr>
          <w:rtl/>
          <w:lang w:bidi="fa-IR"/>
        </w:rPr>
        <w:t>(2) العمدة</w:t>
      </w:r>
      <w:r w:rsidR="008570EB">
        <w:rPr>
          <w:rtl/>
          <w:lang w:bidi="fa-IR"/>
        </w:rPr>
        <w:t xml:space="preserve">، </w:t>
      </w:r>
      <w:r>
        <w:rPr>
          <w:rtl/>
          <w:lang w:bidi="fa-IR"/>
        </w:rPr>
        <w:t>ص438</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إذ قالَ اللهُ يعيسى إنّي مُتوفيّكَ ورافعُكَ إليَّ ومطهّرُكَ من الذين كفروا</w:t>
      </w:r>
      <w:r w:rsidR="008570EB">
        <w:rPr>
          <w:rtl/>
          <w:lang w:bidi="fa-IR"/>
        </w:rPr>
        <w:t xml:space="preserve"> </w:t>
      </w:r>
      <w:r>
        <w:rPr>
          <w:rtl/>
          <w:lang w:bidi="fa-IR"/>
        </w:rPr>
        <w:t>وجاعلُ الذينَ اتَّبعوكَ فوقَ الذينَ كفروا الى يوم القيامة ثُمَّ إليَّ مرجعكم لإَأَحكُمُ بينكم فيما كنتم فيه تختلفون ).</w:t>
      </w:r>
      <w:r w:rsidRPr="0035363E">
        <w:rPr>
          <w:rStyle w:val="libFootnotenumChar"/>
          <w:rtl/>
        </w:rPr>
        <w:t>(1)</w:t>
      </w:r>
    </w:p>
    <w:p w:rsidR="008570EB" w:rsidRDefault="00152317" w:rsidP="00152317">
      <w:pPr>
        <w:pStyle w:val="libNormal"/>
        <w:rPr>
          <w:rtl/>
          <w:lang w:bidi="fa-IR"/>
        </w:rPr>
      </w:pPr>
      <w:r>
        <w:rPr>
          <w:rtl/>
          <w:lang w:bidi="fa-IR"/>
        </w:rPr>
        <w:t>وجاء في الخبر أيضاً</w:t>
      </w:r>
      <w:r w:rsidR="008570EB">
        <w:rPr>
          <w:rtl/>
          <w:lang w:bidi="fa-IR"/>
        </w:rPr>
        <w:t xml:space="preserve">: </w:t>
      </w:r>
      <w:r>
        <w:rPr>
          <w:rtl/>
          <w:lang w:bidi="fa-IR"/>
        </w:rPr>
        <w:t>(</w:t>
      </w:r>
      <w:r w:rsidR="00E12578">
        <w:rPr>
          <w:rtl/>
          <w:lang w:bidi="fa-IR"/>
        </w:rPr>
        <w:t>.</w:t>
      </w:r>
      <w:r>
        <w:rPr>
          <w:rtl/>
          <w:lang w:bidi="fa-IR"/>
        </w:rPr>
        <w:t xml:space="preserve"> قال تعالى لعيسى</w:t>
      </w:r>
      <w:r w:rsidR="008570EB">
        <w:rPr>
          <w:rtl/>
          <w:lang w:bidi="fa-IR"/>
        </w:rPr>
        <w:t xml:space="preserve">: </w:t>
      </w:r>
      <w:r>
        <w:rPr>
          <w:rtl/>
          <w:lang w:bidi="fa-IR"/>
        </w:rPr>
        <w:t>أَرفعُكَ إليَّ ثمَّ أُهبطكَ في آخر الزمان لترى من أُمَّة ذلك النبيّ العجائب</w:t>
      </w:r>
      <w:r w:rsidR="008570EB">
        <w:rPr>
          <w:rtl/>
          <w:lang w:bidi="fa-IR"/>
        </w:rPr>
        <w:t xml:space="preserve">، </w:t>
      </w:r>
      <w:r>
        <w:rPr>
          <w:rtl/>
          <w:lang w:bidi="fa-IR"/>
        </w:rPr>
        <w:t>ولتعينهم على اللعين الدَّجال</w:t>
      </w:r>
      <w:r w:rsidR="008570EB">
        <w:rPr>
          <w:rtl/>
          <w:lang w:bidi="fa-IR"/>
        </w:rPr>
        <w:t xml:space="preserve">، </w:t>
      </w:r>
      <w:r>
        <w:rPr>
          <w:rtl/>
          <w:lang w:bidi="fa-IR"/>
        </w:rPr>
        <w:t>أُهبطُكَ في وقت الصلاة لتصلّي معهم</w:t>
      </w:r>
      <w:r w:rsidR="008570EB">
        <w:rPr>
          <w:rtl/>
          <w:lang w:bidi="fa-IR"/>
        </w:rPr>
        <w:t xml:space="preserve">، </w:t>
      </w:r>
      <w:r>
        <w:rPr>
          <w:rtl/>
          <w:lang w:bidi="fa-IR"/>
        </w:rPr>
        <w:t>إنَّهم أُمَّةٌ مرحومةٌ )</w:t>
      </w:r>
      <w:r w:rsidR="008F7E80">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آل عمران</w:t>
      </w:r>
      <w:r w:rsidR="008570EB">
        <w:rPr>
          <w:rtl/>
          <w:lang w:bidi="fa-IR"/>
        </w:rPr>
        <w:t xml:space="preserve">: </w:t>
      </w:r>
      <w:r>
        <w:rPr>
          <w:rtl/>
          <w:lang w:bidi="fa-IR"/>
        </w:rPr>
        <w:t>آية</w:t>
      </w:r>
      <w:r w:rsidR="008570EB">
        <w:rPr>
          <w:rtl/>
          <w:lang w:bidi="fa-IR"/>
        </w:rPr>
        <w:t xml:space="preserve"> </w:t>
      </w:r>
      <w:r>
        <w:rPr>
          <w:rtl/>
          <w:lang w:bidi="fa-IR"/>
        </w:rPr>
        <w:t>55</w:t>
      </w:r>
      <w:r w:rsidR="008570EB">
        <w:rPr>
          <w:rtl/>
          <w:lang w:bidi="fa-IR"/>
        </w:rPr>
        <w:t xml:space="preserve">، </w:t>
      </w:r>
      <w:r>
        <w:rPr>
          <w:rtl/>
          <w:lang w:bidi="fa-IR"/>
        </w:rPr>
        <w:t>و( متوفيك) هنا</w:t>
      </w:r>
      <w:r w:rsidR="008570EB">
        <w:rPr>
          <w:rtl/>
          <w:lang w:bidi="fa-IR"/>
        </w:rPr>
        <w:t xml:space="preserve">: </w:t>
      </w:r>
      <w:r>
        <w:rPr>
          <w:rtl/>
          <w:lang w:bidi="fa-IR"/>
        </w:rPr>
        <w:t>ليس بمعنى</w:t>
      </w:r>
      <w:r w:rsidR="008570EB">
        <w:rPr>
          <w:rtl/>
          <w:lang w:bidi="fa-IR"/>
        </w:rPr>
        <w:t xml:space="preserve">، </w:t>
      </w:r>
      <w:r>
        <w:rPr>
          <w:rtl/>
          <w:lang w:bidi="fa-IR"/>
        </w:rPr>
        <w:t>توفّى الله فلاناً</w:t>
      </w:r>
      <w:r w:rsidR="008570EB">
        <w:rPr>
          <w:rtl/>
          <w:lang w:bidi="fa-IR"/>
        </w:rPr>
        <w:t xml:space="preserve">: </w:t>
      </w:r>
      <w:r>
        <w:rPr>
          <w:rtl/>
          <w:lang w:bidi="fa-IR"/>
        </w:rPr>
        <w:t>قبض روحه</w:t>
      </w:r>
      <w:r w:rsidR="008570EB">
        <w:rPr>
          <w:rtl/>
          <w:lang w:bidi="fa-IR"/>
        </w:rPr>
        <w:t xml:space="preserve">، </w:t>
      </w:r>
      <w:r>
        <w:rPr>
          <w:rtl/>
          <w:lang w:bidi="fa-IR"/>
        </w:rPr>
        <w:t>انظر القاموس الفقهي</w:t>
      </w:r>
      <w:r w:rsidR="008570EB">
        <w:rPr>
          <w:rtl/>
          <w:lang w:bidi="fa-IR"/>
        </w:rPr>
        <w:t xml:space="preserve">، </w:t>
      </w:r>
      <w:r>
        <w:rPr>
          <w:rtl/>
          <w:lang w:bidi="fa-IR"/>
        </w:rPr>
        <w:t>د</w:t>
      </w:r>
      <w:r w:rsidR="008F7E80">
        <w:rPr>
          <w:rtl/>
          <w:lang w:bidi="fa-IR"/>
        </w:rPr>
        <w:t xml:space="preserve">. </w:t>
      </w:r>
      <w:r>
        <w:rPr>
          <w:rtl/>
          <w:lang w:bidi="fa-IR"/>
        </w:rPr>
        <w:t>سعدي أبو حبيب</w:t>
      </w:r>
      <w:r w:rsidR="008570EB">
        <w:rPr>
          <w:rtl/>
          <w:lang w:bidi="fa-IR"/>
        </w:rPr>
        <w:t xml:space="preserve">، </w:t>
      </w:r>
      <w:r>
        <w:rPr>
          <w:rtl/>
          <w:lang w:bidi="fa-IR"/>
        </w:rPr>
        <w:t>ص 384</w:t>
      </w:r>
      <w:r w:rsidR="008570EB">
        <w:rPr>
          <w:rtl/>
          <w:lang w:bidi="fa-IR"/>
        </w:rPr>
        <w:t xml:space="preserve">، </w:t>
      </w:r>
      <w:r>
        <w:rPr>
          <w:rtl/>
          <w:lang w:bidi="fa-IR"/>
        </w:rPr>
        <w:t>حرف الواو. ولكن هنا بمعنى إني آخذك إليَّ تاماً وافياً لابعيب ولانقص ورافعك الى سمائي أو الى كرامتي</w:t>
      </w:r>
      <w:r w:rsidR="00E12578">
        <w:rPr>
          <w:rtl/>
          <w:lang w:bidi="fa-IR"/>
        </w:rPr>
        <w:t>.</w:t>
      </w:r>
      <w:r>
        <w:rPr>
          <w:rtl/>
          <w:lang w:bidi="fa-IR"/>
        </w:rPr>
        <w:t>، أو كما قيل بالتقديم والتأخير وأن المعنى</w:t>
      </w:r>
      <w:r w:rsidR="008570EB">
        <w:rPr>
          <w:rtl/>
          <w:lang w:bidi="fa-IR"/>
        </w:rPr>
        <w:t xml:space="preserve">: </w:t>
      </w:r>
      <w:r>
        <w:rPr>
          <w:rtl/>
          <w:lang w:bidi="fa-IR"/>
        </w:rPr>
        <w:t>رافعك ومتوفيك</w:t>
      </w:r>
      <w:r w:rsidR="00E12578">
        <w:rPr>
          <w:rtl/>
          <w:lang w:bidi="fa-IR"/>
        </w:rPr>
        <w:t>.</w:t>
      </w:r>
      <w:r>
        <w:rPr>
          <w:rtl/>
          <w:lang w:bidi="fa-IR"/>
        </w:rPr>
        <w:t xml:space="preserve"> الخ، وسمى رفعه إلى السماء رفعا إليه</w:t>
      </w:r>
      <w:r w:rsidR="008570EB">
        <w:rPr>
          <w:rtl/>
          <w:lang w:bidi="fa-IR"/>
        </w:rPr>
        <w:t xml:space="preserve">: </w:t>
      </w:r>
      <w:r>
        <w:rPr>
          <w:rtl/>
          <w:lang w:bidi="fa-IR"/>
        </w:rPr>
        <w:t>تفخيما لأمر السماء يعني</w:t>
      </w:r>
      <w:r w:rsidR="008570EB">
        <w:rPr>
          <w:rtl/>
          <w:lang w:bidi="fa-IR"/>
        </w:rPr>
        <w:t xml:space="preserve">: </w:t>
      </w:r>
      <w:r>
        <w:rPr>
          <w:rtl/>
          <w:lang w:bidi="fa-IR"/>
        </w:rPr>
        <w:t>رافعك لموضع لا يكون عليك إلا أمري</w:t>
      </w:r>
      <w:r w:rsidR="00E12578">
        <w:rPr>
          <w:rtl/>
          <w:lang w:bidi="fa-IR"/>
        </w:rPr>
        <w:t>.</w:t>
      </w:r>
      <w:r>
        <w:rPr>
          <w:rtl/>
          <w:lang w:bidi="fa-IR"/>
        </w:rPr>
        <w:t xml:space="preserve"> كما قال حكاية عن إبراهيم </w:t>
      </w:r>
      <w:r w:rsidR="008570EB" w:rsidRPr="006A09F7">
        <w:rPr>
          <w:rStyle w:val="libFootnoteAlaemChar"/>
          <w:rtl/>
        </w:rPr>
        <w:t>عليه‌السلام</w:t>
      </w:r>
      <w:r w:rsidR="008570EB">
        <w:rPr>
          <w:rtl/>
          <w:lang w:bidi="fa-IR"/>
        </w:rPr>
        <w:t xml:space="preserve">: </w:t>
      </w:r>
      <w:r>
        <w:rPr>
          <w:rtl/>
          <w:lang w:bidi="fa-IR"/>
        </w:rPr>
        <w:t>( اني ذاهب إلى ربي سيهدين ) أي إلى حيث أمرني ربي</w:t>
      </w:r>
      <w:r w:rsidR="008570EB">
        <w:rPr>
          <w:rtl/>
          <w:lang w:bidi="fa-IR"/>
        </w:rPr>
        <w:t xml:space="preserve">، </w:t>
      </w:r>
      <w:r>
        <w:rPr>
          <w:rtl/>
          <w:lang w:bidi="fa-IR"/>
        </w:rPr>
        <w:t>سمى ذهابه إلى الشام ذهابا إلى ربه</w:t>
      </w:r>
      <w:r w:rsidR="00E12578">
        <w:rPr>
          <w:rtl/>
          <w:lang w:bidi="fa-IR"/>
        </w:rPr>
        <w:t>.</w:t>
      </w:r>
      <w:r>
        <w:rPr>
          <w:rtl/>
          <w:lang w:bidi="fa-IR"/>
        </w:rPr>
        <w:t xml:space="preserve"> الخ. وللمزيد انظر</w:t>
      </w:r>
      <w:r w:rsidR="008570EB">
        <w:rPr>
          <w:rtl/>
          <w:lang w:bidi="fa-IR"/>
        </w:rPr>
        <w:t xml:space="preserve">: </w:t>
      </w:r>
      <w:r>
        <w:rPr>
          <w:rtl/>
          <w:lang w:bidi="fa-IR"/>
        </w:rPr>
        <w:t>كمال الدين وتمام النعمة</w:t>
      </w:r>
      <w:r w:rsidR="008570EB">
        <w:rPr>
          <w:rtl/>
          <w:lang w:bidi="fa-IR"/>
        </w:rPr>
        <w:t xml:space="preserve">، </w:t>
      </w:r>
      <w:r>
        <w:rPr>
          <w:rtl/>
          <w:lang w:bidi="fa-IR"/>
        </w:rPr>
        <w:t>ص225</w:t>
      </w:r>
      <w:r w:rsidR="008F7E80">
        <w:rPr>
          <w:rtl/>
          <w:lang w:bidi="fa-IR"/>
        </w:rPr>
        <w:t xml:space="preserve">. </w:t>
      </w:r>
      <w:r>
        <w:rPr>
          <w:rtl/>
          <w:lang w:bidi="fa-IR"/>
        </w:rPr>
        <w:t>بحار الأنوار</w:t>
      </w:r>
      <w:r w:rsidR="008570EB">
        <w:rPr>
          <w:rtl/>
          <w:lang w:bidi="fa-IR"/>
        </w:rPr>
        <w:t xml:space="preserve">، </w:t>
      </w:r>
      <w:r>
        <w:rPr>
          <w:rtl/>
          <w:lang w:bidi="fa-IR"/>
        </w:rPr>
        <w:t>ج14 ص 250, و ص 335</w:t>
      </w:r>
      <w:r w:rsidR="008570EB">
        <w:rPr>
          <w:rtl/>
          <w:lang w:bidi="fa-IR"/>
        </w:rPr>
        <w:t xml:space="preserve">، </w:t>
      </w:r>
      <w:r>
        <w:rPr>
          <w:rtl/>
          <w:lang w:bidi="fa-IR"/>
        </w:rPr>
        <w:t>و ص 336</w:t>
      </w:r>
      <w:r w:rsidR="008570EB">
        <w:rPr>
          <w:rtl/>
          <w:lang w:bidi="fa-IR"/>
        </w:rPr>
        <w:t xml:space="preserve">، </w:t>
      </w:r>
      <w:r>
        <w:rPr>
          <w:rtl/>
          <w:lang w:bidi="fa-IR"/>
        </w:rPr>
        <w:t>و ص 338 ,و ص 344</w:t>
      </w:r>
      <w:r w:rsidR="008570EB">
        <w:rPr>
          <w:rtl/>
          <w:lang w:bidi="fa-IR"/>
        </w:rPr>
        <w:t xml:space="preserve">، </w:t>
      </w:r>
      <w:r>
        <w:rPr>
          <w:rtl/>
          <w:lang w:bidi="fa-IR"/>
        </w:rPr>
        <w:t>و ص 516</w:t>
      </w:r>
      <w:r w:rsidR="00E12578">
        <w:rPr>
          <w:rtl/>
          <w:lang w:bidi="fa-IR"/>
        </w:rPr>
        <w:t>.</w:t>
      </w:r>
      <w:r>
        <w:rPr>
          <w:rtl/>
          <w:lang w:bidi="fa-IR"/>
        </w:rPr>
        <w:t>الخ</w:t>
      </w:r>
      <w:r w:rsidR="008F7E80">
        <w:rPr>
          <w:rtl/>
          <w:lang w:bidi="fa-IR"/>
        </w:rPr>
        <w:t xml:space="preserve">. </w:t>
      </w:r>
      <w:r>
        <w:rPr>
          <w:rtl/>
          <w:lang w:bidi="fa-IR"/>
        </w:rPr>
        <w:t>تفسير القمي</w:t>
      </w:r>
      <w:r w:rsidR="008570EB">
        <w:rPr>
          <w:rtl/>
          <w:lang w:bidi="fa-IR"/>
        </w:rPr>
        <w:t xml:space="preserve">، </w:t>
      </w:r>
      <w:r>
        <w:rPr>
          <w:rtl/>
          <w:lang w:bidi="fa-IR"/>
        </w:rPr>
        <w:t>ج1 ص 103</w:t>
      </w:r>
      <w:r w:rsidR="008F7E80">
        <w:rPr>
          <w:rtl/>
          <w:lang w:bidi="fa-IR"/>
        </w:rPr>
        <w:t xml:space="preserve">. </w:t>
      </w:r>
      <w:r>
        <w:rPr>
          <w:rtl/>
          <w:lang w:bidi="fa-IR"/>
        </w:rPr>
        <w:t>الكشاف</w:t>
      </w:r>
      <w:r w:rsidR="008570EB">
        <w:rPr>
          <w:rtl/>
          <w:lang w:bidi="fa-IR"/>
        </w:rPr>
        <w:t xml:space="preserve">، </w:t>
      </w:r>
      <w:r>
        <w:rPr>
          <w:rtl/>
          <w:lang w:bidi="fa-IR"/>
        </w:rPr>
        <w:t>ج1 ص342</w:t>
      </w:r>
      <w:r w:rsidR="008F7E80">
        <w:rPr>
          <w:rtl/>
          <w:lang w:bidi="fa-IR"/>
        </w:rPr>
        <w:t xml:space="preserve">. </w:t>
      </w:r>
      <w:r>
        <w:rPr>
          <w:rtl/>
          <w:lang w:bidi="fa-IR"/>
        </w:rPr>
        <w:t>تفسير جوامع الجامع</w:t>
      </w:r>
      <w:r w:rsidR="008570EB">
        <w:rPr>
          <w:rtl/>
          <w:lang w:bidi="fa-IR"/>
        </w:rPr>
        <w:t xml:space="preserve">، </w:t>
      </w:r>
      <w:r>
        <w:rPr>
          <w:rtl/>
          <w:lang w:bidi="fa-IR"/>
        </w:rPr>
        <w:t>ج1 ص291. ففي بحار الأنوار :ج 14</w:t>
      </w:r>
      <w:r w:rsidR="008570EB">
        <w:rPr>
          <w:rtl/>
          <w:lang w:bidi="fa-IR"/>
        </w:rPr>
        <w:t xml:space="preserve">، </w:t>
      </w:r>
      <w:r>
        <w:rPr>
          <w:rtl/>
          <w:lang w:bidi="fa-IR"/>
        </w:rPr>
        <w:t xml:space="preserve">ص 343 </w:t>
      </w:r>
      <w:r w:rsidR="00FF4C9C">
        <w:rPr>
          <w:rtl/>
          <w:lang w:bidi="fa-IR"/>
        </w:rPr>
        <w:t>-</w:t>
      </w:r>
      <w:r>
        <w:rPr>
          <w:rtl/>
          <w:lang w:bidi="fa-IR"/>
        </w:rPr>
        <w:t xml:space="preserve"> 344 :</w:t>
      </w:r>
    </w:p>
    <w:p w:rsidR="008570EB" w:rsidRDefault="00152317" w:rsidP="004950EC">
      <w:pPr>
        <w:pStyle w:val="libFootnote0"/>
        <w:rPr>
          <w:rtl/>
          <w:lang w:bidi="fa-IR"/>
        </w:rPr>
      </w:pPr>
      <w:r>
        <w:rPr>
          <w:rtl/>
          <w:lang w:bidi="fa-IR"/>
        </w:rPr>
        <w:t>( إذ قال الله يا عيسى إني متوفيك ورافعك إلي ) قيل في معناه أقوال</w:t>
      </w:r>
      <w:r w:rsidR="008570EB">
        <w:rPr>
          <w:rtl/>
          <w:lang w:bidi="fa-IR"/>
        </w:rPr>
        <w:t xml:space="preserve">: </w:t>
      </w:r>
      <w:r>
        <w:rPr>
          <w:rtl/>
          <w:lang w:bidi="fa-IR"/>
        </w:rPr>
        <w:t>أحدها أن المراد به أني قابضك برفعك من الأرض إلى السماء من غير وفاة بموت عن الحسن وكعب وابن جريح وابن زيد والكلبي وغيرهم</w:t>
      </w:r>
      <w:r w:rsidR="008570EB">
        <w:rPr>
          <w:rtl/>
          <w:lang w:bidi="fa-IR"/>
        </w:rPr>
        <w:t xml:space="preserve">، </w:t>
      </w:r>
      <w:r>
        <w:rPr>
          <w:rtl/>
          <w:lang w:bidi="fa-IR"/>
        </w:rPr>
        <w:t>وعلى هذا القول يكون للمتوفي تأويلان</w:t>
      </w:r>
      <w:r w:rsidR="008570EB">
        <w:rPr>
          <w:rtl/>
          <w:lang w:bidi="fa-IR"/>
        </w:rPr>
        <w:t xml:space="preserve">: </w:t>
      </w:r>
      <w:r>
        <w:rPr>
          <w:rtl/>
          <w:lang w:bidi="fa-IR"/>
        </w:rPr>
        <w:t>أحدهما</w:t>
      </w:r>
      <w:r w:rsidR="008570EB">
        <w:rPr>
          <w:rtl/>
          <w:lang w:bidi="fa-IR"/>
        </w:rPr>
        <w:t xml:space="preserve">: </w:t>
      </w:r>
      <w:r>
        <w:rPr>
          <w:rtl/>
          <w:lang w:bidi="fa-IR"/>
        </w:rPr>
        <w:t>إني رافعك إلي وافياً لم ينالوا منك شيئاً</w:t>
      </w:r>
      <w:r w:rsidR="008570EB">
        <w:rPr>
          <w:rtl/>
          <w:lang w:bidi="fa-IR"/>
        </w:rPr>
        <w:t xml:space="preserve">، </w:t>
      </w:r>
      <w:r>
        <w:rPr>
          <w:rtl/>
          <w:lang w:bidi="fa-IR"/>
        </w:rPr>
        <w:t>من قولهم</w:t>
      </w:r>
      <w:r w:rsidR="008570EB">
        <w:rPr>
          <w:rtl/>
          <w:lang w:bidi="fa-IR"/>
        </w:rPr>
        <w:t xml:space="preserve">: </w:t>
      </w:r>
      <w:r>
        <w:rPr>
          <w:rtl/>
          <w:lang w:bidi="fa-IR"/>
        </w:rPr>
        <w:t>توفيت كذا واستوفيته</w:t>
      </w:r>
      <w:r w:rsidR="008570EB">
        <w:rPr>
          <w:rtl/>
          <w:lang w:bidi="fa-IR"/>
        </w:rPr>
        <w:t xml:space="preserve">، </w:t>
      </w:r>
      <w:r>
        <w:rPr>
          <w:rtl/>
          <w:lang w:bidi="fa-IR"/>
        </w:rPr>
        <w:t>أي أخذته تاماً</w:t>
      </w:r>
      <w:r w:rsidR="008F7E80">
        <w:rPr>
          <w:rtl/>
          <w:lang w:bidi="fa-IR"/>
        </w:rPr>
        <w:t xml:space="preserve">. </w:t>
      </w:r>
      <w:r>
        <w:rPr>
          <w:rtl/>
          <w:lang w:bidi="fa-IR"/>
        </w:rPr>
        <w:t>والآخر</w:t>
      </w:r>
      <w:r w:rsidR="008570EB">
        <w:rPr>
          <w:rtl/>
          <w:lang w:bidi="fa-IR"/>
        </w:rPr>
        <w:t xml:space="preserve">: </w:t>
      </w:r>
      <w:r>
        <w:rPr>
          <w:rtl/>
          <w:lang w:bidi="fa-IR"/>
        </w:rPr>
        <w:t>إني متسلمك</w:t>
      </w:r>
      <w:r w:rsidR="008570EB">
        <w:rPr>
          <w:rtl/>
          <w:lang w:bidi="fa-IR"/>
        </w:rPr>
        <w:t xml:space="preserve">، </w:t>
      </w:r>
      <w:r>
        <w:rPr>
          <w:rtl/>
          <w:lang w:bidi="fa-IR"/>
        </w:rPr>
        <w:t>من قولهم</w:t>
      </w:r>
      <w:r w:rsidR="008570EB">
        <w:rPr>
          <w:rtl/>
          <w:lang w:bidi="fa-IR"/>
        </w:rPr>
        <w:t xml:space="preserve">: </w:t>
      </w:r>
      <w:r>
        <w:rPr>
          <w:rtl/>
          <w:lang w:bidi="fa-IR"/>
        </w:rPr>
        <w:t>توفيت منك كذا أي تسلمته</w:t>
      </w:r>
      <w:r w:rsidR="008F7E80">
        <w:rPr>
          <w:rtl/>
          <w:lang w:bidi="fa-IR"/>
        </w:rPr>
        <w:t xml:space="preserve">. </w:t>
      </w:r>
      <w:r>
        <w:rPr>
          <w:rtl/>
          <w:lang w:bidi="fa-IR"/>
        </w:rPr>
        <w:t>وثانيها</w:t>
      </w:r>
      <w:r w:rsidR="008570EB">
        <w:rPr>
          <w:rtl/>
          <w:lang w:bidi="fa-IR"/>
        </w:rPr>
        <w:t xml:space="preserve">: </w:t>
      </w:r>
      <w:r>
        <w:rPr>
          <w:rtl/>
          <w:lang w:bidi="fa-IR"/>
        </w:rPr>
        <w:t>إني متوفيك وفاة نوم</w:t>
      </w:r>
      <w:r w:rsidR="008570EB">
        <w:rPr>
          <w:rtl/>
          <w:lang w:bidi="fa-IR"/>
        </w:rPr>
        <w:t xml:space="preserve">، </w:t>
      </w:r>
      <w:r>
        <w:rPr>
          <w:rtl/>
          <w:lang w:bidi="fa-IR"/>
        </w:rPr>
        <w:t>ورافعك إليَّ في النوم</w:t>
      </w:r>
      <w:r w:rsidR="008570EB">
        <w:rPr>
          <w:rtl/>
          <w:lang w:bidi="fa-IR"/>
        </w:rPr>
        <w:t xml:space="preserve">، </w:t>
      </w:r>
      <w:r>
        <w:rPr>
          <w:rtl/>
          <w:lang w:bidi="fa-IR"/>
        </w:rPr>
        <w:t>عن الربيع</w:t>
      </w:r>
      <w:r w:rsidR="008570EB">
        <w:rPr>
          <w:rtl/>
          <w:lang w:bidi="fa-IR"/>
        </w:rPr>
        <w:t xml:space="preserve">، </w:t>
      </w:r>
      <w:r>
        <w:rPr>
          <w:rtl/>
          <w:lang w:bidi="fa-IR"/>
        </w:rPr>
        <w:t>قال</w:t>
      </w:r>
      <w:r w:rsidR="008570EB">
        <w:rPr>
          <w:rtl/>
          <w:lang w:bidi="fa-IR"/>
        </w:rPr>
        <w:t xml:space="preserve">: </w:t>
      </w:r>
      <w:r>
        <w:rPr>
          <w:rtl/>
          <w:lang w:bidi="fa-IR"/>
        </w:rPr>
        <w:t>رفعه نائماً، ويدل عليه قوله</w:t>
      </w:r>
      <w:r w:rsidR="008570EB">
        <w:rPr>
          <w:rtl/>
          <w:lang w:bidi="fa-IR"/>
        </w:rPr>
        <w:t xml:space="preserve">: </w:t>
      </w:r>
      <w:r>
        <w:rPr>
          <w:rtl/>
          <w:lang w:bidi="fa-IR"/>
        </w:rPr>
        <w:t>( وهو الذي يتوفاكم بالليل ) أي ينيمكم</w:t>
      </w:r>
      <w:r w:rsidR="008570EB">
        <w:rPr>
          <w:rtl/>
          <w:lang w:bidi="fa-IR"/>
        </w:rPr>
        <w:t xml:space="preserve">، </w:t>
      </w:r>
      <w:r>
        <w:rPr>
          <w:rtl/>
          <w:lang w:bidi="fa-IR"/>
        </w:rPr>
        <w:t>إن النوم أخو الموت،</w:t>
      </w:r>
      <w:r w:rsidR="008570EB">
        <w:rPr>
          <w:rtl/>
          <w:lang w:bidi="fa-IR"/>
        </w:rPr>
        <w:t xml:space="preserve"> </w:t>
      </w:r>
      <w:r>
        <w:rPr>
          <w:rtl/>
          <w:lang w:bidi="fa-IR"/>
        </w:rPr>
        <w:t>وقوله</w:t>
      </w:r>
      <w:r w:rsidR="008570EB">
        <w:rPr>
          <w:rtl/>
          <w:lang w:bidi="fa-IR"/>
        </w:rPr>
        <w:t xml:space="preserve">: </w:t>
      </w:r>
      <w:r>
        <w:rPr>
          <w:rtl/>
          <w:lang w:bidi="fa-IR"/>
        </w:rPr>
        <w:t>( الله يتوفى الأنفس حين موتها والتي لم تمت في منامها )</w:t>
      </w:r>
      <w:r w:rsidR="008F7E80">
        <w:rPr>
          <w:rtl/>
          <w:lang w:bidi="fa-IR"/>
        </w:rPr>
        <w:t xml:space="preserve">. </w:t>
      </w:r>
      <w:r>
        <w:rPr>
          <w:rtl/>
          <w:lang w:bidi="fa-IR"/>
        </w:rPr>
        <w:t>وثالثها</w:t>
      </w:r>
      <w:r w:rsidR="008570EB">
        <w:rPr>
          <w:rtl/>
          <w:lang w:bidi="fa-IR"/>
        </w:rPr>
        <w:t xml:space="preserve">: </w:t>
      </w:r>
      <w:r>
        <w:rPr>
          <w:rtl/>
          <w:lang w:bidi="fa-IR"/>
        </w:rPr>
        <w:t>إني متوفيك وفاة موت</w:t>
      </w:r>
      <w:r w:rsidR="008570EB">
        <w:rPr>
          <w:rtl/>
          <w:lang w:bidi="fa-IR"/>
        </w:rPr>
        <w:t xml:space="preserve">، </w:t>
      </w:r>
      <w:r>
        <w:rPr>
          <w:rtl/>
          <w:lang w:bidi="fa-IR"/>
        </w:rPr>
        <w:t>عن ابن عباس ووهب</w:t>
      </w:r>
      <w:r w:rsidR="008570EB">
        <w:rPr>
          <w:rtl/>
          <w:lang w:bidi="fa-IR"/>
        </w:rPr>
        <w:t xml:space="preserve">، </w:t>
      </w:r>
      <w:r>
        <w:rPr>
          <w:rtl/>
          <w:lang w:bidi="fa-IR"/>
        </w:rPr>
        <w:t>قالا</w:t>
      </w:r>
      <w:r w:rsidR="008570EB">
        <w:rPr>
          <w:rtl/>
          <w:lang w:bidi="fa-IR"/>
        </w:rPr>
        <w:t xml:space="preserve">: </w:t>
      </w:r>
      <w:r>
        <w:rPr>
          <w:rtl/>
          <w:lang w:bidi="fa-IR"/>
        </w:rPr>
        <w:t>أماته الله ثلاث ساعات</w:t>
      </w:r>
      <w:r w:rsidR="008F7E80">
        <w:rPr>
          <w:rtl/>
          <w:lang w:bidi="fa-IR"/>
        </w:rPr>
        <w:t xml:space="preserve">. </w:t>
      </w:r>
      <w:r>
        <w:rPr>
          <w:rtl/>
          <w:lang w:bidi="fa-IR"/>
        </w:rPr>
        <w:t>وأما النحويون فيقولون</w:t>
      </w:r>
      <w:r w:rsidR="008570EB">
        <w:rPr>
          <w:rtl/>
          <w:lang w:bidi="fa-IR"/>
        </w:rPr>
        <w:t xml:space="preserve">: </w:t>
      </w:r>
      <w:r>
        <w:rPr>
          <w:rtl/>
          <w:lang w:bidi="fa-IR"/>
        </w:rPr>
        <w:t>هو على التقديم والتأخير</w:t>
      </w:r>
      <w:r w:rsidR="008570EB">
        <w:rPr>
          <w:rtl/>
          <w:lang w:bidi="fa-IR"/>
        </w:rPr>
        <w:t xml:space="preserve">، </w:t>
      </w:r>
      <w:r>
        <w:rPr>
          <w:rtl/>
          <w:lang w:bidi="fa-IR"/>
        </w:rPr>
        <w:t>أي إني رافعك ومتوفيك</w:t>
      </w:r>
      <w:r w:rsidR="008570EB">
        <w:rPr>
          <w:rtl/>
          <w:lang w:bidi="fa-IR"/>
        </w:rPr>
        <w:t xml:space="preserve">، </w:t>
      </w:r>
      <w:r>
        <w:rPr>
          <w:rtl/>
          <w:lang w:bidi="fa-IR"/>
        </w:rPr>
        <w:t>لان الواو لا توجب الترتيب بدلالة قوله</w:t>
      </w:r>
      <w:r w:rsidR="008570EB">
        <w:rPr>
          <w:rtl/>
          <w:lang w:bidi="fa-IR"/>
        </w:rPr>
        <w:t xml:space="preserve">: </w:t>
      </w:r>
      <w:r>
        <w:rPr>
          <w:rtl/>
          <w:lang w:bidi="fa-IR"/>
        </w:rPr>
        <w:t>( فكيف كان عذابي ونذر) والنذر قبل العذاب</w:t>
      </w:r>
      <w:r w:rsidR="008570EB">
        <w:rPr>
          <w:rtl/>
          <w:lang w:bidi="fa-IR"/>
        </w:rPr>
        <w:t xml:space="preserve"> </w:t>
      </w:r>
      <w:r>
        <w:rPr>
          <w:rtl/>
          <w:lang w:bidi="fa-IR"/>
        </w:rPr>
        <w:t>وهذا مروي عن الضحاك</w:t>
      </w:r>
      <w:r w:rsidR="008F7E80">
        <w:rPr>
          <w:rtl/>
          <w:lang w:bidi="fa-IR"/>
        </w:rPr>
        <w:t xml:space="preserve">. </w:t>
      </w:r>
      <w:r>
        <w:rPr>
          <w:rtl/>
          <w:lang w:bidi="fa-IR"/>
        </w:rPr>
        <w:t xml:space="preserve">ويدل عليه ما روي عن النبي </w:t>
      </w:r>
      <w:r w:rsidR="006A09F7" w:rsidRPr="006A09F7">
        <w:rPr>
          <w:rStyle w:val="libFootnoteAlaemChar"/>
          <w:rtl/>
        </w:rPr>
        <w:t>صلى‌الله‌عليه‌وآله</w:t>
      </w:r>
      <w:r>
        <w:rPr>
          <w:rtl/>
          <w:lang w:bidi="fa-IR"/>
        </w:rPr>
        <w:t xml:space="preserve"> أنه قال</w:t>
      </w:r>
      <w:r w:rsidR="008570EB">
        <w:rPr>
          <w:rtl/>
          <w:lang w:bidi="fa-IR"/>
        </w:rPr>
        <w:t xml:space="preserve">: </w:t>
      </w:r>
      <w:r>
        <w:rPr>
          <w:rtl/>
          <w:lang w:bidi="fa-IR"/>
        </w:rPr>
        <w:t xml:space="preserve">عيسى </w:t>
      </w:r>
      <w:r w:rsidR="008570EB" w:rsidRPr="006A09F7">
        <w:rPr>
          <w:rStyle w:val="libFootnoteAlaemChar"/>
          <w:rtl/>
        </w:rPr>
        <w:t>عليه‌السلام</w:t>
      </w:r>
      <w:r w:rsidR="008570EB">
        <w:rPr>
          <w:rtl/>
          <w:lang w:bidi="fa-IR"/>
        </w:rPr>
        <w:t xml:space="preserve"> </w:t>
      </w:r>
      <w:r>
        <w:rPr>
          <w:rtl/>
          <w:lang w:bidi="fa-IR"/>
        </w:rPr>
        <w:t>لم يمت وإنه راجع إليكم قبل يوم القيامة</w:t>
      </w:r>
      <w:r w:rsidR="008F7E80">
        <w:rPr>
          <w:rtl/>
          <w:lang w:bidi="fa-IR"/>
        </w:rPr>
        <w:t xml:space="preserve">. </w:t>
      </w:r>
      <w:r>
        <w:rPr>
          <w:rtl/>
          <w:lang w:bidi="fa-IR"/>
        </w:rPr>
        <w:t xml:space="preserve">وقد صح عنه </w:t>
      </w:r>
      <w:r w:rsidR="006A09F7" w:rsidRPr="006A09F7">
        <w:rPr>
          <w:rStyle w:val="libFootnoteAlaemChar"/>
          <w:rtl/>
        </w:rPr>
        <w:t>صلى‌الله‌عليه‌وآله</w:t>
      </w:r>
      <w:r>
        <w:rPr>
          <w:rtl/>
          <w:lang w:bidi="fa-IR"/>
        </w:rPr>
        <w:t xml:space="preserve"> أنه قال</w:t>
      </w:r>
      <w:r w:rsidR="008570EB">
        <w:rPr>
          <w:rtl/>
          <w:lang w:bidi="fa-IR"/>
        </w:rPr>
        <w:t xml:space="preserve">: </w:t>
      </w:r>
      <w:r>
        <w:rPr>
          <w:rtl/>
          <w:lang w:bidi="fa-IR"/>
        </w:rPr>
        <w:t>كيف أنتم إذا نزل ابن مريم فيكم وإمامكم منكم ؟ رواه البخاري ومسلم في الصحيحين</w:t>
      </w:r>
      <w:r w:rsidR="008570EB">
        <w:rPr>
          <w:rtl/>
          <w:lang w:bidi="fa-IR"/>
        </w:rPr>
        <w:t xml:space="preserve">، </w:t>
      </w:r>
      <w:r>
        <w:rPr>
          <w:rtl/>
          <w:lang w:bidi="fa-IR"/>
        </w:rPr>
        <w:t>فعلى هذا يكون تقديره</w:t>
      </w:r>
      <w:r w:rsidR="008570EB">
        <w:rPr>
          <w:rtl/>
          <w:lang w:bidi="fa-IR"/>
        </w:rPr>
        <w:t xml:space="preserve">: </w:t>
      </w:r>
      <w:r>
        <w:rPr>
          <w:rtl/>
          <w:lang w:bidi="fa-IR"/>
        </w:rPr>
        <w:t>إني قابضك بالموت بعد نزولك من السماء</w:t>
      </w:r>
      <w:r w:rsidR="008F7E80">
        <w:rPr>
          <w:rtl/>
          <w:lang w:bidi="fa-IR"/>
        </w:rPr>
        <w:t xml:space="preserve">. </w:t>
      </w:r>
      <w:r>
        <w:rPr>
          <w:rtl/>
          <w:lang w:bidi="fa-IR"/>
        </w:rPr>
        <w:t>وقوله</w:t>
      </w:r>
      <w:r w:rsidR="008570EB">
        <w:rPr>
          <w:rtl/>
          <w:lang w:bidi="fa-IR"/>
        </w:rPr>
        <w:t xml:space="preserve">: </w:t>
      </w:r>
      <w:r>
        <w:rPr>
          <w:rtl/>
          <w:lang w:bidi="fa-IR"/>
        </w:rPr>
        <w:t>( ورافعك إلي) فيه قولان</w:t>
      </w:r>
      <w:r w:rsidR="008570EB">
        <w:rPr>
          <w:rtl/>
          <w:lang w:bidi="fa-IR"/>
        </w:rPr>
        <w:t xml:space="preserve">: </w:t>
      </w:r>
      <w:r>
        <w:rPr>
          <w:rtl/>
          <w:lang w:bidi="fa-IR"/>
        </w:rPr>
        <w:t>أحدهما</w:t>
      </w:r>
      <w:r w:rsidR="008570EB">
        <w:rPr>
          <w:rtl/>
          <w:lang w:bidi="fa-IR"/>
        </w:rPr>
        <w:t xml:space="preserve">: </w:t>
      </w:r>
      <w:r>
        <w:rPr>
          <w:rtl/>
          <w:lang w:bidi="fa-IR"/>
        </w:rPr>
        <w:t>أني رافعك إلى سمائي</w:t>
      </w:r>
      <w:r w:rsidR="008570EB">
        <w:rPr>
          <w:rtl/>
          <w:lang w:bidi="fa-IR"/>
        </w:rPr>
        <w:t xml:space="preserve"> </w:t>
      </w:r>
      <w:r>
        <w:rPr>
          <w:rtl/>
          <w:lang w:bidi="fa-IR"/>
        </w:rPr>
        <w:t>والآخر أن معناه</w:t>
      </w:r>
      <w:r w:rsidR="008570EB">
        <w:rPr>
          <w:rtl/>
          <w:lang w:bidi="fa-IR"/>
        </w:rPr>
        <w:t xml:space="preserve">: </w:t>
      </w:r>
      <w:r>
        <w:rPr>
          <w:rtl/>
          <w:lang w:bidi="fa-IR"/>
        </w:rPr>
        <w:t>رافعك إلى كرامتي</w:t>
      </w:r>
      <w:r w:rsidR="008570EB">
        <w:rPr>
          <w:rtl/>
          <w:lang w:bidi="fa-IR"/>
        </w:rPr>
        <w:t xml:space="preserve">، </w:t>
      </w:r>
      <w:r>
        <w:rPr>
          <w:rtl/>
          <w:lang w:bidi="fa-IR"/>
        </w:rPr>
        <w:t>ومطهرك من الذين كفروا</w:t>
      </w:r>
      <w:r w:rsidR="008570EB">
        <w:rPr>
          <w:rtl/>
          <w:lang w:bidi="fa-IR"/>
        </w:rPr>
        <w:t xml:space="preserve">، </w:t>
      </w:r>
      <w:r>
        <w:rPr>
          <w:rtl/>
          <w:lang w:bidi="fa-IR"/>
        </w:rPr>
        <w:t>بإخراجك من بينهم فإنهم أرجاس</w:t>
      </w:r>
      <w:r w:rsidR="008570EB">
        <w:rPr>
          <w:rtl/>
          <w:lang w:bidi="fa-IR"/>
        </w:rPr>
        <w:t xml:space="preserve">، </w:t>
      </w:r>
      <w:r>
        <w:rPr>
          <w:rtl/>
          <w:lang w:bidi="fa-IR"/>
        </w:rPr>
        <w:t>وقيل</w:t>
      </w:r>
      <w:r w:rsidR="008570EB">
        <w:rPr>
          <w:rtl/>
          <w:lang w:bidi="fa-IR"/>
        </w:rPr>
        <w:t xml:space="preserve">: </w:t>
      </w:r>
      <w:r>
        <w:rPr>
          <w:rtl/>
          <w:lang w:bidi="fa-IR"/>
        </w:rPr>
        <w:t>تطهيره منعه من كفر يفعلونه بالقتل الذي كانوا هموا به لان ذلك رجس طهره الله منه</w:t>
      </w:r>
      <w:r w:rsidR="00E12578">
        <w:rPr>
          <w:rtl/>
          <w:lang w:bidi="fa-IR"/>
        </w:rPr>
        <w:t>.</w:t>
      </w:r>
      <w:r>
        <w:rPr>
          <w:rtl/>
          <w:lang w:bidi="fa-IR"/>
        </w:rPr>
        <w:t xml:space="preserve"> الخ</w:t>
      </w:r>
      <w:r w:rsidR="008570EB">
        <w:rPr>
          <w:rtl/>
          <w:lang w:bidi="fa-IR"/>
        </w:rPr>
        <w:t>.</w:t>
      </w:r>
    </w:p>
    <w:p w:rsidR="008570EB" w:rsidRDefault="00152317" w:rsidP="004950EC">
      <w:pPr>
        <w:pStyle w:val="libFootnote0"/>
        <w:rPr>
          <w:rtl/>
          <w:lang w:bidi="fa-IR"/>
        </w:rPr>
      </w:pPr>
      <w:r>
        <w:rPr>
          <w:rtl/>
          <w:lang w:bidi="fa-IR"/>
        </w:rPr>
        <w:t>(2) كمال الدين وتمام النعمة</w:t>
      </w:r>
      <w:r w:rsidR="008570EB">
        <w:rPr>
          <w:rtl/>
          <w:lang w:bidi="fa-IR"/>
        </w:rPr>
        <w:t xml:space="preserve">، </w:t>
      </w:r>
      <w:r>
        <w:rPr>
          <w:rtl/>
          <w:lang w:bidi="fa-IR"/>
        </w:rPr>
        <w:t>ص 160</w:t>
      </w:r>
      <w:r w:rsidR="008F7E80">
        <w:rPr>
          <w:rtl/>
          <w:lang w:bidi="fa-IR"/>
        </w:rPr>
        <w:t xml:space="preserve">. </w:t>
      </w:r>
      <w:r>
        <w:rPr>
          <w:rtl/>
          <w:lang w:bidi="fa-IR"/>
        </w:rPr>
        <w:t>الجواهر السنية</w:t>
      </w:r>
      <w:r w:rsidR="008570EB">
        <w:rPr>
          <w:rtl/>
          <w:lang w:bidi="fa-IR"/>
        </w:rPr>
        <w:t xml:space="preserve">، </w:t>
      </w:r>
      <w:r>
        <w:rPr>
          <w:rtl/>
          <w:lang w:bidi="fa-IR"/>
        </w:rPr>
        <w:t>ص 113.</w:t>
      </w:r>
      <w:r w:rsidR="008570EB">
        <w:rPr>
          <w:rtl/>
          <w:lang w:bidi="fa-IR"/>
        </w:rPr>
        <w:t xml:space="preserve"> </w:t>
      </w:r>
      <w:r>
        <w:rPr>
          <w:rtl/>
          <w:lang w:bidi="fa-IR"/>
        </w:rPr>
        <w:t>حلية الأبرار، ج 1</w:t>
      </w:r>
      <w:r w:rsidR="008570EB">
        <w:rPr>
          <w:rtl/>
          <w:lang w:bidi="fa-IR"/>
        </w:rPr>
        <w:t xml:space="preserve">، </w:t>
      </w:r>
      <w:r>
        <w:rPr>
          <w:rtl/>
          <w:lang w:bidi="fa-IR"/>
        </w:rPr>
        <w:t>ص 169</w:t>
      </w:r>
      <w:r w:rsidR="008F7E80">
        <w:rPr>
          <w:rtl/>
          <w:lang w:bidi="fa-IR"/>
        </w:rPr>
        <w:t xml:space="preserve">. </w:t>
      </w:r>
      <w:r>
        <w:rPr>
          <w:rtl/>
          <w:lang w:bidi="fa-IR"/>
        </w:rPr>
        <w:t>آمالي الصدوق</w:t>
      </w:r>
      <w:r w:rsidR="008570EB">
        <w:rPr>
          <w:rtl/>
          <w:lang w:bidi="fa-IR"/>
        </w:rPr>
        <w:t xml:space="preserve">، </w:t>
      </w:r>
      <w:r>
        <w:rPr>
          <w:rtl/>
          <w:lang w:bidi="fa-IR"/>
        </w:rPr>
        <w:t>ص 160</w:t>
      </w:r>
      <w:r w:rsidR="008F7E80">
        <w:rPr>
          <w:rtl/>
          <w:lang w:bidi="fa-IR"/>
        </w:rPr>
        <w:t xml:space="preserve">. </w:t>
      </w:r>
      <w:r>
        <w:rPr>
          <w:rtl/>
          <w:lang w:bidi="fa-IR"/>
        </w:rPr>
        <w:t>بحار الأنوار، ج 14 ص 286</w:t>
      </w:r>
      <w:r w:rsidR="008570EB">
        <w:rPr>
          <w:rtl/>
          <w:lang w:bidi="fa-IR"/>
        </w:rPr>
        <w:t xml:space="preserve">، </w:t>
      </w:r>
      <w:r>
        <w:rPr>
          <w:rtl/>
          <w:lang w:bidi="fa-IR"/>
        </w:rPr>
        <w:t>وج 16 ،ص 145 ب 8 ح1، وج 52 ص 181 ب</w:t>
      </w:r>
      <w:r w:rsidR="008570EB">
        <w:rPr>
          <w:rtl/>
          <w:lang w:bidi="fa-IR"/>
        </w:rPr>
        <w:t xml:space="preserve"> </w:t>
      </w:r>
      <w:r>
        <w:rPr>
          <w:rtl/>
          <w:lang w:bidi="fa-IR"/>
        </w:rPr>
        <w:t>25 ح 1 آخره</w:t>
      </w:r>
      <w:r w:rsidR="008F7E80">
        <w:rPr>
          <w:rtl/>
          <w:lang w:bidi="fa-IR"/>
        </w:rPr>
        <w:t xml:space="preserve">. </w:t>
      </w:r>
      <w:r>
        <w:rPr>
          <w:rtl/>
          <w:lang w:bidi="fa-IR"/>
        </w:rPr>
        <w:t>الزام الناصبب</w:t>
      </w:r>
      <w:r w:rsidR="008570EB">
        <w:rPr>
          <w:rtl/>
          <w:lang w:bidi="fa-IR"/>
        </w:rPr>
        <w:t xml:space="preserve">، </w:t>
      </w:r>
      <w:r>
        <w:rPr>
          <w:rtl/>
          <w:lang w:bidi="fa-IR"/>
        </w:rPr>
        <w:t>ج 1</w:t>
      </w:r>
      <w:r w:rsidR="008570EB">
        <w:rPr>
          <w:rtl/>
          <w:lang w:bidi="fa-IR"/>
        </w:rPr>
        <w:t xml:space="preserve">، </w:t>
      </w:r>
      <w:r>
        <w:rPr>
          <w:rtl/>
          <w:lang w:bidi="fa-IR"/>
        </w:rPr>
        <w:t>ص 160</w:t>
      </w:r>
      <w:r w:rsidR="008570EB">
        <w:rPr>
          <w:rtl/>
          <w:lang w:bidi="fa-IR"/>
        </w:rPr>
        <w:t xml:space="preserve">، </w:t>
      </w:r>
      <w:r>
        <w:rPr>
          <w:rtl/>
          <w:lang w:bidi="fa-IR"/>
        </w:rPr>
        <w:t>عن العوالم</w:t>
      </w:r>
      <w:r w:rsidR="008F7E80">
        <w:rPr>
          <w:rtl/>
          <w:lang w:bidi="fa-IR"/>
        </w:rPr>
        <w:t xml:space="preserve">. </w:t>
      </w:r>
      <w:r>
        <w:rPr>
          <w:rtl/>
          <w:lang w:bidi="fa-IR"/>
        </w:rPr>
        <w:t>اعلام الورى</w:t>
      </w:r>
      <w:r w:rsidR="008570EB">
        <w:rPr>
          <w:rtl/>
          <w:lang w:bidi="fa-IR"/>
        </w:rPr>
        <w:t xml:space="preserve">، </w:t>
      </w:r>
      <w:r>
        <w:rPr>
          <w:rtl/>
          <w:lang w:bidi="fa-IR"/>
        </w:rPr>
        <w:t>ج1 ص 60. الإيقاظ من الهجعة بالبرهان على الرجعة</w:t>
      </w:r>
      <w:r w:rsidR="008570EB">
        <w:rPr>
          <w:rtl/>
          <w:lang w:bidi="fa-IR"/>
        </w:rPr>
        <w:t xml:space="preserve">، </w:t>
      </w:r>
      <w:r>
        <w:rPr>
          <w:rtl/>
          <w:lang w:bidi="fa-IR"/>
        </w:rPr>
        <w:t>ص 300</w:t>
      </w:r>
      <w:r w:rsidR="008F7E80">
        <w:rPr>
          <w:rtl/>
          <w:lang w:bidi="fa-IR"/>
        </w:rPr>
        <w:t xml:space="preserve">. </w:t>
      </w:r>
      <w:r>
        <w:rPr>
          <w:rtl/>
          <w:lang w:bidi="fa-IR"/>
        </w:rPr>
        <w:t>الإيمان والكفر</w:t>
      </w:r>
      <w:r w:rsidR="008570EB">
        <w:rPr>
          <w:rtl/>
          <w:lang w:bidi="fa-IR"/>
        </w:rPr>
        <w:t xml:space="preserve">، </w:t>
      </w:r>
      <w:r>
        <w:rPr>
          <w:rtl/>
          <w:lang w:bidi="fa-IR"/>
        </w:rPr>
        <w:t>ص 137،</w:t>
      </w:r>
      <w:r w:rsidR="00E12578">
        <w:rPr>
          <w:rtl/>
          <w:lang w:bidi="fa-IR"/>
        </w:rPr>
        <w:t>.</w:t>
      </w:r>
      <w:r>
        <w:rPr>
          <w:rtl/>
          <w:lang w:bidi="fa-IR"/>
        </w:rPr>
        <w:t xml:space="preserve"> الخ</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هذا وقد صرَّحَ عيسى (ع) بأنّه ليسَ هو المنجي للعالم في آخر الزمان</w:t>
      </w:r>
      <w:r w:rsidR="008570EB">
        <w:rPr>
          <w:rtl/>
          <w:lang w:bidi="fa-IR"/>
        </w:rPr>
        <w:t xml:space="preserve">، </w:t>
      </w:r>
      <w:r>
        <w:rPr>
          <w:rtl/>
          <w:lang w:bidi="fa-IR"/>
        </w:rPr>
        <w:t>بل هناك من يأتي ويطلبُ بحقّ الجميع بما فيهم عيسى (ع) نفسه</w:t>
      </w:r>
      <w:r w:rsidR="008570EB">
        <w:rPr>
          <w:rtl/>
          <w:lang w:bidi="fa-IR"/>
        </w:rPr>
        <w:t xml:space="preserve">، </w:t>
      </w:r>
      <w:r>
        <w:rPr>
          <w:rtl/>
          <w:lang w:bidi="fa-IR"/>
        </w:rPr>
        <w:t>كما في قوله</w:t>
      </w:r>
      <w:r w:rsidR="008570EB">
        <w:rPr>
          <w:rtl/>
          <w:lang w:bidi="fa-IR"/>
        </w:rPr>
        <w:t xml:space="preserve">: </w:t>
      </w:r>
      <w:r>
        <w:rPr>
          <w:rtl/>
          <w:lang w:bidi="fa-IR"/>
        </w:rPr>
        <w:t>( أنا لا أطلُبُ مجداً لي</w:t>
      </w:r>
      <w:r w:rsidR="008F7E80">
        <w:rPr>
          <w:rtl/>
          <w:lang w:bidi="fa-IR"/>
        </w:rPr>
        <w:t xml:space="preserve">. </w:t>
      </w:r>
      <w:r>
        <w:rPr>
          <w:rtl/>
          <w:lang w:bidi="fa-IR"/>
        </w:rPr>
        <w:t>هناكَ من يطلُبُهُ لي ويحكم )</w:t>
      </w:r>
      <w:r w:rsidR="008F7E80">
        <w:rPr>
          <w:rtl/>
          <w:lang w:bidi="fa-IR"/>
        </w:rPr>
        <w:t>.</w:t>
      </w:r>
      <w:r w:rsidRPr="0035363E">
        <w:rPr>
          <w:rStyle w:val="libFootnotenumChar"/>
          <w:rtl/>
        </w:rPr>
        <w:t>(1)</w:t>
      </w:r>
      <w:r>
        <w:rPr>
          <w:rtl/>
          <w:lang w:bidi="fa-IR"/>
        </w:rPr>
        <w:t xml:space="preserve"> وأمثالُ هذا كثير ٌ لمن تمعَّنَ وتدبَّرَ في الكتب المقدَّسة</w:t>
      </w:r>
      <w:r w:rsidR="008570EB">
        <w:rPr>
          <w:rtl/>
          <w:lang w:bidi="fa-IR"/>
        </w:rPr>
        <w:t>.</w:t>
      </w:r>
    </w:p>
    <w:p w:rsidR="00152317" w:rsidRDefault="00152317" w:rsidP="00152317">
      <w:pPr>
        <w:pStyle w:val="libNormal"/>
        <w:rPr>
          <w:lang w:bidi="fa-IR"/>
        </w:rPr>
      </w:pPr>
      <w:r>
        <w:rPr>
          <w:rtl/>
          <w:lang w:bidi="fa-IR"/>
        </w:rPr>
        <w:t>ثمّ (أنَّ المفسّرينَ الإنجيليّين َيقولون</w:t>
      </w:r>
      <w:r w:rsidR="008570EB">
        <w:rPr>
          <w:rtl/>
          <w:lang w:bidi="fa-IR"/>
        </w:rPr>
        <w:t xml:space="preserve">: </w:t>
      </w:r>
      <w:r>
        <w:rPr>
          <w:rtl/>
          <w:lang w:bidi="fa-IR"/>
        </w:rPr>
        <w:t>المبشَّر به في هذه الآيات</w:t>
      </w:r>
      <w:r w:rsidRPr="0035363E">
        <w:rPr>
          <w:rStyle w:val="libFootnotenumChar"/>
          <w:rtl/>
        </w:rPr>
        <w:t>(2)</w:t>
      </w:r>
      <w:r>
        <w:rPr>
          <w:rtl/>
          <w:lang w:bidi="fa-IR"/>
        </w:rPr>
        <w:t>، لم يولد حتى الآن</w:t>
      </w:r>
      <w:r w:rsidR="008570EB">
        <w:rPr>
          <w:rtl/>
          <w:lang w:bidi="fa-IR"/>
        </w:rPr>
        <w:t xml:space="preserve">، </w:t>
      </w:r>
      <w:r>
        <w:rPr>
          <w:rtl/>
          <w:lang w:bidi="fa-IR"/>
        </w:rPr>
        <w:t>ولانعرفُ لها تفسيراً واضحاً</w:t>
      </w:r>
      <w:r w:rsidR="008570EB">
        <w:rPr>
          <w:rtl/>
          <w:lang w:bidi="fa-IR"/>
        </w:rPr>
        <w:t xml:space="preserve">، </w:t>
      </w:r>
      <w:r>
        <w:rPr>
          <w:rtl/>
          <w:lang w:bidi="fa-IR"/>
        </w:rPr>
        <w:t>حتى يُولد فنعرف كيف هو وأنّى).</w:t>
      </w:r>
      <w:r w:rsidRPr="0035363E">
        <w:rPr>
          <w:rStyle w:val="libFootnotenumChar"/>
          <w:rtl/>
        </w:rPr>
        <w:t>(3)</w:t>
      </w:r>
    </w:p>
    <w:p w:rsidR="008570EB" w:rsidRDefault="00152317" w:rsidP="00152317">
      <w:pPr>
        <w:pStyle w:val="libNormal"/>
        <w:rPr>
          <w:rtl/>
          <w:lang w:bidi="fa-IR"/>
        </w:rPr>
      </w:pPr>
      <w:r>
        <w:rPr>
          <w:rtl/>
          <w:lang w:bidi="fa-IR"/>
        </w:rPr>
        <w:t>بل إنَّ الكثير من سنخ هذه الآيات كما عبَّروا تعتبرُ</w:t>
      </w:r>
      <w:r w:rsidR="008570EB">
        <w:rPr>
          <w:rtl/>
          <w:lang w:bidi="fa-IR"/>
        </w:rPr>
        <w:t xml:space="preserve"> </w:t>
      </w:r>
      <w:r>
        <w:rPr>
          <w:rtl/>
          <w:lang w:bidi="fa-IR"/>
        </w:rPr>
        <w:t>ألغازاً بالنسبة لهم</w:t>
      </w:r>
      <w:r w:rsidR="008570EB">
        <w:rPr>
          <w:rtl/>
          <w:lang w:bidi="fa-IR"/>
        </w:rPr>
        <w:t xml:space="preserve">، </w:t>
      </w:r>
      <w:r>
        <w:rPr>
          <w:rtl/>
          <w:lang w:bidi="fa-IR"/>
        </w:rPr>
        <w:t>ولم يستطيعوا الوقوفَ على تفسيرها لما بيَّنّا ومرَّ آنفاً</w:t>
      </w:r>
      <w:r w:rsidR="008570EB">
        <w:rPr>
          <w:rtl/>
          <w:lang w:bidi="fa-IR"/>
        </w:rPr>
        <w:t>.</w:t>
      </w:r>
    </w:p>
    <w:p w:rsidR="00152317" w:rsidRDefault="00152317" w:rsidP="00152317">
      <w:pPr>
        <w:pStyle w:val="libNormal"/>
        <w:rPr>
          <w:lang w:bidi="fa-IR"/>
        </w:rPr>
      </w:pPr>
      <w:r>
        <w:rPr>
          <w:rtl/>
          <w:lang w:bidi="fa-IR"/>
        </w:rPr>
        <w:t>واعتقاد اهل‌ السنة‌</w:t>
      </w:r>
      <w:r w:rsidR="008570EB">
        <w:rPr>
          <w:rtl/>
          <w:lang w:bidi="fa-IR"/>
        </w:rPr>
        <w:t xml:space="preserve">: </w:t>
      </w:r>
      <w:r>
        <w:rPr>
          <w:rtl/>
          <w:lang w:bidi="fa-IR"/>
        </w:rPr>
        <w:t>انه‌ سيظهر في‌ آخر الزمان‌ مهدي‌ يقوم‌ بالسيف‌ وانه</w:t>
      </w:r>
      <w:r w:rsidR="008570EB">
        <w:rPr>
          <w:rtl/>
          <w:lang w:bidi="fa-IR"/>
        </w:rPr>
        <w:t xml:space="preserve">: </w:t>
      </w:r>
      <w:r>
        <w:rPr>
          <w:rtl/>
          <w:lang w:bidi="fa-IR"/>
        </w:rPr>
        <w:t>(قد تواترت‌ الاخبار واستفاضت‌ بكثرة‌ رواتها عن‌ المصطفى</w:t>
      </w:r>
      <w:r w:rsidR="0035363E" w:rsidRPr="0035363E">
        <w:rPr>
          <w:rStyle w:val="libAlaemChar"/>
          <w:rtl/>
        </w:rPr>
        <w:t>صلى‌الله‌عليه‌وآله‌وسلم</w:t>
      </w:r>
      <w:r w:rsidR="008F7E80">
        <w:rPr>
          <w:rtl/>
          <w:lang w:bidi="fa-IR"/>
        </w:rPr>
        <w:t xml:space="preserve">. </w:t>
      </w:r>
      <w:r>
        <w:rPr>
          <w:rtl/>
          <w:lang w:bidi="fa-IR"/>
        </w:rPr>
        <w:t>بخروجه‌، وانه‌من‌ اهل‌ بيته‌، وانه‌ يملك‌ سبع‌ سنين‌، وانه‌ يملا الارض‌ عدلاً، وانه‌ يخرج‌ مع‌ عيسى علي‌ نبينا وعليه‌ افضل‌ الصلاة‌ والسلام‌</w:t>
      </w:r>
      <w:r w:rsidR="00E12578">
        <w:rPr>
          <w:rtl/>
          <w:lang w:bidi="fa-IR"/>
        </w:rPr>
        <w:t>.</w:t>
      </w:r>
      <w:r>
        <w:rPr>
          <w:rtl/>
          <w:lang w:bidi="fa-IR"/>
        </w:rPr>
        <w:t xml:space="preserve"> وانه‌ يؤمُّ‌ هذه‌ الامة‌ ويصلي‌ عيسى خلفه‌ ).</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انجيل</w:t>
      </w:r>
      <w:r w:rsidR="008570EB">
        <w:rPr>
          <w:rtl/>
          <w:lang w:bidi="fa-IR"/>
        </w:rPr>
        <w:t xml:space="preserve"> </w:t>
      </w:r>
      <w:r>
        <w:rPr>
          <w:rtl/>
          <w:lang w:bidi="fa-IR"/>
        </w:rPr>
        <w:t>يوحنا</w:t>
      </w:r>
      <w:r w:rsidR="008570EB">
        <w:rPr>
          <w:rtl/>
          <w:lang w:bidi="fa-IR"/>
        </w:rPr>
        <w:t xml:space="preserve"> </w:t>
      </w:r>
      <w:r>
        <w:rPr>
          <w:rtl/>
          <w:lang w:bidi="fa-IR"/>
        </w:rPr>
        <w:t>8</w:t>
      </w:r>
      <w:r w:rsidR="008570EB">
        <w:rPr>
          <w:rtl/>
          <w:lang w:bidi="fa-IR"/>
        </w:rPr>
        <w:t xml:space="preserve">: </w:t>
      </w:r>
      <w:r>
        <w:rPr>
          <w:rtl/>
          <w:lang w:bidi="fa-IR"/>
        </w:rPr>
        <w:t>50</w:t>
      </w:r>
      <w:r w:rsidR="008570EB">
        <w:rPr>
          <w:rtl/>
          <w:lang w:bidi="fa-IR"/>
        </w:rPr>
        <w:t xml:space="preserve">، </w:t>
      </w:r>
      <w:r>
        <w:rPr>
          <w:rtl/>
          <w:lang w:bidi="fa-IR"/>
        </w:rPr>
        <w:t>العهد الجديد، جمعية الكتاب المقدس في لبنان</w:t>
      </w:r>
      <w:r w:rsidR="008570EB">
        <w:rPr>
          <w:rtl/>
          <w:lang w:bidi="fa-IR"/>
        </w:rPr>
        <w:t xml:space="preserve">، </w:t>
      </w:r>
      <w:r>
        <w:rPr>
          <w:rtl/>
          <w:lang w:bidi="fa-IR"/>
        </w:rPr>
        <w:t>الكتاب المقدس ،ص 169</w:t>
      </w:r>
      <w:r w:rsidR="008F7E80">
        <w:rPr>
          <w:rtl/>
          <w:lang w:bidi="fa-IR"/>
        </w:rPr>
        <w:t xml:space="preserve">. </w:t>
      </w:r>
      <w:r>
        <w:rPr>
          <w:rtl/>
          <w:lang w:bidi="fa-IR"/>
        </w:rPr>
        <w:t>المسيح الموعود والمهدي النتظر</w:t>
      </w:r>
      <w:r w:rsidR="008570EB">
        <w:rPr>
          <w:rtl/>
          <w:lang w:bidi="fa-IR"/>
        </w:rPr>
        <w:t xml:space="preserve">، </w:t>
      </w:r>
      <w:r>
        <w:rPr>
          <w:rtl/>
          <w:lang w:bidi="fa-IR"/>
        </w:rPr>
        <w:t>ص 60 - 68.</w:t>
      </w:r>
      <w:r w:rsidR="008570EB">
        <w:rPr>
          <w:rtl/>
          <w:lang w:bidi="fa-IR"/>
        </w:rPr>
        <w:t xml:space="preserve"> </w:t>
      </w:r>
      <w:r>
        <w:rPr>
          <w:rtl/>
          <w:lang w:bidi="fa-IR"/>
        </w:rPr>
        <w:t>انجيل يوحنا8:</w:t>
      </w:r>
      <w:r w:rsidR="008570EB">
        <w:rPr>
          <w:rtl/>
          <w:lang w:bidi="fa-IR"/>
        </w:rPr>
        <w:t xml:space="preserve"> </w:t>
      </w:r>
      <w:r>
        <w:rPr>
          <w:rtl/>
          <w:lang w:bidi="fa-IR"/>
        </w:rPr>
        <w:t>50،الكتاب المقدّس باللغة العربية 73 سفراً</w:t>
      </w:r>
      <w:r w:rsidR="008570EB">
        <w:rPr>
          <w:rtl/>
          <w:lang w:bidi="fa-IR"/>
        </w:rPr>
        <w:t xml:space="preserve">، </w:t>
      </w:r>
      <w:r>
        <w:rPr>
          <w:rtl/>
          <w:lang w:bidi="fa-IR"/>
        </w:rPr>
        <w:t>مصر</w:t>
      </w:r>
      <w:r w:rsidR="008570EB">
        <w:rPr>
          <w:rtl/>
          <w:lang w:bidi="fa-IR"/>
        </w:rPr>
        <w:t>.</w:t>
      </w:r>
    </w:p>
    <w:p w:rsidR="00152317" w:rsidRDefault="00152317" w:rsidP="004950EC">
      <w:pPr>
        <w:pStyle w:val="libFootnote0"/>
        <w:rPr>
          <w:lang w:bidi="fa-IR"/>
        </w:rPr>
      </w:pPr>
      <w:r>
        <w:rPr>
          <w:rtl/>
          <w:lang w:bidi="fa-IR"/>
        </w:rPr>
        <w:t>(2) والآيات التي عَنَوها هي في</w:t>
      </w:r>
      <w:r w:rsidR="008570EB">
        <w:rPr>
          <w:rtl/>
          <w:lang w:bidi="fa-IR"/>
        </w:rPr>
        <w:t xml:space="preserve">: </w:t>
      </w:r>
      <w:r>
        <w:rPr>
          <w:rtl/>
          <w:lang w:bidi="fa-IR"/>
        </w:rPr>
        <w:t>رؤيا يوحنا 2</w:t>
      </w:r>
      <w:r w:rsidR="008570EB">
        <w:rPr>
          <w:rtl/>
          <w:lang w:bidi="fa-IR"/>
        </w:rPr>
        <w:t xml:space="preserve">: </w:t>
      </w:r>
      <w:r>
        <w:rPr>
          <w:rtl/>
          <w:lang w:bidi="fa-IR"/>
        </w:rPr>
        <w:t xml:space="preserve">26 </w:t>
      </w:r>
      <w:r w:rsidR="00FF4C9C">
        <w:rPr>
          <w:rtl/>
          <w:lang w:bidi="fa-IR"/>
        </w:rPr>
        <w:t>-</w:t>
      </w:r>
      <w:r>
        <w:rPr>
          <w:rtl/>
          <w:lang w:bidi="fa-IR"/>
        </w:rPr>
        <w:t xml:space="preserve"> 29</w:t>
      </w:r>
      <w:r w:rsidR="008F7E80">
        <w:rPr>
          <w:rtl/>
          <w:lang w:bidi="fa-IR"/>
        </w:rPr>
        <w:t xml:space="preserve">. </w:t>
      </w:r>
      <w:r>
        <w:rPr>
          <w:rtl/>
          <w:lang w:bidi="fa-IR"/>
        </w:rPr>
        <w:t>رؤيا يوحنا 12</w:t>
      </w:r>
      <w:r w:rsidR="008570EB">
        <w:rPr>
          <w:rtl/>
          <w:lang w:bidi="fa-IR"/>
        </w:rPr>
        <w:t xml:space="preserve">: </w:t>
      </w:r>
      <w:r>
        <w:rPr>
          <w:rtl/>
          <w:lang w:bidi="fa-IR"/>
        </w:rPr>
        <w:t xml:space="preserve">1 </w:t>
      </w:r>
      <w:r w:rsidR="00FF4C9C">
        <w:rPr>
          <w:rtl/>
          <w:lang w:bidi="fa-IR"/>
        </w:rPr>
        <w:t>-</w:t>
      </w:r>
      <w:r>
        <w:rPr>
          <w:rtl/>
          <w:lang w:bidi="fa-IR"/>
        </w:rPr>
        <w:t xml:space="preserve"> 17</w:t>
      </w:r>
      <w:r w:rsidR="008F7E80">
        <w:rPr>
          <w:rtl/>
          <w:lang w:bidi="fa-IR"/>
        </w:rPr>
        <w:t xml:space="preserve">. </w:t>
      </w:r>
      <w:r>
        <w:rPr>
          <w:rtl/>
          <w:lang w:bidi="fa-IR"/>
        </w:rPr>
        <w:t>إنجيل متى</w:t>
      </w:r>
      <w:r w:rsidR="008570EB">
        <w:rPr>
          <w:rtl/>
          <w:lang w:bidi="fa-IR"/>
        </w:rPr>
        <w:t xml:space="preserve">: </w:t>
      </w:r>
      <w:r>
        <w:rPr>
          <w:rtl/>
          <w:lang w:bidi="fa-IR"/>
        </w:rPr>
        <w:t>24</w:t>
      </w:r>
      <w:r w:rsidR="008F7E80">
        <w:rPr>
          <w:rtl/>
          <w:lang w:bidi="fa-IR"/>
        </w:rPr>
        <w:t xml:space="preserve">. </w:t>
      </w:r>
      <w:r>
        <w:rPr>
          <w:rtl/>
          <w:lang w:bidi="fa-IR"/>
        </w:rPr>
        <w:t>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 xml:space="preserve">ص103 </w:t>
      </w:r>
      <w:r w:rsidR="00FF4C9C">
        <w:rPr>
          <w:rtl/>
          <w:lang w:bidi="fa-IR"/>
        </w:rPr>
        <w:t>-</w:t>
      </w:r>
      <w:r>
        <w:rPr>
          <w:rtl/>
          <w:lang w:bidi="fa-IR"/>
        </w:rPr>
        <w:t xml:space="preserve"> 107.</w:t>
      </w:r>
    </w:p>
    <w:p w:rsidR="008570EB" w:rsidRDefault="00152317" w:rsidP="004950EC">
      <w:pPr>
        <w:pStyle w:val="libFootnote0"/>
        <w:rPr>
          <w:rtl/>
          <w:lang w:bidi="fa-IR"/>
        </w:rPr>
      </w:pPr>
      <w:r>
        <w:rPr>
          <w:rtl/>
          <w:lang w:bidi="fa-IR"/>
        </w:rPr>
        <w:t>(3) المسيح الموعود والمهدي النتظر</w:t>
      </w:r>
      <w:r w:rsidR="008570EB">
        <w:rPr>
          <w:rtl/>
          <w:lang w:bidi="fa-IR"/>
        </w:rPr>
        <w:t xml:space="preserve">، </w:t>
      </w:r>
      <w:r>
        <w:rPr>
          <w:rtl/>
          <w:lang w:bidi="fa-IR"/>
        </w:rPr>
        <w:t xml:space="preserve">ص103 </w:t>
      </w:r>
      <w:r w:rsidR="00FF4C9C">
        <w:rPr>
          <w:rtl/>
          <w:lang w:bidi="fa-IR"/>
        </w:rPr>
        <w:t>-</w:t>
      </w:r>
      <w:r>
        <w:rPr>
          <w:rtl/>
          <w:lang w:bidi="fa-IR"/>
        </w:rPr>
        <w:t xml:space="preserve"> 108</w:t>
      </w:r>
      <w:r w:rsidR="008570EB">
        <w:rPr>
          <w:rtl/>
          <w:lang w:bidi="fa-IR"/>
        </w:rPr>
        <w:t>.</w:t>
      </w:r>
    </w:p>
    <w:p w:rsidR="008570EB" w:rsidRDefault="00152317" w:rsidP="004950EC">
      <w:pPr>
        <w:pStyle w:val="libFootnote0"/>
        <w:rPr>
          <w:lang w:bidi="fa-IR"/>
        </w:rPr>
      </w:pPr>
      <w:r>
        <w:rPr>
          <w:rtl/>
          <w:lang w:bidi="fa-IR"/>
        </w:rPr>
        <w:t>(4) الصواعق المحرقه :99</w:t>
      </w:r>
      <w:r w:rsidR="008F7E80">
        <w:rPr>
          <w:rtl/>
          <w:lang w:bidi="fa-IR"/>
        </w:rPr>
        <w:t xml:space="preserve">. </w:t>
      </w:r>
      <w:r>
        <w:rPr>
          <w:rtl/>
          <w:lang w:bidi="fa-IR"/>
        </w:rPr>
        <w:t>أصول الدين</w:t>
      </w:r>
      <w:r w:rsidR="008570EB">
        <w:rPr>
          <w:rtl/>
          <w:lang w:bidi="fa-IR"/>
        </w:rPr>
        <w:t xml:space="preserve">: </w:t>
      </w:r>
      <w:r>
        <w:rPr>
          <w:rtl/>
          <w:lang w:bidi="fa-IR"/>
        </w:rPr>
        <w:t xml:space="preserve">ص383 </w:t>
      </w:r>
      <w:r w:rsidR="008570EB">
        <w:rPr>
          <w:rtl/>
          <w:lang w:bidi="fa-IR"/>
        </w:rPr>
        <w:t>-</w:t>
      </w:r>
      <w:r>
        <w:rPr>
          <w:rtl/>
          <w:lang w:bidi="fa-IR"/>
        </w:rPr>
        <w:t xml:space="preserve"> 384</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ويعتقدون‌ أيضاً:</w:t>
      </w:r>
    </w:p>
    <w:p w:rsidR="00152317" w:rsidRDefault="00152317" w:rsidP="00152317">
      <w:pPr>
        <w:pStyle w:val="libNormal"/>
        <w:rPr>
          <w:lang w:bidi="fa-IR"/>
        </w:rPr>
      </w:pPr>
      <w:r>
        <w:rPr>
          <w:rtl/>
          <w:lang w:bidi="fa-IR"/>
        </w:rPr>
        <w:t>ان‌ المهدي‌</w:t>
      </w:r>
      <w:r w:rsidR="008570EB">
        <w:rPr>
          <w:rtl/>
          <w:lang w:bidi="fa-IR"/>
        </w:rPr>
        <w:t xml:space="preserve">: </w:t>
      </w:r>
      <w:r>
        <w:rPr>
          <w:rtl/>
          <w:lang w:bidi="fa-IR"/>
        </w:rPr>
        <w:t>«من‌ اشراط‌ الساعة‌ وانه‌ لا بد في‌ آخر الزمان‌ من‌ ظهور رجل‌ من‌ اهل‌البيت‌ يؤيد الدين‌ ويظهر العدل‌ ويتبعه‌ المسلمون‌ ويستولي‌ على الممالك ‌الاسلامية‌، ويسمى - المهدي‌ - ).</w:t>
      </w:r>
      <w:r w:rsidRPr="0035363E">
        <w:rPr>
          <w:rStyle w:val="libFootnotenumChar"/>
          <w:rtl/>
        </w:rPr>
        <w:t>(1)</w:t>
      </w:r>
      <w:r>
        <w:rPr>
          <w:rtl/>
          <w:lang w:bidi="fa-IR"/>
        </w:rPr>
        <w:t xml:space="preserve"> وانهم‌ ليرون‌ في‌ ذلك‌ ما يراه‌ الشيخ‌ عبد العزيز بن‌ باز رئيس‌ الجامعة‌ الاسلامية‌ في‌المدينة‌ المنورة‌ اذ يقول</w:t>
      </w:r>
      <w:r w:rsidR="008570EB">
        <w:rPr>
          <w:rtl/>
          <w:lang w:bidi="fa-IR"/>
        </w:rPr>
        <w:t xml:space="preserve">: </w:t>
      </w:r>
      <w:r>
        <w:rPr>
          <w:rtl/>
          <w:lang w:bidi="fa-IR"/>
        </w:rPr>
        <w:t>ان‌ «امر المهدي‌ امر معلوم‌ والاحاديث‌ فيه‌ مستفيضة‌ بل‌متواترة‌ متعاضدة‌</w:t>
      </w:r>
      <w:r w:rsidR="00E12578">
        <w:rPr>
          <w:rtl/>
          <w:lang w:bidi="fa-IR"/>
        </w:rPr>
        <w:t>.</w:t>
      </w:r>
      <w:r>
        <w:rPr>
          <w:rtl/>
          <w:lang w:bidi="fa-IR"/>
        </w:rPr>
        <w:t xml:space="preserve"> فهي‌ بحق‌ تدل‌ على ان‌ هذا الشخص‌ الموعود؛ امره‌ ثابت‌ وخروجه‌ حق‌ »</w:t>
      </w:r>
      <w:r w:rsidR="008F7E80">
        <w:rPr>
          <w:rtl/>
          <w:lang w:bidi="fa-IR"/>
        </w:rPr>
        <w:t>.</w:t>
      </w:r>
      <w:r w:rsidRPr="0035363E">
        <w:rPr>
          <w:rStyle w:val="libFootnotenumChar"/>
          <w:rtl/>
        </w:rPr>
        <w:t>(2)</w:t>
      </w:r>
      <w:r>
        <w:rPr>
          <w:rtl/>
          <w:lang w:bidi="fa-IR"/>
        </w:rPr>
        <w:t>ولقد لخَّص‌ هذه‌ الحقيقة‌ العالم‌ العراقي‌ السني‌ الشيخ‌ صفاء الدين‌ آل‌ شيخ‌ الحلقة ‌فقال</w:t>
      </w:r>
      <w:r w:rsidR="008570EB">
        <w:rPr>
          <w:rtl/>
          <w:lang w:bidi="fa-IR"/>
        </w:rPr>
        <w:t xml:space="preserve">: </w:t>
      </w:r>
      <w:r>
        <w:rPr>
          <w:rtl/>
          <w:lang w:bidi="fa-IR"/>
        </w:rPr>
        <w:t>«واما المهدي‌ المنتظر فقد بلغت‌ الاحاديث‌ الواردة‌ فيه‌ حداً من‌ الكثرة‌ يورث‌الطمأنينة‌ بان‌ هذا كائن‌ في‌ آخر الزمان‌، فيعيد للاسلام‌ سلامته‌ وللايمان‌ قوته‌وللدين‌ نضارته‌</w:t>
      </w:r>
      <w:r w:rsidR="00E12578">
        <w:rPr>
          <w:rtl/>
          <w:lang w:bidi="fa-IR"/>
        </w:rPr>
        <w:t>.</w:t>
      </w:r>
      <w:r>
        <w:rPr>
          <w:rtl/>
          <w:lang w:bidi="fa-IR"/>
        </w:rPr>
        <w:t xml:space="preserve"> وهي‌ متواترة‌ بلا شك‌ ولا شبهه‌، بل‌ يصدق‌ وصف‌ التواتر على‌ ما دونها، على‌جميع‌ الاصطلاحات‌ المحررة‌ في‌ الاصول‌».</w:t>
      </w:r>
      <w:r w:rsidRPr="0035363E">
        <w:rPr>
          <w:rStyle w:val="libFootnotenumChar"/>
          <w:rtl/>
        </w:rPr>
        <w:t>(3)</w:t>
      </w:r>
    </w:p>
    <w:p w:rsidR="00152317" w:rsidRDefault="00152317" w:rsidP="00152317">
      <w:pPr>
        <w:pStyle w:val="libNormal"/>
        <w:rPr>
          <w:lang w:bidi="fa-IR"/>
        </w:rPr>
      </w:pPr>
      <w:r>
        <w:rPr>
          <w:rtl/>
          <w:lang w:bidi="fa-IR"/>
        </w:rPr>
        <w:t>وهكذا فان‌ نور الامام‌ المنتظر (عج‌) قد إخترق‌ افهام‌</w:t>
      </w:r>
      <w:r w:rsidR="008570EB">
        <w:rPr>
          <w:rtl/>
          <w:lang w:bidi="fa-IR"/>
        </w:rPr>
        <w:t xml:space="preserve"> </w:t>
      </w:r>
      <w:r>
        <w:rPr>
          <w:rtl/>
          <w:lang w:bidi="fa-IR"/>
        </w:rPr>
        <w:t>العلماء واستقرّ في‌ جوانحهم‌ منذ احقاب‌بعيدة‌ جداً، فجعلهم‌ يسارعون‌ في‌ تأليف‌ الكتب‌ والرسائل‌ الخاصة‌ به‌(عج‌)، انطلاقاً من‌ ايمانهم‌ به‌ وتصحيحاً للاخبار الواردة‌ فيه‌، لتعرف‌ الاجيال‌ من‌ بعدهم‌جلية‌ الامر وواقعه‌ كما ورد في‌ التشريع‌ على‌ لسان‌ النبي‌ الاعظم</w:t>
      </w:r>
      <w:r w:rsidR="0035363E" w:rsidRPr="0035363E">
        <w:rPr>
          <w:rStyle w:val="libAlaemChar"/>
          <w:rtl/>
        </w:rPr>
        <w:t>صلى‌الله‌عليه‌وآله‌وسلم</w:t>
      </w:r>
      <w:r>
        <w:rPr>
          <w:rtl/>
          <w:lang w:bidi="fa-IR"/>
        </w:rPr>
        <w:t>‌</w:t>
      </w:r>
      <w:r w:rsidR="008570EB">
        <w:rPr>
          <w:rtl/>
          <w:lang w:bidi="fa-IR"/>
        </w:rPr>
        <w:t xml:space="preserve">، </w:t>
      </w:r>
      <w:r>
        <w:rPr>
          <w:rtl/>
          <w:lang w:bidi="fa-IR"/>
        </w:rPr>
        <w:t>وكان‌ من‌ جملة‌ اولئك‌ على‌ سبيل‌ التمثيل‌ لا الحصر:</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المهدى والمهدويه :ص110</w:t>
      </w:r>
      <w:r w:rsidR="008F7E80">
        <w:rPr>
          <w:rtl/>
          <w:lang w:bidi="fa-IR"/>
        </w:rPr>
        <w:t xml:space="preserve">. </w:t>
      </w:r>
      <w:r>
        <w:rPr>
          <w:rtl/>
          <w:lang w:bidi="fa-IR"/>
        </w:rPr>
        <w:t>أصول الدين</w:t>
      </w:r>
      <w:r w:rsidR="008570EB">
        <w:rPr>
          <w:rtl/>
          <w:lang w:bidi="fa-IR"/>
        </w:rPr>
        <w:t xml:space="preserve">: </w:t>
      </w:r>
      <w:r>
        <w:rPr>
          <w:rtl/>
          <w:lang w:bidi="fa-IR"/>
        </w:rPr>
        <w:t>ص368.</w:t>
      </w:r>
    </w:p>
    <w:p w:rsidR="00152317" w:rsidRDefault="00152317" w:rsidP="004950EC">
      <w:pPr>
        <w:pStyle w:val="libFootnote0"/>
        <w:rPr>
          <w:lang w:bidi="fa-IR"/>
        </w:rPr>
      </w:pPr>
      <w:r>
        <w:rPr>
          <w:rtl/>
          <w:lang w:bidi="fa-IR"/>
        </w:rPr>
        <w:t>(2) مجلة الجامعه الاسلاميه</w:t>
      </w:r>
      <w:r w:rsidR="008570EB">
        <w:rPr>
          <w:rtl/>
          <w:lang w:bidi="fa-IR"/>
        </w:rPr>
        <w:t xml:space="preserve">: </w:t>
      </w:r>
      <w:r>
        <w:rPr>
          <w:rtl/>
          <w:lang w:bidi="fa-IR"/>
        </w:rPr>
        <w:t>العدد</w:t>
      </w:r>
      <w:r w:rsidR="008570EB">
        <w:rPr>
          <w:rtl/>
          <w:lang w:bidi="fa-IR"/>
        </w:rPr>
        <w:t xml:space="preserve"> </w:t>
      </w:r>
      <w:r>
        <w:rPr>
          <w:rtl/>
          <w:lang w:bidi="fa-IR"/>
        </w:rPr>
        <w:t>3 ص 161</w:t>
      </w:r>
      <w:r w:rsidR="008570EB">
        <w:rPr>
          <w:rtl/>
          <w:lang w:bidi="fa-IR"/>
        </w:rPr>
        <w:t>-</w:t>
      </w:r>
      <w:r>
        <w:rPr>
          <w:rtl/>
          <w:lang w:bidi="fa-IR"/>
        </w:rPr>
        <w:t xml:space="preserve"> 162</w:t>
      </w:r>
      <w:r w:rsidR="008570EB">
        <w:rPr>
          <w:rtl/>
          <w:lang w:bidi="fa-IR"/>
        </w:rPr>
        <w:t xml:space="preserve">، </w:t>
      </w:r>
      <w:r>
        <w:rPr>
          <w:rtl/>
          <w:lang w:bidi="fa-IR"/>
        </w:rPr>
        <w:t>أصول الدين</w:t>
      </w:r>
      <w:r w:rsidR="008570EB">
        <w:rPr>
          <w:rtl/>
          <w:lang w:bidi="fa-IR"/>
        </w:rPr>
        <w:t xml:space="preserve">: </w:t>
      </w:r>
      <w:r>
        <w:rPr>
          <w:rtl/>
          <w:lang w:bidi="fa-IR"/>
        </w:rPr>
        <w:t>ص368.</w:t>
      </w:r>
    </w:p>
    <w:p w:rsidR="008570EB" w:rsidRDefault="00152317" w:rsidP="004950EC">
      <w:pPr>
        <w:pStyle w:val="libFootnote0"/>
        <w:rPr>
          <w:rtl/>
          <w:lang w:bidi="fa-IR"/>
        </w:rPr>
      </w:pPr>
      <w:r>
        <w:rPr>
          <w:rtl/>
          <w:lang w:bidi="fa-IR"/>
        </w:rPr>
        <w:t>(3) أصول الدين</w:t>
      </w:r>
      <w:r w:rsidR="008570EB">
        <w:rPr>
          <w:rtl/>
          <w:lang w:bidi="fa-IR"/>
        </w:rPr>
        <w:t xml:space="preserve">: </w:t>
      </w:r>
      <w:r>
        <w:rPr>
          <w:rtl/>
          <w:lang w:bidi="fa-IR"/>
        </w:rPr>
        <w:t>ص371</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1 - عباد بن‌ يعقوب‌ الرواجني‌ المتوفي‌ سنة‌ 250 ه</w:t>
      </w:r>
      <w:r w:rsidR="008570EB">
        <w:rPr>
          <w:rtl/>
          <w:lang w:bidi="fa-IR"/>
        </w:rPr>
        <w:t xml:space="preserve">-: </w:t>
      </w:r>
      <w:r>
        <w:rPr>
          <w:rtl/>
          <w:lang w:bidi="fa-IR"/>
        </w:rPr>
        <w:t>له‌ كتاب‌ «اخبار المهدي‌».</w:t>
      </w:r>
    </w:p>
    <w:p w:rsidR="00152317" w:rsidRDefault="00152317" w:rsidP="006A09F7">
      <w:pPr>
        <w:pStyle w:val="libNormal"/>
        <w:rPr>
          <w:lang w:bidi="fa-IR"/>
        </w:rPr>
      </w:pPr>
      <w:r>
        <w:rPr>
          <w:rtl/>
          <w:lang w:bidi="fa-IR"/>
        </w:rPr>
        <w:t>2 - ابو نعيم‌ الاصبهاني‌ المتوفي‌ سنة‌ 430 ه</w:t>
      </w:r>
      <w:r w:rsidR="008570EB">
        <w:rPr>
          <w:rtl/>
          <w:lang w:bidi="fa-IR"/>
        </w:rPr>
        <w:t xml:space="preserve">-: </w:t>
      </w:r>
      <w:r>
        <w:rPr>
          <w:rtl/>
          <w:lang w:bidi="fa-IR"/>
        </w:rPr>
        <w:t>له‌ كتاب‌( اربعين‌ حديثاً في‌ امرالمهدي‌»</w:t>
      </w:r>
      <w:r w:rsidRPr="0035363E">
        <w:rPr>
          <w:rStyle w:val="libFootnotenumChar"/>
          <w:rtl/>
        </w:rPr>
        <w:t>(1)</w:t>
      </w:r>
      <w:r w:rsidR="008570EB">
        <w:rPr>
          <w:rtl/>
          <w:lang w:bidi="fa-IR"/>
        </w:rPr>
        <w:t xml:space="preserve">، </w:t>
      </w:r>
      <w:r>
        <w:rPr>
          <w:rtl/>
          <w:lang w:bidi="fa-IR"/>
        </w:rPr>
        <w:t>وكتاب‌ «مناقب‌ المهدي‌»، وكتاب‌ «نعت‌ المهدي‌»</w:t>
      </w:r>
      <w:r w:rsidR="008F7E80">
        <w:rPr>
          <w:rtl/>
          <w:lang w:bidi="fa-IR"/>
        </w:rPr>
        <w:t>.</w:t>
      </w:r>
      <w:r w:rsidRPr="0035363E">
        <w:rPr>
          <w:rStyle w:val="libFootnotenumChar"/>
          <w:rtl/>
        </w:rPr>
        <w:t>(2)</w:t>
      </w:r>
      <w:r>
        <w:rPr>
          <w:rtl/>
          <w:lang w:bidi="fa-IR"/>
        </w:rPr>
        <w:t>3 - محمد بن‌ يوسف‌ الكنجي‌ الشافعي‌ المتوفي‌ سنة‌ 658 ه</w:t>
      </w:r>
      <w:r w:rsidR="008570EB">
        <w:rPr>
          <w:rtl/>
          <w:lang w:bidi="fa-IR"/>
        </w:rPr>
        <w:t xml:space="preserve">-: </w:t>
      </w:r>
      <w:r>
        <w:rPr>
          <w:rtl/>
          <w:lang w:bidi="fa-IR"/>
        </w:rPr>
        <w:t>له‌ كتاب‌ «البيان‌ في‌اخبار صاحب‌ الزمان‌» - مطبوع‌.</w:t>
      </w:r>
    </w:p>
    <w:p w:rsidR="00152317" w:rsidRDefault="00152317" w:rsidP="00152317">
      <w:pPr>
        <w:pStyle w:val="libNormal"/>
        <w:rPr>
          <w:lang w:bidi="fa-IR"/>
        </w:rPr>
      </w:pPr>
      <w:r>
        <w:rPr>
          <w:rtl/>
          <w:lang w:bidi="fa-IR"/>
        </w:rPr>
        <w:t>4 - يوسف‌ بن‌ يحيي‌ السلمي‌ الشافعي‌ المتوفي‌ سنة‌ 658 ه</w:t>
      </w:r>
      <w:r w:rsidR="008570EB">
        <w:rPr>
          <w:rtl/>
          <w:lang w:bidi="fa-IR"/>
        </w:rPr>
        <w:t xml:space="preserve">-: </w:t>
      </w:r>
      <w:r>
        <w:rPr>
          <w:rtl/>
          <w:lang w:bidi="fa-IR"/>
        </w:rPr>
        <w:t>له‌ كتاب‌ «عقد الدررفي‌ اخبار المهدي‌ المنتظر»</w:t>
      </w:r>
      <w:r w:rsidR="008F7E80">
        <w:rPr>
          <w:rtl/>
          <w:lang w:bidi="fa-IR"/>
        </w:rPr>
        <w:t>.</w:t>
      </w:r>
      <w:r w:rsidRPr="0035363E">
        <w:rPr>
          <w:rStyle w:val="libFootnotenumChar"/>
          <w:rtl/>
        </w:rPr>
        <w:t>(3)</w:t>
      </w:r>
    </w:p>
    <w:p w:rsidR="00152317" w:rsidRDefault="00152317" w:rsidP="006A09F7">
      <w:pPr>
        <w:pStyle w:val="libNormal"/>
        <w:rPr>
          <w:lang w:bidi="fa-IR"/>
        </w:rPr>
      </w:pPr>
      <w:r>
        <w:rPr>
          <w:rtl/>
          <w:lang w:bidi="fa-IR"/>
        </w:rPr>
        <w:t>5 - ابن‌ قيم‌ الجوزية‌ المتوفي‌ سنة‌ 751 ه</w:t>
      </w:r>
      <w:r w:rsidR="008570EB">
        <w:rPr>
          <w:rtl/>
          <w:lang w:bidi="fa-IR"/>
        </w:rPr>
        <w:t xml:space="preserve">-: </w:t>
      </w:r>
      <w:r>
        <w:rPr>
          <w:rtl/>
          <w:lang w:bidi="fa-IR"/>
        </w:rPr>
        <w:t>له‌ كتاب‌ (المهدي‌)</w:t>
      </w:r>
      <w:r w:rsidR="006A09F7">
        <w:rPr>
          <w:rFonts w:hint="cs"/>
          <w:rtl/>
          <w:lang w:bidi="fa-IR"/>
        </w:rPr>
        <w:t>.</w:t>
      </w:r>
      <w:r>
        <w:rPr>
          <w:rtl/>
          <w:lang w:bidi="fa-IR"/>
        </w:rPr>
        <w:t>6 - ابن‌ حجر الهيتمي‌ الشافعي‌ المتوفي‌ سنة‌ 852 ه</w:t>
      </w:r>
      <w:r w:rsidR="008570EB">
        <w:rPr>
          <w:rtl/>
          <w:lang w:bidi="fa-IR"/>
        </w:rPr>
        <w:t xml:space="preserve">-: </w:t>
      </w:r>
      <w:r>
        <w:rPr>
          <w:rtl/>
          <w:lang w:bidi="fa-IR"/>
        </w:rPr>
        <w:t>له‌ كتاب‌ «القول المختصر في‌علامات‌ المهدي‌ المنتظر»</w:t>
      </w:r>
      <w:r w:rsidR="008F7E80">
        <w:rPr>
          <w:rtl/>
          <w:lang w:bidi="fa-IR"/>
        </w:rPr>
        <w:t>.</w:t>
      </w:r>
      <w:r w:rsidRPr="0035363E">
        <w:rPr>
          <w:rStyle w:val="libFootnotenumChar"/>
          <w:rtl/>
        </w:rPr>
        <w:t>(4)</w:t>
      </w:r>
    </w:p>
    <w:p w:rsidR="00152317" w:rsidRDefault="00152317" w:rsidP="006A09F7">
      <w:pPr>
        <w:pStyle w:val="libNormal"/>
        <w:rPr>
          <w:lang w:bidi="fa-IR"/>
        </w:rPr>
      </w:pPr>
      <w:r>
        <w:rPr>
          <w:rtl/>
          <w:lang w:bidi="fa-IR"/>
        </w:rPr>
        <w:t>7 - جلال‌ الدين‌ السيوطي‌ المتوفي سنة‌ 911 ه</w:t>
      </w:r>
      <w:r w:rsidR="008570EB">
        <w:rPr>
          <w:rtl/>
          <w:lang w:bidi="fa-IR"/>
        </w:rPr>
        <w:t xml:space="preserve">-: </w:t>
      </w:r>
      <w:r>
        <w:rPr>
          <w:rtl/>
          <w:lang w:bidi="fa-IR"/>
        </w:rPr>
        <w:t>له‌ كتاب‌ «العرف‌ الوردي‌ في‌اخبار المهدي‌» - مبطوع‌ - وكتاب‌ «علامات‌ المهدي‌».</w:t>
      </w:r>
      <w:r w:rsidR="006A09F7">
        <w:rPr>
          <w:rFonts w:hint="cs"/>
          <w:rtl/>
          <w:lang w:bidi="fa-IR"/>
        </w:rPr>
        <w:t xml:space="preserve"> </w:t>
      </w:r>
      <w:r>
        <w:rPr>
          <w:rtl/>
          <w:lang w:bidi="fa-IR"/>
        </w:rPr>
        <w:t>8 - ابن‌ كمال‌ باشا الحنفي‌ المتوفي‌ سنة‌ 940 ه</w:t>
      </w:r>
      <w:r w:rsidR="008570EB">
        <w:rPr>
          <w:rtl/>
          <w:lang w:bidi="fa-IR"/>
        </w:rPr>
        <w:t xml:space="preserve">-: </w:t>
      </w:r>
      <w:r>
        <w:rPr>
          <w:rtl/>
          <w:lang w:bidi="fa-IR"/>
        </w:rPr>
        <w:t>له‌ كتاب‌ «تلخيص‌ البيان‌ في‌علامات‌ مهدي‌ آخر الزمان‌»</w:t>
      </w:r>
      <w:r w:rsidR="008F7E80">
        <w:rPr>
          <w:rtl/>
          <w:lang w:bidi="fa-IR"/>
        </w:rPr>
        <w:t>.</w:t>
      </w:r>
      <w:r w:rsidRPr="0035363E">
        <w:rPr>
          <w:rStyle w:val="libFootnotenumChar"/>
          <w:rtl/>
        </w:rPr>
        <w:t>(5)</w:t>
      </w:r>
    </w:p>
    <w:p w:rsidR="00152317" w:rsidRDefault="00152317" w:rsidP="00152317">
      <w:pPr>
        <w:pStyle w:val="libNormal"/>
        <w:rPr>
          <w:lang w:bidi="fa-IR"/>
        </w:rPr>
      </w:pPr>
      <w:r>
        <w:rPr>
          <w:rtl/>
          <w:lang w:bidi="fa-IR"/>
        </w:rPr>
        <w:t>9 - محمد بن‌ طولون‌ الدمشقي‌ المتوفي‌ سنة‌ 953 ه</w:t>
      </w:r>
      <w:r w:rsidR="008570EB">
        <w:rPr>
          <w:rtl/>
          <w:lang w:bidi="fa-IR"/>
        </w:rPr>
        <w:t xml:space="preserve">-: </w:t>
      </w:r>
      <w:r>
        <w:rPr>
          <w:rtl/>
          <w:lang w:bidi="fa-IR"/>
        </w:rPr>
        <w:t>له‌ كتاب‌ «المهدي‌ الى‌ ما ورد في‌ المهدي‌»</w:t>
      </w:r>
      <w:r w:rsidR="008F7E80">
        <w:rPr>
          <w:rtl/>
          <w:lang w:bidi="fa-IR"/>
        </w:rPr>
        <w:t>.</w:t>
      </w:r>
      <w:r w:rsidRPr="0035363E">
        <w:rPr>
          <w:rStyle w:val="libFootnotenumChar"/>
          <w:rtl/>
        </w:rPr>
        <w:t>(6)</w:t>
      </w:r>
    </w:p>
    <w:p w:rsidR="00152317" w:rsidRDefault="00152317" w:rsidP="00152317">
      <w:pPr>
        <w:pStyle w:val="libNormal"/>
        <w:rPr>
          <w:lang w:bidi="fa-IR"/>
        </w:rPr>
      </w:pPr>
      <w:r>
        <w:rPr>
          <w:rtl/>
          <w:lang w:bidi="fa-IR"/>
        </w:rPr>
        <w:t>10 - علي‌ بن‌ حسام</w:t>
      </w:r>
      <w:r w:rsidR="008570EB">
        <w:rPr>
          <w:rtl/>
          <w:lang w:bidi="fa-IR"/>
        </w:rPr>
        <w:t xml:space="preserve"> </w:t>
      </w:r>
      <w:r>
        <w:rPr>
          <w:rtl/>
          <w:lang w:bidi="fa-IR"/>
        </w:rPr>
        <w:t>الدين‌ المتقي‌ الهندي‌ المتوفي‌ سنة‌ 975 ه</w:t>
      </w:r>
      <w:r w:rsidR="008570EB">
        <w:rPr>
          <w:rtl/>
          <w:lang w:bidi="fa-IR"/>
        </w:rPr>
        <w:t xml:space="preserve">-: </w:t>
      </w:r>
      <w:r>
        <w:rPr>
          <w:rtl/>
          <w:lang w:bidi="fa-IR"/>
        </w:rPr>
        <w:t>له‌ كتاب‌ «البرهان‌في‌ علامات‌ مهدي‌ آخر الزمان‌»، وكتاب‌ «تلخيص‌ البيان‌ في‌ اخبار مهدي‌ آخرالزمان‌»</w:t>
      </w:r>
      <w:r w:rsidR="008F7E80">
        <w:rPr>
          <w:rtl/>
          <w:lang w:bidi="fa-IR"/>
        </w:rPr>
        <w:t>.</w:t>
      </w:r>
      <w:r w:rsidRPr="0035363E">
        <w:rPr>
          <w:rStyle w:val="libFootnotenumChar"/>
          <w:rtl/>
        </w:rPr>
        <w:t>(7)</w:t>
      </w:r>
    </w:p>
    <w:p w:rsidR="00152317" w:rsidRDefault="00152317" w:rsidP="006A09F7">
      <w:pPr>
        <w:pStyle w:val="libNormal"/>
        <w:rPr>
          <w:lang w:bidi="fa-IR"/>
        </w:rPr>
      </w:pPr>
      <w:r>
        <w:rPr>
          <w:rtl/>
          <w:lang w:bidi="fa-IR"/>
        </w:rPr>
        <w:t>11 - علي القاري‌ الحنفي المتوفي‌ سنة‌ 1014 ه</w:t>
      </w:r>
      <w:r w:rsidR="008570EB">
        <w:rPr>
          <w:rtl/>
          <w:lang w:bidi="fa-IR"/>
        </w:rPr>
        <w:t xml:space="preserve">-: </w:t>
      </w:r>
      <w:r>
        <w:rPr>
          <w:rtl/>
          <w:lang w:bidi="fa-IR"/>
        </w:rPr>
        <w:t>له‌ كتاب‌</w:t>
      </w:r>
      <w:r w:rsidR="008570EB">
        <w:rPr>
          <w:rtl/>
          <w:lang w:bidi="fa-IR"/>
        </w:rPr>
        <w:t xml:space="preserve">: </w:t>
      </w:r>
      <w:r>
        <w:rPr>
          <w:rtl/>
          <w:lang w:bidi="fa-IR"/>
        </w:rPr>
        <w:t>«الرد على من‌ حكم ‌وقضى ان‌ المهدي‌ جاء ومضى»</w:t>
      </w:r>
      <w:r w:rsidR="008570EB">
        <w:rPr>
          <w:rtl/>
          <w:lang w:bidi="fa-IR"/>
        </w:rPr>
        <w:t xml:space="preserve">، </w:t>
      </w:r>
      <w:r>
        <w:rPr>
          <w:rtl/>
          <w:lang w:bidi="fa-IR"/>
        </w:rPr>
        <w:t>وكتاب‌</w:t>
      </w:r>
      <w:r w:rsidR="008570EB">
        <w:rPr>
          <w:rtl/>
          <w:lang w:bidi="fa-IR"/>
        </w:rPr>
        <w:t xml:space="preserve">: </w:t>
      </w:r>
      <w:r>
        <w:rPr>
          <w:rtl/>
          <w:lang w:bidi="fa-IR"/>
        </w:rPr>
        <w:t>«المشرب‌ الوردي‌ في‌ اخبار المهدي‌».</w:t>
      </w:r>
      <w:r w:rsidRPr="0035363E">
        <w:rPr>
          <w:rStyle w:val="libFootnotenumChar"/>
          <w:rtl/>
        </w:rPr>
        <w:t>(8)</w:t>
      </w:r>
      <w:r>
        <w:rPr>
          <w:rtl/>
          <w:lang w:bidi="fa-IR"/>
        </w:rPr>
        <w:t>12 - القاضي‌ محمد بن‌ علي‌ الشوكاني‌ المتوفي‌ سنة‌ 1250 ه</w:t>
      </w:r>
      <w:r w:rsidR="008570EB">
        <w:rPr>
          <w:rtl/>
          <w:lang w:bidi="fa-IR"/>
        </w:rPr>
        <w:t xml:space="preserve">-: </w:t>
      </w:r>
      <w:r>
        <w:rPr>
          <w:rtl/>
          <w:lang w:bidi="fa-IR"/>
        </w:rPr>
        <w:t>له‌ كتاب‌ «التوضيح‌ من‌ تواتر ما جاء في‌ المهدي‌ المنتظر والدجال‌ والمسيح‌».</w:t>
      </w:r>
      <w:r w:rsidRPr="0035363E">
        <w:rPr>
          <w:rStyle w:val="libFootnotenumChar"/>
          <w:rtl/>
        </w:rPr>
        <w:t>(9)</w:t>
      </w:r>
    </w:p>
    <w:p w:rsidR="00152317" w:rsidRDefault="00152317" w:rsidP="00152317">
      <w:pPr>
        <w:pStyle w:val="libNormal"/>
        <w:rPr>
          <w:lang w:bidi="fa-IR"/>
        </w:rPr>
      </w:pPr>
      <w:r>
        <w:rPr>
          <w:rtl/>
          <w:lang w:bidi="fa-IR"/>
        </w:rPr>
        <w:t>13 - مرعي‌ بن‌ يوسف‌ الكرمي‌ الحنبلي‌ المتوفي‌ سنة‌ 1031 ه</w:t>
      </w:r>
      <w:r w:rsidR="008570EB">
        <w:rPr>
          <w:rtl/>
          <w:lang w:bidi="fa-IR"/>
        </w:rPr>
        <w:t xml:space="preserve">-: </w:t>
      </w:r>
      <w:r>
        <w:rPr>
          <w:rtl/>
          <w:lang w:bidi="fa-IR"/>
        </w:rPr>
        <w:t>له‌ كتاب‌ «فرائدفوائد الفكر في‌ الامام‌ المهدي‌ المنتظر»</w:t>
      </w:r>
      <w:r w:rsidR="008F7E80">
        <w:rPr>
          <w:rtl/>
          <w:lang w:bidi="fa-IR"/>
        </w:rPr>
        <w:t>.</w:t>
      </w:r>
      <w:r w:rsidRPr="00AA74C7">
        <w:rPr>
          <w:rStyle w:val="libFootnotenumChar"/>
          <w:rtl/>
        </w:rPr>
        <w:t>(10)</w:t>
      </w:r>
    </w:p>
    <w:p w:rsidR="00152317" w:rsidRDefault="00152317" w:rsidP="00152317">
      <w:pPr>
        <w:pStyle w:val="libNormal"/>
        <w:rPr>
          <w:lang w:bidi="fa-IR"/>
        </w:rPr>
      </w:pPr>
      <w:r>
        <w:rPr>
          <w:rtl/>
          <w:lang w:bidi="fa-IR"/>
        </w:rPr>
        <w:t>14 - رشيد الراشد التاذفي‌ الحلبي‌ المعاصر: له‌ «تنوير الرجال‌ في‌ ظهور المهدي ‌والدجال ‌»</w:t>
      </w:r>
      <w:r w:rsidRPr="00AA74C7">
        <w:rPr>
          <w:rStyle w:val="libFootnotenumChar"/>
          <w:rtl/>
        </w:rPr>
        <w:t>(11)</w:t>
      </w:r>
      <w:r>
        <w:rPr>
          <w:rtl/>
          <w:lang w:bidi="fa-IR"/>
        </w:rPr>
        <w:t xml:space="preserve"> مطبوع</w:t>
      </w:r>
      <w:r w:rsidR="008F7E80">
        <w:rPr>
          <w:rtl/>
          <w:lang w:bidi="fa-IR"/>
        </w:rPr>
        <w:t>.</w:t>
      </w:r>
      <w:r w:rsidRPr="00AA74C7">
        <w:rPr>
          <w:rStyle w:val="libFootnotenumChar"/>
          <w:rtl/>
        </w:rPr>
        <w:t>(12)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روى عنه ابن الصباغ المالكى فى الفصول المهمه :275</w:t>
      </w:r>
      <w:r w:rsidR="008570EB">
        <w:rPr>
          <w:rtl/>
          <w:lang w:bidi="fa-IR"/>
        </w:rPr>
        <w:t>.</w:t>
      </w:r>
    </w:p>
    <w:p w:rsidR="008570EB" w:rsidRDefault="00152317" w:rsidP="004950EC">
      <w:pPr>
        <w:pStyle w:val="libFootnote0"/>
        <w:rPr>
          <w:rtl/>
          <w:lang w:bidi="fa-IR"/>
        </w:rPr>
      </w:pPr>
      <w:r>
        <w:rPr>
          <w:rtl/>
          <w:lang w:bidi="fa-IR"/>
        </w:rPr>
        <w:t>(2) روى عنه الحافظ الكنجى الشافعى كثيرا فى كتابه (البيان )</w:t>
      </w:r>
      <w:r w:rsidR="008570EB">
        <w:rPr>
          <w:rtl/>
          <w:lang w:bidi="fa-IR"/>
        </w:rPr>
        <w:t>.</w:t>
      </w:r>
    </w:p>
    <w:p w:rsidR="008570EB" w:rsidRDefault="00152317" w:rsidP="004950EC">
      <w:pPr>
        <w:pStyle w:val="libFootnote0"/>
        <w:rPr>
          <w:rtl/>
          <w:lang w:bidi="fa-IR"/>
        </w:rPr>
      </w:pPr>
      <w:r>
        <w:rPr>
          <w:rtl/>
          <w:lang w:bidi="fa-IR"/>
        </w:rPr>
        <w:t>(3) توجد منه نسخه مصوّره بمعهد المخطوطات العربيه بالقاهره</w:t>
      </w:r>
      <w:r w:rsidR="008570EB">
        <w:rPr>
          <w:rtl/>
          <w:lang w:bidi="fa-IR"/>
        </w:rPr>
        <w:t>.</w:t>
      </w:r>
    </w:p>
    <w:p w:rsidR="008570EB" w:rsidRDefault="00152317" w:rsidP="004950EC">
      <w:pPr>
        <w:pStyle w:val="libFootnote0"/>
        <w:rPr>
          <w:rtl/>
          <w:lang w:bidi="fa-IR"/>
        </w:rPr>
      </w:pPr>
      <w:r>
        <w:rPr>
          <w:rtl/>
          <w:lang w:bidi="fa-IR"/>
        </w:rPr>
        <w:t>(4) وردت نصوص منه فى اسعاف الراغبين</w:t>
      </w:r>
      <w:r w:rsidR="008570EB">
        <w:rPr>
          <w:rtl/>
          <w:lang w:bidi="fa-IR"/>
        </w:rPr>
        <w:t xml:space="preserve">: </w:t>
      </w:r>
      <w:r>
        <w:rPr>
          <w:rtl/>
          <w:lang w:bidi="fa-IR"/>
        </w:rPr>
        <w:t>139</w:t>
      </w:r>
      <w:r w:rsidR="008570EB">
        <w:rPr>
          <w:rtl/>
          <w:lang w:bidi="fa-IR"/>
        </w:rPr>
        <w:t xml:space="preserve">، </w:t>
      </w:r>
      <w:r>
        <w:rPr>
          <w:rtl/>
          <w:lang w:bidi="fa-IR"/>
        </w:rPr>
        <w:t>وتوجد نسخ مخطوطه منه فى حلب واستانبول</w:t>
      </w:r>
      <w:r w:rsidR="00E12578">
        <w:rPr>
          <w:rtl/>
          <w:lang w:bidi="fa-IR"/>
        </w:rPr>
        <w:t>.</w:t>
      </w:r>
      <w:r>
        <w:rPr>
          <w:rtl/>
          <w:lang w:bidi="fa-IR"/>
        </w:rPr>
        <w:t xml:space="preserve"> الخ</w:t>
      </w:r>
      <w:r w:rsidR="008570EB">
        <w:rPr>
          <w:rtl/>
          <w:lang w:bidi="fa-IR"/>
        </w:rPr>
        <w:t>.</w:t>
      </w:r>
    </w:p>
    <w:p w:rsidR="008570EB" w:rsidRDefault="00152317" w:rsidP="004950EC">
      <w:pPr>
        <w:pStyle w:val="libFootnote0"/>
        <w:rPr>
          <w:rtl/>
          <w:lang w:bidi="fa-IR"/>
        </w:rPr>
      </w:pPr>
      <w:r>
        <w:rPr>
          <w:rtl/>
          <w:lang w:bidi="fa-IR"/>
        </w:rPr>
        <w:t>(5) توجد منه نسخ خطيه فى استانبول</w:t>
      </w:r>
      <w:r w:rsidR="008570EB">
        <w:rPr>
          <w:rtl/>
          <w:lang w:bidi="fa-IR"/>
        </w:rPr>
        <w:t>.</w:t>
      </w:r>
    </w:p>
    <w:p w:rsidR="008570EB" w:rsidRDefault="00152317" w:rsidP="004950EC">
      <w:pPr>
        <w:pStyle w:val="libFootnote0"/>
        <w:rPr>
          <w:rtl/>
          <w:lang w:bidi="fa-IR"/>
        </w:rPr>
      </w:pPr>
      <w:r>
        <w:rPr>
          <w:rtl/>
          <w:lang w:bidi="fa-IR"/>
        </w:rPr>
        <w:t>(6) ذكره مؤلفه فى كتابه ( ألأئمه ألأثنى عشر )</w:t>
      </w:r>
      <w:r w:rsidR="008570EB">
        <w:rPr>
          <w:rtl/>
          <w:lang w:bidi="fa-IR"/>
        </w:rPr>
        <w:t xml:space="preserve">: </w:t>
      </w:r>
      <w:r>
        <w:rPr>
          <w:rtl/>
          <w:lang w:bidi="fa-IR"/>
        </w:rPr>
        <w:t>ص118</w:t>
      </w:r>
      <w:r w:rsidR="008570EB">
        <w:rPr>
          <w:rtl/>
          <w:lang w:bidi="fa-IR"/>
        </w:rPr>
        <w:t>.</w:t>
      </w:r>
    </w:p>
    <w:p w:rsidR="008570EB" w:rsidRDefault="00152317" w:rsidP="004950EC">
      <w:pPr>
        <w:pStyle w:val="libFootnote0"/>
        <w:rPr>
          <w:rtl/>
          <w:lang w:bidi="fa-IR"/>
        </w:rPr>
      </w:pPr>
      <w:r>
        <w:rPr>
          <w:rtl/>
          <w:lang w:bidi="fa-IR"/>
        </w:rPr>
        <w:t>(7) من الكتابين نسخ مخطوطه فى استانبول</w:t>
      </w:r>
      <w:r w:rsidR="008570EB">
        <w:rPr>
          <w:rtl/>
          <w:lang w:bidi="fa-IR"/>
        </w:rPr>
        <w:t>،</w:t>
      </w:r>
      <w:r w:rsidR="00E12578">
        <w:rPr>
          <w:rtl/>
          <w:lang w:bidi="fa-IR"/>
        </w:rPr>
        <w:t>.</w:t>
      </w:r>
      <w:r>
        <w:rPr>
          <w:rtl/>
          <w:lang w:bidi="fa-IR"/>
        </w:rPr>
        <w:t xml:space="preserve"> وغيرها</w:t>
      </w:r>
      <w:r w:rsidR="008570EB">
        <w:rPr>
          <w:rtl/>
          <w:lang w:bidi="fa-IR"/>
        </w:rPr>
        <w:t>.</w:t>
      </w:r>
    </w:p>
    <w:p w:rsidR="008570EB" w:rsidRDefault="00152317" w:rsidP="004950EC">
      <w:pPr>
        <w:pStyle w:val="libFootnote0"/>
        <w:rPr>
          <w:rtl/>
          <w:lang w:bidi="fa-IR"/>
        </w:rPr>
      </w:pPr>
      <w:r>
        <w:rPr>
          <w:rtl/>
          <w:lang w:bidi="fa-IR"/>
        </w:rPr>
        <w:t>(8) من ألأول نسخه مخطوطه فى الهند</w:t>
      </w:r>
      <w:r w:rsidR="008570EB">
        <w:rPr>
          <w:rtl/>
          <w:lang w:bidi="fa-IR"/>
        </w:rPr>
        <w:t xml:space="preserve">، </w:t>
      </w:r>
      <w:r>
        <w:rPr>
          <w:rtl/>
          <w:lang w:bidi="fa-IR"/>
        </w:rPr>
        <w:t>ومن الثاني باستانبول</w:t>
      </w:r>
      <w:r w:rsidR="008570EB">
        <w:rPr>
          <w:rtl/>
          <w:lang w:bidi="fa-IR"/>
        </w:rPr>
        <w:t>.</w:t>
      </w:r>
    </w:p>
    <w:p w:rsidR="008570EB" w:rsidRDefault="00152317" w:rsidP="004950EC">
      <w:pPr>
        <w:pStyle w:val="libFootnote0"/>
        <w:rPr>
          <w:rtl/>
          <w:lang w:bidi="fa-IR"/>
        </w:rPr>
      </w:pPr>
      <w:r>
        <w:rPr>
          <w:rtl/>
          <w:lang w:bidi="fa-IR"/>
        </w:rPr>
        <w:t>(9) مجلة الجامعه الاسلاميه</w:t>
      </w:r>
      <w:r w:rsidR="008570EB">
        <w:rPr>
          <w:rtl/>
          <w:lang w:bidi="fa-IR"/>
        </w:rPr>
        <w:t xml:space="preserve">: </w:t>
      </w:r>
      <w:r>
        <w:rPr>
          <w:rtl/>
          <w:lang w:bidi="fa-IR"/>
        </w:rPr>
        <w:t>العدد 3 ص131</w:t>
      </w:r>
      <w:r w:rsidR="008570EB">
        <w:rPr>
          <w:rtl/>
          <w:lang w:bidi="fa-IR"/>
        </w:rPr>
        <w:t>.</w:t>
      </w:r>
    </w:p>
    <w:p w:rsidR="008570EB" w:rsidRDefault="00152317" w:rsidP="004950EC">
      <w:pPr>
        <w:pStyle w:val="libFootnote0"/>
        <w:rPr>
          <w:rtl/>
          <w:lang w:bidi="fa-IR"/>
        </w:rPr>
      </w:pPr>
      <w:r>
        <w:rPr>
          <w:rtl/>
          <w:lang w:bidi="fa-IR"/>
        </w:rPr>
        <w:t>(10) توجد منه نسخه خطيّه باستانبول</w:t>
      </w:r>
      <w:r w:rsidR="008570EB">
        <w:rPr>
          <w:rtl/>
          <w:lang w:bidi="fa-IR"/>
        </w:rPr>
        <w:t>.</w:t>
      </w:r>
    </w:p>
    <w:p w:rsidR="008570EB" w:rsidRDefault="00152317" w:rsidP="004950EC">
      <w:pPr>
        <w:pStyle w:val="libFootnote0"/>
        <w:rPr>
          <w:rtl/>
          <w:lang w:bidi="fa-IR"/>
        </w:rPr>
      </w:pPr>
      <w:r>
        <w:rPr>
          <w:rtl/>
          <w:lang w:bidi="fa-IR"/>
        </w:rPr>
        <w:t>(11) انظر ( أصول الدين )</w:t>
      </w:r>
      <w:r w:rsidR="008570EB">
        <w:rPr>
          <w:rtl/>
          <w:lang w:bidi="fa-IR"/>
        </w:rPr>
        <w:t xml:space="preserve">: </w:t>
      </w:r>
      <w:r>
        <w:rPr>
          <w:rtl/>
          <w:lang w:bidi="fa-IR"/>
        </w:rPr>
        <w:t xml:space="preserve">ص372 </w:t>
      </w:r>
      <w:r w:rsidR="008570EB">
        <w:rPr>
          <w:rtl/>
          <w:lang w:bidi="fa-IR"/>
        </w:rPr>
        <w:t>-</w:t>
      </w:r>
      <w:r>
        <w:rPr>
          <w:rtl/>
          <w:lang w:bidi="fa-IR"/>
        </w:rPr>
        <w:t xml:space="preserve"> 375</w:t>
      </w:r>
      <w:r w:rsidR="008570EB">
        <w:rPr>
          <w:rtl/>
          <w:lang w:bidi="fa-IR"/>
        </w:rPr>
        <w:t>.</w:t>
      </w:r>
    </w:p>
    <w:p w:rsidR="008570EB" w:rsidRDefault="00152317" w:rsidP="004950EC">
      <w:pPr>
        <w:pStyle w:val="libFootnote0"/>
        <w:rPr>
          <w:rtl/>
          <w:lang w:bidi="fa-IR"/>
        </w:rPr>
      </w:pPr>
      <w:r>
        <w:rPr>
          <w:rtl/>
          <w:lang w:bidi="fa-IR"/>
        </w:rPr>
        <w:t>(12) وذكر الشيخ يوسف محمد عمرو ،في كتابه</w:t>
      </w:r>
      <w:r w:rsidR="008570EB">
        <w:rPr>
          <w:rtl/>
          <w:lang w:bidi="fa-IR"/>
        </w:rPr>
        <w:t xml:space="preserve">: </w:t>
      </w:r>
      <w:r>
        <w:rPr>
          <w:rtl/>
          <w:lang w:bidi="fa-IR"/>
        </w:rPr>
        <w:t xml:space="preserve">المسيح الموعود والمهدي النتظر، ص 140 </w:t>
      </w:r>
      <w:r w:rsidR="00FF4C9C">
        <w:rPr>
          <w:rtl/>
          <w:lang w:bidi="fa-IR"/>
        </w:rPr>
        <w:t>-</w:t>
      </w:r>
      <w:r>
        <w:rPr>
          <w:rtl/>
          <w:lang w:bidi="fa-IR"/>
        </w:rPr>
        <w:t xml:space="preserve"> 158</w:t>
      </w:r>
      <w:r w:rsidR="008570EB">
        <w:rPr>
          <w:rtl/>
          <w:lang w:bidi="fa-IR"/>
        </w:rPr>
        <w:t xml:space="preserve">، </w:t>
      </w:r>
      <w:r>
        <w:rPr>
          <w:rtl/>
          <w:lang w:bidi="fa-IR"/>
        </w:rPr>
        <w:t>ثمانية وستين عالماً من أهل السنة</w:t>
      </w:r>
      <w:r w:rsidR="008570EB">
        <w:rPr>
          <w:rtl/>
          <w:lang w:bidi="fa-IR"/>
        </w:rPr>
        <w:t xml:space="preserve">: </w:t>
      </w:r>
      <w:r>
        <w:rPr>
          <w:rtl/>
          <w:lang w:bidi="fa-IR"/>
        </w:rPr>
        <w:t>وافقوا الشيعة على تطهير الأرض بواسطة المهدي (ع) ويذكر أسمائهم</w:t>
      </w:r>
      <w:r w:rsidR="008570EB">
        <w:rPr>
          <w:rtl/>
          <w:lang w:bidi="fa-IR"/>
        </w:rPr>
        <w:t xml:space="preserve">، </w:t>
      </w:r>
      <w:r>
        <w:rPr>
          <w:rtl/>
          <w:lang w:bidi="fa-IR"/>
        </w:rPr>
        <w:t xml:space="preserve">ص152 </w:t>
      </w:r>
      <w:r w:rsidR="00FF4C9C">
        <w:rPr>
          <w:rtl/>
          <w:lang w:bidi="fa-IR"/>
        </w:rPr>
        <w:t>-</w:t>
      </w:r>
      <w:r>
        <w:rPr>
          <w:rtl/>
          <w:lang w:bidi="fa-IR"/>
        </w:rPr>
        <w:t xml:space="preserve"> 158</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ومايعتقده أتباع أهل البيت (ع) :</w:t>
      </w:r>
    </w:p>
    <w:p w:rsidR="008570EB" w:rsidRDefault="00152317" w:rsidP="00152317">
      <w:pPr>
        <w:pStyle w:val="libNormal"/>
        <w:rPr>
          <w:rtl/>
          <w:lang w:bidi="fa-IR"/>
        </w:rPr>
      </w:pPr>
      <w:r>
        <w:rPr>
          <w:rtl/>
          <w:lang w:bidi="fa-IR"/>
        </w:rPr>
        <w:t>أنّ الأرضَ لم تخلو من حجة لله تعالى وهو إمامٌ معصومٌ</w:t>
      </w:r>
      <w:r w:rsidRPr="0035363E">
        <w:rPr>
          <w:rStyle w:val="libFootnotenumChar"/>
          <w:rtl/>
        </w:rPr>
        <w:t>(1)</w:t>
      </w:r>
      <w:r>
        <w:rPr>
          <w:rtl/>
          <w:lang w:bidi="fa-IR"/>
        </w:rPr>
        <w:t xml:space="preserve"> ،</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الهداية،</w:t>
      </w:r>
      <w:r w:rsidR="008570EB">
        <w:rPr>
          <w:rtl/>
          <w:lang w:bidi="fa-IR"/>
        </w:rPr>
        <w:t xml:space="preserve"> </w:t>
      </w:r>
      <w:r>
        <w:rPr>
          <w:rtl/>
          <w:lang w:bidi="fa-IR"/>
        </w:rPr>
        <w:t>ص 45</w:t>
      </w:r>
      <w:r w:rsidR="008F7E80">
        <w:rPr>
          <w:rtl/>
          <w:lang w:bidi="fa-IR"/>
        </w:rPr>
        <w:t xml:space="preserve">. </w:t>
      </w:r>
      <w:r>
        <w:rPr>
          <w:rtl/>
          <w:lang w:bidi="fa-IR"/>
        </w:rPr>
        <w:t xml:space="preserve">38 </w:t>
      </w:r>
      <w:r w:rsidR="008570EB">
        <w:rPr>
          <w:rtl/>
          <w:lang w:bidi="fa-IR"/>
        </w:rPr>
        <w:t>-</w:t>
      </w:r>
      <w:r>
        <w:rPr>
          <w:rtl/>
          <w:lang w:bidi="fa-IR"/>
        </w:rPr>
        <w:t xml:space="preserve"> وفي قول الله تعالى</w:t>
      </w:r>
      <w:r w:rsidR="008570EB">
        <w:rPr>
          <w:rtl/>
          <w:lang w:bidi="fa-IR"/>
        </w:rPr>
        <w:t xml:space="preserve">: </w:t>
      </w:r>
      <w:r>
        <w:rPr>
          <w:rtl/>
          <w:lang w:bidi="fa-IR"/>
        </w:rPr>
        <w:t>( إنا أرسلناك بشيرا ونذيرا وإن من أمة إلا خلا فيها نذير ) فاطر</w:t>
      </w:r>
      <w:r w:rsidR="008570EB">
        <w:rPr>
          <w:rtl/>
          <w:lang w:bidi="fa-IR"/>
        </w:rPr>
        <w:t xml:space="preserve">: </w:t>
      </w:r>
      <w:r>
        <w:rPr>
          <w:rtl/>
          <w:lang w:bidi="fa-IR"/>
        </w:rPr>
        <w:t>24</w:t>
      </w:r>
      <w:r w:rsidR="008F7E80">
        <w:rPr>
          <w:rtl/>
          <w:lang w:bidi="fa-IR"/>
        </w:rPr>
        <w:t xml:space="preserve">. </w:t>
      </w:r>
      <w:r>
        <w:rPr>
          <w:rtl/>
          <w:lang w:bidi="fa-IR"/>
        </w:rPr>
        <w:t>و في سورة الرعد</w:t>
      </w:r>
      <w:r w:rsidR="008570EB">
        <w:rPr>
          <w:rtl/>
          <w:lang w:bidi="fa-IR"/>
        </w:rPr>
        <w:t xml:space="preserve">: </w:t>
      </w:r>
      <w:r>
        <w:rPr>
          <w:rtl/>
          <w:lang w:bidi="fa-IR"/>
        </w:rPr>
        <w:t>7</w:t>
      </w:r>
      <w:r w:rsidR="008F7E80">
        <w:rPr>
          <w:rtl/>
          <w:lang w:bidi="fa-IR"/>
        </w:rPr>
        <w:t xml:space="preserve">. </w:t>
      </w:r>
      <w:r>
        <w:rPr>
          <w:rtl/>
          <w:lang w:bidi="fa-IR"/>
        </w:rPr>
        <w:t>تفسير القمي</w:t>
      </w:r>
      <w:r w:rsidR="008570EB">
        <w:rPr>
          <w:rtl/>
          <w:lang w:bidi="fa-IR"/>
        </w:rPr>
        <w:t xml:space="preserve">: </w:t>
      </w:r>
      <w:r>
        <w:rPr>
          <w:rtl/>
          <w:lang w:bidi="fa-IR"/>
        </w:rPr>
        <w:t>1 / 359</w:t>
      </w:r>
      <w:r w:rsidR="008570EB">
        <w:rPr>
          <w:rtl/>
          <w:lang w:bidi="fa-IR"/>
        </w:rPr>
        <w:t xml:space="preserve">، </w:t>
      </w:r>
      <w:r>
        <w:rPr>
          <w:rtl/>
          <w:lang w:bidi="fa-IR"/>
        </w:rPr>
        <w:t>والاعتقادات: 94</w:t>
      </w:r>
      <w:r w:rsidR="008570EB">
        <w:rPr>
          <w:rtl/>
          <w:lang w:bidi="fa-IR"/>
        </w:rPr>
        <w:t xml:space="preserve">، </w:t>
      </w:r>
      <w:r>
        <w:rPr>
          <w:rtl/>
          <w:lang w:bidi="fa-IR"/>
        </w:rPr>
        <w:t>وكمال الدين</w:t>
      </w:r>
      <w:r w:rsidR="008570EB">
        <w:rPr>
          <w:rtl/>
          <w:lang w:bidi="fa-IR"/>
        </w:rPr>
        <w:t xml:space="preserve">: </w:t>
      </w:r>
      <w:r>
        <w:rPr>
          <w:rtl/>
          <w:lang w:bidi="fa-IR"/>
        </w:rPr>
        <w:t>291</w:t>
      </w:r>
      <w:r w:rsidR="008F7E80">
        <w:rPr>
          <w:rtl/>
          <w:lang w:bidi="fa-IR"/>
        </w:rPr>
        <w:t xml:space="preserve">. </w:t>
      </w:r>
      <w:r>
        <w:rPr>
          <w:rtl/>
          <w:lang w:bidi="fa-IR"/>
        </w:rPr>
        <w:t>ونهج البلاغة</w:t>
      </w:r>
      <w:r w:rsidR="008570EB">
        <w:rPr>
          <w:rtl/>
          <w:lang w:bidi="fa-IR"/>
        </w:rPr>
        <w:t xml:space="preserve">: </w:t>
      </w:r>
      <w:r>
        <w:rPr>
          <w:rtl/>
          <w:lang w:bidi="fa-IR"/>
        </w:rPr>
        <w:t>4 / 37 مثله</w:t>
      </w:r>
      <w:r w:rsidR="008F7E80">
        <w:rPr>
          <w:rtl/>
          <w:lang w:bidi="fa-IR"/>
        </w:rPr>
        <w:t xml:space="preserve">. </w:t>
      </w:r>
      <w:r>
        <w:rPr>
          <w:rtl/>
          <w:lang w:bidi="fa-IR"/>
        </w:rPr>
        <w:t>بصائر الدرجات</w:t>
      </w:r>
      <w:r w:rsidR="008570EB">
        <w:rPr>
          <w:rtl/>
          <w:lang w:bidi="fa-IR"/>
        </w:rPr>
        <w:t xml:space="preserve">: </w:t>
      </w:r>
      <w:r>
        <w:rPr>
          <w:rtl/>
          <w:lang w:bidi="fa-IR"/>
        </w:rPr>
        <w:t>486 ح 15</w:t>
      </w:r>
      <w:r w:rsidR="008570EB">
        <w:rPr>
          <w:rtl/>
          <w:lang w:bidi="fa-IR"/>
        </w:rPr>
        <w:t xml:space="preserve">، </w:t>
      </w:r>
      <w:r>
        <w:rPr>
          <w:rtl/>
          <w:lang w:bidi="fa-IR"/>
        </w:rPr>
        <w:t>والغيبة للنعماني</w:t>
      </w:r>
      <w:r w:rsidR="008570EB">
        <w:rPr>
          <w:rtl/>
          <w:lang w:bidi="fa-IR"/>
        </w:rPr>
        <w:t xml:space="preserve">: </w:t>
      </w:r>
      <w:r>
        <w:rPr>
          <w:rtl/>
          <w:lang w:bidi="fa-IR"/>
        </w:rPr>
        <w:t>136 ح 1</w:t>
      </w:r>
      <w:r w:rsidR="008570EB">
        <w:rPr>
          <w:rtl/>
          <w:lang w:bidi="fa-IR"/>
        </w:rPr>
        <w:t xml:space="preserve">، </w:t>
      </w:r>
      <w:r>
        <w:rPr>
          <w:rtl/>
          <w:lang w:bidi="fa-IR"/>
        </w:rPr>
        <w:t>وص 137 ح 2</w:t>
      </w:r>
      <w:r w:rsidR="008570EB">
        <w:rPr>
          <w:rtl/>
          <w:lang w:bidi="fa-IR"/>
        </w:rPr>
        <w:t xml:space="preserve">، </w:t>
      </w:r>
      <w:r>
        <w:rPr>
          <w:rtl/>
          <w:lang w:bidi="fa-IR"/>
        </w:rPr>
        <w:t>وعلل الشرائع</w:t>
      </w:r>
      <w:r w:rsidR="008570EB">
        <w:rPr>
          <w:rtl/>
          <w:lang w:bidi="fa-IR"/>
        </w:rPr>
        <w:t xml:space="preserve">: </w:t>
      </w:r>
      <w:r>
        <w:rPr>
          <w:rtl/>
          <w:lang w:bidi="fa-IR"/>
        </w:rPr>
        <w:t>195 ح 2</w:t>
      </w:r>
      <w:r w:rsidR="008F7E80">
        <w:rPr>
          <w:rtl/>
          <w:lang w:bidi="fa-IR"/>
        </w:rPr>
        <w:t xml:space="preserve">. </w:t>
      </w:r>
      <w:r>
        <w:rPr>
          <w:rtl/>
          <w:lang w:bidi="fa-IR"/>
        </w:rPr>
        <w:t xml:space="preserve">عيون أخبار الرضا </w:t>
      </w:r>
      <w:r w:rsidR="008570EB" w:rsidRPr="005503BB">
        <w:rPr>
          <w:rStyle w:val="libFootnoteAlaemChar"/>
          <w:rtl/>
        </w:rPr>
        <w:t>عليه‌السلام</w:t>
      </w:r>
      <w:r w:rsidR="008570EB">
        <w:rPr>
          <w:rtl/>
          <w:lang w:bidi="fa-IR"/>
        </w:rPr>
        <w:t xml:space="preserve">: </w:t>
      </w:r>
      <w:r>
        <w:rPr>
          <w:rtl/>
          <w:lang w:bidi="fa-IR"/>
        </w:rPr>
        <w:t>2 / 120 ح 1 مثل صدره</w:t>
      </w:r>
      <w:r w:rsidR="008F7E80">
        <w:rPr>
          <w:rtl/>
          <w:lang w:bidi="fa-IR"/>
        </w:rPr>
        <w:t xml:space="preserve">. </w:t>
      </w:r>
      <w:r>
        <w:rPr>
          <w:rtl/>
          <w:lang w:bidi="fa-IR"/>
        </w:rPr>
        <w:t>راجع بصائر الدرجات</w:t>
      </w:r>
      <w:r w:rsidR="008570EB">
        <w:rPr>
          <w:rtl/>
          <w:lang w:bidi="fa-IR"/>
        </w:rPr>
        <w:t xml:space="preserve">: </w:t>
      </w:r>
      <w:r>
        <w:rPr>
          <w:rtl/>
          <w:lang w:bidi="fa-IR"/>
        </w:rPr>
        <w:t xml:space="preserve">484 باب الأرض لا يخلو من الحجة وهم الأئمة </w:t>
      </w:r>
      <w:r w:rsidR="008570EB" w:rsidRPr="005503BB">
        <w:rPr>
          <w:rStyle w:val="libFootnoteAlaemChar"/>
          <w:rtl/>
        </w:rPr>
        <w:t>عليهم‌السلام</w:t>
      </w:r>
      <w:r w:rsidR="008570EB">
        <w:rPr>
          <w:rtl/>
          <w:lang w:bidi="fa-IR"/>
        </w:rPr>
        <w:t xml:space="preserve">، </w:t>
      </w:r>
      <w:r>
        <w:rPr>
          <w:rtl/>
          <w:lang w:bidi="fa-IR"/>
        </w:rPr>
        <w:t>وص 487 باب في الأئمة إن الأرض لا تخلو منهم ولو كان في الأرض اثنان لكان أحدهما الحجة</w:t>
      </w:r>
      <w:r w:rsidR="008570EB">
        <w:rPr>
          <w:rtl/>
          <w:lang w:bidi="fa-IR"/>
        </w:rPr>
        <w:t xml:space="preserve">، </w:t>
      </w:r>
      <w:r>
        <w:rPr>
          <w:rtl/>
          <w:lang w:bidi="fa-IR"/>
        </w:rPr>
        <w:t>وص 488 إن الأرض لا تبقى بغير أمام</w:t>
      </w:r>
      <w:r w:rsidR="008570EB">
        <w:rPr>
          <w:rtl/>
          <w:lang w:bidi="fa-IR"/>
        </w:rPr>
        <w:t xml:space="preserve">، </w:t>
      </w:r>
      <w:r>
        <w:rPr>
          <w:rtl/>
          <w:lang w:bidi="fa-IR"/>
        </w:rPr>
        <w:t>لو بقيت لساخت</w:t>
      </w:r>
      <w:r w:rsidR="008570EB">
        <w:rPr>
          <w:rtl/>
          <w:lang w:bidi="fa-IR"/>
        </w:rPr>
        <w:t xml:space="preserve">، </w:t>
      </w:r>
      <w:r>
        <w:rPr>
          <w:rtl/>
          <w:lang w:bidi="fa-IR"/>
        </w:rPr>
        <w:t>والكافي</w:t>
      </w:r>
      <w:r w:rsidR="008570EB">
        <w:rPr>
          <w:rtl/>
          <w:lang w:bidi="fa-IR"/>
        </w:rPr>
        <w:t xml:space="preserve">: </w:t>
      </w:r>
      <w:r>
        <w:rPr>
          <w:rtl/>
          <w:lang w:bidi="fa-IR"/>
        </w:rPr>
        <w:t>1 / 168 باب الاضطرار إلى الحجة</w:t>
      </w:r>
      <w:r w:rsidR="008570EB">
        <w:rPr>
          <w:rtl/>
          <w:lang w:bidi="fa-IR"/>
        </w:rPr>
        <w:t xml:space="preserve">، </w:t>
      </w:r>
      <w:r>
        <w:rPr>
          <w:rtl/>
          <w:lang w:bidi="fa-IR"/>
        </w:rPr>
        <w:t>وص 178 باب إن الأرض لا تخلو من حجة</w:t>
      </w:r>
      <w:r w:rsidR="008570EB">
        <w:rPr>
          <w:rtl/>
          <w:lang w:bidi="fa-IR"/>
        </w:rPr>
        <w:t xml:space="preserve">، </w:t>
      </w:r>
      <w:r>
        <w:rPr>
          <w:rtl/>
          <w:lang w:bidi="fa-IR"/>
        </w:rPr>
        <w:t>والغيبة للنعماني</w:t>
      </w:r>
      <w:r w:rsidR="008570EB">
        <w:rPr>
          <w:rtl/>
          <w:lang w:bidi="fa-IR"/>
        </w:rPr>
        <w:t xml:space="preserve">: </w:t>
      </w:r>
      <w:r>
        <w:rPr>
          <w:rtl/>
          <w:lang w:bidi="fa-IR"/>
        </w:rPr>
        <w:t>136 باب ما روي في أن الله لا يخلي أرضه بغير حجة</w:t>
      </w:r>
      <w:r w:rsidR="008570EB">
        <w:rPr>
          <w:rtl/>
          <w:lang w:bidi="fa-IR"/>
        </w:rPr>
        <w:t xml:space="preserve">، </w:t>
      </w:r>
      <w:r>
        <w:rPr>
          <w:rtl/>
          <w:lang w:bidi="fa-IR"/>
        </w:rPr>
        <w:t>وكمال الدين</w:t>
      </w:r>
      <w:r w:rsidR="008570EB">
        <w:rPr>
          <w:rtl/>
          <w:lang w:bidi="fa-IR"/>
        </w:rPr>
        <w:t xml:space="preserve">: </w:t>
      </w:r>
      <w:r>
        <w:rPr>
          <w:rtl/>
          <w:lang w:bidi="fa-IR"/>
        </w:rPr>
        <w:t xml:space="preserve">1 / 211 باب اتصال الوصية من لدن آدم </w:t>
      </w:r>
      <w:r w:rsidR="008570EB" w:rsidRPr="005503BB">
        <w:rPr>
          <w:rStyle w:val="libFootnoteAlaemChar"/>
          <w:rtl/>
        </w:rPr>
        <w:t>عليه‌السلام</w:t>
      </w:r>
      <w:r>
        <w:rPr>
          <w:rtl/>
          <w:lang w:bidi="fa-IR"/>
        </w:rPr>
        <w:t xml:space="preserve"> وإن الأرض لا تخلو من حجة لله عز وجل على خلقه إلى يوم القيامة، وعلل الشرائع</w:t>
      </w:r>
      <w:r w:rsidR="008570EB">
        <w:rPr>
          <w:rtl/>
          <w:lang w:bidi="fa-IR"/>
        </w:rPr>
        <w:t xml:space="preserve">: </w:t>
      </w:r>
      <w:r>
        <w:rPr>
          <w:rtl/>
          <w:lang w:bidi="fa-IR"/>
        </w:rPr>
        <w:t>195 باب العلة التي من أجلها لا تخلو الأرض من حجة الله عز وجل على خلقه</w:t>
      </w:r>
      <w:r w:rsidR="008570EB">
        <w:rPr>
          <w:rtl/>
          <w:lang w:bidi="fa-IR"/>
        </w:rPr>
        <w:t xml:space="preserve">، </w:t>
      </w:r>
      <w:r>
        <w:rPr>
          <w:rtl/>
          <w:lang w:bidi="fa-IR"/>
        </w:rPr>
        <w:t>والبحار 23 / 2 باب الاضطرار إلى الحجة وإن الأرض لا تخلوا من حجة</w:t>
      </w:r>
      <w:r w:rsidR="00E12578">
        <w:rPr>
          <w:rtl/>
          <w:lang w:bidi="fa-IR"/>
        </w:rPr>
        <w:t>.</w:t>
      </w:r>
      <w:r>
        <w:rPr>
          <w:rtl/>
          <w:lang w:bidi="fa-IR"/>
        </w:rPr>
        <w:t xml:space="preserve"> الخ</w:t>
      </w:r>
      <w:r w:rsidR="008F7E80">
        <w:rPr>
          <w:rtl/>
          <w:lang w:bidi="fa-IR"/>
        </w:rPr>
        <w:t xml:space="preserve">. </w:t>
      </w:r>
      <w:r>
        <w:rPr>
          <w:rtl/>
          <w:lang w:bidi="fa-IR"/>
        </w:rPr>
        <w:t>والمعنى الأعلى المراد من ذلك كلّه هو</w:t>
      </w:r>
      <w:r w:rsidR="008570EB">
        <w:rPr>
          <w:rtl/>
          <w:lang w:bidi="fa-IR"/>
        </w:rPr>
        <w:t xml:space="preserve">: </w:t>
      </w:r>
      <w:r>
        <w:rPr>
          <w:rtl/>
          <w:lang w:bidi="fa-IR"/>
        </w:rPr>
        <w:t>انَّ عالم الإمكان لايخلوا من حجة الله تعالى بحالٍٍ من الأحوال قط</w:t>
      </w:r>
      <w:r w:rsidR="008570EB">
        <w:rPr>
          <w:rtl/>
          <w:lang w:bidi="fa-IR"/>
        </w:rPr>
        <w:t xml:space="preserve">، </w:t>
      </w:r>
      <w:r>
        <w:rPr>
          <w:rtl/>
          <w:lang w:bidi="fa-IR"/>
        </w:rPr>
        <w:t>وللمزيد من التفصيل</w:t>
      </w:r>
      <w:r w:rsidR="008570EB">
        <w:rPr>
          <w:rtl/>
          <w:lang w:bidi="fa-IR"/>
        </w:rPr>
        <w:t xml:space="preserve">: </w:t>
      </w:r>
      <w:r>
        <w:rPr>
          <w:rtl/>
          <w:lang w:bidi="fa-IR"/>
        </w:rPr>
        <w:t>مراجعة دروس سماحة السيد كمال الحيدري</w:t>
      </w:r>
      <w:r w:rsidR="008570EB">
        <w:rPr>
          <w:rtl/>
          <w:lang w:bidi="fa-IR"/>
        </w:rPr>
        <w:t xml:space="preserve">، </w:t>
      </w:r>
      <w:r>
        <w:rPr>
          <w:rtl/>
          <w:lang w:bidi="fa-IR"/>
        </w:rPr>
        <w:t>شرح فصوص الحكم للقيصري</w:t>
      </w:r>
      <w:r w:rsidR="008570EB">
        <w:rPr>
          <w:rtl/>
          <w:lang w:bidi="fa-IR"/>
        </w:rPr>
        <w:t xml:space="preserve">، </w:t>
      </w:r>
      <w:r>
        <w:rPr>
          <w:rtl/>
          <w:lang w:bidi="fa-IR"/>
        </w:rPr>
        <w:t>ص56</w:t>
      </w:r>
      <w:r w:rsidR="008570EB">
        <w:rPr>
          <w:rtl/>
          <w:lang w:bidi="fa-IR"/>
        </w:rPr>
        <w:t xml:space="preserve"> </w:t>
      </w:r>
      <w:r>
        <w:rPr>
          <w:rtl/>
          <w:lang w:bidi="fa-IR"/>
        </w:rPr>
        <w:t>وما قبلها وما بعدها، وهو مايسمى بالخلافة الأسمائية عند العرفاء والخلافة في القرآن تشير الى هذا المعنى وهو يختلف عن المعنى الكلامي والفقهي</w:t>
      </w:r>
      <w:r w:rsidR="008570EB">
        <w:rPr>
          <w:rtl/>
          <w:lang w:bidi="fa-IR"/>
        </w:rPr>
        <w:t xml:space="preserve">، </w:t>
      </w:r>
      <w:r>
        <w:rPr>
          <w:rtl/>
          <w:lang w:bidi="fa-IR"/>
        </w:rPr>
        <w:t>وقد وقف السيد الحيدري على هذا المعنى في كتابه التوحيد</w:t>
      </w:r>
      <w:r w:rsidR="008570EB">
        <w:rPr>
          <w:rtl/>
          <w:lang w:bidi="fa-IR"/>
        </w:rPr>
        <w:t xml:space="preserve">، </w:t>
      </w:r>
      <w:r>
        <w:rPr>
          <w:rtl/>
          <w:lang w:bidi="fa-IR"/>
        </w:rPr>
        <w:t>الجزء الثاني</w:t>
      </w:r>
      <w:r w:rsidR="008570EB">
        <w:rPr>
          <w:rtl/>
          <w:lang w:bidi="fa-IR"/>
        </w:rPr>
        <w:t>.</w:t>
      </w:r>
    </w:p>
    <w:p w:rsidR="008570EB" w:rsidRDefault="00E27753" w:rsidP="00A65F80">
      <w:pPr>
        <w:pStyle w:val="libNormal"/>
        <w:rPr>
          <w:lang w:bidi="fa-IR"/>
        </w:rPr>
      </w:pPr>
      <w:r>
        <w:rPr>
          <w:rtl/>
          <w:lang w:bidi="fa-IR"/>
        </w:rPr>
        <w:br w:type="page"/>
      </w:r>
    </w:p>
    <w:p w:rsidR="008570EB" w:rsidRDefault="00152317" w:rsidP="005503BB">
      <w:pPr>
        <w:pStyle w:val="libNormal0"/>
        <w:rPr>
          <w:rtl/>
          <w:lang w:bidi="fa-IR"/>
        </w:rPr>
      </w:pPr>
      <w:r>
        <w:rPr>
          <w:rtl/>
          <w:lang w:bidi="fa-IR"/>
        </w:rPr>
        <w:lastRenderedPageBreak/>
        <w:t>وانه الآن غائبٌ مستور</w:t>
      </w:r>
      <w:r w:rsidRPr="0035363E">
        <w:rPr>
          <w:rStyle w:val="libFootnotenumChar"/>
          <w:rtl/>
        </w:rPr>
        <w:t>(1)</w:t>
      </w:r>
      <w:r>
        <w:rPr>
          <w:rtl/>
          <w:lang w:bidi="fa-IR"/>
        </w:rPr>
        <w:t xml:space="preserve"> وسيظهَرُ بإذن الله في آخر الزمان ليقيم الحقَّ والعدل واسمه المهدي (عج )</w:t>
      </w:r>
      <w:r w:rsidRPr="0035363E">
        <w:rPr>
          <w:rStyle w:val="libFootnotenumChar"/>
          <w:rtl/>
        </w:rPr>
        <w:t>(2)</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مستورأو مغمور. انظر النهاية</w:t>
      </w:r>
      <w:r w:rsidR="008570EB">
        <w:rPr>
          <w:rtl/>
          <w:lang w:bidi="fa-IR"/>
        </w:rPr>
        <w:t xml:space="preserve">: </w:t>
      </w:r>
      <w:r>
        <w:rPr>
          <w:rtl/>
          <w:lang w:bidi="fa-IR"/>
        </w:rPr>
        <w:t>3 / 384</w:t>
      </w:r>
      <w:r w:rsidR="008570EB">
        <w:rPr>
          <w:rtl/>
          <w:lang w:bidi="fa-IR"/>
        </w:rPr>
        <w:t>.</w:t>
      </w:r>
    </w:p>
    <w:p w:rsidR="008570EB" w:rsidRDefault="00152317" w:rsidP="004950EC">
      <w:pPr>
        <w:pStyle w:val="libFootnote0"/>
        <w:rPr>
          <w:rtl/>
          <w:lang w:bidi="fa-IR"/>
        </w:rPr>
      </w:pPr>
      <w:r>
        <w:rPr>
          <w:rtl/>
          <w:lang w:bidi="fa-IR"/>
        </w:rPr>
        <w:t>(2) الهداية، ص</w:t>
      </w:r>
      <w:r w:rsidR="008570EB">
        <w:rPr>
          <w:rtl/>
          <w:lang w:bidi="fa-IR"/>
        </w:rPr>
        <w:t xml:space="preserve"> </w:t>
      </w:r>
      <w:r>
        <w:rPr>
          <w:rtl/>
          <w:lang w:bidi="fa-IR"/>
        </w:rPr>
        <w:t xml:space="preserve">38 </w:t>
      </w:r>
      <w:r w:rsidR="00FF4C9C">
        <w:rPr>
          <w:rtl/>
          <w:lang w:bidi="fa-IR"/>
        </w:rPr>
        <w:t>-</w:t>
      </w:r>
      <w:r>
        <w:rPr>
          <w:rtl/>
          <w:lang w:bidi="fa-IR"/>
        </w:rPr>
        <w:t>45</w:t>
      </w:r>
      <w:r w:rsidR="008570EB">
        <w:rPr>
          <w:rtl/>
          <w:lang w:bidi="fa-IR"/>
        </w:rPr>
        <w:t xml:space="preserve">: </w:t>
      </w:r>
      <w:r>
        <w:rPr>
          <w:rtl/>
          <w:lang w:bidi="fa-IR"/>
        </w:rPr>
        <w:t>وفيه أيضاً</w:t>
      </w:r>
      <w:r w:rsidR="008570EB">
        <w:rPr>
          <w:rtl/>
          <w:lang w:bidi="fa-IR"/>
        </w:rPr>
        <w:t>:</w:t>
      </w:r>
      <w:r w:rsidR="00E12578">
        <w:rPr>
          <w:rtl/>
          <w:lang w:bidi="fa-IR"/>
        </w:rPr>
        <w:t>.</w:t>
      </w:r>
      <w:r>
        <w:rPr>
          <w:rtl/>
          <w:lang w:bidi="fa-IR"/>
        </w:rPr>
        <w:t xml:space="preserve">وأنه هو الذي أخبر النبي </w:t>
      </w:r>
      <w:r w:rsidR="0035363E" w:rsidRPr="005503BB">
        <w:rPr>
          <w:rStyle w:val="libFootnoteAlaemChar"/>
          <w:rtl/>
        </w:rPr>
        <w:t>صلى‌الله‌عليه‌وآله‌وسلم</w:t>
      </w:r>
      <w:r>
        <w:rPr>
          <w:rtl/>
          <w:lang w:bidi="fa-IR"/>
        </w:rPr>
        <w:t xml:space="preserve"> به عن الله عز وجل باسمه ونسبه</w:t>
      </w:r>
      <w:r w:rsidR="008570EB">
        <w:rPr>
          <w:rtl/>
          <w:lang w:bidi="fa-IR"/>
        </w:rPr>
        <w:t xml:space="preserve">، </w:t>
      </w:r>
      <w:r>
        <w:rPr>
          <w:rtl/>
          <w:lang w:bidi="fa-IR"/>
        </w:rPr>
        <w:t>وأنه هو الذي يملأ الأض قسطا وعدلا كما ملئت ( جورا وظلما )</w:t>
      </w:r>
      <w:r w:rsidR="008F7E80">
        <w:rPr>
          <w:rtl/>
          <w:lang w:bidi="fa-IR"/>
        </w:rPr>
        <w:t xml:space="preserve">. </w:t>
      </w:r>
      <w:r>
        <w:rPr>
          <w:rtl/>
          <w:lang w:bidi="fa-IR"/>
        </w:rPr>
        <w:t>الاعتقادات</w:t>
      </w:r>
      <w:r w:rsidR="008570EB">
        <w:rPr>
          <w:rtl/>
          <w:lang w:bidi="fa-IR"/>
        </w:rPr>
        <w:t xml:space="preserve">: </w:t>
      </w:r>
      <w:r>
        <w:rPr>
          <w:rtl/>
          <w:lang w:bidi="fa-IR"/>
        </w:rPr>
        <w:t>95</w:t>
      </w:r>
      <w:r w:rsidR="008570EB">
        <w:rPr>
          <w:rtl/>
          <w:lang w:bidi="fa-IR"/>
        </w:rPr>
        <w:t xml:space="preserve">، </w:t>
      </w:r>
      <w:r>
        <w:rPr>
          <w:rtl/>
          <w:lang w:bidi="fa-IR"/>
        </w:rPr>
        <w:t>وكمال الدين</w:t>
      </w:r>
      <w:r w:rsidR="008570EB">
        <w:rPr>
          <w:rtl/>
          <w:lang w:bidi="fa-IR"/>
        </w:rPr>
        <w:t xml:space="preserve">: </w:t>
      </w:r>
      <w:r>
        <w:rPr>
          <w:rtl/>
          <w:lang w:bidi="fa-IR"/>
        </w:rPr>
        <w:t>1 / 252 ح 2، وكفاية الأثر</w:t>
      </w:r>
      <w:r w:rsidR="008570EB">
        <w:rPr>
          <w:rtl/>
          <w:lang w:bidi="fa-IR"/>
        </w:rPr>
        <w:t xml:space="preserve">: </w:t>
      </w:r>
      <w:r>
        <w:rPr>
          <w:rtl/>
          <w:lang w:bidi="fa-IR"/>
        </w:rPr>
        <w:t>54 مثله</w:t>
      </w:r>
      <w:r w:rsidR="008F7E80">
        <w:rPr>
          <w:rtl/>
          <w:lang w:bidi="fa-IR"/>
        </w:rPr>
        <w:t>.</w:t>
      </w:r>
      <w:r>
        <w:rPr>
          <w:rtl/>
          <w:lang w:bidi="fa-IR"/>
        </w:rPr>
        <w:t>وفي قول الله تبارك وتعالى</w:t>
      </w:r>
      <w:r w:rsidR="008570EB">
        <w:rPr>
          <w:rtl/>
          <w:lang w:bidi="fa-IR"/>
        </w:rPr>
        <w:t xml:space="preserve">: </w:t>
      </w:r>
      <w:r>
        <w:rPr>
          <w:rtl/>
          <w:lang w:bidi="fa-IR"/>
        </w:rPr>
        <w:t>( وعد الله الذين آمنوا منكم وعملوا الصالحات ليستخلفنهم في الأرض كما استخلف الذين من قبلهم وليمكنن</w:t>
      </w:r>
      <w:r w:rsidR="00E12578">
        <w:rPr>
          <w:rtl/>
          <w:lang w:bidi="fa-IR"/>
        </w:rPr>
        <w:t>.</w:t>
      </w:r>
      <w:r>
        <w:rPr>
          <w:rtl/>
          <w:lang w:bidi="fa-IR"/>
        </w:rPr>
        <w:t xml:space="preserve"> ) النور</w:t>
      </w:r>
      <w:r w:rsidR="008570EB">
        <w:rPr>
          <w:rtl/>
          <w:lang w:bidi="fa-IR"/>
        </w:rPr>
        <w:t xml:space="preserve">: </w:t>
      </w:r>
      <w:r>
        <w:rPr>
          <w:rtl/>
          <w:lang w:bidi="fa-IR"/>
        </w:rPr>
        <w:t>55</w:t>
      </w:r>
      <w:r w:rsidR="008F7E80">
        <w:rPr>
          <w:rtl/>
          <w:lang w:bidi="fa-IR"/>
        </w:rPr>
        <w:t xml:space="preserve">. </w:t>
      </w:r>
      <w:r>
        <w:rPr>
          <w:rtl/>
          <w:lang w:bidi="fa-IR"/>
        </w:rPr>
        <w:t>تفسير العياشي</w:t>
      </w:r>
      <w:r w:rsidR="008570EB">
        <w:rPr>
          <w:rtl/>
          <w:lang w:bidi="fa-IR"/>
        </w:rPr>
        <w:t xml:space="preserve">: </w:t>
      </w:r>
      <w:r>
        <w:rPr>
          <w:rtl/>
          <w:lang w:bidi="fa-IR"/>
        </w:rPr>
        <w:t>1 / 254 ذيل ح 177</w:t>
      </w:r>
      <w:r w:rsidR="008570EB">
        <w:rPr>
          <w:rtl/>
          <w:lang w:bidi="fa-IR"/>
        </w:rPr>
        <w:t xml:space="preserve">، </w:t>
      </w:r>
      <w:r>
        <w:rPr>
          <w:rtl/>
          <w:lang w:bidi="fa-IR"/>
        </w:rPr>
        <w:t>وتفسير القمي</w:t>
      </w:r>
      <w:r w:rsidR="008570EB">
        <w:rPr>
          <w:rtl/>
          <w:lang w:bidi="fa-IR"/>
        </w:rPr>
        <w:t xml:space="preserve">: </w:t>
      </w:r>
      <w:r>
        <w:rPr>
          <w:rtl/>
          <w:lang w:bidi="fa-IR"/>
        </w:rPr>
        <w:t>2 / 365</w:t>
      </w:r>
      <w:r w:rsidR="008570EB">
        <w:rPr>
          <w:rtl/>
          <w:lang w:bidi="fa-IR"/>
        </w:rPr>
        <w:t xml:space="preserve">، </w:t>
      </w:r>
      <w:r>
        <w:rPr>
          <w:rtl/>
          <w:lang w:bidi="fa-IR"/>
        </w:rPr>
        <w:t>والغيبة للنعماني</w:t>
      </w:r>
      <w:r w:rsidR="008570EB">
        <w:rPr>
          <w:rtl/>
          <w:lang w:bidi="fa-IR"/>
        </w:rPr>
        <w:t xml:space="preserve">: </w:t>
      </w:r>
      <w:r>
        <w:rPr>
          <w:rtl/>
          <w:lang w:bidi="fa-IR"/>
        </w:rPr>
        <w:t>60 ح 2</w:t>
      </w:r>
      <w:r w:rsidR="008F7E80">
        <w:rPr>
          <w:rtl/>
          <w:lang w:bidi="fa-IR"/>
        </w:rPr>
        <w:t xml:space="preserve">. </w:t>
      </w:r>
      <w:r>
        <w:rPr>
          <w:rtl/>
          <w:lang w:bidi="fa-IR"/>
        </w:rPr>
        <w:t>والاعتقادات</w:t>
      </w:r>
      <w:r w:rsidR="008570EB">
        <w:rPr>
          <w:rtl/>
          <w:lang w:bidi="fa-IR"/>
        </w:rPr>
        <w:t xml:space="preserve">: </w:t>
      </w:r>
      <w:r>
        <w:rPr>
          <w:rtl/>
          <w:lang w:bidi="fa-IR"/>
        </w:rPr>
        <w:t>95</w:t>
      </w:r>
      <w:r w:rsidR="008F7E80">
        <w:rPr>
          <w:rtl/>
          <w:lang w:bidi="fa-IR"/>
        </w:rPr>
        <w:t xml:space="preserve">. </w:t>
      </w:r>
      <w:r>
        <w:rPr>
          <w:rtl/>
          <w:lang w:bidi="fa-IR"/>
        </w:rPr>
        <w:t>والغيبة للطوسي</w:t>
      </w:r>
      <w:r w:rsidR="008570EB">
        <w:rPr>
          <w:rtl/>
          <w:lang w:bidi="fa-IR"/>
        </w:rPr>
        <w:t xml:space="preserve">: </w:t>
      </w:r>
      <w:r>
        <w:rPr>
          <w:rtl/>
          <w:lang w:bidi="fa-IR"/>
        </w:rPr>
        <w:t>104</w:t>
      </w:r>
      <w:r w:rsidR="008570EB">
        <w:rPr>
          <w:rtl/>
          <w:lang w:bidi="fa-IR"/>
        </w:rPr>
        <w:t xml:space="preserve">، </w:t>
      </w:r>
      <w:r>
        <w:rPr>
          <w:rtl/>
          <w:lang w:bidi="fa-IR"/>
        </w:rPr>
        <w:t>وص 111</w:t>
      </w:r>
      <w:r w:rsidR="008F7E80">
        <w:rPr>
          <w:rtl/>
          <w:lang w:bidi="fa-IR"/>
        </w:rPr>
        <w:t xml:space="preserve">. </w:t>
      </w:r>
      <w:r>
        <w:rPr>
          <w:rtl/>
          <w:lang w:bidi="fa-IR"/>
        </w:rPr>
        <w:t>الغيبة للنعماني</w:t>
      </w:r>
      <w:r w:rsidR="008570EB">
        <w:rPr>
          <w:rtl/>
          <w:lang w:bidi="fa-IR"/>
        </w:rPr>
        <w:t xml:space="preserve">: </w:t>
      </w:r>
      <w:r>
        <w:rPr>
          <w:rtl/>
          <w:lang w:bidi="fa-IR"/>
        </w:rPr>
        <w:t>186 ح 38</w:t>
      </w:r>
      <w:r w:rsidR="008F7E80">
        <w:rPr>
          <w:rtl/>
          <w:lang w:bidi="fa-IR"/>
        </w:rPr>
        <w:t xml:space="preserve">. </w:t>
      </w:r>
      <w:r>
        <w:rPr>
          <w:rtl/>
          <w:lang w:bidi="fa-IR"/>
        </w:rPr>
        <w:t>مسند أحمد بن حنبل</w:t>
      </w:r>
      <w:r w:rsidR="008570EB">
        <w:rPr>
          <w:rtl/>
          <w:lang w:bidi="fa-IR"/>
        </w:rPr>
        <w:t xml:space="preserve">: </w:t>
      </w:r>
      <w:r>
        <w:rPr>
          <w:rtl/>
          <w:lang w:bidi="fa-IR"/>
        </w:rPr>
        <w:t>3 / 37</w:t>
      </w:r>
      <w:r w:rsidR="008F7E80">
        <w:rPr>
          <w:rtl/>
          <w:lang w:bidi="fa-IR"/>
        </w:rPr>
        <w:t xml:space="preserve">. </w:t>
      </w:r>
      <w:r>
        <w:rPr>
          <w:rtl/>
          <w:lang w:bidi="fa-IR"/>
        </w:rPr>
        <w:t xml:space="preserve">والبيان في أخبار صاحب الزمان </w:t>
      </w:r>
      <w:r w:rsidR="008570EB" w:rsidRPr="005503BB">
        <w:rPr>
          <w:rStyle w:val="libFootnoteAlaemChar"/>
          <w:rtl/>
        </w:rPr>
        <w:t>عليه‌السلام</w:t>
      </w:r>
      <w:r>
        <w:rPr>
          <w:rtl/>
          <w:lang w:bidi="fa-IR"/>
        </w:rPr>
        <w:t xml:space="preserve"> للكنجي الشافعي :ص 100. والبرهان في علامات مهدي آخر الزمان لعلاء الدين علي بن حسام الدين الشهير بالمتقي الهندي: 78 ح20. والفصول المهمة لابن الصباغ المالكي</w:t>
      </w:r>
      <w:r w:rsidR="008570EB">
        <w:rPr>
          <w:rtl/>
          <w:lang w:bidi="fa-IR"/>
        </w:rPr>
        <w:t xml:space="preserve">: </w:t>
      </w:r>
      <w:r>
        <w:rPr>
          <w:rtl/>
          <w:lang w:bidi="fa-IR"/>
        </w:rPr>
        <w:t>277</w:t>
      </w:r>
      <w:r w:rsidR="008570EB">
        <w:rPr>
          <w:rtl/>
          <w:lang w:bidi="fa-IR"/>
        </w:rPr>
        <w:t xml:space="preserve">، </w:t>
      </w:r>
      <w:r>
        <w:rPr>
          <w:rtl/>
          <w:lang w:bidi="fa-IR"/>
        </w:rPr>
        <w:t>وص 288 - ص 290</w:t>
      </w:r>
      <w:r w:rsidR="008570EB">
        <w:rPr>
          <w:rtl/>
          <w:lang w:bidi="fa-IR"/>
        </w:rPr>
        <w:t xml:space="preserve">، </w:t>
      </w:r>
      <w:r>
        <w:rPr>
          <w:rtl/>
          <w:lang w:bidi="fa-IR"/>
        </w:rPr>
        <w:t>وص 293، والعرف الوردي في أخبار المهدي لجلال الدين السيوطي المطبوع ضمن الحاوي للفتاوي</w:t>
      </w:r>
      <w:r w:rsidR="008570EB">
        <w:rPr>
          <w:rtl/>
          <w:lang w:bidi="fa-IR"/>
        </w:rPr>
        <w:t xml:space="preserve">: </w:t>
      </w:r>
      <w:r>
        <w:rPr>
          <w:rtl/>
          <w:lang w:bidi="fa-IR"/>
        </w:rPr>
        <w:t xml:space="preserve">ص58 </w:t>
      </w:r>
      <w:r w:rsidR="00FF4C9C">
        <w:rPr>
          <w:rtl/>
          <w:lang w:bidi="fa-IR"/>
        </w:rPr>
        <w:t>-</w:t>
      </w:r>
      <w:r>
        <w:rPr>
          <w:rtl/>
          <w:lang w:bidi="fa-IR"/>
        </w:rPr>
        <w:t xml:space="preserve"> ص60 وص 63 - ص 65 وص 80 مثله</w:t>
      </w:r>
      <w:r w:rsidR="008F7E80">
        <w:rPr>
          <w:rtl/>
          <w:lang w:bidi="fa-IR"/>
        </w:rPr>
        <w:t xml:space="preserve">. </w:t>
      </w:r>
      <w:r>
        <w:rPr>
          <w:rtl/>
          <w:lang w:bidi="fa-IR"/>
        </w:rPr>
        <w:t>مسند أحمد بن حنبل</w:t>
      </w:r>
      <w:r w:rsidR="008570EB">
        <w:rPr>
          <w:rtl/>
          <w:lang w:bidi="fa-IR"/>
        </w:rPr>
        <w:t xml:space="preserve">: </w:t>
      </w:r>
      <w:r>
        <w:rPr>
          <w:rtl/>
          <w:lang w:bidi="fa-IR"/>
        </w:rPr>
        <w:t>1 / 99</w:t>
      </w:r>
      <w:r w:rsidR="008570EB">
        <w:rPr>
          <w:rtl/>
          <w:lang w:bidi="fa-IR"/>
        </w:rPr>
        <w:t xml:space="preserve">، </w:t>
      </w:r>
      <w:r>
        <w:rPr>
          <w:rtl/>
          <w:lang w:bidi="fa-IR"/>
        </w:rPr>
        <w:t>و ج 3 / 17</w:t>
      </w:r>
      <w:r w:rsidR="008F7E80">
        <w:rPr>
          <w:rtl/>
          <w:lang w:bidi="fa-IR"/>
        </w:rPr>
        <w:t>.</w:t>
      </w:r>
      <w:r>
        <w:rPr>
          <w:rtl/>
          <w:lang w:bidi="fa-IR"/>
        </w:rPr>
        <w:t>وشرح سنن ابن ماجة</w:t>
      </w:r>
      <w:r w:rsidR="008570EB">
        <w:rPr>
          <w:rtl/>
          <w:lang w:bidi="fa-IR"/>
        </w:rPr>
        <w:t xml:space="preserve">: </w:t>
      </w:r>
      <w:r>
        <w:rPr>
          <w:rtl/>
          <w:lang w:bidi="fa-IR"/>
        </w:rPr>
        <w:t>2 / 518. وقال السيوطي في العرف الوردي</w:t>
      </w:r>
      <w:r w:rsidR="008570EB">
        <w:rPr>
          <w:rtl/>
          <w:lang w:bidi="fa-IR"/>
        </w:rPr>
        <w:t xml:space="preserve">: </w:t>
      </w:r>
      <w:r>
        <w:rPr>
          <w:rtl/>
          <w:lang w:bidi="fa-IR"/>
        </w:rPr>
        <w:t>85</w:t>
      </w:r>
      <w:r w:rsidR="008570EB">
        <w:rPr>
          <w:rtl/>
          <w:lang w:bidi="fa-IR"/>
        </w:rPr>
        <w:t xml:space="preserve">: </w:t>
      </w:r>
      <w:r>
        <w:rPr>
          <w:rtl/>
          <w:lang w:bidi="fa-IR"/>
        </w:rPr>
        <w:t>قال أبو الحسن محمد بن الحسين بن إبراهيم عاصم السجزي</w:t>
      </w:r>
      <w:r w:rsidR="008570EB">
        <w:rPr>
          <w:rtl/>
          <w:lang w:bidi="fa-IR"/>
        </w:rPr>
        <w:t xml:space="preserve">: </w:t>
      </w:r>
      <w:r>
        <w:rPr>
          <w:rtl/>
          <w:lang w:bidi="fa-IR"/>
        </w:rPr>
        <w:t xml:space="preserve">قد تواترت الأخبار واستفاضت بكثرة رواتها عن المصطفى </w:t>
      </w:r>
      <w:r w:rsidR="0035363E" w:rsidRPr="005503BB">
        <w:rPr>
          <w:rStyle w:val="libFootnoteAlaemChar"/>
          <w:rtl/>
        </w:rPr>
        <w:t>صلى‌الله‌عليه‌وآله‌وسلم</w:t>
      </w:r>
      <w:r>
        <w:rPr>
          <w:rtl/>
          <w:lang w:bidi="fa-IR"/>
        </w:rPr>
        <w:t xml:space="preserve"> بمجئ المهدي </w:t>
      </w:r>
      <w:r w:rsidR="008570EB" w:rsidRPr="005503BB">
        <w:rPr>
          <w:rStyle w:val="libFootnoteAlaemChar"/>
          <w:rtl/>
        </w:rPr>
        <w:t>عليه‌السلام</w:t>
      </w:r>
      <w:r>
        <w:rPr>
          <w:rtl/>
          <w:lang w:bidi="fa-IR"/>
        </w:rPr>
        <w:t xml:space="preserve"> وإنه من أهل بيته</w:t>
      </w:r>
      <w:r w:rsidR="008570EB">
        <w:rPr>
          <w:rtl/>
          <w:lang w:bidi="fa-IR"/>
        </w:rPr>
        <w:t xml:space="preserve">، </w:t>
      </w:r>
      <w:r>
        <w:rPr>
          <w:rtl/>
          <w:lang w:bidi="fa-IR"/>
        </w:rPr>
        <w:t>وإنه سيملك سبع سنين</w:t>
      </w:r>
      <w:r w:rsidR="008570EB">
        <w:rPr>
          <w:rtl/>
          <w:lang w:bidi="fa-IR"/>
        </w:rPr>
        <w:t xml:space="preserve">، </w:t>
      </w:r>
      <w:r>
        <w:rPr>
          <w:rtl/>
          <w:lang w:bidi="fa-IR"/>
        </w:rPr>
        <w:t>وإنه يملأ الأرض عدلا</w:t>
      </w:r>
      <w:r w:rsidR="00E12578">
        <w:rPr>
          <w:rtl/>
          <w:lang w:bidi="fa-IR"/>
        </w:rPr>
        <w:t>.</w:t>
      </w:r>
      <w:r>
        <w:rPr>
          <w:rtl/>
          <w:lang w:bidi="fa-IR"/>
        </w:rPr>
        <w:t>الخ</w:t>
      </w:r>
      <w:r w:rsidR="008F7E80">
        <w:rPr>
          <w:rtl/>
          <w:lang w:bidi="fa-IR"/>
        </w:rPr>
        <w:t xml:space="preserve">. </w:t>
      </w:r>
      <w:r>
        <w:rPr>
          <w:rtl/>
          <w:lang w:bidi="fa-IR"/>
        </w:rPr>
        <w:t>إحقاق الحق</w:t>
      </w:r>
      <w:r w:rsidR="008570EB">
        <w:rPr>
          <w:rtl/>
          <w:lang w:bidi="fa-IR"/>
        </w:rPr>
        <w:t xml:space="preserve">: </w:t>
      </w:r>
      <w:r>
        <w:rPr>
          <w:rtl/>
          <w:lang w:bidi="fa-IR"/>
        </w:rPr>
        <w:t>13 / 132 - 156</w:t>
      </w:r>
      <w:r w:rsidR="008570EB">
        <w:rPr>
          <w:rtl/>
          <w:lang w:bidi="fa-IR"/>
        </w:rPr>
        <w:t xml:space="preserve">، </w:t>
      </w:r>
      <w:r>
        <w:rPr>
          <w:rtl/>
          <w:lang w:bidi="fa-IR"/>
        </w:rPr>
        <w:t>الأحاديث المروية بأن المهدي يملأ الأرض قسطا وعدلا بعد ما ملئت ظلما وجورا عن أبي سعيد الخدري</w:t>
      </w:r>
      <w:r w:rsidR="008570EB">
        <w:rPr>
          <w:rtl/>
          <w:lang w:bidi="fa-IR"/>
        </w:rPr>
        <w:t xml:space="preserve">، </w:t>
      </w:r>
      <w:r>
        <w:rPr>
          <w:rtl/>
          <w:lang w:bidi="fa-IR"/>
        </w:rPr>
        <w:t xml:space="preserve">وص 156 - ص 160 حديث قيس بن جابر عن أبيه عن جده عن رسول الله </w:t>
      </w:r>
      <w:r w:rsidR="0035363E" w:rsidRPr="005503BB">
        <w:rPr>
          <w:rStyle w:val="libFootnoteAlaemChar"/>
          <w:rtl/>
        </w:rPr>
        <w:t>صلى‌الله‌عليه‌وآله‌وسلم</w:t>
      </w:r>
      <w:r w:rsidR="008570EB">
        <w:rPr>
          <w:rtl/>
          <w:lang w:bidi="fa-IR"/>
        </w:rPr>
        <w:t>:</w:t>
      </w:r>
      <w:r w:rsidR="00E12578">
        <w:rPr>
          <w:rtl/>
          <w:lang w:bidi="fa-IR"/>
        </w:rPr>
        <w:t>.</w:t>
      </w:r>
      <w:r w:rsidR="008F7E80">
        <w:rPr>
          <w:rtl/>
          <w:lang w:bidi="fa-IR"/>
        </w:rPr>
        <w:t xml:space="preserve"> </w:t>
      </w:r>
      <w:r>
        <w:rPr>
          <w:rtl/>
          <w:lang w:bidi="fa-IR"/>
        </w:rPr>
        <w:t>يخرج رجل من أهل بيتي يملأ الأرض عدلا كما ملئت جورا</w:t>
      </w:r>
      <w:r w:rsidR="008570EB">
        <w:rPr>
          <w:rtl/>
          <w:lang w:bidi="fa-IR"/>
        </w:rPr>
        <w:t xml:space="preserve">، </w:t>
      </w:r>
      <w:r>
        <w:rPr>
          <w:rtl/>
          <w:lang w:bidi="fa-IR"/>
        </w:rPr>
        <w:t xml:space="preserve">وص 161 - ص 165 حديث حذيفة عن رسول الله </w:t>
      </w:r>
      <w:r w:rsidR="0035363E" w:rsidRPr="005503BB">
        <w:rPr>
          <w:rStyle w:val="libFootnoteAlaemChar"/>
          <w:rtl/>
        </w:rPr>
        <w:t>صلى‌الله‌عليه‌وآله‌وسلم</w:t>
      </w:r>
      <w:r>
        <w:rPr>
          <w:rtl/>
          <w:lang w:bidi="fa-IR"/>
        </w:rPr>
        <w:t>: المهدي رجل من ولدي</w:t>
      </w:r>
      <w:r w:rsidR="00E12578">
        <w:rPr>
          <w:rtl/>
          <w:lang w:bidi="fa-IR"/>
        </w:rPr>
        <w:t>.</w:t>
      </w:r>
      <w:r w:rsidR="008F7E80">
        <w:rPr>
          <w:rtl/>
          <w:lang w:bidi="fa-IR"/>
        </w:rPr>
        <w:t xml:space="preserve"> </w:t>
      </w:r>
      <w:r>
        <w:rPr>
          <w:rtl/>
          <w:lang w:bidi="fa-IR"/>
        </w:rPr>
        <w:t>يملأ الأرض عدلا كما ملئت جورا، وهكذا ص 166 - ص 168 أحاديث ابن عمر</w:t>
      </w:r>
      <w:r w:rsidR="008570EB">
        <w:rPr>
          <w:rtl/>
          <w:lang w:bidi="fa-IR"/>
        </w:rPr>
        <w:t xml:space="preserve">، </w:t>
      </w:r>
      <w:r>
        <w:rPr>
          <w:rtl/>
          <w:lang w:bidi="fa-IR"/>
        </w:rPr>
        <w:t>وص 169 حديث قرة المزني</w:t>
      </w:r>
      <w:r w:rsidR="008570EB">
        <w:rPr>
          <w:rtl/>
          <w:lang w:bidi="fa-IR"/>
        </w:rPr>
        <w:t xml:space="preserve">، </w:t>
      </w:r>
      <w:r>
        <w:rPr>
          <w:rtl/>
          <w:lang w:bidi="fa-IR"/>
        </w:rPr>
        <w:t xml:space="preserve">وص 171 - ص 177 أحاديث علي </w:t>
      </w:r>
      <w:r w:rsidR="008570EB" w:rsidRPr="005503BB">
        <w:rPr>
          <w:rStyle w:val="libFootnoteAlaemChar"/>
          <w:rtl/>
        </w:rPr>
        <w:t>عليه‌السلام</w:t>
      </w:r>
      <w:r>
        <w:rPr>
          <w:rtl/>
          <w:lang w:bidi="fa-IR"/>
        </w:rPr>
        <w:t xml:space="preserve"> عن رسول الله </w:t>
      </w:r>
      <w:r w:rsidR="0035363E" w:rsidRPr="005503BB">
        <w:rPr>
          <w:rStyle w:val="libFootnoteAlaemChar"/>
          <w:rtl/>
        </w:rPr>
        <w:t>صلى‌الله‌عليه‌وآله‌وسلم</w:t>
      </w:r>
      <w:r>
        <w:rPr>
          <w:rtl/>
          <w:lang w:bidi="fa-IR"/>
        </w:rPr>
        <w:t>، وفيه إنه من ولد الحسين ( ع )</w:t>
      </w:r>
      <w:r w:rsidR="008570EB">
        <w:rPr>
          <w:rtl/>
          <w:lang w:bidi="fa-IR"/>
        </w:rPr>
        <w:t xml:space="preserve">، </w:t>
      </w:r>
      <w:r>
        <w:rPr>
          <w:rtl/>
          <w:lang w:bidi="fa-IR"/>
        </w:rPr>
        <w:t>وص 178</w:t>
      </w:r>
      <w:r w:rsidR="008570EB">
        <w:rPr>
          <w:rtl/>
          <w:lang w:bidi="fa-IR"/>
        </w:rPr>
        <w:t xml:space="preserve">، </w:t>
      </w:r>
      <w:r>
        <w:rPr>
          <w:rtl/>
          <w:lang w:bidi="fa-IR"/>
        </w:rPr>
        <w:t>وص 179 أحاديث أبي هريرة</w:t>
      </w:r>
      <w:r w:rsidR="008570EB">
        <w:rPr>
          <w:rtl/>
          <w:lang w:bidi="fa-IR"/>
        </w:rPr>
        <w:t xml:space="preserve">، </w:t>
      </w:r>
      <w:r>
        <w:rPr>
          <w:rtl/>
          <w:lang w:bidi="fa-IR"/>
        </w:rPr>
        <w:t>وص 180</w:t>
      </w:r>
      <w:r w:rsidR="008570EB">
        <w:rPr>
          <w:rtl/>
          <w:lang w:bidi="fa-IR"/>
        </w:rPr>
        <w:t xml:space="preserve">، </w:t>
      </w:r>
      <w:r>
        <w:rPr>
          <w:rtl/>
          <w:lang w:bidi="fa-IR"/>
        </w:rPr>
        <w:t>وص 181 حديث عبد الرحمن بن عوف</w:t>
      </w:r>
      <w:r w:rsidR="008570EB">
        <w:rPr>
          <w:rtl/>
          <w:lang w:bidi="fa-IR"/>
        </w:rPr>
        <w:t xml:space="preserve">، </w:t>
      </w:r>
      <w:r>
        <w:rPr>
          <w:rtl/>
          <w:lang w:bidi="fa-IR"/>
        </w:rPr>
        <w:t>وص 182 - ص 194 أحاديث ابن مسعود</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وهو التاسعُ من وُلد الحسين (ع)المقتول بكربلاء ويرجعُ نَسَبَهُ الى النبيّ محمد </w:t>
      </w:r>
      <w:r w:rsidR="0035363E" w:rsidRPr="0035363E">
        <w:rPr>
          <w:rStyle w:val="libAlaemChar"/>
          <w:rtl/>
        </w:rPr>
        <w:t>صلى‌الله‌عليه‌وآله‌وسلم</w:t>
      </w:r>
      <w:r>
        <w:rPr>
          <w:rtl/>
          <w:lang w:bidi="fa-IR"/>
        </w:rPr>
        <w:t xml:space="preserve"> عن طريق ابنته فاطمة الزهراء (ع)</w:t>
      </w:r>
      <w:r w:rsidRPr="0035363E">
        <w:rPr>
          <w:rStyle w:val="libFootnotenumChar"/>
          <w:rtl/>
        </w:rPr>
        <w:t>(1)</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08290D">
      <w:pPr>
        <w:pStyle w:val="libFootnote0"/>
        <w:rPr>
          <w:rtl/>
          <w:lang w:bidi="fa-IR"/>
        </w:rPr>
      </w:pPr>
      <w:r>
        <w:rPr>
          <w:rtl/>
          <w:lang w:bidi="fa-IR"/>
        </w:rPr>
        <w:t>(1) الاعتقادات</w:t>
      </w:r>
      <w:r w:rsidR="008570EB">
        <w:rPr>
          <w:rtl/>
          <w:lang w:bidi="fa-IR"/>
        </w:rPr>
        <w:t xml:space="preserve">: </w:t>
      </w:r>
      <w:r>
        <w:rPr>
          <w:rtl/>
          <w:lang w:bidi="fa-IR"/>
        </w:rPr>
        <w:t>95</w:t>
      </w:r>
      <w:r w:rsidR="008570EB">
        <w:rPr>
          <w:rtl/>
          <w:lang w:bidi="fa-IR"/>
        </w:rPr>
        <w:t xml:space="preserve">، </w:t>
      </w:r>
      <w:r>
        <w:rPr>
          <w:rtl/>
          <w:lang w:bidi="fa-IR"/>
        </w:rPr>
        <w:t>والغيبة للطوسي</w:t>
      </w:r>
      <w:r w:rsidR="008570EB">
        <w:rPr>
          <w:rtl/>
          <w:lang w:bidi="fa-IR"/>
        </w:rPr>
        <w:t xml:space="preserve">: </w:t>
      </w:r>
      <w:r>
        <w:rPr>
          <w:rtl/>
          <w:lang w:bidi="fa-IR"/>
        </w:rPr>
        <w:t>164</w:t>
      </w:r>
      <w:r w:rsidR="008570EB">
        <w:rPr>
          <w:rtl/>
          <w:lang w:bidi="fa-IR"/>
        </w:rPr>
        <w:t xml:space="preserve">، </w:t>
      </w:r>
      <w:r>
        <w:rPr>
          <w:rtl/>
          <w:lang w:bidi="fa-IR"/>
        </w:rPr>
        <w:t>والصراط المستقيم</w:t>
      </w:r>
      <w:r w:rsidR="008570EB">
        <w:rPr>
          <w:rtl/>
          <w:lang w:bidi="fa-IR"/>
        </w:rPr>
        <w:t xml:space="preserve">: </w:t>
      </w:r>
      <w:r>
        <w:rPr>
          <w:rtl/>
          <w:lang w:bidi="fa-IR"/>
        </w:rPr>
        <w:t>2 / 233</w:t>
      </w:r>
      <w:r w:rsidR="008570EB">
        <w:rPr>
          <w:rtl/>
          <w:lang w:bidi="fa-IR"/>
        </w:rPr>
        <w:t xml:space="preserve">، </w:t>
      </w:r>
      <w:r>
        <w:rPr>
          <w:rtl/>
          <w:lang w:bidi="fa-IR"/>
        </w:rPr>
        <w:t>ومنتخب الأنوار المضيئة</w:t>
      </w:r>
      <w:r w:rsidR="008570EB">
        <w:rPr>
          <w:rtl/>
          <w:lang w:bidi="fa-IR"/>
        </w:rPr>
        <w:t xml:space="preserve">: </w:t>
      </w:r>
      <w:r>
        <w:rPr>
          <w:rtl/>
          <w:lang w:bidi="fa-IR"/>
        </w:rPr>
        <w:t>143</w:t>
      </w:r>
      <w:r w:rsidR="008570EB">
        <w:rPr>
          <w:rtl/>
          <w:lang w:bidi="fa-IR"/>
        </w:rPr>
        <w:t xml:space="preserve">، </w:t>
      </w:r>
      <w:r>
        <w:rPr>
          <w:rtl/>
          <w:lang w:bidi="fa-IR"/>
        </w:rPr>
        <w:t>والفصول المهمة لابن الصباغ المالكي</w:t>
      </w:r>
      <w:r w:rsidR="008570EB">
        <w:rPr>
          <w:rtl/>
          <w:lang w:bidi="fa-IR"/>
        </w:rPr>
        <w:t xml:space="preserve">: </w:t>
      </w:r>
      <w:r>
        <w:rPr>
          <w:rtl/>
          <w:lang w:bidi="fa-IR"/>
        </w:rPr>
        <w:t xml:space="preserve">288 من محمد بن الحسن </w:t>
      </w:r>
      <w:r w:rsidR="008570EB" w:rsidRPr="00822C7E">
        <w:rPr>
          <w:rStyle w:val="libFootnoteAlaemChar"/>
          <w:rtl/>
        </w:rPr>
        <w:t>عليه‌السلام</w:t>
      </w:r>
      <w:r>
        <w:rPr>
          <w:rtl/>
          <w:lang w:bidi="fa-IR"/>
        </w:rPr>
        <w:t xml:space="preserve"> إلى علي بن أبي طالب </w:t>
      </w:r>
      <w:r w:rsidR="008570EB" w:rsidRPr="00822C7E">
        <w:rPr>
          <w:rStyle w:val="libFootnoteAlaemChar"/>
          <w:rtl/>
        </w:rPr>
        <w:t>عليه‌السلام</w:t>
      </w:r>
      <w:r>
        <w:rPr>
          <w:rtl/>
          <w:lang w:bidi="fa-IR"/>
        </w:rPr>
        <w:t xml:space="preserve"> مثله</w:t>
      </w:r>
      <w:r w:rsidR="008F7E80">
        <w:rPr>
          <w:rtl/>
          <w:lang w:bidi="fa-IR"/>
        </w:rPr>
        <w:t xml:space="preserve">. </w:t>
      </w:r>
      <w:r>
        <w:rPr>
          <w:rtl/>
          <w:lang w:bidi="fa-IR"/>
        </w:rPr>
        <w:t>وفي كفاية الأثر</w:t>
      </w:r>
      <w:r w:rsidR="008570EB">
        <w:rPr>
          <w:rtl/>
          <w:lang w:bidi="fa-IR"/>
        </w:rPr>
        <w:t xml:space="preserve">: </w:t>
      </w:r>
      <w:r>
        <w:rPr>
          <w:rtl/>
          <w:lang w:bidi="fa-IR"/>
        </w:rPr>
        <w:t xml:space="preserve">261 عن أبي عبد الله </w:t>
      </w:r>
      <w:r w:rsidR="008570EB" w:rsidRPr="00822C7E">
        <w:rPr>
          <w:rStyle w:val="libFootnoteAlaemChar"/>
          <w:rtl/>
        </w:rPr>
        <w:t>عليه‌السلام</w:t>
      </w:r>
      <w:r w:rsidR="008570EB">
        <w:rPr>
          <w:rtl/>
          <w:lang w:bidi="fa-IR"/>
        </w:rPr>
        <w:t>:</w:t>
      </w:r>
      <w:r w:rsidR="00E12578">
        <w:rPr>
          <w:rtl/>
          <w:lang w:bidi="fa-IR"/>
        </w:rPr>
        <w:t>.</w:t>
      </w:r>
      <w:r w:rsidR="008F7E80">
        <w:rPr>
          <w:rtl/>
          <w:lang w:bidi="fa-IR"/>
        </w:rPr>
        <w:t xml:space="preserve"> </w:t>
      </w:r>
      <w:r>
        <w:rPr>
          <w:rtl/>
          <w:lang w:bidi="fa-IR"/>
        </w:rPr>
        <w:t>إن قائمنا يخرج من صلب الحسن والحسن يخرج من صلب علي</w:t>
      </w:r>
      <w:r w:rsidR="008570EB">
        <w:rPr>
          <w:rtl/>
          <w:lang w:bidi="fa-IR"/>
        </w:rPr>
        <w:t xml:space="preserve">، </w:t>
      </w:r>
      <w:r>
        <w:rPr>
          <w:rtl/>
          <w:lang w:bidi="fa-IR"/>
        </w:rPr>
        <w:t>وعلي يخرج من صلب محمد</w:t>
      </w:r>
      <w:r w:rsidR="008570EB">
        <w:rPr>
          <w:rtl/>
          <w:lang w:bidi="fa-IR"/>
        </w:rPr>
        <w:t xml:space="preserve">، </w:t>
      </w:r>
      <w:r>
        <w:rPr>
          <w:rtl/>
          <w:lang w:bidi="fa-IR"/>
        </w:rPr>
        <w:t>ومحمد يخرج من صلب علي</w:t>
      </w:r>
      <w:r w:rsidR="008570EB">
        <w:rPr>
          <w:rtl/>
          <w:lang w:bidi="fa-IR"/>
        </w:rPr>
        <w:t xml:space="preserve">، </w:t>
      </w:r>
      <w:r>
        <w:rPr>
          <w:rtl/>
          <w:lang w:bidi="fa-IR"/>
        </w:rPr>
        <w:t xml:space="preserve">وعلي يخرج من صلب ابني هذا - وأشار إلى موسى بن جعفر </w:t>
      </w:r>
      <w:r w:rsidR="008570EB" w:rsidRPr="00822C7E">
        <w:rPr>
          <w:rStyle w:val="libFootnoteAlaemChar"/>
          <w:rtl/>
        </w:rPr>
        <w:t>عليه‌السلام</w:t>
      </w:r>
      <w:r>
        <w:rPr>
          <w:rtl/>
          <w:lang w:bidi="fa-IR"/>
        </w:rPr>
        <w:t xml:space="preserve"> - وهذا خرج من صلبي نحن اثنا عشر كلنا معصومون مطهرون</w:t>
      </w:r>
      <w:r w:rsidR="008F7E80">
        <w:rPr>
          <w:rtl/>
          <w:lang w:bidi="fa-IR"/>
        </w:rPr>
        <w:t xml:space="preserve">. </w:t>
      </w:r>
      <w:r>
        <w:rPr>
          <w:rtl/>
          <w:lang w:bidi="fa-IR"/>
        </w:rPr>
        <w:t>وفي كمال الدين</w:t>
      </w:r>
      <w:r w:rsidR="008570EB">
        <w:rPr>
          <w:rtl/>
          <w:lang w:bidi="fa-IR"/>
        </w:rPr>
        <w:t xml:space="preserve">: </w:t>
      </w:r>
      <w:r>
        <w:rPr>
          <w:rtl/>
          <w:lang w:bidi="fa-IR"/>
        </w:rPr>
        <w:t>253 ح 3 عن جابر بن عبد الله الأنصاري</w:t>
      </w:r>
      <w:r w:rsidR="008570EB">
        <w:rPr>
          <w:rtl/>
          <w:lang w:bidi="fa-IR"/>
        </w:rPr>
        <w:t xml:space="preserve">، </w:t>
      </w:r>
      <w:r>
        <w:rPr>
          <w:rtl/>
          <w:lang w:bidi="fa-IR"/>
        </w:rPr>
        <w:t xml:space="preserve">عن رسول الله </w:t>
      </w:r>
      <w:r w:rsidR="0035363E" w:rsidRPr="00822C7E">
        <w:rPr>
          <w:rStyle w:val="libFootnoteAlaemChar"/>
          <w:rtl/>
        </w:rPr>
        <w:t>صلى‌الله‌عليه‌وآله‌وسلم</w:t>
      </w:r>
      <w:r w:rsidR="008570EB">
        <w:rPr>
          <w:rtl/>
          <w:lang w:bidi="fa-IR"/>
        </w:rPr>
        <w:t>:</w:t>
      </w:r>
      <w:r w:rsidR="00E12578">
        <w:rPr>
          <w:rtl/>
          <w:lang w:bidi="fa-IR"/>
        </w:rPr>
        <w:t>.</w:t>
      </w:r>
      <w:r w:rsidR="008F7E80">
        <w:rPr>
          <w:rtl/>
          <w:lang w:bidi="fa-IR"/>
        </w:rPr>
        <w:t xml:space="preserve"> </w:t>
      </w:r>
      <w:r>
        <w:rPr>
          <w:rtl/>
          <w:lang w:bidi="fa-IR"/>
        </w:rPr>
        <w:t>أئمة المسلمين من بعدي أولهم علي بن أبي طالب</w:t>
      </w:r>
      <w:r w:rsidR="008570EB">
        <w:rPr>
          <w:rtl/>
          <w:lang w:bidi="fa-IR"/>
        </w:rPr>
        <w:t xml:space="preserve">، </w:t>
      </w:r>
      <w:r>
        <w:rPr>
          <w:rtl/>
          <w:lang w:bidi="fa-IR"/>
        </w:rPr>
        <w:t>ثم الحسن، والحسين، ثم علي بن الحسين</w:t>
      </w:r>
      <w:r w:rsidR="008570EB">
        <w:rPr>
          <w:rtl/>
          <w:lang w:bidi="fa-IR"/>
        </w:rPr>
        <w:t xml:space="preserve">، </w:t>
      </w:r>
      <w:r>
        <w:rPr>
          <w:rtl/>
          <w:lang w:bidi="fa-IR"/>
        </w:rPr>
        <w:t>ثم محمد ابن علي المعروف في التوراة بالباقر</w:t>
      </w:r>
      <w:r w:rsidR="008570EB">
        <w:rPr>
          <w:rtl/>
          <w:lang w:bidi="fa-IR"/>
        </w:rPr>
        <w:t xml:space="preserve">، </w:t>
      </w:r>
      <w:r>
        <w:rPr>
          <w:rtl/>
          <w:lang w:bidi="fa-IR"/>
        </w:rPr>
        <w:t>وستدركه يا جابر</w:t>
      </w:r>
      <w:r w:rsidR="008570EB">
        <w:rPr>
          <w:rtl/>
          <w:lang w:bidi="fa-IR"/>
        </w:rPr>
        <w:t xml:space="preserve">، </w:t>
      </w:r>
      <w:r>
        <w:rPr>
          <w:rtl/>
          <w:lang w:bidi="fa-IR"/>
        </w:rPr>
        <w:t>فإذا لقيته فاقرأه مني السلام</w:t>
      </w:r>
      <w:r w:rsidR="008570EB">
        <w:rPr>
          <w:rtl/>
          <w:lang w:bidi="fa-IR"/>
        </w:rPr>
        <w:t xml:space="preserve">، </w:t>
      </w:r>
      <w:r>
        <w:rPr>
          <w:rtl/>
          <w:lang w:bidi="fa-IR"/>
        </w:rPr>
        <w:t>ثم الصادق جعفر بن محمد</w:t>
      </w:r>
      <w:r w:rsidR="008570EB">
        <w:rPr>
          <w:rtl/>
          <w:lang w:bidi="fa-IR"/>
        </w:rPr>
        <w:t xml:space="preserve">، </w:t>
      </w:r>
      <w:r>
        <w:rPr>
          <w:rtl/>
          <w:lang w:bidi="fa-IR"/>
        </w:rPr>
        <w:t>ثم موسى بن جعفر</w:t>
      </w:r>
      <w:r w:rsidR="008570EB">
        <w:rPr>
          <w:rtl/>
          <w:lang w:bidi="fa-IR"/>
        </w:rPr>
        <w:t xml:space="preserve">، </w:t>
      </w:r>
      <w:r>
        <w:rPr>
          <w:rtl/>
          <w:lang w:bidi="fa-IR"/>
        </w:rPr>
        <w:t>ثم علي بن موسى</w:t>
      </w:r>
      <w:r w:rsidR="008570EB">
        <w:rPr>
          <w:rtl/>
          <w:lang w:bidi="fa-IR"/>
        </w:rPr>
        <w:t xml:space="preserve">، </w:t>
      </w:r>
      <w:r>
        <w:rPr>
          <w:rtl/>
          <w:lang w:bidi="fa-IR"/>
        </w:rPr>
        <w:t>ثم محمد بن علي</w:t>
      </w:r>
      <w:r w:rsidR="008570EB">
        <w:rPr>
          <w:rtl/>
          <w:lang w:bidi="fa-IR"/>
        </w:rPr>
        <w:t xml:space="preserve">، </w:t>
      </w:r>
      <w:r>
        <w:rPr>
          <w:rtl/>
          <w:lang w:bidi="fa-IR"/>
        </w:rPr>
        <w:t>ثم علي بن محمد</w:t>
      </w:r>
      <w:r w:rsidR="008570EB">
        <w:rPr>
          <w:rtl/>
          <w:lang w:bidi="fa-IR"/>
        </w:rPr>
        <w:t xml:space="preserve">، </w:t>
      </w:r>
      <w:r>
        <w:rPr>
          <w:rtl/>
          <w:lang w:bidi="fa-IR"/>
        </w:rPr>
        <w:t>ثم الحسن بن علي</w:t>
      </w:r>
      <w:r w:rsidR="008570EB">
        <w:rPr>
          <w:rtl/>
          <w:lang w:bidi="fa-IR"/>
        </w:rPr>
        <w:t xml:space="preserve">، </w:t>
      </w:r>
      <w:r>
        <w:rPr>
          <w:rtl/>
          <w:lang w:bidi="fa-IR"/>
        </w:rPr>
        <w:t>ثم سميي وكنيي حجة الله في أرضه وبقيته في عباده ابن الحسن بن علي ذاك الذي يفتح الله تعالى ذكره على يديه مشارق الأرض ومغاربها</w:t>
      </w:r>
      <w:r w:rsidR="008570EB">
        <w:rPr>
          <w:rtl/>
          <w:lang w:bidi="fa-IR"/>
        </w:rPr>
        <w:t xml:space="preserve">، </w:t>
      </w:r>
      <w:r>
        <w:rPr>
          <w:rtl/>
          <w:lang w:bidi="fa-IR"/>
        </w:rPr>
        <w:t>ذاك يغيب عن شيعته وأوليائه غيبة لا يثبت فيها على القول بإمامته إلا من امتحن الله قلبه للأيمان، وهكذا في كفاية الأثر</w:t>
      </w:r>
      <w:r w:rsidR="008570EB">
        <w:rPr>
          <w:rtl/>
          <w:lang w:bidi="fa-IR"/>
        </w:rPr>
        <w:t xml:space="preserve">: </w:t>
      </w:r>
      <w:r>
        <w:rPr>
          <w:rtl/>
          <w:lang w:bidi="fa-IR"/>
        </w:rPr>
        <w:t>54</w:t>
      </w:r>
      <w:r w:rsidR="008F7E80">
        <w:rPr>
          <w:rtl/>
          <w:lang w:bidi="fa-IR"/>
        </w:rPr>
        <w:t xml:space="preserve">. </w:t>
      </w:r>
      <w:r>
        <w:rPr>
          <w:rtl/>
          <w:lang w:bidi="fa-IR"/>
        </w:rPr>
        <w:t>وقال الشعراني في كتاب اليواقيت والجواهر في بيان عقائد الأكابر</w:t>
      </w:r>
      <w:r w:rsidR="008570EB">
        <w:rPr>
          <w:rtl/>
          <w:lang w:bidi="fa-IR"/>
        </w:rPr>
        <w:t xml:space="preserve">: </w:t>
      </w:r>
      <w:r>
        <w:rPr>
          <w:rtl/>
          <w:lang w:bidi="fa-IR"/>
        </w:rPr>
        <w:t>2 / 128 عبارة الشيخ محي الدين في الباب السادس والستين وثلاثمائة من الفتوحات</w:t>
      </w:r>
      <w:r w:rsidR="008570EB">
        <w:rPr>
          <w:rtl/>
          <w:lang w:bidi="fa-IR"/>
        </w:rPr>
        <w:t xml:space="preserve">: </w:t>
      </w:r>
      <w:r>
        <w:rPr>
          <w:rtl/>
          <w:lang w:bidi="fa-IR"/>
        </w:rPr>
        <w:t xml:space="preserve">واعلموا أنه لا بد من خروج المهدي </w:t>
      </w:r>
      <w:r w:rsidR="008570EB" w:rsidRPr="00822C7E">
        <w:rPr>
          <w:rStyle w:val="libFootnoteAlaemChar"/>
          <w:rtl/>
        </w:rPr>
        <w:t>عليه‌السلام</w:t>
      </w:r>
      <w:r w:rsidR="008570EB">
        <w:rPr>
          <w:rtl/>
          <w:lang w:bidi="fa-IR"/>
        </w:rPr>
        <w:t xml:space="preserve">، </w:t>
      </w:r>
      <w:r>
        <w:rPr>
          <w:rtl/>
          <w:lang w:bidi="fa-IR"/>
        </w:rPr>
        <w:t>لكن لا يخرج حتى تمتلئ الأرض جورا وظلما فيملؤها قسطا وعدلا</w:t>
      </w:r>
      <w:r w:rsidR="008570EB">
        <w:rPr>
          <w:rtl/>
          <w:lang w:bidi="fa-IR"/>
        </w:rPr>
        <w:t>،</w:t>
      </w:r>
      <w:r w:rsidR="00E12578">
        <w:rPr>
          <w:rtl/>
          <w:lang w:bidi="fa-IR"/>
        </w:rPr>
        <w:t>.</w:t>
      </w:r>
      <w:r w:rsidR="008F7E80">
        <w:rPr>
          <w:rtl/>
          <w:lang w:bidi="fa-IR"/>
        </w:rPr>
        <w:t xml:space="preserve"> </w:t>
      </w:r>
      <w:r>
        <w:rPr>
          <w:rtl/>
          <w:lang w:bidi="fa-IR"/>
        </w:rPr>
        <w:t xml:space="preserve">وهو من عترة رسول الله </w:t>
      </w:r>
      <w:r w:rsidR="0035363E" w:rsidRPr="00822C7E">
        <w:rPr>
          <w:rStyle w:val="libFootnoteAlaemChar"/>
          <w:rtl/>
        </w:rPr>
        <w:t>صلى‌الله‌عليه‌وآله‌وسلم</w:t>
      </w:r>
      <w:r>
        <w:rPr>
          <w:rtl/>
          <w:lang w:bidi="fa-IR"/>
        </w:rPr>
        <w:t xml:space="preserve"> من ولد فاطمة </w:t>
      </w:r>
      <w:r w:rsidR="008570EB" w:rsidRPr="00822C7E">
        <w:rPr>
          <w:rtl/>
        </w:rPr>
        <w:t>رضي</w:t>
      </w:r>
      <w:r w:rsidR="00822C7E">
        <w:rPr>
          <w:rFonts w:hint="cs"/>
          <w:rtl/>
        </w:rPr>
        <w:t xml:space="preserve"> </w:t>
      </w:r>
      <w:r w:rsidR="008570EB" w:rsidRPr="00822C7E">
        <w:rPr>
          <w:rtl/>
        </w:rPr>
        <w:t>‌الله‌</w:t>
      </w:r>
      <w:r w:rsidR="00822C7E">
        <w:rPr>
          <w:rFonts w:hint="cs"/>
          <w:rtl/>
        </w:rPr>
        <w:t xml:space="preserve"> </w:t>
      </w:r>
      <w:r w:rsidR="008570EB" w:rsidRPr="00822C7E">
        <w:rPr>
          <w:rtl/>
        </w:rPr>
        <w:t>عنه</w:t>
      </w:r>
      <w:r>
        <w:rPr>
          <w:rtl/>
          <w:lang w:bidi="fa-IR"/>
        </w:rPr>
        <w:t>ا</w:t>
      </w:r>
      <w:r w:rsidR="008570EB">
        <w:rPr>
          <w:rtl/>
          <w:lang w:bidi="fa-IR"/>
        </w:rPr>
        <w:t xml:space="preserve">، </w:t>
      </w:r>
      <w:r>
        <w:rPr>
          <w:rtl/>
          <w:lang w:bidi="fa-IR"/>
        </w:rPr>
        <w:t>جده الحسين بن علي بن أبي طالب</w:t>
      </w:r>
      <w:r w:rsidR="008570EB">
        <w:rPr>
          <w:rtl/>
          <w:lang w:bidi="fa-IR"/>
        </w:rPr>
        <w:t xml:space="preserve">، </w:t>
      </w:r>
      <w:r>
        <w:rPr>
          <w:rtl/>
          <w:lang w:bidi="fa-IR"/>
        </w:rPr>
        <w:t>ووالده الإمام حسن العسكري ابن الإمام علي النقي بالنون ابن الإمام محمد التقي بالتاء ابن الإمام علي الرضا ابن الإمام موسى الكاظم ابن الإمام جعفر الصادق ابن الإمام محمد الباقر ابن الإمام زين العابدين علي بن الحسين ابن الإمام علي بن أبي طالب رضي الله تعالى عنهم</w:t>
      </w:r>
      <w:r w:rsidR="008570EB">
        <w:rPr>
          <w:rtl/>
          <w:lang w:bidi="fa-IR"/>
        </w:rPr>
        <w:t xml:space="preserve">، </w:t>
      </w:r>
      <w:r>
        <w:rPr>
          <w:rtl/>
          <w:lang w:bidi="fa-IR"/>
        </w:rPr>
        <w:t xml:space="preserve">يواطئ اسمه اسم رسول الله </w:t>
      </w:r>
      <w:r w:rsidR="0035363E" w:rsidRPr="00822C7E">
        <w:rPr>
          <w:rStyle w:val="libFootnoteAlaemChar"/>
          <w:rtl/>
        </w:rPr>
        <w:t>صلى‌الله‌عليه‌وآله‌وسلم</w:t>
      </w:r>
      <w:r w:rsidR="008570EB">
        <w:rPr>
          <w:rtl/>
          <w:lang w:bidi="fa-IR"/>
        </w:rPr>
        <w:t xml:space="preserve">، </w:t>
      </w:r>
      <w:r>
        <w:rPr>
          <w:rtl/>
          <w:lang w:bidi="fa-IR"/>
        </w:rPr>
        <w:t>يبايعه المسلمون بين الركن والمقام</w:t>
      </w:r>
      <w:r w:rsidR="008570EB">
        <w:rPr>
          <w:rtl/>
          <w:lang w:bidi="fa-IR"/>
        </w:rPr>
        <w:t xml:space="preserve">، </w:t>
      </w:r>
      <w:r>
        <w:rPr>
          <w:rtl/>
          <w:lang w:bidi="fa-IR"/>
        </w:rPr>
        <w:t xml:space="preserve">يشبه رسول الله </w:t>
      </w:r>
      <w:r w:rsidR="00822C7E" w:rsidRPr="00822C7E">
        <w:rPr>
          <w:rStyle w:val="libFootnoteAlaemChar"/>
          <w:rtl/>
        </w:rPr>
        <w:t>صلى‌الله‌عليه‌وآله‌وسلم</w:t>
      </w:r>
      <w:r w:rsidR="00822C7E">
        <w:rPr>
          <w:rtl/>
          <w:lang w:bidi="fa-IR"/>
        </w:rPr>
        <w:t xml:space="preserve"> </w:t>
      </w:r>
      <w:r>
        <w:rPr>
          <w:rtl/>
          <w:lang w:bidi="fa-IR"/>
        </w:rPr>
        <w:t>في الخلق بفتح الخاء</w:t>
      </w:r>
      <w:r w:rsidR="008570EB">
        <w:rPr>
          <w:rtl/>
          <w:lang w:bidi="fa-IR"/>
        </w:rPr>
        <w:t xml:space="preserve">، </w:t>
      </w:r>
      <w:r>
        <w:rPr>
          <w:rtl/>
          <w:lang w:bidi="fa-IR"/>
        </w:rPr>
        <w:t>وينزل عنه في الخلق بضمها</w:t>
      </w:r>
      <w:r w:rsidR="008570EB">
        <w:rPr>
          <w:rtl/>
          <w:lang w:bidi="fa-IR"/>
        </w:rPr>
        <w:t xml:space="preserve">، </w:t>
      </w:r>
      <w:r>
        <w:rPr>
          <w:rtl/>
          <w:lang w:bidi="fa-IR"/>
        </w:rPr>
        <w:t xml:space="preserve">إذ لا يكون أحد مثل رسول الله </w:t>
      </w:r>
      <w:r w:rsidR="0008290D" w:rsidRPr="00822C7E">
        <w:rPr>
          <w:rStyle w:val="libFootnoteAlaemChar"/>
          <w:rtl/>
        </w:rPr>
        <w:t>صلى‌الله‌عليه‌وآله‌وسلم</w:t>
      </w:r>
      <w:r w:rsidR="0008290D">
        <w:rPr>
          <w:rtl/>
          <w:lang w:bidi="fa-IR"/>
        </w:rPr>
        <w:t xml:space="preserve"> </w:t>
      </w:r>
      <w:r>
        <w:rPr>
          <w:rtl/>
          <w:lang w:bidi="fa-IR"/>
        </w:rPr>
        <w:t>في أخلاقه</w:t>
      </w:r>
      <w:r w:rsidR="00E12578">
        <w:rPr>
          <w:rtl/>
          <w:lang w:bidi="fa-IR"/>
        </w:rPr>
        <w:t>.</w:t>
      </w:r>
      <w:r w:rsidR="008F7E80">
        <w:rPr>
          <w:rtl/>
          <w:lang w:bidi="fa-IR"/>
        </w:rPr>
        <w:t xml:space="preserve"> </w:t>
      </w:r>
      <w:r>
        <w:rPr>
          <w:rtl/>
          <w:lang w:bidi="fa-IR"/>
        </w:rPr>
        <w:t>وكذا في إحقاق الحق</w:t>
      </w:r>
      <w:r w:rsidR="008570EB">
        <w:rPr>
          <w:rtl/>
          <w:lang w:bidi="fa-IR"/>
        </w:rPr>
        <w:t xml:space="preserve">: </w:t>
      </w:r>
      <w:r>
        <w:rPr>
          <w:rtl/>
          <w:lang w:bidi="fa-IR"/>
        </w:rPr>
        <w:t>19 / 697 عن الفتوحات</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وأنه هو الذي يظهر الله عز وجل به دينه على الدين كله ولو كره المشركون</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وأنه هو الذي يفتح الله عز وجل على يديه</w:t>
      </w:r>
      <w:r w:rsidRPr="0035363E">
        <w:rPr>
          <w:rStyle w:val="libFootnotenumChar"/>
          <w:rtl/>
        </w:rPr>
        <w:t>(2)</w:t>
      </w:r>
      <w:r>
        <w:rPr>
          <w:rtl/>
          <w:lang w:bidi="fa-IR"/>
        </w:rPr>
        <w:t xml:space="preserve"> مشارق الأرض ومغاربها حتى لا يبقى في الأرض مكانٌ إلا ينُادى فيه بالأذان، ويكون الدين كلُّهُ لله</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قال الله تبارك وتعالى</w:t>
      </w:r>
      <w:r w:rsidR="008570EB">
        <w:rPr>
          <w:rtl/>
          <w:lang w:bidi="fa-IR"/>
        </w:rPr>
        <w:t xml:space="preserve">: </w:t>
      </w:r>
      <w:r>
        <w:rPr>
          <w:rtl/>
          <w:lang w:bidi="fa-IR"/>
        </w:rPr>
        <w:t>( هو الذي أرسل رسوله بالهدى ودين الحق ليظهره على الدين كله ولو كره المشركون )</w:t>
      </w:r>
      <w:r w:rsidR="008570EB">
        <w:rPr>
          <w:rtl/>
          <w:lang w:bidi="fa-IR"/>
        </w:rPr>
        <w:t xml:space="preserve"> </w:t>
      </w:r>
      <w:r>
        <w:rPr>
          <w:rtl/>
          <w:lang w:bidi="fa-IR"/>
        </w:rPr>
        <w:t>التوبة</w:t>
      </w:r>
      <w:r w:rsidR="008570EB">
        <w:rPr>
          <w:rtl/>
          <w:lang w:bidi="fa-IR"/>
        </w:rPr>
        <w:t xml:space="preserve">: </w:t>
      </w:r>
      <w:r>
        <w:rPr>
          <w:rtl/>
          <w:lang w:bidi="fa-IR"/>
        </w:rPr>
        <w:t>33</w:t>
      </w:r>
      <w:r w:rsidR="008570EB">
        <w:rPr>
          <w:rtl/>
          <w:lang w:bidi="fa-IR"/>
        </w:rPr>
        <w:t xml:space="preserve">، </w:t>
      </w:r>
      <w:r>
        <w:rPr>
          <w:rtl/>
          <w:lang w:bidi="fa-IR"/>
        </w:rPr>
        <w:t>والصف</w:t>
      </w:r>
      <w:r w:rsidR="008570EB">
        <w:rPr>
          <w:rtl/>
          <w:lang w:bidi="fa-IR"/>
        </w:rPr>
        <w:t xml:space="preserve">: </w:t>
      </w:r>
      <w:r>
        <w:rPr>
          <w:rtl/>
          <w:lang w:bidi="fa-IR"/>
        </w:rPr>
        <w:t>9</w:t>
      </w:r>
      <w:r w:rsidR="008F7E80">
        <w:rPr>
          <w:rtl/>
          <w:lang w:bidi="fa-IR"/>
        </w:rPr>
        <w:t xml:space="preserve">. </w:t>
      </w:r>
      <w:r>
        <w:rPr>
          <w:rtl/>
          <w:lang w:bidi="fa-IR"/>
        </w:rPr>
        <w:t>الاعتقادات</w:t>
      </w:r>
      <w:r w:rsidR="008570EB">
        <w:rPr>
          <w:rtl/>
          <w:lang w:bidi="fa-IR"/>
        </w:rPr>
        <w:t xml:space="preserve">: </w:t>
      </w:r>
      <w:r>
        <w:rPr>
          <w:rtl/>
          <w:lang w:bidi="fa-IR"/>
        </w:rPr>
        <w:t>95 مثله، كمال الدين</w:t>
      </w:r>
      <w:r w:rsidR="008570EB">
        <w:rPr>
          <w:rtl/>
          <w:lang w:bidi="fa-IR"/>
        </w:rPr>
        <w:t xml:space="preserve">: </w:t>
      </w:r>
      <w:r>
        <w:rPr>
          <w:rtl/>
          <w:lang w:bidi="fa-IR"/>
        </w:rPr>
        <w:t>1 / 317 ح 3</w:t>
      </w:r>
      <w:r w:rsidR="008570EB">
        <w:rPr>
          <w:rtl/>
          <w:lang w:bidi="fa-IR"/>
        </w:rPr>
        <w:t xml:space="preserve">، </w:t>
      </w:r>
      <w:r>
        <w:rPr>
          <w:rtl/>
          <w:lang w:bidi="fa-IR"/>
        </w:rPr>
        <w:t>وص 331 ح 16</w:t>
      </w:r>
      <w:r w:rsidR="008570EB">
        <w:rPr>
          <w:rtl/>
          <w:lang w:bidi="fa-IR"/>
        </w:rPr>
        <w:t xml:space="preserve">، </w:t>
      </w:r>
      <w:r>
        <w:rPr>
          <w:rtl/>
          <w:lang w:bidi="fa-IR"/>
        </w:rPr>
        <w:t>و ج 2 / 670 ح 16</w:t>
      </w:r>
      <w:r w:rsidR="008570EB">
        <w:rPr>
          <w:rtl/>
          <w:lang w:bidi="fa-IR"/>
        </w:rPr>
        <w:t xml:space="preserve">، </w:t>
      </w:r>
      <w:r>
        <w:rPr>
          <w:rtl/>
          <w:lang w:bidi="fa-IR"/>
        </w:rPr>
        <w:t>وكفاية الأثر</w:t>
      </w:r>
      <w:r w:rsidR="008570EB">
        <w:rPr>
          <w:rtl/>
          <w:lang w:bidi="fa-IR"/>
        </w:rPr>
        <w:t xml:space="preserve">: </w:t>
      </w:r>
      <w:r>
        <w:rPr>
          <w:rtl/>
          <w:lang w:bidi="fa-IR"/>
        </w:rPr>
        <w:t>232</w:t>
      </w:r>
      <w:r w:rsidR="008570EB">
        <w:rPr>
          <w:rtl/>
          <w:lang w:bidi="fa-IR"/>
        </w:rPr>
        <w:t xml:space="preserve">، </w:t>
      </w:r>
      <w:r>
        <w:rPr>
          <w:rtl/>
          <w:lang w:bidi="fa-IR"/>
        </w:rPr>
        <w:t>والفصول المهمة</w:t>
      </w:r>
      <w:r w:rsidR="008570EB">
        <w:rPr>
          <w:rtl/>
          <w:lang w:bidi="fa-IR"/>
        </w:rPr>
        <w:t xml:space="preserve">: </w:t>
      </w:r>
      <w:r>
        <w:rPr>
          <w:rtl/>
          <w:lang w:bidi="fa-IR"/>
        </w:rPr>
        <w:t>296</w:t>
      </w:r>
      <w:r w:rsidR="008570EB">
        <w:rPr>
          <w:rtl/>
          <w:lang w:bidi="fa-IR"/>
        </w:rPr>
        <w:t xml:space="preserve">، </w:t>
      </w:r>
      <w:r>
        <w:rPr>
          <w:rtl/>
          <w:lang w:bidi="fa-IR"/>
        </w:rPr>
        <w:t>وص 299</w:t>
      </w:r>
      <w:r w:rsidR="008570EB">
        <w:rPr>
          <w:rtl/>
          <w:lang w:bidi="fa-IR"/>
        </w:rPr>
        <w:t xml:space="preserve">، </w:t>
      </w:r>
      <w:r>
        <w:rPr>
          <w:rtl/>
          <w:lang w:bidi="fa-IR"/>
        </w:rPr>
        <w:t>والبيان في أخبار صاحب الزمان</w:t>
      </w:r>
      <w:r w:rsidR="008570EB">
        <w:rPr>
          <w:rtl/>
          <w:lang w:bidi="fa-IR"/>
        </w:rPr>
        <w:t xml:space="preserve">: </w:t>
      </w:r>
      <w:r>
        <w:rPr>
          <w:rtl/>
          <w:lang w:bidi="fa-IR"/>
        </w:rPr>
        <w:t>156 بمعناه</w:t>
      </w:r>
      <w:r w:rsidR="008F7E80">
        <w:rPr>
          <w:rtl/>
          <w:lang w:bidi="fa-IR"/>
        </w:rPr>
        <w:t xml:space="preserve">. </w:t>
      </w:r>
      <w:r>
        <w:rPr>
          <w:rtl/>
          <w:lang w:bidi="fa-IR"/>
        </w:rPr>
        <w:t>انظر الكافي 1 / 432 ح 91</w:t>
      </w:r>
      <w:r w:rsidR="008570EB">
        <w:rPr>
          <w:rtl/>
          <w:lang w:bidi="fa-IR"/>
        </w:rPr>
        <w:t>.</w:t>
      </w:r>
    </w:p>
    <w:p w:rsidR="008570EB" w:rsidRDefault="00152317" w:rsidP="004950EC">
      <w:pPr>
        <w:pStyle w:val="libFootnote0"/>
        <w:rPr>
          <w:rtl/>
          <w:lang w:bidi="fa-IR"/>
        </w:rPr>
      </w:pPr>
      <w:r>
        <w:rPr>
          <w:rtl/>
          <w:lang w:bidi="fa-IR"/>
        </w:rPr>
        <w:t>(2) ( يَدَهُ ) ب</w:t>
      </w:r>
      <w:r w:rsidR="008F7E80">
        <w:rPr>
          <w:rtl/>
          <w:lang w:bidi="fa-IR"/>
        </w:rPr>
        <w:t xml:space="preserve">. </w:t>
      </w:r>
      <w:r>
        <w:rPr>
          <w:rtl/>
          <w:lang w:bidi="fa-IR"/>
        </w:rPr>
        <w:t>قال الله تبارك وتعالى ( وقاتلوهم حتى لا تكون فتنة ويكون الدين كله لله ) الأنفال</w:t>
      </w:r>
      <w:r w:rsidR="008570EB">
        <w:rPr>
          <w:rtl/>
          <w:lang w:bidi="fa-IR"/>
        </w:rPr>
        <w:t xml:space="preserve">: </w:t>
      </w:r>
      <w:r>
        <w:rPr>
          <w:rtl/>
          <w:lang w:bidi="fa-IR"/>
        </w:rPr>
        <w:t>39</w:t>
      </w:r>
      <w:r w:rsidR="008F7E80">
        <w:rPr>
          <w:rtl/>
          <w:lang w:bidi="fa-IR"/>
        </w:rPr>
        <w:t xml:space="preserve">. </w:t>
      </w:r>
      <w:r>
        <w:rPr>
          <w:rtl/>
          <w:lang w:bidi="fa-IR"/>
        </w:rPr>
        <w:t>و في سورة البقرة</w:t>
      </w:r>
      <w:r w:rsidR="008570EB">
        <w:rPr>
          <w:rtl/>
          <w:lang w:bidi="fa-IR"/>
        </w:rPr>
        <w:t xml:space="preserve">: </w:t>
      </w:r>
      <w:r>
        <w:rPr>
          <w:rtl/>
          <w:lang w:bidi="fa-IR"/>
        </w:rPr>
        <w:t>193</w:t>
      </w:r>
      <w:r w:rsidR="008F7E80">
        <w:rPr>
          <w:rtl/>
          <w:lang w:bidi="fa-IR"/>
        </w:rPr>
        <w:t xml:space="preserve">. </w:t>
      </w:r>
      <w:r>
        <w:rPr>
          <w:rtl/>
          <w:lang w:bidi="fa-IR"/>
        </w:rPr>
        <w:t>الاعتقادات</w:t>
      </w:r>
      <w:r w:rsidR="008570EB">
        <w:rPr>
          <w:rtl/>
          <w:lang w:bidi="fa-IR"/>
        </w:rPr>
        <w:t xml:space="preserve">: </w:t>
      </w:r>
      <w:r>
        <w:rPr>
          <w:rtl/>
          <w:lang w:bidi="fa-IR"/>
        </w:rPr>
        <w:t>95 مثله</w:t>
      </w:r>
      <w:r w:rsidR="008F7E80">
        <w:rPr>
          <w:rtl/>
          <w:lang w:bidi="fa-IR"/>
        </w:rPr>
        <w:t xml:space="preserve">. </w:t>
      </w:r>
      <w:r>
        <w:rPr>
          <w:rtl/>
          <w:lang w:bidi="fa-IR"/>
        </w:rPr>
        <w:t>الغيبة للطوسي</w:t>
      </w:r>
      <w:r w:rsidR="008570EB">
        <w:rPr>
          <w:rtl/>
          <w:lang w:bidi="fa-IR"/>
        </w:rPr>
        <w:t xml:space="preserve">: </w:t>
      </w:r>
      <w:r>
        <w:rPr>
          <w:rtl/>
          <w:lang w:bidi="fa-IR"/>
        </w:rPr>
        <w:t>283 نحوه</w:t>
      </w:r>
      <w:r w:rsidR="008F7E80">
        <w:rPr>
          <w:rtl/>
          <w:lang w:bidi="fa-IR"/>
        </w:rPr>
        <w:t xml:space="preserve">. </w:t>
      </w:r>
      <w:r>
        <w:rPr>
          <w:rtl/>
          <w:lang w:bidi="fa-IR"/>
        </w:rPr>
        <w:t>تفسير العياشي</w:t>
      </w:r>
      <w:r w:rsidR="008570EB">
        <w:rPr>
          <w:rtl/>
          <w:lang w:bidi="fa-IR"/>
        </w:rPr>
        <w:t xml:space="preserve">: </w:t>
      </w:r>
      <w:r>
        <w:rPr>
          <w:rtl/>
          <w:lang w:bidi="fa-IR"/>
        </w:rPr>
        <w:t>1 / 183 ح 81 و ح 82</w:t>
      </w:r>
      <w:r w:rsidR="008570EB">
        <w:rPr>
          <w:rtl/>
          <w:lang w:bidi="fa-IR"/>
        </w:rPr>
        <w:t xml:space="preserve">، </w:t>
      </w:r>
      <w:r>
        <w:rPr>
          <w:rtl/>
          <w:lang w:bidi="fa-IR"/>
        </w:rPr>
        <w:t>وكمال الدين 1 / 256 ذيل ح 4 بمعناه</w:t>
      </w:r>
      <w:r w:rsidR="008F7E80">
        <w:rPr>
          <w:rtl/>
          <w:lang w:bidi="fa-IR"/>
        </w:rPr>
        <w:t xml:space="preserve">. </w:t>
      </w:r>
      <w:r>
        <w:rPr>
          <w:rtl/>
          <w:lang w:bidi="fa-IR"/>
        </w:rPr>
        <w:t>كمال الدين</w:t>
      </w:r>
      <w:r w:rsidR="008570EB">
        <w:rPr>
          <w:rtl/>
          <w:lang w:bidi="fa-IR"/>
        </w:rPr>
        <w:t xml:space="preserve">: </w:t>
      </w:r>
      <w:r>
        <w:rPr>
          <w:rtl/>
          <w:lang w:bidi="fa-IR"/>
        </w:rPr>
        <w:t>1 / 253 ح 3</w:t>
      </w:r>
      <w:r w:rsidR="008570EB">
        <w:rPr>
          <w:rtl/>
          <w:lang w:bidi="fa-IR"/>
        </w:rPr>
        <w:t xml:space="preserve">، </w:t>
      </w:r>
      <w:r>
        <w:rPr>
          <w:rtl/>
          <w:lang w:bidi="fa-IR"/>
        </w:rPr>
        <w:t>وص 282 ح 35</w:t>
      </w:r>
      <w:r w:rsidR="008570EB">
        <w:rPr>
          <w:rtl/>
          <w:lang w:bidi="fa-IR"/>
        </w:rPr>
        <w:t xml:space="preserve">، </w:t>
      </w:r>
      <w:r>
        <w:rPr>
          <w:rtl/>
          <w:lang w:bidi="fa-IR"/>
        </w:rPr>
        <w:t>كفاية الأثر</w:t>
      </w:r>
      <w:r w:rsidR="008570EB">
        <w:rPr>
          <w:rtl/>
          <w:lang w:bidi="fa-IR"/>
        </w:rPr>
        <w:t xml:space="preserve">: </w:t>
      </w:r>
      <w:r>
        <w:rPr>
          <w:rtl/>
          <w:lang w:bidi="fa-IR"/>
        </w:rPr>
        <w:t>54</w:t>
      </w:r>
      <w:r w:rsidR="008570EB">
        <w:rPr>
          <w:rtl/>
          <w:lang w:bidi="fa-IR"/>
        </w:rPr>
        <w:t xml:space="preserve">، </w:t>
      </w:r>
      <w:r>
        <w:rPr>
          <w:rtl/>
          <w:lang w:bidi="fa-IR"/>
        </w:rPr>
        <w:t>وص 196</w:t>
      </w:r>
      <w:r w:rsidR="008570EB">
        <w:rPr>
          <w:rtl/>
          <w:lang w:bidi="fa-IR"/>
        </w:rPr>
        <w:t xml:space="preserve">، </w:t>
      </w:r>
      <w:r>
        <w:rPr>
          <w:rtl/>
          <w:lang w:bidi="fa-IR"/>
        </w:rPr>
        <w:t>والغيبة للطوسي</w:t>
      </w:r>
      <w:r w:rsidR="008570EB">
        <w:rPr>
          <w:rtl/>
          <w:lang w:bidi="fa-IR"/>
        </w:rPr>
        <w:t xml:space="preserve">: </w:t>
      </w:r>
      <w:r>
        <w:rPr>
          <w:rtl/>
          <w:lang w:bidi="fa-IR"/>
        </w:rPr>
        <w:t>279</w:t>
      </w:r>
      <w:r w:rsidR="008570EB">
        <w:rPr>
          <w:rtl/>
          <w:lang w:bidi="fa-IR"/>
        </w:rPr>
        <w:t xml:space="preserve">، </w:t>
      </w:r>
      <w:r>
        <w:rPr>
          <w:rtl/>
          <w:lang w:bidi="fa-IR"/>
        </w:rPr>
        <w:t>ومناقب آل أبي طالب</w:t>
      </w:r>
      <w:r w:rsidR="008570EB">
        <w:rPr>
          <w:rtl/>
          <w:lang w:bidi="fa-IR"/>
        </w:rPr>
        <w:t xml:space="preserve">: </w:t>
      </w:r>
      <w:r>
        <w:rPr>
          <w:rtl/>
          <w:lang w:bidi="fa-IR"/>
        </w:rPr>
        <w:t>1 / 282</w:t>
      </w:r>
      <w:r w:rsidR="008570EB">
        <w:rPr>
          <w:rtl/>
          <w:lang w:bidi="fa-IR"/>
        </w:rPr>
        <w:t xml:space="preserve">، </w:t>
      </w:r>
      <w:r>
        <w:rPr>
          <w:rtl/>
          <w:lang w:bidi="fa-IR"/>
        </w:rPr>
        <w:t>وإحقاق الحق</w:t>
      </w:r>
      <w:r w:rsidR="008570EB">
        <w:rPr>
          <w:rtl/>
          <w:lang w:bidi="fa-IR"/>
        </w:rPr>
        <w:t xml:space="preserve">: </w:t>
      </w:r>
      <w:r>
        <w:rPr>
          <w:rtl/>
          <w:lang w:bidi="fa-IR"/>
        </w:rPr>
        <w:t>13 / 259 مثل صدره</w:t>
      </w:r>
      <w:r w:rsidR="008F7E80">
        <w:rPr>
          <w:rtl/>
          <w:lang w:bidi="fa-IR"/>
        </w:rPr>
        <w:t xml:space="preserve">. </w:t>
      </w:r>
      <w:r>
        <w:rPr>
          <w:rtl/>
          <w:lang w:bidi="fa-IR"/>
        </w:rPr>
        <w:t>الغيبة للنعماني</w:t>
      </w:r>
      <w:r w:rsidR="008570EB">
        <w:rPr>
          <w:rtl/>
          <w:lang w:bidi="fa-IR"/>
        </w:rPr>
        <w:t xml:space="preserve">: </w:t>
      </w:r>
      <w:r>
        <w:rPr>
          <w:rtl/>
          <w:lang w:bidi="fa-IR"/>
        </w:rPr>
        <w:t>234 ح 22</w:t>
      </w:r>
      <w:r w:rsidR="008570EB">
        <w:rPr>
          <w:rtl/>
          <w:lang w:bidi="fa-IR"/>
        </w:rPr>
        <w:t xml:space="preserve">، </w:t>
      </w:r>
      <w:r>
        <w:rPr>
          <w:rtl/>
          <w:lang w:bidi="fa-IR"/>
        </w:rPr>
        <w:t>وكمال الدين</w:t>
      </w:r>
      <w:r w:rsidR="008570EB">
        <w:rPr>
          <w:rtl/>
          <w:lang w:bidi="fa-IR"/>
        </w:rPr>
        <w:t xml:space="preserve">: </w:t>
      </w:r>
      <w:r>
        <w:rPr>
          <w:rtl/>
          <w:lang w:bidi="fa-IR"/>
        </w:rPr>
        <w:t>1 / 280 ح 27 نحو صدره</w:t>
      </w:r>
      <w:r w:rsidR="008F7E80">
        <w:rPr>
          <w:rtl/>
          <w:lang w:bidi="fa-IR"/>
        </w:rPr>
        <w:t xml:space="preserve">. </w:t>
      </w:r>
      <w:r>
        <w:rPr>
          <w:rtl/>
          <w:lang w:bidi="fa-IR"/>
        </w:rPr>
        <w:t>تفسير القمي</w:t>
      </w:r>
      <w:r w:rsidR="008570EB">
        <w:rPr>
          <w:rtl/>
          <w:lang w:bidi="fa-IR"/>
        </w:rPr>
        <w:t xml:space="preserve">: </w:t>
      </w:r>
      <w:r>
        <w:rPr>
          <w:rtl/>
          <w:lang w:bidi="fa-IR"/>
        </w:rPr>
        <w:t>2 / 365</w:t>
      </w:r>
      <w:r w:rsidR="008570EB">
        <w:rPr>
          <w:rtl/>
          <w:lang w:bidi="fa-IR"/>
        </w:rPr>
        <w:t xml:space="preserve">، </w:t>
      </w:r>
      <w:r>
        <w:rPr>
          <w:rtl/>
          <w:lang w:bidi="fa-IR"/>
        </w:rPr>
        <w:t>والبيان في أخبار صاحب الزمان</w:t>
      </w:r>
      <w:r w:rsidR="008570EB">
        <w:rPr>
          <w:rtl/>
          <w:lang w:bidi="fa-IR"/>
        </w:rPr>
        <w:t xml:space="preserve">: </w:t>
      </w:r>
      <w:r>
        <w:rPr>
          <w:rtl/>
          <w:lang w:bidi="fa-IR"/>
        </w:rPr>
        <w:t>127 - 128 نحو ذيله</w:t>
      </w:r>
      <w:r w:rsidR="008F7E80">
        <w:rPr>
          <w:rtl/>
          <w:lang w:bidi="fa-IR"/>
        </w:rPr>
        <w:t xml:space="preserve">. </w:t>
      </w:r>
      <w:r>
        <w:rPr>
          <w:rtl/>
          <w:lang w:bidi="fa-IR"/>
        </w:rPr>
        <w:t>انظر الفصول المهمة</w:t>
      </w:r>
      <w:r w:rsidR="008570EB">
        <w:rPr>
          <w:rtl/>
          <w:lang w:bidi="fa-IR"/>
        </w:rPr>
        <w:t xml:space="preserve">: </w:t>
      </w:r>
      <w:r>
        <w:rPr>
          <w:rtl/>
          <w:lang w:bidi="fa-IR"/>
        </w:rPr>
        <w:t>299</w:t>
      </w:r>
      <w:r w:rsidR="008F7E80">
        <w:rPr>
          <w:rtl/>
          <w:lang w:bidi="fa-IR"/>
        </w:rPr>
        <w:t xml:space="preserve">. </w:t>
      </w:r>
      <w:r>
        <w:rPr>
          <w:rtl/>
          <w:lang w:bidi="fa-IR"/>
        </w:rPr>
        <w:t>راجع تفسير العياشي</w:t>
      </w:r>
      <w:r w:rsidR="008570EB">
        <w:rPr>
          <w:rtl/>
          <w:lang w:bidi="fa-IR"/>
        </w:rPr>
        <w:t xml:space="preserve">: </w:t>
      </w:r>
      <w:r>
        <w:rPr>
          <w:rtl/>
          <w:lang w:bidi="fa-IR"/>
        </w:rPr>
        <w:t>2 / 56 ح 48 و ح 49 ذيل الآية</w:t>
      </w:r>
      <w:r w:rsidR="008570EB">
        <w:rPr>
          <w:rtl/>
          <w:lang w:bidi="fa-IR"/>
        </w:rPr>
        <w:t xml:space="preserve">، </w:t>
      </w:r>
      <w:r>
        <w:rPr>
          <w:rtl/>
          <w:lang w:bidi="fa-IR"/>
        </w:rPr>
        <w:t>وص 50 ح 24</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وأنه هو المهدي</w:t>
      </w:r>
      <w:r w:rsidR="008570EB">
        <w:rPr>
          <w:rtl/>
          <w:lang w:bidi="fa-IR"/>
        </w:rPr>
        <w:t xml:space="preserve"> </w:t>
      </w:r>
      <w:r>
        <w:rPr>
          <w:rtl/>
          <w:lang w:bidi="fa-IR"/>
        </w:rPr>
        <w:t xml:space="preserve">الذي (أخبر النبي </w:t>
      </w:r>
      <w:r w:rsidR="0035363E" w:rsidRPr="0035363E">
        <w:rPr>
          <w:rStyle w:val="libAlaemChar"/>
          <w:rtl/>
        </w:rPr>
        <w:t>صلى‌الله‌عليه‌وآله‌وسلم</w:t>
      </w:r>
      <w:r>
        <w:rPr>
          <w:rtl/>
          <w:lang w:bidi="fa-IR"/>
        </w:rPr>
        <w:t xml:space="preserve"> أنه ) إذا خرج نزل عيسى بن مريم </w:t>
      </w:r>
      <w:r w:rsidR="008570EB" w:rsidRPr="008570EB">
        <w:rPr>
          <w:rStyle w:val="libAlaemChar"/>
          <w:rtl/>
        </w:rPr>
        <w:t>عليه‌السلام</w:t>
      </w:r>
      <w:r>
        <w:rPr>
          <w:rtl/>
          <w:lang w:bidi="fa-IR"/>
        </w:rPr>
        <w:t xml:space="preserve"> فصلى خلفه</w:t>
      </w:r>
      <w:r w:rsidRPr="0035363E">
        <w:rPr>
          <w:rStyle w:val="libFootnotenumChar"/>
          <w:rtl/>
        </w:rPr>
        <w:t>(1)</w:t>
      </w:r>
      <w:r>
        <w:rPr>
          <w:rtl/>
          <w:lang w:bidi="fa-IR"/>
        </w:rPr>
        <w:t>.و</w:t>
      </w:r>
      <w:r w:rsidR="00DD3BFA">
        <w:rPr>
          <w:rtl/>
          <w:lang w:bidi="fa-IR"/>
        </w:rPr>
        <w:t>يكون إذا صلى خلفه مصلياً خلفَ (</w:t>
      </w:r>
      <w:r>
        <w:rPr>
          <w:rtl/>
          <w:lang w:bidi="fa-IR"/>
        </w:rPr>
        <w:t>رسول الله )</w:t>
      </w:r>
      <w:r w:rsidR="008570EB">
        <w:rPr>
          <w:rtl/>
          <w:lang w:bidi="fa-IR"/>
        </w:rPr>
        <w:t xml:space="preserve"> </w:t>
      </w:r>
      <w:r w:rsidR="0035363E" w:rsidRPr="0035363E">
        <w:rPr>
          <w:rStyle w:val="libAlaemChar"/>
          <w:rtl/>
        </w:rPr>
        <w:t>صلى‌الله‌عليه‌وآله‌وسلم</w:t>
      </w:r>
      <w:r>
        <w:rPr>
          <w:rtl/>
          <w:lang w:bidi="fa-IR"/>
        </w:rPr>
        <w:t xml:space="preserve"> لأنهُ خليفته</w:t>
      </w:r>
      <w:r w:rsidR="008F7E80">
        <w:rPr>
          <w:rtl/>
          <w:lang w:bidi="fa-IR"/>
        </w:rPr>
        <w:t>.</w:t>
      </w:r>
      <w:r w:rsidRPr="0035363E">
        <w:rPr>
          <w:rStyle w:val="libFootnotenumChar"/>
          <w:rtl/>
        </w:rPr>
        <w:t>(2)</w:t>
      </w:r>
    </w:p>
    <w:p w:rsidR="008570EB" w:rsidRDefault="00152317" w:rsidP="00152317">
      <w:pPr>
        <w:pStyle w:val="libNormal"/>
        <w:rPr>
          <w:rtl/>
          <w:lang w:bidi="fa-IR"/>
        </w:rPr>
      </w:pPr>
      <w:r>
        <w:rPr>
          <w:rtl/>
          <w:lang w:bidi="fa-IR"/>
        </w:rPr>
        <w:t>وأنّه قد وُلد بالفعل</w:t>
      </w:r>
      <w:r w:rsidR="008570EB">
        <w:rPr>
          <w:rtl/>
          <w:lang w:bidi="fa-IR"/>
        </w:rPr>
        <w:t xml:space="preserve">، </w:t>
      </w:r>
      <w:r>
        <w:rPr>
          <w:rtl/>
          <w:lang w:bidi="fa-IR"/>
        </w:rPr>
        <w:t>ووافقهم على ذلك عدد غير قليل من المسلمين وعلمائهم الكبار؛ وبذلك جاءت الأخبار عن النبيّ وأئمّة أهل البيت (ع) وسنمرُّ على شيء منها بعد ذكر الآيات الكريمة الآتية في هذا المبحث</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قال الله تبارك وتعالى</w:t>
      </w:r>
      <w:r w:rsidR="008570EB">
        <w:rPr>
          <w:rtl/>
          <w:lang w:bidi="fa-IR"/>
        </w:rPr>
        <w:t xml:space="preserve">: </w:t>
      </w:r>
      <w:r>
        <w:rPr>
          <w:rtl/>
          <w:lang w:bidi="fa-IR"/>
        </w:rPr>
        <w:t>( وإن من أهل الكتاب إلا ليؤمنن به قبل موته</w:t>
      </w:r>
      <w:r w:rsidR="00E12578">
        <w:rPr>
          <w:rtl/>
          <w:lang w:bidi="fa-IR"/>
        </w:rPr>
        <w:t>.</w:t>
      </w:r>
      <w:r w:rsidR="008F7E80">
        <w:rPr>
          <w:rtl/>
          <w:lang w:bidi="fa-IR"/>
        </w:rPr>
        <w:t xml:space="preserve"> </w:t>
      </w:r>
      <w:r>
        <w:rPr>
          <w:rtl/>
          <w:lang w:bidi="fa-IR"/>
        </w:rPr>
        <w:t>)</w:t>
      </w:r>
      <w:r w:rsidR="008570EB">
        <w:rPr>
          <w:rtl/>
          <w:lang w:bidi="fa-IR"/>
        </w:rPr>
        <w:t xml:space="preserve"> </w:t>
      </w:r>
      <w:r>
        <w:rPr>
          <w:rtl/>
          <w:lang w:bidi="fa-IR"/>
        </w:rPr>
        <w:t>النساء</w:t>
      </w:r>
      <w:r w:rsidR="008570EB">
        <w:rPr>
          <w:rtl/>
          <w:lang w:bidi="fa-IR"/>
        </w:rPr>
        <w:t xml:space="preserve">: </w:t>
      </w:r>
      <w:r>
        <w:rPr>
          <w:rtl/>
          <w:lang w:bidi="fa-IR"/>
        </w:rPr>
        <w:t>159</w:t>
      </w:r>
      <w:r w:rsidR="008F7E80">
        <w:rPr>
          <w:rtl/>
          <w:lang w:bidi="fa-IR"/>
        </w:rPr>
        <w:t xml:space="preserve">. </w:t>
      </w:r>
      <w:r>
        <w:rPr>
          <w:rtl/>
          <w:lang w:bidi="fa-IR"/>
        </w:rPr>
        <w:t>الغيبة للنعماني</w:t>
      </w:r>
      <w:r w:rsidR="008570EB">
        <w:rPr>
          <w:rtl/>
          <w:lang w:bidi="fa-IR"/>
        </w:rPr>
        <w:t xml:space="preserve">: </w:t>
      </w:r>
      <w:r>
        <w:rPr>
          <w:rtl/>
          <w:lang w:bidi="fa-IR"/>
        </w:rPr>
        <w:t>75 ضمن ح 9 عن سليم بن قيس</w:t>
      </w:r>
      <w:r w:rsidR="008570EB">
        <w:rPr>
          <w:rtl/>
          <w:lang w:bidi="fa-IR"/>
        </w:rPr>
        <w:t xml:space="preserve">: </w:t>
      </w:r>
      <w:r>
        <w:rPr>
          <w:rtl/>
          <w:lang w:bidi="fa-IR"/>
        </w:rPr>
        <w:t>2 / 707 عن شيخ من نسل حواري عيسى بن مريم</w:t>
      </w:r>
      <w:r w:rsidR="008570EB">
        <w:rPr>
          <w:rtl/>
          <w:lang w:bidi="fa-IR"/>
        </w:rPr>
        <w:t xml:space="preserve">، </w:t>
      </w:r>
      <w:r>
        <w:rPr>
          <w:rtl/>
          <w:lang w:bidi="fa-IR"/>
        </w:rPr>
        <w:t>والاعتقادات</w:t>
      </w:r>
      <w:r w:rsidR="008570EB">
        <w:rPr>
          <w:rtl/>
          <w:lang w:bidi="fa-IR"/>
        </w:rPr>
        <w:t xml:space="preserve">: </w:t>
      </w:r>
      <w:r>
        <w:rPr>
          <w:rtl/>
          <w:lang w:bidi="fa-IR"/>
        </w:rPr>
        <w:t>95</w:t>
      </w:r>
      <w:r w:rsidR="008570EB">
        <w:rPr>
          <w:rtl/>
          <w:lang w:bidi="fa-IR"/>
        </w:rPr>
        <w:t xml:space="preserve">، </w:t>
      </w:r>
      <w:r>
        <w:rPr>
          <w:rtl/>
          <w:lang w:bidi="fa-IR"/>
        </w:rPr>
        <w:t>وكمال الدين</w:t>
      </w:r>
      <w:r w:rsidR="008570EB">
        <w:rPr>
          <w:rtl/>
          <w:lang w:bidi="fa-IR"/>
        </w:rPr>
        <w:t xml:space="preserve">: </w:t>
      </w:r>
      <w:r>
        <w:rPr>
          <w:rtl/>
          <w:lang w:bidi="fa-IR"/>
        </w:rPr>
        <w:t>1 / 251 ضمن ح 1</w:t>
      </w:r>
      <w:r w:rsidR="008570EB">
        <w:rPr>
          <w:rtl/>
          <w:lang w:bidi="fa-IR"/>
        </w:rPr>
        <w:t xml:space="preserve">، </w:t>
      </w:r>
      <w:r>
        <w:rPr>
          <w:rtl/>
          <w:lang w:bidi="fa-IR"/>
        </w:rPr>
        <w:t xml:space="preserve">وص 280 ح 27 عن رسول الله </w:t>
      </w:r>
      <w:r w:rsidR="0035363E" w:rsidRPr="00DD3BFA">
        <w:rPr>
          <w:rStyle w:val="libFootnoteAlaemChar"/>
          <w:rtl/>
        </w:rPr>
        <w:t>صلى‌الله‌عليه‌وآله‌وسلم</w:t>
      </w:r>
      <w:r w:rsidR="008570EB">
        <w:rPr>
          <w:rtl/>
          <w:lang w:bidi="fa-IR"/>
        </w:rPr>
        <w:t xml:space="preserve">، </w:t>
      </w:r>
      <w:r>
        <w:rPr>
          <w:rtl/>
          <w:lang w:bidi="fa-IR"/>
        </w:rPr>
        <w:t xml:space="preserve">وص 331 ضمن ح 16 عن الباقر </w:t>
      </w:r>
      <w:r w:rsidR="008570EB" w:rsidRPr="00DD3BFA">
        <w:rPr>
          <w:rStyle w:val="libFootnoteAlaemChar"/>
          <w:rtl/>
        </w:rPr>
        <w:t>عليه‌السلام</w:t>
      </w:r>
      <w:r w:rsidR="008570EB">
        <w:rPr>
          <w:rtl/>
          <w:lang w:bidi="fa-IR"/>
        </w:rPr>
        <w:t xml:space="preserve">، </w:t>
      </w:r>
      <w:r>
        <w:rPr>
          <w:rtl/>
          <w:lang w:bidi="fa-IR"/>
        </w:rPr>
        <w:t xml:space="preserve">وص 345 ضمن ج 31 عن الصادق </w:t>
      </w:r>
      <w:r w:rsidR="008570EB" w:rsidRPr="00DD3BFA">
        <w:rPr>
          <w:rStyle w:val="libFootnoteAlaemChar"/>
          <w:rtl/>
        </w:rPr>
        <w:t>عليه‌السلام</w:t>
      </w:r>
      <w:r w:rsidR="008570EB">
        <w:rPr>
          <w:rtl/>
          <w:lang w:bidi="fa-IR"/>
        </w:rPr>
        <w:t xml:space="preserve">، </w:t>
      </w:r>
      <w:r>
        <w:rPr>
          <w:rtl/>
          <w:lang w:bidi="fa-IR"/>
        </w:rPr>
        <w:t>والغيبة للطوسي</w:t>
      </w:r>
      <w:r w:rsidR="008570EB">
        <w:rPr>
          <w:rtl/>
          <w:lang w:bidi="fa-IR"/>
        </w:rPr>
        <w:t xml:space="preserve">: </w:t>
      </w:r>
      <w:r>
        <w:rPr>
          <w:rtl/>
          <w:lang w:bidi="fa-IR"/>
        </w:rPr>
        <w:t>116</w:t>
      </w:r>
      <w:r w:rsidR="008570EB">
        <w:rPr>
          <w:rtl/>
          <w:lang w:bidi="fa-IR"/>
        </w:rPr>
        <w:t xml:space="preserve">، </w:t>
      </w:r>
      <w:r>
        <w:rPr>
          <w:rtl/>
          <w:lang w:bidi="fa-IR"/>
        </w:rPr>
        <w:t>وكفاية الأثر</w:t>
      </w:r>
      <w:r w:rsidR="008570EB">
        <w:rPr>
          <w:rtl/>
          <w:lang w:bidi="fa-IR"/>
        </w:rPr>
        <w:t xml:space="preserve">: </w:t>
      </w:r>
      <w:r>
        <w:rPr>
          <w:rtl/>
          <w:lang w:bidi="fa-IR"/>
        </w:rPr>
        <w:t>80</w:t>
      </w:r>
      <w:r w:rsidR="008570EB">
        <w:rPr>
          <w:rtl/>
          <w:lang w:bidi="fa-IR"/>
        </w:rPr>
        <w:t xml:space="preserve">، </w:t>
      </w:r>
      <w:r>
        <w:rPr>
          <w:rtl/>
          <w:lang w:bidi="fa-IR"/>
        </w:rPr>
        <w:t xml:space="preserve">وص 99 عن رسول الله </w:t>
      </w:r>
      <w:r w:rsidR="0035363E" w:rsidRPr="00DD3BFA">
        <w:rPr>
          <w:rStyle w:val="libFootnoteAlaemChar"/>
          <w:rtl/>
        </w:rPr>
        <w:t>صلى‌الله‌عليه‌وآله‌وسلم</w:t>
      </w:r>
      <w:r w:rsidR="00DD3BFA">
        <w:rPr>
          <w:rStyle w:val="libAlaemChar"/>
          <w:rFonts w:hint="cs"/>
          <w:rtl/>
        </w:rPr>
        <w:t xml:space="preserve"> </w:t>
      </w:r>
      <w:r>
        <w:rPr>
          <w:rtl/>
          <w:lang w:bidi="fa-IR"/>
        </w:rPr>
        <w:t>مثله</w:t>
      </w:r>
      <w:r w:rsidR="008F7E80">
        <w:rPr>
          <w:rtl/>
          <w:lang w:bidi="fa-IR"/>
        </w:rPr>
        <w:t xml:space="preserve">. </w:t>
      </w:r>
      <w:r>
        <w:rPr>
          <w:rtl/>
          <w:lang w:bidi="fa-IR"/>
        </w:rPr>
        <w:t>كمال الدين</w:t>
      </w:r>
      <w:r w:rsidR="008570EB">
        <w:rPr>
          <w:rtl/>
          <w:lang w:bidi="fa-IR"/>
        </w:rPr>
        <w:t xml:space="preserve">: </w:t>
      </w:r>
      <w:r>
        <w:rPr>
          <w:rtl/>
          <w:lang w:bidi="fa-IR"/>
        </w:rPr>
        <w:t xml:space="preserve">1 / 284 ح 36 عن رسول </w:t>
      </w:r>
      <w:r w:rsidR="0035363E" w:rsidRPr="00DD3BFA">
        <w:rPr>
          <w:rStyle w:val="libFootnoteAlaemChar"/>
          <w:rtl/>
        </w:rPr>
        <w:t>صلى‌الله‌عليه‌وآله‌وسلم</w:t>
      </w:r>
      <w:r>
        <w:rPr>
          <w:rtl/>
          <w:lang w:bidi="fa-IR"/>
        </w:rPr>
        <w:t xml:space="preserve">، وص 527 ضمن ح 1 عن أمير المؤمنين </w:t>
      </w:r>
      <w:r w:rsidR="008570EB" w:rsidRPr="00DD3BFA">
        <w:rPr>
          <w:rStyle w:val="libFootnoteAlaemChar"/>
          <w:rtl/>
        </w:rPr>
        <w:t>عليه‌السلام</w:t>
      </w:r>
      <w:r w:rsidR="008570EB">
        <w:rPr>
          <w:rtl/>
          <w:lang w:bidi="fa-IR"/>
        </w:rPr>
        <w:t xml:space="preserve">، </w:t>
      </w:r>
      <w:r>
        <w:rPr>
          <w:rtl/>
          <w:lang w:bidi="fa-IR"/>
        </w:rPr>
        <w:t xml:space="preserve">وص 332 ح 17 عن الباقر </w:t>
      </w:r>
      <w:r w:rsidR="008570EB" w:rsidRPr="00DD3BFA">
        <w:rPr>
          <w:rStyle w:val="libFootnoteAlaemChar"/>
          <w:rtl/>
        </w:rPr>
        <w:t>عليه‌السلام</w:t>
      </w:r>
      <w:r w:rsidR="008570EB">
        <w:rPr>
          <w:rtl/>
          <w:lang w:bidi="fa-IR"/>
        </w:rPr>
        <w:t xml:space="preserve">، </w:t>
      </w:r>
      <w:r>
        <w:rPr>
          <w:rtl/>
          <w:lang w:bidi="fa-IR"/>
        </w:rPr>
        <w:t>وكفاية الأثر</w:t>
      </w:r>
      <w:r w:rsidR="008570EB">
        <w:rPr>
          <w:rtl/>
          <w:lang w:bidi="fa-IR"/>
        </w:rPr>
        <w:t xml:space="preserve">: </w:t>
      </w:r>
      <w:r>
        <w:rPr>
          <w:rtl/>
          <w:lang w:bidi="fa-IR"/>
        </w:rPr>
        <w:t xml:space="preserve">225 عن الحسن بن علي </w:t>
      </w:r>
      <w:r w:rsidR="008570EB" w:rsidRPr="00DD3BFA">
        <w:rPr>
          <w:rStyle w:val="libFootnoteAlaemChar"/>
          <w:rtl/>
        </w:rPr>
        <w:t>عليه‌السلام</w:t>
      </w:r>
      <w:r>
        <w:rPr>
          <w:rtl/>
          <w:lang w:bidi="fa-IR"/>
        </w:rPr>
        <w:t xml:space="preserve"> نحوه</w:t>
      </w:r>
      <w:r w:rsidR="008F7E80">
        <w:rPr>
          <w:rtl/>
          <w:lang w:bidi="fa-IR"/>
        </w:rPr>
        <w:t xml:space="preserve">. </w:t>
      </w:r>
      <w:r>
        <w:rPr>
          <w:rtl/>
          <w:lang w:bidi="fa-IR"/>
        </w:rPr>
        <w:t>البيان في أخبار صاحب الزمان للكنجي الشافعي</w:t>
      </w:r>
      <w:r w:rsidR="008570EB">
        <w:rPr>
          <w:rtl/>
          <w:lang w:bidi="fa-IR"/>
        </w:rPr>
        <w:t xml:space="preserve">: </w:t>
      </w:r>
      <w:r>
        <w:rPr>
          <w:rtl/>
          <w:lang w:bidi="fa-IR"/>
        </w:rPr>
        <w:t>ص110، ص113</w:t>
      </w:r>
      <w:r w:rsidR="008570EB">
        <w:rPr>
          <w:rtl/>
          <w:lang w:bidi="fa-IR"/>
        </w:rPr>
        <w:t xml:space="preserve">، </w:t>
      </w:r>
      <w:r>
        <w:rPr>
          <w:rtl/>
          <w:lang w:bidi="fa-IR"/>
        </w:rPr>
        <w:t>وص 117</w:t>
      </w:r>
      <w:r w:rsidR="008570EB">
        <w:rPr>
          <w:rtl/>
          <w:lang w:bidi="fa-IR"/>
        </w:rPr>
        <w:t xml:space="preserve">، </w:t>
      </w:r>
      <w:r>
        <w:rPr>
          <w:rtl/>
          <w:lang w:bidi="fa-IR"/>
        </w:rPr>
        <w:t>وص 124</w:t>
      </w:r>
      <w:r w:rsidR="008570EB">
        <w:rPr>
          <w:rtl/>
          <w:lang w:bidi="fa-IR"/>
        </w:rPr>
        <w:t xml:space="preserve">، </w:t>
      </w:r>
      <w:r>
        <w:rPr>
          <w:rtl/>
          <w:lang w:bidi="fa-IR"/>
        </w:rPr>
        <w:t>والفصول المهمة لابن الصباغ المالكي</w:t>
      </w:r>
      <w:r w:rsidR="008570EB">
        <w:rPr>
          <w:rtl/>
          <w:lang w:bidi="fa-IR"/>
        </w:rPr>
        <w:t xml:space="preserve">: </w:t>
      </w:r>
      <w:r>
        <w:rPr>
          <w:rtl/>
          <w:lang w:bidi="fa-IR"/>
        </w:rPr>
        <w:t>293</w:t>
      </w:r>
      <w:r w:rsidR="008570EB">
        <w:rPr>
          <w:rtl/>
          <w:lang w:bidi="fa-IR"/>
        </w:rPr>
        <w:t xml:space="preserve">، </w:t>
      </w:r>
      <w:r>
        <w:rPr>
          <w:rtl/>
          <w:lang w:bidi="fa-IR"/>
        </w:rPr>
        <w:t>والعرف الوردي في أخبار المهدي</w:t>
      </w:r>
      <w:r w:rsidR="008570EB">
        <w:rPr>
          <w:rtl/>
          <w:lang w:bidi="fa-IR"/>
        </w:rPr>
        <w:t xml:space="preserve">: </w:t>
      </w:r>
      <w:r>
        <w:rPr>
          <w:rtl/>
          <w:lang w:bidi="fa-IR"/>
        </w:rPr>
        <w:t>64</w:t>
      </w:r>
      <w:r w:rsidR="008570EB">
        <w:rPr>
          <w:rtl/>
          <w:lang w:bidi="fa-IR"/>
        </w:rPr>
        <w:t xml:space="preserve">، </w:t>
      </w:r>
      <w:r>
        <w:rPr>
          <w:rtl/>
          <w:lang w:bidi="fa-IR"/>
        </w:rPr>
        <w:t>وص 78</w:t>
      </w:r>
      <w:r w:rsidR="008570EB">
        <w:rPr>
          <w:rtl/>
          <w:lang w:bidi="fa-IR"/>
        </w:rPr>
        <w:t xml:space="preserve">، </w:t>
      </w:r>
      <w:r>
        <w:rPr>
          <w:rtl/>
          <w:lang w:bidi="fa-IR"/>
        </w:rPr>
        <w:t>وص 81</w:t>
      </w:r>
      <w:r w:rsidR="008570EB">
        <w:rPr>
          <w:rtl/>
          <w:lang w:bidi="fa-IR"/>
        </w:rPr>
        <w:t xml:space="preserve">، </w:t>
      </w:r>
      <w:r>
        <w:rPr>
          <w:rtl/>
          <w:lang w:bidi="fa-IR"/>
        </w:rPr>
        <w:t>وص 86</w:t>
      </w:r>
      <w:r w:rsidR="008570EB">
        <w:rPr>
          <w:rtl/>
          <w:lang w:bidi="fa-IR"/>
        </w:rPr>
        <w:t xml:space="preserve">، </w:t>
      </w:r>
      <w:r>
        <w:rPr>
          <w:rtl/>
          <w:lang w:bidi="fa-IR"/>
        </w:rPr>
        <w:t>والبرهان في علامات مهدي آخر الزمان</w:t>
      </w:r>
      <w:r w:rsidR="008570EB">
        <w:rPr>
          <w:rtl/>
          <w:lang w:bidi="fa-IR"/>
        </w:rPr>
        <w:t xml:space="preserve">: </w:t>
      </w:r>
      <w:r>
        <w:rPr>
          <w:rtl/>
          <w:lang w:bidi="fa-IR"/>
        </w:rPr>
        <w:t>160 ح 8</w:t>
      </w:r>
      <w:r w:rsidR="008570EB">
        <w:rPr>
          <w:rtl/>
          <w:lang w:bidi="fa-IR"/>
        </w:rPr>
        <w:t xml:space="preserve">، </w:t>
      </w:r>
      <w:r>
        <w:rPr>
          <w:rtl/>
          <w:lang w:bidi="fa-IR"/>
        </w:rPr>
        <w:t>وص 176 مثله</w:t>
      </w:r>
      <w:r w:rsidR="008F7E80">
        <w:rPr>
          <w:rtl/>
          <w:lang w:bidi="fa-IR"/>
        </w:rPr>
        <w:t xml:space="preserve">. </w:t>
      </w:r>
      <w:r>
        <w:rPr>
          <w:rtl/>
          <w:lang w:bidi="fa-IR"/>
        </w:rPr>
        <w:t xml:space="preserve">والبرهان في علامات مهدي آخر الزمان </w:t>
      </w:r>
      <w:r w:rsidR="008570EB" w:rsidRPr="00DD3BFA">
        <w:rPr>
          <w:rStyle w:val="libFootnoteAlaemChar"/>
          <w:rtl/>
        </w:rPr>
        <w:t>عليه‌السلام</w:t>
      </w:r>
      <w:r w:rsidR="008570EB">
        <w:rPr>
          <w:rtl/>
          <w:lang w:bidi="fa-IR"/>
        </w:rPr>
        <w:t xml:space="preserve">: </w:t>
      </w:r>
      <w:r>
        <w:rPr>
          <w:rtl/>
          <w:lang w:bidi="fa-IR"/>
        </w:rPr>
        <w:t>158 ح 1</w:t>
      </w:r>
      <w:r w:rsidR="008F7E80">
        <w:rPr>
          <w:rtl/>
          <w:lang w:bidi="fa-IR"/>
        </w:rPr>
        <w:t xml:space="preserve">. </w:t>
      </w:r>
      <w:r>
        <w:rPr>
          <w:rtl/>
          <w:lang w:bidi="fa-IR"/>
        </w:rPr>
        <w:t>انظر صحيح مسلم</w:t>
      </w:r>
      <w:r w:rsidR="008570EB">
        <w:rPr>
          <w:rtl/>
          <w:lang w:bidi="fa-IR"/>
        </w:rPr>
        <w:t xml:space="preserve">: </w:t>
      </w:r>
      <w:r>
        <w:rPr>
          <w:rtl/>
          <w:lang w:bidi="fa-IR"/>
        </w:rPr>
        <w:t>1 / 94</w:t>
      </w:r>
      <w:r w:rsidR="008570EB">
        <w:rPr>
          <w:rtl/>
          <w:lang w:bidi="fa-IR"/>
        </w:rPr>
        <w:t xml:space="preserve">، </w:t>
      </w:r>
      <w:r>
        <w:rPr>
          <w:rtl/>
          <w:lang w:bidi="fa-IR"/>
        </w:rPr>
        <w:t>وص 95</w:t>
      </w:r>
      <w:r w:rsidR="008570EB">
        <w:rPr>
          <w:rtl/>
          <w:lang w:bidi="fa-IR"/>
        </w:rPr>
        <w:t xml:space="preserve">، </w:t>
      </w:r>
      <w:r>
        <w:rPr>
          <w:rtl/>
          <w:lang w:bidi="fa-IR"/>
        </w:rPr>
        <w:t>وشرح سنن ابن ماجة</w:t>
      </w:r>
      <w:r w:rsidR="008570EB">
        <w:rPr>
          <w:rtl/>
          <w:lang w:bidi="fa-IR"/>
        </w:rPr>
        <w:t xml:space="preserve">: </w:t>
      </w:r>
      <w:r>
        <w:rPr>
          <w:rtl/>
          <w:lang w:bidi="fa-IR"/>
        </w:rPr>
        <w:t>2 / 514</w:t>
      </w:r>
      <w:r w:rsidR="008570EB">
        <w:rPr>
          <w:rtl/>
          <w:lang w:bidi="fa-IR"/>
        </w:rPr>
        <w:t xml:space="preserve">، </w:t>
      </w:r>
      <w:r>
        <w:rPr>
          <w:rtl/>
          <w:lang w:bidi="fa-IR"/>
        </w:rPr>
        <w:t>ومسند ابن حنبل: 3 / 345</w:t>
      </w:r>
      <w:r w:rsidR="008570EB">
        <w:rPr>
          <w:rtl/>
          <w:lang w:bidi="fa-IR"/>
        </w:rPr>
        <w:t xml:space="preserve">، </w:t>
      </w:r>
      <w:r>
        <w:rPr>
          <w:rtl/>
          <w:lang w:bidi="fa-IR"/>
        </w:rPr>
        <w:t>وص 367</w:t>
      </w:r>
      <w:r w:rsidR="008570EB">
        <w:rPr>
          <w:rtl/>
          <w:lang w:bidi="fa-IR"/>
        </w:rPr>
        <w:t>.</w:t>
      </w:r>
    </w:p>
    <w:p w:rsidR="008570EB" w:rsidRDefault="00152317" w:rsidP="004950EC">
      <w:pPr>
        <w:pStyle w:val="libFootnote0"/>
        <w:rPr>
          <w:rtl/>
          <w:lang w:bidi="fa-IR"/>
        </w:rPr>
      </w:pPr>
      <w:r>
        <w:rPr>
          <w:rtl/>
          <w:lang w:bidi="fa-IR"/>
        </w:rPr>
        <w:t>(2) الهداية</w:t>
      </w:r>
      <w:r w:rsidR="008570EB">
        <w:rPr>
          <w:rtl/>
          <w:lang w:bidi="fa-IR"/>
        </w:rPr>
        <w:t xml:space="preserve">: </w:t>
      </w:r>
      <w:r>
        <w:rPr>
          <w:rtl/>
          <w:lang w:bidi="fa-IR"/>
        </w:rPr>
        <w:t>ص</w:t>
      </w:r>
      <w:r w:rsidR="008570EB">
        <w:rPr>
          <w:rtl/>
          <w:lang w:bidi="fa-IR"/>
        </w:rPr>
        <w:t xml:space="preserve"> </w:t>
      </w:r>
      <w:r>
        <w:rPr>
          <w:rtl/>
          <w:lang w:bidi="fa-IR"/>
        </w:rPr>
        <w:t>42 - 45</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وان‌ الامام المهدي‌ (عج‌): وُلدَ في‌ سامراء عند الفجر من‌ يوم‌ الخامس‌ عشرمن‌ شهر شعبان‌ سنة‌ 255 ه</w:t>
      </w:r>
      <w:r w:rsidR="008570EB">
        <w:rPr>
          <w:rtl/>
          <w:lang w:bidi="fa-IR"/>
        </w:rPr>
        <w:t>-</w:t>
      </w:r>
      <w:r w:rsidRPr="0035363E">
        <w:rPr>
          <w:rStyle w:val="libFootnotenumChar"/>
          <w:rtl/>
        </w:rPr>
        <w:t>(1)</w:t>
      </w:r>
      <w:r>
        <w:rPr>
          <w:rtl/>
          <w:lang w:bidi="fa-IR"/>
        </w:rPr>
        <w:t xml:space="preserve"> وسماه‌ ابوه‌ محمداً، فكان‌ ذلك‌ مصداقاً للحديث‌النبوي‌ المعروف</w:t>
      </w:r>
      <w:r w:rsidR="008570EB">
        <w:rPr>
          <w:rtl/>
          <w:lang w:bidi="fa-IR"/>
        </w:rPr>
        <w:t xml:space="preserve">: </w:t>
      </w:r>
      <w:r>
        <w:rPr>
          <w:rtl/>
          <w:lang w:bidi="fa-IR"/>
        </w:rPr>
        <w:t>« يواطي‌ء اسمه‌ اسمي ‌»</w:t>
      </w:r>
      <w:r w:rsidRPr="0035363E">
        <w:rPr>
          <w:rStyle w:val="libFootnotenumChar"/>
          <w:rtl/>
        </w:rPr>
        <w:t>(2)</w:t>
      </w:r>
      <w:r>
        <w:rPr>
          <w:rtl/>
          <w:lang w:bidi="fa-IR"/>
        </w:rPr>
        <w:t xml:space="preserve"> وكنّاه‌ُ ابو القاسم</w:t>
      </w:r>
      <w:r w:rsidR="008F7E80">
        <w:rPr>
          <w:rtl/>
          <w:lang w:bidi="fa-IR"/>
        </w:rPr>
        <w:t>.</w:t>
      </w:r>
      <w:r w:rsidRPr="0035363E">
        <w:rPr>
          <w:rStyle w:val="libFootnotenumChar"/>
          <w:rtl/>
        </w:rPr>
        <w:t>(3)</w:t>
      </w:r>
      <w:r>
        <w:rPr>
          <w:rtl/>
          <w:lang w:bidi="fa-IR"/>
        </w:rPr>
        <w:t xml:space="preserve"> وقد تسالم‌ على‌ هذه‌ الحقيقة‌ رواةُ الشيعة‌ الامامية‌ وكثيرون‌ غيرهم‌ من‌ طوائف ‌الاسلام‌ الاخرى.</w:t>
      </w:r>
      <w:r w:rsidRPr="0035363E">
        <w:rPr>
          <w:rStyle w:val="libFootnotenumChar"/>
          <w:rtl/>
        </w:rPr>
        <w:t>(4)</w:t>
      </w:r>
    </w:p>
    <w:p w:rsidR="00152317" w:rsidRDefault="00152317" w:rsidP="00152317">
      <w:pPr>
        <w:pStyle w:val="libNormal"/>
        <w:rPr>
          <w:lang w:bidi="fa-IR"/>
        </w:rPr>
      </w:pPr>
      <w:r>
        <w:rPr>
          <w:rtl/>
          <w:lang w:bidi="fa-IR"/>
        </w:rPr>
        <w:t>والمسلمون‌ - جيلاً بعد جيل‌ - يروون‌ ذلك‌ ويشهدون‌ بصحته‌، وكان‌ ممن‌ روى خبر هذه‌ الولادة‌، بالاضافة‌ الى‌ اجماع‌ الشيعة‌ الامامية‌ عليها - من‌ علماء المسلمين‌ عدد غير قليل‌ من‌ المؤرخين‌ والمؤلفين‌، ومنهم‌ على‌ سبيل‌ التمثيل‌:</w:t>
      </w:r>
    </w:p>
    <w:p w:rsidR="00152317" w:rsidRDefault="00152317" w:rsidP="00DD3BFA">
      <w:pPr>
        <w:pStyle w:val="libNormal"/>
        <w:rPr>
          <w:lang w:bidi="fa-IR"/>
        </w:rPr>
      </w:pPr>
      <w:r>
        <w:rPr>
          <w:rtl/>
          <w:lang w:bidi="fa-IR"/>
        </w:rPr>
        <w:t>1 - محمد بن‌ طلحة‌ الشافعي‌ المتوفي‌ سنة‌ 652 ه</w:t>
      </w:r>
      <w:r w:rsidR="008570EB">
        <w:rPr>
          <w:rtl/>
          <w:lang w:bidi="fa-IR"/>
        </w:rPr>
        <w:t>-</w:t>
      </w:r>
      <w:r w:rsidRPr="0035363E">
        <w:rPr>
          <w:rStyle w:val="libFootnotenumChar"/>
          <w:rtl/>
        </w:rPr>
        <w:t>(5)</w:t>
      </w:r>
      <w:r>
        <w:rPr>
          <w:rtl/>
          <w:lang w:bidi="fa-IR"/>
        </w:rPr>
        <w:t>2 - سبط‌ ابن‌ الجوزي‌ المتوفي‌ سنة‌554 ه</w:t>
      </w:r>
      <w:r w:rsidR="008570EB">
        <w:rPr>
          <w:rtl/>
          <w:lang w:bidi="fa-IR"/>
        </w:rPr>
        <w:t>-</w:t>
      </w:r>
      <w:r w:rsidR="008F7E80">
        <w:rPr>
          <w:rtl/>
          <w:lang w:bidi="fa-IR"/>
        </w:rPr>
        <w:t>.</w:t>
      </w:r>
      <w:r w:rsidRPr="0035363E">
        <w:rPr>
          <w:rStyle w:val="libFootnotenumChar"/>
          <w:rtl/>
        </w:rPr>
        <w:t>(6)</w:t>
      </w:r>
    </w:p>
    <w:p w:rsidR="00152317" w:rsidRDefault="00152317" w:rsidP="00DD3BFA">
      <w:pPr>
        <w:pStyle w:val="libNormal"/>
        <w:rPr>
          <w:lang w:bidi="fa-IR"/>
        </w:rPr>
      </w:pPr>
      <w:r>
        <w:rPr>
          <w:rtl/>
          <w:lang w:bidi="fa-IR"/>
        </w:rPr>
        <w:t>3 - الكنجي‌ الشافعي‌ المتوفي‌ سنة‌ 658 ه</w:t>
      </w:r>
      <w:r w:rsidR="008570EB">
        <w:rPr>
          <w:rtl/>
          <w:lang w:bidi="fa-IR"/>
        </w:rPr>
        <w:t>-</w:t>
      </w:r>
      <w:r w:rsidR="008F7E80">
        <w:rPr>
          <w:rtl/>
          <w:lang w:bidi="fa-IR"/>
        </w:rPr>
        <w:t>.</w:t>
      </w:r>
      <w:r w:rsidRPr="0035363E">
        <w:rPr>
          <w:rStyle w:val="libFootnotenumChar"/>
          <w:rtl/>
        </w:rPr>
        <w:t>(7)</w:t>
      </w:r>
      <w:r>
        <w:rPr>
          <w:rtl/>
          <w:lang w:bidi="fa-IR"/>
        </w:rPr>
        <w:t>4 - ابن‌ خلكان‌ الشافعي‌ المتوفي‌ سنة‌ 681 ه</w:t>
      </w:r>
      <w:r w:rsidR="008570EB">
        <w:rPr>
          <w:rtl/>
          <w:lang w:bidi="fa-IR"/>
        </w:rPr>
        <w:t>-</w:t>
      </w:r>
      <w:r w:rsidR="008F7E80">
        <w:rPr>
          <w:rtl/>
          <w:lang w:bidi="fa-IR"/>
        </w:rPr>
        <w:t>.</w:t>
      </w:r>
      <w:r w:rsidRPr="0035363E">
        <w:rPr>
          <w:rStyle w:val="libFootnotenumChar"/>
          <w:rtl/>
        </w:rPr>
        <w:t>(8)</w:t>
      </w:r>
    </w:p>
    <w:p w:rsidR="008570EB" w:rsidRDefault="00152317" w:rsidP="00152317">
      <w:pPr>
        <w:pStyle w:val="libNormal"/>
        <w:rPr>
          <w:rtl/>
          <w:lang w:bidi="fa-IR"/>
        </w:rPr>
      </w:pPr>
      <w:r>
        <w:rPr>
          <w:rtl/>
          <w:lang w:bidi="fa-IR"/>
        </w:rPr>
        <w:t>5 - صلاح‌ الدين‌ الصفدي‌ المتوفي‌ سنة‌ 764 ه</w:t>
      </w:r>
      <w:r w:rsidR="008570EB">
        <w:rPr>
          <w:rtl/>
          <w:lang w:bidi="fa-IR"/>
        </w:rPr>
        <w:t>-</w:t>
      </w:r>
      <w:r w:rsidR="008F7E80">
        <w:rPr>
          <w:rtl/>
          <w:lang w:bidi="fa-IR"/>
        </w:rPr>
        <w:t>.</w:t>
      </w:r>
      <w:r w:rsidRPr="0035363E">
        <w:rPr>
          <w:rStyle w:val="libFootnotenumChar"/>
          <w:rtl/>
        </w:rPr>
        <w:t>(9)</w:t>
      </w:r>
    </w:p>
    <w:p w:rsidR="00152317" w:rsidRDefault="00152317" w:rsidP="00152317">
      <w:pPr>
        <w:pStyle w:val="libNormal"/>
        <w:rPr>
          <w:lang w:bidi="fa-IR"/>
        </w:rPr>
      </w:pPr>
      <w:r>
        <w:rPr>
          <w:rtl/>
          <w:lang w:bidi="fa-IR"/>
        </w:rPr>
        <w:t>6 - ابن‌ حجر الهيتمي‌ الشافعي‌: المتوفي‌ سنه2‌85 ه</w:t>
      </w:r>
      <w:r w:rsidR="008570EB">
        <w:rPr>
          <w:rtl/>
          <w:lang w:bidi="fa-IR"/>
        </w:rPr>
        <w:t>-</w:t>
      </w:r>
      <w:r w:rsidR="008F7E80">
        <w:rPr>
          <w:rtl/>
          <w:lang w:bidi="fa-IR"/>
        </w:rPr>
        <w:t>.</w:t>
      </w:r>
      <w:r w:rsidRPr="00AA74C7">
        <w:rPr>
          <w:rStyle w:val="libFootnotenumChar"/>
          <w:rtl/>
        </w:rPr>
        <w:t>(10)</w:t>
      </w:r>
    </w:p>
    <w:p w:rsidR="00152317" w:rsidRDefault="00152317" w:rsidP="00DD3BFA">
      <w:pPr>
        <w:pStyle w:val="libNormal"/>
        <w:rPr>
          <w:lang w:bidi="fa-IR"/>
        </w:rPr>
      </w:pPr>
      <w:r>
        <w:rPr>
          <w:rtl/>
          <w:lang w:bidi="fa-IR"/>
        </w:rPr>
        <w:t>7 - ابن‌ الصباغ‌ المالكي‌ المتوفي‌ سنة‌ 855 ه</w:t>
      </w:r>
      <w:r w:rsidR="008570EB">
        <w:rPr>
          <w:rtl/>
          <w:lang w:bidi="fa-IR"/>
        </w:rPr>
        <w:t>-</w:t>
      </w:r>
      <w:r w:rsidR="008F7E80">
        <w:rPr>
          <w:rtl/>
          <w:lang w:bidi="fa-IR"/>
        </w:rPr>
        <w:t>.</w:t>
      </w:r>
      <w:r w:rsidRPr="00AA74C7">
        <w:rPr>
          <w:rStyle w:val="libFootnotenumChar"/>
          <w:rtl/>
        </w:rPr>
        <w:t>(11)</w:t>
      </w:r>
      <w:r>
        <w:rPr>
          <w:rtl/>
          <w:lang w:bidi="fa-IR"/>
        </w:rPr>
        <w:t>8 - ابن‌ طولون‌ الدمشقي‌ المتوفي‌ سنة‌ 953 ه</w:t>
      </w:r>
      <w:r w:rsidR="008570EB">
        <w:rPr>
          <w:rtl/>
          <w:lang w:bidi="fa-IR"/>
        </w:rPr>
        <w:t>-</w:t>
      </w:r>
      <w:r w:rsidR="008F7E80">
        <w:rPr>
          <w:rtl/>
          <w:lang w:bidi="fa-IR"/>
        </w:rPr>
        <w:t>.</w:t>
      </w:r>
      <w:r w:rsidRPr="00AA74C7">
        <w:rPr>
          <w:rStyle w:val="libFootnotenumChar"/>
          <w:rtl/>
        </w:rPr>
        <w:t>(12)</w:t>
      </w:r>
    </w:p>
    <w:p w:rsidR="00152317" w:rsidRDefault="00152317" w:rsidP="00152317">
      <w:pPr>
        <w:pStyle w:val="libNormal"/>
        <w:rPr>
          <w:lang w:bidi="fa-IR"/>
        </w:rPr>
      </w:pPr>
      <w:r>
        <w:rPr>
          <w:rtl/>
          <w:lang w:bidi="fa-IR"/>
        </w:rPr>
        <w:t>9 - الحسين‌ بن‌ عبد الله السمرقندي‌ المتوفي‌ سنة‌ 1043 ه</w:t>
      </w:r>
      <w:r w:rsidR="008570EB">
        <w:rPr>
          <w:rtl/>
          <w:lang w:bidi="fa-IR"/>
        </w:rPr>
        <w:t>-</w:t>
      </w:r>
      <w:r>
        <w:rPr>
          <w:rtl/>
          <w:lang w:bidi="fa-IR"/>
        </w:rPr>
        <w:t xml:space="preserve"> تقريبا.</w:t>
      </w:r>
      <w:r w:rsidRPr="00AA74C7">
        <w:rPr>
          <w:rStyle w:val="libFootnotenumChar"/>
          <w:rtl/>
        </w:rPr>
        <w:t>(13)</w:t>
      </w:r>
    </w:p>
    <w:p w:rsidR="00152317" w:rsidRDefault="00152317" w:rsidP="00DD3BFA">
      <w:pPr>
        <w:pStyle w:val="libNormal"/>
        <w:rPr>
          <w:lang w:bidi="fa-IR"/>
        </w:rPr>
      </w:pPr>
      <w:r>
        <w:rPr>
          <w:rtl/>
          <w:lang w:bidi="fa-IR"/>
        </w:rPr>
        <w:t>10 - محمد الصبان‌ الشافعي‌ المتوفي‌ سنة‌ 1206 ه</w:t>
      </w:r>
      <w:r w:rsidR="008570EB">
        <w:rPr>
          <w:rtl/>
          <w:lang w:bidi="fa-IR"/>
        </w:rPr>
        <w:t>-</w:t>
      </w:r>
      <w:r w:rsidR="008F7E80">
        <w:rPr>
          <w:rtl/>
          <w:lang w:bidi="fa-IR"/>
        </w:rPr>
        <w:t>.</w:t>
      </w:r>
      <w:r w:rsidRPr="00AA74C7">
        <w:rPr>
          <w:rStyle w:val="libFootnotenumChar"/>
          <w:rtl/>
        </w:rPr>
        <w:t>(14)</w:t>
      </w:r>
      <w:r>
        <w:rPr>
          <w:rtl/>
          <w:lang w:bidi="fa-IR"/>
        </w:rPr>
        <w:t>11 - سليمان‌ القندوزي‌ الحنفي‌ المتوفي‌ سنة‌ 1294 ه</w:t>
      </w:r>
      <w:r w:rsidR="008570EB">
        <w:rPr>
          <w:rtl/>
          <w:lang w:bidi="fa-IR"/>
        </w:rPr>
        <w:t>-</w:t>
      </w:r>
      <w:r w:rsidR="008F7E80">
        <w:rPr>
          <w:rtl/>
          <w:lang w:bidi="fa-IR"/>
        </w:rPr>
        <w:t>.</w:t>
      </w:r>
      <w:r w:rsidRPr="00AA74C7">
        <w:rPr>
          <w:rStyle w:val="libFootnotenumChar"/>
          <w:rtl/>
        </w:rPr>
        <w:t>(15)</w:t>
      </w:r>
    </w:p>
    <w:p w:rsidR="00152317" w:rsidRDefault="00152317" w:rsidP="00DD3BFA">
      <w:pPr>
        <w:pStyle w:val="libNormal"/>
        <w:rPr>
          <w:lang w:bidi="fa-IR"/>
        </w:rPr>
      </w:pPr>
      <w:r>
        <w:rPr>
          <w:rtl/>
          <w:lang w:bidi="fa-IR"/>
        </w:rPr>
        <w:t>12 - محمد أمين‌ السويدي‌ المتوفي‌ 1246 ه</w:t>
      </w:r>
      <w:r w:rsidR="008570EB">
        <w:rPr>
          <w:rtl/>
          <w:lang w:bidi="fa-IR"/>
        </w:rPr>
        <w:t>-</w:t>
      </w:r>
      <w:r w:rsidR="008F7E80">
        <w:rPr>
          <w:rtl/>
          <w:lang w:bidi="fa-IR"/>
        </w:rPr>
        <w:t>.</w:t>
      </w:r>
      <w:r w:rsidRPr="00AA74C7">
        <w:rPr>
          <w:rStyle w:val="libFootnotenumChar"/>
          <w:rtl/>
        </w:rPr>
        <w:t>(16)</w:t>
      </w:r>
      <w:r>
        <w:rPr>
          <w:rtl/>
          <w:lang w:bidi="fa-IR"/>
        </w:rPr>
        <w:t>13 - مؤمن‌ الشبلنجي‌ الشافعي‌ المتوفي‌ ق‌ 14 ه</w:t>
      </w:r>
      <w:r w:rsidR="008570EB">
        <w:rPr>
          <w:rtl/>
          <w:lang w:bidi="fa-IR"/>
        </w:rPr>
        <w:t>-</w:t>
      </w:r>
      <w:r w:rsidR="008F7E80">
        <w:rPr>
          <w:rtl/>
          <w:lang w:bidi="fa-IR"/>
        </w:rPr>
        <w:t>.</w:t>
      </w:r>
      <w:r w:rsidRPr="00AA74C7">
        <w:rPr>
          <w:rStyle w:val="libFootnotenumChar"/>
          <w:rtl/>
        </w:rPr>
        <w:t>(17)</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الارشاد</w:t>
      </w:r>
      <w:r w:rsidR="008570EB">
        <w:rPr>
          <w:rtl/>
          <w:lang w:bidi="fa-IR"/>
        </w:rPr>
        <w:t xml:space="preserve">: </w:t>
      </w:r>
      <w:r>
        <w:rPr>
          <w:rtl/>
          <w:lang w:bidi="fa-IR"/>
        </w:rPr>
        <w:t xml:space="preserve">ج2 ص323 ،ينابيع الموده :451 </w:t>
      </w:r>
      <w:r w:rsidR="008570EB">
        <w:rPr>
          <w:rtl/>
          <w:lang w:bidi="fa-IR"/>
        </w:rPr>
        <w:t>-</w:t>
      </w:r>
      <w:r>
        <w:rPr>
          <w:rtl/>
          <w:lang w:bidi="fa-IR"/>
        </w:rPr>
        <w:t xml:space="preserve"> 452.</w:t>
      </w:r>
    </w:p>
    <w:p w:rsidR="00152317" w:rsidRDefault="00152317" w:rsidP="004950EC">
      <w:pPr>
        <w:pStyle w:val="libFootnote0"/>
        <w:rPr>
          <w:lang w:bidi="fa-IR"/>
        </w:rPr>
      </w:pPr>
      <w:r>
        <w:rPr>
          <w:rtl/>
          <w:lang w:bidi="fa-IR"/>
        </w:rPr>
        <w:t>(2) صحيح الترمذى :2 /270</w:t>
      </w:r>
      <w:r w:rsidR="008F7E80">
        <w:rPr>
          <w:rtl/>
          <w:lang w:bidi="fa-IR"/>
        </w:rPr>
        <w:t xml:space="preserve">. </w:t>
      </w:r>
      <w:r>
        <w:rPr>
          <w:rtl/>
          <w:lang w:bidi="fa-IR"/>
        </w:rPr>
        <w:t>الصواعق المحرقه :97.</w:t>
      </w:r>
    </w:p>
    <w:p w:rsidR="00152317" w:rsidRDefault="00152317" w:rsidP="004950EC">
      <w:pPr>
        <w:pStyle w:val="libFootnote0"/>
        <w:rPr>
          <w:lang w:bidi="fa-IR"/>
        </w:rPr>
      </w:pPr>
      <w:r>
        <w:rPr>
          <w:rtl/>
          <w:lang w:bidi="fa-IR"/>
        </w:rPr>
        <w:t>(3) تذكرة الخواص :377</w:t>
      </w:r>
      <w:r w:rsidR="008F7E80">
        <w:rPr>
          <w:rtl/>
          <w:lang w:bidi="fa-IR"/>
        </w:rPr>
        <w:t xml:space="preserve">. </w:t>
      </w:r>
      <w:r>
        <w:rPr>
          <w:rtl/>
          <w:lang w:bidi="fa-IR"/>
        </w:rPr>
        <w:t>ومطالب السؤول :2/79</w:t>
      </w:r>
      <w:r w:rsidR="008F7E80">
        <w:rPr>
          <w:rtl/>
          <w:lang w:bidi="fa-IR"/>
        </w:rPr>
        <w:t>.</w:t>
      </w:r>
      <w:r>
        <w:rPr>
          <w:rtl/>
          <w:lang w:bidi="fa-IR"/>
        </w:rPr>
        <w:t>والصواعق المحرقه:124.ونور الأبصار :154.</w:t>
      </w:r>
    </w:p>
    <w:p w:rsidR="00152317" w:rsidRDefault="00152317" w:rsidP="004950EC">
      <w:pPr>
        <w:pStyle w:val="libFootnote0"/>
        <w:rPr>
          <w:lang w:bidi="fa-IR"/>
        </w:rPr>
      </w:pPr>
      <w:r>
        <w:rPr>
          <w:rtl/>
          <w:lang w:bidi="fa-IR"/>
        </w:rPr>
        <w:t>(4) اصول الدين</w:t>
      </w:r>
      <w:r w:rsidR="008570EB">
        <w:rPr>
          <w:rtl/>
          <w:lang w:bidi="fa-IR"/>
        </w:rPr>
        <w:t xml:space="preserve">: </w:t>
      </w:r>
      <w:r>
        <w:rPr>
          <w:rtl/>
          <w:lang w:bidi="fa-IR"/>
        </w:rPr>
        <w:t>ص399.</w:t>
      </w:r>
    </w:p>
    <w:p w:rsidR="00152317" w:rsidRDefault="00152317" w:rsidP="004950EC">
      <w:pPr>
        <w:pStyle w:val="libFootnote0"/>
        <w:rPr>
          <w:lang w:bidi="fa-IR"/>
        </w:rPr>
      </w:pPr>
      <w:r>
        <w:rPr>
          <w:rtl/>
          <w:lang w:bidi="fa-IR"/>
        </w:rPr>
        <w:t>(5) مطالب السؤول</w:t>
      </w:r>
      <w:r w:rsidR="008570EB">
        <w:rPr>
          <w:rtl/>
          <w:lang w:bidi="fa-IR"/>
        </w:rPr>
        <w:t xml:space="preserve">: </w:t>
      </w:r>
      <w:r>
        <w:rPr>
          <w:rtl/>
          <w:lang w:bidi="fa-IR"/>
        </w:rPr>
        <w:t>2/ 79.</w:t>
      </w:r>
    </w:p>
    <w:p w:rsidR="00152317" w:rsidRDefault="00152317" w:rsidP="004950EC">
      <w:pPr>
        <w:pStyle w:val="libFootnote0"/>
        <w:rPr>
          <w:lang w:bidi="fa-IR"/>
        </w:rPr>
      </w:pPr>
      <w:r>
        <w:rPr>
          <w:rtl/>
          <w:lang w:bidi="fa-IR"/>
        </w:rPr>
        <w:t>(6) تذكرة الخواص</w:t>
      </w:r>
      <w:r w:rsidR="008570EB">
        <w:rPr>
          <w:rtl/>
          <w:lang w:bidi="fa-IR"/>
        </w:rPr>
        <w:t xml:space="preserve">: </w:t>
      </w:r>
      <w:r>
        <w:rPr>
          <w:rtl/>
          <w:lang w:bidi="fa-IR"/>
        </w:rPr>
        <w:t>377.</w:t>
      </w:r>
    </w:p>
    <w:p w:rsidR="00152317" w:rsidRDefault="00152317" w:rsidP="004950EC">
      <w:pPr>
        <w:pStyle w:val="libFootnote0"/>
        <w:rPr>
          <w:lang w:bidi="fa-IR"/>
        </w:rPr>
      </w:pPr>
      <w:r>
        <w:rPr>
          <w:rtl/>
          <w:lang w:bidi="fa-IR"/>
        </w:rPr>
        <w:t>(7) البيان</w:t>
      </w:r>
      <w:r w:rsidR="008570EB">
        <w:rPr>
          <w:rtl/>
          <w:lang w:bidi="fa-IR"/>
        </w:rPr>
        <w:t xml:space="preserve">: </w:t>
      </w:r>
      <w:r>
        <w:rPr>
          <w:rtl/>
          <w:lang w:bidi="fa-IR"/>
        </w:rPr>
        <w:t>102</w:t>
      </w:r>
      <w:r w:rsidR="008570EB">
        <w:rPr>
          <w:rtl/>
          <w:lang w:bidi="fa-IR"/>
        </w:rPr>
        <w:t>-</w:t>
      </w:r>
      <w:r>
        <w:rPr>
          <w:rtl/>
          <w:lang w:bidi="fa-IR"/>
        </w:rPr>
        <w:t xml:space="preserve"> 112.</w:t>
      </w:r>
    </w:p>
    <w:p w:rsidR="00152317" w:rsidRDefault="00152317" w:rsidP="004950EC">
      <w:pPr>
        <w:pStyle w:val="libFootnote0"/>
        <w:rPr>
          <w:lang w:bidi="fa-IR"/>
        </w:rPr>
      </w:pPr>
      <w:r>
        <w:rPr>
          <w:rtl/>
          <w:lang w:bidi="fa-IR"/>
        </w:rPr>
        <w:t>(8) وفياة الأعيان</w:t>
      </w:r>
      <w:r w:rsidR="008570EB">
        <w:rPr>
          <w:rtl/>
          <w:lang w:bidi="fa-IR"/>
        </w:rPr>
        <w:t xml:space="preserve">: </w:t>
      </w:r>
      <w:r>
        <w:rPr>
          <w:rtl/>
          <w:lang w:bidi="fa-IR"/>
        </w:rPr>
        <w:t>3/316.</w:t>
      </w:r>
    </w:p>
    <w:p w:rsidR="00152317" w:rsidRDefault="00152317" w:rsidP="004950EC">
      <w:pPr>
        <w:pStyle w:val="libFootnote0"/>
        <w:rPr>
          <w:lang w:bidi="fa-IR"/>
        </w:rPr>
      </w:pPr>
      <w:r>
        <w:rPr>
          <w:rtl/>
          <w:lang w:bidi="fa-IR"/>
        </w:rPr>
        <w:t>(9) الوفى بالوفيات</w:t>
      </w:r>
      <w:r w:rsidR="008570EB">
        <w:rPr>
          <w:rtl/>
          <w:lang w:bidi="fa-IR"/>
        </w:rPr>
        <w:t xml:space="preserve">: </w:t>
      </w:r>
      <w:r>
        <w:rPr>
          <w:rtl/>
          <w:lang w:bidi="fa-IR"/>
        </w:rPr>
        <w:t>2/336.</w:t>
      </w:r>
    </w:p>
    <w:p w:rsidR="00152317" w:rsidRDefault="00152317" w:rsidP="004950EC">
      <w:pPr>
        <w:pStyle w:val="libFootnote0"/>
        <w:rPr>
          <w:lang w:bidi="fa-IR"/>
        </w:rPr>
      </w:pPr>
      <w:r>
        <w:rPr>
          <w:rtl/>
          <w:lang w:bidi="fa-IR"/>
        </w:rPr>
        <w:t>(10) الصواعق المحرقه :124.</w:t>
      </w:r>
    </w:p>
    <w:p w:rsidR="00152317" w:rsidRDefault="00152317" w:rsidP="004950EC">
      <w:pPr>
        <w:pStyle w:val="libFootnote0"/>
        <w:rPr>
          <w:lang w:bidi="fa-IR"/>
        </w:rPr>
      </w:pPr>
      <w:r>
        <w:rPr>
          <w:rtl/>
          <w:lang w:bidi="fa-IR"/>
        </w:rPr>
        <w:t>(11) الفصول المهمه :274.</w:t>
      </w:r>
    </w:p>
    <w:p w:rsidR="00152317" w:rsidRDefault="00152317" w:rsidP="004950EC">
      <w:pPr>
        <w:pStyle w:val="libFootnote0"/>
        <w:rPr>
          <w:lang w:bidi="fa-IR"/>
        </w:rPr>
      </w:pPr>
      <w:r>
        <w:rPr>
          <w:rtl/>
          <w:lang w:bidi="fa-IR"/>
        </w:rPr>
        <w:t>(12) ألأئمه الأثنى عشر :117.</w:t>
      </w:r>
    </w:p>
    <w:p w:rsidR="00152317" w:rsidRDefault="00152317" w:rsidP="004950EC">
      <w:pPr>
        <w:pStyle w:val="libFootnote0"/>
        <w:rPr>
          <w:lang w:bidi="fa-IR"/>
        </w:rPr>
      </w:pPr>
      <w:r>
        <w:rPr>
          <w:rtl/>
          <w:lang w:bidi="fa-IR"/>
        </w:rPr>
        <w:t>(13) تحفة الطالب</w:t>
      </w:r>
      <w:r w:rsidR="008570EB">
        <w:rPr>
          <w:rtl/>
          <w:lang w:bidi="fa-IR"/>
        </w:rPr>
        <w:t xml:space="preserve">: </w:t>
      </w:r>
      <w:r>
        <w:rPr>
          <w:rtl/>
          <w:lang w:bidi="fa-IR"/>
        </w:rPr>
        <w:t>17/أ (مخطوط بمكتبة الحرم المكى تحت رقم 33/تاريخ /الدهلوى ).</w:t>
      </w:r>
    </w:p>
    <w:p w:rsidR="00152317" w:rsidRDefault="00152317" w:rsidP="004950EC">
      <w:pPr>
        <w:pStyle w:val="libFootnote0"/>
        <w:rPr>
          <w:lang w:bidi="fa-IR"/>
        </w:rPr>
      </w:pPr>
      <w:r>
        <w:rPr>
          <w:rtl/>
          <w:lang w:bidi="fa-IR"/>
        </w:rPr>
        <w:t>(14) اسعاف الراغبين</w:t>
      </w:r>
      <w:r w:rsidR="008570EB">
        <w:rPr>
          <w:rtl/>
          <w:lang w:bidi="fa-IR"/>
        </w:rPr>
        <w:t xml:space="preserve">: </w:t>
      </w:r>
      <w:r>
        <w:rPr>
          <w:rtl/>
          <w:lang w:bidi="fa-IR"/>
        </w:rPr>
        <w:t>140.</w:t>
      </w:r>
    </w:p>
    <w:p w:rsidR="00152317" w:rsidRDefault="00152317" w:rsidP="004950EC">
      <w:pPr>
        <w:pStyle w:val="libFootnote0"/>
        <w:rPr>
          <w:lang w:bidi="fa-IR"/>
        </w:rPr>
      </w:pPr>
      <w:r>
        <w:rPr>
          <w:rtl/>
          <w:lang w:bidi="fa-IR"/>
        </w:rPr>
        <w:t>(15) ينابيع الموده</w:t>
      </w:r>
      <w:r w:rsidR="008570EB">
        <w:rPr>
          <w:rtl/>
          <w:lang w:bidi="fa-IR"/>
        </w:rPr>
        <w:t xml:space="preserve">: </w:t>
      </w:r>
      <w:r>
        <w:rPr>
          <w:rtl/>
          <w:lang w:bidi="fa-IR"/>
        </w:rPr>
        <w:t xml:space="preserve">450 </w:t>
      </w:r>
      <w:r w:rsidR="008570EB">
        <w:rPr>
          <w:rtl/>
          <w:lang w:bidi="fa-IR"/>
        </w:rPr>
        <w:t>-</w:t>
      </w:r>
      <w:r>
        <w:rPr>
          <w:rtl/>
          <w:lang w:bidi="fa-IR"/>
        </w:rPr>
        <w:t xml:space="preserve"> 451.</w:t>
      </w:r>
    </w:p>
    <w:p w:rsidR="00152317" w:rsidRDefault="00152317" w:rsidP="004950EC">
      <w:pPr>
        <w:pStyle w:val="libFootnote0"/>
        <w:rPr>
          <w:lang w:bidi="fa-IR"/>
        </w:rPr>
      </w:pPr>
      <w:r>
        <w:rPr>
          <w:rtl/>
          <w:lang w:bidi="fa-IR"/>
        </w:rPr>
        <w:t>(16) سبائك الذهب</w:t>
      </w:r>
      <w:r w:rsidR="008570EB">
        <w:rPr>
          <w:rtl/>
          <w:lang w:bidi="fa-IR"/>
        </w:rPr>
        <w:t xml:space="preserve">: </w:t>
      </w:r>
      <w:r>
        <w:rPr>
          <w:rtl/>
          <w:lang w:bidi="fa-IR"/>
        </w:rPr>
        <w:t>78.</w:t>
      </w:r>
    </w:p>
    <w:p w:rsidR="008570EB" w:rsidRDefault="00152317" w:rsidP="004950EC">
      <w:pPr>
        <w:pStyle w:val="libFootnote0"/>
        <w:rPr>
          <w:lang w:bidi="fa-IR"/>
        </w:rPr>
      </w:pPr>
      <w:r>
        <w:rPr>
          <w:rtl/>
          <w:lang w:bidi="fa-IR"/>
        </w:rPr>
        <w:t>(17) نور الأبصار</w:t>
      </w:r>
      <w:r w:rsidR="008570EB">
        <w:rPr>
          <w:rtl/>
          <w:lang w:bidi="fa-IR"/>
        </w:rPr>
        <w:t xml:space="preserve">: </w:t>
      </w:r>
      <w:r>
        <w:rPr>
          <w:rtl/>
          <w:lang w:bidi="fa-IR"/>
        </w:rPr>
        <w:t>154.</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14- محيي‌ الدين‌ ابي‌عبد الله محمد بن‌ علي‌ بن‌ محمد بن‌ عربي‌، في‌الفتوحات‌المكية‌، وذكر نسب‌ الامام‌ المهدي‌ (عج‌) من‌ والده‌ الى‌ رسول‌ الله</w:t>
      </w:r>
      <w:r w:rsidR="0035363E" w:rsidRPr="0035363E">
        <w:rPr>
          <w:rStyle w:val="libAlaemChar"/>
          <w:rtl/>
        </w:rPr>
        <w:t>صلى‌الله‌عليه‌وآله‌وسلم</w:t>
      </w:r>
      <w:r w:rsidR="008570EB">
        <w:rPr>
          <w:rtl/>
          <w:lang w:bidi="fa-IR"/>
        </w:rPr>
        <w:t xml:space="preserve"> </w:t>
      </w:r>
      <w:r>
        <w:rPr>
          <w:rtl/>
          <w:lang w:bidi="fa-IR"/>
        </w:rPr>
        <w:t>في‌ الباب‌السادس‌ والستين‌ وثلثمائة‌ واطال‌ في‌ ذكره‌ وذكر وقائعه‌.</w:t>
      </w:r>
    </w:p>
    <w:p w:rsidR="00152317" w:rsidRDefault="00152317" w:rsidP="00152317">
      <w:pPr>
        <w:pStyle w:val="libNormal"/>
        <w:rPr>
          <w:lang w:bidi="fa-IR"/>
        </w:rPr>
      </w:pPr>
      <w:r>
        <w:rPr>
          <w:rtl/>
          <w:lang w:bidi="fa-IR"/>
        </w:rPr>
        <w:t>15 - نور الدين‌ عبد الرحمن‌ بن‌ احمد بن‌ قوام‌ الدين‌ الدشتي‌ الجامي‌ الحنفي‌وقيل‌ الشافعي‌، صاحب‌ شرح‌ كافية‌ ابن‌ الحاجب‌ المشهور. روى في‌ كتابه‌ (شواهدالنّبوة‌) اخباراً جليلة‌ في‌ ولادة‌ المهدي‌(ع)</w:t>
      </w:r>
      <w:r w:rsidR="008570EB">
        <w:rPr>
          <w:rtl/>
          <w:lang w:bidi="fa-IR"/>
        </w:rPr>
        <w:t xml:space="preserve"> </w:t>
      </w:r>
      <w:r>
        <w:rPr>
          <w:rtl/>
          <w:lang w:bidi="fa-IR"/>
        </w:rPr>
        <w:t>وبعض‌ معجزاته‌.</w:t>
      </w:r>
    </w:p>
    <w:p w:rsidR="00152317" w:rsidRDefault="00152317" w:rsidP="00152317">
      <w:pPr>
        <w:pStyle w:val="libNormal"/>
        <w:rPr>
          <w:lang w:bidi="fa-IR"/>
        </w:rPr>
      </w:pPr>
      <w:r>
        <w:rPr>
          <w:rtl/>
          <w:lang w:bidi="fa-IR"/>
        </w:rPr>
        <w:t>16 - عبد الوهاب‌ بن‌ احمد بن‌ علي‌ الشعراني‌ المصري‌ العارف‌ المشهور في‌:اليواقيت‌ والجواهر في‌ بيان‌ عقائد الاكابر في‌ الجزء الثاني‌، المبحث‌ الخامس‌ والستون‌</w:t>
      </w:r>
      <w:r w:rsidR="00E12578">
        <w:rPr>
          <w:rtl/>
          <w:lang w:bidi="fa-IR"/>
        </w:rPr>
        <w:t>.</w:t>
      </w:r>
    </w:p>
    <w:p w:rsidR="00152317" w:rsidRDefault="00152317" w:rsidP="00152317">
      <w:pPr>
        <w:pStyle w:val="libNormal"/>
        <w:rPr>
          <w:lang w:bidi="fa-IR"/>
        </w:rPr>
      </w:pPr>
      <w:r>
        <w:rPr>
          <w:rtl/>
          <w:lang w:bidi="fa-IR"/>
        </w:rPr>
        <w:t xml:space="preserve">17 - السيد جمال‌ الدين‌ عطاء الله بن‌ السيد غياث‌ الدين‌ فضل‌ الله ابن‌ السيد عبدالرحمن‌ المحدّث‌ المعروف‌ في‌ روضة‌ الاحباب‌ في‌ سيرة‌ النبي </w:t>
      </w:r>
      <w:r w:rsidR="0035363E" w:rsidRPr="0035363E">
        <w:rPr>
          <w:rStyle w:val="libAlaemChar"/>
          <w:rtl/>
        </w:rPr>
        <w:t>صلى‌الله‌عليه‌وآله‌وسلم</w:t>
      </w:r>
      <w:r>
        <w:rPr>
          <w:rtl/>
          <w:lang w:bidi="fa-IR"/>
        </w:rPr>
        <w:t>والا´ل‌والاصحاب‌.</w:t>
      </w:r>
    </w:p>
    <w:p w:rsidR="00152317" w:rsidRDefault="00152317" w:rsidP="00152317">
      <w:pPr>
        <w:pStyle w:val="libNormal"/>
        <w:rPr>
          <w:lang w:bidi="fa-IR"/>
        </w:rPr>
      </w:pPr>
      <w:r>
        <w:rPr>
          <w:rtl/>
          <w:lang w:bidi="fa-IR"/>
        </w:rPr>
        <w:t>18 - الحافظ‌ محمد بن‌ محمد بن‌ محمود البخاري‌ المعروف‌ بخواجه‌ بارسا الحنفي‌ في‌</w:t>
      </w:r>
      <w:r w:rsidR="008570EB">
        <w:rPr>
          <w:rtl/>
          <w:lang w:bidi="fa-IR"/>
        </w:rPr>
        <w:t xml:space="preserve"> </w:t>
      </w:r>
      <w:r>
        <w:rPr>
          <w:rtl/>
          <w:lang w:bidi="fa-IR"/>
        </w:rPr>
        <w:t>فصل‌ الخطاب‌.</w:t>
      </w:r>
    </w:p>
    <w:p w:rsidR="00152317" w:rsidRDefault="00152317" w:rsidP="00152317">
      <w:pPr>
        <w:pStyle w:val="libNormal"/>
        <w:rPr>
          <w:lang w:bidi="fa-IR"/>
        </w:rPr>
      </w:pPr>
      <w:r>
        <w:rPr>
          <w:rtl/>
          <w:lang w:bidi="fa-IR"/>
        </w:rPr>
        <w:t>19 - العارف‌ عبد الرحمن‌ من‌ مشايخ‌ الصوفيّة‌ في‌: مرآة‌ الاسرار.</w:t>
      </w:r>
    </w:p>
    <w:p w:rsidR="00152317" w:rsidRDefault="00152317" w:rsidP="00152317">
      <w:pPr>
        <w:pStyle w:val="libNormal"/>
        <w:rPr>
          <w:lang w:bidi="fa-IR"/>
        </w:rPr>
      </w:pPr>
      <w:r>
        <w:rPr>
          <w:rtl/>
          <w:lang w:bidi="fa-IR"/>
        </w:rPr>
        <w:t>20 - ابو محمد احمد بن‌ ابراهيم‌ البلاذري‌ في‌</w:t>
      </w:r>
      <w:r w:rsidR="008570EB">
        <w:rPr>
          <w:rtl/>
          <w:lang w:bidi="fa-IR"/>
        </w:rPr>
        <w:t xml:space="preserve"> </w:t>
      </w:r>
      <w:r>
        <w:rPr>
          <w:rtl/>
          <w:lang w:bidi="fa-IR"/>
        </w:rPr>
        <w:t>الحديث‌ المسلسل‌.</w:t>
      </w:r>
    </w:p>
    <w:p w:rsidR="00152317" w:rsidRDefault="00152317" w:rsidP="00152317">
      <w:pPr>
        <w:pStyle w:val="libNormal"/>
        <w:rPr>
          <w:lang w:bidi="fa-IR"/>
        </w:rPr>
      </w:pPr>
      <w:r>
        <w:rPr>
          <w:rtl/>
          <w:lang w:bidi="fa-IR"/>
        </w:rPr>
        <w:t>21 - ابو محمد عبد الله بن‌ احمد محمد بن‌ الخشاب‌، المعروف‌ بابن‌ الخشاب‌ في‌:كتاب‌ تواريخ‌ مواليد الائمة‌ ووفياتهم</w:t>
      </w:r>
      <w:r w:rsidR="00E12578">
        <w:rPr>
          <w:rtl/>
          <w:lang w:bidi="fa-IR"/>
        </w:rPr>
        <w:t>.</w:t>
      </w:r>
      <w:r>
        <w:rPr>
          <w:rtl/>
          <w:lang w:bidi="fa-IR"/>
        </w:rPr>
        <w:t xml:space="preserve"> وغيرهم</w:t>
      </w:r>
      <w:r w:rsidR="008F7E80">
        <w:rPr>
          <w:rtl/>
          <w:lang w:bidi="fa-IR"/>
        </w:rPr>
        <w:t>.</w:t>
      </w:r>
      <w:r w:rsidRPr="0035363E">
        <w:rPr>
          <w:rStyle w:val="libFootnotenumChar"/>
          <w:rtl/>
        </w:rPr>
        <w:t>(1)</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راجع المجالس السنيه</w:t>
      </w:r>
      <w:r w:rsidR="008570EB">
        <w:rPr>
          <w:rtl/>
          <w:lang w:bidi="fa-IR"/>
        </w:rPr>
        <w:t xml:space="preserve">: </w:t>
      </w:r>
      <w:r>
        <w:rPr>
          <w:rtl/>
          <w:lang w:bidi="fa-IR"/>
        </w:rPr>
        <w:t>للمجتهد الأكبر السيد محسن الأمين</w:t>
      </w:r>
      <w:r w:rsidR="008570EB">
        <w:rPr>
          <w:rtl/>
          <w:lang w:bidi="fa-IR"/>
        </w:rPr>
        <w:t xml:space="preserve">: </w:t>
      </w:r>
      <w:r>
        <w:rPr>
          <w:rtl/>
          <w:lang w:bidi="fa-IR"/>
        </w:rPr>
        <w:t xml:space="preserve">ج5 ص713 </w:t>
      </w:r>
      <w:r w:rsidR="008570EB">
        <w:rPr>
          <w:rtl/>
          <w:lang w:bidi="fa-IR"/>
        </w:rPr>
        <w:t>-</w:t>
      </w:r>
      <w:r>
        <w:rPr>
          <w:rtl/>
          <w:lang w:bidi="fa-IR"/>
        </w:rPr>
        <w:t xml:space="preserve"> 742</w:t>
      </w:r>
      <w:r w:rsidR="008570EB">
        <w:rPr>
          <w:rtl/>
          <w:lang w:bidi="fa-IR"/>
        </w:rPr>
        <w:t>.</w:t>
      </w:r>
    </w:p>
    <w:p w:rsidR="00152317" w:rsidRDefault="00E27753" w:rsidP="00A65F80">
      <w:pPr>
        <w:pStyle w:val="libNormal"/>
        <w:rPr>
          <w:lang w:bidi="fa-IR"/>
        </w:rPr>
      </w:pPr>
      <w:r>
        <w:rPr>
          <w:rtl/>
          <w:lang w:bidi="fa-IR"/>
        </w:rPr>
        <w:br w:type="page"/>
      </w:r>
    </w:p>
    <w:p w:rsidR="008630B9" w:rsidRDefault="00152317" w:rsidP="008630B9">
      <w:pPr>
        <w:pStyle w:val="Heading3"/>
        <w:rPr>
          <w:rtl/>
          <w:lang w:bidi="fa-IR"/>
        </w:rPr>
      </w:pPr>
      <w:bookmarkStart w:id="29" w:name="_Toc495945606"/>
      <w:r>
        <w:rPr>
          <w:rtl/>
          <w:lang w:bidi="fa-IR"/>
        </w:rPr>
        <w:lastRenderedPageBreak/>
        <w:t>ثانياً</w:t>
      </w:r>
      <w:r w:rsidR="008570EB">
        <w:rPr>
          <w:rtl/>
          <w:lang w:bidi="fa-IR"/>
        </w:rPr>
        <w:t xml:space="preserve">: </w:t>
      </w:r>
      <w:r>
        <w:rPr>
          <w:rtl/>
          <w:lang w:bidi="fa-IR"/>
        </w:rPr>
        <w:t>في القرآن الكريم والروايات الشريفة</w:t>
      </w:r>
      <w:bookmarkEnd w:id="29"/>
    </w:p>
    <w:p w:rsidR="00152317" w:rsidRDefault="00152317" w:rsidP="00152317">
      <w:pPr>
        <w:pStyle w:val="libNormal"/>
        <w:rPr>
          <w:lang w:bidi="fa-IR"/>
        </w:rPr>
      </w:pPr>
      <w:r>
        <w:rPr>
          <w:rtl/>
          <w:lang w:bidi="fa-IR"/>
        </w:rPr>
        <w:t>أ</w:t>
      </w:r>
      <w:r w:rsidR="008570EB">
        <w:rPr>
          <w:rtl/>
          <w:lang w:bidi="fa-IR"/>
        </w:rPr>
        <w:t xml:space="preserve">: </w:t>
      </w:r>
      <w:r>
        <w:rPr>
          <w:rtl/>
          <w:lang w:bidi="fa-IR"/>
        </w:rPr>
        <w:t>في القرآن الكريم</w:t>
      </w:r>
    </w:p>
    <w:p w:rsidR="008570EB" w:rsidRDefault="00152317" w:rsidP="00152317">
      <w:pPr>
        <w:pStyle w:val="libNormal"/>
        <w:rPr>
          <w:rtl/>
          <w:lang w:bidi="fa-IR"/>
        </w:rPr>
      </w:pPr>
      <w:r>
        <w:rPr>
          <w:rtl/>
          <w:lang w:bidi="fa-IR"/>
        </w:rPr>
        <w:t>يمكن أن نقسم آيات القرآن الكريم في هذا الموضوع الى أربعةِ أقسام</w:t>
      </w:r>
      <w:r w:rsidR="008570EB">
        <w:rPr>
          <w:rtl/>
          <w:lang w:bidi="fa-IR"/>
        </w:rPr>
        <w:t>:</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آيات وجوب الخلافة والإمامة في كلّ عصر :- (وإذْ قال ربُّكَ للملائكة‌ِ إنّي جاعل‌ في‌ الارض‌ خليفة‌ قالوا أتجعل‌ فيها من‌ يفسدفيها ويسفك‌ الدماء ونحن‌ نسبّحُ‌ بحمدك‌ ونقدّس‌ لك‌ قال‌ اني‌ اعلم‌ ما لا تعلمون).</w:t>
      </w:r>
      <w:r w:rsidRPr="0035363E">
        <w:rPr>
          <w:rStyle w:val="libFootnotenumChar"/>
          <w:rtl/>
        </w:rPr>
        <w:t>(1)</w:t>
      </w:r>
      <w:r>
        <w:rPr>
          <w:rtl/>
          <w:lang w:bidi="fa-IR"/>
        </w:rPr>
        <w:t>- (يا داود إنا جعلناك‌ خليفة‌ في‌ الارض‌ )</w:t>
      </w:r>
      <w:r w:rsidR="008F7E80">
        <w:rPr>
          <w:rtl/>
          <w:lang w:bidi="fa-IR"/>
        </w:rPr>
        <w:t>.</w:t>
      </w:r>
      <w:r w:rsidRPr="0035363E">
        <w:rPr>
          <w:rStyle w:val="libFootnotenumChar"/>
          <w:rtl/>
        </w:rPr>
        <w:t>(2)</w:t>
      </w:r>
      <w:r>
        <w:rPr>
          <w:rtl/>
          <w:lang w:bidi="fa-IR"/>
        </w:rPr>
        <w:t>- (وعد الله الذين‌ آمنوا منكم‌ وعملوا الصالحات‌ ليستخلفنّهم‌ في‌ الارض‌ كما استخلف‌ الذين‌ من‌ قبلهم‌ وليمكنّن‌ّ لهم‌ دينهم‌ الذي‌ ارتضى لهم‌ وليبدّلنّهم‌ من‌ بعدخوفهم‌ أمناً يعبدونني‌ لا يشركون‌ بي‌ شيئاً</w:t>
      </w:r>
      <w:r w:rsidR="00E12578">
        <w:rPr>
          <w:rtl/>
          <w:lang w:bidi="fa-IR"/>
        </w:rPr>
        <w:t>.</w:t>
      </w:r>
      <w:r>
        <w:rPr>
          <w:rtl/>
          <w:lang w:bidi="fa-IR"/>
        </w:rPr>
        <w:t>)</w:t>
      </w:r>
      <w:r w:rsidR="008F7E80">
        <w:rPr>
          <w:rtl/>
          <w:lang w:bidi="fa-IR"/>
        </w:rPr>
        <w:t>.</w:t>
      </w:r>
      <w:r w:rsidRPr="0035363E">
        <w:rPr>
          <w:rStyle w:val="libFootnotenumChar"/>
          <w:rtl/>
        </w:rPr>
        <w:t>(3)</w:t>
      </w:r>
      <w:r>
        <w:rPr>
          <w:rtl/>
          <w:lang w:bidi="fa-IR"/>
        </w:rPr>
        <w:t>ومن الملاحظ‌ أن هذه</w:t>
      </w:r>
      <w:r w:rsidR="008570EB">
        <w:rPr>
          <w:rtl/>
          <w:lang w:bidi="fa-IR"/>
        </w:rPr>
        <w:t xml:space="preserve"> </w:t>
      </w:r>
      <w:r>
        <w:rPr>
          <w:rtl/>
          <w:lang w:bidi="fa-IR"/>
        </w:rPr>
        <w:t>الايات‌ الثلاثه قد استدل‌ بها القرطبي‌ وغيره من المفسرين على وجوب‌ الخلافة ‌والامامة</w:t>
      </w:r>
      <w:r w:rsidRPr="0035363E">
        <w:rPr>
          <w:rStyle w:val="libFootnotenumChar"/>
          <w:rtl/>
        </w:rPr>
        <w:t>(4)</w:t>
      </w:r>
      <w:r>
        <w:rPr>
          <w:rtl/>
          <w:lang w:bidi="fa-IR"/>
        </w:rPr>
        <w:t xml:space="preserve"> في كلّ عصر‌، وقالوا أنّ هذه الآيات نصٌّ بوجوب وجود خليفة وإمام في كلّ زمان</w:t>
      </w:r>
      <w:r w:rsidR="008F7E80">
        <w:rPr>
          <w:rtl/>
          <w:lang w:bidi="fa-IR"/>
        </w:rPr>
        <w:t xml:space="preserve">. </w:t>
      </w:r>
      <w:r>
        <w:rPr>
          <w:rtl/>
          <w:lang w:bidi="fa-IR"/>
        </w:rPr>
        <w:t>كما أنّ الآية الثالثة تشيرأيضاً الى وعده الحتمي الذي بشّر به كلّ المؤمنين وعهده الذي قطعه على نفسه المقدّسة بنصرتهم النصر المؤزّر النهائيّ، وهي واضحة الدلالة والمعنى</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البقرة</w:t>
      </w:r>
      <w:r w:rsidR="008570EB">
        <w:rPr>
          <w:rtl/>
          <w:lang w:bidi="fa-IR"/>
        </w:rPr>
        <w:t xml:space="preserve">: </w:t>
      </w:r>
      <w:r>
        <w:rPr>
          <w:rtl/>
          <w:lang w:bidi="fa-IR"/>
        </w:rPr>
        <w:t>30.</w:t>
      </w:r>
    </w:p>
    <w:p w:rsidR="00152317" w:rsidRDefault="00152317" w:rsidP="004950EC">
      <w:pPr>
        <w:pStyle w:val="libFootnote0"/>
        <w:rPr>
          <w:lang w:bidi="fa-IR"/>
        </w:rPr>
      </w:pPr>
      <w:r>
        <w:rPr>
          <w:rtl/>
          <w:lang w:bidi="fa-IR"/>
        </w:rPr>
        <w:t>(2) ص</w:t>
      </w:r>
      <w:r w:rsidR="008570EB">
        <w:rPr>
          <w:rtl/>
          <w:lang w:bidi="fa-IR"/>
        </w:rPr>
        <w:t xml:space="preserve">: </w:t>
      </w:r>
      <w:r>
        <w:rPr>
          <w:rtl/>
          <w:lang w:bidi="fa-IR"/>
        </w:rPr>
        <w:t>26.</w:t>
      </w:r>
    </w:p>
    <w:p w:rsidR="00152317" w:rsidRDefault="00152317" w:rsidP="004950EC">
      <w:pPr>
        <w:pStyle w:val="libFootnote0"/>
        <w:rPr>
          <w:lang w:bidi="fa-IR"/>
        </w:rPr>
      </w:pPr>
      <w:r>
        <w:rPr>
          <w:rtl/>
          <w:lang w:bidi="fa-IR"/>
        </w:rPr>
        <w:t>(3) النور</w:t>
      </w:r>
      <w:r w:rsidR="008570EB">
        <w:rPr>
          <w:rtl/>
          <w:lang w:bidi="fa-IR"/>
        </w:rPr>
        <w:t xml:space="preserve">: </w:t>
      </w:r>
      <w:r>
        <w:rPr>
          <w:rtl/>
          <w:lang w:bidi="fa-IR"/>
        </w:rPr>
        <w:t>55.</w:t>
      </w:r>
    </w:p>
    <w:p w:rsidR="008570EB" w:rsidRDefault="00152317" w:rsidP="004950EC">
      <w:pPr>
        <w:pStyle w:val="libFootnote0"/>
        <w:rPr>
          <w:lang w:bidi="fa-IR"/>
        </w:rPr>
      </w:pPr>
      <w:r>
        <w:rPr>
          <w:rtl/>
          <w:lang w:bidi="fa-IR"/>
        </w:rPr>
        <w:t>(4) الجامع لأحكام القرآن</w:t>
      </w:r>
      <w:r w:rsidR="008570EB">
        <w:rPr>
          <w:rtl/>
          <w:lang w:bidi="fa-IR"/>
        </w:rPr>
        <w:t xml:space="preserve">: </w:t>
      </w:r>
      <w:r>
        <w:rPr>
          <w:rtl/>
          <w:lang w:bidi="fa-IR"/>
        </w:rPr>
        <w:t>ج1 ص264.</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 انما انت‌ منذرٌ ولكل‌ قوم‌ٍ هاد )</w:t>
      </w:r>
      <w:r w:rsidR="008F7E80">
        <w:rPr>
          <w:rtl/>
          <w:lang w:bidi="fa-IR"/>
        </w:rPr>
        <w:t>.</w:t>
      </w:r>
      <w:r w:rsidRPr="0035363E">
        <w:rPr>
          <w:rStyle w:val="libFootnotenumChar"/>
          <w:rtl/>
        </w:rPr>
        <w:t>(1)</w:t>
      </w:r>
    </w:p>
    <w:p w:rsidR="008570EB" w:rsidRDefault="00152317" w:rsidP="00152317">
      <w:pPr>
        <w:pStyle w:val="libNormal"/>
        <w:rPr>
          <w:rtl/>
          <w:lang w:bidi="fa-IR"/>
        </w:rPr>
      </w:pPr>
      <w:r>
        <w:rPr>
          <w:rtl/>
          <w:lang w:bidi="fa-IR"/>
        </w:rPr>
        <w:t>والآيةُ صريحةٌ بوجوب وجود إمام هاد منصوب ومعيّن من قبل الله تعالى لكلّ قوم ولكلّ زمان</w:t>
      </w:r>
      <w:r w:rsidR="008570EB">
        <w:rPr>
          <w:rtl/>
          <w:lang w:bidi="fa-IR"/>
        </w:rPr>
        <w:t>.</w:t>
      </w:r>
    </w:p>
    <w:p w:rsidR="00152317" w:rsidRDefault="00152317" w:rsidP="00152317">
      <w:pPr>
        <w:pStyle w:val="libNormal"/>
        <w:rPr>
          <w:lang w:bidi="fa-IR"/>
        </w:rPr>
      </w:pPr>
      <w:r>
        <w:rPr>
          <w:rtl/>
          <w:lang w:bidi="fa-IR"/>
        </w:rPr>
        <w:t>وقال‌ العلاّمة‌ الطباطبائي ‌:</w:t>
      </w:r>
    </w:p>
    <w:p w:rsidR="00152317" w:rsidRDefault="00152317" w:rsidP="00152317">
      <w:pPr>
        <w:pStyle w:val="libNormal"/>
        <w:rPr>
          <w:lang w:bidi="fa-IR"/>
        </w:rPr>
      </w:pPr>
      <w:r>
        <w:rPr>
          <w:rtl/>
          <w:lang w:bidi="fa-IR"/>
        </w:rPr>
        <w:t>ومن‌ هنا نصل‌ الى‌ نتيجة‌</w:t>
      </w:r>
      <w:r w:rsidR="008570EB">
        <w:rPr>
          <w:rtl/>
          <w:lang w:bidi="fa-IR"/>
        </w:rPr>
        <w:t xml:space="preserve">: </w:t>
      </w:r>
      <w:r>
        <w:rPr>
          <w:rtl/>
          <w:lang w:bidi="fa-IR"/>
        </w:rPr>
        <w:t>ان‌ ليس‌ هناك‌ ضرورة‌ ان‌ يكون‌ نبي‌ٌّ بين‌ الناس‌ بصورة‌</w:t>
      </w:r>
      <w:r w:rsidR="008630B9">
        <w:rPr>
          <w:rFonts w:hint="cs"/>
          <w:rtl/>
          <w:lang w:bidi="fa-IR"/>
        </w:rPr>
        <w:t xml:space="preserve"> </w:t>
      </w:r>
      <w:r>
        <w:rPr>
          <w:rtl/>
          <w:lang w:bidi="fa-IR"/>
        </w:rPr>
        <w:t>مستمرة‌، لكن‌ يستلزم‌ ان‌ يكون‌ امام‌ بينهم‌، ويستحيل‌ على مجتمع‌ بشري‌ ان‌ يخلو من‌ وجود امام‌ سواء عرفوه‌ام‌ لم‌ يعرفوه‌، وقد اشار الحكيم‌ في‌ كتابه‌:( فان‌ يكفر بها هؤلاء فقد وكلّنا بها قوما ليسوا بها بكافرين ‌)</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 ( ولقد وصلنا لهم‌ القول‌ لعلهم‌ يتذكرون‌ )</w:t>
      </w:r>
      <w:r w:rsidR="008F7E80">
        <w:rPr>
          <w:rtl/>
          <w:lang w:bidi="fa-IR"/>
        </w:rPr>
        <w:t>.</w:t>
      </w:r>
      <w:r w:rsidRPr="0035363E">
        <w:rPr>
          <w:rStyle w:val="libFootnotenumChar"/>
          <w:rtl/>
        </w:rPr>
        <w:t>(3)</w:t>
      </w:r>
    </w:p>
    <w:p w:rsidR="008570EB" w:rsidRDefault="00152317" w:rsidP="00152317">
      <w:pPr>
        <w:pStyle w:val="libNormal"/>
        <w:rPr>
          <w:rtl/>
          <w:lang w:bidi="fa-IR"/>
        </w:rPr>
      </w:pPr>
      <w:r>
        <w:rPr>
          <w:rtl/>
          <w:lang w:bidi="fa-IR"/>
        </w:rPr>
        <w:t>والآيةُ صريحةٌ أيضاً بأنّ الله تبارك وتعالى أوصل رسالته المباركة بما فيها من حقّ وصدق وشرع وخُلُق وعظة الى كلّ البشر</w:t>
      </w:r>
      <w:r w:rsidR="008570EB">
        <w:rPr>
          <w:rtl/>
          <w:lang w:bidi="fa-IR"/>
        </w:rPr>
        <w:t xml:space="preserve">، </w:t>
      </w:r>
      <w:r>
        <w:rPr>
          <w:rtl/>
          <w:lang w:bidi="fa-IR"/>
        </w:rPr>
        <w:t>وهذا يستدعي وجود إمام معصوم لكلّ عصر وزمان لكي يوصل القول لكلّ الناس</w:t>
      </w:r>
      <w:r w:rsidR="008570EB">
        <w:rPr>
          <w:rtl/>
          <w:lang w:bidi="fa-IR"/>
        </w:rPr>
        <w:t>.</w:t>
      </w:r>
    </w:p>
    <w:p w:rsidR="00152317" w:rsidRDefault="00152317" w:rsidP="00152317">
      <w:pPr>
        <w:pStyle w:val="libNormal"/>
        <w:rPr>
          <w:lang w:bidi="fa-IR"/>
        </w:rPr>
      </w:pPr>
      <w:r>
        <w:rPr>
          <w:rtl/>
          <w:lang w:bidi="fa-IR"/>
        </w:rPr>
        <w:t>وكذلك في آيات أُخرى نذكرها على نحو الإختصار :</w:t>
      </w:r>
    </w:p>
    <w:p w:rsidR="00152317" w:rsidRDefault="00152317" w:rsidP="00152317">
      <w:pPr>
        <w:pStyle w:val="libNormal"/>
        <w:rPr>
          <w:lang w:bidi="fa-IR"/>
        </w:rPr>
      </w:pPr>
      <w:r>
        <w:rPr>
          <w:rtl/>
          <w:lang w:bidi="fa-IR"/>
        </w:rPr>
        <w:t>- (وجعلناهم‌ أئمّة‌ يهدون‌ بأمرنا وأوحينا اليهم‌ فعل‌ الخيرات‌)</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 (وجعلنا منهم‌ أئمة‌ً يهدون‌ بأمرنا لمّا صبروا)</w:t>
      </w:r>
      <w:r w:rsidRPr="0035363E">
        <w:rPr>
          <w:rStyle w:val="libFootnotenumChar"/>
          <w:rtl/>
        </w:rPr>
        <w:t>(5)</w:t>
      </w:r>
      <w:r>
        <w:rPr>
          <w:rtl/>
          <w:lang w:bidi="fa-IR"/>
        </w:rPr>
        <w:t>.</w:t>
      </w:r>
    </w:p>
    <w:p w:rsidR="00152317" w:rsidRDefault="00152317" w:rsidP="00152317">
      <w:pPr>
        <w:pStyle w:val="libNormal"/>
        <w:rPr>
          <w:lang w:bidi="fa-IR"/>
        </w:rPr>
      </w:pPr>
      <w:r>
        <w:rPr>
          <w:rtl/>
          <w:lang w:bidi="fa-IR"/>
        </w:rPr>
        <w:t>- (واذ ابتلى ابراهيم‌ ربّه‌ بكلمات‌ فأتمهن‌ قال‌ اني‌ جاعلك‌ للناس‌</w:t>
      </w:r>
    </w:p>
    <w:p w:rsidR="008570EB" w:rsidRDefault="008570EB" w:rsidP="00152317">
      <w:pPr>
        <w:pStyle w:val="libNormal"/>
        <w:rPr>
          <w:rtl/>
          <w:lang w:bidi="fa-IR"/>
        </w:rPr>
      </w:pPr>
      <w:r>
        <w:rPr>
          <w:rtl/>
          <w:lang w:bidi="fa-IR"/>
        </w:rPr>
        <w:t>-</w:t>
      </w:r>
      <w:r w:rsidR="00152317">
        <w:rPr>
          <w:rtl/>
          <w:lang w:bidi="fa-IR"/>
        </w:rPr>
        <w:t xml:space="preserve"> اماماً قال‌ ومن‌ذريتي‌ قال‌ لا ينال‌ عهدي‌ الظالمين‌)</w:t>
      </w:r>
      <w:r w:rsidR="00152317" w:rsidRPr="0035363E">
        <w:rPr>
          <w:rStyle w:val="libFootnotenumChar"/>
          <w:rtl/>
        </w:rPr>
        <w:t>(6)</w:t>
      </w:r>
      <w:r w:rsidR="00152317">
        <w:rPr>
          <w:rtl/>
          <w:lang w:bidi="fa-IR"/>
        </w:rPr>
        <w:t>.</w:t>
      </w:r>
    </w:p>
    <w:p w:rsidR="00152317" w:rsidRDefault="008570EB" w:rsidP="00152317">
      <w:pPr>
        <w:pStyle w:val="libNormal"/>
        <w:rPr>
          <w:lang w:bidi="fa-IR"/>
        </w:rPr>
      </w:pPr>
      <w:r>
        <w:rPr>
          <w:rtl/>
          <w:lang w:bidi="fa-IR"/>
        </w:rPr>
        <w:t>-</w:t>
      </w:r>
      <w:r w:rsidR="00152317">
        <w:rPr>
          <w:rtl/>
          <w:lang w:bidi="fa-IR"/>
        </w:rPr>
        <w:t xml:space="preserve"> ( واجعلنا للمتقين‌ اماماً )</w:t>
      </w:r>
      <w:r w:rsidR="008F7E80">
        <w:rPr>
          <w:rtl/>
          <w:lang w:bidi="fa-IR"/>
        </w:rPr>
        <w:t>.</w:t>
      </w:r>
      <w:r w:rsidR="00152317" w:rsidRPr="0035363E">
        <w:rPr>
          <w:rStyle w:val="libFootnotenumChar"/>
          <w:rtl/>
        </w:rPr>
        <w:t>(7)</w:t>
      </w:r>
    </w:p>
    <w:p w:rsidR="008570EB" w:rsidRDefault="008570EB" w:rsidP="00152317">
      <w:pPr>
        <w:pStyle w:val="libNormal"/>
        <w:rPr>
          <w:rtl/>
          <w:lang w:bidi="fa-IR"/>
        </w:rPr>
      </w:pPr>
      <w:r>
        <w:rPr>
          <w:rtl/>
          <w:lang w:bidi="fa-IR"/>
        </w:rPr>
        <w:t>-</w:t>
      </w:r>
      <w:r w:rsidR="00152317">
        <w:rPr>
          <w:rtl/>
          <w:lang w:bidi="fa-IR"/>
        </w:rPr>
        <w:t xml:space="preserve"> ( يوم‌ ندعو كل‌ اناس‌ بامامهم‌ )</w:t>
      </w:r>
      <w:r w:rsidR="008F7E80">
        <w:rPr>
          <w:rtl/>
          <w:lang w:bidi="fa-IR"/>
        </w:rPr>
        <w:t>.</w:t>
      </w:r>
      <w:r w:rsidR="00152317" w:rsidRPr="0035363E">
        <w:rPr>
          <w:rStyle w:val="libFootnotenumChar"/>
          <w:rtl/>
        </w:rPr>
        <w:t>(8)</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الرعد</w:t>
      </w:r>
      <w:r w:rsidR="008570EB">
        <w:rPr>
          <w:rtl/>
          <w:lang w:bidi="fa-IR"/>
        </w:rPr>
        <w:t xml:space="preserve">: </w:t>
      </w:r>
      <w:r>
        <w:rPr>
          <w:rtl/>
          <w:lang w:bidi="fa-IR"/>
        </w:rPr>
        <w:t>7.</w:t>
      </w:r>
    </w:p>
    <w:p w:rsidR="00152317" w:rsidRDefault="00152317" w:rsidP="004950EC">
      <w:pPr>
        <w:pStyle w:val="libFootnote0"/>
        <w:rPr>
          <w:lang w:bidi="fa-IR"/>
        </w:rPr>
      </w:pPr>
      <w:r>
        <w:rPr>
          <w:rtl/>
          <w:lang w:bidi="fa-IR"/>
        </w:rPr>
        <w:t>(2) الشيعه فى الاسلام</w:t>
      </w:r>
      <w:r w:rsidR="008570EB">
        <w:rPr>
          <w:rtl/>
          <w:lang w:bidi="fa-IR"/>
        </w:rPr>
        <w:t xml:space="preserve">: </w:t>
      </w:r>
      <w:r>
        <w:rPr>
          <w:rtl/>
          <w:lang w:bidi="fa-IR"/>
        </w:rPr>
        <w:t xml:space="preserve">ص236 </w:t>
      </w:r>
      <w:r w:rsidR="008570EB">
        <w:rPr>
          <w:rtl/>
          <w:lang w:bidi="fa-IR"/>
        </w:rPr>
        <w:t>-</w:t>
      </w:r>
      <w:r>
        <w:rPr>
          <w:rtl/>
          <w:lang w:bidi="fa-IR"/>
        </w:rPr>
        <w:t xml:space="preserve"> 237</w:t>
      </w:r>
      <w:r w:rsidR="008570EB">
        <w:rPr>
          <w:rtl/>
          <w:lang w:bidi="fa-IR"/>
        </w:rPr>
        <w:t xml:space="preserve">، </w:t>
      </w:r>
      <w:r>
        <w:rPr>
          <w:rtl/>
          <w:lang w:bidi="fa-IR"/>
        </w:rPr>
        <w:t>والآيه</w:t>
      </w:r>
      <w:r w:rsidR="008570EB">
        <w:rPr>
          <w:rtl/>
          <w:lang w:bidi="fa-IR"/>
        </w:rPr>
        <w:t xml:space="preserve">: </w:t>
      </w:r>
      <w:r>
        <w:rPr>
          <w:rtl/>
          <w:lang w:bidi="fa-IR"/>
        </w:rPr>
        <w:t>89 من الأنعام.</w:t>
      </w:r>
    </w:p>
    <w:p w:rsidR="00152317" w:rsidRDefault="00152317" w:rsidP="004950EC">
      <w:pPr>
        <w:pStyle w:val="libFootnote0"/>
        <w:rPr>
          <w:lang w:bidi="fa-IR"/>
        </w:rPr>
      </w:pPr>
      <w:r>
        <w:rPr>
          <w:rtl/>
          <w:lang w:bidi="fa-IR"/>
        </w:rPr>
        <w:t>(3) القصص</w:t>
      </w:r>
      <w:r w:rsidR="008570EB">
        <w:rPr>
          <w:rtl/>
          <w:lang w:bidi="fa-IR"/>
        </w:rPr>
        <w:t xml:space="preserve">: </w:t>
      </w:r>
      <w:r>
        <w:rPr>
          <w:rtl/>
          <w:lang w:bidi="fa-IR"/>
        </w:rPr>
        <w:t>51.</w:t>
      </w:r>
    </w:p>
    <w:p w:rsidR="00152317" w:rsidRDefault="00152317" w:rsidP="004950EC">
      <w:pPr>
        <w:pStyle w:val="libFootnote0"/>
        <w:rPr>
          <w:lang w:bidi="fa-IR"/>
        </w:rPr>
      </w:pPr>
      <w:r>
        <w:rPr>
          <w:rtl/>
          <w:lang w:bidi="fa-IR"/>
        </w:rPr>
        <w:t>(4) الأنبياء</w:t>
      </w:r>
      <w:r w:rsidR="008570EB">
        <w:rPr>
          <w:rtl/>
          <w:lang w:bidi="fa-IR"/>
        </w:rPr>
        <w:t xml:space="preserve">: </w:t>
      </w:r>
      <w:r>
        <w:rPr>
          <w:rtl/>
          <w:lang w:bidi="fa-IR"/>
        </w:rPr>
        <w:t>73.</w:t>
      </w:r>
    </w:p>
    <w:p w:rsidR="00152317" w:rsidRDefault="00152317" w:rsidP="004950EC">
      <w:pPr>
        <w:pStyle w:val="libFootnote0"/>
        <w:rPr>
          <w:lang w:bidi="fa-IR"/>
        </w:rPr>
      </w:pPr>
      <w:r>
        <w:rPr>
          <w:rtl/>
          <w:lang w:bidi="fa-IR"/>
        </w:rPr>
        <w:t>(5) السجدة</w:t>
      </w:r>
      <w:r w:rsidR="008570EB">
        <w:rPr>
          <w:rtl/>
          <w:lang w:bidi="fa-IR"/>
        </w:rPr>
        <w:t xml:space="preserve">: </w:t>
      </w:r>
      <w:r>
        <w:rPr>
          <w:rtl/>
          <w:lang w:bidi="fa-IR"/>
        </w:rPr>
        <w:t>24.</w:t>
      </w:r>
    </w:p>
    <w:p w:rsidR="00152317" w:rsidRDefault="00152317" w:rsidP="004950EC">
      <w:pPr>
        <w:pStyle w:val="libFootnote0"/>
        <w:rPr>
          <w:lang w:bidi="fa-IR"/>
        </w:rPr>
      </w:pPr>
      <w:r>
        <w:rPr>
          <w:rtl/>
          <w:lang w:bidi="fa-IR"/>
        </w:rPr>
        <w:t>(6) البقرة</w:t>
      </w:r>
      <w:r w:rsidR="008570EB">
        <w:rPr>
          <w:rtl/>
          <w:lang w:bidi="fa-IR"/>
        </w:rPr>
        <w:t xml:space="preserve">: </w:t>
      </w:r>
      <w:r>
        <w:rPr>
          <w:rtl/>
          <w:lang w:bidi="fa-IR"/>
        </w:rPr>
        <w:t>124</w:t>
      </w:r>
    </w:p>
    <w:p w:rsidR="00152317" w:rsidRDefault="00152317" w:rsidP="004950EC">
      <w:pPr>
        <w:pStyle w:val="libFootnote0"/>
        <w:rPr>
          <w:lang w:bidi="fa-IR"/>
        </w:rPr>
      </w:pPr>
      <w:r>
        <w:rPr>
          <w:rtl/>
          <w:lang w:bidi="fa-IR"/>
        </w:rPr>
        <w:t>(7) الفرقان</w:t>
      </w:r>
      <w:r w:rsidR="008570EB">
        <w:rPr>
          <w:rtl/>
          <w:lang w:bidi="fa-IR"/>
        </w:rPr>
        <w:t xml:space="preserve">: </w:t>
      </w:r>
      <w:r>
        <w:rPr>
          <w:rtl/>
          <w:lang w:bidi="fa-IR"/>
        </w:rPr>
        <w:t>74.</w:t>
      </w:r>
    </w:p>
    <w:p w:rsidR="008570EB" w:rsidRDefault="00152317" w:rsidP="004950EC">
      <w:pPr>
        <w:pStyle w:val="libFootnote0"/>
        <w:rPr>
          <w:lang w:bidi="fa-IR"/>
        </w:rPr>
      </w:pPr>
      <w:r>
        <w:rPr>
          <w:rtl/>
          <w:lang w:bidi="fa-IR"/>
        </w:rPr>
        <w:t>(8) الإسراء</w:t>
      </w:r>
      <w:r w:rsidR="008570EB">
        <w:rPr>
          <w:rtl/>
          <w:lang w:bidi="fa-IR"/>
        </w:rPr>
        <w:t xml:space="preserve">: </w:t>
      </w:r>
      <w:r>
        <w:rPr>
          <w:rtl/>
          <w:lang w:bidi="fa-IR"/>
        </w:rPr>
        <w:t>71.</w:t>
      </w:r>
    </w:p>
    <w:p w:rsidR="00152317" w:rsidRDefault="00E27753" w:rsidP="00A65F80">
      <w:pPr>
        <w:pStyle w:val="libNormal"/>
        <w:rPr>
          <w:lang w:bidi="fa-IR"/>
        </w:rPr>
      </w:pPr>
      <w:r>
        <w:rPr>
          <w:rtl/>
          <w:lang w:bidi="fa-IR"/>
        </w:rPr>
        <w:br w:type="page"/>
      </w:r>
    </w:p>
    <w:p w:rsidR="00FF4C9C" w:rsidRDefault="00152317" w:rsidP="00FF4C9C">
      <w:pPr>
        <w:pStyle w:val="libNormal"/>
        <w:rPr>
          <w:rtl/>
          <w:lang w:bidi="fa-IR"/>
        </w:rPr>
      </w:pPr>
      <w:r>
        <w:rPr>
          <w:rtl/>
          <w:lang w:bidi="fa-IR"/>
        </w:rPr>
        <w:lastRenderedPageBreak/>
        <w:t>2: آيات الوعد الإلهيّ بتطهير الأرض وتوريثها للمؤمنين :وبالإضافة للآيات المباركة التي تُثبتُ وجوب وضرورة وجودِ إمام هادٍ يأمر بأمر الله وينهى بنهيه لكلّ زمان وكذا في آخر الزمان</w:t>
      </w:r>
      <w:r w:rsidR="008570EB">
        <w:rPr>
          <w:rtl/>
          <w:lang w:bidi="fa-IR"/>
        </w:rPr>
        <w:t xml:space="preserve">، </w:t>
      </w:r>
      <w:r>
        <w:rPr>
          <w:rtl/>
          <w:lang w:bidi="fa-IR"/>
        </w:rPr>
        <w:t>فإنّ هناك آيات أُخر وهي آيات العهد والوعد الإلهيّ بتطهير الأرض وتوريثها للمؤمنين</w:t>
      </w:r>
      <w:r w:rsidR="008570EB">
        <w:rPr>
          <w:rtl/>
          <w:lang w:bidi="fa-IR"/>
        </w:rPr>
        <w:t xml:space="preserve">، </w:t>
      </w:r>
      <w:r>
        <w:rPr>
          <w:rtl/>
          <w:lang w:bidi="fa-IR"/>
        </w:rPr>
        <w:t>وعلى سبيل المثل قولهُ تعالى :</w:t>
      </w:r>
    </w:p>
    <w:p w:rsidR="008570EB" w:rsidRDefault="00152317" w:rsidP="00FF4C9C">
      <w:pPr>
        <w:pStyle w:val="libNormal"/>
        <w:rPr>
          <w:rtl/>
          <w:lang w:bidi="fa-IR"/>
        </w:rPr>
      </w:pPr>
      <w:r>
        <w:rPr>
          <w:rtl/>
          <w:lang w:bidi="fa-IR"/>
        </w:rPr>
        <w:t xml:space="preserve">- </w:t>
      </w:r>
      <w:r w:rsidRPr="00FF4C9C">
        <w:rPr>
          <w:rStyle w:val="libBold1Char"/>
          <w:rtl/>
        </w:rPr>
        <w:t>(ولقد كتبنا في الزبور من بعد الذكر أنَّ الأرضَ يرثها عباديَ الصالحون</w:t>
      </w:r>
      <w:r w:rsidR="008F7E80" w:rsidRPr="00FF4C9C">
        <w:rPr>
          <w:rStyle w:val="libBold1Char"/>
          <w:rtl/>
        </w:rPr>
        <w:t xml:space="preserve">. </w:t>
      </w:r>
      <w:r w:rsidRPr="00FF4C9C">
        <w:rPr>
          <w:rStyle w:val="libBold1Char"/>
          <w:rtl/>
        </w:rPr>
        <w:t>إنَّ في هذا لَبَلغاً لقومٍ عبدين</w:t>
      </w:r>
      <w:r w:rsidR="008F7E80" w:rsidRPr="00FF4C9C">
        <w:rPr>
          <w:rStyle w:val="libBold1Char"/>
          <w:rtl/>
        </w:rPr>
        <w:t xml:space="preserve">. </w:t>
      </w:r>
      <w:r w:rsidRPr="00FF4C9C">
        <w:rPr>
          <w:rStyle w:val="libBold1Char"/>
          <w:rtl/>
        </w:rPr>
        <w:t>وما أرسلنكَ إلاّ رحمةً للعلمين )</w:t>
      </w:r>
      <w:r w:rsidR="008F7E80">
        <w:rPr>
          <w:rtl/>
          <w:lang w:bidi="fa-IR"/>
        </w:rPr>
        <w:t>.</w:t>
      </w:r>
      <w:r w:rsidRPr="0035363E">
        <w:rPr>
          <w:rStyle w:val="libFootnotenumChar"/>
          <w:rtl/>
        </w:rPr>
        <w:t>(1)</w:t>
      </w:r>
    </w:p>
    <w:p w:rsidR="008570EB" w:rsidRDefault="00152317" w:rsidP="00152317">
      <w:pPr>
        <w:pStyle w:val="libNormal"/>
        <w:rPr>
          <w:rtl/>
          <w:lang w:bidi="fa-IR"/>
        </w:rPr>
      </w:pPr>
      <w:r>
        <w:rPr>
          <w:rtl/>
          <w:lang w:bidi="fa-IR"/>
        </w:rPr>
        <w:t xml:space="preserve">- </w:t>
      </w:r>
      <w:r w:rsidRPr="00FF4C9C">
        <w:rPr>
          <w:rStyle w:val="libBold1Char"/>
          <w:rtl/>
        </w:rPr>
        <w:t>(ونريدُ أن نَمُنَّ على الذين استُضِعفوا في الأرض ونجعلهم أئمةً ونجعلهم الوارثين )</w:t>
      </w:r>
      <w:r w:rsidR="008F7E80">
        <w:rPr>
          <w:rtl/>
          <w:lang w:bidi="fa-IR"/>
        </w:rPr>
        <w:t>.</w:t>
      </w:r>
      <w:r w:rsidRPr="0035363E">
        <w:rPr>
          <w:rStyle w:val="libFootnotenumChar"/>
          <w:rtl/>
        </w:rPr>
        <w:t>(2)</w:t>
      </w:r>
    </w:p>
    <w:p w:rsidR="008570EB" w:rsidRDefault="00152317" w:rsidP="00152317">
      <w:pPr>
        <w:pStyle w:val="libNormal"/>
        <w:rPr>
          <w:rtl/>
          <w:lang w:bidi="fa-IR"/>
        </w:rPr>
      </w:pPr>
      <w:r>
        <w:rPr>
          <w:rtl/>
          <w:lang w:bidi="fa-IR"/>
        </w:rPr>
        <w:t>- ( وعد الله الذين‌ آمنوا منكم‌ وعملوا الصالحات‌ ليستخلفنّهم‌ في‌ الارض‌ كما استخلف‌ الذين‌ من‌ قبلهم‌ وليمكنّن‌ّ لهم‌ دينهم‌ الذي‌ ارتضى لهم‌ وليبدّلنّهم‌ من‌ بعدخوفهم‌ أمناً يعبدونني‌ لا يشركون‌ بي‌ شيئاً</w:t>
      </w:r>
      <w:r w:rsidR="00E12578">
        <w:rPr>
          <w:rtl/>
          <w:lang w:bidi="fa-IR"/>
        </w:rPr>
        <w:t>.</w:t>
      </w:r>
      <w:r>
        <w:rPr>
          <w:rtl/>
          <w:lang w:bidi="fa-IR"/>
        </w:rPr>
        <w:t>)</w:t>
      </w:r>
      <w:r w:rsidR="008F7E80">
        <w:rPr>
          <w:rtl/>
          <w:lang w:bidi="fa-IR"/>
        </w:rPr>
        <w:t>.</w:t>
      </w:r>
      <w:r w:rsidRPr="0035363E">
        <w:rPr>
          <w:rStyle w:val="libFootnotenumChar"/>
          <w:rtl/>
        </w:rPr>
        <w:t>(3)</w:t>
      </w:r>
    </w:p>
    <w:p w:rsidR="008570EB" w:rsidRDefault="00152317" w:rsidP="00152317">
      <w:pPr>
        <w:pStyle w:val="libNormal"/>
        <w:rPr>
          <w:rtl/>
          <w:lang w:bidi="fa-IR"/>
        </w:rPr>
      </w:pPr>
      <w:r>
        <w:rPr>
          <w:rtl/>
          <w:lang w:bidi="fa-IR"/>
        </w:rPr>
        <w:t>3</w:t>
      </w:r>
      <w:r w:rsidR="008570EB">
        <w:rPr>
          <w:rtl/>
          <w:lang w:bidi="fa-IR"/>
        </w:rPr>
        <w:t xml:space="preserve">: </w:t>
      </w:r>
      <w:r>
        <w:rPr>
          <w:rtl/>
          <w:lang w:bidi="fa-IR"/>
        </w:rPr>
        <w:t>آيات نصرة الدين الحقّ وأهلهُ</w:t>
      </w:r>
      <w:r w:rsidR="008570EB">
        <w:rPr>
          <w:rtl/>
          <w:lang w:bidi="fa-IR"/>
        </w:rPr>
        <w:t>:</w:t>
      </w:r>
    </w:p>
    <w:p w:rsidR="00152317" w:rsidRDefault="00152317" w:rsidP="00152317">
      <w:pPr>
        <w:pStyle w:val="libNormal"/>
        <w:rPr>
          <w:lang w:bidi="fa-IR"/>
        </w:rPr>
      </w:pPr>
      <w:r>
        <w:rPr>
          <w:rtl/>
          <w:lang w:bidi="fa-IR"/>
        </w:rPr>
        <w:t>- ( يُريدونَ ليُطفؤا نورَ الله بأفوههم واللهُ مُتمُّ نوره ولو كرهَ الكفرون</w:t>
      </w:r>
      <w:r w:rsidR="008F7E80">
        <w:rPr>
          <w:rtl/>
          <w:lang w:bidi="fa-IR"/>
        </w:rPr>
        <w:t xml:space="preserve">. </w:t>
      </w:r>
      <w:r>
        <w:rPr>
          <w:rtl/>
          <w:lang w:bidi="fa-IR"/>
        </w:rPr>
        <w:t>هو الذي أرسلَ رسولَهُ بالهدى ودين الحقّ ليُظهرَهُ على الدين كله ولو كَرهَ المشركون )</w:t>
      </w:r>
      <w:r w:rsidRPr="0035363E">
        <w:rPr>
          <w:rStyle w:val="libFootnotenumChar"/>
          <w:rtl/>
        </w:rPr>
        <w:t>(4)</w:t>
      </w:r>
      <w:r>
        <w:rPr>
          <w:rtl/>
          <w:lang w:bidi="fa-IR"/>
        </w:rPr>
        <w:t>.</w:t>
      </w:r>
    </w:p>
    <w:p w:rsidR="00FF4C9C" w:rsidRDefault="00152317" w:rsidP="00152317">
      <w:pPr>
        <w:pStyle w:val="libNormal"/>
        <w:rPr>
          <w:rtl/>
          <w:lang w:bidi="fa-IR"/>
        </w:rPr>
      </w:pPr>
      <w:r>
        <w:rPr>
          <w:rtl/>
          <w:lang w:bidi="fa-IR"/>
        </w:rPr>
        <w:t>- ( هو الذي أرسلَ رسولَهُ بالهدى ودين الحقّ ليُظهرَهُ على الدين كله وكفى بالله شهيداً )</w:t>
      </w:r>
      <w:r w:rsidRPr="0035363E">
        <w:rPr>
          <w:rStyle w:val="libFootnotenumChar"/>
          <w:rtl/>
        </w:rPr>
        <w:t>(5)</w:t>
      </w:r>
      <w:r>
        <w:rPr>
          <w:rtl/>
          <w:lang w:bidi="fa-IR"/>
        </w:rPr>
        <w:t>.</w:t>
      </w:r>
    </w:p>
    <w:p w:rsidR="00152317" w:rsidRDefault="00152317" w:rsidP="00152317">
      <w:pPr>
        <w:pStyle w:val="libNormal"/>
        <w:rPr>
          <w:lang w:bidi="fa-IR"/>
        </w:rPr>
      </w:pPr>
      <w:r>
        <w:rPr>
          <w:rtl/>
          <w:lang w:bidi="fa-IR"/>
        </w:rPr>
        <w:t>- ( وكان حقّاً علينا نصرُ المؤمنين )</w:t>
      </w:r>
      <w:r w:rsidR="008F7E80">
        <w:rPr>
          <w:rtl/>
          <w:lang w:bidi="fa-IR"/>
        </w:rPr>
        <w:t>.</w:t>
      </w:r>
      <w:r w:rsidRPr="0035363E">
        <w:rPr>
          <w:rStyle w:val="libFootnotenumChar"/>
          <w:rtl/>
        </w:rPr>
        <w:t>(6)</w:t>
      </w:r>
    </w:p>
    <w:p w:rsidR="008630B9" w:rsidRDefault="008630B9" w:rsidP="008630B9">
      <w:pPr>
        <w:pStyle w:val="libLine"/>
        <w:rPr>
          <w:lang w:bidi="fa-IR"/>
        </w:rPr>
      </w:pPr>
      <w:r>
        <w:rPr>
          <w:rtl/>
          <w:lang w:bidi="fa-IR"/>
        </w:rPr>
        <w:t>____________________</w:t>
      </w:r>
    </w:p>
    <w:p w:rsidR="008570EB" w:rsidRDefault="00152317" w:rsidP="008630B9">
      <w:pPr>
        <w:pStyle w:val="libFootnote0"/>
        <w:rPr>
          <w:rtl/>
          <w:lang w:bidi="fa-IR"/>
        </w:rPr>
      </w:pPr>
      <w:r w:rsidRPr="008630B9">
        <w:rPr>
          <w:rtl/>
        </w:rPr>
        <w:t>(1)</w:t>
      </w:r>
      <w:r>
        <w:rPr>
          <w:rtl/>
          <w:lang w:bidi="fa-IR"/>
        </w:rPr>
        <w:t xml:space="preserve"> سورةُ الأنبياء</w:t>
      </w:r>
      <w:r w:rsidR="008570EB">
        <w:rPr>
          <w:rtl/>
          <w:lang w:bidi="fa-IR"/>
        </w:rPr>
        <w:t xml:space="preserve">: </w:t>
      </w:r>
      <w:r>
        <w:rPr>
          <w:rtl/>
          <w:lang w:bidi="fa-IR"/>
        </w:rPr>
        <w:t xml:space="preserve">105 </w:t>
      </w:r>
      <w:r w:rsidR="00FF4C9C">
        <w:rPr>
          <w:rtl/>
          <w:lang w:bidi="fa-IR"/>
        </w:rPr>
        <w:t>-</w:t>
      </w:r>
      <w:r>
        <w:rPr>
          <w:rtl/>
          <w:lang w:bidi="fa-IR"/>
        </w:rPr>
        <w:t xml:space="preserve"> 107</w:t>
      </w:r>
      <w:r w:rsidR="008570EB">
        <w:rPr>
          <w:rtl/>
          <w:lang w:bidi="fa-IR"/>
        </w:rPr>
        <w:t>.</w:t>
      </w:r>
    </w:p>
    <w:p w:rsidR="008570EB" w:rsidRDefault="00152317" w:rsidP="008630B9">
      <w:pPr>
        <w:pStyle w:val="libFootnote0"/>
        <w:rPr>
          <w:rtl/>
          <w:lang w:bidi="fa-IR"/>
        </w:rPr>
      </w:pPr>
      <w:r w:rsidRPr="008630B9">
        <w:rPr>
          <w:rtl/>
        </w:rPr>
        <w:t>(2)</w:t>
      </w:r>
      <w:r>
        <w:rPr>
          <w:rtl/>
          <w:lang w:bidi="fa-IR"/>
        </w:rPr>
        <w:t xml:space="preserve"> سورةُ القصص</w:t>
      </w:r>
      <w:r w:rsidR="008570EB">
        <w:rPr>
          <w:rtl/>
          <w:lang w:bidi="fa-IR"/>
        </w:rPr>
        <w:t xml:space="preserve">: </w:t>
      </w:r>
      <w:r>
        <w:rPr>
          <w:rtl/>
          <w:lang w:bidi="fa-IR"/>
        </w:rPr>
        <w:t>5</w:t>
      </w:r>
      <w:r w:rsidR="008570EB">
        <w:rPr>
          <w:rtl/>
          <w:lang w:bidi="fa-IR"/>
        </w:rPr>
        <w:t>.</w:t>
      </w:r>
    </w:p>
    <w:p w:rsidR="00152317" w:rsidRDefault="00152317" w:rsidP="008630B9">
      <w:pPr>
        <w:pStyle w:val="libFootnote0"/>
        <w:rPr>
          <w:lang w:bidi="fa-IR"/>
        </w:rPr>
      </w:pPr>
      <w:r w:rsidRPr="008630B9">
        <w:rPr>
          <w:rtl/>
        </w:rPr>
        <w:t>(3)</w:t>
      </w:r>
      <w:r>
        <w:rPr>
          <w:rtl/>
          <w:lang w:bidi="fa-IR"/>
        </w:rPr>
        <w:t xml:space="preserve"> سورة النور</w:t>
      </w:r>
      <w:r w:rsidR="008570EB">
        <w:rPr>
          <w:rtl/>
          <w:lang w:bidi="fa-IR"/>
        </w:rPr>
        <w:t xml:space="preserve">: </w:t>
      </w:r>
      <w:r>
        <w:rPr>
          <w:rtl/>
          <w:lang w:bidi="fa-IR"/>
        </w:rPr>
        <w:t>آية 55.</w:t>
      </w:r>
    </w:p>
    <w:p w:rsidR="00152317" w:rsidRDefault="00152317" w:rsidP="008630B9">
      <w:pPr>
        <w:pStyle w:val="libFootnote0"/>
        <w:rPr>
          <w:lang w:bidi="fa-IR"/>
        </w:rPr>
      </w:pPr>
      <w:r w:rsidRPr="008630B9">
        <w:rPr>
          <w:rtl/>
        </w:rPr>
        <w:t>(4)</w:t>
      </w:r>
      <w:r>
        <w:rPr>
          <w:rtl/>
          <w:lang w:bidi="fa-IR"/>
        </w:rPr>
        <w:t xml:space="preserve"> سورة الصف:8 - 9. سورة التوبة</w:t>
      </w:r>
      <w:r w:rsidR="008570EB">
        <w:rPr>
          <w:rtl/>
          <w:lang w:bidi="fa-IR"/>
        </w:rPr>
        <w:t xml:space="preserve">: </w:t>
      </w:r>
      <w:r>
        <w:rPr>
          <w:rtl/>
          <w:lang w:bidi="fa-IR"/>
        </w:rPr>
        <w:t>33.</w:t>
      </w:r>
    </w:p>
    <w:p w:rsidR="00152317" w:rsidRDefault="00152317" w:rsidP="008630B9">
      <w:pPr>
        <w:pStyle w:val="libFootnote0"/>
        <w:rPr>
          <w:lang w:bidi="fa-IR"/>
        </w:rPr>
      </w:pPr>
      <w:r w:rsidRPr="008630B9">
        <w:rPr>
          <w:rtl/>
        </w:rPr>
        <w:t>(5)</w:t>
      </w:r>
      <w:r>
        <w:rPr>
          <w:rtl/>
          <w:lang w:bidi="fa-IR"/>
        </w:rPr>
        <w:t xml:space="preserve"> سورة الفتح</w:t>
      </w:r>
      <w:r w:rsidR="008570EB">
        <w:rPr>
          <w:rtl/>
          <w:lang w:bidi="fa-IR"/>
        </w:rPr>
        <w:t xml:space="preserve">: </w:t>
      </w:r>
      <w:r>
        <w:rPr>
          <w:rtl/>
          <w:lang w:bidi="fa-IR"/>
        </w:rPr>
        <w:t>آية 28.</w:t>
      </w:r>
    </w:p>
    <w:p w:rsidR="008570EB" w:rsidRDefault="00152317" w:rsidP="008630B9">
      <w:pPr>
        <w:pStyle w:val="libFootnote0"/>
        <w:rPr>
          <w:lang w:bidi="fa-IR"/>
        </w:rPr>
      </w:pPr>
      <w:r w:rsidRPr="008630B9">
        <w:rPr>
          <w:rtl/>
        </w:rPr>
        <w:t>(6)</w:t>
      </w:r>
      <w:r>
        <w:rPr>
          <w:rtl/>
          <w:lang w:bidi="fa-IR"/>
        </w:rPr>
        <w:t xml:space="preserve"> سورة الروم</w:t>
      </w:r>
      <w:r w:rsidR="008570EB">
        <w:rPr>
          <w:rtl/>
          <w:lang w:bidi="fa-IR"/>
        </w:rPr>
        <w:t xml:space="preserve">: </w:t>
      </w:r>
      <w:r>
        <w:rPr>
          <w:rtl/>
          <w:lang w:bidi="fa-IR"/>
        </w:rPr>
        <w:t>آية 47.</w:t>
      </w:r>
    </w:p>
    <w:p w:rsidR="00152317" w:rsidRDefault="00E27753" w:rsidP="00A65F80">
      <w:pPr>
        <w:pStyle w:val="libNormal"/>
        <w:rPr>
          <w:lang w:bidi="fa-IR"/>
        </w:rPr>
      </w:pPr>
      <w:r>
        <w:rPr>
          <w:rtl/>
          <w:lang w:bidi="fa-IR"/>
        </w:rPr>
        <w:br w:type="page"/>
      </w:r>
    </w:p>
    <w:p w:rsidR="00152317" w:rsidRDefault="00152317" w:rsidP="00FF4C9C">
      <w:pPr>
        <w:pStyle w:val="libBold1"/>
        <w:rPr>
          <w:lang w:bidi="fa-IR"/>
        </w:rPr>
      </w:pPr>
      <w:r>
        <w:rPr>
          <w:rtl/>
          <w:lang w:bidi="fa-IR"/>
        </w:rPr>
        <w:lastRenderedPageBreak/>
        <w:t>4</w:t>
      </w:r>
      <w:r w:rsidR="008570EB">
        <w:rPr>
          <w:rtl/>
          <w:lang w:bidi="fa-IR"/>
        </w:rPr>
        <w:t xml:space="preserve">: </w:t>
      </w:r>
      <w:r>
        <w:rPr>
          <w:rtl/>
          <w:lang w:bidi="fa-IR"/>
        </w:rPr>
        <w:t>آيات ٌ، في هزيمة الظالمين :</w:t>
      </w:r>
    </w:p>
    <w:p w:rsidR="008570EB" w:rsidRDefault="00152317" w:rsidP="00152317">
      <w:pPr>
        <w:pStyle w:val="libNormal"/>
        <w:rPr>
          <w:rtl/>
          <w:lang w:bidi="fa-IR"/>
        </w:rPr>
      </w:pPr>
      <w:r>
        <w:rPr>
          <w:rtl/>
          <w:lang w:bidi="fa-IR"/>
        </w:rPr>
        <w:t xml:space="preserve">- </w:t>
      </w:r>
      <w:r w:rsidRPr="00FF4C9C">
        <w:rPr>
          <w:rStyle w:val="libBold1Char"/>
          <w:rtl/>
        </w:rPr>
        <w:t>( قل يوم الفتح لاينفعُ الذين كفروا إيمانهم ولاهم ينظرون )</w:t>
      </w:r>
      <w:r w:rsidRPr="0035363E">
        <w:rPr>
          <w:rStyle w:val="libFootnotenumChar"/>
          <w:rtl/>
        </w:rPr>
        <w:t>(1)</w:t>
      </w:r>
      <w:r w:rsidR="008570EB">
        <w:rPr>
          <w:rtl/>
          <w:lang w:bidi="fa-IR"/>
        </w:rPr>
        <w:t>.</w:t>
      </w:r>
    </w:p>
    <w:p w:rsidR="008570EB" w:rsidRDefault="00152317" w:rsidP="00152317">
      <w:pPr>
        <w:pStyle w:val="libNormal"/>
        <w:rPr>
          <w:rtl/>
          <w:lang w:bidi="fa-IR"/>
        </w:rPr>
      </w:pPr>
      <w:r>
        <w:rPr>
          <w:rtl/>
          <w:lang w:bidi="fa-IR"/>
        </w:rPr>
        <w:t xml:space="preserve">- </w:t>
      </w:r>
      <w:r w:rsidRPr="00FF4C9C">
        <w:rPr>
          <w:rStyle w:val="libBold1Char"/>
          <w:rtl/>
        </w:rPr>
        <w:t>( ولو ترى إذ فزعوا فلا فوت وأُخذوا من مكانٍ قريبٍ )</w:t>
      </w:r>
      <w:r w:rsidRPr="0035363E">
        <w:rPr>
          <w:rStyle w:val="libFootnotenumChar"/>
          <w:rtl/>
        </w:rPr>
        <w:t>(2)</w:t>
      </w:r>
      <w:r w:rsidR="008570EB">
        <w:rPr>
          <w:rtl/>
          <w:lang w:bidi="fa-IR"/>
        </w:rPr>
        <w:t>.</w:t>
      </w:r>
    </w:p>
    <w:p w:rsidR="008570EB" w:rsidRDefault="00152317" w:rsidP="00152317">
      <w:pPr>
        <w:pStyle w:val="libNormal"/>
        <w:rPr>
          <w:rtl/>
          <w:lang w:bidi="fa-IR"/>
        </w:rPr>
      </w:pPr>
      <w:r>
        <w:rPr>
          <w:rtl/>
          <w:lang w:bidi="fa-IR"/>
        </w:rPr>
        <w:t>- ( فلما أحسّوا بأسنا إذا هم منها يركضون لاتركضوا وارجعوا الى ما أُترفتُم فيه ومساكنكم لعلَّكم تسألون )</w:t>
      </w:r>
      <w:r w:rsidRPr="0035363E">
        <w:rPr>
          <w:rStyle w:val="libFootnotenumChar"/>
          <w:rtl/>
        </w:rPr>
        <w:t>(3)</w:t>
      </w:r>
      <w:r w:rsidR="008570EB">
        <w:rPr>
          <w:rtl/>
          <w:lang w:bidi="fa-IR"/>
        </w:rPr>
        <w:t>.</w:t>
      </w:r>
    </w:p>
    <w:p w:rsidR="008570EB" w:rsidRDefault="00152317" w:rsidP="00152317">
      <w:pPr>
        <w:pStyle w:val="libNormal"/>
        <w:rPr>
          <w:rtl/>
          <w:lang w:bidi="fa-IR"/>
        </w:rPr>
      </w:pPr>
      <w:r>
        <w:rPr>
          <w:rtl/>
          <w:lang w:bidi="fa-IR"/>
        </w:rPr>
        <w:t>ولنكتفي بهذا القدر من الآيات الكريمة</w:t>
      </w:r>
      <w:r w:rsidR="008570EB">
        <w:rPr>
          <w:rtl/>
          <w:lang w:bidi="fa-IR"/>
        </w:rPr>
        <w:t xml:space="preserve">، </w:t>
      </w:r>
      <w:r>
        <w:rPr>
          <w:rtl/>
          <w:lang w:bidi="fa-IR"/>
        </w:rPr>
        <w:t>ولإماطة اللثام أكثر نذكرُ باقة من الأحاديث الشريفة في‌ عدم‌ خلوِّ الارض‌ من‌ حجة‌ الله تعالى‌' قطعاً</w:t>
      </w:r>
      <w:r w:rsidR="008570EB">
        <w:rPr>
          <w:rtl/>
          <w:lang w:bidi="fa-IR"/>
        </w:rPr>
        <w:t>.</w:t>
      </w:r>
    </w:p>
    <w:p w:rsidR="00152317" w:rsidRDefault="00152317" w:rsidP="00152317">
      <w:pPr>
        <w:pStyle w:val="libNormal"/>
        <w:rPr>
          <w:lang w:bidi="fa-IR"/>
        </w:rPr>
      </w:pPr>
      <w:r>
        <w:rPr>
          <w:rtl/>
          <w:lang w:bidi="fa-IR"/>
        </w:rPr>
        <w:t>ب</w:t>
      </w:r>
      <w:r w:rsidR="008570EB">
        <w:rPr>
          <w:rtl/>
          <w:lang w:bidi="fa-IR"/>
        </w:rPr>
        <w:t xml:space="preserve">: </w:t>
      </w:r>
      <w:r>
        <w:rPr>
          <w:rtl/>
          <w:lang w:bidi="fa-IR"/>
        </w:rPr>
        <w:t>في الروايات الشريفة</w:t>
      </w:r>
    </w:p>
    <w:p w:rsidR="00152317" w:rsidRDefault="00152317" w:rsidP="00FF4C9C">
      <w:pPr>
        <w:pStyle w:val="libNormal"/>
        <w:rPr>
          <w:lang w:bidi="fa-IR"/>
        </w:rPr>
      </w:pPr>
      <w:r>
        <w:rPr>
          <w:rtl/>
          <w:lang w:bidi="fa-IR"/>
        </w:rPr>
        <w:t xml:space="preserve">قال النبيُّ الأكرم محمد </w:t>
      </w:r>
      <w:r w:rsidR="0035363E" w:rsidRPr="0035363E">
        <w:rPr>
          <w:rStyle w:val="libAlaemChar"/>
          <w:rtl/>
        </w:rPr>
        <w:t>صلى‌الله‌عليه‌وآله‌وسلم</w:t>
      </w:r>
      <w:r>
        <w:rPr>
          <w:rtl/>
          <w:lang w:bidi="fa-IR"/>
        </w:rPr>
        <w:t xml:space="preserve"> :( من مات ولم يعرف امام زمانهِ مات ميتةً جاهليّةً ).</w:t>
      </w:r>
      <w:r w:rsidRPr="0035363E">
        <w:rPr>
          <w:rStyle w:val="libFootnotenumChar"/>
          <w:rtl/>
        </w:rPr>
        <w:t>(4)</w:t>
      </w:r>
      <w:r>
        <w:rPr>
          <w:rtl/>
          <w:lang w:bidi="fa-IR"/>
        </w:rPr>
        <w:t>وقال‌ امير المؤمنين‌ علي‌ (ع) :</w:t>
      </w:r>
    </w:p>
    <w:p w:rsidR="00152317" w:rsidRDefault="00152317" w:rsidP="00152317">
      <w:pPr>
        <w:pStyle w:val="libNormal"/>
        <w:rPr>
          <w:lang w:bidi="fa-IR"/>
        </w:rPr>
      </w:pPr>
      <w:r>
        <w:rPr>
          <w:rtl/>
          <w:lang w:bidi="fa-IR"/>
        </w:rPr>
        <w:t>«اللّهم‌َّ بلى لا تخلو الارض‌ من‌ قائم‌ لله بحجّة‌ٍ اما ظاهراً مشهوراً او خائفاً مغموراًلئلاّ تبطل‌ حجج‌ الله وبيّناته‌</w:t>
      </w:r>
      <w:r w:rsidR="00E12578">
        <w:rPr>
          <w:rtl/>
          <w:lang w:bidi="fa-IR"/>
        </w:rPr>
        <w:t>.</w:t>
      </w:r>
      <w:r>
        <w:rPr>
          <w:rtl/>
          <w:lang w:bidi="fa-IR"/>
        </w:rPr>
        <w:t>»</w:t>
      </w:r>
      <w:r w:rsidRPr="0035363E">
        <w:rPr>
          <w:rStyle w:val="libFootnotenumChar"/>
          <w:rtl/>
        </w:rPr>
        <w:t>(5)</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السجدة</w:t>
      </w:r>
      <w:r w:rsidR="008570EB">
        <w:rPr>
          <w:rtl/>
          <w:lang w:bidi="fa-IR"/>
        </w:rPr>
        <w:t xml:space="preserve">: </w:t>
      </w:r>
      <w:r>
        <w:rPr>
          <w:rtl/>
          <w:lang w:bidi="fa-IR"/>
        </w:rPr>
        <w:t>آية 29.</w:t>
      </w:r>
    </w:p>
    <w:p w:rsidR="00152317" w:rsidRDefault="00152317" w:rsidP="004950EC">
      <w:pPr>
        <w:pStyle w:val="libFootnote0"/>
        <w:rPr>
          <w:lang w:bidi="fa-IR"/>
        </w:rPr>
      </w:pPr>
      <w:r>
        <w:rPr>
          <w:rtl/>
          <w:lang w:bidi="fa-IR"/>
        </w:rPr>
        <w:t>(2) سورة سبأ</w:t>
      </w:r>
      <w:r w:rsidR="008570EB">
        <w:rPr>
          <w:rtl/>
          <w:lang w:bidi="fa-IR"/>
        </w:rPr>
        <w:t xml:space="preserve">: </w:t>
      </w:r>
      <w:r>
        <w:rPr>
          <w:rtl/>
          <w:lang w:bidi="fa-IR"/>
        </w:rPr>
        <w:t>آية 51.</w:t>
      </w:r>
    </w:p>
    <w:p w:rsidR="008570EB" w:rsidRDefault="00152317" w:rsidP="004950EC">
      <w:pPr>
        <w:pStyle w:val="libFootnote0"/>
        <w:rPr>
          <w:rtl/>
          <w:lang w:bidi="fa-IR"/>
        </w:rPr>
      </w:pPr>
      <w:r>
        <w:rPr>
          <w:rtl/>
          <w:lang w:bidi="fa-IR"/>
        </w:rPr>
        <w:t>(3) سورة الأنبياء</w:t>
      </w:r>
      <w:r w:rsidR="008570EB">
        <w:rPr>
          <w:rtl/>
          <w:lang w:bidi="fa-IR"/>
        </w:rPr>
        <w:t xml:space="preserve">: </w:t>
      </w:r>
      <w:r>
        <w:rPr>
          <w:rtl/>
          <w:lang w:bidi="fa-IR"/>
        </w:rPr>
        <w:t>آية 12 و 13</w:t>
      </w:r>
      <w:r w:rsidR="008570EB">
        <w:rPr>
          <w:rtl/>
          <w:lang w:bidi="fa-IR"/>
        </w:rPr>
        <w:t>.</w:t>
      </w:r>
    </w:p>
    <w:p w:rsidR="008570EB" w:rsidRDefault="00152317" w:rsidP="004950EC">
      <w:pPr>
        <w:pStyle w:val="libFootnote0"/>
        <w:rPr>
          <w:rtl/>
          <w:lang w:bidi="fa-IR"/>
        </w:rPr>
      </w:pPr>
      <w:r>
        <w:rPr>
          <w:rtl/>
          <w:lang w:bidi="fa-IR"/>
        </w:rPr>
        <w:t xml:space="preserve">(4) بحار الأنوار ،ج8 ص 368. وراجع شرح ذلك في كتاب الإمامة من بحار الأنوار ج 23 ص 76 </w:t>
      </w:r>
      <w:r w:rsidR="00FF4C9C">
        <w:rPr>
          <w:rtl/>
          <w:lang w:bidi="fa-IR"/>
        </w:rPr>
        <w:t>-</w:t>
      </w:r>
      <w:r>
        <w:rPr>
          <w:rtl/>
          <w:lang w:bidi="fa-IR"/>
        </w:rPr>
        <w:t xml:space="preserve"> 95 والحديث متواتر عند الفريقين</w:t>
      </w:r>
      <w:r w:rsidR="008F7E80">
        <w:rPr>
          <w:rtl/>
          <w:lang w:bidi="fa-IR"/>
        </w:rPr>
        <w:t xml:space="preserve">. </w:t>
      </w:r>
      <w:r>
        <w:rPr>
          <w:rtl/>
          <w:lang w:bidi="fa-IR"/>
        </w:rPr>
        <w:t>انظر</w:t>
      </w:r>
      <w:r w:rsidR="008570EB">
        <w:rPr>
          <w:rtl/>
          <w:lang w:bidi="fa-IR"/>
        </w:rPr>
        <w:t xml:space="preserve">: </w:t>
      </w:r>
      <w:r>
        <w:rPr>
          <w:rtl/>
          <w:lang w:bidi="fa-IR"/>
        </w:rPr>
        <w:t>مسلم في صحيحه 6 / 22 باسناده عن عبد الله بن عمر. ابن حنبل في المسند 4 / 96 باسناده عن معاوية قال: قال رسول الله من مات بغير امام مات ميتة جاهلية</w:t>
      </w:r>
      <w:r w:rsidR="008570EB">
        <w:rPr>
          <w:rtl/>
          <w:lang w:bidi="fa-IR"/>
        </w:rPr>
        <w:t xml:space="preserve">، </w:t>
      </w:r>
      <w:r>
        <w:rPr>
          <w:rtl/>
          <w:lang w:bidi="fa-IR"/>
        </w:rPr>
        <w:t>وأخرجه في مجمع الزوائد 5 / 225 و 5 / 218 عن الطبراني</w:t>
      </w:r>
      <w:r w:rsidR="008F7E80">
        <w:rPr>
          <w:rtl/>
          <w:lang w:bidi="fa-IR"/>
        </w:rPr>
        <w:t>.</w:t>
      </w:r>
      <w:r>
        <w:rPr>
          <w:rtl/>
          <w:lang w:bidi="fa-IR"/>
        </w:rPr>
        <w:t>صحيح البخاري، كتاب الفتن الباب 2 ج 9 ص 59. كتاب الأحكام الباب 4 ( 9 / 78 )</w:t>
      </w:r>
      <w:r w:rsidR="008570EB">
        <w:rPr>
          <w:rtl/>
          <w:lang w:bidi="fa-IR"/>
        </w:rPr>
        <w:t xml:space="preserve">، </w:t>
      </w:r>
      <w:r>
        <w:rPr>
          <w:rtl/>
          <w:lang w:bidi="fa-IR"/>
        </w:rPr>
        <w:t>صحيح مسلم كتاب الامارة الحديث 53 و 54 و 55 ( 6 / 21 ) سنن النسائي كتاب التحريم الباب 28 سنن الدارمي كتاب السير الباب 76</w:t>
      </w:r>
      <w:r w:rsidR="008570EB">
        <w:rPr>
          <w:rtl/>
          <w:lang w:bidi="fa-IR"/>
        </w:rPr>
        <w:t xml:space="preserve">، </w:t>
      </w:r>
      <w:r>
        <w:rPr>
          <w:rtl/>
          <w:lang w:bidi="fa-IR"/>
        </w:rPr>
        <w:t>مجمع الزوائد ج 5 ص 218 و 223 و 224 و 225</w:t>
      </w:r>
      <w:r w:rsidR="008570EB">
        <w:rPr>
          <w:rtl/>
          <w:lang w:bidi="fa-IR"/>
        </w:rPr>
        <w:t xml:space="preserve">، </w:t>
      </w:r>
      <w:r>
        <w:rPr>
          <w:rtl/>
          <w:lang w:bidi="fa-IR"/>
        </w:rPr>
        <w:t>منتخب كنز العمال 2 / 147 مسند الإمام ابن حنبل ج 1 / 275 و 184 و 297 و 310 ج 2 / 70 و 83 و 93 و 111 و 296 و 306 و 488 ج 3 ص 445 و 446 ج 4 / 96 ج 5 / 180 و 387</w:t>
      </w:r>
      <w:r w:rsidR="008570EB">
        <w:rPr>
          <w:rtl/>
          <w:lang w:bidi="fa-IR"/>
        </w:rPr>
        <w:t>.</w:t>
      </w:r>
    </w:p>
    <w:p w:rsidR="008570EB" w:rsidRDefault="00152317" w:rsidP="004950EC">
      <w:pPr>
        <w:pStyle w:val="libFootnote0"/>
        <w:rPr>
          <w:rtl/>
          <w:lang w:bidi="fa-IR"/>
        </w:rPr>
      </w:pPr>
      <w:r>
        <w:rPr>
          <w:rtl/>
          <w:lang w:bidi="fa-IR"/>
        </w:rPr>
        <w:t>(5) ينابيع الموده</w:t>
      </w:r>
      <w:r w:rsidR="008570EB">
        <w:rPr>
          <w:rtl/>
          <w:lang w:bidi="fa-IR"/>
        </w:rPr>
        <w:t xml:space="preserve">: </w:t>
      </w:r>
      <w:r>
        <w:rPr>
          <w:rtl/>
          <w:lang w:bidi="fa-IR"/>
        </w:rPr>
        <w:t>فى الباب المائه</w:t>
      </w:r>
      <w:r w:rsidR="008570EB">
        <w:rPr>
          <w:rtl/>
          <w:lang w:bidi="fa-IR"/>
        </w:rPr>
        <w:t xml:space="preserve">، </w:t>
      </w:r>
      <w:r>
        <w:rPr>
          <w:rtl/>
          <w:lang w:bidi="fa-IR"/>
        </w:rPr>
        <w:t>ص523 ،وراجع احياء علوم الدين</w:t>
      </w:r>
      <w:r w:rsidR="008570EB">
        <w:rPr>
          <w:rtl/>
          <w:lang w:bidi="fa-IR"/>
        </w:rPr>
        <w:t xml:space="preserve">: </w:t>
      </w:r>
      <w:r>
        <w:rPr>
          <w:rtl/>
          <w:lang w:bidi="fa-IR"/>
        </w:rPr>
        <w:t>1/ 54</w:t>
      </w:r>
      <w:r w:rsidR="008570EB">
        <w:rPr>
          <w:rtl/>
          <w:lang w:bidi="fa-IR"/>
        </w:rPr>
        <w:t xml:space="preserve">، </w:t>
      </w:r>
      <w:r>
        <w:rPr>
          <w:rtl/>
          <w:lang w:bidi="fa-IR"/>
        </w:rPr>
        <w:t>وفى حلية الأولياء 1/ 80 بايجاز</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وفي‌ معالم‌ الزلفى عن‌ ابي‌ عبد الله </w:t>
      </w:r>
      <w:r w:rsidR="008570EB" w:rsidRPr="008570EB">
        <w:rPr>
          <w:rStyle w:val="libAlaemChar"/>
          <w:rtl/>
        </w:rPr>
        <w:t>عليه‌السلام</w:t>
      </w:r>
      <w:r w:rsidR="008570EB">
        <w:rPr>
          <w:rtl/>
          <w:lang w:bidi="fa-IR"/>
        </w:rPr>
        <w:t>:</w:t>
      </w:r>
    </w:p>
    <w:p w:rsidR="00152317" w:rsidRDefault="00152317" w:rsidP="00152317">
      <w:pPr>
        <w:pStyle w:val="libNormal"/>
        <w:rPr>
          <w:lang w:bidi="fa-IR"/>
        </w:rPr>
      </w:pPr>
      <w:r>
        <w:rPr>
          <w:rtl/>
          <w:lang w:bidi="fa-IR"/>
        </w:rPr>
        <w:t>« لو كان‌ الناسُ‌ رجلين‌ لكان‌َ احدهما الامام ‌».</w:t>
      </w:r>
    </w:p>
    <w:p w:rsidR="00152317" w:rsidRDefault="00152317" w:rsidP="00152317">
      <w:pPr>
        <w:pStyle w:val="libNormal"/>
        <w:rPr>
          <w:lang w:bidi="fa-IR"/>
        </w:rPr>
      </w:pPr>
      <w:r>
        <w:rPr>
          <w:rtl/>
          <w:lang w:bidi="fa-IR"/>
        </w:rPr>
        <w:t xml:space="preserve">وقال </w:t>
      </w:r>
      <w:r w:rsidR="008570EB" w:rsidRPr="008570EB">
        <w:rPr>
          <w:rStyle w:val="libAlaemChar"/>
          <w:rtl/>
        </w:rPr>
        <w:t>عليه‌السلام</w:t>
      </w:r>
      <w:r w:rsidR="008570EB">
        <w:rPr>
          <w:rtl/>
          <w:lang w:bidi="fa-IR"/>
        </w:rPr>
        <w:t xml:space="preserve">: </w:t>
      </w:r>
      <w:r>
        <w:rPr>
          <w:rtl/>
          <w:lang w:bidi="fa-IR"/>
        </w:rPr>
        <w:t>«آخر من‌ يموت‌ الامام‌ لئلاّ يحتج‌ أحد على الله عزوجل‌ انه‌ تركه‌ بغيرحجة‌ الله عليه ‌»</w:t>
      </w:r>
      <w:r w:rsidR="008F7E80">
        <w:rPr>
          <w:rtl/>
          <w:lang w:bidi="fa-IR"/>
        </w:rPr>
        <w:t>.</w:t>
      </w:r>
      <w:r w:rsidRPr="0035363E">
        <w:rPr>
          <w:rStyle w:val="libFootnotenumChar"/>
          <w:rtl/>
        </w:rPr>
        <w:t>(1)</w:t>
      </w:r>
    </w:p>
    <w:p w:rsidR="00152317" w:rsidRDefault="00152317" w:rsidP="00152317">
      <w:pPr>
        <w:pStyle w:val="libNormal"/>
        <w:rPr>
          <w:lang w:bidi="fa-IR"/>
        </w:rPr>
      </w:pPr>
      <w:r>
        <w:rPr>
          <w:rtl/>
          <w:lang w:bidi="fa-IR"/>
        </w:rPr>
        <w:t>وفي‌ الاربعين‌ عن‌ ابي‌ جعفر (ع) :</w:t>
      </w:r>
    </w:p>
    <w:p w:rsidR="00152317" w:rsidRDefault="00152317" w:rsidP="00152317">
      <w:pPr>
        <w:pStyle w:val="libNormal"/>
        <w:rPr>
          <w:lang w:bidi="fa-IR"/>
        </w:rPr>
      </w:pPr>
      <w:r>
        <w:rPr>
          <w:rtl/>
          <w:lang w:bidi="fa-IR"/>
        </w:rPr>
        <w:t>«لو بقيت‌ الارض‌ يوماً بلا امام‌ منا لساخت‌ بأهلها ولعذبهم‌ الله بأشد عذابه‌، ان‌ الله تبارك‌ وتعالى‌' جعلنا حجة‌ في‌ ارضه‌ واماناً في‌ الارض‌ لاهل‌ الارض‌ لن‌ يزالوا في‌امان‌ من‌ ان‌ تسيخ‌ بهم‌ الارض‌ ما دمنا بين‌ اظهرهم‌ فاذا اراد الله ان‌ يهلكهم‌ ولاينظرهم‌ ذهب‌ بنا من‌ بينهم‌ ورفعنا الله ثم‌ يفعل‌ ما يشاء واحب ».</w:t>
      </w:r>
      <w:r w:rsidRPr="0035363E">
        <w:rPr>
          <w:rStyle w:val="libFootnotenumChar"/>
          <w:rtl/>
        </w:rPr>
        <w:t>(2)</w:t>
      </w:r>
    </w:p>
    <w:p w:rsidR="00152317" w:rsidRDefault="00152317" w:rsidP="00152317">
      <w:pPr>
        <w:pStyle w:val="libNormal"/>
        <w:rPr>
          <w:lang w:bidi="fa-IR"/>
        </w:rPr>
      </w:pPr>
      <w:r>
        <w:rPr>
          <w:rtl/>
          <w:lang w:bidi="fa-IR"/>
        </w:rPr>
        <w:t>وفي‌ الكافي‌ عن‌ ابي‌ عبد الله (ع) :</w:t>
      </w:r>
    </w:p>
    <w:p w:rsidR="00152317" w:rsidRDefault="00152317" w:rsidP="00152317">
      <w:pPr>
        <w:pStyle w:val="libNormal"/>
        <w:rPr>
          <w:lang w:bidi="fa-IR"/>
        </w:rPr>
      </w:pPr>
      <w:r>
        <w:rPr>
          <w:rtl/>
          <w:lang w:bidi="fa-IR"/>
        </w:rPr>
        <w:t>«ان‌ الحجة‌ لا يقوم‌ لله على خلقه‌ إلاّ بامام‌ٍ ٍٍ حيٍّ‌ حتى‌' يعرف‌».</w:t>
      </w:r>
    </w:p>
    <w:p w:rsidR="00152317" w:rsidRDefault="00152317" w:rsidP="00152317">
      <w:pPr>
        <w:pStyle w:val="libNormal"/>
        <w:rPr>
          <w:lang w:bidi="fa-IR"/>
        </w:rPr>
      </w:pPr>
      <w:r>
        <w:rPr>
          <w:rtl/>
          <w:lang w:bidi="fa-IR"/>
        </w:rPr>
        <w:t>وفيه‌ عن‌ ابي‌ الحسن‌ (ع) :</w:t>
      </w:r>
    </w:p>
    <w:p w:rsidR="008570EB" w:rsidRDefault="00152317" w:rsidP="00152317">
      <w:pPr>
        <w:pStyle w:val="libNormal"/>
        <w:rPr>
          <w:rtl/>
          <w:lang w:bidi="fa-IR"/>
        </w:rPr>
      </w:pPr>
      <w:r>
        <w:rPr>
          <w:rtl/>
          <w:lang w:bidi="fa-IR"/>
        </w:rPr>
        <w:t>« ان‌ الارض‌ لا تخلوا من‌ حجة‌ وانا والله ذلك‌ الحجة ‌»</w:t>
      </w:r>
      <w:r w:rsidR="008570EB">
        <w:rPr>
          <w:rtl/>
          <w:lang w:bidi="fa-IR"/>
        </w:rPr>
        <w:t>.</w:t>
      </w:r>
    </w:p>
    <w:p w:rsidR="00152317" w:rsidRDefault="00152317" w:rsidP="00152317">
      <w:pPr>
        <w:pStyle w:val="libNormal"/>
        <w:rPr>
          <w:lang w:bidi="fa-IR"/>
        </w:rPr>
      </w:pPr>
      <w:r>
        <w:rPr>
          <w:rtl/>
          <w:lang w:bidi="fa-IR"/>
        </w:rPr>
        <w:t>وفيه‌ عن‌ ابي‌ عبد الله (ع) :</w:t>
      </w:r>
    </w:p>
    <w:p w:rsidR="008570EB" w:rsidRDefault="00152317" w:rsidP="00E33868">
      <w:pPr>
        <w:pStyle w:val="libNormal"/>
        <w:rPr>
          <w:rtl/>
          <w:lang w:bidi="fa-IR"/>
        </w:rPr>
      </w:pPr>
      <w:r>
        <w:rPr>
          <w:rtl/>
          <w:lang w:bidi="fa-IR"/>
        </w:rPr>
        <w:t xml:space="preserve">« لو بقيت‌ الارض‌ بغير امام‌ لساخت‌ </w:t>
      </w:r>
      <w:r w:rsidR="00E33868">
        <w:rPr>
          <w:rtl/>
          <w:lang w:bidi="fa-IR"/>
        </w:rPr>
        <w:t>»</w:t>
      </w:r>
      <w:r w:rsidR="008570EB">
        <w:rPr>
          <w:rtl/>
          <w:lang w:bidi="fa-IR"/>
        </w:rPr>
        <w:t>.</w:t>
      </w:r>
    </w:p>
    <w:p w:rsidR="00152317" w:rsidRDefault="00152317" w:rsidP="00152317">
      <w:pPr>
        <w:pStyle w:val="libNormal"/>
        <w:rPr>
          <w:lang w:bidi="fa-IR"/>
        </w:rPr>
      </w:pPr>
      <w:r>
        <w:rPr>
          <w:rtl/>
          <w:lang w:bidi="fa-IR"/>
        </w:rPr>
        <w:t>وفيه‌ عن‌ ابي‌ جعفر (ع) :</w:t>
      </w:r>
    </w:p>
    <w:p w:rsidR="00152317" w:rsidRDefault="00152317" w:rsidP="00152317">
      <w:pPr>
        <w:pStyle w:val="libNormal"/>
        <w:rPr>
          <w:lang w:bidi="fa-IR"/>
        </w:rPr>
      </w:pPr>
      <w:r>
        <w:rPr>
          <w:rtl/>
          <w:lang w:bidi="fa-IR"/>
        </w:rPr>
        <w:t>«لو ان‌ الامام‌ رُفعَ‌ من‌ الارض‌ ساعة‌ً لماجت‌ بأهلها كما يموجُ‌ البحرُ بأهله »</w:t>
      </w:r>
      <w:r w:rsidRPr="0035363E">
        <w:rPr>
          <w:rStyle w:val="libFootnotenumChar"/>
          <w:rtl/>
        </w:rPr>
        <w:t>(3)</w:t>
      </w:r>
      <w:r>
        <w:rPr>
          <w:rtl/>
          <w:lang w:bidi="fa-IR"/>
        </w:rPr>
        <w:t>.</w:t>
      </w:r>
    </w:p>
    <w:p w:rsidR="00152317" w:rsidRDefault="00152317" w:rsidP="00374328">
      <w:pPr>
        <w:pStyle w:val="libNormal"/>
        <w:rPr>
          <w:lang w:bidi="fa-IR"/>
        </w:rPr>
      </w:pPr>
      <w:r>
        <w:rPr>
          <w:rtl/>
          <w:lang w:bidi="fa-IR"/>
        </w:rPr>
        <w:t xml:space="preserve">وفيه‌(البحار) عن‌ الاعمش‌ عن‌ الصادق‌ </w:t>
      </w:r>
      <w:r w:rsidR="008570EB" w:rsidRPr="008570EB">
        <w:rPr>
          <w:rStyle w:val="libAlaemChar"/>
          <w:rtl/>
        </w:rPr>
        <w:t>عليه‌السلام</w:t>
      </w:r>
      <w:r>
        <w:rPr>
          <w:rtl/>
          <w:lang w:bidi="fa-IR"/>
        </w:rPr>
        <w:t xml:space="preserve"> قال‌:« لم‌ تخلُ‌ الارض‌ منذ خلق‌ الله آدم‌ من‌حجة‌ٍ لله فيها ظاهر مشهور او غائب‌ مستور ولا تخلو الى‌ ان‌ تقوم‌ ا</w:t>
      </w:r>
      <w:r w:rsidR="00374328">
        <w:rPr>
          <w:rtl/>
          <w:lang w:bidi="fa-IR"/>
        </w:rPr>
        <w:t xml:space="preserve">لساعة‌ من‌ </w:t>
      </w:r>
      <w:r w:rsidR="00374328">
        <w:rPr>
          <w:rFonts w:hint="cs"/>
          <w:rtl/>
          <w:lang w:bidi="fa-IR"/>
        </w:rPr>
        <w:t xml:space="preserve">حجة </w:t>
      </w:r>
      <w:r>
        <w:rPr>
          <w:rtl/>
          <w:lang w:bidi="fa-IR"/>
        </w:rPr>
        <w:t>‌ٍلله فيها ولولا ذلك‌ لم‌ يُعبد الله</w:t>
      </w:r>
      <w:r w:rsidR="00E12578">
        <w:rPr>
          <w:rtl/>
          <w:lang w:bidi="fa-IR"/>
        </w:rPr>
        <w:t>.</w:t>
      </w:r>
      <w:r>
        <w:rPr>
          <w:rtl/>
          <w:lang w:bidi="fa-IR"/>
        </w:rPr>
        <w:t>»</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الزام الناصب</w:t>
      </w:r>
      <w:r w:rsidR="008570EB">
        <w:rPr>
          <w:rtl/>
          <w:lang w:bidi="fa-IR"/>
        </w:rPr>
        <w:t xml:space="preserve">: </w:t>
      </w:r>
      <w:r>
        <w:rPr>
          <w:rtl/>
          <w:lang w:bidi="fa-IR"/>
        </w:rPr>
        <w:t>ج1</w:t>
      </w:r>
      <w:r w:rsidR="008570EB">
        <w:rPr>
          <w:rtl/>
          <w:lang w:bidi="fa-IR"/>
        </w:rPr>
        <w:t xml:space="preserve">، </w:t>
      </w:r>
      <w:r>
        <w:rPr>
          <w:rtl/>
          <w:lang w:bidi="fa-IR"/>
        </w:rPr>
        <w:t>ص5</w:t>
      </w:r>
      <w:r w:rsidR="008570EB">
        <w:rPr>
          <w:rtl/>
          <w:lang w:bidi="fa-IR"/>
        </w:rPr>
        <w:t>.</w:t>
      </w:r>
    </w:p>
    <w:p w:rsidR="008570EB" w:rsidRDefault="00152317" w:rsidP="004950EC">
      <w:pPr>
        <w:pStyle w:val="libFootnote0"/>
        <w:rPr>
          <w:rtl/>
          <w:lang w:bidi="fa-IR"/>
        </w:rPr>
      </w:pPr>
      <w:r>
        <w:rPr>
          <w:rtl/>
          <w:lang w:bidi="fa-IR"/>
        </w:rPr>
        <w:t>(2) نفس المصدر</w:t>
      </w:r>
      <w:r w:rsidR="008570EB">
        <w:rPr>
          <w:rtl/>
          <w:lang w:bidi="fa-IR"/>
        </w:rPr>
        <w:t>.</w:t>
      </w:r>
    </w:p>
    <w:p w:rsidR="008570EB" w:rsidRDefault="00152317" w:rsidP="004950EC">
      <w:pPr>
        <w:pStyle w:val="libFootnote0"/>
        <w:rPr>
          <w:rtl/>
          <w:lang w:bidi="fa-IR"/>
        </w:rPr>
      </w:pPr>
      <w:r>
        <w:rPr>
          <w:rtl/>
          <w:lang w:bidi="fa-IR"/>
        </w:rPr>
        <w:t>(3) نفس المصدر</w:t>
      </w:r>
      <w:r w:rsidR="008570EB">
        <w:rPr>
          <w:rtl/>
          <w:lang w:bidi="fa-IR"/>
        </w:rPr>
        <w:t xml:space="preserve">: </w:t>
      </w:r>
      <w:r>
        <w:rPr>
          <w:rtl/>
          <w:lang w:bidi="fa-IR"/>
        </w:rPr>
        <w:t>ج1 ص6</w:t>
      </w:r>
      <w:r w:rsidR="008570EB">
        <w:rPr>
          <w:rtl/>
          <w:lang w:bidi="fa-IR"/>
        </w:rPr>
        <w:t>-</w:t>
      </w:r>
      <w:r>
        <w:rPr>
          <w:rtl/>
          <w:lang w:bidi="fa-IR"/>
        </w:rPr>
        <w:t xml:space="preserve"> 7</w:t>
      </w:r>
      <w:r w:rsidR="008570EB">
        <w:rPr>
          <w:rtl/>
          <w:lang w:bidi="fa-IR"/>
        </w:rPr>
        <w:t>.</w:t>
      </w:r>
    </w:p>
    <w:p w:rsidR="008570EB" w:rsidRDefault="00152317" w:rsidP="004950EC">
      <w:pPr>
        <w:pStyle w:val="libFootnote0"/>
        <w:rPr>
          <w:rtl/>
          <w:lang w:bidi="fa-IR"/>
        </w:rPr>
      </w:pPr>
      <w:r>
        <w:rPr>
          <w:rtl/>
          <w:lang w:bidi="fa-IR"/>
        </w:rPr>
        <w:t>(4) نفس المصدر</w:t>
      </w:r>
      <w:r w:rsidR="008570EB">
        <w:rPr>
          <w:rtl/>
          <w:lang w:bidi="fa-IR"/>
        </w:rPr>
        <w:t xml:space="preserve">: </w:t>
      </w:r>
      <w:r>
        <w:rPr>
          <w:rtl/>
          <w:lang w:bidi="fa-IR"/>
        </w:rPr>
        <w:t>ج1 ص428</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FF4C9C">
      <w:pPr>
        <w:pStyle w:val="Heading3"/>
        <w:rPr>
          <w:lang w:bidi="fa-IR"/>
        </w:rPr>
      </w:pPr>
      <w:bookmarkStart w:id="30" w:name="_Toc495945607"/>
      <w:r>
        <w:rPr>
          <w:rtl/>
          <w:lang w:bidi="fa-IR"/>
        </w:rPr>
        <w:lastRenderedPageBreak/>
        <w:t>ثالثاً</w:t>
      </w:r>
      <w:r w:rsidR="008570EB">
        <w:rPr>
          <w:rtl/>
          <w:lang w:bidi="fa-IR"/>
        </w:rPr>
        <w:t xml:space="preserve">: </w:t>
      </w:r>
      <w:r>
        <w:rPr>
          <w:rtl/>
          <w:lang w:bidi="fa-IR"/>
        </w:rPr>
        <w:t>في العهدين</w:t>
      </w:r>
      <w:bookmarkEnd w:id="30"/>
    </w:p>
    <w:p w:rsidR="00152317" w:rsidRDefault="00152317" w:rsidP="00152317">
      <w:pPr>
        <w:pStyle w:val="libNormal"/>
        <w:rPr>
          <w:lang w:bidi="fa-IR"/>
        </w:rPr>
      </w:pPr>
      <w:r>
        <w:rPr>
          <w:rtl/>
          <w:lang w:bidi="fa-IR"/>
        </w:rPr>
        <w:t>جاء في سفر ملاخي في باب مجيء يوم الربّ الموعود :</w:t>
      </w:r>
    </w:p>
    <w:p w:rsidR="00152317" w:rsidRDefault="00152317" w:rsidP="00152317">
      <w:pPr>
        <w:pStyle w:val="libNormal"/>
        <w:rPr>
          <w:lang w:bidi="fa-IR"/>
        </w:rPr>
      </w:pPr>
      <w:r>
        <w:rPr>
          <w:rtl/>
          <w:lang w:bidi="fa-IR"/>
        </w:rPr>
        <w:t>( 19 وقال الربّ القدير</w:t>
      </w:r>
      <w:r w:rsidR="008570EB">
        <w:rPr>
          <w:rtl/>
          <w:lang w:bidi="fa-IR"/>
        </w:rPr>
        <w:t xml:space="preserve">: </w:t>
      </w:r>
      <w:r>
        <w:rPr>
          <w:rtl/>
          <w:lang w:bidi="fa-IR"/>
        </w:rPr>
        <w:t>سيأتي يومٌ يحترق فيه جميع المتجبّرين وفاعلي الشرّ كالقشّ في التنور المتّقد</w:t>
      </w:r>
      <w:r w:rsidR="008F7E80">
        <w:rPr>
          <w:rtl/>
          <w:lang w:bidi="fa-IR"/>
        </w:rPr>
        <w:t>.</w:t>
      </w:r>
      <w:r>
        <w:rPr>
          <w:rtl/>
          <w:lang w:bidi="fa-IR"/>
        </w:rPr>
        <w:t>في ذلك اليوم يحترقون ،حتى لايبقى لهم أصلٌ ولا فرع 20 وتشرق لكم أيّها المتّقون لاسمي شمس البرّ والشفاء في أجنحتها</w:t>
      </w:r>
      <w:r w:rsidR="008570EB">
        <w:rPr>
          <w:rtl/>
          <w:lang w:bidi="fa-IR"/>
        </w:rPr>
        <w:t xml:space="preserve">، </w:t>
      </w:r>
      <w:r>
        <w:rPr>
          <w:rtl/>
          <w:lang w:bidi="fa-IR"/>
        </w:rPr>
        <w:t>فتسرحون وتمرحون كالعجول المعلوفة</w:t>
      </w:r>
      <w:r w:rsidR="008570EB">
        <w:rPr>
          <w:rtl/>
          <w:lang w:bidi="fa-IR"/>
        </w:rPr>
        <w:t xml:space="preserve">، </w:t>
      </w:r>
      <w:r>
        <w:rPr>
          <w:rtl/>
          <w:lang w:bidi="fa-IR"/>
        </w:rPr>
        <w:t>وتدوسون الأشرار وهم رمادٌ تحت أخامص أقدامكم</w:t>
      </w:r>
      <w:r w:rsidR="008570EB">
        <w:rPr>
          <w:rtl/>
          <w:lang w:bidi="fa-IR"/>
        </w:rPr>
        <w:t xml:space="preserve">، </w:t>
      </w:r>
      <w:r>
        <w:rPr>
          <w:rtl/>
          <w:lang w:bidi="fa-IR"/>
        </w:rPr>
        <w:t>يوم أعمل عملي</w:t>
      </w:r>
      <w:r w:rsidR="008570EB">
        <w:rPr>
          <w:rtl/>
          <w:lang w:bidi="fa-IR"/>
        </w:rPr>
        <w:t xml:space="preserve">، </w:t>
      </w:r>
      <w:r>
        <w:rPr>
          <w:rtl/>
          <w:lang w:bidi="fa-IR"/>
        </w:rPr>
        <w:t>أنا الربّ القدير ).</w:t>
      </w:r>
      <w:r w:rsidRPr="0035363E">
        <w:rPr>
          <w:rStyle w:val="libFootnotenumChar"/>
          <w:rtl/>
        </w:rPr>
        <w:t>(1)</w:t>
      </w:r>
    </w:p>
    <w:p w:rsidR="00152317" w:rsidRDefault="00152317" w:rsidP="00152317">
      <w:pPr>
        <w:pStyle w:val="libNormal"/>
        <w:rPr>
          <w:lang w:bidi="fa-IR"/>
        </w:rPr>
      </w:pPr>
      <w:r>
        <w:rPr>
          <w:rtl/>
          <w:lang w:bidi="fa-IR"/>
        </w:rPr>
        <w:t>هذا وقد بشَّرَ بطرس الرسول ووعد بمجيء يوم الربّ الموعود والحتميّ في رسالته الثانية حيث جاء فيها :</w:t>
      </w:r>
    </w:p>
    <w:p w:rsidR="00152317" w:rsidRDefault="00152317" w:rsidP="00152317">
      <w:pPr>
        <w:pStyle w:val="libNormal"/>
        <w:rPr>
          <w:lang w:bidi="fa-IR"/>
        </w:rPr>
      </w:pPr>
      <w:r>
        <w:rPr>
          <w:rtl/>
          <w:lang w:bidi="fa-IR"/>
        </w:rPr>
        <w:t>( 1 هذه اكتبها الان اليكم رسالة ثانية ايها الاحباء فيهما انهض بالتذكرة ذهنكم النقي* 2</w:t>
      </w:r>
      <w:r w:rsidR="008570EB">
        <w:rPr>
          <w:rtl/>
          <w:lang w:bidi="fa-IR"/>
        </w:rPr>
        <w:t xml:space="preserve"> </w:t>
      </w:r>
      <w:r>
        <w:rPr>
          <w:rtl/>
          <w:lang w:bidi="fa-IR"/>
        </w:rPr>
        <w:t>لتذكروا الاقوال التي قالها سابقا الانبياء القديسون و وصيتنا نحن الرسل وصية الرب و المخلص* 3</w:t>
      </w:r>
      <w:r w:rsidR="008570EB">
        <w:rPr>
          <w:rtl/>
          <w:lang w:bidi="fa-IR"/>
        </w:rPr>
        <w:t xml:space="preserve"> </w:t>
      </w:r>
      <w:r>
        <w:rPr>
          <w:rtl/>
          <w:lang w:bidi="fa-IR"/>
        </w:rPr>
        <w:t>عالمين هذا اولا انه سياتي في اخر الايام قوم مستهزئون سالكين بحسب شهوات انفسهم* 4</w:t>
      </w:r>
      <w:r w:rsidR="008570EB">
        <w:rPr>
          <w:rtl/>
          <w:lang w:bidi="fa-IR"/>
        </w:rPr>
        <w:t xml:space="preserve"> </w:t>
      </w:r>
      <w:r>
        <w:rPr>
          <w:rtl/>
          <w:lang w:bidi="fa-IR"/>
        </w:rPr>
        <w:t>و قائلين اين هو موعد مجيئه لانه من حين رقد الاباء كل شيء باق هكذا من بدء الخليقة* 5</w:t>
      </w:r>
      <w:r w:rsidR="008570EB">
        <w:rPr>
          <w:rtl/>
          <w:lang w:bidi="fa-IR"/>
        </w:rPr>
        <w:t xml:space="preserve"> </w:t>
      </w:r>
      <w:r>
        <w:rPr>
          <w:rtl/>
          <w:lang w:bidi="fa-IR"/>
        </w:rPr>
        <w:t>لان هذا يخفى عليهم بارادتهم ان السماوات كانت منذ القديم و الارض بكلمة الله قائمة من الماء و بالماء* 6</w:t>
      </w:r>
      <w:r w:rsidR="008570EB">
        <w:rPr>
          <w:rtl/>
          <w:lang w:bidi="fa-IR"/>
        </w:rPr>
        <w:t xml:space="preserve"> </w:t>
      </w:r>
      <w:r>
        <w:rPr>
          <w:rtl/>
          <w:lang w:bidi="fa-IR"/>
        </w:rPr>
        <w:t>اللواتي بهن العالم الكائن حينئذ فاض عليه الماء فهلك* 7</w:t>
      </w:r>
      <w:r w:rsidR="008570EB">
        <w:rPr>
          <w:rtl/>
          <w:lang w:bidi="fa-IR"/>
        </w:rPr>
        <w:t xml:space="preserve"> </w:t>
      </w:r>
      <w:r>
        <w:rPr>
          <w:rtl/>
          <w:lang w:bidi="fa-IR"/>
        </w:rPr>
        <w:t>و اما السماوات و الارض الكائنة الان فهي مخزونة بتلك الكلمة عينها محفوظة للنار الى يوم الدين و هلاك الناس الفجار* 8</w:t>
      </w:r>
      <w:r w:rsidR="008570EB">
        <w:rPr>
          <w:rtl/>
          <w:lang w:bidi="fa-IR"/>
        </w:rPr>
        <w:t xml:space="preserve"> </w:t>
      </w:r>
      <w:r>
        <w:rPr>
          <w:rtl/>
          <w:lang w:bidi="fa-IR"/>
        </w:rPr>
        <w:t>و لكن لا يخف عليكم هذا الشيء الواحد ايها الاحباء ان يوما واحدا عند الرب كالف سنة و الف سنة كيوم واحد* 9</w:t>
      </w:r>
      <w:r w:rsidR="008570EB">
        <w:rPr>
          <w:rtl/>
          <w:lang w:bidi="fa-IR"/>
        </w:rPr>
        <w:t xml:space="preserve"> </w:t>
      </w:r>
      <w:r>
        <w:rPr>
          <w:rtl/>
          <w:lang w:bidi="fa-IR"/>
        </w:rPr>
        <w:t>لا يتباطا الرب عن وعده كما يحسب قوم التباطؤ لكنه يتانى علينا و هو لا يشاء ان يهلك اناس بل ان يقبل الجميع الى التوبة* 10</w:t>
      </w:r>
      <w:r w:rsidR="008570EB">
        <w:rPr>
          <w:rtl/>
          <w:lang w:bidi="fa-IR"/>
        </w:rPr>
        <w:t xml:space="preserve"> </w:t>
      </w:r>
      <w:r>
        <w:rPr>
          <w:rtl/>
          <w:lang w:bidi="fa-IR"/>
        </w:rPr>
        <w:t>و لكن سياتي كلص في الليل يوم الرب</w:t>
      </w:r>
      <w:r w:rsidR="00E12578">
        <w:rPr>
          <w:rtl/>
          <w:lang w:bidi="fa-IR"/>
        </w:rPr>
        <w:t>.</w:t>
      </w:r>
      <w:r>
        <w:rPr>
          <w:rtl/>
          <w:lang w:bidi="fa-IR"/>
        </w:rPr>
        <w:t xml:space="preserve"> * 11</w:t>
      </w:r>
      <w:r w:rsidR="008570EB">
        <w:rPr>
          <w:rtl/>
          <w:lang w:bidi="fa-IR"/>
        </w:rPr>
        <w:t xml:space="preserve"> </w:t>
      </w:r>
      <w:r>
        <w:rPr>
          <w:rtl/>
          <w:lang w:bidi="fa-IR"/>
        </w:rPr>
        <w:t>فبما ان هذه كلها تنحل اي اناس يجب ان تكونوا انتم في سيرة مقدسة و تقوى* 12</w:t>
      </w:r>
      <w:r w:rsidR="008570EB">
        <w:rPr>
          <w:rtl/>
          <w:lang w:bidi="fa-IR"/>
        </w:rPr>
        <w:t xml:space="preserve"> </w:t>
      </w:r>
      <w:r>
        <w:rPr>
          <w:rtl/>
          <w:lang w:bidi="fa-IR"/>
        </w:rPr>
        <w:t>منتظرين و طالبين سرعة مجيء يوم الرب الذي به تنحل السماوات ملتهبة و العناصر محترقة تذوب* 13</w:t>
      </w:r>
      <w:r w:rsidR="008570EB">
        <w:rPr>
          <w:rtl/>
          <w:lang w:bidi="fa-IR"/>
        </w:rPr>
        <w:t xml:space="preserve"> </w:t>
      </w:r>
      <w:r>
        <w:rPr>
          <w:rtl/>
          <w:lang w:bidi="fa-IR"/>
        </w:rPr>
        <w:t>و لكننا بحسب وعده ننتظر سماوات جديدة و ارضا جديدة يسكن فيها البر* 14</w:t>
      </w:r>
      <w:r w:rsidR="008570EB">
        <w:rPr>
          <w:rtl/>
          <w:lang w:bidi="fa-IR"/>
        </w:rPr>
        <w:t xml:space="preserve"> </w:t>
      </w:r>
      <w:r>
        <w:rPr>
          <w:rtl/>
          <w:lang w:bidi="fa-IR"/>
        </w:rPr>
        <w:t>لذلك ايها الاحباء اذ انتم منتظرون هذه اجتهدوا لتوجدوا عنده بلا دنس و لا عيب في سلام* 15</w:t>
      </w:r>
      <w:r w:rsidR="008570EB">
        <w:rPr>
          <w:rtl/>
          <w:lang w:bidi="fa-IR"/>
        </w:rPr>
        <w:t xml:space="preserve"> </w:t>
      </w:r>
      <w:r>
        <w:rPr>
          <w:rtl/>
          <w:lang w:bidi="fa-IR"/>
        </w:rPr>
        <w:t>و احسبوا اناة ربنا خلاصا كما كتب اليكم اخونا الحبيب بولس ايضا بحسب الحكمة المعطاة له* 16</w:t>
      </w:r>
      <w:r w:rsidR="008570EB">
        <w:rPr>
          <w:rtl/>
          <w:lang w:bidi="fa-IR"/>
        </w:rPr>
        <w:t xml:space="preserve"> </w:t>
      </w:r>
      <w:r>
        <w:rPr>
          <w:rtl/>
          <w:lang w:bidi="fa-IR"/>
        </w:rPr>
        <w:t>كما في الرسائل كلها ايضا متكلما فيها عن هذه الامور التي فيها اشياء عسرة الفهم يحرفها غير العلماء و غير الثابتين كباقي الكتب ايضا لهلاك انفسهم* 17</w:t>
      </w:r>
      <w:r w:rsidR="008570EB">
        <w:rPr>
          <w:rtl/>
          <w:lang w:bidi="fa-IR"/>
        </w:rPr>
        <w:t xml:space="preserve"> </w:t>
      </w:r>
      <w:r>
        <w:rPr>
          <w:rtl/>
          <w:lang w:bidi="fa-IR"/>
        </w:rPr>
        <w:t>فانتم ايها الاحباء اذ قد سبقتم فعرفتم احترسوا من ان تنقادوا بضلال الاردياء فتسقطوا من ثباتكم* 18</w:t>
      </w:r>
      <w:r w:rsidR="008570EB">
        <w:rPr>
          <w:rtl/>
          <w:lang w:bidi="fa-IR"/>
        </w:rPr>
        <w:t xml:space="preserve"> </w:t>
      </w:r>
      <w:r>
        <w:rPr>
          <w:rtl/>
          <w:lang w:bidi="fa-IR"/>
        </w:rPr>
        <w:t>و لكن انموا في النعمة و في معرفة ربنا و مخلصنا</w:t>
      </w:r>
      <w:r w:rsidR="00E12578">
        <w:rPr>
          <w:rtl/>
          <w:lang w:bidi="fa-IR"/>
        </w:rPr>
        <w:t>.</w:t>
      </w:r>
      <w:r>
        <w:rPr>
          <w:rtl/>
          <w:lang w:bidi="fa-IR"/>
        </w:rPr>
        <w:t xml:space="preserve"> * )</w:t>
      </w:r>
      <w:r w:rsidR="008F7E80">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ملاخي 3</w:t>
      </w:r>
      <w:r w:rsidR="008570EB">
        <w:rPr>
          <w:rtl/>
          <w:lang w:bidi="fa-IR"/>
        </w:rPr>
        <w:t xml:space="preserve">: </w:t>
      </w:r>
      <w:r>
        <w:rPr>
          <w:rtl/>
          <w:lang w:bidi="fa-IR"/>
        </w:rPr>
        <w:t xml:space="preserve">19 </w:t>
      </w:r>
      <w:r w:rsidR="008570EB">
        <w:rPr>
          <w:rtl/>
          <w:lang w:bidi="fa-IR"/>
        </w:rPr>
        <w:t>-</w:t>
      </w:r>
      <w:r>
        <w:rPr>
          <w:rtl/>
          <w:lang w:bidi="fa-IR"/>
        </w:rPr>
        <w:t xml:space="preserve"> 21</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ص1248</w:t>
      </w:r>
      <w:r w:rsidR="008F7E80">
        <w:rPr>
          <w:rtl/>
          <w:lang w:bidi="fa-IR"/>
        </w:rPr>
        <w:t xml:space="preserve">. </w:t>
      </w:r>
      <w:r>
        <w:rPr>
          <w:rtl/>
          <w:lang w:bidi="fa-IR"/>
        </w:rPr>
        <w:t>انظر</w:t>
      </w:r>
      <w:r w:rsidR="008570EB">
        <w:rPr>
          <w:rtl/>
          <w:lang w:bidi="fa-IR"/>
        </w:rPr>
        <w:t xml:space="preserve">: </w:t>
      </w:r>
      <w:r>
        <w:rPr>
          <w:rtl/>
          <w:lang w:bidi="fa-IR"/>
        </w:rPr>
        <w:t>العهد القديم، سفر</w:t>
      </w:r>
      <w:r w:rsidR="008570EB">
        <w:rPr>
          <w:rtl/>
          <w:lang w:bidi="fa-IR"/>
        </w:rPr>
        <w:t xml:space="preserve"> </w:t>
      </w:r>
      <w:r>
        <w:rPr>
          <w:rtl/>
          <w:lang w:bidi="fa-IR"/>
        </w:rPr>
        <w:t>ملاخي، الإصحاح</w:t>
      </w:r>
      <w:r w:rsidR="008570EB">
        <w:rPr>
          <w:rtl/>
          <w:lang w:bidi="fa-IR"/>
        </w:rPr>
        <w:t xml:space="preserve"> </w:t>
      </w:r>
      <w:r>
        <w:rPr>
          <w:rtl/>
          <w:lang w:bidi="fa-IR"/>
        </w:rPr>
        <w:t>3، الفقرات،</w:t>
      </w:r>
      <w:r w:rsidR="008570EB">
        <w:rPr>
          <w:rtl/>
          <w:lang w:bidi="fa-IR"/>
        </w:rPr>
        <w:t xml:space="preserve"> </w:t>
      </w:r>
      <w:r>
        <w:rPr>
          <w:rtl/>
          <w:lang w:bidi="fa-IR"/>
        </w:rPr>
        <w:t xml:space="preserve">19 </w:t>
      </w:r>
      <w:r w:rsidR="008570EB">
        <w:rPr>
          <w:rtl/>
          <w:lang w:bidi="fa-IR"/>
        </w:rPr>
        <w:t>-</w:t>
      </w:r>
      <w:r>
        <w:rPr>
          <w:rtl/>
          <w:lang w:bidi="fa-IR"/>
        </w:rPr>
        <w:t xml:space="preserve"> 21</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مع إختلاف بسيط في الترجمة</w:t>
      </w:r>
      <w:r w:rsidR="008570EB">
        <w:rPr>
          <w:rtl/>
          <w:lang w:bidi="fa-IR"/>
        </w:rPr>
        <w:t>.</w:t>
      </w:r>
    </w:p>
    <w:p w:rsidR="008570EB" w:rsidRDefault="00152317" w:rsidP="004950EC">
      <w:pPr>
        <w:pStyle w:val="libFootnote0"/>
        <w:rPr>
          <w:rtl/>
          <w:lang w:bidi="fa-IR"/>
        </w:rPr>
      </w:pPr>
      <w:r>
        <w:rPr>
          <w:rtl/>
          <w:lang w:bidi="fa-IR"/>
        </w:rPr>
        <w:t>(2) العهد الجديد</w:t>
      </w:r>
      <w:r w:rsidR="008570EB">
        <w:rPr>
          <w:rtl/>
          <w:lang w:bidi="fa-IR"/>
        </w:rPr>
        <w:t xml:space="preserve">، </w:t>
      </w:r>
      <w:r>
        <w:rPr>
          <w:rtl/>
          <w:lang w:bidi="fa-IR"/>
        </w:rPr>
        <w:t>سفر</w:t>
      </w:r>
      <w:r w:rsidR="008570EB">
        <w:rPr>
          <w:rtl/>
          <w:lang w:bidi="fa-IR"/>
        </w:rPr>
        <w:t xml:space="preserve"> </w:t>
      </w:r>
      <w:r>
        <w:rPr>
          <w:rtl/>
          <w:lang w:bidi="fa-IR"/>
        </w:rPr>
        <w:t>بطرس الرسول، الإصحاح</w:t>
      </w:r>
      <w:r w:rsidR="008570EB">
        <w:rPr>
          <w:rtl/>
          <w:lang w:bidi="fa-IR"/>
        </w:rPr>
        <w:t xml:space="preserve"> </w:t>
      </w:r>
      <w:r>
        <w:rPr>
          <w:rtl/>
          <w:lang w:bidi="fa-IR"/>
        </w:rPr>
        <w:t>3، الفقرات</w:t>
      </w:r>
      <w:r w:rsidR="008570EB">
        <w:rPr>
          <w:rtl/>
          <w:lang w:bidi="fa-IR"/>
        </w:rPr>
        <w:t xml:space="preserve">، </w:t>
      </w:r>
      <w:r>
        <w:rPr>
          <w:rtl/>
          <w:lang w:bidi="fa-IR"/>
        </w:rPr>
        <w:t xml:space="preserve">1 </w:t>
      </w:r>
      <w:r w:rsidR="008570EB">
        <w:rPr>
          <w:rtl/>
          <w:lang w:bidi="fa-IR"/>
        </w:rPr>
        <w:t>-</w:t>
      </w:r>
      <w:r>
        <w:rPr>
          <w:rtl/>
          <w:lang w:bidi="fa-IR"/>
        </w:rPr>
        <w:t xml:space="preserve"> 18</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مع إختلاف يسير في عبارات الترجمة في:سفر بطرس</w:t>
      </w:r>
      <w:r w:rsidR="008570EB">
        <w:rPr>
          <w:rtl/>
          <w:lang w:bidi="fa-IR"/>
        </w:rPr>
        <w:t xml:space="preserve">، </w:t>
      </w:r>
      <w:r>
        <w:rPr>
          <w:rtl/>
          <w:lang w:bidi="fa-IR"/>
        </w:rPr>
        <w:t>الرسالة الثانية</w:t>
      </w:r>
      <w:r w:rsidR="008570EB">
        <w:rPr>
          <w:rtl/>
          <w:lang w:bidi="fa-IR"/>
        </w:rPr>
        <w:t xml:space="preserve"> </w:t>
      </w:r>
      <w:r>
        <w:rPr>
          <w:rtl/>
          <w:lang w:bidi="fa-IR"/>
        </w:rPr>
        <w:t>3</w:t>
      </w:r>
      <w:r w:rsidR="008570EB">
        <w:rPr>
          <w:rtl/>
          <w:lang w:bidi="fa-IR"/>
        </w:rPr>
        <w:t xml:space="preserve">: </w:t>
      </w:r>
      <w:r>
        <w:rPr>
          <w:rtl/>
          <w:lang w:bidi="fa-IR"/>
        </w:rPr>
        <w:t xml:space="preserve">1 </w:t>
      </w:r>
      <w:r w:rsidR="008570EB">
        <w:rPr>
          <w:rtl/>
          <w:lang w:bidi="fa-IR"/>
        </w:rPr>
        <w:t>-</w:t>
      </w:r>
      <w:r>
        <w:rPr>
          <w:rtl/>
          <w:lang w:bidi="fa-IR"/>
        </w:rPr>
        <w:t xml:space="preserve"> 18، 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383</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FF4C9C">
      <w:pPr>
        <w:pStyle w:val="Heading3"/>
        <w:rPr>
          <w:rtl/>
          <w:lang w:bidi="fa-IR"/>
        </w:rPr>
      </w:pPr>
      <w:bookmarkStart w:id="31" w:name="_Toc495945608"/>
      <w:r>
        <w:rPr>
          <w:rtl/>
          <w:lang w:bidi="fa-IR"/>
        </w:rPr>
        <w:lastRenderedPageBreak/>
        <w:t>المبحث الثاني</w:t>
      </w:r>
      <w:r w:rsidR="008570EB">
        <w:rPr>
          <w:rtl/>
          <w:lang w:bidi="fa-IR"/>
        </w:rPr>
        <w:t xml:space="preserve">: </w:t>
      </w:r>
      <w:r>
        <w:rPr>
          <w:rtl/>
          <w:lang w:bidi="fa-IR"/>
        </w:rPr>
        <w:t>قُدسيَّةُ ومقامُ مُنجي العالم بلسان الأنبياء (ع)</w:t>
      </w:r>
      <w:bookmarkEnd w:id="31"/>
    </w:p>
    <w:p w:rsidR="008570EB" w:rsidRDefault="00152317" w:rsidP="00152317">
      <w:pPr>
        <w:pStyle w:val="libNormal"/>
        <w:rPr>
          <w:lang w:bidi="fa-IR"/>
        </w:rPr>
      </w:pPr>
      <w:r>
        <w:rPr>
          <w:rtl/>
          <w:lang w:bidi="fa-IR"/>
        </w:rPr>
        <w:t>لقد كان مخلّصُ العالم ومنقذُ البشريّة ويومهِ الإلهيِّ الموعود أنشودةَ الأنبياء المقدّسة بحقٍّ والتي لم يكلّوا</w:t>
      </w:r>
      <w:r w:rsidR="008570EB">
        <w:rPr>
          <w:rtl/>
          <w:lang w:bidi="fa-IR"/>
        </w:rPr>
        <w:t xml:space="preserve"> </w:t>
      </w:r>
      <w:r>
        <w:rPr>
          <w:rtl/>
          <w:lang w:bidi="fa-IR"/>
        </w:rPr>
        <w:t>ولم يملّوا يوماً من ذكرها والتصريح بها والتسلّي بها عمّا كانوا يعانونه من ظلم واضطهاد</w:t>
      </w:r>
      <w:r w:rsidR="008570EB">
        <w:rPr>
          <w:rtl/>
          <w:lang w:bidi="fa-IR"/>
        </w:rPr>
        <w:t xml:space="preserve">، </w:t>
      </w:r>
      <w:r>
        <w:rPr>
          <w:rtl/>
          <w:lang w:bidi="fa-IR"/>
        </w:rPr>
        <w:t>وقد سطّروا بذلك أحرفاً من نور في وصفه وذكره تدهشُ العقول وتحيّرُ ألألباب وهي نابعة من أعماق قلوبهم الطاهرة وتحمل في طيّاتها الشوق الكبير والألم المبرّح جرّاء الإنتظار الطويل والحبّ والعشق العارم لهذا الرجل الإلهيّ الموعود</w:t>
      </w:r>
      <w:r w:rsidRPr="0035363E">
        <w:rPr>
          <w:rStyle w:val="libFootnotenumChar"/>
          <w:rtl/>
        </w:rPr>
        <w:t>(1)</w:t>
      </w:r>
      <w:r>
        <w:rPr>
          <w:rtl/>
          <w:lang w:bidi="fa-IR"/>
        </w:rPr>
        <w:t>. وفيما يلي نماذج على صدق ماندّعي في القرآن أولاً</w:t>
      </w:r>
      <w:r w:rsidR="008570EB">
        <w:rPr>
          <w:rtl/>
          <w:lang w:bidi="fa-IR"/>
        </w:rPr>
        <w:t xml:space="preserve">، </w:t>
      </w:r>
      <w:r>
        <w:rPr>
          <w:rtl/>
          <w:lang w:bidi="fa-IR"/>
        </w:rPr>
        <w:t>وفي العهدين ثانياً:</w:t>
      </w:r>
    </w:p>
    <w:p w:rsidR="00FF4C9C" w:rsidRDefault="00152317" w:rsidP="00FF4C9C">
      <w:pPr>
        <w:pStyle w:val="Heading3"/>
        <w:rPr>
          <w:rtl/>
          <w:lang w:bidi="fa-IR"/>
        </w:rPr>
      </w:pPr>
      <w:bookmarkStart w:id="32" w:name="_Toc495945609"/>
      <w:r>
        <w:rPr>
          <w:rtl/>
          <w:lang w:bidi="fa-IR"/>
        </w:rPr>
        <w:t>اولاً</w:t>
      </w:r>
      <w:r w:rsidR="008570EB">
        <w:rPr>
          <w:rtl/>
          <w:lang w:bidi="fa-IR"/>
        </w:rPr>
        <w:t xml:space="preserve">: </w:t>
      </w:r>
      <w:r>
        <w:rPr>
          <w:rtl/>
          <w:lang w:bidi="fa-IR"/>
        </w:rPr>
        <w:t>في القرآن الكريم</w:t>
      </w:r>
      <w:bookmarkEnd w:id="32"/>
    </w:p>
    <w:p w:rsidR="00152317" w:rsidRDefault="00152317" w:rsidP="00152317">
      <w:pPr>
        <w:pStyle w:val="libNormal"/>
        <w:rPr>
          <w:lang w:bidi="fa-IR"/>
        </w:rPr>
      </w:pPr>
      <w:r>
        <w:rPr>
          <w:rtl/>
          <w:lang w:bidi="fa-IR"/>
        </w:rPr>
        <w:t>أنَّهُ صاحبُ (يوم‌ الوقت‌ المعلوم‌)، في قولهِ تعالى</w:t>
      </w:r>
      <w:r w:rsidR="008570EB">
        <w:rPr>
          <w:rtl/>
          <w:lang w:bidi="fa-IR"/>
        </w:rPr>
        <w:t xml:space="preserve">: </w:t>
      </w:r>
      <w:r>
        <w:rPr>
          <w:rtl/>
          <w:lang w:bidi="fa-IR"/>
        </w:rPr>
        <w:t>(قالَ ربِّ فأنظرني الى يوم يبعثون.قالَ فإنَّكَ منَ المنظرين</w:t>
      </w:r>
      <w:r w:rsidR="008F7E80">
        <w:rPr>
          <w:rtl/>
          <w:lang w:bidi="fa-IR"/>
        </w:rPr>
        <w:t xml:space="preserve">. </w:t>
      </w:r>
      <w:r>
        <w:rPr>
          <w:rtl/>
          <w:lang w:bidi="fa-IR"/>
        </w:rPr>
        <w:t>الى يوم الوقت المعلوم )</w:t>
      </w:r>
      <w:r w:rsidRPr="0035363E">
        <w:rPr>
          <w:rStyle w:val="libFootnotenumChar"/>
          <w:rtl/>
        </w:rPr>
        <w:t>(2)</w:t>
      </w:r>
      <w:r>
        <w:rPr>
          <w:rtl/>
          <w:lang w:bidi="fa-IR"/>
        </w:rPr>
        <w:t>.</w:t>
      </w:r>
    </w:p>
    <w:p w:rsidR="00152317" w:rsidRDefault="00152317" w:rsidP="00152317">
      <w:pPr>
        <w:pStyle w:val="libNormal"/>
        <w:rPr>
          <w:lang w:bidi="fa-IR"/>
        </w:rPr>
      </w:pPr>
      <w:r>
        <w:rPr>
          <w:rtl/>
          <w:lang w:bidi="fa-IR"/>
        </w:rPr>
        <w:t>فقد ذكر ذلكَ السيد ابن‌ طاووس‌، في‌ كتاب‌ سعد السعود:حيث قال: ( اني‌ وجدت‌ في‌صحف‌ ادريس‌ النبي(ع)‌</w:t>
      </w:r>
      <w:r w:rsidR="008570EB">
        <w:rPr>
          <w:rtl/>
          <w:lang w:bidi="fa-IR"/>
        </w:rPr>
        <w:t xml:space="preserve">، </w:t>
      </w:r>
      <w:r>
        <w:rPr>
          <w:rtl/>
          <w:lang w:bidi="fa-IR"/>
        </w:rPr>
        <w:t>عند ذكر سؤال‌ ابليس‌، وجواب‌ الله له</w:t>
      </w:r>
      <w:r w:rsidR="008570EB">
        <w:rPr>
          <w:rtl/>
          <w:lang w:bidi="fa-IR"/>
        </w:rPr>
        <w:t xml:space="preserve">، </w:t>
      </w:r>
      <w:r>
        <w:rPr>
          <w:rtl/>
          <w:lang w:bidi="fa-IR"/>
        </w:rPr>
        <w:t>قال ‌:رب ‌فانظرني‌ الى‌ يوم‌ يبعثون‌، قال‌: لا ولكنك‌ من‌ المنظرين‌ الى‌ يوم‌ الوقت‌ المعلوم‌،فانه‌ يوم‌ قضيت‌ وحتمت‌ أن‌ اطهّر الارض‌ ذلك‌ اليوم‌ من‌ الكفر والشرك‌والمعاصي‌، وانتخب‌ لذلك‌ الوقت‌ عباداً لي‌ امتحنت‌ُ قلوبهم‌ للايمان‌ وحشوتها بالورع‌ والاخلاص‌ واليقين‌ والخشوع‌ والصدق‌ والحلم‌ والصبر والوقار والتقى والزهد في‌ الدنيا والرغبة‌ فيما عندي‌، وأجعلهم‌ دعاة‌ الشمس‌ والقمر، واستخلفهم‌في‌ الارض‌ وامكن‌ لهم‌ دينهم‌ الذي‌ ارتضيته‌ لهم‌، ثم‌ يعبدونني‌ لا يشركون‌ بي‌شيئاً، يقيمون‌ الصلاة‌ لوقتها، ويؤتون‌ الزكاة‌ لحينها، ويأمرون‌ بالمعروف‌ وينهون‌عن‌ المنكر، وألقي‌ في‌ ذلك‌ الزمان‌ الامان‌ على الارض‌، فلا يضرّ شي‌ء شيئاً، ولايخاف‌ شي‌ء من‌ شي‌ء، ثم‌ تكون‌ الهوام‌ والمواشي‌ بين‌ الناس‌ فلا يؤذي‌ بعضهم‌بعضاً، وانزع‌ حمة‌ كل‌ ذي‌ حمة‌ من‌ الهوام‌ وغيرها، واذهب‌ سم‌ كل‌ّ ما يلدغ‌، وانزل‌بركات‌ من‌ السماء والارض‌، وتزهر الارض‌ بحسن‌ نباتها، ويخرج‌ كل‌ ثمارهاوانواع‌ طيبها.</w:t>
      </w:r>
    </w:p>
    <w:p w:rsidR="00152317" w:rsidRDefault="00152317" w:rsidP="00152317">
      <w:pPr>
        <w:pStyle w:val="libNormal"/>
        <w:rPr>
          <w:lang w:bidi="fa-IR"/>
        </w:rPr>
      </w:pPr>
      <w:r>
        <w:rPr>
          <w:rtl/>
          <w:lang w:bidi="fa-IR"/>
        </w:rPr>
        <w:t>والقي‌ الرأفة‌ والرحمة‌ بينهم‌ فيتواسون‌ ويقتسمون‌ بالسويّة‌، فيستغني‌ الفقير، ولايعلو بعضهم‌ بعضاً، ويرحم‌ الكبير الصغير، ويوقّر الصغير الكبير، ويدينون‌ بالحق‌وبه‌ يعدلون‌، ويحكمون‌ أولئك‌ اوليائي‌ اخترت‌ لهم‌ نبيّاً مصطفى وامنياً مرتضى، فجعلته‌ لهم‌ نبيّاً ورسولاً وجعلتهم‌ له‌ اولياء وانصاراً، تلك‌ امة‌ اخترتها للنبي‌المصطفى وامنية‌ المرتضى، ذلك‌ وقت‌ حجبته‌ في‌ علم‌ غيبي‌ ولا بدّ انه‌ واقع‌ بيدك‌يومئذ وخيلك‌ ورجلك‌ وجنودك‌ اجمعين‌، فاذهب‌ فانك‌ من‌ المنظرين‌ الى‌ يوم ‌الوقت‌ المعلوم‌</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وسيكون جلُّ اهتمامنا ومانأخذه في هذا الباب هو من العهدين، لاعتبار</w:t>
      </w:r>
      <w:r w:rsidR="008570EB">
        <w:rPr>
          <w:rtl/>
          <w:lang w:bidi="fa-IR"/>
        </w:rPr>
        <w:t xml:space="preserve">، </w:t>
      </w:r>
      <w:r>
        <w:rPr>
          <w:rtl/>
          <w:lang w:bidi="fa-IR"/>
        </w:rPr>
        <w:t>ان ماجاء فيهما من عقائد حقّةٍِ اما هو من بقايا الوحي كتبهُ الأنبياء(ع)، أو هو تفسيرٌ لنصٍّ موحى أثبتهُ الأنبياء وأوصيائهم (ع).</w:t>
      </w:r>
    </w:p>
    <w:p w:rsidR="008570EB" w:rsidRDefault="00152317" w:rsidP="004950EC">
      <w:pPr>
        <w:pStyle w:val="libFootnote0"/>
        <w:rPr>
          <w:rtl/>
          <w:lang w:bidi="fa-IR"/>
        </w:rPr>
      </w:pPr>
      <w:r>
        <w:rPr>
          <w:rtl/>
          <w:lang w:bidi="fa-IR"/>
        </w:rPr>
        <w:t>(2) سورة الحجر</w:t>
      </w:r>
      <w:r w:rsidR="008570EB">
        <w:rPr>
          <w:rtl/>
          <w:lang w:bidi="fa-IR"/>
        </w:rPr>
        <w:t xml:space="preserve">: </w:t>
      </w:r>
      <w:r>
        <w:rPr>
          <w:rtl/>
          <w:lang w:bidi="fa-IR"/>
        </w:rPr>
        <w:t>الآيات</w:t>
      </w:r>
      <w:r w:rsidR="008570EB">
        <w:rPr>
          <w:rtl/>
          <w:lang w:bidi="fa-IR"/>
        </w:rPr>
        <w:t xml:space="preserve">: </w:t>
      </w:r>
      <w:r>
        <w:rPr>
          <w:rtl/>
          <w:lang w:bidi="fa-IR"/>
        </w:rPr>
        <w:t xml:space="preserve">36 </w:t>
      </w:r>
      <w:r w:rsidR="00FF4C9C">
        <w:rPr>
          <w:rtl/>
          <w:lang w:bidi="fa-IR"/>
        </w:rPr>
        <w:t>-</w:t>
      </w:r>
      <w:r>
        <w:rPr>
          <w:rtl/>
          <w:lang w:bidi="fa-IR"/>
        </w:rPr>
        <w:t xml:space="preserve"> 38</w:t>
      </w:r>
      <w:r w:rsidR="008570EB">
        <w:rPr>
          <w:rtl/>
          <w:lang w:bidi="fa-IR"/>
        </w:rPr>
        <w:t>.</w:t>
      </w:r>
    </w:p>
    <w:p w:rsidR="008570EB" w:rsidRDefault="00152317" w:rsidP="004950EC">
      <w:pPr>
        <w:pStyle w:val="libFootnote0"/>
        <w:rPr>
          <w:rtl/>
          <w:lang w:bidi="fa-IR"/>
        </w:rPr>
      </w:pPr>
      <w:r>
        <w:rPr>
          <w:rtl/>
          <w:lang w:bidi="fa-IR"/>
        </w:rPr>
        <w:t>(3) سعد السعود</w:t>
      </w:r>
      <w:r w:rsidR="008570EB">
        <w:rPr>
          <w:rtl/>
          <w:lang w:bidi="fa-IR"/>
        </w:rPr>
        <w:t xml:space="preserve">، </w:t>
      </w:r>
      <w:r>
        <w:rPr>
          <w:rtl/>
          <w:lang w:bidi="fa-IR"/>
        </w:rPr>
        <w:t>ص34</w:t>
      </w:r>
      <w:r w:rsidR="008F7E80">
        <w:rPr>
          <w:rtl/>
          <w:lang w:bidi="fa-IR"/>
        </w:rPr>
        <w:t xml:space="preserve">. </w:t>
      </w:r>
      <w:r>
        <w:rPr>
          <w:rtl/>
          <w:lang w:bidi="fa-IR"/>
        </w:rPr>
        <w:t>بحار الأنوار</w:t>
      </w:r>
      <w:r w:rsidR="008570EB">
        <w:rPr>
          <w:rtl/>
          <w:lang w:bidi="fa-IR"/>
        </w:rPr>
        <w:t xml:space="preserve">، </w:t>
      </w:r>
      <w:r>
        <w:rPr>
          <w:rtl/>
          <w:lang w:bidi="fa-IR"/>
        </w:rPr>
        <w:t>ج 11</w:t>
      </w:r>
      <w:r w:rsidR="008570EB">
        <w:rPr>
          <w:rtl/>
          <w:lang w:bidi="fa-IR"/>
        </w:rPr>
        <w:t xml:space="preserve">، </w:t>
      </w:r>
      <w:r>
        <w:rPr>
          <w:rtl/>
          <w:lang w:bidi="fa-IR"/>
        </w:rPr>
        <w:t>ص152</w:t>
      </w:r>
      <w:r w:rsidR="008570EB">
        <w:rPr>
          <w:rtl/>
          <w:lang w:bidi="fa-IR"/>
        </w:rPr>
        <w:t xml:space="preserve">، </w:t>
      </w:r>
      <w:r>
        <w:rPr>
          <w:rtl/>
          <w:lang w:bidi="fa-IR"/>
        </w:rPr>
        <w:t>وج52</w:t>
      </w:r>
      <w:r w:rsidR="008570EB">
        <w:rPr>
          <w:rtl/>
          <w:lang w:bidi="fa-IR"/>
        </w:rPr>
        <w:t xml:space="preserve">، </w:t>
      </w:r>
      <w:r>
        <w:rPr>
          <w:rtl/>
          <w:lang w:bidi="fa-IR"/>
        </w:rPr>
        <w:t>ص385</w:t>
      </w:r>
      <w:r w:rsidR="008F7E80">
        <w:rPr>
          <w:rtl/>
          <w:lang w:bidi="fa-IR"/>
        </w:rPr>
        <w:t xml:space="preserve">. </w:t>
      </w:r>
      <w:r>
        <w:rPr>
          <w:rtl/>
          <w:lang w:bidi="fa-IR"/>
        </w:rPr>
        <w:t>الزام الناصب</w:t>
      </w:r>
      <w:r w:rsidR="008570EB">
        <w:rPr>
          <w:rtl/>
          <w:lang w:bidi="fa-IR"/>
        </w:rPr>
        <w:t xml:space="preserve">، </w:t>
      </w:r>
      <w:r>
        <w:rPr>
          <w:rtl/>
          <w:lang w:bidi="fa-IR"/>
        </w:rPr>
        <w:t>ج2، ص 260</w:t>
      </w:r>
      <w:r w:rsidR="008F7E80">
        <w:rPr>
          <w:rtl/>
          <w:lang w:bidi="fa-IR"/>
        </w:rPr>
        <w:t xml:space="preserve">. </w:t>
      </w:r>
      <w:r>
        <w:rPr>
          <w:rtl/>
          <w:lang w:bidi="fa-IR"/>
        </w:rPr>
        <w:t>معجم أحاديث الأمام المهدي</w:t>
      </w:r>
      <w:r w:rsidR="008570EB">
        <w:rPr>
          <w:rtl/>
          <w:lang w:bidi="fa-IR"/>
        </w:rPr>
        <w:t xml:space="preserve">، </w:t>
      </w:r>
      <w:r>
        <w:rPr>
          <w:rtl/>
          <w:lang w:bidi="fa-IR"/>
        </w:rPr>
        <w:t>ج5</w:t>
      </w:r>
      <w:r w:rsidR="008570EB">
        <w:rPr>
          <w:rtl/>
          <w:lang w:bidi="fa-IR"/>
        </w:rPr>
        <w:t xml:space="preserve">، </w:t>
      </w:r>
      <w:r>
        <w:rPr>
          <w:rtl/>
          <w:lang w:bidi="fa-IR"/>
        </w:rPr>
        <w:t>ص 200</w:t>
      </w:r>
      <w:r w:rsidR="008F7E80">
        <w:rPr>
          <w:rtl/>
          <w:lang w:bidi="fa-IR"/>
        </w:rPr>
        <w:t xml:space="preserve">. </w:t>
      </w:r>
      <w:r>
        <w:rPr>
          <w:rtl/>
          <w:lang w:bidi="fa-IR"/>
        </w:rPr>
        <w:t>نور الأبصار</w:t>
      </w:r>
      <w:r w:rsidR="008570EB">
        <w:rPr>
          <w:rtl/>
          <w:lang w:bidi="fa-IR"/>
        </w:rPr>
        <w:t xml:space="preserve">: </w:t>
      </w:r>
      <w:r>
        <w:rPr>
          <w:rtl/>
          <w:lang w:bidi="fa-IR"/>
        </w:rPr>
        <w:t xml:space="preserve">ص446 </w:t>
      </w:r>
      <w:r w:rsidR="008570EB">
        <w:rPr>
          <w:rtl/>
          <w:lang w:bidi="fa-IR"/>
        </w:rPr>
        <w:t xml:space="preserve">- </w:t>
      </w:r>
      <w:r>
        <w:rPr>
          <w:rtl/>
          <w:lang w:bidi="fa-IR"/>
        </w:rPr>
        <w:t>447</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FF4C9C">
      <w:pPr>
        <w:pStyle w:val="Heading3"/>
        <w:rPr>
          <w:lang w:bidi="fa-IR"/>
        </w:rPr>
      </w:pPr>
      <w:bookmarkStart w:id="33" w:name="_Toc495945610"/>
      <w:r>
        <w:rPr>
          <w:rtl/>
          <w:lang w:bidi="fa-IR"/>
        </w:rPr>
        <w:lastRenderedPageBreak/>
        <w:t>ثانياً</w:t>
      </w:r>
      <w:r w:rsidR="008570EB">
        <w:rPr>
          <w:rtl/>
          <w:lang w:bidi="fa-IR"/>
        </w:rPr>
        <w:t xml:space="preserve">: </w:t>
      </w:r>
      <w:r>
        <w:rPr>
          <w:rtl/>
          <w:lang w:bidi="fa-IR"/>
        </w:rPr>
        <w:t>في العهدين</w:t>
      </w:r>
      <w:bookmarkEnd w:id="33"/>
    </w:p>
    <w:p w:rsidR="008570EB" w:rsidRDefault="00152317" w:rsidP="00FF4C9C">
      <w:pPr>
        <w:pStyle w:val="libBold1"/>
        <w:rPr>
          <w:rtl/>
          <w:lang w:bidi="fa-IR"/>
        </w:rPr>
      </w:pPr>
      <w:r>
        <w:rPr>
          <w:rtl/>
          <w:lang w:bidi="fa-IR"/>
        </w:rPr>
        <w:t>1</w:t>
      </w:r>
      <w:r w:rsidR="008570EB">
        <w:rPr>
          <w:rtl/>
          <w:lang w:bidi="fa-IR"/>
        </w:rPr>
        <w:t xml:space="preserve">: </w:t>
      </w:r>
      <w:r>
        <w:rPr>
          <w:rtl/>
          <w:lang w:bidi="fa-IR"/>
        </w:rPr>
        <w:t>يوم الصاحب (المنجي) يومٌ عظيمٌ مهولٌ</w:t>
      </w:r>
      <w:r w:rsidR="008570EB">
        <w:rPr>
          <w:rtl/>
          <w:lang w:bidi="fa-IR"/>
        </w:rPr>
        <w:t>:</w:t>
      </w:r>
    </w:p>
    <w:p w:rsidR="00152317" w:rsidRDefault="00152317" w:rsidP="00152317">
      <w:pPr>
        <w:pStyle w:val="libNormal"/>
        <w:rPr>
          <w:lang w:bidi="fa-IR"/>
        </w:rPr>
      </w:pPr>
      <w:r>
        <w:rPr>
          <w:rtl/>
          <w:lang w:bidi="fa-IR"/>
        </w:rPr>
        <w:t>حيث‌ جاء في‌ سفر يوئيل النبي‌ (ع) :</w:t>
      </w:r>
    </w:p>
    <w:p w:rsidR="00152317" w:rsidRDefault="00152317" w:rsidP="00152317">
      <w:pPr>
        <w:pStyle w:val="libNormal"/>
        <w:rPr>
          <w:lang w:bidi="fa-IR"/>
        </w:rPr>
      </w:pPr>
      <w:r>
        <w:rPr>
          <w:rtl/>
          <w:lang w:bidi="fa-IR"/>
        </w:rPr>
        <w:t>( 1</w:t>
      </w:r>
      <w:r w:rsidR="00E12578">
        <w:rPr>
          <w:rtl/>
          <w:lang w:bidi="fa-IR"/>
        </w:rPr>
        <w:t>.</w:t>
      </w:r>
      <w:r>
        <w:rPr>
          <w:rtl/>
          <w:lang w:bidi="fa-IR"/>
        </w:rPr>
        <w:t xml:space="preserve"> صوتوا في جبلي المقدَّس ليرتعد جميع سكان الارض لأنَّ يوم الرب قادمٌ لانه قريب* 2</w:t>
      </w:r>
      <w:r w:rsidR="008570EB">
        <w:rPr>
          <w:rtl/>
          <w:lang w:bidi="fa-IR"/>
        </w:rPr>
        <w:t xml:space="preserve"> </w:t>
      </w:r>
      <w:r>
        <w:rPr>
          <w:rtl/>
          <w:lang w:bidi="fa-IR"/>
        </w:rPr>
        <w:t>يوم ظلام و قتام يوم غيم و ضباب مثل الفجر ممتداً على الجبال شعب كثير و قوي لم يكن نظيره منذ الازل و لا يكون ايضاً بعده الى سني دور فدور* 3</w:t>
      </w:r>
      <w:r w:rsidR="008570EB">
        <w:rPr>
          <w:rtl/>
          <w:lang w:bidi="fa-IR"/>
        </w:rPr>
        <w:t xml:space="preserve"> </w:t>
      </w:r>
      <w:r>
        <w:rPr>
          <w:rtl/>
          <w:lang w:bidi="fa-IR"/>
        </w:rPr>
        <w:t>قدامه نار تاكل و خلفه لهيب يحرق الارض قدامه كجنة عدن و خلفه قفر خرب و لا تكون منه نجاة* 4</w:t>
      </w:r>
      <w:r w:rsidR="008570EB">
        <w:rPr>
          <w:rtl/>
          <w:lang w:bidi="fa-IR"/>
        </w:rPr>
        <w:t xml:space="preserve"> </w:t>
      </w:r>
      <w:r>
        <w:rPr>
          <w:rtl/>
          <w:lang w:bidi="fa-IR"/>
        </w:rPr>
        <w:t>كمنظر الخيل منظره و مثل الافراس يركضون* 5</w:t>
      </w:r>
      <w:r w:rsidR="008570EB">
        <w:rPr>
          <w:rtl/>
          <w:lang w:bidi="fa-IR"/>
        </w:rPr>
        <w:t xml:space="preserve"> </w:t>
      </w:r>
      <w:r>
        <w:rPr>
          <w:rtl/>
          <w:lang w:bidi="fa-IR"/>
        </w:rPr>
        <w:t>كصريف المركبات على رؤوس الجبال يثبون كزفير لهيب نار تاكل قشاً كقوم اقوياء مصطفين للقتال* 6</w:t>
      </w:r>
      <w:r w:rsidR="008570EB">
        <w:rPr>
          <w:rtl/>
          <w:lang w:bidi="fa-IR"/>
        </w:rPr>
        <w:t xml:space="preserve"> </w:t>
      </w:r>
      <w:r>
        <w:rPr>
          <w:rtl/>
          <w:lang w:bidi="fa-IR"/>
        </w:rPr>
        <w:t>منه ترتعد الشعوب كل الوجوه تجمع حمرة* 7</w:t>
      </w:r>
      <w:r w:rsidR="008570EB">
        <w:rPr>
          <w:rtl/>
          <w:lang w:bidi="fa-IR"/>
        </w:rPr>
        <w:t xml:space="preserve"> </w:t>
      </w:r>
      <w:r>
        <w:rPr>
          <w:rtl/>
          <w:lang w:bidi="fa-IR"/>
        </w:rPr>
        <w:t>يجرون كابطال يصعدون السور كرجال الحرب و يمشون كل واحد في طريقه و لا يغيرون سبلهم* 8</w:t>
      </w:r>
      <w:r w:rsidR="008570EB">
        <w:rPr>
          <w:rtl/>
          <w:lang w:bidi="fa-IR"/>
        </w:rPr>
        <w:t xml:space="preserve"> </w:t>
      </w:r>
      <w:r>
        <w:rPr>
          <w:rtl/>
          <w:lang w:bidi="fa-IR"/>
        </w:rPr>
        <w:t>و لا يزاحم بعضهم بعضاً يمشون كل واحد في سبيله و بين الاسلحة يقعون و لا ينكسرون* 9</w:t>
      </w:r>
      <w:r w:rsidR="008570EB">
        <w:rPr>
          <w:rtl/>
          <w:lang w:bidi="fa-IR"/>
        </w:rPr>
        <w:t xml:space="preserve"> </w:t>
      </w:r>
      <w:r>
        <w:rPr>
          <w:rtl/>
          <w:lang w:bidi="fa-IR"/>
        </w:rPr>
        <w:t>يتراكضون في المدينة يجرون على السور يصعدون الى البيوت يدخلون من الكوى كاللص* 10</w:t>
      </w:r>
      <w:r w:rsidR="008570EB">
        <w:rPr>
          <w:rtl/>
          <w:lang w:bidi="fa-IR"/>
        </w:rPr>
        <w:t xml:space="preserve"> </w:t>
      </w:r>
      <w:r>
        <w:rPr>
          <w:rtl/>
          <w:lang w:bidi="fa-IR"/>
        </w:rPr>
        <w:t>قدامه ترتعد الارض و ترجف السماء الشمس و القمر يظلمان و النجوم تحجز لمعانها* 11</w:t>
      </w:r>
      <w:r w:rsidR="008570EB">
        <w:rPr>
          <w:rtl/>
          <w:lang w:bidi="fa-IR"/>
        </w:rPr>
        <w:t xml:space="preserve"> </w:t>
      </w:r>
      <w:r>
        <w:rPr>
          <w:rtl/>
          <w:lang w:bidi="fa-IR"/>
        </w:rPr>
        <w:t>و الرب يعطي صوته امام جيشه ان عسكره كثير جداً فان صانع قوله قوي لان يوم الرب عظيم و مخوف جداً فمن يطيقه* 12</w:t>
      </w:r>
      <w:r w:rsidR="008570EB">
        <w:rPr>
          <w:rtl/>
          <w:lang w:bidi="fa-IR"/>
        </w:rPr>
        <w:t xml:space="preserve"> </w:t>
      </w:r>
      <w:r>
        <w:rPr>
          <w:rtl/>
          <w:lang w:bidi="fa-IR"/>
        </w:rPr>
        <w:t>و لكن الان يقول الرب ارجعوا الي بكل قلوبكم و بالصوم و البكاء و النوح* 13</w:t>
      </w:r>
      <w:r w:rsidR="008570EB">
        <w:rPr>
          <w:rtl/>
          <w:lang w:bidi="fa-IR"/>
        </w:rPr>
        <w:t xml:space="preserve"> </w:t>
      </w:r>
      <w:r>
        <w:rPr>
          <w:rtl/>
          <w:lang w:bidi="fa-IR"/>
        </w:rPr>
        <w:t>و مزقوا قلوبكم</w:t>
      </w:r>
      <w:r w:rsidR="008570EB">
        <w:rPr>
          <w:rtl/>
          <w:lang w:bidi="fa-IR"/>
        </w:rPr>
        <w:t xml:space="preserve">، </w:t>
      </w:r>
      <w:r>
        <w:rPr>
          <w:rtl/>
          <w:lang w:bidi="fa-IR"/>
        </w:rPr>
        <w:t>لا ثيابكم</w:t>
      </w:r>
      <w:r w:rsidR="008570EB">
        <w:rPr>
          <w:rtl/>
          <w:lang w:bidi="fa-IR"/>
        </w:rPr>
        <w:t xml:space="preserve">، </w:t>
      </w:r>
      <w:r>
        <w:rPr>
          <w:rtl/>
          <w:lang w:bidi="fa-IR"/>
        </w:rPr>
        <w:t>و ارجعوا الى الرب الهكم لانه رؤوف رحيم بطيء الغضب و كثير الرافة</w:t>
      </w:r>
      <w:r w:rsidR="00E12578">
        <w:rPr>
          <w:rtl/>
          <w:lang w:bidi="fa-IR"/>
        </w:rPr>
        <w:t>.</w:t>
      </w:r>
      <w:r>
        <w:rPr>
          <w:rtl/>
          <w:lang w:bidi="fa-IR"/>
        </w:rPr>
        <w:t xml:space="preserve"> *</w:t>
      </w:r>
    </w:p>
    <w:p w:rsidR="00152317" w:rsidRDefault="00152317" w:rsidP="00152317">
      <w:pPr>
        <w:pStyle w:val="libNormal"/>
        <w:rPr>
          <w:lang w:bidi="fa-IR"/>
        </w:rPr>
      </w:pPr>
      <w:r>
        <w:rPr>
          <w:rtl/>
          <w:lang w:bidi="fa-IR"/>
        </w:rPr>
        <w:t>21 لا تخافي ايتها الارض ابتهجي و افرحي لان الرب يعظم عمله* 22</w:t>
      </w:r>
      <w:r w:rsidR="008570EB">
        <w:rPr>
          <w:rtl/>
          <w:lang w:bidi="fa-IR"/>
        </w:rPr>
        <w:t xml:space="preserve"> </w:t>
      </w:r>
      <w:r>
        <w:rPr>
          <w:rtl/>
          <w:lang w:bidi="fa-IR"/>
        </w:rPr>
        <w:t>لا تخافي يا بهائم الصحراء فان مراعي البرية تنبت لان الاشجار تحمل ثمرها التينة و الكرمة تعطيان قوتهما* 23</w:t>
      </w:r>
      <w:r w:rsidR="00E12578">
        <w:rPr>
          <w:rtl/>
          <w:lang w:bidi="fa-IR"/>
        </w:rPr>
        <w:t>.</w:t>
      </w:r>
      <w:r w:rsidR="008570EB">
        <w:rPr>
          <w:rtl/>
          <w:lang w:bidi="fa-IR"/>
        </w:rPr>
        <w:t xml:space="preserve"> </w:t>
      </w:r>
      <w:r>
        <w:rPr>
          <w:rtl/>
          <w:lang w:bidi="fa-IR"/>
        </w:rPr>
        <w:t>ابتهجوا و افرحوا بالرب الهكم لانه يعطيكم المطر المبكر على حقه و ين</w:t>
      </w:r>
      <w:r w:rsidR="008570EB">
        <w:rPr>
          <w:rtl/>
          <w:lang w:bidi="fa-IR"/>
        </w:rPr>
        <w:t>-</w:t>
      </w:r>
      <w:r>
        <w:rPr>
          <w:rtl/>
          <w:lang w:bidi="fa-IR"/>
        </w:rPr>
        <w:t>زل عليكم مطراً مبكراً و متأخراً في اول الوقت* 24</w:t>
      </w:r>
      <w:r w:rsidR="008570EB">
        <w:rPr>
          <w:rtl/>
          <w:lang w:bidi="fa-IR"/>
        </w:rPr>
        <w:t xml:space="preserve"> </w:t>
      </w:r>
      <w:r>
        <w:rPr>
          <w:rtl/>
          <w:lang w:bidi="fa-IR"/>
        </w:rPr>
        <w:t>فتملأُ البيادر حنطة و تفيض حياض المعاصر خمراً و زيتاً * 25</w:t>
      </w:r>
      <w:r w:rsidR="008570EB">
        <w:rPr>
          <w:rtl/>
          <w:lang w:bidi="fa-IR"/>
        </w:rPr>
        <w:t xml:space="preserve"> </w:t>
      </w:r>
      <w:r>
        <w:rPr>
          <w:rtl/>
          <w:lang w:bidi="fa-IR"/>
        </w:rPr>
        <w:t>و اعوض لكم عن السنين التي اكلها الجراد الغوغاء و الطيار و القمص جيشي العظيم الذي ارسلته عليكم* 26</w:t>
      </w:r>
      <w:r w:rsidR="008570EB">
        <w:rPr>
          <w:rtl/>
          <w:lang w:bidi="fa-IR"/>
        </w:rPr>
        <w:t xml:space="preserve"> </w:t>
      </w:r>
      <w:r>
        <w:rPr>
          <w:rtl/>
          <w:lang w:bidi="fa-IR"/>
        </w:rPr>
        <w:t>فتاكلون اكلاً و تشبعون و تسبحون اسم الرب الهكم الذي صنع معكم عجباً</w:t>
      </w:r>
      <w:r w:rsidR="00E12578">
        <w:rPr>
          <w:rtl/>
          <w:lang w:bidi="fa-IR"/>
        </w:rPr>
        <w:t>.</w:t>
      </w:r>
    </w:p>
    <w:p w:rsidR="00152317" w:rsidRDefault="00152317" w:rsidP="00152317">
      <w:pPr>
        <w:pStyle w:val="libNormal"/>
        <w:rPr>
          <w:lang w:bidi="fa-IR"/>
        </w:rPr>
      </w:pPr>
      <w:r>
        <w:rPr>
          <w:rtl/>
          <w:lang w:bidi="fa-IR"/>
        </w:rPr>
        <w:t>و يكون بعد ذلك اني اسكب روحي على كل بشر فيتنبأُ بنوكم و بناتكم و يحلم شيوخكم احلاماً و يرى شبابكم رؤى* 29</w:t>
      </w:r>
      <w:r w:rsidR="008570EB">
        <w:rPr>
          <w:rtl/>
          <w:lang w:bidi="fa-IR"/>
        </w:rPr>
        <w:t xml:space="preserve"> </w:t>
      </w:r>
      <w:r>
        <w:rPr>
          <w:rtl/>
          <w:lang w:bidi="fa-IR"/>
        </w:rPr>
        <w:t>و على العبيد ايضاً و على الاماء اسكب روحي في تلك الايام* 30</w:t>
      </w:r>
      <w:r w:rsidR="008570EB">
        <w:rPr>
          <w:rtl/>
          <w:lang w:bidi="fa-IR"/>
        </w:rPr>
        <w:t xml:space="preserve"> </w:t>
      </w:r>
      <w:r>
        <w:rPr>
          <w:rtl/>
          <w:lang w:bidi="fa-IR"/>
        </w:rPr>
        <w:t>و اعطي عجائب في السماء و الارض دماً و ناراً و اعمدة دخان* 31</w:t>
      </w:r>
      <w:r w:rsidR="008570EB">
        <w:rPr>
          <w:rtl/>
          <w:lang w:bidi="fa-IR"/>
        </w:rPr>
        <w:t xml:space="preserve"> </w:t>
      </w:r>
      <w:r>
        <w:rPr>
          <w:rtl/>
          <w:lang w:bidi="fa-IR"/>
        </w:rPr>
        <w:t>تتحول الشمس الى ظلمة و القمر الى دم قبل ان يجيء يوم الرب العظيم المخوف* 32</w:t>
      </w:r>
      <w:r w:rsidR="008570EB">
        <w:rPr>
          <w:rtl/>
          <w:lang w:bidi="fa-IR"/>
        </w:rPr>
        <w:t xml:space="preserve"> </w:t>
      </w:r>
      <w:r>
        <w:rPr>
          <w:rtl/>
          <w:lang w:bidi="fa-IR"/>
        </w:rPr>
        <w:t>و يكون ان كل من يدعو باسم الرب ينجو</w:t>
      </w:r>
      <w:r w:rsidR="00E12578">
        <w:rPr>
          <w:rtl/>
          <w:lang w:bidi="fa-IR"/>
        </w:rPr>
        <w:t>.</w:t>
      </w:r>
      <w:r>
        <w:rPr>
          <w:rtl/>
          <w:lang w:bidi="fa-IR"/>
        </w:rPr>
        <w:t>*)</w:t>
      </w:r>
      <w:r w:rsidR="008F7E80">
        <w:rPr>
          <w:rtl/>
          <w:lang w:bidi="fa-IR"/>
        </w:rPr>
        <w:t>.</w:t>
      </w:r>
      <w:r w:rsidRPr="0035363E">
        <w:rPr>
          <w:rStyle w:val="libFootnotenumChar"/>
          <w:rtl/>
        </w:rPr>
        <w:t>(1)</w:t>
      </w:r>
    </w:p>
    <w:p w:rsidR="00152317" w:rsidRDefault="00E27753" w:rsidP="00A65F80">
      <w:pPr>
        <w:pStyle w:val="libLine"/>
        <w:rPr>
          <w:lang w:bidi="fa-IR"/>
        </w:rPr>
      </w:pPr>
      <w:r>
        <w:rPr>
          <w:rtl/>
          <w:lang w:bidi="fa-IR"/>
        </w:rPr>
        <w:t>____________________</w:t>
      </w:r>
    </w:p>
    <w:p w:rsidR="00152317" w:rsidRDefault="00152317" w:rsidP="00FF4C9C">
      <w:pPr>
        <w:pStyle w:val="libFootnote0"/>
        <w:rPr>
          <w:lang w:bidi="fa-IR"/>
        </w:rPr>
      </w:pPr>
      <w:r>
        <w:rPr>
          <w:rtl/>
          <w:lang w:bidi="fa-IR"/>
        </w:rPr>
        <w:t>(1) العهد القديم، سفر يوئيل</w:t>
      </w:r>
      <w:r w:rsidR="008570EB">
        <w:rPr>
          <w:rtl/>
          <w:lang w:bidi="fa-IR"/>
        </w:rPr>
        <w:t xml:space="preserve">، </w:t>
      </w:r>
      <w:r>
        <w:rPr>
          <w:rtl/>
          <w:lang w:bidi="fa-IR"/>
        </w:rPr>
        <w:t>الإصحاح</w:t>
      </w:r>
      <w:r w:rsidR="008570EB">
        <w:rPr>
          <w:rtl/>
          <w:lang w:bidi="fa-IR"/>
        </w:rPr>
        <w:t xml:space="preserve"> </w:t>
      </w:r>
      <w:r>
        <w:rPr>
          <w:rtl/>
          <w:lang w:bidi="fa-IR"/>
        </w:rPr>
        <w:t>2</w:t>
      </w:r>
      <w:r w:rsidR="008570EB">
        <w:rPr>
          <w:rtl/>
          <w:lang w:bidi="fa-IR"/>
        </w:rPr>
        <w:t xml:space="preserve">، </w:t>
      </w:r>
      <w:r>
        <w:rPr>
          <w:rtl/>
          <w:lang w:bidi="fa-IR"/>
        </w:rPr>
        <w:t>الفقرات كما مبيَّنة في النص</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سفر يوئيل 2</w:t>
      </w:r>
      <w:r w:rsidR="008570EB">
        <w:rPr>
          <w:rtl/>
          <w:lang w:bidi="fa-IR"/>
        </w:rPr>
        <w:t xml:space="preserve">: </w:t>
      </w:r>
      <w:r>
        <w:rPr>
          <w:rtl/>
          <w:lang w:bidi="fa-IR"/>
        </w:rPr>
        <w:t>الفقرات كما مبيَّنة في النص، العهد القديم، جمعية الكتاب المقدس في لبنان</w:t>
      </w:r>
      <w:r w:rsidR="008570EB">
        <w:rPr>
          <w:rtl/>
          <w:lang w:bidi="fa-IR"/>
        </w:rPr>
        <w:t xml:space="preserve">، </w:t>
      </w:r>
      <w:r>
        <w:rPr>
          <w:rtl/>
          <w:lang w:bidi="fa-IR"/>
        </w:rPr>
        <w:t>الكتاب المقدس، ص1193 - 1194. مع إختلاف يسيرٍ في الترجمة</w:t>
      </w:r>
      <w:r w:rsidR="008F7E80">
        <w:rPr>
          <w:rtl/>
          <w:lang w:bidi="fa-IR"/>
        </w:rPr>
        <w:t>.</w:t>
      </w:r>
      <w:r>
        <w:rPr>
          <w:lang w:bidi="fa-IR"/>
        </w:rPr>
        <w:cr/>
      </w:r>
      <w:r w:rsidR="00E27753">
        <w:rPr>
          <w:rtl/>
          <w:lang w:bidi="fa-IR"/>
        </w:rPr>
        <w:br w:type="page"/>
      </w:r>
    </w:p>
    <w:p w:rsidR="00152317" w:rsidRDefault="00152317" w:rsidP="00152317">
      <w:pPr>
        <w:pStyle w:val="libNormal"/>
        <w:rPr>
          <w:lang w:bidi="fa-IR"/>
        </w:rPr>
      </w:pPr>
      <w:r>
        <w:rPr>
          <w:rtl/>
          <w:lang w:bidi="fa-IR"/>
        </w:rPr>
        <w:lastRenderedPageBreak/>
        <w:t>ومن المؤسف حقَّاً أنَّ الترجمات قد شوَّهت هذا النصَّ كغيرهِ الى حدٍّ كبيرٍ</w:t>
      </w:r>
      <w:r w:rsidR="008570EB">
        <w:rPr>
          <w:rtl/>
          <w:lang w:bidi="fa-IR"/>
        </w:rPr>
        <w:t xml:space="preserve">، </w:t>
      </w:r>
      <w:r>
        <w:rPr>
          <w:rtl/>
          <w:lang w:bidi="fa-IR"/>
        </w:rPr>
        <w:t>وقد تسامحَ المترجمون في إطلاقِ بعضِ العبارات في غير محلِّها ومن دون مناسبةٍ فغَدت تعني شيئاً آخرَ، فلو أَنا نظرنا الى فقرةٍ واحدة وتأمَّلنا فيها لشعرنا بمظلوميّة الكتاب المقدس</w:t>
      </w:r>
      <w:r w:rsidR="008570EB">
        <w:rPr>
          <w:rtl/>
          <w:lang w:bidi="fa-IR"/>
        </w:rPr>
        <w:t xml:space="preserve">، </w:t>
      </w:r>
      <w:r>
        <w:rPr>
          <w:rtl/>
          <w:lang w:bidi="fa-IR"/>
        </w:rPr>
        <w:t>فلنأخذ على سبيل المثال</w:t>
      </w:r>
      <w:r w:rsidR="008570EB">
        <w:rPr>
          <w:rtl/>
          <w:lang w:bidi="fa-IR"/>
        </w:rPr>
        <w:t xml:space="preserve">، </w:t>
      </w:r>
      <w:r>
        <w:rPr>
          <w:rtl/>
          <w:lang w:bidi="fa-IR"/>
        </w:rPr>
        <w:t>الفقرة السادسة من هذا الإصحاح</w:t>
      </w:r>
      <w:r w:rsidR="008570EB">
        <w:rPr>
          <w:rtl/>
          <w:lang w:bidi="fa-IR"/>
        </w:rPr>
        <w:t xml:space="preserve">، </w:t>
      </w:r>
      <w:r>
        <w:rPr>
          <w:rtl/>
          <w:lang w:bidi="fa-IR"/>
        </w:rPr>
        <w:t>فقد جاءت في ترجمة</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الإصدار الثاني</w:t>
      </w:r>
      <w:r w:rsidR="008570EB">
        <w:rPr>
          <w:rtl/>
          <w:lang w:bidi="fa-IR"/>
        </w:rPr>
        <w:t xml:space="preserve">، </w:t>
      </w:r>
      <w:r>
        <w:rPr>
          <w:rtl/>
          <w:lang w:bidi="fa-IR"/>
        </w:rPr>
        <w:t>فبراير 2002 م</w:t>
      </w:r>
      <w:r w:rsidR="008570EB">
        <w:rPr>
          <w:rtl/>
          <w:lang w:bidi="fa-IR"/>
        </w:rPr>
        <w:t xml:space="preserve">، </w:t>
      </w:r>
      <w:r>
        <w:rPr>
          <w:rtl/>
          <w:lang w:bidi="fa-IR"/>
        </w:rPr>
        <w:t>في مصر</w:t>
      </w:r>
      <w:r w:rsidR="008570EB">
        <w:rPr>
          <w:rtl/>
          <w:lang w:bidi="fa-IR"/>
        </w:rPr>
        <w:t xml:space="preserve">، </w:t>
      </w:r>
      <w:r>
        <w:rPr>
          <w:rtl/>
          <w:lang w:bidi="fa-IR"/>
        </w:rPr>
        <w:t>كالآتي</w:t>
      </w:r>
      <w:r w:rsidR="008570EB">
        <w:rPr>
          <w:rtl/>
          <w:lang w:bidi="fa-IR"/>
        </w:rPr>
        <w:t xml:space="preserve">: </w:t>
      </w:r>
      <w:r>
        <w:rPr>
          <w:rtl/>
          <w:lang w:bidi="fa-IR"/>
        </w:rPr>
        <w:t>(6</w:t>
      </w:r>
      <w:r w:rsidR="008570EB">
        <w:rPr>
          <w:rtl/>
          <w:lang w:bidi="fa-IR"/>
        </w:rPr>
        <w:t xml:space="preserve"> </w:t>
      </w:r>
      <w:r>
        <w:rPr>
          <w:rtl/>
          <w:lang w:bidi="fa-IR"/>
        </w:rPr>
        <w:t>منهُ تَرتَعِدُ الشعوبُ كلّ الوجوه تجمع حمرة *)</w:t>
      </w:r>
      <w:r w:rsidR="008570EB">
        <w:rPr>
          <w:rtl/>
          <w:lang w:bidi="fa-IR"/>
        </w:rPr>
        <w:t xml:space="preserve">، </w:t>
      </w:r>
      <w:r>
        <w:rPr>
          <w:rtl/>
          <w:lang w:bidi="fa-IR"/>
        </w:rPr>
        <w:t>بينما جاء في ترجمة الكتاب المقدّس الإصدار الثاني 1995</w:t>
      </w:r>
      <w:r w:rsidR="008570EB">
        <w:rPr>
          <w:rtl/>
          <w:lang w:bidi="fa-IR"/>
        </w:rPr>
        <w:t xml:space="preserve">، </w:t>
      </w:r>
      <w:r>
        <w:rPr>
          <w:rtl/>
          <w:lang w:bidi="fa-IR"/>
        </w:rPr>
        <w:t>الطبعة الأولى</w:t>
      </w:r>
      <w:r w:rsidR="008570EB">
        <w:rPr>
          <w:rtl/>
          <w:lang w:bidi="fa-IR"/>
        </w:rPr>
        <w:t xml:space="preserve">، </w:t>
      </w:r>
      <w:r>
        <w:rPr>
          <w:rtl/>
          <w:lang w:bidi="fa-IR"/>
        </w:rPr>
        <w:t>جمعية الكتاب المقدس في لبنان، كالآتي</w:t>
      </w:r>
      <w:r w:rsidR="008570EB">
        <w:rPr>
          <w:rtl/>
          <w:lang w:bidi="fa-IR"/>
        </w:rPr>
        <w:t xml:space="preserve">: </w:t>
      </w:r>
      <w:r>
        <w:rPr>
          <w:rtl/>
          <w:lang w:bidi="fa-IR"/>
        </w:rPr>
        <w:t>( 6 أمامهم تجبُنُ الشعوب</w:t>
      </w:r>
      <w:r w:rsidR="008570EB">
        <w:rPr>
          <w:rtl/>
          <w:lang w:bidi="fa-IR"/>
        </w:rPr>
        <w:t xml:space="preserve">، </w:t>
      </w:r>
      <w:r>
        <w:rPr>
          <w:rtl/>
          <w:lang w:bidi="fa-IR"/>
        </w:rPr>
        <w:t>ومن الخوفِ تصفرُّ جميعُ الوجوهِ )</w:t>
      </w:r>
      <w:r w:rsidR="00A565C9">
        <w:rPr>
          <w:rtl/>
          <w:lang w:bidi="fa-IR"/>
        </w:rPr>
        <w:t xml:space="preserve">! </w:t>
      </w:r>
      <w:r>
        <w:rPr>
          <w:rtl/>
          <w:lang w:bidi="fa-IR"/>
        </w:rPr>
        <w:t>ولعلَّ المطَّلع يسأَل ألهذا الحدُّ يُغيَّرُ المعنى ؟</w:t>
      </w:r>
    </w:p>
    <w:p w:rsidR="00152317" w:rsidRDefault="00152317" w:rsidP="00152317">
      <w:pPr>
        <w:pStyle w:val="libNormal"/>
        <w:rPr>
          <w:lang w:bidi="fa-IR"/>
        </w:rPr>
      </w:pPr>
      <w:r>
        <w:rPr>
          <w:rtl/>
          <w:lang w:bidi="fa-IR"/>
        </w:rPr>
        <w:t>وفي معرض الجواب نقول</w:t>
      </w:r>
      <w:r w:rsidR="008570EB">
        <w:rPr>
          <w:rtl/>
          <w:lang w:bidi="fa-IR"/>
        </w:rPr>
        <w:t xml:space="preserve">: </w:t>
      </w:r>
      <w:r>
        <w:rPr>
          <w:rtl/>
          <w:lang w:bidi="fa-IR"/>
        </w:rPr>
        <w:t>كلاّ</w:t>
      </w:r>
      <w:r w:rsidR="008570EB">
        <w:rPr>
          <w:rtl/>
          <w:lang w:bidi="fa-IR"/>
        </w:rPr>
        <w:t xml:space="preserve">، </w:t>
      </w:r>
      <w:r>
        <w:rPr>
          <w:rtl/>
          <w:lang w:bidi="fa-IR"/>
        </w:rPr>
        <w:t>بل الى أبعد من ذلك بكثير !</w:t>
      </w:r>
      <w:r w:rsidR="008570EB">
        <w:rPr>
          <w:rtl/>
          <w:lang w:bidi="fa-IR"/>
        </w:rPr>
        <w:t xml:space="preserve">، </w:t>
      </w:r>
      <w:r>
        <w:rPr>
          <w:rtl/>
          <w:lang w:bidi="fa-IR"/>
        </w:rPr>
        <w:t>بل صُرِفَ النصُّ كاملاً عن شكلِهِ الجميلِ الجذّابِ</w:t>
      </w:r>
      <w:r w:rsidR="008570EB">
        <w:rPr>
          <w:rtl/>
          <w:lang w:bidi="fa-IR"/>
        </w:rPr>
        <w:t xml:space="preserve">، </w:t>
      </w:r>
      <w:r>
        <w:rPr>
          <w:rtl/>
          <w:lang w:bidi="fa-IR"/>
        </w:rPr>
        <w:t>فماذا لو أنَّنا استعنّا بمترجمين من ذوي الإختصاص والعقائدِ الحقَّةِ ولاندَّعي لهمُ العصمةَ في ذلكَ أَيضاً ،لكنَّهم راعوا الدِّقَّة والإختصار قَدَرَ الإمكان</w:t>
      </w:r>
      <w:r w:rsidR="008570EB">
        <w:rPr>
          <w:rtl/>
          <w:lang w:bidi="fa-IR"/>
        </w:rPr>
        <w:t xml:space="preserve">، </w:t>
      </w:r>
      <w:r>
        <w:rPr>
          <w:rtl/>
          <w:lang w:bidi="fa-IR"/>
        </w:rPr>
        <w:t>فبدا النصُّ المقدَّس كما يلي :( ان‌ ارفعوا اصواتكم‌ في‌ جبلي ‌المقدس‌، لانه‌ الى‌ يوم‌ الصاحب‌ وقرب‌ يوم‌ الظلمة‌</w:t>
      </w:r>
      <w:r w:rsidR="008570EB">
        <w:rPr>
          <w:rtl/>
          <w:lang w:bidi="fa-IR"/>
        </w:rPr>
        <w:t xml:space="preserve">، </w:t>
      </w:r>
      <w:r>
        <w:rPr>
          <w:rtl/>
          <w:lang w:bidi="fa-IR"/>
        </w:rPr>
        <w:t>ويوم‌ تموج‌ الهواء ويوم‌العجاج‌ والمطر، وفيه‌ تنتشر كثير من‌ الامة‌ والشجعان‌، لم‌ يكن‌ مثلهم‌ في‌ الاولين‌ ولايأتي‌ كمثلهم‌ في‌ الا´خرين‌، ينتشرون‌ في‌ الجبال‌</w:t>
      </w:r>
      <w:r w:rsidR="008570EB">
        <w:rPr>
          <w:rtl/>
          <w:lang w:bidi="fa-IR"/>
        </w:rPr>
        <w:t xml:space="preserve">، </w:t>
      </w:r>
      <w:r>
        <w:rPr>
          <w:rtl/>
          <w:lang w:bidi="fa-IR"/>
        </w:rPr>
        <w:t>وتكون‌ بين‌ اعينهم‌ نار محرقة‌</w:t>
      </w:r>
      <w:r w:rsidR="008570EB">
        <w:rPr>
          <w:rtl/>
          <w:lang w:bidi="fa-IR"/>
        </w:rPr>
        <w:t xml:space="preserve">، </w:t>
      </w:r>
      <w:r>
        <w:rPr>
          <w:rtl/>
          <w:lang w:bidi="fa-IR"/>
        </w:rPr>
        <w:t>من ‌ورائهم‌ نار موقدة‌ ذات‌ شفير وشهيق‌</w:t>
      </w:r>
      <w:r w:rsidR="008570EB">
        <w:rPr>
          <w:rtl/>
          <w:lang w:bidi="fa-IR"/>
        </w:rPr>
        <w:t xml:space="preserve">، </w:t>
      </w:r>
      <w:r>
        <w:rPr>
          <w:rtl/>
          <w:lang w:bidi="fa-IR"/>
        </w:rPr>
        <w:t>وتكون‌ بين‌ عينيه‌ الارض‌ كالبساتين‌المخضرة‌</w:t>
      </w:r>
      <w:r w:rsidR="008570EB">
        <w:rPr>
          <w:rtl/>
          <w:lang w:bidi="fa-IR"/>
        </w:rPr>
        <w:t xml:space="preserve">، </w:t>
      </w:r>
      <w:r>
        <w:rPr>
          <w:rtl/>
          <w:lang w:bidi="fa-IR"/>
        </w:rPr>
        <w:t>ومن‌ وراءه‌ الفقراء ولا يقدر احد على‌ الانهزام‌ منه‌، ويتراكض‌ جنده ‌كالخيل‌ القوي‌ المسرع‌</w:t>
      </w:r>
      <w:r w:rsidR="008570EB">
        <w:rPr>
          <w:rtl/>
          <w:lang w:bidi="fa-IR"/>
        </w:rPr>
        <w:t xml:space="preserve">، </w:t>
      </w:r>
      <w:r>
        <w:rPr>
          <w:rtl/>
          <w:lang w:bidi="fa-IR"/>
        </w:rPr>
        <w:t>واصواتهم‌ يرى كصوت‌ الجنود العظيمة‌ المرتفعة‌ في‌ قلل‌الجبال‌</w:t>
      </w:r>
      <w:r w:rsidR="008570EB">
        <w:rPr>
          <w:rtl/>
          <w:lang w:bidi="fa-IR"/>
        </w:rPr>
        <w:t xml:space="preserve">، </w:t>
      </w:r>
      <w:r>
        <w:rPr>
          <w:rtl/>
          <w:lang w:bidi="fa-IR"/>
        </w:rPr>
        <w:t>وهم‌ كالنار المحرقة‌ للقشاش‌</w:t>
      </w:r>
      <w:r w:rsidR="008570EB">
        <w:rPr>
          <w:rtl/>
          <w:lang w:bidi="fa-IR"/>
        </w:rPr>
        <w:t xml:space="preserve">، </w:t>
      </w:r>
      <w:r>
        <w:rPr>
          <w:rtl/>
          <w:lang w:bidi="fa-IR"/>
        </w:rPr>
        <w:t>وهم‌ مستعدون‌ للحرب‌ بين‌ يديه‌ كالامة ‌القوية‌ والشجعان‌ العلية‌، وتبتلي‌ الامم‌ بغضبه‌</w:t>
      </w:r>
      <w:r w:rsidR="008570EB">
        <w:rPr>
          <w:rtl/>
          <w:lang w:bidi="fa-IR"/>
        </w:rPr>
        <w:t xml:space="preserve">، </w:t>
      </w:r>
      <w:r>
        <w:rPr>
          <w:rtl/>
          <w:lang w:bidi="fa-IR"/>
        </w:rPr>
        <w:t>وتسود به‌ الوجوه‌، وامة‌ الصاحب‌يركضون‌ كالشجعان‌ ويعلون‌ الحيطان‌ ،آخذون‌ طريقهم‌ نصب‌ اعينهم‌ غير تاركيه‌</w:t>
      </w:r>
      <w:r w:rsidR="008570EB">
        <w:rPr>
          <w:rtl/>
          <w:lang w:bidi="fa-IR"/>
        </w:rPr>
        <w:t xml:space="preserve">، </w:t>
      </w:r>
      <w:r>
        <w:rPr>
          <w:rtl/>
          <w:lang w:bidi="fa-IR"/>
        </w:rPr>
        <w:t>يوم‌ يفر المرأ من‌ اخيه‌ ولا ينجيه</w:t>
      </w:r>
      <w:r w:rsidR="008570EB">
        <w:rPr>
          <w:rtl/>
          <w:lang w:bidi="fa-IR"/>
        </w:rPr>
        <w:t xml:space="preserve">، </w:t>
      </w:r>
      <w:r>
        <w:rPr>
          <w:rtl/>
          <w:lang w:bidi="fa-IR"/>
        </w:rPr>
        <w:t>وتتزلزل‌ به‌ الاراضي‌ وتترك‌ به‌ السموات‌ وتظلم ‌الشمس‌ والقمر</w:t>
      </w:r>
      <w:r w:rsidR="00E12578">
        <w:rPr>
          <w:rtl/>
          <w:lang w:bidi="fa-IR"/>
        </w:rPr>
        <w:t>.</w:t>
      </w:r>
      <w:r>
        <w:rPr>
          <w:rtl/>
          <w:lang w:bidi="fa-IR"/>
        </w:rPr>
        <w:t xml:space="preserve"> الى‌ ان‌ يقول‌:</w:t>
      </w:r>
    </w:p>
    <w:p w:rsidR="00152317" w:rsidRDefault="00152317" w:rsidP="00152317">
      <w:pPr>
        <w:pStyle w:val="libNormal"/>
        <w:rPr>
          <w:lang w:bidi="fa-IR"/>
        </w:rPr>
      </w:pPr>
      <w:r>
        <w:rPr>
          <w:rtl/>
          <w:lang w:bidi="fa-IR"/>
        </w:rPr>
        <w:t>فيصيح‌ الصاحب‌ قبالة‌ جنده‌ ،لانهم‌ كثيرون‌ وهم‌ الشجعان‌ وهم‌ مطيعوه‌، فيوم ‌الصاحب‌ يوم‌ عظيم‌ مه</w:t>
      </w:r>
      <w:r w:rsidR="00FF4C9C">
        <w:rPr>
          <w:rtl/>
          <w:lang w:bidi="fa-IR"/>
        </w:rPr>
        <w:t>ول‌، ومن‌ يطيق‌ على ذلك‌ اليوم‌</w:t>
      </w:r>
      <w:r>
        <w:rPr>
          <w:rtl/>
          <w:lang w:bidi="fa-IR"/>
        </w:rPr>
        <w:t>)</w:t>
      </w:r>
      <w:r w:rsidR="008F7E80">
        <w:rPr>
          <w:rtl/>
          <w:lang w:bidi="fa-IR"/>
        </w:rPr>
        <w:t>.</w:t>
      </w:r>
      <w:r w:rsidRPr="0035363E">
        <w:rPr>
          <w:rStyle w:val="libFootnotenumChar"/>
          <w:rtl/>
        </w:rPr>
        <w:t>(1)</w:t>
      </w:r>
    </w:p>
    <w:p w:rsidR="00152317" w:rsidRDefault="00152317" w:rsidP="00152317">
      <w:pPr>
        <w:pStyle w:val="libNormal"/>
        <w:rPr>
          <w:lang w:bidi="fa-IR"/>
        </w:rPr>
      </w:pPr>
      <w:r>
        <w:rPr>
          <w:rtl/>
          <w:lang w:bidi="fa-IR"/>
        </w:rPr>
        <w:t>واشارة‌ (الصاحب‌)</w:t>
      </w:r>
      <w:r w:rsidR="008570EB">
        <w:rPr>
          <w:rtl/>
          <w:lang w:bidi="fa-IR"/>
        </w:rPr>
        <w:t xml:space="preserve"> </w:t>
      </w:r>
      <w:r>
        <w:rPr>
          <w:rtl/>
          <w:lang w:bidi="fa-IR"/>
        </w:rPr>
        <w:t>في هذه الترجمة</w:t>
      </w:r>
      <w:r w:rsidR="008570EB">
        <w:rPr>
          <w:rtl/>
          <w:lang w:bidi="fa-IR"/>
        </w:rPr>
        <w:t xml:space="preserve">، </w:t>
      </w:r>
      <w:r>
        <w:rPr>
          <w:rtl/>
          <w:lang w:bidi="fa-IR"/>
        </w:rPr>
        <w:t>هي غاية‌ٌ في‌ الروعة‌ والدقة‌، لانها من‌ الألقاب‌ المخصوصة‌ لمنجي العالم والمصلح الأعظم في آخر الزمان كما تواترت بذلك الأخبار الشريفة</w:t>
      </w:r>
      <w:r w:rsidR="008570EB">
        <w:rPr>
          <w:rtl/>
          <w:lang w:bidi="fa-IR"/>
        </w:rPr>
        <w:t xml:space="preserve">: </w:t>
      </w:r>
      <w:r>
        <w:rPr>
          <w:rtl/>
          <w:lang w:bidi="fa-IR"/>
        </w:rPr>
        <w:t>فهو الصاحب</w:t>
      </w:r>
      <w:r w:rsidR="008570EB">
        <w:rPr>
          <w:rtl/>
          <w:lang w:bidi="fa-IR"/>
        </w:rPr>
        <w:t xml:space="preserve">، </w:t>
      </w:r>
      <w:r>
        <w:rPr>
          <w:rtl/>
          <w:lang w:bidi="fa-IR"/>
        </w:rPr>
        <w:t>وصاحب‌ الكرة‌ البيضاء</w:t>
      </w:r>
      <w:r w:rsidR="008570EB">
        <w:rPr>
          <w:rtl/>
          <w:lang w:bidi="fa-IR"/>
        </w:rPr>
        <w:t xml:space="preserve">، </w:t>
      </w:r>
      <w:r>
        <w:rPr>
          <w:rtl/>
          <w:lang w:bidi="fa-IR"/>
        </w:rPr>
        <w:t>وصاحب‌ الدار</w:t>
      </w:r>
      <w:r w:rsidR="008570EB">
        <w:rPr>
          <w:rtl/>
          <w:lang w:bidi="fa-IR"/>
        </w:rPr>
        <w:t xml:space="preserve">، </w:t>
      </w:r>
      <w:r>
        <w:rPr>
          <w:rtl/>
          <w:lang w:bidi="fa-IR"/>
        </w:rPr>
        <w:t>وصاحب‌ الرجعة</w:t>
      </w:r>
      <w:r w:rsidR="008570EB">
        <w:rPr>
          <w:rtl/>
          <w:lang w:bidi="fa-IR"/>
        </w:rPr>
        <w:t xml:space="preserve">، </w:t>
      </w:r>
      <w:r>
        <w:rPr>
          <w:rtl/>
          <w:lang w:bidi="fa-IR"/>
        </w:rPr>
        <w:t>وصاحب‌ الغيبة</w:t>
      </w:r>
      <w:r w:rsidR="008570EB">
        <w:rPr>
          <w:rtl/>
          <w:lang w:bidi="fa-IR"/>
        </w:rPr>
        <w:t xml:space="preserve">، </w:t>
      </w:r>
      <w:r>
        <w:rPr>
          <w:rtl/>
          <w:lang w:bidi="fa-IR"/>
        </w:rPr>
        <w:t>وصاحب‌ الناحية‌</w:t>
      </w:r>
      <w:r w:rsidR="008570EB">
        <w:rPr>
          <w:rtl/>
          <w:lang w:bidi="fa-IR"/>
        </w:rPr>
        <w:t xml:space="preserve">: </w:t>
      </w:r>
      <w:r>
        <w:rPr>
          <w:rtl/>
          <w:lang w:bidi="fa-IR"/>
        </w:rPr>
        <w:t>وهذا يطلق‌ عليه‌ وعلى جده‌ وابيه‌، وصاحب‌الزمان</w:t>
      </w:r>
      <w:r w:rsidR="008570EB">
        <w:rPr>
          <w:rtl/>
          <w:lang w:bidi="fa-IR"/>
        </w:rPr>
        <w:t xml:space="preserve">، </w:t>
      </w:r>
      <w:r>
        <w:rPr>
          <w:rtl/>
          <w:lang w:bidi="fa-IR"/>
        </w:rPr>
        <w:t>وصاحب‌ الامر، وصاحب‌ العصر، وصاحب‌ الدولة‌ البيضاء، وصاحب ‌الدولة</w:t>
      </w:r>
      <w:r w:rsidR="008570EB">
        <w:rPr>
          <w:rtl/>
          <w:lang w:bidi="fa-IR"/>
        </w:rPr>
        <w:t xml:space="preserve"> </w:t>
      </w:r>
      <w:r>
        <w:rPr>
          <w:rtl/>
          <w:lang w:bidi="fa-IR"/>
        </w:rPr>
        <w:t>الزهراء</w:t>
      </w:r>
      <w:r w:rsidR="008F7E80">
        <w:rPr>
          <w:rtl/>
          <w:lang w:bidi="fa-IR"/>
        </w:rPr>
        <w:t>.</w:t>
      </w:r>
      <w:r w:rsidRPr="0035363E">
        <w:rPr>
          <w:rStyle w:val="libFootnotenumChar"/>
          <w:rtl/>
        </w:rPr>
        <w:t>(2)</w:t>
      </w:r>
      <w:r>
        <w:rPr>
          <w:rtl/>
          <w:lang w:bidi="fa-IR"/>
        </w:rPr>
        <w:t>وما دمنا في‌ ذكر المنجي بلسان الأنبياء ( عليهم الصلاة والسلام )</w:t>
      </w:r>
      <w:r w:rsidR="008570EB">
        <w:rPr>
          <w:rtl/>
          <w:lang w:bidi="fa-IR"/>
        </w:rPr>
        <w:t xml:space="preserve">، </w:t>
      </w:r>
      <w:r>
        <w:rPr>
          <w:rtl/>
          <w:lang w:bidi="fa-IR"/>
        </w:rPr>
        <w:t>دعونا نستمع‌ُ الى‌ انشودة‌ العشاق‌ الوالهين‌، التي‌كتبها احد أعاظم أنبياء الله السابقين‌، حيث‌ يُسلّي‌ نفسه‌ المقدسة‌ بذكر حبيبه‌ الموعود،ويبث‌ّ إليه‌ الشكوى والالم‌، ويخبره‌ بأنّ‌ عشاقه‌ يلهجون‌ بذكره‌ في‌ الشدّة‌ والرخاء</w:t>
      </w:r>
      <w:r w:rsidR="008570EB">
        <w:rPr>
          <w:rtl/>
          <w:lang w:bidi="fa-IR"/>
        </w:rPr>
        <w:t xml:space="preserve">، </w:t>
      </w:r>
      <w:r>
        <w:rPr>
          <w:rtl/>
          <w:lang w:bidi="fa-IR"/>
        </w:rPr>
        <w:t>ويتفحصون‌ عنه‌ في‌ كل‌ مكان‌ وزمان</w:t>
      </w:r>
      <w:r w:rsidR="008570EB">
        <w:rPr>
          <w:rtl/>
          <w:lang w:bidi="fa-IR"/>
        </w:rPr>
        <w:t xml:space="preserve">، </w:t>
      </w:r>
      <w:r>
        <w:rPr>
          <w:rtl/>
          <w:lang w:bidi="fa-IR"/>
        </w:rPr>
        <w:t>ذلك‌ لانّ‌ المحب‌ الواله‌ لا تهدأ ثورته‌ إلاّ بلقاء محبوبة‌ الاوحد</w:t>
      </w:r>
      <w:r w:rsidR="008570EB">
        <w:rPr>
          <w:rtl/>
          <w:lang w:bidi="fa-IR"/>
        </w:rPr>
        <w:t xml:space="preserve">، </w:t>
      </w:r>
      <w:r>
        <w:rPr>
          <w:rtl/>
          <w:lang w:bidi="fa-IR"/>
        </w:rPr>
        <w:t>لتنكشف‌ همومه‌ وغمومه‌ باشراقةِ نور وجه‌ المبارك‌.</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الزام الناصب في إثبات الحجة الغائب :ج1 ص148</w:t>
      </w:r>
      <w:r w:rsidR="008570EB">
        <w:rPr>
          <w:rtl/>
          <w:lang w:bidi="fa-IR"/>
        </w:rPr>
        <w:t>-</w:t>
      </w:r>
      <w:r>
        <w:rPr>
          <w:rtl/>
          <w:lang w:bidi="fa-IR"/>
        </w:rPr>
        <w:t xml:space="preserve"> 149</w:t>
      </w:r>
      <w:r w:rsidR="008570EB">
        <w:rPr>
          <w:rtl/>
          <w:lang w:bidi="fa-IR"/>
        </w:rPr>
        <w:t xml:space="preserve">، </w:t>
      </w:r>
      <w:r>
        <w:rPr>
          <w:rtl/>
          <w:lang w:bidi="fa-IR"/>
        </w:rPr>
        <w:t>البشاره الثانيه والعشرون</w:t>
      </w:r>
      <w:r w:rsidR="008570EB">
        <w:rPr>
          <w:rtl/>
          <w:lang w:bidi="fa-IR"/>
        </w:rPr>
        <w:t xml:space="preserve">، </w:t>
      </w:r>
      <w:r>
        <w:rPr>
          <w:rtl/>
          <w:lang w:bidi="fa-IR"/>
        </w:rPr>
        <w:t>حيث‌ جاء في‌ الفصل‌ الثاني‌ من‌ كتاب‌ حورل‌ النبي‌ (ع)</w:t>
      </w:r>
      <w:r w:rsidR="008570EB">
        <w:rPr>
          <w:rtl/>
          <w:lang w:bidi="fa-IR"/>
        </w:rPr>
        <w:t>:</w:t>
      </w:r>
      <w:r w:rsidR="00E12578">
        <w:rPr>
          <w:rtl/>
          <w:lang w:bidi="fa-IR"/>
        </w:rPr>
        <w:t>.</w:t>
      </w:r>
      <w:r>
        <w:rPr>
          <w:rtl/>
          <w:lang w:bidi="fa-IR"/>
        </w:rPr>
        <w:t>الخ</w:t>
      </w:r>
      <w:r w:rsidR="008F7E80">
        <w:rPr>
          <w:rtl/>
          <w:lang w:bidi="fa-IR"/>
        </w:rPr>
        <w:t>.</w:t>
      </w:r>
      <w:r>
        <w:rPr>
          <w:rtl/>
          <w:lang w:bidi="fa-IR"/>
        </w:rPr>
        <w:t>وقد وُضعت كلمة (حورل ) بدل( يوئيل) ولعلَّهُ تصحيفٌ أوسهوٌ</w:t>
      </w:r>
      <w:r w:rsidR="00E12578">
        <w:rPr>
          <w:rtl/>
          <w:lang w:bidi="fa-IR"/>
        </w:rPr>
        <w:t>.</w:t>
      </w:r>
      <w:r>
        <w:rPr>
          <w:rtl/>
          <w:lang w:bidi="fa-IR"/>
        </w:rPr>
        <w:t xml:space="preserve"> والأمر واضح</w:t>
      </w:r>
      <w:r w:rsidR="008570EB">
        <w:rPr>
          <w:rtl/>
          <w:lang w:bidi="fa-IR"/>
        </w:rPr>
        <w:t>.</w:t>
      </w:r>
    </w:p>
    <w:p w:rsidR="008570EB" w:rsidRDefault="00152317" w:rsidP="004950EC">
      <w:pPr>
        <w:pStyle w:val="libFootnote0"/>
        <w:rPr>
          <w:rtl/>
          <w:lang w:bidi="fa-IR"/>
        </w:rPr>
      </w:pPr>
      <w:r>
        <w:rPr>
          <w:rtl/>
          <w:lang w:bidi="fa-IR"/>
        </w:rPr>
        <w:t>(2) انظر</w:t>
      </w:r>
      <w:r w:rsidR="008570EB">
        <w:rPr>
          <w:rtl/>
          <w:lang w:bidi="fa-IR"/>
        </w:rPr>
        <w:t xml:space="preserve">: </w:t>
      </w:r>
      <w:r>
        <w:rPr>
          <w:rtl/>
          <w:lang w:bidi="fa-IR"/>
        </w:rPr>
        <w:t>الزام الناصب في إثبات الحجة الغائب</w:t>
      </w:r>
      <w:r w:rsidR="008570EB">
        <w:rPr>
          <w:rtl/>
          <w:lang w:bidi="fa-IR"/>
        </w:rPr>
        <w:t xml:space="preserve">: </w:t>
      </w:r>
      <w:r>
        <w:rPr>
          <w:rtl/>
          <w:lang w:bidi="fa-IR"/>
        </w:rPr>
        <w:t>ج1 ص482 و ص486</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FF4C9C">
      <w:pPr>
        <w:pStyle w:val="libBold1"/>
        <w:rPr>
          <w:rtl/>
          <w:lang w:bidi="fa-IR"/>
        </w:rPr>
      </w:pPr>
      <w:r>
        <w:rPr>
          <w:rtl/>
          <w:lang w:bidi="fa-IR"/>
        </w:rPr>
        <w:lastRenderedPageBreak/>
        <w:t>2</w:t>
      </w:r>
      <w:r w:rsidR="008570EB">
        <w:rPr>
          <w:rtl/>
          <w:lang w:bidi="fa-IR"/>
        </w:rPr>
        <w:t xml:space="preserve">: </w:t>
      </w:r>
      <w:r>
        <w:rPr>
          <w:rtl/>
          <w:lang w:bidi="fa-IR"/>
        </w:rPr>
        <w:t>العشقُ والإنتظارُ لحبيبهم المنجي</w:t>
      </w:r>
    </w:p>
    <w:p w:rsidR="00152317" w:rsidRDefault="00152317" w:rsidP="00152317">
      <w:pPr>
        <w:pStyle w:val="libNormal"/>
        <w:rPr>
          <w:lang w:bidi="fa-IR"/>
        </w:rPr>
      </w:pPr>
      <w:r>
        <w:rPr>
          <w:rtl/>
          <w:lang w:bidi="fa-IR"/>
        </w:rPr>
        <w:t>حيث قال‌ شعيا</w:t>
      </w:r>
      <w:r w:rsidRPr="0035363E">
        <w:rPr>
          <w:rStyle w:val="libFootnotenumChar"/>
          <w:rtl/>
        </w:rPr>
        <w:t>(1)</w:t>
      </w:r>
      <w:r>
        <w:rPr>
          <w:rtl/>
          <w:lang w:bidi="fa-IR"/>
        </w:rPr>
        <w:t xml:space="preserve"> النبي (ع)‌ في‌ كتابه‌:( 2</w:t>
      </w:r>
      <w:r w:rsidR="008570EB">
        <w:rPr>
          <w:rtl/>
          <w:lang w:bidi="fa-IR"/>
        </w:rPr>
        <w:t xml:space="preserve"> </w:t>
      </w:r>
      <w:r>
        <w:rPr>
          <w:rtl/>
          <w:lang w:bidi="fa-IR"/>
        </w:rPr>
        <w:t>افتحوا الابواب لتدخل الامة البارة الحافظة الامانة* 3</w:t>
      </w:r>
      <w:r w:rsidR="008570EB">
        <w:rPr>
          <w:rtl/>
          <w:lang w:bidi="fa-IR"/>
        </w:rPr>
        <w:t xml:space="preserve"> </w:t>
      </w:r>
      <w:r>
        <w:rPr>
          <w:rtl/>
          <w:lang w:bidi="fa-IR"/>
        </w:rPr>
        <w:t>ذو الراي الممكن تحفظه سالماً سالماً لانه عليك متوكل* 4</w:t>
      </w:r>
      <w:r w:rsidR="008570EB">
        <w:rPr>
          <w:rtl/>
          <w:lang w:bidi="fa-IR"/>
        </w:rPr>
        <w:t xml:space="preserve"> </w:t>
      </w:r>
      <w:r>
        <w:rPr>
          <w:rtl/>
          <w:lang w:bidi="fa-IR"/>
        </w:rPr>
        <w:t>توكلوا على الرب الى الابد</w:t>
      </w:r>
      <w:r w:rsidR="00E12578">
        <w:rPr>
          <w:rtl/>
          <w:lang w:bidi="fa-IR"/>
        </w:rPr>
        <w:t>.</w:t>
      </w:r>
      <w:r>
        <w:rPr>
          <w:rtl/>
          <w:lang w:bidi="fa-IR"/>
        </w:rPr>
        <w:t>* 5</w:t>
      </w:r>
      <w:r w:rsidR="008570EB">
        <w:rPr>
          <w:rtl/>
          <w:lang w:bidi="fa-IR"/>
        </w:rPr>
        <w:t xml:space="preserve"> </w:t>
      </w:r>
      <w:r>
        <w:rPr>
          <w:rtl/>
          <w:lang w:bidi="fa-IR"/>
        </w:rPr>
        <w:t>لانه يخفض سكان العلاء يضع القرية المرتفعة يضعها الى الارض يلصقها بالتراب* 6</w:t>
      </w:r>
      <w:r w:rsidR="008570EB">
        <w:rPr>
          <w:rtl/>
          <w:lang w:bidi="fa-IR"/>
        </w:rPr>
        <w:t xml:space="preserve"> </w:t>
      </w:r>
      <w:r>
        <w:rPr>
          <w:rtl/>
          <w:lang w:bidi="fa-IR"/>
        </w:rPr>
        <w:t>تدوسها</w:t>
      </w:r>
      <w:r w:rsidR="00E12578">
        <w:rPr>
          <w:rtl/>
          <w:lang w:bidi="fa-IR"/>
        </w:rPr>
        <w:t>.</w:t>
      </w:r>
      <w:r>
        <w:rPr>
          <w:rtl/>
          <w:lang w:bidi="fa-IR"/>
        </w:rPr>
        <w:t xml:space="preserve"> اقدام المساكين*</w:t>
      </w:r>
      <w:r w:rsidR="00E12578">
        <w:rPr>
          <w:rtl/>
          <w:lang w:bidi="fa-IR"/>
        </w:rPr>
        <w:t>.</w:t>
      </w:r>
      <w:r>
        <w:rPr>
          <w:rtl/>
          <w:lang w:bidi="fa-IR"/>
        </w:rPr>
        <w:t>8</w:t>
      </w:r>
      <w:r w:rsidR="008570EB">
        <w:rPr>
          <w:rtl/>
          <w:lang w:bidi="fa-IR"/>
        </w:rPr>
        <w:t xml:space="preserve"> </w:t>
      </w:r>
      <w:r>
        <w:rPr>
          <w:rtl/>
          <w:lang w:bidi="fa-IR"/>
        </w:rPr>
        <w:t>ففي طريق احكامك يا رب انتظرناك الى اسمك و الى ذكرك شهوة النفس* 9</w:t>
      </w:r>
      <w:r w:rsidR="008570EB">
        <w:rPr>
          <w:rtl/>
          <w:lang w:bidi="fa-IR"/>
        </w:rPr>
        <w:t xml:space="preserve"> </w:t>
      </w:r>
      <w:r>
        <w:rPr>
          <w:rtl/>
          <w:lang w:bidi="fa-IR"/>
        </w:rPr>
        <w:t>بنفسي اشتهيتك في الليل ايضاً بروحي في داخلي اليك ابتكر لانه حينما تكون احكامك في الارض يتعلم سكان المسكونة العدل* 10</w:t>
      </w:r>
      <w:r w:rsidR="008570EB">
        <w:rPr>
          <w:rtl/>
          <w:lang w:bidi="fa-IR"/>
        </w:rPr>
        <w:t xml:space="preserve"> </w:t>
      </w:r>
      <w:r>
        <w:rPr>
          <w:rtl/>
          <w:lang w:bidi="fa-IR"/>
        </w:rPr>
        <w:t>يرحم المنافق و لا يتعلم العدل في ارض الاستقامة يصنع شراً و لا يرى جلال الرب* 11</w:t>
      </w:r>
      <w:r w:rsidR="008570EB">
        <w:rPr>
          <w:rtl/>
          <w:lang w:bidi="fa-IR"/>
        </w:rPr>
        <w:t xml:space="preserve"> </w:t>
      </w:r>
      <w:r>
        <w:rPr>
          <w:rtl/>
          <w:lang w:bidi="fa-IR"/>
        </w:rPr>
        <w:t>يا رب ارتفعت يدك و لا يرون يرون و يخزون من الغيرة على الشعب و تاكلهم نار اعدائك* 12</w:t>
      </w:r>
      <w:r w:rsidR="008570EB">
        <w:rPr>
          <w:rtl/>
          <w:lang w:bidi="fa-IR"/>
        </w:rPr>
        <w:t xml:space="preserve"> </w:t>
      </w:r>
      <w:r>
        <w:rPr>
          <w:rtl/>
          <w:lang w:bidi="fa-IR"/>
        </w:rPr>
        <w:t>يا رب تجعل لنا سلاماً</w:t>
      </w:r>
      <w:r w:rsidR="00E12578">
        <w:rPr>
          <w:rtl/>
          <w:lang w:bidi="fa-IR"/>
        </w:rPr>
        <w:t>.</w:t>
      </w:r>
      <w:r>
        <w:rPr>
          <w:rtl/>
          <w:lang w:bidi="fa-IR"/>
        </w:rPr>
        <w:t xml:space="preserve"> * 13</w:t>
      </w:r>
      <w:r w:rsidR="008570EB">
        <w:rPr>
          <w:rtl/>
          <w:lang w:bidi="fa-IR"/>
        </w:rPr>
        <w:t xml:space="preserve"> </w:t>
      </w:r>
      <w:r>
        <w:rPr>
          <w:rtl/>
          <w:lang w:bidi="fa-IR"/>
        </w:rPr>
        <w:t>ايها الرب الهنا قد استولى علينا سادةٌ سواك بك وحدك نذكر اسمك* 14</w:t>
      </w:r>
      <w:r w:rsidR="008570EB">
        <w:rPr>
          <w:rtl/>
          <w:lang w:bidi="fa-IR"/>
        </w:rPr>
        <w:t xml:space="preserve"> </w:t>
      </w:r>
      <w:r>
        <w:rPr>
          <w:rtl/>
          <w:lang w:bidi="fa-IR"/>
        </w:rPr>
        <w:t>هم اموات لا يحيون اخيلة لا تقوم لذلك عاقبت و اهلكتهم و ابدت كل ذكرهم* 15</w:t>
      </w:r>
      <w:r w:rsidR="008570EB">
        <w:rPr>
          <w:rtl/>
          <w:lang w:bidi="fa-IR"/>
        </w:rPr>
        <w:t xml:space="preserve"> </w:t>
      </w:r>
      <w:r>
        <w:rPr>
          <w:rtl/>
          <w:lang w:bidi="fa-IR"/>
        </w:rPr>
        <w:t>زدت الامة يا رب زدت الامة تمجدت وسعت كل اطراف الارض* 16</w:t>
      </w:r>
      <w:r w:rsidR="008570EB">
        <w:rPr>
          <w:rtl/>
          <w:lang w:bidi="fa-IR"/>
        </w:rPr>
        <w:t xml:space="preserve"> </w:t>
      </w:r>
      <w:r>
        <w:rPr>
          <w:rtl/>
          <w:lang w:bidi="fa-IR"/>
        </w:rPr>
        <w:t>يا رب في الضيق طلبوك سكبوا مخافتة عند تاديبك اياهم* 17</w:t>
      </w:r>
      <w:r w:rsidR="008570EB">
        <w:rPr>
          <w:rtl/>
          <w:lang w:bidi="fa-IR"/>
        </w:rPr>
        <w:t xml:space="preserve"> </w:t>
      </w:r>
      <w:r>
        <w:rPr>
          <w:rtl/>
          <w:lang w:bidi="fa-IR"/>
        </w:rPr>
        <w:t>كما ان الحبلى التي تقارب الولادة تتلوى و تصرخ في مخاضها هكذا كنا قدامك يا رب* 18</w:t>
      </w:r>
      <w:r w:rsidR="008570EB">
        <w:rPr>
          <w:rtl/>
          <w:lang w:bidi="fa-IR"/>
        </w:rPr>
        <w:t xml:space="preserve"> </w:t>
      </w:r>
      <w:r>
        <w:rPr>
          <w:rtl/>
          <w:lang w:bidi="fa-IR"/>
        </w:rPr>
        <w:t>حبلنا تلوينا كاننا ولدنا ريحا لم نصنع خلاصاً في الارض و لم يسقط سكان المسكونة* 19</w:t>
      </w:r>
      <w:r w:rsidR="008570EB">
        <w:rPr>
          <w:rtl/>
          <w:lang w:bidi="fa-IR"/>
        </w:rPr>
        <w:t xml:space="preserve"> </w:t>
      </w:r>
      <w:r>
        <w:rPr>
          <w:rtl/>
          <w:lang w:bidi="fa-IR"/>
        </w:rPr>
        <w:t>تحيا امواتك تقوم الجثث استيقظوا ترنموا يا سكان التراب لان طلك طل اعشاب و الارض تسقط الاخيلة* 20</w:t>
      </w:r>
      <w:r w:rsidR="008570EB">
        <w:rPr>
          <w:rtl/>
          <w:lang w:bidi="fa-IR"/>
        </w:rPr>
        <w:t xml:space="preserve"> </w:t>
      </w:r>
      <w:r>
        <w:rPr>
          <w:rtl/>
          <w:lang w:bidi="fa-IR"/>
        </w:rPr>
        <w:t>هلم يا شعبي ادخل مخادعك و اغلق ابوابك خلفك اختبئ نحو لحيظة حتى يعبر الغضب* 21</w:t>
      </w:r>
      <w:r w:rsidR="008570EB">
        <w:rPr>
          <w:rtl/>
          <w:lang w:bidi="fa-IR"/>
        </w:rPr>
        <w:t xml:space="preserve"> </w:t>
      </w:r>
      <w:r>
        <w:rPr>
          <w:rtl/>
          <w:lang w:bidi="fa-IR"/>
        </w:rPr>
        <w:t>لانه هُوَ ذا الرب يخرج من مكانه ليعاقب إثم َسُكان الارض فيهم فتكشف الارض دماءها و لا تغطي قتلاها في ما بعد* )</w:t>
      </w:r>
      <w:r w:rsidR="008F7E80">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شعيا</w:t>
      </w:r>
      <w:r w:rsidR="008570EB">
        <w:rPr>
          <w:rtl/>
          <w:lang w:bidi="fa-IR"/>
        </w:rPr>
        <w:t xml:space="preserve">: </w:t>
      </w:r>
      <w:r>
        <w:rPr>
          <w:rtl/>
          <w:lang w:bidi="fa-IR"/>
        </w:rPr>
        <w:t>أشعيا</w:t>
      </w:r>
      <w:r w:rsidR="008570EB">
        <w:rPr>
          <w:rtl/>
          <w:lang w:bidi="fa-IR"/>
        </w:rPr>
        <w:t xml:space="preserve">: </w:t>
      </w:r>
      <w:r>
        <w:rPr>
          <w:rtl/>
          <w:lang w:bidi="fa-IR"/>
        </w:rPr>
        <w:t>أشعياء</w:t>
      </w:r>
      <w:r w:rsidR="008570EB">
        <w:rPr>
          <w:rtl/>
          <w:lang w:bidi="fa-IR"/>
        </w:rPr>
        <w:t xml:space="preserve">: </w:t>
      </w:r>
      <w:r>
        <w:rPr>
          <w:rtl/>
          <w:lang w:bidi="fa-IR"/>
        </w:rPr>
        <w:t>إشعيا</w:t>
      </w:r>
      <w:r w:rsidR="008570EB">
        <w:rPr>
          <w:rtl/>
          <w:lang w:bidi="fa-IR"/>
        </w:rPr>
        <w:t xml:space="preserve">: </w:t>
      </w:r>
      <w:r>
        <w:rPr>
          <w:rtl/>
          <w:lang w:bidi="fa-IR"/>
        </w:rPr>
        <w:t>وإشعياء</w:t>
      </w:r>
      <w:r w:rsidR="008570EB">
        <w:rPr>
          <w:rtl/>
          <w:lang w:bidi="fa-IR"/>
        </w:rPr>
        <w:t xml:space="preserve">، </w:t>
      </w:r>
      <w:r>
        <w:rPr>
          <w:rtl/>
          <w:lang w:bidi="fa-IR"/>
        </w:rPr>
        <w:t>النبّى ّ(ع)</w:t>
      </w:r>
      <w:r w:rsidR="008570EB">
        <w:rPr>
          <w:rtl/>
          <w:lang w:bidi="fa-IR"/>
        </w:rPr>
        <w:t xml:space="preserve">: </w:t>
      </w:r>
      <w:r>
        <w:rPr>
          <w:rtl/>
          <w:lang w:bidi="fa-IR"/>
        </w:rPr>
        <w:t>من أعاظم أنبياء بنى اسرائيل</w:t>
      </w:r>
      <w:r w:rsidR="008570EB">
        <w:rPr>
          <w:rtl/>
          <w:lang w:bidi="fa-IR"/>
        </w:rPr>
        <w:t>.</w:t>
      </w:r>
    </w:p>
    <w:p w:rsidR="008570EB" w:rsidRDefault="00152317" w:rsidP="00FF4C9C">
      <w:pPr>
        <w:pStyle w:val="libFootnote0"/>
        <w:rPr>
          <w:rtl/>
          <w:lang w:bidi="fa-IR"/>
        </w:rPr>
      </w:pPr>
      <w:r>
        <w:rPr>
          <w:rtl/>
          <w:lang w:bidi="fa-IR"/>
        </w:rPr>
        <w:t>(2) العهد القديم، سفر إشعياء، الإصحاح</w:t>
      </w:r>
      <w:r w:rsidR="008570EB">
        <w:rPr>
          <w:rtl/>
          <w:lang w:bidi="fa-IR"/>
        </w:rPr>
        <w:t xml:space="preserve"> </w:t>
      </w:r>
      <w:r>
        <w:rPr>
          <w:rtl/>
          <w:lang w:bidi="fa-IR"/>
        </w:rPr>
        <w:t>26</w:t>
      </w:r>
      <w:r w:rsidR="008570EB">
        <w:rPr>
          <w:rtl/>
          <w:lang w:bidi="fa-IR"/>
        </w:rPr>
        <w:t xml:space="preserve">، </w:t>
      </w:r>
      <w:r>
        <w:rPr>
          <w:rtl/>
          <w:lang w:bidi="fa-IR"/>
        </w:rPr>
        <w:t>الفقرة</w:t>
      </w:r>
      <w:r w:rsidR="008570EB">
        <w:rPr>
          <w:rtl/>
          <w:lang w:bidi="fa-IR"/>
        </w:rPr>
        <w:t xml:space="preserve"> </w:t>
      </w:r>
      <w:r>
        <w:rPr>
          <w:rtl/>
          <w:lang w:bidi="fa-IR"/>
        </w:rPr>
        <w:t xml:space="preserve">2 </w:t>
      </w:r>
      <w:r w:rsidR="00FF4C9C">
        <w:rPr>
          <w:rtl/>
          <w:lang w:bidi="fa-IR"/>
        </w:rPr>
        <w:t>-</w:t>
      </w:r>
      <w:r>
        <w:rPr>
          <w:rtl/>
          <w:lang w:bidi="fa-IR"/>
        </w:rPr>
        <w:t xml:space="preserve"> 21</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26:</w:t>
      </w:r>
      <w:r w:rsidR="008570EB">
        <w:rPr>
          <w:rtl/>
          <w:lang w:bidi="fa-IR"/>
        </w:rPr>
        <w:t xml:space="preserve"> </w:t>
      </w:r>
      <w:r>
        <w:rPr>
          <w:rtl/>
          <w:lang w:bidi="fa-IR"/>
        </w:rPr>
        <w:t xml:space="preserve">2 </w:t>
      </w:r>
      <w:r w:rsidR="00FF4C9C">
        <w:rPr>
          <w:rtl/>
          <w:lang w:bidi="fa-IR"/>
        </w:rPr>
        <w:t>-</w:t>
      </w:r>
      <w:r>
        <w:rPr>
          <w:rtl/>
          <w:lang w:bidi="fa-IR"/>
        </w:rPr>
        <w:t xml:space="preserve"> 21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 xml:space="preserve">ص 938 </w:t>
      </w:r>
      <w:r w:rsidR="00FF4C9C">
        <w:rPr>
          <w:rtl/>
          <w:lang w:bidi="fa-IR"/>
        </w:rPr>
        <w:t>-</w:t>
      </w:r>
      <w:r>
        <w:rPr>
          <w:rtl/>
          <w:lang w:bidi="fa-IR"/>
        </w:rPr>
        <w:t xml:space="preserve"> 939.والنصُّ كصاحبه المتقدّم إذ يلاحظ الفرق الواضح في عبارت الترجمة التي قد تشوّش النص</w:t>
      </w:r>
      <w:r w:rsidR="008570EB">
        <w:rPr>
          <w:rtl/>
          <w:lang w:bidi="fa-IR"/>
        </w:rPr>
        <w:t xml:space="preserve">، </w:t>
      </w:r>
      <w:r>
        <w:rPr>
          <w:rtl/>
          <w:lang w:bidi="fa-IR"/>
        </w:rPr>
        <w:t>ولكن بالرجوع الى ترجمة أهل الخبرة والعقائد الحقة يظهر جمال ودقة النص</w:t>
      </w:r>
      <w:r w:rsidR="008570EB">
        <w:rPr>
          <w:rtl/>
          <w:lang w:bidi="fa-IR"/>
        </w:rPr>
        <w:t xml:space="preserve">، </w:t>
      </w:r>
      <w:r>
        <w:rPr>
          <w:rtl/>
          <w:lang w:bidi="fa-IR"/>
        </w:rPr>
        <w:t>فانظر</w:t>
      </w:r>
      <w:r w:rsidR="008570EB">
        <w:rPr>
          <w:rtl/>
          <w:lang w:bidi="fa-IR"/>
        </w:rPr>
        <w:t xml:space="preserve">: </w:t>
      </w:r>
      <w:r>
        <w:rPr>
          <w:rtl/>
          <w:lang w:bidi="fa-IR"/>
        </w:rPr>
        <w:t>الزام الناصب</w:t>
      </w:r>
      <w:r w:rsidR="008570EB">
        <w:rPr>
          <w:rtl/>
          <w:lang w:bidi="fa-IR"/>
        </w:rPr>
        <w:t xml:space="preserve">: </w:t>
      </w:r>
      <w:r>
        <w:rPr>
          <w:rtl/>
          <w:lang w:bidi="fa-IR"/>
        </w:rPr>
        <w:t xml:space="preserve">ج1 ص153 </w:t>
      </w:r>
      <w:r w:rsidR="008570EB">
        <w:rPr>
          <w:rtl/>
          <w:lang w:bidi="fa-IR"/>
        </w:rPr>
        <w:t>-</w:t>
      </w:r>
      <w:r>
        <w:rPr>
          <w:rtl/>
          <w:lang w:bidi="fa-IR"/>
        </w:rPr>
        <w:t xml:space="preserve"> 156</w:t>
      </w:r>
      <w:r w:rsidR="008570EB">
        <w:rPr>
          <w:rtl/>
          <w:lang w:bidi="fa-IR"/>
        </w:rPr>
        <w:t xml:space="preserve">: </w:t>
      </w:r>
      <w:r>
        <w:rPr>
          <w:rtl/>
          <w:lang w:bidi="fa-IR"/>
        </w:rPr>
        <w:t>عن شعيا النبى (ع)</w:t>
      </w:r>
      <w:r w:rsidR="008570EB">
        <w:rPr>
          <w:rtl/>
          <w:lang w:bidi="fa-IR"/>
        </w:rPr>
        <w:t xml:space="preserve">: </w:t>
      </w:r>
      <w:r>
        <w:rPr>
          <w:rtl/>
          <w:lang w:bidi="fa-IR"/>
        </w:rPr>
        <w:t>فى السيمان السادس والعشرون ( الإصحاح 26 )</w:t>
      </w:r>
      <w:r w:rsidR="008570EB">
        <w:rPr>
          <w:rtl/>
          <w:lang w:bidi="fa-IR"/>
        </w:rPr>
        <w:t xml:space="preserve">، </w:t>
      </w:r>
      <w:r>
        <w:rPr>
          <w:rtl/>
          <w:lang w:bidi="fa-IR"/>
        </w:rPr>
        <w:t>فى بيان اخباره بالمهدى (عج)</w:t>
      </w:r>
      <w:r w:rsidR="008570EB">
        <w:rPr>
          <w:rtl/>
          <w:lang w:bidi="fa-IR"/>
        </w:rPr>
        <w:t xml:space="preserve">، </w:t>
      </w:r>
      <w:r>
        <w:rPr>
          <w:rtl/>
          <w:lang w:bidi="fa-IR"/>
        </w:rPr>
        <w:t>حيث جاء فيه</w:t>
      </w:r>
      <w:r w:rsidR="008570EB">
        <w:rPr>
          <w:rtl/>
          <w:lang w:bidi="fa-IR"/>
        </w:rPr>
        <w:t xml:space="preserve">: </w:t>
      </w:r>
      <w:r>
        <w:rPr>
          <w:rtl/>
          <w:lang w:bidi="fa-IR"/>
        </w:rPr>
        <w:t>«</w:t>
      </w:r>
      <w:r w:rsidR="008570EB">
        <w:rPr>
          <w:rtl/>
          <w:lang w:bidi="fa-IR"/>
        </w:rPr>
        <w:t xml:space="preserve"> </w:t>
      </w:r>
      <w:r>
        <w:rPr>
          <w:rtl/>
          <w:lang w:bidi="fa-IR"/>
        </w:rPr>
        <w:t>يا نور الله</w:t>
      </w:r>
      <w:r w:rsidR="00A565C9">
        <w:rPr>
          <w:rtl/>
          <w:lang w:bidi="fa-IR"/>
        </w:rPr>
        <w:t xml:space="preserve">! </w:t>
      </w:r>
      <w:r>
        <w:rPr>
          <w:rtl/>
          <w:lang w:bidi="fa-IR"/>
        </w:rPr>
        <w:t>ان‌ ذكرك‌ واسمك‌ اقصى مقاصدنا</w:t>
      </w:r>
      <w:r w:rsidR="008570EB">
        <w:rPr>
          <w:rtl/>
          <w:lang w:bidi="fa-IR"/>
        </w:rPr>
        <w:t xml:space="preserve">، </w:t>
      </w:r>
      <w:r>
        <w:rPr>
          <w:rtl/>
          <w:lang w:bidi="fa-IR"/>
        </w:rPr>
        <w:t>وظهورك‌ لنا في‌ الليالي‌ أسنى مرامنا</w:t>
      </w:r>
      <w:r w:rsidR="008570EB">
        <w:rPr>
          <w:rtl/>
          <w:lang w:bidi="fa-IR"/>
        </w:rPr>
        <w:t xml:space="preserve">، </w:t>
      </w:r>
      <w:r>
        <w:rPr>
          <w:rtl/>
          <w:lang w:bidi="fa-IR"/>
        </w:rPr>
        <w:t>ولاجله‌ استيقظت‌ في‌ طلوع‌ الصبح‌ أرواحنا</w:t>
      </w:r>
      <w:r w:rsidR="008F7E80">
        <w:rPr>
          <w:rtl/>
          <w:lang w:bidi="fa-IR"/>
        </w:rPr>
        <w:t xml:space="preserve">. </w:t>
      </w:r>
      <w:r>
        <w:rPr>
          <w:rtl/>
          <w:lang w:bidi="fa-IR"/>
        </w:rPr>
        <w:t>يا نور الله</w:t>
      </w:r>
      <w:r w:rsidR="00A565C9">
        <w:rPr>
          <w:rtl/>
          <w:lang w:bidi="fa-IR"/>
        </w:rPr>
        <w:t xml:space="preserve">! </w:t>
      </w:r>
      <w:r>
        <w:rPr>
          <w:rtl/>
          <w:lang w:bidi="fa-IR"/>
        </w:rPr>
        <w:t>اذ قلعت‌ من‌ على‌ الارض‌ المجانين‌، تعلم‌ العدل‌ منك‌ ساكنيها، ولذلك‌ لم‌ ترحم‌ المنافق‌</w:t>
      </w:r>
      <w:r w:rsidR="008570EB">
        <w:rPr>
          <w:rtl/>
          <w:lang w:bidi="fa-IR"/>
        </w:rPr>
        <w:t xml:space="preserve">، </w:t>
      </w:r>
      <w:r>
        <w:rPr>
          <w:rtl/>
          <w:lang w:bidi="fa-IR"/>
        </w:rPr>
        <w:t>لانه‌ حينئذٍ لا يتعلم‌ العدل‌ منك‌، مع‌ ذلك‌ لمعصية‌ في‌ ارض‌ تسكنها المقدسون</w:t>
      </w:r>
      <w:r w:rsidR="008F7E80">
        <w:rPr>
          <w:rtl/>
          <w:lang w:bidi="fa-IR"/>
        </w:rPr>
        <w:t xml:space="preserve">. </w:t>
      </w:r>
      <w:r>
        <w:rPr>
          <w:rtl/>
          <w:lang w:bidi="fa-IR"/>
        </w:rPr>
        <w:t>فيانور الله</w:t>
      </w:r>
      <w:r w:rsidR="00A565C9">
        <w:rPr>
          <w:rtl/>
          <w:lang w:bidi="fa-IR"/>
        </w:rPr>
        <w:t xml:space="preserve">! </w:t>
      </w:r>
      <w:r>
        <w:rPr>
          <w:rtl/>
          <w:lang w:bidi="fa-IR"/>
        </w:rPr>
        <w:t>تعلوا يدك‌ القاهرة‌ انشاء الله</w:t>
      </w:r>
      <w:r w:rsidR="008570EB">
        <w:rPr>
          <w:rtl/>
          <w:lang w:bidi="fa-IR"/>
        </w:rPr>
        <w:t xml:space="preserve">، </w:t>
      </w:r>
      <w:r>
        <w:rPr>
          <w:rtl/>
          <w:lang w:bidi="fa-IR"/>
        </w:rPr>
        <w:t>فلا يرون‌ ويرون‌</w:t>
      </w:r>
      <w:r w:rsidR="008570EB">
        <w:rPr>
          <w:rtl/>
          <w:lang w:bidi="fa-IR"/>
        </w:rPr>
        <w:t xml:space="preserve">، </w:t>
      </w:r>
      <w:r>
        <w:rPr>
          <w:rtl/>
          <w:lang w:bidi="fa-IR"/>
        </w:rPr>
        <w:t>وتندم‌ حسادك‌ وتحرق‌ اعاديك‌ نار غضبك‌</w:t>
      </w:r>
      <w:r w:rsidR="008F7E80">
        <w:rPr>
          <w:rtl/>
          <w:lang w:bidi="fa-IR"/>
        </w:rPr>
        <w:t xml:space="preserve">. </w:t>
      </w:r>
      <w:r>
        <w:rPr>
          <w:rtl/>
          <w:lang w:bidi="fa-IR"/>
        </w:rPr>
        <w:t>فيانور الله! كنا في‌ غيبتك‌، وعدم‌ حضورك</w:t>
      </w:r>
      <w:r w:rsidR="008570EB">
        <w:rPr>
          <w:rtl/>
          <w:lang w:bidi="fa-IR"/>
        </w:rPr>
        <w:t xml:space="preserve">، </w:t>
      </w:r>
      <w:r>
        <w:rPr>
          <w:rtl/>
          <w:lang w:bidi="fa-IR"/>
        </w:rPr>
        <w:t>واستتارك</w:t>
      </w:r>
      <w:r w:rsidR="008570EB">
        <w:rPr>
          <w:rtl/>
          <w:lang w:bidi="fa-IR"/>
        </w:rPr>
        <w:t xml:space="preserve"> </w:t>
      </w:r>
      <w:r>
        <w:rPr>
          <w:rtl/>
          <w:lang w:bidi="fa-IR"/>
        </w:rPr>
        <w:t>‌مأسوراً متصرفاً</w:t>
      </w:r>
      <w:r w:rsidR="008570EB">
        <w:rPr>
          <w:rtl/>
          <w:lang w:bidi="fa-IR"/>
        </w:rPr>
        <w:t xml:space="preserve">، </w:t>
      </w:r>
      <w:r>
        <w:rPr>
          <w:rtl/>
          <w:lang w:bidi="fa-IR"/>
        </w:rPr>
        <w:t>ومع‌ ذلك‌ كنا نسلّي‌ قلوبنا بذكرك‌، فلا ترجع‌ اهل‌ النار، فتنكسر وتنعدم‌</w:t>
      </w:r>
      <w:r w:rsidR="008570EB">
        <w:rPr>
          <w:rtl/>
          <w:lang w:bidi="fa-IR"/>
        </w:rPr>
        <w:t xml:space="preserve">، </w:t>
      </w:r>
      <w:r>
        <w:rPr>
          <w:rtl/>
          <w:lang w:bidi="fa-IR"/>
        </w:rPr>
        <w:t>من‌ كنا في‌ تصرفه‌ واذاه‌ حيث‌ يمحي‌ عن‌ الارض‌ ذكره‌ واسمه‌. يا نور الله</w:t>
      </w:r>
      <w:r w:rsidR="00A565C9">
        <w:rPr>
          <w:rtl/>
          <w:lang w:bidi="fa-IR"/>
        </w:rPr>
        <w:t xml:space="preserve">! </w:t>
      </w:r>
      <w:r>
        <w:rPr>
          <w:rtl/>
          <w:lang w:bidi="fa-IR"/>
        </w:rPr>
        <w:t>ليست‌ جلالتك‌ بديعة‌ ،بل‌ انما هي‌ قديمة‌</w:t>
      </w:r>
      <w:r w:rsidR="008570EB">
        <w:rPr>
          <w:rtl/>
          <w:lang w:bidi="fa-IR"/>
        </w:rPr>
        <w:t xml:space="preserve">، </w:t>
      </w:r>
      <w:r>
        <w:rPr>
          <w:rtl/>
          <w:lang w:bidi="fa-IR"/>
        </w:rPr>
        <w:t>وتابعوك‌ تفحصوا عنك‌ في‌ضيقهم‌</w:t>
      </w:r>
      <w:r w:rsidR="008570EB">
        <w:rPr>
          <w:rtl/>
          <w:lang w:bidi="fa-IR"/>
        </w:rPr>
        <w:t xml:space="preserve">، </w:t>
      </w:r>
      <w:r>
        <w:rPr>
          <w:rtl/>
          <w:lang w:bidi="fa-IR"/>
        </w:rPr>
        <w:t>وحديثك‌ دينهم‌ وطريقتهم‌ في‌ الشدة‌ ،وسيقولون‌ في‌ رخائهم‌</w:t>
      </w:r>
      <w:r w:rsidR="008570EB">
        <w:rPr>
          <w:rtl/>
          <w:lang w:bidi="fa-IR"/>
        </w:rPr>
        <w:t xml:space="preserve">: </w:t>
      </w:r>
      <w:r>
        <w:rPr>
          <w:rtl/>
          <w:lang w:bidi="fa-IR"/>
        </w:rPr>
        <w:t>انا كنا في غيبتك‌ كالمرأة‌ الحامل‌</w:t>
      </w:r>
      <w:r w:rsidR="008570EB">
        <w:rPr>
          <w:rtl/>
          <w:lang w:bidi="fa-IR"/>
        </w:rPr>
        <w:t xml:space="preserve">، </w:t>
      </w:r>
      <w:r>
        <w:rPr>
          <w:rtl/>
          <w:lang w:bidi="fa-IR"/>
        </w:rPr>
        <w:t>المتحملة‌ لضيق‌ المخاض‌ ووجع‌ الارتياض</w:t>
      </w:r>
      <w:r w:rsidR="008570EB">
        <w:rPr>
          <w:rtl/>
          <w:lang w:bidi="fa-IR"/>
        </w:rPr>
        <w:t xml:space="preserve">، </w:t>
      </w:r>
      <w:r>
        <w:rPr>
          <w:rtl/>
          <w:lang w:bidi="fa-IR"/>
        </w:rPr>
        <w:t>ونقر بسوء اعمالنا</w:t>
      </w:r>
      <w:r w:rsidR="008570EB">
        <w:rPr>
          <w:rtl/>
          <w:lang w:bidi="fa-IR"/>
        </w:rPr>
        <w:t xml:space="preserve">، </w:t>
      </w:r>
      <w:r>
        <w:rPr>
          <w:rtl/>
          <w:lang w:bidi="fa-IR"/>
        </w:rPr>
        <w:t>وان‌ بسببه‌ وادبارنا عن‌ العدل‌ أصابنا ما أصابنا</w:t>
      </w:r>
      <w:r w:rsidR="008570EB">
        <w:rPr>
          <w:rtl/>
          <w:lang w:bidi="fa-IR"/>
        </w:rPr>
        <w:t xml:space="preserve">، </w:t>
      </w:r>
      <w:r>
        <w:rPr>
          <w:rtl/>
          <w:lang w:bidi="fa-IR"/>
        </w:rPr>
        <w:t>ولم‌ ينقطع‌ اثار الجبارين‌ عنا</w:t>
      </w:r>
      <w:r w:rsidR="008570EB">
        <w:rPr>
          <w:rtl/>
          <w:lang w:bidi="fa-IR"/>
        </w:rPr>
        <w:t xml:space="preserve">، </w:t>
      </w:r>
      <w:r>
        <w:rPr>
          <w:rtl/>
          <w:lang w:bidi="fa-IR"/>
        </w:rPr>
        <w:t>فلو أنا سمعنا ما اقرعت‌ اسماعنا من‌ كلام‌ ربنا ووعينا، لقطعت‌ عنا اذى الجبارين‌من‌ قبل‌، ولأدركنا زمان الفرج‌ والراحة</w:t>
      </w:r>
      <w:r w:rsidR="008570EB">
        <w:rPr>
          <w:rtl/>
          <w:lang w:bidi="fa-IR"/>
        </w:rPr>
        <w:t xml:space="preserve">، </w:t>
      </w:r>
      <w:r>
        <w:rPr>
          <w:rtl/>
          <w:lang w:bidi="fa-IR"/>
        </w:rPr>
        <w:t>فما جرعناها من‌ أذاهم‌ ليست‌ إلاّ بما كسبت ‌ايدينا</w:t>
      </w:r>
      <w:r w:rsidR="008570EB">
        <w:rPr>
          <w:rtl/>
          <w:lang w:bidi="fa-IR"/>
        </w:rPr>
        <w:t xml:space="preserve">، </w:t>
      </w:r>
      <w:r>
        <w:rPr>
          <w:rtl/>
          <w:lang w:bidi="fa-IR"/>
        </w:rPr>
        <w:t>فانا لم‌ نخلص‌ اعمالنا</w:t>
      </w:r>
      <w:r w:rsidR="008570EB">
        <w:rPr>
          <w:rtl/>
          <w:lang w:bidi="fa-IR"/>
        </w:rPr>
        <w:t xml:space="preserve">، </w:t>
      </w:r>
      <w:r>
        <w:rPr>
          <w:rtl/>
          <w:lang w:bidi="fa-IR"/>
        </w:rPr>
        <w:t>فأخّرنا ظهورك‌ فنحن‌ السبب‌ في‌ استتارك‌</w:t>
      </w:r>
      <w:r w:rsidR="00E12578">
        <w:rPr>
          <w:rtl/>
          <w:lang w:bidi="fa-IR"/>
        </w:rPr>
        <w:t>.</w:t>
      </w:r>
      <w:r>
        <w:rPr>
          <w:rtl/>
          <w:lang w:bidi="fa-IR"/>
        </w:rPr>
        <w:t>الى‌ قوله‌ (ع ) في‌ السيمان‌ السادس والعشرين‌ (إصحاح 26 ) ‌من خطاب ‌شعيا لقومه ‌:</w:t>
      </w:r>
      <w:r w:rsidR="00FF4C9C">
        <w:rPr>
          <w:rFonts w:hint="cs"/>
          <w:rtl/>
          <w:lang w:bidi="fa-IR"/>
        </w:rPr>
        <w:t xml:space="preserve"> </w:t>
      </w:r>
      <w:r>
        <w:rPr>
          <w:rtl/>
          <w:lang w:bidi="fa-IR"/>
        </w:rPr>
        <w:t>« يا قوم‌ ادخلوا مساكنكم‌</w:t>
      </w:r>
      <w:r w:rsidR="008570EB">
        <w:rPr>
          <w:rtl/>
          <w:lang w:bidi="fa-IR"/>
        </w:rPr>
        <w:t xml:space="preserve">، </w:t>
      </w:r>
      <w:r>
        <w:rPr>
          <w:rtl/>
          <w:lang w:bidi="fa-IR"/>
        </w:rPr>
        <w:t>واغلقوا عليكم‌ ابوابكم‌ مدة‌ انقضاء الغضب ‌،فان‌ هذا نور الله</w:t>
      </w:r>
      <w:r w:rsidR="008570EB">
        <w:rPr>
          <w:rtl/>
          <w:lang w:bidi="fa-IR"/>
        </w:rPr>
        <w:t xml:space="preserve">، </w:t>
      </w:r>
      <w:r>
        <w:rPr>
          <w:rtl/>
          <w:lang w:bidi="fa-IR"/>
        </w:rPr>
        <w:t>سيظهر لديوان‌ العاصين‌</w:t>
      </w:r>
      <w:r w:rsidR="008570EB">
        <w:rPr>
          <w:rtl/>
          <w:lang w:bidi="fa-IR"/>
        </w:rPr>
        <w:t xml:space="preserve">، </w:t>
      </w:r>
      <w:r>
        <w:rPr>
          <w:rtl/>
          <w:lang w:bidi="fa-IR"/>
        </w:rPr>
        <w:t>وقلعهم‌ من‌ الارض‌</w:t>
      </w:r>
      <w:r w:rsidR="008570EB">
        <w:rPr>
          <w:rtl/>
          <w:lang w:bidi="fa-IR"/>
        </w:rPr>
        <w:t xml:space="preserve">، </w:t>
      </w:r>
      <w:r>
        <w:rPr>
          <w:rtl/>
          <w:lang w:bidi="fa-IR"/>
        </w:rPr>
        <w:t>راداً عصيانهم‌ اليهم‌</w:t>
      </w:r>
      <w:r w:rsidR="008570EB">
        <w:rPr>
          <w:rtl/>
          <w:lang w:bidi="fa-IR"/>
        </w:rPr>
        <w:t xml:space="preserve">، </w:t>
      </w:r>
      <w:r>
        <w:rPr>
          <w:rtl/>
          <w:lang w:bidi="fa-IR"/>
        </w:rPr>
        <w:t>وستظهرالارض‌ حينئذٍ دمائها وقتلاها</w:t>
      </w:r>
      <w:r w:rsidR="008570EB">
        <w:rPr>
          <w:rtl/>
          <w:lang w:bidi="fa-IR"/>
        </w:rPr>
        <w:t xml:space="preserve">، </w:t>
      </w:r>
      <w:r>
        <w:rPr>
          <w:rtl/>
          <w:lang w:bidi="fa-IR"/>
        </w:rPr>
        <w:t>وسينتقم‌ يومئذٍ نور الله عنهم‌</w:t>
      </w:r>
      <w:r w:rsidR="008570EB">
        <w:rPr>
          <w:rtl/>
          <w:lang w:bidi="fa-IR"/>
        </w:rPr>
        <w:t xml:space="preserve">، </w:t>
      </w:r>
      <w:r>
        <w:rPr>
          <w:rtl/>
          <w:lang w:bidi="fa-IR"/>
        </w:rPr>
        <w:t>اي‌ الجبابرة‌ والقتلة‌ بسيفه‌ القوي‌ الشديد</w:t>
      </w:r>
      <w:r w:rsidR="00E12578">
        <w:rPr>
          <w:rtl/>
          <w:lang w:bidi="fa-IR"/>
        </w:rPr>
        <w:t>.</w:t>
      </w:r>
      <w:r>
        <w:rPr>
          <w:rtl/>
          <w:lang w:bidi="fa-IR"/>
        </w:rPr>
        <w:t>». فلننظر</w:t>
      </w:r>
      <w:r w:rsidR="008570EB">
        <w:rPr>
          <w:rtl/>
          <w:lang w:bidi="fa-IR"/>
        </w:rPr>
        <w:t xml:space="preserve"> </w:t>
      </w:r>
      <w:r>
        <w:rPr>
          <w:rtl/>
          <w:lang w:bidi="fa-IR"/>
        </w:rPr>
        <w:t>الى‌ هذا الرجل‌ الالهي‌ العظيم‌ عن قرب ولنتأمّل في‌ عشقه‌ المقدس‌، فهو ينظربنور الله ويسمع‌ بسمعه ‌،لذا فهو يشير الى‌ منجي العالم</w:t>
      </w:r>
      <w:r w:rsidR="008570EB">
        <w:rPr>
          <w:rtl/>
          <w:lang w:bidi="fa-IR"/>
        </w:rPr>
        <w:t xml:space="preserve"> </w:t>
      </w:r>
      <w:r>
        <w:rPr>
          <w:rtl/>
          <w:lang w:bidi="fa-IR"/>
        </w:rPr>
        <w:t>عن‌ قرب‌ اذ يقول‌:</w:t>
      </w:r>
      <w:r w:rsidR="00FF4C9C">
        <w:rPr>
          <w:rFonts w:hint="cs"/>
          <w:rtl/>
          <w:lang w:bidi="fa-IR"/>
        </w:rPr>
        <w:t xml:space="preserve"> </w:t>
      </w:r>
      <w:r>
        <w:rPr>
          <w:rtl/>
          <w:lang w:bidi="fa-IR"/>
        </w:rPr>
        <w:t>(</w:t>
      </w:r>
      <w:r w:rsidR="00E12578">
        <w:rPr>
          <w:rtl/>
          <w:lang w:bidi="fa-IR"/>
        </w:rPr>
        <w:t>.</w:t>
      </w:r>
      <w:r>
        <w:rPr>
          <w:rtl/>
          <w:lang w:bidi="fa-IR"/>
        </w:rPr>
        <w:t>هذا نور الله سيظهر</w:t>
      </w:r>
      <w:r w:rsidR="00E12578">
        <w:rPr>
          <w:rtl/>
          <w:lang w:bidi="fa-IR"/>
        </w:rPr>
        <w:t>.</w:t>
      </w:r>
      <w:r>
        <w:rPr>
          <w:rtl/>
          <w:lang w:bidi="fa-IR"/>
        </w:rPr>
        <w:t>)</w:t>
      </w:r>
      <w:r w:rsidR="008570EB">
        <w:rPr>
          <w:rtl/>
          <w:lang w:bidi="fa-IR"/>
        </w:rPr>
        <w:t xml:space="preserve">، </w:t>
      </w:r>
      <w:r>
        <w:rPr>
          <w:rtl/>
          <w:lang w:bidi="fa-IR"/>
        </w:rPr>
        <w:t>وكأنه‌ يعيش‌ في‌ عصرنا هذا ويتكلم‌ بلغتنا اليوم‌، بل‌وكأنه‌ يلقي‌ علينا قصيدة‌ في‌ الحب‌ّ العذري‌، منظومة‌ كنظم‌ الدرر. ورغم‌ الزمن‌والترجمات‌ المتعاقبة‌ ورغم‌ كل‌ شي‌ء وصلت‌ الينا غضة‌ طريّة‌. وهذا ليس‌ بعجيب‌، لان‌ الله بالغ‌ امره‌، ولان‌ انبياءه‌ واهل‌ كرامته‌ قد كُشفت‌ لهم‌الحجب‌ ونظروا الى‌ عالم‌ الملكوت‌ الاعلى كنظرهم‌ الى‌ هذا العالم‌ الأدنى!. ألا ترى‌' انه‌ يخاطب‌ معشوقه‌ وهو في‌ عالم‌ الاشباح‌، ويتلذذ بمناجاته‌، ويعرفه‌المعرفة‌ الحقّة‌؟</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فلونظرنا الى‌ هذا الرجل‌ الالهي‌ العظيم‌ عن قربٍ وتأمّلنا في‌ عشقه‌ المقدس‌</w:t>
      </w:r>
      <w:r w:rsidR="008570EB">
        <w:rPr>
          <w:rtl/>
          <w:lang w:bidi="fa-IR"/>
        </w:rPr>
        <w:t xml:space="preserve">، </w:t>
      </w:r>
      <w:r>
        <w:rPr>
          <w:rtl/>
          <w:lang w:bidi="fa-IR"/>
        </w:rPr>
        <w:t>ولنرمي وراءَنا ماصنعتهُ آفات الترجمة وأيادي العبث</w:t>
      </w:r>
      <w:r w:rsidR="008570EB">
        <w:rPr>
          <w:rtl/>
          <w:lang w:bidi="fa-IR"/>
        </w:rPr>
        <w:t xml:space="preserve">، </w:t>
      </w:r>
      <w:r>
        <w:rPr>
          <w:rtl/>
          <w:lang w:bidi="fa-IR"/>
        </w:rPr>
        <w:t>لأنَّهُ ينظربنور الله ويسمع‌ بسمعه ‌،لذا فهو يشير الى‌ منجي العالم في أكثر من مكانٍ في هذا الإصحاح</w:t>
      </w:r>
      <w:r w:rsidR="008570EB">
        <w:rPr>
          <w:rtl/>
          <w:lang w:bidi="fa-IR"/>
        </w:rPr>
        <w:t xml:space="preserve">، </w:t>
      </w:r>
      <w:r>
        <w:rPr>
          <w:rtl/>
          <w:lang w:bidi="fa-IR"/>
        </w:rPr>
        <w:t>فهو يأمرُ في البدء ِباستقبال (الأُمَّة البارَّة حافظة الأمانة) والإذن لها بالدخول</w:t>
      </w:r>
      <w:r w:rsidR="008570EB">
        <w:rPr>
          <w:rtl/>
          <w:lang w:bidi="fa-IR"/>
        </w:rPr>
        <w:t xml:space="preserve">، </w:t>
      </w:r>
      <w:r>
        <w:rPr>
          <w:rtl/>
          <w:lang w:bidi="fa-IR"/>
        </w:rPr>
        <w:t>فمن يعني بهذه العبارات</w:t>
      </w:r>
      <w:r w:rsidRPr="0035363E">
        <w:rPr>
          <w:rStyle w:val="libFootnotenumChar"/>
          <w:rtl/>
        </w:rPr>
        <w:t>(1)</w:t>
      </w:r>
      <w:r>
        <w:rPr>
          <w:rtl/>
          <w:lang w:bidi="fa-IR"/>
        </w:rPr>
        <w:t xml:space="preserve"> ؟</w:t>
      </w:r>
      <w:r w:rsidR="008570EB">
        <w:rPr>
          <w:rtl/>
          <w:lang w:bidi="fa-IR"/>
        </w:rPr>
        <w:t xml:space="preserve">، </w:t>
      </w:r>
      <w:r>
        <w:rPr>
          <w:rtl/>
          <w:lang w:bidi="fa-IR"/>
        </w:rPr>
        <w:t>ثمَّ يشرعُ بذكرِ وقائع في آخر الزمان</w:t>
      </w:r>
      <w:r w:rsidR="008570EB">
        <w:rPr>
          <w:rtl/>
          <w:lang w:bidi="fa-IR"/>
        </w:rPr>
        <w:t xml:space="preserve">، </w:t>
      </w:r>
      <w:r>
        <w:rPr>
          <w:rtl/>
          <w:lang w:bidi="fa-IR"/>
        </w:rPr>
        <w:t>وقد توهَّم المفسِرون من أهل الكتاب</w:t>
      </w:r>
      <w:r w:rsidR="008570EB">
        <w:rPr>
          <w:rtl/>
          <w:lang w:bidi="fa-IR"/>
        </w:rPr>
        <w:t xml:space="preserve">، </w:t>
      </w:r>
      <w:r>
        <w:rPr>
          <w:rtl/>
          <w:lang w:bidi="fa-IR"/>
        </w:rPr>
        <w:t>وكذلك المترجمون بوضع كلمة (الربّ ) أو مايشاكلها بدلَ الأوصاف الخاصة بمنجي العالم أو لأمرٍ آخر والله العالم</w:t>
      </w:r>
      <w:r w:rsidR="008570EB">
        <w:rPr>
          <w:rtl/>
          <w:lang w:bidi="fa-IR"/>
        </w:rPr>
        <w:t>.</w:t>
      </w:r>
    </w:p>
    <w:p w:rsidR="00FF4C9C" w:rsidRDefault="00152317" w:rsidP="00FF4C9C">
      <w:pPr>
        <w:pStyle w:val="libBold1"/>
        <w:rPr>
          <w:rtl/>
          <w:lang w:bidi="fa-IR"/>
        </w:rPr>
      </w:pPr>
      <w:r>
        <w:rPr>
          <w:rtl/>
          <w:lang w:bidi="fa-IR"/>
        </w:rPr>
        <w:t>3</w:t>
      </w:r>
      <w:r w:rsidR="008570EB">
        <w:rPr>
          <w:rtl/>
          <w:lang w:bidi="fa-IR"/>
        </w:rPr>
        <w:t xml:space="preserve">: </w:t>
      </w:r>
      <w:r>
        <w:rPr>
          <w:rtl/>
          <w:lang w:bidi="fa-IR"/>
        </w:rPr>
        <w:t>أَنَّهُ المقيمُ لمملكةِ العدل والسلام الإلهيّة الكبرى</w:t>
      </w:r>
    </w:p>
    <w:p w:rsidR="008570EB" w:rsidRDefault="00152317" w:rsidP="00152317">
      <w:pPr>
        <w:pStyle w:val="libNormal"/>
        <w:rPr>
          <w:rtl/>
          <w:lang w:bidi="fa-IR"/>
        </w:rPr>
      </w:pPr>
      <w:r>
        <w:rPr>
          <w:rtl/>
          <w:lang w:bidi="fa-IR"/>
        </w:rPr>
        <w:t>قال‌ شعيا النبي‌ُّ (ع) أيضاً مبشراً بأمل الإنسانيّة‌</w:t>
      </w:r>
      <w:r w:rsidR="008570EB">
        <w:rPr>
          <w:rtl/>
          <w:lang w:bidi="fa-IR"/>
        </w:rPr>
        <w:t>:</w:t>
      </w:r>
    </w:p>
    <w:p w:rsidR="008570EB" w:rsidRDefault="00152317" w:rsidP="00152317">
      <w:pPr>
        <w:pStyle w:val="libNormal"/>
        <w:rPr>
          <w:rtl/>
          <w:lang w:bidi="fa-IR"/>
        </w:rPr>
      </w:pPr>
      <w:r>
        <w:rPr>
          <w:rtl/>
          <w:lang w:bidi="fa-IR"/>
        </w:rPr>
        <w:t>« ان‌ نور الله يقوم‌ لديوان‌ المساكين‌</w:t>
      </w:r>
      <w:r w:rsidR="008570EB">
        <w:rPr>
          <w:rtl/>
          <w:lang w:bidi="fa-IR"/>
        </w:rPr>
        <w:t xml:space="preserve">، </w:t>
      </w:r>
      <w:r>
        <w:rPr>
          <w:rtl/>
          <w:lang w:bidi="fa-IR"/>
        </w:rPr>
        <w:t>وينتقم‌ للمظلومين‌ ،متحزّمٌ‌ بالايمان‌</w:t>
      </w:r>
      <w:r w:rsidR="008570EB">
        <w:rPr>
          <w:rtl/>
          <w:lang w:bidi="fa-IR"/>
        </w:rPr>
        <w:t xml:space="preserve">، </w:t>
      </w:r>
      <w:r>
        <w:rPr>
          <w:rtl/>
          <w:lang w:bidi="fa-IR"/>
        </w:rPr>
        <w:t>ومستظهربالعدل</w:t>
      </w:r>
      <w:r w:rsidR="008570EB">
        <w:rPr>
          <w:rtl/>
          <w:lang w:bidi="fa-IR"/>
        </w:rPr>
        <w:t xml:space="preserve">، </w:t>
      </w:r>
      <w:r>
        <w:rPr>
          <w:rtl/>
          <w:lang w:bidi="fa-IR"/>
        </w:rPr>
        <w:t>يرعى في‌ زمانه‌ الذئب‌ والشاة‌ على المرعى، والنمر والمعز يتراكضان‌ معا ً، والاسد والبقر يأكلان‌ معاً</w:t>
      </w:r>
      <w:r w:rsidR="008570EB">
        <w:rPr>
          <w:rtl/>
          <w:lang w:bidi="fa-IR"/>
        </w:rPr>
        <w:t xml:space="preserve">، </w:t>
      </w:r>
      <w:r>
        <w:rPr>
          <w:rtl/>
          <w:lang w:bidi="fa-IR"/>
        </w:rPr>
        <w:t>ويدخل‌ الرضيع‌ يده‌ في‌ جحر الحشرات‌ والحيات‌».</w:t>
      </w:r>
      <w:r w:rsidRPr="0035363E">
        <w:rPr>
          <w:rStyle w:val="libFootnotenumChar"/>
          <w:rtl/>
        </w:rPr>
        <w:t>(2)</w:t>
      </w:r>
      <w:r>
        <w:rPr>
          <w:rtl/>
          <w:lang w:bidi="fa-IR"/>
        </w:rPr>
        <w:t>وقال‌ (ع) أيضا ً:</w:t>
      </w:r>
    </w:p>
    <w:p w:rsidR="00152317" w:rsidRDefault="00152317" w:rsidP="00152317">
      <w:pPr>
        <w:pStyle w:val="libNormal"/>
        <w:rPr>
          <w:lang w:bidi="fa-IR"/>
        </w:rPr>
      </w:pPr>
      <w:r>
        <w:rPr>
          <w:rtl/>
          <w:lang w:bidi="fa-IR"/>
        </w:rPr>
        <w:t>« ألا انبئكم‌ بحديث‌ الاخبار</w:t>
      </w:r>
      <w:r w:rsidR="008570EB">
        <w:rPr>
          <w:rtl/>
          <w:lang w:bidi="fa-IR"/>
        </w:rPr>
        <w:t xml:space="preserve">، </w:t>
      </w:r>
      <w:r>
        <w:rPr>
          <w:rtl/>
          <w:lang w:bidi="fa-IR"/>
        </w:rPr>
        <w:t>واعلمكم‌ بها قبل‌ وقوعها ،ستقرّون‌ وتثنون‌ لنور الله ثناء جديداً</w:t>
      </w:r>
      <w:r w:rsidR="008570EB">
        <w:rPr>
          <w:rtl/>
          <w:lang w:bidi="fa-IR"/>
        </w:rPr>
        <w:t xml:space="preserve">، </w:t>
      </w:r>
      <w:r>
        <w:rPr>
          <w:rtl/>
          <w:lang w:bidi="fa-IR"/>
        </w:rPr>
        <w:t>ومنتهى الارض‌ في‌ البحر والجزائر عند سكنة‌ تلك‌ الجزائر »</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وسنقفُ عندها</w:t>
      </w:r>
      <w:r w:rsidR="008570EB">
        <w:rPr>
          <w:rtl/>
          <w:lang w:bidi="fa-IR"/>
        </w:rPr>
        <w:t xml:space="preserve"> </w:t>
      </w:r>
      <w:r>
        <w:rPr>
          <w:rtl/>
          <w:lang w:bidi="fa-IR"/>
        </w:rPr>
        <w:t>في موضوع</w:t>
      </w:r>
      <w:r w:rsidR="008570EB">
        <w:rPr>
          <w:rtl/>
          <w:lang w:bidi="fa-IR"/>
        </w:rPr>
        <w:t xml:space="preserve">: </w:t>
      </w:r>
      <w:r>
        <w:rPr>
          <w:rtl/>
          <w:lang w:bidi="fa-IR"/>
        </w:rPr>
        <w:t>النواةُ الأُولى للدولة العالمية</w:t>
      </w:r>
      <w:r w:rsidR="008F7E80">
        <w:rPr>
          <w:rtl/>
          <w:lang w:bidi="fa-IR"/>
        </w:rPr>
        <w:t xml:space="preserve">. </w:t>
      </w:r>
      <w:r>
        <w:rPr>
          <w:rtl/>
          <w:lang w:bidi="fa-IR"/>
        </w:rPr>
        <w:t>وللمزيد انظر</w:t>
      </w:r>
      <w:r w:rsidR="008570EB">
        <w:rPr>
          <w:rtl/>
          <w:lang w:bidi="fa-IR"/>
        </w:rPr>
        <w:t xml:space="preserve">: </w:t>
      </w:r>
      <w:r>
        <w:rPr>
          <w:rtl/>
          <w:lang w:bidi="fa-IR"/>
        </w:rPr>
        <w:t>سفر أشعيا26: 2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ص938. العهد القديم، سفر إشعياء، الإصحاح</w:t>
      </w:r>
      <w:r w:rsidR="008570EB">
        <w:rPr>
          <w:rtl/>
          <w:lang w:bidi="fa-IR"/>
        </w:rPr>
        <w:t xml:space="preserve"> </w:t>
      </w:r>
      <w:r>
        <w:rPr>
          <w:rtl/>
          <w:lang w:bidi="fa-IR"/>
        </w:rPr>
        <w:t>26، الفقرة</w:t>
      </w:r>
      <w:r w:rsidR="008570EB">
        <w:rPr>
          <w:rtl/>
          <w:lang w:bidi="fa-IR"/>
        </w:rPr>
        <w:t xml:space="preserve">، </w:t>
      </w:r>
      <w:r>
        <w:rPr>
          <w:rtl/>
          <w:lang w:bidi="fa-IR"/>
        </w:rPr>
        <w:t>2</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مع إختلاف في الألفاظ. وانظر في</w:t>
      </w:r>
      <w:r w:rsidR="008570EB">
        <w:rPr>
          <w:rtl/>
          <w:lang w:bidi="fa-IR"/>
        </w:rPr>
        <w:t xml:space="preserve">: </w:t>
      </w:r>
      <w:r>
        <w:rPr>
          <w:rtl/>
          <w:lang w:bidi="fa-IR"/>
        </w:rPr>
        <w:t>مزمور 101</w:t>
      </w:r>
      <w:r w:rsidR="008570EB">
        <w:rPr>
          <w:rtl/>
          <w:lang w:bidi="fa-IR"/>
        </w:rPr>
        <w:t xml:space="preserve">: </w:t>
      </w:r>
      <w:r>
        <w:rPr>
          <w:rtl/>
          <w:lang w:bidi="fa-IR"/>
        </w:rPr>
        <w:t>6 (أُمناء الأرض )</w:t>
      </w:r>
      <w:r w:rsidR="008F7E80">
        <w:rPr>
          <w:rtl/>
          <w:lang w:bidi="fa-IR"/>
        </w:rPr>
        <w:t xml:space="preserve">. </w:t>
      </w:r>
      <w:r>
        <w:rPr>
          <w:rtl/>
          <w:lang w:bidi="fa-IR"/>
        </w:rPr>
        <w:t>ومزمور 47</w:t>
      </w:r>
      <w:r w:rsidR="008570EB">
        <w:rPr>
          <w:rtl/>
          <w:lang w:bidi="fa-IR"/>
        </w:rPr>
        <w:t xml:space="preserve">: </w:t>
      </w:r>
      <w:r>
        <w:rPr>
          <w:rtl/>
          <w:lang w:bidi="fa-IR"/>
        </w:rPr>
        <w:t>9 - 10 ( شعبُ إله إبراهيم )</w:t>
      </w:r>
      <w:r w:rsidR="008F7E80">
        <w:rPr>
          <w:rtl/>
          <w:lang w:bidi="fa-IR"/>
        </w:rPr>
        <w:t xml:space="preserve">. </w:t>
      </w:r>
      <w:r>
        <w:rPr>
          <w:rtl/>
          <w:lang w:bidi="fa-IR"/>
        </w:rPr>
        <w:t>ومزمور 111</w:t>
      </w:r>
      <w:r w:rsidR="008570EB">
        <w:rPr>
          <w:rtl/>
          <w:lang w:bidi="fa-IR"/>
        </w:rPr>
        <w:t xml:space="preserve">: </w:t>
      </w:r>
      <w:r>
        <w:rPr>
          <w:rtl/>
          <w:lang w:bidi="fa-IR"/>
        </w:rPr>
        <w:t>6 ( شعبُ الله )</w:t>
      </w:r>
      <w:r w:rsidR="00E12578">
        <w:rPr>
          <w:rtl/>
          <w:lang w:bidi="fa-IR"/>
        </w:rPr>
        <w:t>.</w:t>
      </w:r>
      <w:r>
        <w:rPr>
          <w:rtl/>
          <w:lang w:bidi="fa-IR"/>
        </w:rPr>
        <w:t xml:space="preserve"> الخ</w:t>
      </w:r>
      <w:r w:rsidR="008F7E80">
        <w:rPr>
          <w:rtl/>
          <w:lang w:bidi="fa-IR"/>
        </w:rPr>
        <w:t xml:space="preserve">. </w:t>
      </w:r>
      <w:r>
        <w:rPr>
          <w:rtl/>
          <w:lang w:bidi="fa-IR"/>
        </w:rPr>
        <w:t>وأشعيا 30</w:t>
      </w:r>
      <w:r w:rsidR="008570EB">
        <w:rPr>
          <w:rtl/>
          <w:lang w:bidi="fa-IR"/>
        </w:rPr>
        <w:t xml:space="preserve">: </w:t>
      </w:r>
      <w:r>
        <w:rPr>
          <w:rtl/>
          <w:lang w:bidi="fa-IR"/>
        </w:rPr>
        <w:t>18(منتظروا الربّ )</w:t>
      </w:r>
      <w:r w:rsidR="008F7E80">
        <w:rPr>
          <w:rtl/>
          <w:lang w:bidi="fa-IR"/>
        </w:rPr>
        <w:t xml:space="preserve">. </w:t>
      </w:r>
      <w:r>
        <w:rPr>
          <w:rtl/>
          <w:lang w:bidi="fa-IR"/>
        </w:rPr>
        <w:t>انظر</w:t>
      </w:r>
      <w:r w:rsidR="008570EB">
        <w:rPr>
          <w:rtl/>
          <w:lang w:bidi="fa-IR"/>
        </w:rPr>
        <w:t xml:space="preserve">: </w:t>
      </w:r>
      <w:r>
        <w:rPr>
          <w:rtl/>
          <w:lang w:bidi="fa-IR"/>
        </w:rPr>
        <w:t>المهدي المنتظر بين الدين والفكر البشري، ص</w:t>
      </w:r>
      <w:r w:rsidR="008570EB">
        <w:rPr>
          <w:rtl/>
          <w:lang w:bidi="fa-IR"/>
        </w:rPr>
        <w:t xml:space="preserve"> </w:t>
      </w:r>
      <w:r>
        <w:rPr>
          <w:rtl/>
          <w:lang w:bidi="fa-IR"/>
        </w:rPr>
        <w:t xml:space="preserve">142 </w:t>
      </w:r>
      <w:r w:rsidR="00FF4C9C">
        <w:rPr>
          <w:rtl/>
          <w:lang w:bidi="fa-IR"/>
        </w:rPr>
        <w:t>-</w:t>
      </w:r>
      <w:r>
        <w:rPr>
          <w:rtl/>
          <w:lang w:bidi="fa-IR"/>
        </w:rPr>
        <w:t xml:space="preserve"> 143</w:t>
      </w:r>
      <w:r w:rsidR="008570EB">
        <w:rPr>
          <w:rtl/>
          <w:lang w:bidi="fa-IR"/>
        </w:rPr>
        <w:t>.</w:t>
      </w:r>
    </w:p>
    <w:p w:rsidR="008570EB" w:rsidRDefault="00152317" w:rsidP="004950EC">
      <w:pPr>
        <w:pStyle w:val="libFootnote0"/>
        <w:rPr>
          <w:rtl/>
          <w:lang w:bidi="fa-IR"/>
        </w:rPr>
      </w:pPr>
      <w:r>
        <w:rPr>
          <w:rtl/>
          <w:lang w:bidi="fa-IR"/>
        </w:rPr>
        <w:t>(2) سفر إشعيا 11</w:t>
      </w:r>
      <w:r w:rsidR="008570EB">
        <w:rPr>
          <w:rtl/>
          <w:lang w:bidi="fa-IR"/>
        </w:rPr>
        <w:t xml:space="preserve">: </w:t>
      </w:r>
      <w:r>
        <w:rPr>
          <w:rtl/>
          <w:lang w:bidi="fa-IR"/>
        </w:rPr>
        <w:t>4، 6</w:t>
      </w:r>
      <w:r w:rsidR="008570EB">
        <w:rPr>
          <w:rtl/>
          <w:lang w:bidi="fa-IR"/>
        </w:rPr>
        <w:t xml:space="preserve">، </w:t>
      </w:r>
      <w:r>
        <w:rPr>
          <w:rtl/>
          <w:lang w:bidi="fa-IR"/>
        </w:rPr>
        <w:t>8</w:t>
      </w:r>
      <w:r w:rsidR="008570EB">
        <w:rPr>
          <w:rtl/>
          <w:lang w:bidi="fa-IR"/>
        </w:rPr>
        <w:t xml:space="preserve">، </w:t>
      </w:r>
      <w:r>
        <w:rPr>
          <w:rtl/>
          <w:lang w:bidi="fa-IR"/>
        </w:rPr>
        <w:t>الأصل العبري، العهد القديم</w:t>
      </w:r>
      <w:r w:rsidR="008570EB">
        <w:rPr>
          <w:rtl/>
          <w:lang w:bidi="fa-IR"/>
        </w:rPr>
        <w:t xml:space="preserve">، </w:t>
      </w:r>
      <w:r>
        <w:rPr>
          <w:rtl/>
          <w:lang w:bidi="fa-IR"/>
        </w:rPr>
        <w:t>ص 625. انظر</w:t>
      </w:r>
      <w:r w:rsidR="008570EB">
        <w:rPr>
          <w:rtl/>
          <w:lang w:bidi="fa-IR"/>
        </w:rPr>
        <w:t xml:space="preserve">: </w:t>
      </w:r>
      <w:r>
        <w:rPr>
          <w:rtl/>
          <w:lang w:bidi="fa-IR"/>
        </w:rPr>
        <w:t>سفر أشعيا</w:t>
      </w:r>
      <w:r w:rsidR="008570EB">
        <w:rPr>
          <w:rtl/>
          <w:lang w:bidi="fa-IR"/>
        </w:rPr>
        <w:t xml:space="preserve"> </w:t>
      </w:r>
      <w:r>
        <w:rPr>
          <w:rtl/>
          <w:lang w:bidi="fa-IR"/>
        </w:rPr>
        <w:t>11:4، 6</w:t>
      </w:r>
      <w:r w:rsidR="008570EB">
        <w:rPr>
          <w:rtl/>
          <w:lang w:bidi="fa-IR"/>
        </w:rPr>
        <w:t xml:space="preserve">، </w:t>
      </w:r>
      <w:r>
        <w:rPr>
          <w:rtl/>
          <w:lang w:bidi="fa-IR"/>
        </w:rPr>
        <w:t>8</w:t>
      </w:r>
      <w:r w:rsidR="008570EB">
        <w:rPr>
          <w:rtl/>
          <w:lang w:bidi="fa-IR"/>
        </w:rPr>
        <w:t xml:space="preserve">، </w:t>
      </w:r>
      <w:r>
        <w:rPr>
          <w:rtl/>
          <w:lang w:bidi="fa-IR"/>
        </w:rPr>
        <w:t>تحت عنوان مملكة السلام</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924. 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الفقرات</w:t>
      </w:r>
      <w:r w:rsidR="008570EB">
        <w:rPr>
          <w:rtl/>
          <w:lang w:bidi="fa-IR"/>
        </w:rPr>
        <w:t xml:space="preserve">، </w:t>
      </w:r>
      <w:r>
        <w:rPr>
          <w:rtl/>
          <w:lang w:bidi="fa-IR"/>
        </w:rPr>
        <w:t>4</w:t>
      </w:r>
      <w:r w:rsidR="008570EB">
        <w:rPr>
          <w:rtl/>
          <w:lang w:bidi="fa-IR"/>
        </w:rPr>
        <w:t xml:space="preserve">، </w:t>
      </w:r>
      <w:r>
        <w:rPr>
          <w:rtl/>
          <w:lang w:bidi="fa-IR"/>
        </w:rPr>
        <w:t>6</w:t>
      </w:r>
      <w:r w:rsidR="008570EB">
        <w:rPr>
          <w:rtl/>
          <w:lang w:bidi="fa-IR"/>
        </w:rPr>
        <w:t xml:space="preserve">، </w:t>
      </w:r>
      <w:r>
        <w:rPr>
          <w:rtl/>
          <w:lang w:bidi="fa-IR"/>
        </w:rPr>
        <w:t>8 ،الكتاب المقدّس باللغة العربية، مصر</w:t>
      </w:r>
      <w:r w:rsidR="008F7E80">
        <w:rPr>
          <w:rtl/>
          <w:lang w:bidi="fa-IR"/>
        </w:rPr>
        <w:t xml:space="preserve">. </w:t>
      </w:r>
      <w:r>
        <w:rPr>
          <w:rtl/>
          <w:lang w:bidi="fa-IR"/>
        </w:rPr>
        <w:t xml:space="preserve">أهل البيت في الكتاب المقدس ،ص123 </w:t>
      </w:r>
      <w:r w:rsidR="00FF4C9C">
        <w:rPr>
          <w:rtl/>
          <w:lang w:bidi="fa-IR"/>
        </w:rPr>
        <w:t>-</w:t>
      </w:r>
      <w:r>
        <w:rPr>
          <w:rtl/>
          <w:lang w:bidi="fa-IR"/>
        </w:rPr>
        <w:t xml:space="preserve"> 126</w:t>
      </w:r>
      <w:r w:rsidR="008F7E80">
        <w:rPr>
          <w:rtl/>
          <w:lang w:bidi="fa-IR"/>
        </w:rPr>
        <w:t xml:space="preserve">. </w:t>
      </w:r>
      <w:r>
        <w:rPr>
          <w:rtl/>
          <w:lang w:bidi="fa-IR"/>
        </w:rPr>
        <w:t>مع فروقات في عبارات المترجين</w:t>
      </w:r>
      <w:r w:rsidR="008F7E80">
        <w:rPr>
          <w:rtl/>
          <w:lang w:bidi="fa-IR"/>
        </w:rPr>
        <w:t xml:space="preserve">. </w:t>
      </w:r>
      <w:r>
        <w:rPr>
          <w:rtl/>
          <w:lang w:bidi="fa-IR"/>
        </w:rPr>
        <w:t>والنصُّ أعلاه كما في ترجمة: الزام الناصب :ج1 ص156</w:t>
      </w:r>
      <w:r w:rsidR="008570EB">
        <w:rPr>
          <w:rtl/>
          <w:lang w:bidi="fa-IR"/>
        </w:rPr>
        <w:t xml:space="preserve">، </w:t>
      </w:r>
      <w:r>
        <w:rPr>
          <w:rtl/>
          <w:lang w:bidi="fa-IR"/>
        </w:rPr>
        <w:t>عن كتاب شعيا النبى (ع) :آخر السيمان الحادى عشر</w:t>
      </w:r>
      <w:r w:rsidR="008570EB">
        <w:rPr>
          <w:rtl/>
          <w:lang w:bidi="fa-IR"/>
        </w:rPr>
        <w:t>.</w:t>
      </w:r>
    </w:p>
    <w:p w:rsidR="008570EB" w:rsidRDefault="00152317" w:rsidP="004950EC">
      <w:pPr>
        <w:pStyle w:val="libFootnote0"/>
        <w:rPr>
          <w:rtl/>
          <w:lang w:bidi="fa-IR"/>
        </w:rPr>
      </w:pPr>
      <w:r>
        <w:rPr>
          <w:rtl/>
          <w:lang w:bidi="fa-IR"/>
        </w:rPr>
        <w:t>(3) سفر إشعيا 42</w:t>
      </w:r>
      <w:r w:rsidR="008570EB">
        <w:rPr>
          <w:rtl/>
          <w:lang w:bidi="fa-IR"/>
        </w:rPr>
        <w:t xml:space="preserve">: </w:t>
      </w:r>
      <w:r>
        <w:rPr>
          <w:rtl/>
          <w:lang w:bidi="fa-IR"/>
        </w:rPr>
        <w:t>9، 10</w:t>
      </w:r>
      <w:r w:rsidR="008570EB">
        <w:rPr>
          <w:rtl/>
          <w:lang w:bidi="fa-IR"/>
        </w:rPr>
        <w:t xml:space="preserve">، </w:t>
      </w:r>
      <w:r>
        <w:rPr>
          <w:rtl/>
          <w:lang w:bidi="fa-IR"/>
        </w:rPr>
        <w:t>الأصل العبري</w:t>
      </w:r>
      <w:r w:rsidR="008570EB">
        <w:rPr>
          <w:rtl/>
          <w:lang w:bidi="fa-IR"/>
        </w:rPr>
        <w:t xml:space="preserve">، </w:t>
      </w:r>
      <w:r>
        <w:rPr>
          <w:rtl/>
          <w:lang w:bidi="fa-IR"/>
        </w:rPr>
        <w:t>العهد القديم</w:t>
      </w:r>
      <w:r w:rsidR="008F7E80">
        <w:rPr>
          <w:rtl/>
          <w:lang w:bidi="fa-IR"/>
        </w:rPr>
        <w:t xml:space="preserve">. </w:t>
      </w:r>
      <w:r>
        <w:rPr>
          <w:rtl/>
          <w:lang w:bidi="fa-IR"/>
        </w:rPr>
        <w:t>سفر أشعيا</w:t>
      </w:r>
      <w:r w:rsidR="008570EB">
        <w:rPr>
          <w:rtl/>
          <w:lang w:bidi="fa-IR"/>
        </w:rPr>
        <w:t xml:space="preserve"> </w:t>
      </w:r>
      <w:r>
        <w:rPr>
          <w:rtl/>
          <w:lang w:bidi="fa-IR"/>
        </w:rPr>
        <w:t>42</w:t>
      </w:r>
      <w:r w:rsidR="008570EB">
        <w:rPr>
          <w:rtl/>
          <w:lang w:bidi="fa-IR"/>
        </w:rPr>
        <w:t xml:space="preserve">: </w:t>
      </w:r>
      <w:r>
        <w:rPr>
          <w:rtl/>
          <w:lang w:bidi="fa-IR"/>
        </w:rPr>
        <w:t>9</w:t>
      </w:r>
      <w:r w:rsidR="008570EB">
        <w:rPr>
          <w:rtl/>
          <w:lang w:bidi="fa-IR"/>
        </w:rPr>
        <w:t xml:space="preserve">، </w:t>
      </w:r>
      <w:r>
        <w:rPr>
          <w:rtl/>
          <w:lang w:bidi="fa-IR"/>
        </w:rPr>
        <w:t>10</w:t>
      </w:r>
      <w:r w:rsidR="008570EB">
        <w:rPr>
          <w:rtl/>
          <w:lang w:bidi="fa-IR"/>
        </w:rPr>
        <w:t xml:space="preserve">، </w:t>
      </w:r>
      <w:r>
        <w:rPr>
          <w:rtl/>
          <w:lang w:bidi="fa-IR"/>
        </w:rPr>
        <w:t>تحت عنوان مملكة السلام</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961</w:t>
      </w:r>
      <w:r w:rsidR="008F7E80">
        <w:rPr>
          <w:rtl/>
          <w:lang w:bidi="fa-IR"/>
        </w:rPr>
        <w:t xml:space="preserve">. </w:t>
      </w:r>
      <w:r>
        <w:rPr>
          <w:rtl/>
          <w:lang w:bidi="fa-IR"/>
        </w:rPr>
        <w:t>العهد القديم، سفر إشعياء، الإصحاح</w:t>
      </w:r>
      <w:r w:rsidR="008570EB">
        <w:rPr>
          <w:rtl/>
          <w:lang w:bidi="fa-IR"/>
        </w:rPr>
        <w:t xml:space="preserve"> </w:t>
      </w:r>
      <w:r>
        <w:rPr>
          <w:rtl/>
          <w:lang w:bidi="fa-IR"/>
        </w:rPr>
        <w:t>42</w:t>
      </w:r>
      <w:r w:rsidR="008570EB">
        <w:rPr>
          <w:rtl/>
          <w:lang w:bidi="fa-IR"/>
        </w:rPr>
        <w:t xml:space="preserve">، </w:t>
      </w:r>
      <w:r>
        <w:rPr>
          <w:rtl/>
          <w:lang w:bidi="fa-IR"/>
        </w:rPr>
        <w:t>الفقرات</w:t>
      </w:r>
      <w:r w:rsidR="008570EB">
        <w:rPr>
          <w:rtl/>
          <w:lang w:bidi="fa-IR"/>
        </w:rPr>
        <w:t xml:space="preserve">، </w:t>
      </w:r>
      <w:r>
        <w:rPr>
          <w:rtl/>
          <w:lang w:bidi="fa-IR"/>
        </w:rPr>
        <w:t>9</w:t>
      </w:r>
      <w:r w:rsidR="008570EB">
        <w:rPr>
          <w:rtl/>
          <w:lang w:bidi="fa-IR"/>
        </w:rPr>
        <w:t xml:space="preserve">، </w:t>
      </w:r>
      <w:r>
        <w:rPr>
          <w:rtl/>
          <w:lang w:bidi="fa-IR"/>
        </w:rPr>
        <w:t>10</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مع فروقات في عبارات المترجين. والنصُّ أعلاه كما في ترجمة</w:t>
      </w:r>
      <w:r w:rsidR="008570EB">
        <w:rPr>
          <w:rtl/>
          <w:lang w:bidi="fa-IR"/>
        </w:rPr>
        <w:t xml:space="preserve">: </w:t>
      </w:r>
      <w:r>
        <w:rPr>
          <w:rtl/>
          <w:lang w:bidi="fa-IR"/>
        </w:rPr>
        <w:t>الزام الناصب</w:t>
      </w:r>
      <w:r w:rsidR="008570EB">
        <w:rPr>
          <w:rtl/>
          <w:lang w:bidi="fa-IR"/>
        </w:rPr>
        <w:t xml:space="preserve">: </w:t>
      </w:r>
      <w:r>
        <w:rPr>
          <w:rtl/>
          <w:lang w:bidi="fa-IR"/>
        </w:rPr>
        <w:t>ج1</w:t>
      </w:r>
      <w:r w:rsidR="008570EB">
        <w:rPr>
          <w:rtl/>
          <w:lang w:bidi="fa-IR"/>
        </w:rPr>
        <w:t xml:space="preserve">، </w:t>
      </w:r>
      <w:r>
        <w:rPr>
          <w:rtl/>
          <w:lang w:bidi="fa-IR"/>
        </w:rPr>
        <w:t>عن كتاب شعيا النبى (ع) :فى السيمان الثانى والأربعين (إصحاح 42)</w:t>
      </w:r>
      <w:r w:rsidR="008570EB">
        <w:rPr>
          <w:rtl/>
          <w:lang w:bidi="fa-IR"/>
        </w:rPr>
        <w:t xml:space="preserve">، </w:t>
      </w:r>
      <w:r>
        <w:rPr>
          <w:rtl/>
          <w:lang w:bidi="fa-IR"/>
        </w:rPr>
        <w:t>الفقرات 9</w:t>
      </w:r>
      <w:r w:rsidR="008570EB">
        <w:rPr>
          <w:rtl/>
          <w:lang w:bidi="fa-IR"/>
        </w:rPr>
        <w:t xml:space="preserve">، </w:t>
      </w:r>
      <w:r>
        <w:rPr>
          <w:rtl/>
          <w:lang w:bidi="fa-IR"/>
        </w:rPr>
        <w:t>10</w:t>
      </w:r>
      <w:r w:rsidR="008570EB">
        <w:rPr>
          <w:rtl/>
          <w:lang w:bidi="fa-IR"/>
        </w:rPr>
        <w:t>.</w:t>
      </w:r>
    </w:p>
    <w:p w:rsidR="00152317" w:rsidRDefault="00E27753" w:rsidP="00A65F80">
      <w:pPr>
        <w:pStyle w:val="libNormal"/>
        <w:rPr>
          <w:lang w:bidi="fa-IR"/>
        </w:rPr>
      </w:pPr>
      <w:r>
        <w:rPr>
          <w:rtl/>
          <w:lang w:bidi="fa-IR"/>
        </w:rPr>
        <w:br w:type="page"/>
      </w:r>
    </w:p>
    <w:p w:rsidR="00FF4C9C" w:rsidRDefault="00152317" w:rsidP="00FF4C9C">
      <w:pPr>
        <w:pStyle w:val="libBold1"/>
        <w:rPr>
          <w:rtl/>
          <w:lang w:bidi="fa-IR"/>
        </w:rPr>
      </w:pPr>
      <w:r>
        <w:rPr>
          <w:rtl/>
          <w:lang w:bidi="fa-IR"/>
        </w:rPr>
        <w:lastRenderedPageBreak/>
        <w:t>4</w:t>
      </w:r>
      <w:r w:rsidR="008570EB">
        <w:rPr>
          <w:rtl/>
          <w:lang w:bidi="fa-IR"/>
        </w:rPr>
        <w:t xml:space="preserve">: </w:t>
      </w:r>
      <w:r>
        <w:rPr>
          <w:rtl/>
          <w:lang w:bidi="fa-IR"/>
        </w:rPr>
        <w:t>أَنَّهُ القائمُ المنتظرُ المطلوبُ بالضرورة</w:t>
      </w:r>
    </w:p>
    <w:p w:rsidR="008570EB" w:rsidRDefault="00152317" w:rsidP="00152317">
      <w:pPr>
        <w:pStyle w:val="libNormal"/>
        <w:rPr>
          <w:rtl/>
          <w:lang w:bidi="fa-IR"/>
        </w:rPr>
      </w:pPr>
      <w:r>
        <w:rPr>
          <w:rtl/>
          <w:lang w:bidi="fa-IR"/>
        </w:rPr>
        <w:t>وقد ذكرهُ أشعيا النبيّ (ع) بأحد أهمّ القابه المخصوصة وهو ( القائم) وأنهُ هو المنتظرُ والمطلوبُ من قبل الشعوب والأُمم بالضرورة حيث قال :( وفي‌ ذلك‌ اليوم‌ سيرفع‌ «القائم‌» راية‌ً</w:t>
      </w:r>
      <w:r w:rsidR="008570EB">
        <w:rPr>
          <w:rtl/>
          <w:lang w:bidi="fa-IR"/>
        </w:rPr>
        <w:t xml:space="preserve"> </w:t>
      </w:r>
      <w:r>
        <w:rPr>
          <w:rtl/>
          <w:lang w:bidi="fa-IR"/>
        </w:rPr>
        <w:t>للشعوب‌ والامم‌ التي‌ تطلبه‌ وتنتظرهويكون‌ محله‌</w:t>
      </w:r>
      <w:r w:rsidR="008570EB">
        <w:rPr>
          <w:rtl/>
          <w:lang w:bidi="fa-IR"/>
        </w:rPr>
        <w:t xml:space="preserve"> </w:t>
      </w:r>
      <w:r w:rsidR="00FF4C9C">
        <w:rPr>
          <w:rtl/>
          <w:lang w:bidi="fa-IR"/>
        </w:rPr>
        <w:t>مجداً</w:t>
      </w:r>
      <w:r>
        <w:rPr>
          <w:rtl/>
          <w:lang w:bidi="fa-IR"/>
        </w:rPr>
        <w:t>)</w:t>
      </w:r>
      <w:r w:rsidR="008F7E80">
        <w:rPr>
          <w:rtl/>
          <w:lang w:bidi="fa-IR"/>
        </w:rPr>
        <w:t>.</w:t>
      </w:r>
      <w:r w:rsidRPr="0035363E">
        <w:rPr>
          <w:rStyle w:val="libFootnotenumChar"/>
          <w:rtl/>
        </w:rPr>
        <w:t>(1)</w:t>
      </w:r>
      <w:r>
        <w:rPr>
          <w:rtl/>
          <w:lang w:bidi="fa-IR"/>
        </w:rPr>
        <w:t xml:space="preserve"> وسيأتي تفصيل ذلك في محلّه إنشاء الله تعالى</w:t>
      </w:r>
      <w:r w:rsidR="008570EB">
        <w:rPr>
          <w:rtl/>
          <w:lang w:bidi="fa-IR"/>
        </w:rPr>
        <w:t>.</w:t>
      </w:r>
    </w:p>
    <w:p w:rsidR="00152317" w:rsidRDefault="00152317" w:rsidP="00152317">
      <w:pPr>
        <w:pStyle w:val="libNormal"/>
        <w:rPr>
          <w:lang w:bidi="fa-IR"/>
        </w:rPr>
      </w:pPr>
      <w:r>
        <w:rPr>
          <w:rtl/>
          <w:lang w:bidi="fa-IR"/>
        </w:rPr>
        <w:t>5</w:t>
      </w:r>
      <w:r w:rsidR="008570EB">
        <w:rPr>
          <w:rtl/>
          <w:lang w:bidi="fa-IR"/>
        </w:rPr>
        <w:t xml:space="preserve">: </w:t>
      </w:r>
      <w:r>
        <w:rPr>
          <w:rtl/>
          <w:lang w:bidi="fa-IR"/>
        </w:rPr>
        <w:t>أنَّهُ هو المدعو لهُ في صلاةِ الأنبياء (ع)</w:t>
      </w:r>
    </w:p>
    <w:p w:rsidR="00152317" w:rsidRDefault="00152317" w:rsidP="00152317">
      <w:pPr>
        <w:pStyle w:val="libNormal"/>
        <w:rPr>
          <w:lang w:bidi="fa-IR"/>
        </w:rPr>
      </w:pPr>
      <w:r>
        <w:rPr>
          <w:rtl/>
          <w:lang w:bidi="fa-IR"/>
        </w:rPr>
        <w:t>وجاء في سفر حبقوق النبيّ ( ع ) :</w:t>
      </w:r>
    </w:p>
    <w:p w:rsidR="00152317" w:rsidRDefault="00152317" w:rsidP="00152317">
      <w:pPr>
        <w:pStyle w:val="libNormal"/>
        <w:rPr>
          <w:lang w:bidi="fa-IR"/>
        </w:rPr>
      </w:pPr>
      <w:r>
        <w:rPr>
          <w:rtl/>
          <w:lang w:bidi="fa-IR"/>
        </w:rPr>
        <w:t>1 وأنشدَ حبقوقُ النبي ّ هذه الصلاةَ</w:t>
      </w:r>
      <w:r w:rsidR="008570EB">
        <w:rPr>
          <w:rtl/>
          <w:lang w:bidi="fa-IR"/>
        </w:rPr>
        <w:t xml:space="preserve"> </w:t>
      </w:r>
      <w:r>
        <w:rPr>
          <w:rtl/>
          <w:lang w:bidi="fa-IR"/>
        </w:rPr>
        <w:t>2</w:t>
      </w:r>
      <w:r w:rsidR="008570EB">
        <w:rPr>
          <w:rtl/>
          <w:lang w:bidi="fa-IR"/>
        </w:rPr>
        <w:t xml:space="preserve"> </w:t>
      </w:r>
      <w:r>
        <w:rPr>
          <w:rtl/>
          <w:lang w:bidi="fa-IR"/>
        </w:rPr>
        <w:t>يا ربُّ</w:t>
      </w:r>
      <w:r w:rsidR="008570EB">
        <w:rPr>
          <w:rtl/>
          <w:lang w:bidi="fa-IR"/>
        </w:rPr>
        <w:t xml:space="preserve">، </w:t>
      </w:r>
      <w:r>
        <w:rPr>
          <w:rtl/>
          <w:lang w:bidi="fa-IR"/>
        </w:rPr>
        <w:t>سمعتُ بما عملتَ فَخفتُ</w:t>
      </w:r>
      <w:r w:rsidR="008570EB">
        <w:rPr>
          <w:rtl/>
          <w:lang w:bidi="fa-IR"/>
        </w:rPr>
        <w:t xml:space="preserve">، </w:t>
      </w:r>
      <w:r>
        <w:rPr>
          <w:rtl/>
          <w:lang w:bidi="fa-IR"/>
        </w:rPr>
        <w:t>أعدهُ في أيامنا وعرّف به</w:t>
      </w:r>
      <w:r w:rsidR="008570EB">
        <w:rPr>
          <w:rtl/>
          <w:lang w:bidi="fa-IR"/>
        </w:rPr>
        <w:t xml:space="preserve">، </w:t>
      </w:r>
      <w:r>
        <w:rPr>
          <w:rtl/>
          <w:lang w:bidi="fa-IR"/>
        </w:rPr>
        <w:t>وفي غضَبكَ أذكر رَحمتكَ</w:t>
      </w:r>
      <w:r w:rsidR="008570EB">
        <w:rPr>
          <w:rtl/>
          <w:lang w:bidi="fa-IR"/>
        </w:rPr>
        <w:t xml:space="preserve"> </w:t>
      </w:r>
      <w:r>
        <w:rPr>
          <w:rtl/>
          <w:lang w:bidi="fa-IR"/>
        </w:rPr>
        <w:t>3</w:t>
      </w:r>
      <w:r w:rsidR="008570EB">
        <w:rPr>
          <w:rtl/>
          <w:lang w:bidi="fa-IR"/>
        </w:rPr>
        <w:t xml:space="preserve"> </w:t>
      </w:r>
      <w:r>
        <w:rPr>
          <w:rtl/>
          <w:lang w:bidi="fa-IR"/>
        </w:rPr>
        <w:t>الله يَجيءُ من تيمان</w:t>
      </w:r>
      <w:r w:rsidR="008570EB">
        <w:rPr>
          <w:rtl/>
          <w:lang w:bidi="fa-IR"/>
        </w:rPr>
        <w:t xml:space="preserve">، </w:t>
      </w:r>
      <w:r>
        <w:rPr>
          <w:rtl/>
          <w:lang w:bidi="fa-IR"/>
        </w:rPr>
        <w:t>القدوس من جبل فاران</w:t>
      </w:r>
      <w:r w:rsidR="008F7E80">
        <w:rPr>
          <w:rtl/>
          <w:lang w:bidi="fa-IR"/>
        </w:rPr>
        <w:t xml:space="preserve">. </w:t>
      </w:r>
      <w:r>
        <w:rPr>
          <w:rtl/>
          <w:lang w:bidi="fa-IR"/>
        </w:rPr>
        <w:t>غطّى جلالُهُ السماوات و امتلات الارضُ من التهلّلُ لهُ 4</w:t>
      </w:r>
      <w:r w:rsidR="008570EB">
        <w:rPr>
          <w:rtl/>
          <w:lang w:bidi="fa-IR"/>
        </w:rPr>
        <w:t xml:space="preserve"> </w:t>
      </w:r>
      <w:r>
        <w:rPr>
          <w:rtl/>
          <w:lang w:bidi="fa-IR"/>
        </w:rPr>
        <w:t>يجيءُ كلمعان البرق</w:t>
      </w:r>
      <w:r w:rsidR="008570EB">
        <w:rPr>
          <w:rtl/>
          <w:lang w:bidi="fa-IR"/>
        </w:rPr>
        <w:t xml:space="preserve"> </w:t>
      </w:r>
      <w:r>
        <w:rPr>
          <w:rtl/>
          <w:lang w:bidi="fa-IR"/>
        </w:rPr>
        <w:t>ومن يده يسطعُ النورُ وفيها تستترُ عزَّتُهُ 5</w:t>
      </w:r>
      <w:r w:rsidR="008570EB">
        <w:rPr>
          <w:rtl/>
          <w:lang w:bidi="fa-IR"/>
        </w:rPr>
        <w:t xml:space="preserve"> </w:t>
      </w:r>
      <w:r>
        <w:rPr>
          <w:rtl/>
          <w:lang w:bidi="fa-IR"/>
        </w:rPr>
        <w:t>قدام وجهه يسيرُ</w:t>
      </w:r>
      <w:r w:rsidR="008570EB">
        <w:rPr>
          <w:rtl/>
          <w:lang w:bidi="fa-IR"/>
        </w:rPr>
        <w:t xml:space="preserve"> </w:t>
      </w:r>
      <w:r>
        <w:rPr>
          <w:rtl/>
          <w:lang w:bidi="fa-IR"/>
        </w:rPr>
        <w:t>الوباء ووراء قدميه الموت</w:t>
      </w:r>
      <w:r w:rsidR="008570EB">
        <w:rPr>
          <w:rtl/>
          <w:lang w:bidi="fa-IR"/>
        </w:rPr>
        <w:t xml:space="preserve"> </w:t>
      </w:r>
      <w:r>
        <w:rPr>
          <w:rtl/>
          <w:lang w:bidi="fa-IR"/>
        </w:rPr>
        <w:t>6</w:t>
      </w:r>
      <w:r w:rsidR="008570EB">
        <w:rPr>
          <w:rtl/>
          <w:lang w:bidi="fa-IR"/>
        </w:rPr>
        <w:t xml:space="preserve"> </w:t>
      </w:r>
      <w:r>
        <w:rPr>
          <w:rtl/>
          <w:lang w:bidi="fa-IR"/>
        </w:rPr>
        <w:t>يقفُ فتهتزُّ الأرضُ</w:t>
      </w:r>
      <w:r w:rsidR="008570EB">
        <w:rPr>
          <w:rtl/>
          <w:lang w:bidi="fa-IR"/>
        </w:rPr>
        <w:t xml:space="preserve">، </w:t>
      </w:r>
      <w:r>
        <w:rPr>
          <w:rtl/>
          <w:lang w:bidi="fa-IR"/>
        </w:rPr>
        <w:t>وينظرُ فترتعدُ الاممُ</w:t>
      </w:r>
      <w:r w:rsidR="008F7E80">
        <w:rPr>
          <w:rtl/>
          <w:lang w:bidi="fa-IR"/>
        </w:rPr>
        <w:t>.</w:t>
      </w:r>
      <w:r>
        <w:rPr>
          <w:rtl/>
          <w:lang w:bidi="fa-IR"/>
        </w:rPr>
        <w:t>تَتَحطَّمُ جبال الدهر و تنخسفُ تلالُ</w:t>
      </w:r>
      <w:r w:rsidR="008570EB">
        <w:rPr>
          <w:rtl/>
          <w:lang w:bidi="fa-IR"/>
        </w:rPr>
        <w:t xml:space="preserve"> </w:t>
      </w:r>
      <w:r>
        <w:rPr>
          <w:rtl/>
          <w:lang w:bidi="fa-IR"/>
        </w:rPr>
        <w:t>الأزَل</w:t>
      </w:r>
      <w:r w:rsidR="008570EB">
        <w:rPr>
          <w:rtl/>
          <w:lang w:bidi="fa-IR"/>
        </w:rPr>
        <w:t xml:space="preserve">، </w:t>
      </w:r>
      <w:r>
        <w:rPr>
          <w:rtl/>
          <w:lang w:bidi="fa-IR"/>
        </w:rPr>
        <w:t>حيثٌ سارَ في قديم الزمن</w:t>
      </w:r>
      <w:r w:rsidR="008570EB">
        <w:rPr>
          <w:rtl/>
          <w:lang w:bidi="fa-IR"/>
        </w:rPr>
        <w:t xml:space="preserve"> </w:t>
      </w:r>
      <w:r>
        <w:rPr>
          <w:rtl/>
          <w:lang w:bidi="fa-IR"/>
        </w:rPr>
        <w:t>7</w:t>
      </w:r>
      <w:r w:rsidR="008570EB">
        <w:rPr>
          <w:rtl/>
          <w:lang w:bidi="fa-IR"/>
        </w:rPr>
        <w:t xml:space="preserve"> </w:t>
      </w:r>
      <w:r>
        <w:rPr>
          <w:rtl/>
          <w:lang w:bidi="fa-IR"/>
        </w:rPr>
        <w:t>رايتُ البلاءَ في خيام كوش َ ولإضطرابَ في مساكن مديان 8</w:t>
      </w:r>
      <w:r w:rsidR="008570EB">
        <w:rPr>
          <w:rtl/>
          <w:lang w:bidi="fa-IR"/>
        </w:rPr>
        <w:t xml:space="preserve"> </w:t>
      </w:r>
      <w:r>
        <w:rPr>
          <w:rtl/>
          <w:lang w:bidi="fa-IR"/>
        </w:rPr>
        <w:t>أعَلى الانهار يتَّحدُ غَضَبُك ؟ أعلى البحار غيظُك ياربُّ ؟ حينَ ركبتَ خيلكَ ياربُّ ومركباتكَ المنتصرةَ</w:t>
      </w:r>
      <w:r w:rsidR="008570EB">
        <w:rPr>
          <w:rtl/>
          <w:lang w:bidi="fa-IR"/>
        </w:rPr>
        <w:t xml:space="preserve"> </w:t>
      </w:r>
      <w:r>
        <w:rPr>
          <w:rtl/>
          <w:lang w:bidi="fa-IR"/>
        </w:rPr>
        <w:t>9</w:t>
      </w:r>
      <w:r w:rsidR="008570EB">
        <w:rPr>
          <w:rtl/>
          <w:lang w:bidi="fa-IR"/>
        </w:rPr>
        <w:t xml:space="preserve"> </w:t>
      </w:r>
      <w:r>
        <w:rPr>
          <w:rtl/>
          <w:lang w:bidi="fa-IR"/>
        </w:rPr>
        <w:t>وشَدَدتَ قوسَكَ شَدّاً</w:t>
      </w:r>
      <w:r w:rsidR="008570EB">
        <w:rPr>
          <w:rtl/>
          <w:lang w:bidi="fa-IR"/>
        </w:rPr>
        <w:t xml:space="preserve">، </w:t>
      </w:r>
      <w:r>
        <w:rPr>
          <w:rtl/>
          <w:lang w:bidi="fa-IR"/>
        </w:rPr>
        <w:t>وسدَّدتَ سهامكَ</w:t>
      </w:r>
      <w:r w:rsidR="008570EB">
        <w:rPr>
          <w:rtl/>
          <w:lang w:bidi="fa-IR"/>
        </w:rPr>
        <w:t xml:space="preserve">، </w:t>
      </w:r>
      <w:r>
        <w:rPr>
          <w:rtl/>
          <w:lang w:bidi="fa-IR"/>
        </w:rPr>
        <w:t>شّقَّت بُروقُكَ الأرضَ ياربُّ</w:t>
      </w:r>
      <w:r w:rsidR="008570EB">
        <w:rPr>
          <w:rtl/>
          <w:lang w:bidi="fa-IR"/>
        </w:rPr>
        <w:t xml:space="preserve"> </w:t>
      </w:r>
      <w:r>
        <w:rPr>
          <w:rtl/>
          <w:lang w:bidi="fa-IR"/>
        </w:rPr>
        <w:t>10</w:t>
      </w:r>
      <w:r w:rsidR="008570EB">
        <w:rPr>
          <w:rtl/>
          <w:lang w:bidi="fa-IR"/>
        </w:rPr>
        <w:t xml:space="preserve"> </w:t>
      </w:r>
      <w:r>
        <w:rPr>
          <w:rtl/>
          <w:lang w:bidi="fa-IR"/>
        </w:rPr>
        <w:t>وانحلَّت الجبالُ لرؤياكَ، المياهُ انهمرت وطَمَت والغمرُ أطلَقَ صوتَهُ وارتفعت أمواجُهُ الى العلاء 11 الشمسُ والقمرُ في بُرجيهما وَقَفا لتَطاير سهامكَ وضياء بريق رمحكَ 12 وَطئتَ الأرضَ بسُخطٍ</w:t>
      </w:r>
      <w:r w:rsidR="008570EB">
        <w:rPr>
          <w:rtl/>
          <w:lang w:bidi="fa-IR"/>
        </w:rPr>
        <w:t xml:space="preserve">، </w:t>
      </w:r>
      <w:r>
        <w:rPr>
          <w:rtl/>
          <w:lang w:bidi="fa-IR"/>
        </w:rPr>
        <w:t>وبغضبٍ دَعَستَ الأُمم 13 خَرَجتَ لخلاص شعبكَ</w:t>
      </w:r>
      <w:r w:rsidR="008570EB">
        <w:rPr>
          <w:rtl/>
          <w:lang w:bidi="fa-IR"/>
        </w:rPr>
        <w:t xml:space="preserve">، </w:t>
      </w:r>
      <w:r>
        <w:rPr>
          <w:rtl/>
          <w:lang w:bidi="fa-IR"/>
        </w:rPr>
        <w:t>لخلاص الملك مسيحكَ</w:t>
      </w:r>
      <w:r w:rsidR="008570EB">
        <w:rPr>
          <w:rtl/>
          <w:lang w:bidi="fa-IR"/>
        </w:rPr>
        <w:t xml:space="preserve">، </w:t>
      </w:r>
      <w:r>
        <w:rPr>
          <w:rtl/>
          <w:lang w:bidi="fa-IR"/>
        </w:rPr>
        <w:t>فَهَدَمتَ دَعامةَ بيت الشّرّير وعَرَّيتَ أساسهُ الى الصّخر 14 طَعَنتَ برماحكَ رُؤُوسَ قادَته حينَ جاؤُوا كالزَّوبعَة لتَشتيتنا كَمن يغدُرُ بالمسكين في الخفيَة 15 دُستَ البحرَ ياربُّ بخَيلكَ ورُكامَ المياه الغزيرة 16 سَمعتُ هذا فَخَفَقَت أحشائي وَرَجَفَت شَفَتايَ عندَ سماعه</w:t>
      </w:r>
      <w:r w:rsidR="008F7E80">
        <w:rPr>
          <w:rtl/>
          <w:lang w:bidi="fa-IR"/>
        </w:rPr>
        <w:t xml:space="preserve">. </w:t>
      </w:r>
      <w:r>
        <w:rPr>
          <w:rtl/>
          <w:lang w:bidi="fa-IR"/>
        </w:rPr>
        <w:t>عظامي دخلها النخرُ</w:t>
      </w:r>
      <w:r w:rsidR="008570EB">
        <w:rPr>
          <w:rtl/>
          <w:lang w:bidi="fa-IR"/>
        </w:rPr>
        <w:t xml:space="preserve">، </w:t>
      </w:r>
      <w:r>
        <w:rPr>
          <w:rtl/>
          <w:lang w:bidi="fa-IR"/>
        </w:rPr>
        <w:t>ورَجَفت قدمايَ تحتي</w:t>
      </w:r>
      <w:r w:rsidR="008F7E80">
        <w:rPr>
          <w:rtl/>
          <w:lang w:bidi="fa-IR"/>
        </w:rPr>
        <w:t xml:space="preserve">. </w:t>
      </w:r>
      <w:r>
        <w:rPr>
          <w:rtl/>
          <w:lang w:bidi="fa-IR"/>
        </w:rPr>
        <w:t>بهُدوءٍ أنتظرُ يومَ الضيق ليحلَّ بالمعتدينَ علينا</w:t>
      </w:r>
      <w:r w:rsidR="00E12578">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أشعيا 11</w:t>
      </w:r>
      <w:r w:rsidR="008570EB">
        <w:rPr>
          <w:rtl/>
          <w:lang w:bidi="fa-IR"/>
        </w:rPr>
        <w:t xml:space="preserve">: </w:t>
      </w:r>
      <w:r>
        <w:rPr>
          <w:rtl/>
          <w:lang w:bidi="fa-IR"/>
        </w:rPr>
        <w:t>10</w:t>
      </w:r>
      <w:r w:rsidR="008570EB">
        <w:rPr>
          <w:rtl/>
          <w:lang w:bidi="fa-IR"/>
        </w:rPr>
        <w:t xml:space="preserve">، </w:t>
      </w:r>
      <w:r>
        <w:rPr>
          <w:rtl/>
          <w:lang w:bidi="fa-IR"/>
        </w:rPr>
        <w:t>ألأصل العبرى ،العهد القديم ص625</w:t>
      </w:r>
      <w:r w:rsidR="008F7E80">
        <w:rPr>
          <w:rtl/>
          <w:lang w:bidi="fa-IR"/>
        </w:rPr>
        <w:t xml:space="preserve">. </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الفقرة</w:t>
      </w:r>
      <w:r w:rsidR="008570EB">
        <w:rPr>
          <w:rtl/>
          <w:lang w:bidi="fa-IR"/>
        </w:rPr>
        <w:t xml:space="preserve">، </w:t>
      </w:r>
      <w:r>
        <w:rPr>
          <w:rtl/>
          <w:lang w:bidi="fa-IR"/>
        </w:rPr>
        <w:t>10</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 xml:space="preserve">: </w:t>
      </w:r>
      <w:r>
        <w:rPr>
          <w:rtl/>
          <w:lang w:bidi="fa-IR"/>
        </w:rPr>
        <w:t>فقد أردف كلمة (يسّي ) بالقائم</w:t>
      </w:r>
      <w:r w:rsidR="008570EB">
        <w:rPr>
          <w:rtl/>
          <w:lang w:bidi="fa-IR"/>
        </w:rPr>
        <w:t xml:space="preserve">، </w:t>
      </w:r>
      <w:r>
        <w:rPr>
          <w:rtl/>
          <w:lang w:bidi="fa-IR"/>
        </w:rPr>
        <w:t>فقال</w:t>
      </w:r>
      <w:r w:rsidR="008570EB">
        <w:rPr>
          <w:rtl/>
          <w:lang w:bidi="fa-IR"/>
        </w:rPr>
        <w:t xml:space="preserve">: </w:t>
      </w:r>
      <w:r>
        <w:rPr>
          <w:rtl/>
          <w:lang w:bidi="fa-IR"/>
        </w:rPr>
        <w:t>يسّي القائم</w:t>
      </w:r>
      <w:r w:rsidR="00E12578">
        <w:rPr>
          <w:rtl/>
          <w:lang w:bidi="fa-IR"/>
        </w:rPr>
        <w:t>.</w:t>
      </w:r>
      <w:r>
        <w:rPr>
          <w:rtl/>
          <w:lang w:bidi="fa-IR"/>
        </w:rPr>
        <w:t>الخ</w:t>
      </w:r>
      <w:r w:rsidR="008F7E80">
        <w:rPr>
          <w:rtl/>
          <w:lang w:bidi="fa-IR"/>
        </w:rPr>
        <w:t>.</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11:</w:t>
      </w:r>
      <w:r w:rsidR="008570EB">
        <w:rPr>
          <w:rtl/>
          <w:lang w:bidi="fa-IR"/>
        </w:rPr>
        <w:t xml:space="preserve"> </w:t>
      </w:r>
      <w:r>
        <w:rPr>
          <w:rtl/>
          <w:lang w:bidi="fa-IR"/>
        </w:rPr>
        <w:t>10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 وقد تُركت كلمة ( يسَّي ) على حالها دون ترجمة</w:t>
      </w:r>
      <w:r w:rsidR="008F7E80">
        <w:rPr>
          <w:rtl/>
          <w:lang w:bidi="fa-IR"/>
        </w:rPr>
        <w:t xml:space="preserve">. </w:t>
      </w:r>
      <w:r>
        <w:rPr>
          <w:rtl/>
          <w:lang w:bidi="fa-IR"/>
        </w:rPr>
        <w:t xml:space="preserve">ولاحظ النصيين العبري والعربي وترجمة أُستاذ اللغة العبرية المتخصّص في جامعة بغداد ( الشيخ كاظم النصيري الواسطي) في: ( أهل البيت فى الكتاب المقدس ) ص123 </w:t>
      </w:r>
      <w:r w:rsidR="008570EB">
        <w:rPr>
          <w:rtl/>
          <w:lang w:bidi="fa-IR"/>
        </w:rPr>
        <w:t>-</w:t>
      </w:r>
      <w:r>
        <w:rPr>
          <w:rtl/>
          <w:lang w:bidi="fa-IR"/>
        </w:rPr>
        <w:t xml:space="preserve"> 127</w:t>
      </w:r>
      <w:r w:rsidR="008570EB">
        <w:rPr>
          <w:rtl/>
          <w:lang w:bidi="fa-IR"/>
        </w:rPr>
        <w:t xml:space="preserve">، </w:t>
      </w:r>
      <w:r>
        <w:rPr>
          <w:rtl/>
          <w:lang w:bidi="fa-IR"/>
        </w:rPr>
        <w:t>وكيفيّة حلّه العلمي لهذه المشكلة</w:t>
      </w:r>
      <w:r w:rsidR="008570EB">
        <w:rPr>
          <w:rtl/>
          <w:lang w:bidi="fa-IR"/>
        </w:rPr>
        <w:t>.</w:t>
      </w:r>
    </w:p>
    <w:p w:rsidR="00152317" w:rsidRDefault="00152317" w:rsidP="004950EC">
      <w:pPr>
        <w:pStyle w:val="libFootnote0"/>
        <w:rPr>
          <w:lang w:bidi="fa-IR"/>
        </w:rPr>
      </w:pPr>
      <w:r>
        <w:rPr>
          <w:rtl/>
          <w:lang w:bidi="fa-IR"/>
        </w:rPr>
        <w:t>(2) سفر حبقوق</w:t>
      </w:r>
      <w:r w:rsidR="008570EB">
        <w:rPr>
          <w:rtl/>
          <w:lang w:bidi="fa-IR"/>
        </w:rPr>
        <w:t xml:space="preserve">، </w:t>
      </w:r>
      <w:r>
        <w:rPr>
          <w:rtl/>
          <w:lang w:bidi="fa-IR"/>
        </w:rPr>
        <w:t>3: 1 - 16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 1224. انظر</w:t>
      </w:r>
      <w:r w:rsidR="008570EB">
        <w:rPr>
          <w:rtl/>
          <w:lang w:bidi="fa-IR"/>
        </w:rPr>
        <w:t xml:space="preserve">: </w:t>
      </w:r>
      <w:r>
        <w:rPr>
          <w:rtl/>
          <w:lang w:bidi="fa-IR"/>
        </w:rPr>
        <w:t>العهد القديم، سفر حبقوق النبيّ، الإصحاح</w:t>
      </w:r>
      <w:r w:rsidR="008570EB">
        <w:rPr>
          <w:rtl/>
          <w:lang w:bidi="fa-IR"/>
        </w:rPr>
        <w:t xml:space="preserve"> </w:t>
      </w:r>
      <w:r>
        <w:rPr>
          <w:rtl/>
          <w:lang w:bidi="fa-IR"/>
        </w:rPr>
        <w:t>3</w:t>
      </w:r>
      <w:r w:rsidR="008570EB">
        <w:rPr>
          <w:rtl/>
          <w:lang w:bidi="fa-IR"/>
        </w:rPr>
        <w:t xml:space="preserve">، </w:t>
      </w:r>
      <w:r>
        <w:rPr>
          <w:rtl/>
          <w:lang w:bidi="fa-IR"/>
        </w:rPr>
        <w:t>الفقرات</w:t>
      </w:r>
      <w:r w:rsidR="008570EB">
        <w:rPr>
          <w:rtl/>
          <w:lang w:bidi="fa-IR"/>
        </w:rPr>
        <w:t xml:space="preserve">، </w:t>
      </w:r>
      <w:r>
        <w:rPr>
          <w:rtl/>
          <w:lang w:bidi="fa-IR"/>
        </w:rPr>
        <w:t>1 - 16</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وانظر الى آثار الترجمة كيفَ تلعبُ دورها حيث جاء فيه مايلي وعلى نحو الإختصار :</w:t>
      </w:r>
    </w:p>
    <w:p w:rsidR="008570EB" w:rsidRDefault="00152317" w:rsidP="004950EC">
      <w:pPr>
        <w:pStyle w:val="libFootnote0"/>
        <w:rPr>
          <w:lang w:bidi="fa-IR"/>
        </w:rPr>
      </w:pPr>
      <w:r>
        <w:rPr>
          <w:rtl/>
          <w:lang w:bidi="fa-IR"/>
        </w:rPr>
        <w:t>( 3</w:t>
      </w:r>
      <w:r w:rsidR="008570EB">
        <w:rPr>
          <w:rtl/>
          <w:lang w:bidi="fa-IR"/>
        </w:rPr>
        <w:t xml:space="preserve"> </w:t>
      </w:r>
      <w:r>
        <w:rPr>
          <w:rtl/>
          <w:lang w:bidi="fa-IR"/>
        </w:rPr>
        <w:t>الله جاء من تيمان و القدوس من جبل فاران</w:t>
      </w:r>
      <w:r w:rsidR="00E12578">
        <w:rPr>
          <w:rtl/>
          <w:lang w:bidi="fa-IR"/>
        </w:rPr>
        <w:t>.</w:t>
      </w:r>
      <w:r>
        <w:rPr>
          <w:rtl/>
          <w:lang w:bidi="fa-IR"/>
        </w:rPr>
        <w:t xml:space="preserve"> جلاله غطى السماوات و الارض امتلات من تسبيحه 4</w:t>
      </w:r>
      <w:r w:rsidR="008570EB">
        <w:rPr>
          <w:rtl/>
          <w:lang w:bidi="fa-IR"/>
        </w:rPr>
        <w:t xml:space="preserve"> </w:t>
      </w:r>
      <w:r>
        <w:rPr>
          <w:rtl/>
          <w:lang w:bidi="fa-IR"/>
        </w:rPr>
        <w:t>و كان لمعان كالنور له من يده شعاع و هناك استتار قدرته 5</w:t>
      </w:r>
      <w:r w:rsidR="008570EB">
        <w:rPr>
          <w:rtl/>
          <w:lang w:bidi="fa-IR"/>
        </w:rPr>
        <w:t xml:space="preserve"> </w:t>
      </w:r>
      <w:r>
        <w:rPr>
          <w:rtl/>
          <w:lang w:bidi="fa-IR"/>
        </w:rPr>
        <w:t>قدامه ذهب الوبا و عند رجليه خرجت الحمى 6</w:t>
      </w:r>
      <w:r w:rsidR="008570EB">
        <w:rPr>
          <w:rtl/>
          <w:lang w:bidi="fa-IR"/>
        </w:rPr>
        <w:t xml:space="preserve"> </w:t>
      </w:r>
      <w:r>
        <w:rPr>
          <w:rtl/>
          <w:lang w:bidi="fa-IR"/>
        </w:rPr>
        <w:t>وقف و قاس الارض نظر فرجف الامم و دكت الجبال الدهرية و خسفت اكام القدم مسالك الازل له</w:t>
      </w:r>
      <w:r w:rsidR="00E12578">
        <w:rPr>
          <w:rtl/>
          <w:lang w:bidi="fa-IR"/>
        </w:rPr>
        <w:t>.</w:t>
      </w:r>
      <w:r>
        <w:rPr>
          <w:rtl/>
          <w:lang w:bidi="fa-IR"/>
        </w:rPr>
        <w:t>مركباتك مركبات الخلاص 9</w:t>
      </w:r>
      <w:r w:rsidR="008570EB">
        <w:rPr>
          <w:rtl/>
          <w:lang w:bidi="fa-IR"/>
        </w:rPr>
        <w:t xml:space="preserve"> </w:t>
      </w:r>
      <w:r>
        <w:rPr>
          <w:rtl/>
          <w:lang w:bidi="fa-IR"/>
        </w:rPr>
        <w:t>عريت قوسك تعرية سباعيات سهام كلمتك</w:t>
      </w:r>
      <w:r w:rsidR="00E12578">
        <w:rPr>
          <w:rtl/>
          <w:lang w:bidi="fa-IR"/>
        </w:rPr>
        <w:t>.</w:t>
      </w:r>
      <w:r>
        <w:rPr>
          <w:rtl/>
          <w:lang w:bidi="fa-IR"/>
        </w:rPr>
        <w:t>شققت الارض انهارا 10</w:t>
      </w:r>
      <w:r w:rsidR="008570EB">
        <w:rPr>
          <w:rtl/>
          <w:lang w:bidi="fa-IR"/>
        </w:rPr>
        <w:t xml:space="preserve"> </w:t>
      </w:r>
      <w:r>
        <w:rPr>
          <w:rtl/>
          <w:lang w:bidi="fa-IR"/>
        </w:rPr>
        <w:t>ابصرتك ففزعت الجبال سيل المياه طما اعطت اللجة صوتها رفعت يديها الى العلاء11</w:t>
      </w:r>
      <w:r w:rsidR="008570EB">
        <w:rPr>
          <w:rtl/>
          <w:lang w:bidi="fa-IR"/>
        </w:rPr>
        <w:t xml:space="preserve"> </w:t>
      </w:r>
      <w:r>
        <w:rPr>
          <w:rtl/>
          <w:lang w:bidi="fa-IR"/>
        </w:rPr>
        <w:t>الشمس و القمر وقفا في بروجهما لنور سهامك الطائرة للمعان برق مجدك 12</w:t>
      </w:r>
      <w:r w:rsidR="008570EB">
        <w:rPr>
          <w:rtl/>
          <w:lang w:bidi="fa-IR"/>
        </w:rPr>
        <w:t xml:space="preserve"> </w:t>
      </w:r>
      <w:r>
        <w:rPr>
          <w:rtl/>
          <w:lang w:bidi="fa-IR"/>
        </w:rPr>
        <w:t>بغضب خطرت في الارض بسخط دست الامم 13</w:t>
      </w:r>
      <w:r w:rsidR="008570EB">
        <w:rPr>
          <w:rtl/>
          <w:lang w:bidi="fa-IR"/>
        </w:rPr>
        <w:t xml:space="preserve"> </w:t>
      </w:r>
      <w:r>
        <w:rPr>
          <w:rtl/>
          <w:lang w:bidi="fa-IR"/>
        </w:rPr>
        <w:t>خرجت لخلاص شعبك لخلاص مسيحك سحقت راس بيت الشرير معريا الاساس حتى العنق</w:t>
      </w:r>
      <w:r w:rsidR="00E12578">
        <w:rPr>
          <w:rtl/>
          <w:lang w:bidi="fa-IR"/>
        </w:rPr>
        <w:t>.</w:t>
      </w:r>
      <w:r>
        <w:rPr>
          <w:rtl/>
          <w:lang w:bidi="fa-IR"/>
        </w:rPr>
        <w:t xml:space="preserve"> 16</w:t>
      </w:r>
      <w:r w:rsidR="008570EB">
        <w:rPr>
          <w:rtl/>
          <w:lang w:bidi="fa-IR"/>
        </w:rPr>
        <w:t xml:space="preserve"> </w:t>
      </w:r>
      <w:r>
        <w:rPr>
          <w:rtl/>
          <w:lang w:bidi="fa-IR"/>
        </w:rPr>
        <w:t>سمعت فارتعدت احشائي من الصوت رجفت شفتاي دخل النخر في عظامي و ارتعدت في مكاني لاستريح في يوم الضيق عند صعود الشعب الذي يزحمنا 17</w:t>
      </w:r>
      <w:r w:rsidR="008570EB">
        <w:rPr>
          <w:rtl/>
          <w:lang w:bidi="fa-IR"/>
        </w:rPr>
        <w:t xml:space="preserve"> </w:t>
      </w:r>
      <w:r>
        <w:rPr>
          <w:rtl/>
          <w:lang w:bidi="fa-IR"/>
        </w:rPr>
        <w:t>فمع انه لا يزهر التين و لا يكون حمل في الكروم يكذب عمل الزيتونة و الحقول لا تصنع طعاما ينقطع الغنم من الحظيرة و لا بقر في المذاود 18</w:t>
      </w:r>
      <w:r w:rsidR="008570EB">
        <w:rPr>
          <w:rtl/>
          <w:lang w:bidi="fa-IR"/>
        </w:rPr>
        <w:t xml:space="preserve"> </w:t>
      </w:r>
      <w:r>
        <w:rPr>
          <w:rtl/>
          <w:lang w:bidi="fa-IR"/>
        </w:rPr>
        <w:t>فاني ابتهج بالرب و افرح باله خلاصي 19</w:t>
      </w:r>
      <w:r w:rsidR="008570EB">
        <w:rPr>
          <w:rtl/>
          <w:lang w:bidi="fa-IR"/>
        </w:rPr>
        <w:t xml:space="preserve"> </w:t>
      </w:r>
      <w:r>
        <w:rPr>
          <w:rtl/>
          <w:lang w:bidi="fa-IR"/>
        </w:rPr>
        <w:t>الرب السيد قُوتي</w:t>
      </w:r>
      <w:r w:rsidR="00E12578">
        <w:rPr>
          <w:rtl/>
          <w:lang w:bidi="fa-IR"/>
        </w:rPr>
        <w:t>.</w:t>
      </w:r>
      <w:r>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فإنَّ الذي جاء من جبل فاران ليسَ إلاّ النبيُّ محمد </w:t>
      </w:r>
      <w:r w:rsidR="0035363E" w:rsidRPr="0035363E">
        <w:rPr>
          <w:rStyle w:val="libAlaemChar"/>
          <w:rtl/>
        </w:rPr>
        <w:t>صلى‌الله‌عليه‌وآله‌وسلم</w:t>
      </w:r>
      <w:r>
        <w:rPr>
          <w:rtl/>
          <w:lang w:bidi="fa-IR"/>
        </w:rPr>
        <w:t xml:space="preserve"> لاغيرهُ كما سنُبيّن ذلك</w:t>
      </w:r>
      <w:r w:rsidR="008570EB">
        <w:rPr>
          <w:rtl/>
          <w:lang w:bidi="fa-IR"/>
        </w:rPr>
        <w:t xml:space="preserve">، </w:t>
      </w:r>
      <w:r>
        <w:rPr>
          <w:rtl/>
          <w:lang w:bidi="fa-IR"/>
        </w:rPr>
        <w:t>لذا يكون هذا النصُّ دلالةً واضحةً على إنتصار دين الله في آخر الزّمان وكما هوَ واضحٌ من عبارات النصّ لكلّ متأملٍ</w:t>
      </w:r>
      <w:r w:rsidR="008570EB">
        <w:rPr>
          <w:rtl/>
          <w:lang w:bidi="fa-IR"/>
        </w:rPr>
        <w:t xml:space="preserve">، </w:t>
      </w:r>
      <w:r>
        <w:rPr>
          <w:rtl/>
          <w:lang w:bidi="fa-IR"/>
        </w:rPr>
        <w:t>حيثُ أنَّ النصَّ بعدَ كلمة (فاران ) يبدأ برسم صورةٍ مستقبليَّةٍ غاية في الروعة</w:t>
      </w:r>
      <w:r w:rsidRPr="0035363E">
        <w:rPr>
          <w:rStyle w:val="libFootnotenumChar"/>
          <w:rtl/>
        </w:rPr>
        <w:t>(1)</w:t>
      </w:r>
      <w:r w:rsidR="008570EB">
        <w:rPr>
          <w:rtl/>
          <w:lang w:bidi="fa-IR"/>
        </w:rPr>
        <w:t xml:space="preserve">، </w:t>
      </w:r>
      <w:r>
        <w:rPr>
          <w:rtl/>
          <w:lang w:bidi="fa-IR"/>
        </w:rPr>
        <w:t>ولعلَّ نظير هذا النصّ قوله تعالى في القرآن الكريم:</w:t>
      </w:r>
    </w:p>
    <w:p w:rsidR="008570EB" w:rsidRDefault="00152317" w:rsidP="00152317">
      <w:pPr>
        <w:pStyle w:val="libNormal"/>
        <w:rPr>
          <w:rtl/>
          <w:lang w:bidi="fa-IR"/>
        </w:rPr>
      </w:pPr>
      <w:r>
        <w:rPr>
          <w:rtl/>
          <w:lang w:bidi="fa-IR"/>
        </w:rPr>
        <w:t>( هو الذي أرسلَ رسولَهُ بالهدى ودين الحقّ ليُظهرَهُ على الدين كله ولو كَرهَ المشركون )</w:t>
      </w:r>
      <w:r w:rsidRPr="0035363E">
        <w:rPr>
          <w:rStyle w:val="libFootnotenumChar"/>
          <w:rtl/>
        </w:rPr>
        <w:t>(2)</w:t>
      </w:r>
      <w:r>
        <w:rPr>
          <w:rtl/>
          <w:lang w:bidi="fa-IR"/>
        </w:rPr>
        <w:t xml:space="preserve">.فإنَّ الله تباركَ وتعالى لم يظهر دينهُ على الدين كلّه ويُرغمَ المشركين والمستكبرين في العالم منذُ أن بعث نبيّهُ الخاتم محمد </w:t>
      </w:r>
      <w:r w:rsidR="0035363E" w:rsidRPr="0035363E">
        <w:rPr>
          <w:rStyle w:val="libAlaemChar"/>
          <w:rtl/>
        </w:rPr>
        <w:t>صلى‌الله‌عليه‌وآله‌وسلم</w:t>
      </w:r>
      <w:r>
        <w:rPr>
          <w:rtl/>
          <w:lang w:bidi="fa-IR"/>
        </w:rPr>
        <w:t xml:space="preserve"> وحتى هذه اللحظة</w:t>
      </w:r>
      <w:r w:rsidR="008570EB">
        <w:rPr>
          <w:rtl/>
          <w:lang w:bidi="fa-IR"/>
        </w:rPr>
        <w:t xml:space="preserve">، </w:t>
      </w:r>
      <w:r>
        <w:rPr>
          <w:rtl/>
          <w:lang w:bidi="fa-IR"/>
        </w:rPr>
        <w:t>لذا فهي دالةٌ على أنَّ هذا الأمر يكون في آخر الزمان ،كما تواترت بذلكَ الأخبار الشريفة</w:t>
      </w:r>
      <w:r w:rsidR="008570EB">
        <w:rPr>
          <w:rtl/>
          <w:lang w:bidi="fa-IR"/>
        </w:rPr>
        <w:t>.</w:t>
      </w:r>
    </w:p>
    <w:p w:rsidR="00152317" w:rsidRDefault="00152317" w:rsidP="00FE2D0D">
      <w:pPr>
        <w:pStyle w:val="libNormal"/>
        <w:rPr>
          <w:lang w:bidi="fa-IR"/>
        </w:rPr>
      </w:pPr>
      <w:r>
        <w:rPr>
          <w:rtl/>
          <w:lang w:bidi="fa-IR"/>
        </w:rPr>
        <w:t>فقدجاء في‌ التوراة‌ المتداولة‌:</w:t>
      </w:r>
    </w:p>
    <w:p w:rsidR="00152317" w:rsidRDefault="00152317" w:rsidP="00374328">
      <w:pPr>
        <w:pStyle w:val="libNormal"/>
        <w:rPr>
          <w:lang w:bidi="fa-IR"/>
        </w:rPr>
      </w:pPr>
      <w:r>
        <w:rPr>
          <w:rtl/>
          <w:lang w:bidi="fa-IR"/>
        </w:rPr>
        <w:t>« وهذه‌ هي‌ البركةُ ‌التي‌ باركَ‌ بها موسي‌ رجلُ‌ الله بني‌ اسرائيل‌ قبل‌ موته‌،</w:t>
      </w:r>
      <w:r w:rsidR="008570EB">
        <w:rPr>
          <w:rtl/>
          <w:lang w:bidi="fa-IR"/>
        </w:rPr>
        <w:t xml:space="preserve"> </w:t>
      </w:r>
      <w:r>
        <w:rPr>
          <w:rtl/>
          <w:lang w:bidi="fa-IR"/>
        </w:rPr>
        <w:t xml:space="preserve">فقال‌: جاءالربُّ‌ من‌ سيناء، واشرف‌ لهم‌ من‌ ساعير، وتلألأَ من‌ جبل‌ فاران‌ </w:t>
      </w:r>
      <w:r w:rsidR="00374328">
        <w:rPr>
          <w:rtl/>
          <w:lang w:bidi="fa-IR"/>
        </w:rPr>
        <w:t>»</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فالمجي‌ء من‌ سيناء كناية‌ عن‌ تكليم‌ الله لموسى(ع)</w:t>
      </w:r>
      <w:r w:rsidR="008570EB">
        <w:rPr>
          <w:rtl/>
          <w:lang w:bidi="fa-IR"/>
        </w:rPr>
        <w:t xml:space="preserve"> </w:t>
      </w:r>
      <w:r>
        <w:rPr>
          <w:rtl/>
          <w:lang w:bidi="fa-IR"/>
        </w:rPr>
        <w:t>في‌ سيناء، وساعير هي‌ جبال‌فلسطين‌، وهو اشارة‌ لعيسى(ع)</w:t>
      </w:r>
      <w:r w:rsidR="008570EB">
        <w:rPr>
          <w:rtl/>
          <w:lang w:bidi="fa-IR"/>
        </w:rPr>
        <w:t xml:space="preserve"> </w:t>
      </w:r>
      <w:r>
        <w:rPr>
          <w:rtl/>
          <w:lang w:bidi="fa-IR"/>
        </w:rPr>
        <w:t>وفاران‌ اسم‌ قديم‌ لارض‌ مكة</w:t>
      </w:r>
      <w:r w:rsidRPr="0035363E">
        <w:rPr>
          <w:rStyle w:val="libFootnotenumChar"/>
          <w:rtl/>
        </w:rPr>
        <w:t>(4)</w:t>
      </w:r>
      <w:r w:rsidR="008570EB">
        <w:rPr>
          <w:rtl/>
          <w:lang w:bidi="fa-IR"/>
        </w:rPr>
        <w:t xml:space="preserve">، </w:t>
      </w:r>
      <w:r>
        <w:rPr>
          <w:rtl/>
          <w:lang w:bidi="fa-IR"/>
        </w:rPr>
        <w:t xml:space="preserve">التي‌ لم‌ يظهر فيها إلا نَبيُّنا الاعظم‌ محمد </w:t>
      </w:r>
      <w:r w:rsidR="0035363E" w:rsidRPr="0035363E">
        <w:rPr>
          <w:rStyle w:val="libAlaemChar"/>
          <w:rtl/>
        </w:rPr>
        <w:t>صلى‌الله‌عليه‌وآله‌وسلم</w:t>
      </w:r>
      <w:r w:rsidR="008570EB">
        <w:rPr>
          <w:rtl/>
          <w:lang w:bidi="fa-IR"/>
        </w:rPr>
        <w:t xml:space="preserve"> </w:t>
      </w:r>
      <w:r>
        <w:rPr>
          <w:rtl/>
          <w:lang w:bidi="fa-IR"/>
        </w:rPr>
        <w:t>الذي‌ انزل‌ عليه‌ القرآن</w:t>
      </w:r>
      <w:r w:rsidR="008F7E80">
        <w:rPr>
          <w:rtl/>
          <w:lang w:bidi="fa-IR"/>
        </w:rPr>
        <w:t>.</w:t>
      </w:r>
      <w:r w:rsidRPr="0035363E">
        <w:rPr>
          <w:rStyle w:val="libFootnotenumChar"/>
          <w:rtl/>
        </w:rPr>
        <w:t>(5)</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ومنها</w:t>
      </w:r>
      <w:r w:rsidR="008570EB">
        <w:rPr>
          <w:rtl/>
          <w:lang w:bidi="fa-IR"/>
        </w:rPr>
        <w:t xml:space="preserve"> </w:t>
      </w:r>
      <w:r>
        <w:rPr>
          <w:rtl/>
          <w:lang w:bidi="fa-IR"/>
        </w:rPr>
        <w:t>ما أشار النصُّ اليه من تدمير إبليس وجنده بقوله</w:t>
      </w:r>
      <w:r w:rsidR="008570EB">
        <w:rPr>
          <w:rtl/>
          <w:lang w:bidi="fa-IR"/>
        </w:rPr>
        <w:t xml:space="preserve">: </w:t>
      </w:r>
      <w:r>
        <w:rPr>
          <w:rtl/>
          <w:lang w:bidi="fa-IR"/>
        </w:rPr>
        <w:t>فَهَدَمتَ دَعامةَ بيت الشّرّير وعَرَّيتَ أساسهُ الى الصّخر. وسنشير الى بعض ماعناهُ هذا النص حسبَ موقعه من البحث</w:t>
      </w:r>
      <w:r w:rsidR="008570EB">
        <w:rPr>
          <w:rtl/>
          <w:lang w:bidi="fa-IR"/>
        </w:rPr>
        <w:t>.</w:t>
      </w:r>
    </w:p>
    <w:p w:rsidR="008570EB" w:rsidRDefault="00152317" w:rsidP="004950EC">
      <w:pPr>
        <w:pStyle w:val="libFootnote0"/>
        <w:rPr>
          <w:rtl/>
          <w:lang w:bidi="fa-IR"/>
        </w:rPr>
      </w:pPr>
      <w:r>
        <w:rPr>
          <w:rtl/>
          <w:lang w:bidi="fa-IR"/>
        </w:rPr>
        <w:t>(2) سورة الصف</w:t>
      </w:r>
      <w:r w:rsidR="008570EB">
        <w:rPr>
          <w:rtl/>
          <w:lang w:bidi="fa-IR"/>
        </w:rPr>
        <w:t xml:space="preserve">: </w:t>
      </w:r>
      <w:r>
        <w:rPr>
          <w:rtl/>
          <w:lang w:bidi="fa-IR"/>
        </w:rPr>
        <w:t>آية 9</w:t>
      </w:r>
      <w:r w:rsidR="008570EB">
        <w:rPr>
          <w:rtl/>
          <w:lang w:bidi="fa-IR"/>
        </w:rPr>
        <w:t>.</w:t>
      </w:r>
    </w:p>
    <w:p w:rsidR="008570EB" w:rsidRDefault="00152317" w:rsidP="004950EC">
      <w:pPr>
        <w:pStyle w:val="libFootnote0"/>
        <w:rPr>
          <w:rtl/>
          <w:lang w:bidi="fa-IR"/>
        </w:rPr>
      </w:pPr>
      <w:r>
        <w:rPr>
          <w:rtl/>
          <w:lang w:bidi="fa-IR"/>
        </w:rPr>
        <w:t>(3) سفر التثنيه</w:t>
      </w:r>
      <w:r w:rsidR="008570EB">
        <w:rPr>
          <w:rtl/>
          <w:lang w:bidi="fa-IR"/>
        </w:rPr>
        <w:t xml:space="preserve">: </w:t>
      </w:r>
      <w:r>
        <w:rPr>
          <w:rtl/>
          <w:lang w:bidi="fa-IR"/>
        </w:rPr>
        <w:t>الاصحاح 33</w:t>
      </w:r>
      <w:r w:rsidR="008570EB">
        <w:rPr>
          <w:rtl/>
          <w:lang w:bidi="fa-IR"/>
        </w:rPr>
        <w:t xml:space="preserve">، </w:t>
      </w:r>
      <w:r>
        <w:rPr>
          <w:rtl/>
          <w:lang w:bidi="fa-IR"/>
        </w:rPr>
        <w:t>الفقره</w:t>
      </w:r>
      <w:r w:rsidR="008570EB">
        <w:rPr>
          <w:rtl/>
          <w:lang w:bidi="fa-IR"/>
        </w:rPr>
        <w:t xml:space="preserve"> </w:t>
      </w:r>
      <w:r>
        <w:rPr>
          <w:rtl/>
          <w:lang w:bidi="fa-IR"/>
        </w:rPr>
        <w:t>1- 4</w:t>
      </w:r>
      <w:r w:rsidR="008570EB">
        <w:rPr>
          <w:rtl/>
          <w:lang w:bidi="fa-IR"/>
        </w:rPr>
        <w:t xml:space="preserve">، </w:t>
      </w:r>
      <w:r>
        <w:rPr>
          <w:rtl/>
          <w:lang w:bidi="fa-IR"/>
        </w:rPr>
        <w:t>الأصل العبري</w:t>
      </w:r>
      <w:r w:rsidR="008570EB">
        <w:rPr>
          <w:rtl/>
          <w:lang w:bidi="fa-IR"/>
        </w:rPr>
        <w:t xml:space="preserve">، </w:t>
      </w:r>
      <w:r>
        <w:rPr>
          <w:rtl/>
          <w:lang w:bidi="fa-IR"/>
        </w:rPr>
        <w:t>العهد القديم</w:t>
      </w:r>
      <w:r w:rsidR="008F7E80">
        <w:rPr>
          <w:rtl/>
          <w:lang w:bidi="fa-IR"/>
        </w:rPr>
        <w:t xml:space="preserve">. </w:t>
      </w:r>
      <w:r>
        <w:rPr>
          <w:rtl/>
          <w:lang w:bidi="fa-IR"/>
        </w:rPr>
        <w:t>سفر التثنية</w:t>
      </w:r>
      <w:r w:rsidR="008570EB">
        <w:rPr>
          <w:rtl/>
          <w:lang w:bidi="fa-IR"/>
        </w:rPr>
        <w:t xml:space="preserve"> </w:t>
      </w:r>
      <w:r>
        <w:rPr>
          <w:rtl/>
          <w:lang w:bidi="fa-IR"/>
        </w:rPr>
        <w:t>33</w:t>
      </w:r>
      <w:r w:rsidR="008570EB">
        <w:rPr>
          <w:rtl/>
          <w:lang w:bidi="fa-IR"/>
        </w:rPr>
        <w:t xml:space="preserve">: </w:t>
      </w:r>
      <w:r>
        <w:rPr>
          <w:rtl/>
          <w:lang w:bidi="fa-IR"/>
        </w:rPr>
        <w:t>1 -</w:t>
      </w:r>
      <w:r w:rsidR="008570EB">
        <w:rPr>
          <w:rtl/>
          <w:lang w:bidi="fa-IR"/>
        </w:rPr>
        <w:t xml:space="preserve"> </w:t>
      </w:r>
      <w:r>
        <w:rPr>
          <w:rtl/>
          <w:lang w:bidi="fa-IR"/>
        </w:rPr>
        <w:t>4،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289. مع فرقٍ يسيرٍ في بعض عبارات المترجمين. وفي سفر التثنية</w:t>
      </w:r>
      <w:r w:rsidR="008570EB">
        <w:rPr>
          <w:rtl/>
          <w:lang w:bidi="fa-IR"/>
        </w:rPr>
        <w:t xml:space="preserve"> </w:t>
      </w:r>
      <w:r>
        <w:rPr>
          <w:rtl/>
          <w:lang w:bidi="fa-IR"/>
        </w:rPr>
        <w:t>33: 1 -</w:t>
      </w:r>
      <w:r w:rsidR="008570EB">
        <w:rPr>
          <w:rtl/>
          <w:lang w:bidi="fa-IR"/>
        </w:rPr>
        <w:t xml:space="preserve"> </w:t>
      </w:r>
      <w:r>
        <w:rPr>
          <w:rtl/>
          <w:lang w:bidi="fa-IR"/>
        </w:rPr>
        <w:t>4</w:t>
      </w:r>
      <w:r w:rsidR="008570EB">
        <w:rPr>
          <w:rtl/>
          <w:lang w:bidi="fa-IR"/>
        </w:rPr>
        <w:t xml:space="preserve">، </w:t>
      </w:r>
      <w:r>
        <w:rPr>
          <w:rtl/>
          <w:lang w:bidi="fa-IR"/>
        </w:rPr>
        <w:t>العهد القديم</w:t>
      </w:r>
      <w:r w:rsidR="008570EB">
        <w:rPr>
          <w:rtl/>
          <w:lang w:bidi="fa-IR"/>
        </w:rPr>
        <w:t xml:space="preserve">، </w:t>
      </w:r>
      <w:r>
        <w:rPr>
          <w:rtl/>
          <w:lang w:bidi="fa-IR"/>
        </w:rPr>
        <w:t>الإصدار الثاني</w:t>
      </w:r>
      <w:r w:rsidR="008570EB">
        <w:rPr>
          <w:rtl/>
          <w:lang w:bidi="fa-IR"/>
        </w:rPr>
        <w:t xml:space="preserve">، </w:t>
      </w:r>
      <w:r>
        <w:rPr>
          <w:rtl/>
          <w:lang w:bidi="fa-IR"/>
        </w:rPr>
        <w:t>2003 م</w:t>
      </w:r>
      <w:r w:rsidR="008570EB">
        <w:rPr>
          <w:rtl/>
          <w:lang w:bidi="fa-IR"/>
        </w:rPr>
        <w:t xml:space="preserve">، </w:t>
      </w:r>
      <w:r>
        <w:rPr>
          <w:rtl/>
          <w:lang w:bidi="fa-IR"/>
        </w:rPr>
        <w:t>مصر</w:t>
      </w:r>
      <w:r w:rsidR="008570EB">
        <w:rPr>
          <w:rtl/>
          <w:lang w:bidi="fa-IR"/>
        </w:rPr>
        <w:t>.</w:t>
      </w:r>
    </w:p>
    <w:p w:rsidR="008570EB" w:rsidRDefault="00152317" w:rsidP="004950EC">
      <w:pPr>
        <w:pStyle w:val="libFootnote0"/>
        <w:rPr>
          <w:rtl/>
          <w:lang w:bidi="fa-IR"/>
        </w:rPr>
      </w:pPr>
      <w:r>
        <w:rPr>
          <w:rtl/>
          <w:lang w:bidi="fa-IR"/>
        </w:rPr>
        <w:t>(4) معجم البلدان</w:t>
      </w:r>
      <w:r w:rsidR="008570EB">
        <w:rPr>
          <w:rtl/>
          <w:lang w:bidi="fa-IR"/>
        </w:rPr>
        <w:t xml:space="preserve">: </w:t>
      </w:r>
      <w:r>
        <w:rPr>
          <w:rtl/>
          <w:lang w:bidi="fa-IR"/>
        </w:rPr>
        <w:t>ج4 ص225</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وقال‌ العلامة‌ العسكري‌: وجاء هذا النص‌ في‌ طبعة</w:t>
      </w:r>
      <w:r w:rsidRPr="0035363E">
        <w:rPr>
          <w:rStyle w:val="libFootnotenumChar"/>
          <w:rtl/>
        </w:rPr>
        <w:t>(1)</w:t>
      </w:r>
      <w:r>
        <w:rPr>
          <w:rtl/>
          <w:lang w:bidi="fa-IR"/>
        </w:rPr>
        <w:t>‌ جامعة‌ اكسفورد بلندن‌، دون‌ تاريخ‌، ص‌ 184:</w:t>
      </w:r>
    </w:p>
    <w:p w:rsidR="00152317" w:rsidRDefault="00152317" w:rsidP="00152317">
      <w:pPr>
        <w:pStyle w:val="libNormal"/>
        <w:rPr>
          <w:lang w:bidi="fa-IR"/>
        </w:rPr>
      </w:pPr>
      <w:r>
        <w:rPr>
          <w:rtl/>
          <w:lang w:bidi="fa-IR"/>
        </w:rPr>
        <w:t>{</w:t>
      </w:r>
      <w:r>
        <w:rPr>
          <w:lang w:bidi="fa-IR"/>
        </w:rPr>
        <w:t xml:space="preserve">CHAPTER </w:t>
      </w:r>
      <w:r>
        <w:rPr>
          <w:rtl/>
          <w:lang w:bidi="fa-IR"/>
        </w:rPr>
        <w:t>33}</w:t>
      </w:r>
    </w:p>
    <w:p w:rsidR="008570EB" w:rsidRDefault="00152317" w:rsidP="00152317">
      <w:pPr>
        <w:pStyle w:val="libNormal"/>
        <w:rPr>
          <w:rtl/>
          <w:lang w:bidi="fa-IR"/>
        </w:rPr>
      </w:pPr>
      <w:r>
        <w:rPr>
          <w:lang w:bidi="fa-IR"/>
        </w:rPr>
        <w:t>and this is theblessing, where with moese the man of god</w:t>
      </w:r>
    </w:p>
    <w:p w:rsidR="00152317" w:rsidRDefault="00152317" w:rsidP="00152317">
      <w:pPr>
        <w:pStyle w:val="libNormal"/>
        <w:rPr>
          <w:lang w:bidi="fa-IR"/>
        </w:rPr>
      </w:pPr>
      <w:r>
        <w:rPr>
          <w:lang w:bidi="fa-IR"/>
        </w:rPr>
        <w:t>blessed the children of Israel before his death</w:t>
      </w:r>
      <w:r>
        <w:rPr>
          <w:rtl/>
          <w:lang w:bidi="fa-IR"/>
        </w:rPr>
        <w:t>.</w:t>
      </w:r>
    </w:p>
    <w:p w:rsidR="00152317" w:rsidRDefault="00152317" w:rsidP="00152317">
      <w:pPr>
        <w:pStyle w:val="libNormal"/>
        <w:rPr>
          <w:lang w:bidi="fa-IR"/>
        </w:rPr>
      </w:pPr>
      <w:r>
        <w:rPr>
          <w:rtl/>
          <w:lang w:bidi="fa-IR"/>
        </w:rPr>
        <w:t>.</w:t>
      </w:r>
      <w:r w:rsidR="008570EB">
        <w:rPr>
          <w:rtl/>
          <w:lang w:bidi="fa-IR"/>
        </w:rPr>
        <w:t xml:space="preserve"> </w:t>
      </w:r>
      <w:r>
        <w:rPr>
          <w:lang w:bidi="fa-IR"/>
        </w:rPr>
        <w:t>And he said, The Loro from sinai, and rose up from seir unto them, he shined forth from mount paran, and he came with ten thousands of saints:from his right hand went a fiery law for them.</w:t>
      </w:r>
      <w:r w:rsidR="008F7E80">
        <w:rPr>
          <w:rtl/>
          <w:lang w:bidi="fa-IR"/>
        </w:rPr>
        <w:t xml:space="preserve">. </w:t>
      </w:r>
      <w:r>
        <w:rPr>
          <w:rtl/>
          <w:lang w:bidi="fa-IR"/>
        </w:rPr>
        <w:t>3</w:t>
      </w:r>
      <w:r>
        <w:rPr>
          <w:lang w:bidi="fa-IR"/>
        </w:rPr>
        <w:t>yea , he loved the people</w:t>
      </w:r>
      <w:r w:rsidR="008570EB">
        <w:rPr>
          <w:lang w:bidi="fa-IR"/>
        </w:rPr>
        <w:t xml:space="preserve">: </w:t>
      </w:r>
      <w:r>
        <w:rPr>
          <w:lang w:bidi="fa-IR"/>
        </w:rPr>
        <w:t>all his saints are in they hand</w:t>
      </w:r>
      <w:r w:rsidR="008570EB">
        <w:rPr>
          <w:lang w:bidi="fa-IR"/>
        </w:rPr>
        <w:t xml:space="preserve">: </w:t>
      </w:r>
      <w:r>
        <w:rPr>
          <w:lang w:bidi="fa-IR"/>
        </w:rPr>
        <w:t>and they sat down at they feet, every one shall receive of the words</w:t>
      </w:r>
      <w:r>
        <w:rPr>
          <w:rtl/>
          <w:lang w:bidi="fa-IR"/>
        </w:rPr>
        <w:t>.</w:t>
      </w:r>
      <w:r>
        <w:rPr>
          <w:lang w:bidi="fa-IR"/>
        </w:rPr>
        <w:t>moses commanded us a law, even the inheritanceof the congregation of Jacob</w:t>
      </w:r>
      <w:r>
        <w:rPr>
          <w:rtl/>
          <w:lang w:bidi="fa-IR"/>
        </w:rPr>
        <w:t>.وترجمة‌ النصيّن</w:t>
      </w:r>
      <w:r w:rsidRPr="0035363E">
        <w:rPr>
          <w:rStyle w:val="libFootnotenumChar"/>
          <w:rtl/>
        </w:rPr>
        <w:t>(2)</w:t>
      </w:r>
      <w:r w:rsidR="008570EB">
        <w:rPr>
          <w:rtl/>
          <w:lang w:bidi="fa-IR"/>
        </w:rPr>
        <w:t xml:space="preserve">: </w:t>
      </w:r>
      <w:r>
        <w:rPr>
          <w:rtl/>
          <w:lang w:bidi="fa-IR"/>
        </w:rPr>
        <w:t>الى‌ العربية‌ كالا´تي‌ :</w:t>
      </w:r>
    </w:p>
    <w:p w:rsidR="00152317" w:rsidRDefault="00152317" w:rsidP="00152317">
      <w:pPr>
        <w:pStyle w:val="libNormal"/>
        <w:rPr>
          <w:lang w:bidi="fa-IR"/>
        </w:rPr>
      </w:pPr>
      <w:r>
        <w:rPr>
          <w:rtl/>
          <w:lang w:bidi="fa-IR"/>
        </w:rPr>
        <w:t>( وهذا دعاءُ الخير الذي‌ تلاه‌ُ موسى رجلُ‌ الله، قبل‌َ موته‌ على بني‌ اسرائيل‌ وقال‌: ان‌ّ اللهَ استعلى من‌ سيناءَ</w:t>
      </w:r>
      <w:r w:rsidR="008570EB">
        <w:rPr>
          <w:rtl/>
          <w:lang w:bidi="fa-IR"/>
        </w:rPr>
        <w:t xml:space="preserve">، </w:t>
      </w:r>
      <w:r>
        <w:rPr>
          <w:rtl/>
          <w:lang w:bidi="fa-IR"/>
        </w:rPr>
        <w:t>وظَهَرَ من‌ ساعير ونَشَرَ النورَ من‌ فاران</w:t>
      </w:r>
      <w:r w:rsidR="008570EB">
        <w:rPr>
          <w:rtl/>
          <w:lang w:bidi="fa-IR"/>
        </w:rPr>
        <w:t xml:space="preserve">، </w:t>
      </w:r>
      <w:r>
        <w:rPr>
          <w:rtl/>
          <w:lang w:bidi="fa-IR"/>
        </w:rPr>
        <w:t>وجاءَ مع‌ عشرة‌ آلاف‌ من‌ المقرّبين‌، وجاءهم‌ من‌ يمينه‌ شريعة‌ ناريّه‌.</w:t>
      </w:r>
    </w:p>
    <w:p w:rsidR="00152317" w:rsidRDefault="00152317" w:rsidP="00152317">
      <w:pPr>
        <w:pStyle w:val="libNormal"/>
        <w:rPr>
          <w:lang w:bidi="fa-IR"/>
        </w:rPr>
      </w:pPr>
      <w:r>
        <w:rPr>
          <w:rtl/>
          <w:lang w:bidi="fa-IR"/>
        </w:rPr>
        <w:t>أحب‌َّ القبائلَ</w:t>
      </w:r>
      <w:r w:rsidR="008570EB">
        <w:rPr>
          <w:rtl/>
          <w:lang w:bidi="fa-IR"/>
        </w:rPr>
        <w:t xml:space="preserve">، </w:t>
      </w:r>
      <w:r>
        <w:rPr>
          <w:rtl/>
          <w:lang w:bidi="fa-IR"/>
        </w:rPr>
        <w:t>وجميع‌ مقدساته‌ في‌ يمينك‌ ومقرّبون‌ الى‌ رجليك‌ وتيقبّلون‌ تعاليمك‌. موسى أَمَرنا بشريعة‌ٍ ٍٍٍ</w:t>
      </w:r>
      <w:r w:rsidR="00762BB6">
        <w:rPr>
          <w:rtl/>
          <w:lang w:bidi="fa-IR"/>
        </w:rPr>
        <w:t xml:space="preserve"> هي‌ ميراثٌ‌ لجماعة‌ بني‌ يعقوب</w:t>
      </w:r>
      <w:r>
        <w:rPr>
          <w:rtl/>
          <w:lang w:bidi="fa-IR"/>
        </w:rPr>
        <w:t>‌).</w:t>
      </w:r>
    </w:p>
    <w:p w:rsidR="00152317" w:rsidRDefault="00152317" w:rsidP="00152317">
      <w:pPr>
        <w:pStyle w:val="libNormal"/>
        <w:rPr>
          <w:lang w:bidi="fa-IR"/>
        </w:rPr>
      </w:pPr>
      <w:r>
        <w:rPr>
          <w:rtl/>
          <w:lang w:bidi="fa-IR"/>
        </w:rPr>
        <w:t>في‌ هذا النص‌:</w:t>
      </w:r>
    </w:p>
    <w:p w:rsidR="008570EB" w:rsidRDefault="00152317" w:rsidP="00152317">
      <w:pPr>
        <w:pStyle w:val="libNormal"/>
        <w:rPr>
          <w:rtl/>
          <w:lang w:bidi="fa-IR"/>
        </w:rPr>
      </w:pPr>
      <w:r>
        <w:rPr>
          <w:rtl/>
          <w:lang w:bidi="fa-IR"/>
        </w:rPr>
        <w:t>(وجاء مع‌ عشرة‌ آلاف‌ من‌ المقرّبين‌) مع‌ تعيين‌ عدد الالوف‌ وفي‌ النص‌ّ الاول</w:t>
      </w:r>
      <w:r w:rsidRPr="0035363E">
        <w:rPr>
          <w:rStyle w:val="libFootnotenumChar"/>
          <w:rtl/>
        </w:rPr>
        <w:t>(3)</w:t>
      </w:r>
      <w:r>
        <w:rPr>
          <w:rtl/>
          <w:lang w:bidi="fa-IR"/>
        </w:rPr>
        <w:t xml:space="preserve"> (ومعه‌ الوف‌ الاطهار) مع‌ عدم‌ تعيين‌ عدد الالوف‌ لان‌َّ الذي‌ ظهر من‌ غار حراء بفاران‌ ثم‌ جاء الى‌ ارض‌ فاران‌ مكّة‌ مع‌ عشرة‌ آلاف‌ هو خاتم‌ الانبياء محمد</w:t>
      </w:r>
      <w:r w:rsidR="0035363E" w:rsidRPr="0035363E">
        <w:rPr>
          <w:rStyle w:val="libAlaemChar"/>
          <w:rtl/>
        </w:rPr>
        <w:t>صلى‌الله‌عليه‌وآله‌وسلم</w:t>
      </w:r>
      <w:r>
        <w:rPr>
          <w:rtl/>
          <w:lang w:bidi="fa-IR"/>
        </w:rPr>
        <w:t xml:space="preserve"> فبادروا الى‌ تحريف‌ هذا النص‌ في‌ عصرنا الحاضر كي‌ يكتموا ما جاء فيه‌ من بشارات‌ ببعثة‌ خاتم‌ الانبياء</w:t>
      </w:r>
      <w:r w:rsidR="00E12578">
        <w:rPr>
          <w:rtl/>
          <w:lang w:bidi="fa-IR"/>
        </w:rPr>
        <w:t>.</w:t>
      </w:r>
      <w:r w:rsidRPr="0035363E">
        <w:rPr>
          <w:rStyle w:val="libFootnotenumChar"/>
          <w:rtl/>
        </w:rPr>
        <w:t>(4)</w:t>
      </w:r>
      <w:r w:rsidR="008570EB">
        <w:rPr>
          <w:rtl/>
          <w:lang w:bidi="fa-IR"/>
        </w:rPr>
        <w:t xml:space="preserve">، </w:t>
      </w:r>
      <w:r>
        <w:rPr>
          <w:rtl/>
          <w:lang w:bidi="fa-IR"/>
        </w:rPr>
        <w:t>وهناك المزيد من هكذا أدلَّة ٍلكنا نكتفي بهذا القدر رعايةً للإختصار</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762BB6">
      <w:pPr>
        <w:pStyle w:val="libFootnote0"/>
        <w:rPr>
          <w:lang w:bidi="fa-IR"/>
        </w:rPr>
      </w:pPr>
      <w:r>
        <w:rPr>
          <w:rtl/>
          <w:lang w:bidi="fa-IR"/>
        </w:rPr>
        <w:t xml:space="preserve">(1) امتازت بطبع اللون الأحمر مع الأسودللكلمات </w:t>
      </w:r>
      <w:r w:rsidR="008570EB">
        <w:rPr>
          <w:rtl/>
          <w:lang w:bidi="fa-IR"/>
        </w:rPr>
        <w:t>-</w:t>
      </w:r>
      <w:r>
        <w:rPr>
          <w:rtl/>
          <w:lang w:bidi="fa-IR"/>
        </w:rPr>
        <w:t xml:space="preserve"> فى العهدالجديد فقط </w:t>
      </w:r>
      <w:r w:rsidR="008570EB">
        <w:rPr>
          <w:rtl/>
          <w:lang w:bidi="fa-IR"/>
        </w:rPr>
        <w:t>-</w:t>
      </w:r>
      <w:r>
        <w:rPr>
          <w:rtl/>
          <w:lang w:bidi="fa-IR"/>
        </w:rPr>
        <w:t xml:space="preserve"> وسميت ب</w:t>
      </w:r>
      <w:r w:rsidR="008570EB">
        <w:rPr>
          <w:rtl/>
          <w:lang w:bidi="fa-IR"/>
        </w:rPr>
        <w:t>-</w:t>
      </w:r>
      <w:r>
        <w:rPr>
          <w:rtl/>
          <w:lang w:bidi="fa-IR"/>
        </w:rPr>
        <w:t xml:space="preserve">. ( </w:t>
      </w:r>
      <w:r>
        <w:rPr>
          <w:lang w:bidi="fa-IR"/>
        </w:rPr>
        <w:t>REDLETTEREDITION</w:t>
      </w:r>
      <w:r>
        <w:rPr>
          <w:rtl/>
          <w:lang w:bidi="fa-IR"/>
        </w:rPr>
        <w:t xml:space="preserve"> )</w:t>
      </w:r>
    </w:p>
    <w:p w:rsidR="00152317" w:rsidRDefault="00152317" w:rsidP="004950EC">
      <w:pPr>
        <w:pStyle w:val="libFootnote0"/>
        <w:rPr>
          <w:lang w:bidi="fa-IR"/>
        </w:rPr>
      </w:pPr>
      <w:r>
        <w:rPr>
          <w:rtl/>
          <w:lang w:bidi="fa-IR"/>
        </w:rPr>
        <w:t>(2) قَصَدَ العلامة العسكري</w:t>
      </w:r>
      <w:r w:rsidR="008570EB">
        <w:rPr>
          <w:rtl/>
          <w:lang w:bidi="fa-IR"/>
        </w:rPr>
        <w:t xml:space="preserve">: </w:t>
      </w:r>
      <w:r>
        <w:rPr>
          <w:rtl/>
          <w:lang w:bidi="fa-IR"/>
        </w:rPr>
        <w:t>النص الانكليزى ،والنص الفارسى فى ط</w:t>
      </w:r>
      <w:r w:rsidR="008570EB">
        <w:rPr>
          <w:rtl/>
          <w:lang w:bidi="fa-IR"/>
        </w:rPr>
        <w:t xml:space="preserve">: </w:t>
      </w:r>
      <w:r>
        <w:rPr>
          <w:rtl/>
          <w:lang w:bidi="fa-IR"/>
        </w:rPr>
        <w:t>رجارد واطس</w:t>
      </w:r>
      <w:r w:rsidR="008570EB">
        <w:rPr>
          <w:rtl/>
          <w:lang w:bidi="fa-IR"/>
        </w:rPr>
        <w:t xml:space="preserve">، </w:t>
      </w:r>
      <w:r>
        <w:rPr>
          <w:rtl/>
          <w:lang w:bidi="fa-IR"/>
        </w:rPr>
        <w:t>بلندن1839م.</w:t>
      </w:r>
    </w:p>
    <w:p w:rsidR="00152317" w:rsidRDefault="00152317" w:rsidP="004950EC">
      <w:pPr>
        <w:pStyle w:val="libFootnote0"/>
        <w:rPr>
          <w:lang w:bidi="fa-IR"/>
        </w:rPr>
      </w:pPr>
      <w:r>
        <w:rPr>
          <w:rtl/>
          <w:lang w:bidi="fa-IR"/>
        </w:rPr>
        <w:t>(3) الذى ذكره العلامه السيد العسكرى</w:t>
      </w:r>
      <w:r w:rsidR="008570EB">
        <w:rPr>
          <w:rtl/>
          <w:lang w:bidi="fa-IR"/>
        </w:rPr>
        <w:t xml:space="preserve">، </w:t>
      </w:r>
      <w:r>
        <w:rPr>
          <w:rtl/>
          <w:lang w:bidi="fa-IR"/>
        </w:rPr>
        <w:t>فى كتابه: عقائد الاسلام: الكتاب الأول ص308 عن الاصحاح الثالث والثلاثين من سفر التثنيه: ط ،رجارد واطس بلندن 1831م. سفر التثنية</w:t>
      </w:r>
      <w:r w:rsidR="008570EB">
        <w:rPr>
          <w:rtl/>
          <w:lang w:bidi="fa-IR"/>
        </w:rPr>
        <w:t xml:space="preserve"> </w:t>
      </w:r>
      <w:r>
        <w:rPr>
          <w:rtl/>
          <w:lang w:bidi="fa-IR"/>
        </w:rPr>
        <w:t>33: 1 -</w:t>
      </w:r>
      <w:r w:rsidR="008570EB">
        <w:rPr>
          <w:rtl/>
          <w:lang w:bidi="fa-IR"/>
        </w:rPr>
        <w:t xml:space="preserve"> </w:t>
      </w:r>
      <w:r>
        <w:rPr>
          <w:rtl/>
          <w:lang w:bidi="fa-IR"/>
        </w:rPr>
        <w:t>4</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289. مع فرقٍ يسيرٍ في بعض عبارات المترجمين. وفي سفر التثنية</w:t>
      </w:r>
      <w:r w:rsidR="008570EB">
        <w:rPr>
          <w:rtl/>
          <w:lang w:bidi="fa-IR"/>
        </w:rPr>
        <w:t xml:space="preserve"> </w:t>
      </w:r>
      <w:r>
        <w:rPr>
          <w:rtl/>
          <w:lang w:bidi="fa-IR"/>
        </w:rPr>
        <w:t>33: 1 -</w:t>
      </w:r>
      <w:r w:rsidR="008570EB">
        <w:rPr>
          <w:rtl/>
          <w:lang w:bidi="fa-IR"/>
        </w:rPr>
        <w:t xml:space="preserve"> </w:t>
      </w:r>
      <w:r>
        <w:rPr>
          <w:rtl/>
          <w:lang w:bidi="fa-IR"/>
        </w:rPr>
        <w:t>4</w:t>
      </w:r>
      <w:r w:rsidR="008570EB">
        <w:rPr>
          <w:rtl/>
          <w:lang w:bidi="fa-IR"/>
        </w:rPr>
        <w:t xml:space="preserve">، </w:t>
      </w:r>
      <w:r>
        <w:rPr>
          <w:rtl/>
          <w:lang w:bidi="fa-IR"/>
        </w:rPr>
        <w:t>العهد القديم</w:t>
      </w:r>
      <w:r w:rsidR="008570EB">
        <w:rPr>
          <w:rtl/>
          <w:lang w:bidi="fa-IR"/>
        </w:rPr>
        <w:t xml:space="preserve">، </w:t>
      </w:r>
      <w:r>
        <w:rPr>
          <w:rtl/>
          <w:lang w:bidi="fa-IR"/>
        </w:rPr>
        <w:t>مصر</w:t>
      </w:r>
      <w:r w:rsidR="008570EB">
        <w:rPr>
          <w:rtl/>
          <w:lang w:bidi="fa-IR"/>
        </w:rPr>
        <w:t xml:space="preserve">، </w:t>
      </w:r>
      <w:r>
        <w:rPr>
          <w:rtl/>
          <w:lang w:bidi="fa-IR"/>
        </w:rPr>
        <w:t>مانصُّهُ :</w:t>
      </w:r>
    </w:p>
    <w:p w:rsidR="008570EB" w:rsidRDefault="00152317" w:rsidP="004950EC">
      <w:pPr>
        <w:pStyle w:val="libFootnote0"/>
        <w:rPr>
          <w:rtl/>
          <w:lang w:bidi="fa-IR"/>
        </w:rPr>
      </w:pPr>
      <w:r>
        <w:rPr>
          <w:rtl/>
          <w:lang w:bidi="fa-IR"/>
        </w:rPr>
        <w:t>( 1</w:t>
      </w:r>
      <w:r w:rsidR="008570EB">
        <w:rPr>
          <w:rtl/>
          <w:lang w:bidi="fa-IR"/>
        </w:rPr>
        <w:t xml:space="preserve"> </w:t>
      </w:r>
      <w:r>
        <w:rPr>
          <w:rtl/>
          <w:lang w:bidi="fa-IR"/>
        </w:rPr>
        <w:t>و هذه هي البركة التي بارك بها موسى رجل الله بني اسرائيل قبل موته 2</w:t>
      </w:r>
      <w:r w:rsidR="008570EB">
        <w:rPr>
          <w:rtl/>
          <w:lang w:bidi="fa-IR"/>
        </w:rPr>
        <w:t xml:space="preserve"> </w:t>
      </w:r>
      <w:r>
        <w:rPr>
          <w:rtl/>
          <w:lang w:bidi="fa-IR"/>
        </w:rPr>
        <w:t>فقال جاء الرب من سيناء و اشرق لهم من سعير و تلالا من جبل فاران و اتى من ربوات القدس و عن يمينه نار شريعة لهم 3</w:t>
      </w:r>
      <w:r w:rsidR="008570EB">
        <w:rPr>
          <w:rtl/>
          <w:lang w:bidi="fa-IR"/>
        </w:rPr>
        <w:t xml:space="preserve"> </w:t>
      </w:r>
      <w:r>
        <w:rPr>
          <w:rtl/>
          <w:lang w:bidi="fa-IR"/>
        </w:rPr>
        <w:t>فاحب الشعب جميع قديسيه في يدك و هم جالسون عند قدمك يتقبلون من اقوالك 4</w:t>
      </w:r>
      <w:r w:rsidR="008570EB">
        <w:rPr>
          <w:rtl/>
          <w:lang w:bidi="fa-IR"/>
        </w:rPr>
        <w:t xml:space="preserve"> </w:t>
      </w:r>
      <w:r>
        <w:rPr>
          <w:rtl/>
          <w:lang w:bidi="fa-IR"/>
        </w:rPr>
        <w:t>بناموس او</w:t>
      </w:r>
      <w:r w:rsidR="00762BB6">
        <w:rPr>
          <w:rtl/>
          <w:lang w:bidi="fa-IR"/>
        </w:rPr>
        <w:t>صانا موسى ميراثا لجماعة يعقوب 5</w:t>
      </w:r>
      <w:r>
        <w:rPr>
          <w:rtl/>
          <w:lang w:bidi="fa-IR"/>
        </w:rPr>
        <w:t>)</w:t>
      </w:r>
      <w:r w:rsidR="008570EB">
        <w:rPr>
          <w:rtl/>
          <w:lang w:bidi="fa-IR"/>
        </w:rPr>
        <w:t>.</w:t>
      </w:r>
    </w:p>
    <w:p w:rsidR="008570EB" w:rsidRDefault="00152317" w:rsidP="004950EC">
      <w:pPr>
        <w:pStyle w:val="libFootnote0"/>
        <w:rPr>
          <w:rtl/>
          <w:lang w:bidi="fa-IR"/>
        </w:rPr>
      </w:pPr>
      <w:r>
        <w:rPr>
          <w:rtl/>
          <w:lang w:bidi="fa-IR"/>
        </w:rPr>
        <w:t>(4) عقائد الاسلام من القرآن الكريم</w:t>
      </w:r>
      <w:r w:rsidR="008570EB">
        <w:rPr>
          <w:rtl/>
          <w:lang w:bidi="fa-IR"/>
        </w:rPr>
        <w:t xml:space="preserve">: </w:t>
      </w:r>
      <w:r>
        <w:rPr>
          <w:rtl/>
          <w:lang w:bidi="fa-IR"/>
        </w:rPr>
        <w:t>الكتاب الأول</w:t>
      </w:r>
      <w:r w:rsidR="008570EB">
        <w:rPr>
          <w:rtl/>
          <w:lang w:bidi="fa-IR"/>
        </w:rPr>
        <w:t xml:space="preserve">، </w:t>
      </w:r>
      <w:r>
        <w:rPr>
          <w:rtl/>
          <w:lang w:bidi="fa-IR"/>
        </w:rPr>
        <w:t>ص309</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374328">
      <w:pPr>
        <w:pStyle w:val="Heading2"/>
        <w:rPr>
          <w:lang w:bidi="fa-IR"/>
        </w:rPr>
      </w:pPr>
      <w:bookmarkStart w:id="34" w:name="_Toc495945611"/>
      <w:r>
        <w:rPr>
          <w:rtl/>
          <w:lang w:bidi="fa-IR"/>
        </w:rPr>
        <w:lastRenderedPageBreak/>
        <w:t>الفصل الثالث</w:t>
      </w:r>
      <w:r w:rsidR="008570EB">
        <w:rPr>
          <w:rtl/>
          <w:lang w:bidi="fa-IR"/>
        </w:rPr>
        <w:t xml:space="preserve">: </w:t>
      </w:r>
      <w:r>
        <w:rPr>
          <w:rtl/>
          <w:lang w:bidi="fa-IR"/>
        </w:rPr>
        <w:t>حوادث ماقبل ظهور منجي العالم</w:t>
      </w:r>
      <w:bookmarkEnd w:id="34"/>
    </w:p>
    <w:p w:rsidR="00152317" w:rsidRDefault="00152317" w:rsidP="00152317">
      <w:pPr>
        <w:pStyle w:val="libNormal"/>
        <w:rPr>
          <w:lang w:bidi="fa-IR"/>
        </w:rPr>
      </w:pPr>
      <w:r>
        <w:rPr>
          <w:rtl/>
          <w:lang w:bidi="fa-IR"/>
        </w:rPr>
        <w:t>المبحث الأول</w:t>
      </w:r>
      <w:r w:rsidR="008570EB">
        <w:rPr>
          <w:rtl/>
          <w:lang w:bidi="fa-IR"/>
        </w:rPr>
        <w:t xml:space="preserve">: </w:t>
      </w:r>
      <w:r>
        <w:rPr>
          <w:rtl/>
          <w:lang w:bidi="fa-IR"/>
        </w:rPr>
        <w:t>حالة العالم قبل ظهور المنجي</w:t>
      </w:r>
    </w:p>
    <w:p w:rsidR="00152317" w:rsidRDefault="00152317" w:rsidP="00152317">
      <w:pPr>
        <w:pStyle w:val="libNormal"/>
        <w:rPr>
          <w:lang w:bidi="fa-IR"/>
        </w:rPr>
      </w:pPr>
      <w:r>
        <w:rPr>
          <w:rtl/>
          <w:lang w:bidi="fa-IR"/>
        </w:rPr>
        <w:t>اولاً:الفتنة الكونيّة الكبرى قبل ظهور مدرك الثأر الإلهي</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والحديث2</w:t>
      </w:r>
      <w:r w:rsidR="008570EB">
        <w:rPr>
          <w:rtl/>
          <w:lang w:bidi="fa-IR"/>
        </w:rPr>
        <w:t xml:space="preserve">: </w:t>
      </w:r>
      <w:r>
        <w:rPr>
          <w:rtl/>
          <w:lang w:bidi="fa-IR"/>
        </w:rPr>
        <w:t>في سفر الرؤيا</w:t>
      </w:r>
    </w:p>
    <w:p w:rsidR="00152317" w:rsidRDefault="00152317" w:rsidP="00152317">
      <w:pPr>
        <w:pStyle w:val="libNormal"/>
        <w:rPr>
          <w:lang w:bidi="fa-IR"/>
        </w:rPr>
      </w:pPr>
      <w:r>
        <w:rPr>
          <w:rtl/>
          <w:lang w:bidi="fa-IR"/>
        </w:rPr>
        <w:t>ثانياً: دعاء الأنبياء الملحّ لمنجي العالم واستجابته</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والحديث2</w:t>
      </w:r>
      <w:r w:rsidR="008570EB">
        <w:rPr>
          <w:rtl/>
          <w:lang w:bidi="fa-IR"/>
        </w:rPr>
        <w:t xml:space="preserve">: </w:t>
      </w:r>
      <w:r>
        <w:rPr>
          <w:rtl/>
          <w:lang w:bidi="fa-IR"/>
        </w:rPr>
        <w:t>في سفر الرؤيا</w:t>
      </w:r>
    </w:p>
    <w:p w:rsidR="00762BB6" w:rsidRDefault="00152317" w:rsidP="00152317">
      <w:pPr>
        <w:pStyle w:val="libNormal"/>
        <w:rPr>
          <w:rtl/>
          <w:lang w:bidi="fa-IR"/>
        </w:rPr>
      </w:pPr>
      <w:r>
        <w:rPr>
          <w:rtl/>
          <w:lang w:bidi="fa-IR"/>
        </w:rPr>
        <w:t>المبحث الثاني :آيات وعلامات ما قبل ظهور منجي العالم</w:t>
      </w:r>
    </w:p>
    <w:p w:rsidR="008570EB" w:rsidRDefault="00152317" w:rsidP="00762BB6">
      <w:pPr>
        <w:pStyle w:val="libBold1"/>
        <w:rPr>
          <w:rtl/>
          <w:lang w:bidi="fa-IR"/>
        </w:rPr>
      </w:pPr>
      <w:r>
        <w:rPr>
          <w:rtl/>
          <w:lang w:bidi="fa-IR"/>
        </w:rPr>
        <w:t>أوّلاً</w:t>
      </w:r>
      <w:r w:rsidR="008570EB">
        <w:rPr>
          <w:rtl/>
          <w:lang w:bidi="fa-IR"/>
        </w:rPr>
        <w:t xml:space="preserve">: </w:t>
      </w:r>
      <w:r>
        <w:rPr>
          <w:rtl/>
          <w:lang w:bidi="fa-IR"/>
        </w:rPr>
        <w:t>نداء السماء باتّباع‌ منقذ البشريّة</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الكريم</w:t>
      </w:r>
    </w:p>
    <w:p w:rsidR="00762BB6" w:rsidRDefault="00152317" w:rsidP="00152317">
      <w:pPr>
        <w:pStyle w:val="libNormal"/>
        <w:rPr>
          <w:rtl/>
          <w:lang w:bidi="fa-IR"/>
        </w:rPr>
      </w:pPr>
      <w:r>
        <w:rPr>
          <w:rtl/>
          <w:lang w:bidi="fa-IR"/>
        </w:rPr>
        <w:t>2</w:t>
      </w:r>
      <w:r w:rsidR="008570EB">
        <w:rPr>
          <w:rtl/>
          <w:lang w:bidi="fa-IR"/>
        </w:rPr>
        <w:t xml:space="preserve">: </w:t>
      </w:r>
      <w:r>
        <w:rPr>
          <w:rtl/>
          <w:lang w:bidi="fa-IR"/>
        </w:rPr>
        <w:t>في العهدين</w:t>
      </w:r>
    </w:p>
    <w:p w:rsidR="008570EB" w:rsidRDefault="00152317" w:rsidP="00762BB6">
      <w:pPr>
        <w:pStyle w:val="libBold1"/>
        <w:rPr>
          <w:rtl/>
          <w:lang w:bidi="fa-IR"/>
        </w:rPr>
      </w:pPr>
      <w:r>
        <w:rPr>
          <w:rtl/>
          <w:lang w:bidi="fa-IR"/>
        </w:rPr>
        <w:t>ثانياً</w:t>
      </w:r>
      <w:r w:rsidR="008570EB">
        <w:rPr>
          <w:rtl/>
          <w:lang w:bidi="fa-IR"/>
        </w:rPr>
        <w:t xml:space="preserve">: </w:t>
      </w:r>
      <w:r>
        <w:rPr>
          <w:rtl/>
          <w:lang w:bidi="fa-IR"/>
        </w:rPr>
        <w:t>الدجّال والخسف وسفك الدماء</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الكريم</w:t>
      </w:r>
    </w:p>
    <w:p w:rsidR="00152317" w:rsidRDefault="00152317" w:rsidP="00152317">
      <w:pPr>
        <w:pStyle w:val="libNormal"/>
        <w:rPr>
          <w:lang w:bidi="fa-IR"/>
        </w:rPr>
      </w:pPr>
      <w:r>
        <w:rPr>
          <w:rtl/>
          <w:lang w:bidi="fa-IR"/>
        </w:rPr>
        <w:t>2</w:t>
      </w:r>
      <w:r w:rsidR="008570EB">
        <w:rPr>
          <w:rtl/>
          <w:lang w:bidi="fa-IR"/>
        </w:rPr>
        <w:t xml:space="preserve">: </w:t>
      </w:r>
      <w:r>
        <w:rPr>
          <w:rtl/>
          <w:lang w:bidi="fa-IR"/>
        </w:rPr>
        <w:t>في العهدين</w:t>
      </w:r>
    </w:p>
    <w:p w:rsidR="00152317" w:rsidRDefault="00152317" w:rsidP="00152317">
      <w:pPr>
        <w:pStyle w:val="libNormal"/>
        <w:rPr>
          <w:lang w:bidi="fa-IR"/>
        </w:rPr>
      </w:pPr>
      <w:r>
        <w:rPr>
          <w:rtl/>
          <w:lang w:bidi="fa-IR"/>
        </w:rPr>
        <w:t>ثالثاً</w:t>
      </w:r>
      <w:r w:rsidR="008570EB">
        <w:rPr>
          <w:rtl/>
          <w:lang w:bidi="fa-IR"/>
        </w:rPr>
        <w:t xml:space="preserve">: </w:t>
      </w:r>
      <w:r>
        <w:rPr>
          <w:rtl/>
          <w:lang w:bidi="fa-IR"/>
        </w:rPr>
        <w:t>اليأس الذي يعمُّ العالم</w:t>
      </w:r>
    </w:p>
    <w:p w:rsidR="00152317" w:rsidRDefault="00E27753" w:rsidP="00A65F80">
      <w:pPr>
        <w:pStyle w:val="libNormal"/>
        <w:rPr>
          <w:lang w:bidi="fa-IR"/>
        </w:rPr>
      </w:pPr>
      <w:r>
        <w:rPr>
          <w:rtl/>
          <w:lang w:bidi="fa-IR"/>
        </w:rPr>
        <w:br w:type="page"/>
      </w:r>
    </w:p>
    <w:p w:rsidR="008570EB" w:rsidRDefault="00152317" w:rsidP="00762BB6">
      <w:pPr>
        <w:pStyle w:val="Heading3"/>
        <w:rPr>
          <w:rtl/>
          <w:lang w:bidi="fa-IR"/>
        </w:rPr>
      </w:pPr>
      <w:bookmarkStart w:id="35" w:name="_Toc495945612"/>
      <w:r>
        <w:rPr>
          <w:rtl/>
          <w:lang w:bidi="fa-IR"/>
        </w:rPr>
        <w:lastRenderedPageBreak/>
        <w:t>المبحث الأول</w:t>
      </w:r>
      <w:r w:rsidR="008570EB">
        <w:rPr>
          <w:rtl/>
          <w:lang w:bidi="fa-IR"/>
        </w:rPr>
        <w:t xml:space="preserve">: </w:t>
      </w:r>
      <w:r>
        <w:rPr>
          <w:rtl/>
          <w:lang w:bidi="fa-IR"/>
        </w:rPr>
        <w:t>حالة العالم قبل ظهور المنجي</w:t>
      </w:r>
      <w:bookmarkEnd w:id="35"/>
    </w:p>
    <w:p w:rsidR="00152317" w:rsidRDefault="00152317" w:rsidP="00152317">
      <w:pPr>
        <w:pStyle w:val="libNormal"/>
        <w:rPr>
          <w:lang w:bidi="fa-IR"/>
        </w:rPr>
      </w:pPr>
      <w:r>
        <w:rPr>
          <w:rtl/>
          <w:lang w:bidi="fa-IR"/>
        </w:rPr>
        <w:t>اولاً :الفتنة الكونيّة الكبرى قبل ظهور مدرك الثأر الإلهي</w:t>
      </w:r>
    </w:p>
    <w:p w:rsidR="00762BB6" w:rsidRDefault="00152317" w:rsidP="00762BB6">
      <w:pPr>
        <w:pStyle w:val="libNormal"/>
        <w:rPr>
          <w:rtl/>
          <w:lang w:bidi="fa-IR"/>
        </w:rPr>
      </w:pPr>
      <w:r>
        <w:rPr>
          <w:rtl/>
          <w:lang w:bidi="fa-IR"/>
        </w:rPr>
        <w:t>لقد تواترت النّبوءآت والأخبار في القرآن الكريم وفي</w:t>
      </w:r>
      <w:r w:rsidR="008570EB">
        <w:rPr>
          <w:rtl/>
          <w:lang w:bidi="fa-IR"/>
        </w:rPr>
        <w:t xml:space="preserve"> </w:t>
      </w:r>
      <w:r>
        <w:rPr>
          <w:rtl/>
          <w:lang w:bidi="fa-IR"/>
        </w:rPr>
        <w:t>الكتاب المقدّس (العهدين)</w:t>
      </w:r>
      <w:r w:rsidR="008570EB">
        <w:rPr>
          <w:rtl/>
          <w:lang w:bidi="fa-IR"/>
        </w:rPr>
        <w:t xml:space="preserve">، </w:t>
      </w:r>
      <w:r>
        <w:rPr>
          <w:rtl/>
          <w:lang w:bidi="fa-IR"/>
        </w:rPr>
        <w:t>وأثبتت بشكل قاطع حتميّة نضوج فتنة عالميّة كبرى تسود كلّ المجتمعات في العالم</w:t>
      </w:r>
      <w:r w:rsidR="008570EB">
        <w:rPr>
          <w:rtl/>
          <w:lang w:bidi="fa-IR"/>
        </w:rPr>
        <w:t xml:space="preserve">، </w:t>
      </w:r>
      <w:r>
        <w:rPr>
          <w:rtl/>
          <w:lang w:bidi="fa-IR"/>
        </w:rPr>
        <w:t>ويكون في الأرض اضطراب كبير وفساد شامل وإستهتار بكلّ القيم والمثل والأخلاق والأعراف والقوانين</w:t>
      </w:r>
      <w:r w:rsidRPr="0035363E">
        <w:rPr>
          <w:rStyle w:val="libFootnotenumChar"/>
          <w:rtl/>
        </w:rPr>
        <w:t>(1)</w:t>
      </w:r>
      <w:r w:rsidR="008570EB">
        <w:rPr>
          <w:rtl/>
          <w:lang w:bidi="fa-IR"/>
        </w:rPr>
        <w:t xml:space="preserve">، </w:t>
      </w:r>
      <w:r>
        <w:rPr>
          <w:rtl/>
          <w:lang w:bidi="fa-IR"/>
        </w:rPr>
        <w:t>حتى يجعل الظالمون من الحقِّ باطلاً ومن الباطلِ حقاً</w:t>
      </w:r>
      <w:r w:rsidR="008570EB">
        <w:rPr>
          <w:rtl/>
          <w:lang w:bidi="fa-IR"/>
        </w:rPr>
        <w:t xml:space="preserve">، </w:t>
      </w:r>
      <w:r>
        <w:rPr>
          <w:rtl/>
          <w:lang w:bidi="fa-IR"/>
        </w:rPr>
        <w:t>ومن المعروف منكراً</w:t>
      </w:r>
      <w:r w:rsidR="008570EB">
        <w:rPr>
          <w:rtl/>
          <w:lang w:bidi="fa-IR"/>
        </w:rPr>
        <w:t xml:space="preserve"> </w:t>
      </w:r>
      <w:r>
        <w:rPr>
          <w:rtl/>
          <w:lang w:bidi="fa-IR"/>
        </w:rPr>
        <w:t>ومن المنكرِ معروفاً</w:t>
      </w:r>
      <w:r w:rsidR="008570EB">
        <w:rPr>
          <w:rtl/>
          <w:lang w:bidi="fa-IR"/>
        </w:rPr>
        <w:t xml:space="preserve">، </w:t>
      </w:r>
      <w:r>
        <w:rPr>
          <w:rtl/>
          <w:lang w:bidi="fa-IR"/>
        </w:rPr>
        <w:t>لذا فحريٌّ بنا أن نقف على شيءٍ منها في القرآن والعهدين</w:t>
      </w:r>
      <w:r w:rsidR="008570EB">
        <w:rPr>
          <w:rtl/>
          <w:lang w:bidi="fa-IR"/>
        </w:rPr>
        <w:t>.</w:t>
      </w:r>
    </w:p>
    <w:p w:rsidR="008570EB" w:rsidRDefault="00762BB6" w:rsidP="00762BB6">
      <w:pPr>
        <w:pStyle w:val="libBold1"/>
        <w:rPr>
          <w:rtl/>
          <w:lang w:bidi="fa-IR"/>
        </w:rPr>
      </w:pPr>
      <w:r>
        <w:rPr>
          <w:rFonts w:hint="cs"/>
          <w:rtl/>
          <w:lang w:bidi="fa-IR"/>
        </w:rPr>
        <w:t>1</w:t>
      </w:r>
      <w:r w:rsidR="00152317">
        <w:rPr>
          <w:rtl/>
          <w:lang w:bidi="fa-IR"/>
        </w:rPr>
        <w:t>: في القرآن والحديث</w:t>
      </w:r>
    </w:p>
    <w:p w:rsidR="008570EB" w:rsidRDefault="00152317" w:rsidP="00152317">
      <w:pPr>
        <w:pStyle w:val="libNormal"/>
        <w:rPr>
          <w:rtl/>
          <w:lang w:bidi="fa-IR"/>
        </w:rPr>
      </w:pPr>
      <w:r>
        <w:rPr>
          <w:rtl/>
          <w:lang w:bidi="fa-IR"/>
        </w:rPr>
        <w:t>قوله‌ تعالى‌:</w:t>
      </w:r>
      <w:r w:rsidR="008570EB">
        <w:rPr>
          <w:rtl/>
          <w:lang w:bidi="fa-IR"/>
        </w:rPr>
        <w:t xml:space="preserve"> </w:t>
      </w:r>
      <w:r>
        <w:rPr>
          <w:rtl/>
          <w:lang w:bidi="fa-IR"/>
        </w:rPr>
        <w:t>(ولنبلونّكم‌ بشي‌ء من‌ الخوف‌ والجوع‌ ونقص‌ٍ من‌ الاموال‌ والانفس‌ والثمرات ‌وبشّر الصابرين‌ )</w:t>
      </w:r>
      <w:r w:rsidR="008F7E80">
        <w:rPr>
          <w:rtl/>
          <w:lang w:bidi="fa-IR"/>
        </w:rPr>
        <w:t>.</w:t>
      </w:r>
      <w:r w:rsidRPr="0035363E">
        <w:rPr>
          <w:rStyle w:val="libFootnotenumChar"/>
          <w:rtl/>
        </w:rPr>
        <w:t>(2)</w:t>
      </w:r>
      <w:r>
        <w:rPr>
          <w:rtl/>
          <w:lang w:bidi="fa-IR"/>
        </w:rPr>
        <w:t>في‌ كتاب‌ كمال‌ الدين‌ وتمام‌ النعمة</w:t>
      </w:r>
      <w:r w:rsidR="008570EB">
        <w:rPr>
          <w:rtl/>
          <w:lang w:bidi="fa-IR"/>
        </w:rPr>
        <w:t>:</w:t>
      </w:r>
      <w:r>
        <w:rPr>
          <w:rtl/>
          <w:lang w:bidi="fa-IR"/>
        </w:rPr>
        <w:t>باسناده‌ الى‌ محمد بن‌ سالم‌ قال‌</w:t>
      </w:r>
      <w:r w:rsidR="008570EB">
        <w:rPr>
          <w:rtl/>
          <w:lang w:bidi="fa-IR"/>
        </w:rPr>
        <w:t xml:space="preserve">: </w:t>
      </w:r>
      <w:r>
        <w:rPr>
          <w:rtl/>
          <w:lang w:bidi="fa-IR"/>
        </w:rPr>
        <w:t>سمعت‌ُ ابا عبد الله (ع) يقول</w:t>
      </w:r>
      <w:r w:rsidR="008570EB">
        <w:rPr>
          <w:rtl/>
          <w:lang w:bidi="fa-IR"/>
        </w:rPr>
        <w:t xml:space="preserve">: </w:t>
      </w:r>
      <w:r>
        <w:rPr>
          <w:rtl/>
          <w:lang w:bidi="fa-IR"/>
        </w:rPr>
        <w:t>ان‌ لقيام‌ القائم‌(ع) علامات‌ تكون‌ من‌ الله عز وجل‌ للمؤمنين‌</w:t>
      </w:r>
      <w:r w:rsidR="008F7E80">
        <w:rPr>
          <w:rtl/>
          <w:lang w:bidi="fa-IR"/>
        </w:rPr>
        <w:t xml:space="preserve">. </w:t>
      </w:r>
      <w:r>
        <w:rPr>
          <w:rtl/>
          <w:lang w:bidi="fa-IR"/>
        </w:rPr>
        <w:t>قلت</w:t>
      </w:r>
      <w:r w:rsidR="008570EB">
        <w:rPr>
          <w:rtl/>
          <w:lang w:bidi="fa-IR"/>
        </w:rPr>
        <w:t xml:space="preserve">: </w:t>
      </w:r>
      <w:r>
        <w:rPr>
          <w:rtl/>
          <w:lang w:bidi="fa-IR"/>
        </w:rPr>
        <w:t>وما هي‌ جعلني‌ الله فداك‌؟ قال</w:t>
      </w:r>
      <w:r w:rsidR="008570EB">
        <w:rPr>
          <w:rtl/>
          <w:lang w:bidi="fa-IR"/>
        </w:rPr>
        <w:t xml:space="preserve">: </w:t>
      </w:r>
      <w:r>
        <w:rPr>
          <w:rtl/>
          <w:lang w:bidi="fa-IR"/>
        </w:rPr>
        <w:t>ذلك‌ قول‌ الله عزوجل‌ «ولنبلونّكم‌» يعني‌ المؤمنين‌ قبل‌ خروج‌ القائم‌ بشي‌ء من‌ الخوف‌ والجوع‌ ونقص‌ٍ من‌ الاموال‌والانفس‌ والثمرات‌ وبشر الصابرين</w:t>
      </w:r>
      <w:r w:rsidR="008570EB">
        <w:rPr>
          <w:rtl/>
          <w:lang w:bidi="fa-IR"/>
        </w:rPr>
        <w:t>.</w:t>
      </w:r>
    </w:p>
    <w:p w:rsidR="008570EB" w:rsidRDefault="00152317" w:rsidP="00152317">
      <w:pPr>
        <w:pStyle w:val="libNormal"/>
        <w:rPr>
          <w:lang w:bidi="fa-IR"/>
        </w:rPr>
      </w:pPr>
      <w:r>
        <w:rPr>
          <w:rtl/>
          <w:lang w:bidi="fa-IR"/>
        </w:rPr>
        <w:t>قال‌ نبلونكم‌ بشي‌ء من‌ الخوف‌ من‌ ملوك‌ بني‌فلان‌ في‌ آخر سلطانهم‌</w:t>
      </w:r>
      <w:r w:rsidR="008570EB">
        <w:rPr>
          <w:rtl/>
          <w:lang w:bidi="fa-IR"/>
        </w:rPr>
        <w:t xml:space="preserve">، </w:t>
      </w:r>
      <w:r>
        <w:rPr>
          <w:rtl/>
          <w:lang w:bidi="fa-IR"/>
        </w:rPr>
        <w:t>والجوع‌ بغلاء اسعارهم‌، «ونقص‌ٍ من‌ الاموال‌» قال‌: كساد التجارات‌ وقلة‌ الفضل‌، «ونقص‌ٍ من‌ الانفس‌» قال‌: موت‌ٌ ذريع</w:t>
      </w:r>
      <w:r w:rsidR="008570EB">
        <w:rPr>
          <w:rtl/>
          <w:lang w:bidi="fa-IR"/>
        </w:rPr>
        <w:t xml:space="preserve">، </w:t>
      </w:r>
      <w:r>
        <w:rPr>
          <w:rtl/>
          <w:lang w:bidi="fa-IR"/>
        </w:rPr>
        <w:t>«ونقص‌ٍ من‌الثمرات‌» لقلة‌ ريع‌ ما يزرع</w:t>
      </w:r>
      <w:r w:rsidR="008570EB">
        <w:rPr>
          <w:rtl/>
          <w:lang w:bidi="fa-IR"/>
        </w:rPr>
        <w:t xml:space="preserve">، </w:t>
      </w:r>
      <w:r>
        <w:rPr>
          <w:rtl/>
          <w:lang w:bidi="fa-IR"/>
        </w:rPr>
        <w:t>«وبشر الصابرين‌» عند ذلك‌ بتعجيل‌ الفرج‌، ثم‌ قال‌ لي‌،يا محمد هذا تأويله</w:t>
      </w:r>
      <w:r w:rsidR="008570EB">
        <w:rPr>
          <w:rtl/>
          <w:lang w:bidi="fa-IR"/>
        </w:rPr>
        <w:t xml:space="preserve">، </w:t>
      </w:r>
      <w:r>
        <w:rPr>
          <w:rtl/>
          <w:lang w:bidi="fa-IR"/>
        </w:rPr>
        <w:t>ان‌ الله عزّوجل‌ يقول‌: (وما يعلم‌ تأويله‌ إلاّ الله والراسخون‌ في‌العلم‌)</w:t>
      </w:r>
      <w:r w:rsidR="008F7E80">
        <w:rPr>
          <w:rtl/>
          <w:lang w:bidi="fa-IR"/>
        </w:rPr>
        <w:t>.</w:t>
      </w:r>
      <w:r w:rsidRPr="0035363E">
        <w:rPr>
          <w:rStyle w:val="libFootnotenumChar"/>
          <w:rtl/>
        </w:rPr>
        <w:t>(3)</w:t>
      </w:r>
    </w:p>
    <w:p w:rsidR="008570EB" w:rsidRDefault="00152317" w:rsidP="00152317">
      <w:pPr>
        <w:pStyle w:val="libNormal"/>
        <w:rPr>
          <w:rtl/>
          <w:lang w:bidi="fa-IR"/>
        </w:rPr>
      </w:pPr>
      <w:r>
        <w:rPr>
          <w:rtl/>
          <w:lang w:bidi="fa-IR"/>
        </w:rPr>
        <w:t>وفي‌ تفسير العياشي</w:t>
      </w:r>
      <w:r w:rsidR="008570EB">
        <w:rPr>
          <w:rtl/>
          <w:lang w:bidi="fa-IR"/>
        </w:rPr>
        <w:t>:</w:t>
      </w:r>
    </w:p>
    <w:p w:rsidR="00152317" w:rsidRDefault="00152317" w:rsidP="00152317">
      <w:pPr>
        <w:pStyle w:val="libNormal"/>
        <w:rPr>
          <w:lang w:bidi="fa-IR"/>
        </w:rPr>
      </w:pPr>
      <w:r>
        <w:rPr>
          <w:rtl/>
          <w:lang w:bidi="fa-IR"/>
        </w:rPr>
        <w:t>عن‌ الثمالي‌ قال</w:t>
      </w:r>
      <w:r w:rsidR="008570EB">
        <w:rPr>
          <w:rtl/>
          <w:lang w:bidi="fa-IR"/>
        </w:rPr>
        <w:t xml:space="preserve">: </w:t>
      </w:r>
      <w:r>
        <w:rPr>
          <w:rtl/>
          <w:lang w:bidi="fa-IR"/>
        </w:rPr>
        <w:t>سألت‌ أبا جعفر( ع)</w:t>
      </w:r>
      <w:r w:rsidR="008570EB">
        <w:rPr>
          <w:rtl/>
          <w:lang w:bidi="fa-IR"/>
        </w:rPr>
        <w:t xml:space="preserve"> </w:t>
      </w:r>
      <w:r>
        <w:rPr>
          <w:rtl/>
          <w:lang w:bidi="fa-IR"/>
        </w:rPr>
        <w:t>عن‌ قول‌ الله (لنبلونكم ‌بشي‌ء من‌ الخوف‌ والجوع ‌) قال ‌؛ ذلك‌ جوع‌ خاص‌ وجوع‌ عام</w:t>
      </w:r>
      <w:r w:rsidR="008570EB">
        <w:rPr>
          <w:rtl/>
          <w:lang w:bidi="fa-IR"/>
        </w:rPr>
        <w:t xml:space="preserve">، </w:t>
      </w:r>
      <w:r>
        <w:rPr>
          <w:rtl/>
          <w:lang w:bidi="fa-IR"/>
        </w:rPr>
        <w:t>فاما بالشام‌ فانه ‌عام‌</w:t>
      </w:r>
      <w:r w:rsidR="008570EB">
        <w:rPr>
          <w:rtl/>
          <w:lang w:bidi="fa-IR"/>
        </w:rPr>
        <w:t xml:space="preserve">، </w:t>
      </w:r>
      <w:r>
        <w:rPr>
          <w:rtl/>
          <w:lang w:bidi="fa-IR"/>
        </w:rPr>
        <w:t>واما الخاص‌ بالكوفة‌ يخص‌ُّ ولا يعم‌</w:t>
      </w:r>
      <w:r w:rsidR="008570EB">
        <w:rPr>
          <w:rtl/>
          <w:lang w:bidi="fa-IR"/>
        </w:rPr>
        <w:t xml:space="preserve">، </w:t>
      </w:r>
      <w:r>
        <w:rPr>
          <w:rtl/>
          <w:lang w:bidi="fa-IR"/>
        </w:rPr>
        <w:t xml:space="preserve">ولكنه‌ يخص‌ُّ بالكوفة‌ اعداء آل‌ محمد </w:t>
      </w:r>
      <w:r w:rsidR="008570EB" w:rsidRPr="008570EB">
        <w:rPr>
          <w:rStyle w:val="libAlaemChar"/>
          <w:rtl/>
        </w:rPr>
        <w:t>عليهم‌السلام</w:t>
      </w:r>
      <w:r w:rsidR="008570EB">
        <w:rPr>
          <w:rtl/>
          <w:lang w:bidi="fa-IR"/>
        </w:rPr>
        <w:t xml:space="preserve"> </w:t>
      </w:r>
      <w:r>
        <w:rPr>
          <w:rtl/>
          <w:lang w:bidi="fa-IR"/>
        </w:rPr>
        <w:t>فيهلكهم‌ الله بالجوع</w:t>
      </w:r>
      <w:r w:rsidR="008570EB">
        <w:rPr>
          <w:rtl/>
          <w:lang w:bidi="fa-IR"/>
        </w:rPr>
        <w:t xml:space="preserve">، </w:t>
      </w:r>
      <w:r>
        <w:rPr>
          <w:rtl/>
          <w:lang w:bidi="fa-IR"/>
        </w:rPr>
        <w:t>واما الخوف‌ فانه‌ عام‌ بالشام‌</w:t>
      </w:r>
      <w:r w:rsidR="008570EB">
        <w:rPr>
          <w:rtl/>
          <w:lang w:bidi="fa-IR"/>
        </w:rPr>
        <w:t xml:space="preserve">، </w:t>
      </w:r>
      <w:r>
        <w:rPr>
          <w:rtl/>
          <w:lang w:bidi="fa-IR"/>
        </w:rPr>
        <w:t>وذلك‌ الخوف‌ اذا قام ‌القائم‌ (ع)</w:t>
      </w:r>
      <w:r w:rsidR="008570EB">
        <w:rPr>
          <w:rtl/>
          <w:lang w:bidi="fa-IR"/>
        </w:rPr>
        <w:t xml:space="preserve">، </w:t>
      </w:r>
      <w:r>
        <w:rPr>
          <w:rtl/>
          <w:lang w:bidi="fa-IR"/>
        </w:rPr>
        <w:t>واما الجوع‌ فقبل‌ قيام‌ القائم‌ (ع)</w:t>
      </w:r>
      <w:r w:rsidR="008570EB">
        <w:rPr>
          <w:rtl/>
          <w:lang w:bidi="fa-IR"/>
        </w:rPr>
        <w:t xml:space="preserve"> </w:t>
      </w:r>
      <w:r>
        <w:rPr>
          <w:rtl/>
          <w:lang w:bidi="fa-IR"/>
        </w:rPr>
        <w:t>وذلك‌ قوله</w:t>
      </w:r>
      <w:r w:rsidR="008570EB">
        <w:rPr>
          <w:rtl/>
          <w:lang w:bidi="fa-IR"/>
        </w:rPr>
        <w:t xml:space="preserve">: </w:t>
      </w:r>
      <w:r>
        <w:rPr>
          <w:rtl/>
          <w:lang w:bidi="fa-IR"/>
        </w:rPr>
        <w:t>«لنبلونكم‌ بشي‌ءُ من‌الخوف‌ِ والجوع‌»</w:t>
      </w:r>
      <w:r w:rsidRPr="0035363E">
        <w:rPr>
          <w:rStyle w:val="libFootnotenumChar"/>
          <w:rtl/>
        </w:rPr>
        <w:t>(4)</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المعجم الموضوعي لأحاديث الإمام المهدي</w:t>
      </w:r>
      <w:r w:rsidR="008570EB">
        <w:rPr>
          <w:rtl/>
          <w:lang w:bidi="fa-IR"/>
        </w:rPr>
        <w:t xml:space="preserve">، </w:t>
      </w:r>
      <w:r>
        <w:rPr>
          <w:rtl/>
          <w:lang w:bidi="fa-IR"/>
        </w:rPr>
        <w:t xml:space="preserve">ص134 </w:t>
      </w:r>
      <w:r w:rsidR="00FF4C9C">
        <w:rPr>
          <w:rtl/>
          <w:lang w:bidi="fa-IR"/>
        </w:rPr>
        <w:t>-</w:t>
      </w:r>
      <w:r>
        <w:rPr>
          <w:rtl/>
          <w:lang w:bidi="fa-IR"/>
        </w:rPr>
        <w:t xml:space="preserve"> 135</w:t>
      </w:r>
      <w:r w:rsidR="008570EB">
        <w:rPr>
          <w:rtl/>
          <w:lang w:bidi="fa-IR"/>
        </w:rPr>
        <w:t xml:space="preserve">، </w:t>
      </w:r>
      <w:r>
        <w:rPr>
          <w:rtl/>
          <w:lang w:bidi="fa-IR"/>
        </w:rPr>
        <w:t>تحت عنوان</w:t>
      </w:r>
      <w:r w:rsidR="008570EB">
        <w:rPr>
          <w:rtl/>
          <w:lang w:bidi="fa-IR"/>
        </w:rPr>
        <w:t xml:space="preserve">: </w:t>
      </w:r>
      <w:r>
        <w:rPr>
          <w:rtl/>
          <w:lang w:bidi="fa-IR"/>
        </w:rPr>
        <w:t>الفتنة العالمية</w:t>
      </w:r>
      <w:r w:rsidR="008570EB">
        <w:rPr>
          <w:rtl/>
          <w:lang w:bidi="fa-IR"/>
        </w:rPr>
        <w:t>.</w:t>
      </w:r>
    </w:p>
    <w:p w:rsidR="00152317" w:rsidRDefault="00152317" w:rsidP="004950EC">
      <w:pPr>
        <w:pStyle w:val="libFootnote0"/>
        <w:rPr>
          <w:lang w:bidi="fa-IR"/>
        </w:rPr>
      </w:pPr>
      <w:r>
        <w:rPr>
          <w:rtl/>
          <w:lang w:bidi="fa-IR"/>
        </w:rPr>
        <w:t>(2) البقره</w:t>
      </w:r>
      <w:r w:rsidR="008570EB">
        <w:rPr>
          <w:rtl/>
          <w:lang w:bidi="fa-IR"/>
        </w:rPr>
        <w:t xml:space="preserve">: </w:t>
      </w:r>
      <w:r>
        <w:rPr>
          <w:rtl/>
          <w:lang w:bidi="fa-IR"/>
        </w:rPr>
        <w:t>155.</w:t>
      </w:r>
    </w:p>
    <w:p w:rsidR="00152317" w:rsidRDefault="00152317" w:rsidP="004950EC">
      <w:pPr>
        <w:pStyle w:val="libFootnote0"/>
        <w:rPr>
          <w:lang w:bidi="fa-IR"/>
        </w:rPr>
      </w:pPr>
      <w:r>
        <w:rPr>
          <w:rtl/>
          <w:lang w:bidi="fa-IR"/>
        </w:rPr>
        <w:t>(3) تفسير نور الثقلين</w:t>
      </w:r>
      <w:r w:rsidR="008570EB">
        <w:rPr>
          <w:rtl/>
          <w:lang w:bidi="fa-IR"/>
        </w:rPr>
        <w:t xml:space="preserve">: </w:t>
      </w:r>
      <w:r>
        <w:rPr>
          <w:rtl/>
          <w:lang w:bidi="fa-IR"/>
        </w:rPr>
        <w:t>ج1 ص142.</w:t>
      </w:r>
    </w:p>
    <w:p w:rsidR="008570EB" w:rsidRDefault="00152317" w:rsidP="004950EC">
      <w:pPr>
        <w:pStyle w:val="libFootnote0"/>
        <w:rPr>
          <w:rtl/>
          <w:lang w:bidi="fa-IR"/>
        </w:rPr>
      </w:pPr>
      <w:r>
        <w:rPr>
          <w:rtl/>
          <w:lang w:bidi="fa-IR"/>
        </w:rPr>
        <w:t>(4) تفسير نور الثقلين</w:t>
      </w:r>
      <w:r w:rsidR="008570EB">
        <w:rPr>
          <w:rtl/>
          <w:lang w:bidi="fa-IR"/>
        </w:rPr>
        <w:t xml:space="preserve">: </w:t>
      </w:r>
      <w:r>
        <w:rPr>
          <w:rtl/>
          <w:lang w:bidi="fa-IR"/>
        </w:rPr>
        <w:t xml:space="preserve">ج1 ص142 </w:t>
      </w:r>
      <w:r w:rsidR="008570EB">
        <w:rPr>
          <w:rtl/>
          <w:lang w:bidi="fa-IR"/>
        </w:rPr>
        <w:t>-</w:t>
      </w:r>
      <w:r>
        <w:rPr>
          <w:rtl/>
          <w:lang w:bidi="fa-IR"/>
        </w:rPr>
        <w:t xml:space="preserve"> 143</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762BB6">
      <w:pPr>
        <w:pStyle w:val="libBold1"/>
        <w:rPr>
          <w:lang w:bidi="fa-IR"/>
        </w:rPr>
      </w:pPr>
      <w:r>
        <w:rPr>
          <w:rtl/>
          <w:lang w:bidi="fa-IR"/>
        </w:rPr>
        <w:lastRenderedPageBreak/>
        <w:t>2: في العهدين</w:t>
      </w:r>
      <w:r w:rsidR="00762BB6">
        <w:rPr>
          <w:rFonts w:hint="cs"/>
          <w:rtl/>
          <w:lang w:bidi="fa-IR"/>
        </w:rPr>
        <w:t xml:space="preserve"> </w:t>
      </w:r>
      <w:r>
        <w:rPr>
          <w:rtl/>
          <w:lang w:bidi="fa-IR"/>
        </w:rPr>
        <w:t>جاء في سفر الرؤيا :</w:t>
      </w:r>
    </w:p>
    <w:p w:rsidR="00152317" w:rsidRDefault="00152317" w:rsidP="00152317">
      <w:pPr>
        <w:pStyle w:val="libNormal"/>
        <w:rPr>
          <w:lang w:bidi="fa-IR"/>
        </w:rPr>
      </w:pPr>
      <w:r>
        <w:rPr>
          <w:rtl/>
          <w:lang w:bidi="fa-IR"/>
        </w:rPr>
        <w:t>( 8</w:t>
      </w:r>
      <w:r w:rsidR="008570EB">
        <w:rPr>
          <w:rtl/>
          <w:lang w:bidi="fa-IR"/>
        </w:rPr>
        <w:t xml:space="preserve"> </w:t>
      </w:r>
      <w:r>
        <w:rPr>
          <w:rtl/>
          <w:lang w:bidi="fa-IR"/>
        </w:rPr>
        <w:t>فنظرت وإذا فرس أخضر</w:t>
      </w:r>
      <w:r w:rsidR="008570EB">
        <w:rPr>
          <w:rtl/>
          <w:lang w:bidi="fa-IR"/>
        </w:rPr>
        <w:t xml:space="preserve">، </w:t>
      </w:r>
      <w:r>
        <w:rPr>
          <w:rtl/>
          <w:lang w:bidi="fa-IR"/>
        </w:rPr>
        <w:t>والجالس عليه اسمه الموت</w:t>
      </w:r>
      <w:r w:rsidR="008570EB">
        <w:rPr>
          <w:rtl/>
          <w:lang w:bidi="fa-IR"/>
        </w:rPr>
        <w:t xml:space="preserve">، </w:t>
      </w:r>
      <w:r>
        <w:rPr>
          <w:rtl/>
          <w:lang w:bidi="fa-IR"/>
        </w:rPr>
        <w:t>والهاوية تتبعه</w:t>
      </w:r>
      <w:r w:rsidR="008570EB">
        <w:rPr>
          <w:rtl/>
          <w:lang w:bidi="fa-IR"/>
        </w:rPr>
        <w:t xml:space="preserve">، </w:t>
      </w:r>
      <w:r>
        <w:rPr>
          <w:rtl/>
          <w:lang w:bidi="fa-IR"/>
        </w:rPr>
        <w:t>واعطيا سلطاناً على ربع الأرض،أن يقتلا بالسيف والجوع والموت وبوحوش الأرض).</w:t>
      </w:r>
      <w:r w:rsidRPr="0035363E">
        <w:rPr>
          <w:rStyle w:val="libFootnotenumChar"/>
          <w:rtl/>
        </w:rPr>
        <w:t>(1)</w:t>
      </w:r>
    </w:p>
    <w:p w:rsidR="00152317" w:rsidRDefault="00152317" w:rsidP="00152317">
      <w:pPr>
        <w:pStyle w:val="libNormal"/>
        <w:rPr>
          <w:lang w:bidi="fa-IR"/>
        </w:rPr>
      </w:pPr>
      <w:r>
        <w:rPr>
          <w:rtl/>
          <w:lang w:bidi="fa-IR"/>
        </w:rPr>
        <w:t>وأوضح يوحنا المعمدان في كتابه المقدّس كيفيةإنتقام الله عزّ وجلّ من قتلة</w:t>
      </w:r>
      <w:r w:rsidR="008570EB">
        <w:rPr>
          <w:rtl/>
          <w:lang w:bidi="fa-IR"/>
        </w:rPr>
        <w:t xml:space="preserve"> </w:t>
      </w:r>
      <w:r>
        <w:rPr>
          <w:rtl/>
          <w:lang w:bidi="fa-IR"/>
        </w:rPr>
        <w:t>الأنبياء والقديسين (ع) كمايلي :( 1 و سمعت صوتاً عظيماً من الهيكل قائلاً للسبعة الملائكة امضوا و اسكبوا جامات غضب الله على الارض 2</w:t>
      </w:r>
      <w:r w:rsidR="008570EB">
        <w:rPr>
          <w:rtl/>
          <w:lang w:bidi="fa-IR"/>
        </w:rPr>
        <w:t xml:space="preserve"> </w:t>
      </w:r>
      <w:r>
        <w:rPr>
          <w:rtl/>
          <w:lang w:bidi="fa-IR"/>
        </w:rPr>
        <w:t>فمضى الاول و سكب جامه على الارض فحدثت دمامل خبيثة و ردية على الناس الذين بهم سمة الوحش و الذين يسجدون لصورته 3 ثم سكب الملاك الثاني جامه على البحر فصار دما كدم ميت و كل نفس حية ماتت في البحر 4 ثم سكب الملاك الثالث جامه على الانهار و على ينابيع المياه فصارت دماً 5 و سمعت ملاك المياه يقول عادل انت ايها الكائن و الذي كان و الذي يكون لانك حكمت هكذا 6 لانهم سفكوا دم قديسين و انبياء فاعطيتهم دما ليشربوا لانهم مستحقون 7 و سمعت اخر من المذبح قائلا نعم ايها الرب الاله القادر على كل شيء حق و عادلة هي احكامك 8 ثم سكب الملاك الرابع جامه على الشمس فاعطيت ان تحرق الناس بنار</w:t>
      </w:r>
      <w:r w:rsidR="008570EB">
        <w:rPr>
          <w:rtl/>
          <w:lang w:bidi="fa-IR"/>
        </w:rPr>
        <w:t xml:space="preserve"> </w:t>
      </w:r>
      <w:r>
        <w:rPr>
          <w:rtl/>
          <w:lang w:bidi="fa-IR"/>
        </w:rPr>
        <w:t>9 فاحترق الناس احتراقاً عظيماً و جدفوا على اسم الله الذي له سلطان على هذه الضربات و لم يتوبوا ليعطوه مجداً 10 ثم سكب الملاك الخامس جامه على عرش الوحش فصارت مملكته مظلمة و كانوا يعضون على السنتهم من الوجع 11 و جدفوا على اله السماء من اوجاعهم و من قروحهم و لم يتوبوا عن اعمالهم 12 ثم سكب الملاك السادس جامه على النهر الكبير الفرات فنشف ماؤه لكي يعد طريق الملوك الذين من مشرق الشمس</w:t>
      </w:r>
      <w:r w:rsidR="008570EB">
        <w:rPr>
          <w:rtl/>
          <w:lang w:bidi="fa-IR"/>
        </w:rPr>
        <w:t xml:space="preserve"> </w:t>
      </w:r>
      <w:r>
        <w:rPr>
          <w:rtl/>
          <w:lang w:bidi="fa-IR"/>
        </w:rPr>
        <w:t>13و رايت من فم التنين و من فم الوحش و من فم النبي الكذاب</w:t>
      </w:r>
      <w:r w:rsidRPr="0035363E">
        <w:rPr>
          <w:rStyle w:val="libFootnotenumChar"/>
          <w:rtl/>
        </w:rPr>
        <w:t>(2)</w:t>
      </w:r>
      <w:r>
        <w:rPr>
          <w:rtl/>
          <w:lang w:bidi="fa-IR"/>
        </w:rPr>
        <w:t xml:space="preserve"> ثلاثة ارواح نجسة شبه ضفادع 14 فانهم ارواح شياطين صانعة ايات تخرج على ملوك العالم و كل المسكونة لتجمعهم لقتال ذلك اليوم العظيم يوم الله القادر على كل شيء 15 ها انا اتي كلص طوبى لمن يسهر و يحفظ ثيابه لئلا يمشي عريانا فيروا عريته 16 فجمعهم الى الموضع الذي يدعى بالعبرانية هرمجدون 17 ثم سكب الملاك السابع جامه على الهواء فخرج صوت عظيم من هيكل السماء من العرش قائلا قد تم 18 فحدثت اصوات و رعود و بروق و حدثت زلزلة عظيمة لم يحدث مثلها منذ صار الناس على الارض زلزلة بمقدارها عظيمة هكذا 19و صارت المدينة العظيمة ثلاثة اقسام و مدن الامم سقطت و بابل العظيمة ذكرت امام الله ليعطيها كاس خمر سخط غضبه 20 و كل جزيرة هربت و جبال لم توجد 21 و برد عظيم نحو ثقل وزنة نزل من السماء على الناس فجدف الناس على الله من ضربة البرد لان ضربته عظيمة جدا )</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الرؤيا 6</w:t>
      </w:r>
      <w:r w:rsidR="008570EB">
        <w:rPr>
          <w:rtl/>
          <w:lang w:bidi="fa-IR"/>
        </w:rPr>
        <w:t xml:space="preserve">: </w:t>
      </w:r>
      <w:r>
        <w:rPr>
          <w:rtl/>
          <w:lang w:bidi="fa-IR"/>
        </w:rPr>
        <w:t>8</w:t>
      </w:r>
      <w:r w:rsidR="008570EB">
        <w:rPr>
          <w:rtl/>
          <w:lang w:bidi="fa-IR"/>
        </w:rPr>
        <w:t xml:space="preserve">، </w:t>
      </w:r>
      <w:r>
        <w:rPr>
          <w:rtl/>
          <w:lang w:bidi="fa-IR"/>
        </w:rPr>
        <w:t>العهد الجديد</w:t>
      </w:r>
      <w:r w:rsidR="008570EB">
        <w:rPr>
          <w:rtl/>
          <w:lang w:bidi="fa-IR"/>
        </w:rPr>
        <w:t xml:space="preserve">، </w:t>
      </w:r>
      <w:r>
        <w:rPr>
          <w:rtl/>
          <w:lang w:bidi="fa-IR"/>
        </w:rPr>
        <w:t>الأصل العبري</w:t>
      </w:r>
      <w:r w:rsidR="008F7E80">
        <w:rPr>
          <w:rtl/>
          <w:lang w:bidi="fa-IR"/>
        </w:rPr>
        <w:t xml:space="preserve">. </w:t>
      </w:r>
      <w:r>
        <w:rPr>
          <w:rtl/>
          <w:lang w:bidi="fa-IR"/>
        </w:rPr>
        <w:t>رؤيا يوحنا اللاهوتي تحت رقم (27): الإصحاح 6: الفقرة</w:t>
      </w:r>
      <w:r w:rsidR="008570EB">
        <w:rPr>
          <w:rtl/>
          <w:lang w:bidi="fa-IR"/>
        </w:rPr>
        <w:t xml:space="preserve">: </w:t>
      </w:r>
      <w:r>
        <w:rPr>
          <w:rtl/>
          <w:lang w:bidi="fa-IR"/>
        </w:rPr>
        <w:t>8</w:t>
      </w:r>
      <w:r w:rsidR="008570EB">
        <w:rPr>
          <w:rtl/>
          <w:lang w:bidi="fa-IR"/>
        </w:rPr>
        <w:t xml:space="preserve">، </w:t>
      </w:r>
      <w:r>
        <w:rPr>
          <w:rtl/>
          <w:lang w:bidi="fa-IR"/>
        </w:rPr>
        <w:t>العهد الجديد</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والقول بأنَّ النص يدل على الفترة الزمنية المستقبلية المشار اليها</w:t>
      </w:r>
      <w:r w:rsidR="008570EB">
        <w:rPr>
          <w:rtl/>
          <w:lang w:bidi="fa-IR"/>
        </w:rPr>
        <w:t xml:space="preserve">، </w:t>
      </w:r>
      <w:r>
        <w:rPr>
          <w:rtl/>
          <w:lang w:bidi="fa-IR"/>
        </w:rPr>
        <w:t>مثلهُ قد تقدَّم دليلهُ في آخر موضوع</w:t>
      </w:r>
      <w:r w:rsidR="008570EB">
        <w:rPr>
          <w:rtl/>
          <w:lang w:bidi="fa-IR"/>
        </w:rPr>
        <w:t xml:space="preserve">: </w:t>
      </w:r>
      <w:r>
        <w:rPr>
          <w:rtl/>
          <w:lang w:bidi="fa-IR"/>
        </w:rPr>
        <w:t>دعاء الأنبياء الملحّ لمنجي العالم واستجابته</w:t>
      </w:r>
      <w:r w:rsidR="008570EB">
        <w:rPr>
          <w:rtl/>
          <w:lang w:bidi="fa-IR"/>
        </w:rPr>
        <w:t xml:space="preserve">، </w:t>
      </w:r>
      <w:r>
        <w:rPr>
          <w:rtl/>
          <w:lang w:bidi="fa-IR"/>
        </w:rPr>
        <w:t>من هذا البحث</w:t>
      </w:r>
      <w:r w:rsidR="008F7E80">
        <w:rPr>
          <w:rtl/>
          <w:lang w:bidi="fa-IR"/>
        </w:rPr>
        <w:t xml:space="preserve">. </w:t>
      </w:r>
      <w:r>
        <w:rPr>
          <w:rtl/>
          <w:lang w:bidi="fa-IR"/>
        </w:rPr>
        <w:t>وهو جلّيُّ المعنى خاصَّةً</w:t>
      </w:r>
      <w:r w:rsidR="008570EB">
        <w:rPr>
          <w:rtl/>
          <w:lang w:bidi="fa-IR"/>
        </w:rPr>
        <w:t xml:space="preserve"> </w:t>
      </w:r>
      <w:r>
        <w:rPr>
          <w:rtl/>
          <w:lang w:bidi="fa-IR"/>
        </w:rPr>
        <w:t>إذا قورِنَ مع الآيات التي ذكرناها</w:t>
      </w:r>
      <w:r w:rsidR="008570EB">
        <w:rPr>
          <w:rtl/>
          <w:lang w:bidi="fa-IR"/>
        </w:rPr>
        <w:t xml:space="preserve"> </w:t>
      </w:r>
      <w:r>
        <w:rPr>
          <w:rtl/>
          <w:lang w:bidi="fa-IR"/>
        </w:rPr>
        <w:t>الخاصة بهذا الموضوع</w:t>
      </w:r>
      <w:r w:rsidR="008570EB">
        <w:rPr>
          <w:rtl/>
          <w:lang w:bidi="fa-IR"/>
        </w:rPr>
        <w:t>.</w:t>
      </w:r>
    </w:p>
    <w:p w:rsidR="00152317" w:rsidRDefault="00152317" w:rsidP="004950EC">
      <w:pPr>
        <w:pStyle w:val="libFootnote0"/>
        <w:rPr>
          <w:lang w:bidi="fa-IR"/>
        </w:rPr>
      </w:pPr>
      <w:r>
        <w:rPr>
          <w:rtl/>
          <w:lang w:bidi="fa-IR"/>
        </w:rPr>
        <w:t>(2) وهو إشارة الى المسيح الدجال في عصر ظهور المنجي،والنصُّ واضح المعنى من حيث تعلّقه بآخر الزمان.</w:t>
      </w:r>
    </w:p>
    <w:p w:rsidR="008570EB" w:rsidRDefault="00152317" w:rsidP="004950EC">
      <w:pPr>
        <w:pStyle w:val="libFootnote0"/>
        <w:rPr>
          <w:rtl/>
          <w:lang w:bidi="fa-IR"/>
        </w:rPr>
      </w:pPr>
      <w:r>
        <w:rPr>
          <w:rtl/>
          <w:lang w:bidi="fa-IR"/>
        </w:rPr>
        <w:t>(3) سفر الرؤيا</w:t>
      </w:r>
      <w:r w:rsidR="008570EB">
        <w:rPr>
          <w:rtl/>
          <w:lang w:bidi="fa-IR"/>
        </w:rPr>
        <w:t xml:space="preserve">: </w:t>
      </w:r>
      <w:r>
        <w:rPr>
          <w:rtl/>
          <w:lang w:bidi="fa-IR"/>
        </w:rPr>
        <w:t>الأصحاح رقم</w:t>
      </w:r>
      <w:r w:rsidR="008570EB">
        <w:rPr>
          <w:rtl/>
          <w:lang w:bidi="fa-IR"/>
        </w:rPr>
        <w:t xml:space="preserve"> </w:t>
      </w:r>
      <w:r>
        <w:rPr>
          <w:rtl/>
          <w:lang w:bidi="fa-IR"/>
        </w:rPr>
        <w:t>16</w:t>
      </w:r>
      <w:r w:rsidR="008570EB">
        <w:rPr>
          <w:rtl/>
          <w:lang w:bidi="fa-IR"/>
        </w:rPr>
        <w:t xml:space="preserve">: </w:t>
      </w:r>
      <w:r>
        <w:rPr>
          <w:rtl/>
          <w:lang w:bidi="fa-IR"/>
        </w:rPr>
        <w:t xml:space="preserve">1 </w:t>
      </w:r>
      <w:r w:rsidR="008570EB">
        <w:rPr>
          <w:rtl/>
          <w:lang w:bidi="fa-IR"/>
        </w:rPr>
        <w:t>-</w:t>
      </w:r>
      <w:r>
        <w:rPr>
          <w:rtl/>
          <w:lang w:bidi="fa-IR"/>
        </w:rPr>
        <w:t xml:space="preserve"> 21</w:t>
      </w:r>
      <w:r w:rsidR="008570EB">
        <w:rPr>
          <w:rtl/>
          <w:lang w:bidi="fa-IR"/>
        </w:rPr>
        <w:t xml:space="preserve">، </w:t>
      </w:r>
      <w:r>
        <w:rPr>
          <w:rtl/>
          <w:lang w:bidi="fa-IR"/>
        </w:rPr>
        <w:t>العهد الجديد</w:t>
      </w:r>
      <w:r w:rsidR="008570EB">
        <w:rPr>
          <w:rtl/>
          <w:lang w:bidi="fa-IR"/>
        </w:rPr>
        <w:t xml:space="preserve">، </w:t>
      </w:r>
      <w:r>
        <w:rPr>
          <w:rtl/>
          <w:lang w:bidi="fa-IR"/>
        </w:rPr>
        <w:t>الأصل العبري</w:t>
      </w:r>
      <w:r w:rsidR="008F7E80">
        <w:rPr>
          <w:rtl/>
          <w:lang w:bidi="fa-IR"/>
        </w:rPr>
        <w:t xml:space="preserve">. </w:t>
      </w:r>
      <w:r>
        <w:rPr>
          <w:rtl/>
          <w:lang w:bidi="fa-IR"/>
        </w:rPr>
        <w:t>العهد الجديد</w:t>
      </w:r>
      <w:r w:rsidR="008570EB">
        <w:rPr>
          <w:rtl/>
          <w:lang w:bidi="fa-IR"/>
        </w:rPr>
        <w:t xml:space="preserve">، </w:t>
      </w:r>
      <w:r>
        <w:rPr>
          <w:rtl/>
          <w:lang w:bidi="fa-IR"/>
        </w:rPr>
        <w:t>سفر الرؤيا ( رؤيا يوحنا اللاهوتي )</w:t>
      </w:r>
      <w:r w:rsidR="008570EB">
        <w:rPr>
          <w:rtl/>
          <w:lang w:bidi="fa-IR"/>
        </w:rPr>
        <w:t xml:space="preserve">، </w:t>
      </w:r>
      <w:r>
        <w:rPr>
          <w:rtl/>
          <w:lang w:bidi="fa-IR"/>
        </w:rPr>
        <w:t>الإصحاح 16</w:t>
      </w:r>
      <w:r w:rsidR="008570EB">
        <w:rPr>
          <w:rtl/>
          <w:lang w:bidi="fa-IR"/>
        </w:rPr>
        <w:t xml:space="preserve">، </w:t>
      </w:r>
      <w:r>
        <w:rPr>
          <w:rtl/>
          <w:lang w:bidi="fa-IR"/>
        </w:rPr>
        <w:t>الفقرات 1 - 21</w:t>
      </w:r>
      <w:r w:rsidR="008570EB">
        <w:rPr>
          <w:rtl/>
          <w:lang w:bidi="fa-IR"/>
        </w:rPr>
        <w:t xml:space="preserve">، </w:t>
      </w:r>
      <w:r>
        <w:rPr>
          <w:rtl/>
          <w:lang w:bidi="fa-IR"/>
        </w:rPr>
        <w:t>الكتاب المقدّس باللغة العربية، مصر.رؤيا</w:t>
      </w:r>
      <w:r w:rsidR="008570EB">
        <w:rPr>
          <w:rtl/>
          <w:lang w:bidi="fa-IR"/>
        </w:rPr>
        <w:t xml:space="preserve"> </w:t>
      </w:r>
      <w:r>
        <w:rPr>
          <w:rtl/>
          <w:lang w:bidi="fa-IR"/>
        </w:rPr>
        <w:t>يوحنا،</w:t>
      </w:r>
      <w:r w:rsidR="008570EB">
        <w:rPr>
          <w:rtl/>
          <w:lang w:bidi="fa-IR"/>
        </w:rPr>
        <w:t xml:space="preserve"> </w:t>
      </w:r>
      <w:r>
        <w:rPr>
          <w:rtl/>
          <w:lang w:bidi="fa-IR"/>
        </w:rPr>
        <w:t xml:space="preserve">16: 1 - 21، العهد الجديد، جمعية الكتاب المقدس في لبنان،الكتاب المقدس،ص 410 </w:t>
      </w:r>
      <w:r w:rsidR="00FF4C9C">
        <w:rPr>
          <w:rtl/>
          <w:lang w:bidi="fa-IR"/>
        </w:rPr>
        <w:t>-</w:t>
      </w:r>
      <w:r>
        <w:rPr>
          <w:rtl/>
          <w:lang w:bidi="fa-IR"/>
        </w:rPr>
        <w:t xml:space="preserve"> 411</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هذا وقد أشار يوحنا (ع) الى دمار العراق قبل ظهور منجي العالم وكيفية إحتلاله وإحراقه وهذا يعَدُّ بدايةَ الفتنة العالمية</w:t>
      </w:r>
      <w:r w:rsidR="008570EB">
        <w:rPr>
          <w:rtl/>
          <w:lang w:bidi="fa-IR"/>
        </w:rPr>
        <w:t xml:space="preserve">، </w:t>
      </w:r>
      <w:r>
        <w:rPr>
          <w:rtl/>
          <w:lang w:bidi="fa-IR"/>
        </w:rPr>
        <w:t>وأثبت ذلك في سفره المقدّس بقوله</w:t>
      </w:r>
      <w:r w:rsidR="008570EB">
        <w:rPr>
          <w:rtl/>
          <w:lang w:bidi="fa-IR"/>
        </w:rPr>
        <w:t>:</w:t>
      </w:r>
    </w:p>
    <w:p w:rsidR="00152317" w:rsidRDefault="00152317" w:rsidP="00152317">
      <w:pPr>
        <w:pStyle w:val="libNormal"/>
        <w:rPr>
          <w:lang w:bidi="fa-IR"/>
        </w:rPr>
      </w:pPr>
      <w:r>
        <w:rPr>
          <w:rtl/>
          <w:lang w:bidi="fa-IR"/>
        </w:rPr>
        <w:t>( 1 ثم بعد هذا رايت ملاكاً اخر نازلا ً من السماء له سلطان عظيم و استنارت الارض من بهائه 2 و صرخ بشدة بصوت عظيم قائلا ًسقطت سقطت بابل العظيمة وصارت مسكناً لشياطين و محرساً لكل روح نجس و محرساً لكل طائر نجس وممقوت</w:t>
      </w:r>
      <w:r w:rsidR="00E12578">
        <w:rPr>
          <w:rtl/>
          <w:lang w:bidi="fa-IR"/>
        </w:rPr>
        <w:t>.</w:t>
      </w:r>
      <w:r>
        <w:rPr>
          <w:rtl/>
          <w:lang w:bidi="fa-IR"/>
        </w:rPr>
        <w:t>، 8من اجل ذلك في يوم واحد ستاتي ضرباتها موت و حزن و جوع و تحترق بالنار لان الرب الاله الذي يدينها قوي 9و سيبكي و ينوح عليها ملوك الارض الذين زنوا و تنعموا معها حينما ينظرون دخان حريقها 10 واقفين من بعيد لاجل خوف عذابها قائلين ويل ويل المدينة العظيمة بابل المدينة القوية لانه في ساعة واحدة جاءت دينونتك 11 و يبكي تجار الارض و ينوحون عليها لان بضائعهم لا يشتريها احد في ما بعد 12 بضائع من الذهب و الفضة و الحجر الكريم و اللؤلؤ والبز و الارجوان و الحرير و القرمز و كل عود ثيني و كل اناء من العاج و كل اناء من اثمن الخشب و النحاس و الحديد و المرمر 13 و قرفة و بخورا و طيبا و لبانا وخمرا و زيتا و سميذا و حنطة و بهائم و غنما و خيلا و مركبات و اجسادا و نفوس الناس 14 و ذهب عنك جنى شهوة نفسك و ذهب عنك كل ما هو مشحم و بهي ولن تجديه في ما بعد 15تجار هذه الاشياء الذين استغنوا منها سيقفون من بعيد من اجل خوف عذابها يبكون و ينوحون 16 و يقولون ويل ويل المدينة العظيمة المتسربلة ببز و ارجوان و قرمز و المتحلية بذهب و حجر كريم و لؤلؤ 17 لانه في ساعة واحدة خرب غنى مثل هذا و كل ربان و كل الجماعة في السفن و الملاحون و جميع عمال البحر وقفوا من بعيد 17 و صرخوا اذ نظروا دخان حريقها قائلين اية مدينة مثل المدينة العظيمة</w:t>
      </w:r>
      <w:r w:rsidR="008570EB">
        <w:rPr>
          <w:rtl/>
          <w:lang w:bidi="fa-IR"/>
        </w:rPr>
        <w:t xml:space="preserve"> </w:t>
      </w:r>
      <w:r>
        <w:rPr>
          <w:rtl/>
          <w:lang w:bidi="fa-IR"/>
        </w:rPr>
        <w:t>19و القوا ترابا على رؤوسهم و صرخوا باكين و نائحين قائلين ويل ويل المدينة العظيمة التي فيها استغنى جميع الذين لهم سفن في البحر من نفائسها لانها في ساعة واحدة خربت</w:t>
      </w:r>
      <w:r w:rsidR="00E12578">
        <w:rPr>
          <w:rtl/>
          <w:lang w:bidi="fa-IR"/>
        </w:rPr>
        <w:t>.</w:t>
      </w:r>
    </w:p>
    <w:p w:rsidR="00152317" w:rsidRDefault="00152317" w:rsidP="00152317">
      <w:pPr>
        <w:pStyle w:val="libNormal"/>
        <w:rPr>
          <w:lang w:bidi="fa-IR"/>
        </w:rPr>
      </w:pPr>
      <w:r>
        <w:rPr>
          <w:rtl/>
          <w:lang w:bidi="fa-IR"/>
        </w:rPr>
        <w:t>الى أن يقول :</w:t>
      </w:r>
    </w:p>
    <w:p w:rsidR="00152317" w:rsidRDefault="00152317" w:rsidP="00152317">
      <w:pPr>
        <w:pStyle w:val="libNormal"/>
        <w:rPr>
          <w:lang w:bidi="fa-IR"/>
        </w:rPr>
      </w:pPr>
      <w:r>
        <w:rPr>
          <w:rtl/>
          <w:lang w:bidi="fa-IR"/>
        </w:rPr>
        <w:t>24 و فيها وجد دم انبياء و قديسين و جميع من قتل على الارض )</w:t>
      </w:r>
      <w:r w:rsidR="008F7E80">
        <w:rPr>
          <w:rtl/>
          <w:lang w:bidi="fa-IR"/>
        </w:rPr>
        <w:t>.</w:t>
      </w:r>
      <w:r w:rsidRPr="0035363E">
        <w:rPr>
          <w:rStyle w:val="libFootnotenumChar"/>
          <w:rtl/>
        </w:rPr>
        <w:t>(1)</w:t>
      </w:r>
    </w:p>
    <w:p w:rsidR="00152317" w:rsidRDefault="00E27753" w:rsidP="00A65F80">
      <w:pPr>
        <w:pStyle w:val="libLine"/>
        <w:rPr>
          <w:lang w:bidi="fa-IR"/>
        </w:rPr>
      </w:pPr>
      <w:r>
        <w:rPr>
          <w:rtl/>
          <w:lang w:bidi="fa-IR"/>
        </w:rPr>
        <w:t>____________________</w:t>
      </w:r>
    </w:p>
    <w:p w:rsidR="008570EB" w:rsidRDefault="00152317" w:rsidP="004950EC">
      <w:pPr>
        <w:pStyle w:val="libFootnote0"/>
        <w:rPr>
          <w:lang w:bidi="fa-IR"/>
        </w:rPr>
      </w:pPr>
      <w:r>
        <w:rPr>
          <w:rtl/>
          <w:lang w:bidi="fa-IR"/>
        </w:rPr>
        <w:t>(1) سفر الرؤيا</w:t>
      </w:r>
      <w:r w:rsidR="008570EB">
        <w:rPr>
          <w:rtl/>
          <w:lang w:bidi="fa-IR"/>
        </w:rPr>
        <w:t xml:space="preserve">، </w:t>
      </w:r>
      <w:r>
        <w:rPr>
          <w:rtl/>
          <w:lang w:bidi="fa-IR"/>
        </w:rPr>
        <w:t>الأصحاح رقم</w:t>
      </w:r>
      <w:r w:rsidR="008570EB">
        <w:rPr>
          <w:rtl/>
          <w:lang w:bidi="fa-IR"/>
        </w:rPr>
        <w:t xml:space="preserve"> </w:t>
      </w:r>
      <w:r>
        <w:rPr>
          <w:rtl/>
          <w:lang w:bidi="fa-IR"/>
        </w:rPr>
        <w:t>18</w:t>
      </w:r>
      <w:r w:rsidR="008570EB">
        <w:rPr>
          <w:rtl/>
          <w:lang w:bidi="fa-IR"/>
        </w:rPr>
        <w:t xml:space="preserve">: </w:t>
      </w:r>
      <w:r>
        <w:rPr>
          <w:rtl/>
          <w:lang w:bidi="fa-IR"/>
        </w:rPr>
        <w:t xml:space="preserve">1 </w:t>
      </w:r>
      <w:r w:rsidR="00FF4C9C">
        <w:rPr>
          <w:rtl/>
          <w:lang w:bidi="fa-IR"/>
        </w:rPr>
        <w:t>-</w:t>
      </w:r>
      <w:r>
        <w:rPr>
          <w:rtl/>
          <w:lang w:bidi="fa-IR"/>
        </w:rPr>
        <w:t xml:space="preserve"> 19 ،و 24 العهد الجديد</w:t>
      </w:r>
      <w:r w:rsidR="008570EB">
        <w:rPr>
          <w:rtl/>
          <w:lang w:bidi="fa-IR"/>
        </w:rPr>
        <w:t xml:space="preserve">، </w:t>
      </w:r>
      <w:r>
        <w:rPr>
          <w:rtl/>
          <w:lang w:bidi="fa-IR"/>
        </w:rPr>
        <w:t>الأصل العبري</w:t>
      </w:r>
      <w:r w:rsidR="008F7E80">
        <w:rPr>
          <w:rtl/>
          <w:lang w:bidi="fa-IR"/>
        </w:rPr>
        <w:t xml:space="preserve">. </w:t>
      </w:r>
      <w:r>
        <w:rPr>
          <w:rtl/>
          <w:lang w:bidi="fa-IR"/>
        </w:rPr>
        <w:t>العهد الجديد</w:t>
      </w:r>
      <w:r w:rsidR="008570EB">
        <w:rPr>
          <w:rtl/>
          <w:lang w:bidi="fa-IR"/>
        </w:rPr>
        <w:t xml:space="preserve">، </w:t>
      </w:r>
      <w:r>
        <w:rPr>
          <w:rtl/>
          <w:lang w:bidi="fa-IR"/>
        </w:rPr>
        <w:t>سفر الرؤيا</w:t>
      </w:r>
      <w:r w:rsidR="008570EB">
        <w:rPr>
          <w:rtl/>
          <w:lang w:bidi="fa-IR"/>
        </w:rPr>
        <w:t xml:space="preserve">، </w:t>
      </w:r>
      <w:r>
        <w:rPr>
          <w:rtl/>
          <w:lang w:bidi="fa-IR"/>
        </w:rPr>
        <w:t>الإصحاح</w:t>
      </w:r>
      <w:r w:rsidR="008570EB">
        <w:rPr>
          <w:rtl/>
          <w:lang w:bidi="fa-IR"/>
        </w:rPr>
        <w:t xml:space="preserve"> </w:t>
      </w:r>
      <w:r>
        <w:rPr>
          <w:rtl/>
          <w:lang w:bidi="fa-IR"/>
        </w:rPr>
        <w:t>18</w:t>
      </w:r>
      <w:r w:rsidR="008570EB">
        <w:rPr>
          <w:rtl/>
          <w:lang w:bidi="fa-IR"/>
        </w:rPr>
        <w:t xml:space="preserve">، </w:t>
      </w:r>
      <w:r>
        <w:rPr>
          <w:rtl/>
          <w:lang w:bidi="fa-IR"/>
        </w:rPr>
        <w:t>الفقرات</w:t>
      </w:r>
      <w:r w:rsidR="008570EB">
        <w:rPr>
          <w:rtl/>
          <w:lang w:bidi="fa-IR"/>
        </w:rPr>
        <w:t xml:space="preserve"> </w:t>
      </w:r>
      <w:r>
        <w:rPr>
          <w:rtl/>
          <w:lang w:bidi="fa-IR"/>
        </w:rPr>
        <w:t>1 - 19، و 24</w:t>
      </w:r>
      <w:r w:rsidR="008570EB">
        <w:rPr>
          <w:rtl/>
          <w:lang w:bidi="fa-IR"/>
        </w:rPr>
        <w:t xml:space="preserve">، </w:t>
      </w:r>
      <w:r>
        <w:rPr>
          <w:rtl/>
          <w:lang w:bidi="fa-IR"/>
        </w:rPr>
        <w:t>الكتاب المقدّس باللغة العربية، مصر</w:t>
      </w:r>
      <w:r w:rsidR="008F7E80">
        <w:rPr>
          <w:rtl/>
          <w:lang w:bidi="fa-IR"/>
        </w:rPr>
        <w:t>.</w:t>
      </w:r>
      <w:r>
        <w:rPr>
          <w:rtl/>
          <w:lang w:bidi="fa-IR"/>
        </w:rPr>
        <w:t>سفر الرؤيا، 18</w:t>
      </w:r>
      <w:r w:rsidR="008570EB">
        <w:rPr>
          <w:rtl/>
          <w:lang w:bidi="fa-IR"/>
        </w:rPr>
        <w:t xml:space="preserve">: </w:t>
      </w:r>
      <w:r>
        <w:rPr>
          <w:rtl/>
          <w:lang w:bidi="fa-IR"/>
        </w:rPr>
        <w:t xml:space="preserve">1 </w:t>
      </w:r>
      <w:r w:rsidR="00FF4C9C">
        <w:rPr>
          <w:rtl/>
          <w:lang w:bidi="fa-IR"/>
        </w:rPr>
        <w:t>-</w:t>
      </w:r>
      <w:r>
        <w:rPr>
          <w:rtl/>
          <w:lang w:bidi="fa-IR"/>
        </w:rPr>
        <w:t xml:space="preserve"> 19، و 24،العهد الجديد، جمعية الكتاب المقدس في لبنان</w:t>
      </w:r>
      <w:r w:rsidR="008570EB">
        <w:rPr>
          <w:rtl/>
          <w:lang w:bidi="fa-IR"/>
        </w:rPr>
        <w:t xml:space="preserve">، </w:t>
      </w:r>
      <w:r>
        <w:rPr>
          <w:rtl/>
          <w:lang w:bidi="fa-IR"/>
        </w:rPr>
        <w:t>الكتاب المقدس،ص</w:t>
      </w:r>
      <w:r w:rsidR="008570EB">
        <w:rPr>
          <w:rtl/>
          <w:lang w:bidi="fa-IR"/>
        </w:rPr>
        <w:t xml:space="preserve"> </w:t>
      </w:r>
      <w:r>
        <w:rPr>
          <w:rtl/>
          <w:lang w:bidi="fa-IR"/>
        </w:rPr>
        <w:t>413 - 414. مع فرقٍ في عبارات الترجمة</w:t>
      </w:r>
      <w:r w:rsidR="008F7E80">
        <w:rPr>
          <w:rtl/>
          <w:lang w:bidi="fa-IR"/>
        </w:rPr>
        <w:t>.</w:t>
      </w:r>
      <w:r>
        <w:rPr>
          <w:rtl/>
          <w:lang w:bidi="fa-IR"/>
        </w:rPr>
        <w:t>ولعلَّ الإشارة واضحة لاسيما في الفقرة الأخيرة الى إدراك ثأر جميع المظلومين الذين سُفك دمهم ظلماً وعدواناً بواسطة منجي العالم الذي تكون عاصمته الكوفة</w:t>
      </w:r>
      <w:r w:rsidR="008570EB">
        <w:rPr>
          <w:rtl/>
          <w:lang w:bidi="fa-IR"/>
        </w:rPr>
        <w:t xml:space="preserve">، </w:t>
      </w:r>
      <w:r>
        <w:rPr>
          <w:rtl/>
          <w:lang w:bidi="fa-IR"/>
        </w:rPr>
        <w:t>وهذا ماجاءت به الأخبار الشريفة عند المسلمين.</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هذا وقد أخبر أشعياء ( ع) في باب سقوط بابل</w:t>
      </w:r>
      <w:r w:rsidR="008570EB">
        <w:rPr>
          <w:rtl/>
          <w:lang w:bidi="fa-IR"/>
        </w:rPr>
        <w:t xml:space="preserve">، </w:t>
      </w:r>
      <w:r>
        <w:rPr>
          <w:rtl/>
          <w:lang w:bidi="fa-IR"/>
        </w:rPr>
        <w:t>بما يصيبها من خرابٍ ونهبٍ ودمارٍ</w:t>
      </w:r>
      <w:r w:rsidR="008570EB">
        <w:rPr>
          <w:rtl/>
          <w:lang w:bidi="fa-IR"/>
        </w:rPr>
        <w:t xml:space="preserve"> </w:t>
      </w:r>
      <w:r>
        <w:rPr>
          <w:rtl/>
          <w:lang w:bidi="fa-IR"/>
        </w:rPr>
        <w:t>ومايقعُ على أهلها من ظلمٍ وجورٍ</w:t>
      </w:r>
      <w:r w:rsidR="008570EB">
        <w:rPr>
          <w:rtl/>
          <w:lang w:bidi="fa-IR"/>
        </w:rPr>
        <w:t>:</w:t>
      </w:r>
      <w:r>
        <w:rPr>
          <w:rtl/>
          <w:lang w:bidi="fa-IR"/>
        </w:rPr>
        <w:t>( 1 وحيٌ على بابل</w:t>
      </w:r>
      <w:r w:rsidR="008570EB">
        <w:rPr>
          <w:rtl/>
          <w:lang w:bidi="fa-IR"/>
        </w:rPr>
        <w:t xml:space="preserve">: </w:t>
      </w:r>
      <w:r>
        <w:rPr>
          <w:rtl/>
          <w:lang w:bidi="fa-IR"/>
        </w:rPr>
        <w:t>كالزَّوابع تجتاحُ الصحراء َ يجيءُ الخرابُ من أرضٍ مخيفةٍ</w:t>
      </w:r>
      <w:r w:rsidR="00A565C9">
        <w:rPr>
          <w:rtl/>
          <w:lang w:bidi="fa-IR"/>
        </w:rPr>
        <w:t xml:space="preserve">! </w:t>
      </w:r>
      <w:r>
        <w:rPr>
          <w:rtl/>
          <w:lang w:bidi="fa-IR"/>
        </w:rPr>
        <w:t>2</w:t>
      </w:r>
      <w:r w:rsidR="008570EB">
        <w:rPr>
          <w:rtl/>
          <w:lang w:bidi="fa-IR"/>
        </w:rPr>
        <w:t xml:space="preserve"> </w:t>
      </w:r>
      <w:r>
        <w:rPr>
          <w:rtl/>
          <w:lang w:bidi="fa-IR"/>
        </w:rPr>
        <w:t>رأيتُ رؤياً قاسيةً</w:t>
      </w:r>
      <w:r w:rsidR="008570EB">
        <w:rPr>
          <w:rtl/>
          <w:lang w:bidi="fa-IR"/>
        </w:rPr>
        <w:t xml:space="preserve">: </w:t>
      </w:r>
      <w:r>
        <w:rPr>
          <w:rtl/>
          <w:lang w:bidi="fa-IR"/>
        </w:rPr>
        <w:t>الناهبُ ينهبُ والمدمّرُ يدمّرُ</w:t>
      </w:r>
      <w:r w:rsidR="00E12578">
        <w:rPr>
          <w:rtl/>
          <w:lang w:bidi="fa-IR"/>
        </w:rPr>
        <w:t>.</w:t>
      </w:r>
      <w:r>
        <w:rPr>
          <w:rtl/>
          <w:lang w:bidi="fa-IR"/>
        </w:rPr>
        <w:t>الى أن يقول</w:t>
      </w:r>
      <w:r w:rsidR="008570EB">
        <w:rPr>
          <w:rtl/>
          <w:lang w:bidi="fa-IR"/>
        </w:rPr>
        <w:t>:</w:t>
      </w:r>
    </w:p>
    <w:p w:rsidR="008570EB" w:rsidRDefault="00152317" w:rsidP="00152317">
      <w:pPr>
        <w:pStyle w:val="libNormal"/>
        <w:rPr>
          <w:rtl/>
          <w:lang w:bidi="fa-IR"/>
        </w:rPr>
      </w:pPr>
      <w:r>
        <w:rPr>
          <w:rtl/>
          <w:lang w:bidi="fa-IR"/>
        </w:rPr>
        <w:t>9</w:t>
      </w:r>
      <w:r w:rsidR="00E12578">
        <w:rPr>
          <w:rtl/>
          <w:lang w:bidi="fa-IR"/>
        </w:rPr>
        <w:t>.</w:t>
      </w:r>
      <w:r>
        <w:rPr>
          <w:rtl/>
          <w:lang w:bidi="fa-IR"/>
        </w:rPr>
        <w:t xml:space="preserve"> ثمّ عادَ الحارسُ وصاحَ</w:t>
      </w:r>
      <w:r w:rsidR="008570EB">
        <w:rPr>
          <w:rtl/>
          <w:lang w:bidi="fa-IR"/>
        </w:rPr>
        <w:t xml:space="preserve">: </w:t>
      </w:r>
      <w:r>
        <w:rPr>
          <w:rtl/>
          <w:lang w:bidi="fa-IR"/>
        </w:rPr>
        <w:t>( سقطت</w:t>
      </w:r>
      <w:r w:rsidR="008570EB">
        <w:rPr>
          <w:rtl/>
          <w:lang w:bidi="fa-IR"/>
        </w:rPr>
        <w:t xml:space="preserve">، </w:t>
      </w:r>
      <w:r>
        <w:rPr>
          <w:rtl/>
          <w:lang w:bidi="fa-IR"/>
        </w:rPr>
        <w:t>سقطت بابلُ</w:t>
      </w:r>
      <w:r w:rsidR="008570EB">
        <w:rPr>
          <w:rtl/>
          <w:lang w:bidi="fa-IR"/>
        </w:rPr>
        <w:t xml:space="preserve"> </w:t>
      </w:r>
      <w:r>
        <w:rPr>
          <w:rtl/>
          <w:lang w:bidi="fa-IR"/>
        </w:rPr>
        <w:t>وتحطَّمت الى الأرض جميعُ أصنام آلهتها</w:t>
      </w:r>
      <w:r w:rsidR="008570EB">
        <w:rPr>
          <w:rtl/>
          <w:lang w:bidi="fa-IR"/>
        </w:rPr>
        <w:t xml:space="preserve"> </w:t>
      </w:r>
      <w:r>
        <w:rPr>
          <w:rtl/>
          <w:lang w:bidi="fa-IR"/>
        </w:rPr>
        <w:t>10 فياشعبيَ المُداسَ كالحنطة على البيادر</w:t>
      </w:r>
      <w:r w:rsidR="00A565C9">
        <w:rPr>
          <w:rtl/>
          <w:lang w:bidi="fa-IR"/>
        </w:rPr>
        <w:t xml:space="preserve">! </w:t>
      </w:r>
      <w:r>
        <w:rPr>
          <w:rtl/>
          <w:lang w:bidi="fa-IR"/>
        </w:rPr>
        <w:t>ما سمعتُهُ من الربّ القدير إله إسرائيل َ أخبرتكم</w:t>
      </w:r>
      <w:r w:rsidR="008570EB">
        <w:rPr>
          <w:rtl/>
          <w:lang w:bidi="fa-IR"/>
        </w:rPr>
        <w:t xml:space="preserve"> </w:t>
      </w:r>
      <w:r>
        <w:rPr>
          <w:rtl/>
          <w:lang w:bidi="fa-IR"/>
        </w:rPr>
        <w:t>به )</w:t>
      </w:r>
      <w:r w:rsidR="008F7E80">
        <w:rPr>
          <w:rtl/>
          <w:lang w:bidi="fa-IR"/>
        </w:rPr>
        <w:t>.</w:t>
      </w:r>
      <w:r w:rsidRPr="0035363E">
        <w:rPr>
          <w:rStyle w:val="libFootnotenumChar"/>
          <w:rtl/>
        </w:rPr>
        <w:t>(1)</w:t>
      </w:r>
      <w:r>
        <w:rPr>
          <w:rtl/>
          <w:lang w:bidi="fa-IR"/>
        </w:rPr>
        <w:t>وكما هو معلومٌ فإنَّ ( بابل) تطلَقُ في النبؤآت القديمة ويُرادُ بها (العراق) في العصر الحديث</w:t>
      </w:r>
      <w:r w:rsidR="008570EB">
        <w:rPr>
          <w:rtl/>
          <w:lang w:bidi="fa-IR"/>
        </w:rPr>
        <w:t xml:space="preserve">، </w:t>
      </w:r>
      <w:r>
        <w:rPr>
          <w:rtl/>
          <w:lang w:bidi="fa-IR"/>
        </w:rPr>
        <w:t>لأن بابل معقلُ حضارته الكبرى وهي معروفةٌ لدى جميعُ البشر آنذاك بهذا الإسم</w:t>
      </w:r>
      <w:r w:rsidR="008570EB">
        <w:rPr>
          <w:rtl/>
          <w:lang w:bidi="fa-IR"/>
        </w:rPr>
        <w:t>.</w:t>
      </w:r>
    </w:p>
    <w:p w:rsidR="008570EB" w:rsidRDefault="00152317" w:rsidP="00152317">
      <w:pPr>
        <w:pStyle w:val="libNormal"/>
        <w:rPr>
          <w:rtl/>
          <w:lang w:bidi="fa-IR"/>
        </w:rPr>
      </w:pPr>
      <w:r>
        <w:rPr>
          <w:rtl/>
          <w:lang w:bidi="fa-IR"/>
        </w:rPr>
        <w:t>وروى المفيد</w:t>
      </w:r>
      <w:r w:rsidR="008570EB">
        <w:rPr>
          <w:rtl/>
          <w:lang w:bidi="fa-IR"/>
        </w:rPr>
        <w:t>:</w:t>
      </w:r>
    </w:p>
    <w:p w:rsidR="00152317" w:rsidRDefault="00152317" w:rsidP="00152317">
      <w:pPr>
        <w:pStyle w:val="libNormal"/>
        <w:rPr>
          <w:lang w:bidi="fa-IR"/>
        </w:rPr>
      </w:pPr>
      <w:r>
        <w:rPr>
          <w:rtl/>
          <w:lang w:bidi="fa-IR"/>
        </w:rPr>
        <w:t xml:space="preserve">عن الحسين‌ بن‌ سعيد عن‌ المنذر الجوزي‌ عن‌ ابي‌ عبد الله </w:t>
      </w:r>
      <w:r w:rsidR="008570EB" w:rsidRPr="008570EB">
        <w:rPr>
          <w:rStyle w:val="libAlaemChar"/>
          <w:rtl/>
        </w:rPr>
        <w:t>عليه‌السلام</w:t>
      </w:r>
      <w:r>
        <w:rPr>
          <w:rtl/>
          <w:lang w:bidi="fa-IR"/>
        </w:rPr>
        <w:t>قال‌: سمعته‌ يقول‌:</w:t>
      </w:r>
    </w:p>
    <w:p w:rsidR="008570EB" w:rsidRDefault="00152317" w:rsidP="00152317">
      <w:pPr>
        <w:pStyle w:val="libNormal"/>
        <w:rPr>
          <w:lang w:bidi="fa-IR"/>
        </w:rPr>
      </w:pPr>
      <w:r>
        <w:rPr>
          <w:rtl/>
          <w:lang w:bidi="fa-IR"/>
        </w:rPr>
        <w:t xml:space="preserve">يزجر الناس‌ قبل‌ قيام‌ القائم </w:t>
      </w:r>
      <w:r w:rsidR="008570EB" w:rsidRPr="008570EB">
        <w:rPr>
          <w:rStyle w:val="libAlaemChar"/>
          <w:rtl/>
        </w:rPr>
        <w:t>عليه‌السلام</w:t>
      </w:r>
      <w:r>
        <w:rPr>
          <w:rtl/>
          <w:lang w:bidi="fa-IR"/>
        </w:rPr>
        <w:t>‌</w:t>
      </w:r>
      <w:r w:rsidR="008570EB">
        <w:rPr>
          <w:rtl/>
          <w:lang w:bidi="fa-IR"/>
        </w:rPr>
        <w:t xml:space="preserve"> </w:t>
      </w:r>
      <w:r>
        <w:rPr>
          <w:rtl/>
          <w:lang w:bidi="fa-IR"/>
        </w:rPr>
        <w:t>عن‌ معاصيهم‌ بنار تظهر في‌ السماء وحمرة‌ تجلّل‌السماء، وخسف‌ ببغداد، وخسف‌ ببلدة‌ البصرة‌ ودماء تسفك‌ بها وخراب‌ دورها وفناء يقع‌ في‌ اهلها وشمول‌ أهل‌ العراق‌ خوفاً لا يكون‌ لهم‌ معه‌ قرار.</w:t>
      </w:r>
      <w:r w:rsidRPr="0035363E">
        <w:rPr>
          <w:rStyle w:val="libFootnotenumChar"/>
          <w:rtl/>
        </w:rPr>
        <w:t>(2)</w:t>
      </w:r>
    </w:p>
    <w:p w:rsidR="008570EB" w:rsidRDefault="00152317" w:rsidP="00152317">
      <w:pPr>
        <w:pStyle w:val="libNormal"/>
        <w:rPr>
          <w:rtl/>
          <w:lang w:bidi="fa-IR"/>
        </w:rPr>
      </w:pPr>
      <w:r>
        <w:rPr>
          <w:rtl/>
          <w:lang w:bidi="fa-IR"/>
        </w:rPr>
        <w:t>ثانياً</w:t>
      </w:r>
      <w:r w:rsidR="008570EB">
        <w:rPr>
          <w:rtl/>
          <w:lang w:bidi="fa-IR"/>
        </w:rPr>
        <w:t xml:space="preserve">: </w:t>
      </w:r>
      <w:r>
        <w:rPr>
          <w:rtl/>
          <w:lang w:bidi="fa-IR"/>
        </w:rPr>
        <w:t>دعاء الأنبياء الملحّ لمنجي العالم واستجابتهويحدث ذلك اثرَ الأحداث المريرة التي تقع في الفتنة الكونية الكبرى والتي تسود العالم بأسره</w:t>
      </w:r>
      <w:r w:rsidR="008570EB">
        <w:rPr>
          <w:rtl/>
          <w:lang w:bidi="fa-IR"/>
        </w:rPr>
        <w:t xml:space="preserve">، </w:t>
      </w:r>
      <w:r>
        <w:rPr>
          <w:rtl/>
          <w:lang w:bidi="fa-IR"/>
        </w:rPr>
        <w:t>وإن كان هذا يحدث دوماً من الأنبياء (ع) كما سيتبيَّن</w:t>
      </w:r>
      <w:r w:rsidR="008570EB">
        <w:rPr>
          <w:rtl/>
          <w:lang w:bidi="fa-IR"/>
        </w:rPr>
        <w:t xml:space="preserve">، </w:t>
      </w:r>
      <w:r>
        <w:rPr>
          <w:rtl/>
          <w:lang w:bidi="fa-IR"/>
        </w:rPr>
        <w:t>ولكن هناك وقتٌ محدَّد ويوم معلوم وساعة معيَّنة يكون فيها الدعاء منهم على أشُدّه واستجابتهُ محتَّمة، كما في القرآن والحديث والعهدين</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أشعيا 21 :1</w:t>
      </w:r>
      <w:r w:rsidR="008570EB">
        <w:rPr>
          <w:rtl/>
          <w:lang w:bidi="fa-IR"/>
        </w:rPr>
        <w:t xml:space="preserve">، </w:t>
      </w:r>
      <w:r>
        <w:rPr>
          <w:rtl/>
          <w:lang w:bidi="fa-IR"/>
        </w:rPr>
        <w:t>2</w:t>
      </w:r>
      <w:r w:rsidR="008570EB">
        <w:rPr>
          <w:rtl/>
          <w:lang w:bidi="fa-IR"/>
        </w:rPr>
        <w:t xml:space="preserve">، </w:t>
      </w:r>
      <w:r>
        <w:rPr>
          <w:rtl/>
          <w:lang w:bidi="fa-IR"/>
        </w:rPr>
        <w:t>9</w:t>
      </w:r>
      <w:r w:rsidR="008570EB">
        <w:rPr>
          <w:rtl/>
          <w:lang w:bidi="fa-IR"/>
        </w:rPr>
        <w:t xml:space="preserve">، </w:t>
      </w:r>
      <w:r>
        <w:rPr>
          <w:rtl/>
          <w:lang w:bidi="fa-IR"/>
        </w:rPr>
        <w:t>10</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 933</w:t>
      </w:r>
      <w:r w:rsidR="008F7E80">
        <w:rPr>
          <w:rtl/>
          <w:lang w:bidi="fa-IR"/>
        </w:rPr>
        <w:t xml:space="preserve">. </w:t>
      </w:r>
      <w:r>
        <w:rPr>
          <w:rtl/>
          <w:lang w:bidi="fa-IR"/>
        </w:rPr>
        <w:t>العهد القديم، سفر إشعياء، الإصحاح</w:t>
      </w:r>
      <w:r w:rsidR="008570EB">
        <w:rPr>
          <w:rtl/>
          <w:lang w:bidi="fa-IR"/>
        </w:rPr>
        <w:t xml:space="preserve"> </w:t>
      </w:r>
      <w:r>
        <w:rPr>
          <w:rtl/>
          <w:lang w:bidi="fa-IR"/>
        </w:rPr>
        <w:t>21</w:t>
      </w:r>
      <w:r w:rsidR="008570EB">
        <w:rPr>
          <w:rtl/>
          <w:lang w:bidi="fa-IR"/>
        </w:rPr>
        <w:t xml:space="preserve">، </w:t>
      </w:r>
      <w:r>
        <w:rPr>
          <w:rtl/>
          <w:lang w:bidi="fa-IR"/>
        </w:rPr>
        <w:t>الفقرات</w:t>
      </w:r>
      <w:r w:rsidR="008570EB">
        <w:rPr>
          <w:rtl/>
          <w:lang w:bidi="fa-IR"/>
        </w:rPr>
        <w:t xml:space="preserve">، </w:t>
      </w:r>
      <w:r>
        <w:rPr>
          <w:rtl/>
          <w:lang w:bidi="fa-IR"/>
        </w:rPr>
        <w:t>1، 2</w:t>
      </w:r>
      <w:r w:rsidR="008570EB">
        <w:rPr>
          <w:rtl/>
          <w:lang w:bidi="fa-IR"/>
        </w:rPr>
        <w:t xml:space="preserve">، </w:t>
      </w:r>
      <w:r>
        <w:rPr>
          <w:rtl/>
          <w:lang w:bidi="fa-IR"/>
        </w:rPr>
        <w:t>9، 10</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w:t>
      </w:r>
    </w:p>
    <w:p w:rsidR="008570EB" w:rsidRDefault="00152317" w:rsidP="004950EC">
      <w:pPr>
        <w:pStyle w:val="libFootnote0"/>
        <w:rPr>
          <w:rtl/>
          <w:lang w:bidi="fa-IR"/>
        </w:rPr>
      </w:pPr>
      <w:r>
        <w:rPr>
          <w:rtl/>
          <w:lang w:bidi="fa-IR"/>
        </w:rPr>
        <w:t>(2) الارشاد</w:t>
      </w:r>
      <w:r w:rsidR="008570EB">
        <w:rPr>
          <w:rtl/>
          <w:lang w:bidi="fa-IR"/>
        </w:rPr>
        <w:t xml:space="preserve">: </w:t>
      </w:r>
      <w:r>
        <w:rPr>
          <w:rtl/>
          <w:lang w:bidi="fa-IR"/>
        </w:rPr>
        <w:t xml:space="preserve">ص360 </w:t>
      </w:r>
      <w:r w:rsidR="008570EB">
        <w:rPr>
          <w:rtl/>
          <w:lang w:bidi="fa-IR"/>
        </w:rPr>
        <w:t>-</w:t>
      </w:r>
      <w:r>
        <w:rPr>
          <w:rtl/>
          <w:lang w:bidi="fa-IR"/>
        </w:rPr>
        <w:t xml:space="preserve"> 361</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1</w:t>
      </w:r>
      <w:r w:rsidR="008570EB">
        <w:rPr>
          <w:rtl/>
          <w:lang w:bidi="fa-IR"/>
        </w:rPr>
        <w:t xml:space="preserve">: </w:t>
      </w:r>
      <w:r>
        <w:rPr>
          <w:rtl/>
          <w:lang w:bidi="fa-IR"/>
        </w:rPr>
        <w:t>في القرآن والحديث</w:t>
      </w:r>
    </w:p>
    <w:p w:rsidR="00152317" w:rsidRDefault="00152317" w:rsidP="00152317">
      <w:pPr>
        <w:pStyle w:val="libNormal"/>
        <w:rPr>
          <w:lang w:bidi="fa-IR"/>
        </w:rPr>
      </w:pPr>
      <w:r>
        <w:rPr>
          <w:rtl/>
          <w:lang w:bidi="fa-IR"/>
        </w:rPr>
        <w:t>ومن ذلك المطالبة بتحقّقِ وَعد الله تعالى في الآية الشريفة :</w:t>
      </w:r>
    </w:p>
    <w:p w:rsidR="008570EB" w:rsidRDefault="00152317" w:rsidP="00152317">
      <w:pPr>
        <w:pStyle w:val="libNormal"/>
        <w:rPr>
          <w:rtl/>
          <w:lang w:bidi="fa-IR"/>
        </w:rPr>
      </w:pPr>
      <w:r>
        <w:rPr>
          <w:rtl/>
          <w:lang w:bidi="fa-IR"/>
        </w:rPr>
        <w:t>( وَعَدَ الله الذين‌ آمنوا منكم‌ وعملوا الصالحات‌ ليستخلفنّهم‌ في‌ الارض‌ كما استخلف‌ الذين‌ من‌ قبلهم‌ وليمكنّن‌ّ</w:t>
      </w:r>
      <w:r w:rsidR="008570EB">
        <w:rPr>
          <w:rtl/>
          <w:lang w:bidi="fa-IR"/>
        </w:rPr>
        <w:t xml:space="preserve"> </w:t>
      </w:r>
      <w:r>
        <w:rPr>
          <w:rtl/>
          <w:lang w:bidi="fa-IR"/>
        </w:rPr>
        <w:t>لهم‌ دينهم‌</w:t>
      </w:r>
      <w:r w:rsidR="008570EB">
        <w:rPr>
          <w:rtl/>
          <w:lang w:bidi="fa-IR"/>
        </w:rPr>
        <w:t xml:space="preserve"> </w:t>
      </w:r>
      <w:r>
        <w:rPr>
          <w:rtl/>
          <w:lang w:bidi="fa-IR"/>
        </w:rPr>
        <w:t>الذي‌ ارتضى لهم‌</w:t>
      </w:r>
      <w:r w:rsidR="008570EB">
        <w:rPr>
          <w:rtl/>
          <w:lang w:bidi="fa-IR"/>
        </w:rPr>
        <w:t xml:space="preserve"> </w:t>
      </w:r>
      <w:r>
        <w:rPr>
          <w:rtl/>
          <w:lang w:bidi="fa-IR"/>
        </w:rPr>
        <w:t>وليبدّلنّهم‌</w:t>
      </w:r>
      <w:r w:rsidR="008570EB">
        <w:rPr>
          <w:rtl/>
          <w:lang w:bidi="fa-IR"/>
        </w:rPr>
        <w:t xml:space="preserve"> </w:t>
      </w:r>
      <w:r>
        <w:rPr>
          <w:rtl/>
          <w:lang w:bidi="fa-IR"/>
        </w:rPr>
        <w:t>من‌</w:t>
      </w:r>
      <w:r w:rsidR="008570EB">
        <w:rPr>
          <w:rtl/>
          <w:lang w:bidi="fa-IR"/>
        </w:rPr>
        <w:t xml:space="preserve"> </w:t>
      </w:r>
      <w:r>
        <w:rPr>
          <w:rtl/>
          <w:lang w:bidi="fa-IR"/>
        </w:rPr>
        <w:t>بعد خوفهم‌</w:t>
      </w:r>
      <w:r w:rsidR="008570EB">
        <w:rPr>
          <w:rtl/>
          <w:lang w:bidi="fa-IR"/>
        </w:rPr>
        <w:t xml:space="preserve"> </w:t>
      </w:r>
      <w:r>
        <w:rPr>
          <w:rtl/>
          <w:lang w:bidi="fa-IR"/>
        </w:rPr>
        <w:t>أمناً يعبدونني‌ لا يشركون‌ بي‌ شيئاً</w:t>
      </w:r>
      <w:r w:rsidR="00E12578">
        <w:rPr>
          <w:rtl/>
          <w:lang w:bidi="fa-IR"/>
        </w:rPr>
        <w:t>.</w:t>
      </w:r>
      <w:r>
        <w:rPr>
          <w:rtl/>
          <w:lang w:bidi="fa-IR"/>
        </w:rPr>
        <w:t>)</w:t>
      </w:r>
      <w:r w:rsidRPr="0035363E">
        <w:rPr>
          <w:rStyle w:val="libFootnotenumChar"/>
          <w:rtl/>
        </w:rPr>
        <w:t>(1)</w:t>
      </w:r>
      <w:r>
        <w:rPr>
          <w:rtl/>
          <w:lang w:bidi="fa-IR"/>
        </w:rPr>
        <w:t>.</w:t>
      </w:r>
    </w:p>
    <w:p w:rsidR="00152317" w:rsidRDefault="00152317" w:rsidP="00152317">
      <w:pPr>
        <w:pStyle w:val="libNormal"/>
        <w:rPr>
          <w:lang w:bidi="fa-IR"/>
        </w:rPr>
      </w:pPr>
      <w:r>
        <w:rPr>
          <w:rtl/>
          <w:lang w:bidi="fa-IR"/>
        </w:rPr>
        <w:t>فقد رويَ عن‌ يونس‌ بن‌ ظبيان‌ عن‌ ابي‌ عبد الله (ع) قال‌:</w:t>
      </w:r>
    </w:p>
    <w:p w:rsidR="00152317" w:rsidRDefault="00152317" w:rsidP="00152317">
      <w:pPr>
        <w:pStyle w:val="libNormal"/>
        <w:rPr>
          <w:lang w:bidi="fa-IR"/>
        </w:rPr>
      </w:pPr>
      <w:r>
        <w:rPr>
          <w:rtl/>
          <w:lang w:bidi="fa-IR"/>
        </w:rPr>
        <w:t xml:space="preserve">( اذا كان‌ ليلة‌ُ الجمعة‌ لأهبط‌ الرب‌ُّ تبارك‌ وتعالى‌' ملائكته‌ الى‌ السماء الدنيا، فاذا طلع‌ الفجر نصب‌ لمحمد وعليّ والحسن‌ والحسين‌ منابر من‌ نور عند البيت‌المعمور، فيصعدون‌ عليها ويجمع‌ الله لهم‌ الملائكة‌ والنبيين‌ والمؤمنين‌، ويفتح‌أبواب‌ السماء، فاذا زالت‌ الشمس‌ قال‌ رسول‌ الله </w:t>
      </w:r>
      <w:r w:rsidR="0035363E" w:rsidRPr="0035363E">
        <w:rPr>
          <w:rStyle w:val="libAlaemChar"/>
          <w:rtl/>
        </w:rPr>
        <w:t>صلى‌الله‌عليه‌وآله‌وسلم</w:t>
      </w:r>
      <w:r>
        <w:rPr>
          <w:rtl/>
          <w:lang w:bidi="fa-IR"/>
        </w:rPr>
        <w:t>: يا رب‌ ميعادك‌ الذي ‌وعدت‌ في‌ كتابك‌ وهو هذه‌ الا´ية‌</w:t>
      </w:r>
      <w:r w:rsidR="008570EB">
        <w:rPr>
          <w:rtl/>
          <w:lang w:bidi="fa-IR"/>
        </w:rPr>
        <w:t xml:space="preserve">: </w:t>
      </w:r>
      <w:r>
        <w:rPr>
          <w:rtl/>
          <w:lang w:bidi="fa-IR"/>
        </w:rPr>
        <w:t>(وعد الله الذين‌ آمنوا منكم‌ وعملوا الصالحات‌ليستخلفنّهم‌ في‌ الارض‌ كما استخلف‌ الذين‌ من‌ قبلهم‌) الاية‌ ويقول‌ الملائكة ‌والنبيّون‌ مثل‌ ذلك‌، ثم‌ يخرُّ محمد وعلي‌ والحسن‌ والحسين‌ سجّداً ويقولون‌:</w:t>
      </w:r>
    </w:p>
    <w:p w:rsidR="008570EB" w:rsidRDefault="00152317" w:rsidP="00152317">
      <w:pPr>
        <w:pStyle w:val="libNormal"/>
        <w:rPr>
          <w:lang w:bidi="fa-IR"/>
        </w:rPr>
      </w:pPr>
      <w:r>
        <w:rPr>
          <w:rtl/>
          <w:lang w:bidi="fa-IR"/>
        </w:rPr>
        <w:t>يا رب‌ّ اغضب‌ فانه‌ قد هُتِك‌َ حريمك‌، وقُتِل‌َ اصفياؤك‌، واذل‌ّ عبادك‌ الصالحون‌، فيفعل‌ ما يشاء وذلك‌ وقت‌ معلوم</w:t>
      </w:r>
      <w:r w:rsidR="008570EB">
        <w:rPr>
          <w:rtl/>
          <w:lang w:bidi="fa-IR"/>
        </w:rPr>
        <w:t xml:space="preserve">، </w:t>
      </w:r>
      <w:r>
        <w:rPr>
          <w:rtl/>
          <w:lang w:bidi="fa-IR"/>
        </w:rPr>
        <w:t>وهذا شأنهم‌ ودعاؤهم‌ في‌ كل‌ يوم‌ جمعة‌ الى‌ان‌ ينجز وعده‌ ويظهر وليّه‌، فاذا خرج‌ ولي‌ّ الله وظهر حجّة‌ الله</w:t>
      </w:r>
      <w:r w:rsidR="00E12578">
        <w:rPr>
          <w:rtl/>
          <w:lang w:bidi="fa-IR"/>
        </w:rPr>
        <w:t>.</w:t>
      </w:r>
      <w:r>
        <w:rPr>
          <w:rtl/>
          <w:lang w:bidi="fa-IR"/>
        </w:rPr>
        <w:t xml:space="preserve"> )</w:t>
      </w:r>
      <w:r w:rsidRPr="0035363E">
        <w:rPr>
          <w:rStyle w:val="libFootnotenumChar"/>
          <w:rtl/>
        </w:rPr>
        <w:t>(2)</w:t>
      </w:r>
      <w:r>
        <w:rPr>
          <w:rtl/>
          <w:lang w:bidi="fa-IR"/>
        </w:rPr>
        <w:t>.</w:t>
      </w:r>
    </w:p>
    <w:p w:rsidR="00152317" w:rsidRDefault="00152317" w:rsidP="00152317">
      <w:pPr>
        <w:pStyle w:val="libNormal"/>
        <w:rPr>
          <w:lang w:bidi="fa-IR"/>
        </w:rPr>
      </w:pPr>
      <w:r>
        <w:rPr>
          <w:rtl/>
          <w:lang w:bidi="fa-IR"/>
        </w:rPr>
        <w:t>2</w:t>
      </w:r>
      <w:r w:rsidR="008570EB">
        <w:rPr>
          <w:rtl/>
          <w:lang w:bidi="fa-IR"/>
        </w:rPr>
        <w:t xml:space="preserve">: </w:t>
      </w:r>
      <w:r>
        <w:rPr>
          <w:rtl/>
          <w:lang w:bidi="fa-IR"/>
        </w:rPr>
        <w:t>في العهدين</w:t>
      </w:r>
    </w:p>
    <w:p w:rsidR="008570EB" w:rsidRDefault="00152317" w:rsidP="00152317">
      <w:pPr>
        <w:pStyle w:val="libNormal"/>
        <w:rPr>
          <w:rtl/>
          <w:lang w:bidi="fa-IR"/>
        </w:rPr>
      </w:pPr>
      <w:r>
        <w:rPr>
          <w:rtl/>
          <w:lang w:bidi="fa-IR"/>
        </w:rPr>
        <w:t>حيث جاء في سفر الرؤيا</w:t>
      </w:r>
      <w:r w:rsidR="008570EB">
        <w:rPr>
          <w:rtl/>
          <w:lang w:bidi="fa-IR"/>
        </w:rPr>
        <w:t>:</w:t>
      </w:r>
      <w:r>
        <w:rPr>
          <w:rtl/>
          <w:lang w:bidi="fa-IR"/>
        </w:rPr>
        <w:t>(9 ولما فتح الختم الخامس</w:t>
      </w:r>
      <w:r w:rsidR="008570EB">
        <w:rPr>
          <w:rtl/>
          <w:lang w:bidi="fa-IR"/>
        </w:rPr>
        <w:t xml:space="preserve">، </w:t>
      </w:r>
      <w:r>
        <w:rPr>
          <w:rtl/>
          <w:lang w:bidi="fa-IR"/>
        </w:rPr>
        <w:t>رأيت تحت المذبح نفوس الذين قتلوا من أجل كلمة الله</w:t>
      </w:r>
      <w:r w:rsidR="008570EB">
        <w:rPr>
          <w:rtl/>
          <w:lang w:bidi="fa-IR"/>
        </w:rPr>
        <w:t xml:space="preserve">، </w:t>
      </w:r>
      <w:r>
        <w:rPr>
          <w:rtl/>
          <w:lang w:bidi="fa-IR"/>
        </w:rPr>
        <w:t>ومن أجل الشهادة التي كانت عندهم</w:t>
      </w:r>
      <w:r w:rsidR="008570EB">
        <w:rPr>
          <w:rtl/>
          <w:lang w:bidi="fa-IR"/>
        </w:rPr>
        <w:t xml:space="preserve"> </w:t>
      </w:r>
      <w:r>
        <w:rPr>
          <w:rtl/>
          <w:lang w:bidi="fa-IR"/>
        </w:rPr>
        <w:t>10 وصرخوا بصوت عظيم قائلين</w:t>
      </w:r>
      <w:r w:rsidR="008570EB">
        <w:rPr>
          <w:rtl/>
          <w:lang w:bidi="fa-IR"/>
        </w:rPr>
        <w:t xml:space="preserve">: </w:t>
      </w:r>
      <w:r>
        <w:rPr>
          <w:rtl/>
          <w:lang w:bidi="fa-IR"/>
        </w:rPr>
        <w:t>حتّى متى أيّها السيد القدّوس والحق</w:t>
      </w:r>
      <w:r w:rsidR="00A565C9">
        <w:rPr>
          <w:rtl/>
          <w:lang w:bidi="fa-IR"/>
        </w:rPr>
        <w:t xml:space="preserve">! </w:t>
      </w:r>
      <w:r>
        <w:rPr>
          <w:rtl/>
          <w:lang w:bidi="fa-IR"/>
        </w:rPr>
        <w:t>لاتقضي وتنتقم لدمائنا من الساكنين على الأرض</w:t>
      </w:r>
      <w:r w:rsidR="008F7E80">
        <w:rPr>
          <w:rtl/>
          <w:lang w:bidi="fa-IR"/>
        </w:rPr>
        <w:t xml:space="preserve">. </w:t>
      </w:r>
      <w:r>
        <w:rPr>
          <w:rtl/>
          <w:lang w:bidi="fa-IR"/>
        </w:rPr>
        <w:t>11فاعطوا كلّ واحد ثياباً بيضاً</w:t>
      </w:r>
      <w:r w:rsidR="008570EB">
        <w:rPr>
          <w:rtl/>
          <w:lang w:bidi="fa-IR"/>
        </w:rPr>
        <w:t xml:space="preserve">، </w:t>
      </w:r>
      <w:r>
        <w:rPr>
          <w:rtl/>
          <w:lang w:bidi="fa-IR"/>
        </w:rPr>
        <w:t>وقيل لهم أن يستريحوا</w:t>
      </w:r>
      <w:r w:rsidR="008570EB">
        <w:rPr>
          <w:rtl/>
          <w:lang w:bidi="fa-IR"/>
        </w:rPr>
        <w:t xml:space="preserve"> </w:t>
      </w:r>
      <w:r>
        <w:rPr>
          <w:rtl/>
          <w:lang w:bidi="fa-IR"/>
        </w:rPr>
        <w:t>زماناً</w:t>
      </w:r>
      <w:r w:rsidR="008570EB">
        <w:rPr>
          <w:rtl/>
          <w:lang w:bidi="fa-IR"/>
        </w:rPr>
        <w:t xml:space="preserve"> </w:t>
      </w:r>
      <w:r>
        <w:rPr>
          <w:rtl/>
          <w:lang w:bidi="fa-IR"/>
        </w:rPr>
        <w:t>يسيراً</w:t>
      </w:r>
      <w:r w:rsidR="008570EB">
        <w:rPr>
          <w:rtl/>
          <w:lang w:bidi="fa-IR"/>
        </w:rPr>
        <w:t xml:space="preserve"> </w:t>
      </w:r>
      <w:r>
        <w:rPr>
          <w:rtl/>
          <w:lang w:bidi="fa-IR"/>
        </w:rPr>
        <w:t>أيضاً</w:t>
      </w:r>
      <w:r w:rsidR="00E12578">
        <w:rPr>
          <w:rtl/>
          <w:lang w:bidi="fa-IR"/>
        </w:rPr>
        <w:t>.</w:t>
      </w:r>
      <w:r>
        <w:rPr>
          <w:rtl/>
          <w:lang w:bidi="fa-IR"/>
        </w:rPr>
        <w:t xml:space="preserve"> الى أن يقول :15وملوك الأرض</w:t>
      </w:r>
      <w:r w:rsidR="008570EB">
        <w:rPr>
          <w:rtl/>
          <w:lang w:bidi="fa-IR"/>
        </w:rPr>
        <w:t xml:space="preserve">، </w:t>
      </w:r>
      <w:r>
        <w:rPr>
          <w:rtl/>
          <w:lang w:bidi="fa-IR"/>
        </w:rPr>
        <w:t>والعظماء والأغنياء والأمراء والأقوياء</w:t>
      </w:r>
      <w:r w:rsidR="008570EB">
        <w:rPr>
          <w:rtl/>
          <w:lang w:bidi="fa-IR"/>
        </w:rPr>
        <w:t xml:space="preserve">، </w:t>
      </w:r>
      <w:r>
        <w:rPr>
          <w:rtl/>
          <w:lang w:bidi="fa-IR"/>
        </w:rPr>
        <w:t>وكلّ عبد وكلّ حرّ</w:t>
      </w:r>
      <w:r w:rsidR="008570EB">
        <w:rPr>
          <w:rtl/>
          <w:lang w:bidi="fa-IR"/>
        </w:rPr>
        <w:t xml:space="preserve">، </w:t>
      </w:r>
      <w:r>
        <w:rPr>
          <w:rtl/>
          <w:lang w:bidi="fa-IR"/>
        </w:rPr>
        <w:t>أخفوا أنفسهم في المغاير</w:t>
      </w:r>
      <w:r w:rsidR="008570EB">
        <w:rPr>
          <w:rtl/>
          <w:lang w:bidi="fa-IR"/>
        </w:rPr>
        <w:t xml:space="preserve"> </w:t>
      </w:r>
      <w:r>
        <w:rPr>
          <w:rtl/>
          <w:lang w:bidi="fa-IR"/>
        </w:rPr>
        <w:t>وفي صخور الجبال16 وهم يقولون للجبال والصخور</w:t>
      </w:r>
      <w:r w:rsidR="008570EB">
        <w:rPr>
          <w:rtl/>
          <w:lang w:bidi="fa-IR"/>
        </w:rPr>
        <w:t xml:space="preserve">: </w:t>
      </w:r>
      <w:r>
        <w:rPr>
          <w:rtl/>
          <w:lang w:bidi="fa-IR"/>
        </w:rPr>
        <w:t>اسقطي علينا واخفينا عن وجه الجالس على العرش وعن غضب الخروف</w:t>
      </w:r>
      <w:r w:rsidR="008570EB">
        <w:rPr>
          <w:rtl/>
          <w:lang w:bidi="fa-IR"/>
        </w:rPr>
        <w:t xml:space="preserve"> </w:t>
      </w:r>
      <w:r>
        <w:rPr>
          <w:rtl/>
          <w:lang w:bidi="fa-IR"/>
        </w:rPr>
        <w:t>17 لأنّه قد جاء يوم غضبه العظيم</w:t>
      </w:r>
      <w:r w:rsidR="008570EB">
        <w:rPr>
          <w:rtl/>
          <w:lang w:bidi="fa-IR"/>
        </w:rPr>
        <w:t xml:space="preserve">، </w:t>
      </w:r>
      <w:r>
        <w:rPr>
          <w:rtl/>
          <w:lang w:bidi="fa-IR"/>
        </w:rPr>
        <w:t>ومن يستطيع الوقوف )</w:t>
      </w:r>
      <w:r w:rsidR="008F7E80">
        <w:rPr>
          <w:rtl/>
          <w:lang w:bidi="fa-IR"/>
        </w:rPr>
        <w:t>.</w:t>
      </w:r>
      <w:r w:rsidRPr="0035363E">
        <w:rPr>
          <w:rStyle w:val="libFootnotenumChar"/>
          <w:rtl/>
        </w:rPr>
        <w:t>(3)</w:t>
      </w:r>
    </w:p>
    <w:p w:rsidR="008570EB" w:rsidRDefault="00152317" w:rsidP="00152317">
      <w:pPr>
        <w:pStyle w:val="libNormal"/>
        <w:rPr>
          <w:rtl/>
          <w:lang w:bidi="fa-IR"/>
        </w:rPr>
      </w:pPr>
      <w:r>
        <w:rPr>
          <w:rtl/>
          <w:lang w:bidi="fa-IR"/>
        </w:rPr>
        <w:t>ولو أمعنّا النظر في النصّين</w:t>
      </w:r>
      <w:r w:rsidRPr="0035363E">
        <w:rPr>
          <w:rStyle w:val="libFootnotenumChar"/>
          <w:rtl/>
        </w:rPr>
        <w:t>(4)</w:t>
      </w:r>
      <w:r>
        <w:rPr>
          <w:rtl/>
          <w:lang w:bidi="fa-IR"/>
        </w:rPr>
        <w:t xml:space="preserve"> لوجدنا أنّ كلٌ منهما يصدّق الآخر</w:t>
      </w:r>
      <w:r w:rsidR="008570EB">
        <w:rPr>
          <w:rtl/>
          <w:lang w:bidi="fa-IR"/>
        </w:rPr>
        <w:t xml:space="preserve">، </w:t>
      </w:r>
      <w:r>
        <w:rPr>
          <w:rtl/>
          <w:lang w:bidi="fa-IR"/>
        </w:rPr>
        <w:t>ويحكي تلك الصورة الجميلة ليوم الفرج الأعظم الموعود والذي جاءَ دعاءُ الأنبياءِ والمقدّسين كأحد الأسباب المهمّة لتعجيل ذلك اليوم</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النور</w:t>
      </w:r>
      <w:r w:rsidR="008570EB">
        <w:rPr>
          <w:rtl/>
          <w:lang w:bidi="fa-IR"/>
        </w:rPr>
        <w:t xml:space="preserve">: </w:t>
      </w:r>
      <w:r>
        <w:rPr>
          <w:rtl/>
          <w:lang w:bidi="fa-IR"/>
        </w:rPr>
        <w:t>آية 55</w:t>
      </w:r>
      <w:r w:rsidR="008570EB">
        <w:rPr>
          <w:rtl/>
          <w:lang w:bidi="fa-IR"/>
        </w:rPr>
        <w:t>.</w:t>
      </w:r>
    </w:p>
    <w:p w:rsidR="008570EB" w:rsidRDefault="00152317" w:rsidP="004950EC">
      <w:pPr>
        <w:pStyle w:val="libFootnote0"/>
        <w:rPr>
          <w:rtl/>
          <w:lang w:bidi="fa-IR"/>
        </w:rPr>
      </w:pPr>
      <w:r>
        <w:rPr>
          <w:rtl/>
          <w:lang w:bidi="fa-IR"/>
        </w:rPr>
        <w:t>(2) بحار الأنوار</w:t>
      </w:r>
      <w:r w:rsidR="008570EB">
        <w:rPr>
          <w:rtl/>
          <w:lang w:bidi="fa-IR"/>
        </w:rPr>
        <w:t xml:space="preserve">، </w:t>
      </w:r>
      <w:r>
        <w:rPr>
          <w:rtl/>
          <w:lang w:bidi="fa-IR"/>
        </w:rPr>
        <w:t>ج 52</w:t>
      </w:r>
      <w:r w:rsidR="008570EB">
        <w:rPr>
          <w:rtl/>
          <w:lang w:bidi="fa-IR"/>
        </w:rPr>
        <w:t xml:space="preserve">، </w:t>
      </w:r>
      <w:r>
        <w:rPr>
          <w:rtl/>
          <w:lang w:bidi="fa-IR"/>
        </w:rPr>
        <w:t>ص 297 بإيجاز</w:t>
      </w:r>
      <w:r w:rsidR="008F7E80">
        <w:rPr>
          <w:rtl/>
          <w:lang w:bidi="fa-IR"/>
        </w:rPr>
        <w:t xml:space="preserve">. </w:t>
      </w:r>
      <w:r>
        <w:rPr>
          <w:rtl/>
          <w:lang w:bidi="fa-IR"/>
        </w:rPr>
        <w:t>نور الأبصار</w:t>
      </w:r>
      <w:r w:rsidR="008570EB">
        <w:rPr>
          <w:rtl/>
          <w:lang w:bidi="fa-IR"/>
        </w:rPr>
        <w:t xml:space="preserve">: </w:t>
      </w:r>
      <w:r>
        <w:rPr>
          <w:rtl/>
          <w:lang w:bidi="fa-IR"/>
        </w:rPr>
        <w:t xml:space="preserve">430 </w:t>
      </w:r>
      <w:r w:rsidR="008570EB">
        <w:rPr>
          <w:rtl/>
          <w:lang w:bidi="fa-IR"/>
        </w:rPr>
        <w:t>-</w:t>
      </w:r>
      <w:r>
        <w:rPr>
          <w:rtl/>
          <w:lang w:bidi="fa-IR"/>
        </w:rPr>
        <w:t xml:space="preserve"> 431</w:t>
      </w:r>
      <w:r w:rsidR="008F7E80">
        <w:rPr>
          <w:rtl/>
          <w:lang w:bidi="fa-IR"/>
        </w:rPr>
        <w:t xml:space="preserve">. </w:t>
      </w:r>
      <w:r>
        <w:rPr>
          <w:rtl/>
          <w:lang w:bidi="fa-IR"/>
        </w:rPr>
        <w:t>الغيبة للنعماني، ص284</w:t>
      </w:r>
      <w:r w:rsidR="008F7E80">
        <w:rPr>
          <w:rtl/>
          <w:lang w:bidi="fa-IR"/>
        </w:rPr>
        <w:t xml:space="preserve">. </w:t>
      </w:r>
      <w:r>
        <w:rPr>
          <w:rtl/>
          <w:lang w:bidi="fa-IR"/>
        </w:rPr>
        <w:t>تفسير البرهان</w:t>
      </w:r>
      <w:r w:rsidR="008570EB">
        <w:rPr>
          <w:rtl/>
          <w:lang w:bidi="fa-IR"/>
        </w:rPr>
        <w:t xml:space="preserve">، </w:t>
      </w:r>
      <w:r>
        <w:rPr>
          <w:rtl/>
          <w:lang w:bidi="fa-IR"/>
        </w:rPr>
        <w:t>ج3 ص146 ح 5</w:t>
      </w:r>
      <w:r w:rsidR="008F7E80">
        <w:rPr>
          <w:rtl/>
          <w:lang w:bidi="fa-IR"/>
        </w:rPr>
        <w:t xml:space="preserve">. </w:t>
      </w:r>
      <w:r>
        <w:rPr>
          <w:rtl/>
          <w:lang w:bidi="fa-IR"/>
        </w:rPr>
        <w:t>معجم أحاديث المهدي</w:t>
      </w:r>
      <w:r w:rsidR="008570EB">
        <w:rPr>
          <w:rtl/>
          <w:lang w:bidi="fa-IR"/>
        </w:rPr>
        <w:t xml:space="preserve">، </w:t>
      </w:r>
      <w:r>
        <w:rPr>
          <w:rtl/>
          <w:lang w:bidi="fa-IR"/>
        </w:rPr>
        <w:t>ج5 ص 283 ح1710</w:t>
      </w:r>
      <w:r w:rsidR="008F7E80">
        <w:rPr>
          <w:rtl/>
          <w:lang w:bidi="fa-IR"/>
        </w:rPr>
        <w:t xml:space="preserve">. </w:t>
      </w:r>
      <w:r>
        <w:rPr>
          <w:rtl/>
          <w:lang w:bidi="fa-IR"/>
        </w:rPr>
        <w:t>مستدركات علم رجال الحديث</w:t>
      </w:r>
      <w:r w:rsidR="008570EB">
        <w:rPr>
          <w:rtl/>
          <w:lang w:bidi="fa-IR"/>
        </w:rPr>
        <w:t xml:space="preserve">، </w:t>
      </w:r>
      <w:r>
        <w:rPr>
          <w:rtl/>
          <w:lang w:bidi="fa-IR"/>
        </w:rPr>
        <w:t>ص 304</w:t>
      </w:r>
      <w:r w:rsidR="008F7E80">
        <w:rPr>
          <w:rtl/>
          <w:lang w:bidi="fa-IR"/>
        </w:rPr>
        <w:t xml:space="preserve">. </w:t>
      </w:r>
      <w:r>
        <w:rPr>
          <w:rtl/>
          <w:lang w:bidi="fa-IR"/>
        </w:rPr>
        <w:t>مكيال المكارم</w:t>
      </w:r>
      <w:r w:rsidR="008570EB">
        <w:rPr>
          <w:rtl/>
          <w:lang w:bidi="fa-IR"/>
        </w:rPr>
        <w:t xml:space="preserve">، </w:t>
      </w:r>
      <w:r>
        <w:rPr>
          <w:rtl/>
          <w:lang w:bidi="fa-IR"/>
        </w:rPr>
        <w:t>ج1ص362</w:t>
      </w:r>
      <w:r w:rsidR="00E12578">
        <w:rPr>
          <w:rtl/>
          <w:lang w:bidi="fa-IR"/>
        </w:rPr>
        <w:t>.</w:t>
      </w:r>
      <w:r>
        <w:rPr>
          <w:rtl/>
          <w:lang w:bidi="fa-IR"/>
        </w:rPr>
        <w:t>الخ</w:t>
      </w:r>
      <w:r w:rsidR="008570EB">
        <w:rPr>
          <w:rtl/>
          <w:lang w:bidi="fa-IR"/>
        </w:rPr>
        <w:t xml:space="preserve">، </w:t>
      </w:r>
      <w:r>
        <w:rPr>
          <w:rtl/>
          <w:lang w:bidi="fa-IR"/>
        </w:rPr>
        <w:t>والحديث طويل أخذنا من موضع الحاجة</w:t>
      </w:r>
      <w:r w:rsidR="008570EB">
        <w:rPr>
          <w:rtl/>
          <w:lang w:bidi="fa-IR"/>
        </w:rPr>
        <w:t>.</w:t>
      </w:r>
    </w:p>
    <w:p w:rsidR="008570EB" w:rsidRDefault="00152317" w:rsidP="004950EC">
      <w:pPr>
        <w:pStyle w:val="libFootnote0"/>
        <w:rPr>
          <w:rtl/>
          <w:lang w:bidi="fa-IR"/>
        </w:rPr>
      </w:pPr>
      <w:r>
        <w:rPr>
          <w:rtl/>
          <w:lang w:bidi="fa-IR"/>
        </w:rPr>
        <w:t>(3) سفر الرؤيا 6</w:t>
      </w:r>
      <w:r w:rsidR="008570EB">
        <w:rPr>
          <w:rtl/>
          <w:lang w:bidi="fa-IR"/>
        </w:rPr>
        <w:t xml:space="preserve">: </w:t>
      </w:r>
      <w:r>
        <w:rPr>
          <w:rtl/>
          <w:lang w:bidi="fa-IR"/>
        </w:rPr>
        <w:t>9 ،10</w:t>
      </w:r>
      <w:r w:rsidR="008570EB">
        <w:rPr>
          <w:rtl/>
          <w:lang w:bidi="fa-IR"/>
        </w:rPr>
        <w:t xml:space="preserve">، </w:t>
      </w:r>
      <w:r>
        <w:rPr>
          <w:rtl/>
          <w:lang w:bidi="fa-IR"/>
        </w:rPr>
        <w:t>11 ،15</w:t>
      </w:r>
      <w:r w:rsidR="008570EB">
        <w:rPr>
          <w:rtl/>
          <w:lang w:bidi="fa-IR"/>
        </w:rPr>
        <w:t xml:space="preserve">، </w:t>
      </w:r>
      <w:r>
        <w:rPr>
          <w:rtl/>
          <w:lang w:bidi="fa-IR"/>
        </w:rPr>
        <w:t>16</w:t>
      </w:r>
      <w:r w:rsidR="008570EB">
        <w:rPr>
          <w:rtl/>
          <w:lang w:bidi="fa-IR"/>
        </w:rPr>
        <w:t xml:space="preserve">، </w:t>
      </w:r>
      <w:r>
        <w:rPr>
          <w:rtl/>
          <w:lang w:bidi="fa-IR"/>
        </w:rPr>
        <w:t>17 ،العهد الجديد</w:t>
      </w:r>
      <w:r w:rsidR="008570EB">
        <w:rPr>
          <w:rtl/>
          <w:lang w:bidi="fa-IR"/>
        </w:rPr>
        <w:t xml:space="preserve">، </w:t>
      </w:r>
      <w:r>
        <w:rPr>
          <w:rtl/>
          <w:lang w:bidi="fa-IR"/>
        </w:rPr>
        <w:t>الأصل العبري. رؤيا يوحنا اللاهوتي تحت رقم (27 ): الإصحاح 6</w:t>
      </w:r>
      <w:r w:rsidR="008570EB">
        <w:rPr>
          <w:rtl/>
          <w:lang w:bidi="fa-IR"/>
        </w:rPr>
        <w:t xml:space="preserve">: </w:t>
      </w:r>
      <w:r>
        <w:rPr>
          <w:rtl/>
          <w:lang w:bidi="fa-IR"/>
        </w:rPr>
        <w:t>الفقرات</w:t>
      </w:r>
      <w:r w:rsidR="008570EB">
        <w:rPr>
          <w:rtl/>
          <w:lang w:bidi="fa-IR"/>
        </w:rPr>
        <w:t xml:space="preserve"> </w:t>
      </w:r>
      <w:r>
        <w:rPr>
          <w:rtl/>
          <w:lang w:bidi="fa-IR"/>
        </w:rPr>
        <w:t>9</w:t>
      </w:r>
      <w:r w:rsidR="008570EB">
        <w:rPr>
          <w:rtl/>
          <w:lang w:bidi="fa-IR"/>
        </w:rPr>
        <w:t xml:space="preserve">، </w:t>
      </w:r>
      <w:r>
        <w:rPr>
          <w:rtl/>
          <w:lang w:bidi="fa-IR"/>
        </w:rPr>
        <w:t>10 ،11 ،15</w:t>
      </w:r>
      <w:r w:rsidR="008570EB">
        <w:rPr>
          <w:rtl/>
          <w:lang w:bidi="fa-IR"/>
        </w:rPr>
        <w:t xml:space="preserve">، </w:t>
      </w:r>
      <w:r>
        <w:rPr>
          <w:rtl/>
          <w:lang w:bidi="fa-IR"/>
        </w:rPr>
        <w:t>16</w:t>
      </w:r>
      <w:r w:rsidR="008570EB">
        <w:rPr>
          <w:rtl/>
          <w:lang w:bidi="fa-IR"/>
        </w:rPr>
        <w:t xml:space="preserve">، </w:t>
      </w:r>
      <w:r>
        <w:rPr>
          <w:rtl/>
          <w:lang w:bidi="fa-IR"/>
        </w:rPr>
        <w:t>17</w:t>
      </w:r>
      <w:r w:rsidR="008570EB">
        <w:rPr>
          <w:rtl/>
          <w:lang w:bidi="fa-IR"/>
        </w:rPr>
        <w:t xml:space="preserve">، </w:t>
      </w:r>
      <w:r>
        <w:rPr>
          <w:rtl/>
          <w:lang w:bidi="fa-IR"/>
        </w:rPr>
        <w:t>العهد الجديد</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w:t>
      </w:r>
    </w:p>
    <w:p w:rsidR="008570EB" w:rsidRDefault="00152317" w:rsidP="004950EC">
      <w:pPr>
        <w:pStyle w:val="libFootnote0"/>
        <w:rPr>
          <w:rtl/>
          <w:lang w:bidi="fa-IR"/>
        </w:rPr>
      </w:pPr>
      <w:r>
        <w:rPr>
          <w:rtl/>
          <w:lang w:bidi="fa-IR"/>
        </w:rPr>
        <w:t>(4) الأوّل في القرآن الكريم والرواية الشريفة</w:t>
      </w:r>
      <w:r w:rsidR="008570EB">
        <w:rPr>
          <w:rtl/>
          <w:lang w:bidi="fa-IR"/>
        </w:rPr>
        <w:t xml:space="preserve">، </w:t>
      </w:r>
      <w:r>
        <w:rPr>
          <w:rtl/>
          <w:lang w:bidi="fa-IR"/>
        </w:rPr>
        <w:t>والثاني في سفر الرؤيا</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374328">
      <w:pPr>
        <w:pStyle w:val="libNormal"/>
        <w:rPr>
          <w:rtl/>
          <w:lang w:bidi="fa-IR"/>
        </w:rPr>
      </w:pPr>
      <w:r>
        <w:rPr>
          <w:rtl/>
          <w:lang w:bidi="fa-IR"/>
        </w:rPr>
        <w:lastRenderedPageBreak/>
        <w:t>وربما قد يقال إنَّ هذا النص من سفر الرؤيا قد لايتعلَّق أو لايدلُّ على أنَّهُ بخصوصِ بيان حالةٍ مهمَّةٍ تقعُ قبل ظهور ومجيء منجي العالم</w:t>
      </w:r>
      <w:r w:rsidR="00A565C9">
        <w:rPr>
          <w:rtl/>
          <w:lang w:bidi="fa-IR"/>
        </w:rPr>
        <w:t xml:space="preserve">! </w:t>
      </w:r>
      <w:r>
        <w:rPr>
          <w:rtl/>
          <w:lang w:bidi="fa-IR"/>
        </w:rPr>
        <w:t>؟</w:t>
      </w:r>
      <w:r w:rsidR="008F7E80">
        <w:rPr>
          <w:rtl/>
          <w:lang w:bidi="fa-IR"/>
        </w:rPr>
        <w:t xml:space="preserve">. </w:t>
      </w:r>
      <w:r>
        <w:rPr>
          <w:rtl/>
          <w:lang w:bidi="fa-IR"/>
        </w:rPr>
        <w:t>وفي معرض الجواب على مثل هكذا طرح يجب أن نؤكِّد على مايلي :</w:t>
      </w:r>
      <w:r w:rsidR="00762BB6">
        <w:rPr>
          <w:rFonts w:hint="cs"/>
          <w:rtl/>
          <w:lang w:bidi="fa-IR"/>
        </w:rPr>
        <w:t xml:space="preserve"> </w:t>
      </w:r>
      <w:r>
        <w:rPr>
          <w:rtl/>
          <w:lang w:bidi="fa-IR"/>
        </w:rPr>
        <w:t>1</w:t>
      </w:r>
      <w:r w:rsidR="008570EB">
        <w:rPr>
          <w:rtl/>
          <w:lang w:bidi="fa-IR"/>
        </w:rPr>
        <w:t xml:space="preserve">: </w:t>
      </w:r>
      <w:r>
        <w:rPr>
          <w:rtl/>
          <w:lang w:bidi="fa-IR"/>
        </w:rPr>
        <w:t>إنَّ كُلَّ ماوردَ في سفر الرؤيا لايتعلَّق بزمن صدوره قطعاً</w:t>
      </w:r>
      <w:r w:rsidR="008570EB">
        <w:rPr>
          <w:rtl/>
          <w:lang w:bidi="fa-IR"/>
        </w:rPr>
        <w:t xml:space="preserve">، </w:t>
      </w:r>
      <w:r>
        <w:rPr>
          <w:rtl/>
          <w:lang w:bidi="fa-IR"/>
        </w:rPr>
        <w:t>وإنَّما هو</w:t>
      </w:r>
      <w:r w:rsidR="008570EB">
        <w:rPr>
          <w:rtl/>
          <w:lang w:bidi="fa-IR"/>
        </w:rPr>
        <w:t xml:space="preserve">: </w:t>
      </w:r>
      <w:r>
        <w:rPr>
          <w:rtl/>
          <w:lang w:bidi="fa-IR"/>
        </w:rPr>
        <w:t>(بشاراتٌ وتحذيراتٌ وعلومٌ وأحداثٌ مستقبليَّةٍ ) وهي تخصُّ جميعَ البشر</w:t>
      </w:r>
      <w:r w:rsidR="008570EB">
        <w:rPr>
          <w:rtl/>
          <w:lang w:bidi="fa-IR"/>
        </w:rPr>
        <w:t xml:space="preserve">، </w:t>
      </w:r>
      <w:r>
        <w:rPr>
          <w:rtl/>
          <w:lang w:bidi="fa-IR"/>
        </w:rPr>
        <w:t>وهذا واضحٌ لكلِّ مُطَّلع</w:t>
      </w:r>
      <w:r w:rsidR="008570EB">
        <w:rPr>
          <w:rtl/>
          <w:lang w:bidi="fa-IR"/>
        </w:rPr>
        <w:t xml:space="preserve">، </w:t>
      </w:r>
      <w:r>
        <w:rPr>
          <w:rtl/>
          <w:lang w:bidi="fa-IR"/>
        </w:rPr>
        <w:t>ويكفي إلقاء نظرةٍ على أولِّ السفر المقدّس لإثبات ذلك</w:t>
      </w:r>
      <w:r w:rsidR="008570EB">
        <w:rPr>
          <w:rtl/>
          <w:lang w:bidi="fa-IR"/>
        </w:rPr>
        <w:t xml:space="preserve">، </w:t>
      </w:r>
      <w:r>
        <w:rPr>
          <w:rtl/>
          <w:lang w:bidi="fa-IR"/>
        </w:rPr>
        <w:t>حيث جاء فيه :( 1 إعلانُ يسوع المسيح الذي اعطاه اياه الله ليُرِيَ عَبيدَهُ ما لا بد ان يكون عن قريبٍ و بَيَّنهُ مُرسلاً بيدِ مَلاكِهِ لعبدِهِ</w:t>
      </w:r>
      <w:r w:rsidR="008570EB">
        <w:rPr>
          <w:rtl/>
          <w:lang w:bidi="fa-IR"/>
        </w:rPr>
        <w:t xml:space="preserve"> </w:t>
      </w:r>
      <w:r>
        <w:rPr>
          <w:rtl/>
          <w:lang w:bidi="fa-IR"/>
        </w:rPr>
        <w:t>يوحنا* 2</w:t>
      </w:r>
      <w:r w:rsidR="008570EB">
        <w:rPr>
          <w:rtl/>
          <w:lang w:bidi="fa-IR"/>
        </w:rPr>
        <w:t xml:space="preserve"> </w:t>
      </w:r>
      <w:r>
        <w:rPr>
          <w:rtl/>
          <w:lang w:bidi="fa-IR"/>
        </w:rPr>
        <w:t>الذي شهد بكلمة الله و بشهادة يسوع المسيح بكل ما راه* 3</w:t>
      </w:r>
      <w:r w:rsidR="008570EB">
        <w:rPr>
          <w:rtl/>
          <w:lang w:bidi="fa-IR"/>
        </w:rPr>
        <w:t xml:space="preserve"> </w:t>
      </w:r>
      <w:r>
        <w:rPr>
          <w:rtl/>
          <w:lang w:bidi="fa-IR"/>
        </w:rPr>
        <w:t>طوبى للذي يقرا و للذين يسمعون اقوال النبوة و يحفظون ما هو مكتوب فيها لان الوقت قريب*</w:t>
      </w:r>
      <w:r w:rsidR="00E12578">
        <w:rPr>
          <w:rtl/>
          <w:lang w:bidi="fa-IR"/>
        </w:rPr>
        <w:t>.</w:t>
      </w:r>
      <w:r>
        <w:rPr>
          <w:rtl/>
          <w:lang w:bidi="fa-IR"/>
        </w:rPr>
        <w:t xml:space="preserve"> الى أن يقول :</w:t>
      </w:r>
      <w:r w:rsidR="00762BB6">
        <w:rPr>
          <w:rFonts w:hint="cs"/>
          <w:rtl/>
          <w:lang w:bidi="fa-IR"/>
        </w:rPr>
        <w:t xml:space="preserve"> </w:t>
      </w:r>
      <w:r>
        <w:rPr>
          <w:rtl/>
          <w:lang w:bidi="fa-IR"/>
        </w:rPr>
        <w:t>7 هوذا ياتي مع السحاب</w:t>
      </w:r>
      <w:r w:rsidRPr="0035363E">
        <w:rPr>
          <w:rStyle w:val="libFootnotenumChar"/>
          <w:rtl/>
        </w:rPr>
        <w:t>(1)</w:t>
      </w:r>
      <w:r>
        <w:rPr>
          <w:rtl/>
          <w:lang w:bidi="fa-IR"/>
        </w:rPr>
        <w:t xml:space="preserve"> و ستنظرهُ كل عين و الذين طعنوه و ينوح عليه جميع قبائل الارض نعم امين* 8</w:t>
      </w:r>
      <w:r w:rsidR="008570EB">
        <w:rPr>
          <w:rtl/>
          <w:lang w:bidi="fa-IR"/>
        </w:rPr>
        <w:t xml:space="preserve"> </w:t>
      </w:r>
      <w:r>
        <w:rPr>
          <w:rtl/>
          <w:lang w:bidi="fa-IR"/>
        </w:rPr>
        <w:t>انا هو الالف و الياء البداية و النهاية يقول الرب الكائن و الذي كان و الذي ياتي القادر على كل شيء* 9</w:t>
      </w:r>
      <w:r w:rsidR="008570EB">
        <w:rPr>
          <w:rtl/>
          <w:lang w:bidi="fa-IR"/>
        </w:rPr>
        <w:t xml:space="preserve"> </w:t>
      </w:r>
      <w:r>
        <w:rPr>
          <w:rtl/>
          <w:lang w:bidi="fa-IR"/>
        </w:rPr>
        <w:t>انا يوحنا اخوكم و شريككم في الضيقة و في ملكوت</w:t>
      </w:r>
      <w:r w:rsidRPr="0035363E">
        <w:rPr>
          <w:rStyle w:val="libFootnotenumChar"/>
          <w:rtl/>
        </w:rPr>
        <w:t>(2)</w:t>
      </w:r>
      <w:r>
        <w:rPr>
          <w:rtl/>
          <w:lang w:bidi="fa-IR"/>
        </w:rPr>
        <w:t xml:space="preserve"> يسوع المسيح و صبره كنت في الجزيرة التي تدعى بطمس من اجل كلمة الله و من اجل شهادة يسوع المسيح* 10</w:t>
      </w:r>
      <w:r w:rsidR="008570EB">
        <w:rPr>
          <w:rtl/>
          <w:lang w:bidi="fa-IR"/>
        </w:rPr>
        <w:t xml:space="preserve"> </w:t>
      </w:r>
      <w:r>
        <w:rPr>
          <w:rtl/>
          <w:lang w:bidi="fa-IR"/>
        </w:rPr>
        <w:t>كنت في الروح في يوم الرب و سمعت ورائي صوتاً عظيماًكصوت بوق* 11</w:t>
      </w:r>
      <w:r w:rsidR="008570EB">
        <w:rPr>
          <w:rtl/>
          <w:lang w:bidi="fa-IR"/>
        </w:rPr>
        <w:t xml:space="preserve"> </w:t>
      </w:r>
      <w:r>
        <w:rPr>
          <w:rtl/>
          <w:lang w:bidi="fa-IR"/>
        </w:rPr>
        <w:t>قائلا انا هو الالف و الياء الاول و الاخر و الذي تراه اكتب في كتاب و ارسل الى</w:t>
      </w:r>
      <w:r w:rsidR="00E12578">
        <w:rPr>
          <w:rtl/>
          <w:lang w:bidi="fa-IR"/>
        </w:rPr>
        <w:t>.</w:t>
      </w:r>
      <w:r>
        <w:rPr>
          <w:rtl/>
          <w:lang w:bidi="fa-IR"/>
        </w:rPr>
        <w:t xml:space="preserve"> الى أن يقول:</w:t>
      </w:r>
      <w:r w:rsidR="00762BB6">
        <w:rPr>
          <w:rFonts w:hint="cs"/>
          <w:rtl/>
          <w:lang w:bidi="fa-IR"/>
        </w:rPr>
        <w:t xml:space="preserve"> </w:t>
      </w:r>
      <w:r>
        <w:rPr>
          <w:rtl/>
          <w:lang w:bidi="fa-IR"/>
        </w:rPr>
        <w:t>12 التفتُّ لانظرَ الصوت الذي تكلَّمَ معي و لما التفت رايتُ سبعَ مناير من ذهب* 13</w:t>
      </w:r>
      <w:r w:rsidR="008570EB">
        <w:rPr>
          <w:rtl/>
          <w:lang w:bidi="fa-IR"/>
        </w:rPr>
        <w:t xml:space="preserve"> </w:t>
      </w:r>
      <w:r>
        <w:rPr>
          <w:rtl/>
          <w:lang w:bidi="fa-IR"/>
        </w:rPr>
        <w:t>و في وسط السبع المناير شبهُ ابن انسان</w:t>
      </w:r>
      <w:r w:rsidRPr="0035363E">
        <w:rPr>
          <w:rStyle w:val="libFootnotenumChar"/>
          <w:rtl/>
        </w:rPr>
        <w:t>(3)</w:t>
      </w:r>
      <w:r>
        <w:rPr>
          <w:rtl/>
          <w:lang w:bidi="fa-IR"/>
        </w:rPr>
        <w:t xml:space="preserve"> متسربلاً بثوبٍ الى الرجلين ومتمنطقاً عند ثدييه بمنطقةٍ من ذهب* 14</w:t>
      </w:r>
      <w:r w:rsidR="008570EB">
        <w:rPr>
          <w:rtl/>
          <w:lang w:bidi="fa-IR"/>
        </w:rPr>
        <w:t xml:space="preserve"> </w:t>
      </w:r>
      <w:r>
        <w:rPr>
          <w:rtl/>
          <w:lang w:bidi="fa-IR"/>
        </w:rPr>
        <w:t>و اما راسه و شعره فابيضان كالصوف الابيض كالثلج و عيناه كلهيب نار* 15</w:t>
      </w:r>
      <w:r w:rsidR="008570EB">
        <w:rPr>
          <w:rtl/>
          <w:lang w:bidi="fa-IR"/>
        </w:rPr>
        <w:t xml:space="preserve"> </w:t>
      </w:r>
      <w:r>
        <w:rPr>
          <w:rtl/>
          <w:lang w:bidi="fa-IR"/>
        </w:rPr>
        <w:t>و رجلاه شبه النحاس النقي كانهما محميتان في اتون و صوته كصوت مياه كثيرة* 16</w:t>
      </w:r>
      <w:r w:rsidR="008570EB">
        <w:rPr>
          <w:rtl/>
          <w:lang w:bidi="fa-IR"/>
        </w:rPr>
        <w:t xml:space="preserve"> </w:t>
      </w:r>
      <w:r>
        <w:rPr>
          <w:rtl/>
          <w:lang w:bidi="fa-IR"/>
        </w:rPr>
        <w:t>و معه في يده اليمنى سبعةُ كواكبٍ و سيفٌ ماضٍ ذو حدين</w:t>
      </w:r>
      <w:r w:rsidRPr="0035363E">
        <w:rPr>
          <w:rStyle w:val="libFootnotenumChar"/>
          <w:rtl/>
        </w:rPr>
        <w:t>(4)</w:t>
      </w:r>
      <w:r>
        <w:rPr>
          <w:rtl/>
          <w:lang w:bidi="fa-IR"/>
        </w:rPr>
        <w:t xml:space="preserve"> يخرج من فمه</w:t>
      </w:r>
      <w:r w:rsidR="008570EB">
        <w:rPr>
          <w:rtl/>
          <w:lang w:bidi="fa-IR"/>
        </w:rPr>
        <w:t xml:space="preserve"> </w:t>
      </w:r>
      <w:r>
        <w:rPr>
          <w:rtl/>
          <w:lang w:bidi="fa-IR"/>
        </w:rPr>
        <w:t>و وجهه كالشمس و هي تضيء في قوتها* 17</w:t>
      </w:r>
      <w:r w:rsidR="008570EB">
        <w:rPr>
          <w:rtl/>
          <w:lang w:bidi="fa-IR"/>
        </w:rPr>
        <w:t xml:space="preserve"> </w:t>
      </w:r>
      <w:r>
        <w:rPr>
          <w:rtl/>
          <w:lang w:bidi="fa-IR"/>
        </w:rPr>
        <w:t>فلما رايته سقطت عند رجليه كميتٍ فوضع يده اليمنى علي قائلاً لي</w:t>
      </w:r>
      <w:r w:rsidR="008570EB">
        <w:rPr>
          <w:rtl/>
          <w:lang w:bidi="fa-IR"/>
        </w:rPr>
        <w:t xml:space="preserve">: </w:t>
      </w:r>
      <w:r>
        <w:rPr>
          <w:rtl/>
          <w:lang w:bidi="fa-IR"/>
        </w:rPr>
        <w:t>لا تخف انا هو الاول و الاخر* 18</w:t>
      </w:r>
      <w:r w:rsidR="008570EB">
        <w:rPr>
          <w:rtl/>
          <w:lang w:bidi="fa-IR"/>
        </w:rPr>
        <w:t xml:space="preserve"> </w:t>
      </w:r>
      <w:r>
        <w:rPr>
          <w:rtl/>
          <w:lang w:bidi="fa-IR"/>
        </w:rPr>
        <w:t>و الحي و كنت ميتاً و ها انا حي الى ابد الابدين امين و لي مفاتيح الهاوية و الموت* 19</w:t>
      </w:r>
      <w:r w:rsidR="008570EB">
        <w:rPr>
          <w:rtl/>
          <w:lang w:bidi="fa-IR"/>
        </w:rPr>
        <w:t xml:space="preserve"> </w:t>
      </w:r>
      <w:r>
        <w:rPr>
          <w:rtl/>
          <w:lang w:bidi="fa-IR"/>
        </w:rPr>
        <w:t>فاكتب ما رايت و ما هو كائن و ما هو عتيدٌ ان يكون بعد هذا*</w:t>
      </w:r>
      <w:r w:rsidR="00E12578">
        <w:rPr>
          <w:rtl/>
          <w:lang w:bidi="fa-IR"/>
        </w:rPr>
        <w:t>.</w:t>
      </w:r>
      <w:r>
        <w:rPr>
          <w:rtl/>
          <w:lang w:bidi="fa-IR"/>
        </w:rPr>
        <w:t xml:space="preserve"> )</w:t>
      </w:r>
      <w:r w:rsidR="008F7E80">
        <w:rPr>
          <w:rtl/>
          <w:lang w:bidi="fa-IR"/>
        </w:rPr>
        <w:t>.</w:t>
      </w:r>
      <w:r w:rsidRPr="0035363E">
        <w:rPr>
          <w:rStyle w:val="libFootnotenumChar"/>
          <w:rtl/>
        </w:rPr>
        <w:t>(5)</w:t>
      </w:r>
      <w:r>
        <w:rPr>
          <w:rtl/>
          <w:lang w:bidi="fa-IR"/>
        </w:rPr>
        <w:t>2</w:t>
      </w:r>
      <w:r w:rsidR="008570EB">
        <w:rPr>
          <w:rtl/>
          <w:lang w:bidi="fa-IR"/>
        </w:rPr>
        <w:t xml:space="preserve">: </w:t>
      </w:r>
      <w:r>
        <w:rPr>
          <w:rtl/>
          <w:lang w:bidi="fa-IR"/>
        </w:rPr>
        <w:t>أنّهُ رأى - حسب الإطلاق - نفوسَ جميع الشهداء وعلى رأسهم الأنبياء (ع)، وليس النص خاص بشهداء فترة معيَّنةٍ</w:t>
      </w:r>
      <w:r w:rsidR="008570EB">
        <w:rPr>
          <w:rtl/>
          <w:lang w:bidi="fa-IR"/>
        </w:rPr>
        <w:t xml:space="preserve">، </w:t>
      </w:r>
      <w:r>
        <w:rPr>
          <w:rtl/>
          <w:lang w:bidi="fa-IR"/>
        </w:rPr>
        <w:t>بل حتى آخر شهيد يسقطُ قبل مجيء منجي العالم</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إشارة الى رجوع عيسى بن مريم (ع) ونزوله الى الأرض من السماء بأمرِ الله تعالى</w:t>
      </w:r>
      <w:r w:rsidR="008570EB">
        <w:rPr>
          <w:rtl/>
          <w:lang w:bidi="fa-IR"/>
        </w:rPr>
        <w:t>.</w:t>
      </w:r>
    </w:p>
    <w:p w:rsidR="008570EB" w:rsidRDefault="00152317" w:rsidP="004950EC">
      <w:pPr>
        <w:pStyle w:val="libFootnote0"/>
        <w:rPr>
          <w:rtl/>
          <w:lang w:bidi="fa-IR"/>
        </w:rPr>
      </w:pPr>
      <w:r>
        <w:rPr>
          <w:rtl/>
          <w:lang w:bidi="fa-IR"/>
        </w:rPr>
        <w:t>(2) وقد أشرنا الى موضوع الملكوت عند عيسى (ع) والذي يعني حكمُ الله في هذا العالم في بحثنا هذا</w:t>
      </w:r>
      <w:r w:rsidR="008570EB">
        <w:rPr>
          <w:rtl/>
          <w:lang w:bidi="fa-IR"/>
        </w:rPr>
        <w:t xml:space="preserve">، </w:t>
      </w:r>
      <w:r>
        <w:rPr>
          <w:rtl/>
          <w:lang w:bidi="fa-IR"/>
        </w:rPr>
        <w:t>وهنا أيضاً إشارة واضحة لرجوع يحيى ابن زكريا (ع) حيّاً من قبره في ذلك الزمن وهو مايُسمّى بزمن</w:t>
      </w:r>
      <w:r w:rsidR="008570EB">
        <w:rPr>
          <w:rtl/>
          <w:lang w:bidi="fa-IR"/>
        </w:rPr>
        <w:t xml:space="preserve"> </w:t>
      </w:r>
      <w:r>
        <w:rPr>
          <w:rtl/>
          <w:lang w:bidi="fa-IR"/>
        </w:rPr>
        <w:t>الرجعة عند المسلمين</w:t>
      </w:r>
      <w:r w:rsidR="008570EB">
        <w:rPr>
          <w:rtl/>
          <w:lang w:bidi="fa-IR"/>
        </w:rPr>
        <w:t>.</w:t>
      </w:r>
    </w:p>
    <w:p w:rsidR="008570EB" w:rsidRDefault="00152317" w:rsidP="004950EC">
      <w:pPr>
        <w:pStyle w:val="libFootnote0"/>
        <w:rPr>
          <w:rtl/>
          <w:lang w:bidi="fa-IR"/>
        </w:rPr>
      </w:pPr>
      <w:r>
        <w:rPr>
          <w:rtl/>
          <w:lang w:bidi="fa-IR"/>
        </w:rPr>
        <w:t>(3) لقب ( ابن الإنسان ) يطلقُ على عيسى (ع) للردِّ على الذين إدَّعوا أنه إله وهو كثيرٌ في الكتاب المقدس، ولعلَّ المعنى</w:t>
      </w:r>
      <w:r w:rsidR="008570EB">
        <w:rPr>
          <w:rtl/>
          <w:lang w:bidi="fa-IR"/>
        </w:rPr>
        <w:t xml:space="preserve">: </w:t>
      </w:r>
      <w:r>
        <w:rPr>
          <w:rtl/>
          <w:lang w:bidi="fa-IR"/>
        </w:rPr>
        <w:t>إن هذا الرجلُ المُشار اليه شبيهٌ بعيسى بن مريم (ع) الى حدٍّ كبير</w:t>
      </w:r>
      <w:r w:rsidR="008570EB">
        <w:rPr>
          <w:rtl/>
          <w:lang w:bidi="fa-IR"/>
        </w:rPr>
        <w:t xml:space="preserve">، </w:t>
      </w:r>
      <w:r>
        <w:rPr>
          <w:rtl/>
          <w:lang w:bidi="fa-IR"/>
        </w:rPr>
        <w:t>ولعلَّ هذا ما تواترت به الأخبار من كون منجي العالم من حيث الشكل والهيئة كأنَُّه إسرائيلي</w:t>
      </w:r>
      <w:r w:rsidR="00E12578">
        <w:rPr>
          <w:rtl/>
          <w:lang w:bidi="fa-IR"/>
        </w:rPr>
        <w:t>.</w:t>
      </w:r>
      <w:r>
        <w:rPr>
          <w:rtl/>
          <w:lang w:bidi="fa-IR"/>
        </w:rPr>
        <w:t xml:space="preserve"> الخ</w:t>
      </w:r>
      <w:r w:rsidR="008570EB">
        <w:rPr>
          <w:rtl/>
          <w:lang w:bidi="fa-IR"/>
        </w:rPr>
        <w:t>.</w:t>
      </w:r>
    </w:p>
    <w:p w:rsidR="008570EB" w:rsidRDefault="00152317" w:rsidP="004950EC">
      <w:pPr>
        <w:pStyle w:val="libFootnote0"/>
        <w:rPr>
          <w:rtl/>
          <w:lang w:bidi="fa-IR"/>
        </w:rPr>
      </w:pPr>
      <w:r>
        <w:rPr>
          <w:rtl/>
          <w:lang w:bidi="fa-IR"/>
        </w:rPr>
        <w:t xml:space="preserve">(4) يشيرُ بعضُ الباحثين أنَّ هذا إشارةٌ واضحة الى منجي العالم الذي يأتي بمواريث الأنبياء (ع) ومن بينها سيف رسول الله </w:t>
      </w:r>
      <w:r w:rsidR="0035363E" w:rsidRPr="00762BB6">
        <w:rPr>
          <w:rStyle w:val="libFootnoteAlaemChar"/>
          <w:rtl/>
        </w:rPr>
        <w:t>صلى‌الله‌عليه‌وآله‌وسلم</w:t>
      </w:r>
      <w:r>
        <w:rPr>
          <w:rtl/>
          <w:lang w:bidi="fa-IR"/>
        </w:rPr>
        <w:t xml:space="preserve"> ذو الفقار</w:t>
      </w:r>
      <w:r w:rsidR="008570EB">
        <w:rPr>
          <w:rtl/>
          <w:lang w:bidi="fa-IR"/>
        </w:rPr>
        <w:t xml:space="preserve">، </w:t>
      </w:r>
      <w:r>
        <w:rPr>
          <w:rtl/>
          <w:lang w:bidi="fa-IR"/>
        </w:rPr>
        <w:t>والذي هو ذو حدّين</w:t>
      </w:r>
      <w:r w:rsidR="008570EB">
        <w:rPr>
          <w:rtl/>
          <w:lang w:bidi="fa-IR"/>
        </w:rPr>
        <w:t xml:space="preserve">، </w:t>
      </w:r>
      <w:r>
        <w:rPr>
          <w:rtl/>
          <w:lang w:bidi="fa-IR"/>
        </w:rPr>
        <w:t>الذي أعطاهُ ل</w:t>
      </w:r>
      <w:r w:rsidR="008570EB">
        <w:rPr>
          <w:rtl/>
          <w:lang w:bidi="fa-IR"/>
        </w:rPr>
        <w:t>-</w:t>
      </w:r>
      <w:r>
        <w:rPr>
          <w:rtl/>
          <w:lang w:bidi="fa-IR"/>
        </w:rPr>
        <w:t xml:space="preserve"> (عليّ بن أبي طالب -ع -) ليدافع به عن دين الله الحنيف</w:t>
      </w:r>
      <w:r w:rsidR="008570EB">
        <w:rPr>
          <w:rtl/>
          <w:lang w:bidi="fa-IR"/>
        </w:rPr>
        <w:t xml:space="preserve">، </w:t>
      </w:r>
      <w:r>
        <w:rPr>
          <w:rtl/>
          <w:lang w:bidi="fa-IR"/>
        </w:rPr>
        <w:t>وهو مذخورٌ عندهم</w:t>
      </w:r>
      <w:r w:rsidR="008570EB">
        <w:rPr>
          <w:rtl/>
          <w:lang w:bidi="fa-IR"/>
        </w:rPr>
        <w:t xml:space="preserve">، </w:t>
      </w:r>
      <w:r>
        <w:rPr>
          <w:rtl/>
          <w:lang w:bidi="fa-IR"/>
        </w:rPr>
        <w:t>وهذا ماجاءت به الروايات الشريفة</w:t>
      </w:r>
      <w:r w:rsidR="008570EB">
        <w:rPr>
          <w:rtl/>
          <w:lang w:bidi="fa-IR"/>
        </w:rPr>
        <w:t xml:space="preserve">، </w:t>
      </w:r>
      <w:r>
        <w:rPr>
          <w:rtl/>
          <w:lang w:bidi="fa-IR"/>
        </w:rPr>
        <w:t>وأثبتهُ عدد غير قليلٍ من أهل العلم والتحقيق</w:t>
      </w:r>
      <w:r w:rsidR="008570EB">
        <w:rPr>
          <w:rtl/>
          <w:lang w:bidi="fa-IR"/>
        </w:rPr>
        <w:t>.</w:t>
      </w:r>
    </w:p>
    <w:p w:rsidR="00152317" w:rsidRDefault="00152317" w:rsidP="004950EC">
      <w:pPr>
        <w:pStyle w:val="libFootnote0"/>
        <w:rPr>
          <w:lang w:bidi="fa-IR"/>
        </w:rPr>
      </w:pPr>
      <w:r>
        <w:rPr>
          <w:rtl/>
          <w:lang w:bidi="fa-IR"/>
        </w:rPr>
        <w:t>(5) العهد الجديد</w:t>
      </w:r>
      <w:r w:rsidR="008570EB">
        <w:rPr>
          <w:rtl/>
          <w:lang w:bidi="fa-IR"/>
        </w:rPr>
        <w:t xml:space="preserve">، </w:t>
      </w:r>
      <w:r>
        <w:rPr>
          <w:rtl/>
          <w:lang w:bidi="fa-IR"/>
        </w:rPr>
        <w:t>سفر الرؤيا ( رؤيا يوحنا اللاهوتي )</w:t>
      </w:r>
      <w:r w:rsidR="008570EB">
        <w:rPr>
          <w:rtl/>
          <w:lang w:bidi="fa-IR"/>
        </w:rPr>
        <w:t xml:space="preserve">، </w:t>
      </w:r>
      <w:r>
        <w:rPr>
          <w:rtl/>
          <w:lang w:bidi="fa-IR"/>
        </w:rPr>
        <w:t>الإصحاح</w:t>
      </w:r>
      <w:r w:rsidR="008570EB">
        <w:rPr>
          <w:rtl/>
          <w:lang w:bidi="fa-IR"/>
        </w:rPr>
        <w:t xml:space="preserve"> </w:t>
      </w:r>
      <w:r>
        <w:rPr>
          <w:rtl/>
          <w:lang w:bidi="fa-IR"/>
        </w:rPr>
        <w:t>1، الفقرات كما مشار اليها في ترقيم النص</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سفر الرؤيا، 1</w:t>
      </w:r>
      <w:r w:rsidR="008570EB">
        <w:rPr>
          <w:rtl/>
          <w:lang w:bidi="fa-IR"/>
        </w:rPr>
        <w:t xml:space="preserve">: </w:t>
      </w:r>
      <w:r>
        <w:rPr>
          <w:rtl/>
          <w:lang w:bidi="fa-IR"/>
        </w:rPr>
        <w:t>الفقرات كما مشار اليها في ترقيم النص،العهد الجديد</w:t>
      </w:r>
      <w:r w:rsidR="008570EB">
        <w:rPr>
          <w:rtl/>
          <w:lang w:bidi="fa-IR"/>
        </w:rPr>
        <w:t xml:space="preserve">، </w:t>
      </w:r>
      <w:r>
        <w:rPr>
          <w:rtl/>
          <w:lang w:bidi="fa-IR"/>
        </w:rPr>
        <w:t>جمعية الكتاب المقدس في لبنان، الكتاب المقدس ،ص</w:t>
      </w:r>
      <w:r w:rsidR="008570EB">
        <w:rPr>
          <w:rtl/>
          <w:lang w:bidi="fa-IR"/>
        </w:rPr>
        <w:t xml:space="preserve"> </w:t>
      </w:r>
      <w:r>
        <w:rPr>
          <w:rtl/>
          <w:lang w:bidi="fa-IR"/>
        </w:rPr>
        <w:t>395 - 396، مع إختلاف يسير في عبارات الترجمة.</w:t>
      </w:r>
    </w:p>
    <w:p w:rsidR="008570EB" w:rsidRDefault="00152317" w:rsidP="004950EC">
      <w:pPr>
        <w:pStyle w:val="libFootnote0"/>
        <w:rPr>
          <w:rtl/>
          <w:lang w:bidi="fa-IR"/>
        </w:rPr>
      </w:pPr>
      <w:r>
        <w:rPr>
          <w:rtl/>
          <w:lang w:bidi="fa-IR"/>
        </w:rPr>
        <w:t>3</w:t>
      </w:r>
      <w:r w:rsidR="008570EB">
        <w:rPr>
          <w:rtl/>
          <w:lang w:bidi="fa-IR"/>
        </w:rPr>
        <w:t xml:space="preserve">: </w:t>
      </w:r>
      <w:r>
        <w:rPr>
          <w:rtl/>
          <w:lang w:bidi="fa-IR"/>
        </w:rPr>
        <w:t>ثمَّ أنَّ خوف جميع ملوك الأرض</w:t>
      </w:r>
      <w:r w:rsidR="008570EB">
        <w:rPr>
          <w:rtl/>
          <w:lang w:bidi="fa-IR"/>
        </w:rPr>
        <w:t xml:space="preserve">، </w:t>
      </w:r>
      <w:r>
        <w:rPr>
          <w:rtl/>
          <w:lang w:bidi="fa-IR"/>
        </w:rPr>
        <w:t>والعظماء والأغنياء والأمراء والأقوياء</w:t>
      </w:r>
      <w:r w:rsidR="008570EB">
        <w:rPr>
          <w:rtl/>
          <w:lang w:bidi="fa-IR"/>
        </w:rPr>
        <w:t xml:space="preserve">، </w:t>
      </w:r>
      <w:r>
        <w:rPr>
          <w:rtl/>
          <w:lang w:bidi="fa-IR"/>
        </w:rPr>
        <w:t>وكلّ عبد وكلّ حرّ</w:t>
      </w:r>
      <w:r w:rsidR="008570EB">
        <w:rPr>
          <w:rtl/>
          <w:lang w:bidi="fa-IR"/>
        </w:rPr>
        <w:t xml:space="preserve">، </w:t>
      </w:r>
      <w:r>
        <w:rPr>
          <w:rtl/>
          <w:lang w:bidi="fa-IR"/>
        </w:rPr>
        <w:t>الذين أخفوا أنفسهم في المغاير</w:t>
      </w:r>
      <w:r w:rsidR="008570EB">
        <w:rPr>
          <w:rtl/>
          <w:lang w:bidi="fa-IR"/>
        </w:rPr>
        <w:t xml:space="preserve"> </w:t>
      </w:r>
      <w:r>
        <w:rPr>
          <w:rtl/>
          <w:lang w:bidi="fa-IR"/>
        </w:rPr>
        <w:t>وفي صخور الجبال وهم يتمنَّونَ الموت بدلَ أنَّهم يشهدون يوم الله الموعود</w:t>
      </w:r>
      <w:r w:rsidR="008570EB">
        <w:rPr>
          <w:rtl/>
          <w:lang w:bidi="fa-IR"/>
        </w:rPr>
        <w:t xml:space="preserve">، </w:t>
      </w:r>
      <w:r>
        <w:rPr>
          <w:rtl/>
          <w:lang w:bidi="fa-IR"/>
        </w:rPr>
        <w:t>كُلُّ ذلكَ لم</w:t>
      </w:r>
      <w:r w:rsidR="008570EB">
        <w:rPr>
          <w:rtl/>
          <w:lang w:bidi="fa-IR"/>
        </w:rPr>
        <w:t xml:space="preserve"> </w:t>
      </w:r>
      <w:r>
        <w:rPr>
          <w:rtl/>
          <w:lang w:bidi="fa-IR"/>
        </w:rPr>
        <w:t>ولن يحدث على وجهِ الأرض إلاّ عندَ مجيء منجي العالم في يومه الموعود</w:t>
      </w:r>
      <w:r w:rsidR="008570EB">
        <w:rPr>
          <w:rtl/>
          <w:lang w:bidi="fa-IR"/>
        </w:rPr>
        <w:t xml:space="preserve">، </w:t>
      </w:r>
      <w:r>
        <w:rPr>
          <w:rtl/>
          <w:lang w:bidi="fa-IR"/>
        </w:rPr>
        <w:t>حيث عبِّرَ عنهُ بيومِ الغضبِ العظيم</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77598C">
      <w:pPr>
        <w:pStyle w:val="Heading2"/>
        <w:rPr>
          <w:lang w:bidi="fa-IR"/>
        </w:rPr>
      </w:pPr>
      <w:bookmarkStart w:id="36" w:name="_Toc495945613"/>
      <w:r>
        <w:rPr>
          <w:rtl/>
          <w:lang w:bidi="fa-IR"/>
        </w:rPr>
        <w:lastRenderedPageBreak/>
        <w:t>المبحث الثاني: آيات وعلامات ما قبل ظهور منجي العالم</w:t>
      </w:r>
      <w:bookmarkEnd w:id="36"/>
    </w:p>
    <w:p w:rsidR="008570EB" w:rsidRDefault="00152317" w:rsidP="00152317">
      <w:pPr>
        <w:pStyle w:val="libNormal"/>
        <w:rPr>
          <w:rtl/>
          <w:lang w:bidi="fa-IR"/>
        </w:rPr>
      </w:pPr>
      <w:r>
        <w:rPr>
          <w:rtl/>
          <w:lang w:bidi="fa-IR"/>
        </w:rPr>
        <w:t>أوّلاً</w:t>
      </w:r>
      <w:r w:rsidR="008570EB">
        <w:rPr>
          <w:rtl/>
          <w:lang w:bidi="fa-IR"/>
        </w:rPr>
        <w:t xml:space="preserve">: </w:t>
      </w:r>
      <w:r>
        <w:rPr>
          <w:rtl/>
          <w:lang w:bidi="fa-IR"/>
        </w:rPr>
        <w:t>نداء السماء باتّباع‌ منقذ البشريّة</w:t>
      </w:r>
    </w:p>
    <w:p w:rsidR="00152317" w:rsidRDefault="00152317" w:rsidP="00152317">
      <w:pPr>
        <w:pStyle w:val="libNormal"/>
        <w:rPr>
          <w:lang w:bidi="fa-IR"/>
        </w:rPr>
      </w:pPr>
      <w:r>
        <w:rPr>
          <w:rtl/>
          <w:lang w:bidi="fa-IR"/>
        </w:rPr>
        <w:t>1</w:t>
      </w:r>
      <w:r w:rsidR="008570EB">
        <w:rPr>
          <w:rtl/>
          <w:lang w:bidi="fa-IR"/>
        </w:rPr>
        <w:t xml:space="preserve">: </w:t>
      </w:r>
      <w:r>
        <w:rPr>
          <w:rtl/>
          <w:lang w:bidi="fa-IR"/>
        </w:rPr>
        <w:t>في القرآن الكريم</w:t>
      </w:r>
    </w:p>
    <w:p w:rsidR="00152317" w:rsidRDefault="00152317" w:rsidP="00152317">
      <w:pPr>
        <w:pStyle w:val="libNormal"/>
        <w:rPr>
          <w:lang w:bidi="fa-IR"/>
        </w:rPr>
      </w:pPr>
      <w:r>
        <w:rPr>
          <w:rtl/>
          <w:lang w:bidi="fa-IR"/>
        </w:rPr>
        <w:t>2</w:t>
      </w:r>
      <w:r w:rsidR="008570EB">
        <w:rPr>
          <w:rtl/>
          <w:lang w:bidi="fa-IR"/>
        </w:rPr>
        <w:t xml:space="preserve">: </w:t>
      </w:r>
      <w:r>
        <w:rPr>
          <w:rtl/>
          <w:lang w:bidi="fa-IR"/>
        </w:rPr>
        <w:t>في العهدين</w:t>
      </w:r>
    </w:p>
    <w:p w:rsidR="008570EB" w:rsidRDefault="00152317" w:rsidP="00762BB6">
      <w:pPr>
        <w:pStyle w:val="libBold1"/>
        <w:rPr>
          <w:rtl/>
          <w:lang w:bidi="fa-IR"/>
        </w:rPr>
      </w:pPr>
      <w:r>
        <w:rPr>
          <w:rtl/>
          <w:lang w:bidi="fa-IR"/>
        </w:rPr>
        <w:t>ثانياً</w:t>
      </w:r>
      <w:r w:rsidR="008570EB">
        <w:rPr>
          <w:rtl/>
          <w:lang w:bidi="fa-IR"/>
        </w:rPr>
        <w:t xml:space="preserve">: </w:t>
      </w:r>
      <w:r>
        <w:rPr>
          <w:rtl/>
          <w:lang w:bidi="fa-IR"/>
        </w:rPr>
        <w:t>الدجّال والخسف وسفك الدماء</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الكريم</w:t>
      </w:r>
    </w:p>
    <w:p w:rsidR="00152317" w:rsidRDefault="00152317" w:rsidP="00152317">
      <w:pPr>
        <w:pStyle w:val="libNormal"/>
        <w:rPr>
          <w:lang w:bidi="fa-IR"/>
        </w:rPr>
      </w:pPr>
      <w:r>
        <w:rPr>
          <w:rtl/>
          <w:lang w:bidi="fa-IR"/>
        </w:rPr>
        <w:t>2</w:t>
      </w:r>
      <w:r w:rsidR="008570EB">
        <w:rPr>
          <w:rtl/>
          <w:lang w:bidi="fa-IR"/>
        </w:rPr>
        <w:t xml:space="preserve">: </w:t>
      </w:r>
      <w:r>
        <w:rPr>
          <w:rtl/>
          <w:lang w:bidi="fa-IR"/>
        </w:rPr>
        <w:t>في العهدين</w:t>
      </w:r>
    </w:p>
    <w:p w:rsidR="008570EB" w:rsidRDefault="00152317" w:rsidP="00762BB6">
      <w:pPr>
        <w:pStyle w:val="libBold1"/>
        <w:rPr>
          <w:lang w:bidi="fa-IR"/>
        </w:rPr>
      </w:pPr>
      <w:r>
        <w:rPr>
          <w:rtl/>
          <w:lang w:bidi="fa-IR"/>
        </w:rPr>
        <w:t>ثالثاً</w:t>
      </w:r>
      <w:r w:rsidR="008570EB">
        <w:rPr>
          <w:rtl/>
          <w:lang w:bidi="fa-IR"/>
        </w:rPr>
        <w:t xml:space="preserve">: </w:t>
      </w:r>
      <w:r>
        <w:rPr>
          <w:rtl/>
          <w:lang w:bidi="fa-IR"/>
        </w:rPr>
        <w:t>اليأس الذي يعمُّ العالم</w:t>
      </w:r>
    </w:p>
    <w:p w:rsidR="00152317" w:rsidRDefault="00E27753" w:rsidP="00A65F80">
      <w:pPr>
        <w:pStyle w:val="libNormal"/>
        <w:rPr>
          <w:lang w:bidi="fa-IR"/>
        </w:rPr>
      </w:pPr>
      <w:r>
        <w:rPr>
          <w:rtl/>
          <w:lang w:bidi="fa-IR"/>
        </w:rPr>
        <w:br w:type="page"/>
      </w:r>
    </w:p>
    <w:p w:rsidR="00152317" w:rsidRDefault="00152317" w:rsidP="00762BB6">
      <w:pPr>
        <w:pStyle w:val="Heading3"/>
        <w:rPr>
          <w:lang w:bidi="fa-IR"/>
        </w:rPr>
      </w:pPr>
      <w:bookmarkStart w:id="37" w:name="_Toc495945614"/>
      <w:r>
        <w:rPr>
          <w:rtl/>
          <w:lang w:bidi="fa-IR"/>
        </w:rPr>
        <w:lastRenderedPageBreak/>
        <w:t>المبحث الثاني</w:t>
      </w:r>
      <w:r w:rsidR="008570EB">
        <w:rPr>
          <w:rtl/>
          <w:lang w:bidi="fa-IR"/>
        </w:rPr>
        <w:t xml:space="preserve">: </w:t>
      </w:r>
      <w:r>
        <w:rPr>
          <w:rtl/>
          <w:lang w:bidi="fa-IR"/>
        </w:rPr>
        <w:t>آيات وعلامات ما قبل ظهور منجي العالم</w:t>
      </w:r>
      <w:bookmarkEnd w:id="37"/>
    </w:p>
    <w:p w:rsidR="008570EB" w:rsidRDefault="00152317" w:rsidP="00152317">
      <w:pPr>
        <w:pStyle w:val="libNormal"/>
        <w:rPr>
          <w:lang w:bidi="fa-IR"/>
        </w:rPr>
      </w:pPr>
      <w:r>
        <w:rPr>
          <w:rtl/>
          <w:lang w:bidi="fa-IR"/>
        </w:rPr>
        <w:t>لقد بيَّنَ اللهُ سبحانهُ وتعالى في الكتب السماوية المقدّسة آياتٍ وعلاماتٍ مهمّةٍ تقعُ قبل مجيء يومِهِ المبارك الموعود</w:t>
      </w:r>
      <w:r w:rsidR="008570EB">
        <w:rPr>
          <w:rtl/>
          <w:lang w:bidi="fa-IR"/>
        </w:rPr>
        <w:t xml:space="preserve">، </w:t>
      </w:r>
      <w:r>
        <w:rPr>
          <w:rtl/>
          <w:lang w:bidi="fa-IR"/>
        </w:rPr>
        <w:t>وسنذكرُ منها على التوالي نزراً يسيراً مراعاةً للإختصار</w:t>
      </w:r>
      <w:r w:rsidRPr="0035363E">
        <w:rPr>
          <w:rStyle w:val="libFootnotenumChar"/>
          <w:rtl/>
        </w:rPr>
        <w:t>(1)</w:t>
      </w:r>
      <w:r>
        <w:rPr>
          <w:rtl/>
          <w:lang w:bidi="fa-IR"/>
        </w:rPr>
        <w:t xml:space="preserve"> :</w:t>
      </w:r>
    </w:p>
    <w:p w:rsidR="00762BB6" w:rsidRDefault="00152317" w:rsidP="00762BB6">
      <w:pPr>
        <w:pStyle w:val="Heading3"/>
        <w:rPr>
          <w:rtl/>
          <w:lang w:bidi="fa-IR"/>
        </w:rPr>
      </w:pPr>
      <w:bookmarkStart w:id="38" w:name="_Toc495945615"/>
      <w:r>
        <w:rPr>
          <w:rtl/>
          <w:lang w:bidi="fa-IR"/>
        </w:rPr>
        <w:t>أوّلاً</w:t>
      </w:r>
      <w:r w:rsidR="008570EB">
        <w:rPr>
          <w:rtl/>
          <w:lang w:bidi="fa-IR"/>
        </w:rPr>
        <w:t xml:space="preserve">: </w:t>
      </w:r>
      <w:r>
        <w:rPr>
          <w:rtl/>
          <w:lang w:bidi="fa-IR"/>
        </w:rPr>
        <w:t>نداء السماء باتّباع‌ منقذ البشريّة</w:t>
      </w:r>
      <w:bookmarkEnd w:id="38"/>
    </w:p>
    <w:p w:rsidR="008570EB" w:rsidRDefault="00152317" w:rsidP="00152317">
      <w:pPr>
        <w:pStyle w:val="libNormal"/>
        <w:rPr>
          <w:rtl/>
          <w:lang w:bidi="fa-IR"/>
        </w:rPr>
      </w:pPr>
      <w:r>
        <w:rPr>
          <w:rtl/>
          <w:lang w:bidi="fa-IR"/>
        </w:rPr>
        <w:t>النداء السماوي</w:t>
      </w:r>
      <w:r w:rsidR="008570EB">
        <w:rPr>
          <w:rtl/>
          <w:lang w:bidi="fa-IR"/>
        </w:rPr>
        <w:t xml:space="preserve">: </w:t>
      </w:r>
      <w:r>
        <w:rPr>
          <w:rtl/>
          <w:lang w:bidi="fa-IR"/>
        </w:rPr>
        <w:t>هو من العلامات الحتميّة</w:t>
      </w:r>
      <w:r w:rsidRPr="0035363E">
        <w:rPr>
          <w:rStyle w:val="libFootnotenumChar"/>
          <w:rtl/>
        </w:rPr>
        <w:t>(2)</w:t>
      </w:r>
      <w:r>
        <w:rPr>
          <w:rtl/>
          <w:lang w:bidi="fa-IR"/>
        </w:rPr>
        <w:t xml:space="preserve"> التي بشّر بها القرآن الكريم</w:t>
      </w:r>
      <w:r w:rsidR="008570EB">
        <w:rPr>
          <w:rtl/>
          <w:lang w:bidi="fa-IR"/>
        </w:rPr>
        <w:t xml:space="preserve"> </w:t>
      </w:r>
      <w:r>
        <w:rPr>
          <w:rtl/>
          <w:lang w:bidi="fa-IR"/>
        </w:rPr>
        <w:t xml:space="preserve">والنبيّ الأعظم </w:t>
      </w:r>
      <w:r w:rsidR="00A565C9" w:rsidRPr="00A565C9">
        <w:rPr>
          <w:rStyle w:val="libAlaemChar"/>
          <w:rtl/>
        </w:rPr>
        <w:t>صلى‌الله‌عليه‌وآله‌وسلم</w:t>
      </w:r>
      <w:r>
        <w:rPr>
          <w:rtl/>
          <w:lang w:bidi="fa-IR"/>
        </w:rPr>
        <w:t xml:space="preserve"> وآله الطيبين الطاهرين ( ع ) وصحبه المنتجبين( رض ) بالتّبع</w:t>
      </w:r>
      <w:r w:rsidRPr="0035363E">
        <w:rPr>
          <w:rStyle w:val="libFootnotenumChar"/>
          <w:rtl/>
        </w:rPr>
        <w:t>(3)</w:t>
      </w:r>
      <w:r>
        <w:rPr>
          <w:rtl/>
          <w:lang w:bidi="fa-IR"/>
        </w:rPr>
        <w:t>؛ الذي يتزامن مع ظهور أمل الانسانية ومُغيثها ؛ ويكون مبشّراً وحاثّاً على إتّباعه</w:t>
      </w:r>
      <w:r w:rsidR="008570EB">
        <w:rPr>
          <w:rtl/>
          <w:lang w:bidi="fa-IR"/>
        </w:rPr>
        <w:t xml:space="preserve">، </w:t>
      </w:r>
      <w:r>
        <w:rPr>
          <w:rtl/>
          <w:lang w:bidi="fa-IR"/>
        </w:rPr>
        <w:t>ويكون بواسطة أعظم الملائكة المقرَّبين ألا وهو أمين الوحي جبرئيل (ع) وهو دلالةٌ على عظَم ومكانة المهمَّةِ المرسل بها عند الله تباركَ وتعالى</w:t>
      </w:r>
      <w:r w:rsidR="008F7E80">
        <w:rPr>
          <w:rtl/>
          <w:lang w:bidi="fa-IR"/>
        </w:rPr>
        <w:t xml:space="preserve">. </w:t>
      </w:r>
      <w:r>
        <w:rPr>
          <w:rtl/>
          <w:lang w:bidi="fa-IR"/>
        </w:rPr>
        <w:t>وكذا فقد بشّرت بذلك الكتب المقدسّة والأنبياء والرسل (ع) منذ قديم الزمان كما سيأتي لاحقاً بإذنه تعالى</w:t>
      </w:r>
      <w:r w:rsidR="008570EB">
        <w:rPr>
          <w:rtl/>
          <w:lang w:bidi="fa-IR"/>
        </w:rPr>
        <w:t>.</w:t>
      </w:r>
    </w:p>
    <w:p w:rsidR="00152317" w:rsidRDefault="00152317" w:rsidP="00152317">
      <w:pPr>
        <w:pStyle w:val="libNormal"/>
        <w:rPr>
          <w:lang w:bidi="fa-IR"/>
        </w:rPr>
      </w:pPr>
      <w:r>
        <w:rPr>
          <w:rtl/>
          <w:lang w:bidi="fa-IR"/>
        </w:rPr>
        <w:t>حدثني‌ الفضل‌ بن‌ شاذان‌ عمن‌ رواه‌ عن‌ ابي‌ حمزة‌ الثمالي‌ قال ‌:قلت‌ لابي‌ جعفر (ع) خروج‌ السفياني‌ من‌ المحتوم ‌؟ قال‌</w:t>
      </w:r>
      <w:r w:rsidR="008570EB">
        <w:rPr>
          <w:rtl/>
          <w:lang w:bidi="fa-IR"/>
        </w:rPr>
        <w:t xml:space="preserve">: </w:t>
      </w:r>
      <w:r>
        <w:rPr>
          <w:rtl/>
          <w:lang w:bidi="fa-IR"/>
        </w:rPr>
        <w:t>نعم‌ والنداء من‌ المحتوم‌ وطلوع‌ الشمس‌من‌ مغربها من‌ المحتوم‌</w:t>
      </w:r>
      <w:r w:rsidR="008570EB">
        <w:rPr>
          <w:rtl/>
          <w:lang w:bidi="fa-IR"/>
        </w:rPr>
        <w:t xml:space="preserve">، </w:t>
      </w:r>
      <w:r>
        <w:rPr>
          <w:rtl/>
          <w:lang w:bidi="fa-IR"/>
        </w:rPr>
        <w:t>واختلاف‌ بني‌ العباس‌ في‌ الدولة‌ من‌ المحتوم‌، وقتل‌ النفس ‌الزكيّة‌ محتوم</w:t>
      </w:r>
      <w:r w:rsidR="008570EB">
        <w:rPr>
          <w:rtl/>
          <w:lang w:bidi="fa-IR"/>
        </w:rPr>
        <w:t xml:space="preserve">، </w:t>
      </w:r>
      <w:r>
        <w:rPr>
          <w:rtl/>
          <w:lang w:bidi="fa-IR"/>
        </w:rPr>
        <w:t xml:space="preserve">وخروج‌ القائم‌ من‌ آل‌ محمد </w:t>
      </w:r>
      <w:r w:rsidR="006A09F7" w:rsidRPr="006A09F7">
        <w:rPr>
          <w:rStyle w:val="libAlaemChar"/>
          <w:rtl/>
        </w:rPr>
        <w:t>صلى‌الله‌عليه‌وآله</w:t>
      </w:r>
      <w:r>
        <w:rPr>
          <w:rtl/>
          <w:lang w:bidi="fa-IR"/>
        </w:rPr>
        <w:t>‌ محتوم‌.</w:t>
      </w:r>
    </w:p>
    <w:p w:rsidR="00152317" w:rsidRDefault="00152317" w:rsidP="00152317">
      <w:pPr>
        <w:pStyle w:val="libNormal"/>
        <w:rPr>
          <w:lang w:bidi="fa-IR"/>
        </w:rPr>
      </w:pPr>
      <w:r>
        <w:rPr>
          <w:rtl/>
          <w:lang w:bidi="fa-IR"/>
        </w:rPr>
        <w:t>قلت‌: وكيف‌ يكون‌ النداء ؟قال</w:t>
      </w:r>
      <w:r w:rsidR="008570EB">
        <w:rPr>
          <w:rtl/>
          <w:lang w:bidi="fa-IR"/>
        </w:rPr>
        <w:t xml:space="preserve">: </w:t>
      </w:r>
      <w:r>
        <w:rPr>
          <w:rtl/>
          <w:lang w:bidi="fa-IR"/>
        </w:rPr>
        <w:t>ينادي‌ من‌ السماء أول‌ النهار</w:t>
      </w:r>
      <w:r w:rsidR="008570EB">
        <w:rPr>
          <w:rtl/>
          <w:lang w:bidi="fa-IR"/>
        </w:rPr>
        <w:t xml:space="preserve">: </w:t>
      </w:r>
      <w:r>
        <w:rPr>
          <w:rtl/>
          <w:lang w:bidi="fa-IR"/>
        </w:rPr>
        <w:t>ألا أنّ‌ الحق‌ّ مع‌ علي‌ّ وشيعته‌ ثم‌ ينادي‌ ابليس‌ في‌آخر النهار من‌ الارض</w:t>
      </w:r>
      <w:r w:rsidR="008570EB">
        <w:rPr>
          <w:rtl/>
          <w:lang w:bidi="fa-IR"/>
        </w:rPr>
        <w:t xml:space="preserve">: </w:t>
      </w:r>
      <w:r>
        <w:rPr>
          <w:rtl/>
          <w:lang w:bidi="fa-IR"/>
        </w:rPr>
        <w:t>الا ان‌ الحق‌ّ مع‌ عثمان‌ وشيعته‌، فعند ذلك‌ يرتاب‌ المبطلون</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لأنّ ما ورد في الكتب المقدسة في هذا المجال يدعو الى تأليف كتب ورسائل مطوَّلة</w:t>
      </w:r>
      <w:r w:rsidR="008570EB">
        <w:rPr>
          <w:rtl/>
          <w:lang w:bidi="fa-IR"/>
        </w:rPr>
        <w:t xml:space="preserve">، </w:t>
      </w:r>
      <w:r>
        <w:rPr>
          <w:rtl/>
          <w:lang w:bidi="fa-IR"/>
        </w:rPr>
        <w:t>وليس رسالة مقيَّدة بالوقت المحدد والصفحات المحددة</w:t>
      </w:r>
      <w:r w:rsidR="008570EB">
        <w:rPr>
          <w:rtl/>
          <w:lang w:bidi="fa-IR"/>
        </w:rPr>
        <w:t>.</w:t>
      </w:r>
    </w:p>
    <w:p w:rsidR="00152317" w:rsidRDefault="00152317" w:rsidP="004950EC">
      <w:pPr>
        <w:pStyle w:val="libFootnote0"/>
        <w:rPr>
          <w:lang w:bidi="fa-IR"/>
        </w:rPr>
      </w:pPr>
      <w:r>
        <w:rPr>
          <w:rtl/>
          <w:lang w:bidi="fa-IR"/>
        </w:rPr>
        <w:t>(2) 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 xml:space="preserve">ص 185 </w:t>
      </w:r>
      <w:r w:rsidR="00FF4C9C">
        <w:rPr>
          <w:rtl/>
          <w:lang w:bidi="fa-IR"/>
        </w:rPr>
        <w:t>-</w:t>
      </w:r>
      <w:r>
        <w:rPr>
          <w:rtl/>
          <w:lang w:bidi="fa-IR"/>
        </w:rPr>
        <w:t xml:space="preserve"> 190 في موضوع</w:t>
      </w:r>
      <w:r w:rsidR="008570EB">
        <w:rPr>
          <w:rtl/>
          <w:lang w:bidi="fa-IR"/>
        </w:rPr>
        <w:t xml:space="preserve">: </w:t>
      </w:r>
      <w:r>
        <w:rPr>
          <w:rtl/>
          <w:lang w:bidi="fa-IR"/>
        </w:rPr>
        <w:t>النداء من السماء باسم المهدي بواسطة جبرئيل.</w:t>
      </w:r>
    </w:p>
    <w:p w:rsidR="008570EB" w:rsidRDefault="00152317" w:rsidP="004950EC">
      <w:pPr>
        <w:pStyle w:val="libFootnote0"/>
        <w:rPr>
          <w:rtl/>
          <w:lang w:bidi="fa-IR"/>
        </w:rPr>
      </w:pPr>
      <w:r>
        <w:rPr>
          <w:rtl/>
          <w:lang w:bidi="fa-IR"/>
        </w:rPr>
        <w:t>(3) انظر</w:t>
      </w:r>
      <w:r w:rsidR="008570EB">
        <w:rPr>
          <w:rtl/>
          <w:lang w:bidi="fa-IR"/>
        </w:rPr>
        <w:t xml:space="preserve">: </w:t>
      </w:r>
      <w:r>
        <w:rPr>
          <w:rtl/>
          <w:lang w:bidi="fa-IR"/>
        </w:rPr>
        <w:t>ماقبل نهاية التأريخ</w:t>
      </w:r>
      <w:r w:rsidR="008570EB">
        <w:rPr>
          <w:rtl/>
          <w:lang w:bidi="fa-IR"/>
        </w:rPr>
        <w:t xml:space="preserve">، </w:t>
      </w:r>
      <w:r>
        <w:rPr>
          <w:rtl/>
          <w:lang w:bidi="fa-IR"/>
        </w:rPr>
        <w:t>ص 165</w:t>
      </w:r>
      <w:r w:rsidR="008570EB">
        <w:rPr>
          <w:rtl/>
          <w:lang w:bidi="fa-IR"/>
        </w:rPr>
        <w:t xml:space="preserve">، </w:t>
      </w:r>
      <w:r>
        <w:rPr>
          <w:rtl/>
          <w:lang w:bidi="fa-IR"/>
        </w:rPr>
        <w:t>وما بعدها في موضوع</w:t>
      </w:r>
      <w:r w:rsidR="008570EB">
        <w:rPr>
          <w:rtl/>
          <w:lang w:bidi="fa-IR"/>
        </w:rPr>
        <w:t xml:space="preserve">: </w:t>
      </w:r>
      <w:r>
        <w:rPr>
          <w:rtl/>
          <w:lang w:bidi="fa-IR"/>
        </w:rPr>
        <w:t>النداء السماوي باسم المهدي (عج)</w:t>
      </w:r>
      <w:r w:rsidR="008F7E80">
        <w:rPr>
          <w:rtl/>
          <w:lang w:bidi="fa-IR"/>
        </w:rPr>
        <w:t xml:space="preserve">. </w:t>
      </w:r>
      <w:r>
        <w:rPr>
          <w:rtl/>
          <w:lang w:bidi="fa-IR"/>
        </w:rPr>
        <w:t>الإمام المهدي المصلح العالمي المنتظر</w:t>
      </w:r>
      <w:r w:rsidR="008570EB">
        <w:rPr>
          <w:rtl/>
          <w:lang w:bidi="fa-IR"/>
        </w:rPr>
        <w:t xml:space="preserve">، </w:t>
      </w:r>
      <w:r>
        <w:rPr>
          <w:rtl/>
          <w:lang w:bidi="fa-IR"/>
        </w:rPr>
        <w:t xml:space="preserve">ص 85 </w:t>
      </w:r>
      <w:r w:rsidR="00FF4C9C">
        <w:rPr>
          <w:rtl/>
          <w:lang w:bidi="fa-IR"/>
        </w:rPr>
        <w:t>-</w:t>
      </w:r>
      <w:r>
        <w:rPr>
          <w:rtl/>
          <w:lang w:bidi="fa-IR"/>
        </w:rPr>
        <w:t xml:space="preserve"> 86</w:t>
      </w:r>
      <w:r w:rsidR="008570EB">
        <w:rPr>
          <w:rtl/>
          <w:lang w:bidi="fa-IR"/>
        </w:rPr>
        <w:t>.</w:t>
      </w:r>
    </w:p>
    <w:p w:rsidR="008570EB" w:rsidRDefault="00152317" w:rsidP="004950EC">
      <w:pPr>
        <w:pStyle w:val="libFootnote0"/>
        <w:rPr>
          <w:lang w:bidi="fa-IR"/>
        </w:rPr>
      </w:pPr>
      <w:r>
        <w:rPr>
          <w:rtl/>
          <w:lang w:bidi="fa-IR"/>
        </w:rPr>
        <w:t>(4) ألارشاد</w:t>
      </w:r>
      <w:r w:rsidR="008570EB">
        <w:rPr>
          <w:rtl/>
          <w:lang w:bidi="fa-IR"/>
        </w:rPr>
        <w:t xml:space="preserve">: </w:t>
      </w:r>
      <w:r>
        <w:rPr>
          <w:rtl/>
          <w:lang w:bidi="fa-IR"/>
        </w:rPr>
        <w:t>ص358.</w:t>
      </w:r>
    </w:p>
    <w:p w:rsidR="00152317" w:rsidRDefault="00E27753" w:rsidP="00A65F80">
      <w:pPr>
        <w:pStyle w:val="libNormal"/>
        <w:rPr>
          <w:lang w:bidi="fa-IR"/>
        </w:rPr>
      </w:pPr>
      <w:r>
        <w:rPr>
          <w:rtl/>
          <w:lang w:bidi="fa-IR"/>
        </w:rPr>
        <w:br w:type="page"/>
      </w:r>
    </w:p>
    <w:p w:rsidR="00152317" w:rsidRDefault="00152317" w:rsidP="00762BB6">
      <w:pPr>
        <w:pStyle w:val="libBold1"/>
        <w:rPr>
          <w:lang w:bidi="fa-IR"/>
        </w:rPr>
      </w:pPr>
      <w:r>
        <w:rPr>
          <w:rtl/>
          <w:lang w:bidi="fa-IR"/>
        </w:rPr>
        <w:lastRenderedPageBreak/>
        <w:t>1</w:t>
      </w:r>
      <w:r w:rsidR="008570EB">
        <w:rPr>
          <w:rtl/>
          <w:lang w:bidi="fa-IR"/>
        </w:rPr>
        <w:t xml:space="preserve">: </w:t>
      </w:r>
      <w:r>
        <w:rPr>
          <w:rtl/>
          <w:lang w:bidi="fa-IR"/>
        </w:rPr>
        <w:t>في القرآن الكريم</w:t>
      </w:r>
    </w:p>
    <w:p w:rsidR="008570EB" w:rsidRDefault="00152317" w:rsidP="00152317">
      <w:pPr>
        <w:pStyle w:val="libNormal"/>
        <w:rPr>
          <w:rtl/>
          <w:lang w:bidi="fa-IR"/>
        </w:rPr>
      </w:pPr>
      <w:r>
        <w:rPr>
          <w:rtl/>
          <w:lang w:bidi="fa-IR"/>
        </w:rPr>
        <w:t>فقد جاء في القرآن الكريم</w:t>
      </w:r>
      <w:r w:rsidR="008570EB">
        <w:rPr>
          <w:rtl/>
          <w:lang w:bidi="fa-IR"/>
        </w:rPr>
        <w:t xml:space="preserve">، </w:t>
      </w:r>
      <w:r>
        <w:rPr>
          <w:rtl/>
          <w:lang w:bidi="fa-IR"/>
        </w:rPr>
        <w:t>قوله تعالى</w:t>
      </w:r>
      <w:r w:rsidR="008570EB">
        <w:rPr>
          <w:rtl/>
          <w:lang w:bidi="fa-IR"/>
        </w:rPr>
        <w:t>:</w:t>
      </w:r>
    </w:p>
    <w:p w:rsidR="008570EB" w:rsidRDefault="00152317" w:rsidP="00152317">
      <w:pPr>
        <w:pStyle w:val="libNormal"/>
        <w:rPr>
          <w:rtl/>
          <w:lang w:bidi="fa-IR"/>
        </w:rPr>
      </w:pPr>
      <w:r>
        <w:rPr>
          <w:rtl/>
          <w:lang w:bidi="fa-IR"/>
        </w:rPr>
        <w:t>( إن نشأ ننزّل عليهم من السماء آية فظلت أعناقهم لها خاضعين )</w:t>
      </w:r>
      <w:r w:rsidRPr="0035363E">
        <w:rPr>
          <w:rStyle w:val="libFootnotenumChar"/>
          <w:rtl/>
        </w:rPr>
        <w:t>(1)</w:t>
      </w:r>
      <w:r w:rsidR="008570EB">
        <w:rPr>
          <w:rtl/>
          <w:lang w:bidi="fa-IR"/>
        </w:rPr>
        <w:t>.</w:t>
      </w:r>
    </w:p>
    <w:p w:rsidR="00152317" w:rsidRDefault="00152317" w:rsidP="00152317">
      <w:pPr>
        <w:pStyle w:val="libNormal"/>
        <w:rPr>
          <w:lang w:bidi="fa-IR"/>
        </w:rPr>
      </w:pPr>
      <w:r>
        <w:rPr>
          <w:rtl/>
          <w:lang w:bidi="fa-IR"/>
        </w:rPr>
        <w:t>وقوله ( عزوجل ) :</w:t>
      </w:r>
    </w:p>
    <w:p w:rsidR="00152317" w:rsidRDefault="00152317" w:rsidP="00152317">
      <w:pPr>
        <w:pStyle w:val="libNormal"/>
        <w:rPr>
          <w:lang w:bidi="fa-IR"/>
        </w:rPr>
      </w:pPr>
      <w:r>
        <w:rPr>
          <w:rtl/>
          <w:lang w:bidi="fa-IR"/>
        </w:rPr>
        <w:t>( فاستمع‌ يومَ ينادِ المنادِ من‌ مكان‌ قريب‌</w:t>
      </w:r>
      <w:r w:rsidR="008F7E80">
        <w:rPr>
          <w:rtl/>
          <w:lang w:bidi="fa-IR"/>
        </w:rPr>
        <w:t xml:space="preserve">. </w:t>
      </w:r>
      <w:r>
        <w:rPr>
          <w:rtl/>
          <w:lang w:bidi="fa-IR"/>
        </w:rPr>
        <w:t>يوم‌ يسمعون‌ الصيحة‌بالحق‌ّذلك‌يوم‌ الخروج ‌)</w:t>
      </w:r>
      <w:r w:rsidR="008F7E80">
        <w:rPr>
          <w:rtl/>
          <w:lang w:bidi="fa-IR"/>
        </w:rPr>
        <w:t>.</w:t>
      </w:r>
      <w:r w:rsidRPr="0035363E">
        <w:rPr>
          <w:rStyle w:val="libFootnotenumChar"/>
          <w:rtl/>
        </w:rPr>
        <w:t>(2)</w:t>
      </w:r>
      <w:r>
        <w:rPr>
          <w:rtl/>
          <w:lang w:bidi="fa-IR"/>
        </w:rPr>
        <w:t>في ينابيع المودة لذوي القربى</w:t>
      </w:r>
      <w:r w:rsidR="008570EB">
        <w:rPr>
          <w:rtl/>
          <w:lang w:bidi="fa-IR"/>
        </w:rPr>
        <w:t>:</w:t>
      </w:r>
      <w:r>
        <w:rPr>
          <w:rtl/>
          <w:lang w:bidi="fa-IR"/>
        </w:rPr>
        <w:t>عن الحسن بن خالد قال</w:t>
      </w:r>
      <w:r w:rsidR="008570EB">
        <w:rPr>
          <w:rtl/>
          <w:lang w:bidi="fa-IR"/>
        </w:rPr>
        <w:t xml:space="preserve">: </w:t>
      </w:r>
      <w:r>
        <w:rPr>
          <w:rtl/>
          <w:lang w:bidi="fa-IR"/>
        </w:rPr>
        <w:t>قال علي بن موسى الرضا ( رض ) :لا دين لمن لا ورع له</w:t>
      </w:r>
      <w:r w:rsidR="008570EB">
        <w:rPr>
          <w:rtl/>
          <w:lang w:bidi="fa-IR"/>
        </w:rPr>
        <w:t xml:space="preserve">، </w:t>
      </w:r>
      <w:r>
        <w:rPr>
          <w:rtl/>
          <w:lang w:bidi="fa-IR"/>
        </w:rPr>
        <w:t>وإن أكرمكم عند الله أتقاكم</w:t>
      </w:r>
      <w:r w:rsidR="008570EB">
        <w:rPr>
          <w:rtl/>
          <w:lang w:bidi="fa-IR"/>
        </w:rPr>
        <w:t xml:space="preserve">: </w:t>
      </w:r>
      <w:r>
        <w:rPr>
          <w:rtl/>
          <w:lang w:bidi="fa-IR"/>
        </w:rPr>
        <w:t>أي أعملكم بالتقوى</w:t>
      </w:r>
      <w:r w:rsidR="008F7E80">
        <w:rPr>
          <w:rtl/>
          <w:lang w:bidi="fa-IR"/>
        </w:rPr>
        <w:t xml:space="preserve">. </w:t>
      </w:r>
      <w:r>
        <w:rPr>
          <w:rtl/>
          <w:lang w:bidi="fa-IR"/>
        </w:rPr>
        <w:t>ثم قال</w:t>
      </w:r>
      <w:r w:rsidR="008570EB">
        <w:rPr>
          <w:rtl/>
          <w:lang w:bidi="fa-IR"/>
        </w:rPr>
        <w:t xml:space="preserve">: </w:t>
      </w:r>
      <w:r>
        <w:rPr>
          <w:rtl/>
          <w:lang w:bidi="fa-IR"/>
        </w:rPr>
        <w:t>إن الرابع من ولدي ابن سيدة يطهر الله به الارض من كل جور وظلم</w:t>
      </w:r>
      <w:r w:rsidR="008570EB">
        <w:rPr>
          <w:rtl/>
          <w:lang w:bidi="fa-IR"/>
        </w:rPr>
        <w:t xml:space="preserve">، </w:t>
      </w:r>
      <w:r>
        <w:rPr>
          <w:rtl/>
          <w:lang w:bidi="fa-IR"/>
        </w:rPr>
        <w:t>وهو الذي يشك الناس في ولادته</w:t>
      </w:r>
      <w:r w:rsidR="008570EB">
        <w:rPr>
          <w:rtl/>
          <w:lang w:bidi="fa-IR"/>
        </w:rPr>
        <w:t xml:space="preserve">، </w:t>
      </w:r>
      <w:r>
        <w:rPr>
          <w:rtl/>
          <w:lang w:bidi="fa-IR"/>
        </w:rPr>
        <w:t>وهو صاحب الغيبة</w:t>
      </w:r>
      <w:r w:rsidR="008570EB">
        <w:rPr>
          <w:rtl/>
          <w:lang w:bidi="fa-IR"/>
        </w:rPr>
        <w:t xml:space="preserve">، </w:t>
      </w:r>
      <w:r>
        <w:rPr>
          <w:rtl/>
          <w:lang w:bidi="fa-IR"/>
        </w:rPr>
        <w:t>فإذا خرج أشرقت الارض بنور ربها</w:t>
      </w:r>
      <w:r w:rsidR="008570EB">
        <w:rPr>
          <w:rtl/>
          <w:lang w:bidi="fa-IR"/>
        </w:rPr>
        <w:t xml:space="preserve">، </w:t>
      </w:r>
      <w:r>
        <w:rPr>
          <w:rtl/>
          <w:lang w:bidi="fa-IR"/>
        </w:rPr>
        <w:t>ووضع ميزان العدل بين الناس</w:t>
      </w:r>
      <w:r w:rsidR="008570EB">
        <w:rPr>
          <w:rtl/>
          <w:lang w:bidi="fa-IR"/>
        </w:rPr>
        <w:t xml:space="preserve">، </w:t>
      </w:r>
      <w:r>
        <w:rPr>
          <w:rtl/>
          <w:lang w:bidi="fa-IR"/>
        </w:rPr>
        <w:t>فلا يظلم أحد أحدا</w:t>
      </w:r>
      <w:r w:rsidR="008570EB">
        <w:rPr>
          <w:rtl/>
          <w:lang w:bidi="fa-IR"/>
        </w:rPr>
        <w:t xml:space="preserve">، </w:t>
      </w:r>
      <w:r>
        <w:rPr>
          <w:rtl/>
          <w:lang w:bidi="fa-IR"/>
        </w:rPr>
        <w:t>وهو الذي تطوى له الارض</w:t>
      </w:r>
      <w:r w:rsidR="008570EB">
        <w:rPr>
          <w:rtl/>
          <w:lang w:bidi="fa-IR"/>
        </w:rPr>
        <w:t xml:space="preserve">، </w:t>
      </w:r>
      <w:r>
        <w:rPr>
          <w:rtl/>
          <w:lang w:bidi="fa-IR"/>
        </w:rPr>
        <w:t>ولا يكون له ظل، وهو الذي ينادي مناد من السماء يسمعه جميع أهل الارض</w:t>
      </w:r>
      <w:r w:rsidR="008570EB">
        <w:rPr>
          <w:rtl/>
          <w:lang w:bidi="fa-IR"/>
        </w:rPr>
        <w:t xml:space="preserve">: </w:t>
      </w:r>
      <w:r>
        <w:rPr>
          <w:rtl/>
          <w:lang w:bidi="fa-IR"/>
        </w:rPr>
        <w:t>ألا إن حجة الله قد ظهر عند بيت الله فاتبعوه</w:t>
      </w:r>
      <w:r w:rsidR="008570EB">
        <w:rPr>
          <w:rtl/>
          <w:lang w:bidi="fa-IR"/>
        </w:rPr>
        <w:t xml:space="preserve">، </w:t>
      </w:r>
      <w:r>
        <w:rPr>
          <w:rtl/>
          <w:lang w:bidi="fa-IR"/>
        </w:rPr>
        <w:t>فان الحق فيه ومعه</w:t>
      </w:r>
      <w:r w:rsidR="008570EB">
        <w:rPr>
          <w:rtl/>
          <w:lang w:bidi="fa-IR"/>
        </w:rPr>
        <w:t xml:space="preserve">، </w:t>
      </w:r>
      <w:r>
        <w:rPr>
          <w:rtl/>
          <w:lang w:bidi="fa-IR"/>
        </w:rPr>
        <w:t xml:space="preserve">وهو </w:t>
      </w:r>
      <w:r w:rsidR="00762BB6">
        <w:rPr>
          <w:rtl/>
          <w:lang w:bidi="fa-IR"/>
        </w:rPr>
        <w:t>قول الله (</w:t>
      </w:r>
      <w:r>
        <w:rPr>
          <w:rtl/>
          <w:lang w:bidi="fa-IR"/>
        </w:rPr>
        <w:t>عزوجل ) :</w:t>
      </w:r>
    </w:p>
    <w:p w:rsidR="00152317" w:rsidRDefault="00152317" w:rsidP="00152317">
      <w:pPr>
        <w:pStyle w:val="libNormal"/>
        <w:rPr>
          <w:lang w:bidi="fa-IR"/>
        </w:rPr>
      </w:pPr>
      <w:r>
        <w:rPr>
          <w:rtl/>
          <w:lang w:bidi="fa-IR"/>
        </w:rPr>
        <w:t>( إن نشأ ننزّل عليهم من السماء آية فظلت أعناقهم لها خاضعين )</w:t>
      </w:r>
      <w:r w:rsidRPr="0035363E">
        <w:rPr>
          <w:rStyle w:val="libFootnotenumChar"/>
          <w:rtl/>
        </w:rPr>
        <w:t>(3)</w:t>
      </w:r>
      <w:r w:rsidR="008F7E80">
        <w:rPr>
          <w:rtl/>
          <w:lang w:bidi="fa-IR"/>
        </w:rPr>
        <w:t xml:space="preserve">. </w:t>
      </w:r>
      <w:r>
        <w:rPr>
          <w:rtl/>
          <w:lang w:bidi="fa-IR"/>
        </w:rPr>
        <w:t>وقول الله ( عزوجل ) :</w:t>
      </w:r>
    </w:p>
    <w:p w:rsidR="008570EB" w:rsidRDefault="00152317" w:rsidP="00152317">
      <w:pPr>
        <w:pStyle w:val="libNormal"/>
        <w:rPr>
          <w:lang w:bidi="fa-IR"/>
        </w:rPr>
      </w:pPr>
      <w:r>
        <w:rPr>
          <w:rtl/>
          <w:lang w:bidi="fa-IR"/>
        </w:rPr>
        <w:t>( يوم يناد المناد من مكان قريب</w:t>
      </w:r>
      <w:r w:rsidR="008F7E80">
        <w:rPr>
          <w:rtl/>
          <w:lang w:bidi="fa-IR"/>
        </w:rPr>
        <w:t xml:space="preserve">. </w:t>
      </w:r>
      <w:r>
        <w:rPr>
          <w:rtl/>
          <w:lang w:bidi="fa-IR"/>
        </w:rPr>
        <w:t>يوم يسمعون الصيحة بالحق ذلك يوم الخروج)</w:t>
      </w:r>
      <w:r w:rsidRPr="0035363E">
        <w:rPr>
          <w:rStyle w:val="libFootnotenumChar"/>
          <w:rtl/>
        </w:rPr>
        <w:t>(4)</w:t>
      </w:r>
      <w:r w:rsidR="008570EB">
        <w:rPr>
          <w:rtl/>
          <w:lang w:bidi="fa-IR"/>
        </w:rPr>
        <w:t xml:space="preserve">، </w:t>
      </w:r>
      <w:r>
        <w:rPr>
          <w:rtl/>
          <w:lang w:bidi="fa-IR"/>
        </w:rPr>
        <w:t>أي خروج ولدي القائم المهدي ( ع )</w:t>
      </w:r>
      <w:r w:rsidR="008F7E80">
        <w:rPr>
          <w:rtl/>
          <w:lang w:bidi="fa-IR"/>
        </w:rPr>
        <w:t>.</w:t>
      </w:r>
      <w:r w:rsidRPr="0035363E">
        <w:rPr>
          <w:rStyle w:val="libFootnotenumChar"/>
          <w:rtl/>
        </w:rPr>
        <w:t>(5)</w:t>
      </w:r>
    </w:p>
    <w:p w:rsidR="008570EB" w:rsidRDefault="00152317" w:rsidP="00152317">
      <w:pPr>
        <w:pStyle w:val="libNormal"/>
        <w:rPr>
          <w:rtl/>
          <w:lang w:bidi="fa-IR"/>
        </w:rPr>
      </w:pPr>
      <w:r>
        <w:rPr>
          <w:rtl/>
          <w:lang w:bidi="fa-IR"/>
        </w:rPr>
        <w:t>وفي قولهُ تعالى في سورة</w:t>
      </w:r>
      <w:r w:rsidR="008570EB">
        <w:rPr>
          <w:rtl/>
          <w:lang w:bidi="fa-IR"/>
        </w:rPr>
        <w:t xml:space="preserve"> </w:t>
      </w:r>
      <w:r>
        <w:rPr>
          <w:rtl/>
          <w:lang w:bidi="fa-IR"/>
        </w:rPr>
        <w:t>( ق ) أيضاً</w:t>
      </w:r>
      <w:r w:rsidR="008570EB">
        <w:rPr>
          <w:rtl/>
          <w:lang w:bidi="fa-IR"/>
        </w:rPr>
        <w:t xml:space="preserve">: </w:t>
      </w:r>
      <w:r>
        <w:rPr>
          <w:rtl/>
          <w:lang w:bidi="fa-IR"/>
        </w:rPr>
        <w:t>( واستمع يوم يناد المناد من مكان قريب. يوم يسمعون الصيحة بالحق ذلك يوم الخروج ).مكان قريب. عن الصادق (رض) قال: ينادي المنادي باسم القائم واسم أبيه (ع)</w:t>
      </w:r>
      <w:r w:rsidR="008570EB">
        <w:rPr>
          <w:rtl/>
          <w:lang w:bidi="fa-IR"/>
        </w:rPr>
        <w:t xml:space="preserve">، </w:t>
      </w:r>
      <w:r>
        <w:rPr>
          <w:rtl/>
          <w:lang w:bidi="fa-IR"/>
        </w:rPr>
        <w:t>والصيحة</w:t>
      </w:r>
      <w:r w:rsidR="008570EB">
        <w:rPr>
          <w:rtl/>
          <w:lang w:bidi="fa-IR"/>
        </w:rPr>
        <w:t xml:space="preserve"> </w:t>
      </w:r>
      <w:r>
        <w:rPr>
          <w:rtl/>
          <w:lang w:bidi="fa-IR"/>
        </w:rPr>
        <w:t>في هذه الآية صيحة من السماء</w:t>
      </w:r>
      <w:r w:rsidR="008570EB">
        <w:rPr>
          <w:rtl/>
          <w:lang w:bidi="fa-IR"/>
        </w:rPr>
        <w:t xml:space="preserve">، </w:t>
      </w:r>
      <w:r>
        <w:rPr>
          <w:rtl/>
          <w:lang w:bidi="fa-IR"/>
        </w:rPr>
        <w:t>وذلك يوم خروج القائم (ع).</w:t>
      </w:r>
      <w:r w:rsidRPr="0035363E">
        <w:rPr>
          <w:rStyle w:val="libFootnotenumChar"/>
          <w:rtl/>
        </w:rPr>
        <w:t>(6)</w:t>
      </w:r>
    </w:p>
    <w:p w:rsidR="00152317" w:rsidRDefault="00152317" w:rsidP="00152317">
      <w:pPr>
        <w:pStyle w:val="libNormal"/>
        <w:rPr>
          <w:lang w:bidi="fa-IR"/>
        </w:rPr>
      </w:pPr>
      <w:r>
        <w:rPr>
          <w:rtl/>
          <w:lang w:bidi="fa-IR"/>
        </w:rPr>
        <w:t>وأيضاً في تفسير القمّي</w:t>
      </w:r>
      <w:r w:rsidR="008570EB">
        <w:rPr>
          <w:rtl/>
          <w:lang w:bidi="fa-IR"/>
        </w:rPr>
        <w:t xml:space="preserve">: </w:t>
      </w:r>
      <w:r>
        <w:rPr>
          <w:rtl/>
          <w:lang w:bidi="fa-IR"/>
        </w:rPr>
        <w:t xml:space="preserve">( ينادي المنادي باسم القائم </w:t>
      </w:r>
      <w:r w:rsidR="008570EB" w:rsidRPr="008570EB">
        <w:rPr>
          <w:rStyle w:val="libAlaemChar"/>
          <w:rtl/>
        </w:rPr>
        <w:t>عليه‌السلام</w:t>
      </w:r>
      <w:r>
        <w:rPr>
          <w:rtl/>
          <w:lang w:bidi="fa-IR"/>
        </w:rPr>
        <w:t xml:space="preserve"> واسم أبيه </w:t>
      </w:r>
      <w:r w:rsidR="008570EB" w:rsidRPr="008570EB">
        <w:rPr>
          <w:rStyle w:val="libAlaemChar"/>
          <w:rtl/>
        </w:rPr>
        <w:t>عليه‌السلام</w:t>
      </w:r>
      <w:r w:rsidR="008F7E80">
        <w:rPr>
          <w:rtl/>
          <w:lang w:bidi="fa-IR"/>
        </w:rPr>
        <w:t xml:space="preserve">. </w:t>
      </w:r>
      <w:r>
        <w:rPr>
          <w:rtl/>
          <w:lang w:bidi="fa-IR"/>
        </w:rPr>
        <w:t>قوله</w:t>
      </w:r>
      <w:r w:rsidR="008570EB">
        <w:rPr>
          <w:rtl/>
          <w:lang w:bidi="fa-IR"/>
        </w:rPr>
        <w:t xml:space="preserve">: </w:t>
      </w:r>
      <w:r>
        <w:rPr>
          <w:rtl/>
          <w:lang w:bidi="fa-IR"/>
        </w:rPr>
        <w:t>يوم يسمعون الصيحة بالحق ذلك يوم الخروج</w:t>
      </w:r>
      <w:r w:rsidR="008570EB">
        <w:rPr>
          <w:rtl/>
          <w:lang w:bidi="fa-IR"/>
        </w:rPr>
        <w:t xml:space="preserve">، </w:t>
      </w:r>
      <w:r>
        <w:rPr>
          <w:rtl/>
          <w:lang w:bidi="fa-IR"/>
        </w:rPr>
        <w:t>قال</w:t>
      </w:r>
      <w:r w:rsidR="008570EB">
        <w:rPr>
          <w:rtl/>
          <w:lang w:bidi="fa-IR"/>
        </w:rPr>
        <w:t xml:space="preserve">: </w:t>
      </w:r>
      <w:r>
        <w:rPr>
          <w:rtl/>
          <w:lang w:bidi="fa-IR"/>
        </w:rPr>
        <w:t>صيحة القائم من السماء ذلك يوم الخروج</w:t>
      </w:r>
      <w:r w:rsidR="008570EB">
        <w:rPr>
          <w:rtl/>
          <w:lang w:bidi="fa-IR"/>
        </w:rPr>
        <w:t xml:space="preserve">، </w:t>
      </w:r>
      <w:r>
        <w:rPr>
          <w:rtl/>
          <w:lang w:bidi="fa-IR"/>
        </w:rPr>
        <w:t>قال</w:t>
      </w:r>
      <w:r w:rsidR="008570EB">
        <w:rPr>
          <w:rtl/>
          <w:lang w:bidi="fa-IR"/>
        </w:rPr>
        <w:t xml:space="preserve">: </w:t>
      </w:r>
      <w:r>
        <w:rPr>
          <w:rtl/>
          <w:lang w:bidi="fa-IR"/>
        </w:rPr>
        <w:t>هي الرجعة</w:t>
      </w:r>
      <w:r w:rsidR="008570EB">
        <w:rPr>
          <w:rtl/>
          <w:lang w:bidi="fa-IR"/>
        </w:rPr>
        <w:t xml:space="preserve"> </w:t>
      </w:r>
      <w:r>
        <w:rPr>
          <w:rtl/>
          <w:lang w:bidi="fa-IR"/>
        </w:rPr>
        <w:t>)</w:t>
      </w:r>
      <w:r w:rsidR="008F7E80">
        <w:rPr>
          <w:rtl/>
          <w:lang w:bidi="fa-IR"/>
        </w:rPr>
        <w:t>.</w:t>
      </w:r>
      <w:r w:rsidRPr="0035363E">
        <w:rPr>
          <w:rStyle w:val="libFootnotenumChar"/>
          <w:rtl/>
        </w:rPr>
        <w:t>(7)</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الشعراء</w:t>
      </w:r>
      <w:r w:rsidR="008570EB">
        <w:rPr>
          <w:rtl/>
          <w:lang w:bidi="fa-IR"/>
        </w:rPr>
        <w:t xml:space="preserve">: </w:t>
      </w:r>
      <w:r>
        <w:rPr>
          <w:rtl/>
          <w:lang w:bidi="fa-IR"/>
        </w:rPr>
        <w:t>آية 4.</w:t>
      </w:r>
    </w:p>
    <w:p w:rsidR="00152317" w:rsidRDefault="00152317" w:rsidP="004950EC">
      <w:pPr>
        <w:pStyle w:val="libFootnote0"/>
        <w:rPr>
          <w:lang w:bidi="fa-IR"/>
        </w:rPr>
      </w:pPr>
      <w:r>
        <w:rPr>
          <w:rtl/>
          <w:lang w:bidi="fa-IR"/>
        </w:rPr>
        <w:t>(2) سورة</w:t>
      </w:r>
      <w:r w:rsidR="008570EB">
        <w:rPr>
          <w:rtl/>
          <w:lang w:bidi="fa-IR"/>
        </w:rPr>
        <w:t xml:space="preserve"> </w:t>
      </w:r>
      <w:r>
        <w:rPr>
          <w:rtl/>
          <w:lang w:bidi="fa-IR"/>
        </w:rPr>
        <w:t>ق</w:t>
      </w:r>
      <w:r w:rsidR="008570EB">
        <w:rPr>
          <w:rtl/>
          <w:lang w:bidi="fa-IR"/>
        </w:rPr>
        <w:t xml:space="preserve">: </w:t>
      </w:r>
      <w:r>
        <w:rPr>
          <w:rtl/>
          <w:lang w:bidi="fa-IR"/>
        </w:rPr>
        <w:t>41</w:t>
      </w:r>
      <w:r w:rsidR="008570EB">
        <w:rPr>
          <w:rtl/>
          <w:lang w:bidi="fa-IR"/>
        </w:rPr>
        <w:t>-</w:t>
      </w:r>
      <w:r>
        <w:rPr>
          <w:rtl/>
          <w:lang w:bidi="fa-IR"/>
        </w:rPr>
        <w:t xml:space="preserve"> 42.</w:t>
      </w:r>
    </w:p>
    <w:p w:rsidR="00152317" w:rsidRDefault="00152317" w:rsidP="004950EC">
      <w:pPr>
        <w:pStyle w:val="libFootnote0"/>
        <w:rPr>
          <w:lang w:bidi="fa-IR"/>
        </w:rPr>
      </w:pPr>
      <w:r>
        <w:rPr>
          <w:rtl/>
          <w:lang w:bidi="fa-IR"/>
        </w:rPr>
        <w:t>(3) سورة الشعراء</w:t>
      </w:r>
      <w:r w:rsidR="008570EB">
        <w:rPr>
          <w:rtl/>
          <w:lang w:bidi="fa-IR"/>
        </w:rPr>
        <w:t xml:space="preserve">: </w:t>
      </w:r>
      <w:r>
        <w:rPr>
          <w:rtl/>
          <w:lang w:bidi="fa-IR"/>
        </w:rPr>
        <w:t>آية 4.</w:t>
      </w:r>
    </w:p>
    <w:p w:rsidR="00152317" w:rsidRDefault="00152317" w:rsidP="004950EC">
      <w:pPr>
        <w:pStyle w:val="libFootnote0"/>
        <w:rPr>
          <w:lang w:bidi="fa-IR"/>
        </w:rPr>
      </w:pPr>
      <w:r>
        <w:rPr>
          <w:rtl/>
          <w:lang w:bidi="fa-IR"/>
        </w:rPr>
        <w:t>(4) سورة</w:t>
      </w:r>
      <w:r w:rsidR="008570EB">
        <w:rPr>
          <w:rtl/>
          <w:lang w:bidi="fa-IR"/>
        </w:rPr>
        <w:t xml:space="preserve">: </w:t>
      </w:r>
      <w:r>
        <w:rPr>
          <w:rtl/>
          <w:lang w:bidi="fa-IR"/>
        </w:rPr>
        <w:t>ق</w:t>
      </w:r>
      <w:r w:rsidR="008570EB">
        <w:rPr>
          <w:rtl/>
          <w:lang w:bidi="fa-IR"/>
        </w:rPr>
        <w:t xml:space="preserve">: </w:t>
      </w:r>
      <w:r>
        <w:rPr>
          <w:rtl/>
          <w:lang w:bidi="fa-IR"/>
        </w:rPr>
        <w:t>آية</w:t>
      </w:r>
      <w:r w:rsidR="008570EB">
        <w:rPr>
          <w:rtl/>
          <w:lang w:bidi="fa-IR"/>
        </w:rPr>
        <w:t xml:space="preserve"> </w:t>
      </w:r>
      <w:r>
        <w:rPr>
          <w:rtl/>
          <w:lang w:bidi="fa-IR"/>
        </w:rPr>
        <w:t xml:space="preserve">41 </w:t>
      </w:r>
      <w:r w:rsidR="00FF4C9C">
        <w:rPr>
          <w:rtl/>
          <w:lang w:bidi="fa-IR"/>
        </w:rPr>
        <w:t>-</w:t>
      </w:r>
      <w:r>
        <w:rPr>
          <w:rtl/>
          <w:lang w:bidi="fa-IR"/>
        </w:rPr>
        <w:t xml:space="preserve"> 42.</w:t>
      </w:r>
    </w:p>
    <w:p w:rsidR="008570EB" w:rsidRDefault="00152317" w:rsidP="004950EC">
      <w:pPr>
        <w:pStyle w:val="libFootnote0"/>
        <w:rPr>
          <w:rtl/>
          <w:lang w:bidi="fa-IR"/>
        </w:rPr>
      </w:pPr>
      <w:r>
        <w:rPr>
          <w:rtl/>
          <w:lang w:bidi="fa-IR"/>
        </w:rPr>
        <w:t>(5) ينابيع المودة لذوي القربى</w:t>
      </w:r>
      <w:r w:rsidR="008570EB">
        <w:rPr>
          <w:rtl/>
          <w:lang w:bidi="fa-IR"/>
        </w:rPr>
        <w:t xml:space="preserve">، </w:t>
      </w:r>
      <w:r>
        <w:rPr>
          <w:rtl/>
          <w:lang w:bidi="fa-IR"/>
        </w:rPr>
        <w:t>ج 3ص 297</w:t>
      </w:r>
      <w:r w:rsidR="008570EB">
        <w:rPr>
          <w:rtl/>
          <w:lang w:bidi="fa-IR"/>
        </w:rPr>
        <w:t>.</w:t>
      </w:r>
    </w:p>
    <w:p w:rsidR="008570EB" w:rsidRDefault="00152317" w:rsidP="004950EC">
      <w:pPr>
        <w:pStyle w:val="libFootnote0"/>
        <w:rPr>
          <w:rtl/>
          <w:lang w:bidi="fa-IR"/>
        </w:rPr>
      </w:pPr>
      <w:r>
        <w:rPr>
          <w:rtl/>
          <w:lang w:bidi="fa-IR"/>
        </w:rPr>
        <w:t>(6) ينابيع المودة لذوي القربى</w:t>
      </w:r>
      <w:r w:rsidR="008570EB">
        <w:rPr>
          <w:rtl/>
          <w:lang w:bidi="fa-IR"/>
        </w:rPr>
        <w:t xml:space="preserve">: </w:t>
      </w:r>
      <w:r>
        <w:rPr>
          <w:rtl/>
          <w:lang w:bidi="fa-IR"/>
        </w:rPr>
        <w:t xml:space="preserve">ج 3ص 251 </w:t>
      </w:r>
      <w:r w:rsidR="008570EB">
        <w:rPr>
          <w:rtl/>
          <w:lang w:bidi="fa-IR"/>
        </w:rPr>
        <w:t>-</w:t>
      </w:r>
      <w:r>
        <w:rPr>
          <w:rtl/>
          <w:lang w:bidi="fa-IR"/>
        </w:rPr>
        <w:t xml:space="preserve"> 252</w:t>
      </w:r>
      <w:r w:rsidR="008570EB">
        <w:rPr>
          <w:rtl/>
          <w:lang w:bidi="fa-IR"/>
        </w:rPr>
        <w:t>.</w:t>
      </w:r>
    </w:p>
    <w:p w:rsidR="008570EB" w:rsidRDefault="00152317" w:rsidP="004950EC">
      <w:pPr>
        <w:pStyle w:val="libFootnote0"/>
        <w:rPr>
          <w:rtl/>
          <w:lang w:bidi="fa-IR"/>
        </w:rPr>
      </w:pPr>
      <w:r>
        <w:rPr>
          <w:rtl/>
          <w:lang w:bidi="fa-IR"/>
        </w:rPr>
        <w:t>(7) تفسير القمي، ج‍ 2، ص 327، قوله ( واستمع يوم يناد المناد من مكان قريب ) قال:</w:t>
      </w:r>
      <w:r w:rsidR="00E12578">
        <w:rPr>
          <w:rtl/>
          <w:lang w:bidi="fa-IR"/>
        </w:rPr>
        <w:t>.</w:t>
      </w:r>
      <w:r>
        <w:rPr>
          <w:rtl/>
          <w:lang w:bidi="fa-IR"/>
        </w:rPr>
        <w:t>الخ. معجم أحاديث الامام المهدي (ع)</w:t>
      </w:r>
      <w:r w:rsidR="008570EB">
        <w:rPr>
          <w:rtl/>
          <w:lang w:bidi="fa-IR"/>
        </w:rPr>
        <w:t xml:space="preserve">، </w:t>
      </w:r>
      <w:r>
        <w:rPr>
          <w:rtl/>
          <w:lang w:bidi="fa-IR"/>
        </w:rPr>
        <w:t>ج 5</w:t>
      </w:r>
      <w:r w:rsidR="008570EB">
        <w:rPr>
          <w:rtl/>
          <w:lang w:bidi="fa-IR"/>
        </w:rPr>
        <w:t xml:space="preserve">، </w:t>
      </w:r>
      <w:r>
        <w:rPr>
          <w:rtl/>
          <w:lang w:bidi="fa-IR"/>
        </w:rPr>
        <w:t>ص 425</w:t>
      </w:r>
      <w:r w:rsidR="008570EB">
        <w:rPr>
          <w:rtl/>
          <w:lang w:bidi="fa-IR"/>
        </w:rPr>
        <w:t xml:space="preserve">، </w:t>
      </w:r>
      <w:r>
        <w:rPr>
          <w:rtl/>
          <w:lang w:bidi="fa-IR"/>
        </w:rPr>
        <w:t>حديث 1861</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وقولهُ تعالى في سورة الشعراء :( إن نشأ نن</w:t>
      </w:r>
      <w:r w:rsidR="008570EB">
        <w:rPr>
          <w:rtl/>
          <w:lang w:bidi="fa-IR"/>
        </w:rPr>
        <w:t>-</w:t>
      </w:r>
      <w:r>
        <w:rPr>
          <w:rtl/>
          <w:lang w:bidi="fa-IR"/>
        </w:rPr>
        <w:t>زل عليهم من السماء آية فظلت أعناقهم لها خاضعين )</w:t>
      </w:r>
      <w:r w:rsidRPr="0035363E">
        <w:rPr>
          <w:rStyle w:val="libFootnotenumChar"/>
          <w:rtl/>
        </w:rPr>
        <w:t>(1)</w:t>
      </w:r>
      <w:r>
        <w:rPr>
          <w:rtl/>
          <w:lang w:bidi="fa-IR"/>
        </w:rPr>
        <w:t xml:space="preserve"> عن عمر بن حنظلة قال</w:t>
      </w:r>
      <w:r w:rsidR="008570EB">
        <w:rPr>
          <w:rtl/>
          <w:lang w:bidi="fa-IR"/>
        </w:rPr>
        <w:t xml:space="preserve">: </w:t>
      </w:r>
      <w:r>
        <w:rPr>
          <w:rtl/>
          <w:lang w:bidi="fa-IR"/>
        </w:rPr>
        <w:t>سألت جعفر الصادق ( رض ) عن علامات قيام القائم</w:t>
      </w:r>
      <w:r w:rsidR="008F7E80">
        <w:rPr>
          <w:rtl/>
          <w:lang w:bidi="fa-IR"/>
        </w:rPr>
        <w:t xml:space="preserve">. </w:t>
      </w:r>
      <w:r>
        <w:rPr>
          <w:rtl/>
          <w:lang w:bidi="fa-IR"/>
        </w:rPr>
        <w:t>قال</w:t>
      </w:r>
      <w:r w:rsidR="008570EB">
        <w:rPr>
          <w:rtl/>
          <w:lang w:bidi="fa-IR"/>
        </w:rPr>
        <w:t xml:space="preserve">: </w:t>
      </w:r>
      <w:r>
        <w:rPr>
          <w:rtl/>
          <w:lang w:bidi="fa-IR"/>
        </w:rPr>
        <w:t>خمس علامات قبل قيام القائم ( ع )</w:t>
      </w:r>
      <w:r w:rsidR="008570EB">
        <w:rPr>
          <w:rtl/>
          <w:lang w:bidi="fa-IR"/>
        </w:rPr>
        <w:t xml:space="preserve">: </w:t>
      </w:r>
      <w:r>
        <w:rPr>
          <w:rtl/>
          <w:lang w:bidi="fa-IR"/>
        </w:rPr>
        <w:t>الصيحة</w:t>
      </w:r>
      <w:r w:rsidR="008570EB">
        <w:rPr>
          <w:rtl/>
          <w:lang w:bidi="fa-IR"/>
        </w:rPr>
        <w:t xml:space="preserve">، </w:t>
      </w:r>
      <w:r>
        <w:rPr>
          <w:rtl/>
          <w:lang w:bidi="fa-IR"/>
        </w:rPr>
        <w:t>وخروج السفياني</w:t>
      </w:r>
      <w:r w:rsidR="008570EB">
        <w:rPr>
          <w:rtl/>
          <w:lang w:bidi="fa-IR"/>
        </w:rPr>
        <w:t xml:space="preserve">، </w:t>
      </w:r>
      <w:r>
        <w:rPr>
          <w:rtl/>
          <w:lang w:bidi="fa-IR"/>
        </w:rPr>
        <w:t>والخسف</w:t>
      </w:r>
      <w:r w:rsidR="008570EB">
        <w:rPr>
          <w:rtl/>
          <w:lang w:bidi="fa-IR"/>
        </w:rPr>
        <w:t xml:space="preserve">، </w:t>
      </w:r>
      <w:r>
        <w:rPr>
          <w:rtl/>
          <w:lang w:bidi="fa-IR"/>
        </w:rPr>
        <w:t>وقتل النفس الزكية</w:t>
      </w:r>
      <w:r w:rsidR="008570EB">
        <w:rPr>
          <w:rtl/>
          <w:lang w:bidi="fa-IR"/>
        </w:rPr>
        <w:t xml:space="preserve">، </w:t>
      </w:r>
      <w:r>
        <w:rPr>
          <w:rtl/>
          <w:lang w:bidi="fa-IR"/>
        </w:rPr>
        <w:t>واليماني</w:t>
      </w:r>
      <w:r w:rsidR="008F7E80">
        <w:rPr>
          <w:rtl/>
          <w:lang w:bidi="fa-IR"/>
        </w:rPr>
        <w:t xml:space="preserve">. </w:t>
      </w:r>
      <w:r>
        <w:rPr>
          <w:rtl/>
          <w:lang w:bidi="fa-IR"/>
        </w:rPr>
        <w:t>قال</w:t>
      </w:r>
      <w:r w:rsidR="008570EB">
        <w:rPr>
          <w:rtl/>
          <w:lang w:bidi="fa-IR"/>
        </w:rPr>
        <w:t xml:space="preserve">: </w:t>
      </w:r>
      <w:r>
        <w:rPr>
          <w:rtl/>
          <w:lang w:bidi="fa-IR"/>
        </w:rPr>
        <w:t>فتلوت هذه الآية</w:t>
      </w:r>
      <w:r w:rsidR="008570EB">
        <w:rPr>
          <w:rtl/>
          <w:lang w:bidi="fa-IR"/>
        </w:rPr>
        <w:t xml:space="preserve">، </w:t>
      </w:r>
      <w:r>
        <w:rPr>
          <w:rtl/>
          <w:lang w:bidi="fa-IR"/>
        </w:rPr>
        <w:t>فقلت له</w:t>
      </w:r>
      <w:r w:rsidR="008570EB">
        <w:rPr>
          <w:rtl/>
          <w:lang w:bidi="fa-IR"/>
        </w:rPr>
        <w:t xml:space="preserve">: </w:t>
      </w:r>
      <w:r>
        <w:rPr>
          <w:rtl/>
          <w:lang w:bidi="fa-IR"/>
        </w:rPr>
        <w:t>أهي الصيحة ؟ قال</w:t>
      </w:r>
      <w:r w:rsidR="008570EB">
        <w:rPr>
          <w:rtl/>
          <w:lang w:bidi="fa-IR"/>
        </w:rPr>
        <w:t xml:space="preserve">: </w:t>
      </w:r>
      <w:r>
        <w:rPr>
          <w:rtl/>
          <w:lang w:bidi="fa-IR"/>
        </w:rPr>
        <w:t>نعم</w:t>
      </w:r>
      <w:r w:rsidR="008570EB">
        <w:rPr>
          <w:rtl/>
          <w:lang w:bidi="fa-IR"/>
        </w:rPr>
        <w:t xml:space="preserve">، </w:t>
      </w:r>
      <w:r>
        <w:rPr>
          <w:rtl/>
          <w:lang w:bidi="fa-IR"/>
        </w:rPr>
        <w:t>لو كانت الصيح</w:t>
      </w:r>
      <w:r w:rsidR="00762BB6">
        <w:rPr>
          <w:rtl/>
          <w:lang w:bidi="fa-IR"/>
        </w:rPr>
        <w:t>ة خضعت أعناق أعداء الله (عزوجل</w:t>
      </w:r>
      <w:r>
        <w:rPr>
          <w:rtl/>
          <w:lang w:bidi="fa-IR"/>
        </w:rPr>
        <w:t>)</w:t>
      </w:r>
      <w:r w:rsidR="008570EB">
        <w:rPr>
          <w:rtl/>
          <w:lang w:bidi="fa-IR"/>
        </w:rPr>
        <w:t>.</w:t>
      </w:r>
    </w:p>
    <w:p w:rsidR="008570EB" w:rsidRDefault="00152317" w:rsidP="00152317">
      <w:pPr>
        <w:pStyle w:val="libNormal"/>
        <w:rPr>
          <w:lang w:bidi="fa-IR"/>
        </w:rPr>
      </w:pPr>
      <w:r>
        <w:rPr>
          <w:rtl/>
          <w:lang w:bidi="fa-IR"/>
        </w:rPr>
        <w:t>وعن أبي بصير وأبي الورد</w:t>
      </w:r>
      <w:r w:rsidR="008570EB">
        <w:rPr>
          <w:rtl/>
          <w:lang w:bidi="fa-IR"/>
        </w:rPr>
        <w:t xml:space="preserve">، </w:t>
      </w:r>
      <w:r>
        <w:rPr>
          <w:rtl/>
          <w:lang w:bidi="fa-IR"/>
        </w:rPr>
        <w:t>هما</w:t>
      </w:r>
      <w:r w:rsidR="008570EB">
        <w:rPr>
          <w:rtl/>
          <w:lang w:bidi="fa-IR"/>
        </w:rPr>
        <w:t xml:space="preserve">، </w:t>
      </w:r>
      <w:r>
        <w:rPr>
          <w:rtl/>
          <w:lang w:bidi="fa-IR"/>
        </w:rPr>
        <w:t>عن الباقر ( ض ) قال</w:t>
      </w:r>
      <w:r w:rsidR="008570EB">
        <w:rPr>
          <w:rtl/>
          <w:lang w:bidi="fa-IR"/>
        </w:rPr>
        <w:t xml:space="preserve">: </w:t>
      </w:r>
      <w:r>
        <w:rPr>
          <w:rtl/>
          <w:lang w:bidi="fa-IR"/>
        </w:rPr>
        <w:t>هذه الآية نزلت في القائم وينادي مناد باسمه واسم أبيه من السماء</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قال‌ عمرو بن‌ حنظلة‌: سمعت‌ ابا عبد الله (ع)</w:t>
      </w:r>
      <w:r w:rsidR="008570EB">
        <w:rPr>
          <w:rtl/>
          <w:lang w:bidi="fa-IR"/>
        </w:rPr>
        <w:t xml:space="preserve"> </w:t>
      </w:r>
      <w:r>
        <w:rPr>
          <w:rtl/>
          <w:lang w:bidi="fa-IR"/>
        </w:rPr>
        <w:t>يقول‌:</w:t>
      </w:r>
    </w:p>
    <w:p w:rsidR="00152317" w:rsidRDefault="00152317" w:rsidP="00152317">
      <w:pPr>
        <w:pStyle w:val="libNormal"/>
        <w:rPr>
          <w:lang w:bidi="fa-IR"/>
        </w:rPr>
      </w:pPr>
      <w:r>
        <w:rPr>
          <w:rtl/>
          <w:lang w:bidi="fa-IR"/>
        </w:rPr>
        <w:t>قبل‌ قيام‌ القائم‌ خمس‌ علامات‌ محتومات‌: اليماني‌، والسفياني‌ وقتل‌ النفس‌ الزكية‌</w:t>
      </w:r>
      <w:r w:rsidR="00762BB6">
        <w:rPr>
          <w:rFonts w:hint="cs"/>
          <w:rtl/>
          <w:lang w:bidi="fa-IR"/>
        </w:rPr>
        <w:t xml:space="preserve"> </w:t>
      </w:r>
      <w:r>
        <w:rPr>
          <w:rtl/>
          <w:lang w:bidi="fa-IR"/>
        </w:rPr>
        <w:t>بين‌ الركن‌ والمقام‌ اسمه‌ محمد بن‌ الحسن‌، ليس‌ بين‌ قيام‌ قائم‌ آل‌ محمد وبين‌ قتل‌النفس‌ الزكيّة‌ إلا خمس‌ عشرة‌ ليله‌، والصيحة‌ تكون‌ في‌ شهر رمضان‌ ليلة‌ الجمعة‌لثلاث‌ وعشرين‌ مضين‌ منه‌، وهو صوت‌ جبرئيل‌ من‌ السماء ينادي‌ في‌ اول‌ النهار: إنّ‌ فلان‌ بن‌ فلان</w:t>
      </w:r>
      <w:r w:rsidR="008570EB">
        <w:rPr>
          <w:rtl/>
          <w:lang w:bidi="fa-IR"/>
        </w:rPr>
        <w:t xml:space="preserve">، </w:t>
      </w:r>
      <w:r>
        <w:rPr>
          <w:rtl/>
          <w:lang w:bidi="fa-IR"/>
        </w:rPr>
        <w:t>أعني‌ الحجة‌ بن‌ الحسن‌ هو الامام</w:t>
      </w:r>
      <w:r w:rsidR="008570EB">
        <w:rPr>
          <w:rtl/>
          <w:lang w:bidi="fa-IR"/>
        </w:rPr>
        <w:t xml:space="preserve">، </w:t>
      </w:r>
      <w:r>
        <w:rPr>
          <w:rtl/>
          <w:lang w:bidi="fa-IR"/>
        </w:rPr>
        <w:t>ألا إن‌ّ الحق‌ّ في‌ علي‌ وشيعته</w:t>
      </w:r>
      <w:r w:rsidR="008570EB">
        <w:rPr>
          <w:rtl/>
          <w:lang w:bidi="fa-IR"/>
        </w:rPr>
        <w:t xml:space="preserve">، </w:t>
      </w:r>
      <w:r>
        <w:rPr>
          <w:rtl/>
          <w:lang w:bidi="fa-IR"/>
        </w:rPr>
        <w:t>وهو نداءٌ عام‌ يسمع‌ كل‌ّ قوم‌ بلسانهم</w:t>
      </w:r>
      <w:r w:rsidR="008F7E80">
        <w:rPr>
          <w:rtl/>
          <w:lang w:bidi="fa-IR"/>
        </w:rPr>
        <w:t xml:space="preserve">. </w:t>
      </w:r>
      <w:r>
        <w:rPr>
          <w:rtl/>
          <w:lang w:bidi="fa-IR"/>
        </w:rPr>
        <w:t>قال‌ الراوي</w:t>
      </w:r>
      <w:r w:rsidR="008570EB">
        <w:rPr>
          <w:rtl/>
          <w:lang w:bidi="fa-IR"/>
        </w:rPr>
        <w:t xml:space="preserve">: </w:t>
      </w:r>
      <w:r>
        <w:rPr>
          <w:rtl/>
          <w:lang w:bidi="fa-IR"/>
        </w:rPr>
        <w:t>قلت‌ فمن‌ يخالف‌ الامام‌ فقد نودي‌ باسمه‌ ؟ قال</w:t>
      </w:r>
      <w:r w:rsidR="008570EB">
        <w:rPr>
          <w:rtl/>
          <w:lang w:bidi="fa-IR"/>
        </w:rPr>
        <w:t xml:space="preserve">: </w:t>
      </w:r>
      <w:r>
        <w:rPr>
          <w:rtl/>
          <w:lang w:bidi="fa-IR"/>
        </w:rPr>
        <w:t>لا يدعهم‌ ابليس‌ حتى‌ ينادي‌ في‌ آخر النهار: ألا ان‌ الحق‌ّ في‌ السفياني‌ وشيعته‌</w:t>
      </w:r>
      <w:r w:rsidR="008570EB">
        <w:rPr>
          <w:rtl/>
          <w:lang w:bidi="fa-IR"/>
        </w:rPr>
        <w:t xml:space="preserve">، </w:t>
      </w:r>
      <w:r>
        <w:rPr>
          <w:rtl/>
          <w:lang w:bidi="fa-IR"/>
        </w:rPr>
        <w:t>فيرتاب‌ المبطلون‌ عند ذلك</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الشعراء</w:t>
      </w:r>
      <w:r w:rsidR="008570EB">
        <w:rPr>
          <w:rtl/>
          <w:lang w:bidi="fa-IR"/>
        </w:rPr>
        <w:t xml:space="preserve">: </w:t>
      </w:r>
      <w:r>
        <w:rPr>
          <w:rtl/>
          <w:lang w:bidi="fa-IR"/>
        </w:rPr>
        <w:t>آية 4.</w:t>
      </w:r>
    </w:p>
    <w:p w:rsidR="00152317" w:rsidRDefault="00152317" w:rsidP="004950EC">
      <w:pPr>
        <w:pStyle w:val="libFootnote0"/>
        <w:rPr>
          <w:lang w:bidi="fa-IR"/>
        </w:rPr>
      </w:pPr>
      <w:r>
        <w:rPr>
          <w:rtl/>
          <w:lang w:bidi="fa-IR"/>
        </w:rPr>
        <w:t>(2) ينابيع المودة لذوي القربى</w:t>
      </w:r>
      <w:r w:rsidR="008570EB">
        <w:rPr>
          <w:rtl/>
          <w:lang w:bidi="fa-IR"/>
        </w:rPr>
        <w:t xml:space="preserve">: </w:t>
      </w:r>
      <w:r>
        <w:rPr>
          <w:rtl/>
          <w:lang w:bidi="fa-IR"/>
        </w:rPr>
        <w:t>ج 3</w:t>
      </w:r>
      <w:r w:rsidR="008570EB">
        <w:rPr>
          <w:rtl/>
          <w:lang w:bidi="fa-IR"/>
        </w:rPr>
        <w:t xml:space="preserve">، </w:t>
      </w:r>
      <w:r>
        <w:rPr>
          <w:rtl/>
          <w:lang w:bidi="fa-IR"/>
        </w:rPr>
        <w:t>ص 245</w:t>
      </w:r>
      <w:r w:rsidR="008570EB">
        <w:rPr>
          <w:rtl/>
          <w:lang w:bidi="fa-IR"/>
        </w:rPr>
        <w:t>-</w:t>
      </w:r>
      <w:r>
        <w:rPr>
          <w:rtl/>
          <w:lang w:bidi="fa-IR"/>
        </w:rPr>
        <w:t xml:space="preserve"> 246.</w:t>
      </w:r>
    </w:p>
    <w:p w:rsidR="00152317" w:rsidRDefault="00152317" w:rsidP="004950EC">
      <w:pPr>
        <w:pStyle w:val="libFootnote0"/>
        <w:rPr>
          <w:lang w:bidi="fa-IR"/>
        </w:rPr>
      </w:pPr>
      <w:r>
        <w:rPr>
          <w:rtl/>
          <w:lang w:bidi="fa-IR"/>
        </w:rPr>
        <w:t>(3) نور الأبصار</w:t>
      </w:r>
      <w:r w:rsidR="008570EB">
        <w:rPr>
          <w:rtl/>
          <w:lang w:bidi="fa-IR"/>
        </w:rPr>
        <w:t xml:space="preserve">: </w:t>
      </w:r>
      <w:r>
        <w:rPr>
          <w:rtl/>
          <w:lang w:bidi="fa-IR"/>
        </w:rPr>
        <w:t>ص416.</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وعن‌ عبد الله بن‌ عمر قال‌: قال‌ رسول‌ الله </w:t>
      </w:r>
      <w:r w:rsidR="0035363E" w:rsidRPr="0035363E">
        <w:rPr>
          <w:rStyle w:val="libAlaemChar"/>
          <w:rtl/>
        </w:rPr>
        <w:t>صلى‌الله‌عليه‌وآله‌وسلم</w:t>
      </w:r>
      <w:r w:rsidR="008570EB">
        <w:rPr>
          <w:rtl/>
          <w:lang w:bidi="fa-IR"/>
        </w:rPr>
        <w:t xml:space="preserve">: </w:t>
      </w:r>
      <w:r>
        <w:rPr>
          <w:rtl/>
          <w:lang w:bidi="fa-IR"/>
        </w:rPr>
        <w:t>(يخرج‌ المهدي‌ وعلى‌ رأسه‌ غمامة‌، فيها مناد ينادي‌: هذا المهدي‌ خليفة‌ الله فاتبعوه‌)</w:t>
      </w:r>
      <w:r w:rsidR="008F7E80">
        <w:rPr>
          <w:rtl/>
          <w:lang w:bidi="fa-IR"/>
        </w:rPr>
        <w:t>.</w:t>
      </w:r>
      <w:r w:rsidRPr="0035363E">
        <w:rPr>
          <w:rStyle w:val="libFootnotenumChar"/>
          <w:rtl/>
        </w:rPr>
        <w:t>(1)</w:t>
      </w:r>
    </w:p>
    <w:p w:rsidR="008570EB" w:rsidRDefault="00152317" w:rsidP="00152317">
      <w:pPr>
        <w:pStyle w:val="libNormal"/>
        <w:rPr>
          <w:lang w:bidi="fa-IR"/>
        </w:rPr>
      </w:pPr>
      <w:r>
        <w:rPr>
          <w:rtl/>
          <w:lang w:bidi="fa-IR"/>
        </w:rPr>
        <w:t xml:space="preserve">وعن‌ عبد الله بن‌ عمر أيضاً قال‌: قال‌ رسول‌ الله </w:t>
      </w:r>
      <w:r w:rsidR="0035363E" w:rsidRPr="0035363E">
        <w:rPr>
          <w:rStyle w:val="libAlaemChar"/>
          <w:rtl/>
        </w:rPr>
        <w:t>صلى‌الله‌عليه‌وآله‌وسلم</w:t>
      </w:r>
      <w:r w:rsidR="008570EB">
        <w:rPr>
          <w:rtl/>
          <w:lang w:bidi="fa-IR"/>
        </w:rPr>
        <w:t xml:space="preserve">: </w:t>
      </w:r>
      <w:r>
        <w:rPr>
          <w:rtl/>
          <w:lang w:bidi="fa-IR"/>
        </w:rPr>
        <w:t>« يخرج‌ المهدي‌ وعلى‌ رأسه‌ ملك‌ ينادي‌: هذا المهدي‌ فاتبعوه‌ »</w:t>
      </w:r>
      <w:r w:rsidR="008F7E80">
        <w:rPr>
          <w:rtl/>
          <w:lang w:bidi="fa-IR"/>
        </w:rPr>
        <w:t>.</w:t>
      </w:r>
      <w:r w:rsidRPr="0035363E">
        <w:rPr>
          <w:rStyle w:val="libFootnotenumChar"/>
          <w:rtl/>
        </w:rPr>
        <w:t>(2)</w:t>
      </w:r>
    </w:p>
    <w:p w:rsidR="008570EB" w:rsidRDefault="00152317" w:rsidP="00762BB6">
      <w:pPr>
        <w:pStyle w:val="libBold1"/>
        <w:rPr>
          <w:rtl/>
          <w:lang w:bidi="fa-IR"/>
        </w:rPr>
      </w:pPr>
      <w:r>
        <w:rPr>
          <w:rtl/>
          <w:lang w:bidi="fa-IR"/>
        </w:rPr>
        <w:t>2</w:t>
      </w:r>
      <w:r w:rsidR="008570EB">
        <w:rPr>
          <w:rtl/>
          <w:lang w:bidi="fa-IR"/>
        </w:rPr>
        <w:t xml:space="preserve">: </w:t>
      </w:r>
      <w:r>
        <w:rPr>
          <w:rtl/>
          <w:lang w:bidi="fa-IR"/>
        </w:rPr>
        <w:t>في العهدين</w:t>
      </w:r>
    </w:p>
    <w:p w:rsidR="008570EB" w:rsidRDefault="00152317" w:rsidP="00152317">
      <w:pPr>
        <w:pStyle w:val="libNormal"/>
        <w:rPr>
          <w:lang w:bidi="fa-IR"/>
        </w:rPr>
      </w:pPr>
      <w:r>
        <w:rPr>
          <w:rtl/>
          <w:lang w:bidi="fa-IR"/>
        </w:rPr>
        <w:t>نلاحظ‌ ذلك أيضاً وهو غاية في الوضوح والدقّة، من‌ خلال‌ البشارة‌</w:t>
      </w:r>
      <w:r w:rsidR="008570EB">
        <w:rPr>
          <w:rtl/>
          <w:lang w:bidi="fa-IR"/>
        </w:rPr>
        <w:t xml:space="preserve"> </w:t>
      </w:r>
      <w:r>
        <w:rPr>
          <w:rtl/>
          <w:lang w:bidi="fa-IR"/>
        </w:rPr>
        <w:t>الخالدة ل</w:t>
      </w:r>
      <w:r w:rsidR="008570EB">
        <w:rPr>
          <w:rtl/>
          <w:lang w:bidi="fa-IR"/>
        </w:rPr>
        <w:t>-</w:t>
      </w:r>
      <w:r>
        <w:rPr>
          <w:rtl/>
          <w:lang w:bidi="fa-IR"/>
        </w:rPr>
        <w:t xml:space="preserve"> «يوحنا-ع-»في موضوع النداءِ السماويّ الخاصّ بمنجي العالم، فقد ‌جاء في‌ «سفر يوحنا» ‌:</w:t>
      </w:r>
    </w:p>
    <w:p w:rsidR="008570EB" w:rsidRDefault="00152317" w:rsidP="00152317">
      <w:pPr>
        <w:pStyle w:val="libNormal"/>
        <w:rPr>
          <w:rtl/>
          <w:lang w:bidi="fa-IR"/>
        </w:rPr>
      </w:pPr>
      <w:r>
        <w:rPr>
          <w:rtl/>
          <w:lang w:bidi="fa-IR"/>
        </w:rPr>
        <w:t>( ثم‌ رأيت‌ ملاكاً طائراً في‌ وسط‌ السماء</w:t>
      </w:r>
    </w:p>
    <w:p w:rsidR="00152317" w:rsidRDefault="00152317" w:rsidP="00152317">
      <w:pPr>
        <w:pStyle w:val="libNormal"/>
        <w:rPr>
          <w:lang w:bidi="fa-IR"/>
        </w:rPr>
      </w:pPr>
      <w:r>
        <w:rPr>
          <w:rtl/>
          <w:lang w:bidi="fa-IR"/>
        </w:rPr>
        <w:t>معه‌ بشارة‌ ابديّة‌ ليبشّر الساكنين‌ على‌ الارض‌</w:t>
      </w:r>
    </w:p>
    <w:p w:rsidR="00152317" w:rsidRDefault="00152317" w:rsidP="00152317">
      <w:pPr>
        <w:pStyle w:val="libNormal"/>
        <w:rPr>
          <w:lang w:bidi="fa-IR"/>
        </w:rPr>
      </w:pPr>
      <w:r>
        <w:rPr>
          <w:rtl/>
          <w:lang w:bidi="fa-IR"/>
        </w:rPr>
        <w:t>وكل‌ّ امة‌ٍ وقبيلة‌ٍ ولسان‌ٍ وشعب‌ٍ</w:t>
      </w:r>
    </w:p>
    <w:p w:rsidR="008570EB" w:rsidRDefault="00152317" w:rsidP="00152317">
      <w:pPr>
        <w:pStyle w:val="libNormal"/>
        <w:rPr>
          <w:rtl/>
          <w:lang w:bidi="fa-IR"/>
        </w:rPr>
      </w:pPr>
      <w:r>
        <w:rPr>
          <w:rtl/>
          <w:lang w:bidi="fa-IR"/>
        </w:rPr>
        <w:t>منادياً بصوت‌ٍ عظيم‌</w:t>
      </w:r>
      <w:r w:rsidR="008570EB">
        <w:rPr>
          <w:rtl/>
          <w:lang w:bidi="fa-IR"/>
        </w:rPr>
        <w:t>:</w:t>
      </w:r>
    </w:p>
    <w:p w:rsidR="00152317" w:rsidRDefault="00152317" w:rsidP="00152317">
      <w:pPr>
        <w:pStyle w:val="libNormal"/>
        <w:rPr>
          <w:lang w:bidi="fa-IR"/>
        </w:rPr>
      </w:pPr>
      <w:r>
        <w:rPr>
          <w:rtl/>
          <w:lang w:bidi="fa-IR"/>
        </w:rPr>
        <w:t>خافوا الله واعطوه‌ مجداً لانه‌ قد جاءت‌ ساعة‌ حكمه‌</w:t>
      </w:r>
    </w:p>
    <w:p w:rsidR="008570EB" w:rsidRDefault="00152317" w:rsidP="00152317">
      <w:pPr>
        <w:pStyle w:val="libNormal"/>
        <w:rPr>
          <w:lang w:bidi="fa-IR"/>
        </w:rPr>
      </w:pPr>
      <w:r>
        <w:rPr>
          <w:rtl/>
          <w:lang w:bidi="fa-IR"/>
        </w:rPr>
        <w:t>واسجدوا لصانع‌ السماء والارض‌ والبحر وينابيع‌ المياه‌ )</w:t>
      </w:r>
      <w:r w:rsidRPr="0035363E">
        <w:rPr>
          <w:rStyle w:val="libFootnotenumChar"/>
          <w:rtl/>
        </w:rPr>
        <w:t>(3)</w:t>
      </w:r>
      <w:r>
        <w:rPr>
          <w:rtl/>
          <w:lang w:bidi="fa-IR"/>
        </w:rPr>
        <w:t>.</w:t>
      </w:r>
    </w:p>
    <w:p w:rsidR="00152317" w:rsidRDefault="00152317" w:rsidP="00152317">
      <w:pPr>
        <w:pStyle w:val="libNormal"/>
        <w:rPr>
          <w:lang w:bidi="fa-IR"/>
        </w:rPr>
      </w:pPr>
      <w:r>
        <w:rPr>
          <w:rtl/>
          <w:lang w:bidi="fa-IR"/>
        </w:rPr>
        <w:t>ومن خلال التمعّن في هذا النصّ</w:t>
      </w:r>
      <w:r w:rsidR="008570EB">
        <w:rPr>
          <w:rtl/>
          <w:lang w:bidi="fa-IR"/>
        </w:rPr>
        <w:t xml:space="preserve"> </w:t>
      </w:r>
      <w:r>
        <w:rPr>
          <w:rtl/>
          <w:lang w:bidi="fa-IR"/>
        </w:rPr>
        <w:t>تتّضح امور عديدة منها :أوّلا</w:t>
      </w:r>
      <w:r w:rsidR="008570EB">
        <w:rPr>
          <w:rtl/>
          <w:lang w:bidi="fa-IR"/>
        </w:rPr>
        <w:t xml:space="preserve">: </w:t>
      </w:r>
      <w:r>
        <w:rPr>
          <w:rtl/>
          <w:lang w:bidi="fa-IR"/>
        </w:rPr>
        <w:t>إنّ كلمة ( رأيت ) من الفعل وتاء الفاعل تفيد أنّ هذه الرؤية الربانيّة هي بحكم الواقعة والمتحقّقة لامحالة</w:t>
      </w:r>
      <w:r w:rsidR="008570EB">
        <w:rPr>
          <w:rtl/>
          <w:lang w:bidi="fa-IR"/>
        </w:rPr>
        <w:t xml:space="preserve">، </w:t>
      </w:r>
      <w:r>
        <w:rPr>
          <w:rtl/>
          <w:lang w:bidi="fa-IR"/>
        </w:rPr>
        <w:t>وإن تأخّر وقت حدوثها بالحسابات الماديّة</w:t>
      </w:r>
      <w:r w:rsidR="008F7E80">
        <w:rPr>
          <w:rtl/>
          <w:lang w:bidi="fa-IR"/>
        </w:rPr>
        <w:t xml:space="preserve">. </w:t>
      </w:r>
      <w:r>
        <w:rPr>
          <w:rtl/>
          <w:lang w:bidi="fa-IR"/>
        </w:rPr>
        <w:t>وأنّ الملك في وضع الطيران وأنّه قد توسّط السماء</w:t>
      </w:r>
      <w:r w:rsidR="008570EB">
        <w:rPr>
          <w:rtl/>
          <w:lang w:bidi="fa-IR"/>
        </w:rPr>
        <w:t xml:space="preserve">، </w:t>
      </w:r>
      <w:r>
        <w:rPr>
          <w:rtl/>
          <w:lang w:bidi="fa-IR"/>
        </w:rPr>
        <w:t>يوحي أنّ الملك مرسل من قبل الله عزّ وجلّ وقد بعث لتبليغ أمر مهم جدّاً ماحدث ولن يحدث على وجه الأرض الاّ مرّة واحدة</w:t>
      </w:r>
      <w:r w:rsidR="00A565C9">
        <w:rPr>
          <w:rtl/>
          <w:lang w:bidi="fa-IR"/>
        </w:rPr>
        <w:t xml:space="preserve">! </w:t>
      </w:r>
      <w:r>
        <w:rPr>
          <w:rtl/>
          <w:lang w:bidi="fa-IR"/>
        </w:rPr>
        <w:t>لذلك فهو يتوسّط السماء لكي يكون بمسمع ومرأى من الجميع !</w:t>
      </w:r>
      <w:r w:rsidR="008570EB">
        <w:rPr>
          <w:rtl/>
          <w:lang w:bidi="fa-IR"/>
        </w:rPr>
        <w:t>.</w:t>
      </w:r>
      <w:r>
        <w:rPr>
          <w:rtl/>
          <w:lang w:bidi="fa-IR"/>
        </w:rPr>
        <w:t>ثانيا</w:t>
      </w:r>
      <w:r w:rsidR="008570EB">
        <w:rPr>
          <w:rtl/>
          <w:lang w:bidi="fa-IR"/>
        </w:rPr>
        <w:t xml:space="preserve">: </w:t>
      </w:r>
      <w:r>
        <w:rPr>
          <w:rtl/>
          <w:lang w:bidi="fa-IR"/>
        </w:rPr>
        <w:t>إنّ البشارة التي يبشّر بها هذا الملك ( أبديّة ) بمعنى</w:t>
      </w:r>
      <w:r w:rsidR="008570EB">
        <w:rPr>
          <w:rtl/>
          <w:lang w:bidi="fa-IR"/>
        </w:rPr>
        <w:t xml:space="preserve">: </w:t>
      </w:r>
      <w:r>
        <w:rPr>
          <w:rtl/>
          <w:lang w:bidi="fa-IR"/>
        </w:rPr>
        <w:t>أنّها ليست وليدة ساعتها ويومها وعصرها</w:t>
      </w:r>
      <w:r w:rsidR="008570EB">
        <w:rPr>
          <w:rtl/>
          <w:lang w:bidi="fa-IR"/>
        </w:rPr>
        <w:t xml:space="preserve">، </w:t>
      </w:r>
      <w:r>
        <w:rPr>
          <w:rtl/>
          <w:lang w:bidi="fa-IR"/>
        </w:rPr>
        <w:t>وليست كشيءٍ سهل يأتي</w:t>
      </w:r>
      <w:r w:rsidR="008570EB">
        <w:rPr>
          <w:rtl/>
          <w:lang w:bidi="fa-IR"/>
        </w:rPr>
        <w:t xml:space="preserve"> </w:t>
      </w:r>
      <w:r>
        <w:rPr>
          <w:rtl/>
          <w:lang w:bidi="fa-IR"/>
        </w:rPr>
        <w:t>ثمّ يعبر ويمرّ وكأنّه لم يكن في يوم من الأيّام ،كلاّ والف كلاّ</w:t>
      </w:r>
      <w:r w:rsidR="008570EB">
        <w:rPr>
          <w:rtl/>
          <w:lang w:bidi="fa-IR"/>
        </w:rPr>
        <w:t xml:space="preserve">، </w:t>
      </w:r>
      <w:r>
        <w:rPr>
          <w:rtl/>
          <w:lang w:bidi="fa-IR"/>
        </w:rPr>
        <w:t>بل هي</w:t>
      </w:r>
      <w:r w:rsidR="008570EB">
        <w:rPr>
          <w:rtl/>
          <w:lang w:bidi="fa-IR"/>
        </w:rPr>
        <w:t xml:space="preserve">: </w:t>
      </w:r>
      <w:r>
        <w:rPr>
          <w:rtl/>
          <w:lang w:bidi="fa-IR"/>
        </w:rPr>
        <w:t>بشارة مقدّسة وأصيلة حتميّة الوقوع والتحقّق لأنّ المبشّر الأوّل بها هو الله تبارك وتعالى لسكّان السموات والأرض</w:t>
      </w:r>
      <w:r w:rsidR="008570EB">
        <w:rPr>
          <w:rtl/>
          <w:lang w:bidi="fa-IR"/>
        </w:rPr>
        <w:t xml:space="preserve">، </w:t>
      </w:r>
      <w:r>
        <w:rPr>
          <w:rtl/>
          <w:lang w:bidi="fa-IR"/>
        </w:rPr>
        <w:t>وأنّ هذه البشارة المباركة كانت موجودة ومعروفة لدى سكّان</w:t>
      </w:r>
      <w:r w:rsidR="008570EB">
        <w:rPr>
          <w:rtl/>
          <w:lang w:bidi="fa-IR"/>
        </w:rPr>
        <w:t xml:space="preserve"> </w:t>
      </w:r>
      <w:r>
        <w:rPr>
          <w:rtl/>
          <w:lang w:bidi="fa-IR"/>
        </w:rPr>
        <w:t>السموات ولدى شعوب وأمم الأرض منذ الأبد</w:t>
      </w:r>
      <w:r w:rsidR="008570EB">
        <w:rPr>
          <w:rtl/>
          <w:lang w:bidi="fa-IR"/>
        </w:rPr>
        <w:t xml:space="preserve">: </w:t>
      </w:r>
      <w:r>
        <w:rPr>
          <w:rtl/>
          <w:lang w:bidi="fa-IR"/>
        </w:rPr>
        <w:t>أي منذ بدء الخليقة</w:t>
      </w:r>
      <w:r w:rsidR="008570EB">
        <w:rPr>
          <w:rtl/>
          <w:lang w:bidi="fa-IR"/>
        </w:rPr>
        <w:t xml:space="preserve"> </w:t>
      </w:r>
      <w:r>
        <w:rPr>
          <w:rtl/>
          <w:lang w:bidi="fa-IR"/>
        </w:rPr>
        <w:t>أو منذ مجيء الانسان الى الأرض</w:t>
      </w:r>
      <w:r w:rsidR="00E12578">
        <w:rPr>
          <w:rtl/>
          <w:lang w:bidi="fa-IR"/>
        </w:rPr>
        <w:t>.</w:t>
      </w:r>
    </w:p>
    <w:p w:rsidR="008570EB" w:rsidRDefault="00152317" w:rsidP="00152317">
      <w:pPr>
        <w:pStyle w:val="libNormal"/>
        <w:rPr>
          <w:rtl/>
          <w:lang w:bidi="fa-IR"/>
        </w:rPr>
      </w:pPr>
      <w:r>
        <w:rPr>
          <w:rtl/>
          <w:lang w:bidi="fa-IR"/>
        </w:rPr>
        <w:t>ثالثا</w:t>
      </w:r>
      <w:r w:rsidR="008570EB">
        <w:rPr>
          <w:rtl/>
          <w:lang w:bidi="fa-IR"/>
        </w:rPr>
        <w:t xml:space="preserve">: </w:t>
      </w:r>
      <w:r>
        <w:rPr>
          <w:rtl/>
          <w:lang w:bidi="fa-IR"/>
        </w:rPr>
        <w:t>إنّ هذا الملك يبشّرُ كلّ الساكنين على وجه الأرض ويتكلّم بلغة كلّ أمة وكلّ شعب وكلّ قبيلة وبكلّ لسان في آن واحد وهذا غاية في الإعجاز والرّوعة</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كشف الغمة</w:t>
      </w:r>
      <w:r w:rsidR="008570EB">
        <w:rPr>
          <w:rtl/>
          <w:lang w:bidi="fa-IR"/>
        </w:rPr>
        <w:t xml:space="preserve">، </w:t>
      </w:r>
      <w:r>
        <w:rPr>
          <w:rtl/>
          <w:lang w:bidi="fa-IR"/>
        </w:rPr>
        <w:t xml:space="preserve">ج2 ص970 </w:t>
      </w:r>
      <w:r w:rsidR="008570EB">
        <w:rPr>
          <w:rtl/>
          <w:lang w:bidi="fa-IR"/>
        </w:rPr>
        <w:t>-</w:t>
      </w:r>
      <w:r>
        <w:rPr>
          <w:rtl/>
          <w:lang w:bidi="fa-IR"/>
        </w:rPr>
        <w:t xml:space="preserve"> 971</w:t>
      </w:r>
      <w:r w:rsidR="008570EB">
        <w:rPr>
          <w:rtl/>
          <w:lang w:bidi="fa-IR"/>
        </w:rPr>
        <w:t>.</w:t>
      </w:r>
    </w:p>
    <w:p w:rsidR="008570EB" w:rsidRDefault="00152317" w:rsidP="004950EC">
      <w:pPr>
        <w:pStyle w:val="libFootnote0"/>
        <w:rPr>
          <w:rtl/>
          <w:lang w:bidi="fa-IR"/>
        </w:rPr>
      </w:pPr>
      <w:r>
        <w:rPr>
          <w:rtl/>
          <w:lang w:bidi="fa-IR"/>
        </w:rPr>
        <w:t>(2) نفس المصدر</w:t>
      </w:r>
      <w:r w:rsidR="008570EB">
        <w:rPr>
          <w:rtl/>
          <w:lang w:bidi="fa-IR"/>
        </w:rPr>
        <w:t>.</w:t>
      </w:r>
    </w:p>
    <w:p w:rsidR="008570EB" w:rsidRDefault="00152317" w:rsidP="004950EC">
      <w:pPr>
        <w:pStyle w:val="libFootnote0"/>
        <w:rPr>
          <w:rtl/>
          <w:lang w:bidi="fa-IR"/>
        </w:rPr>
      </w:pPr>
      <w:r>
        <w:rPr>
          <w:rtl/>
          <w:lang w:bidi="fa-IR"/>
        </w:rPr>
        <w:t>(3) سفر يوحنا</w:t>
      </w:r>
      <w:r w:rsidR="008570EB">
        <w:rPr>
          <w:rtl/>
          <w:lang w:bidi="fa-IR"/>
        </w:rPr>
        <w:t xml:space="preserve"> </w:t>
      </w:r>
      <w:r>
        <w:rPr>
          <w:rtl/>
          <w:lang w:bidi="fa-IR"/>
        </w:rPr>
        <w:t>14</w:t>
      </w:r>
      <w:r w:rsidR="008570EB">
        <w:rPr>
          <w:rtl/>
          <w:lang w:bidi="fa-IR"/>
        </w:rPr>
        <w:t xml:space="preserve">: </w:t>
      </w:r>
      <w:r>
        <w:rPr>
          <w:rtl/>
          <w:lang w:bidi="fa-IR"/>
        </w:rPr>
        <w:t xml:space="preserve">6 </w:t>
      </w:r>
      <w:r w:rsidR="008570EB">
        <w:rPr>
          <w:rtl/>
          <w:lang w:bidi="fa-IR"/>
        </w:rPr>
        <w:t>-</w:t>
      </w:r>
      <w:r>
        <w:rPr>
          <w:rtl/>
          <w:lang w:bidi="fa-IR"/>
        </w:rPr>
        <w:t xml:space="preserve"> 7</w:t>
      </w:r>
      <w:r w:rsidR="008570EB">
        <w:rPr>
          <w:rtl/>
          <w:lang w:bidi="fa-IR"/>
        </w:rPr>
        <w:t xml:space="preserve">، </w:t>
      </w:r>
      <w:r>
        <w:rPr>
          <w:rtl/>
          <w:lang w:bidi="fa-IR"/>
        </w:rPr>
        <w:t>العهد الجديد</w:t>
      </w:r>
      <w:r w:rsidR="008570EB">
        <w:rPr>
          <w:rtl/>
          <w:lang w:bidi="fa-IR"/>
        </w:rPr>
        <w:t xml:space="preserve">، </w:t>
      </w:r>
      <w:r>
        <w:rPr>
          <w:rtl/>
          <w:lang w:bidi="fa-IR"/>
        </w:rPr>
        <w:t>ألأصل العبرى</w:t>
      </w:r>
      <w:r w:rsidR="008570EB">
        <w:rPr>
          <w:rtl/>
          <w:lang w:bidi="fa-IR"/>
        </w:rPr>
        <w:t xml:space="preserve">، </w:t>
      </w:r>
      <w:r>
        <w:rPr>
          <w:rtl/>
          <w:lang w:bidi="fa-IR"/>
        </w:rPr>
        <w:t>ص 474</w:t>
      </w:r>
      <w:r w:rsidR="008F7E80">
        <w:rPr>
          <w:rtl/>
          <w:lang w:bidi="fa-IR"/>
        </w:rPr>
        <w:t xml:space="preserve">. </w:t>
      </w:r>
      <w:r>
        <w:rPr>
          <w:rtl/>
          <w:lang w:bidi="fa-IR"/>
        </w:rPr>
        <w:t>العهد الجديد</w:t>
      </w:r>
      <w:r w:rsidR="008570EB">
        <w:rPr>
          <w:rtl/>
          <w:lang w:bidi="fa-IR"/>
        </w:rPr>
        <w:t xml:space="preserve">، </w:t>
      </w:r>
      <w:r>
        <w:rPr>
          <w:rtl/>
          <w:lang w:bidi="fa-IR"/>
        </w:rPr>
        <w:t>سفر الرؤيا ( رؤيا يوحنا اللاهوتي )</w:t>
      </w:r>
      <w:r w:rsidR="008570EB">
        <w:rPr>
          <w:rtl/>
          <w:lang w:bidi="fa-IR"/>
        </w:rPr>
        <w:t xml:space="preserve">، </w:t>
      </w:r>
      <w:r>
        <w:rPr>
          <w:rtl/>
          <w:lang w:bidi="fa-IR"/>
        </w:rPr>
        <w:t>الإصحاح 14</w:t>
      </w:r>
      <w:r w:rsidR="008570EB">
        <w:rPr>
          <w:rtl/>
          <w:lang w:bidi="fa-IR"/>
        </w:rPr>
        <w:t xml:space="preserve">، </w:t>
      </w:r>
      <w:r>
        <w:rPr>
          <w:rtl/>
          <w:lang w:bidi="fa-IR"/>
        </w:rPr>
        <w:t xml:space="preserve">الفقرات 6 </w:t>
      </w:r>
      <w:r w:rsidR="008570EB">
        <w:rPr>
          <w:rtl/>
          <w:lang w:bidi="fa-IR"/>
        </w:rPr>
        <w:t>-</w:t>
      </w:r>
      <w:r>
        <w:rPr>
          <w:rtl/>
          <w:lang w:bidi="fa-IR"/>
        </w:rPr>
        <w:t xml:space="preserve"> 7</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 يوحنا 14</w:t>
      </w:r>
      <w:r w:rsidR="008570EB">
        <w:rPr>
          <w:rtl/>
          <w:lang w:bidi="fa-IR"/>
        </w:rPr>
        <w:t xml:space="preserve">: </w:t>
      </w:r>
      <w:r>
        <w:rPr>
          <w:rtl/>
          <w:lang w:bidi="fa-IR"/>
        </w:rPr>
        <w:t xml:space="preserve">6 </w:t>
      </w:r>
      <w:r w:rsidR="008570EB">
        <w:rPr>
          <w:rtl/>
          <w:lang w:bidi="fa-IR"/>
        </w:rPr>
        <w:t>-</w:t>
      </w:r>
      <w:r>
        <w:rPr>
          <w:rtl/>
          <w:lang w:bidi="fa-IR"/>
        </w:rPr>
        <w:t xml:space="preserve"> 7</w:t>
      </w:r>
      <w:r w:rsidR="008570EB">
        <w:rPr>
          <w:rtl/>
          <w:lang w:bidi="fa-IR"/>
        </w:rPr>
        <w:t xml:space="preserve"> </w:t>
      </w:r>
      <w:r>
        <w:rPr>
          <w:rtl/>
          <w:lang w:bidi="fa-IR"/>
        </w:rPr>
        <w:t>،العهد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409.والنص كما في ترجمة</w:t>
      </w:r>
      <w:r w:rsidR="008570EB">
        <w:rPr>
          <w:rtl/>
          <w:lang w:bidi="fa-IR"/>
        </w:rPr>
        <w:t xml:space="preserve">: </w:t>
      </w:r>
      <w:r>
        <w:rPr>
          <w:rtl/>
          <w:lang w:bidi="fa-IR"/>
        </w:rPr>
        <w:t>أهل البيت فى الكتاب لمقدس</w:t>
      </w:r>
      <w:r w:rsidR="008570EB">
        <w:rPr>
          <w:rtl/>
          <w:lang w:bidi="fa-IR"/>
        </w:rPr>
        <w:t xml:space="preserve">: </w:t>
      </w:r>
      <w:r>
        <w:rPr>
          <w:rtl/>
          <w:lang w:bidi="fa-IR"/>
        </w:rPr>
        <w:t xml:space="preserve">ص129 </w:t>
      </w:r>
      <w:r w:rsidR="008570EB">
        <w:rPr>
          <w:rtl/>
          <w:lang w:bidi="fa-IR"/>
        </w:rPr>
        <w:t>-</w:t>
      </w:r>
      <w:r>
        <w:rPr>
          <w:rtl/>
          <w:lang w:bidi="fa-IR"/>
        </w:rPr>
        <w:t xml:space="preserve"> 130</w:t>
      </w:r>
      <w:r w:rsidR="008F7E80">
        <w:rPr>
          <w:rtl/>
          <w:lang w:bidi="fa-IR"/>
        </w:rPr>
        <w:t>.</w:t>
      </w:r>
      <w:r>
        <w:rPr>
          <w:rtl/>
          <w:lang w:bidi="fa-IR"/>
        </w:rPr>
        <w:t>مع فرقٍ يسير في عبارات الترجمات لاتضرُّ بالمعنى</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رابعا</w:t>
      </w:r>
      <w:r w:rsidR="008570EB">
        <w:rPr>
          <w:rtl/>
          <w:lang w:bidi="fa-IR"/>
        </w:rPr>
        <w:t xml:space="preserve">: </w:t>
      </w:r>
      <w:r>
        <w:rPr>
          <w:rtl/>
          <w:lang w:bidi="fa-IR"/>
        </w:rPr>
        <w:t>يكون نداء الملك ( بصوت عظيم ) غير مألوف لدى سكّان الأرض ولم يسمعوا بمثله من قبل</w:t>
      </w:r>
      <w:r w:rsidR="008570EB">
        <w:rPr>
          <w:rtl/>
          <w:lang w:bidi="fa-IR"/>
        </w:rPr>
        <w:t xml:space="preserve">، </w:t>
      </w:r>
      <w:r>
        <w:rPr>
          <w:rtl/>
          <w:lang w:bidi="fa-IR"/>
        </w:rPr>
        <w:t>ويوجّب على الناس المخافة من الله تعالى وأن يعطوه مجده وقدره لأنّه قد جاءت لتوّها ساعة حكمه في الأرض بواسطة المنجي الدّخر لهذا الغرض</w:t>
      </w:r>
      <w:r w:rsidR="00A565C9">
        <w:rPr>
          <w:rtl/>
          <w:lang w:bidi="fa-IR"/>
        </w:rPr>
        <w:t xml:space="preserve">! </w:t>
      </w:r>
      <w:r>
        <w:rPr>
          <w:rtl/>
          <w:lang w:bidi="fa-IR"/>
        </w:rPr>
        <w:t>وكأنّ الله عزّ وجلّ لم يحكم في الأرض قط</w:t>
      </w:r>
      <w:r w:rsidRPr="0035363E">
        <w:rPr>
          <w:rStyle w:val="libFootnotenumChar"/>
          <w:rtl/>
        </w:rPr>
        <w:t>(1)</w:t>
      </w:r>
      <w:r w:rsidR="008570EB">
        <w:rPr>
          <w:rtl/>
          <w:lang w:bidi="fa-IR"/>
        </w:rPr>
        <w:t xml:space="preserve">، </w:t>
      </w:r>
      <w:r>
        <w:rPr>
          <w:rtl/>
          <w:lang w:bidi="fa-IR"/>
        </w:rPr>
        <w:t>وهذا حقّ وصدق لأنّ الله عزّ وجلّ بريء من جميع الأحكام الوضعيّة الجائرة التي حكمت الأرض بأيدي الجبابرة والطغات المجرمين الذين أهانوا وقتلوا ومثّلوا بأنبياءه وأولياءه وأحبّاءه</w:t>
      </w:r>
      <w:r w:rsidR="008570EB">
        <w:rPr>
          <w:rtl/>
          <w:lang w:bidi="fa-IR"/>
        </w:rPr>
        <w:t>.</w:t>
      </w:r>
    </w:p>
    <w:p w:rsidR="008570EB" w:rsidRDefault="00152317" w:rsidP="00152317">
      <w:pPr>
        <w:pStyle w:val="libNormal"/>
        <w:rPr>
          <w:lang w:bidi="fa-IR"/>
        </w:rPr>
      </w:pPr>
      <w:r>
        <w:rPr>
          <w:rtl/>
          <w:lang w:bidi="fa-IR"/>
        </w:rPr>
        <w:t>وهذا مايُسمى ب</w:t>
      </w:r>
      <w:r w:rsidR="008570EB">
        <w:rPr>
          <w:rtl/>
          <w:lang w:bidi="fa-IR"/>
        </w:rPr>
        <w:t>-</w:t>
      </w:r>
      <w:r>
        <w:rPr>
          <w:rtl/>
          <w:lang w:bidi="fa-IR"/>
        </w:rPr>
        <w:t xml:space="preserve"> ( ملكوت الله عند السيد المسيح -ع- )، ويعني حكم الله في آخر الزمان</w:t>
      </w:r>
      <w:r w:rsidRPr="0035363E">
        <w:rPr>
          <w:rStyle w:val="libFootnotenumChar"/>
          <w:rtl/>
        </w:rPr>
        <w:t>(2)</w:t>
      </w:r>
      <w:r w:rsidR="008570EB">
        <w:rPr>
          <w:rtl/>
          <w:lang w:bidi="fa-IR"/>
        </w:rPr>
        <w:t xml:space="preserve">، </w:t>
      </w:r>
      <w:r>
        <w:rPr>
          <w:rtl/>
          <w:lang w:bidi="fa-IR"/>
        </w:rPr>
        <w:t>وأنَّ الكتاب المقدس وخاصةً العهد الجديد منهُ مليءٌ بالبشارةِ بملكوت الله تبارك وتعالى على لسان السيد المسيح (ع) حتى ورد ذكر ذلك في الصلوات المسيحية التي تقرأُ كُلَّ يوم</w:t>
      </w:r>
      <w:r w:rsidR="008570EB">
        <w:rPr>
          <w:rtl/>
          <w:lang w:bidi="fa-IR"/>
        </w:rPr>
        <w:t>.</w:t>
      </w:r>
      <w:r>
        <w:rPr>
          <w:rtl/>
          <w:lang w:bidi="fa-IR"/>
        </w:rPr>
        <w:t>وأنَّ هذا الملكوت حتميٌّ قطعيٌّ</w:t>
      </w:r>
      <w:r w:rsidRPr="0035363E">
        <w:rPr>
          <w:rStyle w:val="libFootnotenumChar"/>
          <w:rtl/>
        </w:rPr>
        <w:t>(3)</w:t>
      </w:r>
      <w:r w:rsidR="008570EB">
        <w:rPr>
          <w:rtl/>
          <w:lang w:bidi="fa-IR"/>
        </w:rPr>
        <w:t xml:space="preserve">، </w:t>
      </w:r>
      <w:r>
        <w:rPr>
          <w:rtl/>
          <w:lang w:bidi="fa-IR"/>
        </w:rPr>
        <w:t>كما جاء في البشارة التي دوَّنها ( متى ) في الإنجيل :( 17</w:t>
      </w:r>
      <w:r w:rsidR="008570EB">
        <w:rPr>
          <w:rtl/>
          <w:lang w:bidi="fa-IR"/>
        </w:rPr>
        <w:t xml:space="preserve"> </w:t>
      </w:r>
      <w:r>
        <w:rPr>
          <w:rtl/>
          <w:lang w:bidi="fa-IR"/>
        </w:rPr>
        <w:t>لا تظنوا اني جئت لانقض الناموس او الانبياء ما جئت لانقض بل لاكمل</w:t>
      </w:r>
      <w:r w:rsidR="008570EB">
        <w:rPr>
          <w:rtl/>
          <w:lang w:bidi="fa-IR"/>
        </w:rPr>
        <w:t xml:space="preserve"> </w:t>
      </w:r>
      <w:r>
        <w:rPr>
          <w:rtl/>
          <w:lang w:bidi="fa-IR"/>
        </w:rPr>
        <w:t>18</w:t>
      </w:r>
      <w:r w:rsidR="008570EB">
        <w:rPr>
          <w:rtl/>
          <w:lang w:bidi="fa-IR"/>
        </w:rPr>
        <w:t xml:space="preserve"> </w:t>
      </w:r>
      <w:r>
        <w:rPr>
          <w:rtl/>
          <w:lang w:bidi="fa-IR"/>
        </w:rPr>
        <w:t>فاني الحق اقول لكم الى ان تزول السماء و الارض لا يزول حرف واحد او نقطة واحدة من الناموس حتى يكون الكل 19</w:t>
      </w:r>
      <w:r w:rsidR="008570EB">
        <w:rPr>
          <w:rtl/>
          <w:lang w:bidi="fa-IR"/>
        </w:rPr>
        <w:t xml:space="preserve"> </w:t>
      </w:r>
      <w:r>
        <w:rPr>
          <w:rtl/>
          <w:lang w:bidi="fa-IR"/>
        </w:rPr>
        <w:t>فمن نقض احدى هذه الوصايا الصغرى و علم الناس هكذا يدعى اصغر في ملكوت السماوات و اما من عمل و علم فهذا يدعى عظيما في ملكوت السماوات )</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وأما وقتُ حدوث هذا الملكوت المنتظر</w:t>
      </w:r>
      <w:r w:rsidR="008570EB">
        <w:rPr>
          <w:rtl/>
          <w:lang w:bidi="fa-IR"/>
        </w:rPr>
        <w:t xml:space="preserve">، </w:t>
      </w:r>
      <w:r>
        <w:rPr>
          <w:rtl/>
          <w:lang w:bidi="fa-IR"/>
        </w:rPr>
        <w:t>فقد جاء في إنجيل متى :</w:t>
      </w:r>
    </w:p>
    <w:p w:rsidR="00152317" w:rsidRDefault="00152317" w:rsidP="00152317">
      <w:pPr>
        <w:pStyle w:val="libNormal"/>
        <w:rPr>
          <w:lang w:bidi="fa-IR"/>
        </w:rPr>
      </w:pPr>
      <w:r>
        <w:rPr>
          <w:rtl/>
          <w:lang w:bidi="fa-IR"/>
        </w:rPr>
        <w:t>( 12 ويعمُّ الفساد</w:t>
      </w:r>
      <w:r w:rsidR="008570EB">
        <w:rPr>
          <w:rtl/>
          <w:lang w:bidi="fa-IR"/>
        </w:rPr>
        <w:t xml:space="preserve">، </w:t>
      </w:r>
      <w:r>
        <w:rPr>
          <w:rtl/>
          <w:lang w:bidi="fa-IR"/>
        </w:rPr>
        <w:t>فتبردُ المحبَّةُ</w:t>
      </w:r>
      <w:r w:rsidR="008570EB">
        <w:rPr>
          <w:rtl/>
          <w:lang w:bidi="fa-IR"/>
        </w:rPr>
        <w:t xml:space="preserve"> </w:t>
      </w:r>
      <w:r>
        <w:rPr>
          <w:rtl/>
          <w:lang w:bidi="fa-IR"/>
        </w:rPr>
        <w:t>في أكثرِ القلوب</w:t>
      </w:r>
      <w:r w:rsidR="008570EB">
        <w:rPr>
          <w:rtl/>
          <w:lang w:bidi="fa-IR"/>
        </w:rPr>
        <w:t xml:space="preserve"> </w:t>
      </w:r>
      <w:r>
        <w:rPr>
          <w:rtl/>
          <w:lang w:bidi="fa-IR"/>
        </w:rPr>
        <w:t>13</w:t>
      </w:r>
      <w:r w:rsidR="008570EB">
        <w:rPr>
          <w:rtl/>
          <w:lang w:bidi="fa-IR"/>
        </w:rPr>
        <w:t xml:space="preserve"> </w:t>
      </w:r>
      <w:r>
        <w:rPr>
          <w:rtl/>
          <w:lang w:bidi="fa-IR"/>
        </w:rPr>
        <w:t>ومَن يثبُت الى النهاية</w:t>
      </w:r>
      <w:r w:rsidR="008570EB">
        <w:rPr>
          <w:rtl/>
          <w:lang w:bidi="fa-IR"/>
        </w:rPr>
        <w:t xml:space="preserve"> </w:t>
      </w:r>
      <w:r>
        <w:rPr>
          <w:rtl/>
          <w:lang w:bidi="fa-IR"/>
        </w:rPr>
        <w:t>يخلص 14 وتجيءُ النهايةُ بعدما تُعلنُ بشارةُ ملكوت الله هذه في العالم كُلِّه</w:t>
      </w:r>
      <w:r w:rsidR="008570EB">
        <w:rPr>
          <w:rtl/>
          <w:lang w:bidi="fa-IR"/>
        </w:rPr>
        <w:t xml:space="preserve">، </w:t>
      </w:r>
      <w:r>
        <w:rPr>
          <w:rtl/>
          <w:lang w:bidi="fa-IR"/>
        </w:rPr>
        <w:t>شهادةً لي عند الأُمم كلّها )</w:t>
      </w:r>
      <w:r w:rsidR="008F7E80">
        <w:rPr>
          <w:rtl/>
          <w:lang w:bidi="fa-IR"/>
        </w:rPr>
        <w:t>.</w:t>
      </w:r>
      <w:r w:rsidRPr="0035363E">
        <w:rPr>
          <w:rStyle w:val="libFootnotenumChar"/>
          <w:rtl/>
        </w:rPr>
        <w:t>(5)</w:t>
      </w:r>
    </w:p>
    <w:p w:rsidR="008570EB" w:rsidRDefault="00152317" w:rsidP="00152317">
      <w:pPr>
        <w:pStyle w:val="libNormal"/>
        <w:rPr>
          <w:lang w:bidi="fa-IR"/>
        </w:rPr>
      </w:pPr>
      <w:r>
        <w:rPr>
          <w:rtl/>
          <w:lang w:bidi="fa-IR"/>
        </w:rPr>
        <w:t>وتفسير هذه النبؤة</w:t>
      </w:r>
      <w:r w:rsidR="008570EB">
        <w:rPr>
          <w:rtl/>
          <w:lang w:bidi="fa-IR"/>
        </w:rPr>
        <w:t xml:space="preserve">: </w:t>
      </w:r>
      <w:r>
        <w:rPr>
          <w:rtl/>
          <w:lang w:bidi="fa-IR"/>
        </w:rPr>
        <w:t>( أي نهاية التدبير الإلهي الحاضر</w:t>
      </w:r>
      <w:r w:rsidR="008570EB">
        <w:rPr>
          <w:rtl/>
          <w:lang w:bidi="fa-IR"/>
        </w:rPr>
        <w:t xml:space="preserve">، </w:t>
      </w:r>
      <w:r>
        <w:rPr>
          <w:rtl/>
          <w:lang w:bidi="fa-IR"/>
        </w:rPr>
        <w:t>وإقامة ملكوت الله على وجهٍ نهائيّ</w:t>
      </w:r>
      <w:r w:rsidR="00E12578">
        <w:rPr>
          <w:rtl/>
          <w:lang w:bidi="fa-IR"/>
        </w:rPr>
        <w:t>.</w:t>
      </w:r>
      <w:r>
        <w:rPr>
          <w:rtl/>
          <w:lang w:bidi="fa-IR"/>
        </w:rPr>
        <w:t xml:space="preserve"> )</w:t>
      </w:r>
      <w:r w:rsidR="008F7E80">
        <w:rPr>
          <w:rtl/>
          <w:lang w:bidi="fa-IR"/>
        </w:rPr>
        <w:t>.</w:t>
      </w:r>
      <w:r w:rsidRPr="0035363E">
        <w:rPr>
          <w:rStyle w:val="libFootnotenumChar"/>
          <w:rtl/>
        </w:rPr>
        <w:t>(6)</w:t>
      </w:r>
    </w:p>
    <w:p w:rsidR="008570EB" w:rsidRDefault="00152317" w:rsidP="00152317">
      <w:pPr>
        <w:pStyle w:val="libNormal"/>
        <w:rPr>
          <w:rtl/>
          <w:lang w:bidi="fa-IR"/>
        </w:rPr>
      </w:pPr>
      <w:r>
        <w:rPr>
          <w:rtl/>
          <w:lang w:bidi="fa-IR"/>
        </w:rPr>
        <w:t>وأخبر إنجيل لوقا أنَّ ملكوت الله يأتي نتيجةً لإستضعاف المؤمنين والظلم الذي يقع عليهم</w:t>
      </w:r>
      <w:r w:rsidRPr="0035363E">
        <w:rPr>
          <w:rStyle w:val="libFootnotenumChar"/>
          <w:rtl/>
        </w:rPr>
        <w:t>(7)</w:t>
      </w:r>
      <w:r>
        <w:rPr>
          <w:rtl/>
          <w:lang w:bidi="fa-IR"/>
        </w:rPr>
        <w:t>:( 20</w:t>
      </w:r>
      <w:r w:rsidR="008570EB">
        <w:rPr>
          <w:rtl/>
          <w:lang w:bidi="fa-IR"/>
        </w:rPr>
        <w:t xml:space="preserve"> </w:t>
      </w:r>
      <w:r>
        <w:rPr>
          <w:rtl/>
          <w:lang w:bidi="fa-IR"/>
        </w:rPr>
        <w:t>و رفع عينيه الى تلاميذه و قال</w:t>
      </w:r>
      <w:r w:rsidR="008570EB">
        <w:rPr>
          <w:rtl/>
          <w:lang w:bidi="fa-IR"/>
        </w:rPr>
        <w:t xml:space="preserve">: </w:t>
      </w:r>
      <w:r>
        <w:rPr>
          <w:rtl/>
          <w:lang w:bidi="fa-IR"/>
        </w:rPr>
        <w:t>طوباكم ايها المساكين لان لكم ملكوت الله 21</w:t>
      </w:r>
      <w:r w:rsidR="008570EB">
        <w:rPr>
          <w:rtl/>
          <w:lang w:bidi="fa-IR"/>
        </w:rPr>
        <w:t xml:space="preserve"> </w:t>
      </w:r>
      <w:r>
        <w:rPr>
          <w:rtl/>
          <w:lang w:bidi="fa-IR"/>
        </w:rPr>
        <w:t>طوباكم ايها الجياع الان لانكم تشبعون</w:t>
      </w:r>
      <w:r w:rsidR="008570EB">
        <w:rPr>
          <w:rtl/>
          <w:lang w:bidi="fa-IR"/>
        </w:rPr>
        <w:t xml:space="preserve">، </w:t>
      </w:r>
      <w:r>
        <w:rPr>
          <w:rtl/>
          <w:lang w:bidi="fa-IR"/>
        </w:rPr>
        <w:t>طوباكم ايها الباكون الان لانكم ستضحكون 22</w:t>
      </w:r>
      <w:r w:rsidR="008570EB">
        <w:rPr>
          <w:rtl/>
          <w:lang w:bidi="fa-IR"/>
        </w:rPr>
        <w:t xml:space="preserve"> </w:t>
      </w:r>
      <w:r>
        <w:rPr>
          <w:rtl/>
          <w:lang w:bidi="fa-IR"/>
        </w:rPr>
        <w:t>طوباكم اذا ابغضكم الناس و اذا افرزوكم و عيروكم و اخرجوا اسمكم كشرير من اجل ابن الانسان 23</w:t>
      </w:r>
      <w:r w:rsidR="008570EB">
        <w:rPr>
          <w:rtl/>
          <w:lang w:bidi="fa-IR"/>
        </w:rPr>
        <w:t xml:space="preserve"> </w:t>
      </w:r>
      <w:r>
        <w:rPr>
          <w:rtl/>
          <w:lang w:bidi="fa-IR"/>
        </w:rPr>
        <w:t>افرحوا في ذلك اليوم و تهللوا فهوذا اجركم عظيم في السماء لان اباءهم هكذا كانوا يفعلون بالانبياء )</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انظر</w:t>
      </w:r>
      <w:r w:rsidR="008570EB">
        <w:rPr>
          <w:rtl/>
          <w:lang w:bidi="fa-IR"/>
        </w:rPr>
        <w:t xml:space="preserve">: </w:t>
      </w:r>
      <w:r>
        <w:rPr>
          <w:rtl/>
          <w:lang w:bidi="fa-IR"/>
        </w:rPr>
        <w:t>المسيح الموعود والمهدي النتظر، ص 119- 124. في موضوع</w:t>
      </w:r>
      <w:r w:rsidR="008570EB">
        <w:rPr>
          <w:rtl/>
          <w:lang w:bidi="fa-IR"/>
        </w:rPr>
        <w:t xml:space="preserve">: </w:t>
      </w:r>
      <w:r>
        <w:rPr>
          <w:rtl/>
          <w:lang w:bidi="fa-IR"/>
        </w:rPr>
        <w:t>ملكوت الله عند السيد المسيح، يعني حكم الله في آخر الزمان وحتميته</w:t>
      </w:r>
      <w:r w:rsidR="008570EB">
        <w:rPr>
          <w:rtl/>
          <w:lang w:bidi="fa-IR"/>
        </w:rPr>
        <w:t xml:space="preserve"> </w:t>
      </w:r>
      <w:r>
        <w:rPr>
          <w:rtl/>
          <w:lang w:bidi="fa-IR"/>
        </w:rPr>
        <w:t>ووقت حدوثه.</w:t>
      </w:r>
    </w:p>
    <w:p w:rsidR="00152317" w:rsidRDefault="00152317" w:rsidP="004950EC">
      <w:pPr>
        <w:pStyle w:val="libFootnote0"/>
        <w:rPr>
          <w:lang w:bidi="fa-IR"/>
        </w:rPr>
      </w:pPr>
      <w:r>
        <w:rPr>
          <w:rtl/>
          <w:lang w:bidi="fa-IR"/>
        </w:rPr>
        <w:t>(2) للمزيد انظر</w:t>
      </w:r>
      <w:r w:rsidR="008570EB">
        <w:rPr>
          <w:rtl/>
          <w:lang w:bidi="fa-IR"/>
        </w:rPr>
        <w:t xml:space="preserve">: </w:t>
      </w:r>
      <w:r>
        <w:rPr>
          <w:rtl/>
          <w:lang w:bidi="fa-IR"/>
        </w:rPr>
        <w:t>المهدي والمسيح</w:t>
      </w:r>
      <w:r w:rsidR="008570EB">
        <w:rPr>
          <w:rtl/>
          <w:lang w:bidi="fa-IR"/>
        </w:rPr>
        <w:t xml:space="preserve">، </w:t>
      </w:r>
      <w:r>
        <w:rPr>
          <w:rtl/>
          <w:lang w:bidi="fa-IR"/>
        </w:rPr>
        <w:t>في موضوع</w:t>
      </w:r>
      <w:r w:rsidR="008570EB">
        <w:rPr>
          <w:rtl/>
          <w:lang w:bidi="fa-IR"/>
        </w:rPr>
        <w:t xml:space="preserve">: </w:t>
      </w:r>
      <w:r>
        <w:rPr>
          <w:rtl/>
          <w:lang w:bidi="fa-IR"/>
        </w:rPr>
        <w:t>ملكوت الله عند السيد المسيح (ع)</w:t>
      </w:r>
      <w:r w:rsidR="008F7E80">
        <w:rPr>
          <w:rtl/>
          <w:lang w:bidi="fa-IR"/>
        </w:rPr>
        <w:t xml:space="preserve">. </w:t>
      </w:r>
      <w:r>
        <w:rPr>
          <w:rtl/>
          <w:lang w:bidi="fa-IR"/>
        </w:rPr>
        <w:t>المسيح الموعود والمهدي النتظر</w:t>
      </w:r>
      <w:r w:rsidR="008570EB">
        <w:rPr>
          <w:rtl/>
          <w:lang w:bidi="fa-IR"/>
        </w:rPr>
        <w:t xml:space="preserve">، </w:t>
      </w:r>
      <w:r>
        <w:rPr>
          <w:rtl/>
          <w:lang w:bidi="fa-IR"/>
        </w:rPr>
        <w:t>ص 119 وما بعدها</w:t>
      </w:r>
      <w:r w:rsidR="008570EB">
        <w:rPr>
          <w:rtl/>
          <w:lang w:bidi="fa-IR"/>
        </w:rPr>
        <w:t xml:space="preserve">، </w:t>
      </w:r>
      <w:r>
        <w:rPr>
          <w:rtl/>
          <w:lang w:bidi="fa-IR"/>
        </w:rPr>
        <w:t>وشرح ملكوت الله في ص 126.</w:t>
      </w:r>
    </w:p>
    <w:p w:rsidR="00152317" w:rsidRDefault="00152317" w:rsidP="004950EC">
      <w:pPr>
        <w:pStyle w:val="libFootnote0"/>
        <w:rPr>
          <w:lang w:bidi="fa-IR"/>
        </w:rPr>
      </w:pPr>
      <w:r>
        <w:rPr>
          <w:rtl/>
          <w:lang w:bidi="fa-IR"/>
        </w:rPr>
        <w:t>(3) 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ص</w:t>
      </w:r>
      <w:r w:rsidR="008570EB">
        <w:rPr>
          <w:rtl/>
          <w:lang w:bidi="fa-IR"/>
        </w:rPr>
        <w:t xml:space="preserve"> </w:t>
      </w:r>
      <w:r>
        <w:rPr>
          <w:rtl/>
          <w:lang w:bidi="fa-IR"/>
        </w:rPr>
        <w:t>119 - 120.</w:t>
      </w:r>
    </w:p>
    <w:p w:rsidR="008570EB" w:rsidRDefault="00152317" w:rsidP="004950EC">
      <w:pPr>
        <w:pStyle w:val="libFootnote0"/>
        <w:rPr>
          <w:rtl/>
          <w:lang w:bidi="fa-IR"/>
        </w:rPr>
      </w:pPr>
      <w:r>
        <w:rPr>
          <w:rtl/>
          <w:lang w:bidi="fa-IR"/>
        </w:rPr>
        <w:t>(4) العهد الجديد</w:t>
      </w:r>
      <w:r w:rsidR="008570EB">
        <w:rPr>
          <w:rtl/>
          <w:lang w:bidi="fa-IR"/>
        </w:rPr>
        <w:t xml:space="preserve">، </w:t>
      </w:r>
      <w:r>
        <w:rPr>
          <w:rtl/>
          <w:lang w:bidi="fa-IR"/>
        </w:rPr>
        <w:t>متى</w:t>
      </w:r>
      <w:r w:rsidR="008570EB">
        <w:rPr>
          <w:rtl/>
          <w:lang w:bidi="fa-IR"/>
        </w:rPr>
        <w:t xml:space="preserve">، </w:t>
      </w:r>
      <w:r>
        <w:rPr>
          <w:rtl/>
          <w:lang w:bidi="fa-IR"/>
        </w:rPr>
        <w:t>الإصحاح</w:t>
      </w:r>
      <w:r w:rsidR="008570EB">
        <w:rPr>
          <w:rtl/>
          <w:lang w:bidi="fa-IR"/>
        </w:rPr>
        <w:t xml:space="preserve"> </w:t>
      </w:r>
      <w:r>
        <w:rPr>
          <w:rtl/>
          <w:lang w:bidi="fa-IR"/>
        </w:rPr>
        <w:t>5</w:t>
      </w:r>
      <w:r w:rsidR="008570EB">
        <w:rPr>
          <w:rtl/>
          <w:lang w:bidi="fa-IR"/>
        </w:rPr>
        <w:t xml:space="preserve">، </w:t>
      </w:r>
      <w:r>
        <w:rPr>
          <w:rtl/>
          <w:lang w:bidi="fa-IR"/>
        </w:rPr>
        <w:t>الفقرات</w:t>
      </w:r>
      <w:r w:rsidR="008570EB">
        <w:rPr>
          <w:rtl/>
          <w:lang w:bidi="fa-IR"/>
        </w:rPr>
        <w:t xml:space="preserve"> </w:t>
      </w:r>
      <w:r>
        <w:rPr>
          <w:rtl/>
          <w:lang w:bidi="fa-IR"/>
        </w:rPr>
        <w:t>17 - 19،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متى</w:t>
      </w:r>
      <w:r w:rsidR="008570EB">
        <w:rPr>
          <w:rtl/>
          <w:lang w:bidi="fa-IR"/>
        </w:rPr>
        <w:t xml:space="preserve">، </w:t>
      </w:r>
      <w:r>
        <w:rPr>
          <w:rtl/>
          <w:lang w:bidi="fa-IR"/>
        </w:rPr>
        <w:t>5</w:t>
      </w:r>
      <w:r w:rsidR="008570EB">
        <w:rPr>
          <w:rtl/>
          <w:lang w:bidi="fa-IR"/>
        </w:rPr>
        <w:t xml:space="preserve">: </w:t>
      </w:r>
      <w:r>
        <w:rPr>
          <w:rtl/>
          <w:lang w:bidi="fa-IR"/>
        </w:rPr>
        <w:t>17 - 19</w:t>
      </w:r>
      <w:r w:rsidR="008570EB">
        <w:rPr>
          <w:rtl/>
          <w:lang w:bidi="fa-IR"/>
        </w:rPr>
        <w:t xml:space="preserve"> </w:t>
      </w:r>
      <w:r>
        <w:rPr>
          <w:rtl/>
          <w:lang w:bidi="fa-IR"/>
        </w:rPr>
        <w:t>،العهد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8. مع فرقٍ في عبارات الترجمة</w:t>
      </w:r>
      <w:r w:rsidR="008570EB">
        <w:rPr>
          <w:rtl/>
          <w:lang w:bidi="fa-IR"/>
        </w:rPr>
        <w:t>.</w:t>
      </w:r>
    </w:p>
    <w:p w:rsidR="008570EB" w:rsidRDefault="00152317" w:rsidP="004950EC">
      <w:pPr>
        <w:pStyle w:val="libFootnote0"/>
        <w:rPr>
          <w:rtl/>
          <w:lang w:bidi="fa-IR"/>
        </w:rPr>
      </w:pPr>
      <w:r>
        <w:rPr>
          <w:rtl/>
          <w:lang w:bidi="fa-IR"/>
        </w:rPr>
        <w:t>(5) متى</w:t>
      </w:r>
      <w:r w:rsidR="008570EB">
        <w:rPr>
          <w:rtl/>
          <w:lang w:bidi="fa-IR"/>
        </w:rPr>
        <w:t xml:space="preserve">، </w:t>
      </w:r>
      <w:r>
        <w:rPr>
          <w:rtl/>
          <w:lang w:bidi="fa-IR"/>
        </w:rPr>
        <w:t>24</w:t>
      </w:r>
      <w:r w:rsidR="008570EB">
        <w:rPr>
          <w:rtl/>
          <w:lang w:bidi="fa-IR"/>
        </w:rPr>
        <w:t xml:space="preserve">: </w:t>
      </w:r>
      <w:r>
        <w:rPr>
          <w:rtl/>
          <w:lang w:bidi="fa-IR"/>
        </w:rPr>
        <w:t xml:space="preserve">12 </w:t>
      </w:r>
      <w:r w:rsidR="00FF4C9C">
        <w:rPr>
          <w:rtl/>
          <w:lang w:bidi="fa-IR"/>
        </w:rPr>
        <w:t>-</w:t>
      </w:r>
      <w:r>
        <w:rPr>
          <w:rtl/>
          <w:lang w:bidi="fa-IR"/>
        </w:rPr>
        <w:t xml:space="preserve"> 14 ،العهد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45.</w:t>
      </w:r>
      <w:r w:rsidR="008570EB">
        <w:rPr>
          <w:rtl/>
          <w:lang w:bidi="fa-IR"/>
        </w:rPr>
        <w:t xml:space="preserve"> </w:t>
      </w:r>
      <w:r>
        <w:rPr>
          <w:rtl/>
          <w:lang w:bidi="fa-IR"/>
        </w:rPr>
        <w:t>العهد الجديد</w:t>
      </w:r>
      <w:r w:rsidR="008570EB">
        <w:rPr>
          <w:rtl/>
          <w:lang w:bidi="fa-IR"/>
        </w:rPr>
        <w:t xml:space="preserve">، </w:t>
      </w:r>
      <w:r>
        <w:rPr>
          <w:rtl/>
          <w:lang w:bidi="fa-IR"/>
        </w:rPr>
        <w:t>متى</w:t>
      </w:r>
      <w:r w:rsidR="008570EB">
        <w:rPr>
          <w:rtl/>
          <w:lang w:bidi="fa-IR"/>
        </w:rPr>
        <w:t xml:space="preserve">، </w:t>
      </w:r>
      <w:r>
        <w:rPr>
          <w:rtl/>
          <w:lang w:bidi="fa-IR"/>
        </w:rPr>
        <w:t>الإصحاح</w:t>
      </w:r>
      <w:r w:rsidR="008570EB">
        <w:rPr>
          <w:rtl/>
          <w:lang w:bidi="fa-IR"/>
        </w:rPr>
        <w:t xml:space="preserve"> </w:t>
      </w:r>
      <w:r>
        <w:rPr>
          <w:rtl/>
          <w:lang w:bidi="fa-IR"/>
        </w:rPr>
        <w:t>5</w:t>
      </w:r>
      <w:r w:rsidR="008570EB">
        <w:rPr>
          <w:rtl/>
          <w:lang w:bidi="fa-IR"/>
        </w:rPr>
        <w:t xml:space="preserve">، </w:t>
      </w:r>
      <w:r>
        <w:rPr>
          <w:rtl/>
          <w:lang w:bidi="fa-IR"/>
        </w:rPr>
        <w:t>الفقرات</w:t>
      </w:r>
      <w:r w:rsidR="008570EB">
        <w:rPr>
          <w:rtl/>
          <w:lang w:bidi="fa-IR"/>
        </w:rPr>
        <w:t xml:space="preserve"> </w:t>
      </w:r>
      <w:r>
        <w:rPr>
          <w:rtl/>
          <w:lang w:bidi="fa-IR"/>
        </w:rPr>
        <w:t>17 - 19، الكتاب المقدّس باللغة العربية 73 سفراً، مصر</w:t>
      </w:r>
      <w:r w:rsidR="008F7E80">
        <w:rPr>
          <w:rtl/>
          <w:lang w:bidi="fa-IR"/>
        </w:rPr>
        <w:t xml:space="preserve">. </w:t>
      </w:r>
      <w:r>
        <w:rPr>
          <w:rtl/>
          <w:lang w:bidi="fa-IR"/>
        </w:rPr>
        <w:t>مع فرق يسير في العبارات</w:t>
      </w:r>
      <w:r w:rsidR="008570EB">
        <w:rPr>
          <w:rtl/>
          <w:lang w:bidi="fa-IR"/>
        </w:rPr>
        <w:t>.</w:t>
      </w:r>
    </w:p>
    <w:p w:rsidR="008570EB" w:rsidRDefault="00152317" w:rsidP="004950EC">
      <w:pPr>
        <w:pStyle w:val="libFootnote0"/>
        <w:rPr>
          <w:rtl/>
          <w:lang w:bidi="fa-IR"/>
        </w:rPr>
      </w:pPr>
      <w:r>
        <w:rPr>
          <w:rtl/>
          <w:lang w:bidi="fa-IR"/>
        </w:rPr>
        <w:t>(6) المسيح الموعود والمهدي النتظر</w:t>
      </w:r>
      <w:r w:rsidR="008570EB">
        <w:rPr>
          <w:rtl/>
          <w:lang w:bidi="fa-IR"/>
        </w:rPr>
        <w:t xml:space="preserve">، </w:t>
      </w:r>
      <w:r>
        <w:rPr>
          <w:rtl/>
          <w:lang w:bidi="fa-IR"/>
        </w:rPr>
        <w:t>ص 121 وما بعدها</w:t>
      </w:r>
      <w:r w:rsidR="008570EB">
        <w:rPr>
          <w:rtl/>
          <w:lang w:bidi="fa-IR"/>
        </w:rPr>
        <w:t xml:space="preserve">، </w:t>
      </w:r>
      <w:r>
        <w:rPr>
          <w:rtl/>
          <w:lang w:bidi="fa-IR"/>
        </w:rPr>
        <w:t>عن</w:t>
      </w:r>
      <w:r w:rsidR="008570EB">
        <w:rPr>
          <w:rtl/>
          <w:lang w:bidi="fa-IR"/>
        </w:rPr>
        <w:t xml:space="preserve">: </w:t>
      </w:r>
      <w:r>
        <w:rPr>
          <w:rtl/>
          <w:lang w:bidi="fa-IR"/>
        </w:rPr>
        <w:t>العهد الجديد</w:t>
      </w:r>
      <w:r w:rsidR="008570EB">
        <w:rPr>
          <w:rtl/>
          <w:lang w:bidi="fa-IR"/>
        </w:rPr>
        <w:t xml:space="preserve">، </w:t>
      </w:r>
      <w:r>
        <w:rPr>
          <w:rtl/>
          <w:lang w:bidi="fa-IR"/>
        </w:rPr>
        <w:t>ص 103</w:t>
      </w:r>
      <w:r w:rsidR="008F7E80">
        <w:rPr>
          <w:rtl/>
          <w:lang w:bidi="fa-IR"/>
        </w:rPr>
        <w:t xml:space="preserve">. </w:t>
      </w:r>
      <w:r>
        <w:rPr>
          <w:rtl/>
          <w:lang w:bidi="fa-IR"/>
        </w:rPr>
        <w:t>الرهبانية اليسوعية</w:t>
      </w:r>
      <w:r w:rsidR="008570EB">
        <w:rPr>
          <w:rtl/>
          <w:lang w:bidi="fa-IR"/>
        </w:rPr>
        <w:t xml:space="preserve">، </w:t>
      </w:r>
      <w:r>
        <w:rPr>
          <w:rtl/>
          <w:lang w:bidi="fa-IR"/>
        </w:rPr>
        <w:t>طبعة 1989 م</w:t>
      </w:r>
      <w:r w:rsidR="008570EB">
        <w:rPr>
          <w:rtl/>
          <w:lang w:bidi="fa-IR"/>
        </w:rPr>
        <w:t>.</w:t>
      </w:r>
    </w:p>
    <w:p w:rsidR="008570EB" w:rsidRDefault="00152317" w:rsidP="004950EC">
      <w:pPr>
        <w:pStyle w:val="libFootnote0"/>
        <w:rPr>
          <w:rtl/>
          <w:lang w:bidi="fa-IR"/>
        </w:rPr>
      </w:pPr>
      <w:r>
        <w:rPr>
          <w:rtl/>
          <w:lang w:bidi="fa-IR"/>
        </w:rPr>
        <w:t>(7) للمزيد 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ص</w:t>
      </w:r>
      <w:r w:rsidR="008570EB">
        <w:rPr>
          <w:rtl/>
          <w:lang w:bidi="fa-IR"/>
        </w:rPr>
        <w:t xml:space="preserve"> </w:t>
      </w:r>
      <w:r>
        <w:rPr>
          <w:rtl/>
          <w:lang w:bidi="fa-IR"/>
        </w:rPr>
        <w:t>125 وما بعدها</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ويُفصحُ النصُّ المقدَّس عمّا يكونُ من عاقبةُ أهلِ الباطل بقوله</w:t>
      </w:r>
      <w:r w:rsidR="008570EB">
        <w:rPr>
          <w:rtl/>
          <w:lang w:bidi="fa-IR"/>
        </w:rPr>
        <w:t>:</w:t>
      </w:r>
    </w:p>
    <w:p w:rsidR="00152317" w:rsidRDefault="00152317" w:rsidP="00152317">
      <w:pPr>
        <w:pStyle w:val="libNormal"/>
        <w:rPr>
          <w:lang w:bidi="fa-IR"/>
        </w:rPr>
      </w:pPr>
      <w:r>
        <w:rPr>
          <w:rtl/>
          <w:lang w:bidi="fa-IR"/>
        </w:rPr>
        <w:t>( 24</w:t>
      </w:r>
      <w:r w:rsidR="008570EB">
        <w:rPr>
          <w:rtl/>
          <w:lang w:bidi="fa-IR"/>
        </w:rPr>
        <w:t xml:space="preserve"> </w:t>
      </w:r>
      <w:r>
        <w:rPr>
          <w:rtl/>
          <w:lang w:bidi="fa-IR"/>
        </w:rPr>
        <w:t>و لكن ويل لكم ايها الاغنياء لانكم قد نلتم عزاءكم</w:t>
      </w:r>
      <w:r w:rsidR="008570EB">
        <w:rPr>
          <w:rtl/>
          <w:lang w:bidi="fa-IR"/>
        </w:rPr>
        <w:t xml:space="preserve"> </w:t>
      </w:r>
      <w:r>
        <w:rPr>
          <w:rtl/>
          <w:lang w:bidi="fa-IR"/>
        </w:rPr>
        <w:t>25</w:t>
      </w:r>
      <w:r w:rsidR="008570EB">
        <w:rPr>
          <w:rtl/>
          <w:lang w:bidi="fa-IR"/>
        </w:rPr>
        <w:t xml:space="preserve"> </w:t>
      </w:r>
      <w:r>
        <w:rPr>
          <w:rtl/>
          <w:lang w:bidi="fa-IR"/>
        </w:rPr>
        <w:t>ويل لكم ايها الشباعى لانكم ستجوعون ويل لكم ايها الضاحكون الان لانكم ستحزنون و تبكون 26</w:t>
      </w:r>
      <w:r w:rsidR="008570EB">
        <w:rPr>
          <w:rtl/>
          <w:lang w:bidi="fa-IR"/>
        </w:rPr>
        <w:t xml:space="preserve"> </w:t>
      </w:r>
      <w:r>
        <w:rPr>
          <w:rtl/>
          <w:lang w:bidi="fa-IR"/>
        </w:rPr>
        <w:t>ويل لكم اذا قال فيكم جميع الناس</w:t>
      </w:r>
      <w:r w:rsidR="00E12578">
        <w:rPr>
          <w:rtl/>
          <w:lang w:bidi="fa-IR"/>
        </w:rPr>
        <w:t>.</w:t>
      </w:r>
      <w:r>
        <w:rPr>
          <w:rtl/>
          <w:lang w:bidi="fa-IR"/>
        </w:rPr>
        <w:t xml:space="preserve"> )</w:t>
      </w:r>
      <w:r w:rsidR="008F7E80">
        <w:rPr>
          <w:rtl/>
          <w:lang w:bidi="fa-IR"/>
        </w:rPr>
        <w:t>.</w:t>
      </w:r>
      <w:r w:rsidRPr="0035363E">
        <w:rPr>
          <w:rStyle w:val="libFootnotenumChar"/>
          <w:rtl/>
        </w:rPr>
        <w:t>(1)</w:t>
      </w:r>
      <w:r>
        <w:rPr>
          <w:rtl/>
          <w:lang w:bidi="fa-IR"/>
        </w:rPr>
        <w:t>هذا وقد جاء في الصلاة المسيحية :</w:t>
      </w:r>
    </w:p>
    <w:p w:rsidR="008570EB" w:rsidRDefault="00152317" w:rsidP="00152317">
      <w:pPr>
        <w:pStyle w:val="libNormal"/>
        <w:rPr>
          <w:lang w:bidi="fa-IR"/>
        </w:rPr>
      </w:pPr>
      <w:r>
        <w:rPr>
          <w:rtl/>
          <w:lang w:bidi="fa-IR"/>
        </w:rPr>
        <w:t>(ليَتَقَدَّس اسمكَ</w:t>
      </w:r>
      <w:r w:rsidR="008570EB">
        <w:rPr>
          <w:rtl/>
          <w:lang w:bidi="fa-IR"/>
        </w:rPr>
        <w:t xml:space="preserve"> </w:t>
      </w:r>
      <w:r>
        <w:rPr>
          <w:rtl/>
          <w:lang w:bidi="fa-IR"/>
        </w:rPr>
        <w:t>10 ليأتِ مَلَكوتُكَ لتكُن مشيئتُكَ في الأرض كما في السماء</w:t>
      </w:r>
      <w:r w:rsidR="00E12578">
        <w:rPr>
          <w:rtl/>
          <w:lang w:bidi="fa-IR"/>
        </w:rPr>
        <w:t>.</w:t>
      </w:r>
      <w:r>
        <w:rPr>
          <w:rtl/>
          <w:lang w:bidi="fa-IR"/>
        </w:rPr>
        <w:t>)</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خامسا</w:t>
      </w:r>
      <w:r w:rsidR="008570EB">
        <w:rPr>
          <w:rtl/>
          <w:lang w:bidi="fa-IR"/>
        </w:rPr>
        <w:t xml:space="preserve">: </w:t>
      </w:r>
      <w:r>
        <w:rPr>
          <w:rtl/>
          <w:lang w:bidi="fa-IR"/>
        </w:rPr>
        <w:t>ثمّ يأمر سكّان الأرض بأشرف عبادة</w:t>
      </w:r>
      <w:r w:rsidR="008570EB">
        <w:rPr>
          <w:rtl/>
          <w:lang w:bidi="fa-IR"/>
        </w:rPr>
        <w:t xml:space="preserve"> </w:t>
      </w:r>
      <w:r>
        <w:rPr>
          <w:rtl/>
          <w:lang w:bidi="fa-IR"/>
        </w:rPr>
        <w:t>ألا وهي السجود ( حيث أقرب ما يكون العبد لربّه عند أشتغاله بهذه العبادة ) ؛ ولكن السجود لمن ؟</w:t>
      </w:r>
      <w:r w:rsidR="008570EB">
        <w:rPr>
          <w:rtl/>
          <w:lang w:bidi="fa-IR"/>
        </w:rPr>
        <w:t xml:space="preserve">، </w:t>
      </w:r>
      <w:r>
        <w:rPr>
          <w:rtl/>
          <w:lang w:bidi="fa-IR"/>
        </w:rPr>
        <w:t>لصانع السموات والأرض والبحر وينابيع المياه</w:t>
      </w:r>
      <w:r w:rsidR="008570EB">
        <w:rPr>
          <w:rtl/>
          <w:lang w:bidi="fa-IR"/>
        </w:rPr>
        <w:t xml:space="preserve">، </w:t>
      </w:r>
      <w:r>
        <w:rPr>
          <w:rtl/>
          <w:lang w:bidi="fa-IR"/>
        </w:rPr>
        <w:t>فقد وردت كلمة ( صانع ) في غاية الدّقة والبلاغة والإعجاز</w:t>
      </w:r>
      <w:r w:rsidR="008570EB">
        <w:rPr>
          <w:rtl/>
          <w:lang w:bidi="fa-IR"/>
        </w:rPr>
        <w:t xml:space="preserve">، </w:t>
      </w:r>
      <w:r>
        <w:rPr>
          <w:rtl/>
          <w:lang w:bidi="fa-IR"/>
        </w:rPr>
        <w:t>لأنّها ملائمة لروح العصرالحديث وما ستصل اليه البشريّة من مستوى علمي الى حين حصول هذا النداء</w:t>
      </w:r>
      <w:r w:rsidR="008570EB">
        <w:rPr>
          <w:rtl/>
          <w:lang w:bidi="fa-IR"/>
        </w:rPr>
        <w:t xml:space="preserve"> </w:t>
      </w:r>
      <w:r>
        <w:rPr>
          <w:rtl/>
          <w:lang w:bidi="fa-IR"/>
        </w:rPr>
        <w:t>السماويّ</w:t>
      </w:r>
      <w:r w:rsidR="008570EB">
        <w:rPr>
          <w:rtl/>
          <w:lang w:bidi="fa-IR"/>
        </w:rPr>
        <w:t xml:space="preserve">، </w:t>
      </w:r>
      <w:r>
        <w:rPr>
          <w:rtl/>
          <w:lang w:bidi="fa-IR"/>
        </w:rPr>
        <w:t>حيث التقدّم الصناعي الهائل لدى البشريّة حتّى يخيّل للبعض أنّهم قادرون على صنع كلّ شيء</w:t>
      </w:r>
      <w:r w:rsidR="00A565C9">
        <w:rPr>
          <w:rtl/>
          <w:lang w:bidi="fa-IR"/>
        </w:rPr>
        <w:t xml:space="preserve">! </w:t>
      </w:r>
      <w:r>
        <w:rPr>
          <w:rtl/>
          <w:lang w:bidi="fa-IR"/>
        </w:rPr>
        <w:t>ولكنّ هذا الملك المنادي من السماء يوقفهم عند حدّهم ويوقظهم من غفوتهم ويقرّهم بالعجز التّام</w:t>
      </w:r>
      <w:r w:rsidR="008570EB">
        <w:rPr>
          <w:rtl/>
          <w:lang w:bidi="fa-IR"/>
        </w:rPr>
        <w:t xml:space="preserve">، </w:t>
      </w:r>
      <w:r>
        <w:rPr>
          <w:rtl/>
          <w:lang w:bidi="fa-IR"/>
        </w:rPr>
        <w:t>ذلك لأنّهم مهما بلغ بهم التطوّر والتقدّم</w:t>
      </w:r>
      <w:r w:rsidR="008570EB">
        <w:rPr>
          <w:rtl/>
          <w:lang w:bidi="fa-IR"/>
        </w:rPr>
        <w:t xml:space="preserve"> </w:t>
      </w:r>
      <w:r>
        <w:rPr>
          <w:rtl/>
          <w:lang w:bidi="fa-IR"/>
        </w:rPr>
        <w:t>الصناعاتي والتّقنيات والتكنلوجيا</w:t>
      </w:r>
      <w:r w:rsidR="00E12578">
        <w:rPr>
          <w:rtl/>
          <w:lang w:bidi="fa-IR"/>
        </w:rPr>
        <w:t>.</w:t>
      </w:r>
      <w:r>
        <w:rPr>
          <w:rtl/>
          <w:lang w:bidi="fa-IR"/>
        </w:rPr>
        <w:t xml:space="preserve"> لم ولن يستطيعوا صنع سماء مبنيّة بهذه السعة وبهذه القوانين الكونيّة المرعبة الخارقة لكلّ القوانين الطبيعيّة</w:t>
      </w:r>
      <w:r w:rsidR="008570EB">
        <w:rPr>
          <w:rtl/>
          <w:lang w:bidi="fa-IR"/>
        </w:rPr>
        <w:t xml:space="preserve">، </w:t>
      </w:r>
      <w:r>
        <w:rPr>
          <w:rtl/>
          <w:lang w:bidi="fa-IR"/>
        </w:rPr>
        <w:t>بل وحتّى لخيال الانسان وإدراكاته ؛ وأرض مدحيّة بهذا الحجم وماتحتويه من مستلزمات العيش على سطحها بكلّ رفاهيّة ؛ وبحارا بهذه المساحات الشاسعة والتّنوّع العجيب ؛ وينابيع المياه العذبه التي فجّرها الجواد الكريم</w:t>
      </w:r>
      <w:r w:rsidR="008570EB">
        <w:rPr>
          <w:rtl/>
          <w:lang w:bidi="fa-IR"/>
        </w:rPr>
        <w:t xml:space="preserve"> </w:t>
      </w:r>
      <w:r>
        <w:rPr>
          <w:rtl/>
          <w:lang w:bidi="fa-IR"/>
        </w:rPr>
        <w:t>بهذه الكثرة والإنتشار والسقي المتواصل للحرث والنسل.</w:t>
      </w:r>
    </w:p>
    <w:p w:rsidR="008570EB" w:rsidRDefault="00152317" w:rsidP="00762BB6">
      <w:pPr>
        <w:pStyle w:val="libNormal"/>
        <w:rPr>
          <w:rtl/>
          <w:lang w:bidi="fa-IR"/>
        </w:rPr>
      </w:pPr>
      <w:r>
        <w:rPr>
          <w:rtl/>
          <w:lang w:bidi="fa-IR"/>
        </w:rPr>
        <w:t>سادسا</w:t>
      </w:r>
      <w:r w:rsidR="008570EB">
        <w:rPr>
          <w:rtl/>
          <w:lang w:bidi="fa-IR"/>
        </w:rPr>
        <w:t xml:space="preserve">: </w:t>
      </w:r>
      <w:r>
        <w:rPr>
          <w:rtl/>
          <w:lang w:bidi="fa-IR"/>
        </w:rPr>
        <w:t>تعدّ هذه البشارة الإلهيّة بمثابة شرحٍ وافٍ للنداء السماويّ المحتوم الذي يتزامن مع ظهور بقيّة الله في أرضه وأمل الانسانية</w:t>
      </w:r>
      <w:r w:rsidR="008570EB">
        <w:rPr>
          <w:rtl/>
          <w:lang w:bidi="fa-IR"/>
        </w:rPr>
        <w:t xml:space="preserve">، </w:t>
      </w:r>
      <w:r>
        <w:rPr>
          <w:rtl/>
          <w:lang w:bidi="fa-IR"/>
        </w:rPr>
        <w:t>وقد عبّر</w:t>
      </w:r>
      <w:r w:rsidR="008570EB">
        <w:rPr>
          <w:rtl/>
          <w:lang w:bidi="fa-IR"/>
        </w:rPr>
        <w:t xml:space="preserve"> </w:t>
      </w:r>
      <w:r>
        <w:rPr>
          <w:rtl/>
          <w:lang w:bidi="fa-IR"/>
        </w:rPr>
        <w:t>القرآن الكريم عن هذا النداء ب</w:t>
      </w:r>
      <w:r w:rsidR="008570EB">
        <w:rPr>
          <w:rtl/>
          <w:lang w:bidi="fa-IR"/>
        </w:rPr>
        <w:t>-</w:t>
      </w:r>
      <w:r>
        <w:rPr>
          <w:rtl/>
          <w:lang w:bidi="fa-IR"/>
        </w:rPr>
        <w:t xml:space="preserve"> ( الصيحة‌ بالحق‌ ) كما جاء في قوله عزّ وجلّ</w:t>
      </w:r>
      <w:r w:rsidR="008570EB">
        <w:rPr>
          <w:rtl/>
          <w:lang w:bidi="fa-IR"/>
        </w:rPr>
        <w:t>:</w:t>
      </w:r>
    </w:p>
    <w:p w:rsidR="00152317" w:rsidRDefault="00152317" w:rsidP="00152317">
      <w:pPr>
        <w:pStyle w:val="libNormal"/>
        <w:rPr>
          <w:lang w:bidi="fa-IR"/>
        </w:rPr>
      </w:pPr>
      <w:r>
        <w:rPr>
          <w:rtl/>
          <w:lang w:bidi="fa-IR"/>
        </w:rPr>
        <w:t>( فاستمع‌ يومَ ينادِ المنادِ من‌ مكان‌ قريب‌</w:t>
      </w:r>
      <w:r w:rsidR="008F7E80">
        <w:rPr>
          <w:rtl/>
          <w:lang w:bidi="fa-IR"/>
        </w:rPr>
        <w:t xml:space="preserve">. </w:t>
      </w:r>
      <w:r>
        <w:rPr>
          <w:rtl/>
          <w:lang w:bidi="fa-IR"/>
        </w:rPr>
        <w:t>يوم‌ يسمعون‌ الصيحة‌ بالحق‌ّذلك‌ يوم‌ الخروج ‌)</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لذا فكُلُّ ماتقدَّمَ في هذه البشارة</w:t>
      </w:r>
      <w:r w:rsidR="008570EB">
        <w:rPr>
          <w:rtl/>
          <w:lang w:bidi="fa-IR"/>
        </w:rPr>
        <w:t xml:space="preserve">، </w:t>
      </w:r>
      <w:r>
        <w:rPr>
          <w:rtl/>
          <w:lang w:bidi="fa-IR"/>
        </w:rPr>
        <w:t>ثابتٌ في القرآن والسنَّة المطهَّرة</w:t>
      </w:r>
      <w:r w:rsidR="008570EB">
        <w:rPr>
          <w:rtl/>
          <w:lang w:bidi="fa-IR"/>
        </w:rPr>
        <w:t xml:space="preserve">، </w:t>
      </w:r>
      <w:r>
        <w:rPr>
          <w:rtl/>
          <w:lang w:bidi="fa-IR"/>
        </w:rPr>
        <w:t>وهو حقٌّ وصدقٌ</w:t>
      </w:r>
      <w:r w:rsidR="008570EB">
        <w:rPr>
          <w:rtl/>
          <w:lang w:bidi="fa-IR"/>
        </w:rPr>
        <w:t xml:space="preserve">، </w:t>
      </w:r>
      <w:r>
        <w:rPr>
          <w:rtl/>
          <w:lang w:bidi="fa-IR"/>
        </w:rPr>
        <w:t xml:space="preserve">لأنَّ منقذَ البشريّة ( عجّل الله تعالى فرجه المبارك ‌) يُنادى باسمه‌ واسم‌ ابيه‌ ونسبه الشريف وينوّه عن مقامه الكريم حين ظهوره المبارك بواسطة وحي الله الأمين جبرَئيل </w:t>
      </w:r>
      <w:r w:rsidR="008570EB" w:rsidRPr="008570EB">
        <w:rPr>
          <w:rStyle w:val="libAlaemChar"/>
          <w:rtl/>
        </w:rPr>
        <w:t>عليه‌السلام</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العهد الجديد</w:t>
      </w:r>
      <w:r w:rsidR="008570EB">
        <w:rPr>
          <w:rtl/>
          <w:lang w:bidi="fa-IR"/>
        </w:rPr>
        <w:t xml:space="preserve">، </w:t>
      </w:r>
      <w:r>
        <w:rPr>
          <w:rtl/>
          <w:lang w:bidi="fa-IR"/>
        </w:rPr>
        <w:t>لوقا</w:t>
      </w:r>
      <w:r w:rsidR="008570EB">
        <w:rPr>
          <w:rtl/>
          <w:lang w:bidi="fa-IR"/>
        </w:rPr>
        <w:t xml:space="preserve">، </w:t>
      </w:r>
      <w:r>
        <w:rPr>
          <w:rtl/>
          <w:lang w:bidi="fa-IR"/>
        </w:rPr>
        <w:t>الإصحاح</w:t>
      </w:r>
      <w:r w:rsidR="008570EB">
        <w:rPr>
          <w:rtl/>
          <w:lang w:bidi="fa-IR"/>
        </w:rPr>
        <w:t xml:space="preserve"> </w:t>
      </w:r>
      <w:r>
        <w:rPr>
          <w:rtl/>
          <w:lang w:bidi="fa-IR"/>
        </w:rPr>
        <w:t>6، الفقرات</w:t>
      </w:r>
      <w:r w:rsidR="008570EB">
        <w:rPr>
          <w:rtl/>
          <w:lang w:bidi="fa-IR"/>
        </w:rPr>
        <w:t xml:space="preserve"> </w:t>
      </w:r>
      <w:r>
        <w:rPr>
          <w:rtl/>
          <w:lang w:bidi="fa-IR"/>
        </w:rPr>
        <w:t>20 - 26،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إنجيل لوقا ،6 :20 - 26،العهد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106، مع إختلاف في عبارات الترجمة</w:t>
      </w:r>
      <w:r w:rsidR="008570EB">
        <w:rPr>
          <w:rtl/>
          <w:lang w:bidi="fa-IR"/>
        </w:rPr>
        <w:t>.</w:t>
      </w:r>
    </w:p>
    <w:p w:rsidR="008570EB" w:rsidRDefault="00152317" w:rsidP="004950EC">
      <w:pPr>
        <w:pStyle w:val="libFootnote0"/>
        <w:rPr>
          <w:rtl/>
          <w:lang w:bidi="fa-IR"/>
        </w:rPr>
      </w:pPr>
      <w:r>
        <w:rPr>
          <w:rtl/>
          <w:lang w:bidi="fa-IR"/>
        </w:rPr>
        <w:t>(2) متى</w:t>
      </w:r>
      <w:r w:rsidR="008570EB">
        <w:rPr>
          <w:rtl/>
          <w:lang w:bidi="fa-IR"/>
        </w:rPr>
        <w:t xml:space="preserve">، </w:t>
      </w:r>
      <w:r>
        <w:rPr>
          <w:rtl/>
          <w:lang w:bidi="fa-IR"/>
        </w:rPr>
        <w:t>6 :نهاية الفقرة</w:t>
      </w:r>
      <w:r w:rsidR="008570EB">
        <w:rPr>
          <w:rtl/>
          <w:lang w:bidi="fa-IR"/>
        </w:rPr>
        <w:t xml:space="preserve">: </w:t>
      </w:r>
      <w:r>
        <w:rPr>
          <w:rtl/>
          <w:lang w:bidi="fa-IR"/>
        </w:rPr>
        <w:t>9 - 10، 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ص10.</w:t>
      </w:r>
      <w:r w:rsidR="008570EB">
        <w:rPr>
          <w:rtl/>
          <w:lang w:bidi="fa-IR"/>
        </w:rPr>
        <w:t xml:space="preserve"> </w:t>
      </w:r>
      <w:r>
        <w:rPr>
          <w:rtl/>
          <w:lang w:bidi="fa-IR"/>
        </w:rPr>
        <w:t>العهد الجديد</w:t>
      </w:r>
      <w:r w:rsidR="008570EB">
        <w:rPr>
          <w:rtl/>
          <w:lang w:bidi="fa-IR"/>
        </w:rPr>
        <w:t xml:space="preserve">، </w:t>
      </w:r>
      <w:r>
        <w:rPr>
          <w:rtl/>
          <w:lang w:bidi="fa-IR"/>
        </w:rPr>
        <w:t>متى</w:t>
      </w:r>
      <w:r w:rsidR="008570EB">
        <w:rPr>
          <w:rtl/>
          <w:lang w:bidi="fa-IR"/>
        </w:rPr>
        <w:t xml:space="preserve">، </w:t>
      </w:r>
      <w:r>
        <w:rPr>
          <w:rtl/>
          <w:lang w:bidi="fa-IR"/>
        </w:rPr>
        <w:t>الإصحاح</w:t>
      </w:r>
      <w:r w:rsidR="008570EB">
        <w:rPr>
          <w:rtl/>
          <w:lang w:bidi="fa-IR"/>
        </w:rPr>
        <w:t xml:space="preserve"> </w:t>
      </w:r>
      <w:r>
        <w:rPr>
          <w:rtl/>
          <w:lang w:bidi="fa-IR"/>
        </w:rPr>
        <w:t>6</w:t>
      </w:r>
      <w:r w:rsidR="008570EB">
        <w:rPr>
          <w:rtl/>
          <w:lang w:bidi="fa-IR"/>
        </w:rPr>
        <w:t xml:space="preserve">، </w:t>
      </w:r>
      <w:r>
        <w:rPr>
          <w:rtl/>
          <w:lang w:bidi="fa-IR"/>
        </w:rPr>
        <w:t>الفقرات 9 - 10</w:t>
      </w:r>
      <w:r w:rsidR="008570EB">
        <w:rPr>
          <w:rtl/>
          <w:lang w:bidi="fa-IR"/>
        </w:rPr>
        <w:t xml:space="preserve"> </w:t>
      </w:r>
      <w:r>
        <w:rPr>
          <w:rtl/>
          <w:lang w:bidi="fa-IR"/>
        </w:rPr>
        <w:t>الكتاب المقدّس باللغة العربية 73 سفراً، مصر</w:t>
      </w:r>
      <w:r w:rsidR="008F7E80">
        <w:rPr>
          <w:rtl/>
          <w:lang w:bidi="fa-IR"/>
        </w:rPr>
        <w:t xml:space="preserve">. </w:t>
      </w:r>
      <w:r>
        <w:rPr>
          <w:rtl/>
          <w:lang w:bidi="fa-IR"/>
        </w:rPr>
        <w:t>والفرق في بعض العبارات واضح</w:t>
      </w:r>
      <w:r w:rsidR="008570EB">
        <w:rPr>
          <w:rtl/>
          <w:lang w:bidi="fa-IR"/>
        </w:rPr>
        <w:t>.</w:t>
      </w:r>
    </w:p>
    <w:p w:rsidR="00152317" w:rsidRDefault="00152317" w:rsidP="004950EC">
      <w:pPr>
        <w:pStyle w:val="libFootnote0"/>
        <w:rPr>
          <w:lang w:bidi="fa-IR"/>
        </w:rPr>
      </w:pPr>
      <w:r>
        <w:rPr>
          <w:rtl/>
          <w:lang w:bidi="fa-IR"/>
        </w:rPr>
        <w:t>(3) سورة</w:t>
      </w:r>
      <w:r w:rsidR="008570EB">
        <w:rPr>
          <w:rtl/>
          <w:lang w:bidi="fa-IR"/>
        </w:rPr>
        <w:t xml:space="preserve"> </w:t>
      </w:r>
      <w:r>
        <w:rPr>
          <w:rtl/>
          <w:lang w:bidi="fa-IR"/>
        </w:rPr>
        <w:t>ق</w:t>
      </w:r>
      <w:r w:rsidR="008570EB">
        <w:rPr>
          <w:rtl/>
          <w:lang w:bidi="fa-IR"/>
        </w:rPr>
        <w:t xml:space="preserve">: </w:t>
      </w:r>
      <w:r>
        <w:rPr>
          <w:rtl/>
          <w:lang w:bidi="fa-IR"/>
        </w:rPr>
        <w:t>41</w:t>
      </w:r>
      <w:r w:rsidR="008570EB">
        <w:rPr>
          <w:rtl/>
          <w:lang w:bidi="fa-IR"/>
        </w:rPr>
        <w:t>-</w:t>
      </w:r>
      <w:r>
        <w:rPr>
          <w:rtl/>
          <w:lang w:bidi="fa-IR"/>
        </w:rPr>
        <w:t xml:space="preserve"> 42.</w:t>
      </w:r>
    </w:p>
    <w:p w:rsidR="008570EB" w:rsidRDefault="00152317" w:rsidP="004950EC">
      <w:pPr>
        <w:pStyle w:val="libFootnote0"/>
        <w:rPr>
          <w:rtl/>
          <w:lang w:bidi="fa-IR"/>
        </w:rPr>
      </w:pPr>
      <w:r>
        <w:rPr>
          <w:rtl/>
          <w:lang w:bidi="fa-IR"/>
        </w:rPr>
        <w:t>(4) للإطلاع انظر</w:t>
      </w:r>
      <w:r w:rsidR="008570EB">
        <w:rPr>
          <w:rtl/>
          <w:lang w:bidi="fa-IR"/>
        </w:rPr>
        <w:t xml:space="preserve">: </w:t>
      </w:r>
      <w:r>
        <w:rPr>
          <w:rtl/>
          <w:lang w:bidi="fa-IR"/>
        </w:rPr>
        <w:t>المسيح المنتظر ونهاية العالم</w:t>
      </w:r>
      <w:r w:rsidR="008570EB">
        <w:rPr>
          <w:rtl/>
          <w:lang w:bidi="fa-IR"/>
        </w:rPr>
        <w:t xml:space="preserve">، </w:t>
      </w:r>
      <w:r>
        <w:rPr>
          <w:rtl/>
          <w:lang w:bidi="fa-IR"/>
        </w:rPr>
        <w:t xml:space="preserve">ص 185 </w:t>
      </w:r>
      <w:r w:rsidR="00FF4C9C">
        <w:rPr>
          <w:rtl/>
          <w:lang w:bidi="fa-IR"/>
        </w:rPr>
        <w:t>-</w:t>
      </w:r>
      <w:r>
        <w:rPr>
          <w:rtl/>
          <w:lang w:bidi="fa-IR"/>
        </w:rPr>
        <w:t xml:space="preserve"> 190</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762BB6">
      <w:pPr>
        <w:pStyle w:val="Heading3"/>
        <w:rPr>
          <w:rtl/>
          <w:lang w:bidi="fa-IR"/>
        </w:rPr>
      </w:pPr>
      <w:bookmarkStart w:id="39" w:name="_Toc495945616"/>
      <w:r>
        <w:rPr>
          <w:rtl/>
          <w:lang w:bidi="fa-IR"/>
        </w:rPr>
        <w:lastRenderedPageBreak/>
        <w:t>ثانياً</w:t>
      </w:r>
      <w:r w:rsidR="008570EB">
        <w:rPr>
          <w:rtl/>
          <w:lang w:bidi="fa-IR"/>
        </w:rPr>
        <w:t xml:space="preserve">: </w:t>
      </w:r>
      <w:r>
        <w:rPr>
          <w:rtl/>
          <w:lang w:bidi="fa-IR"/>
        </w:rPr>
        <w:t>الدجّالُ والخسفُ وسفكُ الدماءِ</w:t>
      </w:r>
      <w:bookmarkEnd w:id="39"/>
    </w:p>
    <w:p w:rsidR="00152317" w:rsidRDefault="00152317" w:rsidP="00152317">
      <w:pPr>
        <w:pStyle w:val="libNormal"/>
        <w:rPr>
          <w:lang w:bidi="fa-IR"/>
        </w:rPr>
      </w:pPr>
      <w:r>
        <w:rPr>
          <w:rtl/>
          <w:lang w:bidi="fa-IR"/>
        </w:rPr>
        <w:t>1</w:t>
      </w:r>
      <w:r w:rsidR="008570EB">
        <w:rPr>
          <w:rtl/>
          <w:lang w:bidi="fa-IR"/>
        </w:rPr>
        <w:t xml:space="preserve">: </w:t>
      </w:r>
      <w:r>
        <w:rPr>
          <w:rtl/>
          <w:lang w:bidi="fa-IR"/>
        </w:rPr>
        <w:t>في القرآن الكريمقوله تعالى :</w:t>
      </w:r>
    </w:p>
    <w:p w:rsidR="00152317" w:rsidRDefault="00152317" w:rsidP="00152317">
      <w:pPr>
        <w:pStyle w:val="libNormal"/>
        <w:rPr>
          <w:lang w:bidi="fa-IR"/>
        </w:rPr>
      </w:pPr>
      <w:r>
        <w:rPr>
          <w:rtl/>
          <w:lang w:bidi="fa-IR"/>
        </w:rPr>
        <w:t>( قل هو القادر على أن</w:t>
      </w:r>
      <w:r w:rsidR="008570EB">
        <w:rPr>
          <w:rtl/>
          <w:lang w:bidi="fa-IR"/>
        </w:rPr>
        <w:t xml:space="preserve"> </w:t>
      </w:r>
      <w:r>
        <w:rPr>
          <w:rtl/>
          <w:lang w:bidi="fa-IR"/>
        </w:rPr>
        <w:t>يبعث عليكم عذاب</w:t>
      </w:r>
      <w:r w:rsidR="008570EB">
        <w:rPr>
          <w:rtl/>
          <w:lang w:bidi="fa-IR"/>
        </w:rPr>
        <w:t>-</w:t>
      </w:r>
      <w:r>
        <w:rPr>
          <w:rtl/>
          <w:lang w:bidi="fa-IR"/>
        </w:rPr>
        <w:t>اً من فوقكم</w:t>
      </w:r>
      <w:r w:rsidR="008570EB">
        <w:rPr>
          <w:rtl/>
          <w:lang w:bidi="fa-IR"/>
        </w:rPr>
        <w:t xml:space="preserve"> </w:t>
      </w:r>
      <w:r>
        <w:rPr>
          <w:rtl/>
          <w:lang w:bidi="fa-IR"/>
        </w:rPr>
        <w:t>أومن تحت أرجلكم أو يلبسكم شيعا ويذيق بعضكم بأس بعض انظر كيف نصرف الآيات لعلهم يفقهون )</w:t>
      </w:r>
      <w:r w:rsidRPr="0035363E">
        <w:rPr>
          <w:rStyle w:val="libFootnotenumChar"/>
          <w:rtl/>
        </w:rPr>
        <w:t>(1)</w:t>
      </w:r>
      <w:r>
        <w:rPr>
          <w:rtl/>
          <w:lang w:bidi="fa-IR"/>
        </w:rPr>
        <w:t>.</w:t>
      </w:r>
    </w:p>
    <w:p w:rsidR="00152317" w:rsidRDefault="00152317" w:rsidP="00152317">
      <w:pPr>
        <w:pStyle w:val="libNormal"/>
        <w:rPr>
          <w:lang w:bidi="fa-IR"/>
        </w:rPr>
      </w:pPr>
      <w:r>
        <w:rPr>
          <w:rtl/>
          <w:lang w:bidi="fa-IR"/>
        </w:rPr>
        <w:t>عن القمّي</w:t>
      </w:r>
      <w:r w:rsidR="008570EB">
        <w:rPr>
          <w:rtl/>
          <w:lang w:bidi="fa-IR"/>
        </w:rPr>
        <w:t xml:space="preserve">: </w:t>
      </w:r>
      <w:r>
        <w:rPr>
          <w:rtl/>
          <w:lang w:bidi="fa-IR"/>
        </w:rPr>
        <w:t xml:space="preserve">عن أبي جعفر </w:t>
      </w:r>
      <w:r w:rsidR="008570EB" w:rsidRPr="008570EB">
        <w:rPr>
          <w:rStyle w:val="libAlaemChar"/>
          <w:rtl/>
        </w:rPr>
        <w:t>عليه‌السلام</w:t>
      </w:r>
      <w:r w:rsidR="008570EB">
        <w:rPr>
          <w:rtl/>
          <w:lang w:bidi="fa-IR"/>
        </w:rPr>
        <w:t xml:space="preserve">: </w:t>
      </w:r>
      <w:r>
        <w:rPr>
          <w:rtl/>
          <w:lang w:bidi="fa-IR"/>
        </w:rPr>
        <w:t>في قوله</w:t>
      </w:r>
      <w:r w:rsidR="008570EB">
        <w:rPr>
          <w:rtl/>
          <w:lang w:bidi="fa-IR"/>
        </w:rPr>
        <w:t xml:space="preserve">: </w:t>
      </w:r>
      <w:r>
        <w:rPr>
          <w:rtl/>
          <w:lang w:bidi="fa-IR"/>
        </w:rPr>
        <w:t>هو القادر على أن يبعث عليكم عذابا من فوقكم هو الدّجال والصّيحة</w:t>
      </w:r>
      <w:r w:rsidR="008570EB">
        <w:rPr>
          <w:rtl/>
          <w:lang w:bidi="fa-IR"/>
        </w:rPr>
        <w:t xml:space="preserve">، </w:t>
      </w:r>
      <w:r>
        <w:rPr>
          <w:rtl/>
          <w:lang w:bidi="fa-IR"/>
        </w:rPr>
        <w:t>او من تحت أرجلكم وهو الخسف</w:t>
      </w:r>
      <w:r w:rsidR="008570EB">
        <w:rPr>
          <w:rtl/>
          <w:lang w:bidi="fa-IR"/>
        </w:rPr>
        <w:t xml:space="preserve">، </w:t>
      </w:r>
      <w:r>
        <w:rPr>
          <w:rtl/>
          <w:lang w:bidi="fa-IR"/>
        </w:rPr>
        <w:t>او يلبسكم شيعا وهو اختلاف في الدين وطعن بعضكم على بعض</w:t>
      </w:r>
      <w:r w:rsidR="008570EB">
        <w:rPr>
          <w:rtl/>
          <w:lang w:bidi="fa-IR"/>
        </w:rPr>
        <w:t xml:space="preserve">، </w:t>
      </w:r>
      <w:r>
        <w:rPr>
          <w:rtl/>
          <w:lang w:bidi="fa-IR"/>
        </w:rPr>
        <w:t>ويذيق بعضكم بأس بعض وهو أن يقتل بعضكم بعضا وكلّ هذا في أهل القبلة بقول الله أنظر كيف نصرّف الآيات لعلّهم يفقهون</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 xml:space="preserve">عن النبيّ </w:t>
      </w:r>
      <w:r w:rsidR="0035363E" w:rsidRPr="0035363E">
        <w:rPr>
          <w:rStyle w:val="libAlaemChar"/>
          <w:rtl/>
        </w:rPr>
        <w:t>صلى‌الله‌عليه‌وآله‌وسلم</w:t>
      </w:r>
      <w:r w:rsidR="008570EB">
        <w:rPr>
          <w:rtl/>
          <w:lang w:bidi="fa-IR"/>
        </w:rPr>
        <w:t xml:space="preserve">: </w:t>
      </w:r>
      <w:r>
        <w:rPr>
          <w:rtl/>
          <w:lang w:bidi="fa-IR"/>
        </w:rPr>
        <w:t>( ليأتيّنَّ على هذه الأُمة يومٌ يُمسون يتساءَلون</w:t>
      </w:r>
      <w:r w:rsidR="008570EB">
        <w:rPr>
          <w:rtl/>
          <w:lang w:bidi="fa-IR"/>
        </w:rPr>
        <w:t xml:space="preserve">، </w:t>
      </w:r>
      <w:r>
        <w:rPr>
          <w:rtl/>
          <w:lang w:bidi="fa-IR"/>
        </w:rPr>
        <w:t>بمن خُسِفَ الليلة كما يتساءَلون بمن بقيَ من آل فلان</w:t>
      </w:r>
      <w:r w:rsidR="008570EB">
        <w:rPr>
          <w:rtl/>
          <w:lang w:bidi="fa-IR"/>
        </w:rPr>
        <w:t xml:space="preserve">، </w:t>
      </w:r>
      <w:r>
        <w:rPr>
          <w:rtl/>
          <w:lang w:bidi="fa-IR"/>
        </w:rPr>
        <w:t>وهل بقيَ من آل فلان فلان )</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وعن أمير الؤمنين (ع)</w:t>
      </w:r>
      <w:r w:rsidR="008570EB">
        <w:rPr>
          <w:rtl/>
          <w:lang w:bidi="fa-IR"/>
        </w:rPr>
        <w:t xml:space="preserve">: </w:t>
      </w:r>
      <w:r>
        <w:rPr>
          <w:rtl/>
          <w:lang w:bidi="fa-IR"/>
        </w:rPr>
        <w:t>(</w:t>
      </w:r>
      <w:r w:rsidR="00E12578">
        <w:rPr>
          <w:rtl/>
          <w:lang w:bidi="fa-IR"/>
        </w:rPr>
        <w:t>.</w:t>
      </w:r>
      <w:r>
        <w:rPr>
          <w:rtl/>
          <w:lang w:bidi="fa-IR"/>
        </w:rPr>
        <w:t xml:space="preserve"> بين يدي القائم موتٌ أحمر</w:t>
      </w:r>
      <w:r w:rsidR="008570EB">
        <w:rPr>
          <w:rtl/>
          <w:lang w:bidi="fa-IR"/>
        </w:rPr>
        <w:t xml:space="preserve">، </w:t>
      </w:r>
      <w:r>
        <w:rPr>
          <w:rtl/>
          <w:lang w:bidi="fa-IR"/>
        </w:rPr>
        <w:t>وموتٌ أبيض</w:t>
      </w:r>
      <w:r w:rsidR="00E12578">
        <w:rPr>
          <w:rtl/>
          <w:lang w:bidi="fa-IR"/>
        </w:rPr>
        <w:t>.</w:t>
      </w:r>
      <w:r>
        <w:rPr>
          <w:rtl/>
          <w:lang w:bidi="fa-IR"/>
        </w:rPr>
        <w:t xml:space="preserve"> فالموت الأحمر السيف</w:t>
      </w:r>
      <w:r w:rsidR="008570EB">
        <w:rPr>
          <w:rtl/>
          <w:lang w:bidi="fa-IR"/>
        </w:rPr>
        <w:t xml:space="preserve">، </w:t>
      </w:r>
      <w:r>
        <w:rPr>
          <w:rtl/>
          <w:lang w:bidi="fa-IR"/>
        </w:rPr>
        <w:t>وأما الموت الأبيض فالطاعون )</w:t>
      </w:r>
      <w:r w:rsidR="008F7E80">
        <w:rPr>
          <w:rtl/>
          <w:lang w:bidi="fa-IR"/>
        </w:rPr>
        <w:t>.</w:t>
      </w:r>
      <w:r w:rsidRPr="0035363E">
        <w:rPr>
          <w:rStyle w:val="libFootnotenumChar"/>
          <w:rtl/>
        </w:rPr>
        <w:t>(4)</w:t>
      </w:r>
    </w:p>
    <w:p w:rsidR="008570EB" w:rsidRDefault="00152317" w:rsidP="00152317">
      <w:pPr>
        <w:pStyle w:val="libNormal"/>
        <w:rPr>
          <w:lang w:bidi="fa-IR"/>
        </w:rPr>
      </w:pPr>
      <w:r>
        <w:rPr>
          <w:rtl/>
          <w:lang w:bidi="fa-IR"/>
        </w:rPr>
        <w:t>وعن الصادق (ع)</w:t>
      </w:r>
      <w:r w:rsidR="008570EB">
        <w:rPr>
          <w:rtl/>
          <w:lang w:bidi="fa-IR"/>
        </w:rPr>
        <w:t xml:space="preserve">: </w:t>
      </w:r>
      <w:r>
        <w:rPr>
          <w:rtl/>
          <w:lang w:bidi="fa-IR"/>
        </w:rPr>
        <w:t>( قدام القائم موتان</w:t>
      </w:r>
      <w:r w:rsidR="008570EB">
        <w:rPr>
          <w:rtl/>
          <w:lang w:bidi="fa-IR"/>
        </w:rPr>
        <w:t xml:space="preserve">، </w:t>
      </w:r>
      <w:r>
        <w:rPr>
          <w:rtl/>
          <w:lang w:bidi="fa-IR"/>
        </w:rPr>
        <w:t>موتٌ أحمر وموتٌ أبيض حتى يذهب من كلِّ سبعةٍ خمسة )</w:t>
      </w:r>
      <w:r w:rsidR="008F7E80">
        <w:rPr>
          <w:rtl/>
          <w:lang w:bidi="fa-IR"/>
        </w:rPr>
        <w:t>.</w:t>
      </w:r>
      <w:r w:rsidRPr="0035363E">
        <w:rPr>
          <w:rStyle w:val="libFootnotenumChar"/>
          <w:rtl/>
        </w:rPr>
        <w:t>(5)</w:t>
      </w:r>
    </w:p>
    <w:p w:rsidR="008570EB" w:rsidRDefault="00152317" w:rsidP="00152317">
      <w:pPr>
        <w:pStyle w:val="libNormal"/>
        <w:rPr>
          <w:rtl/>
          <w:lang w:bidi="fa-IR"/>
        </w:rPr>
      </w:pPr>
      <w:r>
        <w:rPr>
          <w:rtl/>
          <w:lang w:bidi="fa-IR"/>
        </w:rPr>
        <w:t>2: في العهدين</w:t>
      </w:r>
    </w:p>
    <w:p w:rsidR="00152317" w:rsidRDefault="00152317" w:rsidP="00152317">
      <w:pPr>
        <w:pStyle w:val="libNormal"/>
        <w:rPr>
          <w:lang w:bidi="fa-IR"/>
        </w:rPr>
      </w:pPr>
      <w:r>
        <w:rPr>
          <w:rtl/>
          <w:lang w:bidi="fa-IR"/>
        </w:rPr>
        <w:t>جاء في رسالة يوحنا الأولى في باب ( المُسَحاء الدجالون ) :</w:t>
      </w:r>
    </w:p>
    <w:p w:rsidR="00152317" w:rsidRDefault="00152317" w:rsidP="00152317">
      <w:pPr>
        <w:pStyle w:val="libNormal"/>
        <w:rPr>
          <w:lang w:bidi="fa-IR"/>
        </w:rPr>
      </w:pPr>
      <w:r w:rsidRPr="00762BB6">
        <w:rPr>
          <w:rStyle w:val="libBold1Char"/>
          <w:rtl/>
        </w:rPr>
        <w:t>( ياأبنائي الصغار</w:t>
      </w:r>
      <w:r w:rsidR="008570EB" w:rsidRPr="00762BB6">
        <w:rPr>
          <w:rStyle w:val="libBold1Char"/>
          <w:rtl/>
        </w:rPr>
        <w:t xml:space="preserve">، </w:t>
      </w:r>
      <w:r w:rsidRPr="00762BB6">
        <w:rPr>
          <w:rStyle w:val="libBold1Char"/>
          <w:rtl/>
        </w:rPr>
        <w:t>جاءت الساعة الأخيرة</w:t>
      </w:r>
      <w:r w:rsidR="008F7E80" w:rsidRPr="00762BB6">
        <w:rPr>
          <w:rStyle w:val="libBold1Char"/>
          <w:rtl/>
        </w:rPr>
        <w:t xml:space="preserve">. </w:t>
      </w:r>
      <w:r w:rsidRPr="00762BB6">
        <w:rPr>
          <w:rStyle w:val="libBold1Char"/>
          <w:rtl/>
        </w:rPr>
        <w:t>سمعتم أنَّ مسيحاً</w:t>
      </w:r>
      <w:r w:rsidR="008570EB" w:rsidRPr="00762BB6">
        <w:rPr>
          <w:rStyle w:val="libBold1Char"/>
          <w:rtl/>
        </w:rPr>
        <w:t xml:space="preserve"> </w:t>
      </w:r>
      <w:r w:rsidRPr="00762BB6">
        <w:rPr>
          <w:rStyle w:val="libBold1Char"/>
          <w:rtl/>
        </w:rPr>
        <w:t>دجّالاً سيجيءُ</w:t>
      </w:r>
      <w:r w:rsidR="00E12578" w:rsidRPr="00762BB6">
        <w:rPr>
          <w:rStyle w:val="libBold1Char"/>
          <w:rtl/>
        </w:rPr>
        <w:t>.</w:t>
      </w:r>
      <w:r w:rsidRPr="00762BB6">
        <w:rPr>
          <w:rStyle w:val="libBold1Char"/>
          <w:rtl/>
        </w:rPr>
        <w:t>)</w:t>
      </w:r>
      <w:r w:rsidRPr="0035363E">
        <w:rPr>
          <w:rStyle w:val="libFootnotenumChar"/>
          <w:rtl/>
        </w:rPr>
        <w:t>(6)</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الأنعام</w:t>
      </w:r>
      <w:r w:rsidR="008570EB">
        <w:rPr>
          <w:rtl/>
          <w:lang w:bidi="fa-IR"/>
        </w:rPr>
        <w:t xml:space="preserve">: </w:t>
      </w:r>
      <w:r>
        <w:rPr>
          <w:rtl/>
          <w:lang w:bidi="fa-IR"/>
        </w:rPr>
        <w:t>آية 65.</w:t>
      </w:r>
    </w:p>
    <w:p w:rsidR="008570EB" w:rsidRDefault="00152317" w:rsidP="004950EC">
      <w:pPr>
        <w:pStyle w:val="libFootnote0"/>
        <w:rPr>
          <w:rtl/>
          <w:lang w:bidi="fa-IR"/>
        </w:rPr>
      </w:pPr>
      <w:r>
        <w:rPr>
          <w:rtl/>
          <w:lang w:bidi="fa-IR"/>
        </w:rPr>
        <w:t>(2) تفسير القمي</w:t>
      </w:r>
      <w:r w:rsidR="008570EB">
        <w:rPr>
          <w:rtl/>
          <w:lang w:bidi="fa-IR"/>
        </w:rPr>
        <w:t xml:space="preserve">، </w:t>
      </w:r>
      <w:r>
        <w:rPr>
          <w:rtl/>
          <w:lang w:bidi="fa-IR"/>
        </w:rPr>
        <w:t>ج 2 ،ص 204</w:t>
      </w:r>
      <w:r w:rsidR="008F7E80">
        <w:rPr>
          <w:rtl/>
          <w:lang w:bidi="fa-IR"/>
        </w:rPr>
        <w:t xml:space="preserve">. </w:t>
      </w:r>
      <w:r>
        <w:rPr>
          <w:rtl/>
          <w:lang w:bidi="fa-IR"/>
        </w:rPr>
        <w:t>بحار الأنوار</w:t>
      </w:r>
      <w:r w:rsidR="008570EB">
        <w:rPr>
          <w:rtl/>
          <w:lang w:bidi="fa-IR"/>
        </w:rPr>
        <w:t xml:space="preserve">، </w:t>
      </w:r>
      <w:r>
        <w:rPr>
          <w:rtl/>
          <w:lang w:bidi="fa-IR"/>
        </w:rPr>
        <w:t>ج 9 ص 205 , و ج 52 ص 181</w:t>
      </w:r>
      <w:r w:rsidR="008F7E80">
        <w:rPr>
          <w:rtl/>
          <w:lang w:bidi="fa-IR"/>
        </w:rPr>
        <w:t xml:space="preserve">. </w:t>
      </w:r>
      <w:r>
        <w:rPr>
          <w:rtl/>
          <w:lang w:bidi="fa-IR"/>
        </w:rPr>
        <w:t xml:space="preserve">الزام الناصب: ج2 ص113 </w:t>
      </w:r>
      <w:r w:rsidR="008570EB">
        <w:rPr>
          <w:rtl/>
          <w:lang w:bidi="fa-IR"/>
        </w:rPr>
        <w:t>-</w:t>
      </w:r>
      <w:r>
        <w:rPr>
          <w:rtl/>
          <w:lang w:bidi="fa-IR"/>
        </w:rPr>
        <w:t xml:space="preserve"> 114</w:t>
      </w:r>
      <w:r w:rsidR="008570EB">
        <w:rPr>
          <w:rtl/>
          <w:lang w:bidi="fa-IR"/>
        </w:rPr>
        <w:t xml:space="preserve">، </w:t>
      </w:r>
      <w:r>
        <w:rPr>
          <w:rtl/>
          <w:lang w:bidi="fa-IR"/>
        </w:rPr>
        <w:t>وج2 ص98</w:t>
      </w:r>
      <w:r w:rsidR="008570EB">
        <w:rPr>
          <w:rtl/>
          <w:lang w:bidi="fa-IR"/>
        </w:rPr>
        <w:t>.</w:t>
      </w:r>
    </w:p>
    <w:p w:rsidR="008570EB" w:rsidRDefault="00152317" w:rsidP="004950EC">
      <w:pPr>
        <w:pStyle w:val="libFootnote0"/>
        <w:rPr>
          <w:rtl/>
          <w:lang w:bidi="fa-IR"/>
        </w:rPr>
      </w:pPr>
      <w:r>
        <w:rPr>
          <w:rtl/>
          <w:lang w:bidi="fa-IR"/>
        </w:rPr>
        <w:t>(3) الملاحم والفتن</w:t>
      </w:r>
      <w:r w:rsidR="008570EB">
        <w:rPr>
          <w:rtl/>
          <w:lang w:bidi="fa-IR"/>
        </w:rPr>
        <w:t xml:space="preserve">، </w:t>
      </w:r>
      <w:r>
        <w:rPr>
          <w:rtl/>
          <w:lang w:bidi="fa-IR"/>
        </w:rPr>
        <w:t>ص 132</w:t>
      </w:r>
      <w:r w:rsidR="008570EB">
        <w:rPr>
          <w:rtl/>
          <w:lang w:bidi="fa-IR"/>
        </w:rPr>
        <w:t xml:space="preserve">، </w:t>
      </w:r>
      <w:r>
        <w:rPr>
          <w:rtl/>
          <w:lang w:bidi="fa-IR"/>
        </w:rPr>
        <w:t>نقلاً عن فتن السليلي</w:t>
      </w:r>
      <w:r w:rsidR="008570EB">
        <w:rPr>
          <w:rtl/>
          <w:lang w:bidi="fa-IR"/>
        </w:rPr>
        <w:t>.</w:t>
      </w:r>
    </w:p>
    <w:p w:rsidR="008570EB" w:rsidRDefault="00152317" w:rsidP="004950EC">
      <w:pPr>
        <w:pStyle w:val="libFootnote0"/>
        <w:rPr>
          <w:rtl/>
          <w:lang w:bidi="fa-IR"/>
        </w:rPr>
      </w:pPr>
      <w:r>
        <w:rPr>
          <w:rtl/>
          <w:lang w:bidi="fa-IR"/>
        </w:rPr>
        <w:t>(4) الغيبة للنعماني</w:t>
      </w:r>
      <w:r w:rsidR="008570EB">
        <w:rPr>
          <w:rtl/>
          <w:lang w:bidi="fa-IR"/>
        </w:rPr>
        <w:t xml:space="preserve">، </w:t>
      </w:r>
      <w:r>
        <w:rPr>
          <w:rtl/>
          <w:lang w:bidi="fa-IR"/>
        </w:rPr>
        <w:t>ص 277</w:t>
      </w:r>
      <w:r w:rsidR="008F7E80">
        <w:rPr>
          <w:rtl/>
          <w:lang w:bidi="fa-IR"/>
        </w:rPr>
        <w:t xml:space="preserve">. </w:t>
      </w:r>
      <w:r>
        <w:rPr>
          <w:rtl/>
          <w:lang w:bidi="fa-IR"/>
        </w:rPr>
        <w:t>الإرشاد</w:t>
      </w:r>
      <w:r w:rsidR="008570EB">
        <w:rPr>
          <w:rtl/>
          <w:lang w:bidi="fa-IR"/>
        </w:rPr>
        <w:t xml:space="preserve">، </w:t>
      </w:r>
      <w:r>
        <w:rPr>
          <w:rtl/>
          <w:lang w:bidi="fa-IR"/>
        </w:rPr>
        <w:t>ص 359</w:t>
      </w:r>
      <w:r w:rsidR="008F7E80">
        <w:rPr>
          <w:rtl/>
          <w:lang w:bidi="fa-IR"/>
        </w:rPr>
        <w:t xml:space="preserve">. </w:t>
      </w:r>
      <w:r>
        <w:rPr>
          <w:rtl/>
          <w:lang w:bidi="fa-IR"/>
        </w:rPr>
        <w:t>الغيبة للطوسي</w:t>
      </w:r>
      <w:r w:rsidR="008570EB">
        <w:rPr>
          <w:rtl/>
          <w:lang w:bidi="fa-IR"/>
        </w:rPr>
        <w:t xml:space="preserve">، </w:t>
      </w:r>
      <w:r>
        <w:rPr>
          <w:rtl/>
          <w:lang w:bidi="fa-IR"/>
        </w:rPr>
        <w:t>ص 267</w:t>
      </w:r>
      <w:r w:rsidR="008F7E80">
        <w:rPr>
          <w:rtl/>
          <w:lang w:bidi="fa-IR"/>
        </w:rPr>
        <w:t xml:space="preserve">. </w:t>
      </w:r>
      <w:r>
        <w:rPr>
          <w:rtl/>
          <w:lang w:bidi="fa-IR"/>
        </w:rPr>
        <w:t>بحار الأنوار</w:t>
      </w:r>
      <w:r w:rsidR="008570EB">
        <w:rPr>
          <w:rtl/>
          <w:lang w:bidi="fa-IR"/>
        </w:rPr>
        <w:t xml:space="preserve">، </w:t>
      </w:r>
      <w:r>
        <w:rPr>
          <w:rtl/>
          <w:lang w:bidi="fa-IR"/>
        </w:rPr>
        <w:t>ج 52</w:t>
      </w:r>
      <w:r w:rsidR="008570EB">
        <w:rPr>
          <w:rtl/>
          <w:lang w:bidi="fa-IR"/>
        </w:rPr>
        <w:t xml:space="preserve">، </w:t>
      </w:r>
      <w:r>
        <w:rPr>
          <w:rtl/>
          <w:lang w:bidi="fa-IR"/>
        </w:rPr>
        <w:t>ص 211</w:t>
      </w:r>
      <w:r w:rsidR="008F7E80">
        <w:rPr>
          <w:rtl/>
          <w:lang w:bidi="fa-IR"/>
        </w:rPr>
        <w:t xml:space="preserve">. </w:t>
      </w:r>
      <w:r>
        <w:rPr>
          <w:rtl/>
          <w:lang w:bidi="fa-IR"/>
        </w:rPr>
        <w:t>السراط المستقيم</w:t>
      </w:r>
      <w:r w:rsidR="008570EB">
        <w:rPr>
          <w:rtl/>
          <w:lang w:bidi="fa-IR"/>
        </w:rPr>
        <w:t xml:space="preserve">، </w:t>
      </w:r>
      <w:r>
        <w:rPr>
          <w:rtl/>
          <w:lang w:bidi="fa-IR"/>
        </w:rPr>
        <w:t>ج 2</w:t>
      </w:r>
      <w:r w:rsidR="008570EB">
        <w:rPr>
          <w:rtl/>
          <w:lang w:bidi="fa-IR"/>
        </w:rPr>
        <w:t xml:space="preserve">، </w:t>
      </w:r>
      <w:r>
        <w:rPr>
          <w:rtl/>
          <w:lang w:bidi="fa-IR"/>
        </w:rPr>
        <w:t>ص 249</w:t>
      </w:r>
      <w:r w:rsidR="008570EB">
        <w:rPr>
          <w:rtl/>
          <w:lang w:bidi="fa-IR"/>
        </w:rPr>
        <w:t>.</w:t>
      </w:r>
    </w:p>
    <w:p w:rsidR="008570EB" w:rsidRDefault="00152317" w:rsidP="004950EC">
      <w:pPr>
        <w:pStyle w:val="libFootnote0"/>
        <w:rPr>
          <w:rtl/>
          <w:lang w:bidi="fa-IR"/>
        </w:rPr>
      </w:pPr>
      <w:r>
        <w:rPr>
          <w:rtl/>
          <w:lang w:bidi="fa-IR"/>
        </w:rPr>
        <w:t>(5) كمال الدين</w:t>
      </w:r>
      <w:r w:rsidR="008570EB">
        <w:rPr>
          <w:rtl/>
          <w:lang w:bidi="fa-IR"/>
        </w:rPr>
        <w:t xml:space="preserve">، </w:t>
      </w:r>
      <w:r>
        <w:rPr>
          <w:rtl/>
          <w:lang w:bidi="fa-IR"/>
        </w:rPr>
        <w:t>ج2 ص65</w:t>
      </w:r>
      <w:r w:rsidR="008F7E80">
        <w:rPr>
          <w:rtl/>
          <w:lang w:bidi="fa-IR"/>
        </w:rPr>
        <w:t xml:space="preserve">. </w:t>
      </w:r>
      <w:r>
        <w:rPr>
          <w:rtl/>
          <w:lang w:bidi="fa-IR"/>
        </w:rPr>
        <w:t>بحار الأنوار</w:t>
      </w:r>
      <w:r w:rsidR="008570EB">
        <w:rPr>
          <w:rtl/>
          <w:lang w:bidi="fa-IR"/>
        </w:rPr>
        <w:t xml:space="preserve">، </w:t>
      </w:r>
      <w:r>
        <w:rPr>
          <w:rtl/>
          <w:lang w:bidi="fa-IR"/>
        </w:rPr>
        <w:t>ج52</w:t>
      </w:r>
      <w:r w:rsidR="008570EB">
        <w:rPr>
          <w:rtl/>
          <w:lang w:bidi="fa-IR"/>
        </w:rPr>
        <w:t xml:space="preserve">، </w:t>
      </w:r>
      <w:r>
        <w:rPr>
          <w:rtl/>
          <w:lang w:bidi="fa-IR"/>
        </w:rPr>
        <w:t>ص207</w:t>
      </w:r>
      <w:r w:rsidR="008F7E80">
        <w:rPr>
          <w:rtl/>
          <w:lang w:bidi="fa-IR"/>
        </w:rPr>
        <w:t xml:space="preserve">. </w:t>
      </w:r>
      <w:r>
        <w:rPr>
          <w:rtl/>
          <w:lang w:bidi="fa-IR"/>
        </w:rPr>
        <w:t>العدد القوية</w:t>
      </w:r>
      <w:r w:rsidR="008570EB">
        <w:rPr>
          <w:rtl/>
          <w:lang w:bidi="fa-IR"/>
        </w:rPr>
        <w:t xml:space="preserve">، </w:t>
      </w:r>
      <w:r>
        <w:rPr>
          <w:rtl/>
          <w:lang w:bidi="fa-IR"/>
        </w:rPr>
        <w:t>ص66</w:t>
      </w:r>
      <w:r w:rsidR="008570EB">
        <w:rPr>
          <w:rtl/>
          <w:lang w:bidi="fa-IR"/>
        </w:rPr>
        <w:t>.</w:t>
      </w:r>
    </w:p>
    <w:p w:rsidR="008570EB" w:rsidRDefault="00152317" w:rsidP="004950EC">
      <w:pPr>
        <w:pStyle w:val="libFootnote0"/>
        <w:rPr>
          <w:rtl/>
          <w:lang w:bidi="fa-IR"/>
        </w:rPr>
      </w:pPr>
      <w:r>
        <w:rPr>
          <w:rtl/>
          <w:lang w:bidi="fa-IR"/>
        </w:rPr>
        <w:t>(6) يوحنا</w:t>
      </w:r>
      <w:r w:rsidR="008570EB">
        <w:rPr>
          <w:rtl/>
          <w:lang w:bidi="fa-IR"/>
        </w:rPr>
        <w:t xml:space="preserve">، </w:t>
      </w:r>
      <w:r>
        <w:rPr>
          <w:rtl/>
          <w:lang w:bidi="fa-IR"/>
        </w:rPr>
        <w:t>الرسالة الثانية</w:t>
      </w:r>
      <w:r w:rsidR="008570EB">
        <w:rPr>
          <w:rtl/>
          <w:lang w:bidi="fa-IR"/>
        </w:rPr>
        <w:t xml:space="preserve"> </w:t>
      </w:r>
      <w:r>
        <w:rPr>
          <w:rtl/>
          <w:lang w:bidi="fa-IR"/>
        </w:rPr>
        <w:t>2</w:t>
      </w:r>
      <w:r w:rsidR="008570EB">
        <w:rPr>
          <w:rtl/>
          <w:lang w:bidi="fa-IR"/>
        </w:rPr>
        <w:t xml:space="preserve">: </w:t>
      </w:r>
      <w:r>
        <w:rPr>
          <w:rtl/>
          <w:lang w:bidi="fa-IR"/>
        </w:rPr>
        <w:t>18</w:t>
      </w:r>
      <w:r w:rsidR="008570EB">
        <w:rPr>
          <w:rtl/>
          <w:lang w:bidi="fa-IR"/>
        </w:rPr>
        <w:t xml:space="preserve">، </w:t>
      </w:r>
      <w:r>
        <w:rPr>
          <w:rtl/>
          <w:lang w:bidi="fa-IR"/>
        </w:rPr>
        <w:t>العهد الجديد</w:t>
      </w:r>
      <w:r w:rsidR="008570EB">
        <w:rPr>
          <w:rtl/>
          <w:lang w:bidi="fa-IR"/>
        </w:rPr>
        <w:t xml:space="preserve">، </w:t>
      </w:r>
      <w:r>
        <w:rPr>
          <w:rtl/>
          <w:lang w:bidi="fa-IR"/>
        </w:rPr>
        <w:t>جمعية الكتاب المقدس في لبنان، الكتاب المقدس،ص 386.</w:t>
      </w:r>
      <w:r w:rsidR="008570EB">
        <w:rPr>
          <w:rtl/>
          <w:lang w:bidi="fa-IR"/>
        </w:rPr>
        <w:t xml:space="preserve"> </w:t>
      </w:r>
      <w:r>
        <w:rPr>
          <w:rtl/>
          <w:lang w:bidi="fa-IR"/>
        </w:rPr>
        <w:t>العهد الجديد</w:t>
      </w:r>
      <w:r w:rsidR="008570EB">
        <w:rPr>
          <w:rtl/>
          <w:lang w:bidi="fa-IR"/>
        </w:rPr>
        <w:t xml:space="preserve">، </w:t>
      </w:r>
      <w:r>
        <w:rPr>
          <w:rtl/>
          <w:lang w:bidi="fa-IR"/>
        </w:rPr>
        <w:t>يوحنا</w:t>
      </w:r>
      <w:r w:rsidR="008570EB">
        <w:rPr>
          <w:rtl/>
          <w:lang w:bidi="fa-IR"/>
        </w:rPr>
        <w:t xml:space="preserve">، </w:t>
      </w:r>
      <w:r>
        <w:rPr>
          <w:rtl/>
          <w:lang w:bidi="fa-IR"/>
        </w:rPr>
        <w:t>الرسالة الثانية 2</w:t>
      </w:r>
      <w:r w:rsidR="008570EB">
        <w:rPr>
          <w:rtl/>
          <w:lang w:bidi="fa-IR"/>
        </w:rPr>
        <w:t xml:space="preserve">: </w:t>
      </w:r>
      <w:r>
        <w:rPr>
          <w:rtl/>
          <w:lang w:bidi="fa-IR"/>
        </w:rPr>
        <w:t>18</w:t>
      </w:r>
      <w:r w:rsidR="008570EB">
        <w:rPr>
          <w:rtl/>
          <w:lang w:bidi="fa-IR"/>
        </w:rPr>
        <w:t xml:space="preserve">، </w:t>
      </w:r>
      <w:r>
        <w:rPr>
          <w:rtl/>
          <w:lang w:bidi="fa-IR"/>
        </w:rPr>
        <w:t>الإصحاح 2</w:t>
      </w:r>
      <w:r w:rsidR="008570EB">
        <w:rPr>
          <w:rtl/>
          <w:lang w:bidi="fa-IR"/>
        </w:rPr>
        <w:t xml:space="preserve">، </w:t>
      </w:r>
      <w:r>
        <w:rPr>
          <w:rtl/>
          <w:lang w:bidi="fa-IR"/>
        </w:rPr>
        <w:t>الفقرة 18</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w:t>
      </w:r>
    </w:p>
    <w:p w:rsidR="008570EB" w:rsidRDefault="00E27753" w:rsidP="00A65F80">
      <w:pPr>
        <w:pStyle w:val="libNormal"/>
        <w:rPr>
          <w:lang w:bidi="fa-IR"/>
        </w:rPr>
      </w:pPr>
      <w:r>
        <w:rPr>
          <w:rtl/>
          <w:lang w:bidi="fa-IR"/>
        </w:rPr>
        <w:br w:type="page"/>
      </w:r>
    </w:p>
    <w:p w:rsidR="00152317" w:rsidRDefault="00152317" w:rsidP="00D02FB6">
      <w:pPr>
        <w:pStyle w:val="libBold1"/>
        <w:rPr>
          <w:lang w:bidi="fa-IR"/>
        </w:rPr>
      </w:pPr>
      <w:r>
        <w:rPr>
          <w:rtl/>
          <w:lang w:bidi="fa-IR"/>
        </w:rPr>
        <w:lastRenderedPageBreak/>
        <w:t>وجاء في سفر الرؤيا:</w:t>
      </w:r>
    </w:p>
    <w:p w:rsidR="008570EB" w:rsidRDefault="00152317" w:rsidP="00152317">
      <w:pPr>
        <w:pStyle w:val="libNormal"/>
        <w:rPr>
          <w:rtl/>
          <w:lang w:bidi="fa-IR"/>
        </w:rPr>
      </w:pPr>
      <w:r>
        <w:rPr>
          <w:rtl/>
          <w:lang w:bidi="fa-IR"/>
        </w:rPr>
        <w:t>( 13)</w:t>
      </w:r>
      <w:r w:rsidR="008570EB">
        <w:rPr>
          <w:rtl/>
          <w:lang w:bidi="fa-IR"/>
        </w:rPr>
        <w:t xml:space="preserve"> </w:t>
      </w:r>
      <w:r>
        <w:rPr>
          <w:rtl/>
          <w:lang w:bidi="fa-IR"/>
        </w:rPr>
        <w:t>ثم بوق الملاك السادس فسمعت صوتاً واحداً من اربعة قرون مذبح الذهب الذي امام الله( 14 ) قائلا للملاك السادس الذي معه البوق فك الاربعة الملائكة المقيدين عند النهر العظيم الفرات ( 15 ) فانفك الاربعة الملائكة المعدون للساعة و اليوم و الشهر و السنة لكي يقتلوا ثلث الناس( 16 ) و عدد جيوش الفرسان مئتا الف الف و انا سمعت عددهم( 17 ) و هكذا رايت الخيل في الرؤيا و الجالسين عليها لهم دروع نارية و اسمانجونية و كبريتية و رؤوس الخيل كرؤوس الاسود و من افواهها يخرج نار و دخان و كبريت ( 18 ) من هذه الثلاثة قتل ثلث الناس من النار و الدخان و الكبريت الخارجة من افواهها ( 19 ) فان سلطانها هو في افواهها و في اذنابها لان اذنابها شبه الحيات و لها رؤوس و بها تضر</w:t>
      </w:r>
      <w:r w:rsidR="00E12578">
        <w:rPr>
          <w:rtl/>
          <w:lang w:bidi="fa-IR"/>
        </w:rPr>
        <w:t>.</w:t>
      </w:r>
      <w:r w:rsidRPr="0035363E">
        <w:rPr>
          <w:rStyle w:val="libFootnotenumChar"/>
          <w:rtl/>
        </w:rPr>
        <w:t>(1)</w:t>
      </w:r>
    </w:p>
    <w:p w:rsidR="008570EB" w:rsidRDefault="00152317" w:rsidP="00D02FB6">
      <w:pPr>
        <w:pStyle w:val="Heading3"/>
        <w:rPr>
          <w:rtl/>
          <w:lang w:bidi="fa-IR"/>
        </w:rPr>
      </w:pPr>
      <w:bookmarkStart w:id="40" w:name="_Toc495945617"/>
      <w:r>
        <w:rPr>
          <w:rtl/>
          <w:lang w:bidi="fa-IR"/>
        </w:rPr>
        <w:t>ثالثاً</w:t>
      </w:r>
      <w:r w:rsidR="008570EB">
        <w:rPr>
          <w:rtl/>
          <w:lang w:bidi="fa-IR"/>
        </w:rPr>
        <w:t xml:space="preserve">: </w:t>
      </w:r>
      <w:r>
        <w:rPr>
          <w:rtl/>
          <w:lang w:bidi="fa-IR"/>
        </w:rPr>
        <w:t>اليأس الذي يعمُّ العالم</w:t>
      </w:r>
      <w:bookmarkEnd w:id="40"/>
    </w:p>
    <w:p w:rsidR="00152317" w:rsidRDefault="00152317" w:rsidP="00D02FB6">
      <w:pPr>
        <w:pStyle w:val="libBold1"/>
        <w:rPr>
          <w:lang w:bidi="fa-IR"/>
        </w:rPr>
      </w:pPr>
      <w:r>
        <w:rPr>
          <w:rtl/>
          <w:lang w:bidi="fa-IR"/>
        </w:rPr>
        <w:t>1</w:t>
      </w:r>
      <w:r w:rsidR="008570EB">
        <w:rPr>
          <w:rtl/>
          <w:lang w:bidi="fa-IR"/>
        </w:rPr>
        <w:t xml:space="preserve">: </w:t>
      </w:r>
      <w:r>
        <w:rPr>
          <w:rtl/>
          <w:lang w:bidi="fa-IR"/>
        </w:rPr>
        <w:t>في القرآن الكريم والروايات الشريفة</w:t>
      </w:r>
    </w:p>
    <w:p w:rsidR="008570EB" w:rsidRDefault="00152317" w:rsidP="00152317">
      <w:pPr>
        <w:pStyle w:val="libNormal"/>
        <w:rPr>
          <w:rtl/>
          <w:lang w:bidi="fa-IR"/>
        </w:rPr>
      </w:pPr>
      <w:r>
        <w:rPr>
          <w:rtl/>
          <w:lang w:bidi="fa-IR"/>
        </w:rPr>
        <w:t>في قوله تبارك وتعالى</w:t>
      </w:r>
      <w:r w:rsidR="008570EB">
        <w:rPr>
          <w:rtl/>
          <w:lang w:bidi="fa-IR"/>
        </w:rPr>
        <w:t>:</w:t>
      </w:r>
    </w:p>
    <w:p w:rsidR="00152317" w:rsidRDefault="00152317" w:rsidP="00152317">
      <w:pPr>
        <w:pStyle w:val="libNormal"/>
        <w:rPr>
          <w:lang w:bidi="fa-IR"/>
        </w:rPr>
      </w:pPr>
      <w:r>
        <w:rPr>
          <w:rtl/>
          <w:lang w:bidi="fa-IR"/>
        </w:rPr>
        <w:t>- ( حتى إذا استيأس الرسل وظنوا أنهم قد كذبوا جاءهم نصرنا فننجي من نشاء ولا يرد بأسنا عن القوم المجرمين )</w:t>
      </w:r>
      <w:r w:rsidRPr="0035363E">
        <w:rPr>
          <w:rStyle w:val="libFootnotenumChar"/>
          <w:rtl/>
        </w:rPr>
        <w:t>(2)</w:t>
      </w:r>
      <w:r>
        <w:rPr>
          <w:rtl/>
          <w:lang w:bidi="fa-IR"/>
        </w:rPr>
        <w:t>.</w:t>
      </w:r>
    </w:p>
    <w:p w:rsidR="00152317" w:rsidRDefault="00152317" w:rsidP="00152317">
      <w:pPr>
        <w:pStyle w:val="libNormal"/>
        <w:rPr>
          <w:lang w:bidi="fa-IR"/>
        </w:rPr>
      </w:pPr>
      <w:r>
        <w:rPr>
          <w:rtl/>
          <w:lang w:bidi="fa-IR"/>
        </w:rPr>
        <w:t>- ( فإن مع العسر يسراً إن مع العسر يسراً )</w:t>
      </w:r>
      <w:r w:rsidRPr="0035363E">
        <w:rPr>
          <w:rStyle w:val="libFootnotenumChar"/>
          <w:rtl/>
        </w:rPr>
        <w:t>(3)</w:t>
      </w:r>
      <w:r>
        <w:rPr>
          <w:rtl/>
          <w:lang w:bidi="fa-IR"/>
        </w:rPr>
        <w:t>.جاء في الاحكام</w:t>
      </w:r>
      <w:r w:rsidR="008570EB">
        <w:rPr>
          <w:rtl/>
          <w:lang w:bidi="fa-IR"/>
        </w:rPr>
        <w:t xml:space="preserve">: </w:t>
      </w:r>
      <w:r>
        <w:rPr>
          <w:rtl/>
          <w:lang w:bidi="fa-IR"/>
        </w:rPr>
        <w:t xml:space="preserve">باب القول فيما ذكر عن المهدي </w:t>
      </w:r>
      <w:r w:rsidR="008570EB" w:rsidRPr="008570EB">
        <w:rPr>
          <w:rStyle w:val="libAlaemChar"/>
          <w:rtl/>
        </w:rPr>
        <w:t>عليه‌السلام</w:t>
      </w:r>
      <w:r>
        <w:rPr>
          <w:rtl/>
          <w:lang w:bidi="fa-IR"/>
        </w:rPr>
        <w:t xml:space="preserve"> قال يحيى بن الحسين</w:t>
      </w:r>
      <w:r w:rsidR="00E12578">
        <w:rPr>
          <w:rtl/>
          <w:lang w:bidi="fa-IR"/>
        </w:rPr>
        <w:t>.</w:t>
      </w:r>
      <w:r w:rsidR="008570EB">
        <w:rPr>
          <w:rtl/>
          <w:lang w:bidi="fa-IR"/>
        </w:rPr>
        <w:t xml:space="preserve">: </w:t>
      </w:r>
      <w:r>
        <w:rPr>
          <w:rtl/>
          <w:lang w:bidi="fa-IR"/>
        </w:rPr>
        <w:t>نرجو أن يكون الله قد قرب ذلك وأدناه</w:t>
      </w:r>
      <w:r w:rsidR="008570EB">
        <w:rPr>
          <w:rtl/>
          <w:lang w:bidi="fa-IR"/>
        </w:rPr>
        <w:t xml:space="preserve">، </w:t>
      </w:r>
      <w:r>
        <w:rPr>
          <w:rtl/>
          <w:lang w:bidi="fa-IR"/>
        </w:rPr>
        <w:t>وذلك أنا نرى المنكر قد ظهر والحق قد درس وغير وقد قال الله سبحانه</w:t>
      </w:r>
      <w:r w:rsidR="008570EB">
        <w:rPr>
          <w:rtl/>
          <w:lang w:bidi="fa-IR"/>
        </w:rPr>
        <w:t xml:space="preserve">: </w:t>
      </w:r>
      <w:r>
        <w:rPr>
          <w:rtl/>
          <w:lang w:bidi="fa-IR"/>
        </w:rPr>
        <w:t>( فإن مع العسر يسراً إن مع العسر يسراً)، وقال</w:t>
      </w:r>
      <w:r w:rsidR="008570EB">
        <w:rPr>
          <w:rtl/>
          <w:lang w:bidi="fa-IR"/>
        </w:rPr>
        <w:t xml:space="preserve">: </w:t>
      </w:r>
      <w:r>
        <w:rPr>
          <w:rtl/>
          <w:lang w:bidi="fa-IR"/>
        </w:rPr>
        <w:t xml:space="preserve">( حتى إذا استيأس الرسل وظنوا أنهم قد كذبوا جاءهم نصرنا فننجي من نشاء ولا يرد بأسنا عن القوم المجرمين )، وقال رسول الله </w:t>
      </w:r>
      <w:r w:rsidR="00D02FB6" w:rsidRPr="00D02FB6">
        <w:rPr>
          <w:rStyle w:val="libAlaemChar"/>
          <w:rtl/>
        </w:rPr>
        <w:t>صلى‌الله‌عليه‌وآله‌وسلم</w:t>
      </w:r>
      <w:r w:rsidR="008570EB">
        <w:rPr>
          <w:rtl/>
          <w:lang w:bidi="fa-IR"/>
        </w:rPr>
        <w:t xml:space="preserve">: </w:t>
      </w:r>
      <w:r>
        <w:rPr>
          <w:rtl/>
          <w:lang w:bidi="fa-IR"/>
        </w:rPr>
        <w:t>(اشتدي أزمة تنفرجي)</w:t>
      </w:r>
      <w:r w:rsidR="008570EB">
        <w:rPr>
          <w:rtl/>
          <w:lang w:bidi="fa-IR"/>
        </w:rPr>
        <w:t xml:space="preserve">، </w:t>
      </w:r>
      <w:r>
        <w:rPr>
          <w:rtl/>
          <w:lang w:bidi="fa-IR"/>
        </w:rPr>
        <w:t xml:space="preserve">وقال </w:t>
      </w:r>
      <w:r w:rsidR="00D02FB6" w:rsidRPr="00D02FB6">
        <w:rPr>
          <w:rStyle w:val="libAlaemChar"/>
          <w:rtl/>
        </w:rPr>
        <w:t>صلى‌الله‌عليه‌وآله‌وسلم</w:t>
      </w:r>
      <w:r w:rsidR="008570EB">
        <w:rPr>
          <w:rtl/>
          <w:lang w:bidi="fa-IR"/>
        </w:rPr>
        <w:t xml:space="preserve">: </w:t>
      </w:r>
      <w:r>
        <w:rPr>
          <w:rtl/>
          <w:lang w:bidi="fa-IR"/>
        </w:rPr>
        <w:t>( لان أكون في شدة انتظر رخاء أحب إ</w:t>
      </w:r>
      <w:r w:rsidR="00D02FB6">
        <w:rPr>
          <w:rtl/>
          <w:lang w:bidi="fa-IR"/>
        </w:rPr>
        <w:t>لى من أن أكون في رخاء أنتظر شدة</w:t>
      </w:r>
      <w:r>
        <w:rPr>
          <w:rtl/>
          <w:lang w:bidi="fa-IR"/>
        </w:rPr>
        <w:t>)</w:t>
      </w:r>
      <w:r w:rsidRPr="0035363E">
        <w:rPr>
          <w:rStyle w:val="libFootnotenumChar"/>
          <w:rtl/>
        </w:rPr>
        <w:t>(4)</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العهد الجديد</w:t>
      </w:r>
      <w:r w:rsidR="008570EB">
        <w:rPr>
          <w:rtl/>
          <w:lang w:bidi="fa-IR"/>
        </w:rPr>
        <w:t xml:space="preserve">، </w:t>
      </w:r>
      <w:r>
        <w:rPr>
          <w:rtl/>
          <w:lang w:bidi="fa-IR"/>
        </w:rPr>
        <w:t>سفر الرؤيا ( رؤيا يوحنا اللاهوتي )</w:t>
      </w:r>
      <w:r w:rsidR="008570EB">
        <w:rPr>
          <w:rtl/>
          <w:lang w:bidi="fa-IR"/>
        </w:rPr>
        <w:t xml:space="preserve">، </w:t>
      </w:r>
      <w:r>
        <w:rPr>
          <w:rtl/>
          <w:lang w:bidi="fa-IR"/>
        </w:rPr>
        <w:t>الإصحاح 9</w:t>
      </w:r>
      <w:r w:rsidR="008570EB">
        <w:rPr>
          <w:rtl/>
          <w:lang w:bidi="fa-IR"/>
        </w:rPr>
        <w:t xml:space="preserve">، </w:t>
      </w:r>
      <w:r>
        <w:rPr>
          <w:rtl/>
          <w:lang w:bidi="fa-IR"/>
        </w:rPr>
        <w:t>الفقرات 13</w:t>
      </w:r>
      <w:r w:rsidR="008570EB">
        <w:rPr>
          <w:rtl/>
          <w:lang w:bidi="fa-IR"/>
        </w:rPr>
        <w:t xml:space="preserve">- </w:t>
      </w:r>
      <w:r>
        <w:rPr>
          <w:rtl/>
          <w:lang w:bidi="fa-IR"/>
        </w:rPr>
        <w:t>19،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 الرؤيا ،9</w:t>
      </w:r>
      <w:r w:rsidR="008570EB">
        <w:rPr>
          <w:rtl/>
          <w:lang w:bidi="fa-IR"/>
        </w:rPr>
        <w:t xml:space="preserve">: </w:t>
      </w:r>
      <w:r>
        <w:rPr>
          <w:rtl/>
          <w:lang w:bidi="fa-IR"/>
        </w:rPr>
        <w:t>13- 19 ،العهد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 404، مع إختلاف في عبارات الترجمة</w:t>
      </w:r>
      <w:r w:rsidR="008570EB">
        <w:rPr>
          <w:rtl/>
          <w:lang w:bidi="fa-IR"/>
        </w:rPr>
        <w:t>.</w:t>
      </w:r>
    </w:p>
    <w:p w:rsidR="008570EB" w:rsidRDefault="00152317" w:rsidP="004950EC">
      <w:pPr>
        <w:pStyle w:val="libFootnote0"/>
        <w:rPr>
          <w:rtl/>
          <w:lang w:bidi="fa-IR"/>
        </w:rPr>
      </w:pPr>
      <w:r>
        <w:rPr>
          <w:rtl/>
          <w:lang w:bidi="fa-IR"/>
        </w:rPr>
        <w:t>(2) سورة يوسف</w:t>
      </w:r>
      <w:r w:rsidR="008570EB">
        <w:rPr>
          <w:rtl/>
          <w:lang w:bidi="fa-IR"/>
        </w:rPr>
        <w:t xml:space="preserve">: </w:t>
      </w:r>
      <w:r>
        <w:rPr>
          <w:rtl/>
          <w:lang w:bidi="fa-IR"/>
        </w:rPr>
        <w:t>آية 110</w:t>
      </w:r>
      <w:r w:rsidR="008570EB">
        <w:rPr>
          <w:rtl/>
          <w:lang w:bidi="fa-IR"/>
        </w:rPr>
        <w:t>.</w:t>
      </w:r>
    </w:p>
    <w:p w:rsidR="008570EB" w:rsidRDefault="00152317" w:rsidP="004950EC">
      <w:pPr>
        <w:pStyle w:val="libFootnote0"/>
        <w:rPr>
          <w:rtl/>
          <w:lang w:bidi="fa-IR"/>
        </w:rPr>
      </w:pPr>
      <w:r>
        <w:rPr>
          <w:rtl/>
          <w:lang w:bidi="fa-IR"/>
        </w:rPr>
        <w:t>(3) سورة الإنشراح</w:t>
      </w:r>
      <w:r w:rsidR="008570EB">
        <w:rPr>
          <w:rtl/>
          <w:lang w:bidi="fa-IR"/>
        </w:rPr>
        <w:t xml:space="preserve">: </w:t>
      </w:r>
      <w:r>
        <w:rPr>
          <w:rtl/>
          <w:lang w:bidi="fa-IR"/>
        </w:rPr>
        <w:t>آية 5</w:t>
      </w:r>
      <w:r w:rsidR="008570EB">
        <w:rPr>
          <w:rtl/>
          <w:lang w:bidi="fa-IR"/>
        </w:rPr>
        <w:t>.</w:t>
      </w:r>
    </w:p>
    <w:p w:rsidR="008570EB" w:rsidRDefault="00152317" w:rsidP="004950EC">
      <w:pPr>
        <w:pStyle w:val="libFootnote0"/>
        <w:rPr>
          <w:lang w:bidi="fa-IR"/>
        </w:rPr>
      </w:pPr>
      <w:r>
        <w:rPr>
          <w:rtl/>
          <w:lang w:bidi="fa-IR"/>
        </w:rPr>
        <w:t>(4) الاحكام</w:t>
      </w:r>
      <w:r w:rsidR="008570EB">
        <w:rPr>
          <w:rtl/>
          <w:lang w:bidi="fa-IR"/>
        </w:rPr>
        <w:t xml:space="preserve">: </w:t>
      </w:r>
      <w:r>
        <w:rPr>
          <w:rtl/>
          <w:lang w:bidi="fa-IR"/>
        </w:rPr>
        <w:t>ج 2</w:t>
      </w:r>
      <w:r w:rsidR="008570EB">
        <w:rPr>
          <w:rtl/>
          <w:lang w:bidi="fa-IR"/>
        </w:rPr>
        <w:t xml:space="preserve">، </w:t>
      </w:r>
      <w:r>
        <w:rPr>
          <w:rtl/>
          <w:lang w:bidi="fa-IR"/>
        </w:rPr>
        <w:t>ص 468.</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وفي عيون أخبار الرضا (ع)</w:t>
      </w:r>
      <w:r w:rsidR="008570EB">
        <w:rPr>
          <w:rtl/>
          <w:lang w:bidi="fa-IR"/>
        </w:rPr>
        <w:t>:</w:t>
      </w:r>
    </w:p>
    <w:p w:rsidR="008570EB" w:rsidRDefault="00152317" w:rsidP="00152317">
      <w:pPr>
        <w:pStyle w:val="libNormal"/>
        <w:rPr>
          <w:rtl/>
          <w:lang w:bidi="fa-IR"/>
        </w:rPr>
      </w:pPr>
      <w:r>
        <w:rPr>
          <w:rtl/>
          <w:lang w:bidi="fa-IR"/>
        </w:rPr>
        <w:t>(</w:t>
      </w:r>
      <w:r w:rsidR="00E12578">
        <w:rPr>
          <w:rtl/>
          <w:lang w:bidi="fa-IR"/>
        </w:rPr>
        <w:t>.</w:t>
      </w:r>
      <w:r>
        <w:rPr>
          <w:rtl/>
          <w:lang w:bidi="fa-IR"/>
        </w:rPr>
        <w:t xml:space="preserve"> فقال المأمون</w:t>
      </w:r>
      <w:r w:rsidR="008570EB">
        <w:rPr>
          <w:rtl/>
          <w:lang w:bidi="fa-IR"/>
        </w:rPr>
        <w:t xml:space="preserve">: </w:t>
      </w:r>
      <w:r>
        <w:rPr>
          <w:rtl/>
          <w:lang w:bidi="fa-IR"/>
        </w:rPr>
        <w:t xml:space="preserve">لله درك أبا الحسن </w:t>
      </w:r>
      <w:r w:rsidR="008570EB" w:rsidRPr="008570EB">
        <w:rPr>
          <w:rStyle w:val="libAlaemChar"/>
          <w:rtl/>
        </w:rPr>
        <w:t>عليه‌السلام</w:t>
      </w:r>
      <w:r>
        <w:rPr>
          <w:rtl/>
          <w:lang w:bidi="fa-IR"/>
        </w:rPr>
        <w:t xml:space="preserve"> فأخبرني عن قول الله عز وجل: ( حتى إذا استيأس الرسل وظنوا انهم قد كذبوا جائهم نصرنا )، قال الرضا </w:t>
      </w:r>
      <w:r w:rsidR="008570EB" w:rsidRPr="008570EB">
        <w:rPr>
          <w:rStyle w:val="libAlaemChar"/>
          <w:rtl/>
        </w:rPr>
        <w:t>عليه‌السلام</w:t>
      </w:r>
      <w:r>
        <w:rPr>
          <w:rtl/>
          <w:lang w:bidi="fa-IR"/>
        </w:rPr>
        <w:t xml:space="preserve"> يقول الله عز وجل</w:t>
      </w:r>
      <w:r w:rsidR="008570EB">
        <w:rPr>
          <w:rtl/>
          <w:lang w:bidi="fa-IR"/>
        </w:rPr>
        <w:t xml:space="preserve">: </w:t>
      </w:r>
      <w:r>
        <w:rPr>
          <w:rtl/>
          <w:lang w:bidi="fa-IR"/>
        </w:rPr>
        <w:t>( حتى إذا استيأس الرسل ) من قومهم وظن قومهم ان الرسل قد كذبوا جاء الرسل نصرنا فقال المأمون</w:t>
      </w:r>
      <w:r w:rsidR="008570EB">
        <w:rPr>
          <w:rtl/>
          <w:lang w:bidi="fa-IR"/>
        </w:rPr>
        <w:t xml:space="preserve">: </w:t>
      </w:r>
      <w:r>
        <w:rPr>
          <w:rtl/>
          <w:lang w:bidi="fa-IR"/>
        </w:rPr>
        <w:t>لله درك يا أبا الحسن</w:t>
      </w:r>
      <w:r w:rsidR="00E12578">
        <w:rPr>
          <w:rtl/>
          <w:lang w:bidi="fa-IR"/>
        </w:rPr>
        <w:t>.</w:t>
      </w:r>
      <w:r>
        <w:rPr>
          <w:rtl/>
          <w:lang w:bidi="fa-IR"/>
        </w:rPr>
        <w:t>)</w:t>
      </w:r>
      <w:r w:rsidRPr="0035363E">
        <w:rPr>
          <w:rStyle w:val="libFootnotenumChar"/>
          <w:rtl/>
        </w:rPr>
        <w:t>(1)</w:t>
      </w:r>
      <w:r>
        <w:rPr>
          <w:rtl/>
          <w:lang w:bidi="fa-IR"/>
        </w:rPr>
        <w:t>.</w:t>
      </w:r>
    </w:p>
    <w:p w:rsidR="00152317" w:rsidRDefault="00152317" w:rsidP="00152317">
      <w:pPr>
        <w:pStyle w:val="libNormal"/>
        <w:rPr>
          <w:lang w:bidi="fa-IR"/>
        </w:rPr>
      </w:pPr>
      <w:r>
        <w:rPr>
          <w:rtl/>
          <w:lang w:bidi="fa-IR"/>
        </w:rPr>
        <w:t>وفي كمال الدين وتمام النعمة :</w:t>
      </w:r>
    </w:p>
    <w:p w:rsidR="008570EB" w:rsidRDefault="00152317" w:rsidP="00152317">
      <w:pPr>
        <w:pStyle w:val="libNormal"/>
        <w:rPr>
          <w:rtl/>
          <w:lang w:bidi="fa-IR"/>
        </w:rPr>
      </w:pPr>
      <w:r>
        <w:rPr>
          <w:rtl/>
          <w:lang w:bidi="fa-IR"/>
        </w:rPr>
        <w:t>(</w:t>
      </w:r>
      <w:r w:rsidR="00E12578">
        <w:rPr>
          <w:rtl/>
          <w:lang w:bidi="fa-IR"/>
        </w:rPr>
        <w:t>.</w:t>
      </w:r>
      <w:r>
        <w:rPr>
          <w:rtl/>
          <w:lang w:bidi="fa-IR"/>
        </w:rPr>
        <w:t xml:space="preserve"> قال المفضل: فقلت: يا ابن رسول الله فإن ( هذه ) النواصب تزعم أن هذه الآية</w:t>
      </w:r>
      <w:r w:rsidRPr="0035363E">
        <w:rPr>
          <w:rStyle w:val="libFootnotenumChar"/>
          <w:rtl/>
        </w:rPr>
        <w:t>(2)</w:t>
      </w:r>
      <w:r>
        <w:rPr>
          <w:rtl/>
          <w:lang w:bidi="fa-IR"/>
        </w:rPr>
        <w:t xml:space="preserve"> نزلت في أبي بكر وعمر</w:t>
      </w:r>
      <w:r w:rsidR="008570EB">
        <w:rPr>
          <w:rtl/>
          <w:lang w:bidi="fa-IR"/>
        </w:rPr>
        <w:t xml:space="preserve">، </w:t>
      </w:r>
      <w:r>
        <w:rPr>
          <w:rtl/>
          <w:lang w:bidi="fa-IR"/>
        </w:rPr>
        <w:t>وعثمان</w:t>
      </w:r>
      <w:r w:rsidR="008570EB">
        <w:rPr>
          <w:rtl/>
          <w:lang w:bidi="fa-IR"/>
        </w:rPr>
        <w:t xml:space="preserve">، </w:t>
      </w:r>
      <w:r>
        <w:rPr>
          <w:rtl/>
          <w:lang w:bidi="fa-IR"/>
        </w:rPr>
        <w:t xml:space="preserve">وعلي </w:t>
      </w:r>
      <w:r w:rsidR="008570EB" w:rsidRPr="008570EB">
        <w:rPr>
          <w:rStyle w:val="libAlaemChar"/>
          <w:rtl/>
        </w:rPr>
        <w:t>عليه‌السلام</w:t>
      </w:r>
      <w:r>
        <w:rPr>
          <w:rtl/>
          <w:lang w:bidi="fa-IR"/>
        </w:rPr>
        <w:t xml:space="preserve"> فقال</w:t>
      </w:r>
      <w:r w:rsidR="008570EB">
        <w:rPr>
          <w:rtl/>
          <w:lang w:bidi="fa-IR"/>
        </w:rPr>
        <w:t xml:space="preserve">: </w:t>
      </w:r>
      <w:r>
        <w:rPr>
          <w:rtl/>
          <w:lang w:bidi="fa-IR"/>
        </w:rPr>
        <w:t>لا يهدي الله قلوب الناصبة</w:t>
      </w:r>
      <w:r w:rsidR="008F7E80">
        <w:rPr>
          <w:rtl/>
          <w:lang w:bidi="fa-IR"/>
        </w:rPr>
        <w:t xml:space="preserve">. </w:t>
      </w:r>
      <w:r>
        <w:rPr>
          <w:rtl/>
          <w:lang w:bidi="fa-IR"/>
        </w:rPr>
        <w:t>متى كان الدين الذي ارتضاه الله ورسوله متمكنا بانتشار الامن في الأمة</w:t>
      </w:r>
      <w:r w:rsidR="008570EB">
        <w:rPr>
          <w:rtl/>
          <w:lang w:bidi="fa-IR"/>
        </w:rPr>
        <w:t xml:space="preserve">، </w:t>
      </w:r>
      <w:r>
        <w:rPr>
          <w:rtl/>
          <w:lang w:bidi="fa-IR"/>
        </w:rPr>
        <w:t>وذهاب الخوف من قلوبها</w:t>
      </w:r>
      <w:r w:rsidR="008570EB">
        <w:rPr>
          <w:rtl/>
          <w:lang w:bidi="fa-IR"/>
        </w:rPr>
        <w:t xml:space="preserve">، </w:t>
      </w:r>
      <w:r>
        <w:rPr>
          <w:rtl/>
          <w:lang w:bidi="fa-IR"/>
        </w:rPr>
        <w:t>وارتفاع الشك من صدورها في عهد واحد من هؤلاء</w:t>
      </w:r>
      <w:r w:rsidR="008570EB">
        <w:rPr>
          <w:rtl/>
          <w:lang w:bidi="fa-IR"/>
        </w:rPr>
        <w:t xml:space="preserve">، </w:t>
      </w:r>
      <w:r>
        <w:rPr>
          <w:rtl/>
          <w:lang w:bidi="fa-IR"/>
        </w:rPr>
        <w:t xml:space="preserve">وفي عهد علي </w:t>
      </w:r>
      <w:r w:rsidR="008570EB" w:rsidRPr="008570EB">
        <w:rPr>
          <w:rStyle w:val="libAlaemChar"/>
          <w:rtl/>
        </w:rPr>
        <w:t>عليه‌السلام</w:t>
      </w:r>
      <w:r>
        <w:rPr>
          <w:rtl/>
          <w:lang w:bidi="fa-IR"/>
        </w:rPr>
        <w:t xml:space="preserve"> مع ارتداد المسلمين والفتن التي تثور في أيامهم</w:t>
      </w:r>
      <w:r w:rsidR="008570EB">
        <w:rPr>
          <w:rtl/>
          <w:lang w:bidi="fa-IR"/>
        </w:rPr>
        <w:t xml:space="preserve">، </w:t>
      </w:r>
      <w:r>
        <w:rPr>
          <w:rtl/>
          <w:lang w:bidi="fa-IR"/>
        </w:rPr>
        <w:t>والحروب التي كانت تنشب بين الكفار وبينهم</w:t>
      </w:r>
      <w:r w:rsidR="008F7E80">
        <w:rPr>
          <w:rtl/>
          <w:lang w:bidi="fa-IR"/>
        </w:rPr>
        <w:t xml:space="preserve">. </w:t>
      </w:r>
      <w:r>
        <w:rPr>
          <w:rtl/>
          <w:lang w:bidi="fa-IR"/>
        </w:rPr>
        <w:t xml:space="preserve">ثم تلا الصادق </w:t>
      </w:r>
      <w:r w:rsidR="008570EB" w:rsidRPr="008570EB">
        <w:rPr>
          <w:rStyle w:val="libAlaemChar"/>
          <w:rtl/>
        </w:rPr>
        <w:t>عليه‌السلام</w:t>
      </w:r>
      <w:r w:rsidR="008570EB">
        <w:rPr>
          <w:rtl/>
          <w:lang w:bidi="fa-IR"/>
        </w:rPr>
        <w:t xml:space="preserve">: </w:t>
      </w:r>
      <w:r>
        <w:rPr>
          <w:rtl/>
          <w:lang w:bidi="fa-IR"/>
        </w:rPr>
        <w:t>(حتى إذا استيأس الرسل وظنوا أنهم قد كذبوا جاءهم نصرنا )</w:t>
      </w:r>
      <w:r w:rsidRPr="0035363E">
        <w:rPr>
          <w:rStyle w:val="libFootnotenumChar"/>
          <w:rtl/>
        </w:rPr>
        <w:t>(3)</w:t>
      </w:r>
      <w:r>
        <w:rPr>
          <w:rtl/>
          <w:lang w:bidi="fa-IR"/>
        </w:rPr>
        <w:t>.</w:t>
      </w:r>
      <w:r>
        <w:rPr>
          <w:lang w:bidi="fa-IR"/>
        </w:rPr>
        <w:cr/>
      </w:r>
      <w:r>
        <w:rPr>
          <w:rtl/>
          <w:lang w:bidi="fa-IR"/>
        </w:rPr>
        <w:t>ولعلَّ في قوله سبحانه وتعالى</w:t>
      </w:r>
      <w:r w:rsidR="008570EB">
        <w:rPr>
          <w:rtl/>
          <w:lang w:bidi="fa-IR"/>
        </w:rPr>
        <w:t xml:space="preserve">: </w:t>
      </w:r>
      <w:r>
        <w:rPr>
          <w:rtl/>
          <w:lang w:bidi="fa-IR"/>
        </w:rPr>
        <w:t>( إنا لننصر رسلنا والذين آمنوا في الحياة الدنيا ويوم يقوم الأشهاد )</w:t>
      </w:r>
      <w:r w:rsidRPr="0035363E">
        <w:rPr>
          <w:rStyle w:val="libFootnotenumChar"/>
          <w:rtl/>
        </w:rPr>
        <w:t>(4)</w:t>
      </w:r>
      <w:r w:rsidR="008570EB">
        <w:rPr>
          <w:rtl/>
          <w:lang w:bidi="fa-IR"/>
        </w:rPr>
        <w:t xml:space="preserve">، </w:t>
      </w:r>
      <w:r>
        <w:rPr>
          <w:rtl/>
          <w:lang w:bidi="fa-IR"/>
        </w:rPr>
        <w:t>ما يوحي الى ذلك النصر، إذ أنَّهُ عزَّ وجلَّ يتحدَّثُ عن نصرين كبيرين،الأول هو النصر الجماعي للرُّسُلِ(ع) بواسطة المنجي، وذلك بعد الانتظار الطويل ويأس الشعوب، والثاني هو نصرُ الآخرة، واللهُ العالم</w:t>
      </w:r>
      <w:r w:rsidR="008570EB">
        <w:rPr>
          <w:rtl/>
          <w:lang w:bidi="fa-IR"/>
        </w:rPr>
        <w:t>.</w:t>
      </w:r>
      <w:r>
        <w:rPr>
          <w:rtl/>
          <w:lang w:bidi="fa-IR"/>
        </w:rPr>
        <w:t>وفي صحيح البخاري</w:t>
      </w:r>
      <w:r w:rsidRPr="0035363E">
        <w:rPr>
          <w:rStyle w:val="libFootnotenumChar"/>
          <w:rtl/>
        </w:rPr>
        <w:t>(5)</w:t>
      </w:r>
      <w:r>
        <w:rPr>
          <w:rtl/>
          <w:lang w:bidi="fa-IR"/>
        </w:rPr>
        <w:t xml:space="preserve">:( حدثنا يحيى بن بكير، حدثنا الليث، عن عقيل، عن ابن شهاب، قال: أخبرني عروة انه سال عائشة </w:t>
      </w:r>
      <w:r w:rsidR="008570EB" w:rsidRPr="008570EB">
        <w:rPr>
          <w:rStyle w:val="libAlaemChar"/>
          <w:rtl/>
        </w:rPr>
        <w:t>رضي‌الله‌عنه</w:t>
      </w:r>
      <w:r>
        <w:rPr>
          <w:rtl/>
          <w:lang w:bidi="fa-IR"/>
        </w:rPr>
        <w:t xml:space="preserve">ا زوج النبي </w:t>
      </w:r>
      <w:r w:rsidR="00822C7E" w:rsidRPr="00822C7E">
        <w:rPr>
          <w:rStyle w:val="libAlaemChar"/>
          <w:rtl/>
        </w:rPr>
        <w:t>صلى‌الله‌عليه‌وآله‌وسلم</w:t>
      </w:r>
      <w:r>
        <w:rPr>
          <w:rtl/>
          <w:lang w:bidi="fa-IR"/>
        </w:rPr>
        <w:t xml:space="preserve"> أرأيت قوله: حتى إذا استيأس الرسل وظنوا انهم قد كذبوا) أو كذبوا ؟قالت بل كذبهم قومهم، فقلت: والله لقد استيقنوا ان قومهم كذبوهم وما هو بالظن فقالت: يا عروة لقد استيقنوا بذلك قلت فلعلها أو كذبوا</w:t>
      </w:r>
      <w:r w:rsidR="008570EB">
        <w:rPr>
          <w:rtl/>
          <w:lang w:bidi="fa-IR"/>
        </w:rPr>
        <w:t xml:space="preserve">، </w:t>
      </w:r>
      <w:r>
        <w:rPr>
          <w:rtl/>
          <w:lang w:bidi="fa-IR"/>
        </w:rPr>
        <w:t>قالت: معاذ الله لم تكن الرسل تظن ذلك بربها واما هذه الآية قالت: هم اتباع الرسل الذين آمنوا بربهم وصدقوهم وطال عليهم البلاء واستأخر عنهم النصر حتى إذا استيأست ممن كذبهم من قومهم وظنوا ان اتباعهم كذبوهم جاءهم نصر الله )، انتهى</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عيون أخبار الرضا (ع)،</w:t>
      </w:r>
      <w:r w:rsidR="008570EB">
        <w:rPr>
          <w:rtl/>
          <w:lang w:bidi="fa-IR"/>
        </w:rPr>
        <w:t xml:space="preserve"> </w:t>
      </w:r>
      <w:r>
        <w:rPr>
          <w:rtl/>
          <w:lang w:bidi="fa-IR"/>
        </w:rPr>
        <w:t>ج 2</w:t>
      </w:r>
      <w:r w:rsidR="008570EB">
        <w:rPr>
          <w:rtl/>
          <w:lang w:bidi="fa-IR"/>
        </w:rPr>
        <w:t xml:space="preserve">، </w:t>
      </w:r>
      <w:r>
        <w:rPr>
          <w:rtl/>
          <w:lang w:bidi="fa-IR"/>
        </w:rPr>
        <w:t xml:space="preserve">ص 179 </w:t>
      </w:r>
      <w:r w:rsidR="00FF4C9C">
        <w:rPr>
          <w:rtl/>
          <w:lang w:bidi="fa-IR"/>
        </w:rPr>
        <w:t>-</w:t>
      </w:r>
      <w:r>
        <w:rPr>
          <w:rtl/>
          <w:lang w:bidi="fa-IR"/>
        </w:rPr>
        <w:t xml:space="preserve"> 180.</w:t>
      </w:r>
    </w:p>
    <w:p w:rsidR="00152317" w:rsidRDefault="00152317" w:rsidP="004950EC">
      <w:pPr>
        <w:pStyle w:val="libFootnote0"/>
        <w:rPr>
          <w:lang w:bidi="fa-IR"/>
        </w:rPr>
      </w:pPr>
      <w:r>
        <w:rPr>
          <w:rtl/>
          <w:lang w:bidi="fa-IR"/>
        </w:rPr>
        <w:t>(2) (وعد الله الذين آمنوا منكم وعمل الصالحات ليستخلفنهم</w:t>
      </w:r>
      <w:r w:rsidR="00E12578">
        <w:rPr>
          <w:rtl/>
          <w:lang w:bidi="fa-IR"/>
        </w:rPr>
        <w:t>.</w:t>
      </w:r>
      <w:r>
        <w:rPr>
          <w:rtl/>
          <w:lang w:bidi="fa-IR"/>
        </w:rPr>
        <w:t xml:space="preserve"> )، الآية55 سورة النور.</w:t>
      </w:r>
    </w:p>
    <w:p w:rsidR="00152317" w:rsidRDefault="00152317" w:rsidP="004950EC">
      <w:pPr>
        <w:pStyle w:val="libFootnote0"/>
        <w:rPr>
          <w:lang w:bidi="fa-IR"/>
        </w:rPr>
      </w:pPr>
      <w:r>
        <w:rPr>
          <w:rtl/>
          <w:lang w:bidi="fa-IR"/>
        </w:rPr>
        <w:t xml:space="preserve">(3) كمال الدين وتمام النعمة، ص 356 </w:t>
      </w:r>
      <w:r w:rsidR="00FF4C9C">
        <w:rPr>
          <w:rtl/>
          <w:lang w:bidi="fa-IR"/>
        </w:rPr>
        <w:t>-</w:t>
      </w:r>
      <w:r>
        <w:rPr>
          <w:rtl/>
          <w:lang w:bidi="fa-IR"/>
        </w:rPr>
        <w:t xml:space="preserve"> 357.</w:t>
      </w:r>
    </w:p>
    <w:p w:rsidR="00152317" w:rsidRDefault="00152317" w:rsidP="004950EC">
      <w:pPr>
        <w:pStyle w:val="libFootnote0"/>
        <w:rPr>
          <w:lang w:bidi="fa-IR"/>
        </w:rPr>
      </w:pPr>
      <w:r>
        <w:rPr>
          <w:rtl/>
          <w:lang w:bidi="fa-IR"/>
        </w:rPr>
        <w:t>(4) سورة غافر</w:t>
      </w:r>
      <w:r w:rsidR="008570EB">
        <w:rPr>
          <w:rtl/>
          <w:lang w:bidi="fa-IR"/>
        </w:rPr>
        <w:t xml:space="preserve">: </w:t>
      </w:r>
      <w:r>
        <w:rPr>
          <w:rtl/>
          <w:lang w:bidi="fa-IR"/>
        </w:rPr>
        <w:t>آية 51.</w:t>
      </w:r>
    </w:p>
    <w:p w:rsidR="008570EB" w:rsidRDefault="00152317" w:rsidP="004950EC">
      <w:pPr>
        <w:pStyle w:val="libFootnote0"/>
        <w:rPr>
          <w:lang w:bidi="fa-IR"/>
        </w:rPr>
      </w:pPr>
      <w:r>
        <w:rPr>
          <w:rtl/>
          <w:lang w:bidi="fa-IR"/>
        </w:rPr>
        <w:t>(5) صحيح البخاري، ج 4</w:t>
      </w:r>
      <w:r w:rsidR="008570EB">
        <w:rPr>
          <w:rtl/>
          <w:lang w:bidi="fa-IR"/>
        </w:rPr>
        <w:t xml:space="preserve">، </w:t>
      </w:r>
      <w:r>
        <w:rPr>
          <w:rtl/>
          <w:lang w:bidi="fa-IR"/>
        </w:rPr>
        <w:t>ص 123.</w:t>
      </w:r>
    </w:p>
    <w:p w:rsidR="00D02FB6" w:rsidRDefault="00D02FB6" w:rsidP="00D02FB6">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وعليهِ، واثرَ تلك الأحداث المروِّعة - التي قد بيَّنّا شيئاً منها في الموضوع السابق: الدجال والخسف وسفك الدماء - يُفقَدُ الأملُ من الشعوب والأُمم ويستشري اليأسُ وسوءُ الظنِّ بعدم الفرج</w:t>
      </w:r>
      <w:r w:rsidR="008570EB">
        <w:rPr>
          <w:rtl/>
          <w:lang w:bidi="fa-IR"/>
        </w:rPr>
        <w:t xml:space="preserve">، </w:t>
      </w:r>
      <w:r>
        <w:rPr>
          <w:rtl/>
          <w:lang w:bidi="fa-IR"/>
        </w:rPr>
        <w:t>وينقطعُ الرجاء</w:t>
      </w:r>
      <w:r w:rsidRPr="0035363E">
        <w:rPr>
          <w:rStyle w:val="libFootnotenumChar"/>
          <w:rtl/>
        </w:rPr>
        <w:t>(1)</w:t>
      </w:r>
      <w:r>
        <w:rPr>
          <w:rtl/>
          <w:lang w:bidi="fa-IR"/>
        </w:rPr>
        <w:t xml:space="preserve"> :- فقد وردَ عن رسول الله </w:t>
      </w:r>
      <w:r w:rsidR="0035363E" w:rsidRPr="0035363E">
        <w:rPr>
          <w:rStyle w:val="libAlaemChar"/>
          <w:rtl/>
        </w:rPr>
        <w:t>صلى‌الله‌عليه‌وآله‌وسلم</w:t>
      </w:r>
      <w:r w:rsidR="008570EB">
        <w:rPr>
          <w:rtl/>
          <w:lang w:bidi="fa-IR"/>
        </w:rPr>
        <w:t xml:space="preserve">: </w:t>
      </w:r>
      <w:r>
        <w:rPr>
          <w:rtl/>
          <w:lang w:bidi="fa-IR"/>
        </w:rPr>
        <w:t>( ياعليّ</w:t>
      </w:r>
      <w:r w:rsidR="00E12578">
        <w:rPr>
          <w:rtl/>
          <w:lang w:bidi="fa-IR"/>
        </w:rPr>
        <w:t>.</w:t>
      </w:r>
      <w:r>
        <w:rPr>
          <w:rtl/>
          <w:lang w:bidi="fa-IR"/>
        </w:rPr>
        <w:t xml:space="preserve"> وذلك الحين تغيّرت البلاد وضعفَ العباد واليأس من الفرج</w:t>
      </w:r>
      <w:r w:rsidR="008570EB">
        <w:rPr>
          <w:rtl/>
          <w:lang w:bidi="fa-IR"/>
        </w:rPr>
        <w:t xml:space="preserve">، </w:t>
      </w:r>
      <w:r>
        <w:rPr>
          <w:rtl/>
          <w:lang w:bidi="fa-IR"/>
        </w:rPr>
        <w:t>فعند ذلك يظهر القائم المهدي من ولدي</w:t>
      </w:r>
      <w:r w:rsidR="00E12578">
        <w:rPr>
          <w:rtl/>
          <w:lang w:bidi="fa-IR"/>
        </w:rPr>
        <w:t>.</w:t>
      </w:r>
      <w:r>
        <w:rPr>
          <w:rtl/>
          <w:lang w:bidi="fa-IR"/>
        </w:rPr>
        <w:t xml:space="preserve"> )</w:t>
      </w:r>
      <w:r w:rsidR="008F7E80">
        <w:rPr>
          <w:rtl/>
          <w:lang w:bidi="fa-IR"/>
        </w:rPr>
        <w:t>.</w:t>
      </w:r>
      <w:r w:rsidRPr="0035363E">
        <w:rPr>
          <w:rStyle w:val="libFootnotenumChar"/>
          <w:rtl/>
        </w:rPr>
        <w:t>(2)</w:t>
      </w:r>
      <w:r>
        <w:rPr>
          <w:rtl/>
          <w:lang w:bidi="fa-IR"/>
        </w:rPr>
        <w:t>- وعن عليٍّ (ع)</w:t>
      </w:r>
      <w:r w:rsidR="008570EB">
        <w:rPr>
          <w:rtl/>
          <w:lang w:bidi="fa-IR"/>
        </w:rPr>
        <w:t xml:space="preserve">: </w:t>
      </w:r>
      <w:r>
        <w:rPr>
          <w:rtl/>
          <w:lang w:bidi="fa-IR"/>
        </w:rPr>
        <w:t>( وليكونن من يخلفني في أهلِ بيتي</w:t>
      </w:r>
      <w:r w:rsidR="008570EB">
        <w:rPr>
          <w:rtl/>
          <w:lang w:bidi="fa-IR"/>
        </w:rPr>
        <w:t xml:space="preserve">، </w:t>
      </w:r>
      <w:r>
        <w:rPr>
          <w:rtl/>
          <w:lang w:bidi="fa-IR"/>
        </w:rPr>
        <w:t>وذلك بعدَ زمانٍ كلِحٍ مصفح يشتدُّ فيهِ البلاءِ</w:t>
      </w:r>
      <w:r w:rsidR="008570EB">
        <w:rPr>
          <w:rtl/>
          <w:lang w:bidi="fa-IR"/>
        </w:rPr>
        <w:t xml:space="preserve">، </w:t>
      </w:r>
      <w:r>
        <w:rPr>
          <w:rtl/>
          <w:lang w:bidi="fa-IR"/>
        </w:rPr>
        <w:t>وينقطعُ فيه الرجاء ُ )</w:t>
      </w:r>
      <w:r w:rsidR="008F7E80">
        <w:rPr>
          <w:rtl/>
          <w:lang w:bidi="fa-IR"/>
        </w:rPr>
        <w:t>.</w:t>
      </w:r>
      <w:r w:rsidRPr="0035363E">
        <w:rPr>
          <w:rStyle w:val="libFootnotenumChar"/>
          <w:rtl/>
        </w:rPr>
        <w:t>(3)</w:t>
      </w:r>
    </w:p>
    <w:p w:rsidR="008570EB" w:rsidRDefault="00152317" w:rsidP="00152317">
      <w:pPr>
        <w:pStyle w:val="libNormal"/>
        <w:rPr>
          <w:rtl/>
          <w:lang w:bidi="fa-IR"/>
        </w:rPr>
      </w:pPr>
      <w:r>
        <w:rPr>
          <w:rtl/>
          <w:lang w:bidi="fa-IR"/>
        </w:rPr>
        <w:t>- وعن حذيفة بن اليمان</w:t>
      </w:r>
      <w:r w:rsidR="008570EB">
        <w:rPr>
          <w:rtl/>
          <w:lang w:bidi="fa-IR"/>
        </w:rPr>
        <w:t xml:space="preserve">، </w:t>
      </w:r>
      <w:r>
        <w:rPr>
          <w:rtl/>
          <w:lang w:bidi="fa-IR"/>
        </w:rPr>
        <w:t>قال</w:t>
      </w:r>
      <w:r w:rsidR="008570EB">
        <w:rPr>
          <w:rtl/>
          <w:lang w:bidi="fa-IR"/>
        </w:rPr>
        <w:t xml:space="preserve">: </w:t>
      </w:r>
      <w:r>
        <w:rPr>
          <w:rtl/>
          <w:lang w:bidi="fa-IR"/>
        </w:rPr>
        <w:t xml:space="preserve">قال رسول الله </w:t>
      </w:r>
      <w:r w:rsidR="006A09F7" w:rsidRPr="006A09F7">
        <w:rPr>
          <w:rStyle w:val="libAlaemChar"/>
          <w:rtl/>
        </w:rPr>
        <w:t>صلى‌الله‌عليه‌وآله</w:t>
      </w:r>
      <w:r w:rsidR="008570EB">
        <w:rPr>
          <w:rtl/>
          <w:lang w:bidi="fa-IR"/>
        </w:rPr>
        <w:t xml:space="preserve">، </w:t>
      </w:r>
      <w:r>
        <w:rPr>
          <w:rtl/>
          <w:lang w:bidi="fa-IR"/>
        </w:rPr>
        <w:t>ثم ذكر الملاحم</w:t>
      </w:r>
      <w:r w:rsidR="008570EB">
        <w:rPr>
          <w:rtl/>
          <w:lang w:bidi="fa-IR"/>
        </w:rPr>
        <w:t xml:space="preserve">، </w:t>
      </w:r>
      <w:r>
        <w:rPr>
          <w:rtl/>
          <w:lang w:bidi="fa-IR"/>
        </w:rPr>
        <w:t>وقال في آخرها :( ويباع الأحرار للجهد الذي يحل بهم</w:t>
      </w:r>
      <w:r w:rsidR="008570EB">
        <w:rPr>
          <w:rtl/>
          <w:lang w:bidi="fa-IR"/>
        </w:rPr>
        <w:t xml:space="preserve">، </w:t>
      </w:r>
      <w:r>
        <w:rPr>
          <w:rtl/>
          <w:lang w:bidi="fa-IR"/>
        </w:rPr>
        <w:t>يقرون بالعبودية الرجال والنساء</w:t>
      </w:r>
      <w:r w:rsidR="008570EB">
        <w:rPr>
          <w:rtl/>
          <w:lang w:bidi="fa-IR"/>
        </w:rPr>
        <w:t xml:space="preserve">، </w:t>
      </w:r>
      <w:r>
        <w:rPr>
          <w:rtl/>
          <w:lang w:bidi="fa-IR"/>
        </w:rPr>
        <w:t>ويستخدم المشركون المسلمين</w:t>
      </w:r>
      <w:r w:rsidR="008570EB">
        <w:rPr>
          <w:rtl/>
          <w:lang w:bidi="fa-IR"/>
        </w:rPr>
        <w:t xml:space="preserve">، </w:t>
      </w:r>
      <w:r>
        <w:rPr>
          <w:rtl/>
          <w:lang w:bidi="fa-IR"/>
        </w:rPr>
        <w:t>ويبيعونهم</w:t>
      </w:r>
      <w:r w:rsidR="008570EB">
        <w:rPr>
          <w:rtl/>
          <w:lang w:bidi="fa-IR"/>
        </w:rPr>
        <w:t xml:space="preserve"> </w:t>
      </w:r>
      <w:r>
        <w:rPr>
          <w:rtl/>
          <w:lang w:bidi="fa-IR"/>
        </w:rPr>
        <w:t>في الأمصار</w:t>
      </w:r>
      <w:r w:rsidR="008570EB">
        <w:rPr>
          <w:rtl/>
          <w:lang w:bidi="fa-IR"/>
        </w:rPr>
        <w:t xml:space="preserve">، </w:t>
      </w:r>
      <w:r>
        <w:rPr>
          <w:rtl/>
          <w:lang w:bidi="fa-IR"/>
        </w:rPr>
        <w:t>لا يتحاشى لذلك برّ ولا فاجر</w:t>
      </w:r>
      <w:r w:rsidR="008570EB">
        <w:rPr>
          <w:rtl/>
          <w:lang w:bidi="fa-IR"/>
        </w:rPr>
        <w:t xml:space="preserve">، </w:t>
      </w:r>
      <w:r>
        <w:rPr>
          <w:rtl/>
          <w:lang w:bidi="fa-IR"/>
        </w:rPr>
        <w:t>يا حذيفة لا يزال ذلك البلاء على أهل ذلك الزمان حتى إذا أيسوا وقنطوا وأساؤا الظن أن لا يفرَّج عنهم إذ بعث الله رجلاً من أطائبِ عترتي وأبرارِ ذرّيَّتي عدلاً مباركاً زكياً لا يغادر مثال ذرة</w:t>
      </w:r>
      <w:r w:rsidR="008570EB">
        <w:rPr>
          <w:rtl/>
          <w:lang w:bidi="fa-IR"/>
        </w:rPr>
        <w:t xml:space="preserve">، </w:t>
      </w:r>
      <w:r>
        <w:rPr>
          <w:rtl/>
          <w:lang w:bidi="fa-IR"/>
        </w:rPr>
        <w:t>يعز الله به الدين والقرآن والإسلام وأهله</w:t>
      </w:r>
      <w:r w:rsidR="008570EB">
        <w:rPr>
          <w:rtl/>
          <w:lang w:bidi="fa-IR"/>
        </w:rPr>
        <w:t xml:space="preserve">، </w:t>
      </w:r>
      <w:r>
        <w:rPr>
          <w:rtl/>
          <w:lang w:bidi="fa-IR"/>
        </w:rPr>
        <w:t>ويذل به الشرك وأهله</w:t>
      </w:r>
      <w:r w:rsidR="008570EB">
        <w:rPr>
          <w:rtl/>
          <w:lang w:bidi="fa-IR"/>
        </w:rPr>
        <w:t xml:space="preserve">، </w:t>
      </w:r>
      <w:r>
        <w:rPr>
          <w:rtl/>
          <w:lang w:bidi="fa-IR"/>
        </w:rPr>
        <w:t>يكون من الله على حذرٍ</w:t>
      </w:r>
      <w:r w:rsidR="008570EB">
        <w:rPr>
          <w:rtl/>
          <w:lang w:bidi="fa-IR"/>
        </w:rPr>
        <w:t xml:space="preserve">، </w:t>
      </w:r>
      <w:r>
        <w:rPr>
          <w:rtl/>
          <w:lang w:bidi="fa-IR"/>
        </w:rPr>
        <w:t>لا يغتر بقرابته</w:t>
      </w:r>
      <w:r w:rsidR="008570EB">
        <w:rPr>
          <w:rtl/>
          <w:lang w:bidi="fa-IR"/>
        </w:rPr>
        <w:t xml:space="preserve">، </w:t>
      </w:r>
      <w:r>
        <w:rPr>
          <w:rtl/>
          <w:lang w:bidi="fa-IR"/>
        </w:rPr>
        <w:t>لا يضع حجراً على حجرٍ</w:t>
      </w:r>
      <w:r w:rsidR="008570EB">
        <w:rPr>
          <w:rtl/>
          <w:lang w:bidi="fa-IR"/>
        </w:rPr>
        <w:t xml:space="preserve">، </w:t>
      </w:r>
      <w:r>
        <w:rPr>
          <w:rtl/>
          <w:lang w:bidi="fa-IR"/>
        </w:rPr>
        <w:t>ولا يقرع أحداً في ولايته بسوط إلا في حد</w:t>
      </w:r>
      <w:r w:rsidR="008570EB">
        <w:rPr>
          <w:rtl/>
          <w:lang w:bidi="fa-IR"/>
        </w:rPr>
        <w:t xml:space="preserve">، </w:t>
      </w:r>
      <w:r>
        <w:rPr>
          <w:rtl/>
          <w:lang w:bidi="fa-IR"/>
        </w:rPr>
        <w:t>يمحو الله به البدع كلها</w:t>
      </w:r>
      <w:r w:rsidR="008570EB">
        <w:rPr>
          <w:rtl/>
          <w:lang w:bidi="fa-IR"/>
        </w:rPr>
        <w:t xml:space="preserve">، </w:t>
      </w:r>
      <w:r>
        <w:rPr>
          <w:rtl/>
          <w:lang w:bidi="fa-IR"/>
        </w:rPr>
        <w:t>ويميت به الفتن كلها</w:t>
      </w:r>
      <w:r w:rsidR="008570EB">
        <w:rPr>
          <w:rtl/>
          <w:lang w:bidi="fa-IR"/>
        </w:rPr>
        <w:t xml:space="preserve">، </w:t>
      </w:r>
      <w:r>
        <w:rPr>
          <w:rtl/>
          <w:lang w:bidi="fa-IR"/>
        </w:rPr>
        <w:t>يفتح الله به كل باب حق</w:t>
      </w:r>
      <w:r w:rsidR="008570EB">
        <w:rPr>
          <w:rtl/>
          <w:lang w:bidi="fa-IR"/>
        </w:rPr>
        <w:t xml:space="preserve">، </w:t>
      </w:r>
      <w:r>
        <w:rPr>
          <w:rtl/>
          <w:lang w:bidi="fa-IR"/>
        </w:rPr>
        <w:t>ويغلق به كل باب باطل</w:t>
      </w:r>
      <w:r w:rsidR="008570EB">
        <w:rPr>
          <w:rtl/>
          <w:lang w:bidi="fa-IR"/>
        </w:rPr>
        <w:t xml:space="preserve">، </w:t>
      </w:r>
      <w:r>
        <w:rPr>
          <w:rtl/>
          <w:lang w:bidi="fa-IR"/>
        </w:rPr>
        <w:t>يرد الله به سَبي المسلمين حيث كانوا قلت</w:t>
      </w:r>
      <w:r w:rsidR="008570EB">
        <w:rPr>
          <w:rtl/>
          <w:lang w:bidi="fa-IR"/>
        </w:rPr>
        <w:t xml:space="preserve">: </w:t>
      </w:r>
      <w:r>
        <w:rPr>
          <w:rtl/>
          <w:lang w:bidi="fa-IR"/>
        </w:rPr>
        <w:t>فسمِّ لنا هذا العبد الذي قد اختاره الله لامتك وذريتك</w:t>
      </w:r>
      <w:r w:rsidR="008570EB">
        <w:rPr>
          <w:rtl/>
          <w:lang w:bidi="fa-IR"/>
        </w:rPr>
        <w:t xml:space="preserve">، </w:t>
      </w:r>
      <w:r>
        <w:rPr>
          <w:rtl/>
          <w:lang w:bidi="fa-IR"/>
        </w:rPr>
        <w:t>فقال</w:t>
      </w:r>
      <w:r w:rsidR="008570EB">
        <w:rPr>
          <w:rtl/>
          <w:lang w:bidi="fa-IR"/>
        </w:rPr>
        <w:t xml:space="preserve">: </w:t>
      </w:r>
      <w:r w:rsidR="00D02FB6">
        <w:rPr>
          <w:rtl/>
          <w:lang w:bidi="fa-IR"/>
        </w:rPr>
        <w:t>(</w:t>
      </w:r>
      <w:r>
        <w:rPr>
          <w:rtl/>
          <w:lang w:bidi="fa-IR"/>
        </w:rPr>
        <w:t>اسمه كاسمي</w:t>
      </w:r>
      <w:r w:rsidR="008570EB">
        <w:rPr>
          <w:rtl/>
          <w:lang w:bidi="fa-IR"/>
        </w:rPr>
        <w:t xml:space="preserve">، </w:t>
      </w:r>
      <w:r>
        <w:rPr>
          <w:rtl/>
          <w:lang w:bidi="fa-IR"/>
        </w:rPr>
        <w:t>واسم أبيه كاسم أبي</w:t>
      </w:r>
      <w:r w:rsidR="008570EB">
        <w:rPr>
          <w:rtl/>
          <w:lang w:bidi="fa-IR"/>
        </w:rPr>
        <w:t xml:space="preserve">، </w:t>
      </w:r>
      <w:r>
        <w:rPr>
          <w:rtl/>
          <w:lang w:bidi="fa-IR"/>
        </w:rPr>
        <w:t>لو لم يبق من الدنيا إلا يوم واحد لجعل الله مقدار ما يكون فيه جميع ما ذكرت )</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وهذا الحال لايدومُ طويلاً</w:t>
      </w:r>
      <w:r w:rsidR="008570EB">
        <w:rPr>
          <w:rtl/>
          <w:lang w:bidi="fa-IR"/>
        </w:rPr>
        <w:t xml:space="preserve">، </w:t>
      </w:r>
      <w:r>
        <w:rPr>
          <w:rtl/>
          <w:lang w:bidi="fa-IR"/>
        </w:rPr>
        <w:t>بل هي فترةٌ مرحلية وليست طويلة الأمد</w:t>
      </w:r>
      <w:r w:rsidR="008570EB">
        <w:rPr>
          <w:rtl/>
          <w:lang w:bidi="fa-IR"/>
        </w:rPr>
        <w:t xml:space="preserve">، </w:t>
      </w:r>
      <w:r>
        <w:rPr>
          <w:rtl/>
          <w:lang w:bidi="fa-IR"/>
        </w:rPr>
        <w:t>كما يظهر من الأخبار الشريفة.</w:t>
      </w:r>
    </w:p>
    <w:p w:rsidR="008570EB" w:rsidRDefault="00152317" w:rsidP="004950EC">
      <w:pPr>
        <w:pStyle w:val="libFootnote0"/>
        <w:rPr>
          <w:rtl/>
          <w:lang w:bidi="fa-IR"/>
        </w:rPr>
      </w:pPr>
      <w:r>
        <w:rPr>
          <w:rtl/>
          <w:lang w:bidi="fa-IR"/>
        </w:rPr>
        <w:t>(2) ينابيع المودة</w:t>
      </w:r>
      <w:r w:rsidR="008570EB">
        <w:rPr>
          <w:rtl/>
          <w:lang w:bidi="fa-IR"/>
        </w:rPr>
        <w:t xml:space="preserve">، </w:t>
      </w:r>
      <w:r>
        <w:rPr>
          <w:rtl/>
          <w:lang w:bidi="fa-IR"/>
        </w:rPr>
        <w:t>ص44</w:t>
      </w:r>
      <w:r w:rsidR="008F7E80">
        <w:rPr>
          <w:rtl/>
          <w:lang w:bidi="fa-IR"/>
        </w:rPr>
        <w:t xml:space="preserve">. </w:t>
      </w:r>
      <w:r>
        <w:rPr>
          <w:rtl/>
          <w:lang w:bidi="fa-IR"/>
        </w:rPr>
        <w:t>إحقاق الحق</w:t>
      </w:r>
      <w:r w:rsidR="008570EB">
        <w:rPr>
          <w:rtl/>
          <w:lang w:bidi="fa-IR"/>
        </w:rPr>
        <w:t xml:space="preserve">، </w:t>
      </w:r>
      <w:r>
        <w:rPr>
          <w:rtl/>
          <w:lang w:bidi="fa-IR"/>
        </w:rPr>
        <w:t>ج13 ص 125</w:t>
      </w:r>
      <w:r w:rsidR="008570EB">
        <w:rPr>
          <w:rtl/>
          <w:lang w:bidi="fa-IR"/>
        </w:rPr>
        <w:t>.</w:t>
      </w:r>
    </w:p>
    <w:p w:rsidR="008570EB" w:rsidRDefault="00152317" w:rsidP="004950EC">
      <w:pPr>
        <w:pStyle w:val="libFootnote0"/>
        <w:rPr>
          <w:rtl/>
          <w:lang w:bidi="fa-IR"/>
        </w:rPr>
      </w:pPr>
      <w:r>
        <w:rPr>
          <w:rtl/>
          <w:lang w:bidi="fa-IR"/>
        </w:rPr>
        <w:t>(3) إبن المنادي</w:t>
      </w:r>
      <w:r w:rsidR="008570EB">
        <w:rPr>
          <w:rtl/>
          <w:lang w:bidi="fa-IR"/>
        </w:rPr>
        <w:t xml:space="preserve">، </w:t>
      </w:r>
      <w:r>
        <w:rPr>
          <w:rtl/>
          <w:lang w:bidi="fa-IR"/>
        </w:rPr>
        <w:t>الملاحم</w:t>
      </w:r>
      <w:r w:rsidR="008570EB">
        <w:rPr>
          <w:rtl/>
          <w:lang w:bidi="fa-IR"/>
        </w:rPr>
        <w:t xml:space="preserve">، </w:t>
      </w:r>
      <w:r>
        <w:rPr>
          <w:rtl/>
          <w:lang w:bidi="fa-IR"/>
        </w:rPr>
        <w:t>ص64</w:t>
      </w:r>
      <w:r w:rsidR="008F7E80">
        <w:rPr>
          <w:rtl/>
          <w:lang w:bidi="fa-IR"/>
        </w:rPr>
        <w:t xml:space="preserve">. </w:t>
      </w:r>
      <w:r>
        <w:rPr>
          <w:rtl/>
          <w:lang w:bidi="fa-IR"/>
        </w:rPr>
        <w:t>كنز العمال</w:t>
      </w:r>
      <w:r w:rsidR="008570EB">
        <w:rPr>
          <w:rtl/>
          <w:lang w:bidi="fa-IR"/>
        </w:rPr>
        <w:t xml:space="preserve">، </w:t>
      </w:r>
      <w:r>
        <w:rPr>
          <w:rtl/>
          <w:lang w:bidi="fa-IR"/>
        </w:rPr>
        <w:t>ج14 ص 592</w:t>
      </w:r>
      <w:r w:rsidR="008F7E80">
        <w:rPr>
          <w:rtl/>
          <w:lang w:bidi="fa-IR"/>
        </w:rPr>
        <w:t xml:space="preserve">. </w:t>
      </w:r>
      <w:r>
        <w:rPr>
          <w:rtl/>
          <w:lang w:bidi="fa-IR"/>
        </w:rPr>
        <w:t>إبن أبي الحديد، شرح نهج البلاغة</w:t>
      </w:r>
      <w:r w:rsidR="008570EB">
        <w:rPr>
          <w:rtl/>
          <w:lang w:bidi="fa-IR"/>
        </w:rPr>
        <w:t xml:space="preserve">، </w:t>
      </w:r>
      <w:r>
        <w:rPr>
          <w:rtl/>
          <w:lang w:bidi="fa-IR"/>
        </w:rPr>
        <w:t>ج1 ص 276</w:t>
      </w:r>
      <w:r w:rsidR="008F7E80">
        <w:rPr>
          <w:rtl/>
          <w:lang w:bidi="fa-IR"/>
        </w:rPr>
        <w:t xml:space="preserve">. </w:t>
      </w:r>
      <w:r>
        <w:rPr>
          <w:rtl/>
          <w:lang w:bidi="fa-IR"/>
        </w:rPr>
        <w:t>احقاق الحق</w:t>
      </w:r>
      <w:r w:rsidR="008570EB">
        <w:rPr>
          <w:rtl/>
          <w:lang w:bidi="fa-IR"/>
        </w:rPr>
        <w:t xml:space="preserve">، </w:t>
      </w:r>
      <w:r>
        <w:rPr>
          <w:rtl/>
          <w:lang w:bidi="fa-IR"/>
        </w:rPr>
        <w:t>ج13 ص 314</w:t>
      </w:r>
      <w:r w:rsidR="008F7E80">
        <w:rPr>
          <w:rtl/>
          <w:lang w:bidi="fa-IR"/>
        </w:rPr>
        <w:t xml:space="preserve">. </w:t>
      </w:r>
      <w:r>
        <w:rPr>
          <w:rtl/>
          <w:lang w:bidi="fa-IR"/>
        </w:rPr>
        <w:t>الإرشاد</w:t>
      </w:r>
      <w:r w:rsidR="008570EB">
        <w:rPr>
          <w:rtl/>
          <w:lang w:bidi="fa-IR"/>
        </w:rPr>
        <w:t xml:space="preserve">، </w:t>
      </w:r>
      <w:r>
        <w:rPr>
          <w:rtl/>
          <w:lang w:bidi="fa-IR"/>
        </w:rPr>
        <w:t>ص128. بحار الأنوار، ج 32 ص 9</w:t>
      </w:r>
      <w:r w:rsidR="008F7E80">
        <w:rPr>
          <w:rtl/>
          <w:lang w:bidi="fa-IR"/>
        </w:rPr>
        <w:t xml:space="preserve">. </w:t>
      </w:r>
      <w:r>
        <w:rPr>
          <w:rtl/>
          <w:lang w:bidi="fa-IR"/>
        </w:rPr>
        <w:t>المسترشد</w:t>
      </w:r>
      <w:r w:rsidR="008570EB">
        <w:rPr>
          <w:rtl/>
          <w:lang w:bidi="fa-IR"/>
        </w:rPr>
        <w:t xml:space="preserve">، </w:t>
      </w:r>
      <w:r>
        <w:rPr>
          <w:rtl/>
          <w:lang w:bidi="fa-IR"/>
        </w:rPr>
        <w:t>ص 75</w:t>
      </w:r>
      <w:r w:rsidR="008F7E80">
        <w:rPr>
          <w:rtl/>
          <w:lang w:bidi="fa-IR"/>
        </w:rPr>
        <w:t xml:space="preserve">. </w:t>
      </w:r>
      <w:r>
        <w:rPr>
          <w:rtl/>
          <w:lang w:bidi="fa-IR"/>
        </w:rPr>
        <w:t>غاية المرام</w:t>
      </w:r>
      <w:r w:rsidR="008570EB">
        <w:rPr>
          <w:rtl/>
          <w:lang w:bidi="fa-IR"/>
        </w:rPr>
        <w:t xml:space="preserve">، </w:t>
      </w:r>
      <w:r>
        <w:rPr>
          <w:rtl/>
          <w:lang w:bidi="fa-IR"/>
        </w:rPr>
        <w:t>ص 208</w:t>
      </w:r>
      <w:r w:rsidR="008F7E80">
        <w:rPr>
          <w:rtl/>
          <w:lang w:bidi="fa-IR"/>
        </w:rPr>
        <w:t xml:space="preserve">. </w:t>
      </w:r>
      <w:r>
        <w:rPr>
          <w:rtl/>
          <w:lang w:bidi="fa-IR"/>
        </w:rPr>
        <w:t>منتخب كنز العمال</w:t>
      </w:r>
      <w:r w:rsidR="008570EB">
        <w:rPr>
          <w:rtl/>
          <w:lang w:bidi="fa-IR"/>
        </w:rPr>
        <w:t xml:space="preserve">، </w:t>
      </w:r>
      <w:r>
        <w:rPr>
          <w:rtl/>
          <w:lang w:bidi="fa-IR"/>
        </w:rPr>
        <w:t>ج16 ص 35</w:t>
      </w:r>
      <w:r w:rsidR="008570EB">
        <w:rPr>
          <w:rtl/>
          <w:lang w:bidi="fa-IR"/>
        </w:rPr>
        <w:t>.</w:t>
      </w:r>
    </w:p>
    <w:p w:rsidR="008570EB" w:rsidRDefault="00152317" w:rsidP="004950EC">
      <w:pPr>
        <w:pStyle w:val="libFootnote0"/>
        <w:rPr>
          <w:lang w:bidi="fa-IR"/>
        </w:rPr>
      </w:pPr>
      <w:r>
        <w:rPr>
          <w:rtl/>
          <w:lang w:bidi="fa-IR"/>
        </w:rPr>
        <w:t>(4) الملاحم والفتن</w:t>
      </w:r>
      <w:r w:rsidR="008570EB">
        <w:rPr>
          <w:rtl/>
          <w:lang w:bidi="fa-IR"/>
        </w:rPr>
        <w:t xml:space="preserve">، </w:t>
      </w:r>
      <w:r>
        <w:rPr>
          <w:rtl/>
          <w:lang w:bidi="fa-IR"/>
        </w:rPr>
        <w:t xml:space="preserve">ص 264 </w:t>
      </w:r>
      <w:r w:rsidR="00FF4C9C">
        <w:rPr>
          <w:rtl/>
          <w:lang w:bidi="fa-IR"/>
        </w:rPr>
        <w:t>-</w:t>
      </w:r>
      <w:r>
        <w:rPr>
          <w:rtl/>
          <w:lang w:bidi="fa-IR"/>
        </w:rPr>
        <w:t xml:space="preserve"> 265</w:t>
      </w:r>
      <w:r w:rsidR="008F7E80">
        <w:rPr>
          <w:rtl/>
          <w:lang w:bidi="fa-IR"/>
        </w:rPr>
        <w:t xml:space="preserve">. </w:t>
      </w:r>
      <w:r>
        <w:rPr>
          <w:rtl/>
          <w:lang w:bidi="fa-IR"/>
        </w:rPr>
        <w:t>الأمالي للشجري</w:t>
      </w:r>
      <w:r w:rsidR="008570EB">
        <w:rPr>
          <w:rtl/>
          <w:lang w:bidi="fa-IR"/>
        </w:rPr>
        <w:t xml:space="preserve">، </w:t>
      </w:r>
      <w:r>
        <w:rPr>
          <w:rtl/>
          <w:lang w:bidi="fa-IR"/>
        </w:rPr>
        <w:t>ج2 ص277.</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2</w:t>
      </w:r>
      <w:r w:rsidR="008570EB">
        <w:rPr>
          <w:rtl/>
          <w:lang w:bidi="fa-IR"/>
        </w:rPr>
        <w:t xml:space="preserve">: </w:t>
      </w:r>
      <w:r>
        <w:rPr>
          <w:rtl/>
          <w:lang w:bidi="fa-IR"/>
        </w:rPr>
        <w:t>في العهدينحيث أخبر يوحنا(ع) في سفر الرؤيا، أنّ الأنبياء والمقدّسين والمظلومين ينفذُ صبرهم في آخر الزمان ويطلبون من الله عزَّ وجلَّ الإنتقام والنصر :</w:t>
      </w:r>
    </w:p>
    <w:p w:rsidR="00152317" w:rsidRDefault="00152317" w:rsidP="00152317">
      <w:pPr>
        <w:pStyle w:val="libNormal"/>
        <w:rPr>
          <w:lang w:bidi="fa-IR"/>
        </w:rPr>
      </w:pPr>
      <w:r>
        <w:rPr>
          <w:rtl/>
          <w:lang w:bidi="fa-IR"/>
        </w:rPr>
        <w:t>(10 وصرخوا بصوتٍ عظيمٍ قائلين</w:t>
      </w:r>
      <w:r w:rsidR="008570EB">
        <w:rPr>
          <w:rtl/>
          <w:lang w:bidi="fa-IR"/>
        </w:rPr>
        <w:t xml:space="preserve">: </w:t>
      </w:r>
      <w:r>
        <w:rPr>
          <w:rtl/>
          <w:lang w:bidi="fa-IR"/>
        </w:rPr>
        <w:t>حتّى متى أيّها السيد القدّوس والحق</w:t>
      </w:r>
      <w:r w:rsidR="00A565C9">
        <w:rPr>
          <w:rtl/>
          <w:lang w:bidi="fa-IR"/>
        </w:rPr>
        <w:t xml:space="preserve">! </w:t>
      </w:r>
      <w:r>
        <w:rPr>
          <w:rtl/>
          <w:lang w:bidi="fa-IR"/>
        </w:rPr>
        <w:t>لاتقضي وتنتقم لدمائنا من الساكنين على الأرض</w:t>
      </w:r>
      <w:r w:rsidR="00E12578">
        <w:rPr>
          <w:rtl/>
          <w:lang w:bidi="fa-IR"/>
        </w:rPr>
        <w:t>.</w:t>
      </w:r>
      <w:r>
        <w:rPr>
          <w:rtl/>
          <w:lang w:bidi="fa-IR"/>
        </w:rPr>
        <w:t>الى أن يقول حيث يستجيبُ الله لهم</w:t>
      </w:r>
      <w:r w:rsidR="008570EB">
        <w:rPr>
          <w:rtl/>
          <w:lang w:bidi="fa-IR"/>
        </w:rPr>
        <w:t xml:space="preserve">: </w:t>
      </w:r>
      <w:r>
        <w:rPr>
          <w:rtl/>
          <w:lang w:bidi="fa-IR"/>
        </w:rPr>
        <w:t>قد جاء يوم غضبه العظيم</w:t>
      </w:r>
      <w:r w:rsidR="008570EB">
        <w:rPr>
          <w:rtl/>
          <w:lang w:bidi="fa-IR"/>
        </w:rPr>
        <w:t xml:space="preserve">، </w:t>
      </w:r>
      <w:r>
        <w:rPr>
          <w:rtl/>
          <w:lang w:bidi="fa-IR"/>
        </w:rPr>
        <w:t>ومن يستطيع الوقوف )</w:t>
      </w:r>
      <w:r w:rsidR="008F7E80">
        <w:rPr>
          <w:rtl/>
          <w:lang w:bidi="fa-IR"/>
        </w:rPr>
        <w:t>.</w:t>
      </w:r>
      <w:r w:rsidRPr="0035363E">
        <w:rPr>
          <w:rStyle w:val="libFootnotenumChar"/>
          <w:rtl/>
        </w:rPr>
        <w:t>(1)</w:t>
      </w:r>
      <w:r>
        <w:rPr>
          <w:rtl/>
          <w:lang w:bidi="fa-IR"/>
        </w:rPr>
        <w:t>وفي بشرى الخلاص</w:t>
      </w:r>
      <w:r w:rsidR="008570EB">
        <w:rPr>
          <w:rtl/>
          <w:lang w:bidi="fa-IR"/>
        </w:rPr>
        <w:t xml:space="preserve">: </w:t>
      </w:r>
      <w:r>
        <w:rPr>
          <w:rtl/>
          <w:lang w:bidi="fa-IR"/>
        </w:rPr>
        <w:t>بشَّر اشعياء النبي (ع) في سفره المقدّس، جميع المساكين والبائسين واليائسين :</w:t>
      </w:r>
    </w:p>
    <w:p w:rsidR="00152317" w:rsidRDefault="00152317" w:rsidP="00152317">
      <w:pPr>
        <w:pStyle w:val="libNormal"/>
        <w:rPr>
          <w:lang w:bidi="fa-IR"/>
        </w:rPr>
      </w:pPr>
      <w:r>
        <w:rPr>
          <w:rtl/>
          <w:lang w:bidi="fa-IR"/>
        </w:rPr>
        <w:t>(1 روحُ السيد الرب عليَّ</w:t>
      </w:r>
      <w:r w:rsidR="008570EB">
        <w:rPr>
          <w:rtl/>
          <w:lang w:bidi="fa-IR"/>
        </w:rPr>
        <w:t xml:space="preserve">، </w:t>
      </w:r>
      <w:r>
        <w:rPr>
          <w:rtl/>
          <w:lang w:bidi="fa-IR"/>
        </w:rPr>
        <w:t>لان الرب مسحني لأُبشّرَ المساكين ارسلني لاعصب منكسري القلب لأُنادي للمسبيّين بالعتق و للماسورين بالاطلاق* 2</w:t>
      </w:r>
      <w:r w:rsidR="008570EB">
        <w:rPr>
          <w:rtl/>
          <w:lang w:bidi="fa-IR"/>
        </w:rPr>
        <w:t xml:space="preserve"> </w:t>
      </w:r>
      <w:r>
        <w:rPr>
          <w:rtl/>
          <w:lang w:bidi="fa-IR"/>
        </w:rPr>
        <w:t>لأُنادي بسنة مقبولة للرب و بيوم انتقام لالهنا لأُعزّي كل النائحين* 3</w:t>
      </w:r>
      <w:r w:rsidR="00E12578">
        <w:rPr>
          <w:rtl/>
          <w:lang w:bidi="fa-IR"/>
        </w:rPr>
        <w:t>.</w:t>
      </w:r>
      <w:r>
        <w:rPr>
          <w:rtl/>
          <w:lang w:bidi="fa-IR"/>
        </w:rPr>
        <w:t xml:space="preserve"> لأَعطيهم جمالاً عوضاً عن الرماد، و دهن فرح عوضاً عن النوح، و رداء تسبيح عوضاً عن الروح اليائسة فيدعون اشجار البر غرس الرب للتمجيد* 4</w:t>
      </w:r>
      <w:r w:rsidR="008570EB">
        <w:rPr>
          <w:rtl/>
          <w:lang w:bidi="fa-IR"/>
        </w:rPr>
        <w:t xml:space="preserve"> </w:t>
      </w:r>
      <w:r>
        <w:rPr>
          <w:rtl/>
          <w:lang w:bidi="fa-IR"/>
        </w:rPr>
        <w:t>و يبنون الخرب القديمة يقيمون الموحشات الاول و يجددون المدن الخربة موحشات دور فدور*</w:t>
      </w:r>
      <w:r w:rsidR="00E12578">
        <w:rPr>
          <w:rtl/>
          <w:lang w:bidi="fa-IR"/>
        </w:rPr>
        <w:t>.</w:t>
      </w:r>
      <w:r>
        <w:rPr>
          <w:rtl/>
          <w:lang w:bidi="fa-IR"/>
        </w:rPr>
        <w:t>، 7</w:t>
      </w:r>
      <w:r w:rsidR="008570EB">
        <w:rPr>
          <w:rtl/>
          <w:lang w:bidi="fa-IR"/>
        </w:rPr>
        <w:t xml:space="preserve"> </w:t>
      </w:r>
      <w:r>
        <w:rPr>
          <w:rtl/>
          <w:lang w:bidi="fa-IR"/>
        </w:rPr>
        <w:t>عوضاً عن خزيكم ضعفان و عوضاً عن الخجل يبتهجون بنصيبهم لذلك يرثون في ارضهم ضعفين بهجة ابدية تكون لهم* 8</w:t>
      </w:r>
      <w:r w:rsidR="008570EB">
        <w:rPr>
          <w:rtl/>
          <w:lang w:bidi="fa-IR"/>
        </w:rPr>
        <w:t xml:space="preserve"> </w:t>
      </w:r>
      <w:r>
        <w:rPr>
          <w:rtl/>
          <w:lang w:bidi="fa-IR"/>
        </w:rPr>
        <w:t>لاني انا الرب محب العدل مبغض المختلس بالظلم و اجعل اجرتهم امينة و اقطع لهم عهدا ابدياً * 9</w:t>
      </w:r>
      <w:r w:rsidR="008570EB">
        <w:rPr>
          <w:rtl/>
          <w:lang w:bidi="fa-IR"/>
        </w:rPr>
        <w:t xml:space="preserve"> </w:t>
      </w:r>
      <w:r>
        <w:rPr>
          <w:rtl/>
          <w:lang w:bidi="fa-IR"/>
        </w:rPr>
        <w:t>و يعرف بين الامم نسلهم و ذريتهم في وسط الشعوب كل الذين يرونهم يعرفونهم انهم نسل باركهُ الرب* 10</w:t>
      </w:r>
      <w:r w:rsidR="008570EB">
        <w:rPr>
          <w:rtl/>
          <w:lang w:bidi="fa-IR"/>
        </w:rPr>
        <w:t xml:space="preserve"> </w:t>
      </w:r>
      <w:r>
        <w:rPr>
          <w:rtl/>
          <w:lang w:bidi="fa-IR"/>
        </w:rPr>
        <w:t>فرحاً افرح بالرب تبتهج نفسي بالهي لانه قد البسني ثياب الخلاص كساني رداء البر مثل عريس يتزين بعمامة و مثل عروس تتزين بحليها* 11</w:t>
      </w:r>
      <w:r w:rsidR="008570EB">
        <w:rPr>
          <w:rtl/>
          <w:lang w:bidi="fa-IR"/>
        </w:rPr>
        <w:t xml:space="preserve"> </w:t>
      </w:r>
      <w:r>
        <w:rPr>
          <w:rtl/>
          <w:lang w:bidi="fa-IR"/>
        </w:rPr>
        <w:t>لانه كما ان الارض تخرج نباتها و كما ان الجنة تنبت مزروعاتها هكذا السيد الرب ينبت براً و تسبيحاً امام كل الامم* )</w:t>
      </w:r>
      <w:r w:rsidRPr="0035363E">
        <w:rPr>
          <w:rStyle w:val="libFootnotenumChar"/>
          <w:rtl/>
        </w:rPr>
        <w:t>(2)</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الرؤيا 6</w:t>
      </w:r>
      <w:r w:rsidR="008570EB">
        <w:rPr>
          <w:rtl/>
          <w:lang w:bidi="fa-IR"/>
        </w:rPr>
        <w:t xml:space="preserve">: </w:t>
      </w:r>
      <w:r>
        <w:rPr>
          <w:rtl/>
          <w:lang w:bidi="fa-IR"/>
        </w:rPr>
        <w:t>10</w:t>
      </w:r>
      <w:r w:rsidR="008570EB">
        <w:rPr>
          <w:rtl/>
          <w:lang w:bidi="fa-IR"/>
        </w:rPr>
        <w:t xml:space="preserve">، </w:t>
      </w:r>
      <w:r>
        <w:rPr>
          <w:rtl/>
          <w:lang w:bidi="fa-IR"/>
        </w:rPr>
        <w:t>17 ،العهد الجديد</w:t>
      </w:r>
      <w:r w:rsidR="008570EB">
        <w:rPr>
          <w:rtl/>
          <w:lang w:bidi="fa-IR"/>
        </w:rPr>
        <w:t xml:space="preserve">، </w:t>
      </w:r>
      <w:r>
        <w:rPr>
          <w:rtl/>
          <w:lang w:bidi="fa-IR"/>
        </w:rPr>
        <w:t>الأصل العبري</w:t>
      </w:r>
      <w:r w:rsidR="008F7E80">
        <w:rPr>
          <w:rtl/>
          <w:lang w:bidi="fa-IR"/>
        </w:rPr>
        <w:t>.</w:t>
      </w:r>
      <w:r>
        <w:rPr>
          <w:rtl/>
          <w:lang w:bidi="fa-IR"/>
        </w:rPr>
        <w:t>رؤيا يوحنا اللاهوتي تحت رقم (27 ): الإصحاح 6</w:t>
      </w:r>
      <w:r w:rsidR="008570EB">
        <w:rPr>
          <w:rtl/>
          <w:lang w:bidi="fa-IR"/>
        </w:rPr>
        <w:t xml:space="preserve">: </w:t>
      </w:r>
      <w:r>
        <w:rPr>
          <w:rtl/>
          <w:lang w:bidi="fa-IR"/>
        </w:rPr>
        <w:t>الفقرات</w:t>
      </w:r>
      <w:r w:rsidR="008570EB">
        <w:rPr>
          <w:rtl/>
          <w:lang w:bidi="fa-IR"/>
        </w:rPr>
        <w:t xml:space="preserve"> </w:t>
      </w:r>
      <w:r>
        <w:rPr>
          <w:rtl/>
          <w:lang w:bidi="fa-IR"/>
        </w:rPr>
        <w:t>10</w:t>
      </w:r>
      <w:r w:rsidR="008570EB">
        <w:rPr>
          <w:rtl/>
          <w:lang w:bidi="fa-IR"/>
        </w:rPr>
        <w:t xml:space="preserve">، </w:t>
      </w:r>
      <w:r>
        <w:rPr>
          <w:rtl/>
          <w:lang w:bidi="fa-IR"/>
        </w:rPr>
        <w:t>17</w:t>
      </w:r>
      <w:r w:rsidR="008570EB">
        <w:rPr>
          <w:rtl/>
          <w:lang w:bidi="fa-IR"/>
        </w:rPr>
        <w:t xml:space="preserve">، </w:t>
      </w:r>
      <w:r>
        <w:rPr>
          <w:rtl/>
          <w:lang w:bidi="fa-IR"/>
        </w:rPr>
        <w:t>العهد الجديد</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w:t>
      </w:r>
    </w:p>
    <w:p w:rsidR="008570EB" w:rsidRDefault="00152317" w:rsidP="004950EC">
      <w:pPr>
        <w:pStyle w:val="libFootnote0"/>
        <w:rPr>
          <w:rtl/>
          <w:lang w:bidi="fa-IR"/>
        </w:rPr>
      </w:pPr>
      <w:r>
        <w:rPr>
          <w:rtl/>
          <w:lang w:bidi="fa-IR"/>
        </w:rPr>
        <w:t>(2) العهد القديم، سفر إشعياء</w:t>
      </w:r>
      <w:r w:rsidR="008570EB">
        <w:rPr>
          <w:rtl/>
          <w:lang w:bidi="fa-IR"/>
        </w:rPr>
        <w:t xml:space="preserve">، </w:t>
      </w:r>
      <w:r>
        <w:rPr>
          <w:rtl/>
          <w:lang w:bidi="fa-IR"/>
        </w:rPr>
        <w:t>الإصحاح</w:t>
      </w:r>
      <w:r w:rsidR="008570EB">
        <w:rPr>
          <w:rtl/>
          <w:lang w:bidi="fa-IR"/>
        </w:rPr>
        <w:t xml:space="preserve"> </w:t>
      </w:r>
      <w:r>
        <w:rPr>
          <w:rtl/>
          <w:lang w:bidi="fa-IR"/>
        </w:rPr>
        <w:t>61</w:t>
      </w:r>
      <w:r w:rsidR="008570EB">
        <w:rPr>
          <w:rtl/>
          <w:lang w:bidi="fa-IR"/>
        </w:rPr>
        <w:t xml:space="preserve">، </w:t>
      </w:r>
      <w:r>
        <w:rPr>
          <w:rtl/>
          <w:lang w:bidi="fa-IR"/>
        </w:rPr>
        <w:t>الفقرات كما مبيَّنة في النص،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61:</w:t>
      </w:r>
      <w:r w:rsidR="008570EB">
        <w:rPr>
          <w:rtl/>
          <w:lang w:bidi="fa-IR"/>
        </w:rPr>
        <w:t xml:space="preserve"> </w:t>
      </w:r>
      <w:r>
        <w:rPr>
          <w:rtl/>
          <w:lang w:bidi="fa-IR"/>
        </w:rPr>
        <w:t>الفقرات كما مبيَّنة في النص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986 - 987</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766990">
      <w:pPr>
        <w:pStyle w:val="Heading2"/>
        <w:rPr>
          <w:lang w:bidi="fa-IR"/>
        </w:rPr>
      </w:pPr>
      <w:bookmarkStart w:id="41" w:name="_Toc495945618"/>
      <w:r>
        <w:rPr>
          <w:rtl/>
          <w:lang w:bidi="fa-IR"/>
        </w:rPr>
        <w:lastRenderedPageBreak/>
        <w:t>الفصل الرابع: أحداث ظهور منجي العالم ومابعد الظهور</w:t>
      </w:r>
      <w:bookmarkEnd w:id="41"/>
    </w:p>
    <w:p w:rsidR="008570EB" w:rsidRDefault="00152317" w:rsidP="00D02FB6">
      <w:pPr>
        <w:pStyle w:val="libBold1"/>
        <w:rPr>
          <w:rtl/>
          <w:lang w:bidi="fa-IR"/>
        </w:rPr>
      </w:pPr>
      <w:r>
        <w:rPr>
          <w:rtl/>
          <w:lang w:bidi="fa-IR"/>
        </w:rPr>
        <w:t>المبحث الأول :حالة العالم عند الظهور وكيفية الظهور</w:t>
      </w:r>
    </w:p>
    <w:p w:rsidR="008570EB" w:rsidRDefault="00152317" w:rsidP="00D02FB6">
      <w:pPr>
        <w:pStyle w:val="libBold1"/>
        <w:rPr>
          <w:rtl/>
          <w:lang w:bidi="fa-IR"/>
        </w:rPr>
      </w:pPr>
      <w:r>
        <w:rPr>
          <w:rtl/>
          <w:lang w:bidi="fa-IR"/>
        </w:rPr>
        <w:t>أولاً: طلب الشعوب وإنتظارهم للقائم</w:t>
      </w:r>
    </w:p>
    <w:p w:rsidR="00152317" w:rsidRDefault="00152317" w:rsidP="00152317">
      <w:pPr>
        <w:pStyle w:val="libNormal"/>
        <w:rPr>
          <w:lang w:bidi="fa-IR"/>
        </w:rPr>
      </w:pPr>
      <w:r>
        <w:rPr>
          <w:rtl/>
          <w:lang w:bidi="fa-IR"/>
        </w:rPr>
        <w:t>ثانياً</w:t>
      </w:r>
      <w:r w:rsidR="008570EB">
        <w:rPr>
          <w:rtl/>
          <w:lang w:bidi="fa-IR"/>
        </w:rPr>
        <w:t xml:space="preserve">: </w:t>
      </w:r>
      <w:r>
        <w:rPr>
          <w:rtl/>
          <w:lang w:bidi="fa-IR"/>
        </w:rPr>
        <w:t>الضيقُ والحرجُ والعسرُ وتضرُّر المؤمنين</w:t>
      </w:r>
    </w:p>
    <w:p w:rsidR="008570EB" w:rsidRDefault="00152317" w:rsidP="00D02FB6">
      <w:pPr>
        <w:pStyle w:val="libBold1"/>
        <w:rPr>
          <w:rtl/>
          <w:lang w:bidi="fa-IR"/>
        </w:rPr>
      </w:pPr>
      <w:r>
        <w:rPr>
          <w:rtl/>
          <w:lang w:bidi="fa-IR"/>
        </w:rPr>
        <w:t>المبحث الثاني</w:t>
      </w:r>
      <w:r w:rsidR="008570EB">
        <w:rPr>
          <w:rtl/>
          <w:lang w:bidi="fa-IR"/>
        </w:rPr>
        <w:t xml:space="preserve">: </w:t>
      </w:r>
      <w:r>
        <w:rPr>
          <w:rtl/>
          <w:lang w:bidi="fa-IR"/>
        </w:rPr>
        <w:t>أوصاف القائم المنجي</w:t>
      </w:r>
    </w:p>
    <w:p w:rsidR="00152317" w:rsidRDefault="00152317" w:rsidP="00152317">
      <w:pPr>
        <w:pStyle w:val="libNormal"/>
        <w:rPr>
          <w:lang w:bidi="fa-IR"/>
        </w:rPr>
      </w:pPr>
      <w:r>
        <w:rPr>
          <w:rtl/>
          <w:lang w:bidi="fa-IR"/>
        </w:rPr>
        <w:t>أولاً</w:t>
      </w:r>
      <w:r w:rsidR="008570EB">
        <w:rPr>
          <w:rtl/>
          <w:lang w:bidi="fa-IR"/>
        </w:rPr>
        <w:t xml:space="preserve">: </w:t>
      </w:r>
      <w:r>
        <w:rPr>
          <w:rtl/>
          <w:lang w:bidi="fa-IR"/>
        </w:rPr>
        <w:t>أوصاف القائم المنجي في القرآن والروايات</w:t>
      </w:r>
    </w:p>
    <w:p w:rsidR="008570EB" w:rsidRDefault="00152317" w:rsidP="00152317">
      <w:pPr>
        <w:pStyle w:val="libNormal"/>
        <w:rPr>
          <w:rtl/>
          <w:lang w:bidi="fa-IR"/>
        </w:rPr>
      </w:pPr>
      <w:r>
        <w:rPr>
          <w:rtl/>
          <w:lang w:bidi="fa-IR"/>
        </w:rPr>
        <w:t>ثانياً</w:t>
      </w:r>
      <w:r w:rsidR="008570EB">
        <w:rPr>
          <w:rtl/>
          <w:lang w:bidi="fa-IR"/>
        </w:rPr>
        <w:t xml:space="preserve">: </w:t>
      </w:r>
      <w:r>
        <w:rPr>
          <w:rtl/>
          <w:lang w:bidi="fa-IR"/>
        </w:rPr>
        <w:t>أوصاف القائم المنجي في العهدين1: العلم الرَّباني لمنجي العالم</w:t>
      </w:r>
    </w:p>
    <w:p w:rsidR="00152317" w:rsidRDefault="00152317" w:rsidP="00152317">
      <w:pPr>
        <w:pStyle w:val="libNormal"/>
        <w:rPr>
          <w:lang w:bidi="fa-IR"/>
        </w:rPr>
      </w:pPr>
      <w:r>
        <w:rPr>
          <w:rtl/>
          <w:lang w:bidi="fa-IR"/>
        </w:rPr>
        <w:t>2</w:t>
      </w:r>
      <w:r w:rsidR="008570EB">
        <w:rPr>
          <w:rtl/>
          <w:lang w:bidi="fa-IR"/>
        </w:rPr>
        <w:t xml:space="preserve">: </w:t>
      </w:r>
      <w:r>
        <w:rPr>
          <w:rtl/>
          <w:lang w:bidi="fa-IR"/>
        </w:rPr>
        <w:t>شدة المنجي وقوّته الربانيّة</w:t>
      </w:r>
    </w:p>
    <w:p w:rsidR="00D02FB6" w:rsidRDefault="00152317" w:rsidP="00D02FB6">
      <w:pPr>
        <w:pStyle w:val="libNormal"/>
        <w:rPr>
          <w:rtl/>
          <w:lang w:bidi="fa-IR"/>
        </w:rPr>
      </w:pPr>
      <w:r>
        <w:rPr>
          <w:rtl/>
          <w:lang w:bidi="fa-IR"/>
        </w:rPr>
        <w:t>3</w:t>
      </w:r>
      <w:r w:rsidR="008570EB">
        <w:rPr>
          <w:rtl/>
          <w:lang w:bidi="fa-IR"/>
        </w:rPr>
        <w:t xml:space="preserve">: </w:t>
      </w:r>
      <w:r>
        <w:rPr>
          <w:rtl/>
          <w:lang w:bidi="fa-IR"/>
        </w:rPr>
        <w:t>جمالُ منجي العالم ظاهراً وباطناً</w:t>
      </w:r>
    </w:p>
    <w:p w:rsidR="008570EB" w:rsidRDefault="00D02FB6" w:rsidP="00152317">
      <w:pPr>
        <w:pStyle w:val="libNormal"/>
        <w:rPr>
          <w:rtl/>
          <w:lang w:bidi="fa-IR"/>
        </w:rPr>
      </w:pPr>
      <w:r>
        <w:rPr>
          <w:rFonts w:hint="cs"/>
          <w:rtl/>
          <w:lang w:bidi="fa-IR"/>
        </w:rPr>
        <w:t>4</w:t>
      </w:r>
      <w:r w:rsidR="008570EB">
        <w:rPr>
          <w:rtl/>
          <w:lang w:bidi="fa-IR"/>
        </w:rPr>
        <w:t xml:space="preserve">: </w:t>
      </w:r>
      <w:r w:rsidR="00152317">
        <w:rPr>
          <w:rtl/>
          <w:lang w:bidi="fa-IR"/>
        </w:rPr>
        <w:t>عبدُ الله المختار والمسدَّد بروحه</w:t>
      </w:r>
    </w:p>
    <w:p w:rsidR="00152317" w:rsidRDefault="00152317" w:rsidP="00152317">
      <w:pPr>
        <w:pStyle w:val="libNormal"/>
        <w:rPr>
          <w:lang w:bidi="fa-IR"/>
        </w:rPr>
      </w:pPr>
      <w:r>
        <w:rPr>
          <w:rtl/>
          <w:lang w:bidi="fa-IR"/>
        </w:rPr>
        <w:t>المبحث الثالث</w:t>
      </w:r>
      <w:r w:rsidR="008570EB">
        <w:rPr>
          <w:rtl/>
          <w:lang w:bidi="fa-IR"/>
        </w:rPr>
        <w:t xml:space="preserve">: </w:t>
      </w:r>
      <w:r>
        <w:rPr>
          <w:rtl/>
          <w:lang w:bidi="fa-IR"/>
        </w:rPr>
        <w:t>أوصاف حكومة منجي العالم ودولته</w:t>
      </w:r>
    </w:p>
    <w:p w:rsidR="008570EB" w:rsidRDefault="00152317" w:rsidP="00152317">
      <w:pPr>
        <w:pStyle w:val="libNormal"/>
        <w:rPr>
          <w:rtl/>
          <w:lang w:bidi="fa-IR"/>
        </w:rPr>
      </w:pPr>
      <w:r>
        <w:rPr>
          <w:rtl/>
          <w:lang w:bidi="fa-IR"/>
        </w:rPr>
        <w:t>أولاً</w:t>
      </w:r>
      <w:r w:rsidR="008570EB">
        <w:rPr>
          <w:rtl/>
          <w:lang w:bidi="fa-IR"/>
        </w:rPr>
        <w:t xml:space="preserve">: </w:t>
      </w:r>
      <w:r>
        <w:rPr>
          <w:rtl/>
          <w:lang w:bidi="fa-IR"/>
        </w:rPr>
        <w:t>حكم منجي العالم بالعدل والإنصاف</w:t>
      </w:r>
    </w:p>
    <w:p w:rsidR="008570EB" w:rsidRDefault="00152317" w:rsidP="00152317">
      <w:pPr>
        <w:pStyle w:val="libNormal"/>
        <w:rPr>
          <w:rtl/>
          <w:lang w:bidi="fa-IR"/>
        </w:rPr>
      </w:pPr>
      <w:r>
        <w:rPr>
          <w:rtl/>
          <w:lang w:bidi="fa-IR"/>
        </w:rPr>
        <w:t>ثانياً</w:t>
      </w:r>
      <w:r w:rsidR="008570EB">
        <w:rPr>
          <w:rtl/>
          <w:lang w:bidi="fa-IR"/>
        </w:rPr>
        <w:t xml:space="preserve">: </w:t>
      </w:r>
      <w:r>
        <w:rPr>
          <w:rtl/>
          <w:lang w:bidi="fa-IR"/>
        </w:rPr>
        <w:t>إنتقام المصلح من الظالمين</w:t>
      </w:r>
    </w:p>
    <w:p w:rsidR="00152317" w:rsidRDefault="00152317" w:rsidP="00152317">
      <w:pPr>
        <w:pStyle w:val="libNormal"/>
        <w:rPr>
          <w:lang w:bidi="fa-IR"/>
        </w:rPr>
      </w:pPr>
      <w:r>
        <w:rPr>
          <w:rtl/>
          <w:lang w:bidi="fa-IR"/>
        </w:rPr>
        <w:t>ثالثاً :حلول السلام في عهد منجي العالم</w:t>
      </w:r>
    </w:p>
    <w:p w:rsidR="00152317" w:rsidRDefault="00152317" w:rsidP="00152317">
      <w:pPr>
        <w:pStyle w:val="libNormal"/>
        <w:rPr>
          <w:lang w:bidi="fa-IR"/>
        </w:rPr>
      </w:pPr>
      <w:r>
        <w:rPr>
          <w:rtl/>
          <w:lang w:bidi="fa-IR"/>
        </w:rPr>
        <w:t>رابعاً: سموّ المعارف في عهد منجي العالم</w:t>
      </w:r>
    </w:p>
    <w:p w:rsidR="008570EB" w:rsidRDefault="00152317" w:rsidP="00152317">
      <w:pPr>
        <w:pStyle w:val="libNormal"/>
        <w:rPr>
          <w:lang w:bidi="fa-IR"/>
        </w:rPr>
      </w:pPr>
      <w:r>
        <w:rPr>
          <w:rtl/>
          <w:lang w:bidi="fa-IR"/>
        </w:rPr>
        <w:t>خامساً</w:t>
      </w:r>
      <w:r w:rsidR="008570EB">
        <w:rPr>
          <w:rtl/>
          <w:lang w:bidi="fa-IR"/>
        </w:rPr>
        <w:t xml:space="preserve">: </w:t>
      </w:r>
      <w:r>
        <w:rPr>
          <w:rtl/>
          <w:lang w:bidi="fa-IR"/>
        </w:rPr>
        <w:t>الحكومة العالمية الواحدة</w:t>
      </w:r>
    </w:p>
    <w:p w:rsidR="008570EB" w:rsidRDefault="00E27753" w:rsidP="00A65F80">
      <w:pPr>
        <w:pStyle w:val="libNormal"/>
        <w:rPr>
          <w:lang w:bidi="fa-IR"/>
        </w:rPr>
      </w:pPr>
      <w:r>
        <w:rPr>
          <w:rtl/>
          <w:lang w:bidi="fa-IR"/>
        </w:rPr>
        <w:br w:type="page"/>
      </w:r>
    </w:p>
    <w:p w:rsidR="00D02FB6" w:rsidRDefault="00152317" w:rsidP="00D02FB6">
      <w:pPr>
        <w:pStyle w:val="Heading3"/>
        <w:rPr>
          <w:rtl/>
          <w:lang w:bidi="fa-IR"/>
        </w:rPr>
      </w:pPr>
      <w:bookmarkStart w:id="42" w:name="_Toc495945619"/>
      <w:r>
        <w:rPr>
          <w:rtl/>
          <w:lang w:bidi="fa-IR"/>
        </w:rPr>
        <w:lastRenderedPageBreak/>
        <w:t>تمهيد:</w:t>
      </w:r>
      <w:r w:rsidR="00D02FB6">
        <w:rPr>
          <w:rFonts w:hint="cs"/>
          <w:rtl/>
          <w:lang w:bidi="fa-IR"/>
        </w:rPr>
        <w:t xml:space="preserve"> </w:t>
      </w:r>
      <w:r>
        <w:rPr>
          <w:rtl/>
          <w:lang w:bidi="fa-IR"/>
        </w:rPr>
        <w:t>أحداث ظهور منجي العالم</w:t>
      </w:r>
      <w:r w:rsidR="00D02FB6">
        <w:rPr>
          <w:rFonts w:hint="cs"/>
          <w:rtl/>
          <w:lang w:bidi="fa-IR"/>
        </w:rPr>
        <w:t xml:space="preserve"> </w:t>
      </w:r>
      <w:r>
        <w:rPr>
          <w:rtl/>
          <w:lang w:bidi="fa-IR"/>
        </w:rPr>
        <w:t>ومابعد الظهور</w:t>
      </w:r>
      <w:bookmarkEnd w:id="42"/>
    </w:p>
    <w:p w:rsidR="008570EB" w:rsidRDefault="00152317" w:rsidP="00D02FB6">
      <w:pPr>
        <w:pStyle w:val="libNormal"/>
        <w:rPr>
          <w:rtl/>
          <w:lang w:bidi="fa-IR"/>
        </w:rPr>
      </w:pPr>
      <w:r>
        <w:rPr>
          <w:rtl/>
          <w:lang w:bidi="fa-IR"/>
        </w:rPr>
        <w:t>بما أنَّ ظهور منجي العالم حدثٌ إلهيٌّ عظيمٌ</w:t>
      </w:r>
      <w:r w:rsidR="008570EB">
        <w:rPr>
          <w:rtl/>
          <w:lang w:bidi="fa-IR"/>
        </w:rPr>
        <w:t xml:space="preserve">، </w:t>
      </w:r>
      <w:r>
        <w:rPr>
          <w:rtl/>
          <w:lang w:bidi="fa-IR"/>
        </w:rPr>
        <w:t>وآيةٌ من آياته الكبرى</w:t>
      </w:r>
      <w:r w:rsidR="008570EB">
        <w:rPr>
          <w:rtl/>
          <w:lang w:bidi="fa-IR"/>
        </w:rPr>
        <w:t xml:space="preserve">، </w:t>
      </w:r>
      <w:r>
        <w:rPr>
          <w:rtl/>
          <w:lang w:bidi="fa-IR"/>
        </w:rPr>
        <w:t>وشأنا ًمن شؤونه المقدّسة</w:t>
      </w:r>
      <w:r w:rsidR="008570EB">
        <w:rPr>
          <w:rtl/>
          <w:lang w:bidi="fa-IR"/>
        </w:rPr>
        <w:t xml:space="preserve">، </w:t>
      </w:r>
      <w:r>
        <w:rPr>
          <w:rtl/>
          <w:lang w:bidi="fa-IR"/>
        </w:rPr>
        <w:t>ويوماً عارماً من أيامه التي لاتُنسى أبداً سواء قبل مجيئه أو بعدهُ ؛ لذا فقد أجمعت الكتبُ المقدّسة وعمومُ الأنبياء والرسل ( عليهمُ الصلاةُ السلامُ ) على أنَّ هناكَ أحداثاً كبيرةً وعجائباً وغرائبأً ومعاجزاً تكونُ عندَ ظهوره وترافقهُ في دولته العالمية الكبرى</w:t>
      </w:r>
      <w:r w:rsidR="008F7E80">
        <w:rPr>
          <w:rtl/>
          <w:lang w:bidi="fa-IR"/>
        </w:rPr>
        <w:t xml:space="preserve">. </w:t>
      </w:r>
      <w:r>
        <w:rPr>
          <w:rtl/>
          <w:lang w:bidi="fa-IR"/>
        </w:rPr>
        <w:t>ومن المناسب هنا أن نذكُرَ شيئاً عن أحوال العالم قُبيلَ ظهورالمنجي الموعود وعندَ ظهوره وبعدهُ وكيفية ذلك الظهور المبارك</w:t>
      </w:r>
      <w:r w:rsidR="008570EB">
        <w:rPr>
          <w:rtl/>
          <w:lang w:bidi="fa-IR"/>
        </w:rPr>
        <w:t>.</w:t>
      </w:r>
    </w:p>
    <w:p w:rsidR="008570EB" w:rsidRDefault="00152317" w:rsidP="00D02FB6">
      <w:pPr>
        <w:pStyle w:val="libBold1"/>
        <w:rPr>
          <w:rtl/>
          <w:lang w:bidi="fa-IR"/>
        </w:rPr>
      </w:pPr>
      <w:r>
        <w:rPr>
          <w:rtl/>
          <w:lang w:bidi="fa-IR"/>
        </w:rPr>
        <w:t>المبحث الأول</w:t>
      </w:r>
      <w:r w:rsidR="008570EB">
        <w:rPr>
          <w:rtl/>
          <w:lang w:bidi="fa-IR"/>
        </w:rPr>
        <w:t>:</w:t>
      </w:r>
      <w:r>
        <w:rPr>
          <w:rtl/>
          <w:lang w:bidi="fa-IR"/>
        </w:rPr>
        <w:t>حالة العالم قُبَيلَ الظهور وعندالظهور وبعدَهُ وكيفية الظهور</w:t>
      </w:r>
    </w:p>
    <w:p w:rsidR="008570EB" w:rsidRDefault="00152317" w:rsidP="00152317">
      <w:pPr>
        <w:pStyle w:val="libNormal"/>
        <w:rPr>
          <w:lang w:bidi="fa-IR"/>
        </w:rPr>
      </w:pPr>
      <w:r>
        <w:rPr>
          <w:rtl/>
          <w:lang w:bidi="fa-IR"/>
        </w:rPr>
        <w:t>ويتضحُ ذلك كله عبر الآيات الكريمة والروايات الشريفة</w:t>
      </w:r>
      <w:r w:rsidR="008570EB">
        <w:rPr>
          <w:rtl/>
          <w:lang w:bidi="fa-IR"/>
        </w:rPr>
        <w:t xml:space="preserve">، </w:t>
      </w:r>
      <w:r>
        <w:rPr>
          <w:rtl/>
          <w:lang w:bidi="fa-IR"/>
        </w:rPr>
        <w:t>والنصوص المقدّسة في العهدين، الدالة على مواضيعها الخاصة المتعلّقة بتلك الفترة النيِّرة والمباركة من تاريخ البشرية على سطح هذا الكوكب</w:t>
      </w:r>
      <w:r w:rsidR="008570EB">
        <w:rPr>
          <w:rtl/>
          <w:lang w:bidi="fa-IR"/>
        </w:rPr>
        <w:t xml:space="preserve">، </w:t>
      </w:r>
      <w:r>
        <w:rPr>
          <w:rtl/>
          <w:lang w:bidi="fa-IR"/>
        </w:rPr>
        <w:t>ونذكرُ شيئاً منها على نحو الإختصار :</w:t>
      </w:r>
    </w:p>
    <w:p w:rsidR="00152317" w:rsidRDefault="00152317" w:rsidP="00D02FB6">
      <w:pPr>
        <w:pStyle w:val="libBold1"/>
        <w:rPr>
          <w:lang w:bidi="fa-IR"/>
        </w:rPr>
      </w:pPr>
      <w:r>
        <w:rPr>
          <w:rtl/>
          <w:lang w:bidi="fa-IR"/>
        </w:rPr>
        <w:t>أولاً</w:t>
      </w:r>
      <w:r w:rsidR="008570EB">
        <w:rPr>
          <w:rtl/>
          <w:lang w:bidi="fa-IR"/>
        </w:rPr>
        <w:t xml:space="preserve">: </w:t>
      </w:r>
      <w:r>
        <w:rPr>
          <w:rtl/>
          <w:lang w:bidi="fa-IR"/>
        </w:rPr>
        <w:t>إنتظار القائم وطلب الشعوب لهُ :</w:t>
      </w:r>
    </w:p>
    <w:p w:rsidR="00152317" w:rsidRDefault="00152317" w:rsidP="00152317">
      <w:pPr>
        <w:pStyle w:val="libNormal"/>
        <w:rPr>
          <w:lang w:bidi="fa-IR"/>
        </w:rPr>
      </w:pPr>
      <w:r>
        <w:rPr>
          <w:rtl/>
          <w:lang w:bidi="fa-IR"/>
        </w:rPr>
        <w:t>1: في القرآن الكريم والروايات الشريفة</w:t>
      </w:r>
    </w:p>
    <w:p w:rsidR="00152317" w:rsidRDefault="00152317" w:rsidP="00152317">
      <w:pPr>
        <w:pStyle w:val="libNormal"/>
        <w:rPr>
          <w:lang w:bidi="fa-IR"/>
        </w:rPr>
      </w:pPr>
      <w:r>
        <w:rPr>
          <w:rtl/>
          <w:lang w:bidi="fa-IR"/>
        </w:rPr>
        <w:t>أ: في قوله تعالى</w:t>
      </w:r>
      <w:r w:rsidR="008570EB">
        <w:rPr>
          <w:rtl/>
          <w:lang w:bidi="fa-IR"/>
        </w:rPr>
        <w:t xml:space="preserve">: </w:t>
      </w:r>
      <w:r>
        <w:rPr>
          <w:rtl/>
          <w:lang w:bidi="fa-IR"/>
        </w:rPr>
        <w:t>( انتظروا إنّي معكم من المنتظرين )</w:t>
      </w:r>
      <w:r w:rsidRPr="0035363E">
        <w:rPr>
          <w:rStyle w:val="libFootnotenumChar"/>
          <w:rtl/>
        </w:rPr>
        <w:t>(1)</w:t>
      </w:r>
      <w:r>
        <w:rPr>
          <w:rtl/>
          <w:lang w:bidi="fa-IR"/>
        </w:rPr>
        <w:t>.</w:t>
      </w:r>
    </w:p>
    <w:p w:rsidR="00152317" w:rsidRDefault="00152317" w:rsidP="00152317">
      <w:pPr>
        <w:pStyle w:val="libNormal"/>
        <w:rPr>
          <w:lang w:bidi="fa-IR"/>
        </w:rPr>
      </w:pPr>
      <w:r>
        <w:rPr>
          <w:rtl/>
          <w:lang w:bidi="fa-IR"/>
        </w:rPr>
        <w:t>- ( عن محمد بن الفضيل</w:t>
      </w:r>
      <w:r w:rsidR="008570EB">
        <w:rPr>
          <w:rtl/>
          <w:lang w:bidi="fa-IR"/>
        </w:rPr>
        <w:t xml:space="preserve">، </w:t>
      </w:r>
      <w:r>
        <w:rPr>
          <w:rtl/>
          <w:lang w:bidi="fa-IR"/>
        </w:rPr>
        <w:t>عن أبي الحسن الرضا (ع) قال</w:t>
      </w:r>
      <w:r w:rsidR="008570EB">
        <w:rPr>
          <w:rtl/>
          <w:lang w:bidi="fa-IR"/>
        </w:rPr>
        <w:t xml:space="preserve">: </w:t>
      </w:r>
      <w:r>
        <w:rPr>
          <w:rtl/>
          <w:lang w:bidi="fa-IR"/>
        </w:rPr>
        <w:t>سألتهُ عن شيءٍ في الفرج فقال</w:t>
      </w:r>
      <w:r w:rsidR="008570EB">
        <w:rPr>
          <w:rtl/>
          <w:lang w:bidi="fa-IR"/>
        </w:rPr>
        <w:t xml:space="preserve">: </w:t>
      </w:r>
      <w:r>
        <w:rPr>
          <w:rtl/>
          <w:lang w:bidi="fa-IR"/>
        </w:rPr>
        <w:t>أوليس تعلمُ أنَّ انتظار الفرج من الفرج</w:t>
      </w:r>
      <w:r w:rsidR="008570EB">
        <w:rPr>
          <w:rtl/>
          <w:lang w:bidi="fa-IR"/>
        </w:rPr>
        <w:t xml:space="preserve">، </w:t>
      </w:r>
      <w:r>
        <w:rPr>
          <w:rtl/>
          <w:lang w:bidi="fa-IR"/>
        </w:rPr>
        <w:t>انَّ الله يقول</w:t>
      </w:r>
      <w:r w:rsidR="008570EB">
        <w:rPr>
          <w:rtl/>
          <w:lang w:bidi="fa-IR"/>
        </w:rPr>
        <w:t xml:space="preserve">: </w:t>
      </w:r>
      <w:r>
        <w:rPr>
          <w:rtl/>
          <w:lang w:bidi="fa-IR"/>
        </w:rPr>
        <w:t>انتظروا إنّي معكم من المنتظرين )</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ب</w:t>
      </w:r>
      <w:r w:rsidR="008570EB">
        <w:rPr>
          <w:rtl/>
          <w:lang w:bidi="fa-IR"/>
        </w:rPr>
        <w:t xml:space="preserve">: </w:t>
      </w:r>
      <w:r>
        <w:rPr>
          <w:rtl/>
          <w:lang w:bidi="fa-IR"/>
        </w:rPr>
        <w:t>في قوله تعالى</w:t>
      </w:r>
      <w:r w:rsidR="008570EB">
        <w:rPr>
          <w:rtl/>
          <w:lang w:bidi="fa-IR"/>
        </w:rPr>
        <w:t xml:space="preserve">: </w:t>
      </w:r>
      <w:r>
        <w:rPr>
          <w:rtl/>
          <w:lang w:bidi="fa-IR"/>
        </w:rPr>
        <w:t>( وارتقبوا انّي معكم رقيب ُ )</w:t>
      </w:r>
      <w:r w:rsidRPr="0035363E">
        <w:rPr>
          <w:rStyle w:val="libFootnotenumChar"/>
          <w:rtl/>
        </w:rPr>
        <w:t>(3)</w:t>
      </w:r>
      <w:r>
        <w:rPr>
          <w:rtl/>
          <w:lang w:bidi="fa-IR"/>
        </w:rPr>
        <w:t>.- ( عن أحمد بن محمد</w:t>
      </w:r>
      <w:r w:rsidR="008570EB">
        <w:rPr>
          <w:rtl/>
          <w:lang w:bidi="fa-IR"/>
        </w:rPr>
        <w:t xml:space="preserve">، </w:t>
      </w:r>
      <w:r>
        <w:rPr>
          <w:rtl/>
          <w:lang w:bidi="fa-IR"/>
        </w:rPr>
        <w:t>عن أبي الحسن الرضا (ع)</w:t>
      </w:r>
      <w:r w:rsidR="008570EB">
        <w:rPr>
          <w:rtl/>
          <w:lang w:bidi="fa-IR"/>
        </w:rPr>
        <w:t xml:space="preserve"> </w:t>
      </w:r>
      <w:r>
        <w:rPr>
          <w:rtl/>
          <w:lang w:bidi="fa-IR"/>
        </w:rPr>
        <w:t>قال</w:t>
      </w:r>
      <w:r w:rsidR="008570EB">
        <w:rPr>
          <w:rtl/>
          <w:lang w:bidi="fa-IR"/>
        </w:rPr>
        <w:t xml:space="preserve">: </w:t>
      </w:r>
      <w:r>
        <w:rPr>
          <w:rtl/>
          <w:lang w:bidi="fa-IR"/>
        </w:rPr>
        <w:t>سمعتهُ يقول</w:t>
      </w:r>
      <w:r w:rsidR="008570EB">
        <w:rPr>
          <w:rtl/>
          <w:lang w:bidi="fa-IR"/>
        </w:rPr>
        <w:t xml:space="preserve">: </w:t>
      </w:r>
      <w:r>
        <w:rPr>
          <w:rtl/>
          <w:lang w:bidi="fa-IR"/>
        </w:rPr>
        <w:t>ما أحسنَ الصبر وانتظار الفرج</w:t>
      </w:r>
      <w:r w:rsidR="008570EB">
        <w:rPr>
          <w:rtl/>
          <w:lang w:bidi="fa-IR"/>
        </w:rPr>
        <w:t xml:space="preserve">، </w:t>
      </w:r>
      <w:r>
        <w:rPr>
          <w:rtl/>
          <w:lang w:bidi="fa-IR"/>
        </w:rPr>
        <w:t>أما سمعتَ قولَ العبد الصالح</w:t>
      </w:r>
      <w:r w:rsidR="008570EB">
        <w:rPr>
          <w:rtl/>
          <w:lang w:bidi="fa-IR"/>
        </w:rPr>
        <w:t xml:space="preserve">: </w:t>
      </w:r>
      <w:r>
        <w:rPr>
          <w:rtl/>
          <w:lang w:bidi="fa-IR"/>
        </w:rPr>
        <w:t>ف</w:t>
      </w:r>
      <w:r w:rsidR="008570EB">
        <w:rPr>
          <w:rtl/>
          <w:lang w:bidi="fa-IR"/>
        </w:rPr>
        <w:t>-</w:t>
      </w:r>
      <w:r>
        <w:rPr>
          <w:rtl/>
          <w:lang w:bidi="fa-IR"/>
        </w:rPr>
        <w:t xml:space="preserve"> انتظروا إنّي معكم من المنتظرين</w:t>
      </w:r>
      <w:r w:rsidR="008F7E80">
        <w:rPr>
          <w:rtl/>
          <w:lang w:bidi="fa-IR"/>
        </w:rPr>
        <w:t xml:space="preserve">. </w:t>
      </w:r>
      <w:r>
        <w:rPr>
          <w:rtl/>
          <w:lang w:bidi="fa-IR"/>
        </w:rPr>
        <w:t>أوليس تعلمُ أنَّ انتظار الفرج من الفرج ؟ ثم قال</w:t>
      </w:r>
      <w:r w:rsidR="008570EB">
        <w:rPr>
          <w:rtl/>
          <w:lang w:bidi="fa-IR"/>
        </w:rPr>
        <w:t xml:space="preserve">: </w:t>
      </w:r>
      <w:r>
        <w:rPr>
          <w:rtl/>
          <w:lang w:bidi="fa-IR"/>
        </w:rPr>
        <w:t>انَّ الله تبارك وتعالى يقول: واتقبوا انّي معكم رقيبُ )</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يونس</w:t>
      </w:r>
      <w:r w:rsidR="008570EB">
        <w:rPr>
          <w:rtl/>
          <w:lang w:bidi="fa-IR"/>
        </w:rPr>
        <w:t xml:space="preserve">: </w:t>
      </w:r>
      <w:r>
        <w:rPr>
          <w:rtl/>
          <w:lang w:bidi="fa-IR"/>
        </w:rPr>
        <w:t>آية 20</w:t>
      </w:r>
      <w:r w:rsidR="008570EB">
        <w:rPr>
          <w:rtl/>
          <w:lang w:bidi="fa-IR"/>
        </w:rPr>
        <w:t>.</w:t>
      </w:r>
    </w:p>
    <w:p w:rsidR="008570EB" w:rsidRDefault="00152317" w:rsidP="004950EC">
      <w:pPr>
        <w:pStyle w:val="libFootnote0"/>
        <w:rPr>
          <w:rtl/>
          <w:lang w:bidi="fa-IR"/>
        </w:rPr>
      </w:pPr>
      <w:r>
        <w:rPr>
          <w:rtl/>
          <w:lang w:bidi="fa-IR"/>
        </w:rPr>
        <w:t>(2) تفسير العياشي</w:t>
      </w:r>
      <w:r w:rsidR="008570EB">
        <w:rPr>
          <w:rtl/>
          <w:lang w:bidi="fa-IR"/>
        </w:rPr>
        <w:t xml:space="preserve">، </w:t>
      </w:r>
      <w:r>
        <w:rPr>
          <w:rtl/>
          <w:lang w:bidi="fa-IR"/>
        </w:rPr>
        <w:t>ج2 ص 138</w:t>
      </w:r>
      <w:r w:rsidR="008F7E80">
        <w:rPr>
          <w:rtl/>
          <w:lang w:bidi="fa-IR"/>
        </w:rPr>
        <w:t xml:space="preserve">. </w:t>
      </w:r>
      <w:r>
        <w:rPr>
          <w:rtl/>
          <w:lang w:bidi="fa-IR"/>
        </w:rPr>
        <w:t>كمال الدين</w:t>
      </w:r>
      <w:r w:rsidR="008570EB">
        <w:rPr>
          <w:rtl/>
          <w:lang w:bidi="fa-IR"/>
        </w:rPr>
        <w:t xml:space="preserve">، </w:t>
      </w:r>
      <w:r>
        <w:rPr>
          <w:rtl/>
          <w:lang w:bidi="fa-IR"/>
        </w:rPr>
        <w:t>ج2ص645 ز بحار الأنوار</w:t>
      </w:r>
      <w:r w:rsidR="008570EB">
        <w:rPr>
          <w:rtl/>
          <w:lang w:bidi="fa-IR"/>
        </w:rPr>
        <w:t xml:space="preserve">، </w:t>
      </w:r>
      <w:r>
        <w:rPr>
          <w:rtl/>
          <w:lang w:bidi="fa-IR"/>
        </w:rPr>
        <w:t>ج 52 ص 128</w:t>
      </w:r>
      <w:r w:rsidR="008570EB">
        <w:rPr>
          <w:rtl/>
          <w:lang w:bidi="fa-IR"/>
        </w:rPr>
        <w:t>.</w:t>
      </w:r>
    </w:p>
    <w:p w:rsidR="008570EB" w:rsidRDefault="00152317" w:rsidP="004950EC">
      <w:pPr>
        <w:pStyle w:val="libFootnote0"/>
        <w:rPr>
          <w:rtl/>
          <w:lang w:bidi="fa-IR"/>
        </w:rPr>
      </w:pPr>
      <w:r>
        <w:rPr>
          <w:rtl/>
          <w:lang w:bidi="fa-IR"/>
        </w:rPr>
        <w:t>(3) سورة هود</w:t>
      </w:r>
      <w:r w:rsidR="008570EB">
        <w:rPr>
          <w:rtl/>
          <w:lang w:bidi="fa-IR"/>
        </w:rPr>
        <w:t xml:space="preserve">: </w:t>
      </w:r>
      <w:r>
        <w:rPr>
          <w:rtl/>
          <w:lang w:bidi="fa-IR"/>
        </w:rPr>
        <w:t>آية 93</w:t>
      </w:r>
      <w:r w:rsidR="008570EB">
        <w:rPr>
          <w:rtl/>
          <w:lang w:bidi="fa-IR"/>
        </w:rPr>
        <w:t>.</w:t>
      </w:r>
    </w:p>
    <w:p w:rsidR="008570EB" w:rsidRDefault="00152317" w:rsidP="004950EC">
      <w:pPr>
        <w:pStyle w:val="libFootnote0"/>
        <w:rPr>
          <w:rtl/>
          <w:lang w:bidi="fa-IR"/>
        </w:rPr>
      </w:pPr>
      <w:r>
        <w:rPr>
          <w:rtl/>
          <w:lang w:bidi="fa-IR"/>
        </w:rPr>
        <w:t>(4) تفسير العياشي</w:t>
      </w:r>
      <w:r w:rsidR="008570EB">
        <w:rPr>
          <w:rtl/>
          <w:lang w:bidi="fa-IR"/>
        </w:rPr>
        <w:t xml:space="preserve">، </w:t>
      </w:r>
      <w:r>
        <w:rPr>
          <w:rtl/>
          <w:lang w:bidi="fa-IR"/>
        </w:rPr>
        <w:t>ج2ص20</w:t>
      </w:r>
      <w:r w:rsidR="008570EB">
        <w:rPr>
          <w:rtl/>
          <w:lang w:bidi="fa-IR"/>
        </w:rPr>
        <w:t xml:space="preserve"> </w:t>
      </w:r>
      <w:r>
        <w:rPr>
          <w:rtl/>
          <w:lang w:bidi="fa-IR"/>
        </w:rPr>
        <w:t>و ج2 ص 159</w:t>
      </w:r>
      <w:r w:rsidR="008F7E80">
        <w:rPr>
          <w:rtl/>
          <w:lang w:bidi="fa-IR"/>
        </w:rPr>
        <w:t xml:space="preserve">. </w:t>
      </w:r>
      <w:r>
        <w:rPr>
          <w:rtl/>
          <w:lang w:bidi="fa-IR"/>
        </w:rPr>
        <w:t>وعنهُ البرهان ج3 ص 232</w:t>
      </w:r>
      <w:r w:rsidR="008F7E80">
        <w:rPr>
          <w:rtl/>
          <w:lang w:bidi="fa-IR"/>
        </w:rPr>
        <w:t xml:space="preserve">. </w:t>
      </w:r>
      <w:r>
        <w:rPr>
          <w:rtl/>
          <w:lang w:bidi="fa-IR"/>
        </w:rPr>
        <w:t>والبحار</w:t>
      </w:r>
      <w:r w:rsidR="008570EB">
        <w:rPr>
          <w:rtl/>
          <w:lang w:bidi="fa-IR"/>
        </w:rPr>
        <w:t xml:space="preserve">، </w:t>
      </w:r>
      <w:r>
        <w:rPr>
          <w:rtl/>
          <w:lang w:bidi="fa-IR"/>
        </w:rPr>
        <w:t>ج12ص 379</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ج</w:t>
      </w:r>
      <w:r w:rsidR="008570EB">
        <w:rPr>
          <w:rtl/>
          <w:lang w:bidi="fa-IR"/>
        </w:rPr>
        <w:t xml:space="preserve">: </w:t>
      </w:r>
      <w:r>
        <w:rPr>
          <w:rtl/>
          <w:lang w:bidi="fa-IR"/>
        </w:rPr>
        <w:t>في قوله تعالى :(هل ينظرون إلا أن تأتيهم الملائكةُ أو يأتي بعضُ آيات ربِّك)</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 (عن الإمام الباقر (ع)</w:t>
      </w:r>
      <w:r w:rsidR="008570EB">
        <w:rPr>
          <w:rtl/>
          <w:lang w:bidi="fa-IR"/>
        </w:rPr>
        <w:t xml:space="preserve">: </w:t>
      </w:r>
      <w:r>
        <w:rPr>
          <w:rtl/>
          <w:lang w:bidi="fa-IR"/>
        </w:rPr>
        <w:t>وقولهُ</w:t>
      </w:r>
      <w:r w:rsidR="008570EB">
        <w:rPr>
          <w:rtl/>
          <w:lang w:bidi="fa-IR"/>
        </w:rPr>
        <w:t xml:space="preserve">: </w:t>
      </w:r>
      <w:r>
        <w:rPr>
          <w:rtl/>
          <w:lang w:bidi="fa-IR"/>
        </w:rPr>
        <w:t>هل ينظرون إلا أن تأتيهم الملائكةُ أو يأتي بعضُ آيات ربِّك</w:t>
      </w:r>
      <w:r w:rsidR="008570EB">
        <w:rPr>
          <w:rtl/>
          <w:lang w:bidi="fa-IR"/>
        </w:rPr>
        <w:t xml:space="preserve">: </w:t>
      </w:r>
      <w:r>
        <w:rPr>
          <w:rtl/>
          <w:lang w:bidi="fa-IR"/>
        </w:rPr>
        <w:t>من العذاب والموت والقائم ،</w:t>
      </w:r>
      <w:r w:rsidR="00E12578">
        <w:rPr>
          <w:rtl/>
          <w:lang w:bidi="fa-IR"/>
        </w:rPr>
        <w:t>.</w:t>
      </w:r>
      <w:r>
        <w:rPr>
          <w:rtl/>
          <w:lang w:bidi="fa-IR"/>
        </w:rPr>
        <w:t xml:space="preserve"> )</w:t>
      </w:r>
      <w:r w:rsidR="008F7E80">
        <w:rPr>
          <w:rtl/>
          <w:lang w:bidi="fa-IR"/>
        </w:rPr>
        <w:t>.</w:t>
      </w:r>
      <w:r w:rsidRPr="0035363E">
        <w:rPr>
          <w:rStyle w:val="libFootnotenumChar"/>
          <w:rtl/>
        </w:rPr>
        <w:t>(2)</w:t>
      </w:r>
    </w:p>
    <w:p w:rsidR="008570EB" w:rsidRDefault="00152317" w:rsidP="00152317">
      <w:pPr>
        <w:pStyle w:val="libNormal"/>
        <w:rPr>
          <w:lang w:bidi="fa-IR"/>
        </w:rPr>
      </w:pPr>
      <w:r>
        <w:rPr>
          <w:rtl/>
          <w:lang w:bidi="fa-IR"/>
        </w:rPr>
        <w:t>هذا وقد حثَّ الدين الإسلامي الحنيف على الإنتظار الإيجابي لفرج الله الأعظم بظهور منجي العالم وعدم الياس من روح الله تعالى</w:t>
      </w:r>
      <w:r w:rsidRPr="0035363E">
        <w:rPr>
          <w:rStyle w:val="libFootnotenumChar"/>
          <w:rtl/>
        </w:rPr>
        <w:t>(3)</w:t>
      </w:r>
      <w:r w:rsidR="008570EB">
        <w:rPr>
          <w:rtl/>
          <w:lang w:bidi="fa-IR"/>
        </w:rPr>
        <w:t xml:space="preserve">، </w:t>
      </w:r>
      <w:r>
        <w:rPr>
          <w:rtl/>
          <w:lang w:bidi="fa-IR"/>
        </w:rPr>
        <w:t>وأنَّ المنتظر المحتسب كالمجاهد مع الإمام منجي العالم</w:t>
      </w:r>
      <w:r w:rsidRPr="0035363E">
        <w:rPr>
          <w:rStyle w:val="libFootnotenumChar"/>
          <w:rtl/>
        </w:rPr>
        <w:t>(4)</w:t>
      </w:r>
      <w:r w:rsidR="008570EB">
        <w:rPr>
          <w:rtl/>
          <w:lang w:bidi="fa-IR"/>
        </w:rPr>
        <w:t xml:space="preserve">، </w:t>
      </w:r>
      <w:r>
        <w:rPr>
          <w:rtl/>
          <w:lang w:bidi="fa-IR"/>
        </w:rPr>
        <w:t>وأنَّ المنتظر المخلص في ولائه من أهل الجنَّة</w:t>
      </w:r>
      <w:r w:rsidRPr="0035363E">
        <w:rPr>
          <w:rStyle w:val="libFootnotenumChar"/>
          <w:rtl/>
        </w:rPr>
        <w:t>(5)</w:t>
      </w:r>
      <w:r w:rsidR="008570EB">
        <w:rPr>
          <w:rtl/>
          <w:lang w:bidi="fa-IR"/>
        </w:rPr>
        <w:t xml:space="preserve">، </w:t>
      </w:r>
      <w:r>
        <w:rPr>
          <w:rtl/>
          <w:lang w:bidi="fa-IR"/>
        </w:rPr>
        <w:t>وأنَّ الإيمان في دولة الباطل أفضل منهُ في دولة الحقّ</w:t>
      </w:r>
      <w:r w:rsidR="008F7E80">
        <w:rPr>
          <w:rtl/>
          <w:lang w:bidi="fa-IR"/>
        </w:rPr>
        <w:t>.</w:t>
      </w:r>
      <w:r w:rsidRPr="0035363E">
        <w:rPr>
          <w:rStyle w:val="libFootnotenumChar"/>
          <w:rtl/>
        </w:rPr>
        <w:t>(6)</w:t>
      </w:r>
    </w:p>
    <w:p w:rsidR="00152317" w:rsidRDefault="00152317" w:rsidP="00152317">
      <w:pPr>
        <w:pStyle w:val="libNormal"/>
        <w:rPr>
          <w:lang w:bidi="fa-IR"/>
        </w:rPr>
      </w:pPr>
      <w:r>
        <w:rPr>
          <w:rtl/>
          <w:lang w:bidi="fa-IR"/>
        </w:rPr>
        <w:t>د</w:t>
      </w:r>
      <w:r w:rsidR="008570EB">
        <w:rPr>
          <w:rtl/>
          <w:lang w:bidi="fa-IR"/>
        </w:rPr>
        <w:t xml:space="preserve">: </w:t>
      </w:r>
      <w:r>
        <w:rPr>
          <w:rtl/>
          <w:lang w:bidi="fa-IR"/>
        </w:rPr>
        <w:t>وفي قوله تعالى :( يا أيها الذين آمنوا اصبروا وصابروا ورابطوا واتقوا الله لعلكم تفلحون )</w:t>
      </w:r>
      <w:r w:rsidRPr="0035363E">
        <w:rPr>
          <w:rStyle w:val="libFootnotenumChar"/>
          <w:rtl/>
        </w:rPr>
        <w:t>(7)</w:t>
      </w:r>
      <w:r>
        <w:rPr>
          <w:rtl/>
          <w:lang w:bidi="fa-IR"/>
        </w:rPr>
        <w:t xml:space="preserve">. وجوب الثبات على الاعتقاد بإمامة المهدي </w:t>
      </w:r>
      <w:r w:rsidR="008570EB" w:rsidRPr="008570EB">
        <w:rPr>
          <w:rStyle w:val="libAlaemChar"/>
          <w:rtl/>
        </w:rPr>
        <w:t>عليه‌السلام</w:t>
      </w:r>
      <w:r>
        <w:rPr>
          <w:rtl/>
          <w:lang w:bidi="fa-IR"/>
        </w:rPr>
        <w:t xml:space="preserve"> وانتظاره وتوقّع ظهوره</w:t>
      </w:r>
      <w:r w:rsidR="008570EB">
        <w:rPr>
          <w:rtl/>
          <w:lang w:bidi="fa-IR"/>
        </w:rPr>
        <w:t xml:space="preserve">، </w:t>
      </w:r>
      <w:r>
        <w:rPr>
          <w:rtl/>
          <w:lang w:bidi="fa-IR"/>
        </w:rPr>
        <w:t xml:space="preserve">فقد ورد عن الإمام الباقر </w:t>
      </w:r>
      <w:r w:rsidR="008570EB" w:rsidRPr="008570EB">
        <w:rPr>
          <w:rStyle w:val="libAlaemChar"/>
          <w:rtl/>
        </w:rPr>
        <w:t>عليه‌السلام</w:t>
      </w:r>
      <w:r w:rsidR="008570EB">
        <w:rPr>
          <w:rtl/>
          <w:lang w:bidi="fa-IR"/>
        </w:rPr>
        <w:t xml:space="preserve">: </w:t>
      </w:r>
      <w:r>
        <w:rPr>
          <w:rtl/>
          <w:lang w:bidi="fa-IR"/>
        </w:rPr>
        <w:t>اصبروا على أداء الفرائض</w:t>
      </w:r>
      <w:r w:rsidR="008570EB">
        <w:rPr>
          <w:rtl/>
          <w:lang w:bidi="fa-IR"/>
        </w:rPr>
        <w:t xml:space="preserve">، </w:t>
      </w:r>
      <w:r>
        <w:rPr>
          <w:rtl/>
          <w:lang w:bidi="fa-IR"/>
        </w:rPr>
        <w:t>وصابروا عدوكم</w:t>
      </w:r>
      <w:r w:rsidR="008570EB">
        <w:rPr>
          <w:rtl/>
          <w:lang w:bidi="fa-IR"/>
        </w:rPr>
        <w:t xml:space="preserve">، </w:t>
      </w:r>
      <w:r w:rsidR="00D02FB6">
        <w:rPr>
          <w:rtl/>
          <w:lang w:bidi="fa-IR"/>
        </w:rPr>
        <w:t>ورابطوا إمامكم المنتظر</w:t>
      </w:r>
      <w:r>
        <w:rPr>
          <w:rtl/>
          <w:lang w:bidi="fa-IR"/>
        </w:rPr>
        <w:t>)</w:t>
      </w:r>
      <w:r w:rsidRPr="0035363E">
        <w:rPr>
          <w:rStyle w:val="libFootnotenumChar"/>
          <w:rtl/>
        </w:rPr>
        <w:t>(8)</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الأنعام</w:t>
      </w:r>
      <w:r w:rsidR="008570EB">
        <w:rPr>
          <w:rtl/>
          <w:lang w:bidi="fa-IR"/>
        </w:rPr>
        <w:t xml:space="preserve">: </w:t>
      </w:r>
      <w:r>
        <w:rPr>
          <w:rtl/>
          <w:lang w:bidi="fa-IR"/>
        </w:rPr>
        <w:t>آية 158</w:t>
      </w:r>
      <w:r w:rsidR="008570EB">
        <w:rPr>
          <w:rtl/>
          <w:lang w:bidi="fa-IR"/>
        </w:rPr>
        <w:t>.</w:t>
      </w:r>
    </w:p>
    <w:p w:rsidR="008570EB" w:rsidRDefault="00152317" w:rsidP="004950EC">
      <w:pPr>
        <w:pStyle w:val="libFootnote0"/>
        <w:rPr>
          <w:rtl/>
          <w:lang w:bidi="fa-IR"/>
        </w:rPr>
      </w:pPr>
      <w:r>
        <w:rPr>
          <w:rtl/>
          <w:lang w:bidi="fa-IR"/>
        </w:rPr>
        <w:t>(2) تفسير القمي</w:t>
      </w:r>
      <w:r w:rsidR="008570EB">
        <w:rPr>
          <w:rtl/>
          <w:lang w:bidi="fa-IR"/>
        </w:rPr>
        <w:t xml:space="preserve">، </w:t>
      </w:r>
      <w:r>
        <w:rPr>
          <w:rtl/>
          <w:lang w:bidi="fa-IR"/>
        </w:rPr>
        <w:t>ج1ص 384</w:t>
      </w:r>
      <w:r w:rsidR="008F7E80">
        <w:rPr>
          <w:rtl/>
          <w:lang w:bidi="fa-IR"/>
        </w:rPr>
        <w:t xml:space="preserve">. </w:t>
      </w:r>
      <w:r>
        <w:rPr>
          <w:rtl/>
          <w:lang w:bidi="fa-IR"/>
        </w:rPr>
        <w:t>وعنه الإيقاظ</w:t>
      </w:r>
      <w:r w:rsidR="008570EB">
        <w:rPr>
          <w:rtl/>
          <w:lang w:bidi="fa-IR"/>
        </w:rPr>
        <w:t xml:space="preserve">، </w:t>
      </w:r>
      <w:r>
        <w:rPr>
          <w:rtl/>
          <w:lang w:bidi="fa-IR"/>
        </w:rPr>
        <w:t>ص253</w:t>
      </w:r>
      <w:r w:rsidR="008570EB">
        <w:rPr>
          <w:rtl/>
          <w:lang w:bidi="fa-IR"/>
        </w:rPr>
        <w:t>.</w:t>
      </w:r>
    </w:p>
    <w:p w:rsidR="008570EB" w:rsidRDefault="00152317" w:rsidP="004950EC">
      <w:pPr>
        <w:pStyle w:val="libFootnote0"/>
        <w:rPr>
          <w:rtl/>
          <w:lang w:bidi="fa-IR"/>
        </w:rPr>
      </w:pPr>
      <w:r>
        <w:rPr>
          <w:rtl/>
          <w:lang w:bidi="fa-IR"/>
        </w:rPr>
        <w:t>(3) انظر</w:t>
      </w:r>
      <w:r w:rsidR="008570EB">
        <w:rPr>
          <w:rtl/>
          <w:lang w:bidi="fa-IR"/>
        </w:rPr>
        <w:t xml:space="preserve">: </w:t>
      </w:r>
      <w:r>
        <w:rPr>
          <w:rtl/>
          <w:lang w:bidi="fa-IR"/>
        </w:rPr>
        <w:t>الخصال</w:t>
      </w:r>
      <w:r w:rsidR="008570EB">
        <w:rPr>
          <w:rtl/>
          <w:lang w:bidi="fa-IR"/>
        </w:rPr>
        <w:t xml:space="preserve">، </w:t>
      </w:r>
      <w:r>
        <w:rPr>
          <w:rtl/>
          <w:lang w:bidi="fa-IR"/>
        </w:rPr>
        <w:t>ج2 ص 610</w:t>
      </w:r>
      <w:r w:rsidR="008F7E80">
        <w:rPr>
          <w:rtl/>
          <w:lang w:bidi="fa-IR"/>
        </w:rPr>
        <w:t xml:space="preserve">. </w:t>
      </w:r>
      <w:r>
        <w:rPr>
          <w:rtl/>
          <w:lang w:bidi="fa-IR"/>
        </w:rPr>
        <w:t>كمال الدين</w:t>
      </w:r>
      <w:r w:rsidR="008570EB">
        <w:rPr>
          <w:rtl/>
          <w:lang w:bidi="fa-IR"/>
        </w:rPr>
        <w:t xml:space="preserve">، </w:t>
      </w:r>
      <w:r>
        <w:rPr>
          <w:rtl/>
          <w:lang w:bidi="fa-IR"/>
        </w:rPr>
        <w:t>ج2 ص 645</w:t>
      </w:r>
      <w:r w:rsidR="008F7E80">
        <w:rPr>
          <w:rtl/>
          <w:lang w:bidi="fa-IR"/>
        </w:rPr>
        <w:t xml:space="preserve">. </w:t>
      </w:r>
      <w:r>
        <w:rPr>
          <w:rtl/>
          <w:lang w:bidi="fa-IR"/>
        </w:rPr>
        <w:t>تحف العقول</w:t>
      </w:r>
      <w:r w:rsidR="008570EB">
        <w:rPr>
          <w:rtl/>
          <w:lang w:bidi="fa-IR"/>
        </w:rPr>
        <w:t xml:space="preserve">، </w:t>
      </w:r>
      <w:r>
        <w:rPr>
          <w:rtl/>
          <w:lang w:bidi="fa-IR"/>
        </w:rPr>
        <w:t>106</w:t>
      </w:r>
      <w:r w:rsidR="008570EB">
        <w:rPr>
          <w:rtl/>
          <w:lang w:bidi="fa-IR"/>
        </w:rPr>
        <w:t>.</w:t>
      </w:r>
    </w:p>
    <w:p w:rsidR="008570EB" w:rsidRDefault="00152317" w:rsidP="004950EC">
      <w:pPr>
        <w:pStyle w:val="libFootnote0"/>
        <w:rPr>
          <w:rtl/>
          <w:lang w:bidi="fa-IR"/>
        </w:rPr>
      </w:pPr>
      <w:r>
        <w:rPr>
          <w:rtl/>
          <w:lang w:bidi="fa-IR"/>
        </w:rPr>
        <w:t>(4) انظر</w:t>
      </w:r>
      <w:r w:rsidR="008570EB">
        <w:rPr>
          <w:rtl/>
          <w:lang w:bidi="fa-IR"/>
        </w:rPr>
        <w:t xml:space="preserve">: </w:t>
      </w:r>
      <w:r>
        <w:rPr>
          <w:rtl/>
          <w:lang w:bidi="fa-IR"/>
        </w:rPr>
        <w:t>مجمع البيان ج 9 ص 238</w:t>
      </w:r>
      <w:r w:rsidR="008F7E80">
        <w:rPr>
          <w:rtl/>
          <w:lang w:bidi="fa-IR"/>
        </w:rPr>
        <w:t xml:space="preserve">. </w:t>
      </w:r>
      <w:r>
        <w:rPr>
          <w:rtl/>
          <w:lang w:bidi="fa-IR"/>
        </w:rPr>
        <w:t>الكافي</w:t>
      </w:r>
      <w:r w:rsidR="008570EB">
        <w:rPr>
          <w:rtl/>
          <w:lang w:bidi="fa-IR"/>
        </w:rPr>
        <w:t xml:space="preserve">، </w:t>
      </w:r>
      <w:r>
        <w:rPr>
          <w:rtl/>
          <w:lang w:bidi="fa-IR"/>
        </w:rPr>
        <w:t>ج 2ص 21</w:t>
      </w:r>
      <w:r w:rsidR="008F7E80">
        <w:rPr>
          <w:rtl/>
          <w:lang w:bidi="fa-IR"/>
        </w:rPr>
        <w:t xml:space="preserve">. </w:t>
      </w:r>
      <w:r>
        <w:rPr>
          <w:rtl/>
          <w:lang w:bidi="fa-IR"/>
        </w:rPr>
        <w:t>المحاسن</w:t>
      </w:r>
      <w:r w:rsidR="008570EB">
        <w:rPr>
          <w:rtl/>
          <w:lang w:bidi="fa-IR"/>
        </w:rPr>
        <w:t xml:space="preserve">، </w:t>
      </w:r>
      <w:r>
        <w:rPr>
          <w:rtl/>
          <w:lang w:bidi="fa-IR"/>
        </w:rPr>
        <w:t>ص 173</w:t>
      </w:r>
      <w:r w:rsidR="008570EB">
        <w:rPr>
          <w:rtl/>
          <w:lang w:bidi="fa-IR"/>
        </w:rPr>
        <w:t>.</w:t>
      </w:r>
    </w:p>
    <w:p w:rsidR="008570EB" w:rsidRDefault="00152317" w:rsidP="004950EC">
      <w:pPr>
        <w:pStyle w:val="libFootnote0"/>
        <w:rPr>
          <w:rtl/>
          <w:lang w:bidi="fa-IR"/>
        </w:rPr>
      </w:pPr>
      <w:r>
        <w:rPr>
          <w:rtl/>
          <w:lang w:bidi="fa-IR"/>
        </w:rPr>
        <w:t>(5) انظر</w:t>
      </w:r>
      <w:r w:rsidR="008570EB">
        <w:rPr>
          <w:rtl/>
          <w:lang w:bidi="fa-IR"/>
        </w:rPr>
        <w:t xml:space="preserve">: </w:t>
      </w:r>
      <w:r>
        <w:rPr>
          <w:rtl/>
          <w:lang w:bidi="fa-IR"/>
        </w:rPr>
        <w:t>الكافي ج 8 ص 76</w:t>
      </w:r>
      <w:r w:rsidR="008F7E80">
        <w:rPr>
          <w:rtl/>
          <w:lang w:bidi="fa-IR"/>
        </w:rPr>
        <w:t xml:space="preserve">. </w:t>
      </w:r>
      <w:r>
        <w:rPr>
          <w:rtl/>
          <w:lang w:bidi="fa-IR"/>
        </w:rPr>
        <w:t>البحا ج46 ص 361</w:t>
      </w:r>
      <w:r w:rsidR="008570EB">
        <w:rPr>
          <w:rtl/>
          <w:lang w:bidi="fa-IR"/>
        </w:rPr>
        <w:t>.</w:t>
      </w:r>
    </w:p>
    <w:p w:rsidR="008570EB" w:rsidRDefault="00152317" w:rsidP="004950EC">
      <w:pPr>
        <w:pStyle w:val="libFootnote0"/>
        <w:rPr>
          <w:rtl/>
          <w:lang w:bidi="fa-IR"/>
        </w:rPr>
      </w:pPr>
      <w:r>
        <w:rPr>
          <w:rtl/>
          <w:lang w:bidi="fa-IR"/>
        </w:rPr>
        <w:t>(6) انظر</w:t>
      </w:r>
      <w:r w:rsidR="008570EB">
        <w:rPr>
          <w:rtl/>
          <w:lang w:bidi="fa-IR"/>
        </w:rPr>
        <w:t xml:space="preserve">: </w:t>
      </w:r>
      <w:r>
        <w:rPr>
          <w:rtl/>
          <w:lang w:bidi="fa-IR"/>
        </w:rPr>
        <w:t>الكافي</w:t>
      </w:r>
      <w:r w:rsidR="008570EB">
        <w:rPr>
          <w:rtl/>
          <w:lang w:bidi="fa-IR"/>
        </w:rPr>
        <w:t xml:space="preserve">، </w:t>
      </w:r>
      <w:r>
        <w:rPr>
          <w:rtl/>
          <w:lang w:bidi="fa-IR"/>
        </w:rPr>
        <w:t>ج1 ص 333</w:t>
      </w:r>
      <w:r w:rsidR="008F7E80">
        <w:rPr>
          <w:rtl/>
          <w:lang w:bidi="fa-IR"/>
        </w:rPr>
        <w:t xml:space="preserve">. </w:t>
      </w:r>
      <w:r>
        <w:rPr>
          <w:rtl/>
          <w:lang w:bidi="fa-IR"/>
        </w:rPr>
        <w:t>الإختصاص</w:t>
      </w:r>
      <w:r w:rsidR="008570EB">
        <w:rPr>
          <w:rtl/>
          <w:lang w:bidi="fa-IR"/>
        </w:rPr>
        <w:t xml:space="preserve">، </w:t>
      </w:r>
      <w:r>
        <w:rPr>
          <w:rtl/>
          <w:lang w:bidi="fa-IR"/>
        </w:rPr>
        <w:t>ص20</w:t>
      </w:r>
      <w:r w:rsidR="008F7E80">
        <w:rPr>
          <w:rtl/>
          <w:lang w:bidi="fa-IR"/>
        </w:rPr>
        <w:t xml:space="preserve">. </w:t>
      </w:r>
      <w:r>
        <w:rPr>
          <w:rtl/>
          <w:lang w:bidi="fa-IR"/>
        </w:rPr>
        <w:t>كمال الدين</w:t>
      </w:r>
      <w:r w:rsidR="008570EB">
        <w:rPr>
          <w:rtl/>
          <w:lang w:bidi="fa-IR"/>
        </w:rPr>
        <w:t xml:space="preserve">، </w:t>
      </w:r>
      <w:r>
        <w:rPr>
          <w:rtl/>
          <w:lang w:bidi="fa-IR"/>
        </w:rPr>
        <w:t>ج2 ص 645</w:t>
      </w:r>
      <w:r w:rsidR="008570EB">
        <w:rPr>
          <w:rtl/>
          <w:lang w:bidi="fa-IR"/>
        </w:rPr>
        <w:t>.</w:t>
      </w:r>
    </w:p>
    <w:p w:rsidR="008570EB" w:rsidRDefault="00152317" w:rsidP="004950EC">
      <w:pPr>
        <w:pStyle w:val="libFootnote0"/>
        <w:rPr>
          <w:rtl/>
          <w:lang w:bidi="fa-IR"/>
        </w:rPr>
      </w:pPr>
      <w:r>
        <w:rPr>
          <w:rtl/>
          <w:lang w:bidi="fa-IR"/>
        </w:rPr>
        <w:t>(7) سورة آل عمران</w:t>
      </w:r>
      <w:r w:rsidR="008570EB">
        <w:rPr>
          <w:rtl/>
          <w:lang w:bidi="fa-IR"/>
        </w:rPr>
        <w:t xml:space="preserve">: </w:t>
      </w:r>
      <w:r>
        <w:rPr>
          <w:rtl/>
          <w:lang w:bidi="fa-IR"/>
        </w:rPr>
        <w:t>آية</w:t>
      </w:r>
      <w:r w:rsidR="008570EB">
        <w:rPr>
          <w:rtl/>
          <w:lang w:bidi="fa-IR"/>
        </w:rPr>
        <w:t xml:space="preserve"> </w:t>
      </w:r>
      <w:r>
        <w:rPr>
          <w:rtl/>
          <w:lang w:bidi="fa-IR"/>
        </w:rPr>
        <w:t>200</w:t>
      </w:r>
      <w:r w:rsidR="008570EB">
        <w:rPr>
          <w:rtl/>
          <w:lang w:bidi="fa-IR"/>
        </w:rPr>
        <w:t>.</w:t>
      </w:r>
    </w:p>
    <w:p w:rsidR="008570EB" w:rsidRDefault="00152317" w:rsidP="004950EC">
      <w:pPr>
        <w:pStyle w:val="libFootnote0"/>
        <w:rPr>
          <w:rtl/>
          <w:lang w:bidi="fa-IR"/>
        </w:rPr>
      </w:pPr>
      <w:r>
        <w:rPr>
          <w:rtl/>
          <w:lang w:bidi="fa-IR"/>
        </w:rPr>
        <w:t>(8) انظر</w:t>
      </w:r>
      <w:r w:rsidR="008570EB">
        <w:rPr>
          <w:rtl/>
          <w:lang w:bidi="fa-IR"/>
        </w:rPr>
        <w:t xml:space="preserve">: </w:t>
      </w:r>
      <w:r>
        <w:rPr>
          <w:rtl/>
          <w:lang w:bidi="fa-IR"/>
        </w:rPr>
        <w:t>معجم أحاديث الإمام المهدي (ع)</w:t>
      </w:r>
      <w:r w:rsidR="008570EB">
        <w:rPr>
          <w:rtl/>
          <w:lang w:bidi="fa-IR"/>
        </w:rPr>
        <w:t xml:space="preserve">، </w:t>
      </w:r>
      <w:r>
        <w:rPr>
          <w:rtl/>
          <w:lang w:bidi="fa-IR"/>
        </w:rPr>
        <w:t>ج 5</w:t>
      </w:r>
      <w:r w:rsidR="008570EB">
        <w:rPr>
          <w:rtl/>
          <w:lang w:bidi="fa-IR"/>
        </w:rPr>
        <w:t xml:space="preserve">، </w:t>
      </w:r>
      <w:r>
        <w:rPr>
          <w:rtl/>
          <w:lang w:bidi="fa-IR"/>
        </w:rPr>
        <w:t xml:space="preserve">ص 66 </w:t>
      </w:r>
      <w:r w:rsidR="00FF4C9C">
        <w:rPr>
          <w:rtl/>
          <w:lang w:bidi="fa-IR"/>
        </w:rPr>
        <w:t>-</w:t>
      </w:r>
      <w:r>
        <w:rPr>
          <w:rtl/>
          <w:lang w:bidi="fa-IR"/>
        </w:rPr>
        <w:t xml:space="preserve"> 67</w:t>
      </w:r>
      <w:r w:rsidR="008F7E80">
        <w:rPr>
          <w:rtl/>
          <w:lang w:bidi="fa-IR"/>
        </w:rPr>
        <w:t xml:space="preserve">. </w:t>
      </w:r>
      <w:r>
        <w:rPr>
          <w:rtl/>
          <w:lang w:bidi="fa-IR"/>
        </w:rPr>
        <w:t>الزام الناصب: ج 1 ص53</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D02FB6">
      <w:pPr>
        <w:pStyle w:val="libBold1"/>
        <w:rPr>
          <w:lang w:bidi="fa-IR"/>
        </w:rPr>
      </w:pPr>
      <w:r>
        <w:rPr>
          <w:rtl/>
          <w:lang w:bidi="fa-IR"/>
        </w:rPr>
        <w:lastRenderedPageBreak/>
        <w:t>2</w:t>
      </w:r>
      <w:r w:rsidR="008570EB">
        <w:rPr>
          <w:rtl/>
          <w:lang w:bidi="fa-IR"/>
        </w:rPr>
        <w:t xml:space="preserve">: </w:t>
      </w:r>
      <w:r>
        <w:rPr>
          <w:rtl/>
          <w:lang w:bidi="fa-IR"/>
        </w:rPr>
        <w:t>في العهدين</w:t>
      </w:r>
    </w:p>
    <w:p w:rsidR="00152317" w:rsidRDefault="00152317" w:rsidP="00152317">
      <w:pPr>
        <w:pStyle w:val="libNormal"/>
        <w:rPr>
          <w:lang w:bidi="fa-IR"/>
        </w:rPr>
      </w:pPr>
      <w:r>
        <w:rPr>
          <w:rtl/>
          <w:lang w:bidi="fa-IR"/>
        </w:rPr>
        <w:t>«أشعيا» يبشّر الجميع بالقائم‌ المنجي :</w:t>
      </w:r>
    </w:p>
    <w:p w:rsidR="00152317" w:rsidRDefault="00152317" w:rsidP="00152317">
      <w:pPr>
        <w:pStyle w:val="libNormal"/>
        <w:rPr>
          <w:lang w:bidi="fa-IR"/>
        </w:rPr>
      </w:pPr>
      <w:r>
        <w:rPr>
          <w:rtl/>
          <w:lang w:bidi="fa-IR"/>
        </w:rPr>
        <w:t>في‌ جانب‌ آخر من‌ (سفر اشعيا -ع -) نجد اشارات‌ صريحة‌ بظهور مُنقذ</w:t>
      </w:r>
      <w:r w:rsidR="008570EB">
        <w:rPr>
          <w:rtl/>
          <w:lang w:bidi="fa-IR"/>
        </w:rPr>
        <w:t xml:space="preserve"> </w:t>
      </w:r>
      <w:r>
        <w:rPr>
          <w:rtl/>
          <w:lang w:bidi="fa-IR"/>
        </w:rPr>
        <w:t>العالم وكيفية‌ حكمه ‌وارتباطه‌ بالله تعالى‌'، التي‌ لها دلالات‌ لما ورد عن‌ الرسول</w:t>
      </w:r>
      <w:r w:rsidR="0035363E" w:rsidRPr="0035363E">
        <w:rPr>
          <w:rStyle w:val="libAlaemChar"/>
          <w:rtl/>
        </w:rPr>
        <w:t>صلى‌الله‌عليه‌وآله‌وسلم</w:t>
      </w:r>
      <w:r>
        <w:rPr>
          <w:rtl/>
          <w:lang w:bidi="fa-IR"/>
        </w:rPr>
        <w:t>‌</w:t>
      </w:r>
      <w:r w:rsidR="008570EB">
        <w:rPr>
          <w:rtl/>
          <w:lang w:bidi="fa-IR"/>
        </w:rPr>
        <w:t xml:space="preserve"> </w:t>
      </w:r>
      <w:r>
        <w:rPr>
          <w:rtl/>
          <w:lang w:bidi="fa-IR"/>
        </w:rPr>
        <w:t>والائمة‌(ع) وعموم المسلمين بخصوص‌ الامام‌ المهدي‌ (عج‌)</w:t>
      </w:r>
      <w:r w:rsidR="008570EB">
        <w:rPr>
          <w:rtl/>
          <w:lang w:bidi="fa-IR"/>
        </w:rPr>
        <w:t xml:space="preserve">، </w:t>
      </w:r>
      <w:r>
        <w:rPr>
          <w:rtl/>
          <w:lang w:bidi="fa-IR"/>
        </w:rPr>
        <w:t>وقد جاءت‌ الاشارة‌ الى‌ الامام‌ (عج‌) بأحد القابه‌ المهمّة وهو «القائم‌»:</w:t>
      </w:r>
    </w:p>
    <w:p w:rsidR="00152317" w:rsidRDefault="00152317" w:rsidP="00D02FB6">
      <w:pPr>
        <w:pStyle w:val="libNormal"/>
        <w:rPr>
          <w:lang w:bidi="fa-IR"/>
        </w:rPr>
      </w:pPr>
      <w:r>
        <w:rPr>
          <w:rtl/>
          <w:lang w:bidi="fa-IR"/>
        </w:rPr>
        <w:t>(10 وفي‌ ذلك‌ اليوم‌ سَيرفَعُ‌</w:t>
      </w:r>
      <w:r w:rsidR="008570EB">
        <w:rPr>
          <w:rtl/>
          <w:lang w:bidi="fa-IR"/>
        </w:rPr>
        <w:t xml:space="preserve"> </w:t>
      </w:r>
      <w:r>
        <w:rPr>
          <w:rtl/>
          <w:lang w:bidi="fa-IR"/>
        </w:rPr>
        <w:t>« القائمُ‌ » راية‌ً للشعوب‌ والامم‌ التي‌ تَطلبُه‌ُ وتَنتظرُهُ</w:t>
      </w:r>
      <w:r w:rsidR="00D02FB6">
        <w:rPr>
          <w:rFonts w:hint="cs"/>
          <w:rtl/>
          <w:lang w:bidi="fa-IR"/>
        </w:rPr>
        <w:t xml:space="preserve"> </w:t>
      </w:r>
      <w:r>
        <w:rPr>
          <w:rtl/>
          <w:lang w:bidi="fa-IR"/>
        </w:rPr>
        <w:t>‌ويكون‌ُ</w:t>
      </w:r>
      <w:r w:rsidR="008570EB">
        <w:rPr>
          <w:rtl/>
          <w:lang w:bidi="fa-IR"/>
        </w:rPr>
        <w:t xml:space="preserve"> </w:t>
      </w:r>
      <w:r>
        <w:rPr>
          <w:rtl/>
          <w:lang w:bidi="fa-IR"/>
        </w:rPr>
        <w:t>محلُّهُ‌</w:t>
      </w:r>
      <w:r w:rsidR="008570EB">
        <w:rPr>
          <w:rtl/>
          <w:lang w:bidi="fa-IR"/>
        </w:rPr>
        <w:t xml:space="preserve"> </w:t>
      </w:r>
      <w:r>
        <w:rPr>
          <w:rtl/>
          <w:lang w:bidi="fa-IR"/>
        </w:rPr>
        <w:t>مَجداً )</w:t>
      </w:r>
      <w:r w:rsidR="008F7E80">
        <w:rPr>
          <w:rtl/>
          <w:lang w:bidi="fa-IR"/>
        </w:rPr>
        <w:t>.</w:t>
      </w:r>
      <w:r w:rsidRPr="0035363E">
        <w:rPr>
          <w:rStyle w:val="libFootnotenumChar"/>
          <w:rtl/>
        </w:rPr>
        <w:t>(1)</w:t>
      </w:r>
    </w:p>
    <w:p w:rsidR="008570EB" w:rsidRDefault="00152317" w:rsidP="00152317">
      <w:pPr>
        <w:pStyle w:val="libNormal"/>
        <w:rPr>
          <w:rtl/>
          <w:lang w:bidi="fa-IR"/>
        </w:rPr>
      </w:pPr>
      <w:r>
        <w:rPr>
          <w:rtl/>
          <w:lang w:bidi="fa-IR"/>
        </w:rPr>
        <w:t>وكما هو واضح فانّ هذه الفقرة باطلاقها تؤكّدعلى</w:t>
      </w:r>
      <w:r w:rsidR="008570EB">
        <w:rPr>
          <w:rtl/>
          <w:lang w:bidi="fa-IR"/>
        </w:rPr>
        <w:t xml:space="preserve">: </w:t>
      </w:r>
      <w:r>
        <w:rPr>
          <w:rtl/>
          <w:lang w:bidi="fa-IR"/>
        </w:rPr>
        <w:t>أنّ كلّ الشعوب والامم تطلبه وتنتظره قبل مجيئه، وليس قسماً من هذه الشعوب والأمم</w:t>
      </w:r>
      <w:r w:rsidR="008570EB">
        <w:rPr>
          <w:rtl/>
          <w:lang w:bidi="fa-IR"/>
        </w:rPr>
        <w:t xml:space="preserve">، </w:t>
      </w:r>
      <w:r>
        <w:rPr>
          <w:rtl/>
          <w:lang w:bidi="fa-IR"/>
        </w:rPr>
        <w:t>وهذا يدلّ على معرفة هذه الشعوب والامم بهذا الرجل الالهيّ المقدس</w:t>
      </w:r>
      <w:r w:rsidR="008570EB">
        <w:rPr>
          <w:rtl/>
          <w:lang w:bidi="fa-IR"/>
        </w:rPr>
        <w:t xml:space="preserve">، </w:t>
      </w:r>
      <w:r>
        <w:rPr>
          <w:rtl/>
          <w:lang w:bidi="fa-IR"/>
        </w:rPr>
        <w:t>فهي تعرفه بكلّ أبعاد المعرفة</w:t>
      </w:r>
      <w:r w:rsidR="008570EB">
        <w:rPr>
          <w:rtl/>
          <w:lang w:bidi="fa-IR"/>
        </w:rPr>
        <w:t xml:space="preserve">: </w:t>
      </w:r>
      <w:r>
        <w:rPr>
          <w:rtl/>
          <w:lang w:bidi="fa-IR"/>
        </w:rPr>
        <w:t>معرفة فطريّة ومعرفة عقلية ومعرفة سماويّة</w:t>
      </w:r>
      <w:r w:rsidR="008570EB">
        <w:rPr>
          <w:rtl/>
          <w:lang w:bidi="fa-IR"/>
        </w:rPr>
        <w:t>.</w:t>
      </w:r>
    </w:p>
    <w:p w:rsidR="008570EB" w:rsidRDefault="00152317" w:rsidP="00152317">
      <w:pPr>
        <w:pStyle w:val="libNormal"/>
        <w:rPr>
          <w:rtl/>
          <w:lang w:bidi="fa-IR"/>
        </w:rPr>
      </w:pPr>
      <w:r>
        <w:rPr>
          <w:rtl/>
          <w:lang w:bidi="fa-IR"/>
        </w:rPr>
        <w:t>حيث زرع الله عزّ وجلّ في فطرتهم معرفة خليفته الأعظم المدّخر</w:t>
      </w:r>
      <w:r w:rsidR="008570EB">
        <w:rPr>
          <w:rtl/>
          <w:lang w:bidi="fa-IR"/>
        </w:rPr>
        <w:t xml:space="preserve">، </w:t>
      </w:r>
      <w:r>
        <w:rPr>
          <w:rtl/>
          <w:lang w:bidi="fa-IR"/>
        </w:rPr>
        <w:t>وأوحى اليهم ذلك عبرَ مختلف العصور</w:t>
      </w:r>
      <w:r w:rsidR="008570EB">
        <w:rPr>
          <w:rtl/>
          <w:lang w:bidi="fa-IR"/>
        </w:rPr>
        <w:t xml:space="preserve">، </w:t>
      </w:r>
      <w:r>
        <w:rPr>
          <w:rtl/>
          <w:lang w:bidi="fa-IR"/>
        </w:rPr>
        <w:t>وأدركوا ذلك أيضاً بعقولهم من خلال الأدلّة الهائلة التي لاتحدّ ولاتحصى :ومنها انّ الخالق القادر الحكيم الذي أتقن صنع كلّ شيء في الوجود</w:t>
      </w:r>
      <w:r w:rsidR="008570EB">
        <w:rPr>
          <w:rtl/>
          <w:lang w:bidi="fa-IR"/>
        </w:rPr>
        <w:t xml:space="preserve"> </w:t>
      </w:r>
      <w:r>
        <w:rPr>
          <w:rtl/>
          <w:lang w:bidi="fa-IR"/>
        </w:rPr>
        <w:t>بدءً بالفيروس الصغير الذي لايُرى بالعين المجرّدة وانتهاءً بأعظم مجرّةٍ ٍ تمّ أكتشافها لحدّ الآن ؛ فمن دواعي حكمته وربوبيّته أن يُمضي حكمَهُ في الأرض</w:t>
      </w:r>
      <w:r w:rsidR="008570EB">
        <w:rPr>
          <w:rtl/>
          <w:lang w:bidi="fa-IR"/>
        </w:rPr>
        <w:t xml:space="preserve">، </w:t>
      </w:r>
      <w:r>
        <w:rPr>
          <w:rtl/>
          <w:lang w:bidi="fa-IR"/>
        </w:rPr>
        <w:t>ويُرينا عدلَهُ وقسطَهُ بواسطة ممثّله الشرعي الدّال عليه والحاكم بأسمه</w:t>
      </w:r>
      <w:r w:rsidR="008570EB">
        <w:rPr>
          <w:rtl/>
          <w:lang w:bidi="fa-IR"/>
        </w:rPr>
        <w:t xml:space="preserve">، </w:t>
      </w:r>
      <w:r>
        <w:rPr>
          <w:rtl/>
          <w:lang w:bidi="fa-IR"/>
        </w:rPr>
        <w:t>ولايترك الدنيا هكذا على علاّتها</w:t>
      </w:r>
      <w:r w:rsidR="008570EB">
        <w:rPr>
          <w:rtl/>
          <w:lang w:bidi="fa-IR"/>
        </w:rPr>
        <w:t xml:space="preserve">، </w:t>
      </w:r>
      <w:r>
        <w:rPr>
          <w:rtl/>
          <w:lang w:bidi="fa-IR"/>
        </w:rPr>
        <w:t>والشعوبَ لقمةً سائغةً</w:t>
      </w:r>
      <w:r w:rsidR="008570EB">
        <w:rPr>
          <w:rtl/>
          <w:lang w:bidi="fa-IR"/>
        </w:rPr>
        <w:t xml:space="preserve"> </w:t>
      </w:r>
      <w:r>
        <w:rPr>
          <w:rtl/>
          <w:lang w:bidi="fa-IR"/>
        </w:rPr>
        <w:t>لازال يمضغها بفكّيه فرعون وهامان وجنودهما وبقوانين وضعيّة قد تبرّأَ منها كلّ شريف</w:t>
      </w:r>
      <w:r w:rsidR="008570EB">
        <w:rPr>
          <w:rtl/>
          <w:lang w:bidi="fa-IR"/>
        </w:rPr>
        <w:t>.</w:t>
      </w:r>
      <w:r>
        <w:rPr>
          <w:rtl/>
          <w:lang w:bidi="fa-IR"/>
        </w:rPr>
        <w:t>فهذه الشعوب والأمم</w:t>
      </w:r>
      <w:r w:rsidR="008570EB">
        <w:rPr>
          <w:rtl/>
          <w:lang w:bidi="fa-IR"/>
        </w:rPr>
        <w:t xml:space="preserve">: </w:t>
      </w:r>
      <w:r>
        <w:rPr>
          <w:rtl/>
          <w:lang w:bidi="fa-IR"/>
        </w:rPr>
        <w:t>تطلبُهُ ناصراً ومعيناً ومغيثاً ومنقذاً</w:t>
      </w:r>
      <w:r w:rsidR="008570EB">
        <w:rPr>
          <w:rtl/>
          <w:lang w:bidi="fa-IR"/>
        </w:rPr>
        <w:t xml:space="preserve"> </w:t>
      </w:r>
      <w:r>
        <w:rPr>
          <w:rtl/>
          <w:lang w:bidi="fa-IR"/>
        </w:rPr>
        <w:t>لما أصابها من حيفٍٍ وظلم على مدى تعاقب العصور !</w:t>
      </w:r>
      <w:r w:rsidR="008570EB">
        <w:rPr>
          <w:rtl/>
          <w:lang w:bidi="fa-IR"/>
        </w:rPr>
        <w:t>.</w:t>
      </w:r>
    </w:p>
    <w:p w:rsidR="008570EB" w:rsidRDefault="00152317" w:rsidP="00152317">
      <w:pPr>
        <w:pStyle w:val="libNormal"/>
        <w:rPr>
          <w:rtl/>
          <w:lang w:bidi="fa-IR"/>
        </w:rPr>
      </w:pPr>
      <w:r>
        <w:rPr>
          <w:rtl/>
          <w:lang w:bidi="fa-IR"/>
        </w:rPr>
        <w:t>وهي تنتظرُهُ</w:t>
      </w:r>
      <w:r w:rsidR="008570EB">
        <w:rPr>
          <w:rtl/>
          <w:lang w:bidi="fa-IR"/>
        </w:rPr>
        <w:t xml:space="preserve">: </w:t>
      </w:r>
      <w:r>
        <w:rPr>
          <w:rtl/>
          <w:lang w:bidi="fa-IR"/>
        </w:rPr>
        <w:t>إنتظارَ الحبيب لحبيبه</w:t>
      </w:r>
      <w:r w:rsidR="008570EB">
        <w:rPr>
          <w:rtl/>
          <w:lang w:bidi="fa-IR"/>
        </w:rPr>
        <w:t xml:space="preserve">، </w:t>
      </w:r>
      <w:r>
        <w:rPr>
          <w:rtl/>
          <w:lang w:bidi="fa-IR"/>
        </w:rPr>
        <w:t>انتظاراً فيه الأملُ والرجاءُ</w:t>
      </w:r>
      <w:r w:rsidR="008570EB">
        <w:rPr>
          <w:rtl/>
          <w:lang w:bidi="fa-IR"/>
        </w:rPr>
        <w:t xml:space="preserve">، </w:t>
      </w:r>
      <w:r>
        <w:rPr>
          <w:rtl/>
          <w:lang w:bidi="fa-IR"/>
        </w:rPr>
        <w:t>كشوق الأرض الجدباء لقطر السماء ؛ وتحنّ اليه حنيناً منقطع النظير</w:t>
      </w:r>
      <w:r w:rsidR="008570EB">
        <w:rPr>
          <w:rtl/>
          <w:lang w:bidi="fa-IR"/>
        </w:rPr>
        <w:t>.</w:t>
      </w:r>
    </w:p>
    <w:p w:rsidR="00152317" w:rsidRDefault="00152317" w:rsidP="00152317">
      <w:pPr>
        <w:pStyle w:val="libNormal"/>
        <w:rPr>
          <w:lang w:bidi="fa-IR"/>
        </w:rPr>
      </w:pPr>
      <w:r>
        <w:rPr>
          <w:rtl/>
          <w:lang w:bidi="fa-IR"/>
        </w:rPr>
        <w:t>وبعدما بيّنت الفقرة العاشرة انتظار الشعوب والأمم وطلبهم للقائم</w:t>
      </w:r>
      <w:r w:rsidR="008570EB">
        <w:rPr>
          <w:rtl/>
          <w:lang w:bidi="fa-IR"/>
        </w:rPr>
        <w:t xml:space="preserve">، </w:t>
      </w:r>
      <w:r>
        <w:rPr>
          <w:rtl/>
          <w:lang w:bidi="fa-IR"/>
        </w:rPr>
        <w:t>ذكرت نتيجة هذا الطلب والانتظار المقدّس عندما يحلّ بينهم حيث قالت</w:t>
      </w:r>
      <w:r w:rsidR="008570EB">
        <w:rPr>
          <w:rtl/>
          <w:lang w:bidi="fa-IR"/>
        </w:rPr>
        <w:t xml:space="preserve">: </w:t>
      </w:r>
      <w:r>
        <w:rPr>
          <w:rtl/>
          <w:lang w:bidi="fa-IR"/>
        </w:rPr>
        <w:t>(‌ويكونُ‌ محلهُ‌ مجداً ): أي يكون وجودُهُ بين شعوب الأرض وأممها مفخرةً كبرى</w:t>
      </w:r>
      <w:r w:rsidR="008570EB">
        <w:rPr>
          <w:rtl/>
          <w:lang w:bidi="fa-IR"/>
        </w:rPr>
        <w:t xml:space="preserve">، </w:t>
      </w:r>
      <w:r>
        <w:rPr>
          <w:rtl/>
          <w:lang w:bidi="fa-IR"/>
        </w:rPr>
        <w:t>وبركةً ونعمةً</w:t>
      </w:r>
      <w:r w:rsidR="008570EB">
        <w:rPr>
          <w:rtl/>
          <w:lang w:bidi="fa-IR"/>
        </w:rPr>
        <w:t xml:space="preserve">، </w:t>
      </w:r>
      <w:r>
        <w:rPr>
          <w:rtl/>
          <w:lang w:bidi="fa-IR"/>
        </w:rPr>
        <w:t>وأرتقاءً بمستوى الانسانيّة الى أعلى ذُرى المجد والعزّة والكرامة ومباركة الربّ جلّ وعلا</w:t>
      </w:r>
      <w:r w:rsidR="008570EB">
        <w:rPr>
          <w:rtl/>
          <w:lang w:bidi="fa-IR"/>
        </w:rPr>
        <w:t>.</w:t>
      </w:r>
      <w:r>
        <w:rPr>
          <w:rtl/>
          <w:lang w:bidi="fa-IR"/>
        </w:rPr>
        <w:t>وبسبب أهميّة هذا النص ّوهذه الفقرة منه خاصّة فقد عمد</w:t>
      </w:r>
      <w:r w:rsidR="008570EB">
        <w:rPr>
          <w:rtl/>
          <w:lang w:bidi="fa-IR"/>
        </w:rPr>
        <w:t xml:space="preserve"> </w:t>
      </w:r>
      <w:r>
        <w:rPr>
          <w:rtl/>
          <w:lang w:bidi="fa-IR"/>
        </w:rPr>
        <w:t>( أعداء الحقّ والصّدق) الى طمس‌ الحقيقة‌ الالهية‌ الدامغة‌ وتشويشها ‌لقلب‌ معناها أو لصرفه عن الأذهان قدَرَ الامكان وقد نجحوا في ذلك الى أمد غير بعيد</w:t>
      </w:r>
      <w:r w:rsidR="008F7E80">
        <w:rPr>
          <w:rtl/>
          <w:lang w:bidi="fa-IR"/>
        </w:rPr>
        <w:t xml:space="preserve">. </w:t>
      </w:r>
      <w:r>
        <w:rPr>
          <w:rtl/>
          <w:lang w:bidi="fa-IR"/>
        </w:rPr>
        <w:t>ولإماطَة اللّثام عن هذه المحاولة البائسة وكشفها</w:t>
      </w:r>
      <w:r w:rsidR="008570EB">
        <w:rPr>
          <w:rtl/>
          <w:lang w:bidi="fa-IR"/>
        </w:rPr>
        <w:t xml:space="preserve">، </w:t>
      </w:r>
      <w:r>
        <w:rPr>
          <w:rtl/>
          <w:lang w:bidi="fa-IR"/>
        </w:rPr>
        <w:t>نشير الى أمرين :</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أشعيا 11</w:t>
      </w:r>
      <w:r w:rsidR="008570EB">
        <w:rPr>
          <w:rtl/>
          <w:lang w:bidi="fa-IR"/>
        </w:rPr>
        <w:t xml:space="preserve">: </w:t>
      </w:r>
      <w:r>
        <w:rPr>
          <w:rtl/>
          <w:lang w:bidi="fa-IR"/>
        </w:rPr>
        <w:t>10</w:t>
      </w:r>
      <w:r w:rsidR="008570EB">
        <w:rPr>
          <w:rtl/>
          <w:lang w:bidi="fa-IR"/>
        </w:rPr>
        <w:t xml:space="preserve"> </w:t>
      </w:r>
      <w:r>
        <w:rPr>
          <w:rtl/>
          <w:lang w:bidi="fa-IR"/>
        </w:rPr>
        <w:t>:ألأصل العبرى ،العهد القديم</w:t>
      </w:r>
      <w:r w:rsidR="008570EB">
        <w:rPr>
          <w:rtl/>
          <w:lang w:bidi="fa-IR"/>
        </w:rPr>
        <w:t xml:space="preserve">، </w:t>
      </w:r>
      <w:r>
        <w:rPr>
          <w:rtl/>
          <w:lang w:bidi="fa-IR"/>
        </w:rPr>
        <w:t>ص625</w:t>
      </w:r>
      <w:r w:rsidR="008F7E80">
        <w:rPr>
          <w:rtl/>
          <w:lang w:bidi="fa-IR"/>
        </w:rPr>
        <w:t xml:space="preserve">. </w:t>
      </w:r>
      <w:r>
        <w:rPr>
          <w:rtl/>
          <w:lang w:bidi="fa-IR"/>
        </w:rPr>
        <w:t>انظر</w:t>
      </w:r>
      <w:r w:rsidR="008570EB">
        <w:rPr>
          <w:rtl/>
          <w:lang w:bidi="fa-IR"/>
        </w:rPr>
        <w:t xml:space="preserve">: </w:t>
      </w:r>
      <w:r>
        <w:rPr>
          <w:rtl/>
          <w:lang w:bidi="fa-IR"/>
        </w:rPr>
        <w:t>العهد القديم، سفر إشعياء</w:t>
      </w:r>
      <w:r w:rsidR="008570EB">
        <w:rPr>
          <w:rtl/>
          <w:lang w:bidi="fa-IR"/>
        </w:rPr>
        <w:t xml:space="preserve">، </w:t>
      </w:r>
      <w:r>
        <w:rPr>
          <w:rtl/>
          <w:lang w:bidi="fa-IR"/>
        </w:rPr>
        <w:t>الإصحاح</w:t>
      </w:r>
      <w:r w:rsidR="008570EB">
        <w:rPr>
          <w:rtl/>
          <w:lang w:bidi="fa-IR"/>
        </w:rPr>
        <w:t xml:space="preserve"> </w:t>
      </w:r>
      <w:r>
        <w:rPr>
          <w:rtl/>
          <w:lang w:bidi="fa-IR"/>
        </w:rPr>
        <w:t>11</w:t>
      </w:r>
      <w:r w:rsidR="008570EB">
        <w:rPr>
          <w:rtl/>
          <w:lang w:bidi="fa-IR"/>
        </w:rPr>
        <w:t xml:space="preserve">، </w:t>
      </w:r>
      <w:r>
        <w:rPr>
          <w:rtl/>
          <w:lang w:bidi="fa-IR"/>
        </w:rPr>
        <w:t>الفقرة</w:t>
      </w:r>
      <w:r w:rsidR="008570EB">
        <w:rPr>
          <w:rtl/>
          <w:lang w:bidi="fa-IR"/>
        </w:rPr>
        <w:t xml:space="preserve">، </w:t>
      </w:r>
      <w:r>
        <w:rPr>
          <w:rtl/>
          <w:lang w:bidi="fa-IR"/>
        </w:rPr>
        <w:t>10</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11: 10، العهد القديم، 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w:t>
      </w:r>
      <w:r w:rsidR="008F7E80">
        <w:rPr>
          <w:rtl/>
          <w:lang w:bidi="fa-IR"/>
        </w:rPr>
        <w:t>.</w:t>
      </w:r>
      <w:r>
        <w:rPr>
          <w:rtl/>
          <w:lang w:bidi="fa-IR"/>
        </w:rPr>
        <w:t>وسنقف على ترك كلمة (يسَّى ) دون ترجمة على التوالي</w:t>
      </w:r>
      <w:r w:rsidR="008F7E80">
        <w:rPr>
          <w:rtl/>
          <w:lang w:bidi="fa-IR"/>
        </w:rPr>
        <w:t>.</w:t>
      </w:r>
      <w:r>
        <w:rPr>
          <w:rtl/>
          <w:lang w:bidi="fa-IR"/>
        </w:rPr>
        <w:t>( أهل البيت فى الكتاب المقدس )</w:t>
      </w:r>
      <w:r w:rsidR="008570EB">
        <w:rPr>
          <w:rtl/>
          <w:lang w:bidi="fa-IR"/>
        </w:rPr>
        <w:t xml:space="preserve">، </w:t>
      </w:r>
      <w:r>
        <w:rPr>
          <w:rtl/>
          <w:lang w:bidi="fa-IR"/>
        </w:rPr>
        <w:t xml:space="preserve">ص123 </w:t>
      </w:r>
      <w:r w:rsidR="008570EB">
        <w:rPr>
          <w:rtl/>
          <w:lang w:bidi="fa-IR"/>
        </w:rPr>
        <w:t>-</w:t>
      </w:r>
      <w:r>
        <w:rPr>
          <w:rtl/>
          <w:lang w:bidi="fa-IR"/>
        </w:rPr>
        <w:t xml:space="preserve"> 127</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الأول</w:t>
      </w:r>
      <w:r w:rsidR="008570EB">
        <w:rPr>
          <w:rtl/>
          <w:lang w:bidi="fa-IR"/>
        </w:rPr>
        <w:t xml:space="preserve">: </w:t>
      </w:r>
      <w:r>
        <w:rPr>
          <w:rtl/>
          <w:lang w:bidi="fa-IR"/>
        </w:rPr>
        <w:t>إنّ اللفظة المخصوصة ( يسّسي )</w:t>
      </w:r>
      <w:r w:rsidRPr="0035363E">
        <w:rPr>
          <w:rStyle w:val="libFootnotenumChar"/>
          <w:rtl/>
        </w:rPr>
        <w:t>(1)</w:t>
      </w:r>
      <w:r>
        <w:rPr>
          <w:rtl/>
          <w:lang w:bidi="fa-IR"/>
        </w:rPr>
        <w:t xml:space="preserve"> التي وردت في </w:t>
      </w:r>
      <w:r w:rsidRPr="00D02FB6">
        <w:rPr>
          <w:rtl/>
        </w:rPr>
        <w:t>الفقرة (10) من</w:t>
      </w:r>
      <w:r>
        <w:rPr>
          <w:rtl/>
          <w:lang w:bidi="fa-IR"/>
        </w:rPr>
        <w:t xml:space="preserve"> النصّ العبري</w:t>
      </w:r>
      <w:r w:rsidR="008570EB">
        <w:rPr>
          <w:rtl/>
          <w:lang w:bidi="fa-IR"/>
        </w:rPr>
        <w:t xml:space="preserve">، </w:t>
      </w:r>
      <w:r>
        <w:rPr>
          <w:rtl/>
          <w:lang w:bidi="fa-IR"/>
        </w:rPr>
        <w:t>تعني</w:t>
      </w:r>
      <w:r w:rsidR="008570EB">
        <w:rPr>
          <w:rtl/>
          <w:lang w:bidi="fa-IR"/>
        </w:rPr>
        <w:t xml:space="preserve">: </w:t>
      </w:r>
      <w:r>
        <w:rPr>
          <w:rtl/>
          <w:lang w:bidi="fa-IR"/>
        </w:rPr>
        <w:t>( سيرفع )</w:t>
      </w:r>
      <w:r w:rsidR="008570EB">
        <w:rPr>
          <w:rtl/>
          <w:lang w:bidi="fa-IR"/>
        </w:rPr>
        <w:t xml:space="preserve">، </w:t>
      </w:r>
      <w:r>
        <w:rPr>
          <w:rtl/>
          <w:lang w:bidi="fa-IR"/>
        </w:rPr>
        <w:t>وقد جاءت بصيغة الاستقبال لدخول حرف ( الياء ) عليها</w:t>
      </w:r>
      <w:r w:rsidRPr="0035363E">
        <w:rPr>
          <w:rStyle w:val="libFootnotenumChar"/>
          <w:rtl/>
        </w:rPr>
        <w:t>(2)</w:t>
      </w:r>
      <w:r w:rsidR="008F7E80">
        <w:rPr>
          <w:rtl/>
          <w:lang w:bidi="fa-IR"/>
        </w:rPr>
        <w:t xml:space="preserve">. </w:t>
      </w:r>
      <w:r>
        <w:rPr>
          <w:rtl/>
          <w:lang w:bidi="fa-IR"/>
        </w:rPr>
        <w:t>والماضي منه (ناسا ) بمعنى</w:t>
      </w:r>
      <w:r w:rsidR="008570EB">
        <w:rPr>
          <w:rtl/>
          <w:lang w:bidi="fa-IR"/>
        </w:rPr>
        <w:t xml:space="preserve">: </w:t>
      </w:r>
      <w:r>
        <w:rPr>
          <w:rtl/>
          <w:lang w:bidi="fa-IR"/>
        </w:rPr>
        <w:t>( رفع )</w:t>
      </w:r>
      <w:r w:rsidRPr="0035363E">
        <w:rPr>
          <w:rStyle w:val="libFootnotenumChar"/>
          <w:rtl/>
        </w:rPr>
        <w:t>(3)</w:t>
      </w:r>
      <w:r w:rsidR="008570EB">
        <w:rPr>
          <w:rtl/>
          <w:lang w:bidi="fa-IR"/>
        </w:rPr>
        <w:t xml:space="preserve">، </w:t>
      </w:r>
      <w:r>
        <w:rPr>
          <w:rtl/>
          <w:lang w:bidi="fa-IR"/>
        </w:rPr>
        <w:t>ومترجم ( العهد القديم ) في النسخة العربيّة</w:t>
      </w:r>
      <w:r w:rsidRPr="0035363E">
        <w:rPr>
          <w:rStyle w:val="libFootnotenumChar"/>
          <w:rtl/>
        </w:rPr>
        <w:t>(4)</w:t>
      </w:r>
      <w:r>
        <w:rPr>
          <w:rtl/>
          <w:lang w:bidi="fa-IR"/>
        </w:rPr>
        <w:t xml:space="preserve"> لم يترجم لفظة</w:t>
      </w:r>
      <w:r w:rsidR="008570EB">
        <w:rPr>
          <w:rtl/>
          <w:lang w:bidi="fa-IR"/>
        </w:rPr>
        <w:t xml:space="preserve"> </w:t>
      </w:r>
      <w:r>
        <w:rPr>
          <w:rtl/>
          <w:lang w:bidi="fa-IR"/>
        </w:rPr>
        <w:t>( يسّسي ) العبريّة والتي تعني</w:t>
      </w:r>
      <w:r w:rsidR="008570EB">
        <w:rPr>
          <w:rtl/>
          <w:lang w:bidi="fa-IR"/>
        </w:rPr>
        <w:t xml:space="preserve">: </w:t>
      </w:r>
      <w:r>
        <w:rPr>
          <w:rtl/>
          <w:lang w:bidi="fa-IR"/>
        </w:rPr>
        <w:t>(سيرفع )</w:t>
      </w:r>
      <w:r w:rsidR="008570EB">
        <w:rPr>
          <w:rtl/>
          <w:lang w:bidi="fa-IR"/>
        </w:rPr>
        <w:t xml:space="preserve">، </w:t>
      </w:r>
      <w:r>
        <w:rPr>
          <w:rtl/>
          <w:lang w:bidi="fa-IR"/>
        </w:rPr>
        <w:t>بل أبقاها على حالها من غير</w:t>
      </w:r>
      <w:r w:rsidR="008570EB">
        <w:rPr>
          <w:rtl/>
          <w:lang w:bidi="fa-IR"/>
        </w:rPr>
        <w:t xml:space="preserve"> </w:t>
      </w:r>
      <w:r>
        <w:rPr>
          <w:rtl/>
          <w:lang w:bidi="fa-IR"/>
        </w:rPr>
        <w:t>ترجمة الى اللّغة العربيّة محاولةً منه لبس المعنى واثارة</w:t>
      </w:r>
      <w:r w:rsidR="008570EB">
        <w:rPr>
          <w:rtl/>
          <w:lang w:bidi="fa-IR"/>
        </w:rPr>
        <w:t xml:space="preserve"> </w:t>
      </w:r>
      <w:r>
        <w:rPr>
          <w:rtl/>
          <w:lang w:bidi="fa-IR"/>
        </w:rPr>
        <w:t xml:space="preserve">الغموض حول مفهوم </w:t>
      </w:r>
      <w:r w:rsidR="008570EB">
        <w:rPr>
          <w:rtl/>
          <w:lang w:bidi="fa-IR"/>
        </w:rPr>
        <w:t>-</w:t>
      </w:r>
      <w:r>
        <w:rPr>
          <w:rtl/>
          <w:lang w:bidi="fa-IR"/>
        </w:rPr>
        <w:t xml:space="preserve"> القائم </w:t>
      </w:r>
      <w:r w:rsidR="008570EB">
        <w:rPr>
          <w:rtl/>
          <w:lang w:bidi="fa-IR"/>
        </w:rPr>
        <w:t xml:space="preserve">- </w:t>
      </w:r>
      <w:r>
        <w:rPr>
          <w:rtl/>
          <w:lang w:bidi="fa-IR"/>
        </w:rPr>
        <w:t>( عج )</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(اهل‌ البيت‌ (ع‌) في‌الكتاب‌ المقدس‌) ص‌ 127 -</w:t>
      </w:r>
      <w:r w:rsidR="008570EB">
        <w:rPr>
          <w:rtl/>
          <w:lang w:bidi="fa-IR"/>
        </w:rPr>
        <w:t xml:space="preserve"> </w:t>
      </w:r>
      <w:r>
        <w:rPr>
          <w:rtl/>
          <w:lang w:bidi="fa-IR"/>
        </w:rPr>
        <w:t>128</w:t>
      </w:r>
      <w:r w:rsidR="008570EB">
        <w:rPr>
          <w:rtl/>
          <w:lang w:bidi="fa-IR"/>
        </w:rPr>
        <w:t xml:space="preserve">، </w:t>
      </w:r>
      <w:r>
        <w:rPr>
          <w:rtl/>
          <w:lang w:bidi="fa-IR"/>
        </w:rPr>
        <w:t>عن</w:t>
      </w:r>
      <w:r w:rsidR="008570EB">
        <w:rPr>
          <w:rtl/>
          <w:lang w:bidi="fa-IR"/>
        </w:rPr>
        <w:t xml:space="preserve"> </w:t>
      </w:r>
      <w:r>
        <w:rPr>
          <w:rtl/>
          <w:lang w:bidi="fa-IR"/>
        </w:rPr>
        <w:t>سفر أشعيا 11</w:t>
      </w:r>
      <w:r w:rsidR="008570EB">
        <w:rPr>
          <w:rtl/>
          <w:lang w:bidi="fa-IR"/>
        </w:rPr>
        <w:t xml:space="preserve">: </w:t>
      </w:r>
      <w:r>
        <w:rPr>
          <w:rtl/>
          <w:lang w:bidi="fa-IR"/>
        </w:rPr>
        <w:t>10</w:t>
      </w:r>
      <w:r w:rsidR="008570EB">
        <w:rPr>
          <w:rtl/>
          <w:lang w:bidi="fa-IR"/>
        </w:rPr>
        <w:t xml:space="preserve">، </w:t>
      </w:r>
      <w:r>
        <w:rPr>
          <w:rtl/>
          <w:lang w:bidi="fa-IR"/>
        </w:rPr>
        <w:t>ص 1005</w:t>
      </w:r>
      <w:r w:rsidR="008570EB">
        <w:rPr>
          <w:rtl/>
          <w:lang w:bidi="fa-IR"/>
        </w:rPr>
        <w:t xml:space="preserve">، </w:t>
      </w:r>
      <w:r>
        <w:rPr>
          <w:rtl/>
          <w:lang w:bidi="fa-IR"/>
        </w:rPr>
        <w:t>النسخة العربية</w:t>
      </w:r>
      <w:r w:rsidR="008F7E80">
        <w:rPr>
          <w:rtl/>
          <w:lang w:bidi="fa-IR"/>
        </w:rPr>
        <w:t xml:space="preserve">. </w:t>
      </w:r>
      <w:r>
        <w:rPr>
          <w:rtl/>
          <w:lang w:bidi="fa-IR"/>
        </w:rPr>
        <w:t>وجاءت في المصادر كلمة (يسَّي ) بسينٍ واحدةٍ مشدَّدةٍ ومفتوحةٍ</w:t>
      </w:r>
      <w:r w:rsidR="008570EB">
        <w:rPr>
          <w:rtl/>
          <w:lang w:bidi="fa-IR"/>
        </w:rPr>
        <w:t xml:space="preserve">، </w:t>
      </w:r>
      <w:r>
        <w:rPr>
          <w:rtl/>
          <w:lang w:bidi="fa-IR"/>
        </w:rPr>
        <w:t>ولعلّ صاحب (أهل البيت في الكتاب المقدس ) أثبتها بسينيين للتوضيح فأُضيفت الشدَّة إشتباهاً. وانظر: سفر إشعياء 11</w:t>
      </w:r>
      <w:r w:rsidR="008570EB">
        <w:rPr>
          <w:rtl/>
          <w:lang w:bidi="fa-IR"/>
        </w:rPr>
        <w:t xml:space="preserve">: </w:t>
      </w:r>
      <w:r>
        <w:rPr>
          <w:rtl/>
          <w:lang w:bidi="fa-IR"/>
        </w:rPr>
        <w:t xml:space="preserve">1 </w:t>
      </w:r>
      <w:r w:rsidR="00FF4C9C">
        <w:rPr>
          <w:rtl/>
          <w:lang w:bidi="fa-IR"/>
        </w:rPr>
        <w:t>-</w:t>
      </w:r>
      <w:r>
        <w:rPr>
          <w:rtl/>
          <w:lang w:bidi="fa-IR"/>
        </w:rPr>
        <w:t xml:space="preserve"> 10 وشرحهُ وجوابهُ في انجيل برنابا</w:t>
      </w:r>
      <w:r w:rsidR="008570EB">
        <w:rPr>
          <w:rtl/>
          <w:lang w:bidi="fa-IR"/>
        </w:rPr>
        <w:t xml:space="preserve">، </w:t>
      </w:r>
      <w:r>
        <w:rPr>
          <w:rtl/>
          <w:lang w:bidi="fa-IR"/>
        </w:rPr>
        <w:t>ففي الفصل الثامن والثمانون</w:t>
      </w:r>
      <w:r w:rsidR="008570EB">
        <w:rPr>
          <w:rtl/>
          <w:lang w:bidi="fa-IR"/>
        </w:rPr>
        <w:t xml:space="preserve">: </w:t>
      </w:r>
      <w:r>
        <w:rPr>
          <w:rtl/>
          <w:lang w:bidi="fa-IR"/>
        </w:rPr>
        <w:t xml:space="preserve">15 </w:t>
      </w:r>
      <w:r w:rsidR="00FF4C9C">
        <w:rPr>
          <w:rtl/>
          <w:lang w:bidi="fa-IR"/>
        </w:rPr>
        <w:t>-</w:t>
      </w:r>
      <w:r>
        <w:rPr>
          <w:rtl/>
          <w:lang w:bidi="fa-IR"/>
        </w:rPr>
        <w:t xml:space="preserve"> 18</w:t>
      </w:r>
      <w:r w:rsidR="008570EB">
        <w:rPr>
          <w:rtl/>
          <w:lang w:bidi="fa-IR"/>
        </w:rPr>
        <w:t xml:space="preserve">، </w:t>
      </w:r>
      <w:r>
        <w:rPr>
          <w:rtl/>
          <w:lang w:bidi="fa-IR"/>
        </w:rPr>
        <w:t>برنابا</w:t>
      </w:r>
      <w:r w:rsidR="008570EB">
        <w:rPr>
          <w:rtl/>
          <w:lang w:bidi="fa-IR"/>
        </w:rPr>
        <w:t xml:space="preserve">: </w:t>
      </w:r>
      <w:r>
        <w:rPr>
          <w:rtl/>
          <w:lang w:bidi="fa-IR"/>
        </w:rPr>
        <w:t>من تلاميذ المسيح(ع)</w:t>
      </w:r>
      <w:r w:rsidR="008570EB">
        <w:rPr>
          <w:rtl/>
          <w:lang w:bidi="fa-IR"/>
        </w:rPr>
        <w:t xml:space="preserve">، </w:t>
      </w:r>
      <w:r>
        <w:rPr>
          <w:rtl/>
          <w:lang w:bidi="fa-IR"/>
        </w:rPr>
        <w:t>ونسخة الإنجيل المنسوبة اليه</w:t>
      </w:r>
      <w:r w:rsidR="008570EB">
        <w:rPr>
          <w:rtl/>
          <w:lang w:bidi="fa-IR"/>
        </w:rPr>
        <w:t xml:space="preserve">، </w:t>
      </w:r>
      <w:r>
        <w:rPr>
          <w:rtl/>
          <w:lang w:bidi="fa-IR"/>
        </w:rPr>
        <w:t xml:space="preserve">ترجمها العلامة المسيحي اللبناني الدكتور خليل سعادة من الإنكليزية الى العربية </w:t>
      </w:r>
      <w:r w:rsidR="00FF4C9C">
        <w:rPr>
          <w:rtl/>
          <w:lang w:bidi="fa-IR"/>
        </w:rPr>
        <w:t>-</w:t>
      </w:r>
      <w:r>
        <w:rPr>
          <w:rtl/>
          <w:lang w:bidi="fa-IR"/>
        </w:rPr>
        <w:t xml:space="preserve"> وهي من خزائن الفاتيكان باللغة الإيطالية</w:t>
      </w:r>
      <w:r w:rsidR="008F7E80">
        <w:rPr>
          <w:rtl/>
          <w:lang w:bidi="fa-IR"/>
        </w:rPr>
        <w:t xml:space="preserve">. </w:t>
      </w:r>
      <w:r>
        <w:rPr>
          <w:rtl/>
          <w:lang w:bidi="fa-IR"/>
        </w:rPr>
        <w:t>و في</w:t>
      </w:r>
      <w:r w:rsidR="008570EB">
        <w:rPr>
          <w:rtl/>
          <w:lang w:bidi="fa-IR"/>
        </w:rPr>
        <w:t xml:space="preserve">: </w:t>
      </w:r>
      <w:r>
        <w:rPr>
          <w:rtl/>
          <w:lang w:bidi="fa-IR"/>
        </w:rPr>
        <w:t>كتاب</w:t>
      </w:r>
      <w:r w:rsidR="008570EB">
        <w:rPr>
          <w:rtl/>
          <w:lang w:bidi="fa-IR"/>
        </w:rPr>
        <w:t xml:space="preserve">، </w:t>
      </w:r>
      <w:r>
        <w:rPr>
          <w:rtl/>
          <w:lang w:bidi="fa-IR"/>
        </w:rPr>
        <w:t>نظرات في انجيل برنابا</w:t>
      </w:r>
      <w:r w:rsidR="008570EB">
        <w:rPr>
          <w:rtl/>
          <w:lang w:bidi="fa-IR"/>
        </w:rPr>
        <w:t xml:space="preserve">، </w:t>
      </w:r>
      <w:r>
        <w:rPr>
          <w:rtl/>
          <w:lang w:bidi="fa-IR"/>
        </w:rPr>
        <w:t>محمد علي قطب</w:t>
      </w:r>
      <w:r w:rsidR="008570EB">
        <w:rPr>
          <w:rtl/>
          <w:lang w:bidi="fa-IR"/>
        </w:rPr>
        <w:t xml:space="preserve">، </w:t>
      </w:r>
      <w:r>
        <w:rPr>
          <w:rtl/>
          <w:lang w:bidi="fa-IR"/>
        </w:rPr>
        <w:t>ص92 وفيهما</w:t>
      </w:r>
      <w:r w:rsidR="008570EB">
        <w:rPr>
          <w:rtl/>
          <w:lang w:bidi="fa-IR"/>
        </w:rPr>
        <w:t xml:space="preserve">: </w:t>
      </w:r>
      <w:r>
        <w:rPr>
          <w:rtl/>
          <w:lang w:bidi="fa-IR"/>
        </w:rPr>
        <w:t>انهُ أثبت انجيل برنابا القائم المنقذ في آخر الزمان باسم ( مسّيا )</w:t>
      </w:r>
      <w:r w:rsidR="00E12578">
        <w:rPr>
          <w:rtl/>
          <w:lang w:bidi="fa-IR"/>
        </w:rPr>
        <w:t>.</w:t>
      </w:r>
      <w:r>
        <w:rPr>
          <w:rtl/>
          <w:lang w:bidi="fa-IR"/>
        </w:rPr>
        <w:t>الخ</w:t>
      </w:r>
      <w:r w:rsidR="008570EB">
        <w:rPr>
          <w:rtl/>
          <w:lang w:bidi="fa-IR"/>
        </w:rPr>
        <w:t xml:space="preserve">، </w:t>
      </w:r>
      <w:r>
        <w:rPr>
          <w:rtl/>
          <w:lang w:bidi="fa-IR"/>
        </w:rPr>
        <w:t>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 xml:space="preserve">ص31 </w:t>
      </w:r>
      <w:r w:rsidR="00FF4C9C">
        <w:rPr>
          <w:rtl/>
          <w:lang w:bidi="fa-IR"/>
        </w:rPr>
        <w:t>-</w:t>
      </w:r>
      <w:r>
        <w:rPr>
          <w:rtl/>
          <w:lang w:bidi="fa-IR"/>
        </w:rPr>
        <w:t xml:space="preserve"> 52</w:t>
      </w:r>
      <w:r w:rsidR="008570EB">
        <w:rPr>
          <w:rtl/>
          <w:lang w:bidi="fa-IR"/>
        </w:rPr>
        <w:t>.</w:t>
      </w:r>
    </w:p>
    <w:p w:rsidR="00152317" w:rsidRDefault="00152317" w:rsidP="004950EC">
      <w:pPr>
        <w:pStyle w:val="libFootnote0"/>
        <w:rPr>
          <w:lang w:bidi="fa-IR"/>
        </w:rPr>
      </w:pPr>
      <w:r>
        <w:rPr>
          <w:rtl/>
          <w:lang w:bidi="fa-IR"/>
        </w:rPr>
        <w:t>(2) قواعد اللغة العربية</w:t>
      </w:r>
      <w:r w:rsidR="008570EB">
        <w:rPr>
          <w:rtl/>
          <w:lang w:bidi="fa-IR"/>
        </w:rPr>
        <w:t xml:space="preserve">، </w:t>
      </w:r>
      <w:r>
        <w:rPr>
          <w:rtl/>
          <w:lang w:bidi="fa-IR"/>
        </w:rPr>
        <w:t>ص98.</w:t>
      </w:r>
    </w:p>
    <w:p w:rsidR="00152317" w:rsidRDefault="00152317" w:rsidP="004950EC">
      <w:pPr>
        <w:pStyle w:val="libFootnote0"/>
        <w:rPr>
          <w:lang w:bidi="fa-IR"/>
        </w:rPr>
      </w:pPr>
      <w:r>
        <w:rPr>
          <w:rtl/>
          <w:lang w:bidi="fa-IR"/>
        </w:rPr>
        <w:t>(3) المعجم الحديث</w:t>
      </w:r>
      <w:r w:rsidR="008570EB">
        <w:rPr>
          <w:rtl/>
          <w:lang w:bidi="fa-IR"/>
        </w:rPr>
        <w:t xml:space="preserve">، </w:t>
      </w:r>
      <w:r>
        <w:rPr>
          <w:rtl/>
          <w:lang w:bidi="fa-IR"/>
        </w:rPr>
        <w:t xml:space="preserve">عبري </w:t>
      </w:r>
      <w:r w:rsidR="008570EB">
        <w:rPr>
          <w:rtl/>
          <w:lang w:bidi="fa-IR"/>
        </w:rPr>
        <w:t>-</w:t>
      </w:r>
      <w:r>
        <w:rPr>
          <w:rtl/>
          <w:lang w:bidi="fa-IR"/>
        </w:rPr>
        <w:t xml:space="preserve"> عربي</w:t>
      </w:r>
      <w:r w:rsidR="008570EB">
        <w:rPr>
          <w:rtl/>
          <w:lang w:bidi="fa-IR"/>
        </w:rPr>
        <w:t xml:space="preserve">، </w:t>
      </w:r>
      <w:r>
        <w:rPr>
          <w:rtl/>
          <w:lang w:bidi="fa-IR"/>
        </w:rPr>
        <w:t>ص 315.</w:t>
      </w:r>
    </w:p>
    <w:p w:rsidR="008570EB" w:rsidRDefault="00152317" w:rsidP="004950EC">
      <w:pPr>
        <w:pStyle w:val="libFootnote0"/>
        <w:rPr>
          <w:rtl/>
          <w:lang w:bidi="fa-IR"/>
        </w:rPr>
      </w:pPr>
      <w:r>
        <w:rPr>
          <w:rtl/>
          <w:lang w:bidi="fa-IR"/>
        </w:rPr>
        <w:t>(4) سفر أشعيا 11</w:t>
      </w:r>
      <w:r w:rsidR="008570EB">
        <w:rPr>
          <w:rtl/>
          <w:lang w:bidi="fa-IR"/>
        </w:rPr>
        <w:t xml:space="preserve">: </w:t>
      </w:r>
      <w:r>
        <w:rPr>
          <w:rtl/>
          <w:lang w:bidi="fa-IR"/>
        </w:rPr>
        <w:t>10</w:t>
      </w:r>
      <w:r w:rsidR="008570EB">
        <w:rPr>
          <w:rtl/>
          <w:lang w:bidi="fa-IR"/>
        </w:rPr>
        <w:t xml:space="preserve">، </w:t>
      </w:r>
      <w:r>
        <w:rPr>
          <w:rtl/>
          <w:lang w:bidi="fa-IR"/>
        </w:rPr>
        <w:t>ص 1005</w:t>
      </w:r>
      <w:r w:rsidR="008F7E80">
        <w:rPr>
          <w:rtl/>
          <w:lang w:bidi="fa-IR"/>
        </w:rPr>
        <w:t xml:space="preserve">. </w:t>
      </w:r>
      <w:r>
        <w:rPr>
          <w:rtl/>
          <w:lang w:bidi="fa-IR"/>
        </w:rPr>
        <w:t>سفر أشعيا 11</w:t>
      </w:r>
      <w:r w:rsidR="008570EB">
        <w:rPr>
          <w:rtl/>
          <w:lang w:bidi="fa-IR"/>
        </w:rPr>
        <w:t xml:space="preserve">: </w:t>
      </w:r>
      <w:r>
        <w:rPr>
          <w:rtl/>
          <w:lang w:bidi="fa-IR"/>
        </w:rPr>
        <w:t>10</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 ص625</w:t>
      </w:r>
      <w:r w:rsidR="008F7E80">
        <w:rPr>
          <w:rtl/>
          <w:lang w:bidi="fa-IR"/>
        </w:rPr>
        <w:t xml:space="preserve">. </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الفقرة</w:t>
      </w:r>
      <w:r w:rsidR="008570EB">
        <w:rPr>
          <w:rtl/>
          <w:lang w:bidi="fa-IR"/>
        </w:rPr>
        <w:t xml:space="preserve">، </w:t>
      </w:r>
      <w:r>
        <w:rPr>
          <w:rtl/>
          <w:lang w:bidi="fa-IR"/>
        </w:rPr>
        <w:t>10</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 xml:space="preserve">: </w:t>
      </w:r>
      <w:r>
        <w:rPr>
          <w:rtl/>
          <w:lang w:bidi="fa-IR"/>
        </w:rPr>
        <w:t>فقد أردف كلمة (يسّي ) بالقائم</w:t>
      </w:r>
      <w:r w:rsidR="008570EB">
        <w:rPr>
          <w:rtl/>
          <w:lang w:bidi="fa-IR"/>
        </w:rPr>
        <w:t xml:space="preserve">، </w:t>
      </w:r>
      <w:r>
        <w:rPr>
          <w:rtl/>
          <w:lang w:bidi="fa-IR"/>
        </w:rPr>
        <w:t>فقال</w:t>
      </w:r>
      <w:r w:rsidR="008570EB">
        <w:rPr>
          <w:rtl/>
          <w:lang w:bidi="fa-IR"/>
        </w:rPr>
        <w:t xml:space="preserve">: </w:t>
      </w:r>
      <w:r>
        <w:rPr>
          <w:rtl/>
          <w:lang w:bidi="fa-IR"/>
        </w:rPr>
        <w:t>يسّي القائم</w:t>
      </w:r>
      <w:r w:rsidR="00E12578">
        <w:rPr>
          <w:rtl/>
          <w:lang w:bidi="fa-IR"/>
        </w:rPr>
        <w:t>.</w:t>
      </w:r>
      <w:r>
        <w:rPr>
          <w:rtl/>
          <w:lang w:bidi="fa-IR"/>
        </w:rPr>
        <w:t>الخ. سفر</w:t>
      </w:r>
      <w:r w:rsidR="008570EB">
        <w:rPr>
          <w:rtl/>
          <w:lang w:bidi="fa-IR"/>
        </w:rPr>
        <w:t xml:space="preserve"> </w:t>
      </w:r>
      <w:r>
        <w:rPr>
          <w:rtl/>
          <w:lang w:bidi="fa-IR"/>
        </w:rPr>
        <w:t>أشعيا</w:t>
      </w:r>
      <w:r w:rsidR="008570EB">
        <w:rPr>
          <w:rtl/>
          <w:lang w:bidi="fa-IR"/>
        </w:rPr>
        <w:t xml:space="preserve"> </w:t>
      </w:r>
      <w:r>
        <w:rPr>
          <w:rtl/>
          <w:lang w:bidi="fa-IR"/>
        </w:rPr>
        <w:t>11:</w:t>
      </w:r>
      <w:r w:rsidR="008570EB">
        <w:rPr>
          <w:rtl/>
          <w:lang w:bidi="fa-IR"/>
        </w:rPr>
        <w:t xml:space="preserve"> </w:t>
      </w:r>
      <w:r>
        <w:rPr>
          <w:rtl/>
          <w:lang w:bidi="fa-IR"/>
        </w:rPr>
        <w:t>10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 وقد تُركت كلمة ( يسَّي ) على حالها دون ترجمة</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وأمّا الأمر الثاني</w:t>
      </w:r>
      <w:r w:rsidR="008570EB">
        <w:rPr>
          <w:rtl/>
          <w:lang w:bidi="fa-IR"/>
        </w:rPr>
        <w:t xml:space="preserve">: </w:t>
      </w:r>
      <w:r>
        <w:rPr>
          <w:rtl/>
          <w:lang w:bidi="fa-IR"/>
        </w:rPr>
        <w:t>انّ لفظة ( عوميد ) جاءت ( كاسم فاعل )</w:t>
      </w:r>
      <w:r w:rsidRPr="0035363E">
        <w:rPr>
          <w:rStyle w:val="libFootnotenumChar"/>
          <w:rtl/>
        </w:rPr>
        <w:t>(1)</w:t>
      </w:r>
      <w:r>
        <w:rPr>
          <w:rtl/>
          <w:lang w:bidi="fa-IR"/>
        </w:rPr>
        <w:t xml:space="preserve"> وتعني (القائم)</w:t>
      </w:r>
      <w:r w:rsidRPr="0035363E">
        <w:rPr>
          <w:rStyle w:val="libFootnotenumChar"/>
          <w:rtl/>
        </w:rPr>
        <w:t>(2)</w:t>
      </w:r>
      <w:r w:rsidR="00E12578">
        <w:rPr>
          <w:rtl/>
          <w:lang w:bidi="fa-IR"/>
        </w:rPr>
        <w:t>.</w:t>
      </w:r>
      <w:r>
        <w:rPr>
          <w:rtl/>
          <w:lang w:bidi="fa-IR"/>
        </w:rPr>
        <w:t xml:space="preserve"> الخ</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وأما ما جاء في الكتاب المقدس، طبعة أُولى، بيروت ،دار الكتاب المقدس في الشرق الأوسط</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العهد القديم، الإصدار الثاني 1995</w:t>
      </w:r>
      <w:r w:rsidR="008570EB">
        <w:rPr>
          <w:rtl/>
          <w:lang w:bidi="fa-IR"/>
        </w:rPr>
        <w:t xml:space="preserve">، </w:t>
      </w:r>
      <w:r>
        <w:rPr>
          <w:rtl/>
          <w:lang w:bidi="fa-IR"/>
        </w:rPr>
        <w:t>في سفر إشعيا 11</w:t>
      </w:r>
      <w:r w:rsidR="008570EB">
        <w:rPr>
          <w:rtl/>
          <w:lang w:bidi="fa-IR"/>
        </w:rPr>
        <w:t xml:space="preserve">: </w:t>
      </w:r>
      <w:r>
        <w:rPr>
          <w:rtl/>
          <w:lang w:bidi="fa-IR"/>
        </w:rPr>
        <w:t>( 1 و 10 ) فهو من الروعة بمكان</w:t>
      </w:r>
      <w:r w:rsidR="008570EB">
        <w:rPr>
          <w:rtl/>
          <w:lang w:bidi="fa-IR"/>
        </w:rPr>
        <w:t xml:space="preserve">، </w:t>
      </w:r>
      <w:r>
        <w:rPr>
          <w:rtl/>
          <w:lang w:bidi="fa-IR"/>
        </w:rPr>
        <w:t>ويستحقُّ التأمُّل</w:t>
      </w:r>
      <w:r w:rsidR="008570EB">
        <w:rPr>
          <w:rtl/>
          <w:lang w:bidi="fa-IR"/>
        </w:rPr>
        <w:t xml:space="preserve">، </w:t>
      </w:r>
      <w:r>
        <w:rPr>
          <w:rtl/>
          <w:lang w:bidi="fa-IR"/>
        </w:rPr>
        <w:t>وهو كالآتي :</w:t>
      </w:r>
    </w:p>
    <w:p w:rsidR="00152317" w:rsidRDefault="00152317" w:rsidP="00152317">
      <w:pPr>
        <w:pStyle w:val="libNormal"/>
        <w:rPr>
          <w:lang w:bidi="fa-IR"/>
        </w:rPr>
      </w:pPr>
      <w:r>
        <w:rPr>
          <w:rtl/>
          <w:lang w:bidi="fa-IR"/>
        </w:rPr>
        <w:t>(1 يخرُجُ فرعٌ من جذع يَسَّى</w:t>
      </w:r>
      <w:r w:rsidRPr="0035363E">
        <w:rPr>
          <w:rStyle w:val="libFootnotenumChar"/>
          <w:rtl/>
        </w:rPr>
        <w:t>(4)</w:t>
      </w:r>
      <w:r>
        <w:rPr>
          <w:rtl/>
          <w:lang w:bidi="fa-IR"/>
        </w:rPr>
        <w:t xml:space="preserve"> وينمو غُصنٌ من أُصوله )</w:t>
      </w:r>
      <w:r w:rsidR="008F7E80">
        <w:rPr>
          <w:rtl/>
          <w:lang w:bidi="fa-IR"/>
        </w:rPr>
        <w:t>.</w:t>
      </w:r>
      <w:r>
        <w:rPr>
          <w:rtl/>
          <w:lang w:bidi="fa-IR"/>
        </w:rPr>
        <w:t>ثمّ يبيّن عبر ثمانية فقرات صفات ومؤهلات وخيرات هذا الموعود المبارك</w:t>
      </w:r>
      <w:r w:rsidR="008570EB">
        <w:rPr>
          <w:rtl/>
          <w:lang w:bidi="fa-IR"/>
        </w:rPr>
        <w:t xml:space="preserve">، </w:t>
      </w:r>
      <w:r>
        <w:rPr>
          <w:rtl/>
          <w:lang w:bidi="fa-IR"/>
        </w:rPr>
        <w:t>ويخلص في القول الى :</w:t>
      </w:r>
    </w:p>
    <w:p w:rsidR="00152317" w:rsidRDefault="00152317" w:rsidP="00152317">
      <w:pPr>
        <w:pStyle w:val="libNormal"/>
        <w:rPr>
          <w:lang w:bidi="fa-IR"/>
        </w:rPr>
      </w:pPr>
      <w:r>
        <w:rPr>
          <w:rtl/>
          <w:lang w:bidi="fa-IR"/>
        </w:rPr>
        <w:t>( في ذلك اليوم يرتفعُ أصلُ يسَّى رايةً للشعوب</w:t>
      </w:r>
      <w:r w:rsidR="008F7E80">
        <w:rPr>
          <w:rtl/>
          <w:lang w:bidi="fa-IR"/>
        </w:rPr>
        <w:t xml:space="preserve">. </w:t>
      </w:r>
      <w:r>
        <w:rPr>
          <w:rtl/>
          <w:lang w:bidi="fa-IR"/>
        </w:rPr>
        <w:t>تطلُبُهُ الأُمم ويكونُ موطنهُ مجيداً</w:t>
      </w:r>
      <w:r w:rsidR="008570EB">
        <w:rPr>
          <w:rtl/>
          <w:lang w:bidi="fa-IR"/>
        </w:rPr>
        <w:t xml:space="preserve">، </w:t>
      </w:r>
      <w:r>
        <w:rPr>
          <w:rtl/>
          <w:lang w:bidi="fa-IR"/>
        </w:rPr>
        <w:t>11 وفي ذلك اليوم يعودُ الربُّ فيمُدُّ يدَهُ</w:t>
      </w:r>
      <w:r w:rsidR="008570EB">
        <w:rPr>
          <w:rtl/>
          <w:lang w:bidi="fa-IR"/>
        </w:rPr>
        <w:t xml:space="preserve"> </w:t>
      </w:r>
      <w:r>
        <w:rPr>
          <w:rtl/>
          <w:lang w:bidi="fa-IR"/>
        </w:rPr>
        <w:t>لافتداء</w:t>
      </w:r>
      <w:r w:rsidR="008570EB">
        <w:rPr>
          <w:rtl/>
          <w:lang w:bidi="fa-IR"/>
        </w:rPr>
        <w:t xml:space="preserve"> </w:t>
      </w:r>
      <w:r>
        <w:rPr>
          <w:rtl/>
          <w:lang w:bidi="fa-IR"/>
        </w:rPr>
        <w:t>بَقيَّة شعبه في أشُّورَ ومصرَ وفتروسَ وكوشَ وعيلامَ وشنعارَ وحماةَ وفي جُزُر البحر</w:t>
      </w:r>
      <w:r w:rsidR="008570EB">
        <w:rPr>
          <w:rtl/>
          <w:lang w:bidi="fa-IR"/>
        </w:rPr>
        <w:t xml:space="preserve">، </w:t>
      </w:r>
      <w:r>
        <w:rPr>
          <w:rtl/>
          <w:lang w:bidi="fa-IR"/>
        </w:rPr>
        <w:t>12ويرفعُ الربُّ رايةً في الأُمم</w:t>
      </w:r>
      <w:r w:rsidR="00E12578">
        <w:rPr>
          <w:rtl/>
          <w:lang w:bidi="fa-IR"/>
        </w:rPr>
        <w:t>.</w:t>
      </w:r>
      <w:r>
        <w:rPr>
          <w:rtl/>
          <w:lang w:bidi="fa-IR"/>
        </w:rPr>
        <w:t>)</w:t>
      </w:r>
      <w:r w:rsidR="008F7E80">
        <w:rPr>
          <w:rtl/>
          <w:lang w:bidi="fa-IR"/>
        </w:rPr>
        <w:t>.</w:t>
      </w:r>
      <w:r w:rsidRPr="0035363E">
        <w:rPr>
          <w:rStyle w:val="libFootnotenumChar"/>
          <w:rtl/>
        </w:rPr>
        <w:t>(5)</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قواعد اللغة العربية</w:t>
      </w:r>
      <w:r w:rsidR="008570EB">
        <w:rPr>
          <w:rtl/>
          <w:lang w:bidi="fa-IR"/>
        </w:rPr>
        <w:t xml:space="preserve">، </w:t>
      </w:r>
      <w:r>
        <w:rPr>
          <w:rtl/>
          <w:lang w:bidi="fa-IR"/>
        </w:rPr>
        <w:t>ص38</w:t>
      </w:r>
      <w:r w:rsidR="008570EB">
        <w:rPr>
          <w:rtl/>
          <w:lang w:bidi="fa-IR"/>
        </w:rPr>
        <w:t>.</w:t>
      </w:r>
    </w:p>
    <w:p w:rsidR="008570EB" w:rsidRDefault="00152317" w:rsidP="004950EC">
      <w:pPr>
        <w:pStyle w:val="libFootnote0"/>
        <w:rPr>
          <w:rtl/>
          <w:lang w:bidi="fa-IR"/>
        </w:rPr>
      </w:pPr>
      <w:r>
        <w:rPr>
          <w:rtl/>
          <w:lang w:bidi="fa-IR"/>
        </w:rPr>
        <w:t>(2) المعجم الحديث</w:t>
      </w:r>
      <w:r w:rsidR="008570EB">
        <w:rPr>
          <w:rtl/>
          <w:lang w:bidi="fa-IR"/>
        </w:rPr>
        <w:t xml:space="preserve">: </w:t>
      </w:r>
      <w:r>
        <w:rPr>
          <w:rtl/>
          <w:lang w:bidi="fa-IR"/>
        </w:rPr>
        <w:t>ص 349</w:t>
      </w:r>
      <w:r w:rsidR="008570EB">
        <w:rPr>
          <w:rtl/>
          <w:lang w:bidi="fa-IR"/>
        </w:rPr>
        <w:t>.</w:t>
      </w:r>
    </w:p>
    <w:p w:rsidR="008570EB" w:rsidRDefault="00152317" w:rsidP="004950EC">
      <w:pPr>
        <w:pStyle w:val="libFootnote0"/>
        <w:rPr>
          <w:rtl/>
          <w:lang w:bidi="fa-IR"/>
        </w:rPr>
      </w:pPr>
      <w:r>
        <w:rPr>
          <w:rtl/>
          <w:lang w:bidi="fa-IR"/>
        </w:rPr>
        <w:t>(3) (اهل‌ البيت‌ (ع‌) في‌الكتاب‌ المقدس‌): ص‌ 127 -</w:t>
      </w:r>
      <w:r w:rsidR="008570EB">
        <w:rPr>
          <w:rtl/>
          <w:lang w:bidi="fa-IR"/>
        </w:rPr>
        <w:t xml:space="preserve"> </w:t>
      </w:r>
      <w:r>
        <w:rPr>
          <w:rtl/>
          <w:lang w:bidi="fa-IR"/>
        </w:rPr>
        <w:t>128</w:t>
      </w:r>
      <w:r w:rsidR="008570EB">
        <w:rPr>
          <w:rtl/>
          <w:lang w:bidi="fa-IR"/>
        </w:rPr>
        <w:t xml:space="preserve"> </w:t>
      </w:r>
      <w:r>
        <w:rPr>
          <w:rtl/>
          <w:lang w:bidi="fa-IR"/>
        </w:rPr>
        <w:t>بتصرّف</w:t>
      </w:r>
      <w:r w:rsidR="008570EB">
        <w:rPr>
          <w:rtl/>
          <w:lang w:bidi="fa-IR"/>
        </w:rPr>
        <w:t>.</w:t>
      </w:r>
    </w:p>
    <w:p w:rsidR="008570EB" w:rsidRDefault="00152317" w:rsidP="004950EC">
      <w:pPr>
        <w:pStyle w:val="libFootnote0"/>
        <w:rPr>
          <w:rtl/>
          <w:lang w:bidi="fa-IR"/>
        </w:rPr>
      </w:pPr>
      <w:r>
        <w:rPr>
          <w:rtl/>
          <w:lang w:bidi="fa-IR"/>
        </w:rPr>
        <w:t>(4) يسّي</w:t>
      </w:r>
      <w:r w:rsidR="008570EB">
        <w:rPr>
          <w:rtl/>
          <w:lang w:bidi="fa-IR"/>
        </w:rPr>
        <w:t xml:space="preserve">: </w:t>
      </w:r>
      <w:r>
        <w:rPr>
          <w:rtl/>
          <w:lang w:bidi="fa-IR"/>
        </w:rPr>
        <w:t>هو والدُ داود (ع)</w:t>
      </w:r>
      <w:r w:rsidR="008570EB">
        <w:rPr>
          <w:rtl/>
          <w:lang w:bidi="fa-IR"/>
        </w:rPr>
        <w:t xml:space="preserve">، </w:t>
      </w:r>
      <w:r>
        <w:rPr>
          <w:rtl/>
          <w:lang w:bidi="fa-IR"/>
        </w:rPr>
        <w:t>وقد بشّرت التوراة بأن المنجي ومخلص العالم هو من نسل داود (ع) حيناً</w:t>
      </w:r>
      <w:r w:rsidR="008570EB">
        <w:rPr>
          <w:rtl/>
          <w:lang w:bidi="fa-IR"/>
        </w:rPr>
        <w:t xml:space="preserve">، </w:t>
      </w:r>
      <w:r>
        <w:rPr>
          <w:rtl/>
          <w:lang w:bidi="fa-IR"/>
        </w:rPr>
        <w:t>وحينأً آخر من نسل يوسف (ع)</w:t>
      </w:r>
      <w:r w:rsidR="00E12578">
        <w:rPr>
          <w:rtl/>
          <w:lang w:bidi="fa-IR"/>
        </w:rPr>
        <w:t>.</w:t>
      </w:r>
      <w:r>
        <w:rPr>
          <w:rtl/>
          <w:lang w:bidi="fa-IR"/>
        </w:rPr>
        <w:t xml:space="preserve"> الخ</w:t>
      </w:r>
      <w:r w:rsidR="008570EB">
        <w:rPr>
          <w:rtl/>
          <w:lang w:bidi="fa-IR"/>
        </w:rPr>
        <w:t xml:space="preserve">، </w:t>
      </w:r>
      <w:r>
        <w:rPr>
          <w:rtl/>
          <w:lang w:bidi="fa-IR"/>
        </w:rPr>
        <w:t>غير ان مفسري التوراة يصرون على القول أنَّ هذه الشخصيات تمثّلُ المسيح (ع)</w:t>
      </w:r>
      <w:r w:rsidR="00E12578">
        <w:rPr>
          <w:rtl/>
          <w:lang w:bidi="fa-IR"/>
        </w:rPr>
        <w:t>.</w:t>
      </w:r>
      <w:r w:rsidR="008570EB">
        <w:rPr>
          <w:rtl/>
          <w:lang w:bidi="fa-IR"/>
        </w:rPr>
        <w:t xml:space="preserve">، </w:t>
      </w:r>
      <w:r>
        <w:rPr>
          <w:rtl/>
          <w:lang w:bidi="fa-IR"/>
        </w:rPr>
        <w:t>فهل الحقّ كذلك ؟ لكن لو رجعنا على سبيل التمثيل لا الحصر</w:t>
      </w:r>
      <w:r w:rsidR="008570EB">
        <w:rPr>
          <w:rtl/>
          <w:lang w:bidi="fa-IR"/>
        </w:rPr>
        <w:t xml:space="preserve">: </w:t>
      </w:r>
      <w:r>
        <w:rPr>
          <w:rtl/>
          <w:lang w:bidi="fa-IR"/>
        </w:rPr>
        <w:t>الى المزمور 72</w:t>
      </w:r>
      <w:r w:rsidR="008570EB">
        <w:rPr>
          <w:rtl/>
          <w:lang w:bidi="fa-IR"/>
        </w:rPr>
        <w:t xml:space="preserve">، </w:t>
      </w:r>
      <w:r>
        <w:rPr>
          <w:rtl/>
          <w:lang w:bidi="fa-IR"/>
        </w:rPr>
        <w:t>في الكتاب المقدّس، مصر</w:t>
      </w:r>
      <w:r w:rsidR="008570EB">
        <w:rPr>
          <w:rtl/>
          <w:lang w:bidi="fa-IR"/>
        </w:rPr>
        <w:t xml:space="preserve">: </w:t>
      </w:r>
      <w:r>
        <w:rPr>
          <w:rtl/>
          <w:lang w:bidi="fa-IR"/>
        </w:rPr>
        <w:t>حيث جاء فيه :( 1اللهم اعط احكامك للملك و برك لابن الملك* 2</w:t>
      </w:r>
      <w:r w:rsidR="008570EB">
        <w:rPr>
          <w:rtl/>
          <w:lang w:bidi="fa-IR"/>
        </w:rPr>
        <w:t xml:space="preserve"> </w:t>
      </w:r>
      <w:r>
        <w:rPr>
          <w:rtl/>
          <w:lang w:bidi="fa-IR"/>
        </w:rPr>
        <w:t>يدين شعبك بالعدل و مساكينك بالحق* 3</w:t>
      </w:r>
      <w:r w:rsidR="008570EB">
        <w:rPr>
          <w:rtl/>
          <w:lang w:bidi="fa-IR"/>
        </w:rPr>
        <w:t xml:space="preserve"> </w:t>
      </w:r>
      <w:r>
        <w:rPr>
          <w:rtl/>
          <w:lang w:bidi="fa-IR"/>
        </w:rPr>
        <w:t>تحمل الجبال سلاما للشعب و الاكام بالبر* 4</w:t>
      </w:r>
      <w:r w:rsidR="008570EB">
        <w:rPr>
          <w:rtl/>
          <w:lang w:bidi="fa-IR"/>
        </w:rPr>
        <w:t xml:space="preserve"> </w:t>
      </w:r>
      <w:r>
        <w:rPr>
          <w:rtl/>
          <w:lang w:bidi="fa-IR"/>
        </w:rPr>
        <w:t>يقضي لمساكين الشعب يخلص بني البائسين و يسحق الظالم* 5</w:t>
      </w:r>
      <w:r w:rsidR="008570EB">
        <w:rPr>
          <w:rtl/>
          <w:lang w:bidi="fa-IR"/>
        </w:rPr>
        <w:t xml:space="preserve"> </w:t>
      </w:r>
      <w:r>
        <w:rPr>
          <w:rtl/>
          <w:lang w:bidi="fa-IR"/>
        </w:rPr>
        <w:t>يخشونك ما دامت الشمس و قدام القمر الى دور فدور* 6</w:t>
      </w:r>
      <w:r w:rsidR="008570EB">
        <w:rPr>
          <w:rtl/>
          <w:lang w:bidi="fa-IR"/>
        </w:rPr>
        <w:t xml:space="preserve"> </w:t>
      </w:r>
      <w:r>
        <w:rPr>
          <w:rtl/>
          <w:lang w:bidi="fa-IR"/>
        </w:rPr>
        <w:t>ينزل مثل المطر على الجزاز و مثل الغيوث الذارفة على الارض* 7</w:t>
      </w:r>
      <w:r w:rsidR="008570EB">
        <w:rPr>
          <w:rtl/>
          <w:lang w:bidi="fa-IR"/>
        </w:rPr>
        <w:t xml:space="preserve"> </w:t>
      </w:r>
      <w:r>
        <w:rPr>
          <w:rtl/>
          <w:lang w:bidi="fa-IR"/>
        </w:rPr>
        <w:t>يشرق في ايامه الصديق و كثرة السلام الى ان يضمحل القمر* 8</w:t>
      </w:r>
      <w:r w:rsidR="008570EB">
        <w:rPr>
          <w:rtl/>
          <w:lang w:bidi="fa-IR"/>
        </w:rPr>
        <w:t xml:space="preserve"> </w:t>
      </w:r>
      <w:r>
        <w:rPr>
          <w:rtl/>
          <w:lang w:bidi="fa-IR"/>
        </w:rPr>
        <w:t>و يملك من البحر الى البحر و من النهر الى اقاصي الارض* 9</w:t>
      </w:r>
      <w:r w:rsidR="008570EB">
        <w:rPr>
          <w:rtl/>
          <w:lang w:bidi="fa-IR"/>
        </w:rPr>
        <w:t xml:space="preserve"> </w:t>
      </w:r>
      <w:r>
        <w:rPr>
          <w:rtl/>
          <w:lang w:bidi="fa-IR"/>
        </w:rPr>
        <w:t>امامه تجثو اهل البرية و اعداؤه يلحسون التراب* 10</w:t>
      </w:r>
      <w:r w:rsidR="008570EB">
        <w:rPr>
          <w:rtl/>
          <w:lang w:bidi="fa-IR"/>
        </w:rPr>
        <w:t xml:space="preserve"> </w:t>
      </w:r>
      <w:r>
        <w:rPr>
          <w:rtl/>
          <w:lang w:bidi="fa-IR"/>
        </w:rPr>
        <w:t>ملوك ترشيش و الجزائر يرسلون تقدمة ملوك شبا و سبا يقدمون هدية* 11</w:t>
      </w:r>
      <w:r w:rsidR="008570EB">
        <w:rPr>
          <w:rtl/>
          <w:lang w:bidi="fa-IR"/>
        </w:rPr>
        <w:t xml:space="preserve"> </w:t>
      </w:r>
      <w:r>
        <w:rPr>
          <w:rtl/>
          <w:lang w:bidi="fa-IR"/>
        </w:rPr>
        <w:t>و يسجد له كل الملوك كل الامم تتعبد له* 12</w:t>
      </w:r>
      <w:r w:rsidR="008570EB">
        <w:rPr>
          <w:rtl/>
          <w:lang w:bidi="fa-IR"/>
        </w:rPr>
        <w:t xml:space="preserve"> </w:t>
      </w:r>
      <w:r>
        <w:rPr>
          <w:rtl/>
          <w:lang w:bidi="fa-IR"/>
        </w:rPr>
        <w:t>لانه ينجي الفقير المستغيث و المسكين اذ لا معين له* 13</w:t>
      </w:r>
      <w:r w:rsidR="008570EB">
        <w:rPr>
          <w:rtl/>
          <w:lang w:bidi="fa-IR"/>
        </w:rPr>
        <w:t xml:space="preserve"> </w:t>
      </w:r>
      <w:r>
        <w:rPr>
          <w:rtl/>
          <w:lang w:bidi="fa-IR"/>
        </w:rPr>
        <w:t>يشفق على المسكين و البائس و يخلص انفس الفقراء* 14</w:t>
      </w:r>
      <w:r w:rsidR="008570EB">
        <w:rPr>
          <w:rtl/>
          <w:lang w:bidi="fa-IR"/>
        </w:rPr>
        <w:t xml:space="preserve"> </w:t>
      </w:r>
      <w:r>
        <w:rPr>
          <w:rtl/>
          <w:lang w:bidi="fa-IR"/>
        </w:rPr>
        <w:t>من الظلم و الخطف يفدي انفسهم و يكرم دمهم في عينيه* 15</w:t>
      </w:r>
      <w:r w:rsidR="008570EB">
        <w:rPr>
          <w:rtl/>
          <w:lang w:bidi="fa-IR"/>
        </w:rPr>
        <w:t xml:space="preserve"> </w:t>
      </w:r>
      <w:r>
        <w:rPr>
          <w:rtl/>
          <w:lang w:bidi="fa-IR"/>
        </w:rPr>
        <w:t>و يعيش و يعطيه من ذهب شبا و يصلي لاجله دائما اليوم كله يباركه* 16</w:t>
      </w:r>
      <w:r w:rsidR="008570EB">
        <w:rPr>
          <w:rtl/>
          <w:lang w:bidi="fa-IR"/>
        </w:rPr>
        <w:t xml:space="preserve"> </w:t>
      </w:r>
      <w:r>
        <w:rPr>
          <w:rtl/>
          <w:lang w:bidi="fa-IR"/>
        </w:rPr>
        <w:t>تكون حفنة بر في الارض في رؤوس الجبال تتمايل مثل لبنان ثمرتها و يزهرون من المدينة مثل عشب الارض* 17</w:t>
      </w:r>
      <w:r w:rsidR="008570EB">
        <w:rPr>
          <w:rtl/>
          <w:lang w:bidi="fa-IR"/>
        </w:rPr>
        <w:t xml:space="preserve"> </w:t>
      </w:r>
      <w:r>
        <w:rPr>
          <w:rtl/>
          <w:lang w:bidi="fa-IR"/>
        </w:rPr>
        <w:t>يكون اسمه الى الدهر قدام الشمس يمتد اسمه و يتباركون به كل امم الارض يطوبونه* 18</w:t>
      </w:r>
      <w:r w:rsidR="008570EB">
        <w:rPr>
          <w:rtl/>
          <w:lang w:bidi="fa-IR"/>
        </w:rPr>
        <w:t xml:space="preserve"> </w:t>
      </w:r>
      <w:r>
        <w:rPr>
          <w:rtl/>
          <w:lang w:bidi="fa-IR"/>
        </w:rPr>
        <w:t>مبارك الرب الله اله اسرائيل الصانع العجائب وحده* 19</w:t>
      </w:r>
      <w:r w:rsidR="008570EB">
        <w:rPr>
          <w:rtl/>
          <w:lang w:bidi="fa-IR"/>
        </w:rPr>
        <w:t xml:space="preserve"> </w:t>
      </w:r>
      <w:r>
        <w:rPr>
          <w:rtl/>
          <w:lang w:bidi="fa-IR"/>
        </w:rPr>
        <w:t>و مبارك اسم مجده الى الدهر و لتمتلئ الارض كلها من مجده امين ثم امين تمت صلوات داود بن يسى*)</w:t>
      </w:r>
      <w:r w:rsidR="008F7E80">
        <w:rPr>
          <w:rtl/>
          <w:lang w:bidi="fa-IR"/>
        </w:rPr>
        <w:t>.</w:t>
      </w:r>
      <w:r>
        <w:rPr>
          <w:rtl/>
          <w:lang w:bidi="fa-IR"/>
        </w:rPr>
        <w:t>مع ملاحظة الإختلاف في ألفاظ الترجمة ( وكلا المعنيين واحد ) في</w:t>
      </w:r>
      <w:r w:rsidR="008570EB">
        <w:rPr>
          <w:rtl/>
          <w:lang w:bidi="fa-IR"/>
        </w:rPr>
        <w:t xml:space="preserve">: </w:t>
      </w:r>
      <w:r>
        <w:rPr>
          <w:rtl/>
          <w:lang w:bidi="fa-IR"/>
        </w:rPr>
        <w:t>الكتاب المقدس، طبعة أُولى، بيروت ،دار الكتاب المقدس في الشرق الأوسط</w:t>
      </w:r>
      <w:r w:rsidR="008570EB">
        <w:rPr>
          <w:rtl/>
          <w:lang w:bidi="fa-IR"/>
        </w:rPr>
        <w:t xml:space="preserve">، </w:t>
      </w:r>
      <w:r>
        <w:rPr>
          <w:rtl/>
          <w:lang w:bidi="fa-IR"/>
        </w:rPr>
        <w:t>العهد القديم، الإصدار الثاني 1995م،ص 787، المزمور 72</w:t>
      </w:r>
      <w:r w:rsidR="008F7E80">
        <w:rPr>
          <w:rtl/>
          <w:lang w:bidi="fa-IR"/>
        </w:rPr>
        <w:t xml:space="preserve">. </w:t>
      </w:r>
      <w:r>
        <w:rPr>
          <w:rtl/>
          <w:lang w:bidi="fa-IR"/>
        </w:rPr>
        <w:t>ونضيرُ هذا كثير</w:t>
      </w:r>
      <w:r w:rsidR="008570EB">
        <w:rPr>
          <w:rtl/>
          <w:lang w:bidi="fa-IR"/>
        </w:rPr>
        <w:t>.</w:t>
      </w:r>
      <w:r>
        <w:rPr>
          <w:rtl/>
          <w:lang w:bidi="fa-IR"/>
        </w:rPr>
        <w:t>فهل يمكن أن يكون هذا المسيح (ع) وهو لم يقم بشيءٍ من هذا ؟ انظر</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 57 وما بعدها</w:t>
      </w:r>
      <w:r w:rsidR="008570EB">
        <w:rPr>
          <w:rtl/>
          <w:lang w:bidi="fa-IR"/>
        </w:rPr>
        <w:t xml:space="preserve">، </w:t>
      </w:r>
      <w:r>
        <w:rPr>
          <w:rtl/>
          <w:lang w:bidi="fa-IR"/>
        </w:rPr>
        <w:t>تحت عنوان</w:t>
      </w:r>
      <w:r w:rsidR="008570EB">
        <w:rPr>
          <w:rtl/>
          <w:lang w:bidi="fa-IR"/>
        </w:rPr>
        <w:t xml:space="preserve">: </w:t>
      </w:r>
      <w:r>
        <w:rPr>
          <w:rtl/>
          <w:lang w:bidi="fa-IR"/>
        </w:rPr>
        <w:t>المخلّص في التوراة</w:t>
      </w:r>
      <w:r w:rsidR="008570EB">
        <w:rPr>
          <w:rtl/>
          <w:lang w:bidi="fa-IR"/>
        </w:rPr>
        <w:t>.</w:t>
      </w:r>
    </w:p>
    <w:p w:rsidR="008570EB" w:rsidRDefault="00152317" w:rsidP="004950EC">
      <w:pPr>
        <w:pStyle w:val="libFootnote0"/>
        <w:rPr>
          <w:rtl/>
          <w:lang w:bidi="fa-IR"/>
        </w:rPr>
      </w:pPr>
      <w:r>
        <w:rPr>
          <w:rtl/>
          <w:lang w:bidi="fa-IR"/>
        </w:rPr>
        <w:t>(5) الكتاب المقدس، جمعية الكتاب المقدس في لبنان</w:t>
      </w:r>
      <w:r w:rsidR="008570EB">
        <w:rPr>
          <w:rtl/>
          <w:lang w:bidi="fa-IR"/>
        </w:rPr>
        <w:t xml:space="preserve">، </w:t>
      </w:r>
      <w:r>
        <w:rPr>
          <w:rtl/>
          <w:lang w:bidi="fa-IR"/>
        </w:rPr>
        <w:t>العهد القديم</w:t>
      </w:r>
      <w:r w:rsidR="008570EB">
        <w:rPr>
          <w:rtl/>
          <w:lang w:bidi="fa-IR"/>
        </w:rPr>
        <w:t xml:space="preserve">، </w:t>
      </w:r>
      <w:r>
        <w:rPr>
          <w:rtl/>
          <w:lang w:bidi="fa-IR"/>
        </w:rPr>
        <w:t>ص 924</w:t>
      </w:r>
      <w:r w:rsidR="008570EB">
        <w:rPr>
          <w:rtl/>
          <w:lang w:bidi="fa-IR"/>
        </w:rPr>
        <w:t xml:space="preserve">، </w:t>
      </w:r>
      <w:r>
        <w:rPr>
          <w:rtl/>
          <w:lang w:bidi="fa-IR"/>
        </w:rPr>
        <w:t>سفر إشعيا 11</w:t>
      </w:r>
      <w:r w:rsidR="008570EB">
        <w:rPr>
          <w:rtl/>
          <w:lang w:bidi="fa-IR"/>
        </w:rPr>
        <w:t xml:space="preserve">: </w:t>
      </w:r>
      <w:r>
        <w:rPr>
          <w:rtl/>
          <w:lang w:bidi="fa-IR"/>
        </w:rPr>
        <w:t>( 1 ،10</w:t>
      </w:r>
      <w:r w:rsidR="008570EB">
        <w:rPr>
          <w:rtl/>
          <w:lang w:bidi="fa-IR"/>
        </w:rPr>
        <w:t xml:space="preserve">، </w:t>
      </w:r>
      <w:r>
        <w:rPr>
          <w:rtl/>
          <w:lang w:bidi="fa-IR"/>
        </w:rPr>
        <w:t>11</w:t>
      </w:r>
      <w:r w:rsidR="008570EB">
        <w:rPr>
          <w:rtl/>
          <w:lang w:bidi="fa-IR"/>
        </w:rPr>
        <w:t xml:space="preserve">، </w:t>
      </w:r>
      <w:r>
        <w:rPr>
          <w:rtl/>
          <w:lang w:bidi="fa-IR"/>
        </w:rPr>
        <w:t>12 )</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وهنا سؤالٌ يطرحُ نفسهُ وهو</w:t>
      </w:r>
      <w:r w:rsidR="008570EB">
        <w:rPr>
          <w:rtl/>
          <w:lang w:bidi="fa-IR"/>
        </w:rPr>
        <w:t>:</w:t>
      </w:r>
      <w:r>
        <w:rPr>
          <w:rtl/>
          <w:lang w:bidi="fa-IR"/>
        </w:rPr>
        <w:t xml:space="preserve">من هو القضيب المبارك الذي يخرجُ في آخر الزمان كمنقذٍ لكلّ الشعوب والأُمم وهو من ذريّة الأنبياء </w:t>
      </w:r>
      <w:r w:rsidR="008570EB" w:rsidRPr="008570EB">
        <w:rPr>
          <w:rStyle w:val="libAlaemChar"/>
          <w:rtl/>
        </w:rPr>
        <w:t>عليهم‌السلام</w:t>
      </w:r>
      <w:r w:rsidR="008570EB">
        <w:rPr>
          <w:rtl/>
          <w:lang w:bidi="fa-IR"/>
        </w:rPr>
        <w:t xml:space="preserve">، </w:t>
      </w:r>
      <w:r>
        <w:rPr>
          <w:rtl/>
          <w:lang w:bidi="fa-IR"/>
        </w:rPr>
        <w:t>ومن جذع ( يَسَّى ) كما في هذا النصّ وغيره في الكتاب المقدّس</w:t>
      </w:r>
      <w:r w:rsidR="008570EB">
        <w:rPr>
          <w:rtl/>
          <w:lang w:bidi="fa-IR"/>
        </w:rPr>
        <w:t xml:space="preserve">، </w:t>
      </w:r>
      <w:r>
        <w:rPr>
          <w:rtl/>
          <w:lang w:bidi="fa-IR"/>
        </w:rPr>
        <w:t>وتارةً في نصوص أُخر قال إنَّه من نسل يوسف (ع)</w:t>
      </w:r>
      <w:r w:rsidRPr="0035363E">
        <w:rPr>
          <w:rStyle w:val="libFootnotenumChar"/>
          <w:rtl/>
        </w:rPr>
        <w:t>(1)</w:t>
      </w:r>
      <w:r w:rsidR="008570EB">
        <w:rPr>
          <w:rtl/>
          <w:lang w:bidi="fa-IR"/>
        </w:rPr>
        <w:t xml:space="preserve">، </w:t>
      </w:r>
      <w:r>
        <w:rPr>
          <w:rtl/>
          <w:lang w:bidi="fa-IR"/>
        </w:rPr>
        <w:t>و(يَسَّى) هذا</w:t>
      </w:r>
      <w:r w:rsidR="008570EB">
        <w:rPr>
          <w:rtl/>
          <w:lang w:bidi="fa-IR"/>
        </w:rPr>
        <w:t xml:space="preserve">، </w:t>
      </w:r>
      <w:r>
        <w:rPr>
          <w:rtl/>
          <w:lang w:bidi="fa-IR"/>
        </w:rPr>
        <w:t>هل هُوَ ( يس ) في قوله تعالى :( يس</w:t>
      </w:r>
      <w:r w:rsidR="008F7E80">
        <w:rPr>
          <w:rtl/>
          <w:lang w:bidi="fa-IR"/>
        </w:rPr>
        <w:t xml:space="preserve">. </w:t>
      </w:r>
      <w:r>
        <w:rPr>
          <w:rtl/>
          <w:lang w:bidi="fa-IR"/>
        </w:rPr>
        <w:t>والقرآن الحكيم</w:t>
      </w:r>
      <w:r w:rsidR="008F7E80">
        <w:rPr>
          <w:rtl/>
          <w:lang w:bidi="fa-IR"/>
        </w:rPr>
        <w:t xml:space="preserve">. </w:t>
      </w:r>
      <w:r>
        <w:rPr>
          <w:rtl/>
          <w:lang w:bidi="fa-IR"/>
        </w:rPr>
        <w:t>إنَّكَ</w:t>
      </w:r>
      <w:r w:rsidR="008570EB">
        <w:rPr>
          <w:rtl/>
          <w:lang w:bidi="fa-IR"/>
        </w:rPr>
        <w:t xml:space="preserve"> </w:t>
      </w:r>
      <w:r>
        <w:rPr>
          <w:rtl/>
          <w:lang w:bidi="fa-IR"/>
        </w:rPr>
        <w:t>لَمنَ المرسلين )</w:t>
      </w:r>
      <w:r w:rsidRPr="0035363E">
        <w:rPr>
          <w:rStyle w:val="libFootnotenumChar"/>
          <w:rtl/>
        </w:rPr>
        <w:t>(2)</w:t>
      </w:r>
      <w:r>
        <w:rPr>
          <w:rtl/>
          <w:lang w:bidi="fa-IR"/>
        </w:rPr>
        <w:t xml:space="preserve"> ؟و (ياسين )</w:t>
      </w:r>
      <w:r w:rsidRPr="0035363E">
        <w:rPr>
          <w:rStyle w:val="libFootnotenumChar"/>
          <w:rtl/>
        </w:rPr>
        <w:t>(3)</w:t>
      </w:r>
      <w:r>
        <w:rPr>
          <w:rtl/>
          <w:lang w:bidi="fa-IR"/>
        </w:rPr>
        <w:t xml:space="preserve"> في قوله تعالى</w:t>
      </w:r>
      <w:r w:rsidR="008570EB">
        <w:rPr>
          <w:rtl/>
          <w:lang w:bidi="fa-IR"/>
        </w:rPr>
        <w:t xml:space="preserve">: </w:t>
      </w:r>
      <w:r w:rsidR="00D02FB6">
        <w:rPr>
          <w:rtl/>
          <w:lang w:bidi="fa-IR"/>
        </w:rPr>
        <w:t>(سلامٌ على ال ياسين</w:t>
      </w:r>
      <w:r>
        <w:rPr>
          <w:rtl/>
          <w:lang w:bidi="fa-IR"/>
        </w:rPr>
        <w:t>)</w:t>
      </w:r>
      <w:r w:rsidRPr="0035363E">
        <w:rPr>
          <w:rStyle w:val="libFootnotenumChar"/>
          <w:rtl/>
        </w:rPr>
        <w:t>(4)</w:t>
      </w:r>
      <w:r>
        <w:rPr>
          <w:rtl/>
          <w:lang w:bidi="fa-IR"/>
        </w:rPr>
        <w:t xml:space="preserve"> ؟</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وفي نصوص أُخرى</w:t>
      </w:r>
      <w:r w:rsidR="008570EB">
        <w:rPr>
          <w:rtl/>
          <w:lang w:bidi="fa-IR"/>
        </w:rPr>
        <w:t xml:space="preserve">، </w:t>
      </w:r>
      <w:r>
        <w:rPr>
          <w:rtl/>
          <w:lang w:bidi="fa-IR"/>
        </w:rPr>
        <w:t>أنه من نسل يوسف (ع)</w:t>
      </w:r>
      <w:r w:rsidR="008570EB">
        <w:rPr>
          <w:rtl/>
          <w:lang w:bidi="fa-IR"/>
        </w:rPr>
        <w:t xml:space="preserve">، </w:t>
      </w:r>
      <w:r>
        <w:rPr>
          <w:rtl/>
          <w:lang w:bidi="fa-IR"/>
        </w:rPr>
        <w:t>انظر</w:t>
      </w:r>
      <w:r w:rsidR="008570EB">
        <w:rPr>
          <w:rtl/>
          <w:lang w:bidi="fa-IR"/>
        </w:rPr>
        <w:t xml:space="preserve">: </w:t>
      </w:r>
      <w:r>
        <w:rPr>
          <w:rtl/>
          <w:lang w:bidi="fa-IR"/>
        </w:rPr>
        <w:t>طَي</w:t>
      </w:r>
      <w:r w:rsidR="008570EB">
        <w:rPr>
          <w:rtl/>
          <w:lang w:bidi="fa-IR"/>
        </w:rPr>
        <w:t xml:space="preserve">، </w:t>
      </w:r>
      <w:r>
        <w:rPr>
          <w:rtl/>
          <w:lang w:bidi="fa-IR"/>
        </w:rPr>
        <w:t>د</w:t>
      </w:r>
      <w:r w:rsidR="008F7E80">
        <w:rPr>
          <w:rtl/>
          <w:lang w:bidi="fa-IR"/>
        </w:rPr>
        <w:t xml:space="preserve">. </w:t>
      </w:r>
      <w:r>
        <w:rPr>
          <w:rtl/>
          <w:lang w:bidi="fa-IR"/>
        </w:rPr>
        <w:t>محمد</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 57</w:t>
      </w:r>
      <w:r w:rsidR="008570EB">
        <w:rPr>
          <w:rtl/>
          <w:lang w:bidi="fa-IR"/>
        </w:rPr>
        <w:t>.</w:t>
      </w:r>
    </w:p>
    <w:p w:rsidR="008570EB" w:rsidRDefault="00152317" w:rsidP="004950EC">
      <w:pPr>
        <w:pStyle w:val="libFootnote0"/>
        <w:rPr>
          <w:rtl/>
          <w:lang w:bidi="fa-IR"/>
        </w:rPr>
      </w:pPr>
      <w:r>
        <w:rPr>
          <w:rtl/>
          <w:lang w:bidi="fa-IR"/>
        </w:rPr>
        <w:t>(2) سورةُ يس</w:t>
      </w:r>
      <w:r w:rsidR="008570EB">
        <w:rPr>
          <w:rtl/>
          <w:lang w:bidi="fa-IR"/>
        </w:rPr>
        <w:t xml:space="preserve">: </w:t>
      </w:r>
      <w:r>
        <w:rPr>
          <w:rtl/>
          <w:lang w:bidi="fa-IR"/>
        </w:rPr>
        <w:t>1- 3</w:t>
      </w:r>
      <w:r w:rsidR="008570EB">
        <w:rPr>
          <w:rtl/>
          <w:lang w:bidi="fa-IR"/>
        </w:rPr>
        <w:t>.</w:t>
      </w:r>
    </w:p>
    <w:p w:rsidR="008570EB" w:rsidRDefault="00152317" w:rsidP="004950EC">
      <w:pPr>
        <w:pStyle w:val="libFootnote0"/>
        <w:rPr>
          <w:rtl/>
          <w:lang w:bidi="fa-IR"/>
        </w:rPr>
      </w:pPr>
      <w:r>
        <w:rPr>
          <w:rtl/>
          <w:lang w:bidi="fa-IR"/>
        </w:rPr>
        <w:t xml:space="preserve">(3) أحدُ أسماء النبيّ محمد </w:t>
      </w:r>
      <w:r w:rsidR="0035363E" w:rsidRPr="00D02FB6">
        <w:rPr>
          <w:rStyle w:val="libFootnoteAlaemChar"/>
          <w:rtl/>
        </w:rPr>
        <w:t>صلى‌الله‌عليه‌وآله‌وسلم</w:t>
      </w:r>
      <w:r>
        <w:rPr>
          <w:rtl/>
          <w:lang w:bidi="fa-IR"/>
        </w:rPr>
        <w:t xml:space="preserve"> وقد وردَ في القرآن</w:t>
      </w:r>
      <w:r w:rsidR="008570EB">
        <w:rPr>
          <w:rtl/>
          <w:lang w:bidi="fa-IR"/>
        </w:rPr>
        <w:t>.</w:t>
      </w:r>
    </w:p>
    <w:p w:rsidR="008570EB" w:rsidRDefault="00152317" w:rsidP="004950EC">
      <w:pPr>
        <w:pStyle w:val="libFootnote0"/>
        <w:rPr>
          <w:rtl/>
          <w:lang w:bidi="fa-IR"/>
        </w:rPr>
      </w:pPr>
      <w:r>
        <w:rPr>
          <w:rtl/>
          <w:lang w:bidi="fa-IR"/>
        </w:rPr>
        <w:t>(4) 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ص48</w:t>
      </w:r>
      <w:r w:rsidR="008570EB">
        <w:rPr>
          <w:rtl/>
          <w:lang w:bidi="fa-IR"/>
        </w:rPr>
        <w:t xml:space="preserve">، </w:t>
      </w:r>
      <w:r>
        <w:rPr>
          <w:rtl/>
          <w:lang w:bidi="fa-IR"/>
        </w:rPr>
        <w:t>وما بعدها</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وفي إنجيل برنابا سُمّيَ ب</w:t>
      </w:r>
      <w:r w:rsidR="008570EB">
        <w:rPr>
          <w:rtl/>
          <w:lang w:bidi="fa-IR"/>
        </w:rPr>
        <w:t>-</w:t>
      </w:r>
      <w:r>
        <w:rPr>
          <w:rtl/>
          <w:lang w:bidi="fa-IR"/>
        </w:rPr>
        <w:t xml:space="preserve"> ( مسّيا ) ؟</w:t>
      </w:r>
      <w:r w:rsidRPr="0035363E">
        <w:rPr>
          <w:rStyle w:val="libFootnotenumChar"/>
          <w:rtl/>
        </w:rPr>
        <w:t>(1)</w:t>
      </w:r>
      <w:r w:rsidR="008570EB">
        <w:rPr>
          <w:rtl/>
          <w:lang w:bidi="fa-IR"/>
        </w:rPr>
        <w:t>.</w:t>
      </w:r>
    </w:p>
    <w:p w:rsidR="00152317" w:rsidRDefault="00152317" w:rsidP="00152317">
      <w:pPr>
        <w:pStyle w:val="libNormal"/>
        <w:rPr>
          <w:lang w:bidi="fa-IR"/>
        </w:rPr>
      </w:pPr>
      <w:r>
        <w:rPr>
          <w:rtl/>
          <w:lang w:bidi="fa-IR"/>
        </w:rPr>
        <w:t>ولو أنا تمعنّا في سفر إشعياء النبيّ (ع)</w:t>
      </w:r>
      <w:r w:rsidRPr="0035363E">
        <w:rPr>
          <w:rStyle w:val="libFootnotenumChar"/>
          <w:rtl/>
        </w:rPr>
        <w:t>(2)</w:t>
      </w:r>
      <w:r w:rsidR="008570EB">
        <w:rPr>
          <w:rtl/>
          <w:lang w:bidi="fa-IR"/>
        </w:rPr>
        <w:t xml:space="preserve">، </w:t>
      </w:r>
      <w:r>
        <w:rPr>
          <w:rtl/>
          <w:lang w:bidi="fa-IR"/>
        </w:rPr>
        <w:t>الإصحاح 65</w:t>
      </w:r>
      <w:r w:rsidR="008570EB">
        <w:rPr>
          <w:rtl/>
          <w:lang w:bidi="fa-IR"/>
        </w:rPr>
        <w:t xml:space="preserve">: </w:t>
      </w:r>
      <w:r>
        <w:rPr>
          <w:rtl/>
          <w:lang w:bidi="fa-IR"/>
        </w:rPr>
        <w:t xml:space="preserve">11 </w:t>
      </w:r>
      <w:r w:rsidR="00FF4C9C">
        <w:rPr>
          <w:rtl/>
          <w:lang w:bidi="fa-IR"/>
        </w:rPr>
        <w:t>-</w:t>
      </w:r>
      <w:r>
        <w:rPr>
          <w:rtl/>
          <w:lang w:bidi="fa-IR"/>
        </w:rPr>
        <w:t xml:space="preserve"> 25</w:t>
      </w:r>
      <w:r w:rsidR="008570EB">
        <w:rPr>
          <w:rtl/>
          <w:lang w:bidi="fa-IR"/>
        </w:rPr>
        <w:t xml:space="preserve">، </w:t>
      </w:r>
      <w:r>
        <w:rPr>
          <w:rtl/>
          <w:lang w:bidi="fa-IR"/>
        </w:rPr>
        <w:t xml:space="preserve">وقارنّاها مع الآيات المباركة 4 </w:t>
      </w:r>
      <w:r w:rsidR="00FF4C9C">
        <w:rPr>
          <w:rtl/>
          <w:lang w:bidi="fa-IR"/>
        </w:rPr>
        <w:t>-</w:t>
      </w:r>
      <w:r>
        <w:rPr>
          <w:rtl/>
          <w:lang w:bidi="fa-IR"/>
        </w:rPr>
        <w:t xml:space="preserve"> 8 من سورة الإسراء</w:t>
      </w:r>
      <w:r w:rsidRPr="0035363E">
        <w:rPr>
          <w:rStyle w:val="libFootnotenumChar"/>
          <w:rtl/>
        </w:rPr>
        <w:t>(3)</w:t>
      </w:r>
      <w:r w:rsidR="008570EB">
        <w:rPr>
          <w:rtl/>
          <w:lang w:bidi="fa-IR"/>
        </w:rPr>
        <w:t xml:space="preserve">، </w:t>
      </w:r>
      <w:r>
        <w:rPr>
          <w:rtl/>
          <w:lang w:bidi="fa-IR"/>
        </w:rPr>
        <w:t>لخلصنا الى نتيجةٍ مهمّةٍ كما أثبتها العلاّمة محمد الصادقي في كتابه ( الإسلام في الكتب السماوية ) مفسّراً أقوال إشعياء اللنبيّ (ع) الآنفة الذكر على الشكل التالي</w:t>
      </w:r>
      <w:r w:rsidR="008570EB">
        <w:rPr>
          <w:rtl/>
          <w:lang w:bidi="fa-IR"/>
        </w:rPr>
        <w:t xml:space="preserve">: </w:t>
      </w:r>
      <w:r>
        <w:rPr>
          <w:rtl/>
          <w:lang w:bidi="fa-IR"/>
        </w:rPr>
        <w:t>هذه الآياتُ البيّناتُ تُبشّرُ عن زمنٍ منيرٍ تبدَّلت شريعة إسرائيل الى أُخرى</w:t>
      </w:r>
      <w:r w:rsidR="008570EB">
        <w:rPr>
          <w:rtl/>
          <w:lang w:bidi="fa-IR"/>
        </w:rPr>
        <w:t xml:space="preserve">، </w:t>
      </w:r>
      <w:r>
        <w:rPr>
          <w:rtl/>
          <w:lang w:bidi="fa-IR"/>
        </w:rPr>
        <w:t>وكذلك خيرةُ الله عن إسرائيل لمختارين آخرين</w:t>
      </w:r>
      <w:r w:rsidR="008570EB">
        <w:rPr>
          <w:rtl/>
          <w:lang w:bidi="fa-IR"/>
        </w:rPr>
        <w:t xml:space="preserve">، </w:t>
      </w:r>
      <w:r>
        <w:rPr>
          <w:rtl/>
          <w:lang w:bidi="fa-IR"/>
        </w:rPr>
        <w:t>فلا اسمَ إلاّ اسم القائد الديني ألأخير</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وشرحهُ ُ في انجيل برنابا</w:t>
      </w:r>
      <w:r w:rsidR="008570EB">
        <w:rPr>
          <w:rtl/>
          <w:lang w:bidi="fa-IR"/>
        </w:rPr>
        <w:t xml:space="preserve">، </w:t>
      </w:r>
      <w:r>
        <w:rPr>
          <w:rtl/>
          <w:lang w:bidi="fa-IR"/>
        </w:rPr>
        <w:t>في الفصل الثامن والثمانون</w:t>
      </w:r>
      <w:r w:rsidR="008570EB">
        <w:rPr>
          <w:rtl/>
          <w:lang w:bidi="fa-IR"/>
        </w:rPr>
        <w:t xml:space="preserve">: </w:t>
      </w:r>
      <w:r>
        <w:rPr>
          <w:rtl/>
          <w:lang w:bidi="fa-IR"/>
        </w:rPr>
        <w:t xml:space="preserve">15 </w:t>
      </w:r>
      <w:r w:rsidR="00FF4C9C">
        <w:rPr>
          <w:rtl/>
          <w:lang w:bidi="fa-IR"/>
        </w:rPr>
        <w:t>-</w:t>
      </w:r>
      <w:r>
        <w:rPr>
          <w:rtl/>
          <w:lang w:bidi="fa-IR"/>
        </w:rPr>
        <w:t xml:space="preserve"> 18</w:t>
      </w:r>
      <w:r w:rsidR="008570EB">
        <w:rPr>
          <w:rtl/>
          <w:lang w:bidi="fa-IR"/>
        </w:rPr>
        <w:t xml:space="preserve">، </w:t>
      </w:r>
      <w:r>
        <w:rPr>
          <w:rtl/>
          <w:lang w:bidi="fa-IR"/>
        </w:rPr>
        <w:t>برنابا</w:t>
      </w:r>
      <w:r w:rsidR="008570EB">
        <w:rPr>
          <w:rtl/>
          <w:lang w:bidi="fa-IR"/>
        </w:rPr>
        <w:t xml:space="preserve">: </w:t>
      </w:r>
      <w:r>
        <w:rPr>
          <w:rtl/>
          <w:lang w:bidi="fa-IR"/>
        </w:rPr>
        <w:t>من تلاميذ المسيح (ع)</w:t>
      </w:r>
      <w:r w:rsidR="008570EB">
        <w:rPr>
          <w:rtl/>
          <w:lang w:bidi="fa-IR"/>
        </w:rPr>
        <w:t xml:space="preserve">، </w:t>
      </w:r>
      <w:r>
        <w:rPr>
          <w:rtl/>
          <w:lang w:bidi="fa-IR"/>
        </w:rPr>
        <w:t>ونسخة الإنجيل المنسوبة اليه</w:t>
      </w:r>
      <w:r w:rsidR="008570EB">
        <w:rPr>
          <w:rtl/>
          <w:lang w:bidi="fa-IR"/>
        </w:rPr>
        <w:t xml:space="preserve">، </w:t>
      </w:r>
      <w:r>
        <w:rPr>
          <w:rtl/>
          <w:lang w:bidi="fa-IR"/>
        </w:rPr>
        <w:t>ترجمها العلامة المسيحي اللبناني الدكتور خليل سعادة من الإنكليزية الى العربية، وهي من خزائن الفاتيكان باللغة الإيطالية</w:t>
      </w:r>
      <w:r w:rsidR="008F7E80">
        <w:rPr>
          <w:rtl/>
          <w:lang w:bidi="fa-IR"/>
        </w:rPr>
        <w:t xml:space="preserve">. </w:t>
      </w:r>
      <w:r>
        <w:rPr>
          <w:rtl/>
          <w:lang w:bidi="fa-IR"/>
        </w:rPr>
        <w:t>و في</w:t>
      </w:r>
      <w:r w:rsidR="008570EB">
        <w:rPr>
          <w:rtl/>
          <w:lang w:bidi="fa-IR"/>
        </w:rPr>
        <w:t xml:space="preserve">: </w:t>
      </w:r>
      <w:r>
        <w:rPr>
          <w:rtl/>
          <w:lang w:bidi="fa-IR"/>
        </w:rPr>
        <w:t>كتاب</w:t>
      </w:r>
      <w:r w:rsidR="008570EB">
        <w:rPr>
          <w:rtl/>
          <w:lang w:bidi="fa-IR"/>
        </w:rPr>
        <w:t xml:space="preserve">، </w:t>
      </w:r>
      <w:r>
        <w:rPr>
          <w:rtl/>
          <w:lang w:bidi="fa-IR"/>
        </w:rPr>
        <w:t>نظرات في انجيل برنابا</w:t>
      </w:r>
      <w:r w:rsidR="008570EB">
        <w:rPr>
          <w:rtl/>
          <w:lang w:bidi="fa-IR"/>
        </w:rPr>
        <w:t xml:space="preserve">، </w:t>
      </w:r>
      <w:r>
        <w:rPr>
          <w:rtl/>
          <w:lang w:bidi="fa-IR"/>
        </w:rPr>
        <w:t>محمد علي قطب</w:t>
      </w:r>
      <w:r w:rsidR="008570EB">
        <w:rPr>
          <w:rtl/>
          <w:lang w:bidi="fa-IR"/>
        </w:rPr>
        <w:t xml:space="preserve">، </w:t>
      </w:r>
      <w:r>
        <w:rPr>
          <w:rtl/>
          <w:lang w:bidi="fa-IR"/>
        </w:rPr>
        <w:t>ص92 وفيهما</w:t>
      </w:r>
      <w:r w:rsidR="008570EB">
        <w:rPr>
          <w:rtl/>
          <w:lang w:bidi="fa-IR"/>
        </w:rPr>
        <w:t xml:space="preserve">: </w:t>
      </w:r>
      <w:r>
        <w:rPr>
          <w:rtl/>
          <w:lang w:bidi="fa-IR"/>
        </w:rPr>
        <w:t>انهُ أثبت انجيل برنابا القائم المنقذ في آخر الزمان باسم ( مسّيا )</w:t>
      </w:r>
      <w:r w:rsidR="00E12578">
        <w:rPr>
          <w:rtl/>
          <w:lang w:bidi="fa-IR"/>
        </w:rPr>
        <w:t>.</w:t>
      </w:r>
      <w:r>
        <w:rPr>
          <w:rtl/>
          <w:lang w:bidi="fa-IR"/>
        </w:rPr>
        <w:t xml:space="preserve"> الخ</w:t>
      </w:r>
      <w:r w:rsidR="008570EB">
        <w:rPr>
          <w:rtl/>
          <w:lang w:bidi="fa-IR"/>
        </w:rPr>
        <w:t xml:space="preserve">، </w:t>
      </w:r>
      <w:r>
        <w:rPr>
          <w:rtl/>
          <w:lang w:bidi="fa-IR"/>
        </w:rPr>
        <w:t>انظر</w:t>
      </w:r>
      <w:r w:rsidR="008570EB">
        <w:rPr>
          <w:rtl/>
          <w:lang w:bidi="fa-IR"/>
        </w:rPr>
        <w:t xml:space="preserve">: </w:t>
      </w:r>
      <w:r>
        <w:rPr>
          <w:rtl/>
          <w:lang w:bidi="fa-IR"/>
        </w:rPr>
        <w:t>المسيح الموعود والمهدي النتظر</w:t>
      </w:r>
      <w:r w:rsidR="008570EB">
        <w:rPr>
          <w:rtl/>
          <w:lang w:bidi="fa-IR"/>
        </w:rPr>
        <w:t xml:space="preserve">، </w:t>
      </w:r>
      <w:r>
        <w:rPr>
          <w:rtl/>
          <w:lang w:bidi="fa-IR"/>
        </w:rPr>
        <w:t xml:space="preserve">ص31 </w:t>
      </w:r>
      <w:r w:rsidR="00FF4C9C">
        <w:rPr>
          <w:rtl/>
          <w:lang w:bidi="fa-IR"/>
        </w:rPr>
        <w:t>-</w:t>
      </w:r>
      <w:r>
        <w:rPr>
          <w:rtl/>
          <w:lang w:bidi="fa-IR"/>
        </w:rPr>
        <w:t xml:space="preserve"> 52</w:t>
      </w:r>
      <w:r w:rsidR="008570EB">
        <w:rPr>
          <w:rtl/>
          <w:lang w:bidi="fa-IR"/>
        </w:rPr>
        <w:t>.</w:t>
      </w:r>
    </w:p>
    <w:p w:rsidR="00152317" w:rsidRDefault="00152317" w:rsidP="004950EC">
      <w:pPr>
        <w:pStyle w:val="libFootnote0"/>
        <w:rPr>
          <w:lang w:bidi="fa-IR"/>
        </w:rPr>
      </w:pPr>
      <w:r>
        <w:rPr>
          <w:rtl/>
          <w:lang w:bidi="fa-IR"/>
        </w:rPr>
        <w:t>(2) انظر</w:t>
      </w:r>
      <w:r w:rsidR="008570EB">
        <w:rPr>
          <w:rtl/>
          <w:lang w:bidi="fa-IR"/>
        </w:rPr>
        <w:t xml:space="preserve">: </w:t>
      </w:r>
      <w:r>
        <w:rPr>
          <w:rtl/>
          <w:lang w:bidi="fa-IR"/>
        </w:rPr>
        <w:t>العهد القديم، سفر إشعياء، الإصحاح 65</w:t>
      </w:r>
      <w:r w:rsidR="008570EB">
        <w:rPr>
          <w:rtl/>
          <w:lang w:bidi="fa-IR"/>
        </w:rPr>
        <w:t xml:space="preserve">، </w:t>
      </w:r>
      <w:r>
        <w:rPr>
          <w:rtl/>
          <w:lang w:bidi="fa-IR"/>
        </w:rPr>
        <w:t>الفقرة</w:t>
      </w:r>
      <w:r w:rsidR="008570EB">
        <w:rPr>
          <w:rtl/>
          <w:lang w:bidi="fa-IR"/>
        </w:rPr>
        <w:t xml:space="preserve">: </w:t>
      </w:r>
      <w:r>
        <w:rPr>
          <w:rtl/>
          <w:lang w:bidi="fa-IR"/>
        </w:rPr>
        <w:t xml:space="preserve">11 </w:t>
      </w:r>
      <w:r w:rsidR="00FF4C9C">
        <w:rPr>
          <w:rtl/>
          <w:lang w:bidi="fa-IR"/>
        </w:rPr>
        <w:t>-</w:t>
      </w:r>
      <w:r>
        <w:rPr>
          <w:rtl/>
          <w:lang w:bidi="fa-IR"/>
        </w:rPr>
        <w:t xml:space="preserve"> 25</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 فقد جاءت كما يلي :( 11</w:t>
      </w:r>
      <w:r w:rsidR="008570EB">
        <w:rPr>
          <w:rtl/>
          <w:lang w:bidi="fa-IR"/>
        </w:rPr>
        <w:t xml:space="preserve"> </w:t>
      </w:r>
      <w:r>
        <w:rPr>
          <w:rtl/>
          <w:lang w:bidi="fa-IR"/>
        </w:rPr>
        <w:t>اما انتم الذين تركوا الرب و نسوا جبل قدسي و رتبوا للسعد الاكبر مائدة و ملاوا للسعد الاصغر خمرا ممزوجة* 12</w:t>
      </w:r>
      <w:r w:rsidR="008570EB">
        <w:rPr>
          <w:rtl/>
          <w:lang w:bidi="fa-IR"/>
        </w:rPr>
        <w:t xml:space="preserve"> </w:t>
      </w:r>
      <w:r>
        <w:rPr>
          <w:rtl/>
          <w:lang w:bidi="fa-IR"/>
        </w:rPr>
        <w:t>فاني اعينكم للسيف و تجثون كلكم للذبح لاني دعوت فلم تجيبوا تكلمت فلم تسمعوا بل عملتم الشر في عيني و اخترتم ما لم اسر به* 13</w:t>
      </w:r>
      <w:r w:rsidR="008570EB">
        <w:rPr>
          <w:rtl/>
          <w:lang w:bidi="fa-IR"/>
        </w:rPr>
        <w:t xml:space="preserve"> </w:t>
      </w:r>
      <w:r>
        <w:rPr>
          <w:rtl/>
          <w:lang w:bidi="fa-IR"/>
        </w:rPr>
        <w:t>لذلك هكذا قال السيد الرب هوذا عبيدي ياكلون و انتم تجوعون هوذا عبيدي يشربون و انتم تعطشون هوذا عبيدي يفرحون و انتم تخزون* 14</w:t>
      </w:r>
      <w:r w:rsidR="008570EB">
        <w:rPr>
          <w:rtl/>
          <w:lang w:bidi="fa-IR"/>
        </w:rPr>
        <w:t xml:space="preserve"> </w:t>
      </w:r>
      <w:r>
        <w:rPr>
          <w:rtl/>
          <w:lang w:bidi="fa-IR"/>
        </w:rPr>
        <w:t>هوذا عبيدي يترنمون من طيبة القلب و انتم تصرخون من كابة القلب و من انكسار الروح تولولون* 15</w:t>
      </w:r>
      <w:r w:rsidR="008570EB">
        <w:rPr>
          <w:rtl/>
          <w:lang w:bidi="fa-IR"/>
        </w:rPr>
        <w:t xml:space="preserve"> </w:t>
      </w:r>
      <w:r>
        <w:rPr>
          <w:rtl/>
          <w:lang w:bidi="fa-IR"/>
        </w:rPr>
        <w:t>و تخلفون اسمكم لعنة لمختاري فيميتك السيد الرب و يسمي عبيده اسما اخر* 16</w:t>
      </w:r>
      <w:r w:rsidR="008570EB">
        <w:rPr>
          <w:rtl/>
          <w:lang w:bidi="fa-IR"/>
        </w:rPr>
        <w:t xml:space="preserve"> </w:t>
      </w:r>
      <w:r>
        <w:rPr>
          <w:rtl/>
          <w:lang w:bidi="fa-IR"/>
        </w:rPr>
        <w:t>فالذي يتبرك في الارض يتبرك باله الحق و الذي يحلف في الارض يحلف باله الحق لان الضيقات الاولى قد نسيت و لانها استترت عن عيني* 17</w:t>
      </w:r>
      <w:r w:rsidR="008570EB">
        <w:rPr>
          <w:rtl/>
          <w:lang w:bidi="fa-IR"/>
        </w:rPr>
        <w:t xml:space="preserve"> </w:t>
      </w:r>
      <w:r>
        <w:rPr>
          <w:rtl/>
          <w:lang w:bidi="fa-IR"/>
        </w:rPr>
        <w:t>لاني هانذا خالق سماوات جديدة و ارضا جديدة فلا تذكر الاولى و لا تخطر على بال* 18</w:t>
      </w:r>
      <w:r w:rsidR="008570EB">
        <w:rPr>
          <w:rtl/>
          <w:lang w:bidi="fa-IR"/>
        </w:rPr>
        <w:t xml:space="preserve"> </w:t>
      </w:r>
      <w:r>
        <w:rPr>
          <w:rtl/>
          <w:lang w:bidi="fa-IR"/>
        </w:rPr>
        <w:t>بل افرحوا و ابتهجوا الى الابد في ما انا خالق لاني هانذا خالق اورشليم بهجة و شعبها فرحا* 19</w:t>
      </w:r>
      <w:r w:rsidR="008570EB">
        <w:rPr>
          <w:rtl/>
          <w:lang w:bidi="fa-IR"/>
        </w:rPr>
        <w:t xml:space="preserve"> </w:t>
      </w:r>
      <w:r>
        <w:rPr>
          <w:rtl/>
          <w:lang w:bidi="fa-IR"/>
        </w:rPr>
        <w:t>فابتهج باورشليم و افرح بشعبي و لا يسمع بعد فيها صوت بكاء و لا صوت صراخ* 20</w:t>
      </w:r>
      <w:r w:rsidR="008570EB">
        <w:rPr>
          <w:rtl/>
          <w:lang w:bidi="fa-IR"/>
        </w:rPr>
        <w:t xml:space="preserve"> </w:t>
      </w:r>
      <w:r>
        <w:rPr>
          <w:rtl/>
          <w:lang w:bidi="fa-IR"/>
        </w:rPr>
        <w:t>لا يكون بعد هناك طفل ايام و لا شيخ لم يكمل ايامه لان الصبي يموت ابن مئة سنة و الخاطئ يلعن ابن مئة سنة* 21</w:t>
      </w:r>
      <w:r w:rsidR="008570EB">
        <w:rPr>
          <w:rtl/>
          <w:lang w:bidi="fa-IR"/>
        </w:rPr>
        <w:t xml:space="preserve"> </w:t>
      </w:r>
      <w:r>
        <w:rPr>
          <w:rtl/>
          <w:lang w:bidi="fa-IR"/>
        </w:rPr>
        <w:t>و يبنون بيوتا و يسكنون فيها و يغرسون كروما و ياكلون اثمارها* 22</w:t>
      </w:r>
      <w:r w:rsidR="008570EB">
        <w:rPr>
          <w:rtl/>
          <w:lang w:bidi="fa-IR"/>
        </w:rPr>
        <w:t xml:space="preserve"> </w:t>
      </w:r>
      <w:r>
        <w:rPr>
          <w:rtl/>
          <w:lang w:bidi="fa-IR"/>
        </w:rPr>
        <w:t>لا يبنون و اخر يسكن و لا يغرسون و اخر ياكل لانه كايام شجرة ايام شعبي و يستعمل مختاري عمل ايديهم* 23</w:t>
      </w:r>
      <w:r w:rsidR="008570EB">
        <w:rPr>
          <w:rtl/>
          <w:lang w:bidi="fa-IR"/>
        </w:rPr>
        <w:t xml:space="preserve"> </w:t>
      </w:r>
      <w:r>
        <w:rPr>
          <w:rtl/>
          <w:lang w:bidi="fa-IR"/>
        </w:rPr>
        <w:t>لا يتعبون باطلا و لا يلدون للرعب لانهم نسل مباركي الرب و ذريتهم معهم* 24</w:t>
      </w:r>
      <w:r w:rsidR="008570EB">
        <w:rPr>
          <w:rtl/>
          <w:lang w:bidi="fa-IR"/>
        </w:rPr>
        <w:t xml:space="preserve"> </w:t>
      </w:r>
      <w:r>
        <w:rPr>
          <w:rtl/>
          <w:lang w:bidi="fa-IR"/>
        </w:rPr>
        <w:t>و يكون اني قبلما يدعون انا اجيب و فيما هم يتكلمون بعد انا اسمع* 25</w:t>
      </w:r>
      <w:r w:rsidR="008570EB">
        <w:rPr>
          <w:rtl/>
          <w:lang w:bidi="fa-IR"/>
        </w:rPr>
        <w:t xml:space="preserve"> </w:t>
      </w:r>
      <w:r>
        <w:rPr>
          <w:rtl/>
          <w:lang w:bidi="fa-IR"/>
        </w:rPr>
        <w:t>الذئب و الحمل يرعيان معا و الاسد ياكل التبن كالبقر اما الحية فالتراب طعامها لا يؤذون و لا يهلكون في كل جبل قدسي قال الرب )</w:t>
      </w:r>
      <w:r w:rsidR="008F7E80">
        <w:rPr>
          <w:rtl/>
          <w:lang w:bidi="fa-IR"/>
        </w:rPr>
        <w:t xml:space="preserve">. </w:t>
      </w:r>
      <w:r>
        <w:rPr>
          <w:rtl/>
          <w:lang w:bidi="fa-IR"/>
        </w:rPr>
        <w:t>وللوقوف على النص بجماله وروعته، انظر</w:t>
      </w:r>
      <w:r w:rsidR="008570EB">
        <w:rPr>
          <w:rtl/>
          <w:lang w:bidi="fa-IR"/>
        </w:rPr>
        <w:t xml:space="preserve">: </w:t>
      </w:r>
      <w:r>
        <w:rPr>
          <w:rtl/>
          <w:lang w:bidi="fa-IR"/>
        </w:rPr>
        <w:t>سفر أشعيا</w:t>
      </w:r>
      <w:r w:rsidR="008570EB">
        <w:rPr>
          <w:rtl/>
          <w:lang w:bidi="fa-IR"/>
        </w:rPr>
        <w:t xml:space="preserve"> </w:t>
      </w:r>
      <w:r>
        <w:rPr>
          <w:rtl/>
          <w:lang w:bidi="fa-IR"/>
        </w:rPr>
        <w:t>65: 11 - 25،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990. والفرقُ في الترجمة واضحٌ !</w:t>
      </w:r>
    </w:p>
    <w:p w:rsidR="008570EB" w:rsidRDefault="00152317" w:rsidP="004950EC">
      <w:pPr>
        <w:pStyle w:val="libFootnote0"/>
        <w:rPr>
          <w:rtl/>
          <w:lang w:bidi="fa-IR"/>
        </w:rPr>
      </w:pPr>
      <w:r>
        <w:rPr>
          <w:rtl/>
          <w:lang w:bidi="fa-IR"/>
        </w:rPr>
        <w:t>(3) سورة الإسراء</w:t>
      </w:r>
      <w:r w:rsidR="008570EB">
        <w:rPr>
          <w:rtl/>
          <w:lang w:bidi="fa-IR"/>
        </w:rPr>
        <w:t xml:space="preserve">: </w:t>
      </w:r>
      <w:r>
        <w:rPr>
          <w:rtl/>
          <w:lang w:bidi="fa-IR"/>
        </w:rPr>
        <w:t>الآيات</w:t>
      </w:r>
      <w:r w:rsidR="008570EB">
        <w:rPr>
          <w:rtl/>
          <w:lang w:bidi="fa-IR"/>
        </w:rPr>
        <w:t xml:space="preserve">، </w:t>
      </w:r>
      <w:r>
        <w:rPr>
          <w:rtl/>
          <w:lang w:bidi="fa-IR"/>
        </w:rPr>
        <w:t xml:space="preserve">4 </w:t>
      </w:r>
      <w:r w:rsidR="00FF4C9C">
        <w:rPr>
          <w:rtl/>
          <w:lang w:bidi="fa-IR"/>
        </w:rPr>
        <w:t>-</w:t>
      </w:r>
      <w:r>
        <w:rPr>
          <w:rtl/>
          <w:lang w:bidi="fa-IR"/>
        </w:rPr>
        <w:t xml:space="preserve"> 8</w:t>
      </w:r>
      <w:r w:rsidR="008570EB">
        <w:rPr>
          <w:rtl/>
          <w:lang w:bidi="fa-IR"/>
        </w:rPr>
        <w:t xml:space="preserve">: </w:t>
      </w:r>
      <w:r>
        <w:rPr>
          <w:rtl/>
          <w:lang w:bidi="fa-IR"/>
        </w:rPr>
        <w:t>(وقضينا الى‌ بني‌ اسرائيل‌ في‌ الكتاب‌ لتفسدن‌ في‌ الارض‌ مرتين‌ ولتعلن‌ علوّاكبيرا. فاذا جاء وعد أولاهما بعثنا عليكم‌ عبادا لنا أولي‌ بأس‌ شدشد فجاسوا خلال‌الديار وكان‌ وعدا مفعولا. ثم‌ رددنا لكم‌ الكرة‌ عليهم‌ وامددناكم‌ بأموال‌ وبنين‌وجعلناكم‌ اكثر نفيرا. إنْ‌ أحسنتم‌ أحسنتم‌ لانفسكم‌ وان‌ أسأتم‌ فلها فاذا جاء وعدُ الآخرة‌ ليسوؤا وجوهكم‌ وليدخلوا المسجد كما دخلوه‌ أول‌ مرّة‌ وليتبِّروا ما علوا تتبيرا. عسى‌ ربكم‌ أن‌ يرحمكم‌ وان‌ عدتم‌ عدنا وجعلنا جهنم‌ للكافرين‌ حصيرا. ان‌هذا القرآن‌ يهدي‌ للتي‌ هي‌ أقوام‌ ويبشر المؤمنين‌ الذين‌ يعملون‌ الصالحات‌ أن‌ لهم‌اجرا كبيرا. وان‌ الذين‌ لا يؤمنون‌ بالا´خرة‌ اعتدنا لهم‌ عذاباً أليما )</w:t>
      </w:r>
      <w:r w:rsidR="008F7E80">
        <w:rPr>
          <w:rtl/>
          <w:lang w:bidi="fa-IR"/>
        </w:rPr>
        <w:t xml:space="preserve">. </w:t>
      </w:r>
      <w:r>
        <w:rPr>
          <w:rtl/>
          <w:lang w:bidi="fa-IR"/>
        </w:rPr>
        <w:t>ومفاد هذه الآيات المباركة في</w:t>
      </w:r>
      <w:r w:rsidR="008570EB">
        <w:rPr>
          <w:rtl/>
          <w:lang w:bidi="fa-IR"/>
        </w:rPr>
        <w:t xml:space="preserve">: </w:t>
      </w:r>
      <w:r>
        <w:rPr>
          <w:rtl/>
          <w:lang w:bidi="fa-IR"/>
        </w:rPr>
        <w:t xml:space="preserve">الصحيح من سيرة النبى الأعظم </w:t>
      </w:r>
      <w:r w:rsidR="0035363E" w:rsidRPr="00D02FB6">
        <w:rPr>
          <w:rStyle w:val="libFootnoteAlaemChar"/>
          <w:rtl/>
        </w:rPr>
        <w:t>صلى‌الله‌عليه‌وآله‌وسلم</w:t>
      </w:r>
      <w:r w:rsidR="008570EB">
        <w:rPr>
          <w:rtl/>
          <w:lang w:bidi="fa-IR"/>
        </w:rPr>
        <w:t xml:space="preserve">: </w:t>
      </w:r>
      <w:r>
        <w:rPr>
          <w:rtl/>
          <w:lang w:bidi="fa-IR"/>
        </w:rPr>
        <w:t xml:space="preserve">ج3 ص35 </w:t>
      </w:r>
      <w:r w:rsidR="008570EB">
        <w:rPr>
          <w:rtl/>
          <w:lang w:bidi="fa-IR"/>
        </w:rPr>
        <w:t>-</w:t>
      </w:r>
      <w:r>
        <w:rPr>
          <w:rtl/>
          <w:lang w:bidi="fa-IR"/>
        </w:rPr>
        <w:t xml:space="preserve"> 36</w:t>
      </w:r>
      <w:r w:rsidR="008570EB">
        <w:rPr>
          <w:rtl/>
          <w:lang w:bidi="fa-IR"/>
        </w:rPr>
        <w:t>.</w:t>
      </w:r>
    </w:p>
    <w:p w:rsidR="008570EB" w:rsidRDefault="00152317" w:rsidP="004950EC">
      <w:pPr>
        <w:pStyle w:val="libFootnote0"/>
        <w:rPr>
          <w:rtl/>
          <w:lang w:bidi="fa-IR"/>
        </w:rPr>
      </w:pPr>
      <w:r>
        <w:rPr>
          <w:rtl/>
          <w:lang w:bidi="fa-IR"/>
        </w:rPr>
        <w:t>(4) انظر</w:t>
      </w:r>
      <w:r w:rsidR="008570EB">
        <w:rPr>
          <w:rtl/>
          <w:lang w:bidi="fa-IR"/>
        </w:rPr>
        <w:t xml:space="preserve">: </w:t>
      </w:r>
      <w:r>
        <w:rPr>
          <w:rtl/>
          <w:lang w:bidi="fa-IR"/>
        </w:rPr>
        <w:t>الإسلام في الكتب السماوية</w:t>
      </w:r>
      <w:r w:rsidR="008570EB">
        <w:rPr>
          <w:rtl/>
          <w:lang w:bidi="fa-IR"/>
        </w:rPr>
        <w:t xml:space="preserve">، </w:t>
      </w:r>
      <w:r>
        <w:rPr>
          <w:rtl/>
          <w:lang w:bidi="fa-IR"/>
        </w:rPr>
        <w:t xml:space="preserve">ص 237 </w:t>
      </w:r>
      <w:r w:rsidR="00FF4C9C">
        <w:rPr>
          <w:rtl/>
          <w:lang w:bidi="fa-IR"/>
        </w:rPr>
        <w:t>-</w:t>
      </w:r>
      <w:r>
        <w:rPr>
          <w:rtl/>
          <w:lang w:bidi="fa-IR"/>
        </w:rPr>
        <w:t xml:space="preserve"> 238</w:t>
      </w:r>
      <w:r w:rsidR="008F7E80">
        <w:rPr>
          <w:rtl/>
          <w:lang w:bidi="fa-IR"/>
        </w:rPr>
        <w:t xml:space="preserve">. </w:t>
      </w:r>
      <w:r>
        <w:rPr>
          <w:rtl/>
          <w:lang w:bidi="fa-IR"/>
        </w:rPr>
        <w:t>المسيح الموعود والمهدي النتظر</w:t>
      </w:r>
      <w:r w:rsidR="008570EB">
        <w:rPr>
          <w:rtl/>
          <w:lang w:bidi="fa-IR"/>
        </w:rPr>
        <w:t xml:space="preserve">، </w:t>
      </w:r>
      <w:r>
        <w:rPr>
          <w:rtl/>
          <w:lang w:bidi="fa-IR"/>
        </w:rPr>
        <w:t>ص53</w:t>
      </w:r>
      <w:r w:rsidR="008570EB">
        <w:rPr>
          <w:rtl/>
          <w:lang w:bidi="fa-IR"/>
        </w:rPr>
        <w:t xml:space="preserve"> </w:t>
      </w:r>
      <w:r>
        <w:rPr>
          <w:rtl/>
          <w:lang w:bidi="fa-IR"/>
        </w:rPr>
        <w:t>وما بعدها</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مضافاً الى ذلكَ أنَّ العهد الجديد يذكرُ الى جانب المسيح شخصيةً أُخرى وهي شخصية الأمين الصادق، فقد ورد في سفر رؤيا يوحنا اللاهوتي :( ثم رأيتُ السماء مفتوحة وإذا فرس أبيض والجالس عليه يُدعى أميناً وصادقاً بالعدل يحكم ويحارب</w:t>
      </w:r>
      <w:r w:rsidR="008570EB">
        <w:rPr>
          <w:rtl/>
          <w:lang w:bidi="fa-IR"/>
        </w:rPr>
        <w:t xml:space="preserve">، </w:t>
      </w:r>
      <w:r>
        <w:rPr>
          <w:rtl/>
          <w:lang w:bidi="fa-IR"/>
        </w:rPr>
        <w:t>وعيناهُ كلهيب نارٍ</w:t>
      </w:r>
      <w:r w:rsidR="008570EB">
        <w:rPr>
          <w:rtl/>
          <w:lang w:bidi="fa-IR"/>
        </w:rPr>
        <w:t xml:space="preserve">، </w:t>
      </w:r>
      <w:r>
        <w:rPr>
          <w:rtl/>
          <w:lang w:bidi="fa-IR"/>
        </w:rPr>
        <w:t>وعلى رأسه تيجانٌ كثيرةٌ ولهُ اسمٌ مكتوبُ ليسَ أحدٌ يعرفهُ إلاّ هو</w:t>
      </w:r>
      <w:r w:rsidRPr="0035363E">
        <w:rPr>
          <w:rStyle w:val="libFootnotenumChar"/>
          <w:rtl/>
        </w:rPr>
        <w:t>(1)</w:t>
      </w:r>
      <w:r>
        <w:rPr>
          <w:rtl/>
          <w:lang w:bidi="fa-IR"/>
        </w:rPr>
        <w:t>، وهو متسربلٌ بثوبٍ مغموس بدمٍ ويدعى أسمهُ كلمةُ الله</w:t>
      </w:r>
      <w:r w:rsidR="008570EB">
        <w:rPr>
          <w:rtl/>
          <w:lang w:bidi="fa-IR"/>
        </w:rPr>
        <w:t xml:space="preserve">، </w:t>
      </w:r>
      <w:r>
        <w:rPr>
          <w:rtl/>
          <w:lang w:bidi="fa-IR"/>
        </w:rPr>
        <w:t>والأجناد الذين في السماء كانوا يتبعونهُ على خيلٍ بيضٍ لابسينَ بزاً أبيض ونقيّاً )</w:t>
      </w:r>
      <w:r w:rsidR="008F7E80">
        <w:rPr>
          <w:rtl/>
          <w:lang w:bidi="fa-IR"/>
        </w:rPr>
        <w:t>.</w:t>
      </w:r>
      <w:r w:rsidRPr="0035363E">
        <w:rPr>
          <w:rStyle w:val="libFootnotenumChar"/>
          <w:rtl/>
        </w:rPr>
        <w:t>(2)</w:t>
      </w:r>
    </w:p>
    <w:p w:rsidR="008570EB" w:rsidRDefault="00152317" w:rsidP="00152317">
      <w:pPr>
        <w:pStyle w:val="libNormal"/>
        <w:rPr>
          <w:rtl/>
          <w:lang w:bidi="fa-IR"/>
        </w:rPr>
      </w:pPr>
      <w:r>
        <w:rPr>
          <w:rtl/>
          <w:lang w:bidi="fa-IR"/>
        </w:rPr>
        <w:t>فمن هو الصادقُ الأمين الراكب على الفرس الأبيض ؟</w:t>
      </w:r>
      <w:r w:rsidR="008570EB">
        <w:rPr>
          <w:rtl/>
          <w:lang w:bidi="fa-IR"/>
        </w:rPr>
        <w:t xml:space="preserve">، </w:t>
      </w:r>
      <w:r>
        <w:rPr>
          <w:rtl/>
          <w:lang w:bidi="fa-IR"/>
        </w:rPr>
        <w:t>هل هو يسوع المسيح ؟</w:t>
      </w:r>
      <w:r w:rsidR="008570EB">
        <w:rPr>
          <w:rtl/>
          <w:lang w:bidi="fa-IR"/>
        </w:rPr>
        <w:t xml:space="preserve">، </w:t>
      </w:r>
      <w:r>
        <w:rPr>
          <w:rtl/>
          <w:lang w:bidi="fa-IR"/>
        </w:rPr>
        <w:t>إنّ الكلامَ عن المسيح يسبقُ هذا المقطع</w:t>
      </w:r>
      <w:r w:rsidR="008570EB">
        <w:rPr>
          <w:rtl/>
          <w:lang w:bidi="fa-IR"/>
        </w:rPr>
        <w:t xml:space="preserve">، </w:t>
      </w:r>
      <w:r>
        <w:rPr>
          <w:rtl/>
          <w:lang w:bidi="fa-IR"/>
        </w:rPr>
        <w:t>ثم إنَّ يسوع (ع) يُسمّى أحياناً باسمه وأحياناً بابن الإنسان</w:t>
      </w:r>
      <w:r w:rsidR="008570EB">
        <w:rPr>
          <w:rtl/>
          <w:lang w:bidi="fa-IR"/>
        </w:rPr>
        <w:t xml:space="preserve">، </w:t>
      </w:r>
      <w:r>
        <w:rPr>
          <w:rtl/>
          <w:lang w:bidi="fa-IR"/>
        </w:rPr>
        <w:t xml:space="preserve">فيبقى أن يكون النبيُّ محمد </w:t>
      </w:r>
      <w:r w:rsidR="0035363E" w:rsidRPr="0035363E">
        <w:rPr>
          <w:rStyle w:val="libAlaemChar"/>
          <w:rtl/>
        </w:rPr>
        <w:t>صلى‌الله‌عليه‌وآله‌وسلم</w:t>
      </w:r>
      <w:r>
        <w:rPr>
          <w:rtl/>
          <w:lang w:bidi="fa-IR"/>
        </w:rPr>
        <w:t xml:space="preserve"> أو المهدي (ع)</w:t>
      </w:r>
      <w:r w:rsidR="008570EB">
        <w:rPr>
          <w:rtl/>
          <w:lang w:bidi="fa-IR"/>
        </w:rPr>
        <w:t>.</w:t>
      </w:r>
    </w:p>
    <w:p w:rsidR="00152317" w:rsidRDefault="00152317" w:rsidP="00152317">
      <w:pPr>
        <w:pStyle w:val="libNormal"/>
        <w:rPr>
          <w:lang w:bidi="fa-IR"/>
        </w:rPr>
      </w:pPr>
      <w:r>
        <w:rPr>
          <w:rtl/>
          <w:lang w:bidi="fa-IR"/>
        </w:rPr>
        <w:t xml:space="preserve">ولما كانت الآثار الإسلامية لاتتحدَّث عن قدوم للرسول </w:t>
      </w:r>
      <w:r w:rsidR="0035363E" w:rsidRPr="0035363E">
        <w:rPr>
          <w:rStyle w:val="libAlaemChar"/>
          <w:rtl/>
        </w:rPr>
        <w:t>صلى‌الله‌عليه‌وآله‌وسلم</w:t>
      </w:r>
      <w:r>
        <w:rPr>
          <w:rtl/>
          <w:lang w:bidi="fa-IR"/>
        </w:rPr>
        <w:t xml:space="preserve"> وبهذا الشكل</w:t>
      </w:r>
      <w:r w:rsidR="008570EB">
        <w:rPr>
          <w:rtl/>
          <w:lang w:bidi="fa-IR"/>
        </w:rPr>
        <w:t xml:space="preserve">، </w:t>
      </w:r>
      <w:r>
        <w:rPr>
          <w:rtl/>
          <w:lang w:bidi="fa-IR"/>
        </w:rPr>
        <w:t>لاعندما جاء أولاً ولا في آخر الزمان</w:t>
      </w:r>
      <w:r w:rsidR="008570EB">
        <w:rPr>
          <w:rtl/>
          <w:lang w:bidi="fa-IR"/>
        </w:rPr>
        <w:t xml:space="preserve">، </w:t>
      </w:r>
      <w:r>
        <w:rPr>
          <w:rtl/>
          <w:lang w:bidi="fa-IR"/>
        </w:rPr>
        <w:t>فيبقى أنهُ المهدي (ع) لتطابق هذه الأوصاف مع بعض مايرد في المصادر الإسلامية</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هذا الاسم</w:t>
      </w:r>
      <w:r w:rsidR="008570EB">
        <w:rPr>
          <w:rtl/>
          <w:lang w:bidi="fa-IR"/>
        </w:rPr>
        <w:t xml:space="preserve">: </w:t>
      </w:r>
      <w:r>
        <w:rPr>
          <w:rtl/>
          <w:lang w:bidi="fa-IR"/>
        </w:rPr>
        <w:t>هل هو اسمُ الله الأعظم ؟</w:t>
      </w:r>
      <w:r w:rsidR="008570EB">
        <w:rPr>
          <w:rtl/>
          <w:lang w:bidi="fa-IR"/>
        </w:rPr>
        <w:t xml:space="preserve">، </w:t>
      </w:r>
      <w:r>
        <w:rPr>
          <w:rtl/>
          <w:lang w:bidi="fa-IR"/>
        </w:rPr>
        <w:t>والذي يحمله هل هو صاحبُ الخلافة ألأسمائية ( الخلافة والإمامة التي قال بها القرآن الكريم ) عند أهل الله</w:t>
      </w:r>
      <w:r w:rsidR="00E12578">
        <w:rPr>
          <w:rtl/>
          <w:lang w:bidi="fa-IR"/>
        </w:rPr>
        <w:t>.</w:t>
      </w:r>
      <w:r>
        <w:rPr>
          <w:rtl/>
          <w:lang w:bidi="fa-IR"/>
        </w:rPr>
        <w:t xml:space="preserve"> الخ</w:t>
      </w:r>
      <w:r w:rsidR="008570EB">
        <w:rPr>
          <w:rtl/>
          <w:lang w:bidi="fa-IR"/>
        </w:rPr>
        <w:t xml:space="preserve">، </w:t>
      </w:r>
      <w:r>
        <w:rPr>
          <w:rtl/>
          <w:lang w:bidi="fa-IR"/>
        </w:rPr>
        <w:t>للمزيد: دروس سماحة السيد كمال الحيدري</w:t>
      </w:r>
      <w:r w:rsidR="008570EB">
        <w:rPr>
          <w:rtl/>
          <w:lang w:bidi="fa-IR"/>
        </w:rPr>
        <w:t xml:space="preserve">، </w:t>
      </w:r>
      <w:r>
        <w:rPr>
          <w:rtl/>
          <w:lang w:bidi="fa-IR"/>
        </w:rPr>
        <w:t>شرح فصوص الحكم للقيصري</w:t>
      </w:r>
      <w:r w:rsidR="008570EB">
        <w:rPr>
          <w:rtl/>
          <w:lang w:bidi="fa-IR"/>
        </w:rPr>
        <w:t xml:space="preserve">، </w:t>
      </w:r>
      <w:r>
        <w:rPr>
          <w:rtl/>
          <w:lang w:bidi="fa-IR"/>
        </w:rPr>
        <w:t>تحقيق آية الله حسن زادة آملي</w:t>
      </w:r>
      <w:r w:rsidR="008570EB">
        <w:rPr>
          <w:rtl/>
          <w:lang w:bidi="fa-IR"/>
        </w:rPr>
        <w:t xml:space="preserve">، </w:t>
      </w:r>
      <w:r>
        <w:rPr>
          <w:rtl/>
          <w:lang w:bidi="fa-IR"/>
        </w:rPr>
        <w:t>ص56</w:t>
      </w:r>
      <w:r w:rsidR="008570EB">
        <w:rPr>
          <w:rtl/>
          <w:lang w:bidi="fa-IR"/>
        </w:rPr>
        <w:t xml:space="preserve"> </w:t>
      </w:r>
      <w:r>
        <w:rPr>
          <w:rtl/>
          <w:lang w:bidi="fa-IR"/>
        </w:rPr>
        <w:t>وما قبلها وما بعدها</w:t>
      </w:r>
      <w:r w:rsidR="008570EB">
        <w:rPr>
          <w:rtl/>
          <w:lang w:bidi="fa-IR"/>
        </w:rPr>
        <w:t>.</w:t>
      </w:r>
    </w:p>
    <w:p w:rsidR="008570EB" w:rsidRDefault="00152317" w:rsidP="004950EC">
      <w:pPr>
        <w:pStyle w:val="libFootnote0"/>
        <w:rPr>
          <w:rtl/>
          <w:lang w:bidi="fa-IR"/>
        </w:rPr>
      </w:pPr>
      <w:r>
        <w:rPr>
          <w:rtl/>
          <w:lang w:bidi="fa-IR"/>
        </w:rPr>
        <w:t>(2) العهد الجديد</w:t>
      </w:r>
      <w:r w:rsidR="008570EB">
        <w:rPr>
          <w:rtl/>
          <w:lang w:bidi="fa-IR"/>
        </w:rPr>
        <w:t xml:space="preserve">، </w:t>
      </w:r>
      <w:r>
        <w:rPr>
          <w:rtl/>
          <w:lang w:bidi="fa-IR"/>
        </w:rPr>
        <w:t>سفر الرؤيا ( رؤيا يوحنا اللاهوتي )</w:t>
      </w:r>
      <w:r w:rsidR="008570EB">
        <w:rPr>
          <w:rtl/>
          <w:lang w:bidi="fa-IR"/>
        </w:rPr>
        <w:t xml:space="preserve">، </w:t>
      </w:r>
      <w:r>
        <w:rPr>
          <w:rtl/>
          <w:lang w:bidi="fa-IR"/>
        </w:rPr>
        <w:t>الإصحاح</w:t>
      </w:r>
      <w:r w:rsidR="008570EB">
        <w:rPr>
          <w:rtl/>
          <w:lang w:bidi="fa-IR"/>
        </w:rPr>
        <w:t xml:space="preserve"> </w:t>
      </w:r>
      <w:r>
        <w:rPr>
          <w:rtl/>
          <w:lang w:bidi="fa-IR"/>
        </w:rPr>
        <w:t>19، الفقرة</w:t>
      </w:r>
      <w:r w:rsidR="008570EB">
        <w:rPr>
          <w:rtl/>
          <w:lang w:bidi="fa-IR"/>
        </w:rPr>
        <w:t xml:space="preserve"> </w:t>
      </w:r>
      <w:r>
        <w:rPr>
          <w:rtl/>
          <w:lang w:bidi="fa-IR"/>
        </w:rPr>
        <w:t>11،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 الرؤيا ،19:11،العهد الجديد، جمعية الكتاب المقدس في لبنان</w:t>
      </w:r>
      <w:r w:rsidR="008570EB">
        <w:rPr>
          <w:rtl/>
          <w:lang w:bidi="fa-IR"/>
        </w:rPr>
        <w:t xml:space="preserve">، </w:t>
      </w:r>
      <w:r>
        <w:rPr>
          <w:rtl/>
          <w:lang w:bidi="fa-IR"/>
        </w:rPr>
        <w:t>الكتاب المقدس،ص 415. مع فرقٍ يسيرٍ في بعض الألفاظ</w:t>
      </w:r>
      <w:r w:rsidR="008570EB">
        <w:rPr>
          <w:rtl/>
          <w:lang w:bidi="fa-IR"/>
        </w:rPr>
        <w:t>.</w:t>
      </w:r>
    </w:p>
    <w:p w:rsidR="008570EB" w:rsidRDefault="00152317" w:rsidP="004950EC">
      <w:pPr>
        <w:pStyle w:val="libFootnote0"/>
        <w:rPr>
          <w:rtl/>
          <w:lang w:bidi="fa-IR"/>
        </w:rPr>
      </w:pPr>
      <w:r>
        <w:rPr>
          <w:rtl/>
          <w:lang w:bidi="fa-IR"/>
        </w:rPr>
        <w:t>(3) المهدي المنتظر بين الدين والفكر البشري</w:t>
      </w:r>
      <w:r w:rsidR="008570EB">
        <w:rPr>
          <w:rtl/>
          <w:lang w:bidi="fa-IR"/>
        </w:rPr>
        <w:t xml:space="preserve">، </w:t>
      </w:r>
      <w:r>
        <w:rPr>
          <w:rtl/>
          <w:lang w:bidi="fa-IR"/>
        </w:rPr>
        <w:t>ص 61 - 62، بإيجاز وتصرّثف</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D02FB6">
      <w:pPr>
        <w:pStyle w:val="Heading3"/>
        <w:rPr>
          <w:lang w:bidi="fa-IR"/>
        </w:rPr>
      </w:pPr>
      <w:bookmarkStart w:id="43" w:name="_Toc495945620"/>
      <w:r>
        <w:rPr>
          <w:rtl/>
          <w:lang w:bidi="fa-IR"/>
        </w:rPr>
        <w:lastRenderedPageBreak/>
        <w:t>ثانياً</w:t>
      </w:r>
      <w:r w:rsidR="008570EB">
        <w:rPr>
          <w:rtl/>
          <w:lang w:bidi="fa-IR"/>
        </w:rPr>
        <w:t xml:space="preserve">: </w:t>
      </w:r>
      <w:r>
        <w:rPr>
          <w:rtl/>
          <w:lang w:bidi="fa-IR"/>
        </w:rPr>
        <w:t>الضيقُ والحرجُ والعسرُ وتضرُّر المؤمنين</w:t>
      </w:r>
      <w:bookmarkEnd w:id="43"/>
    </w:p>
    <w:p w:rsidR="00152317" w:rsidRDefault="00152317" w:rsidP="00152317">
      <w:pPr>
        <w:pStyle w:val="libNormal"/>
        <w:rPr>
          <w:lang w:bidi="fa-IR"/>
        </w:rPr>
      </w:pPr>
      <w:r>
        <w:rPr>
          <w:rtl/>
          <w:lang w:bidi="fa-IR"/>
        </w:rPr>
        <w:t>1</w:t>
      </w:r>
      <w:r w:rsidR="008570EB">
        <w:rPr>
          <w:rtl/>
          <w:lang w:bidi="fa-IR"/>
        </w:rPr>
        <w:t xml:space="preserve">: </w:t>
      </w:r>
      <w:r>
        <w:rPr>
          <w:rtl/>
          <w:lang w:bidi="fa-IR"/>
        </w:rPr>
        <w:t>في القرآن الكريم والروايات الشريفة</w:t>
      </w:r>
    </w:p>
    <w:p w:rsidR="00152317" w:rsidRDefault="00152317" w:rsidP="00D02FB6">
      <w:pPr>
        <w:pStyle w:val="libNormal"/>
        <w:rPr>
          <w:lang w:bidi="fa-IR"/>
        </w:rPr>
      </w:pPr>
      <w:r>
        <w:rPr>
          <w:rtl/>
          <w:lang w:bidi="fa-IR"/>
        </w:rPr>
        <w:t>ويكون كلُّ ذلك قبيل الظهور المبارك ويعمُّ جميعَ الموحدين في العالم</w:t>
      </w:r>
      <w:r w:rsidRPr="0035363E">
        <w:rPr>
          <w:rStyle w:val="libFootnotenumChar"/>
          <w:rtl/>
        </w:rPr>
        <w:t>(1)</w:t>
      </w:r>
      <w:r w:rsidR="008570EB">
        <w:rPr>
          <w:rtl/>
          <w:lang w:bidi="fa-IR"/>
        </w:rPr>
        <w:t xml:space="preserve">، </w:t>
      </w:r>
      <w:r>
        <w:rPr>
          <w:rtl/>
          <w:lang w:bidi="fa-IR"/>
        </w:rPr>
        <w:t>بسبب تسلّط مؤسسات الكفر والجور والظلم العالمية</w:t>
      </w:r>
      <w:r w:rsidR="008570EB">
        <w:rPr>
          <w:rtl/>
          <w:lang w:bidi="fa-IR"/>
        </w:rPr>
        <w:t xml:space="preserve">، </w:t>
      </w:r>
      <w:r>
        <w:rPr>
          <w:rtl/>
          <w:lang w:bidi="fa-IR"/>
        </w:rPr>
        <w:t>وطول مدّة الإنتظار المؤلم لمنجي العالم التي يملُّهاُ الكثيرون بسبب ضعف إيمانهم ووهن عقيدتهم</w:t>
      </w:r>
      <w:r w:rsidR="008F7E80">
        <w:rPr>
          <w:rtl/>
          <w:lang w:bidi="fa-IR"/>
        </w:rPr>
        <w:t>.</w:t>
      </w:r>
      <w:r>
        <w:rPr>
          <w:rtl/>
          <w:lang w:bidi="fa-IR"/>
        </w:rPr>
        <w:t>ولكنَّ الله سبحانه وتعالى تكفَّلَ بلطفهِ وكرمه بتسديد المؤمنين وتثبيتهم على على طريق الحقّ الذي رسمهُ لهم</w:t>
      </w:r>
      <w:r w:rsidR="008570EB">
        <w:rPr>
          <w:rtl/>
          <w:lang w:bidi="fa-IR"/>
        </w:rPr>
        <w:t xml:space="preserve">، </w:t>
      </w:r>
      <w:r>
        <w:rPr>
          <w:rtl/>
          <w:lang w:bidi="fa-IR"/>
        </w:rPr>
        <w:t>وذلك في قوله تبارك وتعالى</w:t>
      </w:r>
      <w:r w:rsidR="008570EB">
        <w:rPr>
          <w:rtl/>
          <w:lang w:bidi="fa-IR"/>
        </w:rPr>
        <w:t>:</w:t>
      </w:r>
      <w:r>
        <w:rPr>
          <w:rtl/>
          <w:lang w:bidi="fa-IR"/>
        </w:rPr>
        <w:t>( يثبت الله الذين آمنوا بالقول الثابت في الحياة الدنيا وفي الآخرة ويضل الله الظالمين ويفعل الله ما يشاء</w:t>
      </w:r>
      <w:r w:rsidR="008570EB">
        <w:rPr>
          <w:rtl/>
          <w:lang w:bidi="fa-IR"/>
        </w:rPr>
        <w:t xml:space="preserve"> </w:t>
      </w:r>
      <w:r>
        <w:rPr>
          <w:rtl/>
          <w:lang w:bidi="fa-IR"/>
        </w:rPr>
        <w:t>)</w:t>
      </w:r>
      <w:r w:rsidRPr="0035363E">
        <w:rPr>
          <w:rStyle w:val="libFootnotenumChar"/>
          <w:rtl/>
        </w:rPr>
        <w:t>(2)</w:t>
      </w:r>
      <w:r>
        <w:rPr>
          <w:rtl/>
          <w:lang w:bidi="fa-IR"/>
        </w:rPr>
        <w:t>.</w:t>
      </w:r>
    </w:p>
    <w:p w:rsidR="00152317" w:rsidRDefault="00152317" w:rsidP="00152317">
      <w:pPr>
        <w:pStyle w:val="libNormal"/>
        <w:rPr>
          <w:lang w:bidi="fa-IR"/>
        </w:rPr>
      </w:pPr>
      <w:r>
        <w:rPr>
          <w:rtl/>
          <w:lang w:bidi="fa-IR"/>
        </w:rPr>
        <w:t>فقدجاء في كمال‌ الدين‌ وتمام النعمة</w:t>
      </w:r>
      <w:r w:rsidR="008570EB">
        <w:rPr>
          <w:rtl/>
          <w:lang w:bidi="fa-IR"/>
        </w:rPr>
        <w:t xml:space="preserve">: </w:t>
      </w:r>
      <w:r>
        <w:rPr>
          <w:rtl/>
          <w:lang w:bidi="fa-IR"/>
        </w:rPr>
        <w:t>قال‌ حمّاد بن‌ زياد: سألت‌ موسى بن‌ جعفر: يابن‌ رسول‌ الله! أويكون‌ في‌ الائمة‌ من‌ يغيب ‌؟ قال‌: نعم‌، يغيب‌ عن‌ ابصار الناس‌ شخصه‌، ولا يغيب‌ عن‌ قلوب‌ المؤمنين ‌ذكره‌، وهو الثاني‌ عشر، يسهّل‌ الله له‌ كل‌ عسير</w:t>
      </w:r>
      <w:r w:rsidR="00E12578">
        <w:rPr>
          <w:rtl/>
          <w:lang w:bidi="fa-IR"/>
        </w:rPr>
        <w:t>.</w:t>
      </w:r>
      <w:r>
        <w:rPr>
          <w:rtl/>
          <w:lang w:bidi="fa-IR"/>
        </w:rPr>
        <w:t xml:space="preserve"> الى‌ ان‌ يقول‌ </w:t>
      </w:r>
      <w:r w:rsidR="00D02FB6" w:rsidRPr="00D02FB6">
        <w:rPr>
          <w:rStyle w:val="libAlaemChar"/>
          <w:rtl/>
        </w:rPr>
        <w:t>عليه‌السلام</w:t>
      </w:r>
      <w:r>
        <w:rPr>
          <w:rtl/>
          <w:lang w:bidi="fa-IR"/>
        </w:rPr>
        <w:t xml:space="preserve"> :وله‌ غيبة‌ٌ يطول‌ أمدها خوفاً على‌ نفسه‌، يرتدُّ فيها أقوام‌ ويثبت‌ آخرون‌،فطوبى لشيعتنا المتمسكين‌ بحبلنا في‌ غيبة‌ قائمنا، الثابتين‌ على‌موالاتنا والبرائة‌ من‌ اعدائنا، أولئك‌ منا و نحن‌ منهم‌، فقد رضوا بنا أئمة‌ورضينا بهم‌ شيعة‌، فطوبى لهم‌ ثم‌ طوبى لهم‌، هم‌ والله معنا في‌ درجتنا »</w:t>
      </w:r>
      <w:r w:rsidRPr="0035363E">
        <w:rPr>
          <w:rStyle w:val="libFootnotenumChar"/>
          <w:rtl/>
        </w:rPr>
        <w:t>(3)</w:t>
      </w:r>
      <w:r>
        <w:rPr>
          <w:rtl/>
          <w:lang w:bidi="fa-IR"/>
        </w:rPr>
        <w:t>.</w:t>
      </w:r>
    </w:p>
    <w:p w:rsidR="008570EB" w:rsidRDefault="00152317" w:rsidP="00152317">
      <w:pPr>
        <w:pStyle w:val="libNormal"/>
        <w:rPr>
          <w:rtl/>
          <w:lang w:bidi="fa-IR"/>
        </w:rPr>
      </w:pPr>
      <w:r>
        <w:rPr>
          <w:rtl/>
          <w:lang w:bidi="fa-IR"/>
        </w:rPr>
        <w:t>أقول‌: ومن‌ اكبر الامتحانات‌ غبيبة‌ الحجة‌، ليميز الخببيث‌ من‌ الطيّب‌، والمؤمن‌ من‌المنافق‌، والمخلص‌ من‌ المرتاب‌، فعلى هذا لا يظهر حتى‌ يتميّزوا كما في‌ الخبر :لا والله لا يأتيكم‌ إلاّ بعد اليأس‌، ولا والله لا يأتيكم‌ حتى‌ تتميّزوا ولا والله لا يأتيكم‌حتى‌ تمحّصوا، ولا والله لا يأتيكم‌ حتى‌ يشقى من‌ شقي‌ ويسعد من‌ سعد.</w:t>
      </w:r>
      <w:r w:rsidRPr="0035363E">
        <w:rPr>
          <w:rStyle w:val="libFootnotenumChar"/>
          <w:rtl/>
        </w:rPr>
        <w:t>(4)</w:t>
      </w:r>
      <w:r>
        <w:rPr>
          <w:rtl/>
          <w:lang w:bidi="fa-IR"/>
        </w:rPr>
        <w:t xml:space="preserve"> وقوله‌: (لايأتيكم‌ إلاّ بعد اليأس‌)، يعني‌ بعد أن‌ ينتظره‌ المنتظر حتى ييأس</w:t>
      </w:r>
      <w:r w:rsidR="00E12578">
        <w:rPr>
          <w:rtl/>
          <w:lang w:bidi="fa-IR"/>
        </w:rPr>
        <w:t>.</w:t>
      </w:r>
      <w:r w:rsidR="008570EB">
        <w:rPr>
          <w:rtl/>
          <w:lang w:bidi="fa-IR"/>
        </w:rPr>
        <w:t xml:space="preserve"> </w:t>
      </w:r>
      <w:r>
        <w:rPr>
          <w:rtl/>
          <w:lang w:bidi="fa-IR"/>
        </w:rPr>
        <w:t>)</w:t>
      </w:r>
      <w:r w:rsidRPr="0035363E">
        <w:rPr>
          <w:rStyle w:val="libFootnotenumChar"/>
          <w:rtl/>
        </w:rPr>
        <w:t>(5)</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w:t>
      </w:r>
      <w:r w:rsidR="008570EB">
        <w:rPr>
          <w:rtl/>
          <w:lang w:bidi="fa-IR"/>
        </w:rPr>
        <w:t xml:space="preserve"> </w:t>
      </w:r>
      <w:r>
        <w:rPr>
          <w:rtl/>
          <w:lang w:bidi="fa-IR"/>
        </w:rPr>
        <w:t xml:space="preserve">141 </w:t>
      </w:r>
      <w:r w:rsidR="00FF4C9C">
        <w:rPr>
          <w:rtl/>
          <w:lang w:bidi="fa-IR"/>
        </w:rPr>
        <w:t>-</w:t>
      </w:r>
      <w:r>
        <w:rPr>
          <w:rtl/>
          <w:lang w:bidi="fa-IR"/>
        </w:rPr>
        <w:t xml:space="preserve"> 143</w:t>
      </w:r>
      <w:r w:rsidR="008570EB">
        <w:rPr>
          <w:rtl/>
          <w:lang w:bidi="fa-IR"/>
        </w:rPr>
        <w:t>.</w:t>
      </w:r>
    </w:p>
    <w:p w:rsidR="008570EB" w:rsidRDefault="00152317" w:rsidP="004950EC">
      <w:pPr>
        <w:pStyle w:val="libFootnote0"/>
        <w:rPr>
          <w:rtl/>
          <w:lang w:bidi="fa-IR"/>
        </w:rPr>
      </w:pPr>
      <w:r>
        <w:rPr>
          <w:rtl/>
          <w:lang w:bidi="fa-IR"/>
        </w:rPr>
        <w:t>(2) سورة ابراهيم</w:t>
      </w:r>
      <w:r w:rsidR="008570EB">
        <w:rPr>
          <w:rtl/>
          <w:lang w:bidi="fa-IR"/>
        </w:rPr>
        <w:t xml:space="preserve">: </w:t>
      </w:r>
      <w:r>
        <w:rPr>
          <w:rtl/>
          <w:lang w:bidi="fa-IR"/>
        </w:rPr>
        <w:t>آية 27</w:t>
      </w:r>
      <w:r w:rsidR="008570EB">
        <w:rPr>
          <w:rtl/>
          <w:lang w:bidi="fa-IR"/>
        </w:rPr>
        <w:t>.</w:t>
      </w:r>
    </w:p>
    <w:p w:rsidR="008570EB" w:rsidRDefault="00152317" w:rsidP="004950EC">
      <w:pPr>
        <w:pStyle w:val="libFootnote0"/>
        <w:rPr>
          <w:rtl/>
          <w:lang w:bidi="fa-IR"/>
        </w:rPr>
      </w:pPr>
      <w:r>
        <w:rPr>
          <w:rtl/>
          <w:lang w:bidi="fa-IR"/>
        </w:rPr>
        <w:t>(3) كمال الدين وتمام النعمة</w:t>
      </w:r>
      <w:r w:rsidR="008570EB">
        <w:rPr>
          <w:rtl/>
          <w:lang w:bidi="fa-IR"/>
        </w:rPr>
        <w:t xml:space="preserve">، </w:t>
      </w:r>
      <w:r>
        <w:rPr>
          <w:rtl/>
          <w:lang w:bidi="fa-IR"/>
        </w:rPr>
        <w:t>ص 368</w:t>
      </w:r>
      <w:r w:rsidR="008F7E80">
        <w:rPr>
          <w:rtl/>
          <w:lang w:bidi="fa-IR"/>
        </w:rPr>
        <w:t xml:space="preserve">. </w:t>
      </w:r>
      <w:r>
        <w:rPr>
          <w:rtl/>
          <w:lang w:bidi="fa-IR"/>
        </w:rPr>
        <w:t>كفاية الأثر</w:t>
      </w:r>
      <w:r w:rsidR="008570EB">
        <w:rPr>
          <w:rtl/>
          <w:lang w:bidi="fa-IR"/>
        </w:rPr>
        <w:t xml:space="preserve">، </w:t>
      </w:r>
      <w:r>
        <w:rPr>
          <w:rtl/>
          <w:lang w:bidi="fa-IR"/>
        </w:rPr>
        <w:t>ص27</w:t>
      </w:r>
      <w:r w:rsidR="008F7E80">
        <w:rPr>
          <w:rtl/>
          <w:lang w:bidi="fa-IR"/>
        </w:rPr>
        <w:t xml:space="preserve">. </w:t>
      </w:r>
      <w:r>
        <w:rPr>
          <w:rtl/>
          <w:lang w:bidi="fa-IR"/>
        </w:rPr>
        <w:t>بحار الأنوار</w:t>
      </w:r>
      <w:r w:rsidR="008570EB">
        <w:rPr>
          <w:rtl/>
          <w:lang w:bidi="fa-IR"/>
        </w:rPr>
        <w:t xml:space="preserve">، </w:t>
      </w:r>
      <w:r>
        <w:rPr>
          <w:rtl/>
          <w:lang w:bidi="fa-IR"/>
        </w:rPr>
        <w:t>ج 51 ص 150</w:t>
      </w:r>
      <w:r w:rsidR="008570EB">
        <w:rPr>
          <w:rtl/>
          <w:lang w:bidi="fa-IR"/>
        </w:rPr>
        <w:t>.</w:t>
      </w:r>
    </w:p>
    <w:p w:rsidR="008570EB" w:rsidRDefault="00152317" w:rsidP="004950EC">
      <w:pPr>
        <w:pStyle w:val="libFootnote0"/>
        <w:rPr>
          <w:rtl/>
          <w:lang w:bidi="fa-IR"/>
        </w:rPr>
      </w:pPr>
      <w:r>
        <w:rPr>
          <w:rtl/>
          <w:lang w:bidi="fa-IR"/>
        </w:rPr>
        <w:t>(4) الغيبة للنعماني</w:t>
      </w:r>
      <w:r w:rsidR="008570EB">
        <w:rPr>
          <w:rtl/>
          <w:lang w:bidi="fa-IR"/>
        </w:rPr>
        <w:t xml:space="preserve">، </w:t>
      </w:r>
      <w:r>
        <w:rPr>
          <w:rtl/>
          <w:lang w:bidi="fa-IR"/>
        </w:rPr>
        <w:t xml:space="preserve">ص208 </w:t>
      </w:r>
      <w:r w:rsidR="00FF4C9C">
        <w:rPr>
          <w:rtl/>
          <w:lang w:bidi="fa-IR"/>
        </w:rPr>
        <w:t>-</w:t>
      </w:r>
      <w:r>
        <w:rPr>
          <w:rtl/>
          <w:lang w:bidi="fa-IR"/>
        </w:rPr>
        <w:t xml:space="preserve"> 209</w:t>
      </w:r>
      <w:r w:rsidR="008F7E80">
        <w:rPr>
          <w:rtl/>
          <w:lang w:bidi="fa-IR"/>
        </w:rPr>
        <w:t xml:space="preserve">. </w:t>
      </w:r>
      <w:r>
        <w:rPr>
          <w:rtl/>
          <w:lang w:bidi="fa-IR"/>
        </w:rPr>
        <w:t>الكافي</w:t>
      </w:r>
      <w:r w:rsidR="008570EB">
        <w:rPr>
          <w:rtl/>
          <w:lang w:bidi="fa-IR"/>
        </w:rPr>
        <w:t xml:space="preserve">، </w:t>
      </w:r>
      <w:r>
        <w:rPr>
          <w:rtl/>
          <w:lang w:bidi="fa-IR"/>
        </w:rPr>
        <w:t>ج 1</w:t>
      </w:r>
      <w:r w:rsidR="008570EB">
        <w:rPr>
          <w:rtl/>
          <w:lang w:bidi="fa-IR"/>
        </w:rPr>
        <w:t xml:space="preserve">، </w:t>
      </w:r>
      <w:r>
        <w:rPr>
          <w:rtl/>
          <w:lang w:bidi="fa-IR"/>
        </w:rPr>
        <w:t>ص 330 و 331</w:t>
      </w:r>
      <w:r w:rsidR="008570EB">
        <w:rPr>
          <w:rtl/>
          <w:lang w:bidi="fa-IR"/>
        </w:rPr>
        <w:t>.</w:t>
      </w:r>
    </w:p>
    <w:p w:rsidR="008570EB" w:rsidRDefault="00152317" w:rsidP="004950EC">
      <w:pPr>
        <w:pStyle w:val="libFootnote0"/>
        <w:rPr>
          <w:lang w:bidi="fa-IR"/>
        </w:rPr>
      </w:pPr>
      <w:r>
        <w:rPr>
          <w:rtl/>
          <w:lang w:bidi="fa-IR"/>
        </w:rPr>
        <w:t>(5) نور الأبصار</w:t>
      </w:r>
      <w:r w:rsidR="008570EB">
        <w:rPr>
          <w:rtl/>
          <w:lang w:bidi="fa-IR"/>
        </w:rPr>
        <w:t xml:space="preserve">: </w:t>
      </w:r>
      <w:r>
        <w:rPr>
          <w:rtl/>
          <w:lang w:bidi="fa-IR"/>
        </w:rPr>
        <w:t>ص350</w:t>
      </w:r>
      <w:r w:rsidR="008570EB">
        <w:rPr>
          <w:rtl/>
          <w:lang w:bidi="fa-IR"/>
        </w:rPr>
        <w:t>-</w:t>
      </w:r>
      <w:r>
        <w:rPr>
          <w:rtl/>
          <w:lang w:bidi="fa-IR"/>
        </w:rPr>
        <w:t xml:space="preserve"> 354.</w:t>
      </w:r>
    </w:p>
    <w:p w:rsidR="00152317" w:rsidRDefault="00E27753" w:rsidP="00A65F80">
      <w:pPr>
        <w:pStyle w:val="libNormal"/>
        <w:rPr>
          <w:lang w:bidi="fa-IR"/>
        </w:rPr>
      </w:pPr>
      <w:r>
        <w:rPr>
          <w:rtl/>
          <w:lang w:bidi="fa-IR"/>
        </w:rPr>
        <w:br w:type="page"/>
      </w:r>
    </w:p>
    <w:p w:rsidR="008570EB" w:rsidRDefault="00152317" w:rsidP="00D02FB6">
      <w:pPr>
        <w:pStyle w:val="libNormal"/>
        <w:rPr>
          <w:rtl/>
          <w:lang w:bidi="fa-IR"/>
        </w:rPr>
      </w:pPr>
      <w:r>
        <w:rPr>
          <w:rtl/>
          <w:lang w:bidi="fa-IR"/>
        </w:rPr>
        <w:lastRenderedPageBreak/>
        <w:t>وفي‌ هذه‌ الايام‌، فان‌ الامتحان‌ يعسرُ شيئاً فشيئاً، وتضيق‌ الحلقة‌ على‌ المؤمنين ‌والموحدين‌ في‌ كل‌ الدنيا، جرّاءَ الهجمة‌ الشرسة‌ لاقطاب‌ الاستكبار والكفر العالمي</w:t>
      </w:r>
      <w:r w:rsidR="008570EB">
        <w:rPr>
          <w:rtl/>
          <w:lang w:bidi="fa-IR"/>
        </w:rPr>
        <w:t xml:space="preserve">، </w:t>
      </w:r>
      <w:r>
        <w:rPr>
          <w:rtl/>
          <w:lang w:bidi="fa-IR"/>
        </w:rPr>
        <w:t>وما زالوا يحشّدونَ‌ العُدَّةِ والعدد، ويرصّونَ‌ الصفوفَ‌، ويبذلون الأموال الطائلة، ويخطِّطونَ ليلَ نهار، لإحكام القبضةِ على العالم كما يزعمون، لذا فان‌ّ الاختبارات‌ القادمة‌ والفتن‌ الا´تية‌ ستكون‌ أشدّ وطئة‌ً واقوى من‌ سابقتها، وستكون‌ النجاة‌ لمن‌ إتّقى، وتمسّك‌ بالعروة الوثقى وحبلَ الله المتين، وسيكون المدُّ والتسديد الإلهي بأروع صوره</w:t>
      </w:r>
      <w:r w:rsidR="008F7E80">
        <w:rPr>
          <w:rtl/>
          <w:lang w:bidi="fa-IR"/>
        </w:rPr>
        <w:t>.</w:t>
      </w:r>
      <w:r>
        <w:rPr>
          <w:lang w:bidi="fa-IR"/>
        </w:rPr>
        <w:cr/>
      </w:r>
      <w:r>
        <w:rPr>
          <w:rtl/>
          <w:lang w:bidi="fa-IR"/>
        </w:rPr>
        <w:t>2</w:t>
      </w:r>
      <w:r w:rsidR="008570EB">
        <w:rPr>
          <w:rtl/>
          <w:lang w:bidi="fa-IR"/>
        </w:rPr>
        <w:t xml:space="preserve">: </w:t>
      </w:r>
      <w:r>
        <w:rPr>
          <w:rtl/>
          <w:lang w:bidi="fa-IR"/>
        </w:rPr>
        <w:t>في العهدين</w:t>
      </w:r>
    </w:p>
    <w:p w:rsidR="00152317" w:rsidRDefault="00152317" w:rsidP="00152317">
      <w:pPr>
        <w:pStyle w:val="libNormal"/>
        <w:rPr>
          <w:lang w:bidi="fa-IR"/>
        </w:rPr>
      </w:pPr>
      <w:r>
        <w:rPr>
          <w:rtl/>
          <w:lang w:bidi="fa-IR"/>
        </w:rPr>
        <w:t>في سفر إشعياء (ع)</w:t>
      </w:r>
      <w:r w:rsidR="008570EB">
        <w:rPr>
          <w:rtl/>
          <w:lang w:bidi="fa-IR"/>
        </w:rPr>
        <w:t xml:space="preserve">: </w:t>
      </w:r>
      <w:r>
        <w:rPr>
          <w:rtl/>
          <w:lang w:bidi="fa-IR"/>
        </w:rPr>
        <w:t>أنَّ المؤمنين يتضرَّرون قبل مجيء يوم الله الأعظم</w:t>
      </w:r>
      <w:r w:rsidR="008570EB">
        <w:rPr>
          <w:rtl/>
          <w:lang w:bidi="fa-IR"/>
        </w:rPr>
        <w:t xml:space="preserve">، </w:t>
      </w:r>
      <w:r>
        <w:rPr>
          <w:rtl/>
          <w:lang w:bidi="fa-IR"/>
        </w:rPr>
        <w:t>ويكونون جرّاء الضيق والشدَّة كالمرأة الحامل التي تتلوّى من ألم المخاض :</w:t>
      </w:r>
    </w:p>
    <w:p w:rsidR="00152317" w:rsidRDefault="00152317" w:rsidP="00152317">
      <w:pPr>
        <w:pStyle w:val="libNormal"/>
        <w:rPr>
          <w:lang w:bidi="fa-IR"/>
        </w:rPr>
      </w:pPr>
      <w:r>
        <w:rPr>
          <w:rtl/>
          <w:lang w:bidi="fa-IR"/>
        </w:rPr>
        <w:t>( 16</w:t>
      </w:r>
      <w:r w:rsidR="008570EB">
        <w:rPr>
          <w:rtl/>
          <w:lang w:bidi="fa-IR"/>
        </w:rPr>
        <w:t xml:space="preserve"> </w:t>
      </w:r>
      <w:r>
        <w:rPr>
          <w:rtl/>
          <w:lang w:bidi="fa-IR"/>
        </w:rPr>
        <w:t>يا رب في الضيق طلبوك سكبوا مخافتة عند تاديبك اياهم* 17</w:t>
      </w:r>
      <w:r w:rsidR="008570EB">
        <w:rPr>
          <w:rtl/>
          <w:lang w:bidi="fa-IR"/>
        </w:rPr>
        <w:t xml:space="preserve"> </w:t>
      </w:r>
      <w:r>
        <w:rPr>
          <w:rtl/>
          <w:lang w:bidi="fa-IR"/>
        </w:rPr>
        <w:t>كما ان الحبلى التي تقارب الولادة تتلوى و تصرخ في مخاضها هكذا كنا قدامك يا رب* 18</w:t>
      </w:r>
      <w:r w:rsidR="008570EB">
        <w:rPr>
          <w:rtl/>
          <w:lang w:bidi="fa-IR"/>
        </w:rPr>
        <w:t xml:space="preserve"> </w:t>
      </w:r>
      <w:r>
        <w:rPr>
          <w:rtl/>
          <w:lang w:bidi="fa-IR"/>
        </w:rPr>
        <w:t>حبلنا تلوينا كاننا ولدنا ريحا لم نصنع خلاصاً في الارض</w:t>
      </w:r>
      <w:r w:rsidR="00E12578">
        <w:rPr>
          <w:rtl/>
          <w:lang w:bidi="fa-IR"/>
        </w:rPr>
        <w:t>.</w:t>
      </w:r>
      <w:r>
        <w:rPr>
          <w:rtl/>
          <w:lang w:bidi="fa-IR"/>
        </w:rPr>
        <w:t>20</w:t>
      </w:r>
      <w:r w:rsidR="008570EB">
        <w:rPr>
          <w:rtl/>
          <w:lang w:bidi="fa-IR"/>
        </w:rPr>
        <w:t xml:space="preserve"> </w:t>
      </w:r>
      <w:r>
        <w:rPr>
          <w:rtl/>
          <w:lang w:bidi="fa-IR"/>
        </w:rPr>
        <w:t>هلم يا شعبي ادخل مخادعك و اغلق ابوابك خلفك اختبئ نحو لحيظة حتى يعبر الغضب* 21</w:t>
      </w:r>
      <w:r w:rsidR="008570EB">
        <w:rPr>
          <w:rtl/>
          <w:lang w:bidi="fa-IR"/>
        </w:rPr>
        <w:t xml:space="preserve"> </w:t>
      </w:r>
      <w:r>
        <w:rPr>
          <w:rtl/>
          <w:lang w:bidi="fa-IR"/>
        </w:rPr>
        <w:t>لانه هُوَ ذا الرب يخرج من مكانه ليعاقب إثم َسُكان الارض فيهم فتكشف الارض دماءها و لا تغطي قتلاها في ما بعد* )</w:t>
      </w:r>
      <w:r w:rsidR="008F7E80">
        <w:rPr>
          <w:rtl/>
          <w:lang w:bidi="fa-IR"/>
        </w:rPr>
        <w:t>.</w:t>
      </w:r>
      <w:r w:rsidRPr="0035363E">
        <w:rPr>
          <w:rStyle w:val="libFootnotenumChar"/>
          <w:rtl/>
        </w:rPr>
        <w:t>(1)</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العهد القديم، سفر إشعياء، الإصحاح</w:t>
      </w:r>
      <w:r w:rsidR="008570EB">
        <w:rPr>
          <w:rtl/>
          <w:lang w:bidi="fa-IR"/>
        </w:rPr>
        <w:t xml:space="preserve"> </w:t>
      </w:r>
      <w:r>
        <w:rPr>
          <w:rtl/>
          <w:lang w:bidi="fa-IR"/>
        </w:rPr>
        <w:t>26</w:t>
      </w:r>
      <w:r w:rsidR="008570EB">
        <w:rPr>
          <w:rtl/>
          <w:lang w:bidi="fa-IR"/>
        </w:rPr>
        <w:t xml:space="preserve">، </w:t>
      </w:r>
      <w:r>
        <w:rPr>
          <w:rtl/>
          <w:lang w:bidi="fa-IR"/>
        </w:rPr>
        <w:t>الفقرات</w:t>
      </w:r>
      <w:r w:rsidR="008570EB">
        <w:rPr>
          <w:rtl/>
          <w:lang w:bidi="fa-IR"/>
        </w:rPr>
        <w:t xml:space="preserve"> </w:t>
      </w:r>
      <w:r>
        <w:rPr>
          <w:rtl/>
          <w:lang w:bidi="fa-IR"/>
        </w:rPr>
        <w:t xml:space="preserve">2 </w:t>
      </w:r>
      <w:r w:rsidR="00FF4C9C">
        <w:rPr>
          <w:rtl/>
          <w:lang w:bidi="fa-IR"/>
        </w:rPr>
        <w:t>-</w:t>
      </w:r>
      <w:r>
        <w:rPr>
          <w:rtl/>
          <w:lang w:bidi="fa-IR"/>
        </w:rPr>
        <w:t xml:space="preserve"> 18 و 20 - 21</w:t>
      </w:r>
      <w:r w:rsidR="008570EB">
        <w:rPr>
          <w:rtl/>
          <w:lang w:bidi="fa-IR"/>
        </w:rPr>
        <w:t xml:space="preserve">، </w:t>
      </w:r>
      <w:r>
        <w:rPr>
          <w:rtl/>
          <w:lang w:bidi="fa-IR"/>
        </w:rPr>
        <w:t>الكتاب المقدّس باللغة العربية 73 سفراً، مصر</w:t>
      </w:r>
      <w:r w:rsidR="008F7E80">
        <w:rPr>
          <w:rtl/>
          <w:lang w:bidi="fa-IR"/>
        </w:rPr>
        <w:t xml:space="preserve">. </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 xml:space="preserve">26: 2 </w:t>
      </w:r>
      <w:r w:rsidR="00FF4C9C">
        <w:rPr>
          <w:rtl/>
          <w:lang w:bidi="fa-IR"/>
        </w:rPr>
        <w:t>-</w:t>
      </w:r>
      <w:r>
        <w:rPr>
          <w:rtl/>
          <w:lang w:bidi="fa-IR"/>
        </w:rPr>
        <w:t xml:space="preserve"> 18 و 20 - 21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 xml:space="preserve">938 </w:t>
      </w:r>
      <w:r w:rsidR="00FF4C9C">
        <w:rPr>
          <w:rtl/>
          <w:lang w:bidi="fa-IR"/>
        </w:rPr>
        <w:t>-</w:t>
      </w:r>
      <w:r>
        <w:rPr>
          <w:rtl/>
          <w:lang w:bidi="fa-IR"/>
        </w:rPr>
        <w:t xml:space="preserve"> 939</w:t>
      </w:r>
      <w:r w:rsidR="008570EB">
        <w:rPr>
          <w:rtl/>
          <w:lang w:bidi="fa-IR"/>
        </w:rPr>
        <w:t>.</w:t>
      </w:r>
    </w:p>
    <w:p w:rsidR="008570EB" w:rsidRDefault="00E27753" w:rsidP="00A65F80">
      <w:pPr>
        <w:pStyle w:val="libNormal"/>
        <w:rPr>
          <w:lang w:bidi="fa-IR"/>
        </w:rPr>
      </w:pPr>
      <w:r>
        <w:rPr>
          <w:rtl/>
          <w:lang w:bidi="fa-IR"/>
        </w:rPr>
        <w:br w:type="page"/>
      </w:r>
    </w:p>
    <w:p w:rsidR="00152317" w:rsidRDefault="00152317" w:rsidP="00DF60A5">
      <w:pPr>
        <w:pStyle w:val="Heading3"/>
        <w:rPr>
          <w:lang w:bidi="fa-IR"/>
        </w:rPr>
      </w:pPr>
      <w:bookmarkStart w:id="44" w:name="_Toc495945621"/>
      <w:r>
        <w:rPr>
          <w:rtl/>
          <w:lang w:bidi="fa-IR"/>
        </w:rPr>
        <w:lastRenderedPageBreak/>
        <w:t>المبحث الثاني</w:t>
      </w:r>
      <w:r w:rsidR="008570EB">
        <w:rPr>
          <w:rtl/>
          <w:lang w:bidi="fa-IR"/>
        </w:rPr>
        <w:t xml:space="preserve">: </w:t>
      </w:r>
      <w:r>
        <w:rPr>
          <w:rtl/>
          <w:lang w:bidi="fa-IR"/>
        </w:rPr>
        <w:t>أوصافُ القائم المنجي</w:t>
      </w:r>
      <w:bookmarkEnd w:id="44"/>
    </w:p>
    <w:p w:rsidR="008570EB" w:rsidRDefault="00152317" w:rsidP="00152317">
      <w:pPr>
        <w:pStyle w:val="libNormal"/>
        <w:rPr>
          <w:rtl/>
          <w:lang w:bidi="fa-IR"/>
        </w:rPr>
      </w:pPr>
      <w:r>
        <w:rPr>
          <w:rtl/>
          <w:lang w:bidi="fa-IR"/>
        </w:rPr>
        <w:t>اولاً</w:t>
      </w:r>
      <w:r w:rsidR="008570EB">
        <w:rPr>
          <w:rtl/>
          <w:lang w:bidi="fa-IR"/>
        </w:rPr>
        <w:t xml:space="preserve">: </w:t>
      </w:r>
      <w:r>
        <w:rPr>
          <w:rtl/>
          <w:lang w:bidi="fa-IR"/>
        </w:rPr>
        <w:t>أوصاف القائم المنجي في القرآن والروايات</w:t>
      </w:r>
    </w:p>
    <w:p w:rsidR="00152317" w:rsidRDefault="00152317" w:rsidP="00152317">
      <w:pPr>
        <w:pStyle w:val="libNormal"/>
        <w:rPr>
          <w:lang w:bidi="fa-IR"/>
        </w:rPr>
      </w:pPr>
      <w:r>
        <w:rPr>
          <w:rtl/>
          <w:lang w:bidi="fa-IR"/>
        </w:rPr>
        <w:t>ثانياً</w:t>
      </w:r>
      <w:r w:rsidR="008570EB">
        <w:rPr>
          <w:rtl/>
          <w:lang w:bidi="fa-IR"/>
        </w:rPr>
        <w:t xml:space="preserve">: </w:t>
      </w:r>
      <w:r>
        <w:rPr>
          <w:rtl/>
          <w:lang w:bidi="fa-IR"/>
        </w:rPr>
        <w:t>أوصاف القائم المنجي في العهدين</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علم منجي العالم</w:t>
      </w:r>
    </w:p>
    <w:p w:rsidR="00152317" w:rsidRDefault="00152317" w:rsidP="00152317">
      <w:pPr>
        <w:pStyle w:val="libNormal"/>
        <w:rPr>
          <w:lang w:bidi="fa-IR"/>
        </w:rPr>
      </w:pPr>
      <w:r>
        <w:rPr>
          <w:rtl/>
          <w:lang w:bidi="fa-IR"/>
        </w:rPr>
        <w:t>2</w:t>
      </w:r>
      <w:r w:rsidR="008570EB">
        <w:rPr>
          <w:rtl/>
          <w:lang w:bidi="fa-IR"/>
        </w:rPr>
        <w:t xml:space="preserve">: </w:t>
      </w:r>
      <w:r>
        <w:rPr>
          <w:rtl/>
          <w:lang w:bidi="fa-IR"/>
        </w:rPr>
        <w:t>شدة المنجي وقوّته الربانية</w:t>
      </w:r>
    </w:p>
    <w:p w:rsidR="00152317" w:rsidRDefault="00152317" w:rsidP="00152317">
      <w:pPr>
        <w:pStyle w:val="libNormal"/>
        <w:rPr>
          <w:lang w:bidi="fa-IR"/>
        </w:rPr>
      </w:pPr>
      <w:r>
        <w:rPr>
          <w:rtl/>
          <w:lang w:bidi="fa-IR"/>
        </w:rPr>
        <w:t>3</w:t>
      </w:r>
      <w:r w:rsidR="008570EB">
        <w:rPr>
          <w:rtl/>
          <w:lang w:bidi="fa-IR"/>
        </w:rPr>
        <w:t xml:space="preserve">: </w:t>
      </w:r>
      <w:r>
        <w:rPr>
          <w:rtl/>
          <w:lang w:bidi="fa-IR"/>
        </w:rPr>
        <w:t>جمالُ منجي العالم ظاهراً وباطناً</w:t>
      </w:r>
    </w:p>
    <w:p w:rsidR="008570EB" w:rsidRDefault="00152317" w:rsidP="00152317">
      <w:pPr>
        <w:pStyle w:val="libNormal"/>
        <w:rPr>
          <w:rtl/>
          <w:lang w:bidi="fa-IR"/>
        </w:rPr>
      </w:pPr>
      <w:r>
        <w:rPr>
          <w:rtl/>
          <w:lang w:bidi="fa-IR"/>
        </w:rPr>
        <w:t>4</w:t>
      </w:r>
      <w:r w:rsidR="008570EB">
        <w:rPr>
          <w:rtl/>
          <w:lang w:bidi="fa-IR"/>
        </w:rPr>
        <w:t xml:space="preserve">: </w:t>
      </w:r>
      <w:r>
        <w:rPr>
          <w:rtl/>
          <w:lang w:bidi="fa-IR"/>
        </w:rPr>
        <w:t>عبدُ الله المختار والمسدَّد بروحه</w:t>
      </w:r>
    </w:p>
    <w:p w:rsidR="00152317" w:rsidRDefault="00152317" w:rsidP="00DF60A5">
      <w:pPr>
        <w:pStyle w:val="libBold1"/>
        <w:rPr>
          <w:lang w:bidi="fa-IR"/>
        </w:rPr>
      </w:pPr>
      <w:r>
        <w:rPr>
          <w:rtl/>
          <w:lang w:bidi="fa-IR"/>
        </w:rPr>
        <w:t>المبحث الثاني :</w:t>
      </w:r>
    </w:p>
    <w:p w:rsidR="00152317" w:rsidRDefault="00152317" w:rsidP="00DF60A5">
      <w:pPr>
        <w:pStyle w:val="libBold1"/>
        <w:rPr>
          <w:lang w:bidi="fa-IR"/>
        </w:rPr>
      </w:pPr>
      <w:r>
        <w:rPr>
          <w:rtl/>
          <w:lang w:bidi="fa-IR"/>
        </w:rPr>
        <w:t>أوصاف القائم المنجي</w:t>
      </w:r>
    </w:p>
    <w:p w:rsidR="008570EB" w:rsidRDefault="00152317" w:rsidP="00152317">
      <w:pPr>
        <w:pStyle w:val="libNormal"/>
        <w:rPr>
          <w:rtl/>
          <w:lang w:bidi="fa-IR"/>
        </w:rPr>
      </w:pPr>
      <w:r>
        <w:rPr>
          <w:rtl/>
          <w:lang w:bidi="fa-IR"/>
        </w:rPr>
        <w:t>لقد أثنى الله تباركَ وتعالى على وليِّهِ وخليفتهِ ( منجي العالم ) وذكرهُ بأسماءٍ وصفاتٍ ونعوتٍ تبيِّنُ مقامَهُ ومَنزلتهُ عندَ ربِّهِ عزَّ وجلَّ</w:t>
      </w:r>
      <w:r w:rsidR="008570EB">
        <w:rPr>
          <w:rtl/>
          <w:lang w:bidi="fa-IR"/>
        </w:rPr>
        <w:t xml:space="preserve">، </w:t>
      </w:r>
      <w:r>
        <w:rPr>
          <w:rtl/>
          <w:lang w:bidi="fa-IR"/>
        </w:rPr>
        <w:t>وتحكي تلكَ المهمَّة العظمى الملقات على عاتقهِ ( عليه الصلاةُ والسلام) والمدَّخر أساساً لأجلها</w:t>
      </w:r>
      <w:r w:rsidR="008570EB">
        <w:rPr>
          <w:rtl/>
          <w:lang w:bidi="fa-IR"/>
        </w:rPr>
        <w:t xml:space="preserve">، </w:t>
      </w:r>
      <w:r>
        <w:rPr>
          <w:rtl/>
          <w:lang w:bidi="fa-IR"/>
        </w:rPr>
        <w:t>وجاء ذلكَ في الكتب السماوية المقدَّسة وصحف الأنبياء والروايات الشريفة المباركة على حدٍّ سواء</w:t>
      </w:r>
      <w:r w:rsidR="008570EB">
        <w:rPr>
          <w:rtl/>
          <w:lang w:bidi="fa-IR"/>
        </w:rPr>
        <w:t xml:space="preserve">، </w:t>
      </w:r>
      <w:r>
        <w:rPr>
          <w:rtl/>
          <w:lang w:bidi="fa-IR"/>
        </w:rPr>
        <w:t>وبلغَ ذلكَ من الكثرة والسعةِ مالا نستطيع الوقوف عليهِ هنا ولكن نذكرُ شيئاً منها على نحو الإختصارِ والإجمال</w:t>
      </w:r>
      <w:r w:rsidR="008570EB">
        <w:rPr>
          <w:rtl/>
          <w:lang w:bidi="fa-IR"/>
        </w:rPr>
        <w:t xml:space="preserve">، </w:t>
      </w:r>
      <w:r>
        <w:rPr>
          <w:rtl/>
          <w:lang w:bidi="fa-IR"/>
        </w:rPr>
        <w:t>حيث نبدأُ اولاً</w:t>
      </w:r>
      <w:r w:rsidR="008570EB">
        <w:rPr>
          <w:rtl/>
          <w:lang w:bidi="fa-IR"/>
        </w:rPr>
        <w:t xml:space="preserve">: </w:t>
      </w:r>
      <w:r>
        <w:rPr>
          <w:rtl/>
          <w:lang w:bidi="fa-IR"/>
        </w:rPr>
        <w:t>بأوصافهِ في القرآن والروايات</w:t>
      </w:r>
      <w:r w:rsidR="008570EB">
        <w:rPr>
          <w:rtl/>
          <w:lang w:bidi="fa-IR"/>
        </w:rPr>
        <w:t xml:space="preserve">، </w:t>
      </w:r>
      <w:r>
        <w:rPr>
          <w:rtl/>
          <w:lang w:bidi="fa-IR"/>
        </w:rPr>
        <w:t>وثانياً</w:t>
      </w:r>
      <w:r w:rsidR="008570EB">
        <w:rPr>
          <w:rtl/>
          <w:lang w:bidi="fa-IR"/>
        </w:rPr>
        <w:t xml:space="preserve">: </w:t>
      </w:r>
      <w:r>
        <w:rPr>
          <w:rtl/>
          <w:lang w:bidi="fa-IR"/>
        </w:rPr>
        <w:t>بأوصافهِ في العهدين</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DF60A5">
      <w:pPr>
        <w:pStyle w:val="Heading3"/>
        <w:rPr>
          <w:lang w:bidi="fa-IR"/>
        </w:rPr>
      </w:pPr>
      <w:bookmarkStart w:id="45" w:name="_Toc495945622"/>
      <w:r>
        <w:rPr>
          <w:rtl/>
          <w:lang w:bidi="fa-IR"/>
        </w:rPr>
        <w:lastRenderedPageBreak/>
        <w:t>اولاً: أوصاف القائم المنجي في القرآن والروايات</w:t>
      </w:r>
      <w:bookmarkEnd w:id="45"/>
    </w:p>
    <w:p w:rsidR="00152317" w:rsidRDefault="00152317" w:rsidP="00152317">
      <w:pPr>
        <w:pStyle w:val="libNormal"/>
        <w:rPr>
          <w:lang w:bidi="fa-IR"/>
        </w:rPr>
      </w:pPr>
      <w:r>
        <w:rPr>
          <w:rtl/>
          <w:lang w:bidi="fa-IR"/>
        </w:rPr>
        <w:t>1</w:t>
      </w:r>
      <w:r w:rsidR="008570EB">
        <w:rPr>
          <w:rtl/>
          <w:lang w:bidi="fa-IR"/>
        </w:rPr>
        <w:t xml:space="preserve">: </w:t>
      </w:r>
      <w:r>
        <w:rPr>
          <w:rtl/>
          <w:lang w:bidi="fa-IR"/>
        </w:rPr>
        <w:t>أنه الكوكب الدري :</w:t>
      </w:r>
    </w:p>
    <w:p w:rsidR="008570EB" w:rsidRDefault="00152317" w:rsidP="00152317">
      <w:pPr>
        <w:pStyle w:val="libNormal"/>
        <w:rPr>
          <w:rtl/>
          <w:lang w:bidi="fa-IR"/>
        </w:rPr>
      </w:pPr>
      <w:r>
        <w:rPr>
          <w:rtl/>
          <w:lang w:bidi="fa-IR"/>
        </w:rPr>
        <w:t>في قوله تعالى</w:t>
      </w:r>
      <w:r w:rsidR="008570EB">
        <w:rPr>
          <w:rtl/>
          <w:lang w:bidi="fa-IR"/>
        </w:rPr>
        <w:t xml:space="preserve">: </w:t>
      </w:r>
      <w:r>
        <w:rPr>
          <w:rtl/>
          <w:lang w:bidi="fa-IR"/>
        </w:rPr>
        <w:t>( الله نور السماوات والأرض مثل نوره كمشكاة فيها مصباح المصباح في زجاجة الزجاجة كأنها كوكب دري يوقد من شجرة مباركة زيتونة لا شرقية ولا غربية يكاد زيتها يضئ ولو لم تمسسه نار نور على نور يهدي الله لنوره من يشاء ويضرب الله الأمثال للناس والله بكل شئ عليم )</w:t>
      </w:r>
      <w:r w:rsidRPr="0035363E">
        <w:rPr>
          <w:rStyle w:val="libFootnotenumChar"/>
          <w:rtl/>
        </w:rPr>
        <w:t>(1)</w:t>
      </w:r>
      <w:r>
        <w:rPr>
          <w:rtl/>
          <w:lang w:bidi="fa-IR"/>
        </w:rPr>
        <w:t xml:space="preserve">. أن المهدي </w:t>
      </w:r>
      <w:r w:rsidR="008570EB" w:rsidRPr="008570EB">
        <w:rPr>
          <w:rStyle w:val="libAlaemChar"/>
          <w:rtl/>
        </w:rPr>
        <w:t>عليه‌السلام</w:t>
      </w:r>
      <w:r>
        <w:rPr>
          <w:rtl/>
          <w:lang w:bidi="fa-IR"/>
        </w:rPr>
        <w:t xml:space="preserve"> هو الكوكب الدري في الآية</w:t>
      </w:r>
      <w:r w:rsidR="008F7E80">
        <w:rPr>
          <w:rtl/>
          <w:lang w:bidi="fa-IR"/>
        </w:rPr>
        <w:t xml:space="preserve">. </w:t>
      </w:r>
      <w:r>
        <w:rPr>
          <w:rtl/>
          <w:lang w:bidi="fa-IR"/>
        </w:rPr>
        <w:t xml:space="preserve">فعن ( أمير المؤمنين </w:t>
      </w:r>
      <w:r w:rsidR="008570EB" w:rsidRPr="008570EB">
        <w:rPr>
          <w:rStyle w:val="libAlaemChar"/>
          <w:rtl/>
        </w:rPr>
        <w:t>عليه‌السلام</w:t>
      </w:r>
      <w:r>
        <w:rPr>
          <w:rtl/>
          <w:lang w:bidi="fa-IR"/>
        </w:rPr>
        <w:t xml:space="preserve"> )</w:t>
      </w:r>
      <w:r w:rsidR="008570EB">
        <w:rPr>
          <w:rtl/>
          <w:lang w:bidi="fa-IR"/>
        </w:rPr>
        <w:t xml:space="preserve">: </w:t>
      </w:r>
      <w:r>
        <w:rPr>
          <w:rtl/>
          <w:lang w:bidi="fa-IR"/>
        </w:rPr>
        <w:t>النور</w:t>
      </w:r>
      <w:r w:rsidR="008570EB">
        <w:rPr>
          <w:rtl/>
          <w:lang w:bidi="fa-IR"/>
        </w:rPr>
        <w:t xml:space="preserve">: </w:t>
      </w:r>
      <w:r>
        <w:rPr>
          <w:rtl/>
          <w:lang w:bidi="fa-IR"/>
        </w:rPr>
        <w:t>القرآن</w:t>
      </w:r>
      <w:r w:rsidR="008570EB">
        <w:rPr>
          <w:rtl/>
          <w:lang w:bidi="fa-IR"/>
        </w:rPr>
        <w:t xml:space="preserve">، </w:t>
      </w:r>
      <w:r>
        <w:rPr>
          <w:rtl/>
          <w:lang w:bidi="fa-IR"/>
        </w:rPr>
        <w:t>والنور اسم من أسماء الله تعالى</w:t>
      </w:r>
      <w:r w:rsidR="008570EB">
        <w:rPr>
          <w:rtl/>
          <w:lang w:bidi="fa-IR"/>
        </w:rPr>
        <w:t xml:space="preserve">، </w:t>
      </w:r>
      <w:r>
        <w:rPr>
          <w:rtl/>
          <w:lang w:bidi="fa-IR"/>
        </w:rPr>
        <w:t>والنور النورية</w:t>
      </w:r>
      <w:r w:rsidR="008570EB">
        <w:rPr>
          <w:rtl/>
          <w:lang w:bidi="fa-IR"/>
        </w:rPr>
        <w:t xml:space="preserve">، </w:t>
      </w:r>
      <w:r>
        <w:rPr>
          <w:rtl/>
          <w:lang w:bidi="fa-IR"/>
        </w:rPr>
        <w:t>والنور ضوء القمر</w:t>
      </w:r>
      <w:r w:rsidR="008570EB">
        <w:rPr>
          <w:rtl/>
          <w:lang w:bidi="fa-IR"/>
        </w:rPr>
        <w:t xml:space="preserve">، </w:t>
      </w:r>
      <w:r>
        <w:rPr>
          <w:rtl/>
          <w:lang w:bidi="fa-IR"/>
        </w:rPr>
        <w:t>والنور ضوء المؤمن وهو الموالاة التي يلبس لها نورا يوم القيامة والنور في مواضع من التوراة والإنجيل والقرآن حجة الله على عباده</w:t>
      </w:r>
      <w:r w:rsidR="008570EB">
        <w:rPr>
          <w:rtl/>
          <w:lang w:bidi="fa-IR"/>
        </w:rPr>
        <w:t xml:space="preserve">، </w:t>
      </w:r>
      <w:r>
        <w:rPr>
          <w:rtl/>
          <w:lang w:bidi="fa-IR"/>
        </w:rPr>
        <w:t>وهو المعصوم</w:t>
      </w:r>
      <w:r w:rsidR="00E12578">
        <w:rPr>
          <w:rtl/>
          <w:lang w:bidi="fa-IR"/>
        </w:rPr>
        <w:t>.</w:t>
      </w:r>
      <w:r w:rsidR="008F7E80">
        <w:rPr>
          <w:rtl/>
          <w:lang w:bidi="fa-IR"/>
        </w:rPr>
        <w:t xml:space="preserve"> </w:t>
      </w:r>
      <w:r>
        <w:rPr>
          <w:rtl/>
          <w:lang w:bidi="fa-IR"/>
        </w:rPr>
        <w:t>فقال تعالى</w:t>
      </w:r>
      <w:r w:rsidR="008570EB">
        <w:rPr>
          <w:rtl/>
          <w:lang w:bidi="fa-IR"/>
        </w:rPr>
        <w:t xml:space="preserve">: </w:t>
      </w:r>
      <w:r>
        <w:rPr>
          <w:rtl/>
          <w:lang w:bidi="fa-IR"/>
        </w:rPr>
        <w:t>( واتبعوا النور الذي أنزل معه أولئك هم المفلحون )</w:t>
      </w:r>
      <w:r w:rsidR="008570EB">
        <w:rPr>
          <w:rtl/>
          <w:lang w:bidi="fa-IR"/>
        </w:rPr>
        <w:t xml:space="preserve"> </w:t>
      </w:r>
      <w:r>
        <w:rPr>
          <w:rtl/>
          <w:lang w:bidi="fa-IR"/>
        </w:rPr>
        <w:t>فالنور في هذا الموضع هو القرآن</w:t>
      </w:r>
      <w:r w:rsidR="008570EB">
        <w:rPr>
          <w:rtl/>
          <w:lang w:bidi="fa-IR"/>
        </w:rPr>
        <w:t xml:space="preserve">، </w:t>
      </w:r>
      <w:r>
        <w:rPr>
          <w:rtl/>
          <w:lang w:bidi="fa-IR"/>
        </w:rPr>
        <w:t>ومثله في سورة التغابن قوله تعالى</w:t>
      </w:r>
      <w:r w:rsidR="008570EB">
        <w:rPr>
          <w:rtl/>
          <w:lang w:bidi="fa-IR"/>
        </w:rPr>
        <w:t xml:space="preserve">: </w:t>
      </w:r>
      <w:r>
        <w:rPr>
          <w:rtl/>
          <w:lang w:bidi="fa-IR"/>
        </w:rPr>
        <w:t>( فآمنوا بالله ورسوله والنور الذي أنزلنا )</w:t>
      </w:r>
      <w:r w:rsidR="008570EB">
        <w:rPr>
          <w:rtl/>
          <w:lang w:bidi="fa-IR"/>
        </w:rPr>
        <w:t xml:space="preserve"> </w:t>
      </w:r>
      <w:r>
        <w:rPr>
          <w:rtl/>
          <w:lang w:bidi="fa-IR"/>
        </w:rPr>
        <w:t>يعني سبحانه القرآن وجميع الأوصياء المعصومين</w:t>
      </w:r>
      <w:r w:rsidR="008570EB">
        <w:rPr>
          <w:rtl/>
          <w:lang w:bidi="fa-IR"/>
        </w:rPr>
        <w:t xml:space="preserve">، </w:t>
      </w:r>
      <w:r>
        <w:rPr>
          <w:rtl/>
          <w:lang w:bidi="fa-IR"/>
        </w:rPr>
        <w:t>من حملة كتاب الله تعالى</w:t>
      </w:r>
      <w:r w:rsidR="008570EB">
        <w:rPr>
          <w:rtl/>
          <w:lang w:bidi="fa-IR"/>
        </w:rPr>
        <w:t xml:space="preserve">، </w:t>
      </w:r>
      <w:r>
        <w:rPr>
          <w:rtl/>
          <w:lang w:bidi="fa-IR"/>
        </w:rPr>
        <w:t>وخزانه</w:t>
      </w:r>
      <w:r w:rsidR="008570EB">
        <w:rPr>
          <w:rtl/>
          <w:lang w:bidi="fa-IR"/>
        </w:rPr>
        <w:t xml:space="preserve">، </w:t>
      </w:r>
      <w:r>
        <w:rPr>
          <w:rtl/>
          <w:lang w:bidi="fa-IR"/>
        </w:rPr>
        <w:t>وتراجمته</w:t>
      </w:r>
      <w:r w:rsidR="008570EB">
        <w:rPr>
          <w:rtl/>
          <w:lang w:bidi="fa-IR"/>
        </w:rPr>
        <w:t xml:space="preserve">، </w:t>
      </w:r>
      <w:r>
        <w:rPr>
          <w:rtl/>
          <w:lang w:bidi="fa-IR"/>
        </w:rPr>
        <w:t>الذين نعتهم الله في كتابه فقال</w:t>
      </w:r>
      <w:r w:rsidR="008570EB">
        <w:rPr>
          <w:rtl/>
          <w:lang w:bidi="fa-IR"/>
        </w:rPr>
        <w:t xml:space="preserve">: </w:t>
      </w:r>
      <w:r>
        <w:rPr>
          <w:rtl/>
          <w:lang w:bidi="fa-IR"/>
        </w:rPr>
        <w:t>( وما يعلم تأويله إلا الله والراسخون في العلم يقولون آمنا به كل من عند ربنا )</w:t>
      </w:r>
      <w:r w:rsidR="008570EB">
        <w:rPr>
          <w:rtl/>
          <w:lang w:bidi="fa-IR"/>
        </w:rPr>
        <w:t xml:space="preserve"> </w:t>
      </w:r>
      <w:r>
        <w:rPr>
          <w:rtl/>
          <w:lang w:bidi="fa-IR"/>
        </w:rPr>
        <w:t>فهم المنعوتون الذين أنار الله بهم البلاد</w:t>
      </w:r>
      <w:r w:rsidR="008570EB">
        <w:rPr>
          <w:rtl/>
          <w:lang w:bidi="fa-IR"/>
        </w:rPr>
        <w:t xml:space="preserve">، </w:t>
      </w:r>
      <w:r>
        <w:rPr>
          <w:rtl/>
          <w:lang w:bidi="fa-IR"/>
        </w:rPr>
        <w:t>وهدى بهم العباد</w:t>
      </w:r>
      <w:r w:rsidR="008570EB">
        <w:rPr>
          <w:rtl/>
          <w:lang w:bidi="fa-IR"/>
        </w:rPr>
        <w:t xml:space="preserve">، </w:t>
      </w:r>
      <w:r>
        <w:rPr>
          <w:rtl/>
          <w:lang w:bidi="fa-IR"/>
        </w:rPr>
        <w:t>قال الله تعالى في سورة النور</w:t>
      </w:r>
      <w:r w:rsidR="008570EB">
        <w:rPr>
          <w:rtl/>
          <w:lang w:bidi="fa-IR"/>
        </w:rPr>
        <w:t xml:space="preserve">: </w:t>
      </w:r>
      <w:r>
        <w:rPr>
          <w:rtl/>
          <w:lang w:bidi="fa-IR"/>
        </w:rPr>
        <w:t>( الله نور السماوات والأرض مثل نوره كمشكاة فيها مصباح المصباح في زجاجة كأنها كوكب دري</w:t>
      </w:r>
      <w:r w:rsidR="008F7E80">
        <w:rPr>
          <w:rtl/>
          <w:lang w:bidi="fa-IR"/>
        </w:rPr>
        <w:t>..</w:t>
      </w:r>
      <w:r>
        <w:rPr>
          <w:rtl/>
          <w:lang w:bidi="fa-IR"/>
        </w:rPr>
        <w:t xml:space="preserve"> )</w:t>
      </w:r>
      <w:r w:rsidR="008570EB">
        <w:rPr>
          <w:rtl/>
          <w:lang w:bidi="fa-IR"/>
        </w:rPr>
        <w:t xml:space="preserve"> </w:t>
      </w:r>
      <w:r>
        <w:rPr>
          <w:rtl/>
          <w:lang w:bidi="fa-IR"/>
        </w:rPr>
        <w:t>إلى آخر الآية</w:t>
      </w:r>
      <w:r w:rsidR="008570EB">
        <w:rPr>
          <w:rtl/>
          <w:lang w:bidi="fa-IR"/>
        </w:rPr>
        <w:t xml:space="preserve">، </w:t>
      </w:r>
      <w:r>
        <w:rPr>
          <w:rtl/>
          <w:lang w:bidi="fa-IR"/>
        </w:rPr>
        <w:t xml:space="preserve">فالمشكاة رسول الله </w:t>
      </w:r>
      <w:r w:rsidR="006A09F7" w:rsidRPr="006A09F7">
        <w:rPr>
          <w:rStyle w:val="libAlaemChar"/>
          <w:rtl/>
        </w:rPr>
        <w:t>صلى‌الله‌عليه‌وآله</w:t>
      </w:r>
      <w:r>
        <w:rPr>
          <w:rtl/>
          <w:lang w:bidi="fa-IR"/>
        </w:rPr>
        <w:t xml:space="preserve"> والمصباح الوصي</w:t>
      </w:r>
      <w:r w:rsidR="008570EB">
        <w:rPr>
          <w:rtl/>
          <w:lang w:bidi="fa-IR"/>
        </w:rPr>
        <w:t xml:space="preserve">، </w:t>
      </w:r>
      <w:r>
        <w:rPr>
          <w:rtl/>
          <w:lang w:bidi="fa-IR"/>
        </w:rPr>
        <w:t xml:space="preserve">والأوصياء </w:t>
      </w:r>
      <w:r w:rsidR="008570EB" w:rsidRPr="008570EB">
        <w:rPr>
          <w:rStyle w:val="libAlaemChar"/>
          <w:rtl/>
        </w:rPr>
        <w:t>عليهم‌السلام</w:t>
      </w:r>
      <w:r>
        <w:rPr>
          <w:rtl/>
          <w:lang w:bidi="fa-IR"/>
        </w:rPr>
        <w:t xml:space="preserve"> والزجاجة فاطمة</w:t>
      </w:r>
      <w:r w:rsidR="008570EB">
        <w:rPr>
          <w:rtl/>
          <w:lang w:bidi="fa-IR"/>
        </w:rPr>
        <w:t xml:space="preserve">، </w:t>
      </w:r>
      <w:r>
        <w:rPr>
          <w:rtl/>
          <w:lang w:bidi="fa-IR"/>
        </w:rPr>
        <w:t xml:space="preserve">والشجرة المباركة رسول الله </w:t>
      </w:r>
      <w:r w:rsidR="006A09F7" w:rsidRPr="006A09F7">
        <w:rPr>
          <w:rStyle w:val="libAlaemChar"/>
          <w:rtl/>
        </w:rPr>
        <w:t>صلى‌الله‌عليه‌وآله</w:t>
      </w:r>
      <w:r>
        <w:rPr>
          <w:rtl/>
          <w:lang w:bidi="fa-IR"/>
        </w:rPr>
        <w:t xml:space="preserve"> والكوكب الدري القائم المنتظر </w:t>
      </w:r>
      <w:r w:rsidR="008570EB" w:rsidRPr="008570EB">
        <w:rPr>
          <w:rStyle w:val="libAlaemChar"/>
          <w:rtl/>
        </w:rPr>
        <w:t>عليه‌السلام</w:t>
      </w:r>
      <w:r>
        <w:rPr>
          <w:rtl/>
          <w:lang w:bidi="fa-IR"/>
        </w:rPr>
        <w:t xml:space="preserve"> الذي يملأ الأرض عدلا ).</w:t>
      </w:r>
      <w:r w:rsidRPr="0035363E">
        <w:rPr>
          <w:rStyle w:val="libFootnotenumChar"/>
          <w:rtl/>
        </w:rPr>
        <w:t>(2)</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النور</w:t>
      </w:r>
      <w:r w:rsidR="008570EB">
        <w:rPr>
          <w:rtl/>
          <w:lang w:bidi="fa-IR"/>
        </w:rPr>
        <w:t xml:space="preserve">: </w:t>
      </w:r>
      <w:r>
        <w:rPr>
          <w:rtl/>
          <w:lang w:bidi="fa-IR"/>
        </w:rPr>
        <w:t>آية 35.</w:t>
      </w:r>
    </w:p>
    <w:p w:rsidR="008570EB" w:rsidRDefault="00152317" w:rsidP="004950EC">
      <w:pPr>
        <w:pStyle w:val="libFootnote0"/>
        <w:rPr>
          <w:rtl/>
          <w:lang w:bidi="fa-IR"/>
        </w:rPr>
      </w:pPr>
      <w:r>
        <w:rPr>
          <w:rtl/>
          <w:lang w:bidi="fa-IR"/>
        </w:rPr>
        <w:t>(2) المحكم والمتشابه</w:t>
      </w:r>
      <w:r w:rsidR="008570EB">
        <w:rPr>
          <w:rtl/>
          <w:lang w:bidi="fa-IR"/>
        </w:rPr>
        <w:t xml:space="preserve">، </w:t>
      </w:r>
      <w:r>
        <w:rPr>
          <w:rtl/>
          <w:lang w:bidi="fa-IR"/>
        </w:rPr>
        <w:t>ص 112</w:t>
      </w:r>
      <w:r w:rsidR="008570EB">
        <w:rPr>
          <w:rtl/>
          <w:lang w:bidi="fa-IR"/>
        </w:rPr>
        <w:t xml:space="preserve">، </w:t>
      </w:r>
      <w:r>
        <w:rPr>
          <w:rtl/>
          <w:lang w:bidi="fa-IR"/>
        </w:rPr>
        <w:t>عن تفسير النعماني</w:t>
      </w:r>
      <w:r w:rsidR="008F7E80">
        <w:rPr>
          <w:rtl/>
          <w:lang w:bidi="fa-IR"/>
        </w:rPr>
        <w:t>.</w:t>
      </w:r>
      <w:r>
        <w:rPr>
          <w:rtl/>
          <w:lang w:bidi="fa-IR"/>
        </w:rPr>
        <w:t>وعنه البحار</w:t>
      </w:r>
      <w:r w:rsidR="008570EB">
        <w:rPr>
          <w:rtl/>
          <w:lang w:bidi="fa-IR"/>
        </w:rPr>
        <w:t xml:space="preserve">، </w:t>
      </w:r>
      <w:r>
        <w:rPr>
          <w:rtl/>
          <w:lang w:bidi="fa-IR"/>
        </w:rPr>
        <w:t>ج 93 ص 3. معجم أحاديث الإمام المهدي (ع)</w:t>
      </w:r>
      <w:r w:rsidR="008570EB">
        <w:rPr>
          <w:rtl/>
          <w:lang w:bidi="fa-IR"/>
        </w:rPr>
        <w:t xml:space="preserve">، </w:t>
      </w:r>
      <w:r>
        <w:rPr>
          <w:rtl/>
          <w:lang w:bidi="fa-IR"/>
        </w:rPr>
        <w:t>ج 5</w:t>
      </w:r>
      <w:r w:rsidR="008570EB">
        <w:rPr>
          <w:rtl/>
          <w:lang w:bidi="fa-IR"/>
        </w:rPr>
        <w:t xml:space="preserve">، </w:t>
      </w:r>
      <w:r>
        <w:rPr>
          <w:rtl/>
          <w:lang w:bidi="fa-IR"/>
        </w:rPr>
        <w:t xml:space="preserve">ص 274 </w:t>
      </w:r>
      <w:r w:rsidR="00FF4C9C">
        <w:rPr>
          <w:rtl/>
          <w:lang w:bidi="fa-IR"/>
        </w:rPr>
        <w:t>-</w:t>
      </w:r>
      <w:r>
        <w:rPr>
          <w:rtl/>
          <w:lang w:bidi="fa-IR"/>
        </w:rPr>
        <w:t xml:space="preserve"> 275</w:t>
      </w:r>
      <w:r w:rsidR="008F7E80">
        <w:rPr>
          <w:rtl/>
          <w:lang w:bidi="fa-IR"/>
        </w:rPr>
        <w:t xml:space="preserve">. </w:t>
      </w:r>
      <w:r>
        <w:rPr>
          <w:rtl/>
          <w:lang w:bidi="fa-IR"/>
        </w:rPr>
        <w:t>بحار الأنوار</w:t>
      </w:r>
      <w:r w:rsidR="008570EB">
        <w:rPr>
          <w:rtl/>
          <w:lang w:bidi="fa-IR"/>
        </w:rPr>
        <w:t xml:space="preserve">، </w:t>
      </w:r>
      <w:r>
        <w:rPr>
          <w:rtl/>
          <w:lang w:bidi="fa-IR"/>
        </w:rPr>
        <w:t>ج90 ص 21</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2</w:t>
      </w:r>
      <w:r w:rsidR="008570EB">
        <w:rPr>
          <w:rtl/>
          <w:lang w:bidi="fa-IR"/>
        </w:rPr>
        <w:t xml:space="preserve">: </w:t>
      </w:r>
      <w:r>
        <w:rPr>
          <w:rtl/>
          <w:lang w:bidi="fa-IR"/>
        </w:rPr>
        <w:t>أنَّهُ القوَّة وأصحابهُ الركن الشديد :في قوله تعالى</w:t>
      </w:r>
      <w:r w:rsidR="008570EB">
        <w:rPr>
          <w:rtl/>
          <w:lang w:bidi="fa-IR"/>
        </w:rPr>
        <w:t xml:space="preserve">: </w:t>
      </w:r>
      <w:r>
        <w:rPr>
          <w:rtl/>
          <w:lang w:bidi="fa-IR"/>
        </w:rPr>
        <w:t>( قالَ لو أنَّ لي بكم قوَّةً أو آوي الى ركنٍ شديد )</w:t>
      </w:r>
      <w:r w:rsidRPr="0035363E">
        <w:rPr>
          <w:rStyle w:val="libFootnotenumChar"/>
          <w:rtl/>
        </w:rPr>
        <w:t>(1)</w:t>
      </w:r>
      <w:r>
        <w:rPr>
          <w:rtl/>
          <w:lang w:bidi="fa-IR"/>
        </w:rPr>
        <w:t>.- ( عن الإمام الصادق (ع) في قوله الله</w:t>
      </w:r>
      <w:r w:rsidR="008570EB">
        <w:rPr>
          <w:rtl/>
          <w:lang w:bidi="fa-IR"/>
        </w:rPr>
        <w:t xml:space="preserve">: </w:t>
      </w:r>
      <w:r>
        <w:rPr>
          <w:rtl/>
          <w:lang w:bidi="fa-IR"/>
        </w:rPr>
        <w:t>قالَ لو أنَّ لي بكم قوَّةً أو آوي الى ركنٍ شديد</w:t>
      </w:r>
      <w:r w:rsidR="008570EB">
        <w:rPr>
          <w:rtl/>
          <w:lang w:bidi="fa-IR"/>
        </w:rPr>
        <w:t xml:space="preserve">: </w:t>
      </w:r>
      <w:r>
        <w:rPr>
          <w:rtl/>
          <w:lang w:bidi="fa-IR"/>
        </w:rPr>
        <w:t>قال قوَّة القائم والركن الشديد</w:t>
      </w:r>
      <w:r w:rsidR="008570EB">
        <w:rPr>
          <w:rtl/>
          <w:lang w:bidi="fa-IR"/>
        </w:rPr>
        <w:t xml:space="preserve">: </w:t>
      </w:r>
      <w:r>
        <w:rPr>
          <w:rtl/>
          <w:lang w:bidi="fa-IR"/>
        </w:rPr>
        <w:t>الثلاث مئة وثلاثة عشر أصحابه ).</w:t>
      </w:r>
      <w:r w:rsidRPr="0035363E">
        <w:rPr>
          <w:rStyle w:val="libFootnotenumChar"/>
          <w:rtl/>
        </w:rPr>
        <w:t>(2)</w:t>
      </w:r>
    </w:p>
    <w:p w:rsidR="00152317" w:rsidRDefault="00152317" w:rsidP="00152317">
      <w:pPr>
        <w:pStyle w:val="libNormal"/>
        <w:rPr>
          <w:lang w:bidi="fa-IR"/>
        </w:rPr>
      </w:pPr>
      <w:r>
        <w:rPr>
          <w:rtl/>
          <w:lang w:bidi="fa-IR"/>
        </w:rPr>
        <w:t>3</w:t>
      </w:r>
      <w:r w:rsidR="008570EB">
        <w:rPr>
          <w:rtl/>
          <w:lang w:bidi="fa-IR"/>
        </w:rPr>
        <w:t xml:space="preserve">: </w:t>
      </w:r>
      <w:r>
        <w:rPr>
          <w:rtl/>
          <w:lang w:bidi="fa-IR"/>
        </w:rPr>
        <w:t>أنَّهُ بقيَّةُ الله :في قوله تعالى</w:t>
      </w:r>
      <w:r w:rsidR="008570EB">
        <w:rPr>
          <w:rtl/>
          <w:lang w:bidi="fa-IR"/>
        </w:rPr>
        <w:t xml:space="preserve">: </w:t>
      </w:r>
      <w:r>
        <w:rPr>
          <w:rtl/>
          <w:lang w:bidi="fa-IR"/>
        </w:rPr>
        <w:t>( بقية الله خير لكم كنتم مؤمنين )</w:t>
      </w:r>
      <w:r w:rsidRPr="0035363E">
        <w:rPr>
          <w:rStyle w:val="libFootnotenumChar"/>
          <w:rtl/>
        </w:rPr>
        <w:t>(3)</w:t>
      </w:r>
      <w:r>
        <w:rPr>
          <w:rtl/>
          <w:lang w:bidi="fa-IR"/>
        </w:rPr>
        <w:t>.</w:t>
      </w:r>
    </w:p>
    <w:p w:rsidR="008570EB" w:rsidRDefault="00152317" w:rsidP="00152317">
      <w:pPr>
        <w:pStyle w:val="libNormal"/>
        <w:rPr>
          <w:rtl/>
          <w:lang w:bidi="fa-IR"/>
        </w:rPr>
      </w:pPr>
      <w:r>
        <w:rPr>
          <w:rtl/>
          <w:lang w:bidi="fa-IR"/>
        </w:rPr>
        <w:t>روى محمد بن يحيى</w:t>
      </w:r>
      <w:r w:rsidR="008570EB">
        <w:rPr>
          <w:rtl/>
          <w:lang w:bidi="fa-IR"/>
        </w:rPr>
        <w:t xml:space="preserve">، </w:t>
      </w:r>
      <w:r>
        <w:rPr>
          <w:rtl/>
          <w:lang w:bidi="fa-IR"/>
        </w:rPr>
        <w:t>عن جعفر بن محمد قال</w:t>
      </w:r>
      <w:r w:rsidR="008570EB">
        <w:rPr>
          <w:rtl/>
          <w:lang w:bidi="fa-IR"/>
        </w:rPr>
        <w:t xml:space="preserve">: </w:t>
      </w:r>
      <w:r>
        <w:rPr>
          <w:rtl/>
          <w:lang w:bidi="fa-IR"/>
        </w:rPr>
        <w:t>حدثني إسحاق بن إبراهيم الدينوري عن عمر بن زاهر</w:t>
      </w:r>
      <w:r w:rsidR="008570EB">
        <w:rPr>
          <w:rtl/>
          <w:lang w:bidi="fa-IR"/>
        </w:rPr>
        <w:t xml:space="preserve">، </w:t>
      </w:r>
      <w:r>
        <w:rPr>
          <w:rtl/>
          <w:lang w:bidi="fa-IR"/>
        </w:rPr>
        <w:t xml:space="preserve">عن أبي عبد الله </w:t>
      </w:r>
      <w:r w:rsidR="008570EB" w:rsidRPr="008570EB">
        <w:rPr>
          <w:rStyle w:val="libAlaemChar"/>
          <w:rtl/>
        </w:rPr>
        <w:t>عليه‌السلام</w:t>
      </w:r>
      <w:r>
        <w:rPr>
          <w:rtl/>
          <w:lang w:bidi="fa-IR"/>
        </w:rPr>
        <w:t xml:space="preserve"> قال</w:t>
      </w:r>
      <w:r w:rsidR="008570EB">
        <w:rPr>
          <w:rtl/>
          <w:lang w:bidi="fa-IR"/>
        </w:rPr>
        <w:t xml:space="preserve">: </w:t>
      </w:r>
      <w:r>
        <w:rPr>
          <w:rtl/>
          <w:lang w:bidi="fa-IR"/>
        </w:rPr>
        <w:t>سأله رجل عن القائم يسلم عليه بإمرة المؤمنين ؟ قال</w:t>
      </w:r>
      <w:r w:rsidR="008570EB">
        <w:rPr>
          <w:rtl/>
          <w:lang w:bidi="fa-IR"/>
        </w:rPr>
        <w:t xml:space="preserve">: </w:t>
      </w:r>
      <w:r>
        <w:rPr>
          <w:rtl/>
          <w:lang w:bidi="fa-IR"/>
        </w:rPr>
        <w:t xml:space="preserve">لا ذاك اسم سمى الله به أمير المؤمنين </w:t>
      </w:r>
      <w:r w:rsidR="008570EB" w:rsidRPr="008570EB">
        <w:rPr>
          <w:rStyle w:val="libAlaemChar"/>
          <w:rtl/>
        </w:rPr>
        <w:t>عليه‌السلام</w:t>
      </w:r>
      <w:r w:rsidR="008570EB">
        <w:rPr>
          <w:rtl/>
          <w:lang w:bidi="fa-IR"/>
        </w:rPr>
        <w:t xml:space="preserve">، </w:t>
      </w:r>
      <w:r>
        <w:rPr>
          <w:rtl/>
          <w:lang w:bidi="fa-IR"/>
        </w:rPr>
        <w:t>لم يسم به أحد قبله ولا يتسمى به بعده إلا كافر</w:t>
      </w:r>
      <w:r w:rsidR="008570EB">
        <w:rPr>
          <w:rtl/>
          <w:lang w:bidi="fa-IR"/>
        </w:rPr>
        <w:t xml:space="preserve">، </w:t>
      </w:r>
      <w:r>
        <w:rPr>
          <w:rtl/>
          <w:lang w:bidi="fa-IR"/>
        </w:rPr>
        <w:t>قلت جعلت فداك كيف يسلم عليه ؟ قال: يقولون</w:t>
      </w:r>
      <w:r w:rsidR="008570EB">
        <w:rPr>
          <w:rtl/>
          <w:lang w:bidi="fa-IR"/>
        </w:rPr>
        <w:t xml:space="preserve">: </w:t>
      </w:r>
      <w:r>
        <w:rPr>
          <w:rtl/>
          <w:lang w:bidi="fa-IR"/>
        </w:rPr>
        <w:t>السلام عليك يا بقية الله</w:t>
      </w:r>
      <w:r w:rsidR="008570EB">
        <w:rPr>
          <w:rtl/>
          <w:lang w:bidi="fa-IR"/>
        </w:rPr>
        <w:t xml:space="preserve">، </w:t>
      </w:r>
      <w:r>
        <w:rPr>
          <w:rtl/>
          <w:lang w:bidi="fa-IR"/>
        </w:rPr>
        <w:t>ثم قرأ</w:t>
      </w:r>
      <w:r w:rsidR="008570EB">
        <w:rPr>
          <w:rtl/>
          <w:lang w:bidi="fa-IR"/>
        </w:rPr>
        <w:t xml:space="preserve">: </w:t>
      </w:r>
      <w:r>
        <w:rPr>
          <w:rtl/>
          <w:lang w:bidi="fa-IR"/>
        </w:rPr>
        <w:t>( بقية الله خير لكم كنتم مؤمنين)</w:t>
      </w:r>
      <w:r w:rsidRPr="0035363E">
        <w:rPr>
          <w:rStyle w:val="libFootnotenumChar"/>
          <w:rtl/>
        </w:rPr>
        <w:t>(4)</w:t>
      </w:r>
      <w:r>
        <w:rPr>
          <w:rtl/>
          <w:lang w:bidi="fa-IR"/>
        </w:rPr>
        <w:t>.</w:t>
      </w:r>
    </w:p>
    <w:p w:rsidR="00DF60A5" w:rsidRDefault="00152317" w:rsidP="00DF60A5">
      <w:pPr>
        <w:pStyle w:val="libBold1"/>
        <w:rPr>
          <w:rtl/>
          <w:lang w:bidi="fa-IR"/>
        </w:rPr>
      </w:pPr>
      <w:r>
        <w:rPr>
          <w:rtl/>
          <w:lang w:bidi="fa-IR"/>
        </w:rPr>
        <w:t>4</w:t>
      </w:r>
      <w:r w:rsidR="008570EB">
        <w:rPr>
          <w:rtl/>
          <w:lang w:bidi="fa-IR"/>
        </w:rPr>
        <w:t xml:space="preserve">: </w:t>
      </w:r>
      <w:r>
        <w:rPr>
          <w:rtl/>
          <w:lang w:bidi="fa-IR"/>
        </w:rPr>
        <w:t>أنَّهُ السراط السوي :</w:t>
      </w:r>
    </w:p>
    <w:p w:rsidR="00152317" w:rsidRDefault="00152317" w:rsidP="00152317">
      <w:pPr>
        <w:pStyle w:val="libNormal"/>
        <w:rPr>
          <w:lang w:bidi="fa-IR"/>
        </w:rPr>
      </w:pPr>
      <w:r>
        <w:rPr>
          <w:rtl/>
          <w:lang w:bidi="fa-IR"/>
        </w:rPr>
        <w:t>في قوله تعالى</w:t>
      </w:r>
      <w:r w:rsidR="008570EB">
        <w:rPr>
          <w:rtl/>
          <w:lang w:bidi="fa-IR"/>
        </w:rPr>
        <w:t xml:space="preserve">: </w:t>
      </w:r>
      <w:r>
        <w:rPr>
          <w:rtl/>
          <w:lang w:bidi="fa-IR"/>
        </w:rPr>
        <w:t>( فستعلمون من أصحاب الصراط السوي ومن اهتدى )</w:t>
      </w:r>
      <w:r w:rsidRPr="0035363E">
        <w:rPr>
          <w:rStyle w:val="libFootnotenumChar"/>
          <w:rtl/>
        </w:rPr>
        <w:t>(5)</w:t>
      </w:r>
      <w:r>
        <w:rPr>
          <w:rtl/>
          <w:lang w:bidi="fa-IR"/>
        </w:rPr>
        <w:t>.</w:t>
      </w:r>
    </w:p>
    <w:p w:rsidR="008570EB" w:rsidRDefault="00152317" w:rsidP="00152317">
      <w:pPr>
        <w:pStyle w:val="libNormal"/>
        <w:rPr>
          <w:rtl/>
          <w:lang w:bidi="fa-IR"/>
        </w:rPr>
      </w:pPr>
      <w:r>
        <w:rPr>
          <w:rtl/>
          <w:lang w:bidi="fa-IR"/>
        </w:rPr>
        <w:t xml:space="preserve">روى ( محمد بن العباس عن محمد بن همام عن محمد بن إسماعيل العلوي عن عيسى بن داود عن موسى بن جعفر عن أبيه </w:t>
      </w:r>
      <w:r w:rsidR="008570EB" w:rsidRPr="008570EB">
        <w:rPr>
          <w:rStyle w:val="libAlaemChar"/>
          <w:rtl/>
        </w:rPr>
        <w:t>عليه‌السلام</w:t>
      </w:r>
      <w:r>
        <w:rPr>
          <w:rtl/>
          <w:lang w:bidi="fa-IR"/>
        </w:rPr>
        <w:t xml:space="preserve"> في قول الله</w:t>
      </w:r>
      <w:r w:rsidR="008570EB">
        <w:rPr>
          <w:rtl/>
          <w:lang w:bidi="fa-IR"/>
        </w:rPr>
        <w:t xml:space="preserve"> </w:t>
      </w:r>
      <w:r>
        <w:rPr>
          <w:rtl/>
          <w:lang w:bidi="fa-IR"/>
        </w:rPr>
        <w:t>عز وجل</w:t>
      </w:r>
      <w:r w:rsidR="008570EB">
        <w:rPr>
          <w:rtl/>
          <w:lang w:bidi="fa-IR"/>
        </w:rPr>
        <w:t xml:space="preserve">: </w:t>
      </w:r>
      <w:r>
        <w:rPr>
          <w:rtl/>
          <w:lang w:bidi="fa-IR"/>
        </w:rPr>
        <w:t>( فستعلمون من أصحاب الصراط السوي ومن اهتدى ) قال</w:t>
      </w:r>
      <w:r w:rsidR="008570EB">
        <w:rPr>
          <w:rtl/>
          <w:lang w:bidi="fa-IR"/>
        </w:rPr>
        <w:t xml:space="preserve">: </w:t>
      </w:r>
      <w:r>
        <w:rPr>
          <w:rtl/>
          <w:lang w:bidi="fa-IR"/>
        </w:rPr>
        <w:t xml:space="preserve">الصراط السوي هو القائم </w:t>
      </w:r>
      <w:r w:rsidR="008570EB" w:rsidRPr="008570EB">
        <w:rPr>
          <w:rStyle w:val="libAlaemChar"/>
          <w:rtl/>
        </w:rPr>
        <w:t>عليه‌السلام</w:t>
      </w:r>
      <w:r w:rsidR="008570EB">
        <w:rPr>
          <w:rtl/>
          <w:lang w:bidi="fa-IR"/>
        </w:rPr>
        <w:t xml:space="preserve">، </w:t>
      </w:r>
      <w:r>
        <w:rPr>
          <w:rtl/>
          <w:lang w:bidi="fa-IR"/>
        </w:rPr>
        <w:t>والهدى من اهتدى إلى طاعته</w:t>
      </w:r>
      <w:r w:rsidR="008570EB">
        <w:rPr>
          <w:rtl/>
          <w:lang w:bidi="fa-IR"/>
        </w:rPr>
        <w:t xml:space="preserve">، </w:t>
      </w:r>
      <w:r>
        <w:rPr>
          <w:rtl/>
          <w:lang w:bidi="fa-IR"/>
        </w:rPr>
        <w:t>ومثلها في كتاب الله عز وجل</w:t>
      </w:r>
      <w:r w:rsidR="008570EB">
        <w:rPr>
          <w:rtl/>
          <w:lang w:bidi="fa-IR"/>
        </w:rPr>
        <w:t xml:space="preserve">: </w:t>
      </w:r>
      <w:r>
        <w:rPr>
          <w:rtl/>
          <w:lang w:bidi="fa-IR"/>
        </w:rPr>
        <w:t>( و إني لغفار لمن تاب وآمن وعمل صالحا ثم اهتدى )</w:t>
      </w:r>
      <w:r w:rsidRPr="0035363E">
        <w:rPr>
          <w:rStyle w:val="libFootnotenumChar"/>
          <w:rtl/>
        </w:rPr>
        <w:t>(6)</w:t>
      </w:r>
      <w:r>
        <w:rPr>
          <w:rtl/>
          <w:lang w:bidi="fa-IR"/>
        </w:rPr>
        <w:t xml:space="preserve"> قال</w:t>
      </w:r>
      <w:r w:rsidR="008570EB">
        <w:rPr>
          <w:rtl/>
          <w:lang w:bidi="fa-IR"/>
        </w:rPr>
        <w:t xml:space="preserve">: </w:t>
      </w:r>
      <w:r>
        <w:rPr>
          <w:rtl/>
          <w:lang w:bidi="fa-IR"/>
        </w:rPr>
        <w:t>إلى ولايتنا )</w:t>
      </w:r>
      <w:r w:rsidRPr="0035363E">
        <w:rPr>
          <w:rStyle w:val="libFootnotenumChar"/>
          <w:rtl/>
        </w:rPr>
        <w:t>(7)</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هود</w:t>
      </w:r>
      <w:r w:rsidR="008570EB">
        <w:rPr>
          <w:rtl/>
          <w:lang w:bidi="fa-IR"/>
        </w:rPr>
        <w:t xml:space="preserve">: </w:t>
      </w:r>
      <w:r>
        <w:rPr>
          <w:rtl/>
          <w:lang w:bidi="fa-IR"/>
        </w:rPr>
        <w:t>آية 80</w:t>
      </w:r>
      <w:r w:rsidR="008570EB">
        <w:rPr>
          <w:rtl/>
          <w:lang w:bidi="fa-IR"/>
        </w:rPr>
        <w:t>.</w:t>
      </w:r>
    </w:p>
    <w:p w:rsidR="008570EB" w:rsidRDefault="00152317" w:rsidP="004950EC">
      <w:pPr>
        <w:pStyle w:val="libFootnote0"/>
        <w:rPr>
          <w:rtl/>
          <w:lang w:bidi="fa-IR"/>
        </w:rPr>
      </w:pPr>
      <w:r>
        <w:rPr>
          <w:rtl/>
          <w:lang w:bidi="fa-IR"/>
        </w:rPr>
        <w:t>(2) تفسير العياشي</w:t>
      </w:r>
      <w:r w:rsidR="008570EB">
        <w:rPr>
          <w:rtl/>
          <w:lang w:bidi="fa-IR"/>
        </w:rPr>
        <w:t xml:space="preserve">، </w:t>
      </w:r>
      <w:r>
        <w:rPr>
          <w:rtl/>
          <w:lang w:bidi="fa-IR"/>
        </w:rPr>
        <w:t>ج2 ص 156</w:t>
      </w:r>
      <w:r w:rsidR="008F7E80">
        <w:rPr>
          <w:rtl/>
          <w:lang w:bidi="fa-IR"/>
        </w:rPr>
        <w:t xml:space="preserve">. </w:t>
      </w:r>
      <w:r>
        <w:rPr>
          <w:rtl/>
          <w:lang w:bidi="fa-IR"/>
        </w:rPr>
        <w:t>تفسير القمي</w:t>
      </w:r>
      <w:r w:rsidR="008570EB">
        <w:rPr>
          <w:rtl/>
          <w:lang w:bidi="fa-IR"/>
        </w:rPr>
        <w:t xml:space="preserve">، </w:t>
      </w:r>
      <w:r>
        <w:rPr>
          <w:rtl/>
          <w:lang w:bidi="fa-IR"/>
        </w:rPr>
        <w:t>ج1ص 335</w:t>
      </w:r>
      <w:r w:rsidR="008F7E80">
        <w:rPr>
          <w:rtl/>
          <w:lang w:bidi="fa-IR"/>
        </w:rPr>
        <w:t xml:space="preserve">. </w:t>
      </w:r>
      <w:r>
        <w:rPr>
          <w:rtl/>
          <w:lang w:bidi="fa-IR"/>
        </w:rPr>
        <w:t>البحار ،ج 12ص158 وص170</w:t>
      </w:r>
      <w:r w:rsidR="008F7E80">
        <w:rPr>
          <w:rtl/>
          <w:lang w:bidi="fa-IR"/>
        </w:rPr>
        <w:t xml:space="preserve">. </w:t>
      </w:r>
      <w:r>
        <w:rPr>
          <w:rtl/>
          <w:lang w:bidi="fa-IR"/>
        </w:rPr>
        <w:t>اثبات الهداة</w:t>
      </w:r>
      <w:r w:rsidR="008570EB">
        <w:rPr>
          <w:rtl/>
          <w:lang w:bidi="fa-IR"/>
        </w:rPr>
        <w:t xml:space="preserve">، </w:t>
      </w:r>
      <w:r>
        <w:rPr>
          <w:rtl/>
          <w:lang w:bidi="fa-IR"/>
        </w:rPr>
        <w:t>ج3 ص 551</w:t>
      </w:r>
      <w:r w:rsidR="008570EB">
        <w:rPr>
          <w:rtl/>
          <w:lang w:bidi="fa-IR"/>
        </w:rPr>
        <w:t>.</w:t>
      </w:r>
    </w:p>
    <w:p w:rsidR="00152317" w:rsidRDefault="00152317" w:rsidP="004950EC">
      <w:pPr>
        <w:pStyle w:val="libFootnote0"/>
        <w:rPr>
          <w:lang w:bidi="fa-IR"/>
        </w:rPr>
      </w:pPr>
      <w:r>
        <w:rPr>
          <w:rtl/>
          <w:lang w:bidi="fa-IR"/>
        </w:rPr>
        <w:t>(3) سورة هود</w:t>
      </w:r>
      <w:r w:rsidR="008570EB">
        <w:rPr>
          <w:rtl/>
          <w:lang w:bidi="fa-IR"/>
        </w:rPr>
        <w:t xml:space="preserve">: </w:t>
      </w:r>
      <w:r>
        <w:rPr>
          <w:rtl/>
          <w:lang w:bidi="fa-IR"/>
        </w:rPr>
        <w:t>آية 87.</w:t>
      </w:r>
    </w:p>
    <w:p w:rsidR="008570EB" w:rsidRDefault="00152317" w:rsidP="004950EC">
      <w:pPr>
        <w:pStyle w:val="libFootnote0"/>
        <w:rPr>
          <w:rtl/>
          <w:lang w:bidi="fa-IR"/>
        </w:rPr>
      </w:pPr>
      <w:r>
        <w:rPr>
          <w:rtl/>
          <w:lang w:bidi="fa-IR"/>
        </w:rPr>
        <w:t>(4) الكافي</w:t>
      </w:r>
      <w:r w:rsidR="008570EB">
        <w:rPr>
          <w:rtl/>
          <w:lang w:bidi="fa-IR"/>
        </w:rPr>
        <w:t xml:space="preserve">، </w:t>
      </w:r>
      <w:r>
        <w:rPr>
          <w:rtl/>
          <w:lang w:bidi="fa-IR"/>
        </w:rPr>
        <w:t>ج1 ص 411</w:t>
      </w:r>
      <w:r w:rsidR="008F7E80">
        <w:rPr>
          <w:rtl/>
          <w:lang w:bidi="fa-IR"/>
        </w:rPr>
        <w:t xml:space="preserve">. </w:t>
      </w:r>
      <w:r>
        <w:rPr>
          <w:rtl/>
          <w:lang w:bidi="fa-IR"/>
        </w:rPr>
        <w:t>تفسير فرات الكوفي</w:t>
      </w:r>
      <w:r w:rsidR="008570EB">
        <w:rPr>
          <w:rtl/>
          <w:lang w:bidi="fa-IR"/>
        </w:rPr>
        <w:t xml:space="preserve">، </w:t>
      </w:r>
      <w:r>
        <w:rPr>
          <w:rtl/>
          <w:lang w:bidi="fa-IR"/>
        </w:rPr>
        <w:t>ص 193</w:t>
      </w:r>
      <w:r w:rsidR="008570EB">
        <w:rPr>
          <w:rtl/>
          <w:lang w:bidi="fa-IR"/>
        </w:rPr>
        <w:t>.</w:t>
      </w:r>
    </w:p>
    <w:p w:rsidR="00152317" w:rsidRDefault="00152317" w:rsidP="004950EC">
      <w:pPr>
        <w:pStyle w:val="libFootnote0"/>
        <w:rPr>
          <w:lang w:bidi="fa-IR"/>
        </w:rPr>
      </w:pPr>
      <w:r>
        <w:rPr>
          <w:rtl/>
          <w:lang w:bidi="fa-IR"/>
        </w:rPr>
        <w:t>(5) سورة</w:t>
      </w:r>
      <w:r w:rsidR="008570EB">
        <w:rPr>
          <w:rtl/>
          <w:lang w:bidi="fa-IR"/>
        </w:rPr>
        <w:t xml:space="preserve"> </w:t>
      </w:r>
      <w:r>
        <w:rPr>
          <w:rtl/>
          <w:lang w:bidi="fa-IR"/>
        </w:rPr>
        <w:t>طه :آية 82.</w:t>
      </w:r>
    </w:p>
    <w:p w:rsidR="00152317" w:rsidRDefault="00152317" w:rsidP="004950EC">
      <w:pPr>
        <w:pStyle w:val="libFootnote0"/>
        <w:rPr>
          <w:lang w:bidi="fa-IR"/>
        </w:rPr>
      </w:pPr>
      <w:r>
        <w:rPr>
          <w:rtl/>
          <w:lang w:bidi="fa-IR"/>
        </w:rPr>
        <w:t>(6) سورة طه</w:t>
      </w:r>
      <w:r w:rsidR="008570EB">
        <w:rPr>
          <w:rtl/>
          <w:lang w:bidi="fa-IR"/>
        </w:rPr>
        <w:t xml:space="preserve">: </w:t>
      </w:r>
      <w:r>
        <w:rPr>
          <w:rtl/>
          <w:lang w:bidi="fa-IR"/>
        </w:rPr>
        <w:t>آية 135.</w:t>
      </w:r>
    </w:p>
    <w:p w:rsidR="008570EB" w:rsidRDefault="00152317" w:rsidP="004950EC">
      <w:pPr>
        <w:pStyle w:val="libFootnote0"/>
        <w:rPr>
          <w:lang w:bidi="fa-IR"/>
        </w:rPr>
      </w:pPr>
      <w:r>
        <w:rPr>
          <w:rtl/>
          <w:lang w:bidi="fa-IR"/>
        </w:rPr>
        <w:t>(7) كنز الفوائد</w:t>
      </w:r>
      <w:r w:rsidR="008570EB">
        <w:rPr>
          <w:rtl/>
          <w:lang w:bidi="fa-IR"/>
        </w:rPr>
        <w:t xml:space="preserve">: </w:t>
      </w:r>
      <w:r>
        <w:rPr>
          <w:rtl/>
          <w:lang w:bidi="fa-IR"/>
        </w:rPr>
        <w:t>162</w:t>
      </w:r>
      <w:r w:rsidR="008F7E80">
        <w:rPr>
          <w:rtl/>
          <w:lang w:bidi="fa-IR"/>
        </w:rPr>
        <w:t xml:space="preserve">. </w:t>
      </w:r>
      <w:r>
        <w:rPr>
          <w:rtl/>
          <w:lang w:bidi="fa-IR"/>
        </w:rPr>
        <w:t>بحار الأنوار</w:t>
      </w:r>
      <w:r w:rsidR="008570EB">
        <w:rPr>
          <w:rtl/>
          <w:lang w:bidi="fa-IR"/>
        </w:rPr>
        <w:t xml:space="preserve">، </w:t>
      </w:r>
      <w:r>
        <w:rPr>
          <w:rtl/>
          <w:lang w:bidi="fa-IR"/>
        </w:rPr>
        <w:t>ج 24</w:t>
      </w:r>
      <w:r w:rsidR="008570EB">
        <w:rPr>
          <w:rtl/>
          <w:lang w:bidi="fa-IR"/>
        </w:rPr>
        <w:t xml:space="preserve">، </w:t>
      </w:r>
      <w:r>
        <w:rPr>
          <w:rtl/>
          <w:lang w:bidi="fa-IR"/>
        </w:rPr>
        <w:t>ص 150.</w:t>
      </w:r>
    </w:p>
    <w:p w:rsidR="00152317" w:rsidRDefault="00E27753" w:rsidP="00A65F80">
      <w:pPr>
        <w:pStyle w:val="libNormal"/>
        <w:rPr>
          <w:lang w:bidi="fa-IR"/>
        </w:rPr>
      </w:pPr>
      <w:r>
        <w:rPr>
          <w:rtl/>
          <w:lang w:bidi="fa-IR"/>
        </w:rPr>
        <w:br w:type="page"/>
      </w:r>
    </w:p>
    <w:p w:rsidR="00DF60A5" w:rsidRDefault="00152317" w:rsidP="00DF60A5">
      <w:pPr>
        <w:pStyle w:val="libBold1"/>
        <w:rPr>
          <w:rtl/>
          <w:lang w:bidi="fa-IR"/>
        </w:rPr>
      </w:pPr>
      <w:r>
        <w:rPr>
          <w:rtl/>
          <w:lang w:bidi="fa-IR"/>
        </w:rPr>
        <w:lastRenderedPageBreak/>
        <w:t>5: وأنَّهُ يُسلِمُ لهُ من في السماوات والأرض :</w:t>
      </w:r>
    </w:p>
    <w:p w:rsidR="008570EB" w:rsidRDefault="00152317" w:rsidP="00152317">
      <w:pPr>
        <w:pStyle w:val="libNormal"/>
        <w:rPr>
          <w:rtl/>
          <w:lang w:bidi="fa-IR"/>
        </w:rPr>
      </w:pPr>
      <w:r>
        <w:rPr>
          <w:rtl/>
          <w:lang w:bidi="fa-IR"/>
        </w:rPr>
        <w:t>في قولهِ تعالى</w:t>
      </w:r>
      <w:r w:rsidR="008570EB">
        <w:rPr>
          <w:rtl/>
          <w:lang w:bidi="fa-IR"/>
        </w:rPr>
        <w:t xml:space="preserve">: </w:t>
      </w:r>
      <w:r>
        <w:rPr>
          <w:rtl/>
          <w:lang w:bidi="fa-IR"/>
        </w:rPr>
        <w:t>(وله أسلم من في السماوات والأرض طوعا وكرهاً )</w:t>
      </w:r>
      <w:r w:rsidRPr="0035363E">
        <w:rPr>
          <w:rStyle w:val="libFootnotenumChar"/>
          <w:rtl/>
        </w:rPr>
        <w:t>(1)</w:t>
      </w:r>
      <w:r w:rsidR="008570EB">
        <w:rPr>
          <w:rtl/>
          <w:lang w:bidi="fa-IR"/>
        </w:rPr>
        <w:t>.</w:t>
      </w:r>
    </w:p>
    <w:p w:rsidR="008570EB" w:rsidRDefault="00152317" w:rsidP="00152317">
      <w:pPr>
        <w:pStyle w:val="libNormal"/>
        <w:rPr>
          <w:rtl/>
          <w:lang w:bidi="fa-IR"/>
        </w:rPr>
      </w:pPr>
      <w:r>
        <w:rPr>
          <w:rtl/>
          <w:lang w:bidi="fa-IR"/>
        </w:rPr>
        <w:t>(عن ابن بكير قال</w:t>
      </w:r>
      <w:r w:rsidR="008570EB">
        <w:rPr>
          <w:rtl/>
          <w:lang w:bidi="fa-IR"/>
        </w:rPr>
        <w:t xml:space="preserve">: </w:t>
      </w:r>
      <w:r>
        <w:rPr>
          <w:rtl/>
          <w:lang w:bidi="fa-IR"/>
        </w:rPr>
        <w:t xml:space="preserve">سألت أبا الحسن </w:t>
      </w:r>
      <w:r w:rsidR="008570EB" w:rsidRPr="008570EB">
        <w:rPr>
          <w:rStyle w:val="libAlaemChar"/>
          <w:rtl/>
        </w:rPr>
        <w:t>عليه‌السلام</w:t>
      </w:r>
      <w:r>
        <w:rPr>
          <w:rtl/>
          <w:lang w:bidi="fa-IR"/>
        </w:rPr>
        <w:t xml:space="preserve"> عن قوله</w:t>
      </w:r>
      <w:r w:rsidR="008570EB">
        <w:rPr>
          <w:rtl/>
          <w:lang w:bidi="fa-IR"/>
        </w:rPr>
        <w:t xml:space="preserve">: </w:t>
      </w:r>
      <w:r>
        <w:rPr>
          <w:rtl/>
          <w:lang w:bidi="fa-IR"/>
        </w:rPr>
        <w:t>(وله أسلم من في السماوات والأرض طوعاً وكرهاً ) قال</w:t>
      </w:r>
      <w:r w:rsidR="008570EB">
        <w:rPr>
          <w:rtl/>
          <w:lang w:bidi="fa-IR"/>
        </w:rPr>
        <w:t xml:space="preserve">: </w:t>
      </w:r>
      <w:r>
        <w:rPr>
          <w:rtl/>
          <w:lang w:bidi="fa-IR"/>
        </w:rPr>
        <w:t xml:space="preserve">أنزلت في القائم </w:t>
      </w:r>
      <w:r w:rsidR="008570EB" w:rsidRPr="008570EB">
        <w:rPr>
          <w:rStyle w:val="libAlaemChar"/>
          <w:rtl/>
        </w:rPr>
        <w:t>عليه‌السلام</w:t>
      </w:r>
      <w:r>
        <w:rPr>
          <w:rtl/>
          <w:lang w:bidi="fa-IR"/>
        </w:rPr>
        <w:t xml:space="preserve"> إذا خرج ( أمرَ) باليهود و النصارى والصابئين والزنادقة وأهل الردة والكفار في شرق الأرض وغربها</w:t>
      </w:r>
      <w:r w:rsidR="008570EB">
        <w:rPr>
          <w:rtl/>
          <w:lang w:bidi="fa-IR"/>
        </w:rPr>
        <w:t xml:space="preserve">، </w:t>
      </w:r>
      <w:r>
        <w:rPr>
          <w:rtl/>
          <w:lang w:bidi="fa-IR"/>
        </w:rPr>
        <w:t>فعرض عليهم الاسلام فمن أسلم طوعا أمره بالصلاة والزكاة وما يؤمر به المسلم ويجب لله عليه</w:t>
      </w:r>
      <w:r w:rsidR="008570EB">
        <w:rPr>
          <w:rtl/>
          <w:lang w:bidi="fa-IR"/>
        </w:rPr>
        <w:t xml:space="preserve">، </w:t>
      </w:r>
      <w:r>
        <w:rPr>
          <w:rtl/>
          <w:lang w:bidi="fa-IR"/>
        </w:rPr>
        <w:t>ومن لم يسلم ضرب عنقه حتى لا يبقى في المشارق والمغارب أحد الا وحد الله</w:t>
      </w:r>
      <w:r w:rsidR="008570EB">
        <w:rPr>
          <w:rtl/>
          <w:lang w:bidi="fa-IR"/>
        </w:rPr>
        <w:t xml:space="preserve">، </w:t>
      </w:r>
      <w:r>
        <w:rPr>
          <w:rtl/>
          <w:lang w:bidi="fa-IR"/>
        </w:rPr>
        <w:t>قلت له</w:t>
      </w:r>
      <w:r w:rsidR="008570EB">
        <w:rPr>
          <w:rtl/>
          <w:lang w:bidi="fa-IR"/>
        </w:rPr>
        <w:t xml:space="preserve">: </w:t>
      </w:r>
      <w:r>
        <w:rPr>
          <w:rtl/>
          <w:lang w:bidi="fa-IR"/>
        </w:rPr>
        <w:t>جعلت فداك ان الخلق أكثر من ذلك ؟ فقال: ان الله إذا أراد امرا قلل الكثير وكثر القليل )</w:t>
      </w:r>
      <w:r w:rsidRPr="0035363E">
        <w:rPr>
          <w:rStyle w:val="libFootnotenumChar"/>
          <w:rtl/>
        </w:rPr>
        <w:t>(2)</w:t>
      </w:r>
      <w:r>
        <w:rPr>
          <w:rtl/>
          <w:lang w:bidi="fa-IR"/>
        </w:rPr>
        <w:t>.6</w:t>
      </w:r>
      <w:r w:rsidR="008570EB">
        <w:rPr>
          <w:rtl/>
          <w:lang w:bidi="fa-IR"/>
        </w:rPr>
        <w:t xml:space="preserve">: </w:t>
      </w:r>
      <w:r>
        <w:rPr>
          <w:rtl/>
          <w:lang w:bidi="fa-IR"/>
        </w:rPr>
        <w:t>وأنهُ هو ( الغيب والآية )</w:t>
      </w:r>
      <w:r w:rsidRPr="0035363E">
        <w:rPr>
          <w:rStyle w:val="libFootnotenumChar"/>
          <w:rtl/>
        </w:rPr>
        <w:t>(3)</w:t>
      </w:r>
      <w:r w:rsidR="008570EB">
        <w:rPr>
          <w:rtl/>
          <w:lang w:bidi="fa-IR"/>
        </w:rPr>
        <w:t>:</w:t>
      </w:r>
    </w:p>
    <w:p w:rsidR="008570EB" w:rsidRDefault="00152317" w:rsidP="00152317">
      <w:pPr>
        <w:pStyle w:val="libNormal"/>
        <w:rPr>
          <w:rtl/>
          <w:lang w:bidi="fa-IR"/>
        </w:rPr>
      </w:pPr>
      <w:r>
        <w:rPr>
          <w:rtl/>
          <w:lang w:bidi="fa-IR"/>
        </w:rPr>
        <w:t>في قوله تعالى :(ال</w:t>
      </w:r>
      <w:r w:rsidR="008570EB">
        <w:rPr>
          <w:rtl/>
          <w:lang w:bidi="fa-IR"/>
        </w:rPr>
        <w:t>-</w:t>
      </w:r>
      <w:r>
        <w:rPr>
          <w:rtl/>
          <w:lang w:bidi="fa-IR"/>
        </w:rPr>
        <w:t>م</w:t>
      </w:r>
      <w:r w:rsidR="008F7E80">
        <w:rPr>
          <w:rtl/>
          <w:lang w:bidi="fa-IR"/>
        </w:rPr>
        <w:t xml:space="preserve">. </w:t>
      </w:r>
      <w:r>
        <w:rPr>
          <w:rtl/>
          <w:lang w:bidi="fa-IR"/>
        </w:rPr>
        <w:t>ذلك‌ الكتاب‌ لا ريب‌ فيه‌ هدى للمتّقين‌</w:t>
      </w:r>
      <w:r w:rsidR="008F7E80">
        <w:rPr>
          <w:rtl/>
          <w:lang w:bidi="fa-IR"/>
        </w:rPr>
        <w:t xml:space="preserve">. </w:t>
      </w:r>
      <w:r>
        <w:rPr>
          <w:rtl/>
          <w:lang w:bidi="fa-IR"/>
        </w:rPr>
        <w:t>الذين‌ يؤمنون‌ بالغيب ‌ويقيمون الصلاة ومما رزقناهم ينفقون )</w:t>
      </w:r>
      <w:r w:rsidR="008F7E80">
        <w:rPr>
          <w:rtl/>
          <w:lang w:bidi="fa-IR"/>
        </w:rPr>
        <w:t>.</w:t>
      </w:r>
      <w:r w:rsidRPr="0035363E">
        <w:rPr>
          <w:rStyle w:val="libFootnotenumChar"/>
          <w:rtl/>
        </w:rPr>
        <w:t>(4)</w:t>
      </w:r>
    </w:p>
    <w:p w:rsidR="008570EB" w:rsidRDefault="00152317" w:rsidP="00152317">
      <w:pPr>
        <w:pStyle w:val="libNormal"/>
        <w:rPr>
          <w:rtl/>
          <w:lang w:bidi="fa-IR"/>
        </w:rPr>
      </w:pPr>
      <w:r>
        <w:rPr>
          <w:rtl/>
          <w:lang w:bidi="fa-IR"/>
        </w:rPr>
        <w:t>في كمال الدين</w:t>
      </w:r>
      <w:r w:rsidR="008570EB">
        <w:rPr>
          <w:rtl/>
          <w:lang w:bidi="fa-IR"/>
        </w:rPr>
        <w:t xml:space="preserve">: </w:t>
      </w:r>
      <w:r>
        <w:rPr>
          <w:rtl/>
          <w:lang w:bidi="fa-IR"/>
        </w:rPr>
        <w:t xml:space="preserve">(حدثنا علي بن أحمد بن موسي - </w:t>
      </w:r>
      <w:r w:rsidR="008570EB" w:rsidRPr="008570EB">
        <w:rPr>
          <w:rStyle w:val="libAlaemChar"/>
          <w:rtl/>
        </w:rPr>
        <w:t>رحمه‌الله</w:t>
      </w:r>
      <w:r>
        <w:rPr>
          <w:rtl/>
          <w:lang w:bidi="fa-IR"/>
        </w:rPr>
        <w:t xml:space="preserve"> - قال</w:t>
      </w:r>
      <w:r w:rsidR="008570EB">
        <w:rPr>
          <w:rtl/>
          <w:lang w:bidi="fa-IR"/>
        </w:rPr>
        <w:t xml:space="preserve">: </w:t>
      </w:r>
      <w:r>
        <w:rPr>
          <w:rtl/>
          <w:lang w:bidi="fa-IR"/>
        </w:rPr>
        <w:t>حدثنا محمد بن أبي عبد الله الكوفي قال</w:t>
      </w:r>
      <w:r w:rsidR="008570EB">
        <w:rPr>
          <w:rtl/>
          <w:lang w:bidi="fa-IR"/>
        </w:rPr>
        <w:t xml:space="preserve">: </w:t>
      </w:r>
      <w:r>
        <w:rPr>
          <w:rtl/>
          <w:lang w:bidi="fa-IR"/>
        </w:rPr>
        <w:t>حدثنا موسى بن عمران النخعي</w:t>
      </w:r>
      <w:r w:rsidR="008570EB">
        <w:rPr>
          <w:rtl/>
          <w:lang w:bidi="fa-IR"/>
        </w:rPr>
        <w:t xml:space="preserve">، </w:t>
      </w:r>
      <w:r>
        <w:rPr>
          <w:rtl/>
          <w:lang w:bidi="fa-IR"/>
        </w:rPr>
        <w:t>عن عمه الحسين بن يزيد، عن علي بن أبي حمزة عن يحيى بن أبي القاسم قال</w:t>
      </w:r>
      <w:r w:rsidR="008570EB">
        <w:rPr>
          <w:rtl/>
          <w:lang w:bidi="fa-IR"/>
        </w:rPr>
        <w:t xml:space="preserve">: </w:t>
      </w:r>
      <w:r>
        <w:rPr>
          <w:rtl/>
          <w:lang w:bidi="fa-IR"/>
        </w:rPr>
        <w:t xml:space="preserve">سألت الصادق جعفر بن محمد </w:t>
      </w:r>
      <w:r w:rsidR="008570EB" w:rsidRPr="008570EB">
        <w:rPr>
          <w:rStyle w:val="libAlaemChar"/>
          <w:rtl/>
        </w:rPr>
        <w:t>عليهما‌السلام</w:t>
      </w:r>
      <w:r>
        <w:rPr>
          <w:rtl/>
          <w:lang w:bidi="fa-IR"/>
        </w:rPr>
        <w:t xml:space="preserve"> عن قول الله عزو جل</w:t>
      </w:r>
      <w:r w:rsidR="008570EB">
        <w:rPr>
          <w:rtl/>
          <w:lang w:bidi="fa-IR"/>
        </w:rPr>
        <w:t xml:space="preserve">: </w:t>
      </w:r>
      <w:r>
        <w:rPr>
          <w:rtl/>
          <w:lang w:bidi="fa-IR"/>
        </w:rPr>
        <w:t>( ألم ذلك الكتاب لا ريب فيه هدى للمتقين الذين يؤمنون بالغيب ) فقال</w:t>
      </w:r>
      <w:r w:rsidR="008570EB">
        <w:rPr>
          <w:rtl/>
          <w:lang w:bidi="fa-IR"/>
        </w:rPr>
        <w:t xml:space="preserve">: </w:t>
      </w:r>
      <w:r>
        <w:rPr>
          <w:rtl/>
          <w:lang w:bidi="fa-IR"/>
        </w:rPr>
        <w:t xml:space="preserve">المتقون شيعة علي </w:t>
      </w:r>
      <w:r w:rsidR="008570EB" w:rsidRPr="008570EB">
        <w:rPr>
          <w:rStyle w:val="libAlaemChar"/>
          <w:rtl/>
        </w:rPr>
        <w:t>عليه‌السلام</w:t>
      </w:r>
      <w:r>
        <w:rPr>
          <w:rtl/>
          <w:lang w:bidi="fa-IR"/>
        </w:rPr>
        <w:t xml:space="preserve"> والغيب فهو الحجة الغائب</w:t>
      </w:r>
      <w:r w:rsidR="008F7E80">
        <w:rPr>
          <w:rtl/>
          <w:lang w:bidi="fa-IR"/>
        </w:rPr>
        <w:t xml:space="preserve">. </w:t>
      </w:r>
      <w:r>
        <w:rPr>
          <w:rtl/>
          <w:lang w:bidi="fa-IR"/>
        </w:rPr>
        <w:t>وشاهد ذلك قول الله عزو جل</w:t>
      </w:r>
      <w:r w:rsidR="008570EB">
        <w:rPr>
          <w:rtl/>
          <w:lang w:bidi="fa-IR"/>
        </w:rPr>
        <w:t xml:space="preserve">: </w:t>
      </w:r>
      <w:r>
        <w:rPr>
          <w:rtl/>
          <w:lang w:bidi="fa-IR"/>
        </w:rPr>
        <w:t>( ويقولون لولا انزل عليه آية من ربه فقل إنما الغيب لله فانتظروا إني معكم من المنتظرين )</w:t>
      </w:r>
      <w:r w:rsidRPr="0035363E">
        <w:rPr>
          <w:rStyle w:val="libFootnotenumChar"/>
          <w:rtl/>
        </w:rPr>
        <w:t>(5)</w:t>
      </w:r>
      <w:r>
        <w:rPr>
          <w:rtl/>
          <w:lang w:bidi="fa-IR"/>
        </w:rPr>
        <w:t xml:space="preserve"> فأخبر عزو جل أن الآية هي الغيب</w:t>
      </w:r>
      <w:r w:rsidR="008570EB">
        <w:rPr>
          <w:rtl/>
          <w:lang w:bidi="fa-IR"/>
        </w:rPr>
        <w:t xml:space="preserve">، </w:t>
      </w:r>
      <w:r>
        <w:rPr>
          <w:rtl/>
          <w:lang w:bidi="fa-IR"/>
        </w:rPr>
        <w:t>والغيب هو الحجة</w:t>
      </w:r>
      <w:r w:rsidR="008570EB">
        <w:rPr>
          <w:rtl/>
          <w:lang w:bidi="fa-IR"/>
        </w:rPr>
        <w:t xml:space="preserve">، </w:t>
      </w:r>
      <w:r>
        <w:rPr>
          <w:rtl/>
          <w:lang w:bidi="fa-IR"/>
        </w:rPr>
        <w:t>وتصديق ذلك قول الله عزو جل</w:t>
      </w:r>
      <w:r w:rsidR="008570EB">
        <w:rPr>
          <w:rtl/>
          <w:lang w:bidi="fa-IR"/>
        </w:rPr>
        <w:t xml:space="preserve">: </w:t>
      </w:r>
      <w:r>
        <w:rPr>
          <w:rtl/>
          <w:lang w:bidi="fa-IR"/>
        </w:rPr>
        <w:t xml:space="preserve">( وجعلنا ابن مريم وأمه آية ) </w:t>
      </w:r>
      <w:r w:rsidRPr="0035363E">
        <w:rPr>
          <w:rStyle w:val="libFootnotenumChar"/>
          <w:rtl/>
        </w:rPr>
        <w:t>(6)</w:t>
      </w:r>
      <w:r>
        <w:rPr>
          <w:rtl/>
          <w:lang w:bidi="fa-IR"/>
        </w:rPr>
        <w:t xml:space="preserve"> يعني حجة )</w:t>
      </w:r>
      <w:r w:rsidRPr="0035363E">
        <w:rPr>
          <w:rStyle w:val="libFootnotenumChar"/>
          <w:rtl/>
        </w:rPr>
        <w:t>(7)</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آل عمران</w:t>
      </w:r>
      <w:r w:rsidR="008570EB">
        <w:rPr>
          <w:rtl/>
          <w:lang w:bidi="fa-IR"/>
        </w:rPr>
        <w:t xml:space="preserve">: </w:t>
      </w:r>
      <w:r>
        <w:rPr>
          <w:rtl/>
          <w:lang w:bidi="fa-IR"/>
        </w:rPr>
        <w:t>آية 83.</w:t>
      </w:r>
    </w:p>
    <w:p w:rsidR="008570EB" w:rsidRDefault="00152317" w:rsidP="004950EC">
      <w:pPr>
        <w:pStyle w:val="libFootnote0"/>
        <w:rPr>
          <w:rtl/>
          <w:lang w:bidi="fa-IR"/>
        </w:rPr>
      </w:pPr>
      <w:r>
        <w:rPr>
          <w:rtl/>
          <w:lang w:bidi="fa-IR"/>
        </w:rPr>
        <w:t>(2) تفسير العياشي</w:t>
      </w:r>
      <w:r w:rsidR="008570EB">
        <w:rPr>
          <w:rtl/>
          <w:lang w:bidi="fa-IR"/>
        </w:rPr>
        <w:t xml:space="preserve">، </w:t>
      </w:r>
      <w:r>
        <w:rPr>
          <w:rtl/>
          <w:lang w:bidi="fa-IR"/>
        </w:rPr>
        <w:t>ج 1</w:t>
      </w:r>
      <w:r w:rsidR="008570EB">
        <w:rPr>
          <w:rtl/>
          <w:lang w:bidi="fa-IR"/>
        </w:rPr>
        <w:t xml:space="preserve">، </w:t>
      </w:r>
      <w:r>
        <w:rPr>
          <w:rtl/>
          <w:lang w:bidi="fa-IR"/>
        </w:rPr>
        <w:t xml:space="preserve">ص 183 </w:t>
      </w:r>
      <w:r w:rsidR="00FF4C9C">
        <w:rPr>
          <w:rtl/>
          <w:lang w:bidi="fa-IR"/>
        </w:rPr>
        <w:t>-</w:t>
      </w:r>
      <w:r>
        <w:rPr>
          <w:rtl/>
          <w:lang w:bidi="fa-IR"/>
        </w:rPr>
        <w:t xml:space="preserve"> 184</w:t>
      </w:r>
      <w:r w:rsidR="008F7E80">
        <w:rPr>
          <w:rtl/>
          <w:lang w:bidi="fa-IR"/>
        </w:rPr>
        <w:t xml:space="preserve">. </w:t>
      </w:r>
      <w:r>
        <w:rPr>
          <w:rtl/>
          <w:lang w:bidi="fa-IR"/>
        </w:rPr>
        <w:t>البحار ج 13 ص188</w:t>
      </w:r>
      <w:r w:rsidR="008F7E80">
        <w:rPr>
          <w:rtl/>
          <w:lang w:bidi="fa-IR"/>
        </w:rPr>
        <w:t xml:space="preserve">. </w:t>
      </w:r>
      <w:r>
        <w:rPr>
          <w:rtl/>
          <w:lang w:bidi="fa-IR"/>
        </w:rPr>
        <w:t>اثبات الهداة ج 7 ص 96</w:t>
      </w:r>
      <w:r w:rsidR="008F7E80">
        <w:rPr>
          <w:rtl/>
          <w:lang w:bidi="fa-IR"/>
        </w:rPr>
        <w:t xml:space="preserve">. </w:t>
      </w:r>
      <w:r>
        <w:rPr>
          <w:rtl/>
          <w:lang w:bidi="fa-IR"/>
        </w:rPr>
        <w:t>البرهان ج 1 ص 296</w:t>
      </w:r>
      <w:r w:rsidR="008F7E80">
        <w:rPr>
          <w:rtl/>
          <w:lang w:bidi="fa-IR"/>
        </w:rPr>
        <w:t xml:space="preserve">. </w:t>
      </w:r>
      <w:r>
        <w:rPr>
          <w:rtl/>
          <w:lang w:bidi="fa-IR"/>
        </w:rPr>
        <w:t>الصافي ج1 ص276</w:t>
      </w:r>
      <w:r w:rsidR="008570EB">
        <w:rPr>
          <w:rtl/>
          <w:lang w:bidi="fa-IR"/>
        </w:rPr>
        <w:t>.</w:t>
      </w:r>
    </w:p>
    <w:p w:rsidR="008570EB" w:rsidRDefault="00152317" w:rsidP="004950EC">
      <w:pPr>
        <w:pStyle w:val="libFootnote0"/>
        <w:rPr>
          <w:rtl/>
          <w:lang w:bidi="fa-IR"/>
        </w:rPr>
      </w:pPr>
      <w:r>
        <w:rPr>
          <w:rtl/>
          <w:lang w:bidi="fa-IR"/>
        </w:rPr>
        <w:t>(3) أي هو المصداق الأكمل للغيب</w:t>
      </w:r>
      <w:r w:rsidR="008570EB">
        <w:rPr>
          <w:rtl/>
          <w:lang w:bidi="fa-IR"/>
        </w:rPr>
        <w:t xml:space="preserve">، </w:t>
      </w:r>
      <w:r>
        <w:rPr>
          <w:rtl/>
          <w:lang w:bidi="fa-IR"/>
        </w:rPr>
        <w:t>وآية من آيات الله الكبرى</w:t>
      </w:r>
      <w:r w:rsidR="008570EB">
        <w:rPr>
          <w:rtl/>
          <w:lang w:bidi="fa-IR"/>
        </w:rPr>
        <w:t>.</w:t>
      </w:r>
    </w:p>
    <w:p w:rsidR="00152317" w:rsidRDefault="00152317" w:rsidP="004950EC">
      <w:pPr>
        <w:pStyle w:val="libFootnote0"/>
        <w:rPr>
          <w:lang w:bidi="fa-IR"/>
        </w:rPr>
      </w:pPr>
      <w:r>
        <w:rPr>
          <w:rtl/>
          <w:lang w:bidi="fa-IR"/>
        </w:rPr>
        <w:t>(4) سورة البقرة</w:t>
      </w:r>
      <w:r w:rsidR="008570EB">
        <w:rPr>
          <w:rtl/>
          <w:lang w:bidi="fa-IR"/>
        </w:rPr>
        <w:t xml:space="preserve">: </w:t>
      </w:r>
      <w:r>
        <w:rPr>
          <w:rtl/>
          <w:lang w:bidi="fa-IR"/>
        </w:rPr>
        <w:t xml:space="preserve">1 </w:t>
      </w:r>
      <w:r w:rsidR="00FF4C9C">
        <w:rPr>
          <w:rtl/>
          <w:lang w:bidi="fa-IR"/>
        </w:rPr>
        <w:t>-</w:t>
      </w:r>
      <w:r>
        <w:rPr>
          <w:rtl/>
          <w:lang w:bidi="fa-IR"/>
        </w:rPr>
        <w:t xml:space="preserve"> 3.</w:t>
      </w:r>
    </w:p>
    <w:p w:rsidR="008570EB" w:rsidRDefault="00152317" w:rsidP="004950EC">
      <w:pPr>
        <w:pStyle w:val="libFootnote0"/>
        <w:rPr>
          <w:rtl/>
          <w:lang w:bidi="fa-IR"/>
        </w:rPr>
      </w:pPr>
      <w:r>
        <w:rPr>
          <w:rtl/>
          <w:lang w:bidi="fa-IR"/>
        </w:rPr>
        <w:t>(5) سورة يونس</w:t>
      </w:r>
      <w:r w:rsidR="008570EB">
        <w:rPr>
          <w:rtl/>
          <w:lang w:bidi="fa-IR"/>
        </w:rPr>
        <w:t xml:space="preserve">: </w:t>
      </w:r>
      <w:r>
        <w:rPr>
          <w:rtl/>
          <w:lang w:bidi="fa-IR"/>
        </w:rPr>
        <w:t>آية 20</w:t>
      </w:r>
      <w:r w:rsidR="008570EB">
        <w:rPr>
          <w:rtl/>
          <w:lang w:bidi="fa-IR"/>
        </w:rPr>
        <w:t>.</w:t>
      </w:r>
    </w:p>
    <w:p w:rsidR="008570EB" w:rsidRDefault="00152317" w:rsidP="004950EC">
      <w:pPr>
        <w:pStyle w:val="libFootnote0"/>
        <w:rPr>
          <w:rtl/>
          <w:lang w:bidi="fa-IR"/>
        </w:rPr>
      </w:pPr>
      <w:r>
        <w:rPr>
          <w:rtl/>
          <w:lang w:bidi="fa-IR"/>
        </w:rPr>
        <w:t>(6) سورة المؤمنون</w:t>
      </w:r>
      <w:r w:rsidR="008570EB">
        <w:rPr>
          <w:rtl/>
          <w:lang w:bidi="fa-IR"/>
        </w:rPr>
        <w:t xml:space="preserve">: </w:t>
      </w:r>
      <w:r>
        <w:rPr>
          <w:rtl/>
          <w:lang w:bidi="fa-IR"/>
        </w:rPr>
        <w:t>آية 50</w:t>
      </w:r>
      <w:r w:rsidR="008570EB">
        <w:rPr>
          <w:rtl/>
          <w:lang w:bidi="fa-IR"/>
        </w:rPr>
        <w:t>.</w:t>
      </w:r>
    </w:p>
    <w:p w:rsidR="008570EB" w:rsidRDefault="00152317" w:rsidP="004950EC">
      <w:pPr>
        <w:pStyle w:val="libFootnote0"/>
        <w:rPr>
          <w:lang w:bidi="fa-IR"/>
        </w:rPr>
      </w:pPr>
      <w:r>
        <w:rPr>
          <w:rtl/>
          <w:lang w:bidi="fa-IR"/>
        </w:rPr>
        <w:t>(7) كمال الدين وتمام النعمة</w:t>
      </w:r>
      <w:r w:rsidR="008570EB">
        <w:rPr>
          <w:rtl/>
          <w:lang w:bidi="fa-IR"/>
        </w:rPr>
        <w:t xml:space="preserve">، </w:t>
      </w:r>
      <w:r>
        <w:rPr>
          <w:rtl/>
          <w:lang w:bidi="fa-IR"/>
        </w:rPr>
        <w:t xml:space="preserve">ص 17 </w:t>
      </w:r>
      <w:r w:rsidR="00FF4C9C">
        <w:rPr>
          <w:rtl/>
          <w:lang w:bidi="fa-IR"/>
        </w:rPr>
        <w:t>-</w:t>
      </w:r>
      <w:r>
        <w:rPr>
          <w:rtl/>
          <w:lang w:bidi="fa-IR"/>
        </w:rPr>
        <w:t xml:space="preserve"> 18.</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وفي كمال الدين وتمام النعمة أيضاً</w:t>
      </w:r>
      <w:r w:rsidR="008570EB">
        <w:rPr>
          <w:rtl/>
          <w:lang w:bidi="fa-IR"/>
        </w:rPr>
        <w:t>:</w:t>
      </w:r>
    </w:p>
    <w:p w:rsidR="008570EB" w:rsidRDefault="00152317" w:rsidP="00152317">
      <w:pPr>
        <w:pStyle w:val="libNormal"/>
        <w:rPr>
          <w:rtl/>
          <w:lang w:bidi="fa-IR"/>
        </w:rPr>
      </w:pPr>
      <w:r>
        <w:rPr>
          <w:rtl/>
          <w:lang w:bidi="fa-IR"/>
        </w:rPr>
        <w:t xml:space="preserve">( حدثنا محمد بن موسى بن المتوكل - </w:t>
      </w:r>
      <w:r w:rsidR="008570EB" w:rsidRPr="008570EB">
        <w:rPr>
          <w:rStyle w:val="libAlaemChar"/>
          <w:rtl/>
        </w:rPr>
        <w:t>رحمه‌الله</w:t>
      </w:r>
      <w:r>
        <w:rPr>
          <w:rtl/>
          <w:lang w:bidi="fa-IR"/>
        </w:rPr>
        <w:t xml:space="preserve"> - قال</w:t>
      </w:r>
      <w:r w:rsidR="008570EB">
        <w:rPr>
          <w:rtl/>
          <w:lang w:bidi="fa-IR"/>
        </w:rPr>
        <w:t xml:space="preserve">: </w:t>
      </w:r>
      <w:r>
        <w:rPr>
          <w:rtl/>
          <w:lang w:bidi="fa-IR"/>
        </w:rPr>
        <w:t>حدثنا محمد بن يحيى العطار قال: حدثنا أحمد بن محمد بن عيسى</w:t>
      </w:r>
      <w:r w:rsidR="008570EB">
        <w:rPr>
          <w:rtl/>
          <w:lang w:bidi="fa-IR"/>
        </w:rPr>
        <w:t xml:space="preserve">، </w:t>
      </w:r>
      <w:r>
        <w:rPr>
          <w:rtl/>
          <w:lang w:bidi="fa-IR"/>
        </w:rPr>
        <w:t>عن عمر بن عبد العزيز</w:t>
      </w:r>
      <w:r w:rsidR="008570EB">
        <w:rPr>
          <w:rtl/>
          <w:lang w:bidi="fa-IR"/>
        </w:rPr>
        <w:t xml:space="preserve">، </w:t>
      </w:r>
      <w:r>
        <w:rPr>
          <w:rtl/>
          <w:lang w:bidi="fa-IR"/>
        </w:rPr>
        <w:t>عن غير واحد</w:t>
      </w:r>
      <w:r w:rsidR="008570EB">
        <w:rPr>
          <w:rtl/>
          <w:lang w:bidi="fa-IR"/>
        </w:rPr>
        <w:t xml:space="preserve">، </w:t>
      </w:r>
      <w:r>
        <w:rPr>
          <w:rtl/>
          <w:lang w:bidi="fa-IR"/>
        </w:rPr>
        <w:t>عن داود ابن كثير الرقي</w:t>
      </w:r>
      <w:r w:rsidR="008570EB">
        <w:rPr>
          <w:rtl/>
          <w:lang w:bidi="fa-IR"/>
        </w:rPr>
        <w:t xml:space="preserve">، </w:t>
      </w:r>
      <w:r>
        <w:rPr>
          <w:rtl/>
          <w:lang w:bidi="fa-IR"/>
        </w:rPr>
        <w:t xml:space="preserve">عن أبي عبد الله </w:t>
      </w:r>
      <w:r w:rsidR="008570EB" w:rsidRPr="008570EB">
        <w:rPr>
          <w:rStyle w:val="libAlaemChar"/>
          <w:rtl/>
        </w:rPr>
        <w:t>عليه‌السلام</w:t>
      </w:r>
      <w:r>
        <w:rPr>
          <w:rtl/>
          <w:lang w:bidi="fa-IR"/>
        </w:rPr>
        <w:t xml:space="preserve"> في قول الله عز وجل: ( هدى للمتقين الذين يؤمنون بالغيب )</w:t>
      </w:r>
      <w:r w:rsidR="008570EB">
        <w:rPr>
          <w:rtl/>
          <w:lang w:bidi="fa-IR"/>
        </w:rPr>
        <w:t xml:space="preserve"> </w:t>
      </w:r>
      <w:r>
        <w:rPr>
          <w:rtl/>
          <w:lang w:bidi="fa-IR"/>
        </w:rPr>
        <w:t>قال</w:t>
      </w:r>
      <w:r w:rsidR="008570EB">
        <w:rPr>
          <w:rtl/>
          <w:lang w:bidi="fa-IR"/>
        </w:rPr>
        <w:t xml:space="preserve">: </w:t>
      </w:r>
      <w:r>
        <w:rPr>
          <w:rtl/>
          <w:lang w:bidi="fa-IR"/>
        </w:rPr>
        <w:t xml:space="preserve">من أقر بقيام القائم </w:t>
      </w:r>
      <w:r w:rsidR="008570EB" w:rsidRPr="008570EB">
        <w:rPr>
          <w:rStyle w:val="libAlaemChar"/>
          <w:rtl/>
        </w:rPr>
        <w:t>عليه‌السلام</w:t>
      </w:r>
      <w:r>
        <w:rPr>
          <w:rtl/>
          <w:lang w:bidi="fa-IR"/>
        </w:rPr>
        <w:t xml:space="preserve"> أنه حق )</w:t>
      </w:r>
      <w:r w:rsidRPr="0035363E">
        <w:rPr>
          <w:rStyle w:val="libFootnotenumChar"/>
          <w:rtl/>
        </w:rPr>
        <w:t>(1)</w:t>
      </w:r>
      <w:r>
        <w:rPr>
          <w:rtl/>
          <w:lang w:bidi="fa-IR"/>
        </w:rPr>
        <w:t>.</w:t>
      </w:r>
    </w:p>
    <w:p w:rsidR="00DF60A5" w:rsidRDefault="00152317" w:rsidP="00DF60A5">
      <w:pPr>
        <w:pStyle w:val="libBold1"/>
        <w:rPr>
          <w:rtl/>
          <w:lang w:bidi="fa-IR"/>
        </w:rPr>
      </w:pPr>
      <w:r>
        <w:rPr>
          <w:rtl/>
          <w:lang w:bidi="fa-IR"/>
        </w:rPr>
        <w:t>7</w:t>
      </w:r>
      <w:r w:rsidR="008570EB">
        <w:rPr>
          <w:rtl/>
          <w:lang w:bidi="fa-IR"/>
        </w:rPr>
        <w:t xml:space="preserve">: </w:t>
      </w:r>
      <w:r>
        <w:rPr>
          <w:rtl/>
          <w:lang w:bidi="fa-IR"/>
        </w:rPr>
        <w:t>ومن بقيَّةِ أسمائهِ وأوصافه ونعوتهِ الشريفة</w:t>
      </w:r>
      <w:r w:rsidR="008570EB">
        <w:rPr>
          <w:rtl/>
          <w:lang w:bidi="fa-IR"/>
        </w:rPr>
        <w:t xml:space="preserve"> </w:t>
      </w:r>
      <w:r>
        <w:rPr>
          <w:rtl/>
          <w:lang w:bidi="fa-IR"/>
        </w:rPr>
        <w:t>:</w:t>
      </w:r>
    </w:p>
    <w:p w:rsidR="00152317" w:rsidRDefault="00152317" w:rsidP="00152317">
      <w:pPr>
        <w:pStyle w:val="libNormal"/>
        <w:rPr>
          <w:lang w:bidi="fa-IR"/>
        </w:rPr>
      </w:pPr>
      <w:r>
        <w:rPr>
          <w:rtl/>
          <w:lang w:bidi="fa-IR"/>
        </w:rPr>
        <w:t>أ</w:t>
      </w:r>
      <w:r w:rsidR="008570EB">
        <w:rPr>
          <w:rtl/>
          <w:lang w:bidi="fa-IR"/>
        </w:rPr>
        <w:t xml:space="preserve">: </w:t>
      </w:r>
      <w:r>
        <w:rPr>
          <w:rtl/>
          <w:lang w:bidi="fa-IR"/>
        </w:rPr>
        <w:t>في جمالهِ وعدلهِ والرِّضى بخلافته :</w:t>
      </w:r>
    </w:p>
    <w:p w:rsidR="008570EB" w:rsidRDefault="00152317" w:rsidP="00152317">
      <w:pPr>
        <w:pStyle w:val="libNormal"/>
        <w:rPr>
          <w:lang w:bidi="fa-IR"/>
        </w:rPr>
      </w:pPr>
      <w:r>
        <w:rPr>
          <w:rtl/>
          <w:lang w:bidi="fa-IR"/>
        </w:rPr>
        <w:t>- ( عن حذيفة بن اليمان</w:t>
      </w:r>
      <w:r w:rsidR="008570EB">
        <w:rPr>
          <w:rtl/>
          <w:lang w:bidi="fa-IR"/>
        </w:rPr>
        <w:t xml:space="preserve">، </w:t>
      </w:r>
      <w:r>
        <w:rPr>
          <w:rtl/>
          <w:lang w:bidi="fa-IR"/>
        </w:rPr>
        <w:t xml:space="preserve">عن النبي </w:t>
      </w:r>
      <w:r w:rsidR="006A09F7" w:rsidRPr="006A09F7">
        <w:rPr>
          <w:rStyle w:val="libAlaemChar"/>
          <w:rtl/>
        </w:rPr>
        <w:t>صلى‌الله‌عليه‌وآله</w:t>
      </w:r>
      <w:r>
        <w:rPr>
          <w:rtl/>
          <w:lang w:bidi="fa-IR"/>
        </w:rPr>
        <w:t xml:space="preserve"> أنه قال</w:t>
      </w:r>
      <w:r w:rsidR="008570EB">
        <w:rPr>
          <w:rtl/>
          <w:lang w:bidi="fa-IR"/>
        </w:rPr>
        <w:t xml:space="preserve">: </w:t>
      </w:r>
      <w:r>
        <w:rPr>
          <w:rtl/>
          <w:lang w:bidi="fa-IR"/>
        </w:rPr>
        <w:t>المهدي من ولدي وجهه كالقمر الدري اللون لون عربي الجسم جسم إسرائيلي يملأ الأرض عدلا كما ملئت جورا يرضى بخلافته أهل السماوات وأهل الأرض والطير في الجو يملك عشرين سنة )</w:t>
      </w:r>
      <w:r w:rsidRPr="0035363E">
        <w:rPr>
          <w:rStyle w:val="libFootnotenumChar"/>
          <w:rtl/>
        </w:rPr>
        <w:t>(2)</w:t>
      </w:r>
      <w:r>
        <w:rPr>
          <w:rtl/>
          <w:lang w:bidi="fa-IR"/>
        </w:rPr>
        <w:t>.</w:t>
      </w:r>
    </w:p>
    <w:p w:rsidR="008570EB" w:rsidRDefault="00152317" w:rsidP="00152317">
      <w:pPr>
        <w:pStyle w:val="libNormal"/>
        <w:rPr>
          <w:lang w:bidi="fa-IR"/>
        </w:rPr>
      </w:pPr>
      <w:r>
        <w:rPr>
          <w:rtl/>
          <w:lang w:bidi="fa-IR"/>
        </w:rPr>
        <w:t>ب</w:t>
      </w:r>
      <w:r w:rsidR="008570EB">
        <w:rPr>
          <w:rtl/>
          <w:lang w:bidi="fa-IR"/>
        </w:rPr>
        <w:t xml:space="preserve">: </w:t>
      </w:r>
      <w:r>
        <w:rPr>
          <w:rtl/>
          <w:lang w:bidi="fa-IR"/>
        </w:rPr>
        <w:t>في عددٍ من أوصافهِ وأسمائهِ وكراماتهِ :- ( عن أبي جعفر محمد بن علي الباقر</w:t>
      </w:r>
      <w:r w:rsidR="008570EB">
        <w:rPr>
          <w:rtl/>
          <w:lang w:bidi="fa-IR"/>
        </w:rPr>
        <w:t xml:space="preserve">، </w:t>
      </w:r>
      <w:r>
        <w:rPr>
          <w:rtl/>
          <w:lang w:bidi="fa-IR"/>
        </w:rPr>
        <w:t>عن أبيه</w:t>
      </w:r>
      <w:r w:rsidR="008570EB">
        <w:rPr>
          <w:rtl/>
          <w:lang w:bidi="fa-IR"/>
        </w:rPr>
        <w:t xml:space="preserve">، </w:t>
      </w:r>
      <w:r>
        <w:rPr>
          <w:rtl/>
          <w:lang w:bidi="fa-IR"/>
        </w:rPr>
        <w:t xml:space="preserve">عن جده </w:t>
      </w:r>
      <w:r w:rsidR="008570EB" w:rsidRPr="008570EB">
        <w:rPr>
          <w:rStyle w:val="libAlaemChar"/>
          <w:rtl/>
        </w:rPr>
        <w:t>عليهم‌السلام</w:t>
      </w:r>
      <w:r>
        <w:rPr>
          <w:rtl/>
          <w:lang w:bidi="fa-IR"/>
        </w:rPr>
        <w:t xml:space="preserve"> قال</w:t>
      </w:r>
      <w:r w:rsidR="008570EB">
        <w:rPr>
          <w:rtl/>
          <w:lang w:bidi="fa-IR"/>
        </w:rPr>
        <w:t xml:space="preserve">: </w:t>
      </w:r>
      <w:r>
        <w:rPr>
          <w:rtl/>
          <w:lang w:bidi="fa-IR"/>
        </w:rPr>
        <w:t xml:space="preserve">قال أمير المؤمنين </w:t>
      </w:r>
      <w:r w:rsidR="008570EB" w:rsidRPr="008570EB">
        <w:rPr>
          <w:rStyle w:val="libAlaemChar"/>
          <w:rtl/>
        </w:rPr>
        <w:t>عليه‌السلام</w:t>
      </w:r>
      <w:r>
        <w:rPr>
          <w:rtl/>
          <w:lang w:bidi="fa-IR"/>
        </w:rPr>
        <w:t xml:space="preserve"> - وهو على المنبر -</w:t>
      </w:r>
      <w:r w:rsidR="008570EB">
        <w:rPr>
          <w:rtl/>
          <w:lang w:bidi="fa-IR"/>
        </w:rPr>
        <w:t xml:space="preserve">: </w:t>
      </w:r>
      <w:r>
        <w:rPr>
          <w:rtl/>
          <w:lang w:bidi="fa-IR"/>
        </w:rPr>
        <w:t>يخرج رجل من ولدي في آخر الزمان أبيض اللون</w:t>
      </w:r>
      <w:r w:rsidR="008570EB">
        <w:rPr>
          <w:rtl/>
          <w:lang w:bidi="fa-IR"/>
        </w:rPr>
        <w:t xml:space="preserve">، </w:t>
      </w:r>
      <w:r>
        <w:rPr>
          <w:rtl/>
          <w:lang w:bidi="fa-IR"/>
        </w:rPr>
        <w:t>مشرب بالحمرة</w:t>
      </w:r>
      <w:r w:rsidR="008570EB">
        <w:rPr>
          <w:rtl/>
          <w:lang w:bidi="fa-IR"/>
        </w:rPr>
        <w:t xml:space="preserve">، </w:t>
      </w:r>
      <w:r>
        <w:rPr>
          <w:rtl/>
          <w:lang w:bidi="fa-IR"/>
        </w:rPr>
        <w:t>مبدح البطن</w:t>
      </w:r>
      <w:r w:rsidRPr="0035363E">
        <w:rPr>
          <w:rStyle w:val="libFootnotenumChar"/>
          <w:rtl/>
        </w:rPr>
        <w:t>(3)</w:t>
      </w:r>
      <w:r>
        <w:rPr>
          <w:rtl/>
          <w:lang w:bidi="fa-IR"/>
        </w:rPr>
        <w:t xml:space="preserve"> عريض الفخذين</w:t>
      </w:r>
      <w:r w:rsidR="008570EB">
        <w:rPr>
          <w:rtl/>
          <w:lang w:bidi="fa-IR"/>
        </w:rPr>
        <w:t xml:space="preserve">، </w:t>
      </w:r>
      <w:r>
        <w:rPr>
          <w:rtl/>
          <w:lang w:bidi="fa-IR"/>
        </w:rPr>
        <w:t>عظيم مشاش المنكبين</w:t>
      </w:r>
      <w:r w:rsidRPr="0035363E">
        <w:rPr>
          <w:rStyle w:val="libFootnotenumChar"/>
          <w:rtl/>
        </w:rPr>
        <w:t>(4)</w:t>
      </w:r>
      <w:r>
        <w:rPr>
          <w:rtl/>
          <w:lang w:bidi="fa-IR"/>
        </w:rPr>
        <w:t xml:space="preserve"> بظهره شامتان</w:t>
      </w:r>
      <w:r w:rsidR="008570EB">
        <w:rPr>
          <w:rtl/>
          <w:lang w:bidi="fa-IR"/>
        </w:rPr>
        <w:t xml:space="preserve">: </w:t>
      </w:r>
      <w:r>
        <w:rPr>
          <w:rtl/>
          <w:lang w:bidi="fa-IR"/>
        </w:rPr>
        <w:t>شامة على لون جلده</w:t>
      </w:r>
      <w:r w:rsidRPr="0035363E">
        <w:rPr>
          <w:rStyle w:val="libFootnotenumChar"/>
          <w:rtl/>
        </w:rPr>
        <w:t>(5)</w:t>
      </w:r>
      <w:r>
        <w:rPr>
          <w:rtl/>
          <w:lang w:bidi="fa-IR"/>
        </w:rPr>
        <w:t xml:space="preserve"> وشامة على شبه شامة النبي </w:t>
      </w:r>
      <w:r w:rsidR="006A09F7" w:rsidRPr="006A09F7">
        <w:rPr>
          <w:rStyle w:val="libAlaemChar"/>
          <w:rtl/>
        </w:rPr>
        <w:t>صلى‌الله‌عليه‌وآله</w:t>
      </w:r>
      <w:r w:rsidR="008570EB">
        <w:rPr>
          <w:rtl/>
          <w:lang w:bidi="fa-IR"/>
        </w:rPr>
        <w:t xml:space="preserve">، </w:t>
      </w:r>
      <w:r>
        <w:rPr>
          <w:rtl/>
          <w:lang w:bidi="fa-IR"/>
        </w:rPr>
        <w:t>له اسمان</w:t>
      </w:r>
      <w:r w:rsidR="008570EB">
        <w:rPr>
          <w:rtl/>
          <w:lang w:bidi="fa-IR"/>
        </w:rPr>
        <w:t xml:space="preserve">: </w:t>
      </w:r>
      <w:r>
        <w:rPr>
          <w:rtl/>
          <w:lang w:bidi="fa-IR"/>
        </w:rPr>
        <w:t>اسم يخفى واسم يعلن</w:t>
      </w:r>
      <w:r w:rsidR="008570EB">
        <w:rPr>
          <w:rtl/>
          <w:lang w:bidi="fa-IR"/>
        </w:rPr>
        <w:t xml:space="preserve">، </w:t>
      </w:r>
      <w:r>
        <w:rPr>
          <w:rtl/>
          <w:lang w:bidi="fa-IR"/>
        </w:rPr>
        <w:t>فأما الذي يخفى فأحمد وأما الذي يعلن فمحمد</w:t>
      </w:r>
      <w:r w:rsidR="008570EB">
        <w:rPr>
          <w:rtl/>
          <w:lang w:bidi="fa-IR"/>
        </w:rPr>
        <w:t xml:space="preserve">، </w:t>
      </w:r>
      <w:r>
        <w:rPr>
          <w:rtl/>
          <w:lang w:bidi="fa-IR"/>
        </w:rPr>
        <w:t>إذا هز رايته أضاء لها ما بين المشرق والمغرب، و وضع يده على رؤوس العباد فلا يبقى مؤمن إلا صار قلبه أشد من زبر الحديد</w:t>
      </w:r>
      <w:r w:rsidR="008570EB">
        <w:rPr>
          <w:rtl/>
          <w:lang w:bidi="fa-IR"/>
        </w:rPr>
        <w:t xml:space="preserve">، </w:t>
      </w:r>
      <w:r>
        <w:rPr>
          <w:rtl/>
          <w:lang w:bidi="fa-IR"/>
        </w:rPr>
        <w:t>و أعطاه الله تعالى قوة أربعين رجلا</w:t>
      </w:r>
      <w:r w:rsidR="008570EB">
        <w:rPr>
          <w:rtl/>
          <w:lang w:bidi="fa-IR"/>
        </w:rPr>
        <w:t xml:space="preserve">، </w:t>
      </w:r>
      <w:r>
        <w:rPr>
          <w:rtl/>
          <w:lang w:bidi="fa-IR"/>
        </w:rPr>
        <w:t>ولا يبقى ميت إلا دخلت عليه الفرحة ( في قلبه ) وهو في قبره</w:t>
      </w:r>
      <w:r w:rsidR="008570EB">
        <w:rPr>
          <w:rtl/>
          <w:lang w:bidi="fa-IR"/>
        </w:rPr>
        <w:t xml:space="preserve">، </w:t>
      </w:r>
      <w:r>
        <w:rPr>
          <w:rtl/>
          <w:lang w:bidi="fa-IR"/>
        </w:rPr>
        <w:t>وهم يتزاورون في قبورهم</w:t>
      </w:r>
      <w:r w:rsidR="008570EB">
        <w:rPr>
          <w:rtl/>
          <w:lang w:bidi="fa-IR"/>
        </w:rPr>
        <w:t xml:space="preserve">، </w:t>
      </w:r>
      <w:r>
        <w:rPr>
          <w:rtl/>
          <w:lang w:bidi="fa-IR"/>
        </w:rPr>
        <w:t>ويتباشرون بقيام القائم صلوات الله عليه )</w:t>
      </w:r>
      <w:r w:rsidRPr="0035363E">
        <w:rPr>
          <w:rStyle w:val="libFootnotenumChar"/>
          <w:rtl/>
        </w:rPr>
        <w:t>(6)</w:t>
      </w:r>
      <w:r>
        <w:rPr>
          <w:rtl/>
          <w:lang w:bidi="fa-IR"/>
        </w:rPr>
        <w:t>.</w:t>
      </w:r>
    </w:p>
    <w:p w:rsidR="00152317" w:rsidRDefault="00152317" w:rsidP="00152317">
      <w:pPr>
        <w:pStyle w:val="libNormal"/>
        <w:rPr>
          <w:lang w:bidi="fa-IR"/>
        </w:rPr>
      </w:pPr>
      <w:r>
        <w:rPr>
          <w:rtl/>
          <w:lang w:bidi="fa-IR"/>
        </w:rPr>
        <w:t>ج</w:t>
      </w:r>
      <w:r w:rsidR="008570EB">
        <w:rPr>
          <w:rtl/>
          <w:lang w:bidi="fa-IR"/>
        </w:rPr>
        <w:t xml:space="preserve">: </w:t>
      </w:r>
      <w:r>
        <w:rPr>
          <w:rtl/>
          <w:lang w:bidi="fa-IR"/>
        </w:rPr>
        <w:t>في إشياق الجنَّة وحبِّ الله ورسولهُ للقائم المنجي</w:t>
      </w:r>
      <w:r w:rsidR="008570EB">
        <w:rPr>
          <w:rtl/>
          <w:lang w:bidi="fa-IR"/>
        </w:rPr>
        <w:t>:</w:t>
      </w:r>
      <w:r>
        <w:rPr>
          <w:rtl/>
          <w:lang w:bidi="fa-IR"/>
        </w:rPr>
        <w:t>- (عن جابر بن عبد الله</w:t>
      </w:r>
      <w:r w:rsidR="008570EB">
        <w:rPr>
          <w:rtl/>
          <w:lang w:bidi="fa-IR"/>
        </w:rPr>
        <w:t xml:space="preserve">، </w:t>
      </w:r>
      <w:r>
        <w:rPr>
          <w:rtl/>
          <w:lang w:bidi="fa-IR"/>
        </w:rPr>
        <w:t xml:space="preserve">عن النبيِّ </w:t>
      </w:r>
      <w:r w:rsidR="0035363E" w:rsidRPr="0035363E">
        <w:rPr>
          <w:rStyle w:val="libAlaemChar"/>
          <w:rtl/>
        </w:rPr>
        <w:t>صلى‌الله‌عليه‌وآله‌وسلم</w:t>
      </w:r>
      <w:r w:rsidR="008570EB">
        <w:rPr>
          <w:rtl/>
          <w:lang w:bidi="fa-IR"/>
        </w:rPr>
        <w:t xml:space="preserve">: </w:t>
      </w:r>
      <w:r>
        <w:rPr>
          <w:rtl/>
          <w:lang w:bidi="fa-IR"/>
        </w:rPr>
        <w:t>الجنَّةُ تشتاقُ الى أربعةٍ من أهلي</w:t>
      </w:r>
      <w:r w:rsidR="008570EB">
        <w:rPr>
          <w:rtl/>
          <w:lang w:bidi="fa-IR"/>
        </w:rPr>
        <w:t xml:space="preserve">، </w:t>
      </w:r>
      <w:r>
        <w:rPr>
          <w:rtl/>
          <w:lang w:bidi="fa-IR"/>
        </w:rPr>
        <w:t>قد أحبَّهم اللهُ وأمرني بحبّهم :عليّ بن أبي طالب والحسن والحسين والمهدي الذي يصلّي خلفهُ عيسى بن مريم )</w:t>
      </w:r>
      <w:r w:rsidRPr="0035363E">
        <w:rPr>
          <w:rStyle w:val="libFootnotenumChar"/>
          <w:rtl/>
        </w:rPr>
        <w:t>(7)</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كمال الدين وتمام النعمة</w:t>
      </w:r>
      <w:r w:rsidR="008570EB">
        <w:rPr>
          <w:rtl/>
          <w:lang w:bidi="fa-IR"/>
        </w:rPr>
        <w:t xml:space="preserve">، </w:t>
      </w:r>
      <w:r>
        <w:rPr>
          <w:rtl/>
          <w:lang w:bidi="fa-IR"/>
        </w:rPr>
        <w:t>ص 17.</w:t>
      </w:r>
    </w:p>
    <w:p w:rsidR="008570EB" w:rsidRDefault="00152317" w:rsidP="004950EC">
      <w:pPr>
        <w:pStyle w:val="libFootnote0"/>
        <w:rPr>
          <w:rtl/>
          <w:lang w:bidi="fa-IR"/>
        </w:rPr>
      </w:pPr>
      <w:r>
        <w:rPr>
          <w:rtl/>
          <w:lang w:bidi="fa-IR"/>
        </w:rPr>
        <w:t>(2) بحار الأنوار</w:t>
      </w:r>
      <w:r w:rsidR="008570EB">
        <w:rPr>
          <w:rtl/>
          <w:lang w:bidi="fa-IR"/>
        </w:rPr>
        <w:t xml:space="preserve">، </w:t>
      </w:r>
      <w:r>
        <w:rPr>
          <w:rtl/>
          <w:lang w:bidi="fa-IR"/>
        </w:rPr>
        <w:t>ج 51</w:t>
      </w:r>
      <w:r w:rsidR="008570EB">
        <w:rPr>
          <w:rtl/>
          <w:lang w:bidi="fa-IR"/>
        </w:rPr>
        <w:t xml:space="preserve">، </w:t>
      </w:r>
      <w:r>
        <w:rPr>
          <w:rtl/>
          <w:lang w:bidi="fa-IR"/>
        </w:rPr>
        <w:t>ص 91</w:t>
      </w:r>
      <w:r w:rsidR="008570EB">
        <w:rPr>
          <w:rtl/>
          <w:lang w:bidi="fa-IR"/>
        </w:rPr>
        <w:t>.</w:t>
      </w:r>
    </w:p>
    <w:p w:rsidR="00152317" w:rsidRDefault="00152317" w:rsidP="004950EC">
      <w:pPr>
        <w:pStyle w:val="libFootnote0"/>
        <w:rPr>
          <w:lang w:bidi="fa-IR"/>
        </w:rPr>
      </w:pPr>
      <w:r>
        <w:rPr>
          <w:rtl/>
          <w:lang w:bidi="fa-IR"/>
        </w:rPr>
        <w:t>(3) مبدح البطن أي واسعه وعريضه - والبداح</w:t>
      </w:r>
      <w:r w:rsidR="008570EB">
        <w:rPr>
          <w:rtl/>
          <w:lang w:bidi="fa-IR"/>
        </w:rPr>
        <w:t xml:space="preserve">: </w:t>
      </w:r>
      <w:r>
        <w:rPr>
          <w:rtl/>
          <w:lang w:bidi="fa-IR"/>
        </w:rPr>
        <w:t>المتسع من الأرض</w:t>
      </w:r>
      <w:r w:rsidR="008F7E80">
        <w:rPr>
          <w:rtl/>
          <w:lang w:bidi="fa-IR"/>
        </w:rPr>
        <w:t xml:space="preserve">. </w:t>
      </w:r>
      <w:r>
        <w:rPr>
          <w:rtl/>
          <w:lang w:bidi="fa-IR"/>
        </w:rPr>
        <w:t>والبدح - بالكسر -</w:t>
      </w:r>
      <w:r w:rsidR="008570EB">
        <w:rPr>
          <w:rtl/>
          <w:lang w:bidi="fa-IR"/>
        </w:rPr>
        <w:t xml:space="preserve">: </w:t>
      </w:r>
      <w:r>
        <w:rPr>
          <w:rtl/>
          <w:lang w:bidi="fa-IR"/>
        </w:rPr>
        <w:t>الفضاء الواسع وامرأة بيدح أي بادن</w:t>
      </w:r>
      <w:r w:rsidR="008F7E80">
        <w:rPr>
          <w:rtl/>
          <w:lang w:bidi="fa-IR"/>
        </w:rPr>
        <w:t xml:space="preserve">. </w:t>
      </w:r>
      <w:r>
        <w:rPr>
          <w:rtl/>
          <w:lang w:bidi="fa-IR"/>
        </w:rPr>
        <w:t>والأبدح</w:t>
      </w:r>
      <w:r w:rsidR="008570EB">
        <w:rPr>
          <w:rtl/>
          <w:lang w:bidi="fa-IR"/>
        </w:rPr>
        <w:t xml:space="preserve">: </w:t>
      </w:r>
      <w:r>
        <w:rPr>
          <w:rtl/>
          <w:lang w:bidi="fa-IR"/>
        </w:rPr>
        <w:t>الرجل الطويل ( السمين والعريض الجنين من الدواب ( القاموس).</w:t>
      </w:r>
    </w:p>
    <w:p w:rsidR="008570EB" w:rsidRDefault="00152317" w:rsidP="004950EC">
      <w:pPr>
        <w:pStyle w:val="libFootnote0"/>
        <w:rPr>
          <w:rtl/>
          <w:lang w:bidi="fa-IR"/>
        </w:rPr>
      </w:pPr>
      <w:r>
        <w:rPr>
          <w:rtl/>
          <w:lang w:bidi="fa-IR"/>
        </w:rPr>
        <w:t>(4) مشاش</w:t>
      </w:r>
      <w:r w:rsidR="008570EB">
        <w:rPr>
          <w:rtl/>
          <w:lang w:bidi="fa-IR"/>
        </w:rPr>
        <w:t xml:space="preserve">: </w:t>
      </w:r>
      <w:r>
        <w:rPr>
          <w:rtl/>
          <w:lang w:bidi="fa-IR"/>
        </w:rPr>
        <w:t>جمع المشاشة - بالضم - وهي رأس العظم الممكن المضغ</w:t>
      </w:r>
      <w:r w:rsidR="008570EB">
        <w:rPr>
          <w:rtl/>
          <w:lang w:bidi="fa-IR"/>
        </w:rPr>
        <w:t>.</w:t>
      </w:r>
    </w:p>
    <w:p w:rsidR="008570EB" w:rsidRDefault="00152317" w:rsidP="004950EC">
      <w:pPr>
        <w:pStyle w:val="libFootnote0"/>
        <w:rPr>
          <w:rtl/>
          <w:lang w:bidi="fa-IR"/>
        </w:rPr>
      </w:pPr>
      <w:r>
        <w:rPr>
          <w:rtl/>
          <w:lang w:bidi="fa-IR"/>
        </w:rPr>
        <w:t>(5) الشامة علامة تخالف البدن الذي هي فيه اما باللون أو التورم</w:t>
      </w:r>
      <w:r w:rsidR="008570EB">
        <w:rPr>
          <w:rtl/>
          <w:lang w:bidi="fa-IR"/>
        </w:rPr>
        <w:t xml:space="preserve">، </w:t>
      </w:r>
      <w:r>
        <w:rPr>
          <w:rtl/>
          <w:lang w:bidi="fa-IR"/>
        </w:rPr>
        <w:t>وهي الخال</w:t>
      </w:r>
      <w:r w:rsidR="008570EB">
        <w:rPr>
          <w:rtl/>
          <w:lang w:bidi="fa-IR"/>
        </w:rPr>
        <w:t>.</w:t>
      </w:r>
    </w:p>
    <w:p w:rsidR="008570EB" w:rsidRDefault="00152317" w:rsidP="004950EC">
      <w:pPr>
        <w:pStyle w:val="libFootnote0"/>
        <w:rPr>
          <w:rtl/>
          <w:lang w:bidi="fa-IR"/>
        </w:rPr>
      </w:pPr>
      <w:r>
        <w:rPr>
          <w:rtl/>
          <w:lang w:bidi="fa-IR"/>
        </w:rPr>
        <w:t>(6) كمال الدين وتمام النعمة</w:t>
      </w:r>
      <w:r w:rsidR="008570EB">
        <w:rPr>
          <w:rtl/>
          <w:lang w:bidi="fa-IR"/>
        </w:rPr>
        <w:t xml:space="preserve">، </w:t>
      </w:r>
      <w:r>
        <w:rPr>
          <w:rtl/>
          <w:lang w:bidi="fa-IR"/>
        </w:rPr>
        <w:t>ص 653</w:t>
      </w:r>
      <w:r w:rsidR="008570EB">
        <w:rPr>
          <w:rtl/>
          <w:lang w:bidi="fa-IR"/>
        </w:rPr>
        <w:t>.</w:t>
      </w:r>
    </w:p>
    <w:p w:rsidR="008570EB" w:rsidRDefault="00152317" w:rsidP="004950EC">
      <w:pPr>
        <w:pStyle w:val="libFootnote0"/>
        <w:rPr>
          <w:rtl/>
          <w:lang w:bidi="fa-IR"/>
        </w:rPr>
      </w:pPr>
      <w:r>
        <w:rPr>
          <w:rtl/>
          <w:lang w:bidi="fa-IR"/>
        </w:rPr>
        <w:t>(7) كشف اليقين</w:t>
      </w:r>
      <w:r w:rsidR="008570EB">
        <w:rPr>
          <w:rtl/>
          <w:lang w:bidi="fa-IR"/>
        </w:rPr>
        <w:t xml:space="preserve">، </w:t>
      </w:r>
      <w:r>
        <w:rPr>
          <w:rtl/>
          <w:lang w:bidi="fa-IR"/>
        </w:rPr>
        <w:t>ص117</w:t>
      </w:r>
      <w:r w:rsidR="008F7E80">
        <w:rPr>
          <w:rtl/>
          <w:lang w:bidi="fa-IR"/>
        </w:rPr>
        <w:t xml:space="preserve">. </w:t>
      </w:r>
      <w:r>
        <w:rPr>
          <w:rtl/>
          <w:lang w:bidi="fa-IR"/>
        </w:rPr>
        <w:t>كشف الغمة</w:t>
      </w:r>
      <w:r w:rsidR="008570EB">
        <w:rPr>
          <w:rtl/>
          <w:lang w:bidi="fa-IR"/>
        </w:rPr>
        <w:t xml:space="preserve">، </w:t>
      </w:r>
      <w:r>
        <w:rPr>
          <w:rtl/>
          <w:lang w:bidi="fa-IR"/>
        </w:rPr>
        <w:t>ج1ص52</w:t>
      </w:r>
      <w:r w:rsidR="008F7E80">
        <w:rPr>
          <w:rtl/>
          <w:lang w:bidi="fa-IR"/>
        </w:rPr>
        <w:t xml:space="preserve">. </w:t>
      </w:r>
      <w:r>
        <w:rPr>
          <w:rtl/>
          <w:lang w:bidi="fa-IR"/>
        </w:rPr>
        <w:t>المعجم الموضوعي لأحاديث الإمام المهدي</w:t>
      </w:r>
      <w:r w:rsidR="008570EB">
        <w:rPr>
          <w:rtl/>
          <w:lang w:bidi="fa-IR"/>
        </w:rPr>
        <w:t xml:space="preserve">، </w:t>
      </w:r>
      <w:r>
        <w:rPr>
          <w:rtl/>
          <w:lang w:bidi="fa-IR"/>
        </w:rPr>
        <w:t>ص274</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د</w:t>
      </w:r>
      <w:r w:rsidR="008570EB">
        <w:rPr>
          <w:rtl/>
          <w:lang w:bidi="fa-IR"/>
        </w:rPr>
        <w:t xml:space="preserve">: </w:t>
      </w:r>
      <w:r>
        <w:rPr>
          <w:rtl/>
          <w:lang w:bidi="fa-IR"/>
        </w:rPr>
        <w:t>في</w:t>
      </w:r>
      <w:r w:rsidR="008570EB">
        <w:rPr>
          <w:rtl/>
          <w:lang w:bidi="fa-IR"/>
        </w:rPr>
        <w:t xml:space="preserve"> </w:t>
      </w:r>
      <w:r>
        <w:rPr>
          <w:rtl/>
          <w:lang w:bidi="fa-IR"/>
        </w:rPr>
        <w:t>شجاعتهِ الإلهية وكرمهِ وعلمهِ وخُلُقِهِ</w:t>
      </w:r>
      <w:r w:rsidR="008570EB">
        <w:rPr>
          <w:rtl/>
          <w:lang w:bidi="fa-IR"/>
        </w:rPr>
        <w:t>:</w:t>
      </w:r>
    </w:p>
    <w:p w:rsidR="008570EB" w:rsidRDefault="00152317" w:rsidP="00152317">
      <w:pPr>
        <w:pStyle w:val="libNormal"/>
        <w:rPr>
          <w:rtl/>
          <w:lang w:bidi="fa-IR"/>
        </w:rPr>
      </w:pPr>
      <w:r>
        <w:rPr>
          <w:rtl/>
          <w:lang w:bidi="fa-IR"/>
        </w:rPr>
        <w:t>- ( عن سليمان بن هلال قال</w:t>
      </w:r>
      <w:r w:rsidR="008570EB">
        <w:rPr>
          <w:rtl/>
          <w:lang w:bidi="fa-IR"/>
        </w:rPr>
        <w:t xml:space="preserve">: </w:t>
      </w:r>
      <w:r>
        <w:rPr>
          <w:rtl/>
          <w:lang w:bidi="fa-IR"/>
        </w:rPr>
        <w:t>حدثنا جعفر بن محمد</w:t>
      </w:r>
      <w:r w:rsidR="008570EB">
        <w:rPr>
          <w:rtl/>
          <w:lang w:bidi="fa-IR"/>
        </w:rPr>
        <w:t xml:space="preserve">، </w:t>
      </w:r>
      <w:r>
        <w:rPr>
          <w:rtl/>
          <w:lang w:bidi="fa-IR"/>
        </w:rPr>
        <w:t>عن أبيه</w:t>
      </w:r>
      <w:r w:rsidR="008570EB">
        <w:rPr>
          <w:rtl/>
          <w:lang w:bidi="fa-IR"/>
        </w:rPr>
        <w:t xml:space="preserve">، </w:t>
      </w:r>
      <w:r>
        <w:rPr>
          <w:rtl/>
          <w:lang w:bidi="fa-IR"/>
        </w:rPr>
        <w:t>عن جده</w:t>
      </w:r>
      <w:r w:rsidR="008570EB">
        <w:rPr>
          <w:rtl/>
          <w:lang w:bidi="fa-IR"/>
        </w:rPr>
        <w:t xml:space="preserve">، </w:t>
      </w:r>
      <w:r>
        <w:rPr>
          <w:rtl/>
          <w:lang w:bidi="fa-IR"/>
        </w:rPr>
        <w:t xml:space="preserve">عن الحسين بن علي </w:t>
      </w:r>
      <w:r w:rsidR="008570EB" w:rsidRPr="008570EB">
        <w:rPr>
          <w:rStyle w:val="libAlaemChar"/>
          <w:rtl/>
        </w:rPr>
        <w:t>عليهم‌السلام</w:t>
      </w:r>
      <w:r>
        <w:rPr>
          <w:rtl/>
          <w:lang w:bidi="fa-IR"/>
        </w:rPr>
        <w:t xml:space="preserve"> قال</w:t>
      </w:r>
      <w:r w:rsidR="008570EB">
        <w:rPr>
          <w:rtl/>
          <w:lang w:bidi="fa-IR"/>
        </w:rPr>
        <w:t xml:space="preserve">: </w:t>
      </w:r>
      <w:r>
        <w:rPr>
          <w:rtl/>
          <w:lang w:bidi="fa-IR"/>
        </w:rPr>
        <w:t xml:space="preserve">جاء رجل إلى أمير المؤمنين </w:t>
      </w:r>
      <w:r w:rsidR="008570EB" w:rsidRPr="008570EB">
        <w:rPr>
          <w:rStyle w:val="libAlaemChar"/>
          <w:rtl/>
        </w:rPr>
        <w:t>عليه‌السلام</w:t>
      </w:r>
      <w:r>
        <w:rPr>
          <w:rtl/>
          <w:lang w:bidi="fa-IR"/>
        </w:rPr>
        <w:t xml:space="preserve"> فقال له: يا أمير المؤمنين نبئنا بمهديكم هذا ؟ فقال</w:t>
      </w:r>
      <w:r w:rsidR="008570EB">
        <w:rPr>
          <w:rtl/>
          <w:lang w:bidi="fa-IR"/>
        </w:rPr>
        <w:t xml:space="preserve">: </w:t>
      </w:r>
      <w:r>
        <w:rPr>
          <w:rtl/>
          <w:lang w:bidi="fa-IR"/>
        </w:rPr>
        <w:t>إذا درج الدارجون</w:t>
      </w:r>
      <w:r w:rsidR="008570EB">
        <w:rPr>
          <w:rtl/>
          <w:lang w:bidi="fa-IR"/>
        </w:rPr>
        <w:t xml:space="preserve">، </w:t>
      </w:r>
      <w:r>
        <w:rPr>
          <w:rtl/>
          <w:lang w:bidi="fa-IR"/>
        </w:rPr>
        <w:t>وقل المؤمنون</w:t>
      </w:r>
      <w:r w:rsidR="008570EB">
        <w:rPr>
          <w:rtl/>
          <w:lang w:bidi="fa-IR"/>
        </w:rPr>
        <w:t xml:space="preserve">، </w:t>
      </w:r>
      <w:r>
        <w:rPr>
          <w:rtl/>
          <w:lang w:bidi="fa-IR"/>
        </w:rPr>
        <w:t>وذهب المجلبون</w:t>
      </w:r>
      <w:r w:rsidR="008570EB">
        <w:rPr>
          <w:rtl/>
          <w:lang w:bidi="fa-IR"/>
        </w:rPr>
        <w:t xml:space="preserve">، </w:t>
      </w:r>
      <w:r>
        <w:rPr>
          <w:rtl/>
          <w:lang w:bidi="fa-IR"/>
        </w:rPr>
        <w:t>فهناك</w:t>
      </w:r>
      <w:r w:rsidR="008570EB">
        <w:rPr>
          <w:rtl/>
          <w:lang w:bidi="fa-IR"/>
        </w:rPr>
        <w:t xml:space="preserve">، </w:t>
      </w:r>
      <w:r>
        <w:rPr>
          <w:rtl/>
          <w:lang w:bidi="fa-IR"/>
        </w:rPr>
        <w:t>فقال</w:t>
      </w:r>
      <w:r w:rsidR="008570EB">
        <w:rPr>
          <w:rtl/>
          <w:lang w:bidi="fa-IR"/>
        </w:rPr>
        <w:t xml:space="preserve">: </w:t>
      </w:r>
      <w:r>
        <w:rPr>
          <w:rtl/>
          <w:lang w:bidi="fa-IR"/>
        </w:rPr>
        <w:t>يا أمير المؤمنين عليك السلام ممن الرجل ؟ فقال</w:t>
      </w:r>
      <w:r w:rsidR="008570EB">
        <w:rPr>
          <w:rtl/>
          <w:lang w:bidi="fa-IR"/>
        </w:rPr>
        <w:t xml:space="preserve">: </w:t>
      </w:r>
      <w:r>
        <w:rPr>
          <w:rtl/>
          <w:lang w:bidi="fa-IR"/>
        </w:rPr>
        <w:t>من بني هاشم من ذروة طود العرب وبحر مغيضها إذا وردت</w:t>
      </w:r>
      <w:r w:rsidR="008570EB">
        <w:rPr>
          <w:rtl/>
          <w:lang w:bidi="fa-IR"/>
        </w:rPr>
        <w:t xml:space="preserve">، </w:t>
      </w:r>
      <w:r>
        <w:rPr>
          <w:rtl/>
          <w:lang w:bidi="fa-IR"/>
        </w:rPr>
        <w:t>ومجفو أهلها إذا أتت، ومعدن صفوتها إذا اكتدرت لا يجبن إذا المنايا هلعت</w:t>
      </w:r>
      <w:r w:rsidR="008570EB">
        <w:rPr>
          <w:rtl/>
          <w:lang w:bidi="fa-IR"/>
        </w:rPr>
        <w:t xml:space="preserve">، </w:t>
      </w:r>
      <w:r>
        <w:rPr>
          <w:rtl/>
          <w:lang w:bidi="fa-IR"/>
        </w:rPr>
        <w:t>ولا يحور إذا المؤمنون اكتنفت ولا ينكل إذا الكماة اصطرعت مشمر مغلولب طفر ضرغامة حصد مخدش ذكر سيف من سيوف الله رأس قثم نشق رأسه في باذخ السؤدد</w:t>
      </w:r>
      <w:r w:rsidR="008570EB">
        <w:rPr>
          <w:rtl/>
          <w:lang w:bidi="fa-IR"/>
        </w:rPr>
        <w:t xml:space="preserve">، </w:t>
      </w:r>
      <w:r>
        <w:rPr>
          <w:rtl/>
          <w:lang w:bidi="fa-IR"/>
        </w:rPr>
        <w:t>وغارز مجده في أكرم المحتد</w:t>
      </w:r>
      <w:r w:rsidR="008570EB">
        <w:rPr>
          <w:rtl/>
          <w:lang w:bidi="fa-IR"/>
        </w:rPr>
        <w:t xml:space="preserve">، </w:t>
      </w:r>
      <w:r>
        <w:rPr>
          <w:rtl/>
          <w:lang w:bidi="fa-IR"/>
        </w:rPr>
        <w:t xml:space="preserve">فلا يصرفنك عن تبعته صارف عارض ينوص إلى الفتنة كل مناص إن قال فشر قائل وإن سكت فذو دعاير.ثم رجع إلى صفة المهدي </w:t>
      </w:r>
      <w:r w:rsidR="008570EB" w:rsidRPr="008570EB">
        <w:rPr>
          <w:rStyle w:val="libAlaemChar"/>
          <w:rtl/>
        </w:rPr>
        <w:t>عليه‌السلام</w:t>
      </w:r>
      <w:r>
        <w:rPr>
          <w:rtl/>
          <w:lang w:bidi="fa-IR"/>
        </w:rPr>
        <w:t xml:space="preserve"> فقال</w:t>
      </w:r>
      <w:r w:rsidR="008570EB">
        <w:rPr>
          <w:rtl/>
          <w:lang w:bidi="fa-IR"/>
        </w:rPr>
        <w:t xml:space="preserve">: </w:t>
      </w:r>
      <w:r>
        <w:rPr>
          <w:rtl/>
          <w:lang w:bidi="fa-IR"/>
        </w:rPr>
        <w:t>أوسعكم كهفاً</w:t>
      </w:r>
      <w:r w:rsidR="008570EB">
        <w:rPr>
          <w:rtl/>
          <w:lang w:bidi="fa-IR"/>
        </w:rPr>
        <w:t xml:space="preserve">، </w:t>
      </w:r>
      <w:r>
        <w:rPr>
          <w:rtl/>
          <w:lang w:bidi="fa-IR"/>
        </w:rPr>
        <w:t>وأكثركم علماً وأوصلكم رحماً اللهم فاجعل بيعته خروجاً من الغمة واجمع به شمل الأمة فأنى جاز لك</w:t>
      </w:r>
      <w:r w:rsidR="008570EB">
        <w:rPr>
          <w:rtl/>
          <w:lang w:bidi="fa-IR"/>
        </w:rPr>
        <w:t xml:space="preserve"> </w:t>
      </w:r>
      <w:r>
        <w:rPr>
          <w:rtl/>
          <w:lang w:bidi="fa-IR"/>
        </w:rPr>
        <w:t>فاعزم ولا تنثن عنه إن وفقت له ولا تجيزن عنه إن هديت إليه هاه وأومأ بيده إلى صدره شوقاً إلى رؤيته )</w:t>
      </w:r>
      <w:r w:rsidRPr="0035363E">
        <w:rPr>
          <w:rStyle w:val="libFootnotenumChar"/>
          <w:rtl/>
        </w:rPr>
        <w:t>(1)</w:t>
      </w:r>
      <w:r>
        <w:rPr>
          <w:rtl/>
          <w:lang w:bidi="fa-IR"/>
        </w:rPr>
        <w:t>.</w:t>
      </w:r>
    </w:p>
    <w:p w:rsidR="00152317" w:rsidRDefault="00152317" w:rsidP="00152317">
      <w:pPr>
        <w:pStyle w:val="libNormal"/>
        <w:rPr>
          <w:lang w:bidi="fa-IR"/>
        </w:rPr>
      </w:pPr>
      <w:r>
        <w:rPr>
          <w:rtl/>
          <w:lang w:bidi="fa-IR"/>
        </w:rPr>
        <w:t>ه</w:t>
      </w:r>
      <w:r w:rsidR="008570EB">
        <w:rPr>
          <w:rtl/>
          <w:lang w:bidi="fa-IR"/>
        </w:rPr>
        <w:t xml:space="preserve">-: </w:t>
      </w:r>
      <w:r>
        <w:rPr>
          <w:rtl/>
          <w:lang w:bidi="fa-IR"/>
        </w:rPr>
        <w:t>أنَّه محبوب في عموم الخلائق :</w:t>
      </w:r>
    </w:p>
    <w:p w:rsidR="00152317" w:rsidRDefault="00152317" w:rsidP="00152317">
      <w:pPr>
        <w:pStyle w:val="libNormal"/>
        <w:rPr>
          <w:lang w:bidi="fa-IR"/>
        </w:rPr>
      </w:pPr>
      <w:r>
        <w:rPr>
          <w:rtl/>
          <w:lang w:bidi="fa-IR"/>
        </w:rPr>
        <w:t>- ( عن الإمام الصادق (ع) قال</w:t>
      </w:r>
      <w:r w:rsidR="008570EB">
        <w:rPr>
          <w:rtl/>
          <w:lang w:bidi="fa-IR"/>
        </w:rPr>
        <w:t xml:space="preserve">: </w:t>
      </w:r>
      <w:r>
        <w:rPr>
          <w:rtl/>
          <w:lang w:bidi="fa-IR"/>
        </w:rPr>
        <w:t>المهدي محبوبٌ في الخلائق يُطفيء الله بهِ الفتنة الصمّاء )</w:t>
      </w:r>
      <w:r w:rsidRPr="0035363E">
        <w:rPr>
          <w:rStyle w:val="libFootnotenumChar"/>
          <w:rtl/>
        </w:rPr>
        <w:t>(2)</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الغيبة للنعماني، ص 212</w:t>
      </w:r>
      <w:r w:rsidR="008F7E80">
        <w:rPr>
          <w:rtl/>
          <w:lang w:bidi="fa-IR"/>
        </w:rPr>
        <w:t xml:space="preserve">. </w:t>
      </w:r>
      <w:r>
        <w:rPr>
          <w:rtl/>
          <w:lang w:bidi="fa-IR"/>
        </w:rPr>
        <w:t>اثبات الهداة</w:t>
      </w:r>
      <w:r w:rsidR="008570EB">
        <w:rPr>
          <w:rtl/>
          <w:lang w:bidi="fa-IR"/>
        </w:rPr>
        <w:t xml:space="preserve">، </w:t>
      </w:r>
      <w:r>
        <w:rPr>
          <w:rtl/>
          <w:lang w:bidi="fa-IR"/>
        </w:rPr>
        <w:t>ج3 ص 537</w:t>
      </w:r>
      <w:r w:rsidR="008F7E80">
        <w:rPr>
          <w:rtl/>
          <w:lang w:bidi="fa-IR"/>
        </w:rPr>
        <w:t xml:space="preserve">. </w:t>
      </w:r>
      <w:r>
        <w:rPr>
          <w:rtl/>
          <w:lang w:bidi="fa-IR"/>
        </w:rPr>
        <w:t>بحار الأنوار،</w:t>
      </w:r>
      <w:r w:rsidR="008570EB">
        <w:rPr>
          <w:rtl/>
          <w:lang w:bidi="fa-IR"/>
        </w:rPr>
        <w:t xml:space="preserve"> </w:t>
      </w:r>
      <w:r>
        <w:rPr>
          <w:rtl/>
          <w:lang w:bidi="fa-IR"/>
        </w:rPr>
        <w:t>ج 51، ص 115</w:t>
      </w:r>
      <w:r w:rsidR="008570EB">
        <w:rPr>
          <w:rtl/>
          <w:lang w:bidi="fa-IR"/>
        </w:rPr>
        <w:t>.</w:t>
      </w:r>
    </w:p>
    <w:p w:rsidR="008570EB" w:rsidRDefault="00152317" w:rsidP="004950EC">
      <w:pPr>
        <w:pStyle w:val="libFootnote0"/>
        <w:rPr>
          <w:rtl/>
          <w:lang w:bidi="fa-IR"/>
        </w:rPr>
      </w:pPr>
      <w:r>
        <w:rPr>
          <w:rtl/>
          <w:lang w:bidi="fa-IR"/>
        </w:rPr>
        <w:t>(2) بشارة الإسلام</w:t>
      </w:r>
      <w:r w:rsidR="008570EB">
        <w:rPr>
          <w:rtl/>
          <w:lang w:bidi="fa-IR"/>
        </w:rPr>
        <w:t xml:space="preserve">، </w:t>
      </w:r>
      <w:r>
        <w:rPr>
          <w:rtl/>
          <w:lang w:bidi="fa-IR"/>
        </w:rPr>
        <w:t>ص185</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DF60A5">
      <w:pPr>
        <w:pStyle w:val="Heading3"/>
        <w:rPr>
          <w:lang w:bidi="fa-IR"/>
        </w:rPr>
      </w:pPr>
      <w:bookmarkStart w:id="46" w:name="_Toc495945623"/>
      <w:r>
        <w:rPr>
          <w:rtl/>
          <w:lang w:bidi="fa-IR"/>
        </w:rPr>
        <w:lastRenderedPageBreak/>
        <w:t>ثانياً</w:t>
      </w:r>
      <w:r w:rsidR="008570EB">
        <w:rPr>
          <w:rtl/>
          <w:lang w:bidi="fa-IR"/>
        </w:rPr>
        <w:t xml:space="preserve">: </w:t>
      </w:r>
      <w:r>
        <w:rPr>
          <w:rtl/>
          <w:lang w:bidi="fa-IR"/>
        </w:rPr>
        <w:t>أوصاف القائم المنجي في العهدين</w:t>
      </w:r>
      <w:bookmarkEnd w:id="46"/>
    </w:p>
    <w:p w:rsidR="008570EB" w:rsidRDefault="00152317" w:rsidP="00152317">
      <w:pPr>
        <w:pStyle w:val="libNormal"/>
        <w:rPr>
          <w:lang w:bidi="fa-IR"/>
        </w:rPr>
      </w:pPr>
      <w:r>
        <w:rPr>
          <w:rtl/>
          <w:lang w:bidi="fa-IR"/>
        </w:rPr>
        <w:t>ذكرت الكتب المقدّسة أوصافاً تدلُّ دلالةً مباشرة على رجل الله الموعود المنجي للعالم وفيا يلي نذكرُ جانباً منها</w:t>
      </w:r>
      <w:r w:rsidR="008570EB">
        <w:rPr>
          <w:rtl/>
          <w:lang w:bidi="fa-IR"/>
        </w:rPr>
        <w:t xml:space="preserve">، </w:t>
      </w:r>
      <w:r>
        <w:rPr>
          <w:rtl/>
          <w:lang w:bidi="fa-IR"/>
        </w:rPr>
        <w:t>فيما يتعلَّقُ بعلمهِ و شدتهِ في الله وقوّته الربانية وجمالُ منجي العالم ظاهراً وباطناً</w:t>
      </w:r>
      <w:r w:rsidR="008570EB">
        <w:rPr>
          <w:rtl/>
          <w:lang w:bidi="fa-IR"/>
        </w:rPr>
        <w:t xml:space="preserve">، </w:t>
      </w:r>
      <w:r>
        <w:rPr>
          <w:rtl/>
          <w:lang w:bidi="fa-IR"/>
        </w:rPr>
        <w:t>وكونه عبدُ الله المختار والمسدَّد بروحه</w:t>
      </w:r>
      <w:r w:rsidR="00E12578">
        <w:rPr>
          <w:rtl/>
          <w:lang w:bidi="fa-IR"/>
        </w:rPr>
        <w:t>.</w:t>
      </w:r>
      <w:r>
        <w:rPr>
          <w:rtl/>
          <w:lang w:bidi="fa-IR"/>
        </w:rPr>
        <w:t xml:space="preserve"> مراعين في ذلك الإختصار :</w:t>
      </w:r>
    </w:p>
    <w:p w:rsidR="00152317" w:rsidRDefault="00152317" w:rsidP="00152317">
      <w:pPr>
        <w:pStyle w:val="libNormal"/>
        <w:rPr>
          <w:lang w:bidi="fa-IR"/>
        </w:rPr>
      </w:pPr>
      <w:r>
        <w:rPr>
          <w:rtl/>
          <w:lang w:bidi="fa-IR"/>
        </w:rPr>
        <w:t>1</w:t>
      </w:r>
      <w:r w:rsidR="008570EB">
        <w:rPr>
          <w:rtl/>
          <w:lang w:bidi="fa-IR"/>
        </w:rPr>
        <w:t xml:space="preserve">: </w:t>
      </w:r>
      <w:r>
        <w:rPr>
          <w:rtl/>
          <w:lang w:bidi="fa-IR"/>
        </w:rPr>
        <w:t>العلم الرباني لمنجي العالم</w:t>
      </w:r>
    </w:p>
    <w:p w:rsidR="008570EB" w:rsidRDefault="00152317" w:rsidP="00152317">
      <w:pPr>
        <w:pStyle w:val="libNormal"/>
        <w:rPr>
          <w:rtl/>
          <w:lang w:bidi="fa-IR"/>
        </w:rPr>
      </w:pPr>
      <w:r>
        <w:rPr>
          <w:rtl/>
          <w:lang w:bidi="fa-IR"/>
        </w:rPr>
        <w:t>إنَّ ( معرفة منجي البشرية بجميع العلوم والقوانين والمصالح الإنسانية )</w:t>
      </w:r>
      <w:r w:rsidRPr="0035363E">
        <w:rPr>
          <w:rStyle w:val="libFootnotenumChar"/>
          <w:rtl/>
        </w:rPr>
        <w:t>(1)</w:t>
      </w:r>
      <w:r>
        <w:rPr>
          <w:rtl/>
          <w:lang w:bidi="fa-IR"/>
        </w:rPr>
        <w:t xml:space="preserve"> أمرٌ لابّدَّ منهُ</w:t>
      </w:r>
      <w:r w:rsidR="008570EB">
        <w:rPr>
          <w:rtl/>
          <w:lang w:bidi="fa-IR"/>
        </w:rPr>
        <w:t xml:space="preserve">، </w:t>
      </w:r>
      <w:r>
        <w:rPr>
          <w:rtl/>
          <w:lang w:bidi="fa-IR"/>
        </w:rPr>
        <w:t>لكي يتمكَّن من إدارة العالم إدارةً ربانيةً بأكمل وأحسن صورة</w:t>
      </w:r>
      <w:r w:rsidR="008570EB">
        <w:rPr>
          <w:rtl/>
          <w:lang w:bidi="fa-IR"/>
        </w:rPr>
        <w:t xml:space="preserve">، </w:t>
      </w:r>
      <w:r>
        <w:rPr>
          <w:rtl/>
          <w:lang w:bidi="fa-IR"/>
        </w:rPr>
        <w:t>لذا فقد طفحت الكتب المقدسة بذلك</w:t>
      </w:r>
      <w:r w:rsidR="008570EB">
        <w:rPr>
          <w:rtl/>
          <w:lang w:bidi="fa-IR"/>
        </w:rPr>
        <w:t>.</w:t>
      </w:r>
      <w:r>
        <w:rPr>
          <w:rtl/>
          <w:lang w:bidi="fa-IR"/>
        </w:rPr>
        <w:t>في سفر أشعيا</w:t>
      </w:r>
      <w:r w:rsidR="008570EB">
        <w:rPr>
          <w:rtl/>
          <w:lang w:bidi="fa-IR"/>
        </w:rPr>
        <w:t>:</w:t>
      </w:r>
    </w:p>
    <w:p w:rsidR="00152317" w:rsidRDefault="00152317" w:rsidP="00DF60A5">
      <w:pPr>
        <w:pStyle w:val="libNormal"/>
        <w:rPr>
          <w:lang w:bidi="fa-IR"/>
        </w:rPr>
      </w:pPr>
      <w:r>
        <w:rPr>
          <w:rtl/>
          <w:lang w:bidi="fa-IR"/>
        </w:rPr>
        <w:t>(2)</w:t>
      </w:r>
      <w:r w:rsidR="008570EB">
        <w:rPr>
          <w:rtl/>
          <w:lang w:bidi="fa-IR"/>
        </w:rPr>
        <w:t xml:space="preserve"> </w:t>
      </w:r>
      <w:r>
        <w:rPr>
          <w:rtl/>
          <w:lang w:bidi="fa-IR"/>
        </w:rPr>
        <w:t>ويحل‌ عليه‌ روح‌ الرب‌</w:t>
      </w:r>
      <w:r w:rsidR="008570EB">
        <w:rPr>
          <w:rtl/>
          <w:lang w:bidi="fa-IR"/>
        </w:rPr>
        <w:t xml:space="preserve">، </w:t>
      </w:r>
      <w:r>
        <w:rPr>
          <w:rtl/>
          <w:lang w:bidi="fa-IR"/>
        </w:rPr>
        <w:t>وروح‌ الحكمة‌ والفهم‌</w:t>
      </w:r>
      <w:r w:rsidR="008570EB">
        <w:rPr>
          <w:rtl/>
          <w:lang w:bidi="fa-IR"/>
        </w:rPr>
        <w:t xml:space="preserve">، </w:t>
      </w:r>
      <w:r>
        <w:rPr>
          <w:rtl/>
          <w:lang w:bidi="fa-IR"/>
        </w:rPr>
        <w:t>وروح‌ المشورة‌والقوة‌، روح‌المعرفة‌ ومخافة‌ الرب</w:t>
      </w:r>
      <w:r w:rsidR="008F7E80">
        <w:rPr>
          <w:rtl/>
          <w:lang w:bidi="fa-IR"/>
        </w:rPr>
        <w:t xml:space="preserve">. </w:t>
      </w:r>
      <w:r w:rsidRPr="0035363E">
        <w:rPr>
          <w:rStyle w:val="libFootnotenumChar"/>
          <w:rtl/>
        </w:rPr>
        <w:t>(3)</w:t>
      </w:r>
      <w:r w:rsidR="008570EB">
        <w:rPr>
          <w:rtl/>
          <w:lang w:bidi="fa-IR"/>
        </w:rPr>
        <w:t xml:space="preserve"> </w:t>
      </w:r>
      <w:r>
        <w:rPr>
          <w:rtl/>
          <w:lang w:bidi="fa-IR"/>
        </w:rPr>
        <w:t>ولذته‌ في‌ مخافة‌ الرب‌،</w:t>
      </w:r>
      <w:r w:rsidR="008570EB">
        <w:rPr>
          <w:rtl/>
          <w:lang w:bidi="fa-IR"/>
        </w:rPr>
        <w:t xml:space="preserve"> </w:t>
      </w:r>
      <w:r>
        <w:rPr>
          <w:rtl/>
          <w:lang w:bidi="fa-IR"/>
        </w:rPr>
        <w:t>لا يقضي‌ بحسب‌ مرأى عينيه‌، ولا بحسب‌ مسمع ‌اذنيه )</w:t>
      </w:r>
      <w:r w:rsidR="008F7E80">
        <w:rPr>
          <w:rtl/>
          <w:lang w:bidi="fa-IR"/>
        </w:rPr>
        <w:t>.</w:t>
      </w:r>
      <w:r w:rsidRPr="0035363E">
        <w:rPr>
          <w:rStyle w:val="libFootnotenumChar"/>
          <w:rtl/>
        </w:rPr>
        <w:t>(2)</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المصلح الغيبي والحكومة العالمية الواحدة</w:t>
      </w:r>
      <w:r w:rsidR="008570EB">
        <w:rPr>
          <w:rtl/>
          <w:lang w:bidi="fa-IR"/>
        </w:rPr>
        <w:t xml:space="preserve">، </w:t>
      </w:r>
      <w:r>
        <w:rPr>
          <w:rtl/>
          <w:lang w:bidi="fa-IR"/>
        </w:rPr>
        <w:t xml:space="preserve">ص 30 </w:t>
      </w:r>
      <w:r w:rsidR="00FF4C9C">
        <w:rPr>
          <w:rtl/>
          <w:lang w:bidi="fa-IR"/>
        </w:rPr>
        <w:t>-</w:t>
      </w:r>
      <w:r>
        <w:rPr>
          <w:rtl/>
          <w:lang w:bidi="fa-IR"/>
        </w:rPr>
        <w:t xml:space="preserve"> 31</w:t>
      </w:r>
      <w:r w:rsidR="008570EB">
        <w:rPr>
          <w:rtl/>
          <w:lang w:bidi="fa-IR"/>
        </w:rPr>
        <w:t>.</w:t>
      </w:r>
    </w:p>
    <w:p w:rsidR="008570EB" w:rsidRDefault="00152317" w:rsidP="004950EC">
      <w:pPr>
        <w:pStyle w:val="libFootnote0"/>
        <w:rPr>
          <w:rtl/>
          <w:lang w:bidi="fa-IR"/>
        </w:rPr>
      </w:pPr>
      <w:r>
        <w:rPr>
          <w:rtl/>
          <w:lang w:bidi="fa-IR"/>
        </w:rPr>
        <w:t>(2) سفر أشعيا 11</w:t>
      </w:r>
      <w:r w:rsidR="008570EB">
        <w:rPr>
          <w:rtl/>
          <w:lang w:bidi="fa-IR"/>
        </w:rPr>
        <w:t xml:space="preserve">: </w:t>
      </w:r>
      <w:r>
        <w:rPr>
          <w:rtl/>
          <w:lang w:bidi="fa-IR"/>
        </w:rPr>
        <w:t>2،</w:t>
      </w:r>
      <w:r w:rsidR="008570EB">
        <w:rPr>
          <w:rtl/>
          <w:lang w:bidi="fa-IR"/>
        </w:rPr>
        <w:t xml:space="preserve"> </w:t>
      </w:r>
      <w:r>
        <w:rPr>
          <w:rtl/>
          <w:lang w:bidi="fa-IR"/>
        </w:rPr>
        <w:t>3</w:t>
      </w:r>
      <w:r w:rsidR="008570EB">
        <w:rPr>
          <w:rtl/>
          <w:lang w:bidi="fa-IR"/>
        </w:rPr>
        <w:t xml:space="preserve">: </w:t>
      </w:r>
      <w:r>
        <w:rPr>
          <w:rtl/>
          <w:lang w:bidi="fa-IR"/>
        </w:rPr>
        <w:t>ألأصل العبرى ،العهد القديم</w:t>
      </w:r>
      <w:r w:rsidR="008570EB">
        <w:rPr>
          <w:rtl/>
          <w:lang w:bidi="fa-IR"/>
        </w:rPr>
        <w:t xml:space="preserve">، </w:t>
      </w:r>
      <w:r>
        <w:rPr>
          <w:rtl/>
          <w:lang w:bidi="fa-IR"/>
        </w:rPr>
        <w:t>ص625</w:t>
      </w:r>
      <w:r w:rsidR="008F7E80">
        <w:rPr>
          <w:rtl/>
          <w:lang w:bidi="fa-IR"/>
        </w:rPr>
        <w:t>.</w:t>
      </w:r>
      <w:r>
        <w:rPr>
          <w:rtl/>
          <w:lang w:bidi="fa-IR"/>
        </w:rPr>
        <w:t>انظر</w:t>
      </w:r>
      <w:r w:rsidR="008570EB">
        <w:rPr>
          <w:rtl/>
          <w:lang w:bidi="fa-IR"/>
        </w:rPr>
        <w:t xml:space="preserve">: </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الفقرات</w:t>
      </w:r>
      <w:r w:rsidR="008570EB">
        <w:rPr>
          <w:rtl/>
          <w:lang w:bidi="fa-IR"/>
        </w:rPr>
        <w:t xml:space="preserve">، </w:t>
      </w:r>
      <w:r>
        <w:rPr>
          <w:rtl/>
          <w:lang w:bidi="fa-IR"/>
        </w:rPr>
        <w:t>2 ،3</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 xml:space="preserve">( أهل البيت فى الكتاب المقدس ) ص123 </w:t>
      </w:r>
      <w:r w:rsidR="008570EB">
        <w:rPr>
          <w:rtl/>
          <w:lang w:bidi="fa-IR"/>
        </w:rPr>
        <w:t>-</w:t>
      </w:r>
      <w:r>
        <w:rPr>
          <w:rtl/>
          <w:lang w:bidi="fa-IR"/>
        </w:rPr>
        <w:t xml:space="preserve"> 127</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2</w:t>
      </w:r>
      <w:r w:rsidR="008570EB">
        <w:rPr>
          <w:rtl/>
          <w:lang w:bidi="fa-IR"/>
        </w:rPr>
        <w:t xml:space="preserve">: </w:t>
      </w:r>
      <w:r>
        <w:rPr>
          <w:rtl/>
          <w:lang w:bidi="fa-IR"/>
        </w:rPr>
        <w:t>شدة المنجي وقوّته الربانيّة</w:t>
      </w:r>
    </w:p>
    <w:p w:rsidR="00152317" w:rsidRDefault="00152317" w:rsidP="00152317">
      <w:pPr>
        <w:pStyle w:val="libNormal"/>
        <w:rPr>
          <w:lang w:bidi="fa-IR"/>
        </w:rPr>
      </w:pPr>
      <w:r>
        <w:rPr>
          <w:rtl/>
          <w:lang w:bidi="fa-IR"/>
        </w:rPr>
        <w:t>إنَّ ( وجوب قدرة المصلح العالمي )</w:t>
      </w:r>
      <w:r w:rsidRPr="0035363E">
        <w:rPr>
          <w:rStyle w:val="libFootnotenumChar"/>
          <w:rtl/>
        </w:rPr>
        <w:t>(1)</w:t>
      </w:r>
      <w:r>
        <w:rPr>
          <w:rtl/>
          <w:lang w:bidi="fa-IR"/>
        </w:rPr>
        <w:t xml:space="preserve"> نستطيع إدراكهُ بالوجدان</w:t>
      </w:r>
      <w:r w:rsidR="008570EB">
        <w:rPr>
          <w:rtl/>
          <w:lang w:bidi="fa-IR"/>
        </w:rPr>
        <w:t xml:space="preserve">، </w:t>
      </w:r>
      <w:r>
        <w:rPr>
          <w:rtl/>
          <w:lang w:bidi="fa-IR"/>
        </w:rPr>
        <w:t>لكي يتسنّى له أن يحقَّ الحقَّ ويحييه ويميت الباطل ويدحضهُ</w:t>
      </w:r>
      <w:r w:rsidR="008570EB">
        <w:rPr>
          <w:rtl/>
          <w:lang w:bidi="fa-IR"/>
        </w:rPr>
        <w:t xml:space="preserve">، </w:t>
      </w:r>
      <w:r>
        <w:rPr>
          <w:rtl/>
          <w:lang w:bidi="fa-IR"/>
        </w:rPr>
        <w:t>لذلكَ يُعزِّزهُ الله تبارك وتعالى بالإمداد الغيبي والخوف والرعب والملائكة والجن والمؤمنين</w:t>
      </w:r>
      <w:r w:rsidR="00E12578">
        <w:rPr>
          <w:rtl/>
          <w:lang w:bidi="fa-IR"/>
        </w:rPr>
        <w:t>.</w:t>
      </w:r>
      <w:r w:rsidRPr="0035363E">
        <w:rPr>
          <w:rStyle w:val="libFootnotenumChar"/>
          <w:rtl/>
        </w:rPr>
        <w:t>(2)</w:t>
      </w:r>
      <w:r>
        <w:rPr>
          <w:rtl/>
          <w:lang w:bidi="fa-IR"/>
        </w:rPr>
        <w:t xml:space="preserve"> ويقوّي بذلك سلطانه ودولته الإلهية الكبرى :</w:t>
      </w:r>
    </w:p>
    <w:p w:rsidR="008570EB" w:rsidRDefault="00152317" w:rsidP="00152317">
      <w:pPr>
        <w:pStyle w:val="libNormal"/>
        <w:rPr>
          <w:lang w:bidi="fa-IR"/>
        </w:rPr>
      </w:pPr>
      <w:r>
        <w:rPr>
          <w:rtl/>
          <w:lang w:bidi="fa-IR"/>
        </w:rPr>
        <w:t>في سفر أشعيا :( 4 ويحكم‌ بالانصاف‌ لبائسي‌ الارض</w:t>
      </w:r>
      <w:r w:rsidR="008570EB">
        <w:rPr>
          <w:rtl/>
          <w:lang w:bidi="fa-IR"/>
        </w:rPr>
        <w:t xml:space="preserve">، </w:t>
      </w:r>
      <w:r>
        <w:rPr>
          <w:rtl/>
          <w:lang w:bidi="fa-IR"/>
        </w:rPr>
        <w:t>ويضرب‌ الارض‌ بقضيب‌ فمه‌ ،ويميت ‌المنافق‌ بنفخة‌</w:t>
      </w:r>
      <w:r w:rsidR="008570EB">
        <w:rPr>
          <w:rtl/>
          <w:lang w:bidi="fa-IR"/>
        </w:rPr>
        <w:t xml:space="preserve"> </w:t>
      </w:r>
      <w:r>
        <w:rPr>
          <w:rtl/>
          <w:lang w:bidi="fa-IR"/>
        </w:rPr>
        <w:t>شفتيه‌ )</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وفي سفر الرؤيا :</w:t>
      </w:r>
    </w:p>
    <w:p w:rsidR="008570EB" w:rsidRDefault="00152317" w:rsidP="00152317">
      <w:pPr>
        <w:pStyle w:val="libNormal"/>
        <w:rPr>
          <w:rtl/>
          <w:lang w:bidi="fa-IR"/>
        </w:rPr>
      </w:pPr>
      <w:r>
        <w:rPr>
          <w:rtl/>
          <w:lang w:bidi="fa-IR"/>
        </w:rPr>
        <w:t>( 12) و عيناهُ كلهيب نارٍ</w:t>
      </w:r>
      <w:r w:rsidR="008570EB">
        <w:rPr>
          <w:rtl/>
          <w:lang w:bidi="fa-IR"/>
        </w:rPr>
        <w:t xml:space="preserve"> </w:t>
      </w:r>
      <w:r>
        <w:rPr>
          <w:rtl/>
          <w:lang w:bidi="fa-IR"/>
        </w:rPr>
        <w:t>و على راسه تيجانٌ كثيرةٌ و لهُ اسمٌ مكتوبٌ ليسَ احد يعرفه الا هو</w:t>
      </w:r>
      <w:r w:rsidR="008F7E80" w:rsidRPr="00DF60A5">
        <w:rPr>
          <w:rtl/>
        </w:rPr>
        <w:t xml:space="preserve">. </w:t>
      </w:r>
      <w:r w:rsidRPr="00DF60A5">
        <w:rPr>
          <w:rtl/>
        </w:rPr>
        <w:t xml:space="preserve">(13) و </w:t>
      </w:r>
      <w:r>
        <w:rPr>
          <w:rtl/>
          <w:lang w:bidi="fa-IR"/>
        </w:rPr>
        <w:t>هو متسربل بثوب مغموس بدم و يدعى اسمه كلمة الله</w:t>
      </w:r>
      <w:r w:rsidR="008570EB">
        <w:rPr>
          <w:rtl/>
          <w:lang w:bidi="fa-IR"/>
        </w:rPr>
        <w:t>.</w:t>
      </w:r>
      <w:r w:rsidRPr="00DF60A5">
        <w:rPr>
          <w:rtl/>
        </w:rPr>
        <w:t xml:space="preserve">(14) </w:t>
      </w:r>
      <w:r>
        <w:rPr>
          <w:rtl/>
          <w:lang w:bidi="fa-IR"/>
        </w:rPr>
        <w:t>والاجناد الذين في السماء كانوا يتبعونه على خيل بيض لابسين بزا ابيض ونقيا</w:t>
      </w:r>
      <w:r w:rsidR="008F7E80" w:rsidRPr="00DF60A5">
        <w:rPr>
          <w:rtl/>
        </w:rPr>
        <w:t xml:space="preserve">. </w:t>
      </w:r>
      <w:r w:rsidRPr="00DF60A5">
        <w:rPr>
          <w:rtl/>
        </w:rPr>
        <w:t xml:space="preserve">(15) </w:t>
      </w:r>
      <w:r>
        <w:rPr>
          <w:rtl/>
          <w:lang w:bidi="fa-IR"/>
        </w:rPr>
        <w:t>و من فمه يخرجُ سيفٌ ماضٍ لكي يضرب به الامم و هو سيرعاهم بعصَاً من حديد و هو يدوس معصرة خمر سخط و غضب الله القادر على كل شيء</w:t>
      </w:r>
      <w:r w:rsidR="008F7E80">
        <w:rPr>
          <w:rtl/>
          <w:lang w:bidi="fa-IR"/>
        </w:rPr>
        <w:t xml:space="preserve">. </w:t>
      </w:r>
      <w:r w:rsidRPr="00DF60A5">
        <w:rPr>
          <w:rtl/>
        </w:rPr>
        <w:t>(16)</w:t>
      </w:r>
      <w:r>
        <w:rPr>
          <w:rtl/>
          <w:lang w:bidi="fa-IR"/>
        </w:rPr>
        <w:t xml:space="preserve"> وله على ثوبه و على فخذه اسم مكتوب ملك الملوك و رب الارباب. ( 17 ) و رايتُ ملاكاً واحداً واقفاً في الشمس فصرخ بصوت عظيم قائلاً لجميع الطيور الطائرة في وسط السماء</w:t>
      </w:r>
      <w:r w:rsidR="008570EB">
        <w:rPr>
          <w:rtl/>
          <w:lang w:bidi="fa-IR"/>
        </w:rPr>
        <w:t xml:space="preserve">: </w:t>
      </w:r>
      <w:r>
        <w:rPr>
          <w:rtl/>
          <w:lang w:bidi="fa-IR"/>
        </w:rPr>
        <w:t>هلم اجتمعي الى عشاء الاله العظيم</w:t>
      </w:r>
      <w:r w:rsidR="008F7E80">
        <w:rPr>
          <w:rtl/>
          <w:lang w:bidi="fa-IR"/>
        </w:rPr>
        <w:t>.</w:t>
      </w:r>
      <w:r w:rsidR="008F7E80" w:rsidRPr="00DF60A5">
        <w:rPr>
          <w:rtl/>
        </w:rPr>
        <w:t xml:space="preserve"> </w:t>
      </w:r>
      <w:r w:rsidRPr="00DF60A5">
        <w:rPr>
          <w:rtl/>
        </w:rPr>
        <w:t xml:space="preserve">(18) </w:t>
      </w:r>
      <w:r>
        <w:rPr>
          <w:rtl/>
          <w:lang w:bidi="fa-IR"/>
        </w:rPr>
        <w:t>لكي تاكلي لحومَ ملوكٍ و لحومَ قوادٍ و لحومَ اقوياءٍ و لحومَ خيلٍ و الجالسين عليها و لحوم الكل حراً و عبداً صغيراً و كبيراً</w:t>
      </w:r>
      <w:r w:rsidR="008F7E80">
        <w:rPr>
          <w:rtl/>
          <w:lang w:bidi="fa-IR"/>
        </w:rPr>
        <w:t>.</w:t>
      </w:r>
      <w:r w:rsidR="008F7E80" w:rsidRPr="00DF60A5">
        <w:rPr>
          <w:rtl/>
        </w:rPr>
        <w:t xml:space="preserve"> </w:t>
      </w:r>
      <w:r w:rsidRPr="00DF60A5">
        <w:rPr>
          <w:rtl/>
        </w:rPr>
        <w:t>(19)</w:t>
      </w:r>
      <w:r>
        <w:rPr>
          <w:rtl/>
          <w:lang w:bidi="fa-IR"/>
        </w:rPr>
        <w:t xml:space="preserve"> و رايت الوحش و ملوك الارض و اجنادهم مجتمعين ليصنعوا حرباً مع الجالس على الفرس و مع جنده</w:t>
      </w:r>
      <w:r w:rsidR="008570EB">
        <w:rPr>
          <w:rtl/>
          <w:lang w:bidi="fa-IR"/>
        </w:rPr>
        <w:t>.</w:t>
      </w:r>
    </w:p>
    <w:p w:rsidR="00152317" w:rsidRDefault="00152317" w:rsidP="00152317">
      <w:pPr>
        <w:pStyle w:val="libNormal"/>
        <w:rPr>
          <w:lang w:bidi="fa-IR"/>
        </w:rPr>
      </w:pPr>
      <w:r w:rsidRPr="00DF60A5">
        <w:rPr>
          <w:rtl/>
        </w:rPr>
        <w:t>(20) فقب</w:t>
      </w:r>
      <w:r>
        <w:rPr>
          <w:rtl/>
          <w:lang w:bidi="fa-IR"/>
        </w:rPr>
        <w:t>ض على الوحش و النبي الكذاب معه الصانع قدامه الايات التي بها اضل الذين قبلوا سمة الوحش و الذين سجدوا لصورته و طرح الاثنان حيين الى بحيرة النار المتقدة بالكبريت</w:t>
      </w:r>
      <w:r w:rsidR="008F7E80">
        <w:rPr>
          <w:rtl/>
          <w:lang w:bidi="fa-IR"/>
        </w:rPr>
        <w:t xml:space="preserve">. </w:t>
      </w:r>
      <w:r>
        <w:rPr>
          <w:rtl/>
          <w:lang w:bidi="fa-IR"/>
        </w:rPr>
        <w:t>( 21) و الباقون قتلوا بسيف الجالس على الفرس الخارج من فمه و جميع الطيور شبعت من لحومهم</w:t>
      </w:r>
      <w:r w:rsidRPr="0035363E">
        <w:rPr>
          <w:rStyle w:val="libFootnotenumChar"/>
          <w:rtl/>
        </w:rPr>
        <w:t>(4)</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المصلح الغيبي والحكومة العالمية الواحدة</w:t>
      </w:r>
      <w:r w:rsidR="008570EB">
        <w:rPr>
          <w:rtl/>
          <w:lang w:bidi="fa-IR"/>
        </w:rPr>
        <w:t xml:space="preserve">، </w:t>
      </w:r>
      <w:r>
        <w:rPr>
          <w:rtl/>
          <w:lang w:bidi="fa-IR"/>
        </w:rPr>
        <w:t xml:space="preserve">ص 32 </w:t>
      </w:r>
      <w:r w:rsidR="00FF4C9C">
        <w:rPr>
          <w:rtl/>
          <w:lang w:bidi="fa-IR"/>
        </w:rPr>
        <w:t>-</w:t>
      </w:r>
      <w:r w:rsidR="008570EB">
        <w:rPr>
          <w:rtl/>
          <w:lang w:bidi="fa-IR"/>
        </w:rPr>
        <w:t xml:space="preserve"> </w:t>
      </w:r>
      <w:r>
        <w:rPr>
          <w:rtl/>
          <w:lang w:bidi="fa-IR"/>
        </w:rPr>
        <w:t>33.</w:t>
      </w:r>
    </w:p>
    <w:p w:rsidR="008570EB" w:rsidRDefault="00152317" w:rsidP="004950EC">
      <w:pPr>
        <w:pStyle w:val="libFootnote0"/>
        <w:rPr>
          <w:rtl/>
          <w:lang w:bidi="fa-IR"/>
        </w:rPr>
      </w:pPr>
      <w:r>
        <w:rPr>
          <w:rtl/>
          <w:lang w:bidi="fa-IR"/>
        </w:rPr>
        <w:t>(2) انظر</w:t>
      </w:r>
      <w:r w:rsidR="008570EB">
        <w:rPr>
          <w:rtl/>
          <w:lang w:bidi="fa-IR"/>
        </w:rPr>
        <w:t xml:space="preserve">: </w:t>
      </w:r>
      <w:r>
        <w:rPr>
          <w:rtl/>
          <w:lang w:bidi="fa-IR"/>
        </w:rPr>
        <w:t>جولةٌ في حكومة الإمام المهدي (ع)</w:t>
      </w:r>
      <w:r w:rsidR="008570EB">
        <w:rPr>
          <w:rtl/>
          <w:lang w:bidi="fa-IR"/>
        </w:rPr>
        <w:t xml:space="preserve">، </w:t>
      </w:r>
      <w:r>
        <w:rPr>
          <w:rtl/>
          <w:lang w:bidi="fa-IR"/>
        </w:rPr>
        <w:t>ص 201 وما بعدها</w:t>
      </w:r>
      <w:r w:rsidR="008570EB">
        <w:rPr>
          <w:rtl/>
          <w:lang w:bidi="fa-IR"/>
        </w:rPr>
        <w:t>.</w:t>
      </w:r>
    </w:p>
    <w:p w:rsidR="008570EB" w:rsidRDefault="00152317" w:rsidP="004950EC">
      <w:pPr>
        <w:pStyle w:val="libFootnote0"/>
        <w:rPr>
          <w:rtl/>
          <w:lang w:bidi="fa-IR"/>
        </w:rPr>
      </w:pPr>
      <w:r>
        <w:rPr>
          <w:rtl/>
          <w:lang w:bidi="fa-IR"/>
        </w:rPr>
        <w:t>(3) سفر أشعيا 11</w:t>
      </w:r>
      <w:r w:rsidR="008570EB">
        <w:rPr>
          <w:rtl/>
          <w:lang w:bidi="fa-IR"/>
        </w:rPr>
        <w:t xml:space="preserve">: </w:t>
      </w:r>
      <w:r>
        <w:rPr>
          <w:rtl/>
          <w:lang w:bidi="fa-IR"/>
        </w:rPr>
        <w:t>4</w:t>
      </w:r>
      <w:r w:rsidR="008570EB">
        <w:rPr>
          <w:rtl/>
          <w:lang w:bidi="fa-IR"/>
        </w:rPr>
        <w:t xml:space="preserve"> </w:t>
      </w:r>
      <w:r>
        <w:rPr>
          <w:rtl/>
          <w:lang w:bidi="fa-IR"/>
        </w:rPr>
        <w:t>:ألأصل العبرى ،العهد القديم</w:t>
      </w:r>
      <w:r w:rsidR="008570EB">
        <w:rPr>
          <w:rtl/>
          <w:lang w:bidi="fa-IR"/>
        </w:rPr>
        <w:t xml:space="preserve">، </w:t>
      </w:r>
      <w:r>
        <w:rPr>
          <w:rtl/>
          <w:lang w:bidi="fa-IR"/>
        </w:rPr>
        <w:t>ص625</w:t>
      </w:r>
      <w:r w:rsidR="008F7E80">
        <w:rPr>
          <w:rtl/>
          <w:lang w:bidi="fa-IR"/>
        </w:rPr>
        <w:t>.</w:t>
      </w:r>
      <w:r>
        <w:rPr>
          <w:rtl/>
          <w:lang w:bidi="fa-IR"/>
        </w:rPr>
        <w:t>انظر</w:t>
      </w:r>
      <w:r w:rsidR="008570EB">
        <w:rPr>
          <w:rtl/>
          <w:lang w:bidi="fa-IR"/>
        </w:rPr>
        <w:t xml:space="preserve">: </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الفقرة</w:t>
      </w:r>
      <w:r w:rsidR="008570EB">
        <w:rPr>
          <w:rtl/>
          <w:lang w:bidi="fa-IR"/>
        </w:rPr>
        <w:t xml:space="preserve">: </w:t>
      </w:r>
      <w:r>
        <w:rPr>
          <w:rtl/>
          <w:lang w:bidi="fa-IR"/>
        </w:rPr>
        <w:t>4</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 xml:space="preserve">( أهل البيت فى الكتاب المقدس ) ص123 </w:t>
      </w:r>
      <w:r w:rsidR="008570EB">
        <w:rPr>
          <w:rtl/>
          <w:lang w:bidi="fa-IR"/>
        </w:rPr>
        <w:t>-</w:t>
      </w:r>
      <w:r>
        <w:rPr>
          <w:rtl/>
          <w:lang w:bidi="fa-IR"/>
        </w:rPr>
        <w:t xml:space="preserve"> 127</w:t>
      </w:r>
      <w:r w:rsidR="008570EB">
        <w:rPr>
          <w:rtl/>
          <w:lang w:bidi="fa-IR"/>
        </w:rPr>
        <w:t>.</w:t>
      </w:r>
    </w:p>
    <w:p w:rsidR="008570EB" w:rsidRDefault="00152317" w:rsidP="004950EC">
      <w:pPr>
        <w:pStyle w:val="libFootnote0"/>
        <w:rPr>
          <w:lang w:bidi="fa-IR"/>
        </w:rPr>
      </w:pPr>
      <w:r>
        <w:rPr>
          <w:rtl/>
          <w:lang w:bidi="fa-IR"/>
        </w:rPr>
        <w:t>(4) سفر الرؤيا ،19:</w:t>
      </w:r>
      <w:r w:rsidR="008570EB">
        <w:rPr>
          <w:rtl/>
          <w:lang w:bidi="fa-IR"/>
        </w:rPr>
        <w:t xml:space="preserve"> </w:t>
      </w:r>
      <w:r>
        <w:rPr>
          <w:rtl/>
          <w:lang w:bidi="fa-IR"/>
        </w:rPr>
        <w:t>12 - 21 ،العهد الجديد</w:t>
      </w:r>
      <w:r w:rsidR="008570EB">
        <w:rPr>
          <w:rtl/>
          <w:lang w:bidi="fa-IR"/>
        </w:rPr>
        <w:t xml:space="preserve">، </w:t>
      </w:r>
      <w:r>
        <w:rPr>
          <w:rtl/>
          <w:lang w:bidi="fa-IR"/>
        </w:rPr>
        <w:t>جمعية الكتاب المقدس في لبنان، الكتاب المقدس، ص 415.</w:t>
      </w:r>
    </w:p>
    <w:p w:rsidR="00DF60A5" w:rsidRDefault="00DF60A5" w:rsidP="00DF60A5">
      <w:pPr>
        <w:pStyle w:val="libNormal"/>
        <w:rPr>
          <w:lang w:bidi="fa-IR"/>
        </w:rPr>
      </w:pPr>
      <w:r>
        <w:rPr>
          <w:rtl/>
          <w:lang w:bidi="fa-IR"/>
        </w:rPr>
        <w:br w:type="page"/>
      </w:r>
    </w:p>
    <w:p w:rsidR="00152317" w:rsidRDefault="00152317" w:rsidP="00DF60A5">
      <w:pPr>
        <w:pStyle w:val="libNormal"/>
        <w:rPr>
          <w:lang w:bidi="fa-IR"/>
        </w:rPr>
      </w:pPr>
      <w:r>
        <w:rPr>
          <w:rtl/>
          <w:lang w:bidi="fa-IR"/>
        </w:rPr>
        <w:lastRenderedPageBreak/>
        <w:t>وفي سفر حبقوق النبيّ (ع</w:t>
      </w:r>
      <w:r w:rsidRPr="00DF60A5">
        <w:rPr>
          <w:rtl/>
        </w:rPr>
        <w:t>) :(5) قدام</w:t>
      </w:r>
      <w:r>
        <w:rPr>
          <w:rtl/>
          <w:lang w:bidi="fa-IR"/>
        </w:rPr>
        <w:t xml:space="preserve"> وجهه يسيرُ</w:t>
      </w:r>
      <w:r w:rsidR="008570EB">
        <w:rPr>
          <w:rtl/>
          <w:lang w:bidi="fa-IR"/>
        </w:rPr>
        <w:t xml:space="preserve"> </w:t>
      </w:r>
      <w:r>
        <w:rPr>
          <w:rtl/>
          <w:lang w:bidi="fa-IR"/>
        </w:rPr>
        <w:t xml:space="preserve">الوباء ووراء </w:t>
      </w:r>
      <w:r w:rsidRPr="00DF60A5">
        <w:rPr>
          <w:rtl/>
        </w:rPr>
        <w:t>قدميه الموت</w:t>
      </w:r>
      <w:r w:rsidR="008570EB" w:rsidRPr="00DF60A5">
        <w:rPr>
          <w:rtl/>
        </w:rPr>
        <w:t xml:space="preserve"> </w:t>
      </w:r>
      <w:r w:rsidRPr="00DF60A5">
        <w:rPr>
          <w:rtl/>
        </w:rPr>
        <w:t>(6)</w:t>
      </w:r>
      <w:r w:rsidR="008570EB" w:rsidRPr="00DF60A5">
        <w:rPr>
          <w:rtl/>
        </w:rPr>
        <w:t xml:space="preserve"> </w:t>
      </w:r>
      <w:r w:rsidRPr="00DF60A5">
        <w:rPr>
          <w:rtl/>
        </w:rPr>
        <w:t>يقفُ</w:t>
      </w:r>
      <w:r>
        <w:rPr>
          <w:rtl/>
          <w:lang w:bidi="fa-IR"/>
        </w:rPr>
        <w:t xml:space="preserve"> فتهتزُّ الأرضُ</w:t>
      </w:r>
      <w:r w:rsidR="008570EB">
        <w:rPr>
          <w:rtl/>
          <w:lang w:bidi="fa-IR"/>
        </w:rPr>
        <w:t xml:space="preserve">، </w:t>
      </w:r>
      <w:r>
        <w:rPr>
          <w:rtl/>
          <w:lang w:bidi="fa-IR"/>
        </w:rPr>
        <w:t>وينظرُ فترتعدُ الاممُ</w:t>
      </w:r>
      <w:r w:rsidR="008F7E80">
        <w:rPr>
          <w:rtl/>
          <w:lang w:bidi="fa-IR"/>
        </w:rPr>
        <w:t>.</w:t>
      </w:r>
      <w:r>
        <w:rPr>
          <w:rtl/>
          <w:lang w:bidi="fa-IR"/>
        </w:rPr>
        <w:t>تَتَحطَّمُ جبال الدهر و تنخسفُ تلالُ</w:t>
      </w:r>
      <w:r w:rsidR="008570EB">
        <w:rPr>
          <w:rtl/>
          <w:lang w:bidi="fa-IR"/>
        </w:rPr>
        <w:t xml:space="preserve"> </w:t>
      </w:r>
      <w:r>
        <w:rPr>
          <w:rtl/>
          <w:lang w:bidi="fa-IR"/>
        </w:rPr>
        <w:t>الأزَل</w:t>
      </w:r>
      <w:r w:rsidR="008570EB">
        <w:rPr>
          <w:rtl/>
          <w:lang w:bidi="fa-IR"/>
        </w:rPr>
        <w:t xml:space="preserve">، </w:t>
      </w:r>
      <w:r>
        <w:rPr>
          <w:rtl/>
          <w:lang w:bidi="fa-IR"/>
        </w:rPr>
        <w:t>حيثٌ سارَ في قديم الزمن ( 7 ) رايتُ البلاءَ في خيام كوش َ ولإضطرابَ في مساكن مديان ( 8 ) أعَلى الانهار يتَّحدُ غَضَبُك ؟</w:t>
      </w:r>
      <w:r w:rsidR="00E12578">
        <w:rPr>
          <w:rtl/>
          <w:lang w:bidi="fa-IR"/>
        </w:rPr>
        <w:t>.</w:t>
      </w:r>
      <w:r w:rsidRPr="0035363E">
        <w:rPr>
          <w:rStyle w:val="libFootnotenumChar"/>
          <w:rtl/>
        </w:rPr>
        <w:t>(1)</w:t>
      </w:r>
      <w:r w:rsidR="00DF60A5">
        <w:rPr>
          <w:rStyle w:val="libFootnotenumChar"/>
          <w:rFonts w:hint="cs"/>
          <w:rtl/>
        </w:rPr>
        <w:t xml:space="preserve"> </w:t>
      </w:r>
      <w:r>
        <w:rPr>
          <w:rtl/>
          <w:lang w:bidi="fa-IR"/>
        </w:rPr>
        <w:t>3</w:t>
      </w:r>
      <w:r w:rsidR="008570EB">
        <w:rPr>
          <w:rtl/>
          <w:lang w:bidi="fa-IR"/>
        </w:rPr>
        <w:t xml:space="preserve">: </w:t>
      </w:r>
      <w:r>
        <w:rPr>
          <w:rtl/>
          <w:lang w:bidi="fa-IR"/>
        </w:rPr>
        <w:t>جمالُ منجي العالم ظاهراً وباطناً.</w:t>
      </w:r>
      <w:r w:rsidR="00DF60A5">
        <w:rPr>
          <w:rFonts w:hint="cs"/>
          <w:rtl/>
          <w:lang w:bidi="fa-IR"/>
        </w:rPr>
        <w:t xml:space="preserve"> </w:t>
      </w:r>
      <w:r>
        <w:rPr>
          <w:rtl/>
          <w:lang w:bidi="fa-IR"/>
        </w:rPr>
        <w:t>فأما جمالهُ الظاهري فهو أكملُ الناس خَلقاً وخُلُقاً ومنطقاً فيتجلّى فيه نورُ الله للخلق كافةً</w:t>
      </w:r>
      <w:r w:rsidR="008570EB">
        <w:rPr>
          <w:rtl/>
          <w:lang w:bidi="fa-IR"/>
        </w:rPr>
        <w:t xml:space="preserve">، </w:t>
      </w:r>
      <w:r>
        <w:rPr>
          <w:rtl/>
          <w:lang w:bidi="fa-IR"/>
        </w:rPr>
        <w:t>وأما الباطني فهو معصومٌ</w:t>
      </w:r>
      <w:r w:rsidRPr="0035363E">
        <w:rPr>
          <w:rStyle w:val="libFootnotenumChar"/>
          <w:rtl/>
        </w:rPr>
        <w:t>(2)</w:t>
      </w:r>
      <w:r>
        <w:rPr>
          <w:rtl/>
          <w:lang w:bidi="fa-IR"/>
        </w:rPr>
        <w:t xml:space="preserve"> لايتسرَّبُ اليه الرجسُ بكلّ أبعاده ولو حتى يسير الشكّ منهُ</w:t>
      </w:r>
      <w:r w:rsidR="008570EB">
        <w:rPr>
          <w:rtl/>
          <w:lang w:bidi="fa-IR"/>
        </w:rPr>
        <w:t xml:space="preserve">، </w:t>
      </w:r>
      <w:r>
        <w:rPr>
          <w:rtl/>
          <w:lang w:bidi="fa-IR"/>
        </w:rPr>
        <w:t>لذا فهو ورقةٌ بيضاء لم يُكتب فيها سوى اسم الله تباركَ وتعالى</w:t>
      </w:r>
      <w:r w:rsidR="008570EB">
        <w:rPr>
          <w:rtl/>
          <w:lang w:bidi="fa-IR"/>
        </w:rPr>
        <w:t>.</w:t>
      </w:r>
      <w:r w:rsidR="00DF60A5">
        <w:rPr>
          <w:rFonts w:hint="cs"/>
          <w:rtl/>
          <w:lang w:bidi="fa-IR"/>
        </w:rPr>
        <w:t xml:space="preserve"> </w:t>
      </w:r>
      <w:r>
        <w:rPr>
          <w:rtl/>
          <w:lang w:bidi="fa-IR"/>
        </w:rPr>
        <w:t>في سفر حبقوق النبيّ :</w:t>
      </w:r>
      <w:r w:rsidR="00DF60A5">
        <w:rPr>
          <w:rFonts w:hint="cs"/>
          <w:rtl/>
          <w:lang w:bidi="fa-IR"/>
        </w:rPr>
        <w:t xml:space="preserve"> </w:t>
      </w:r>
      <w:r>
        <w:rPr>
          <w:rtl/>
          <w:lang w:bidi="fa-IR"/>
        </w:rPr>
        <w:t>(4 يجيءُ كلمعان البرق</w:t>
      </w:r>
      <w:r w:rsidR="008570EB">
        <w:rPr>
          <w:rtl/>
          <w:lang w:bidi="fa-IR"/>
        </w:rPr>
        <w:t xml:space="preserve"> </w:t>
      </w:r>
      <w:r>
        <w:rPr>
          <w:rtl/>
          <w:lang w:bidi="fa-IR"/>
        </w:rPr>
        <w:t>ومن يده يسطعُ النورُ وفيها تستترُ عزَّتُهُ</w:t>
      </w:r>
      <w:r w:rsidR="00E12578">
        <w:rPr>
          <w:rtl/>
          <w:lang w:bidi="fa-IR"/>
        </w:rPr>
        <w:t>.</w:t>
      </w:r>
      <w:r>
        <w:rPr>
          <w:rtl/>
          <w:lang w:bidi="fa-IR"/>
        </w:rPr>
        <w:t xml:space="preserve"> )</w:t>
      </w:r>
      <w:r w:rsidRPr="0035363E">
        <w:rPr>
          <w:rStyle w:val="libFootnotenumChar"/>
          <w:rtl/>
        </w:rPr>
        <w:t>(3)</w:t>
      </w:r>
      <w:r>
        <w:rPr>
          <w:rtl/>
          <w:lang w:bidi="fa-IR"/>
        </w:rPr>
        <w:t>.4</w:t>
      </w:r>
      <w:r w:rsidR="008570EB">
        <w:rPr>
          <w:rtl/>
          <w:lang w:bidi="fa-IR"/>
        </w:rPr>
        <w:t xml:space="preserve">: </w:t>
      </w:r>
      <w:r>
        <w:rPr>
          <w:rtl/>
          <w:lang w:bidi="fa-IR"/>
        </w:rPr>
        <w:t>عبدُ الله المختار والمسدَّد بروحه</w:t>
      </w:r>
      <w:r w:rsidR="00DF60A5">
        <w:rPr>
          <w:rFonts w:hint="cs"/>
          <w:rtl/>
          <w:lang w:bidi="fa-IR"/>
        </w:rPr>
        <w:t xml:space="preserve"> </w:t>
      </w:r>
      <w:r>
        <w:rPr>
          <w:rtl/>
          <w:lang w:bidi="fa-IR"/>
        </w:rPr>
        <w:t>فقد جاءَ</w:t>
      </w:r>
      <w:r w:rsidR="008570EB">
        <w:rPr>
          <w:rtl/>
          <w:lang w:bidi="fa-IR"/>
        </w:rPr>
        <w:t xml:space="preserve"> </w:t>
      </w:r>
      <w:r>
        <w:rPr>
          <w:rtl/>
          <w:lang w:bidi="fa-IR"/>
        </w:rPr>
        <w:t>هذا</w:t>
      </w:r>
      <w:r w:rsidR="008570EB">
        <w:rPr>
          <w:rtl/>
          <w:lang w:bidi="fa-IR"/>
        </w:rPr>
        <w:t xml:space="preserve">، </w:t>
      </w:r>
      <w:r>
        <w:rPr>
          <w:rtl/>
          <w:lang w:bidi="fa-IR"/>
        </w:rPr>
        <w:t>وجملةٌ من أوصافه الشريفة المهمة في سفر أشعيا النبيّ (ع) :</w:t>
      </w:r>
      <w:r w:rsidR="00DF60A5">
        <w:rPr>
          <w:rFonts w:hint="cs"/>
          <w:rtl/>
          <w:lang w:bidi="fa-IR"/>
        </w:rPr>
        <w:t xml:space="preserve"> </w:t>
      </w:r>
      <w:r w:rsidRPr="00DF60A5">
        <w:rPr>
          <w:rtl/>
        </w:rPr>
        <w:t>(1)هوَ</w:t>
      </w:r>
      <w:r>
        <w:rPr>
          <w:rtl/>
          <w:lang w:bidi="fa-IR"/>
        </w:rPr>
        <w:t xml:space="preserve"> ذا عبدي الذي أَعضدهُ</w:t>
      </w:r>
      <w:r w:rsidR="008570EB">
        <w:rPr>
          <w:rtl/>
          <w:lang w:bidi="fa-IR"/>
        </w:rPr>
        <w:t xml:space="preserve">، </w:t>
      </w:r>
      <w:r>
        <w:rPr>
          <w:rtl/>
          <w:lang w:bidi="fa-IR"/>
        </w:rPr>
        <w:t>مختاري الذي سُرَّت به نفسي</w:t>
      </w:r>
      <w:r w:rsidR="00A565C9">
        <w:rPr>
          <w:rtl/>
          <w:lang w:bidi="fa-IR"/>
        </w:rPr>
        <w:t xml:space="preserve">! </w:t>
      </w:r>
      <w:r>
        <w:rPr>
          <w:rtl/>
          <w:lang w:bidi="fa-IR"/>
        </w:rPr>
        <w:t xml:space="preserve">وَضَعتُ روحي عليه، فيخرج الحق </w:t>
      </w:r>
      <w:r w:rsidRPr="00DF60A5">
        <w:rPr>
          <w:rtl/>
        </w:rPr>
        <w:t>للامم(2)</w:t>
      </w:r>
      <w:r w:rsidR="008570EB" w:rsidRPr="00DF60A5">
        <w:rPr>
          <w:rtl/>
        </w:rPr>
        <w:t xml:space="preserve"> </w:t>
      </w:r>
      <w:r w:rsidRPr="00DF60A5">
        <w:rPr>
          <w:rtl/>
        </w:rPr>
        <w:t>لا</w:t>
      </w:r>
      <w:r>
        <w:rPr>
          <w:rtl/>
          <w:lang w:bidi="fa-IR"/>
        </w:rPr>
        <w:t xml:space="preserve"> يَصيحُ و لا </w:t>
      </w:r>
      <w:r w:rsidRPr="00DF60A5">
        <w:rPr>
          <w:rtl/>
        </w:rPr>
        <w:t>يَرفعُ(4) و</w:t>
      </w:r>
      <w:r>
        <w:rPr>
          <w:rtl/>
          <w:lang w:bidi="fa-IR"/>
        </w:rPr>
        <w:t xml:space="preserve"> لا يُسمَعُ في الشارع صوتَهُ</w:t>
      </w:r>
      <w:r w:rsidR="00DF60A5">
        <w:rPr>
          <w:rFonts w:hint="cs"/>
          <w:rtl/>
          <w:lang w:bidi="fa-IR"/>
        </w:rPr>
        <w:t xml:space="preserve"> </w:t>
      </w:r>
      <w:r w:rsidRPr="00DF60A5">
        <w:rPr>
          <w:rtl/>
        </w:rPr>
        <w:t>(3)</w:t>
      </w:r>
      <w:r w:rsidR="008570EB" w:rsidRPr="00DF60A5">
        <w:rPr>
          <w:rtl/>
        </w:rPr>
        <w:t xml:space="preserve"> </w:t>
      </w:r>
      <w:r w:rsidRPr="00DF60A5">
        <w:rPr>
          <w:rtl/>
        </w:rPr>
        <w:t xml:space="preserve">قصبة </w:t>
      </w:r>
      <w:r>
        <w:rPr>
          <w:rtl/>
          <w:lang w:bidi="fa-IR"/>
        </w:rPr>
        <w:t>مرضوضة لا يقصف و فتيلة خامدة لا يطفئ الى الامان يخرج الحق</w:t>
      </w:r>
      <w:r w:rsidRPr="00DF60A5">
        <w:rPr>
          <w:rtl/>
        </w:rPr>
        <w:t xml:space="preserve"> (4)</w:t>
      </w:r>
      <w:r>
        <w:rPr>
          <w:rtl/>
          <w:lang w:bidi="fa-IR"/>
        </w:rPr>
        <w:t xml:space="preserve"> لا يكل و لا ينكسر حتى يضع الحق في الارض و تنتظر الجزائر </w:t>
      </w:r>
      <w:r w:rsidRPr="00DF60A5">
        <w:rPr>
          <w:rtl/>
        </w:rPr>
        <w:t>شريعته (5)</w:t>
      </w:r>
      <w:r w:rsidR="008570EB" w:rsidRPr="00DF60A5">
        <w:rPr>
          <w:rtl/>
        </w:rPr>
        <w:t xml:space="preserve"> </w:t>
      </w:r>
      <w:r w:rsidRPr="00DF60A5">
        <w:rPr>
          <w:rtl/>
        </w:rPr>
        <w:t>هكذا</w:t>
      </w:r>
      <w:r>
        <w:rPr>
          <w:rtl/>
          <w:lang w:bidi="fa-IR"/>
        </w:rPr>
        <w:t xml:space="preserve"> يقول الله الرب خالق السماوات و ناشرها باسط الارض و نتائجها معطي الشعب عليها نسمة و الساكنين فيها </w:t>
      </w:r>
      <w:r w:rsidRPr="00DF60A5">
        <w:rPr>
          <w:rtl/>
        </w:rPr>
        <w:t>روحا</w:t>
      </w:r>
      <w:r w:rsidR="008570EB" w:rsidRPr="00DF60A5">
        <w:rPr>
          <w:rtl/>
        </w:rPr>
        <w:t xml:space="preserve"> </w:t>
      </w:r>
      <w:r w:rsidRPr="00DF60A5">
        <w:rPr>
          <w:rtl/>
        </w:rPr>
        <w:t>(6)</w:t>
      </w:r>
      <w:r w:rsidR="008570EB">
        <w:rPr>
          <w:rtl/>
          <w:lang w:bidi="fa-IR"/>
        </w:rPr>
        <w:t xml:space="preserve"> </w:t>
      </w:r>
      <w:r>
        <w:rPr>
          <w:rtl/>
          <w:lang w:bidi="fa-IR"/>
        </w:rPr>
        <w:t xml:space="preserve">انا الرب قد دعوتك بالبر فامسك بيدك واحفظك و اجعلك عهدا للشعب و نورا </w:t>
      </w:r>
      <w:r w:rsidRPr="00DF60A5">
        <w:rPr>
          <w:rtl/>
        </w:rPr>
        <w:t>للامم (7)</w:t>
      </w:r>
      <w:r w:rsidR="008570EB" w:rsidRPr="00DF60A5">
        <w:rPr>
          <w:rtl/>
        </w:rPr>
        <w:t xml:space="preserve"> </w:t>
      </w:r>
      <w:r w:rsidRPr="00DF60A5">
        <w:rPr>
          <w:rtl/>
        </w:rPr>
        <w:t>لتفتح</w:t>
      </w:r>
      <w:r>
        <w:rPr>
          <w:rtl/>
          <w:lang w:bidi="fa-IR"/>
        </w:rPr>
        <w:t xml:space="preserve"> عيون العمي لتخرج من الحبس الماسورين من بيت السجن الجالسين في الظلمة </w:t>
      </w:r>
      <w:r w:rsidRPr="00DF60A5">
        <w:rPr>
          <w:rtl/>
        </w:rPr>
        <w:t>(8)</w:t>
      </w:r>
      <w:r>
        <w:rPr>
          <w:rtl/>
          <w:lang w:bidi="fa-IR"/>
        </w:rPr>
        <w:t xml:space="preserve"> انا الرب هذا اسمي و مجدي لا اعطيه لاخر و لا تسبيحي </w:t>
      </w:r>
      <w:r w:rsidRPr="00DF60A5">
        <w:rPr>
          <w:rtl/>
        </w:rPr>
        <w:t>للمنحوتات (9)</w:t>
      </w:r>
      <w:r w:rsidR="008570EB" w:rsidRPr="00DF60A5">
        <w:rPr>
          <w:rtl/>
        </w:rPr>
        <w:t xml:space="preserve"> </w:t>
      </w:r>
      <w:r w:rsidRPr="00DF60A5">
        <w:rPr>
          <w:rtl/>
        </w:rPr>
        <w:t>هوذا</w:t>
      </w:r>
      <w:r>
        <w:rPr>
          <w:rtl/>
          <w:lang w:bidi="fa-IR"/>
        </w:rPr>
        <w:t xml:space="preserve"> الاوليات قد اتت و الحديثات انا مخبر بها قبل ان تنبت اعلمكم </w:t>
      </w:r>
      <w:r w:rsidRPr="00DF60A5">
        <w:rPr>
          <w:rtl/>
        </w:rPr>
        <w:t>بها (10) غنوا</w:t>
      </w:r>
      <w:r>
        <w:rPr>
          <w:rtl/>
          <w:lang w:bidi="fa-IR"/>
        </w:rPr>
        <w:t xml:space="preserve"> للرب اغنية جديدة تسبيحه من اقصى الارض ايها المنحدرون في البحر و ملؤه و الجزائر و </w:t>
      </w:r>
      <w:r w:rsidRPr="00DF60A5">
        <w:rPr>
          <w:rtl/>
        </w:rPr>
        <w:t>سكانها (11)</w:t>
      </w:r>
      <w:r w:rsidR="008570EB" w:rsidRPr="00DF60A5">
        <w:rPr>
          <w:rtl/>
        </w:rPr>
        <w:t xml:space="preserve"> </w:t>
      </w:r>
      <w:r w:rsidRPr="00DF60A5">
        <w:rPr>
          <w:rtl/>
        </w:rPr>
        <w:t>لترفع</w:t>
      </w:r>
      <w:r>
        <w:rPr>
          <w:rtl/>
          <w:lang w:bidi="fa-IR"/>
        </w:rPr>
        <w:t xml:space="preserve"> البرية ومدنها صوتها الديار التي سكنها قيدار لتترنم سكان سالع من رؤوس الجبال </w:t>
      </w:r>
      <w:r w:rsidRPr="00DF60A5">
        <w:rPr>
          <w:rtl/>
        </w:rPr>
        <w:t>ليهتفوا(12) ليعطوا</w:t>
      </w:r>
      <w:r>
        <w:rPr>
          <w:rtl/>
          <w:lang w:bidi="fa-IR"/>
        </w:rPr>
        <w:t xml:space="preserve"> الرب مجدا و يخبروا بتسبيحه في </w:t>
      </w:r>
      <w:r w:rsidRPr="00DF60A5">
        <w:rPr>
          <w:rtl/>
        </w:rPr>
        <w:t>الجزائر (13)</w:t>
      </w:r>
      <w:r w:rsidR="008570EB" w:rsidRPr="00DF60A5">
        <w:rPr>
          <w:rtl/>
        </w:rPr>
        <w:t xml:space="preserve"> </w:t>
      </w:r>
      <w:r w:rsidRPr="00DF60A5">
        <w:rPr>
          <w:rtl/>
        </w:rPr>
        <w:t>الرب</w:t>
      </w:r>
      <w:r>
        <w:rPr>
          <w:rtl/>
          <w:lang w:bidi="fa-IR"/>
        </w:rPr>
        <w:t xml:space="preserve"> كالجبار يخرج كرجل حروب ينهض غيرته يهتف و يصرخ و يقوى على </w:t>
      </w:r>
      <w:r w:rsidRPr="00DF60A5">
        <w:rPr>
          <w:rtl/>
        </w:rPr>
        <w:t>اعدائه (14)</w:t>
      </w:r>
      <w:r w:rsidR="008570EB" w:rsidRPr="00DF60A5">
        <w:rPr>
          <w:rtl/>
        </w:rPr>
        <w:t xml:space="preserve"> </w:t>
      </w:r>
      <w:r w:rsidRPr="00DF60A5">
        <w:rPr>
          <w:rtl/>
        </w:rPr>
        <w:t>قد صمت</w:t>
      </w:r>
      <w:r>
        <w:rPr>
          <w:rtl/>
          <w:lang w:bidi="fa-IR"/>
        </w:rPr>
        <w:t xml:space="preserve"> منذ الدهر سكت تجلدت كالوالدة اصيح انفخ و انخر معا </w:t>
      </w:r>
      <w:r w:rsidRPr="00DF60A5">
        <w:rPr>
          <w:rtl/>
        </w:rPr>
        <w:t>(15)</w:t>
      </w:r>
      <w:r w:rsidR="008570EB">
        <w:rPr>
          <w:rtl/>
          <w:lang w:bidi="fa-IR"/>
        </w:rPr>
        <w:t xml:space="preserve"> </w:t>
      </w:r>
      <w:r>
        <w:rPr>
          <w:rtl/>
          <w:lang w:bidi="fa-IR"/>
        </w:rPr>
        <w:t xml:space="preserve">اخرب الجبال و الاكام و اجفف كل عشبها و اجعل الانهار يبسا و انشف </w:t>
      </w:r>
      <w:r w:rsidRPr="00DF60A5">
        <w:rPr>
          <w:rtl/>
        </w:rPr>
        <w:t>الاجام (16)</w:t>
      </w:r>
      <w:r w:rsidR="008570EB" w:rsidRPr="00DF60A5">
        <w:rPr>
          <w:rtl/>
        </w:rPr>
        <w:t xml:space="preserve"> </w:t>
      </w:r>
      <w:r w:rsidRPr="00DF60A5">
        <w:rPr>
          <w:rtl/>
        </w:rPr>
        <w:t>واسير</w:t>
      </w:r>
      <w:r>
        <w:rPr>
          <w:rtl/>
          <w:lang w:bidi="fa-IR"/>
        </w:rPr>
        <w:t xml:space="preserve"> العمي في طريق لم يعرفوها في مسالك لم يدروها امشيهم اجعل الظلمة امامهم نورا و المعوجات مستقيمة هذه الامور افعلها و لا </w:t>
      </w:r>
      <w:r w:rsidRPr="00DF60A5">
        <w:rPr>
          <w:rtl/>
        </w:rPr>
        <w:t>اتركهم (17) قد</w:t>
      </w:r>
      <w:r>
        <w:rPr>
          <w:rtl/>
          <w:lang w:bidi="fa-IR"/>
        </w:rPr>
        <w:t xml:space="preserve"> ارتدوا الى الوراء يخزى خزيا المتكلون على المنحوتات القائلون للمسبوكات انتن الهتنا </w:t>
      </w:r>
      <w:r w:rsidRPr="00DF60A5">
        <w:rPr>
          <w:rtl/>
        </w:rPr>
        <w:t>(18)</w:t>
      </w:r>
      <w:r w:rsidR="008570EB" w:rsidRPr="00DF60A5">
        <w:rPr>
          <w:rtl/>
        </w:rPr>
        <w:t xml:space="preserve"> </w:t>
      </w:r>
      <w:r w:rsidRPr="00DF60A5">
        <w:rPr>
          <w:rtl/>
        </w:rPr>
        <w:t>اي</w:t>
      </w:r>
      <w:r>
        <w:rPr>
          <w:rtl/>
          <w:lang w:bidi="fa-IR"/>
        </w:rPr>
        <w:t xml:space="preserve">ها الصم اسمعوا ايها العمي انظروا لتبصروا </w:t>
      </w:r>
      <w:r w:rsidRPr="00DF60A5">
        <w:rPr>
          <w:rtl/>
        </w:rPr>
        <w:t>(19)</w:t>
      </w:r>
      <w:r w:rsidR="008570EB" w:rsidRPr="00DF60A5">
        <w:rPr>
          <w:rtl/>
        </w:rPr>
        <w:t xml:space="preserve"> </w:t>
      </w:r>
      <w:r>
        <w:rPr>
          <w:rtl/>
          <w:lang w:bidi="fa-IR"/>
        </w:rPr>
        <w:t xml:space="preserve">من هو اعمى الا عبدي و اصم كرسولي الذي ارسله من هو اعمى كالكامل و اعمى كعبد </w:t>
      </w:r>
      <w:r w:rsidRPr="00DF60A5">
        <w:rPr>
          <w:rtl/>
        </w:rPr>
        <w:t>الرب (20)</w:t>
      </w:r>
      <w:r w:rsidR="008570EB" w:rsidRPr="00DF60A5">
        <w:rPr>
          <w:rtl/>
        </w:rPr>
        <w:t xml:space="preserve"> </w:t>
      </w:r>
      <w:r w:rsidRPr="00DF60A5">
        <w:rPr>
          <w:rtl/>
        </w:rPr>
        <w:t>ناظر كثيرا</w:t>
      </w:r>
      <w:r>
        <w:rPr>
          <w:rtl/>
          <w:lang w:bidi="fa-IR"/>
        </w:rPr>
        <w:t xml:space="preserve"> و لا تلاحظ مفتوح الاذنين و لا يسمع( 21)</w:t>
      </w:r>
      <w:r w:rsidR="008570EB">
        <w:rPr>
          <w:rtl/>
          <w:lang w:bidi="fa-IR"/>
        </w:rPr>
        <w:t xml:space="preserve"> </w:t>
      </w:r>
      <w:r>
        <w:rPr>
          <w:rtl/>
          <w:lang w:bidi="fa-IR"/>
        </w:rPr>
        <w:t xml:space="preserve">الرب قد سر من اجل بره يعظم الشريعة و </w:t>
      </w:r>
      <w:r w:rsidRPr="00DF60A5">
        <w:rPr>
          <w:rtl/>
        </w:rPr>
        <w:t>يكرمها (22)</w:t>
      </w:r>
      <w:r w:rsidR="008570EB" w:rsidRPr="00DF60A5">
        <w:rPr>
          <w:rtl/>
        </w:rPr>
        <w:t xml:space="preserve"> </w:t>
      </w:r>
      <w:r w:rsidRPr="00DF60A5">
        <w:rPr>
          <w:rtl/>
        </w:rPr>
        <w:t>و لكنه</w:t>
      </w:r>
      <w:r>
        <w:rPr>
          <w:rtl/>
          <w:lang w:bidi="fa-IR"/>
        </w:rPr>
        <w:t xml:space="preserve"> شعب منهوب و مسلوب قد اصطيد في الحفر كله و في بيوت الحبوس اختباوا صاروا نهبا و لا منقذ و سلبا و ليس من يقول رد </w:t>
      </w:r>
      <w:r w:rsidRPr="00DF60A5">
        <w:rPr>
          <w:rtl/>
        </w:rPr>
        <w:t>(23)</w:t>
      </w:r>
      <w:r w:rsidR="008570EB" w:rsidRPr="00DF60A5">
        <w:rPr>
          <w:rtl/>
        </w:rPr>
        <w:t xml:space="preserve"> </w:t>
      </w:r>
      <w:r w:rsidRPr="00DF60A5">
        <w:rPr>
          <w:rtl/>
        </w:rPr>
        <w:t>من من</w:t>
      </w:r>
      <w:r>
        <w:rPr>
          <w:rtl/>
          <w:lang w:bidi="fa-IR"/>
        </w:rPr>
        <w:t xml:space="preserve">كم يسمع هذا يصغى و يسمع لما بعد (24 ) من دفع يعقوب الى السلب و اسرائيل الى الناهبين اليس الرب الذي اخطانا اليه و لم يشاءوا ان يسلكوا في طرقه و لم يسمعوا </w:t>
      </w:r>
      <w:r w:rsidRPr="00DF60A5">
        <w:rPr>
          <w:rtl/>
        </w:rPr>
        <w:t>لشريعته (25)</w:t>
      </w:r>
      <w:r w:rsidR="008570EB" w:rsidRPr="00DF60A5">
        <w:rPr>
          <w:rtl/>
        </w:rPr>
        <w:t xml:space="preserve"> </w:t>
      </w:r>
      <w:r w:rsidRPr="00DF60A5">
        <w:rPr>
          <w:rtl/>
        </w:rPr>
        <w:t>فسكب</w:t>
      </w:r>
      <w:r>
        <w:rPr>
          <w:rtl/>
          <w:lang w:bidi="fa-IR"/>
        </w:rPr>
        <w:t xml:space="preserve"> عليه حمو غضبه و شدة الحرب فاوقدته من كل ناحية و لم يعرف و احرقته و لم يضع في قلبه</w:t>
      </w:r>
      <w:r w:rsidR="008F7E80">
        <w:rPr>
          <w:rtl/>
          <w:lang w:bidi="fa-IR"/>
        </w:rPr>
        <w:t>.</w:t>
      </w:r>
      <w:r w:rsidRPr="0035363E">
        <w:rPr>
          <w:rStyle w:val="libFootnotenumChar"/>
          <w:rtl/>
        </w:rPr>
        <w:t>(5)</w:t>
      </w:r>
    </w:p>
    <w:p w:rsidR="00152317" w:rsidRDefault="00E27753" w:rsidP="00A65F80">
      <w:pPr>
        <w:pStyle w:val="libLine"/>
        <w:rPr>
          <w:lang w:bidi="fa-IR"/>
        </w:rPr>
      </w:pPr>
      <w:r>
        <w:rPr>
          <w:rtl/>
          <w:lang w:bidi="fa-IR"/>
        </w:rPr>
        <w:t>____________________</w:t>
      </w:r>
    </w:p>
    <w:p w:rsidR="008570EB" w:rsidRDefault="00152317" w:rsidP="00DF60A5">
      <w:pPr>
        <w:pStyle w:val="libFootnote0"/>
        <w:rPr>
          <w:rtl/>
          <w:lang w:bidi="fa-IR"/>
        </w:rPr>
      </w:pPr>
      <w:r>
        <w:rPr>
          <w:rtl/>
          <w:lang w:bidi="fa-IR"/>
        </w:rPr>
        <w:t>(1) سفر حبقوق</w:t>
      </w:r>
      <w:r w:rsidR="008570EB">
        <w:rPr>
          <w:rtl/>
          <w:lang w:bidi="fa-IR"/>
        </w:rPr>
        <w:t xml:space="preserve">، </w:t>
      </w:r>
      <w:r>
        <w:rPr>
          <w:rtl/>
          <w:lang w:bidi="fa-IR"/>
        </w:rPr>
        <w:t>3: 5 -</w:t>
      </w:r>
      <w:r w:rsidR="008570EB">
        <w:rPr>
          <w:rtl/>
          <w:lang w:bidi="fa-IR"/>
        </w:rPr>
        <w:t xml:space="preserve"> </w:t>
      </w:r>
      <w:r>
        <w:rPr>
          <w:rtl/>
          <w:lang w:bidi="fa-IR"/>
        </w:rPr>
        <w:t>8،العهد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المقدس،ص 1224. انظر</w:t>
      </w:r>
      <w:r w:rsidR="008570EB">
        <w:rPr>
          <w:rtl/>
          <w:lang w:bidi="fa-IR"/>
        </w:rPr>
        <w:t xml:space="preserve">: </w:t>
      </w:r>
      <w:r>
        <w:rPr>
          <w:rtl/>
          <w:lang w:bidi="fa-IR"/>
        </w:rPr>
        <w:t>العهد القديم، سفر حبقوق النبيّ، الإصحاح</w:t>
      </w:r>
      <w:r w:rsidR="008570EB">
        <w:rPr>
          <w:rtl/>
          <w:lang w:bidi="fa-IR"/>
        </w:rPr>
        <w:t xml:space="preserve"> </w:t>
      </w:r>
      <w:r>
        <w:rPr>
          <w:rtl/>
          <w:lang w:bidi="fa-IR"/>
        </w:rPr>
        <w:t>3</w:t>
      </w:r>
      <w:r w:rsidR="008570EB">
        <w:rPr>
          <w:rtl/>
          <w:lang w:bidi="fa-IR"/>
        </w:rPr>
        <w:t xml:space="preserve">، </w:t>
      </w:r>
      <w:r>
        <w:rPr>
          <w:rtl/>
          <w:lang w:bidi="fa-IR"/>
        </w:rPr>
        <w:t>الفقرات</w:t>
      </w:r>
      <w:r w:rsidR="008570EB">
        <w:rPr>
          <w:rtl/>
          <w:lang w:bidi="fa-IR"/>
        </w:rPr>
        <w:t xml:space="preserve">، </w:t>
      </w:r>
      <w:r>
        <w:rPr>
          <w:rtl/>
          <w:lang w:bidi="fa-IR"/>
        </w:rPr>
        <w:t>5، 8، 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مع بعض الفروقات في الترجمة</w:t>
      </w:r>
      <w:r w:rsidR="008570EB">
        <w:rPr>
          <w:rtl/>
          <w:lang w:bidi="fa-IR"/>
        </w:rPr>
        <w:t>.</w:t>
      </w:r>
      <w:r w:rsidR="00DF60A5">
        <w:rPr>
          <w:rFonts w:hint="cs"/>
          <w:rtl/>
          <w:lang w:bidi="fa-IR"/>
        </w:rPr>
        <w:t xml:space="preserve"> </w:t>
      </w:r>
      <w:r>
        <w:rPr>
          <w:rtl/>
          <w:lang w:bidi="fa-IR"/>
        </w:rPr>
        <w:t>(2) المصلح الغيبي والحكومة العالمية الواحدة</w:t>
      </w:r>
      <w:r w:rsidR="008570EB">
        <w:rPr>
          <w:rtl/>
          <w:lang w:bidi="fa-IR"/>
        </w:rPr>
        <w:t xml:space="preserve">، </w:t>
      </w:r>
      <w:r>
        <w:rPr>
          <w:rtl/>
          <w:lang w:bidi="fa-IR"/>
        </w:rPr>
        <w:t>ترجمة السيد هادي السليماني، ص 34</w:t>
      </w:r>
      <w:r w:rsidR="00FF4C9C">
        <w:rPr>
          <w:rtl/>
          <w:lang w:bidi="fa-IR"/>
        </w:rPr>
        <w:t>-</w:t>
      </w:r>
      <w:r>
        <w:rPr>
          <w:rtl/>
          <w:lang w:bidi="fa-IR"/>
        </w:rPr>
        <w:t>35</w:t>
      </w:r>
      <w:r w:rsidR="008570EB">
        <w:rPr>
          <w:rtl/>
          <w:lang w:bidi="fa-IR"/>
        </w:rPr>
        <w:t xml:space="preserve">، </w:t>
      </w:r>
      <w:r>
        <w:rPr>
          <w:rtl/>
          <w:lang w:bidi="fa-IR"/>
        </w:rPr>
        <w:t>موضوع</w:t>
      </w:r>
      <w:r w:rsidR="008570EB">
        <w:rPr>
          <w:rtl/>
          <w:lang w:bidi="fa-IR"/>
        </w:rPr>
        <w:t xml:space="preserve">: </w:t>
      </w:r>
      <w:r>
        <w:rPr>
          <w:rtl/>
          <w:lang w:bidi="fa-IR"/>
        </w:rPr>
        <w:t>عصمة منقذ البشرية</w:t>
      </w:r>
      <w:r w:rsidR="008570EB">
        <w:rPr>
          <w:rtl/>
          <w:lang w:bidi="fa-IR"/>
        </w:rPr>
        <w:t>.</w:t>
      </w:r>
      <w:r w:rsidR="00DF60A5">
        <w:rPr>
          <w:rFonts w:hint="cs"/>
          <w:rtl/>
          <w:lang w:bidi="fa-IR"/>
        </w:rPr>
        <w:t xml:space="preserve"> </w:t>
      </w:r>
      <w:r>
        <w:rPr>
          <w:rtl/>
          <w:lang w:bidi="fa-IR"/>
        </w:rPr>
        <w:t>(3) سفر حبقوق</w:t>
      </w:r>
      <w:r w:rsidR="008570EB">
        <w:rPr>
          <w:rtl/>
          <w:lang w:bidi="fa-IR"/>
        </w:rPr>
        <w:t xml:space="preserve">، </w:t>
      </w:r>
      <w:r>
        <w:rPr>
          <w:rtl/>
          <w:lang w:bidi="fa-IR"/>
        </w:rPr>
        <w:t>3:</w:t>
      </w:r>
      <w:r w:rsidR="008570EB">
        <w:rPr>
          <w:rtl/>
          <w:lang w:bidi="fa-IR"/>
        </w:rPr>
        <w:t xml:space="preserve"> </w:t>
      </w:r>
      <w:r>
        <w:rPr>
          <w:rtl/>
          <w:lang w:bidi="fa-IR"/>
        </w:rPr>
        <w:t>4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 1224. انظر</w:t>
      </w:r>
      <w:r w:rsidR="008570EB">
        <w:rPr>
          <w:rtl/>
          <w:lang w:bidi="fa-IR"/>
        </w:rPr>
        <w:t xml:space="preserve">: </w:t>
      </w:r>
      <w:r>
        <w:rPr>
          <w:rtl/>
          <w:lang w:bidi="fa-IR"/>
        </w:rPr>
        <w:t>العهد القديم، سفر حبقوق النبيّ، الإصحاح</w:t>
      </w:r>
      <w:r w:rsidR="008570EB">
        <w:rPr>
          <w:rtl/>
          <w:lang w:bidi="fa-IR"/>
        </w:rPr>
        <w:t xml:space="preserve"> </w:t>
      </w:r>
      <w:r>
        <w:rPr>
          <w:rtl/>
          <w:lang w:bidi="fa-IR"/>
        </w:rPr>
        <w:t>3</w:t>
      </w:r>
      <w:r w:rsidR="008570EB">
        <w:rPr>
          <w:rtl/>
          <w:lang w:bidi="fa-IR"/>
        </w:rPr>
        <w:t xml:space="preserve">، </w:t>
      </w:r>
      <w:r>
        <w:rPr>
          <w:rtl/>
          <w:lang w:bidi="fa-IR"/>
        </w:rPr>
        <w:t>الفقرة</w:t>
      </w:r>
      <w:r w:rsidR="008570EB">
        <w:rPr>
          <w:rtl/>
          <w:lang w:bidi="fa-IR"/>
        </w:rPr>
        <w:t xml:space="preserve">، </w:t>
      </w:r>
      <w:r>
        <w:rPr>
          <w:rtl/>
          <w:lang w:bidi="fa-IR"/>
        </w:rPr>
        <w:t>4، الكتاب المقدّس باللغة العربية</w:t>
      </w:r>
      <w:r w:rsidR="008570EB">
        <w:rPr>
          <w:rtl/>
          <w:lang w:bidi="fa-IR"/>
        </w:rPr>
        <w:t xml:space="preserve">، </w:t>
      </w:r>
      <w:r>
        <w:rPr>
          <w:rtl/>
          <w:lang w:bidi="fa-IR"/>
        </w:rPr>
        <w:t>مصر</w:t>
      </w:r>
      <w:r w:rsidR="008570EB">
        <w:rPr>
          <w:rtl/>
          <w:lang w:bidi="fa-IR"/>
        </w:rPr>
        <w:t>.</w:t>
      </w:r>
      <w:r w:rsidR="00DF60A5">
        <w:rPr>
          <w:rFonts w:hint="cs"/>
          <w:rtl/>
          <w:lang w:bidi="fa-IR"/>
        </w:rPr>
        <w:t xml:space="preserve"> </w:t>
      </w:r>
      <w:r>
        <w:rPr>
          <w:rtl/>
          <w:lang w:bidi="fa-IR"/>
        </w:rPr>
        <w:t>(4) كلمة (صوتهُ ) سقطت من هذا المصدر</w:t>
      </w:r>
      <w:r w:rsidR="008570EB">
        <w:rPr>
          <w:rtl/>
          <w:lang w:bidi="fa-IR"/>
        </w:rPr>
        <w:t xml:space="preserve">، </w:t>
      </w:r>
      <w:r>
        <w:rPr>
          <w:rtl/>
          <w:lang w:bidi="fa-IR"/>
        </w:rPr>
        <w:t>وهي مثبةٌ في غيره</w:t>
      </w:r>
      <w:r w:rsidR="008570EB">
        <w:rPr>
          <w:rtl/>
          <w:lang w:bidi="fa-IR"/>
        </w:rPr>
        <w:t>.</w:t>
      </w:r>
    </w:p>
    <w:p w:rsidR="008570EB" w:rsidRDefault="00152317" w:rsidP="004950EC">
      <w:pPr>
        <w:pStyle w:val="libFootnote0"/>
        <w:rPr>
          <w:rtl/>
          <w:lang w:bidi="fa-IR"/>
        </w:rPr>
      </w:pPr>
      <w:r>
        <w:rPr>
          <w:rtl/>
          <w:lang w:bidi="fa-IR"/>
        </w:rPr>
        <w:t>(5) سفر إشعياء، الإصحاح</w:t>
      </w:r>
      <w:r w:rsidR="008570EB">
        <w:rPr>
          <w:rtl/>
          <w:lang w:bidi="fa-IR"/>
        </w:rPr>
        <w:t xml:space="preserve"> </w:t>
      </w:r>
      <w:r>
        <w:rPr>
          <w:rtl/>
          <w:lang w:bidi="fa-IR"/>
        </w:rPr>
        <w:t>42، الفقرة</w:t>
      </w:r>
      <w:r w:rsidR="008570EB">
        <w:rPr>
          <w:rtl/>
          <w:lang w:bidi="fa-IR"/>
        </w:rPr>
        <w:t xml:space="preserve"> </w:t>
      </w:r>
      <w:r>
        <w:rPr>
          <w:rtl/>
          <w:lang w:bidi="fa-IR"/>
        </w:rPr>
        <w:t>:1 - 25، العهد القديم،</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سفر أشعيا</w:t>
      </w:r>
      <w:r w:rsidR="008570EB">
        <w:rPr>
          <w:rtl/>
          <w:lang w:bidi="fa-IR"/>
        </w:rPr>
        <w:t xml:space="preserve"> </w:t>
      </w:r>
      <w:r>
        <w:rPr>
          <w:rtl/>
          <w:lang w:bidi="fa-IR"/>
        </w:rPr>
        <w:t>42: 1 - 25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961. مع فرقٍ يسير بين الترجمات</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766990">
      <w:pPr>
        <w:pStyle w:val="Heading2"/>
        <w:rPr>
          <w:lang w:bidi="fa-IR"/>
        </w:rPr>
      </w:pPr>
      <w:bookmarkStart w:id="47" w:name="_Toc495945624"/>
      <w:r>
        <w:rPr>
          <w:rtl/>
          <w:lang w:bidi="fa-IR"/>
        </w:rPr>
        <w:lastRenderedPageBreak/>
        <w:t>المبحث الثالث</w:t>
      </w:r>
      <w:r w:rsidR="008570EB">
        <w:rPr>
          <w:rtl/>
          <w:lang w:bidi="fa-IR"/>
        </w:rPr>
        <w:t xml:space="preserve">: </w:t>
      </w:r>
      <w:r>
        <w:rPr>
          <w:rtl/>
          <w:lang w:bidi="fa-IR"/>
        </w:rPr>
        <w:t>أوصاف حكومة منجي العالم ودولته</w:t>
      </w:r>
      <w:bookmarkEnd w:id="47"/>
    </w:p>
    <w:p w:rsidR="008570EB" w:rsidRDefault="00152317" w:rsidP="00FA68CA">
      <w:pPr>
        <w:pStyle w:val="libBold1"/>
        <w:rPr>
          <w:rtl/>
          <w:lang w:bidi="fa-IR"/>
        </w:rPr>
      </w:pPr>
      <w:r>
        <w:rPr>
          <w:rtl/>
          <w:lang w:bidi="fa-IR"/>
        </w:rPr>
        <w:t>أولاً :حكم منجي العالم بالعدل والإنصاف</w:t>
      </w:r>
    </w:p>
    <w:p w:rsidR="00152317" w:rsidRDefault="00152317" w:rsidP="00152317">
      <w:pPr>
        <w:pStyle w:val="libNormal"/>
        <w:rPr>
          <w:lang w:bidi="fa-IR"/>
        </w:rPr>
      </w:pPr>
      <w:r>
        <w:rPr>
          <w:rtl/>
          <w:lang w:bidi="fa-IR"/>
        </w:rPr>
        <w:t>ثانياً</w:t>
      </w:r>
      <w:r w:rsidR="008570EB">
        <w:rPr>
          <w:rtl/>
          <w:lang w:bidi="fa-IR"/>
        </w:rPr>
        <w:t xml:space="preserve">: </w:t>
      </w:r>
      <w:r>
        <w:rPr>
          <w:rtl/>
          <w:lang w:bidi="fa-IR"/>
        </w:rPr>
        <w:t>إنتقام المصلح الأعظم من الظالمين</w:t>
      </w:r>
    </w:p>
    <w:p w:rsidR="008570EB" w:rsidRDefault="00152317" w:rsidP="00152317">
      <w:pPr>
        <w:pStyle w:val="libNormal"/>
        <w:rPr>
          <w:rtl/>
          <w:lang w:bidi="fa-IR"/>
        </w:rPr>
      </w:pPr>
      <w:r>
        <w:rPr>
          <w:rtl/>
          <w:lang w:bidi="fa-IR"/>
        </w:rPr>
        <w:t>ثالثاً :حلول السلام في عهد منجي العالم</w:t>
      </w:r>
    </w:p>
    <w:p w:rsidR="00152317" w:rsidRDefault="00152317" w:rsidP="00152317">
      <w:pPr>
        <w:pStyle w:val="libNormal"/>
        <w:rPr>
          <w:lang w:bidi="fa-IR"/>
        </w:rPr>
      </w:pPr>
      <w:r>
        <w:rPr>
          <w:rtl/>
          <w:lang w:bidi="fa-IR"/>
        </w:rPr>
        <w:t>رابعاً:سموّ المعارف في عهد منجي العالم</w:t>
      </w:r>
    </w:p>
    <w:p w:rsidR="00152317" w:rsidRDefault="00152317" w:rsidP="00152317">
      <w:pPr>
        <w:pStyle w:val="libNormal"/>
        <w:rPr>
          <w:lang w:bidi="fa-IR"/>
        </w:rPr>
      </w:pPr>
      <w:r>
        <w:rPr>
          <w:rtl/>
          <w:lang w:bidi="fa-IR"/>
        </w:rPr>
        <w:t>خامساً</w:t>
      </w:r>
      <w:r w:rsidR="008570EB">
        <w:rPr>
          <w:rtl/>
          <w:lang w:bidi="fa-IR"/>
        </w:rPr>
        <w:t xml:space="preserve">: </w:t>
      </w:r>
      <w:r>
        <w:rPr>
          <w:rtl/>
          <w:lang w:bidi="fa-IR"/>
        </w:rPr>
        <w:t>الحكومة العالمية الواحدة :</w:t>
      </w:r>
    </w:p>
    <w:p w:rsidR="008570EB" w:rsidRDefault="00152317" w:rsidP="00152317">
      <w:pPr>
        <w:pStyle w:val="libNormal"/>
        <w:rPr>
          <w:rtl/>
          <w:lang w:bidi="fa-IR"/>
        </w:rPr>
      </w:pPr>
      <w:r>
        <w:rPr>
          <w:rtl/>
          <w:lang w:bidi="fa-IR"/>
        </w:rPr>
        <w:t>- النواةُ الأُولى للدولة العالمية</w:t>
      </w:r>
    </w:p>
    <w:p w:rsidR="008570EB" w:rsidRDefault="00152317" w:rsidP="00152317">
      <w:pPr>
        <w:pStyle w:val="libNormal"/>
        <w:rPr>
          <w:rtl/>
          <w:lang w:bidi="fa-IR"/>
        </w:rPr>
      </w:pPr>
      <w:r>
        <w:rPr>
          <w:rtl/>
          <w:lang w:bidi="fa-IR"/>
        </w:rPr>
        <w:t>-</w:t>
      </w:r>
      <w:r w:rsidR="008570EB">
        <w:rPr>
          <w:rtl/>
          <w:lang w:bidi="fa-IR"/>
        </w:rPr>
        <w:t xml:space="preserve"> </w:t>
      </w:r>
      <w:r>
        <w:rPr>
          <w:rtl/>
          <w:lang w:bidi="fa-IR"/>
        </w:rPr>
        <w:t>جمعُ الإرث الإلهي في الدولة العالمية وتوحيده</w:t>
      </w:r>
    </w:p>
    <w:p w:rsidR="008570EB" w:rsidRDefault="00152317" w:rsidP="00152317">
      <w:pPr>
        <w:pStyle w:val="libNormal"/>
        <w:rPr>
          <w:lang w:bidi="fa-IR"/>
        </w:rPr>
      </w:pPr>
      <w:r>
        <w:rPr>
          <w:rtl/>
          <w:lang w:bidi="fa-IR"/>
        </w:rPr>
        <w:t>-</w:t>
      </w:r>
      <w:r w:rsidR="008570EB">
        <w:rPr>
          <w:rtl/>
          <w:lang w:bidi="fa-IR"/>
        </w:rPr>
        <w:t xml:space="preserve"> </w:t>
      </w:r>
      <w:r>
        <w:rPr>
          <w:rtl/>
          <w:lang w:bidi="fa-IR"/>
        </w:rPr>
        <w:t>الدولةُ العالمية والإرث الإلهي في القرآن والعهدين</w:t>
      </w:r>
    </w:p>
    <w:p w:rsidR="00152317" w:rsidRDefault="00152317" w:rsidP="00FA68CA">
      <w:pPr>
        <w:pStyle w:val="Heading3"/>
        <w:rPr>
          <w:lang w:bidi="fa-IR"/>
        </w:rPr>
      </w:pPr>
      <w:bookmarkStart w:id="48" w:name="_Toc495945625"/>
      <w:r>
        <w:rPr>
          <w:rtl/>
          <w:lang w:bidi="fa-IR"/>
        </w:rPr>
        <w:t>المبحث الثالث</w:t>
      </w:r>
      <w:r w:rsidR="008570EB">
        <w:rPr>
          <w:rtl/>
          <w:lang w:bidi="fa-IR"/>
        </w:rPr>
        <w:t xml:space="preserve">: </w:t>
      </w:r>
      <w:r>
        <w:rPr>
          <w:rtl/>
          <w:lang w:bidi="fa-IR"/>
        </w:rPr>
        <w:t>أوصاف حكومة منجي العالم ودولته</w:t>
      </w:r>
      <w:bookmarkEnd w:id="48"/>
    </w:p>
    <w:p w:rsidR="008570EB" w:rsidRDefault="00152317" w:rsidP="00FA68CA">
      <w:pPr>
        <w:pStyle w:val="libBold1"/>
        <w:rPr>
          <w:lang w:bidi="fa-IR"/>
        </w:rPr>
      </w:pPr>
      <w:r>
        <w:rPr>
          <w:rtl/>
          <w:lang w:bidi="fa-IR"/>
        </w:rPr>
        <w:t>إنَّ للحكومة الالهيَّة المقدَّسة ودولة العدل الإلهي المباركة المنتظرة في آخر الزمان ذكراً جميلاً واسعاً ووصفاً مميَّزاً يليق بها وبما ادَّخرهُ الله لها باعتبارها واحدة من غايات الكمال المنشودة التي يصلُ اليها البشر بلطفهِ ومنِّهِ وفضله تعالى وببركة وليّهِ وحبيبهِ الموعود والمعهود</w:t>
      </w:r>
      <w:r w:rsidR="008570EB">
        <w:rPr>
          <w:rtl/>
          <w:lang w:bidi="fa-IR"/>
        </w:rPr>
        <w:t xml:space="preserve">، </w:t>
      </w:r>
      <w:r>
        <w:rPr>
          <w:rtl/>
          <w:lang w:bidi="fa-IR"/>
        </w:rPr>
        <w:t>ونذكرُ منها على نحو الإختصار :</w:t>
      </w:r>
    </w:p>
    <w:p w:rsidR="00152317" w:rsidRDefault="00E27753" w:rsidP="00A65F80">
      <w:pPr>
        <w:pStyle w:val="libNormal"/>
        <w:rPr>
          <w:lang w:bidi="fa-IR"/>
        </w:rPr>
      </w:pPr>
      <w:r>
        <w:rPr>
          <w:rtl/>
          <w:lang w:bidi="fa-IR"/>
        </w:rPr>
        <w:br w:type="page"/>
      </w:r>
    </w:p>
    <w:p w:rsidR="008570EB" w:rsidRDefault="00152317" w:rsidP="00FA68CA">
      <w:pPr>
        <w:pStyle w:val="Heading3"/>
        <w:rPr>
          <w:lang w:bidi="fa-IR"/>
        </w:rPr>
      </w:pPr>
      <w:bookmarkStart w:id="49" w:name="_Toc495945626"/>
      <w:r>
        <w:rPr>
          <w:rtl/>
          <w:lang w:bidi="fa-IR"/>
        </w:rPr>
        <w:lastRenderedPageBreak/>
        <w:t>أوّلاً</w:t>
      </w:r>
      <w:r w:rsidR="008570EB">
        <w:rPr>
          <w:rtl/>
          <w:lang w:bidi="fa-IR"/>
        </w:rPr>
        <w:t xml:space="preserve">: </w:t>
      </w:r>
      <w:r>
        <w:rPr>
          <w:rtl/>
          <w:lang w:bidi="fa-IR"/>
        </w:rPr>
        <w:t>حكم منجي العالم بالعدل والإنصاف</w:t>
      </w:r>
      <w:bookmarkEnd w:id="49"/>
    </w:p>
    <w:p w:rsidR="00FA68CA" w:rsidRDefault="00152317" w:rsidP="00FA68CA">
      <w:pPr>
        <w:pStyle w:val="libBold1"/>
        <w:rPr>
          <w:rtl/>
          <w:lang w:bidi="fa-IR"/>
        </w:rPr>
      </w:pPr>
      <w:r>
        <w:rPr>
          <w:rtl/>
          <w:lang w:bidi="fa-IR"/>
        </w:rPr>
        <w:t>1</w:t>
      </w:r>
      <w:r w:rsidR="008570EB">
        <w:rPr>
          <w:rtl/>
          <w:lang w:bidi="fa-IR"/>
        </w:rPr>
        <w:t xml:space="preserve">: </w:t>
      </w:r>
      <w:r>
        <w:rPr>
          <w:rtl/>
          <w:lang w:bidi="fa-IR"/>
        </w:rPr>
        <w:t>في القرآن الكريمعن الباقر (ع)</w:t>
      </w:r>
      <w:r w:rsidR="008570EB">
        <w:rPr>
          <w:rtl/>
          <w:lang w:bidi="fa-IR"/>
        </w:rPr>
        <w:t>:</w:t>
      </w:r>
    </w:p>
    <w:p w:rsidR="00152317" w:rsidRDefault="00152317" w:rsidP="00FA68CA">
      <w:pPr>
        <w:pStyle w:val="libNormal"/>
        <w:rPr>
          <w:lang w:bidi="fa-IR"/>
        </w:rPr>
      </w:pPr>
      <w:r>
        <w:rPr>
          <w:rtl/>
          <w:lang w:bidi="fa-IR"/>
        </w:rPr>
        <w:t>في قوله تعالى</w:t>
      </w:r>
      <w:r w:rsidR="008570EB">
        <w:rPr>
          <w:rtl/>
          <w:lang w:bidi="fa-IR"/>
        </w:rPr>
        <w:t xml:space="preserve">: </w:t>
      </w:r>
      <w:r>
        <w:rPr>
          <w:rtl/>
          <w:lang w:bidi="fa-IR"/>
        </w:rPr>
        <w:t>( اعلموا أنَّ اللهَ يُحي الأرضَ بعدَ موتها )</w:t>
      </w:r>
      <w:r w:rsidRPr="0035363E">
        <w:rPr>
          <w:rStyle w:val="libFootnotenumChar"/>
          <w:rtl/>
        </w:rPr>
        <w:t>(1)</w:t>
      </w:r>
      <w:r>
        <w:rPr>
          <w:rtl/>
          <w:lang w:bidi="fa-IR"/>
        </w:rPr>
        <w:t>، قال: يحييها اللهُ بالقائم فيعدل فيها</w:t>
      </w:r>
      <w:r w:rsidR="008570EB">
        <w:rPr>
          <w:rtl/>
          <w:lang w:bidi="fa-IR"/>
        </w:rPr>
        <w:t xml:space="preserve">، </w:t>
      </w:r>
      <w:r>
        <w:rPr>
          <w:rtl/>
          <w:lang w:bidi="fa-IR"/>
        </w:rPr>
        <w:t>فيحيي الأرض بالعدل بعدَ موتها بالظلم</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وعن الإمام الباقر (ع)</w:t>
      </w:r>
      <w:r w:rsidR="008570EB">
        <w:rPr>
          <w:rtl/>
          <w:lang w:bidi="fa-IR"/>
        </w:rPr>
        <w:t xml:space="preserve">: </w:t>
      </w:r>
      <w:r>
        <w:rPr>
          <w:rtl/>
          <w:lang w:bidi="fa-IR"/>
        </w:rPr>
        <w:t>في قوله تعالى</w:t>
      </w:r>
      <w:r w:rsidR="008570EB">
        <w:rPr>
          <w:rtl/>
          <w:lang w:bidi="fa-IR"/>
        </w:rPr>
        <w:t xml:space="preserve">: </w:t>
      </w:r>
      <w:r>
        <w:rPr>
          <w:rtl/>
          <w:lang w:bidi="fa-IR"/>
        </w:rPr>
        <w:t>( الذين إن مكَّنّاهم في الأرض</w:t>
      </w:r>
      <w:r w:rsidR="00E12578">
        <w:rPr>
          <w:rtl/>
          <w:lang w:bidi="fa-IR"/>
        </w:rPr>
        <w:t>.</w:t>
      </w:r>
      <w:r>
        <w:rPr>
          <w:rtl/>
          <w:lang w:bidi="fa-IR"/>
        </w:rPr>
        <w:t>)</w:t>
      </w:r>
      <w:r w:rsidRPr="0035363E">
        <w:rPr>
          <w:rStyle w:val="libFootnotenumChar"/>
          <w:rtl/>
        </w:rPr>
        <w:t>(3)</w:t>
      </w:r>
      <w:r w:rsidR="008570EB">
        <w:rPr>
          <w:rtl/>
          <w:lang w:bidi="fa-IR"/>
        </w:rPr>
        <w:t xml:space="preserve">، </w:t>
      </w:r>
      <w:r>
        <w:rPr>
          <w:rtl/>
          <w:lang w:bidi="fa-IR"/>
        </w:rPr>
        <w:t>قال</w:t>
      </w:r>
      <w:r w:rsidR="008570EB">
        <w:rPr>
          <w:rtl/>
          <w:lang w:bidi="fa-IR"/>
        </w:rPr>
        <w:t xml:space="preserve">: </w:t>
      </w:r>
      <w:r>
        <w:rPr>
          <w:rtl/>
          <w:lang w:bidi="fa-IR"/>
        </w:rPr>
        <w:t>نزلت في المهدي وأصحابه</w:t>
      </w:r>
      <w:r w:rsidR="00E12578">
        <w:rPr>
          <w:rtl/>
          <w:lang w:bidi="fa-IR"/>
        </w:rPr>
        <w:t>.</w:t>
      </w:r>
      <w:r>
        <w:rPr>
          <w:rtl/>
          <w:lang w:bidi="fa-IR"/>
        </w:rPr>
        <w:t xml:space="preserve"> ويظهر الله بهم الدين حتى لايرى أثر من الظلم والبدع</w:t>
      </w:r>
      <w:r w:rsidR="00E12578">
        <w:rPr>
          <w:rtl/>
          <w:lang w:bidi="fa-IR"/>
        </w:rPr>
        <w:t>.</w:t>
      </w:r>
      <w:r>
        <w:rPr>
          <w:rtl/>
          <w:lang w:bidi="fa-IR"/>
        </w:rPr>
        <w:t>)</w:t>
      </w:r>
      <w:r w:rsidR="008F7E80">
        <w:rPr>
          <w:rtl/>
          <w:lang w:bidi="fa-IR"/>
        </w:rPr>
        <w:t>.</w:t>
      </w:r>
      <w:r w:rsidRPr="0035363E">
        <w:rPr>
          <w:rStyle w:val="libFootnotenumChar"/>
          <w:rtl/>
        </w:rPr>
        <w:t>(4)</w:t>
      </w:r>
    </w:p>
    <w:p w:rsidR="00152317" w:rsidRDefault="00152317" w:rsidP="00152317">
      <w:pPr>
        <w:pStyle w:val="libNormal"/>
        <w:rPr>
          <w:lang w:bidi="fa-IR"/>
        </w:rPr>
      </w:pPr>
      <w:r>
        <w:rPr>
          <w:rtl/>
          <w:lang w:bidi="fa-IR"/>
        </w:rPr>
        <w:t>وعن الإمام الرضا (ع)</w:t>
      </w:r>
      <w:r w:rsidR="008570EB">
        <w:rPr>
          <w:rtl/>
          <w:lang w:bidi="fa-IR"/>
        </w:rPr>
        <w:t xml:space="preserve">: </w:t>
      </w:r>
      <w:r>
        <w:rPr>
          <w:rtl/>
          <w:lang w:bidi="fa-IR"/>
        </w:rPr>
        <w:t>( فإذا خرجَ (ع)</w:t>
      </w:r>
      <w:r w:rsidR="00E12578">
        <w:rPr>
          <w:rtl/>
          <w:lang w:bidi="fa-IR"/>
        </w:rPr>
        <w:t>.</w:t>
      </w:r>
      <w:r>
        <w:rPr>
          <w:rtl/>
          <w:lang w:bidi="fa-IR"/>
        </w:rPr>
        <w:t xml:space="preserve"> ووضعَ ميزان العدلِ بين الناسِ فلا يظلمُ أحدٌ أحداً )</w:t>
      </w:r>
      <w:r w:rsidR="008F7E80">
        <w:rPr>
          <w:rtl/>
          <w:lang w:bidi="fa-IR"/>
        </w:rPr>
        <w:t>.</w:t>
      </w:r>
      <w:r w:rsidRPr="0035363E">
        <w:rPr>
          <w:rStyle w:val="libFootnotenumChar"/>
          <w:rtl/>
        </w:rPr>
        <w:t>(5)</w:t>
      </w:r>
    </w:p>
    <w:p w:rsidR="00152317" w:rsidRDefault="00152317" w:rsidP="00152317">
      <w:pPr>
        <w:pStyle w:val="libNormal"/>
        <w:rPr>
          <w:lang w:bidi="fa-IR"/>
        </w:rPr>
      </w:pPr>
      <w:r>
        <w:rPr>
          <w:rtl/>
          <w:lang w:bidi="fa-IR"/>
        </w:rPr>
        <w:t>وروى علي‌ بن‌ عقبة‌ عن‌ ابي‌ عبد الله(ع)</w:t>
      </w:r>
      <w:r w:rsidR="008570EB">
        <w:rPr>
          <w:rtl/>
          <w:lang w:bidi="fa-IR"/>
        </w:rPr>
        <w:t xml:space="preserve"> </w:t>
      </w:r>
      <w:r>
        <w:rPr>
          <w:rtl/>
          <w:lang w:bidi="fa-IR"/>
        </w:rPr>
        <w:t>قال‌:</w:t>
      </w:r>
    </w:p>
    <w:p w:rsidR="00152317" w:rsidRDefault="00152317" w:rsidP="00152317">
      <w:pPr>
        <w:pStyle w:val="libNormal"/>
        <w:rPr>
          <w:lang w:bidi="fa-IR"/>
        </w:rPr>
      </w:pPr>
      <w:r>
        <w:rPr>
          <w:rtl/>
          <w:lang w:bidi="fa-IR"/>
        </w:rPr>
        <w:t>« اذا قام‌ القائم‌(ع) حكم‌ بالعدل‌ وارتفع‌ في‌ ايامه‌ الجور، وأمنت‌ به‌ السبل‌،واخرجت‌ الارض‌ بركاتها، ورد كل‌ حق‌ الى‌ اهله‌، ولم‌ يبق‌ اهل‌ دين‌ حتى‌ يظهروا الاسلام‌ ويعترفوا بالايمان‌، اما سمعت‌ الله عزوجل‌ يقول‌: (وله‌ اسلم‌ من‌ في‌السموات‌ والارض‌ طوعاً وكرها واليه‌ يرجعون‌)</w:t>
      </w:r>
      <w:r w:rsidRPr="0035363E">
        <w:rPr>
          <w:rStyle w:val="libFootnotenumChar"/>
          <w:rtl/>
        </w:rPr>
        <w:t>(6)</w:t>
      </w:r>
      <w:r w:rsidR="008570EB">
        <w:rPr>
          <w:rtl/>
          <w:lang w:bidi="fa-IR"/>
        </w:rPr>
        <w:t xml:space="preserve">، </w:t>
      </w:r>
      <w:r>
        <w:rPr>
          <w:rtl/>
          <w:lang w:bidi="fa-IR"/>
        </w:rPr>
        <w:t>وحكم‌ في‌ الناس‌ بحكم‌ داودوحكم‌ محمد صلّى الله عليهما فيحنئذٍ تظهر الارض‌ كنوزها وتبدي‌ بركاتها، فلايجد الرجل‌ منكم‌ يومئذٍ موضعاً لصدقته‌ ولا لبرّة‌، لشمول‌ الغنى جميع‌ المؤمنين‌.</w:t>
      </w:r>
    </w:p>
    <w:p w:rsidR="00152317" w:rsidRDefault="00152317" w:rsidP="00152317">
      <w:pPr>
        <w:pStyle w:val="libNormal"/>
        <w:rPr>
          <w:lang w:bidi="fa-IR"/>
        </w:rPr>
      </w:pPr>
      <w:r>
        <w:rPr>
          <w:rtl/>
          <w:lang w:bidi="fa-IR"/>
        </w:rPr>
        <w:t>ثم‌ قال‌: إن‌ دولتنا آخر الدول‌، ولم‌ يبق‌ اهل‌ بيت‌ لهم‌ دولة‌ إلاّ ملكوا قبلنا لئلاّ يقولوا إذا رأوا سيرتنا اذا ملكنا سرنا مثل‌ سيرة‌ هؤلاء، وهو قول‌ الله عزوجل‌:( والعاقبة‌ للمتقين‌)</w:t>
      </w:r>
      <w:r w:rsidR="008F7E80">
        <w:rPr>
          <w:rtl/>
          <w:lang w:bidi="fa-IR"/>
        </w:rPr>
        <w:t>.</w:t>
      </w:r>
      <w:r w:rsidRPr="0035363E">
        <w:rPr>
          <w:rStyle w:val="libFootnotenumChar"/>
          <w:rtl/>
        </w:rPr>
        <w:t>(7)</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الحديد</w:t>
      </w:r>
      <w:r w:rsidR="008570EB">
        <w:rPr>
          <w:rtl/>
          <w:lang w:bidi="fa-IR"/>
        </w:rPr>
        <w:t xml:space="preserve">: </w:t>
      </w:r>
      <w:r>
        <w:rPr>
          <w:rtl/>
          <w:lang w:bidi="fa-IR"/>
        </w:rPr>
        <w:t>17.</w:t>
      </w:r>
    </w:p>
    <w:p w:rsidR="008570EB" w:rsidRDefault="00152317" w:rsidP="004950EC">
      <w:pPr>
        <w:pStyle w:val="libFootnote0"/>
        <w:rPr>
          <w:rtl/>
          <w:lang w:bidi="fa-IR"/>
        </w:rPr>
      </w:pPr>
      <w:r>
        <w:rPr>
          <w:rtl/>
          <w:lang w:bidi="fa-IR"/>
        </w:rPr>
        <w:t>(2) كمال الدين</w:t>
      </w:r>
      <w:r w:rsidR="008570EB">
        <w:rPr>
          <w:rtl/>
          <w:lang w:bidi="fa-IR"/>
        </w:rPr>
        <w:t xml:space="preserve">، </w:t>
      </w:r>
      <w:r>
        <w:rPr>
          <w:rtl/>
          <w:lang w:bidi="fa-IR"/>
        </w:rPr>
        <w:t>ص 668</w:t>
      </w:r>
      <w:r w:rsidR="008F7E80">
        <w:rPr>
          <w:rtl/>
          <w:lang w:bidi="fa-IR"/>
        </w:rPr>
        <w:t xml:space="preserve">. </w:t>
      </w:r>
      <w:r>
        <w:rPr>
          <w:rtl/>
          <w:lang w:bidi="fa-IR"/>
        </w:rPr>
        <w:t>المحجة</w:t>
      </w:r>
      <w:r w:rsidR="008570EB">
        <w:rPr>
          <w:rtl/>
          <w:lang w:bidi="fa-IR"/>
        </w:rPr>
        <w:t xml:space="preserve">، </w:t>
      </w:r>
      <w:r>
        <w:rPr>
          <w:rtl/>
          <w:lang w:bidi="fa-IR"/>
        </w:rPr>
        <w:t>ص 429</w:t>
      </w:r>
      <w:r w:rsidR="008F7E80">
        <w:rPr>
          <w:rtl/>
          <w:lang w:bidi="fa-IR"/>
        </w:rPr>
        <w:t xml:space="preserve">. </w:t>
      </w:r>
      <w:r>
        <w:rPr>
          <w:rtl/>
          <w:lang w:bidi="fa-IR"/>
        </w:rPr>
        <w:t>نور الثقلين</w:t>
      </w:r>
      <w:r w:rsidR="008570EB">
        <w:rPr>
          <w:rtl/>
          <w:lang w:bidi="fa-IR"/>
        </w:rPr>
        <w:t xml:space="preserve">، </w:t>
      </w:r>
      <w:r>
        <w:rPr>
          <w:rtl/>
          <w:lang w:bidi="fa-IR"/>
        </w:rPr>
        <w:t>ج5 ص 242</w:t>
      </w:r>
      <w:r w:rsidR="008F7E80">
        <w:rPr>
          <w:rtl/>
          <w:lang w:bidi="fa-IR"/>
        </w:rPr>
        <w:t xml:space="preserve">. </w:t>
      </w:r>
      <w:r>
        <w:rPr>
          <w:rtl/>
          <w:lang w:bidi="fa-IR"/>
        </w:rPr>
        <w:t>ينابيع المودة</w:t>
      </w:r>
      <w:r w:rsidR="008570EB">
        <w:rPr>
          <w:rtl/>
          <w:lang w:bidi="fa-IR"/>
        </w:rPr>
        <w:t xml:space="preserve">، </w:t>
      </w:r>
      <w:r>
        <w:rPr>
          <w:rtl/>
          <w:lang w:bidi="fa-IR"/>
        </w:rPr>
        <w:t>ص 429. بحار الأنوار</w:t>
      </w:r>
      <w:r w:rsidR="008570EB">
        <w:rPr>
          <w:rtl/>
          <w:lang w:bidi="fa-IR"/>
        </w:rPr>
        <w:t xml:space="preserve">، </w:t>
      </w:r>
      <w:r>
        <w:rPr>
          <w:rtl/>
          <w:lang w:bidi="fa-IR"/>
        </w:rPr>
        <w:t>ج 51</w:t>
      </w:r>
      <w:r w:rsidR="008570EB">
        <w:rPr>
          <w:rtl/>
          <w:lang w:bidi="fa-IR"/>
        </w:rPr>
        <w:t xml:space="preserve">، </w:t>
      </w:r>
      <w:r>
        <w:rPr>
          <w:rtl/>
          <w:lang w:bidi="fa-IR"/>
        </w:rPr>
        <w:t>ص 54</w:t>
      </w:r>
      <w:r w:rsidR="008F7E80">
        <w:rPr>
          <w:rtl/>
          <w:lang w:bidi="fa-IR"/>
        </w:rPr>
        <w:t xml:space="preserve">. </w:t>
      </w:r>
      <w:r>
        <w:rPr>
          <w:rtl/>
          <w:lang w:bidi="fa-IR"/>
        </w:rPr>
        <w:t>للمزيد انظر</w:t>
      </w:r>
      <w:r w:rsidR="008570EB">
        <w:rPr>
          <w:rtl/>
          <w:lang w:bidi="fa-IR"/>
        </w:rPr>
        <w:t xml:space="preserve">: </w:t>
      </w:r>
      <w:r>
        <w:rPr>
          <w:rtl/>
          <w:lang w:bidi="fa-IR"/>
        </w:rPr>
        <w:t>جولةٌ في حكومة الإمام المهدي(ع)</w:t>
      </w:r>
      <w:r w:rsidR="008570EB">
        <w:rPr>
          <w:rtl/>
          <w:lang w:bidi="fa-IR"/>
        </w:rPr>
        <w:t xml:space="preserve">، </w:t>
      </w:r>
      <w:r>
        <w:rPr>
          <w:rtl/>
          <w:lang w:bidi="fa-IR"/>
        </w:rPr>
        <w:t>ص 202 وما بعدها</w:t>
      </w:r>
      <w:r w:rsidR="008570EB">
        <w:rPr>
          <w:rtl/>
          <w:lang w:bidi="fa-IR"/>
        </w:rPr>
        <w:t>.</w:t>
      </w:r>
    </w:p>
    <w:p w:rsidR="008570EB" w:rsidRDefault="00152317" w:rsidP="004950EC">
      <w:pPr>
        <w:pStyle w:val="libFootnote0"/>
        <w:rPr>
          <w:rtl/>
          <w:lang w:bidi="fa-IR"/>
        </w:rPr>
      </w:pPr>
      <w:r>
        <w:rPr>
          <w:rtl/>
          <w:lang w:bidi="fa-IR"/>
        </w:rPr>
        <w:t>(3) سورة الحج</w:t>
      </w:r>
      <w:r w:rsidR="008570EB">
        <w:rPr>
          <w:rtl/>
          <w:lang w:bidi="fa-IR"/>
        </w:rPr>
        <w:t xml:space="preserve">: </w:t>
      </w:r>
      <w:r>
        <w:rPr>
          <w:rtl/>
          <w:lang w:bidi="fa-IR"/>
        </w:rPr>
        <w:t>آية 41</w:t>
      </w:r>
      <w:r w:rsidR="008570EB">
        <w:rPr>
          <w:rtl/>
          <w:lang w:bidi="fa-IR"/>
        </w:rPr>
        <w:t>.</w:t>
      </w:r>
    </w:p>
    <w:p w:rsidR="008570EB" w:rsidRDefault="00152317" w:rsidP="004950EC">
      <w:pPr>
        <w:pStyle w:val="libFootnote0"/>
        <w:rPr>
          <w:rtl/>
          <w:lang w:bidi="fa-IR"/>
        </w:rPr>
      </w:pPr>
      <w:r>
        <w:rPr>
          <w:rtl/>
          <w:lang w:bidi="fa-IR"/>
        </w:rPr>
        <w:t>(4) تفسير القمي</w:t>
      </w:r>
      <w:r w:rsidR="008570EB">
        <w:rPr>
          <w:rtl/>
          <w:lang w:bidi="fa-IR"/>
        </w:rPr>
        <w:t xml:space="preserve">: </w:t>
      </w:r>
      <w:r>
        <w:rPr>
          <w:rtl/>
          <w:lang w:bidi="fa-IR"/>
        </w:rPr>
        <w:t>ج2 ص 87</w:t>
      </w:r>
      <w:r w:rsidR="008F7E80">
        <w:rPr>
          <w:rtl/>
          <w:lang w:bidi="fa-IR"/>
        </w:rPr>
        <w:t xml:space="preserve">. </w:t>
      </w:r>
      <w:r>
        <w:rPr>
          <w:rtl/>
          <w:lang w:bidi="fa-IR"/>
        </w:rPr>
        <w:t>المحجة</w:t>
      </w:r>
      <w:r w:rsidR="008570EB">
        <w:rPr>
          <w:rtl/>
          <w:lang w:bidi="fa-IR"/>
        </w:rPr>
        <w:t xml:space="preserve">، </w:t>
      </w:r>
      <w:r>
        <w:rPr>
          <w:rtl/>
          <w:lang w:bidi="fa-IR"/>
        </w:rPr>
        <w:t>ص 143</w:t>
      </w:r>
      <w:r w:rsidR="008F7E80">
        <w:rPr>
          <w:rtl/>
          <w:lang w:bidi="fa-IR"/>
        </w:rPr>
        <w:t xml:space="preserve">. </w:t>
      </w:r>
      <w:r>
        <w:rPr>
          <w:rtl/>
          <w:lang w:bidi="fa-IR"/>
        </w:rPr>
        <w:t>إحقاق الحق</w:t>
      </w:r>
      <w:r w:rsidR="008570EB">
        <w:rPr>
          <w:rtl/>
          <w:lang w:bidi="fa-IR"/>
        </w:rPr>
        <w:t xml:space="preserve">، </w:t>
      </w:r>
      <w:r>
        <w:rPr>
          <w:rtl/>
          <w:lang w:bidi="fa-IR"/>
        </w:rPr>
        <w:t>ج13</w:t>
      </w:r>
      <w:r w:rsidR="008570EB">
        <w:rPr>
          <w:rtl/>
          <w:lang w:bidi="fa-IR"/>
        </w:rPr>
        <w:t xml:space="preserve">، </w:t>
      </w:r>
      <w:r>
        <w:rPr>
          <w:rtl/>
          <w:lang w:bidi="fa-IR"/>
        </w:rPr>
        <w:t>ص 341</w:t>
      </w:r>
      <w:r w:rsidR="008570EB">
        <w:rPr>
          <w:rtl/>
          <w:lang w:bidi="fa-IR"/>
        </w:rPr>
        <w:t>.</w:t>
      </w:r>
    </w:p>
    <w:p w:rsidR="008570EB" w:rsidRDefault="00152317" w:rsidP="004950EC">
      <w:pPr>
        <w:pStyle w:val="libFootnote0"/>
        <w:rPr>
          <w:rtl/>
          <w:lang w:bidi="fa-IR"/>
        </w:rPr>
      </w:pPr>
      <w:r>
        <w:rPr>
          <w:rtl/>
          <w:lang w:bidi="fa-IR"/>
        </w:rPr>
        <w:t>(5) كمال الدين</w:t>
      </w:r>
      <w:r w:rsidR="008570EB">
        <w:rPr>
          <w:rtl/>
          <w:lang w:bidi="fa-IR"/>
        </w:rPr>
        <w:t xml:space="preserve">، </w:t>
      </w:r>
      <w:r>
        <w:rPr>
          <w:rtl/>
          <w:lang w:bidi="fa-IR"/>
        </w:rPr>
        <w:t>ص 372</w:t>
      </w:r>
      <w:r w:rsidR="008F7E80">
        <w:rPr>
          <w:rtl/>
          <w:lang w:bidi="fa-IR"/>
        </w:rPr>
        <w:t xml:space="preserve">. </w:t>
      </w:r>
      <w:r>
        <w:rPr>
          <w:rtl/>
          <w:lang w:bidi="fa-IR"/>
        </w:rPr>
        <w:t>كفاية الأثر</w:t>
      </w:r>
      <w:r w:rsidR="008570EB">
        <w:rPr>
          <w:rtl/>
          <w:lang w:bidi="fa-IR"/>
        </w:rPr>
        <w:t xml:space="preserve">، </w:t>
      </w:r>
      <w:r>
        <w:rPr>
          <w:rtl/>
          <w:lang w:bidi="fa-IR"/>
        </w:rPr>
        <w:t>ص270</w:t>
      </w:r>
      <w:r w:rsidR="008F7E80">
        <w:rPr>
          <w:rtl/>
          <w:lang w:bidi="fa-IR"/>
        </w:rPr>
        <w:t xml:space="preserve">. </w:t>
      </w:r>
      <w:r>
        <w:rPr>
          <w:rtl/>
          <w:lang w:bidi="fa-IR"/>
        </w:rPr>
        <w:t>اعلام الورى</w:t>
      </w:r>
      <w:r w:rsidR="008570EB">
        <w:rPr>
          <w:rtl/>
          <w:lang w:bidi="fa-IR"/>
        </w:rPr>
        <w:t xml:space="preserve">، </w:t>
      </w:r>
      <w:r>
        <w:rPr>
          <w:rtl/>
          <w:lang w:bidi="fa-IR"/>
        </w:rPr>
        <w:t>ص 408</w:t>
      </w:r>
      <w:r w:rsidR="008F7E80">
        <w:rPr>
          <w:rtl/>
          <w:lang w:bidi="fa-IR"/>
        </w:rPr>
        <w:t xml:space="preserve">. </w:t>
      </w:r>
      <w:r>
        <w:rPr>
          <w:rtl/>
          <w:lang w:bidi="fa-IR"/>
        </w:rPr>
        <w:t>بحار الأنوار</w:t>
      </w:r>
      <w:r w:rsidR="008570EB">
        <w:rPr>
          <w:rtl/>
          <w:lang w:bidi="fa-IR"/>
        </w:rPr>
        <w:t xml:space="preserve">، </w:t>
      </w:r>
      <w:r>
        <w:rPr>
          <w:rtl/>
          <w:lang w:bidi="fa-IR"/>
        </w:rPr>
        <w:t>ج 52 ص321</w:t>
      </w:r>
      <w:r w:rsidR="008F7E80">
        <w:rPr>
          <w:rtl/>
          <w:lang w:bidi="fa-IR"/>
        </w:rPr>
        <w:t xml:space="preserve">. </w:t>
      </w:r>
      <w:r>
        <w:rPr>
          <w:rtl/>
          <w:lang w:bidi="fa-IR"/>
        </w:rPr>
        <w:t>غاية المرام</w:t>
      </w:r>
      <w:r w:rsidR="008570EB">
        <w:rPr>
          <w:rtl/>
          <w:lang w:bidi="fa-IR"/>
        </w:rPr>
        <w:t xml:space="preserve">، </w:t>
      </w:r>
      <w:r>
        <w:rPr>
          <w:rtl/>
          <w:lang w:bidi="fa-IR"/>
        </w:rPr>
        <w:t>ص 696</w:t>
      </w:r>
      <w:r w:rsidR="008570EB">
        <w:rPr>
          <w:rtl/>
          <w:lang w:bidi="fa-IR"/>
        </w:rPr>
        <w:t>.</w:t>
      </w:r>
    </w:p>
    <w:p w:rsidR="00152317" w:rsidRDefault="00152317" w:rsidP="004950EC">
      <w:pPr>
        <w:pStyle w:val="libFootnote0"/>
        <w:rPr>
          <w:lang w:bidi="fa-IR"/>
        </w:rPr>
      </w:pPr>
      <w:r>
        <w:rPr>
          <w:rtl/>
          <w:lang w:bidi="fa-IR"/>
        </w:rPr>
        <w:t>(6) آل عمران</w:t>
      </w:r>
      <w:r w:rsidR="008570EB">
        <w:rPr>
          <w:rtl/>
          <w:lang w:bidi="fa-IR"/>
        </w:rPr>
        <w:t xml:space="preserve">: </w:t>
      </w:r>
      <w:r>
        <w:rPr>
          <w:rtl/>
          <w:lang w:bidi="fa-IR"/>
        </w:rPr>
        <w:t>83.</w:t>
      </w:r>
    </w:p>
    <w:p w:rsidR="008570EB" w:rsidRDefault="00152317" w:rsidP="004950EC">
      <w:pPr>
        <w:pStyle w:val="libFootnote0"/>
        <w:rPr>
          <w:rtl/>
          <w:lang w:bidi="fa-IR"/>
        </w:rPr>
      </w:pPr>
      <w:r>
        <w:rPr>
          <w:rtl/>
          <w:lang w:bidi="fa-IR"/>
        </w:rPr>
        <w:t>(7) كشف الغمه</w:t>
      </w:r>
      <w:r w:rsidR="008570EB">
        <w:rPr>
          <w:rtl/>
          <w:lang w:bidi="fa-IR"/>
        </w:rPr>
        <w:t xml:space="preserve">: </w:t>
      </w:r>
      <w:r>
        <w:rPr>
          <w:rtl/>
          <w:lang w:bidi="fa-IR"/>
        </w:rPr>
        <w:t>ج2ص966</w:t>
      </w:r>
      <w:r w:rsidR="008F7E80">
        <w:rPr>
          <w:rtl/>
          <w:lang w:bidi="fa-IR"/>
        </w:rPr>
        <w:t xml:space="preserve">. </w:t>
      </w:r>
      <w:r>
        <w:rPr>
          <w:rtl/>
          <w:lang w:bidi="fa-IR"/>
        </w:rPr>
        <w:t>الإرشاد</w:t>
      </w:r>
      <w:r w:rsidR="008570EB">
        <w:rPr>
          <w:rtl/>
          <w:lang w:bidi="fa-IR"/>
        </w:rPr>
        <w:t xml:space="preserve">، </w:t>
      </w:r>
      <w:r>
        <w:rPr>
          <w:rtl/>
          <w:lang w:bidi="fa-IR"/>
        </w:rPr>
        <w:t>ص 364</w:t>
      </w:r>
      <w:r w:rsidR="008F7E80">
        <w:rPr>
          <w:rtl/>
          <w:lang w:bidi="fa-IR"/>
        </w:rPr>
        <w:t xml:space="preserve">. </w:t>
      </w:r>
      <w:r>
        <w:rPr>
          <w:rtl/>
          <w:lang w:bidi="fa-IR"/>
        </w:rPr>
        <w:t>روضة الواعظين</w:t>
      </w:r>
      <w:r w:rsidR="008570EB">
        <w:rPr>
          <w:rtl/>
          <w:lang w:bidi="fa-IR"/>
        </w:rPr>
        <w:t xml:space="preserve">، </w:t>
      </w:r>
      <w:r>
        <w:rPr>
          <w:rtl/>
          <w:lang w:bidi="fa-IR"/>
        </w:rPr>
        <w:t>ج2 ص265</w:t>
      </w:r>
      <w:r w:rsidR="008F7E80">
        <w:rPr>
          <w:rtl/>
          <w:lang w:bidi="fa-IR"/>
        </w:rPr>
        <w:t xml:space="preserve">. </w:t>
      </w:r>
      <w:r>
        <w:rPr>
          <w:rtl/>
          <w:lang w:bidi="fa-IR"/>
        </w:rPr>
        <w:t>إعلام الورى، ص432</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2</w:t>
      </w:r>
      <w:r w:rsidR="008570EB">
        <w:rPr>
          <w:rtl/>
          <w:lang w:bidi="fa-IR"/>
        </w:rPr>
        <w:t xml:space="preserve">: </w:t>
      </w:r>
      <w:r>
        <w:rPr>
          <w:rtl/>
          <w:lang w:bidi="fa-IR"/>
        </w:rPr>
        <w:t>في العهدين :ورد التأكيد على هذا المعنى في‌ (سفر زكريا):</w:t>
      </w:r>
    </w:p>
    <w:p w:rsidR="008570EB" w:rsidRDefault="00152317" w:rsidP="00152317">
      <w:pPr>
        <w:pStyle w:val="libNormal"/>
        <w:rPr>
          <w:rtl/>
          <w:lang w:bidi="fa-IR"/>
        </w:rPr>
      </w:pPr>
      <w:r>
        <w:rPr>
          <w:rtl/>
          <w:lang w:bidi="fa-IR"/>
        </w:rPr>
        <w:t>( ابتهجي‌ كثيراً يا بنت‌ صهيون‌ هو ذا ملك‌ سيأتي‌ اليك‌ عادل‌ ومنصور )</w:t>
      </w:r>
      <w:r w:rsidR="008F7E80">
        <w:rPr>
          <w:rtl/>
          <w:lang w:bidi="fa-IR"/>
        </w:rPr>
        <w:t>.</w:t>
      </w:r>
      <w:r w:rsidRPr="0035363E">
        <w:rPr>
          <w:rStyle w:val="libFootnotenumChar"/>
          <w:rtl/>
        </w:rPr>
        <w:t>(1)</w:t>
      </w:r>
    </w:p>
    <w:p w:rsidR="00152317" w:rsidRDefault="00152317" w:rsidP="00152317">
      <w:pPr>
        <w:pStyle w:val="libNormal"/>
        <w:rPr>
          <w:lang w:bidi="fa-IR"/>
        </w:rPr>
      </w:pPr>
      <w:r>
        <w:rPr>
          <w:rtl/>
          <w:lang w:bidi="fa-IR"/>
        </w:rPr>
        <w:t>وجاء في سفر اشعيا :( 3 ولذته‌ في‌ مخافة‌ الرب</w:t>
      </w:r>
      <w:r w:rsidR="008570EB">
        <w:rPr>
          <w:rtl/>
          <w:lang w:bidi="fa-IR"/>
        </w:rPr>
        <w:t xml:space="preserve">، </w:t>
      </w:r>
      <w:r>
        <w:rPr>
          <w:rtl/>
          <w:lang w:bidi="fa-IR"/>
        </w:rPr>
        <w:t>لا يقضي‌ بحسب‌ مرأى عينيه</w:t>
      </w:r>
      <w:r w:rsidR="008570EB">
        <w:rPr>
          <w:rtl/>
          <w:lang w:bidi="fa-IR"/>
        </w:rPr>
        <w:t xml:space="preserve">، </w:t>
      </w:r>
      <w:r>
        <w:rPr>
          <w:rtl/>
          <w:lang w:bidi="fa-IR"/>
        </w:rPr>
        <w:t>ولا بحسب‌ مسمع‌اذنيه</w:t>
      </w:r>
      <w:r w:rsidR="008F7E80">
        <w:rPr>
          <w:rtl/>
          <w:lang w:bidi="fa-IR"/>
        </w:rPr>
        <w:t xml:space="preserve">. </w:t>
      </w:r>
      <w:r>
        <w:rPr>
          <w:rtl/>
          <w:lang w:bidi="fa-IR"/>
        </w:rPr>
        <w:t>4 ويحكم‌ بالانصاف‌ لبائسي‌ الارض‌</w:t>
      </w:r>
      <w:r w:rsidR="008570EB">
        <w:rPr>
          <w:rtl/>
          <w:lang w:bidi="fa-IR"/>
        </w:rPr>
        <w:t xml:space="preserve">، </w:t>
      </w:r>
      <w:r>
        <w:rPr>
          <w:rtl/>
          <w:lang w:bidi="fa-IR"/>
        </w:rPr>
        <w:t>ويضرب‌ الارض‌ بقضيب‌ فمه ‌،</w:t>
      </w:r>
    </w:p>
    <w:p w:rsidR="008570EB" w:rsidRDefault="00152317" w:rsidP="00152317">
      <w:pPr>
        <w:pStyle w:val="libNormal"/>
        <w:rPr>
          <w:lang w:bidi="fa-IR"/>
        </w:rPr>
      </w:pPr>
      <w:r>
        <w:rPr>
          <w:rtl/>
          <w:lang w:bidi="fa-IR"/>
        </w:rPr>
        <w:t>ويميت‌المنافق‌ بنفخة‌ شفتيه )</w:t>
      </w:r>
      <w:r w:rsidR="008F7E80">
        <w:rPr>
          <w:rtl/>
          <w:lang w:bidi="fa-IR"/>
        </w:rPr>
        <w:t>.</w:t>
      </w:r>
      <w:r w:rsidRPr="0035363E">
        <w:rPr>
          <w:rStyle w:val="libFootnotenumChar"/>
          <w:rtl/>
        </w:rPr>
        <w:t>(2)</w:t>
      </w:r>
    </w:p>
    <w:p w:rsidR="008570EB" w:rsidRDefault="00152317" w:rsidP="00152317">
      <w:pPr>
        <w:pStyle w:val="libNormal"/>
        <w:rPr>
          <w:lang w:bidi="fa-IR"/>
        </w:rPr>
      </w:pPr>
      <w:r>
        <w:rPr>
          <w:rtl/>
          <w:lang w:bidi="fa-IR"/>
        </w:rPr>
        <w:t>وقد بشّر إشعيا (ع) بعدله وملكه وكذلك بعموم الرجعة التي تبدأ به وبمن يأتي خلفه من أولياء الله عزّ وجلّ وكما يلي :( 1 سيأتي ملكٌ يملك بالحقّ</w:t>
      </w:r>
      <w:r w:rsidR="008570EB">
        <w:rPr>
          <w:rtl/>
          <w:lang w:bidi="fa-IR"/>
        </w:rPr>
        <w:t xml:space="preserve">، </w:t>
      </w:r>
      <w:r>
        <w:rPr>
          <w:rtl/>
          <w:lang w:bidi="fa-IR"/>
        </w:rPr>
        <w:t>وحكّامٌ يحكمون بالعدل</w:t>
      </w:r>
      <w:r w:rsidR="008570EB">
        <w:rPr>
          <w:rtl/>
          <w:lang w:bidi="fa-IR"/>
        </w:rPr>
        <w:t xml:space="preserve"> </w:t>
      </w:r>
      <w:r>
        <w:rPr>
          <w:rtl/>
          <w:lang w:bidi="fa-IR"/>
        </w:rPr>
        <w:t>2 ويكون كلّ واحد كمخبأ من الريح وكسدٍّ يقي من السيل</w:t>
      </w:r>
      <w:r w:rsidR="008570EB">
        <w:rPr>
          <w:rtl/>
          <w:lang w:bidi="fa-IR"/>
        </w:rPr>
        <w:t xml:space="preserve">، </w:t>
      </w:r>
      <w:r w:rsidR="00766990">
        <w:rPr>
          <w:rtl/>
          <w:lang w:bidi="fa-IR"/>
        </w:rPr>
        <w:t>كسواقي ماءٍ</w:t>
      </w:r>
      <w:r>
        <w:rPr>
          <w:rtl/>
          <w:lang w:bidi="fa-IR"/>
        </w:rPr>
        <w:t xml:space="preserve"> في أرض قاحلة وكظلّ صخر عظيم في قفر 3 فلا تنكسف عيون الناظرين</w:t>
      </w:r>
      <w:r w:rsidR="008570EB">
        <w:rPr>
          <w:rtl/>
          <w:lang w:bidi="fa-IR"/>
        </w:rPr>
        <w:t xml:space="preserve">، </w:t>
      </w:r>
      <w:r>
        <w:rPr>
          <w:rtl/>
          <w:lang w:bidi="fa-IR"/>
        </w:rPr>
        <w:t>وآذان السامعين تصغي 4 قلوب المتسرّعين تلزم الرّصانة</w:t>
      </w:r>
      <w:r w:rsidR="008570EB">
        <w:rPr>
          <w:rtl/>
          <w:lang w:bidi="fa-IR"/>
        </w:rPr>
        <w:t xml:space="preserve">، </w:t>
      </w:r>
      <w:r>
        <w:rPr>
          <w:rtl/>
          <w:lang w:bidi="fa-IR"/>
        </w:rPr>
        <w:t>وألسنة المتلعثمين تنطلق بفصاحة</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وجاء في سفر الرؤيا :</w:t>
      </w:r>
    </w:p>
    <w:p w:rsidR="00152317" w:rsidRDefault="00152317" w:rsidP="00152317">
      <w:pPr>
        <w:pStyle w:val="libNormal"/>
        <w:rPr>
          <w:lang w:bidi="fa-IR"/>
        </w:rPr>
      </w:pPr>
      <w:r>
        <w:rPr>
          <w:rtl/>
          <w:lang w:bidi="fa-IR"/>
        </w:rPr>
        <w:t>( 11ثم رايتُ السماءَ مفتوحةٌ و اذا فرسٌ ابيضٌ و الجالسُ عليه يُدعى اميناً و صادقاً و بالعدل يحكم و يحارب ).</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زكريا 9: 9، ألأصل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ص134</w:t>
      </w:r>
      <w:r w:rsidR="008F7E80">
        <w:rPr>
          <w:rtl/>
          <w:lang w:bidi="fa-IR"/>
        </w:rPr>
        <w:t xml:space="preserve">. </w:t>
      </w:r>
      <w:r>
        <w:rPr>
          <w:rtl/>
          <w:lang w:bidi="fa-IR"/>
        </w:rPr>
        <w:t>العهد القديم،</w:t>
      </w:r>
      <w:r w:rsidR="008570EB">
        <w:rPr>
          <w:rtl/>
          <w:lang w:bidi="fa-IR"/>
        </w:rPr>
        <w:t xml:space="preserve"> </w:t>
      </w:r>
      <w:r>
        <w:rPr>
          <w:rtl/>
          <w:lang w:bidi="fa-IR"/>
        </w:rPr>
        <w:t>سفر زكريا، الإصحاح</w:t>
      </w:r>
      <w:r w:rsidR="008570EB">
        <w:rPr>
          <w:rtl/>
          <w:lang w:bidi="fa-IR"/>
        </w:rPr>
        <w:t xml:space="preserve"> </w:t>
      </w:r>
      <w:r>
        <w:rPr>
          <w:rtl/>
          <w:lang w:bidi="fa-IR"/>
        </w:rPr>
        <w:t>9، الفقرة</w:t>
      </w:r>
      <w:r w:rsidR="008570EB">
        <w:rPr>
          <w:rtl/>
          <w:lang w:bidi="fa-IR"/>
        </w:rPr>
        <w:t xml:space="preserve"> </w:t>
      </w:r>
      <w:r>
        <w:rPr>
          <w:rtl/>
          <w:lang w:bidi="fa-IR"/>
        </w:rPr>
        <w:t>9</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570EB">
        <w:rPr>
          <w:rtl/>
          <w:lang w:bidi="fa-IR"/>
        </w:rPr>
        <w:t xml:space="preserve">: </w:t>
      </w:r>
      <w:r>
        <w:rPr>
          <w:rtl/>
          <w:lang w:bidi="fa-IR"/>
        </w:rPr>
        <w:t>حيث جاء النص كالآتي</w:t>
      </w:r>
      <w:r w:rsidR="008570EB">
        <w:rPr>
          <w:rtl/>
          <w:lang w:bidi="fa-IR"/>
        </w:rPr>
        <w:t>:</w:t>
      </w:r>
    </w:p>
    <w:p w:rsidR="008570EB" w:rsidRDefault="00152317" w:rsidP="004950EC">
      <w:pPr>
        <w:pStyle w:val="libFootnote0"/>
        <w:rPr>
          <w:rtl/>
          <w:lang w:bidi="fa-IR"/>
        </w:rPr>
      </w:pPr>
      <w:r>
        <w:rPr>
          <w:rtl/>
          <w:lang w:bidi="fa-IR"/>
        </w:rPr>
        <w:t>( 9</w:t>
      </w:r>
      <w:r w:rsidR="008570EB">
        <w:rPr>
          <w:rtl/>
          <w:lang w:bidi="fa-IR"/>
        </w:rPr>
        <w:t xml:space="preserve"> </w:t>
      </w:r>
      <w:r>
        <w:rPr>
          <w:rtl/>
          <w:lang w:bidi="fa-IR"/>
        </w:rPr>
        <w:t>ابتهجي جداً</w:t>
      </w:r>
      <w:r w:rsidR="008570EB">
        <w:rPr>
          <w:rtl/>
          <w:lang w:bidi="fa-IR"/>
        </w:rPr>
        <w:t xml:space="preserve"> </w:t>
      </w:r>
      <w:r>
        <w:rPr>
          <w:rtl/>
          <w:lang w:bidi="fa-IR"/>
        </w:rPr>
        <w:t>يا ابنة</w:t>
      </w:r>
      <w:r w:rsidR="008570EB">
        <w:rPr>
          <w:rtl/>
          <w:lang w:bidi="fa-IR"/>
        </w:rPr>
        <w:t xml:space="preserve"> </w:t>
      </w:r>
      <w:r>
        <w:rPr>
          <w:rtl/>
          <w:lang w:bidi="fa-IR"/>
        </w:rPr>
        <w:t>صهيون اهتفي يا بنت اورشليم هوذا ملكك ياتي اليك هو عادل و منصور وديع</w:t>
      </w:r>
      <w:r w:rsidR="00E12578">
        <w:rPr>
          <w:rtl/>
          <w:lang w:bidi="fa-IR"/>
        </w:rPr>
        <w:t>.</w:t>
      </w:r>
      <w:r>
        <w:rPr>
          <w:rtl/>
          <w:lang w:bidi="fa-IR"/>
        </w:rPr>
        <w:t xml:space="preserve"> ) الخ</w:t>
      </w:r>
      <w:r w:rsidR="008F7E80">
        <w:rPr>
          <w:rtl/>
          <w:lang w:bidi="fa-IR"/>
        </w:rPr>
        <w:t>..</w:t>
      </w:r>
      <w:r>
        <w:rPr>
          <w:rtl/>
          <w:lang w:bidi="fa-IR"/>
        </w:rPr>
        <w:t>للإطلاع على النصين العبري والعربي</w:t>
      </w:r>
      <w:r w:rsidR="008570EB">
        <w:rPr>
          <w:rtl/>
          <w:lang w:bidi="fa-IR"/>
        </w:rPr>
        <w:t xml:space="preserve">، </w:t>
      </w:r>
      <w:r>
        <w:rPr>
          <w:rtl/>
          <w:lang w:bidi="fa-IR"/>
        </w:rPr>
        <w:t>انظر</w:t>
      </w:r>
      <w:r w:rsidR="008570EB">
        <w:rPr>
          <w:rtl/>
          <w:lang w:bidi="fa-IR"/>
        </w:rPr>
        <w:t xml:space="preserve">: </w:t>
      </w:r>
      <w:r>
        <w:rPr>
          <w:rtl/>
          <w:lang w:bidi="fa-IR"/>
        </w:rPr>
        <w:t>(أهل البيت فى الكتاب المقدس) ص122</w:t>
      </w:r>
      <w:r w:rsidR="008570EB">
        <w:rPr>
          <w:rtl/>
          <w:lang w:bidi="fa-IR"/>
        </w:rPr>
        <w:t>-</w:t>
      </w:r>
      <w:r>
        <w:rPr>
          <w:rtl/>
          <w:lang w:bidi="fa-IR"/>
        </w:rPr>
        <w:t xml:space="preserve"> 123</w:t>
      </w:r>
      <w:r w:rsidR="008F7E80">
        <w:rPr>
          <w:rtl/>
          <w:lang w:bidi="fa-IR"/>
        </w:rPr>
        <w:t xml:space="preserve">. </w:t>
      </w:r>
      <w:r>
        <w:rPr>
          <w:rtl/>
          <w:lang w:bidi="fa-IR"/>
        </w:rPr>
        <w:t>وللوقوف على جمال النص وتمامه، انظر</w:t>
      </w:r>
      <w:r w:rsidR="008570EB">
        <w:rPr>
          <w:rtl/>
          <w:lang w:bidi="fa-IR"/>
        </w:rPr>
        <w:t xml:space="preserve">: </w:t>
      </w:r>
      <w:r>
        <w:rPr>
          <w:rtl/>
          <w:lang w:bidi="fa-IR"/>
        </w:rPr>
        <w:t>سفر زكريا9:9،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ص1239. مع فرقٍ يسير في الترجمة</w:t>
      </w:r>
      <w:r w:rsidR="008570EB">
        <w:rPr>
          <w:rtl/>
          <w:lang w:bidi="fa-IR"/>
        </w:rPr>
        <w:t>.</w:t>
      </w:r>
    </w:p>
    <w:p w:rsidR="008570EB" w:rsidRDefault="00152317" w:rsidP="004950EC">
      <w:pPr>
        <w:pStyle w:val="libFootnote0"/>
        <w:rPr>
          <w:rtl/>
          <w:lang w:bidi="fa-IR"/>
        </w:rPr>
      </w:pPr>
      <w:r>
        <w:rPr>
          <w:rtl/>
          <w:lang w:bidi="fa-IR"/>
        </w:rPr>
        <w:t>(2) سفر أشعيا 11 :3</w:t>
      </w:r>
      <w:r w:rsidR="008570EB">
        <w:rPr>
          <w:rtl/>
          <w:lang w:bidi="fa-IR"/>
        </w:rPr>
        <w:t xml:space="preserve">، </w:t>
      </w:r>
      <w:r>
        <w:rPr>
          <w:rtl/>
          <w:lang w:bidi="fa-IR"/>
        </w:rPr>
        <w:t>4</w:t>
      </w:r>
      <w:r w:rsidR="008570EB">
        <w:rPr>
          <w:rtl/>
          <w:lang w:bidi="fa-IR"/>
        </w:rPr>
        <w:t xml:space="preserve"> </w:t>
      </w:r>
      <w:r>
        <w:rPr>
          <w:rtl/>
          <w:lang w:bidi="fa-IR"/>
        </w:rPr>
        <w:t>:ألأصل العبرى ،العهد القديم</w:t>
      </w:r>
      <w:r w:rsidR="008570EB">
        <w:rPr>
          <w:rtl/>
          <w:lang w:bidi="fa-IR"/>
        </w:rPr>
        <w:t xml:space="preserve">، </w:t>
      </w:r>
      <w:r>
        <w:rPr>
          <w:rtl/>
          <w:lang w:bidi="fa-IR"/>
        </w:rPr>
        <w:t>ص625</w:t>
      </w:r>
      <w:r w:rsidR="008F7E80">
        <w:rPr>
          <w:rtl/>
          <w:lang w:bidi="fa-IR"/>
        </w:rPr>
        <w:t>.</w:t>
      </w:r>
      <w:r>
        <w:rPr>
          <w:rtl/>
          <w:lang w:bidi="fa-IR"/>
        </w:rPr>
        <w:t>انظر</w:t>
      </w:r>
      <w:r w:rsidR="008570EB">
        <w:rPr>
          <w:rtl/>
          <w:lang w:bidi="fa-IR"/>
        </w:rPr>
        <w:t xml:space="preserve">: </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الفقرات</w:t>
      </w:r>
      <w:r w:rsidR="008570EB">
        <w:rPr>
          <w:rtl/>
          <w:lang w:bidi="fa-IR"/>
        </w:rPr>
        <w:t xml:space="preserve">، </w:t>
      </w:r>
      <w:r>
        <w:rPr>
          <w:rtl/>
          <w:lang w:bidi="fa-IR"/>
        </w:rPr>
        <w:t>3</w:t>
      </w:r>
      <w:r w:rsidR="008570EB">
        <w:rPr>
          <w:rtl/>
          <w:lang w:bidi="fa-IR"/>
        </w:rPr>
        <w:t xml:space="preserve">، </w:t>
      </w:r>
      <w:r>
        <w:rPr>
          <w:rtl/>
          <w:lang w:bidi="fa-IR"/>
        </w:rPr>
        <w:t>4</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 xml:space="preserve">( أهل البيت فى الكتاب المقدس ) ص123 </w:t>
      </w:r>
      <w:r w:rsidR="008570EB">
        <w:rPr>
          <w:rtl/>
          <w:lang w:bidi="fa-IR"/>
        </w:rPr>
        <w:t>-</w:t>
      </w:r>
      <w:r>
        <w:rPr>
          <w:rtl/>
          <w:lang w:bidi="fa-IR"/>
        </w:rPr>
        <w:t xml:space="preserve"> 127</w:t>
      </w:r>
      <w:r w:rsidR="008F7E80">
        <w:rPr>
          <w:rtl/>
          <w:lang w:bidi="fa-IR"/>
        </w:rPr>
        <w:t xml:space="preserve">. </w:t>
      </w:r>
      <w:r>
        <w:rPr>
          <w:rtl/>
          <w:lang w:bidi="fa-IR"/>
        </w:rPr>
        <w:t>سفر</w:t>
      </w:r>
      <w:r w:rsidR="008570EB">
        <w:rPr>
          <w:rtl/>
          <w:lang w:bidi="fa-IR"/>
        </w:rPr>
        <w:t xml:space="preserve"> </w:t>
      </w:r>
      <w:r>
        <w:rPr>
          <w:rtl/>
          <w:lang w:bidi="fa-IR"/>
        </w:rPr>
        <w:t>أشعيا</w:t>
      </w:r>
      <w:r w:rsidR="008570EB">
        <w:rPr>
          <w:rtl/>
          <w:lang w:bidi="fa-IR"/>
        </w:rPr>
        <w:t xml:space="preserve"> </w:t>
      </w:r>
      <w:r>
        <w:rPr>
          <w:rtl/>
          <w:lang w:bidi="fa-IR"/>
        </w:rPr>
        <w:t>11:</w:t>
      </w:r>
      <w:r w:rsidR="008570EB">
        <w:rPr>
          <w:rtl/>
          <w:lang w:bidi="fa-IR"/>
        </w:rPr>
        <w:t xml:space="preserve"> </w:t>
      </w:r>
      <w:r>
        <w:rPr>
          <w:rtl/>
          <w:lang w:bidi="fa-IR"/>
        </w:rPr>
        <w:t>3</w:t>
      </w:r>
      <w:r w:rsidR="008570EB">
        <w:rPr>
          <w:rtl/>
          <w:lang w:bidi="fa-IR"/>
        </w:rPr>
        <w:t xml:space="preserve">، </w:t>
      </w:r>
      <w:r>
        <w:rPr>
          <w:rtl/>
          <w:lang w:bidi="fa-IR"/>
        </w:rPr>
        <w:t>4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 مع فرقٍ يسير في الترجمة</w:t>
      </w:r>
      <w:r w:rsidR="008570EB">
        <w:rPr>
          <w:rtl/>
          <w:lang w:bidi="fa-IR"/>
        </w:rPr>
        <w:t>.</w:t>
      </w:r>
    </w:p>
    <w:p w:rsidR="008570EB" w:rsidRDefault="00152317" w:rsidP="004950EC">
      <w:pPr>
        <w:pStyle w:val="libFootnote0"/>
        <w:rPr>
          <w:rtl/>
          <w:lang w:bidi="fa-IR"/>
        </w:rPr>
      </w:pPr>
      <w:r>
        <w:rPr>
          <w:rtl/>
          <w:lang w:bidi="fa-IR"/>
        </w:rPr>
        <w:t xml:space="preserve">(3) سفر أشعيا 32 :1 </w:t>
      </w:r>
      <w:r w:rsidR="008570EB">
        <w:rPr>
          <w:rtl/>
          <w:lang w:bidi="fa-IR"/>
        </w:rPr>
        <w:t xml:space="preserve">- </w:t>
      </w:r>
      <w:r>
        <w:rPr>
          <w:rtl/>
          <w:lang w:bidi="fa-IR"/>
        </w:rPr>
        <w:t>4</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946</w:t>
      </w:r>
      <w:r w:rsidR="008F7E80">
        <w:rPr>
          <w:rtl/>
          <w:lang w:bidi="fa-IR"/>
        </w:rPr>
        <w:t>.</w:t>
      </w:r>
      <w:r>
        <w:rPr>
          <w:rtl/>
          <w:lang w:bidi="fa-IR"/>
        </w:rPr>
        <w:t>انظر</w:t>
      </w:r>
      <w:r w:rsidR="008570EB">
        <w:rPr>
          <w:rtl/>
          <w:lang w:bidi="fa-IR"/>
        </w:rPr>
        <w:t xml:space="preserve">: </w:t>
      </w:r>
      <w:r>
        <w:rPr>
          <w:rtl/>
          <w:lang w:bidi="fa-IR"/>
        </w:rPr>
        <w:t>العهد القديم، سفر إشعياء، الإصحاح 32</w:t>
      </w:r>
      <w:r w:rsidR="008570EB">
        <w:rPr>
          <w:rtl/>
          <w:lang w:bidi="fa-IR"/>
        </w:rPr>
        <w:t xml:space="preserve">، </w:t>
      </w:r>
      <w:r>
        <w:rPr>
          <w:rtl/>
          <w:lang w:bidi="fa-IR"/>
        </w:rPr>
        <w:t>الفقرات</w:t>
      </w:r>
      <w:r w:rsidR="008570EB">
        <w:rPr>
          <w:rtl/>
          <w:lang w:bidi="fa-IR"/>
        </w:rPr>
        <w:t xml:space="preserve">، </w:t>
      </w:r>
      <w:r>
        <w:rPr>
          <w:rtl/>
          <w:lang w:bidi="fa-IR"/>
        </w:rPr>
        <w:t xml:space="preserve">1 </w:t>
      </w:r>
      <w:r w:rsidR="008570EB">
        <w:rPr>
          <w:rtl/>
          <w:lang w:bidi="fa-IR"/>
        </w:rPr>
        <w:t>-</w:t>
      </w:r>
      <w:r>
        <w:rPr>
          <w:rtl/>
          <w:lang w:bidi="fa-IR"/>
        </w:rPr>
        <w:t xml:space="preserve"> 4</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570EB">
        <w:rPr>
          <w:rtl/>
          <w:lang w:bidi="fa-IR"/>
        </w:rPr>
        <w:t>.</w:t>
      </w:r>
    </w:p>
    <w:p w:rsidR="008570EB" w:rsidRDefault="00152317" w:rsidP="004950EC">
      <w:pPr>
        <w:pStyle w:val="libFootnote0"/>
        <w:rPr>
          <w:lang w:bidi="fa-IR"/>
        </w:rPr>
      </w:pPr>
      <w:r>
        <w:rPr>
          <w:rtl/>
          <w:lang w:bidi="fa-IR"/>
        </w:rPr>
        <w:t>(4) سفر الرؤيا ،19:</w:t>
      </w:r>
      <w:r w:rsidR="008570EB">
        <w:rPr>
          <w:rtl/>
          <w:lang w:bidi="fa-IR"/>
        </w:rPr>
        <w:t xml:space="preserve"> </w:t>
      </w:r>
      <w:r>
        <w:rPr>
          <w:rtl/>
          <w:lang w:bidi="fa-IR"/>
        </w:rPr>
        <w:t>11،العهد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415.</w:t>
      </w:r>
    </w:p>
    <w:p w:rsidR="00FA68CA" w:rsidRDefault="00FA68CA" w:rsidP="00FA68CA">
      <w:pPr>
        <w:pStyle w:val="libNormal"/>
        <w:rPr>
          <w:lang w:bidi="fa-IR"/>
        </w:rPr>
      </w:pPr>
      <w:r>
        <w:rPr>
          <w:rtl/>
          <w:lang w:bidi="fa-IR"/>
        </w:rPr>
        <w:br w:type="page"/>
      </w:r>
    </w:p>
    <w:p w:rsidR="008570EB" w:rsidRDefault="00152317" w:rsidP="00FA68CA">
      <w:pPr>
        <w:pStyle w:val="Heading3"/>
        <w:rPr>
          <w:lang w:bidi="fa-IR"/>
        </w:rPr>
      </w:pPr>
      <w:bookmarkStart w:id="50" w:name="_Toc495945627"/>
      <w:r>
        <w:rPr>
          <w:rtl/>
          <w:lang w:bidi="fa-IR"/>
        </w:rPr>
        <w:lastRenderedPageBreak/>
        <w:t>ثانياً</w:t>
      </w:r>
      <w:r w:rsidR="008570EB">
        <w:rPr>
          <w:rtl/>
          <w:lang w:bidi="fa-IR"/>
        </w:rPr>
        <w:t xml:space="preserve">: </w:t>
      </w:r>
      <w:r>
        <w:rPr>
          <w:rtl/>
          <w:lang w:bidi="fa-IR"/>
        </w:rPr>
        <w:t>إنتقام المصلح الأعظم من الظالمين</w:t>
      </w:r>
      <w:bookmarkEnd w:id="50"/>
    </w:p>
    <w:p w:rsidR="00152317" w:rsidRDefault="00152317" w:rsidP="00152317">
      <w:pPr>
        <w:pStyle w:val="libNormal"/>
        <w:rPr>
          <w:lang w:bidi="fa-IR"/>
        </w:rPr>
      </w:pPr>
      <w:r>
        <w:rPr>
          <w:rtl/>
          <w:lang w:bidi="fa-IR"/>
        </w:rPr>
        <w:t>1</w:t>
      </w:r>
      <w:r w:rsidR="008570EB">
        <w:rPr>
          <w:rtl/>
          <w:lang w:bidi="fa-IR"/>
        </w:rPr>
        <w:t xml:space="preserve">: </w:t>
      </w:r>
      <w:r>
        <w:rPr>
          <w:rtl/>
          <w:lang w:bidi="fa-IR"/>
        </w:rPr>
        <w:t>في القرآن الكريم والروايات الشريفة</w:t>
      </w:r>
    </w:p>
    <w:p w:rsidR="00152317" w:rsidRDefault="00152317" w:rsidP="00152317">
      <w:pPr>
        <w:pStyle w:val="libNormal"/>
        <w:rPr>
          <w:lang w:bidi="fa-IR"/>
        </w:rPr>
      </w:pPr>
      <w:r>
        <w:rPr>
          <w:rtl/>
          <w:lang w:bidi="fa-IR"/>
        </w:rPr>
        <w:t>هو المنتصر من الظالمين</w:t>
      </w:r>
      <w:r w:rsidR="008570EB">
        <w:rPr>
          <w:rtl/>
          <w:lang w:bidi="fa-IR"/>
        </w:rPr>
        <w:t xml:space="preserve">، </w:t>
      </w:r>
      <w:r>
        <w:rPr>
          <w:rtl/>
          <w:lang w:bidi="fa-IR"/>
        </w:rPr>
        <w:t>في قوله تعالى</w:t>
      </w:r>
      <w:r w:rsidR="008570EB">
        <w:rPr>
          <w:rtl/>
          <w:lang w:bidi="fa-IR"/>
        </w:rPr>
        <w:t xml:space="preserve">: </w:t>
      </w:r>
      <w:r>
        <w:rPr>
          <w:rtl/>
          <w:lang w:bidi="fa-IR"/>
        </w:rPr>
        <w:t>( ولَمَن انتصرَ بعدَ ظُلمهِ )</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أ</w:t>
      </w:r>
      <w:r w:rsidR="008570EB">
        <w:rPr>
          <w:rtl/>
          <w:lang w:bidi="fa-IR"/>
        </w:rPr>
        <w:t xml:space="preserve">: </w:t>
      </w:r>
      <w:r>
        <w:rPr>
          <w:rtl/>
          <w:lang w:bidi="fa-IR"/>
        </w:rPr>
        <w:t>(عن جابر</w:t>
      </w:r>
      <w:r w:rsidR="008570EB">
        <w:rPr>
          <w:rtl/>
          <w:lang w:bidi="fa-IR"/>
        </w:rPr>
        <w:t xml:space="preserve">، </w:t>
      </w:r>
      <w:r>
        <w:rPr>
          <w:rtl/>
          <w:lang w:bidi="fa-IR"/>
        </w:rPr>
        <w:t>عن أبي جعفر (ع) في قولهِ</w:t>
      </w:r>
      <w:r w:rsidR="008570EB">
        <w:rPr>
          <w:rtl/>
          <w:lang w:bidi="fa-IR"/>
        </w:rPr>
        <w:t xml:space="preserve">: </w:t>
      </w:r>
      <w:r>
        <w:rPr>
          <w:rtl/>
          <w:lang w:bidi="fa-IR"/>
        </w:rPr>
        <w:t>ولَمَن انتصرَ بعدَ ظُلمهِ</w:t>
      </w:r>
      <w:r w:rsidR="008570EB">
        <w:rPr>
          <w:rtl/>
          <w:lang w:bidi="fa-IR"/>
        </w:rPr>
        <w:t xml:space="preserve">: </w:t>
      </w:r>
      <w:r>
        <w:rPr>
          <w:rtl/>
          <w:lang w:bidi="fa-IR"/>
        </w:rPr>
        <w:t>قال</w:t>
      </w:r>
      <w:r w:rsidR="008570EB">
        <w:rPr>
          <w:rtl/>
          <w:lang w:bidi="fa-IR"/>
        </w:rPr>
        <w:t xml:space="preserve">: </w:t>
      </w:r>
      <w:r>
        <w:rPr>
          <w:rtl/>
          <w:lang w:bidi="fa-IR"/>
        </w:rPr>
        <w:t>القائم وأصحابه</w:t>
      </w:r>
      <w:r w:rsidR="008570EB">
        <w:rPr>
          <w:rtl/>
          <w:lang w:bidi="fa-IR"/>
        </w:rPr>
        <w:t xml:space="preserve">، </w:t>
      </w:r>
      <w:r>
        <w:rPr>
          <w:rtl/>
          <w:lang w:bidi="fa-IR"/>
        </w:rPr>
        <w:t>قال الله</w:t>
      </w:r>
      <w:r w:rsidR="008570EB">
        <w:rPr>
          <w:rtl/>
          <w:lang w:bidi="fa-IR"/>
        </w:rPr>
        <w:t xml:space="preserve">: </w:t>
      </w:r>
      <w:r>
        <w:rPr>
          <w:rtl/>
          <w:lang w:bidi="fa-IR"/>
        </w:rPr>
        <w:t>فأُولئكَ ما عليهم من سبيل</w:t>
      </w:r>
      <w:r w:rsidR="008570EB">
        <w:rPr>
          <w:rtl/>
          <w:lang w:bidi="fa-IR"/>
        </w:rPr>
        <w:t xml:space="preserve">: </w:t>
      </w:r>
      <w:r>
        <w:rPr>
          <w:rtl/>
          <w:lang w:bidi="fa-IR"/>
        </w:rPr>
        <w:t>القائم إذا قامَ انتصرَ من بني أُميَّة والمكذبين والنصاب وهو قولهُ</w:t>
      </w:r>
      <w:r w:rsidR="008570EB">
        <w:rPr>
          <w:rtl/>
          <w:lang w:bidi="fa-IR"/>
        </w:rPr>
        <w:t xml:space="preserve">: </w:t>
      </w:r>
      <w:r>
        <w:rPr>
          <w:rtl/>
          <w:lang w:bidi="fa-IR"/>
        </w:rPr>
        <w:t>إنَّما السبيل على الَّذين يظلمون الناسَ ويبغونَ في الأرض بغير الحقِّ )</w:t>
      </w:r>
      <w:r w:rsidRPr="0035363E">
        <w:rPr>
          <w:rStyle w:val="libFootnotenumChar"/>
          <w:rtl/>
        </w:rPr>
        <w:t>(2)</w:t>
      </w:r>
      <w:r>
        <w:rPr>
          <w:rtl/>
          <w:lang w:bidi="fa-IR"/>
        </w:rPr>
        <w:t>.</w:t>
      </w:r>
    </w:p>
    <w:p w:rsidR="00FA68CA" w:rsidRDefault="00152317" w:rsidP="00152317">
      <w:pPr>
        <w:pStyle w:val="libNormal"/>
        <w:rPr>
          <w:rtl/>
          <w:lang w:bidi="fa-IR"/>
        </w:rPr>
      </w:pPr>
      <w:r>
        <w:rPr>
          <w:rtl/>
          <w:lang w:bidi="fa-IR"/>
        </w:rPr>
        <w:t>ب</w:t>
      </w:r>
      <w:r w:rsidR="008570EB">
        <w:rPr>
          <w:rtl/>
          <w:lang w:bidi="fa-IR"/>
        </w:rPr>
        <w:t xml:space="preserve">: </w:t>
      </w:r>
      <w:r>
        <w:rPr>
          <w:rtl/>
          <w:lang w:bidi="fa-IR"/>
        </w:rPr>
        <w:t>وهو وعدُ الآخرة لليهود ،في قوله تعالى</w:t>
      </w:r>
      <w:r w:rsidR="008570EB">
        <w:rPr>
          <w:rtl/>
          <w:lang w:bidi="fa-IR"/>
        </w:rPr>
        <w:t xml:space="preserve">: </w:t>
      </w:r>
      <w:r>
        <w:rPr>
          <w:rtl/>
          <w:lang w:bidi="fa-IR"/>
        </w:rPr>
        <w:t>( إنْ‌ أحسنتم‌ أحسنتم‌ لانفسكم‌ وان‌ أسأتم‌ فلها فاذا جاء وعدُ الآخرة‌ ليسوؤا وجوهكم‌ وليدخلوا المسجد كما دخلوه‌ أول‌ مرّة‌ )</w:t>
      </w:r>
      <w:r w:rsidRPr="0035363E">
        <w:rPr>
          <w:rStyle w:val="libFootnotenumChar"/>
          <w:rtl/>
        </w:rPr>
        <w:t>(3)</w:t>
      </w:r>
      <w:r>
        <w:rPr>
          <w:rtl/>
          <w:lang w:bidi="fa-IR"/>
        </w:rPr>
        <w:t>.حيث جاء في تفسير القمي</w:t>
      </w:r>
      <w:r w:rsidR="008570EB">
        <w:rPr>
          <w:rtl/>
          <w:lang w:bidi="fa-IR"/>
        </w:rPr>
        <w:t xml:space="preserve">: </w:t>
      </w:r>
      <w:r>
        <w:rPr>
          <w:rtl/>
          <w:lang w:bidi="fa-IR"/>
        </w:rPr>
        <w:t>( إنْ‌ أحسنتم‌ أحسنتم‌ لانفسكم‌ وان‌ أسأتم‌ فلها فاذا جاء وعدُ الآخرة</w:t>
      </w:r>
      <w:r w:rsidR="008570EB">
        <w:rPr>
          <w:rtl/>
          <w:lang w:bidi="fa-IR"/>
        </w:rPr>
        <w:t xml:space="preserve">: </w:t>
      </w:r>
      <w:r>
        <w:rPr>
          <w:rtl/>
          <w:lang w:bidi="fa-IR"/>
        </w:rPr>
        <w:t>يعني القائم صلوات الله عليه وأصحابه )</w:t>
      </w:r>
      <w:r w:rsidRPr="0035363E">
        <w:rPr>
          <w:rStyle w:val="libFootnotenumChar"/>
          <w:rtl/>
        </w:rPr>
        <w:t>(4)</w:t>
      </w:r>
      <w:r>
        <w:rPr>
          <w:rtl/>
          <w:lang w:bidi="fa-IR"/>
        </w:rPr>
        <w:t>.ج</w:t>
      </w:r>
      <w:r w:rsidR="008570EB">
        <w:rPr>
          <w:rtl/>
          <w:lang w:bidi="fa-IR"/>
        </w:rPr>
        <w:t xml:space="preserve">: </w:t>
      </w:r>
      <w:r>
        <w:rPr>
          <w:rtl/>
          <w:lang w:bidi="fa-IR"/>
        </w:rPr>
        <w:t>وهو وأصحابهُ المظلومون الذين ينصرهم الله تعالى النصرَ الموعود على الظالمين، وذلك في قوله تعالى</w:t>
      </w:r>
      <w:r w:rsidR="008570EB">
        <w:rPr>
          <w:rtl/>
          <w:lang w:bidi="fa-IR"/>
        </w:rPr>
        <w:t xml:space="preserve">: </w:t>
      </w:r>
      <w:r>
        <w:rPr>
          <w:rtl/>
          <w:lang w:bidi="fa-IR"/>
        </w:rPr>
        <w:t>( أُ ذنَ للذين يُقاتلونَ بِأنَّهم ظُلِموا وإنَّ الله على نصرهم لقديرٌ)</w:t>
      </w:r>
      <w:r w:rsidRPr="0035363E">
        <w:rPr>
          <w:rStyle w:val="libFootnotenumChar"/>
          <w:rtl/>
        </w:rPr>
        <w:t>(5)</w:t>
      </w:r>
      <w:r>
        <w:rPr>
          <w:rtl/>
          <w:lang w:bidi="fa-IR"/>
        </w:rPr>
        <w:t>.</w:t>
      </w:r>
    </w:p>
    <w:p w:rsidR="00152317" w:rsidRDefault="00152317" w:rsidP="00152317">
      <w:pPr>
        <w:pStyle w:val="libNormal"/>
        <w:rPr>
          <w:lang w:bidi="fa-IR"/>
        </w:rPr>
      </w:pPr>
      <w:r>
        <w:rPr>
          <w:rtl/>
          <w:lang w:bidi="fa-IR"/>
        </w:rPr>
        <w:t>- ( عن أبي بصير</w:t>
      </w:r>
      <w:r w:rsidR="008570EB">
        <w:rPr>
          <w:rtl/>
          <w:lang w:bidi="fa-IR"/>
        </w:rPr>
        <w:t xml:space="preserve">، </w:t>
      </w:r>
      <w:r>
        <w:rPr>
          <w:rtl/>
          <w:lang w:bidi="fa-IR"/>
        </w:rPr>
        <w:t>عن أبي عبد الله (ع) في قول الله عزَّ وجلَّ</w:t>
      </w:r>
      <w:r w:rsidR="008570EB">
        <w:rPr>
          <w:rtl/>
          <w:lang w:bidi="fa-IR"/>
        </w:rPr>
        <w:t xml:space="preserve">: </w:t>
      </w:r>
      <w:r>
        <w:rPr>
          <w:rtl/>
          <w:lang w:bidi="fa-IR"/>
        </w:rPr>
        <w:t>أُ ذنَ للذين يُقاتلونَ بِأنَّهم ظُلِموا وإنَّ الله على نصرهم لقديرٌ</w:t>
      </w:r>
      <w:r w:rsidR="008570EB">
        <w:rPr>
          <w:rtl/>
          <w:lang w:bidi="fa-IR"/>
        </w:rPr>
        <w:t xml:space="preserve">: </w:t>
      </w:r>
      <w:r>
        <w:rPr>
          <w:rtl/>
          <w:lang w:bidi="fa-IR"/>
        </w:rPr>
        <w:t>قال</w:t>
      </w:r>
      <w:r w:rsidR="008570EB">
        <w:rPr>
          <w:rtl/>
          <w:lang w:bidi="fa-IR"/>
        </w:rPr>
        <w:t xml:space="preserve">: </w:t>
      </w:r>
      <w:r>
        <w:rPr>
          <w:rtl/>
          <w:lang w:bidi="fa-IR"/>
        </w:rPr>
        <w:t>هي في القائم (ع) وأصحابه)</w:t>
      </w:r>
      <w:r w:rsidRPr="0035363E">
        <w:rPr>
          <w:rStyle w:val="libFootnotenumChar"/>
          <w:rtl/>
        </w:rPr>
        <w:t>(6)</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الشورى</w:t>
      </w:r>
      <w:r w:rsidR="008570EB">
        <w:rPr>
          <w:rtl/>
          <w:lang w:bidi="fa-IR"/>
        </w:rPr>
        <w:t xml:space="preserve">: </w:t>
      </w:r>
      <w:r>
        <w:rPr>
          <w:rtl/>
          <w:lang w:bidi="fa-IR"/>
        </w:rPr>
        <w:t>آية 41</w:t>
      </w:r>
      <w:r w:rsidR="008570EB">
        <w:rPr>
          <w:rtl/>
          <w:lang w:bidi="fa-IR"/>
        </w:rPr>
        <w:t>.</w:t>
      </w:r>
    </w:p>
    <w:p w:rsidR="008570EB" w:rsidRDefault="00152317" w:rsidP="004950EC">
      <w:pPr>
        <w:pStyle w:val="libFootnote0"/>
        <w:rPr>
          <w:rtl/>
          <w:lang w:bidi="fa-IR"/>
        </w:rPr>
      </w:pPr>
      <w:r>
        <w:rPr>
          <w:rtl/>
          <w:lang w:bidi="fa-IR"/>
        </w:rPr>
        <w:t>(2) تفسير فرات الكوفي</w:t>
      </w:r>
      <w:r w:rsidR="008570EB">
        <w:rPr>
          <w:rtl/>
          <w:lang w:bidi="fa-IR"/>
        </w:rPr>
        <w:t xml:space="preserve">، </w:t>
      </w:r>
      <w:r>
        <w:rPr>
          <w:rtl/>
          <w:lang w:bidi="fa-IR"/>
        </w:rPr>
        <w:t>ص 150</w:t>
      </w:r>
      <w:r w:rsidR="008F7E80">
        <w:rPr>
          <w:rtl/>
          <w:lang w:bidi="fa-IR"/>
        </w:rPr>
        <w:t xml:space="preserve">. </w:t>
      </w:r>
      <w:r>
        <w:rPr>
          <w:rtl/>
          <w:lang w:bidi="fa-IR"/>
        </w:rPr>
        <w:t>ومثله في تفسير القمي ،ج2 ص278</w:t>
      </w:r>
      <w:r w:rsidR="008570EB">
        <w:rPr>
          <w:rtl/>
          <w:lang w:bidi="fa-IR"/>
        </w:rPr>
        <w:t xml:space="preserve">، </w:t>
      </w:r>
      <w:r>
        <w:rPr>
          <w:rtl/>
          <w:lang w:bidi="fa-IR"/>
        </w:rPr>
        <w:t>عن أبي حمزة</w:t>
      </w:r>
      <w:r w:rsidR="008570EB">
        <w:rPr>
          <w:rtl/>
          <w:lang w:bidi="fa-IR"/>
        </w:rPr>
        <w:t xml:space="preserve">، </w:t>
      </w:r>
      <w:r>
        <w:rPr>
          <w:rtl/>
          <w:lang w:bidi="fa-IR"/>
        </w:rPr>
        <w:t>عن أبي جعفر(ع)</w:t>
      </w:r>
      <w:r w:rsidR="008F7E80">
        <w:rPr>
          <w:rtl/>
          <w:lang w:bidi="fa-IR"/>
        </w:rPr>
        <w:t xml:space="preserve">. </w:t>
      </w:r>
      <w:r>
        <w:rPr>
          <w:rtl/>
          <w:lang w:bidi="fa-IR"/>
        </w:rPr>
        <w:t>تأويل الآيات</w:t>
      </w:r>
      <w:r w:rsidR="008570EB">
        <w:rPr>
          <w:rtl/>
          <w:lang w:bidi="fa-IR"/>
        </w:rPr>
        <w:t xml:space="preserve">، </w:t>
      </w:r>
      <w:r>
        <w:rPr>
          <w:rtl/>
          <w:lang w:bidi="fa-IR"/>
        </w:rPr>
        <w:t>ج2 ص 549</w:t>
      </w:r>
      <w:r w:rsidR="008570EB">
        <w:rPr>
          <w:rtl/>
          <w:lang w:bidi="fa-IR"/>
        </w:rPr>
        <w:t>.</w:t>
      </w:r>
    </w:p>
    <w:p w:rsidR="008570EB" w:rsidRDefault="00152317" w:rsidP="004950EC">
      <w:pPr>
        <w:pStyle w:val="libFootnote0"/>
        <w:rPr>
          <w:rtl/>
          <w:lang w:bidi="fa-IR"/>
        </w:rPr>
      </w:pPr>
      <w:r>
        <w:rPr>
          <w:rtl/>
          <w:lang w:bidi="fa-IR"/>
        </w:rPr>
        <w:t>(3) سورة الإسراء</w:t>
      </w:r>
      <w:r w:rsidR="008570EB">
        <w:rPr>
          <w:rtl/>
          <w:lang w:bidi="fa-IR"/>
        </w:rPr>
        <w:t xml:space="preserve">: </w:t>
      </w:r>
      <w:r>
        <w:rPr>
          <w:rtl/>
          <w:lang w:bidi="fa-IR"/>
        </w:rPr>
        <w:t>آية 7</w:t>
      </w:r>
      <w:r w:rsidR="008570EB">
        <w:rPr>
          <w:rtl/>
          <w:lang w:bidi="fa-IR"/>
        </w:rPr>
        <w:t>.</w:t>
      </w:r>
    </w:p>
    <w:p w:rsidR="008570EB" w:rsidRDefault="00152317" w:rsidP="004950EC">
      <w:pPr>
        <w:pStyle w:val="libFootnote0"/>
        <w:rPr>
          <w:rtl/>
          <w:lang w:bidi="fa-IR"/>
        </w:rPr>
      </w:pPr>
      <w:r>
        <w:rPr>
          <w:rtl/>
          <w:lang w:bidi="fa-IR"/>
        </w:rPr>
        <w:t>(4) تفسير القمي</w:t>
      </w:r>
      <w:r w:rsidR="008570EB">
        <w:rPr>
          <w:rtl/>
          <w:lang w:bidi="fa-IR"/>
        </w:rPr>
        <w:t xml:space="preserve">، </w:t>
      </w:r>
      <w:r>
        <w:rPr>
          <w:rtl/>
          <w:lang w:bidi="fa-IR"/>
        </w:rPr>
        <w:t>ج2 ص14</w:t>
      </w:r>
      <w:r w:rsidR="008F7E80">
        <w:rPr>
          <w:rtl/>
          <w:lang w:bidi="fa-IR"/>
        </w:rPr>
        <w:t>.</w:t>
      </w:r>
      <w:r>
        <w:rPr>
          <w:rtl/>
          <w:lang w:bidi="fa-IR"/>
        </w:rPr>
        <w:t>وعنهُ البرهان</w:t>
      </w:r>
      <w:r w:rsidR="008570EB">
        <w:rPr>
          <w:rtl/>
          <w:lang w:bidi="fa-IR"/>
        </w:rPr>
        <w:t xml:space="preserve">، </w:t>
      </w:r>
      <w:r>
        <w:rPr>
          <w:rtl/>
          <w:lang w:bidi="fa-IR"/>
        </w:rPr>
        <w:t>ج2ص409</w:t>
      </w:r>
      <w:r w:rsidR="008F7E80">
        <w:rPr>
          <w:rtl/>
          <w:lang w:bidi="fa-IR"/>
        </w:rPr>
        <w:t xml:space="preserve">. </w:t>
      </w:r>
      <w:r>
        <w:rPr>
          <w:rtl/>
          <w:lang w:bidi="fa-IR"/>
        </w:rPr>
        <w:t>والبحار</w:t>
      </w:r>
      <w:r w:rsidR="008570EB">
        <w:rPr>
          <w:rtl/>
          <w:lang w:bidi="fa-IR"/>
        </w:rPr>
        <w:t xml:space="preserve">، </w:t>
      </w:r>
      <w:r>
        <w:rPr>
          <w:rtl/>
          <w:lang w:bidi="fa-IR"/>
        </w:rPr>
        <w:t>ج51 ص45</w:t>
      </w:r>
      <w:r w:rsidR="008570EB">
        <w:rPr>
          <w:rtl/>
          <w:lang w:bidi="fa-IR"/>
        </w:rPr>
        <w:t>.</w:t>
      </w:r>
    </w:p>
    <w:p w:rsidR="008570EB" w:rsidRDefault="00152317" w:rsidP="004950EC">
      <w:pPr>
        <w:pStyle w:val="libFootnote0"/>
        <w:rPr>
          <w:rtl/>
          <w:lang w:bidi="fa-IR"/>
        </w:rPr>
      </w:pPr>
      <w:r>
        <w:rPr>
          <w:rtl/>
          <w:lang w:bidi="fa-IR"/>
        </w:rPr>
        <w:t>(5) سورة الحج</w:t>
      </w:r>
      <w:r w:rsidR="008570EB">
        <w:rPr>
          <w:rtl/>
          <w:lang w:bidi="fa-IR"/>
        </w:rPr>
        <w:t xml:space="preserve">: </w:t>
      </w:r>
      <w:r>
        <w:rPr>
          <w:rtl/>
          <w:lang w:bidi="fa-IR"/>
        </w:rPr>
        <w:t>آية 39</w:t>
      </w:r>
      <w:r w:rsidR="008570EB">
        <w:rPr>
          <w:rtl/>
          <w:lang w:bidi="fa-IR"/>
        </w:rPr>
        <w:t>.</w:t>
      </w:r>
    </w:p>
    <w:p w:rsidR="008570EB" w:rsidRDefault="00152317" w:rsidP="004950EC">
      <w:pPr>
        <w:pStyle w:val="libFootnote0"/>
        <w:rPr>
          <w:rtl/>
          <w:lang w:bidi="fa-IR"/>
        </w:rPr>
      </w:pPr>
      <w:r>
        <w:rPr>
          <w:rtl/>
          <w:lang w:bidi="fa-IR"/>
        </w:rPr>
        <w:t>(6) الغيبة للنعماني</w:t>
      </w:r>
      <w:r w:rsidR="008570EB">
        <w:rPr>
          <w:rtl/>
          <w:lang w:bidi="fa-IR"/>
        </w:rPr>
        <w:t xml:space="preserve">، </w:t>
      </w:r>
      <w:r>
        <w:rPr>
          <w:rtl/>
          <w:lang w:bidi="fa-IR"/>
        </w:rPr>
        <w:t>241</w:t>
      </w:r>
      <w:r w:rsidR="008F7E80">
        <w:rPr>
          <w:rtl/>
          <w:lang w:bidi="fa-IR"/>
        </w:rPr>
        <w:t xml:space="preserve">. </w:t>
      </w:r>
      <w:r>
        <w:rPr>
          <w:rtl/>
          <w:lang w:bidi="fa-IR"/>
        </w:rPr>
        <w:t>وعنه البحار</w:t>
      </w:r>
      <w:r w:rsidR="008570EB">
        <w:rPr>
          <w:rtl/>
          <w:lang w:bidi="fa-IR"/>
        </w:rPr>
        <w:t xml:space="preserve">، </w:t>
      </w:r>
      <w:r>
        <w:rPr>
          <w:rtl/>
          <w:lang w:bidi="fa-IR"/>
        </w:rPr>
        <w:t>ج51 ص 58</w:t>
      </w:r>
      <w:r w:rsidR="008F7E80">
        <w:rPr>
          <w:rtl/>
          <w:lang w:bidi="fa-IR"/>
        </w:rPr>
        <w:t xml:space="preserve">. </w:t>
      </w:r>
      <w:r>
        <w:rPr>
          <w:rtl/>
          <w:lang w:bidi="fa-IR"/>
        </w:rPr>
        <w:t>والمحجة، 142</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lang w:bidi="fa-IR"/>
        </w:rPr>
      </w:pPr>
      <w:r>
        <w:rPr>
          <w:rtl/>
          <w:lang w:bidi="fa-IR"/>
        </w:rPr>
        <w:lastRenderedPageBreak/>
        <w:t>2</w:t>
      </w:r>
      <w:r w:rsidR="008570EB">
        <w:rPr>
          <w:rtl/>
          <w:lang w:bidi="fa-IR"/>
        </w:rPr>
        <w:t xml:space="preserve">: </w:t>
      </w:r>
      <w:r>
        <w:rPr>
          <w:rtl/>
          <w:lang w:bidi="fa-IR"/>
        </w:rPr>
        <w:t>في العهدين</w:t>
      </w:r>
    </w:p>
    <w:p w:rsidR="00152317" w:rsidRDefault="00152317" w:rsidP="00152317">
      <w:pPr>
        <w:pStyle w:val="libNormal"/>
        <w:rPr>
          <w:lang w:bidi="fa-IR"/>
        </w:rPr>
      </w:pPr>
      <w:r>
        <w:rPr>
          <w:rtl/>
          <w:lang w:bidi="fa-IR"/>
        </w:rPr>
        <w:t>ارميا يبشّر بانتقام المصلح من أعداء الله :</w:t>
      </w:r>
    </w:p>
    <w:p w:rsidR="00152317" w:rsidRDefault="00152317" w:rsidP="00152317">
      <w:pPr>
        <w:pStyle w:val="libNormal"/>
        <w:rPr>
          <w:lang w:bidi="fa-IR"/>
        </w:rPr>
      </w:pPr>
      <w:r>
        <w:rPr>
          <w:rtl/>
          <w:lang w:bidi="fa-IR"/>
        </w:rPr>
        <w:t>فقد جاء في‌ (سفر ارميا)</w:t>
      </w:r>
      <w:r w:rsidR="008570EB">
        <w:rPr>
          <w:rtl/>
          <w:lang w:bidi="fa-IR"/>
        </w:rPr>
        <w:t xml:space="preserve">: </w:t>
      </w:r>
      <w:r>
        <w:rPr>
          <w:rtl/>
          <w:lang w:bidi="fa-IR"/>
        </w:rPr>
        <w:t xml:space="preserve">ان‌ التوراة‌ قد اخبرت‌ بانتقام‌ صاحب‌ الزمان‌ (عج‌) من‌ قتلة ‌الحسين‌ سيد الشهداء </w:t>
      </w:r>
      <w:r w:rsidR="008570EB" w:rsidRPr="008570EB">
        <w:rPr>
          <w:rStyle w:val="libAlaemChar"/>
          <w:rtl/>
        </w:rPr>
        <w:t>عليه‌السلام</w:t>
      </w:r>
      <w:r w:rsidR="008570EB">
        <w:rPr>
          <w:rtl/>
          <w:lang w:bidi="fa-IR"/>
        </w:rPr>
        <w:t xml:space="preserve">، </w:t>
      </w:r>
      <w:r>
        <w:rPr>
          <w:rtl/>
          <w:lang w:bidi="fa-IR"/>
        </w:rPr>
        <w:t>حيث‌ قالت :</w:t>
      </w:r>
    </w:p>
    <w:p w:rsidR="008570EB" w:rsidRDefault="00152317" w:rsidP="00152317">
      <w:pPr>
        <w:pStyle w:val="libNormal"/>
        <w:rPr>
          <w:rtl/>
          <w:lang w:bidi="fa-IR"/>
        </w:rPr>
      </w:pPr>
      <w:r>
        <w:rPr>
          <w:rtl/>
          <w:lang w:bidi="fa-IR"/>
        </w:rPr>
        <w:t>«</w:t>
      </w:r>
      <w:r w:rsidR="00E12578">
        <w:rPr>
          <w:rtl/>
          <w:lang w:bidi="fa-IR"/>
        </w:rPr>
        <w:t>.</w:t>
      </w:r>
      <w:r>
        <w:rPr>
          <w:rtl/>
          <w:lang w:bidi="fa-IR"/>
        </w:rPr>
        <w:t xml:space="preserve"> يقول‌ الرب</w:t>
      </w:r>
      <w:r w:rsidR="008570EB">
        <w:rPr>
          <w:rtl/>
          <w:lang w:bidi="fa-IR"/>
        </w:rPr>
        <w:t>.</w:t>
      </w:r>
    </w:p>
    <w:p w:rsidR="00152317" w:rsidRDefault="00152317" w:rsidP="00152317">
      <w:pPr>
        <w:pStyle w:val="libNormal"/>
        <w:rPr>
          <w:lang w:bidi="fa-IR"/>
        </w:rPr>
      </w:pPr>
      <w:r>
        <w:rPr>
          <w:rtl/>
          <w:lang w:bidi="fa-IR"/>
        </w:rPr>
        <w:t>6</w:t>
      </w:r>
      <w:r w:rsidR="008570EB">
        <w:rPr>
          <w:rtl/>
          <w:lang w:bidi="fa-IR"/>
        </w:rPr>
        <w:t xml:space="preserve"> </w:t>
      </w:r>
      <w:r>
        <w:rPr>
          <w:rtl/>
          <w:lang w:bidi="fa-IR"/>
        </w:rPr>
        <w:t>الخفيف‌ لا ينوص‌ والبطل‌ لا ينجو</w:t>
      </w:r>
      <w:r w:rsidR="008F7E80">
        <w:rPr>
          <w:rtl/>
          <w:lang w:bidi="fa-IR"/>
        </w:rPr>
        <w:t xml:space="preserve">. </w:t>
      </w:r>
      <w:r>
        <w:rPr>
          <w:rtl/>
          <w:lang w:bidi="fa-IR"/>
        </w:rPr>
        <w:t>في‌ الشمال‌ بجانب‌ نهر الفرات‌ عثروا</w:t>
      </w:r>
      <w:r w:rsidR="008570EB">
        <w:rPr>
          <w:rtl/>
          <w:lang w:bidi="fa-IR"/>
        </w:rPr>
        <w:t xml:space="preserve"> </w:t>
      </w:r>
      <w:r>
        <w:rPr>
          <w:rtl/>
          <w:lang w:bidi="fa-IR"/>
        </w:rPr>
        <w:t>وسقطوا. م</w:t>
      </w:r>
      <w:r w:rsidR="008570EB">
        <w:rPr>
          <w:rtl/>
          <w:lang w:bidi="fa-IR"/>
        </w:rPr>
        <w:t>-</w:t>
      </w:r>
      <w:r>
        <w:rPr>
          <w:rtl/>
          <w:lang w:bidi="fa-IR"/>
        </w:rPr>
        <w:t>ن‌ هذا الصاعد كالنيل‌</w:t>
      </w:r>
      <w:r w:rsidR="008570EB">
        <w:rPr>
          <w:rtl/>
          <w:lang w:bidi="fa-IR"/>
        </w:rPr>
        <w:t xml:space="preserve">، </w:t>
      </w:r>
      <w:r>
        <w:rPr>
          <w:rtl/>
          <w:lang w:bidi="fa-IR"/>
        </w:rPr>
        <w:t>كانهار تتلاطم‌ امواجه</w:t>
      </w:r>
      <w:r w:rsidR="008570EB">
        <w:rPr>
          <w:rtl/>
          <w:lang w:bidi="fa-IR"/>
        </w:rPr>
        <w:t>-</w:t>
      </w:r>
      <w:r>
        <w:rPr>
          <w:rtl/>
          <w:lang w:bidi="fa-IR"/>
        </w:rPr>
        <w:t>ا</w:t>
      </w:r>
      <w:r w:rsidR="00E12578">
        <w:rPr>
          <w:rtl/>
          <w:lang w:bidi="fa-IR"/>
        </w:rPr>
        <w:t>.</w:t>
      </w:r>
      <w:r>
        <w:rPr>
          <w:rtl/>
          <w:lang w:bidi="fa-IR"/>
        </w:rPr>
        <w:t xml:space="preserve"> »الى‌ ان‌ تقول ‌:</w:t>
      </w:r>
    </w:p>
    <w:p w:rsidR="008570EB" w:rsidRDefault="00152317" w:rsidP="00152317">
      <w:pPr>
        <w:pStyle w:val="libNormal"/>
        <w:rPr>
          <w:rtl/>
          <w:lang w:bidi="fa-IR"/>
        </w:rPr>
      </w:pPr>
      <w:r>
        <w:rPr>
          <w:rtl/>
          <w:lang w:bidi="fa-IR"/>
        </w:rPr>
        <w:t>«</w:t>
      </w:r>
      <w:r w:rsidR="008570EB">
        <w:rPr>
          <w:rtl/>
          <w:lang w:bidi="fa-IR"/>
        </w:rPr>
        <w:t xml:space="preserve"> </w:t>
      </w:r>
      <w:r>
        <w:rPr>
          <w:rtl/>
          <w:lang w:bidi="fa-IR"/>
        </w:rPr>
        <w:t>10</w:t>
      </w:r>
      <w:r w:rsidR="008570EB">
        <w:rPr>
          <w:rtl/>
          <w:lang w:bidi="fa-IR"/>
        </w:rPr>
        <w:t xml:space="preserve"> </w:t>
      </w:r>
      <w:r>
        <w:rPr>
          <w:rtl/>
          <w:lang w:bidi="fa-IR"/>
        </w:rPr>
        <w:t>فهذا اليوم‌</w:t>
      </w:r>
      <w:r w:rsidR="008570EB">
        <w:rPr>
          <w:rtl/>
          <w:lang w:bidi="fa-IR"/>
        </w:rPr>
        <w:t xml:space="preserve"> </w:t>
      </w:r>
      <w:r>
        <w:rPr>
          <w:rtl/>
          <w:lang w:bidi="fa-IR"/>
        </w:rPr>
        <w:t>للسيد رب‌ّ الجنود يوم‌ نقمة‌</w:t>
      </w:r>
      <w:r w:rsidR="008570EB">
        <w:rPr>
          <w:rtl/>
          <w:lang w:bidi="fa-IR"/>
        </w:rPr>
        <w:t xml:space="preserve">، </w:t>
      </w:r>
      <w:r>
        <w:rPr>
          <w:rtl/>
          <w:lang w:bidi="fa-IR"/>
        </w:rPr>
        <w:t>للانتقام‌ من‌ مبغضيه‌</w:t>
      </w:r>
      <w:r w:rsidR="008570EB">
        <w:rPr>
          <w:rtl/>
          <w:lang w:bidi="fa-IR"/>
        </w:rPr>
        <w:t xml:space="preserve">، </w:t>
      </w:r>
      <w:r>
        <w:rPr>
          <w:rtl/>
          <w:lang w:bidi="fa-IR"/>
        </w:rPr>
        <w:t>فيأكل‌ السيف‌ ويشبع‌ ويرتوي‌ من‌ دمهم</w:t>
      </w:r>
      <w:r w:rsidR="008570EB">
        <w:rPr>
          <w:rtl/>
          <w:lang w:bidi="fa-IR"/>
        </w:rPr>
        <w:t xml:space="preserve"> </w:t>
      </w:r>
      <w:r>
        <w:rPr>
          <w:rtl/>
          <w:lang w:bidi="fa-IR"/>
        </w:rPr>
        <w:t>‌»</w:t>
      </w:r>
      <w:r w:rsidR="008570EB">
        <w:rPr>
          <w:rtl/>
          <w:lang w:bidi="fa-IR"/>
        </w:rPr>
        <w:t>.</w:t>
      </w:r>
    </w:p>
    <w:p w:rsidR="00152317" w:rsidRDefault="00152317" w:rsidP="00152317">
      <w:pPr>
        <w:pStyle w:val="libNormal"/>
        <w:rPr>
          <w:lang w:bidi="fa-IR"/>
        </w:rPr>
      </w:pPr>
      <w:r>
        <w:rPr>
          <w:rtl/>
          <w:lang w:bidi="fa-IR"/>
        </w:rPr>
        <w:t>ثم‌ تذكر التوراة‌ ان‌ السبب‌ في‌ هذا الانتقام‌ من‌ الاعداء هو ما يلي‌: «ان‌ للسيّد رب‌ّ الجنود ذبيحة‌ في‌ ارض‌ الشمال‌ عند نهر الفرات‌»</w:t>
      </w:r>
      <w:r w:rsidRPr="0035363E">
        <w:rPr>
          <w:rStyle w:val="libFootnotenumChar"/>
          <w:rtl/>
        </w:rPr>
        <w:t>(1)</w:t>
      </w:r>
    </w:p>
    <w:p w:rsidR="008570EB" w:rsidRDefault="00152317" w:rsidP="00152317">
      <w:pPr>
        <w:pStyle w:val="libNormal"/>
        <w:rPr>
          <w:rtl/>
          <w:lang w:bidi="fa-IR"/>
        </w:rPr>
      </w:pPr>
      <w:r>
        <w:rPr>
          <w:rtl/>
          <w:lang w:bidi="fa-IR"/>
        </w:rPr>
        <w:t>وممن ذكر هذا النص‌ أيضاً كأحد ادلّة‌ التوراة‌ على خروج‌ صاحب‌ الزمان‌</w:t>
      </w:r>
      <w:r w:rsidR="008570EB">
        <w:rPr>
          <w:rtl/>
          <w:lang w:bidi="fa-IR"/>
        </w:rPr>
        <w:t xml:space="preserve">، </w:t>
      </w:r>
      <w:r>
        <w:rPr>
          <w:rtl/>
          <w:lang w:bidi="fa-IR"/>
        </w:rPr>
        <w:t>وقتل‌ اعداء الله صاحب‌ كتاب‌ (البحث‌ عن‌ الحقيقة‌) ص‌ 49 باللغة الانجليزية</w:t>
      </w:r>
      <w:r w:rsidRPr="0035363E">
        <w:rPr>
          <w:rStyle w:val="libFootnotenumChar"/>
          <w:rtl/>
        </w:rPr>
        <w:t>(2)</w:t>
      </w:r>
      <w:r>
        <w:rPr>
          <w:rtl/>
          <w:lang w:bidi="fa-IR"/>
        </w:rPr>
        <w:t>‌</w:t>
      </w:r>
      <w:r w:rsidR="008570EB">
        <w:rPr>
          <w:rtl/>
          <w:lang w:bidi="fa-IR"/>
        </w:rPr>
        <w:t xml:space="preserve">، </w:t>
      </w:r>
      <w:r>
        <w:rPr>
          <w:rtl/>
          <w:lang w:bidi="fa-IR"/>
        </w:rPr>
        <w:t>ولأهمية هذا النص لذا سنورد فقراته مع شيء من التحليل في موضوع ( قواعد و متبنّيات ثورة المنجي في العهدين )</w:t>
      </w:r>
      <w:r w:rsidR="008570EB">
        <w:rPr>
          <w:rtl/>
          <w:lang w:bidi="fa-IR"/>
        </w:rPr>
        <w:t>.</w:t>
      </w:r>
    </w:p>
    <w:p w:rsidR="00152317" w:rsidRDefault="00152317" w:rsidP="00152317">
      <w:pPr>
        <w:pStyle w:val="libNormal"/>
        <w:rPr>
          <w:lang w:bidi="fa-IR"/>
        </w:rPr>
      </w:pPr>
      <w:r>
        <w:rPr>
          <w:rtl/>
          <w:lang w:bidi="fa-IR"/>
        </w:rPr>
        <w:t>وجاء في سفر زكريا :في باب الملك العتيد</w:t>
      </w:r>
      <w:r w:rsidR="008570EB">
        <w:rPr>
          <w:rtl/>
          <w:lang w:bidi="fa-IR"/>
        </w:rPr>
        <w:t xml:space="preserve">، </w:t>
      </w:r>
      <w:r>
        <w:rPr>
          <w:rtl/>
          <w:lang w:bidi="fa-IR"/>
        </w:rPr>
        <w:t>في بشارته بالمخلّص الوديع والعادل عن طريق الوحي وكيفيّة نُصرة الله لهُ :</w:t>
      </w:r>
    </w:p>
    <w:p w:rsidR="00152317" w:rsidRDefault="00152317" w:rsidP="00152317">
      <w:pPr>
        <w:pStyle w:val="libNormal"/>
        <w:rPr>
          <w:lang w:bidi="fa-IR"/>
        </w:rPr>
      </w:pPr>
      <w:r>
        <w:rPr>
          <w:rtl/>
          <w:lang w:bidi="fa-IR"/>
        </w:rPr>
        <w:t>(</w:t>
      </w:r>
      <w:r w:rsidR="00E12578">
        <w:rPr>
          <w:rtl/>
          <w:lang w:bidi="fa-IR"/>
        </w:rPr>
        <w:t>.</w:t>
      </w:r>
      <w:r>
        <w:rPr>
          <w:rtl/>
          <w:lang w:bidi="fa-IR"/>
        </w:rPr>
        <w:t>سأقضي على مركبات الحرب في أفرايم َ</w:t>
      </w:r>
      <w:r w:rsidR="008570EB">
        <w:rPr>
          <w:rtl/>
          <w:lang w:bidi="fa-IR"/>
        </w:rPr>
        <w:t xml:space="preserve">، </w:t>
      </w:r>
      <w:r>
        <w:rPr>
          <w:rtl/>
          <w:lang w:bidi="fa-IR"/>
        </w:rPr>
        <w:t>والخيل وأقواس القتال في أورشليم،</w:t>
      </w:r>
      <w:r w:rsidR="00E12578">
        <w:rPr>
          <w:rtl/>
          <w:lang w:bidi="fa-IR"/>
        </w:rPr>
        <w:t>.</w:t>
      </w:r>
      <w:r>
        <w:rPr>
          <w:rtl/>
          <w:lang w:bidi="fa-IR"/>
        </w:rPr>
        <w:t xml:space="preserve"> )</w:t>
      </w:r>
      <w:r w:rsidR="008F7E80">
        <w:rPr>
          <w:rtl/>
          <w:lang w:bidi="fa-IR"/>
        </w:rPr>
        <w:t>.</w:t>
      </w:r>
      <w:r w:rsidRPr="0035363E">
        <w:rPr>
          <w:rStyle w:val="libFootnotenumChar"/>
          <w:rtl/>
        </w:rPr>
        <w:t>(3)</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سفر ارميا</w:t>
      </w:r>
      <w:r w:rsidR="008570EB">
        <w:rPr>
          <w:rtl/>
          <w:lang w:bidi="fa-IR"/>
        </w:rPr>
        <w:t xml:space="preserve"> </w:t>
      </w:r>
      <w:r>
        <w:rPr>
          <w:rtl/>
          <w:lang w:bidi="fa-IR"/>
        </w:rPr>
        <w:t>46</w:t>
      </w:r>
      <w:r w:rsidR="008570EB">
        <w:rPr>
          <w:rtl/>
          <w:lang w:bidi="fa-IR"/>
        </w:rPr>
        <w:t xml:space="preserve">: </w:t>
      </w:r>
      <w:r>
        <w:rPr>
          <w:rtl/>
          <w:lang w:bidi="fa-IR"/>
        </w:rPr>
        <w:t>6</w:t>
      </w:r>
      <w:r w:rsidR="008570EB">
        <w:rPr>
          <w:rtl/>
          <w:lang w:bidi="fa-IR"/>
        </w:rPr>
        <w:t xml:space="preserve">، </w:t>
      </w:r>
      <w:r>
        <w:rPr>
          <w:rtl/>
          <w:lang w:bidi="fa-IR"/>
        </w:rPr>
        <w:t>10</w:t>
      </w:r>
      <w:r w:rsidR="008570EB">
        <w:rPr>
          <w:rtl/>
          <w:lang w:bidi="fa-IR"/>
        </w:rPr>
        <w:t xml:space="preserve">، </w:t>
      </w:r>
      <w:r>
        <w:rPr>
          <w:rtl/>
          <w:lang w:bidi="fa-IR"/>
        </w:rPr>
        <w:t>العهد القديم.الكتاب المقدس باللغة العربية</w:t>
      </w:r>
      <w:r w:rsidR="008570EB">
        <w:rPr>
          <w:rtl/>
          <w:lang w:bidi="fa-IR"/>
        </w:rPr>
        <w:t xml:space="preserve">، </w:t>
      </w:r>
      <w:r>
        <w:rPr>
          <w:rtl/>
          <w:lang w:bidi="fa-IR"/>
        </w:rPr>
        <w:t>العهد القديم</w:t>
      </w:r>
      <w:r w:rsidR="008570EB">
        <w:rPr>
          <w:rtl/>
          <w:lang w:bidi="fa-IR"/>
        </w:rPr>
        <w:t xml:space="preserve">، </w:t>
      </w:r>
      <w:r>
        <w:rPr>
          <w:rtl/>
          <w:lang w:bidi="fa-IR"/>
        </w:rPr>
        <w:t>سفر ارميا تحت رقم 28</w:t>
      </w:r>
      <w:r w:rsidR="008570EB">
        <w:rPr>
          <w:rtl/>
          <w:lang w:bidi="fa-IR"/>
        </w:rPr>
        <w:t xml:space="preserve">، </w:t>
      </w:r>
      <w:r>
        <w:rPr>
          <w:rtl/>
          <w:lang w:bidi="fa-IR"/>
        </w:rPr>
        <w:t>الإصحاح 46</w:t>
      </w:r>
      <w:r w:rsidR="008570EB">
        <w:rPr>
          <w:rtl/>
          <w:lang w:bidi="fa-IR"/>
        </w:rPr>
        <w:t xml:space="preserve">: </w:t>
      </w:r>
      <w:r>
        <w:rPr>
          <w:rtl/>
          <w:lang w:bidi="fa-IR"/>
        </w:rPr>
        <w:t>الفقرات 6</w:t>
      </w:r>
      <w:r w:rsidR="008570EB">
        <w:rPr>
          <w:rtl/>
          <w:lang w:bidi="fa-IR"/>
        </w:rPr>
        <w:t xml:space="preserve">، </w:t>
      </w:r>
      <w:r>
        <w:rPr>
          <w:rtl/>
          <w:lang w:bidi="fa-IR"/>
        </w:rPr>
        <w:t>10</w:t>
      </w:r>
      <w:r w:rsidR="008570EB">
        <w:rPr>
          <w:rtl/>
          <w:lang w:bidi="fa-IR"/>
        </w:rPr>
        <w:t xml:space="preserve">، </w:t>
      </w:r>
      <w:r>
        <w:rPr>
          <w:rtl/>
          <w:lang w:bidi="fa-IR"/>
        </w:rPr>
        <w:t>مصر</w:t>
      </w:r>
      <w:r w:rsidR="008F7E80">
        <w:rPr>
          <w:rtl/>
          <w:lang w:bidi="fa-IR"/>
        </w:rPr>
        <w:t xml:space="preserve">. </w:t>
      </w:r>
      <w:r>
        <w:rPr>
          <w:rtl/>
          <w:lang w:bidi="fa-IR"/>
        </w:rPr>
        <w:t>الكتاب المقدس تحت المجهر</w:t>
      </w:r>
      <w:r w:rsidR="008570EB">
        <w:rPr>
          <w:rtl/>
          <w:lang w:bidi="fa-IR"/>
        </w:rPr>
        <w:t xml:space="preserve">: </w:t>
      </w:r>
      <w:r>
        <w:rPr>
          <w:rtl/>
          <w:lang w:bidi="fa-IR"/>
        </w:rPr>
        <w:t>ص155</w:t>
      </w:r>
      <w:r w:rsidR="008F7E80">
        <w:rPr>
          <w:rtl/>
          <w:lang w:bidi="fa-IR"/>
        </w:rPr>
        <w:t xml:space="preserve">. </w:t>
      </w:r>
      <w:r>
        <w:rPr>
          <w:rtl/>
          <w:lang w:bidi="fa-IR"/>
        </w:rPr>
        <w:t>سفر إرميا</w:t>
      </w:r>
      <w:r w:rsidR="008570EB">
        <w:rPr>
          <w:rtl/>
          <w:lang w:bidi="fa-IR"/>
        </w:rPr>
        <w:t xml:space="preserve"> </w:t>
      </w:r>
      <w:r>
        <w:rPr>
          <w:rtl/>
          <w:lang w:bidi="fa-IR"/>
        </w:rPr>
        <w:t>46:</w:t>
      </w:r>
      <w:r w:rsidR="008570EB">
        <w:rPr>
          <w:rtl/>
          <w:lang w:bidi="fa-IR"/>
        </w:rPr>
        <w:t xml:space="preserve"> </w:t>
      </w:r>
      <w:r>
        <w:rPr>
          <w:rtl/>
          <w:lang w:bidi="fa-IR"/>
        </w:rPr>
        <w:t>6</w:t>
      </w:r>
      <w:r w:rsidR="008570EB">
        <w:rPr>
          <w:rtl/>
          <w:lang w:bidi="fa-IR"/>
        </w:rPr>
        <w:t xml:space="preserve">، </w:t>
      </w:r>
      <w:r>
        <w:rPr>
          <w:rtl/>
          <w:lang w:bidi="fa-IR"/>
        </w:rPr>
        <w:t>10</w:t>
      </w:r>
      <w:r w:rsidR="008570EB">
        <w:rPr>
          <w:rtl/>
          <w:lang w:bidi="fa-IR"/>
        </w:rPr>
        <w:t xml:space="preserve">، </w:t>
      </w:r>
      <w:r>
        <w:rPr>
          <w:rtl/>
          <w:lang w:bidi="fa-IR"/>
        </w:rPr>
        <w:t>العهد القديم، جمعية الكتاب المقدس في لبنان</w:t>
      </w:r>
      <w:r w:rsidR="008570EB">
        <w:rPr>
          <w:rtl/>
          <w:lang w:bidi="fa-IR"/>
        </w:rPr>
        <w:t xml:space="preserve">، </w:t>
      </w:r>
      <w:r>
        <w:rPr>
          <w:rtl/>
          <w:lang w:bidi="fa-IR"/>
        </w:rPr>
        <w:t>الكتاب المقدس، ص</w:t>
      </w:r>
      <w:r w:rsidR="008570EB">
        <w:rPr>
          <w:rtl/>
          <w:lang w:bidi="fa-IR"/>
        </w:rPr>
        <w:t xml:space="preserve"> </w:t>
      </w:r>
      <w:r>
        <w:rPr>
          <w:rtl/>
          <w:lang w:bidi="fa-IR"/>
        </w:rPr>
        <w:t>1060. مع فرقٍ يسير بين عبارات المترجمين.</w:t>
      </w:r>
    </w:p>
    <w:p w:rsidR="00152317" w:rsidRDefault="00152317" w:rsidP="004950EC">
      <w:pPr>
        <w:pStyle w:val="libFootnote0"/>
        <w:rPr>
          <w:lang w:bidi="fa-IR"/>
        </w:rPr>
      </w:pPr>
      <w:r>
        <w:rPr>
          <w:rtl/>
          <w:lang w:bidi="fa-IR"/>
        </w:rPr>
        <w:t>(2) الكتاب المقدس تحت المجهر</w:t>
      </w:r>
      <w:r w:rsidR="008570EB">
        <w:rPr>
          <w:rtl/>
          <w:lang w:bidi="fa-IR"/>
        </w:rPr>
        <w:t xml:space="preserve">: </w:t>
      </w:r>
      <w:r>
        <w:rPr>
          <w:rtl/>
          <w:lang w:bidi="fa-IR"/>
        </w:rPr>
        <w:t>ص155</w:t>
      </w:r>
      <w:r w:rsidR="008570EB">
        <w:rPr>
          <w:rtl/>
          <w:lang w:bidi="fa-IR"/>
        </w:rPr>
        <w:t xml:space="preserve"> </w:t>
      </w:r>
      <w:r>
        <w:rPr>
          <w:rtl/>
          <w:lang w:bidi="fa-IR"/>
        </w:rPr>
        <w:t>بإيجاز وتصرف.</w:t>
      </w:r>
    </w:p>
    <w:p w:rsidR="008570EB" w:rsidRDefault="00152317" w:rsidP="004950EC">
      <w:pPr>
        <w:pStyle w:val="libFootnote0"/>
        <w:rPr>
          <w:rtl/>
          <w:lang w:bidi="fa-IR"/>
        </w:rPr>
      </w:pPr>
      <w:r>
        <w:rPr>
          <w:rtl/>
          <w:lang w:bidi="fa-IR"/>
        </w:rPr>
        <w:t>(3) سفر زكريا 9: 9</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ص134</w:t>
      </w:r>
      <w:r w:rsidR="008F7E80">
        <w:rPr>
          <w:rtl/>
          <w:lang w:bidi="fa-IR"/>
        </w:rPr>
        <w:t xml:space="preserve">. </w:t>
      </w:r>
      <w:r>
        <w:rPr>
          <w:rtl/>
          <w:lang w:bidi="fa-IR"/>
        </w:rPr>
        <w:t>العهد القديم،</w:t>
      </w:r>
      <w:r w:rsidR="008570EB">
        <w:rPr>
          <w:rtl/>
          <w:lang w:bidi="fa-IR"/>
        </w:rPr>
        <w:t xml:space="preserve"> </w:t>
      </w:r>
      <w:r>
        <w:rPr>
          <w:rtl/>
          <w:lang w:bidi="fa-IR"/>
        </w:rPr>
        <w:t>سفر زكريا</w:t>
      </w:r>
      <w:r w:rsidR="008570EB">
        <w:rPr>
          <w:rtl/>
          <w:lang w:bidi="fa-IR"/>
        </w:rPr>
        <w:t xml:space="preserve">، </w:t>
      </w:r>
      <w:r>
        <w:rPr>
          <w:rtl/>
          <w:lang w:bidi="fa-IR"/>
        </w:rPr>
        <w:t>الإصحاح</w:t>
      </w:r>
      <w:r w:rsidR="008570EB">
        <w:rPr>
          <w:rtl/>
          <w:lang w:bidi="fa-IR"/>
        </w:rPr>
        <w:t xml:space="preserve"> </w:t>
      </w:r>
      <w:r>
        <w:rPr>
          <w:rtl/>
          <w:lang w:bidi="fa-IR"/>
        </w:rPr>
        <w:t>9</w:t>
      </w:r>
      <w:r w:rsidR="008570EB">
        <w:rPr>
          <w:rtl/>
          <w:lang w:bidi="fa-IR"/>
        </w:rPr>
        <w:t xml:space="preserve">، </w:t>
      </w:r>
      <w:r>
        <w:rPr>
          <w:rtl/>
          <w:lang w:bidi="fa-IR"/>
        </w:rPr>
        <w:t>الفقرة</w:t>
      </w:r>
      <w:r w:rsidR="008570EB">
        <w:rPr>
          <w:rtl/>
          <w:lang w:bidi="fa-IR"/>
        </w:rPr>
        <w:t xml:space="preserve"> </w:t>
      </w:r>
      <w:r>
        <w:rPr>
          <w:rtl/>
          <w:lang w:bidi="fa-IR"/>
        </w:rPr>
        <w:t>9</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وللوقوف على جمال النص وتمامه</w:t>
      </w:r>
      <w:r w:rsidR="008570EB">
        <w:rPr>
          <w:rtl/>
          <w:lang w:bidi="fa-IR"/>
        </w:rPr>
        <w:t xml:space="preserve">، </w:t>
      </w:r>
      <w:r>
        <w:rPr>
          <w:rtl/>
          <w:lang w:bidi="fa-IR"/>
        </w:rPr>
        <w:t>انظر</w:t>
      </w:r>
      <w:r w:rsidR="008570EB">
        <w:rPr>
          <w:rtl/>
          <w:lang w:bidi="fa-IR"/>
        </w:rPr>
        <w:t xml:space="preserve">: </w:t>
      </w:r>
      <w:r>
        <w:rPr>
          <w:rtl/>
          <w:lang w:bidi="fa-IR"/>
        </w:rPr>
        <w:t>سفر زكريا9:9،العهد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 1239. مع فرقٍ يسير في الترجمة</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FA68CA">
      <w:pPr>
        <w:pStyle w:val="Heading3"/>
        <w:rPr>
          <w:lang w:bidi="fa-IR"/>
        </w:rPr>
      </w:pPr>
      <w:bookmarkStart w:id="51" w:name="_Toc495945628"/>
      <w:r>
        <w:rPr>
          <w:rtl/>
          <w:lang w:bidi="fa-IR"/>
        </w:rPr>
        <w:lastRenderedPageBreak/>
        <w:t>ثالثاً</w:t>
      </w:r>
      <w:r w:rsidR="008570EB">
        <w:rPr>
          <w:rtl/>
          <w:lang w:bidi="fa-IR"/>
        </w:rPr>
        <w:t xml:space="preserve">: </w:t>
      </w:r>
      <w:r>
        <w:rPr>
          <w:rtl/>
          <w:lang w:bidi="fa-IR"/>
        </w:rPr>
        <w:t>حلول السلام في عهد المنجي</w:t>
      </w:r>
      <w:bookmarkEnd w:id="51"/>
    </w:p>
    <w:p w:rsidR="008570EB" w:rsidRDefault="00152317" w:rsidP="00152317">
      <w:pPr>
        <w:pStyle w:val="libNormal"/>
        <w:rPr>
          <w:rtl/>
          <w:lang w:bidi="fa-IR"/>
        </w:rPr>
      </w:pPr>
      <w:r>
        <w:rPr>
          <w:rtl/>
          <w:lang w:bidi="fa-IR"/>
        </w:rPr>
        <w:t>1</w:t>
      </w:r>
      <w:r w:rsidR="008570EB">
        <w:rPr>
          <w:rtl/>
          <w:lang w:bidi="fa-IR"/>
        </w:rPr>
        <w:t xml:space="preserve">: </w:t>
      </w:r>
      <w:r>
        <w:rPr>
          <w:rtl/>
          <w:lang w:bidi="fa-IR"/>
        </w:rPr>
        <w:t>في القرآن الكريم والروايات الشريفة</w:t>
      </w:r>
    </w:p>
    <w:p w:rsidR="00152317" w:rsidRDefault="00152317" w:rsidP="00152317">
      <w:pPr>
        <w:pStyle w:val="libNormal"/>
        <w:rPr>
          <w:lang w:bidi="fa-IR"/>
        </w:rPr>
      </w:pPr>
      <w:r>
        <w:rPr>
          <w:rtl/>
          <w:lang w:bidi="fa-IR"/>
        </w:rPr>
        <w:t>أ</w:t>
      </w:r>
      <w:r w:rsidR="008570EB">
        <w:rPr>
          <w:rtl/>
          <w:lang w:bidi="fa-IR"/>
        </w:rPr>
        <w:t xml:space="preserve">: </w:t>
      </w:r>
      <w:r>
        <w:rPr>
          <w:rtl/>
          <w:lang w:bidi="fa-IR"/>
        </w:rPr>
        <w:t>اتمام النور وإنتهاء الظلم بالقائم :في قوله تعالى</w:t>
      </w:r>
      <w:r w:rsidR="008570EB">
        <w:rPr>
          <w:rtl/>
          <w:lang w:bidi="fa-IR"/>
        </w:rPr>
        <w:t xml:space="preserve">: </w:t>
      </w:r>
      <w:r>
        <w:rPr>
          <w:rtl/>
          <w:lang w:bidi="fa-IR"/>
        </w:rPr>
        <w:t>( يريدونَ ليطفئوا نورَ اللهِ بأفواههم والله متمُّ نورهِ )</w:t>
      </w:r>
      <w:r w:rsidRPr="0035363E">
        <w:rPr>
          <w:rStyle w:val="libFootnotenumChar"/>
          <w:rtl/>
        </w:rPr>
        <w:t>(1)</w:t>
      </w:r>
      <w:r>
        <w:rPr>
          <w:rtl/>
          <w:lang w:bidi="fa-IR"/>
        </w:rPr>
        <w:t xml:space="preserve"> ؟ قال</w:t>
      </w:r>
      <w:r w:rsidR="008570EB">
        <w:rPr>
          <w:rtl/>
          <w:lang w:bidi="fa-IR"/>
        </w:rPr>
        <w:t xml:space="preserve">: </w:t>
      </w:r>
      <w:r>
        <w:rPr>
          <w:rtl/>
          <w:lang w:bidi="fa-IR"/>
        </w:rPr>
        <w:t xml:space="preserve">بالقائم من آل محمد </w:t>
      </w:r>
      <w:r w:rsidR="008570EB" w:rsidRPr="008570EB">
        <w:rPr>
          <w:rStyle w:val="libAlaemChar"/>
          <w:rtl/>
        </w:rPr>
        <w:t>عليهم‌السلام</w:t>
      </w:r>
      <w:r>
        <w:rPr>
          <w:rtl/>
          <w:lang w:bidi="fa-IR"/>
        </w:rPr>
        <w:t xml:space="preserve"> حتى إذا خرج يظهره الله على الدين كله حتى لآيُعبَدُ غيرُ الله</w:t>
      </w:r>
      <w:r w:rsidR="008570EB">
        <w:rPr>
          <w:rtl/>
          <w:lang w:bidi="fa-IR"/>
        </w:rPr>
        <w:t xml:space="preserve">، </w:t>
      </w:r>
      <w:r>
        <w:rPr>
          <w:rtl/>
          <w:lang w:bidi="fa-IR"/>
        </w:rPr>
        <w:t xml:space="preserve">وهو قولهُ </w:t>
      </w:r>
      <w:r w:rsidR="0035363E" w:rsidRPr="0035363E">
        <w:rPr>
          <w:rStyle w:val="libAlaemChar"/>
          <w:rtl/>
        </w:rPr>
        <w:t>صلى‌الله‌عليه‌وآله‌وسلم</w:t>
      </w:r>
      <w:r w:rsidR="008570EB">
        <w:rPr>
          <w:rtl/>
          <w:lang w:bidi="fa-IR"/>
        </w:rPr>
        <w:t xml:space="preserve">: </w:t>
      </w:r>
      <w:r>
        <w:rPr>
          <w:rtl/>
          <w:lang w:bidi="fa-IR"/>
        </w:rPr>
        <w:t>يملأُ الأرضَ قسطاً وعدلاً كما ملئت</w:t>
      </w:r>
      <w:r w:rsidR="00FA68CA">
        <w:rPr>
          <w:rtl/>
          <w:lang w:bidi="fa-IR"/>
        </w:rPr>
        <w:t xml:space="preserve"> ظلماً وجوراً</w:t>
      </w:r>
      <w:r>
        <w:rPr>
          <w:rtl/>
          <w:lang w:bidi="fa-IR"/>
        </w:rPr>
        <w:t>)</w:t>
      </w:r>
      <w:r w:rsidRPr="0035363E">
        <w:rPr>
          <w:rStyle w:val="libFootnotenumChar"/>
          <w:rtl/>
        </w:rPr>
        <w:t>(2)</w:t>
      </w:r>
      <w:r>
        <w:rPr>
          <w:rtl/>
          <w:lang w:bidi="fa-IR"/>
        </w:rPr>
        <w:t>.ب</w:t>
      </w:r>
      <w:r w:rsidR="008570EB">
        <w:rPr>
          <w:rtl/>
          <w:lang w:bidi="fa-IR"/>
        </w:rPr>
        <w:t xml:space="preserve">: </w:t>
      </w:r>
      <w:r>
        <w:rPr>
          <w:rtl/>
          <w:lang w:bidi="fa-IR"/>
        </w:rPr>
        <w:t>بخروجه تضع الحرب أوزارها</w:t>
      </w:r>
      <w:r w:rsidR="008570EB">
        <w:rPr>
          <w:rtl/>
          <w:lang w:bidi="fa-IR"/>
        </w:rPr>
        <w:t>:</w:t>
      </w:r>
      <w:r>
        <w:rPr>
          <w:rtl/>
          <w:lang w:bidi="fa-IR"/>
        </w:rPr>
        <w:t>في قوله تعالى</w:t>
      </w:r>
      <w:r w:rsidR="008570EB">
        <w:rPr>
          <w:rtl/>
          <w:lang w:bidi="fa-IR"/>
        </w:rPr>
        <w:t xml:space="preserve">: </w:t>
      </w:r>
      <w:r>
        <w:rPr>
          <w:rtl/>
          <w:lang w:bidi="fa-IR"/>
        </w:rPr>
        <w:t>( حتى تضع الحرب أوزارها )</w:t>
      </w:r>
      <w:r w:rsidRPr="0035363E">
        <w:rPr>
          <w:rStyle w:val="libFootnotenumChar"/>
          <w:rtl/>
        </w:rPr>
        <w:t>(3)</w:t>
      </w:r>
      <w:r>
        <w:rPr>
          <w:rtl/>
          <w:lang w:bidi="fa-IR"/>
        </w:rPr>
        <w:t>.</w:t>
      </w:r>
    </w:p>
    <w:p w:rsidR="00152317" w:rsidRDefault="00152317" w:rsidP="00152317">
      <w:pPr>
        <w:pStyle w:val="libNormal"/>
        <w:rPr>
          <w:lang w:bidi="fa-IR"/>
        </w:rPr>
      </w:pPr>
      <w:r>
        <w:rPr>
          <w:rtl/>
          <w:lang w:bidi="fa-IR"/>
        </w:rPr>
        <w:t>جاء في كتاب الكافي :( علي</w:t>
      </w:r>
      <w:r w:rsidR="008570EB">
        <w:rPr>
          <w:rtl/>
          <w:lang w:bidi="fa-IR"/>
        </w:rPr>
        <w:t xml:space="preserve">، </w:t>
      </w:r>
      <w:r>
        <w:rPr>
          <w:rtl/>
          <w:lang w:bidi="fa-IR"/>
        </w:rPr>
        <w:t>عن أبيه والقاساني جميعاً</w:t>
      </w:r>
      <w:r w:rsidR="008570EB">
        <w:rPr>
          <w:rtl/>
          <w:lang w:bidi="fa-IR"/>
        </w:rPr>
        <w:t xml:space="preserve">، </w:t>
      </w:r>
      <w:r>
        <w:rPr>
          <w:rtl/>
          <w:lang w:bidi="fa-IR"/>
        </w:rPr>
        <w:t>عن الاصفهاني</w:t>
      </w:r>
      <w:r w:rsidR="008570EB">
        <w:rPr>
          <w:rtl/>
          <w:lang w:bidi="fa-IR"/>
        </w:rPr>
        <w:t xml:space="preserve">، </w:t>
      </w:r>
      <w:r>
        <w:rPr>
          <w:rtl/>
          <w:lang w:bidi="fa-IR"/>
        </w:rPr>
        <w:t>عن المنقري</w:t>
      </w:r>
      <w:r w:rsidR="008570EB">
        <w:rPr>
          <w:rtl/>
          <w:lang w:bidi="fa-IR"/>
        </w:rPr>
        <w:t xml:space="preserve">، </w:t>
      </w:r>
      <w:r>
        <w:rPr>
          <w:rtl/>
          <w:lang w:bidi="fa-IR"/>
        </w:rPr>
        <w:t>عن فضيل بن عياض</w:t>
      </w:r>
      <w:r w:rsidR="008570EB">
        <w:rPr>
          <w:rtl/>
          <w:lang w:bidi="fa-IR"/>
        </w:rPr>
        <w:t xml:space="preserve">، </w:t>
      </w:r>
      <w:r>
        <w:rPr>
          <w:rtl/>
          <w:lang w:bidi="fa-IR"/>
        </w:rPr>
        <w:t>عن أبي عبد الله</w:t>
      </w:r>
      <w:r w:rsidR="008570EB">
        <w:rPr>
          <w:rtl/>
          <w:lang w:bidi="fa-IR"/>
        </w:rPr>
        <w:t xml:space="preserve">، </w:t>
      </w:r>
      <w:r>
        <w:rPr>
          <w:rtl/>
          <w:lang w:bidi="fa-IR"/>
        </w:rPr>
        <w:t xml:space="preserve">عن أبيه </w:t>
      </w:r>
      <w:r w:rsidR="008570EB" w:rsidRPr="008570EB">
        <w:rPr>
          <w:rStyle w:val="libAlaemChar"/>
          <w:rtl/>
        </w:rPr>
        <w:t>عليهما‌السلام</w:t>
      </w:r>
      <w:r>
        <w:rPr>
          <w:rtl/>
          <w:lang w:bidi="fa-IR"/>
        </w:rPr>
        <w:t xml:space="preserve"> قال</w:t>
      </w:r>
      <w:r w:rsidR="008570EB">
        <w:rPr>
          <w:rtl/>
          <w:lang w:bidi="fa-IR"/>
        </w:rPr>
        <w:t xml:space="preserve">: </w:t>
      </w:r>
      <w:r>
        <w:rPr>
          <w:rtl/>
          <w:lang w:bidi="fa-IR"/>
        </w:rPr>
        <w:t xml:space="preserve">بعث الله محمداً </w:t>
      </w:r>
      <w:r w:rsidR="006A09F7" w:rsidRPr="006A09F7">
        <w:rPr>
          <w:rStyle w:val="libAlaemChar"/>
          <w:rtl/>
        </w:rPr>
        <w:t>صلى‌الله‌عليه‌وآله</w:t>
      </w:r>
      <w:r>
        <w:rPr>
          <w:rtl/>
          <w:lang w:bidi="fa-IR"/>
        </w:rPr>
        <w:t xml:space="preserve"> بخمسة أسياف</w:t>
      </w:r>
      <w:r w:rsidR="008570EB">
        <w:rPr>
          <w:rtl/>
          <w:lang w:bidi="fa-IR"/>
        </w:rPr>
        <w:t xml:space="preserve">: </w:t>
      </w:r>
      <w:r>
        <w:rPr>
          <w:rtl/>
          <w:lang w:bidi="fa-IR"/>
        </w:rPr>
        <w:t>ثلاثة منها شاهرة فلا تغمد حتى تضع الحرب أوزارها</w:t>
      </w:r>
      <w:r w:rsidR="008570EB">
        <w:rPr>
          <w:rtl/>
          <w:lang w:bidi="fa-IR"/>
        </w:rPr>
        <w:t xml:space="preserve">، </w:t>
      </w:r>
      <w:r>
        <w:rPr>
          <w:rtl/>
          <w:lang w:bidi="fa-IR"/>
        </w:rPr>
        <w:t>ولن تضيع الحرب أوزارها حتى تطلع الشمس من مغربها</w:t>
      </w:r>
      <w:r w:rsidRPr="0035363E">
        <w:rPr>
          <w:rStyle w:val="libFootnotenumChar"/>
          <w:rtl/>
        </w:rPr>
        <w:t>(4)</w:t>
      </w:r>
      <w:r>
        <w:rPr>
          <w:rtl/>
          <w:lang w:bidi="fa-IR"/>
        </w:rPr>
        <w:t>، فإذا طلعت الشمس من مغربها أمن الناس كلهم في ذلك اليوم</w:t>
      </w:r>
      <w:r w:rsidR="008570EB">
        <w:rPr>
          <w:rtl/>
          <w:lang w:bidi="fa-IR"/>
        </w:rPr>
        <w:t xml:space="preserve">، </w:t>
      </w:r>
      <w:r>
        <w:rPr>
          <w:rtl/>
          <w:lang w:bidi="fa-IR"/>
        </w:rPr>
        <w:t>فيؤمئذ لا ينفع نفساً إيمانها لم تكن آمنت من قبل أو كسبت في إيمانها خيراً )</w:t>
      </w:r>
      <w:r w:rsidRPr="0035363E">
        <w:rPr>
          <w:rStyle w:val="libFootnotenumChar"/>
          <w:rtl/>
        </w:rPr>
        <w:t>(5)</w:t>
      </w:r>
      <w:r>
        <w:rPr>
          <w:rtl/>
          <w:lang w:bidi="fa-IR"/>
        </w:rPr>
        <w:t>.وفي سنن البيهقي :( أخبرنا ) أبو عبد الله الحافظ</w:t>
      </w:r>
      <w:r w:rsidR="008570EB">
        <w:rPr>
          <w:rtl/>
          <w:lang w:bidi="fa-IR"/>
        </w:rPr>
        <w:t xml:space="preserve">، </w:t>
      </w:r>
      <w:r>
        <w:rPr>
          <w:rtl/>
          <w:lang w:bidi="fa-IR"/>
        </w:rPr>
        <w:t>أخبرني عبد الرحمن بن الحسن القاضي، ثنا إبراهيم بن الحسين</w:t>
      </w:r>
      <w:r w:rsidR="008570EB">
        <w:rPr>
          <w:rtl/>
          <w:lang w:bidi="fa-IR"/>
        </w:rPr>
        <w:t xml:space="preserve">، </w:t>
      </w:r>
      <w:r>
        <w:rPr>
          <w:rtl/>
          <w:lang w:bidi="fa-IR"/>
        </w:rPr>
        <w:t>ثنا آدم بن أبي إياس</w:t>
      </w:r>
      <w:r w:rsidR="008570EB">
        <w:rPr>
          <w:rtl/>
          <w:lang w:bidi="fa-IR"/>
        </w:rPr>
        <w:t xml:space="preserve">، </w:t>
      </w:r>
      <w:r>
        <w:rPr>
          <w:rtl/>
          <w:lang w:bidi="fa-IR"/>
        </w:rPr>
        <w:t>ثنا ورقاء</w:t>
      </w:r>
      <w:r w:rsidR="008570EB">
        <w:rPr>
          <w:rtl/>
          <w:lang w:bidi="fa-IR"/>
        </w:rPr>
        <w:t xml:space="preserve">، </w:t>
      </w:r>
      <w:r>
        <w:rPr>
          <w:rtl/>
          <w:lang w:bidi="fa-IR"/>
        </w:rPr>
        <w:t>عن ابن أبي نجيح</w:t>
      </w:r>
      <w:r w:rsidR="008570EB">
        <w:rPr>
          <w:rtl/>
          <w:lang w:bidi="fa-IR"/>
        </w:rPr>
        <w:t xml:space="preserve">، </w:t>
      </w:r>
      <w:r>
        <w:rPr>
          <w:rtl/>
          <w:lang w:bidi="fa-IR"/>
        </w:rPr>
        <w:t>عن مجاهد في قوله عز وجل</w:t>
      </w:r>
      <w:r w:rsidR="008570EB">
        <w:rPr>
          <w:rtl/>
          <w:lang w:bidi="fa-IR"/>
        </w:rPr>
        <w:t xml:space="preserve">: </w:t>
      </w:r>
      <w:r>
        <w:rPr>
          <w:rtl/>
          <w:lang w:bidi="fa-IR"/>
        </w:rPr>
        <w:t>حتى تضع الحرب أوزارها</w:t>
      </w:r>
      <w:r w:rsidR="008570EB">
        <w:rPr>
          <w:rtl/>
          <w:lang w:bidi="fa-IR"/>
        </w:rPr>
        <w:t xml:space="preserve">: </w:t>
      </w:r>
      <w:r>
        <w:rPr>
          <w:rtl/>
          <w:lang w:bidi="fa-IR"/>
        </w:rPr>
        <w:t>وذلك في زمن ظهور المهدي(ع)</w:t>
      </w:r>
      <w:r w:rsidRPr="0035363E">
        <w:rPr>
          <w:rStyle w:val="libFootnotenumChar"/>
          <w:rtl/>
        </w:rPr>
        <w:t>(6)</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الصف</w:t>
      </w:r>
      <w:r w:rsidR="008570EB">
        <w:rPr>
          <w:rtl/>
          <w:lang w:bidi="fa-IR"/>
        </w:rPr>
        <w:t xml:space="preserve">: </w:t>
      </w:r>
      <w:r>
        <w:rPr>
          <w:rtl/>
          <w:lang w:bidi="fa-IR"/>
        </w:rPr>
        <w:t>آية 8</w:t>
      </w:r>
      <w:r w:rsidR="008570EB">
        <w:rPr>
          <w:rtl/>
          <w:lang w:bidi="fa-IR"/>
        </w:rPr>
        <w:t>.</w:t>
      </w:r>
    </w:p>
    <w:p w:rsidR="008570EB" w:rsidRDefault="00152317" w:rsidP="004950EC">
      <w:pPr>
        <w:pStyle w:val="libFootnote0"/>
        <w:rPr>
          <w:rtl/>
          <w:lang w:bidi="fa-IR"/>
        </w:rPr>
      </w:pPr>
      <w:r>
        <w:rPr>
          <w:rtl/>
          <w:lang w:bidi="fa-IR"/>
        </w:rPr>
        <w:t>(2) تفسير القمي</w:t>
      </w:r>
      <w:r w:rsidR="008570EB">
        <w:rPr>
          <w:rtl/>
          <w:lang w:bidi="fa-IR"/>
        </w:rPr>
        <w:t xml:space="preserve">، </w:t>
      </w:r>
      <w:r>
        <w:rPr>
          <w:rtl/>
          <w:lang w:bidi="fa-IR"/>
        </w:rPr>
        <w:t>ج2 ص 365</w:t>
      </w:r>
      <w:r w:rsidR="008F7E80">
        <w:rPr>
          <w:rtl/>
          <w:lang w:bidi="fa-IR"/>
        </w:rPr>
        <w:t xml:space="preserve">. </w:t>
      </w:r>
      <w:r>
        <w:rPr>
          <w:rtl/>
          <w:lang w:bidi="fa-IR"/>
        </w:rPr>
        <w:t>البحا</w:t>
      </w:r>
      <w:r w:rsidR="008570EB">
        <w:rPr>
          <w:rtl/>
          <w:lang w:bidi="fa-IR"/>
        </w:rPr>
        <w:t xml:space="preserve">، </w:t>
      </w:r>
      <w:r>
        <w:rPr>
          <w:rtl/>
          <w:lang w:bidi="fa-IR"/>
        </w:rPr>
        <w:t>ج 51 ص 49</w:t>
      </w:r>
      <w:r w:rsidR="008F7E80">
        <w:rPr>
          <w:rtl/>
          <w:lang w:bidi="fa-IR"/>
        </w:rPr>
        <w:t>.</w:t>
      </w:r>
      <w:r>
        <w:rPr>
          <w:rtl/>
          <w:lang w:bidi="fa-IR"/>
        </w:rPr>
        <w:t>ونحو ذلك في الكافي</w:t>
      </w:r>
      <w:r w:rsidR="008570EB">
        <w:rPr>
          <w:rtl/>
          <w:lang w:bidi="fa-IR"/>
        </w:rPr>
        <w:t xml:space="preserve">، </w:t>
      </w:r>
      <w:r>
        <w:rPr>
          <w:rtl/>
          <w:lang w:bidi="fa-IR"/>
        </w:rPr>
        <w:t>ج1ص 432</w:t>
      </w:r>
      <w:r w:rsidR="008570EB">
        <w:rPr>
          <w:rtl/>
          <w:lang w:bidi="fa-IR"/>
        </w:rPr>
        <w:t>.</w:t>
      </w:r>
    </w:p>
    <w:p w:rsidR="008570EB" w:rsidRDefault="00152317" w:rsidP="004950EC">
      <w:pPr>
        <w:pStyle w:val="libFootnote0"/>
        <w:rPr>
          <w:rtl/>
          <w:lang w:bidi="fa-IR"/>
        </w:rPr>
      </w:pPr>
      <w:r>
        <w:rPr>
          <w:rtl/>
          <w:lang w:bidi="fa-IR"/>
        </w:rPr>
        <w:t>(3) سورة محمد</w:t>
      </w:r>
      <w:r w:rsidR="008570EB">
        <w:rPr>
          <w:rtl/>
          <w:lang w:bidi="fa-IR"/>
        </w:rPr>
        <w:t xml:space="preserve">: </w:t>
      </w:r>
      <w:r>
        <w:rPr>
          <w:rtl/>
          <w:lang w:bidi="fa-IR"/>
        </w:rPr>
        <w:t>آية 4</w:t>
      </w:r>
      <w:r w:rsidR="008570EB">
        <w:rPr>
          <w:rtl/>
          <w:lang w:bidi="fa-IR"/>
        </w:rPr>
        <w:t>.</w:t>
      </w:r>
    </w:p>
    <w:p w:rsidR="008570EB" w:rsidRDefault="00152317" w:rsidP="004950EC">
      <w:pPr>
        <w:pStyle w:val="libFootnote0"/>
        <w:rPr>
          <w:rtl/>
          <w:lang w:bidi="fa-IR"/>
        </w:rPr>
      </w:pPr>
      <w:r>
        <w:rPr>
          <w:rtl/>
          <w:lang w:bidi="fa-IR"/>
        </w:rPr>
        <w:t>(4) كنايةٌ عن ظهور منجي العالم</w:t>
      </w:r>
      <w:r w:rsidR="008570EB">
        <w:rPr>
          <w:rtl/>
          <w:lang w:bidi="fa-IR"/>
        </w:rPr>
        <w:t>.</w:t>
      </w:r>
    </w:p>
    <w:p w:rsidR="008570EB" w:rsidRDefault="00152317" w:rsidP="004950EC">
      <w:pPr>
        <w:pStyle w:val="libFootnote0"/>
        <w:rPr>
          <w:rtl/>
          <w:lang w:bidi="fa-IR"/>
        </w:rPr>
      </w:pPr>
      <w:r>
        <w:rPr>
          <w:rtl/>
          <w:lang w:bidi="fa-IR"/>
        </w:rPr>
        <w:t>(5) بحار الأنوار</w:t>
      </w:r>
      <w:r w:rsidR="008570EB">
        <w:rPr>
          <w:rtl/>
          <w:lang w:bidi="fa-IR"/>
        </w:rPr>
        <w:t xml:space="preserve">، </w:t>
      </w:r>
      <w:r>
        <w:rPr>
          <w:rtl/>
          <w:lang w:bidi="fa-IR"/>
        </w:rPr>
        <w:t>ج 6</w:t>
      </w:r>
      <w:r w:rsidR="008570EB">
        <w:rPr>
          <w:rtl/>
          <w:lang w:bidi="fa-IR"/>
        </w:rPr>
        <w:t xml:space="preserve">، </w:t>
      </w:r>
      <w:r>
        <w:rPr>
          <w:rtl/>
          <w:lang w:bidi="fa-IR"/>
        </w:rPr>
        <w:t xml:space="preserve">ص 312 </w:t>
      </w:r>
      <w:r w:rsidR="00FF4C9C">
        <w:rPr>
          <w:rtl/>
          <w:lang w:bidi="fa-IR"/>
        </w:rPr>
        <w:t>-</w:t>
      </w:r>
      <w:r>
        <w:rPr>
          <w:rtl/>
          <w:lang w:bidi="fa-IR"/>
        </w:rPr>
        <w:t xml:space="preserve"> 313</w:t>
      </w:r>
      <w:r w:rsidR="008570EB">
        <w:rPr>
          <w:rtl/>
          <w:lang w:bidi="fa-IR"/>
        </w:rPr>
        <w:t xml:space="preserve">، </w:t>
      </w:r>
      <w:r>
        <w:rPr>
          <w:rtl/>
          <w:lang w:bidi="fa-IR"/>
        </w:rPr>
        <w:t>عن الكافي</w:t>
      </w:r>
      <w:r w:rsidR="008570EB">
        <w:rPr>
          <w:rtl/>
          <w:lang w:bidi="fa-IR"/>
        </w:rPr>
        <w:t>.</w:t>
      </w:r>
    </w:p>
    <w:p w:rsidR="008570EB" w:rsidRDefault="00152317" w:rsidP="004950EC">
      <w:pPr>
        <w:pStyle w:val="libFootnote0"/>
        <w:rPr>
          <w:lang w:bidi="fa-IR"/>
        </w:rPr>
      </w:pPr>
      <w:r>
        <w:rPr>
          <w:rtl/>
          <w:lang w:bidi="fa-IR"/>
        </w:rPr>
        <w:t>(6) سنن</w:t>
      </w:r>
      <w:r w:rsidR="008570EB">
        <w:rPr>
          <w:rtl/>
          <w:lang w:bidi="fa-IR"/>
        </w:rPr>
        <w:t xml:space="preserve"> </w:t>
      </w:r>
      <w:r>
        <w:rPr>
          <w:rtl/>
          <w:lang w:bidi="fa-IR"/>
        </w:rPr>
        <w:t>البيهقي</w:t>
      </w:r>
      <w:r w:rsidR="008570EB">
        <w:rPr>
          <w:rtl/>
          <w:lang w:bidi="fa-IR"/>
        </w:rPr>
        <w:t xml:space="preserve">، </w:t>
      </w:r>
      <w:r>
        <w:rPr>
          <w:rtl/>
          <w:lang w:bidi="fa-IR"/>
        </w:rPr>
        <w:t>ج 9 ص 180</w:t>
      </w:r>
      <w:r w:rsidR="008F7E80">
        <w:rPr>
          <w:rtl/>
          <w:lang w:bidi="fa-IR"/>
        </w:rPr>
        <w:t xml:space="preserve">. </w:t>
      </w:r>
      <w:r>
        <w:rPr>
          <w:rtl/>
          <w:lang w:bidi="fa-IR"/>
        </w:rPr>
        <w:t>بايجاز وتصرف</w:t>
      </w:r>
      <w:r w:rsidR="008F7E80">
        <w:rPr>
          <w:rtl/>
          <w:lang w:bidi="fa-IR"/>
        </w:rPr>
        <w:t xml:space="preserve">. </w:t>
      </w:r>
      <w:r>
        <w:rPr>
          <w:rtl/>
          <w:lang w:bidi="fa-IR"/>
        </w:rPr>
        <w:t>معجم أحاديث الإمام المهدي (ع)</w:t>
      </w:r>
      <w:r w:rsidR="008570EB">
        <w:rPr>
          <w:rtl/>
          <w:lang w:bidi="fa-IR"/>
        </w:rPr>
        <w:t xml:space="preserve">، </w:t>
      </w:r>
      <w:r>
        <w:rPr>
          <w:rtl/>
          <w:lang w:bidi="fa-IR"/>
        </w:rPr>
        <w:t>ج 5</w:t>
      </w:r>
      <w:r w:rsidR="008570EB">
        <w:rPr>
          <w:rtl/>
          <w:lang w:bidi="fa-IR"/>
        </w:rPr>
        <w:t xml:space="preserve">، </w:t>
      </w:r>
      <w:r>
        <w:rPr>
          <w:rtl/>
          <w:lang w:bidi="fa-IR"/>
        </w:rPr>
        <w:t>ص149.</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ج</w:t>
      </w:r>
      <w:r w:rsidR="008570EB">
        <w:rPr>
          <w:rtl/>
          <w:lang w:bidi="fa-IR"/>
        </w:rPr>
        <w:t xml:space="preserve">: </w:t>
      </w:r>
      <w:r>
        <w:rPr>
          <w:rtl/>
          <w:lang w:bidi="fa-IR"/>
        </w:rPr>
        <w:t>وفي عصره يعمُّ السلام والإسلام :وذلك في قوله تعالى</w:t>
      </w:r>
      <w:r w:rsidR="008570EB">
        <w:rPr>
          <w:rtl/>
          <w:lang w:bidi="fa-IR"/>
        </w:rPr>
        <w:t xml:space="preserve">: </w:t>
      </w:r>
      <w:r>
        <w:rPr>
          <w:rtl/>
          <w:lang w:bidi="fa-IR"/>
        </w:rPr>
        <w:t>هو الذي أرسل رسوله بالهدى ودين الحق ليظهره على الدين كله ولو كره المشركون )</w:t>
      </w:r>
      <w:r w:rsidR="008F7E80">
        <w:rPr>
          <w:rtl/>
          <w:lang w:bidi="fa-IR"/>
        </w:rPr>
        <w:t>.</w:t>
      </w:r>
      <w:r w:rsidRPr="0035363E">
        <w:rPr>
          <w:rStyle w:val="libFootnotenumChar"/>
          <w:rtl/>
        </w:rPr>
        <w:t>(1)</w:t>
      </w:r>
      <w:r>
        <w:rPr>
          <w:rtl/>
          <w:lang w:bidi="fa-IR"/>
        </w:rPr>
        <w:t>وفي الدر المنثور</w:t>
      </w:r>
      <w:r w:rsidR="008570EB">
        <w:rPr>
          <w:rtl/>
          <w:lang w:bidi="fa-IR"/>
        </w:rPr>
        <w:t xml:space="preserve">، </w:t>
      </w:r>
      <w:r>
        <w:rPr>
          <w:rtl/>
          <w:lang w:bidi="fa-IR"/>
        </w:rPr>
        <w:t>وقال</w:t>
      </w:r>
      <w:r w:rsidR="008570EB">
        <w:rPr>
          <w:rtl/>
          <w:lang w:bidi="fa-IR"/>
        </w:rPr>
        <w:t xml:space="preserve">: </w:t>
      </w:r>
      <w:r>
        <w:rPr>
          <w:rtl/>
          <w:lang w:bidi="fa-IR"/>
        </w:rPr>
        <w:t>وأخرج سعيد بن منصور</w:t>
      </w:r>
      <w:r w:rsidR="008570EB">
        <w:rPr>
          <w:rtl/>
          <w:lang w:bidi="fa-IR"/>
        </w:rPr>
        <w:t xml:space="preserve">، </w:t>
      </w:r>
      <w:r>
        <w:rPr>
          <w:rtl/>
          <w:lang w:bidi="fa-IR"/>
        </w:rPr>
        <w:t xml:space="preserve">وابن المنذر والبيهقي في سننه، عن جابر </w:t>
      </w:r>
      <w:r w:rsidR="008570EB" w:rsidRPr="008570EB">
        <w:rPr>
          <w:rStyle w:val="libAlaemChar"/>
          <w:rtl/>
        </w:rPr>
        <w:t>رضي‌الله‌عنه</w:t>
      </w:r>
      <w:r>
        <w:rPr>
          <w:rtl/>
          <w:lang w:bidi="fa-IR"/>
        </w:rPr>
        <w:t xml:space="preserve"> في قوله</w:t>
      </w:r>
      <w:r w:rsidR="008570EB">
        <w:rPr>
          <w:rtl/>
          <w:lang w:bidi="fa-IR"/>
        </w:rPr>
        <w:t xml:space="preserve">: </w:t>
      </w:r>
      <w:r>
        <w:rPr>
          <w:rtl/>
          <w:lang w:bidi="fa-IR"/>
        </w:rPr>
        <w:t>ليظهره على الدين كله</w:t>
      </w:r>
      <w:r w:rsidR="008570EB">
        <w:rPr>
          <w:rtl/>
          <w:lang w:bidi="fa-IR"/>
        </w:rPr>
        <w:t xml:space="preserve">: </w:t>
      </w:r>
      <w:r>
        <w:rPr>
          <w:rtl/>
          <w:lang w:bidi="fa-IR"/>
        </w:rPr>
        <w:t>قال</w:t>
      </w:r>
      <w:r w:rsidR="008570EB">
        <w:rPr>
          <w:rtl/>
          <w:lang w:bidi="fa-IR"/>
        </w:rPr>
        <w:t xml:space="preserve">: </w:t>
      </w:r>
      <w:r>
        <w:rPr>
          <w:rtl/>
          <w:lang w:bidi="fa-IR"/>
        </w:rPr>
        <w:t>لا يكون ذلك حتى لا يبقى يهودي ولا نصراني ( ولا ) صاحب ملة إلا الاسلام</w:t>
      </w:r>
      <w:r w:rsidR="008570EB">
        <w:rPr>
          <w:rtl/>
          <w:lang w:bidi="fa-IR"/>
        </w:rPr>
        <w:t xml:space="preserve">، </w:t>
      </w:r>
      <w:r>
        <w:rPr>
          <w:rtl/>
          <w:lang w:bidi="fa-IR"/>
        </w:rPr>
        <w:t>حتى تأمن الشاة الذئب</w:t>
      </w:r>
      <w:r w:rsidR="008570EB">
        <w:rPr>
          <w:rtl/>
          <w:lang w:bidi="fa-IR"/>
        </w:rPr>
        <w:t xml:space="preserve">، </w:t>
      </w:r>
      <w:r>
        <w:rPr>
          <w:rtl/>
          <w:lang w:bidi="fa-IR"/>
        </w:rPr>
        <w:t>والبقرة الأسد</w:t>
      </w:r>
      <w:r w:rsidR="008570EB">
        <w:rPr>
          <w:rtl/>
          <w:lang w:bidi="fa-IR"/>
        </w:rPr>
        <w:t xml:space="preserve">، </w:t>
      </w:r>
      <w:r>
        <w:rPr>
          <w:rtl/>
          <w:lang w:bidi="fa-IR"/>
        </w:rPr>
        <w:t>والانسان الحية</w:t>
      </w:r>
      <w:r w:rsidR="008570EB">
        <w:rPr>
          <w:rtl/>
          <w:lang w:bidi="fa-IR"/>
        </w:rPr>
        <w:t xml:space="preserve">، </w:t>
      </w:r>
      <w:r>
        <w:rPr>
          <w:rtl/>
          <w:lang w:bidi="fa-IR"/>
        </w:rPr>
        <w:t>وحتى لا تقرض فأرة جرابا وحتى توضع الجزية</w:t>
      </w:r>
      <w:r w:rsidR="008570EB">
        <w:rPr>
          <w:rtl/>
          <w:lang w:bidi="fa-IR"/>
        </w:rPr>
        <w:t xml:space="preserve">، </w:t>
      </w:r>
      <w:r>
        <w:rPr>
          <w:rtl/>
          <w:lang w:bidi="fa-IR"/>
        </w:rPr>
        <w:t>ويكسر الصليب</w:t>
      </w:r>
      <w:r w:rsidR="008570EB">
        <w:rPr>
          <w:rtl/>
          <w:lang w:bidi="fa-IR"/>
        </w:rPr>
        <w:t xml:space="preserve">، </w:t>
      </w:r>
      <w:r>
        <w:rPr>
          <w:rtl/>
          <w:lang w:bidi="fa-IR"/>
        </w:rPr>
        <w:t xml:space="preserve">ويقتل الخنزير وذلك إذا نزل عيسى بن مريم </w:t>
      </w:r>
      <w:r w:rsidR="008570EB" w:rsidRPr="008570EB">
        <w:rPr>
          <w:rStyle w:val="libAlaemChar"/>
          <w:rtl/>
        </w:rPr>
        <w:t>عليه‌السلام</w:t>
      </w:r>
      <w:r w:rsidR="008570EB">
        <w:rPr>
          <w:rtl/>
          <w:lang w:bidi="fa-IR"/>
        </w:rPr>
        <w:t xml:space="preserve"> </w:t>
      </w:r>
      <w:r>
        <w:rPr>
          <w:rtl/>
          <w:lang w:bidi="fa-IR"/>
        </w:rPr>
        <w:t>)</w:t>
      </w:r>
      <w:r w:rsidRPr="0035363E">
        <w:rPr>
          <w:rStyle w:val="libFootnotenumChar"/>
          <w:rtl/>
        </w:rPr>
        <w:t>(2)</w:t>
      </w:r>
      <w:r>
        <w:rPr>
          <w:rtl/>
          <w:lang w:bidi="fa-IR"/>
        </w:rPr>
        <w:t>.</w:t>
      </w:r>
    </w:p>
    <w:p w:rsidR="00152317" w:rsidRDefault="00152317" w:rsidP="00152317">
      <w:pPr>
        <w:pStyle w:val="libNormal"/>
        <w:rPr>
          <w:lang w:bidi="fa-IR"/>
        </w:rPr>
      </w:pPr>
      <w:r>
        <w:rPr>
          <w:rtl/>
          <w:lang w:bidi="fa-IR"/>
        </w:rPr>
        <w:t>2</w:t>
      </w:r>
      <w:r w:rsidR="008570EB">
        <w:rPr>
          <w:rtl/>
          <w:lang w:bidi="fa-IR"/>
        </w:rPr>
        <w:t xml:space="preserve">: </w:t>
      </w:r>
      <w:r>
        <w:rPr>
          <w:rtl/>
          <w:lang w:bidi="fa-IR"/>
        </w:rPr>
        <w:t>في العهدينجاء في سفر أشعيا :</w:t>
      </w:r>
    </w:p>
    <w:p w:rsidR="008570EB" w:rsidRDefault="00152317" w:rsidP="00152317">
      <w:pPr>
        <w:pStyle w:val="libNormal"/>
        <w:rPr>
          <w:rtl/>
          <w:lang w:bidi="fa-IR"/>
        </w:rPr>
      </w:pPr>
      <w:r>
        <w:rPr>
          <w:rtl/>
          <w:lang w:bidi="fa-IR"/>
        </w:rPr>
        <w:t>( 6</w:t>
      </w:r>
      <w:r w:rsidR="008570EB">
        <w:rPr>
          <w:rtl/>
          <w:lang w:bidi="fa-IR"/>
        </w:rPr>
        <w:t xml:space="preserve"> </w:t>
      </w:r>
      <w:r>
        <w:rPr>
          <w:rtl/>
          <w:lang w:bidi="fa-IR"/>
        </w:rPr>
        <w:t>ويسكن‌ الذئب‌ والخروف‌، ويربض‌ النمر مع‌ الجدي‌</w:t>
      </w:r>
      <w:r w:rsidR="008570EB">
        <w:rPr>
          <w:rtl/>
          <w:lang w:bidi="fa-IR"/>
        </w:rPr>
        <w:t xml:space="preserve">، </w:t>
      </w:r>
      <w:r>
        <w:rPr>
          <w:rtl/>
          <w:lang w:bidi="fa-IR"/>
        </w:rPr>
        <w:t>والعجل‌ الشبل‌معاً</w:t>
      </w:r>
      <w:r w:rsidR="008570EB">
        <w:rPr>
          <w:rtl/>
          <w:lang w:bidi="fa-IR"/>
        </w:rPr>
        <w:t xml:space="preserve">، </w:t>
      </w:r>
      <w:r>
        <w:rPr>
          <w:rtl/>
          <w:lang w:bidi="fa-IR"/>
        </w:rPr>
        <w:t>وصبي‌ صغير يسوقها.</w:t>
      </w:r>
    </w:p>
    <w:p w:rsidR="008570EB" w:rsidRDefault="00152317" w:rsidP="00152317">
      <w:pPr>
        <w:pStyle w:val="libNormal"/>
        <w:rPr>
          <w:rtl/>
          <w:lang w:bidi="fa-IR"/>
        </w:rPr>
      </w:pPr>
      <w:r>
        <w:rPr>
          <w:rtl/>
          <w:lang w:bidi="fa-IR"/>
        </w:rPr>
        <w:t>8</w:t>
      </w:r>
      <w:r w:rsidR="008570EB">
        <w:rPr>
          <w:rtl/>
          <w:lang w:bidi="fa-IR"/>
        </w:rPr>
        <w:t xml:space="preserve"> </w:t>
      </w:r>
      <w:r>
        <w:rPr>
          <w:rtl/>
          <w:lang w:bidi="fa-IR"/>
        </w:rPr>
        <w:t>ويلعب‌ الرضيع‌ على سرب‌ الصل‌</w:t>
      </w:r>
      <w:r w:rsidR="008570EB">
        <w:rPr>
          <w:rtl/>
          <w:lang w:bidi="fa-IR"/>
        </w:rPr>
        <w:t xml:space="preserve">، </w:t>
      </w:r>
      <w:r>
        <w:rPr>
          <w:rtl/>
          <w:lang w:bidi="fa-IR"/>
        </w:rPr>
        <w:t>ويمد الفطيم‌ يده‌ على جحر الافعوان</w:t>
      </w:r>
      <w:r w:rsidR="008570EB">
        <w:rPr>
          <w:rtl/>
          <w:lang w:bidi="fa-IR"/>
        </w:rPr>
        <w:t>.</w:t>
      </w:r>
    </w:p>
    <w:p w:rsidR="00152317" w:rsidRDefault="00152317" w:rsidP="00152317">
      <w:pPr>
        <w:pStyle w:val="libNormal"/>
        <w:rPr>
          <w:lang w:bidi="fa-IR"/>
        </w:rPr>
      </w:pPr>
      <w:r>
        <w:rPr>
          <w:rtl/>
          <w:lang w:bidi="fa-IR"/>
        </w:rPr>
        <w:t>9</w:t>
      </w:r>
      <w:r w:rsidR="008570EB">
        <w:rPr>
          <w:rtl/>
          <w:lang w:bidi="fa-IR"/>
        </w:rPr>
        <w:t xml:space="preserve"> </w:t>
      </w:r>
      <w:r>
        <w:rPr>
          <w:rtl/>
          <w:lang w:bidi="fa-IR"/>
        </w:rPr>
        <w:t>لا يسيئون‌ ولا يفسدون‌ في‌ كل‌ جبل‌ قدسي‌</w:t>
      </w:r>
      <w:r w:rsidR="008570EB">
        <w:rPr>
          <w:rtl/>
          <w:lang w:bidi="fa-IR"/>
        </w:rPr>
        <w:t xml:space="preserve">، </w:t>
      </w:r>
      <w:r>
        <w:rPr>
          <w:rtl/>
          <w:lang w:bidi="fa-IR"/>
        </w:rPr>
        <w:t>لان‌ الارض‌ تمتلي‌ء من‌ معرفة ‌الرب‌، كما تغطي‌ المياه‌ البحر )</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وجاء في سفر زكريا</w:t>
      </w:r>
      <w:r w:rsidR="008570EB">
        <w:rPr>
          <w:rtl/>
          <w:lang w:bidi="fa-IR"/>
        </w:rPr>
        <w:t xml:space="preserve">، </w:t>
      </w:r>
      <w:r>
        <w:rPr>
          <w:rtl/>
          <w:lang w:bidi="fa-IR"/>
        </w:rPr>
        <w:t>في باب الملك العتيد</w:t>
      </w:r>
      <w:r w:rsidR="008570EB">
        <w:rPr>
          <w:rtl/>
          <w:lang w:bidi="fa-IR"/>
        </w:rPr>
        <w:t xml:space="preserve">، </w:t>
      </w:r>
      <w:r>
        <w:rPr>
          <w:rtl/>
          <w:lang w:bidi="fa-IR"/>
        </w:rPr>
        <w:t>في بشارته بالمخلّص العادل والمنصور:</w:t>
      </w:r>
    </w:p>
    <w:p w:rsidR="00152317" w:rsidRDefault="00152317" w:rsidP="00152317">
      <w:pPr>
        <w:pStyle w:val="libNormal"/>
        <w:rPr>
          <w:lang w:bidi="fa-IR"/>
        </w:rPr>
      </w:pPr>
      <w:r>
        <w:rPr>
          <w:rtl/>
          <w:lang w:bidi="fa-IR"/>
        </w:rPr>
        <w:t>ها مَلكُك يأتيك عدلاً ومخلّصاً وديعاً</w:t>
      </w:r>
      <w:r w:rsidR="00E12578">
        <w:rPr>
          <w:rtl/>
          <w:lang w:bidi="fa-IR"/>
        </w:rPr>
        <w:t>.</w:t>
      </w:r>
      <w:r>
        <w:rPr>
          <w:rtl/>
          <w:lang w:bidi="fa-IR"/>
        </w:rPr>
        <w:t>الى أن يقول :فيتكلّم مَلكُك بالسَّلام للأُمم</w:t>
      </w:r>
      <w:r w:rsidR="008570EB">
        <w:rPr>
          <w:rtl/>
          <w:lang w:bidi="fa-IR"/>
        </w:rPr>
        <w:t xml:space="preserve">، </w:t>
      </w:r>
      <w:r>
        <w:rPr>
          <w:rtl/>
          <w:lang w:bidi="fa-IR"/>
        </w:rPr>
        <w:t>ويكون سلطانهُ من البحر الى البحرومنَ النهر الى أقاصي الأرض</w:t>
      </w:r>
      <w:r w:rsidR="008F7E80">
        <w:rPr>
          <w:rtl/>
          <w:lang w:bidi="fa-IR"/>
        </w:rPr>
        <w:t>.</w:t>
      </w:r>
      <w:r w:rsidRPr="0035363E">
        <w:rPr>
          <w:rStyle w:val="libFootnotenumChar"/>
          <w:rtl/>
        </w:rPr>
        <w:t>(4)</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سورة الصف</w:t>
      </w:r>
      <w:r w:rsidR="008570EB">
        <w:rPr>
          <w:rtl/>
          <w:lang w:bidi="fa-IR"/>
        </w:rPr>
        <w:t xml:space="preserve">: </w:t>
      </w:r>
      <w:r>
        <w:rPr>
          <w:rtl/>
          <w:lang w:bidi="fa-IR"/>
        </w:rPr>
        <w:t>ألآية 9</w:t>
      </w:r>
      <w:r w:rsidR="008570EB">
        <w:rPr>
          <w:rtl/>
          <w:lang w:bidi="fa-IR"/>
        </w:rPr>
        <w:t>.</w:t>
      </w:r>
    </w:p>
    <w:p w:rsidR="008570EB" w:rsidRDefault="00152317" w:rsidP="004950EC">
      <w:pPr>
        <w:pStyle w:val="libFootnote0"/>
        <w:rPr>
          <w:rtl/>
          <w:lang w:bidi="fa-IR"/>
        </w:rPr>
      </w:pPr>
      <w:r>
        <w:rPr>
          <w:rtl/>
          <w:lang w:bidi="fa-IR"/>
        </w:rPr>
        <w:t>(2) الدر المنثور</w:t>
      </w:r>
      <w:r w:rsidR="008570EB">
        <w:rPr>
          <w:rtl/>
          <w:lang w:bidi="fa-IR"/>
        </w:rPr>
        <w:t xml:space="preserve">، </w:t>
      </w:r>
      <w:r>
        <w:rPr>
          <w:rtl/>
          <w:lang w:bidi="fa-IR"/>
        </w:rPr>
        <w:t>ج 3 ص 231</w:t>
      </w:r>
      <w:r w:rsidR="008F7E80">
        <w:rPr>
          <w:rtl/>
          <w:lang w:bidi="fa-IR"/>
        </w:rPr>
        <w:t xml:space="preserve">. </w:t>
      </w:r>
      <w:r>
        <w:rPr>
          <w:rtl/>
          <w:lang w:bidi="fa-IR"/>
        </w:rPr>
        <w:t>معجم أحاديث الإمام المهدي (ع)</w:t>
      </w:r>
      <w:r w:rsidR="008570EB">
        <w:rPr>
          <w:rtl/>
          <w:lang w:bidi="fa-IR"/>
        </w:rPr>
        <w:t xml:space="preserve">، </w:t>
      </w:r>
      <w:r>
        <w:rPr>
          <w:rtl/>
          <w:lang w:bidi="fa-IR"/>
        </w:rPr>
        <w:t>ج 5</w:t>
      </w:r>
      <w:r w:rsidR="008570EB">
        <w:rPr>
          <w:rtl/>
          <w:lang w:bidi="fa-IR"/>
        </w:rPr>
        <w:t xml:space="preserve">، </w:t>
      </w:r>
      <w:r>
        <w:rPr>
          <w:rtl/>
          <w:lang w:bidi="fa-IR"/>
        </w:rPr>
        <w:t>ص 149</w:t>
      </w:r>
      <w:r w:rsidR="008570EB">
        <w:rPr>
          <w:rtl/>
          <w:lang w:bidi="fa-IR"/>
        </w:rPr>
        <w:t>.</w:t>
      </w:r>
    </w:p>
    <w:p w:rsidR="008570EB" w:rsidRDefault="00152317" w:rsidP="004950EC">
      <w:pPr>
        <w:pStyle w:val="libFootnote0"/>
        <w:rPr>
          <w:rtl/>
          <w:lang w:bidi="fa-IR"/>
        </w:rPr>
      </w:pPr>
      <w:r>
        <w:rPr>
          <w:rtl/>
          <w:lang w:bidi="fa-IR"/>
        </w:rPr>
        <w:t>(3) سفر أشعيا 11 :6</w:t>
      </w:r>
      <w:r w:rsidR="008570EB">
        <w:rPr>
          <w:rtl/>
          <w:lang w:bidi="fa-IR"/>
        </w:rPr>
        <w:t xml:space="preserve">، </w:t>
      </w:r>
      <w:r>
        <w:rPr>
          <w:rtl/>
          <w:lang w:bidi="fa-IR"/>
        </w:rPr>
        <w:t>8</w:t>
      </w:r>
      <w:r w:rsidR="008570EB">
        <w:rPr>
          <w:rtl/>
          <w:lang w:bidi="fa-IR"/>
        </w:rPr>
        <w:t xml:space="preserve">، </w:t>
      </w:r>
      <w:r>
        <w:rPr>
          <w:rtl/>
          <w:lang w:bidi="fa-IR"/>
        </w:rPr>
        <w:t>9</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ص625</w:t>
      </w:r>
      <w:r w:rsidR="008F7E80">
        <w:rPr>
          <w:rtl/>
          <w:lang w:bidi="fa-IR"/>
        </w:rPr>
        <w:t>.</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الفقرات</w:t>
      </w:r>
      <w:r w:rsidR="008570EB">
        <w:rPr>
          <w:rtl/>
          <w:lang w:bidi="fa-IR"/>
        </w:rPr>
        <w:t xml:space="preserve">، </w:t>
      </w:r>
      <w:r>
        <w:rPr>
          <w:rtl/>
          <w:lang w:bidi="fa-IR"/>
        </w:rPr>
        <w:t>6</w:t>
      </w:r>
      <w:r w:rsidR="008570EB">
        <w:rPr>
          <w:rtl/>
          <w:lang w:bidi="fa-IR"/>
        </w:rPr>
        <w:t xml:space="preserve">، </w:t>
      </w:r>
      <w:r>
        <w:rPr>
          <w:rtl/>
          <w:lang w:bidi="fa-IR"/>
        </w:rPr>
        <w:t>8</w:t>
      </w:r>
      <w:r w:rsidR="008570EB">
        <w:rPr>
          <w:rtl/>
          <w:lang w:bidi="fa-IR"/>
        </w:rPr>
        <w:t xml:space="preserve">، </w:t>
      </w:r>
      <w:r>
        <w:rPr>
          <w:rtl/>
          <w:lang w:bidi="fa-IR"/>
        </w:rPr>
        <w:t>9</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مصر</w:t>
      </w:r>
      <w:r w:rsidR="008F7E80">
        <w:rPr>
          <w:rtl/>
          <w:lang w:bidi="fa-IR"/>
        </w:rPr>
        <w:t xml:space="preserve">. </w:t>
      </w:r>
      <w:r>
        <w:rPr>
          <w:rtl/>
          <w:lang w:bidi="fa-IR"/>
        </w:rPr>
        <w:t>( أهل البيت فى الكتاب المقدس )</w:t>
      </w:r>
      <w:r w:rsidR="008570EB">
        <w:rPr>
          <w:rtl/>
          <w:lang w:bidi="fa-IR"/>
        </w:rPr>
        <w:t xml:space="preserve">: </w:t>
      </w:r>
      <w:r>
        <w:rPr>
          <w:rtl/>
          <w:lang w:bidi="fa-IR"/>
        </w:rPr>
        <w:t xml:space="preserve">ص123 </w:t>
      </w:r>
      <w:r w:rsidR="008570EB">
        <w:rPr>
          <w:rtl/>
          <w:lang w:bidi="fa-IR"/>
        </w:rPr>
        <w:t>-</w:t>
      </w:r>
      <w:r>
        <w:rPr>
          <w:rtl/>
          <w:lang w:bidi="fa-IR"/>
        </w:rPr>
        <w:t xml:space="preserve"> 127</w:t>
      </w:r>
      <w:r w:rsidR="008F7E80">
        <w:rPr>
          <w:rtl/>
          <w:lang w:bidi="fa-IR"/>
        </w:rPr>
        <w:t xml:space="preserve">. </w:t>
      </w:r>
      <w:r>
        <w:rPr>
          <w:rtl/>
          <w:lang w:bidi="fa-IR"/>
        </w:rPr>
        <w:t>سفر أشعيا</w:t>
      </w:r>
      <w:r w:rsidR="008570EB">
        <w:rPr>
          <w:rtl/>
          <w:lang w:bidi="fa-IR"/>
        </w:rPr>
        <w:t xml:space="preserve"> </w:t>
      </w:r>
      <w:r>
        <w:rPr>
          <w:rtl/>
          <w:lang w:bidi="fa-IR"/>
        </w:rPr>
        <w:t>11:</w:t>
      </w:r>
      <w:r w:rsidR="008570EB">
        <w:rPr>
          <w:rtl/>
          <w:lang w:bidi="fa-IR"/>
        </w:rPr>
        <w:t xml:space="preserve"> </w:t>
      </w:r>
      <w:r>
        <w:rPr>
          <w:rtl/>
          <w:lang w:bidi="fa-IR"/>
        </w:rPr>
        <w:t>6</w:t>
      </w:r>
      <w:r w:rsidR="008570EB">
        <w:rPr>
          <w:rtl/>
          <w:lang w:bidi="fa-IR"/>
        </w:rPr>
        <w:t xml:space="preserve">، </w:t>
      </w:r>
      <w:r>
        <w:rPr>
          <w:rtl/>
          <w:lang w:bidi="fa-IR"/>
        </w:rPr>
        <w:t>8</w:t>
      </w:r>
      <w:r w:rsidR="008570EB">
        <w:rPr>
          <w:rtl/>
          <w:lang w:bidi="fa-IR"/>
        </w:rPr>
        <w:t xml:space="preserve">، </w:t>
      </w:r>
      <w:r>
        <w:rPr>
          <w:rtl/>
          <w:lang w:bidi="fa-IR"/>
        </w:rPr>
        <w:t>9</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 مع فرقٍ يسير في الترجمة</w:t>
      </w:r>
      <w:r w:rsidR="008570EB">
        <w:rPr>
          <w:rtl/>
          <w:lang w:bidi="fa-IR"/>
        </w:rPr>
        <w:t>.</w:t>
      </w:r>
    </w:p>
    <w:p w:rsidR="008570EB" w:rsidRDefault="00152317" w:rsidP="004950EC">
      <w:pPr>
        <w:pStyle w:val="libFootnote0"/>
        <w:rPr>
          <w:rtl/>
          <w:lang w:bidi="fa-IR"/>
        </w:rPr>
      </w:pPr>
      <w:r>
        <w:rPr>
          <w:rtl/>
          <w:lang w:bidi="fa-IR"/>
        </w:rPr>
        <w:t>(4) سفر زكريا 9: 9</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ص134</w:t>
      </w:r>
      <w:r w:rsidR="008F7E80">
        <w:rPr>
          <w:rtl/>
          <w:lang w:bidi="fa-IR"/>
        </w:rPr>
        <w:t xml:space="preserve">. </w:t>
      </w:r>
      <w:r>
        <w:rPr>
          <w:rtl/>
          <w:lang w:bidi="fa-IR"/>
        </w:rPr>
        <w:t>العهد القديم،</w:t>
      </w:r>
      <w:r w:rsidR="008570EB">
        <w:rPr>
          <w:rtl/>
          <w:lang w:bidi="fa-IR"/>
        </w:rPr>
        <w:t xml:space="preserve"> </w:t>
      </w:r>
      <w:r>
        <w:rPr>
          <w:rtl/>
          <w:lang w:bidi="fa-IR"/>
        </w:rPr>
        <w:t>سفر زكريا</w:t>
      </w:r>
      <w:r w:rsidR="008570EB">
        <w:rPr>
          <w:rtl/>
          <w:lang w:bidi="fa-IR"/>
        </w:rPr>
        <w:t xml:space="preserve">، </w:t>
      </w:r>
      <w:r>
        <w:rPr>
          <w:rtl/>
          <w:lang w:bidi="fa-IR"/>
        </w:rPr>
        <w:t>الإصحاح</w:t>
      </w:r>
      <w:r w:rsidR="008570EB">
        <w:rPr>
          <w:rtl/>
          <w:lang w:bidi="fa-IR"/>
        </w:rPr>
        <w:t xml:space="preserve"> </w:t>
      </w:r>
      <w:r>
        <w:rPr>
          <w:rtl/>
          <w:lang w:bidi="fa-IR"/>
        </w:rPr>
        <w:t>9</w:t>
      </w:r>
      <w:r w:rsidR="008570EB">
        <w:rPr>
          <w:rtl/>
          <w:lang w:bidi="fa-IR"/>
        </w:rPr>
        <w:t xml:space="preserve">، </w:t>
      </w:r>
      <w:r>
        <w:rPr>
          <w:rtl/>
          <w:lang w:bidi="fa-IR"/>
        </w:rPr>
        <w:t>الفقرة</w:t>
      </w:r>
      <w:r w:rsidR="008570EB">
        <w:rPr>
          <w:rtl/>
          <w:lang w:bidi="fa-IR"/>
        </w:rPr>
        <w:t xml:space="preserve"> </w:t>
      </w:r>
      <w:r>
        <w:rPr>
          <w:rtl/>
          <w:lang w:bidi="fa-IR"/>
        </w:rPr>
        <w:t>9</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للإطلاع على النصين العبري والعربي</w:t>
      </w:r>
      <w:r w:rsidR="008570EB">
        <w:rPr>
          <w:rtl/>
          <w:lang w:bidi="fa-IR"/>
        </w:rPr>
        <w:t xml:space="preserve">، </w:t>
      </w:r>
      <w:r>
        <w:rPr>
          <w:rtl/>
          <w:lang w:bidi="fa-IR"/>
        </w:rPr>
        <w:t>انظر</w:t>
      </w:r>
      <w:r w:rsidR="008570EB">
        <w:rPr>
          <w:rtl/>
          <w:lang w:bidi="fa-IR"/>
        </w:rPr>
        <w:t xml:space="preserve">: </w:t>
      </w:r>
      <w:r>
        <w:rPr>
          <w:rtl/>
          <w:lang w:bidi="fa-IR"/>
        </w:rPr>
        <w:t>(أهل البيت فى الكتاب المقدس) ص122</w:t>
      </w:r>
      <w:r w:rsidR="008570EB">
        <w:rPr>
          <w:rtl/>
          <w:lang w:bidi="fa-IR"/>
        </w:rPr>
        <w:t>-</w:t>
      </w:r>
      <w:r>
        <w:rPr>
          <w:rtl/>
          <w:lang w:bidi="fa-IR"/>
        </w:rPr>
        <w:t xml:space="preserve"> 123</w:t>
      </w:r>
      <w:r w:rsidR="008F7E80">
        <w:rPr>
          <w:rtl/>
          <w:lang w:bidi="fa-IR"/>
        </w:rPr>
        <w:t xml:space="preserve">. </w:t>
      </w:r>
      <w:r>
        <w:rPr>
          <w:rtl/>
          <w:lang w:bidi="fa-IR"/>
        </w:rPr>
        <w:t>وللوقوف على جمال النص وتمامه</w:t>
      </w:r>
      <w:r w:rsidR="008570EB">
        <w:rPr>
          <w:rtl/>
          <w:lang w:bidi="fa-IR"/>
        </w:rPr>
        <w:t xml:space="preserve">، </w:t>
      </w:r>
      <w:r>
        <w:rPr>
          <w:rtl/>
          <w:lang w:bidi="fa-IR"/>
        </w:rPr>
        <w:t>انظر</w:t>
      </w:r>
      <w:r w:rsidR="008570EB">
        <w:rPr>
          <w:rtl/>
          <w:lang w:bidi="fa-IR"/>
        </w:rPr>
        <w:t xml:space="preserve">: </w:t>
      </w:r>
      <w:r>
        <w:rPr>
          <w:rtl/>
          <w:lang w:bidi="fa-IR"/>
        </w:rPr>
        <w:t>سفر زكريا9:9،العهد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ص1239. مع فرقٍ يسير بين الترجمات</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D0005F">
      <w:pPr>
        <w:pStyle w:val="Heading3"/>
        <w:rPr>
          <w:rtl/>
          <w:lang w:bidi="fa-IR"/>
        </w:rPr>
      </w:pPr>
      <w:bookmarkStart w:id="52" w:name="_Toc495945629"/>
      <w:r>
        <w:rPr>
          <w:rtl/>
          <w:lang w:bidi="fa-IR"/>
        </w:rPr>
        <w:lastRenderedPageBreak/>
        <w:t>رابعاً</w:t>
      </w:r>
      <w:r w:rsidR="008570EB">
        <w:rPr>
          <w:rtl/>
          <w:lang w:bidi="fa-IR"/>
        </w:rPr>
        <w:t xml:space="preserve">: </w:t>
      </w:r>
      <w:r>
        <w:rPr>
          <w:rtl/>
          <w:lang w:bidi="fa-IR"/>
        </w:rPr>
        <w:t>سموّ المعارف في عهد منجي العالم</w:t>
      </w:r>
      <w:bookmarkEnd w:id="52"/>
    </w:p>
    <w:p w:rsidR="008570EB" w:rsidRDefault="00152317" w:rsidP="00152317">
      <w:pPr>
        <w:pStyle w:val="libNormal"/>
        <w:rPr>
          <w:lang w:bidi="fa-IR"/>
        </w:rPr>
      </w:pPr>
      <w:r>
        <w:rPr>
          <w:rtl/>
          <w:lang w:bidi="fa-IR"/>
        </w:rPr>
        <w:t>1</w:t>
      </w:r>
      <w:r w:rsidR="008570EB">
        <w:rPr>
          <w:rtl/>
          <w:lang w:bidi="fa-IR"/>
        </w:rPr>
        <w:t xml:space="preserve">: </w:t>
      </w:r>
      <w:r>
        <w:rPr>
          <w:rtl/>
          <w:lang w:bidi="fa-IR"/>
        </w:rPr>
        <w:t>في القرآن الكريم والروايات الشريفة</w:t>
      </w:r>
    </w:p>
    <w:p w:rsidR="00152317" w:rsidRDefault="00152317" w:rsidP="00152317">
      <w:pPr>
        <w:pStyle w:val="libNormal"/>
        <w:rPr>
          <w:lang w:bidi="fa-IR"/>
        </w:rPr>
      </w:pPr>
      <w:r>
        <w:rPr>
          <w:rtl/>
          <w:lang w:bidi="fa-IR"/>
        </w:rPr>
        <w:t>إنَّ في القرآن الكريم والروايات الشريفة المباركة مايقطعُ الشكَّ باليقين في مجال علم النبيّ الأكرم والأئمَّةِ من آلهِ الطاهرين (صلوات الله عليهم أجمعين) وبضمنهم خاتم الأوصياء والأئمة (منجي العالم ) وأن عندهم جميع علوم الملائكة والأنبياء</w:t>
      </w:r>
      <w:r w:rsidR="008570EB">
        <w:rPr>
          <w:rtl/>
          <w:lang w:bidi="fa-IR"/>
        </w:rPr>
        <w:t xml:space="preserve">، </w:t>
      </w:r>
      <w:r>
        <w:rPr>
          <w:rtl/>
          <w:lang w:bidi="fa-IR"/>
        </w:rPr>
        <w:t>وأنهم أعطوا ما أعطاه الله الأنبياء</w:t>
      </w:r>
      <w:r w:rsidR="008570EB">
        <w:rPr>
          <w:rtl/>
          <w:lang w:bidi="fa-IR"/>
        </w:rPr>
        <w:t xml:space="preserve">، </w:t>
      </w:r>
      <w:r>
        <w:rPr>
          <w:rtl/>
          <w:lang w:bidi="fa-IR"/>
        </w:rPr>
        <w:t>وأن كل إمام يعلم جميع علم الإمام الذي قبله، وأنَّهُ لا تبقى الأرض بغير عالم منهم، وأن عندهم كتب الأنبياء يقرؤونها على اختلاف لغاتها</w:t>
      </w:r>
      <w:r w:rsidR="008570EB">
        <w:rPr>
          <w:rtl/>
          <w:lang w:bidi="fa-IR"/>
        </w:rPr>
        <w:t xml:space="preserve">، </w:t>
      </w:r>
      <w:r>
        <w:rPr>
          <w:rtl/>
          <w:lang w:bidi="fa-IR"/>
        </w:rPr>
        <w:t>وأنهم أعلم من الأنبياء السابقين (ع)، وأنَّهم يفيضون ذلك العلم الربَّاني على جميع العباد، وخاصَّةً في آخر الزمان فيكملون بهِ علوم وحلوم البشر</w:t>
      </w:r>
      <w:r w:rsidR="00E12578">
        <w:rPr>
          <w:rtl/>
          <w:lang w:bidi="fa-IR"/>
        </w:rPr>
        <w:t>.</w:t>
      </w:r>
      <w:r>
        <w:rPr>
          <w:rtl/>
          <w:lang w:bidi="fa-IR"/>
        </w:rPr>
        <w:t>الخ</w:t>
      </w:r>
      <w:r w:rsidRPr="0035363E">
        <w:rPr>
          <w:rStyle w:val="libFootnotenumChar"/>
          <w:rtl/>
        </w:rPr>
        <w:t>(1)</w:t>
      </w:r>
      <w:r w:rsidR="008570EB">
        <w:rPr>
          <w:rtl/>
          <w:lang w:bidi="fa-IR"/>
        </w:rPr>
        <w:t xml:space="preserve">، </w:t>
      </w:r>
      <w:r>
        <w:rPr>
          <w:rtl/>
          <w:lang w:bidi="fa-IR"/>
        </w:rPr>
        <w:t>وقد عقدَ الكثيرُ من العلماء أبواباً مهمَّةً بهذا الصدد. وفي مايلي بعض الأدلَّةِ والشواهدٌ على صدقِ هذا المدّعى :أ</w:t>
      </w:r>
      <w:r w:rsidR="008570EB">
        <w:rPr>
          <w:rtl/>
          <w:lang w:bidi="fa-IR"/>
        </w:rPr>
        <w:t xml:space="preserve">: </w:t>
      </w:r>
      <w:r>
        <w:rPr>
          <w:rtl/>
          <w:lang w:bidi="fa-IR"/>
        </w:rPr>
        <w:t>في قوله تعالى</w:t>
      </w:r>
      <w:r w:rsidR="008570EB">
        <w:rPr>
          <w:rtl/>
          <w:lang w:bidi="fa-IR"/>
        </w:rPr>
        <w:t xml:space="preserve">: </w:t>
      </w:r>
      <w:r>
        <w:rPr>
          <w:rtl/>
          <w:lang w:bidi="fa-IR"/>
        </w:rPr>
        <w:t>( ورحمتي وسعت كل شئ)</w:t>
      </w:r>
      <w:r w:rsidRPr="0035363E">
        <w:rPr>
          <w:rStyle w:val="libFootnotenumChar"/>
          <w:rtl/>
        </w:rPr>
        <w:t>(2)</w:t>
      </w:r>
      <w:r>
        <w:rPr>
          <w:rtl/>
          <w:lang w:bidi="fa-IR"/>
        </w:rPr>
        <w:t>.</w:t>
      </w:r>
    </w:p>
    <w:p w:rsidR="00152317" w:rsidRDefault="00152317" w:rsidP="00152317">
      <w:pPr>
        <w:pStyle w:val="libNormal"/>
        <w:rPr>
          <w:lang w:bidi="fa-IR"/>
        </w:rPr>
      </w:pPr>
      <w:r>
        <w:rPr>
          <w:rtl/>
          <w:lang w:bidi="fa-IR"/>
        </w:rPr>
        <w:t>(</w:t>
      </w:r>
      <w:r w:rsidR="00E12578">
        <w:rPr>
          <w:rtl/>
          <w:lang w:bidi="fa-IR"/>
        </w:rPr>
        <w:t>.</w:t>
      </w:r>
      <w:r>
        <w:rPr>
          <w:rtl/>
          <w:lang w:bidi="fa-IR"/>
        </w:rPr>
        <w:t>عن أبي عبيدة الحذاء قال</w:t>
      </w:r>
      <w:r w:rsidR="008570EB">
        <w:rPr>
          <w:rtl/>
          <w:lang w:bidi="fa-IR"/>
        </w:rPr>
        <w:t xml:space="preserve">: </w:t>
      </w:r>
      <w:r>
        <w:rPr>
          <w:rtl/>
          <w:lang w:bidi="fa-IR"/>
        </w:rPr>
        <w:t xml:space="preserve">سألت أبا جعفر </w:t>
      </w:r>
      <w:r w:rsidR="008570EB" w:rsidRPr="008570EB">
        <w:rPr>
          <w:rStyle w:val="libAlaemChar"/>
          <w:rtl/>
        </w:rPr>
        <w:t>عليه‌السلام</w:t>
      </w:r>
      <w:r w:rsidR="00E12578">
        <w:rPr>
          <w:rtl/>
          <w:lang w:bidi="fa-IR"/>
        </w:rPr>
        <w:t>.</w:t>
      </w:r>
      <w:r>
        <w:rPr>
          <w:rtl/>
          <w:lang w:bidi="fa-IR"/>
        </w:rPr>
        <w:t xml:space="preserve"> قلت</w:t>
      </w:r>
      <w:r w:rsidR="008570EB">
        <w:rPr>
          <w:rtl/>
          <w:lang w:bidi="fa-IR"/>
        </w:rPr>
        <w:t xml:space="preserve">: </w:t>
      </w:r>
      <w:r>
        <w:rPr>
          <w:rtl/>
          <w:lang w:bidi="fa-IR"/>
        </w:rPr>
        <w:t>قوله</w:t>
      </w:r>
      <w:r w:rsidR="008570EB">
        <w:rPr>
          <w:rtl/>
          <w:lang w:bidi="fa-IR"/>
        </w:rPr>
        <w:t xml:space="preserve">: </w:t>
      </w:r>
      <w:r>
        <w:rPr>
          <w:rtl/>
          <w:lang w:bidi="fa-IR"/>
        </w:rPr>
        <w:t>( إلا من رحم ربك ) ؟ قال</w:t>
      </w:r>
      <w:r w:rsidR="008570EB">
        <w:rPr>
          <w:rtl/>
          <w:lang w:bidi="fa-IR"/>
        </w:rPr>
        <w:t xml:space="preserve">: </w:t>
      </w:r>
      <w:r>
        <w:rPr>
          <w:rtl/>
          <w:lang w:bidi="fa-IR"/>
        </w:rPr>
        <w:t>هم شيعتنا ولرحمته خلقهم وهو قوله</w:t>
      </w:r>
      <w:r w:rsidR="008570EB">
        <w:rPr>
          <w:rtl/>
          <w:lang w:bidi="fa-IR"/>
        </w:rPr>
        <w:t xml:space="preserve">: </w:t>
      </w:r>
      <w:r>
        <w:rPr>
          <w:rtl/>
          <w:lang w:bidi="fa-IR"/>
        </w:rPr>
        <w:t>( ولذلك خلقهم ) يقول</w:t>
      </w:r>
      <w:r w:rsidR="008570EB">
        <w:rPr>
          <w:rtl/>
          <w:lang w:bidi="fa-IR"/>
        </w:rPr>
        <w:t xml:space="preserve">: </w:t>
      </w:r>
      <w:r>
        <w:rPr>
          <w:rtl/>
          <w:lang w:bidi="fa-IR"/>
        </w:rPr>
        <w:t>لطاعة الامام</w:t>
      </w:r>
      <w:r w:rsidR="008570EB">
        <w:rPr>
          <w:rtl/>
          <w:lang w:bidi="fa-IR"/>
        </w:rPr>
        <w:t xml:space="preserve">، </w:t>
      </w:r>
      <w:r>
        <w:rPr>
          <w:rtl/>
          <w:lang w:bidi="fa-IR"/>
        </w:rPr>
        <w:t>الرحمة التي يقول :( ورحمتي وسعت كل شئ ) يقول</w:t>
      </w:r>
      <w:r w:rsidR="008570EB">
        <w:rPr>
          <w:rtl/>
          <w:lang w:bidi="fa-IR"/>
        </w:rPr>
        <w:t xml:space="preserve">: </w:t>
      </w:r>
      <w:r>
        <w:rPr>
          <w:rtl/>
          <w:lang w:bidi="fa-IR"/>
        </w:rPr>
        <w:t>علم الإمام ووسع علمه الذي هو من علمه كل شئ هم شيعتنا</w:t>
      </w:r>
      <w:r w:rsidR="008570EB">
        <w:rPr>
          <w:rtl/>
          <w:lang w:bidi="fa-IR"/>
        </w:rPr>
        <w:t xml:space="preserve">، </w:t>
      </w:r>
      <w:r>
        <w:rPr>
          <w:rtl/>
          <w:lang w:bidi="fa-IR"/>
        </w:rPr>
        <w:t>ثم قال</w:t>
      </w:r>
      <w:r w:rsidR="008570EB">
        <w:rPr>
          <w:rtl/>
          <w:lang w:bidi="fa-IR"/>
        </w:rPr>
        <w:t xml:space="preserve">: </w:t>
      </w:r>
      <w:r>
        <w:rPr>
          <w:rtl/>
          <w:lang w:bidi="fa-IR"/>
        </w:rPr>
        <w:t>( فسأكتبها للذين يتقون )</w:t>
      </w:r>
      <w:r w:rsidRPr="0035363E">
        <w:rPr>
          <w:rStyle w:val="libFootnotenumChar"/>
          <w:rtl/>
        </w:rPr>
        <w:t>(3)</w:t>
      </w:r>
      <w:r>
        <w:rPr>
          <w:rtl/>
          <w:lang w:bidi="fa-IR"/>
        </w:rPr>
        <w:t xml:space="preserve"> يعني ولاية غير الامام وطاعته</w:t>
      </w:r>
      <w:r w:rsidR="008570EB">
        <w:rPr>
          <w:rtl/>
          <w:lang w:bidi="fa-IR"/>
        </w:rPr>
        <w:t xml:space="preserve">، </w:t>
      </w:r>
      <w:r>
        <w:rPr>
          <w:rtl/>
          <w:lang w:bidi="fa-IR"/>
        </w:rPr>
        <w:t>ثم قال</w:t>
      </w:r>
      <w:r w:rsidR="008570EB">
        <w:rPr>
          <w:rtl/>
          <w:lang w:bidi="fa-IR"/>
        </w:rPr>
        <w:t xml:space="preserve">: </w:t>
      </w:r>
      <w:r>
        <w:rPr>
          <w:rtl/>
          <w:lang w:bidi="fa-IR"/>
        </w:rPr>
        <w:t xml:space="preserve">( يجدونه مكتوباً عندهم في التوراة والإنجيل) يعني النبي </w:t>
      </w:r>
      <w:r w:rsidR="006A09F7" w:rsidRPr="006A09F7">
        <w:rPr>
          <w:rStyle w:val="libAlaemChar"/>
          <w:rtl/>
        </w:rPr>
        <w:t>صلى‌الله‌عليه‌وآله</w:t>
      </w:r>
      <w:r>
        <w:rPr>
          <w:rtl/>
          <w:lang w:bidi="fa-IR"/>
        </w:rPr>
        <w:t xml:space="preserve"> والوصي والقائم ( يأمرهم بالمعروف) </w:t>
      </w:r>
      <w:r w:rsidR="008570EB">
        <w:rPr>
          <w:rtl/>
          <w:lang w:bidi="fa-IR"/>
        </w:rPr>
        <w:t>-</w:t>
      </w:r>
      <w:r>
        <w:rPr>
          <w:rtl/>
          <w:lang w:bidi="fa-IR"/>
        </w:rPr>
        <w:t xml:space="preserve"> إذا قام </w:t>
      </w:r>
      <w:r w:rsidR="008570EB">
        <w:rPr>
          <w:rtl/>
          <w:lang w:bidi="fa-IR"/>
        </w:rPr>
        <w:t>-</w:t>
      </w:r>
      <w:r>
        <w:rPr>
          <w:rtl/>
          <w:lang w:bidi="fa-IR"/>
        </w:rPr>
        <w:t xml:space="preserve"> (وينهاهم عن المنكر</w:t>
      </w:r>
      <w:r w:rsidR="00E12578">
        <w:rPr>
          <w:rtl/>
          <w:lang w:bidi="fa-IR"/>
        </w:rPr>
        <w:t>.</w:t>
      </w:r>
      <w:r>
        <w:rPr>
          <w:rtl/>
          <w:lang w:bidi="fa-IR"/>
        </w:rPr>
        <w:t>)</w:t>
      </w:r>
      <w:r w:rsidRPr="0035363E">
        <w:rPr>
          <w:rStyle w:val="libFootnotenumChar"/>
          <w:rtl/>
        </w:rPr>
        <w:t>(4)</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 xml:space="preserve">(1) مستدرك سفينة البحار، ج 6، ص 199 </w:t>
      </w:r>
      <w:r w:rsidR="00FF4C9C">
        <w:rPr>
          <w:rtl/>
          <w:lang w:bidi="fa-IR"/>
        </w:rPr>
        <w:t>-</w:t>
      </w:r>
      <w:r>
        <w:rPr>
          <w:rtl/>
          <w:lang w:bidi="fa-IR"/>
        </w:rPr>
        <w:t xml:space="preserve"> 200. بحار الأنوار،</w:t>
      </w:r>
      <w:r w:rsidR="008570EB">
        <w:rPr>
          <w:rtl/>
          <w:lang w:bidi="fa-IR"/>
        </w:rPr>
        <w:t xml:space="preserve"> </w:t>
      </w:r>
      <w:r>
        <w:rPr>
          <w:rtl/>
          <w:lang w:bidi="fa-IR"/>
        </w:rPr>
        <w:t>ج 26 - ص 159</w:t>
      </w:r>
      <w:r w:rsidR="008570EB">
        <w:rPr>
          <w:rtl/>
          <w:lang w:bidi="fa-IR"/>
        </w:rPr>
        <w:t>.</w:t>
      </w:r>
    </w:p>
    <w:p w:rsidR="008570EB" w:rsidRDefault="00152317" w:rsidP="004950EC">
      <w:pPr>
        <w:pStyle w:val="libFootnote0"/>
        <w:rPr>
          <w:rtl/>
          <w:lang w:bidi="fa-IR"/>
        </w:rPr>
      </w:pPr>
      <w:r>
        <w:rPr>
          <w:rtl/>
          <w:lang w:bidi="fa-IR"/>
        </w:rPr>
        <w:t>(2) سورة الأعراف</w:t>
      </w:r>
      <w:r w:rsidR="008570EB">
        <w:rPr>
          <w:rtl/>
          <w:lang w:bidi="fa-IR"/>
        </w:rPr>
        <w:t xml:space="preserve">: </w:t>
      </w:r>
      <w:r>
        <w:rPr>
          <w:rtl/>
          <w:lang w:bidi="fa-IR"/>
        </w:rPr>
        <w:t>آية 156</w:t>
      </w:r>
      <w:r w:rsidR="008570EB">
        <w:rPr>
          <w:rtl/>
          <w:lang w:bidi="fa-IR"/>
        </w:rPr>
        <w:t>.</w:t>
      </w:r>
    </w:p>
    <w:p w:rsidR="00152317" w:rsidRDefault="00152317" w:rsidP="004950EC">
      <w:pPr>
        <w:pStyle w:val="libFootnote0"/>
        <w:rPr>
          <w:lang w:bidi="fa-IR"/>
        </w:rPr>
      </w:pPr>
      <w:r>
        <w:rPr>
          <w:rtl/>
          <w:lang w:bidi="fa-IR"/>
        </w:rPr>
        <w:t>(3) سورة الأعراف</w:t>
      </w:r>
      <w:r w:rsidR="008570EB">
        <w:rPr>
          <w:rtl/>
          <w:lang w:bidi="fa-IR"/>
        </w:rPr>
        <w:t xml:space="preserve">: </w:t>
      </w:r>
      <w:r>
        <w:rPr>
          <w:rtl/>
          <w:lang w:bidi="fa-IR"/>
        </w:rPr>
        <w:t>آية 155.</w:t>
      </w:r>
    </w:p>
    <w:p w:rsidR="008570EB" w:rsidRDefault="00152317" w:rsidP="004950EC">
      <w:pPr>
        <w:pStyle w:val="libFootnote0"/>
        <w:rPr>
          <w:lang w:bidi="fa-IR"/>
        </w:rPr>
      </w:pPr>
      <w:r>
        <w:rPr>
          <w:rtl/>
          <w:lang w:bidi="fa-IR"/>
        </w:rPr>
        <w:t>(4) الكافي، ج 1</w:t>
      </w:r>
      <w:r w:rsidR="008570EB">
        <w:rPr>
          <w:rtl/>
          <w:lang w:bidi="fa-IR"/>
        </w:rPr>
        <w:t xml:space="preserve">، </w:t>
      </w:r>
      <w:r>
        <w:rPr>
          <w:rtl/>
          <w:lang w:bidi="fa-IR"/>
        </w:rPr>
        <w:t>ص 429.</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ب</w:t>
      </w:r>
      <w:r w:rsidR="008570EB">
        <w:rPr>
          <w:rtl/>
          <w:lang w:bidi="fa-IR"/>
        </w:rPr>
        <w:t xml:space="preserve">: </w:t>
      </w:r>
      <w:r>
        <w:rPr>
          <w:rtl/>
          <w:lang w:bidi="fa-IR"/>
        </w:rPr>
        <w:t>في قوله تعالى</w:t>
      </w:r>
      <w:r w:rsidR="008570EB">
        <w:rPr>
          <w:rtl/>
          <w:lang w:bidi="fa-IR"/>
        </w:rPr>
        <w:t xml:space="preserve">: </w:t>
      </w:r>
      <w:r>
        <w:rPr>
          <w:rtl/>
          <w:lang w:bidi="fa-IR"/>
        </w:rPr>
        <w:t>( تُؤتي اكلها كلَّ حين ٍبإذن ربها )</w:t>
      </w:r>
      <w:r w:rsidRPr="0035363E">
        <w:rPr>
          <w:rStyle w:val="libFootnotenumChar"/>
          <w:rtl/>
        </w:rPr>
        <w:t>(1)</w:t>
      </w:r>
      <w:r>
        <w:rPr>
          <w:rtl/>
          <w:lang w:bidi="fa-IR"/>
        </w:rPr>
        <w:t>.</w:t>
      </w:r>
    </w:p>
    <w:p w:rsidR="00152317" w:rsidRDefault="00152317" w:rsidP="00152317">
      <w:pPr>
        <w:pStyle w:val="libNormal"/>
        <w:rPr>
          <w:lang w:bidi="fa-IR"/>
        </w:rPr>
      </w:pPr>
      <w:r>
        <w:rPr>
          <w:rtl/>
          <w:lang w:bidi="fa-IR"/>
        </w:rPr>
        <w:t>في بصائر الدرجات</w:t>
      </w:r>
      <w:r w:rsidR="008570EB">
        <w:rPr>
          <w:rtl/>
          <w:lang w:bidi="fa-IR"/>
        </w:rPr>
        <w:t xml:space="preserve">: </w:t>
      </w:r>
      <w:r>
        <w:rPr>
          <w:rtl/>
          <w:lang w:bidi="fa-IR"/>
        </w:rPr>
        <w:t>إبراهيم بن هاشم عن عمرو بن عثمان الخزاز عن عبد الرحمان بن حماد عن عمر بن يزيد قال</w:t>
      </w:r>
      <w:r w:rsidR="008570EB">
        <w:rPr>
          <w:rtl/>
          <w:lang w:bidi="fa-IR"/>
        </w:rPr>
        <w:t xml:space="preserve">: </w:t>
      </w:r>
      <w:r>
        <w:rPr>
          <w:rtl/>
          <w:lang w:bidi="fa-IR"/>
        </w:rPr>
        <w:t xml:space="preserve">سألت أبا عبد الله </w:t>
      </w:r>
      <w:r w:rsidR="008570EB" w:rsidRPr="008570EB">
        <w:rPr>
          <w:rStyle w:val="libAlaemChar"/>
          <w:rtl/>
        </w:rPr>
        <w:t>عليه‌السلام</w:t>
      </w:r>
      <w:r>
        <w:rPr>
          <w:rtl/>
          <w:lang w:bidi="fa-IR"/>
        </w:rPr>
        <w:t xml:space="preserve"> عن قول الله تعالى</w:t>
      </w:r>
      <w:r w:rsidR="008570EB">
        <w:rPr>
          <w:rtl/>
          <w:lang w:bidi="fa-IR"/>
        </w:rPr>
        <w:t xml:space="preserve">: </w:t>
      </w:r>
      <w:r>
        <w:rPr>
          <w:rtl/>
          <w:lang w:bidi="fa-IR"/>
        </w:rPr>
        <w:t>( أصلها ثابت وفرعها في السماء )</w:t>
      </w:r>
      <w:r w:rsidRPr="0035363E">
        <w:rPr>
          <w:rStyle w:val="libFootnotenumChar"/>
          <w:rtl/>
        </w:rPr>
        <w:t>(2)</w:t>
      </w:r>
      <w:r>
        <w:rPr>
          <w:rtl/>
          <w:lang w:bidi="fa-IR"/>
        </w:rPr>
        <w:t xml:space="preserve"> فقال</w:t>
      </w:r>
      <w:r w:rsidR="008570EB">
        <w:rPr>
          <w:rtl/>
          <w:lang w:bidi="fa-IR"/>
        </w:rPr>
        <w:t xml:space="preserve">: </w:t>
      </w:r>
      <w:r>
        <w:rPr>
          <w:rtl/>
          <w:lang w:bidi="fa-IR"/>
        </w:rPr>
        <w:t xml:space="preserve">رسول الله </w:t>
      </w:r>
      <w:r w:rsidR="006A09F7" w:rsidRPr="006A09F7">
        <w:rPr>
          <w:rStyle w:val="libAlaemChar"/>
          <w:rtl/>
        </w:rPr>
        <w:t>صلى‌الله‌عليه‌وآله</w:t>
      </w:r>
      <w:r>
        <w:rPr>
          <w:rtl/>
          <w:lang w:bidi="fa-IR"/>
        </w:rPr>
        <w:t xml:space="preserve"> جذرها</w:t>
      </w:r>
      <w:r w:rsidR="008570EB">
        <w:rPr>
          <w:rtl/>
          <w:lang w:bidi="fa-IR"/>
        </w:rPr>
        <w:t xml:space="preserve"> </w:t>
      </w:r>
      <w:r>
        <w:rPr>
          <w:rtl/>
          <w:lang w:bidi="fa-IR"/>
        </w:rPr>
        <w:t xml:space="preserve">وأمير المؤمنين </w:t>
      </w:r>
      <w:r w:rsidR="008570EB" w:rsidRPr="008570EB">
        <w:rPr>
          <w:rStyle w:val="libAlaemChar"/>
          <w:rtl/>
        </w:rPr>
        <w:t>عليه‌السلام</w:t>
      </w:r>
      <w:r>
        <w:rPr>
          <w:rtl/>
          <w:lang w:bidi="fa-IR"/>
        </w:rPr>
        <w:t xml:space="preserve"> ذروها وفاطمة </w:t>
      </w:r>
      <w:r w:rsidR="008570EB" w:rsidRPr="008570EB">
        <w:rPr>
          <w:rStyle w:val="libAlaemChar"/>
          <w:rtl/>
        </w:rPr>
        <w:t>عليها‌السلام</w:t>
      </w:r>
      <w:r>
        <w:rPr>
          <w:rtl/>
          <w:lang w:bidi="fa-IR"/>
        </w:rPr>
        <w:t xml:space="preserve"> فرعها</w:t>
      </w:r>
      <w:r w:rsidR="008570EB">
        <w:rPr>
          <w:rtl/>
          <w:lang w:bidi="fa-IR"/>
        </w:rPr>
        <w:t xml:space="preserve">، </w:t>
      </w:r>
      <w:r>
        <w:rPr>
          <w:rtl/>
          <w:lang w:bidi="fa-IR"/>
        </w:rPr>
        <w:t>والأئمة من ذريتها أغصانها</w:t>
      </w:r>
      <w:r w:rsidR="008570EB">
        <w:rPr>
          <w:rtl/>
          <w:lang w:bidi="fa-IR"/>
        </w:rPr>
        <w:t xml:space="preserve">، </w:t>
      </w:r>
      <w:r>
        <w:rPr>
          <w:rtl/>
          <w:lang w:bidi="fa-IR"/>
        </w:rPr>
        <w:t>وعلم الأئمة ثمرها</w:t>
      </w:r>
      <w:r w:rsidR="008570EB">
        <w:rPr>
          <w:rtl/>
          <w:lang w:bidi="fa-IR"/>
        </w:rPr>
        <w:t xml:space="preserve">، </w:t>
      </w:r>
      <w:r>
        <w:rPr>
          <w:rtl/>
          <w:lang w:bidi="fa-IR"/>
        </w:rPr>
        <w:t>وشيعتهم ورقها</w:t>
      </w:r>
      <w:r w:rsidR="008570EB">
        <w:rPr>
          <w:rtl/>
          <w:lang w:bidi="fa-IR"/>
        </w:rPr>
        <w:t xml:space="preserve">، </w:t>
      </w:r>
      <w:r>
        <w:rPr>
          <w:rtl/>
          <w:lang w:bidi="fa-IR"/>
        </w:rPr>
        <w:t>فهل ترى فيهم فضلاً ؟ فقلت</w:t>
      </w:r>
      <w:r w:rsidR="008570EB">
        <w:rPr>
          <w:rtl/>
          <w:lang w:bidi="fa-IR"/>
        </w:rPr>
        <w:t xml:space="preserve">: </w:t>
      </w:r>
      <w:r>
        <w:rPr>
          <w:rtl/>
          <w:lang w:bidi="fa-IR"/>
        </w:rPr>
        <w:t>لا</w:t>
      </w:r>
      <w:r w:rsidR="008570EB">
        <w:rPr>
          <w:rtl/>
          <w:lang w:bidi="fa-IR"/>
        </w:rPr>
        <w:t xml:space="preserve">، </w:t>
      </w:r>
      <w:r>
        <w:rPr>
          <w:rtl/>
          <w:lang w:bidi="fa-IR"/>
        </w:rPr>
        <w:t>فقال</w:t>
      </w:r>
      <w:r w:rsidR="008570EB">
        <w:rPr>
          <w:rtl/>
          <w:lang w:bidi="fa-IR"/>
        </w:rPr>
        <w:t xml:space="preserve">: </w:t>
      </w:r>
      <w:r>
        <w:rPr>
          <w:rtl/>
          <w:lang w:bidi="fa-IR"/>
        </w:rPr>
        <w:t>والله إن المؤمن ليموت فتسقط ورقة من تلك الشجرة</w:t>
      </w:r>
      <w:r w:rsidR="008570EB">
        <w:rPr>
          <w:rtl/>
          <w:lang w:bidi="fa-IR"/>
        </w:rPr>
        <w:t xml:space="preserve">، </w:t>
      </w:r>
      <w:r>
        <w:rPr>
          <w:rtl/>
          <w:lang w:bidi="fa-IR"/>
        </w:rPr>
        <w:t>وإنه ليولد فتورق ورقة فيها</w:t>
      </w:r>
      <w:r w:rsidR="008570EB">
        <w:rPr>
          <w:rtl/>
          <w:lang w:bidi="fa-IR"/>
        </w:rPr>
        <w:t xml:space="preserve">، </w:t>
      </w:r>
      <w:r>
        <w:rPr>
          <w:rtl/>
          <w:lang w:bidi="fa-IR"/>
        </w:rPr>
        <w:t>فقلت</w:t>
      </w:r>
      <w:r w:rsidR="008570EB">
        <w:rPr>
          <w:rtl/>
          <w:lang w:bidi="fa-IR"/>
        </w:rPr>
        <w:t xml:space="preserve">: </w:t>
      </w:r>
      <w:r>
        <w:rPr>
          <w:rtl/>
          <w:lang w:bidi="fa-IR"/>
        </w:rPr>
        <w:t>قوله</w:t>
      </w:r>
      <w:r w:rsidR="008570EB">
        <w:rPr>
          <w:rtl/>
          <w:lang w:bidi="fa-IR"/>
        </w:rPr>
        <w:t xml:space="preserve">: </w:t>
      </w:r>
      <w:r>
        <w:rPr>
          <w:rtl/>
          <w:lang w:bidi="fa-IR"/>
        </w:rPr>
        <w:t>( تؤتي اكلها كل حين بإذن ربها ) فقال</w:t>
      </w:r>
      <w:r w:rsidR="008570EB">
        <w:rPr>
          <w:rtl/>
          <w:lang w:bidi="fa-IR"/>
        </w:rPr>
        <w:t xml:space="preserve">: </w:t>
      </w:r>
      <w:r>
        <w:rPr>
          <w:rtl/>
          <w:lang w:bidi="fa-IR"/>
        </w:rPr>
        <w:t>ما يخرج إلى الناس من علم الإمام في كل حين يسأل عنه</w:t>
      </w:r>
      <w:r w:rsidRPr="0035363E">
        <w:rPr>
          <w:rStyle w:val="libFootnotenumChar"/>
          <w:rtl/>
        </w:rPr>
        <w:t>(3)</w:t>
      </w:r>
      <w:r>
        <w:rPr>
          <w:rtl/>
          <w:lang w:bidi="fa-IR"/>
        </w:rPr>
        <w:t>.ج</w:t>
      </w:r>
      <w:r w:rsidR="008570EB">
        <w:rPr>
          <w:rtl/>
          <w:lang w:bidi="fa-IR"/>
        </w:rPr>
        <w:t xml:space="preserve">: </w:t>
      </w:r>
      <w:r>
        <w:rPr>
          <w:rtl/>
          <w:lang w:bidi="fa-IR"/>
        </w:rPr>
        <w:t>في قوله تعالى</w:t>
      </w:r>
      <w:r w:rsidR="008570EB">
        <w:rPr>
          <w:rtl/>
          <w:lang w:bidi="fa-IR"/>
        </w:rPr>
        <w:t xml:space="preserve">: </w:t>
      </w:r>
      <w:r>
        <w:rPr>
          <w:rtl/>
          <w:lang w:bidi="fa-IR"/>
        </w:rPr>
        <w:t>( ما آتاكم الرسول فخذوه وما نهاكم عنه فانتهوا)</w:t>
      </w:r>
      <w:r w:rsidRPr="0035363E">
        <w:rPr>
          <w:rStyle w:val="libFootnotenumChar"/>
          <w:rtl/>
        </w:rPr>
        <w:t>(4)</w:t>
      </w:r>
      <w:r>
        <w:rPr>
          <w:rtl/>
          <w:lang w:bidi="fa-IR"/>
        </w:rPr>
        <w:t>.</w:t>
      </w:r>
    </w:p>
    <w:p w:rsidR="008570EB" w:rsidRDefault="00152317" w:rsidP="00D0005F">
      <w:pPr>
        <w:pStyle w:val="libNormal"/>
        <w:rPr>
          <w:rtl/>
          <w:lang w:bidi="fa-IR"/>
        </w:rPr>
      </w:pPr>
      <w:r>
        <w:rPr>
          <w:rtl/>
          <w:lang w:bidi="fa-IR"/>
        </w:rPr>
        <w:t>في معاني الأخبار</w:t>
      </w:r>
      <w:r w:rsidR="008570EB">
        <w:rPr>
          <w:rtl/>
          <w:lang w:bidi="fa-IR"/>
        </w:rPr>
        <w:t xml:space="preserve">: </w:t>
      </w:r>
      <w:r>
        <w:rPr>
          <w:rtl/>
          <w:lang w:bidi="fa-IR"/>
        </w:rPr>
        <w:t xml:space="preserve">أحمد بن يحيى المكتب عن أحمد بن محمد الوراق عن علي بن هارون الحميري عن علي بن محمد بن سليمان عن أبيه عن علي بن يقطين عن موسى بن جعفر </w:t>
      </w:r>
      <w:r w:rsidR="008570EB" w:rsidRPr="008570EB">
        <w:rPr>
          <w:rStyle w:val="libAlaemChar"/>
          <w:rtl/>
        </w:rPr>
        <w:t>عليه‌السلام</w:t>
      </w:r>
      <w:r>
        <w:rPr>
          <w:rtl/>
          <w:lang w:bidi="fa-IR"/>
        </w:rPr>
        <w:t xml:space="preserve"> قال</w:t>
      </w:r>
      <w:r w:rsidR="008570EB">
        <w:rPr>
          <w:rtl/>
          <w:lang w:bidi="fa-IR"/>
        </w:rPr>
        <w:t xml:space="preserve">: </w:t>
      </w:r>
      <w:r>
        <w:rPr>
          <w:rtl/>
          <w:lang w:bidi="fa-IR"/>
        </w:rPr>
        <w:t>والله أوتينا ما أوتي سليمان وما يؤت سليمان وما لم يؤت أحد من العالمين قال الله عز وجل في قصة سليمان</w:t>
      </w:r>
      <w:r w:rsidR="008570EB">
        <w:rPr>
          <w:rtl/>
          <w:lang w:bidi="fa-IR"/>
        </w:rPr>
        <w:t xml:space="preserve">: </w:t>
      </w:r>
      <w:r>
        <w:rPr>
          <w:rtl/>
          <w:lang w:bidi="fa-IR"/>
        </w:rPr>
        <w:t>( هذا عطاؤنا فامنن أو أمسك بغير حساب)</w:t>
      </w:r>
      <w:r w:rsidRPr="0035363E">
        <w:rPr>
          <w:rStyle w:val="libFootnotenumChar"/>
          <w:rtl/>
        </w:rPr>
        <w:t>(5)</w:t>
      </w:r>
      <w:r w:rsidR="008570EB">
        <w:rPr>
          <w:rtl/>
          <w:lang w:bidi="fa-IR"/>
        </w:rPr>
        <w:t xml:space="preserve">، </w:t>
      </w:r>
      <w:r w:rsidR="00D0005F">
        <w:rPr>
          <w:rtl/>
          <w:lang w:bidi="fa-IR"/>
        </w:rPr>
        <w:t>وقال في قصة محمد</w:t>
      </w:r>
      <w:r>
        <w:rPr>
          <w:rtl/>
          <w:lang w:bidi="fa-IR"/>
        </w:rPr>
        <w:t xml:space="preserve"> </w:t>
      </w:r>
      <w:r w:rsidR="0035363E" w:rsidRPr="0035363E">
        <w:rPr>
          <w:rStyle w:val="libAlaemChar"/>
          <w:rtl/>
        </w:rPr>
        <w:t>صلى‌الله‌عليه‌وآله‌وسلم</w:t>
      </w:r>
      <w:r w:rsidR="008570EB">
        <w:rPr>
          <w:rtl/>
          <w:lang w:bidi="fa-IR"/>
        </w:rPr>
        <w:t xml:space="preserve">: </w:t>
      </w:r>
      <w:r>
        <w:rPr>
          <w:rtl/>
          <w:lang w:bidi="fa-IR"/>
        </w:rPr>
        <w:t>(ما آتاكم الرسول فخذوه وما نهاكم عنه فانتهوا).</w:t>
      </w:r>
      <w:r w:rsidRPr="0035363E">
        <w:rPr>
          <w:rStyle w:val="libFootnotenumChar"/>
          <w:rtl/>
        </w:rPr>
        <w:t>(6)</w:t>
      </w:r>
    </w:p>
    <w:p w:rsidR="00152317" w:rsidRDefault="00152317" w:rsidP="00D0005F">
      <w:pPr>
        <w:pStyle w:val="libNormal"/>
        <w:rPr>
          <w:lang w:bidi="fa-IR"/>
        </w:rPr>
      </w:pPr>
      <w:r>
        <w:rPr>
          <w:rtl/>
          <w:lang w:bidi="fa-IR"/>
        </w:rPr>
        <w:t>بيان</w:t>
      </w:r>
      <w:r w:rsidR="008570EB">
        <w:rPr>
          <w:rtl/>
          <w:lang w:bidi="fa-IR"/>
        </w:rPr>
        <w:t xml:space="preserve">: </w:t>
      </w:r>
      <w:r>
        <w:rPr>
          <w:rtl/>
          <w:lang w:bidi="fa-IR"/>
        </w:rPr>
        <w:t xml:space="preserve">أي كما أنه تعالى فوض إلى سليمان العطاء من المال والمنع منه وأمر </w:t>
      </w:r>
      <w:r w:rsidR="00D0005F">
        <w:rPr>
          <w:rtl/>
          <w:lang w:bidi="fa-IR"/>
        </w:rPr>
        <w:t>الخلق بتسليم ذلك له أعطى الرسول</w:t>
      </w:r>
      <w:r>
        <w:rPr>
          <w:rtl/>
          <w:lang w:bidi="fa-IR"/>
        </w:rPr>
        <w:t xml:space="preserve"> </w:t>
      </w:r>
      <w:r w:rsidR="0035363E" w:rsidRPr="0035363E">
        <w:rPr>
          <w:rStyle w:val="libAlaemChar"/>
          <w:rtl/>
        </w:rPr>
        <w:t>صلى‌الله‌عليه‌وآله‌وسلم</w:t>
      </w:r>
      <w:r>
        <w:rPr>
          <w:rtl/>
          <w:lang w:bidi="fa-IR"/>
        </w:rPr>
        <w:t xml:space="preserve"> أفضل من ذلك فقال: ما آتاكم الرسول من المال والعلم والحكم والامر فخذوا به وارضوا</w:t>
      </w:r>
      <w:r w:rsidR="008570EB">
        <w:rPr>
          <w:rtl/>
          <w:lang w:bidi="fa-IR"/>
        </w:rPr>
        <w:t xml:space="preserve">، </w:t>
      </w:r>
      <w:r>
        <w:rPr>
          <w:rtl/>
          <w:lang w:bidi="fa-IR"/>
        </w:rPr>
        <w:t>وما نهاكم عنه من جميع ذلك فانتهوا فهذا أعظم من ذلك</w:t>
      </w:r>
      <w:r w:rsidR="008570EB">
        <w:rPr>
          <w:rtl/>
          <w:lang w:bidi="fa-IR"/>
        </w:rPr>
        <w:t xml:space="preserve">، </w:t>
      </w:r>
      <w:r>
        <w:rPr>
          <w:rtl/>
          <w:lang w:bidi="fa-IR"/>
        </w:rPr>
        <w:t>وقد صرح بذلك في كثير من الاخبار.</w:t>
      </w:r>
      <w:r w:rsidRPr="0035363E">
        <w:rPr>
          <w:rStyle w:val="libFootnotenumChar"/>
          <w:rtl/>
        </w:rPr>
        <w:t>(7)</w:t>
      </w:r>
    </w:p>
    <w:p w:rsidR="00D0005F" w:rsidRDefault="00D0005F" w:rsidP="00D0005F">
      <w:pPr>
        <w:pStyle w:val="libLine"/>
        <w:rPr>
          <w:lang w:bidi="fa-IR"/>
        </w:rPr>
      </w:pPr>
      <w:r>
        <w:rPr>
          <w:rtl/>
          <w:lang w:bidi="fa-IR"/>
        </w:rPr>
        <w:t>____________________</w:t>
      </w:r>
    </w:p>
    <w:p w:rsidR="008570EB" w:rsidRDefault="00152317" w:rsidP="00D0005F">
      <w:pPr>
        <w:pStyle w:val="libFootnote0"/>
        <w:rPr>
          <w:rtl/>
          <w:lang w:bidi="fa-IR"/>
        </w:rPr>
      </w:pPr>
      <w:r w:rsidRPr="00D0005F">
        <w:rPr>
          <w:rtl/>
        </w:rPr>
        <w:t>(1)</w:t>
      </w:r>
      <w:r>
        <w:rPr>
          <w:rtl/>
          <w:lang w:bidi="fa-IR"/>
        </w:rPr>
        <w:t xml:space="preserve"> سورة ابراهيم</w:t>
      </w:r>
      <w:r w:rsidR="008570EB">
        <w:rPr>
          <w:rtl/>
          <w:lang w:bidi="fa-IR"/>
        </w:rPr>
        <w:t xml:space="preserve">: </w:t>
      </w:r>
      <w:r>
        <w:rPr>
          <w:rtl/>
          <w:lang w:bidi="fa-IR"/>
        </w:rPr>
        <w:t>آية 25</w:t>
      </w:r>
      <w:r w:rsidR="008570EB">
        <w:rPr>
          <w:rtl/>
          <w:lang w:bidi="fa-IR"/>
        </w:rPr>
        <w:t>.</w:t>
      </w:r>
    </w:p>
    <w:p w:rsidR="00152317" w:rsidRDefault="00152317" w:rsidP="00D0005F">
      <w:pPr>
        <w:pStyle w:val="libFootnote0"/>
        <w:rPr>
          <w:lang w:bidi="fa-IR"/>
        </w:rPr>
      </w:pPr>
      <w:r w:rsidRPr="00D0005F">
        <w:rPr>
          <w:rtl/>
        </w:rPr>
        <w:t>(2)</w:t>
      </w:r>
      <w:r>
        <w:rPr>
          <w:rtl/>
          <w:lang w:bidi="fa-IR"/>
        </w:rPr>
        <w:t xml:space="preserve"> سورة ابراهيم</w:t>
      </w:r>
      <w:r w:rsidR="008570EB">
        <w:rPr>
          <w:rtl/>
          <w:lang w:bidi="fa-IR"/>
        </w:rPr>
        <w:t xml:space="preserve">: </w:t>
      </w:r>
      <w:r>
        <w:rPr>
          <w:rtl/>
          <w:lang w:bidi="fa-IR"/>
        </w:rPr>
        <w:t>آية</w:t>
      </w:r>
      <w:r w:rsidR="008570EB">
        <w:rPr>
          <w:rtl/>
          <w:lang w:bidi="fa-IR"/>
        </w:rPr>
        <w:t xml:space="preserve"> </w:t>
      </w:r>
      <w:r>
        <w:rPr>
          <w:rtl/>
          <w:lang w:bidi="fa-IR"/>
        </w:rPr>
        <w:t>24.</w:t>
      </w:r>
    </w:p>
    <w:p w:rsidR="00152317" w:rsidRDefault="00152317" w:rsidP="00D0005F">
      <w:pPr>
        <w:pStyle w:val="libFootnote0"/>
        <w:rPr>
          <w:lang w:bidi="fa-IR"/>
        </w:rPr>
      </w:pPr>
      <w:r w:rsidRPr="00D0005F">
        <w:rPr>
          <w:rtl/>
        </w:rPr>
        <w:t>(3)</w:t>
      </w:r>
      <w:r>
        <w:rPr>
          <w:rtl/>
          <w:lang w:bidi="fa-IR"/>
        </w:rPr>
        <w:t xml:space="preserve"> بصائر الدرجات</w:t>
      </w:r>
      <w:r w:rsidR="008570EB">
        <w:rPr>
          <w:rtl/>
          <w:lang w:bidi="fa-IR"/>
        </w:rPr>
        <w:t xml:space="preserve">: </w:t>
      </w:r>
      <w:r>
        <w:rPr>
          <w:rtl/>
          <w:lang w:bidi="fa-IR"/>
        </w:rPr>
        <w:t>ص18</w:t>
      </w:r>
      <w:r w:rsidR="008F7E80">
        <w:rPr>
          <w:rtl/>
          <w:lang w:bidi="fa-IR"/>
        </w:rPr>
        <w:t xml:space="preserve">. </w:t>
      </w:r>
      <w:r>
        <w:rPr>
          <w:rtl/>
          <w:lang w:bidi="fa-IR"/>
        </w:rPr>
        <w:t>بحار الأنوار</w:t>
      </w:r>
      <w:r w:rsidR="008570EB">
        <w:rPr>
          <w:rtl/>
          <w:lang w:bidi="fa-IR"/>
        </w:rPr>
        <w:t xml:space="preserve">، </w:t>
      </w:r>
      <w:r>
        <w:rPr>
          <w:rtl/>
          <w:lang w:bidi="fa-IR"/>
        </w:rPr>
        <w:t>ج 24</w:t>
      </w:r>
      <w:r w:rsidR="008570EB">
        <w:rPr>
          <w:rtl/>
          <w:lang w:bidi="fa-IR"/>
        </w:rPr>
        <w:t xml:space="preserve">، </w:t>
      </w:r>
      <w:r>
        <w:rPr>
          <w:rtl/>
          <w:lang w:bidi="fa-IR"/>
        </w:rPr>
        <w:t xml:space="preserve">ص 140 </w:t>
      </w:r>
      <w:r w:rsidR="00FF4C9C">
        <w:rPr>
          <w:rtl/>
          <w:lang w:bidi="fa-IR"/>
        </w:rPr>
        <w:t>-</w:t>
      </w:r>
      <w:r>
        <w:rPr>
          <w:rtl/>
          <w:lang w:bidi="fa-IR"/>
        </w:rPr>
        <w:t xml:space="preserve"> 141.تفسير فرات</w:t>
      </w:r>
      <w:r w:rsidR="008570EB">
        <w:rPr>
          <w:rtl/>
          <w:lang w:bidi="fa-IR"/>
        </w:rPr>
        <w:t xml:space="preserve">: </w:t>
      </w:r>
      <w:r>
        <w:rPr>
          <w:rtl/>
          <w:lang w:bidi="fa-IR"/>
        </w:rPr>
        <w:t>79 و 80</w:t>
      </w:r>
      <w:r w:rsidR="008570EB">
        <w:rPr>
          <w:rtl/>
          <w:lang w:bidi="fa-IR"/>
        </w:rPr>
        <w:t xml:space="preserve">، </w:t>
      </w:r>
      <w:r>
        <w:rPr>
          <w:rtl/>
          <w:lang w:bidi="fa-IR"/>
        </w:rPr>
        <w:t xml:space="preserve">فيه: النبي </w:t>
      </w:r>
      <w:r w:rsidR="006A09F7" w:rsidRPr="00D0005F">
        <w:rPr>
          <w:rStyle w:val="libFootnoteAlaemChar"/>
          <w:rtl/>
        </w:rPr>
        <w:t>صلى‌الله‌عليه‌وآله</w:t>
      </w:r>
      <w:r>
        <w:rPr>
          <w:rtl/>
          <w:lang w:bidi="fa-IR"/>
        </w:rPr>
        <w:t xml:space="preserve"> جذرها</w:t>
      </w:r>
      <w:r w:rsidR="008570EB">
        <w:rPr>
          <w:rtl/>
          <w:lang w:bidi="fa-IR"/>
        </w:rPr>
        <w:t xml:space="preserve">، </w:t>
      </w:r>
      <w:r>
        <w:rPr>
          <w:rtl/>
          <w:lang w:bidi="fa-IR"/>
        </w:rPr>
        <w:t>وأمير المؤمنين فرعها</w:t>
      </w:r>
      <w:r w:rsidR="008570EB">
        <w:rPr>
          <w:rtl/>
          <w:lang w:bidi="fa-IR"/>
        </w:rPr>
        <w:t xml:space="preserve">، </w:t>
      </w:r>
      <w:r>
        <w:rPr>
          <w:rtl/>
          <w:lang w:bidi="fa-IR"/>
        </w:rPr>
        <w:t xml:space="preserve">والأئمة </w:t>
      </w:r>
      <w:r w:rsidR="008570EB" w:rsidRPr="00D0005F">
        <w:rPr>
          <w:rStyle w:val="libFootnoteAlaemChar"/>
          <w:rtl/>
        </w:rPr>
        <w:t>عليهم‌السلام</w:t>
      </w:r>
      <w:r>
        <w:rPr>
          <w:rtl/>
          <w:lang w:bidi="fa-IR"/>
        </w:rPr>
        <w:t xml:space="preserve"> من ذريتهما أغصانها.كمال الدين</w:t>
      </w:r>
      <w:r w:rsidR="008570EB">
        <w:rPr>
          <w:rtl/>
          <w:lang w:bidi="fa-IR"/>
        </w:rPr>
        <w:t xml:space="preserve">: </w:t>
      </w:r>
      <w:r>
        <w:rPr>
          <w:rtl/>
          <w:lang w:bidi="fa-IR"/>
        </w:rPr>
        <w:t>197 و 198، وفي كمال الدين وتمام النعمة، ص345</w:t>
      </w:r>
      <w:r w:rsidR="008570EB">
        <w:rPr>
          <w:rtl/>
          <w:lang w:bidi="fa-IR"/>
        </w:rPr>
        <w:t xml:space="preserve">: </w:t>
      </w:r>
      <w:r>
        <w:rPr>
          <w:rtl/>
          <w:lang w:bidi="fa-IR"/>
        </w:rPr>
        <w:t>(</w:t>
      </w:r>
      <w:r w:rsidR="00E12578">
        <w:rPr>
          <w:rtl/>
          <w:lang w:bidi="fa-IR"/>
        </w:rPr>
        <w:t>.</w:t>
      </w:r>
      <w:r>
        <w:rPr>
          <w:rtl/>
          <w:lang w:bidi="fa-IR"/>
        </w:rPr>
        <w:t xml:space="preserve"> قلت</w:t>
      </w:r>
      <w:r w:rsidR="008570EB">
        <w:rPr>
          <w:rtl/>
          <w:lang w:bidi="fa-IR"/>
        </w:rPr>
        <w:t xml:space="preserve">: </w:t>
      </w:r>
      <w:r>
        <w:rPr>
          <w:rtl/>
          <w:lang w:bidi="fa-IR"/>
        </w:rPr>
        <w:t>قوله عز وجل: ( تؤتى أكلها كل حين بإذن ربها ) قال</w:t>
      </w:r>
      <w:r w:rsidR="008570EB">
        <w:rPr>
          <w:rtl/>
          <w:lang w:bidi="fa-IR"/>
        </w:rPr>
        <w:t xml:space="preserve">: </w:t>
      </w:r>
      <w:r>
        <w:rPr>
          <w:rtl/>
          <w:lang w:bidi="fa-IR"/>
        </w:rPr>
        <w:t>ما يخرج من علم الإمام إليكم في كل سنة من حج وعمرة ). تفسير العياشي، ج 2، ص224.</w:t>
      </w:r>
    </w:p>
    <w:p w:rsidR="00152317" w:rsidRDefault="00152317" w:rsidP="00D0005F">
      <w:pPr>
        <w:pStyle w:val="libFootnote0"/>
        <w:rPr>
          <w:lang w:bidi="fa-IR"/>
        </w:rPr>
      </w:pPr>
      <w:r w:rsidRPr="00D0005F">
        <w:rPr>
          <w:rtl/>
        </w:rPr>
        <w:t>(4)</w:t>
      </w:r>
      <w:r>
        <w:rPr>
          <w:rtl/>
          <w:lang w:bidi="fa-IR"/>
        </w:rPr>
        <w:t xml:space="preserve"> سورة الحشر</w:t>
      </w:r>
      <w:r w:rsidR="008570EB">
        <w:rPr>
          <w:rtl/>
          <w:lang w:bidi="fa-IR"/>
        </w:rPr>
        <w:t xml:space="preserve">: </w:t>
      </w:r>
      <w:r>
        <w:rPr>
          <w:rtl/>
          <w:lang w:bidi="fa-IR"/>
        </w:rPr>
        <w:t>آية 7.</w:t>
      </w:r>
    </w:p>
    <w:p w:rsidR="008570EB" w:rsidRDefault="00152317" w:rsidP="00D0005F">
      <w:pPr>
        <w:pStyle w:val="libFootnote0"/>
        <w:rPr>
          <w:rtl/>
          <w:lang w:bidi="fa-IR"/>
        </w:rPr>
      </w:pPr>
      <w:r w:rsidRPr="00D0005F">
        <w:rPr>
          <w:rtl/>
        </w:rPr>
        <w:t>(5)</w:t>
      </w:r>
      <w:r>
        <w:rPr>
          <w:rtl/>
          <w:lang w:bidi="fa-IR"/>
        </w:rPr>
        <w:t xml:space="preserve"> سورة ص</w:t>
      </w:r>
      <w:r w:rsidR="008570EB">
        <w:rPr>
          <w:rtl/>
          <w:lang w:bidi="fa-IR"/>
        </w:rPr>
        <w:t xml:space="preserve">: </w:t>
      </w:r>
      <w:r>
        <w:rPr>
          <w:rtl/>
          <w:lang w:bidi="fa-IR"/>
        </w:rPr>
        <w:t>آية 39</w:t>
      </w:r>
      <w:r w:rsidR="008570EB">
        <w:rPr>
          <w:rtl/>
          <w:lang w:bidi="fa-IR"/>
        </w:rPr>
        <w:t>.</w:t>
      </w:r>
    </w:p>
    <w:p w:rsidR="008570EB" w:rsidRDefault="00152317" w:rsidP="00D0005F">
      <w:pPr>
        <w:pStyle w:val="libFootnote0"/>
        <w:rPr>
          <w:rtl/>
          <w:lang w:bidi="fa-IR"/>
        </w:rPr>
      </w:pPr>
      <w:r w:rsidRPr="00D0005F">
        <w:rPr>
          <w:rtl/>
        </w:rPr>
        <w:t>(6)</w:t>
      </w:r>
      <w:r>
        <w:rPr>
          <w:rtl/>
          <w:lang w:bidi="fa-IR"/>
        </w:rPr>
        <w:t xml:space="preserve"> معاني الأخبار</w:t>
      </w:r>
      <w:r w:rsidR="008570EB">
        <w:rPr>
          <w:rtl/>
          <w:lang w:bidi="fa-IR"/>
        </w:rPr>
        <w:t xml:space="preserve">، </w:t>
      </w:r>
      <w:r>
        <w:rPr>
          <w:rtl/>
          <w:lang w:bidi="fa-IR"/>
        </w:rPr>
        <w:t>ص353</w:t>
      </w:r>
      <w:r w:rsidR="008570EB">
        <w:rPr>
          <w:rtl/>
          <w:lang w:bidi="fa-IR"/>
        </w:rPr>
        <w:t>.</w:t>
      </w:r>
    </w:p>
    <w:p w:rsidR="008570EB" w:rsidRDefault="00152317" w:rsidP="00D0005F">
      <w:pPr>
        <w:pStyle w:val="libFootnote0"/>
        <w:rPr>
          <w:lang w:bidi="fa-IR"/>
        </w:rPr>
      </w:pPr>
      <w:r w:rsidRPr="00D0005F">
        <w:rPr>
          <w:rtl/>
        </w:rPr>
        <w:t>(7)</w:t>
      </w:r>
      <w:r>
        <w:rPr>
          <w:rtl/>
          <w:lang w:bidi="fa-IR"/>
        </w:rPr>
        <w:t xml:space="preserve"> بحار الأنوار، ج 26 - ص 159.</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د</w:t>
      </w:r>
      <w:r w:rsidR="008570EB">
        <w:rPr>
          <w:rtl/>
          <w:lang w:bidi="fa-IR"/>
        </w:rPr>
        <w:t xml:space="preserve">: </w:t>
      </w:r>
      <w:r>
        <w:rPr>
          <w:rtl/>
          <w:lang w:bidi="fa-IR"/>
        </w:rPr>
        <w:t>في قول أمير المؤمنين (ع)</w:t>
      </w:r>
      <w:r w:rsidR="008570EB">
        <w:rPr>
          <w:rtl/>
          <w:lang w:bidi="fa-IR"/>
        </w:rPr>
        <w:t xml:space="preserve">: </w:t>
      </w:r>
      <w:r>
        <w:rPr>
          <w:rtl/>
          <w:lang w:bidi="fa-IR"/>
        </w:rPr>
        <w:t>(أُوتينا فصلَ الخطاب).</w:t>
      </w:r>
    </w:p>
    <w:p w:rsidR="008570EB" w:rsidRDefault="00152317" w:rsidP="00152317">
      <w:pPr>
        <w:pStyle w:val="libNormal"/>
        <w:rPr>
          <w:lang w:bidi="fa-IR"/>
        </w:rPr>
      </w:pPr>
      <w:r>
        <w:rPr>
          <w:rtl/>
          <w:lang w:bidi="fa-IR"/>
        </w:rPr>
        <w:t>وهو في علم الإمام باللغات</w:t>
      </w:r>
      <w:r w:rsidR="008570EB">
        <w:rPr>
          <w:rtl/>
          <w:lang w:bidi="fa-IR"/>
        </w:rPr>
        <w:t xml:space="preserve">: </w:t>
      </w:r>
      <w:r>
        <w:rPr>
          <w:rtl/>
          <w:lang w:bidi="fa-IR"/>
        </w:rPr>
        <w:t>أبو الصلت الهروي</w:t>
      </w:r>
      <w:r w:rsidR="008570EB">
        <w:rPr>
          <w:rtl/>
          <w:lang w:bidi="fa-IR"/>
        </w:rPr>
        <w:t xml:space="preserve">: </w:t>
      </w:r>
      <w:r>
        <w:rPr>
          <w:rtl/>
          <w:lang w:bidi="fa-IR"/>
        </w:rPr>
        <w:t xml:space="preserve">كان الرضا </w:t>
      </w:r>
      <w:r w:rsidR="008570EB" w:rsidRPr="008570EB">
        <w:rPr>
          <w:rStyle w:val="libAlaemChar"/>
          <w:rtl/>
        </w:rPr>
        <w:t>عليه‌السلام</w:t>
      </w:r>
      <w:r>
        <w:rPr>
          <w:rtl/>
          <w:lang w:bidi="fa-IR"/>
        </w:rPr>
        <w:t xml:space="preserve"> يكلم الناس بلغاتهم</w:t>
      </w:r>
      <w:r w:rsidR="008570EB">
        <w:rPr>
          <w:rtl/>
          <w:lang w:bidi="fa-IR"/>
        </w:rPr>
        <w:t xml:space="preserve">، </w:t>
      </w:r>
      <w:r>
        <w:rPr>
          <w:rtl/>
          <w:lang w:bidi="fa-IR"/>
        </w:rPr>
        <w:t>وكان والله أفصح الناس وأعلمهم بكل لسان ولغة</w:t>
      </w:r>
      <w:r w:rsidR="008570EB">
        <w:rPr>
          <w:rtl/>
          <w:lang w:bidi="fa-IR"/>
        </w:rPr>
        <w:t xml:space="preserve">، </w:t>
      </w:r>
      <w:r>
        <w:rPr>
          <w:rtl/>
          <w:lang w:bidi="fa-IR"/>
        </w:rPr>
        <w:t>فقلت له يوما</w:t>
      </w:r>
      <w:r w:rsidR="008570EB">
        <w:rPr>
          <w:rtl/>
          <w:lang w:bidi="fa-IR"/>
        </w:rPr>
        <w:t xml:space="preserve">: </w:t>
      </w:r>
      <w:r>
        <w:rPr>
          <w:rtl/>
          <w:lang w:bidi="fa-IR"/>
        </w:rPr>
        <w:t>يا بن رسول الله</w:t>
      </w:r>
      <w:r w:rsidR="008570EB">
        <w:rPr>
          <w:rtl/>
          <w:lang w:bidi="fa-IR"/>
        </w:rPr>
        <w:t xml:space="preserve">، </w:t>
      </w:r>
      <w:r>
        <w:rPr>
          <w:rtl/>
          <w:lang w:bidi="fa-IR"/>
        </w:rPr>
        <w:t>إني لأعجب من معرفتك بهذه اللغات على اختلافها ؟ فقال</w:t>
      </w:r>
      <w:r w:rsidR="008570EB">
        <w:rPr>
          <w:rtl/>
          <w:lang w:bidi="fa-IR"/>
        </w:rPr>
        <w:t xml:space="preserve">: </w:t>
      </w:r>
      <w:r>
        <w:rPr>
          <w:rtl/>
          <w:lang w:bidi="fa-IR"/>
        </w:rPr>
        <w:t>يا أبا الصلت، أنا حجة الله على خلقه</w:t>
      </w:r>
      <w:r w:rsidR="008570EB">
        <w:rPr>
          <w:rtl/>
          <w:lang w:bidi="fa-IR"/>
        </w:rPr>
        <w:t xml:space="preserve">، </w:t>
      </w:r>
      <w:r>
        <w:rPr>
          <w:rtl/>
          <w:lang w:bidi="fa-IR"/>
        </w:rPr>
        <w:t>وما كان الله ليتخذ حجة على قوم وهو لا يعرف لغاتهم</w:t>
      </w:r>
      <w:r w:rsidR="008570EB">
        <w:rPr>
          <w:rtl/>
          <w:lang w:bidi="fa-IR"/>
        </w:rPr>
        <w:t xml:space="preserve">، </w:t>
      </w:r>
      <w:r>
        <w:rPr>
          <w:rtl/>
          <w:lang w:bidi="fa-IR"/>
        </w:rPr>
        <w:t xml:space="preserve">أوما بلغك قول أمير المؤمنين </w:t>
      </w:r>
      <w:r w:rsidR="008570EB" w:rsidRPr="008570EB">
        <w:rPr>
          <w:rStyle w:val="libAlaemChar"/>
          <w:rtl/>
        </w:rPr>
        <w:t>عليه‌السلام</w:t>
      </w:r>
      <w:r w:rsidR="008570EB">
        <w:rPr>
          <w:rtl/>
          <w:lang w:bidi="fa-IR"/>
        </w:rPr>
        <w:t xml:space="preserve">: </w:t>
      </w:r>
      <w:r>
        <w:rPr>
          <w:rtl/>
          <w:lang w:bidi="fa-IR"/>
        </w:rPr>
        <w:t>(أوتينا فصل الخطاب)</w:t>
      </w:r>
      <w:r w:rsidR="008570EB">
        <w:rPr>
          <w:rtl/>
          <w:lang w:bidi="fa-IR"/>
        </w:rPr>
        <w:t xml:space="preserve">، </w:t>
      </w:r>
      <w:r>
        <w:rPr>
          <w:rtl/>
          <w:lang w:bidi="fa-IR"/>
        </w:rPr>
        <w:t>فهل فصل الخطاب إلا معرفة اللغات ؟</w:t>
      </w:r>
      <w:r w:rsidR="008F7E80">
        <w:rPr>
          <w:rtl/>
          <w:lang w:bidi="fa-IR"/>
        </w:rPr>
        <w:t>.</w:t>
      </w:r>
      <w:r w:rsidRPr="0035363E">
        <w:rPr>
          <w:rStyle w:val="libFootnotenumChar"/>
          <w:rtl/>
        </w:rPr>
        <w:t>(1)</w:t>
      </w:r>
    </w:p>
    <w:p w:rsidR="008570EB" w:rsidRDefault="00152317" w:rsidP="00D0005F">
      <w:pPr>
        <w:pStyle w:val="libNormal"/>
        <w:rPr>
          <w:rtl/>
          <w:lang w:bidi="fa-IR"/>
        </w:rPr>
      </w:pPr>
      <w:r>
        <w:rPr>
          <w:rtl/>
          <w:lang w:bidi="fa-IR"/>
        </w:rPr>
        <w:t>ه</w:t>
      </w:r>
      <w:r w:rsidR="008570EB">
        <w:rPr>
          <w:rtl/>
          <w:lang w:bidi="fa-IR"/>
        </w:rPr>
        <w:t xml:space="preserve">-: </w:t>
      </w:r>
      <w:r>
        <w:rPr>
          <w:rtl/>
          <w:lang w:bidi="fa-IR"/>
        </w:rPr>
        <w:t>أنَّ فيهم روح القدس</w:t>
      </w:r>
      <w:r w:rsidR="008570EB">
        <w:rPr>
          <w:rtl/>
          <w:lang w:bidi="fa-IR"/>
        </w:rPr>
        <w:t>:</w:t>
      </w:r>
      <w:r>
        <w:rPr>
          <w:rtl/>
          <w:lang w:bidi="fa-IR"/>
        </w:rPr>
        <w:t>( الحسين بن محمد</w:t>
      </w:r>
      <w:r w:rsidR="008570EB">
        <w:rPr>
          <w:rtl/>
          <w:lang w:bidi="fa-IR"/>
        </w:rPr>
        <w:t xml:space="preserve">، </w:t>
      </w:r>
      <w:r>
        <w:rPr>
          <w:rtl/>
          <w:lang w:bidi="fa-IR"/>
        </w:rPr>
        <w:t>عن المعلى بن محمد</w:t>
      </w:r>
      <w:r w:rsidR="008570EB">
        <w:rPr>
          <w:rtl/>
          <w:lang w:bidi="fa-IR"/>
        </w:rPr>
        <w:t xml:space="preserve">، </w:t>
      </w:r>
      <w:r>
        <w:rPr>
          <w:rtl/>
          <w:lang w:bidi="fa-IR"/>
        </w:rPr>
        <w:t>عن عبد الله بن إدريس</w:t>
      </w:r>
      <w:r w:rsidR="008570EB">
        <w:rPr>
          <w:rtl/>
          <w:lang w:bidi="fa-IR"/>
        </w:rPr>
        <w:t xml:space="preserve">، </w:t>
      </w:r>
      <w:r>
        <w:rPr>
          <w:rtl/>
          <w:lang w:bidi="fa-IR"/>
        </w:rPr>
        <w:t>عن محمد بن سنان، عن المفضل بن عمر</w:t>
      </w:r>
      <w:r w:rsidR="008570EB">
        <w:rPr>
          <w:rtl/>
          <w:lang w:bidi="fa-IR"/>
        </w:rPr>
        <w:t xml:space="preserve">، </w:t>
      </w:r>
      <w:r>
        <w:rPr>
          <w:rtl/>
          <w:lang w:bidi="fa-IR"/>
        </w:rPr>
        <w:t xml:space="preserve">عن أبي عبد الله </w:t>
      </w:r>
      <w:r w:rsidR="008570EB" w:rsidRPr="008570EB">
        <w:rPr>
          <w:rStyle w:val="libAlaemChar"/>
          <w:rtl/>
        </w:rPr>
        <w:t>عليه‌السلام</w:t>
      </w:r>
      <w:r>
        <w:rPr>
          <w:rtl/>
          <w:lang w:bidi="fa-IR"/>
        </w:rPr>
        <w:t xml:space="preserve"> قال</w:t>
      </w:r>
      <w:r w:rsidR="008570EB">
        <w:rPr>
          <w:rtl/>
          <w:lang w:bidi="fa-IR"/>
        </w:rPr>
        <w:t xml:space="preserve">: </w:t>
      </w:r>
      <w:r>
        <w:rPr>
          <w:rtl/>
          <w:lang w:bidi="fa-IR"/>
        </w:rPr>
        <w:t>سألته عن علم الإمام بما في أقطار الأرض وهو في بيته مرخى عليه ستره</w:t>
      </w:r>
      <w:r w:rsidR="008570EB">
        <w:rPr>
          <w:rtl/>
          <w:lang w:bidi="fa-IR"/>
        </w:rPr>
        <w:t xml:space="preserve">، </w:t>
      </w:r>
      <w:r>
        <w:rPr>
          <w:rtl/>
          <w:lang w:bidi="fa-IR"/>
        </w:rPr>
        <w:t>فقال</w:t>
      </w:r>
      <w:r w:rsidR="008570EB">
        <w:rPr>
          <w:rtl/>
          <w:lang w:bidi="fa-IR"/>
        </w:rPr>
        <w:t xml:space="preserve">: </w:t>
      </w:r>
      <w:r>
        <w:rPr>
          <w:rtl/>
          <w:lang w:bidi="fa-IR"/>
        </w:rPr>
        <w:t xml:space="preserve">يا مفضل إن </w:t>
      </w:r>
      <w:r w:rsidR="00D0005F">
        <w:rPr>
          <w:rtl/>
          <w:lang w:bidi="fa-IR"/>
        </w:rPr>
        <w:t>الله تبارك وتعالى جعل في النبي</w:t>
      </w:r>
      <w:r>
        <w:rPr>
          <w:rtl/>
          <w:lang w:bidi="fa-IR"/>
        </w:rPr>
        <w:t xml:space="preserve"> </w:t>
      </w:r>
      <w:r w:rsidR="006A09F7" w:rsidRPr="006A09F7">
        <w:rPr>
          <w:rStyle w:val="libAlaemChar"/>
          <w:rtl/>
        </w:rPr>
        <w:t>صلى‌الله‌عليه‌وآله</w:t>
      </w:r>
      <w:r>
        <w:rPr>
          <w:rtl/>
          <w:lang w:bidi="fa-IR"/>
        </w:rPr>
        <w:t xml:space="preserve"> خمسة أرواح</w:t>
      </w:r>
      <w:r w:rsidR="008570EB">
        <w:rPr>
          <w:rtl/>
          <w:lang w:bidi="fa-IR"/>
        </w:rPr>
        <w:t xml:space="preserve">: </w:t>
      </w:r>
      <w:r>
        <w:rPr>
          <w:rtl/>
          <w:lang w:bidi="fa-IR"/>
        </w:rPr>
        <w:t>روح الحياة فبه دب ودرج</w:t>
      </w:r>
      <w:r w:rsidR="008570EB">
        <w:rPr>
          <w:rtl/>
          <w:lang w:bidi="fa-IR"/>
        </w:rPr>
        <w:t xml:space="preserve">، </w:t>
      </w:r>
      <w:r>
        <w:rPr>
          <w:rtl/>
          <w:lang w:bidi="fa-IR"/>
        </w:rPr>
        <w:t>وروح القوة فبه نهض وجاهد</w:t>
      </w:r>
      <w:r w:rsidR="008570EB">
        <w:rPr>
          <w:rtl/>
          <w:lang w:bidi="fa-IR"/>
        </w:rPr>
        <w:t xml:space="preserve">، </w:t>
      </w:r>
      <w:r>
        <w:rPr>
          <w:rtl/>
          <w:lang w:bidi="fa-IR"/>
        </w:rPr>
        <w:t>وروح الشهوة فبه أكل وشرب وأتى النساء من الحلال</w:t>
      </w:r>
      <w:r w:rsidR="008570EB">
        <w:rPr>
          <w:rtl/>
          <w:lang w:bidi="fa-IR"/>
        </w:rPr>
        <w:t xml:space="preserve">، </w:t>
      </w:r>
      <w:r>
        <w:rPr>
          <w:rtl/>
          <w:lang w:bidi="fa-IR"/>
        </w:rPr>
        <w:t>وروح الإيمان فبه آمن وعدل</w:t>
      </w:r>
      <w:r w:rsidR="008570EB">
        <w:rPr>
          <w:rtl/>
          <w:lang w:bidi="fa-IR"/>
        </w:rPr>
        <w:t xml:space="preserve">، </w:t>
      </w:r>
      <w:r>
        <w:rPr>
          <w:rtl/>
          <w:lang w:bidi="fa-IR"/>
        </w:rPr>
        <w:t>وروح القدس فبه حمل النبوة</w:t>
      </w:r>
      <w:r w:rsidR="008570EB">
        <w:rPr>
          <w:rtl/>
          <w:lang w:bidi="fa-IR"/>
        </w:rPr>
        <w:t xml:space="preserve">، </w:t>
      </w:r>
      <w:r w:rsidR="00D0005F">
        <w:rPr>
          <w:rtl/>
          <w:lang w:bidi="fa-IR"/>
        </w:rPr>
        <w:t>فإذا قبض النبي</w:t>
      </w:r>
      <w:r>
        <w:rPr>
          <w:rtl/>
          <w:lang w:bidi="fa-IR"/>
        </w:rPr>
        <w:t xml:space="preserve"> </w:t>
      </w:r>
      <w:r w:rsidR="006A09F7" w:rsidRPr="006A09F7">
        <w:rPr>
          <w:rStyle w:val="libAlaemChar"/>
          <w:rtl/>
        </w:rPr>
        <w:t>صلى‌الله‌عليه‌وآله</w:t>
      </w:r>
      <w:r>
        <w:rPr>
          <w:rtl/>
          <w:lang w:bidi="fa-IR"/>
        </w:rPr>
        <w:t xml:space="preserve"> انتقل روح القدس فصار إلى الإمام</w:t>
      </w:r>
      <w:r w:rsidR="008570EB">
        <w:rPr>
          <w:rtl/>
          <w:lang w:bidi="fa-IR"/>
        </w:rPr>
        <w:t xml:space="preserve">، </w:t>
      </w:r>
      <w:r>
        <w:rPr>
          <w:rtl/>
          <w:lang w:bidi="fa-IR"/>
        </w:rPr>
        <w:t>وروح القدس لا ينام ولا يغفل ولا يلهو ولا يزهو</w:t>
      </w:r>
      <w:r w:rsidR="008570EB">
        <w:rPr>
          <w:rtl/>
          <w:lang w:bidi="fa-IR"/>
        </w:rPr>
        <w:t xml:space="preserve">، </w:t>
      </w:r>
      <w:r>
        <w:rPr>
          <w:rtl/>
          <w:lang w:bidi="fa-IR"/>
        </w:rPr>
        <w:t>والأربعة الأرواح تنام وتغفل وتزهو وتلهو</w:t>
      </w:r>
      <w:r w:rsidR="008570EB">
        <w:rPr>
          <w:rtl/>
          <w:lang w:bidi="fa-IR"/>
        </w:rPr>
        <w:t xml:space="preserve">، </w:t>
      </w:r>
      <w:r>
        <w:rPr>
          <w:rtl/>
          <w:lang w:bidi="fa-IR"/>
        </w:rPr>
        <w:t>وروح القدس كان يرى به )</w:t>
      </w:r>
      <w:r w:rsidRPr="0035363E">
        <w:rPr>
          <w:rStyle w:val="libFootnotenumChar"/>
          <w:rtl/>
        </w:rPr>
        <w:t>(2)</w:t>
      </w:r>
      <w:r>
        <w:rPr>
          <w:rtl/>
          <w:lang w:bidi="fa-IR"/>
        </w:rPr>
        <w:t>.</w:t>
      </w:r>
    </w:p>
    <w:p w:rsidR="00D0005F" w:rsidRDefault="00D0005F" w:rsidP="00D0005F">
      <w:pPr>
        <w:pStyle w:val="libLine"/>
        <w:rPr>
          <w:lang w:bidi="fa-IR"/>
        </w:rPr>
      </w:pPr>
      <w:r>
        <w:rPr>
          <w:rtl/>
          <w:lang w:bidi="fa-IR"/>
        </w:rPr>
        <w:t>____________________</w:t>
      </w:r>
    </w:p>
    <w:p w:rsidR="008570EB" w:rsidRDefault="00152317" w:rsidP="00D0005F">
      <w:pPr>
        <w:pStyle w:val="libFootnote0"/>
        <w:rPr>
          <w:rtl/>
          <w:lang w:bidi="fa-IR"/>
        </w:rPr>
      </w:pPr>
      <w:r w:rsidRPr="00D0005F">
        <w:rPr>
          <w:rtl/>
        </w:rPr>
        <w:t>(1)</w:t>
      </w:r>
      <w:r>
        <w:rPr>
          <w:rtl/>
          <w:lang w:bidi="fa-IR"/>
        </w:rPr>
        <w:t xml:space="preserve"> بحار الأنوار</w:t>
      </w:r>
      <w:r w:rsidR="008570EB">
        <w:rPr>
          <w:rtl/>
          <w:lang w:bidi="fa-IR"/>
        </w:rPr>
        <w:t xml:space="preserve">، </w:t>
      </w:r>
      <w:r>
        <w:rPr>
          <w:rtl/>
          <w:lang w:bidi="fa-IR"/>
        </w:rPr>
        <w:t>ج60، ص186،ح 17. عيون أخبار الرضا (ع)</w:t>
      </w:r>
      <w:r w:rsidR="008570EB">
        <w:rPr>
          <w:rtl/>
          <w:lang w:bidi="fa-IR"/>
        </w:rPr>
        <w:t xml:space="preserve">: </w:t>
      </w:r>
      <w:r>
        <w:rPr>
          <w:rtl/>
          <w:lang w:bidi="fa-IR"/>
        </w:rPr>
        <w:t>ج2، ص 228، ح 3. ميزان الحكمة</w:t>
      </w:r>
      <w:r w:rsidR="008570EB">
        <w:rPr>
          <w:rtl/>
          <w:lang w:bidi="fa-IR"/>
        </w:rPr>
        <w:t xml:space="preserve">، </w:t>
      </w:r>
      <w:r>
        <w:rPr>
          <w:rtl/>
          <w:lang w:bidi="fa-IR"/>
        </w:rPr>
        <w:t>ج 1</w:t>
      </w:r>
      <w:r w:rsidR="008570EB">
        <w:rPr>
          <w:rtl/>
          <w:lang w:bidi="fa-IR"/>
        </w:rPr>
        <w:t xml:space="preserve">، </w:t>
      </w:r>
      <w:r>
        <w:rPr>
          <w:rtl/>
          <w:lang w:bidi="fa-IR"/>
        </w:rPr>
        <w:t xml:space="preserve">ص 168 </w:t>
      </w:r>
      <w:r w:rsidR="00FF4C9C">
        <w:rPr>
          <w:rtl/>
          <w:lang w:bidi="fa-IR"/>
        </w:rPr>
        <w:t>-</w:t>
      </w:r>
      <w:r>
        <w:rPr>
          <w:rtl/>
          <w:lang w:bidi="fa-IR"/>
        </w:rPr>
        <w:t xml:space="preserve"> 169</w:t>
      </w:r>
      <w:r w:rsidR="008570EB">
        <w:rPr>
          <w:rtl/>
          <w:lang w:bidi="fa-IR"/>
        </w:rPr>
        <w:t>.</w:t>
      </w:r>
    </w:p>
    <w:p w:rsidR="008570EB" w:rsidRDefault="00152317" w:rsidP="00D0005F">
      <w:pPr>
        <w:pStyle w:val="libFootnote0"/>
        <w:rPr>
          <w:lang w:bidi="fa-IR"/>
        </w:rPr>
      </w:pPr>
      <w:r w:rsidRPr="00D0005F">
        <w:rPr>
          <w:rtl/>
        </w:rPr>
        <w:t>(2)</w:t>
      </w:r>
      <w:r>
        <w:rPr>
          <w:rtl/>
          <w:lang w:bidi="fa-IR"/>
        </w:rPr>
        <w:t xml:space="preserve"> شرح أصول الكافي، ج 6</w:t>
      </w:r>
      <w:r w:rsidR="008570EB">
        <w:rPr>
          <w:rtl/>
          <w:lang w:bidi="fa-IR"/>
        </w:rPr>
        <w:t xml:space="preserve">، </w:t>
      </w:r>
      <w:r>
        <w:rPr>
          <w:rtl/>
          <w:lang w:bidi="fa-IR"/>
        </w:rPr>
        <w:t xml:space="preserve">ص 72 </w:t>
      </w:r>
      <w:r w:rsidR="00FF4C9C">
        <w:rPr>
          <w:rtl/>
          <w:lang w:bidi="fa-IR"/>
        </w:rPr>
        <w:t>-</w:t>
      </w:r>
      <w:r>
        <w:rPr>
          <w:rtl/>
          <w:lang w:bidi="fa-IR"/>
        </w:rPr>
        <w:t xml:space="preserve"> 73.</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وعلى ماتقدَّم وهو غيضٌ من فيض</w:t>
      </w:r>
      <w:r w:rsidR="008570EB">
        <w:rPr>
          <w:rtl/>
          <w:lang w:bidi="fa-IR"/>
        </w:rPr>
        <w:t xml:space="preserve">، </w:t>
      </w:r>
      <w:r>
        <w:rPr>
          <w:rtl/>
          <w:lang w:bidi="fa-IR"/>
        </w:rPr>
        <w:t>فانَّ التطوّر الثقافي والأخلاقي والعلمي والصناعي وفي مختلف الميادين سيكون هو السمةَ البارزةَ في عصرمنجي العالم الموعود</w:t>
      </w:r>
      <w:r w:rsidRPr="0035363E">
        <w:rPr>
          <w:rStyle w:val="libFootnotenumChar"/>
          <w:rtl/>
        </w:rPr>
        <w:t>(1)</w:t>
      </w:r>
      <w:r>
        <w:rPr>
          <w:rtl/>
          <w:lang w:bidi="fa-IR"/>
        </w:rPr>
        <w:t xml:space="preserve"> وهو أمرٌ ضروري لمن يستطيع أن يديرَ العالم بأسرهِ إدارةً الهيَّةً حَقَّةً لاظلمَ ولاجورَ فيها وذلك بتسديد ومباركة الله عزَّ وجلَّ، لذلكَ ففي عصره تكتملُ العلومُ والحلوم وذلك لأنَّ منجي العالم هو مصدرُ إفاضتها على الخلق، وكثيراً ماوردَ ذلك في الكتب المقدسة وبذلك جاءت الأخبار الشريفة المباركة وفيها ملا نستطيع الوقوف عليه في هذا البحث</w:t>
      </w:r>
      <w:r w:rsidR="008570EB">
        <w:rPr>
          <w:rtl/>
          <w:lang w:bidi="fa-IR"/>
        </w:rPr>
        <w:t xml:space="preserve">، </w:t>
      </w:r>
      <w:r>
        <w:rPr>
          <w:rtl/>
          <w:lang w:bidi="fa-IR"/>
        </w:rPr>
        <w:t>ولكن نشيرُ اليها بالإجمال والإختصار :</w:t>
      </w:r>
    </w:p>
    <w:p w:rsidR="008570EB" w:rsidRDefault="00152317" w:rsidP="00152317">
      <w:pPr>
        <w:pStyle w:val="libNormal"/>
        <w:rPr>
          <w:rtl/>
          <w:lang w:bidi="fa-IR"/>
        </w:rPr>
      </w:pPr>
      <w:r>
        <w:rPr>
          <w:rtl/>
          <w:lang w:bidi="fa-IR"/>
        </w:rPr>
        <w:t>فقد وردَ عن موسى بن عمر عن ابن محبوب عن صالح بن حمزة عن أبان عن أبي عبدالله جعفر بن محمد الصادق (ع) قال</w:t>
      </w:r>
      <w:r w:rsidR="008570EB">
        <w:rPr>
          <w:rtl/>
          <w:lang w:bidi="fa-IR"/>
        </w:rPr>
        <w:t xml:space="preserve">: </w:t>
      </w:r>
      <w:r>
        <w:rPr>
          <w:rtl/>
          <w:lang w:bidi="fa-IR"/>
        </w:rPr>
        <w:t>( العلمُ سبعةٌ وعشرون حرفاص فجميع ما جاءت به الرسل حرفان فلم يعرف الناس حتى اليوم غير الحرفين فإذا قام قائمنا أهل البيت أخرج الخمسة والعشرين حرفاً فبثَّها في الناس وضَمَّ اليها الحرفين حتى يبثُّها سبعةٌ وعشرين حرفاً )</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وعن أبي جعفر (ع)</w:t>
      </w:r>
      <w:r w:rsidR="008570EB">
        <w:rPr>
          <w:rtl/>
          <w:lang w:bidi="fa-IR"/>
        </w:rPr>
        <w:t xml:space="preserve">: </w:t>
      </w:r>
      <w:r>
        <w:rPr>
          <w:rtl/>
          <w:lang w:bidi="fa-IR"/>
        </w:rPr>
        <w:t>( إذا قام قائمنا وضعَ يَدَهُ على رؤوس العباد فَجَمَعَ بهِ عقولهم وأكملَ به أحلامَهُم )</w:t>
      </w:r>
      <w:r w:rsidR="008F7E80">
        <w:rPr>
          <w:rtl/>
          <w:lang w:bidi="fa-IR"/>
        </w:rPr>
        <w:t>.</w:t>
      </w:r>
      <w:r w:rsidRPr="0035363E">
        <w:rPr>
          <w:rStyle w:val="libFootnotenumChar"/>
          <w:rtl/>
        </w:rPr>
        <w:t>(3)</w:t>
      </w:r>
    </w:p>
    <w:p w:rsidR="003004DA" w:rsidRDefault="003004DA" w:rsidP="003004DA">
      <w:pPr>
        <w:pStyle w:val="libLine"/>
        <w:rPr>
          <w:lang w:bidi="fa-IR"/>
        </w:rPr>
      </w:pPr>
      <w:r>
        <w:rPr>
          <w:rtl/>
          <w:lang w:bidi="fa-IR"/>
        </w:rPr>
        <w:t>____________________</w:t>
      </w:r>
    </w:p>
    <w:p w:rsidR="008570EB" w:rsidRDefault="00152317" w:rsidP="003004DA">
      <w:pPr>
        <w:pStyle w:val="libFootnote0"/>
        <w:rPr>
          <w:rtl/>
          <w:lang w:bidi="fa-IR"/>
        </w:rPr>
      </w:pPr>
      <w:r w:rsidRPr="003004DA">
        <w:rPr>
          <w:rtl/>
        </w:rPr>
        <w:t>(1)</w:t>
      </w:r>
      <w:r>
        <w:rPr>
          <w:rtl/>
          <w:lang w:bidi="fa-IR"/>
        </w:rPr>
        <w:t xml:space="preserve"> للمزيد انظر</w:t>
      </w:r>
      <w:r w:rsidR="008570EB">
        <w:rPr>
          <w:rtl/>
          <w:lang w:bidi="fa-IR"/>
        </w:rPr>
        <w:t xml:space="preserve">: </w:t>
      </w:r>
      <w:r>
        <w:rPr>
          <w:rtl/>
          <w:lang w:bidi="fa-IR"/>
        </w:rPr>
        <w:t>جولةٌ في حكومة الإمام المهدي (ع)</w:t>
      </w:r>
      <w:r w:rsidR="008570EB">
        <w:rPr>
          <w:rtl/>
          <w:lang w:bidi="fa-IR"/>
        </w:rPr>
        <w:t xml:space="preserve">، </w:t>
      </w:r>
      <w:r>
        <w:rPr>
          <w:rtl/>
          <w:lang w:bidi="fa-IR"/>
        </w:rPr>
        <w:t xml:space="preserve">ص215 </w:t>
      </w:r>
      <w:r w:rsidR="00FF4C9C">
        <w:rPr>
          <w:rtl/>
          <w:lang w:bidi="fa-IR"/>
        </w:rPr>
        <w:t>-</w:t>
      </w:r>
      <w:r>
        <w:rPr>
          <w:rtl/>
          <w:lang w:bidi="fa-IR"/>
        </w:rPr>
        <w:t xml:space="preserve"> 227</w:t>
      </w:r>
      <w:r w:rsidR="008570EB">
        <w:rPr>
          <w:rtl/>
          <w:lang w:bidi="fa-IR"/>
        </w:rPr>
        <w:t>.</w:t>
      </w:r>
    </w:p>
    <w:p w:rsidR="00152317" w:rsidRDefault="00152317" w:rsidP="003004DA">
      <w:pPr>
        <w:pStyle w:val="libFootnote0"/>
        <w:rPr>
          <w:lang w:bidi="fa-IR"/>
        </w:rPr>
      </w:pPr>
      <w:r w:rsidRPr="003004DA">
        <w:rPr>
          <w:rtl/>
        </w:rPr>
        <w:t>(2)</w:t>
      </w:r>
      <w:r>
        <w:rPr>
          <w:rtl/>
          <w:lang w:bidi="fa-IR"/>
        </w:rPr>
        <w:t xml:space="preserve"> مختصر بصائر الدرجات</w:t>
      </w:r>
      <w:r w:rsidR="008570EB">
        <w:rPr>
          <w:rtl/>
          <w:lang w:bidi="fa-IR"/>
        </w:rPr>
        <w:t xml:space="preserve">، </w:t>
      </w:r>
      <w:r>
        <w:rPr>
          <w:rtl/>
          <w:lang w:bidi="fa-IR"/>
        </w:rPr>
        <w:t>ص 117</w:t>
      </w:r>
      <w:r w:rsidR="008F7E80">
        <w:rPr>
          <w:rtl/>
          <w:lang w:bidi="fa-IR"/>
        </w:rPr>
        <w:t xml:space="preserve">. </w:t>
      </w:r>
      <w:r>
        <w:rPr>
          <w:rtl/>
          <w:lang w:bidi="fa-IR"/>
        </w:rPr>
        <w:t>الخرائج والجرائح</w:t>
      </w:r>
      <w:r w:rsidR="008570EB">
        <w:rPr>
          <w:rtl/>
          <w:lang w:bidi="fa-IR"/>
        </w:rPr>
        <w:t xml:space="preserve">، </w:t>
      </w:r>
      <w:r>
        <w:rPr>
          <w:rtl/>
          <w:lang w:bidi="fa-IR"/>
        </w:rPr>
        <w:t>ج 2 ص 841</w:t>
      </w:r>
      <w:r w:rsidR="008F7E80">
        <w:rPr>
          <w:rtl/>
          <w:lang w:bidi="fa-IR"/>
        </w:rPr>
        <w:t xml:space="preserve">. </w:t>
      </w:r>
      <w:r>
        <w:rPr>
          <w:rtl/>
          <w:lang w:bidi="fa-IR"/>
        </w:rPr>
        <w:t>بحار الأنوار، ج 52</w:t>
      </w:r>
      <w:r w:rsidR="008570EB">
        <w:rPr>
          <w:rtl/>
          <w:lang w:bidi="fa-IR"/>
        </w:rPr>
        <w:t xml:space="preserve">، </w:t>
      </w:r>
      <w:r>
        <w:rPr>
          <w:rtl/>
          <w:lang w:bidi="fa-IR"/>
        </w:rPr>
        <w:t>ص336</w:t>
      </w:r>
      <w:r w:rsidR="008F7E80">
        <w:rPr>
          <w:rtl/>
          <w:lang w:bidi="fa-IR"/>
        </w:rPr>
        <w:t xml:space="preserve">. </w:t>
      </w:r>
      <w:r>
        <w:rPr>
          <w:rtl/>
          <w:lang w:bidi="fa-IR"/>
        </w:rPr>
        <w:t>وانظر</w:t>
      </w:r>
      <w:r w:rsidR="008570EB">
        <w:rPr>
          <w:rtl/>
          <w:lang w:bidi="fa-IR"/>
        </w:rPr>
        <w:t xml:space="preserve">: </w:t>
      </w:r>
      <w:r>
        <w:rPr>
          <w:rtl/>
          <w:lang w:bidi="fa-IR"/>
        </w:rPr>
        <w:t>الطُّورُ المهدوي</w:t>
      </w:r>
      <w:r w:rsidR="008570EB">
        <w:rPr>
          <w:rtl/>
          <w:lang w:bidi="fa-IR"/>
        </w:rPr>
        <w:t xml:space="preserve">، </w:t>
      </w:r>
      <w:r>
        <w:rPr>
          <w:rtl/>
          <w:lang w:bidi="fa-IR"/>
        </w:rPr>
        <w:t>ص329</w:t>
      </w:r>
      <w:r w:rsidR="008F7E80">
        <w:rPr>
          <w:rtl/>
          <w:lang w:bidi="fa-IR"/>
        </w:rPr>
        <w:t xml:space="preserve">. </w:t>
      </w:r>
      <w:r>
        <w:rPr>
          <w:rtl/>
          <w:lang w:bidi="fa-IR"/>
        </w:rPr>
        <w:t>جولةٌ في حكومة الإمام المهدي (ع)</w:t>
      </w:r>
      <w:r w:rsidR="008570EB">
        <w:rPr>
          <w:rtl/>
          <w:lang w:bidi="fa-IR"/>
        </w:rPr>
        <w:t xml:space="preserve">، </w:t>
      </w:r>
      <w:r>
        <w:rPr>
          <w:rtl/>
          <w:lang w:bidi="fa-IR"/>
        </w:rPr>
        <w:t xml:space="preserve">ص215 </w:t>
      </w:r>
      <w:r w:rsidR="00FF4C9C">
        <w:rPr>
          <w:rtl/>
          <w:lang w:bidi="fa-IR"/>
        </w:rPr>
        <w:t>-</w:t>
      </w:r>
      <w:r>
        <w:rPr>
          <w:rtl/>
          <w:lang w:bidi="fa-IR"/>
        </w:rPr>
        <w:t xml:space="preserve"> 227.</w:t>
      </w:r>
    </w:p>
    <w:p w:rsidR="008570EB" w:rsidRDefault="00152317" w:rsidP="003004DA">
      <w:pPr>
        <w:pStyle w:val="libFootnote0"/>
        <w:rPr>
          <w:rtl/>
          <w:lang w:bidi="fa-IR"/>
        </w:rPr>
      </w:pPr>
      <w:r w:rsidRPr="003004DA">
        <w:rPr>
          <w:rtl/>
        </w:rPr>
        <w:t>(3)</w:t>
      </w:r>
      <w:r>
        <w:rPr>
          <w:rtl/>
          <w:lang w:bidi="fa-IR"/>
        </w:rPr>
        <w:t xml:space="preserve"> الكافي</w:t>
      </w:r>
      <w:r w:rsidR="008570EB">
        <w:rPr>
          <w:rtl/>
          <w:lang w:bidi="fa-IR"/>
        </w:rPr>
        <w:t xml:space="preserve">، </w:t>
      </w:r>
      <w:r>
        <w:rPr>
          <w:rtl/>
          <w:lang w:bidi="fa-IR"/>
        </w:rPr>
        <w:t>ج 1</w:t>
      </w:r>
      <w:r w:rsidR="008570EB">
        <w:rPr>
          <w:rtl/>
          <w:lang w:bidi="fa-IR"/>
        </w:rPr>
        <w:t xml:space="preserve">، </w:t>
      </w:r>
      <w:r>
        <w:rPr>
          <w:rtl/>
          <w:lang w:bidi="fa-IR"/>
        </w:rPr>
        <w:t>ص 25</w:t>
      </w:r>
      <w:r w:rsidR="008F7E80">
        <w:rPr>
          <w:rtl/>
          <w:lang w:bidi="fa-IR"/>
        </w:rPr>
        <w:t xml:space="preserve">. </w:t>
      </w:r>
      <w:r>
        <w:rPr>
          <w:rtl/>
          <w:lang w:bidi="fa-IR"/>
        </w:rPr>
        <w:t>الخرائج والجرائح</w:t>
      </w:r>
      <w:r w:rsidR="008570EB">
        <w:rPr>
          <w:rtl/>
          <w:lang w:bidi="fa-IR"/>
        </w:rPr>
        <w:t xml:space="preserve">، </w:t>
      </w:r>
      <w:r>
        <w:rPr>
          <w:rtl/>
          <w:lang w:bidi="fa-IR"/>
        </w:rPr>
        <w:t>ج 2</w:t>
      </w:r>
      <w:r w:rsidR="008570EB">
        <w:rPr>
          <w:rtl/>
          <w:lang w:bidi="fa-IR"/>
        </w:rPr>
        <w:t xml:space="preserve">، </w:t>
      </w:r>
      <w:r>
        <w:rPr>
          <w:rtl/>
          <w:lang w:bidi="fa-IR"/>
        </w:rPr>
        <w:t>ص 840</w:t>
      </w:r>
      <w:r w:rsidR="008F7E80">
        <w:rPr>
          <w:rtl/>
          <w:lang w:bidi="fa-IR"/>
        </w:rPr>
        <w:t xml:space="preserve">. </w:t>
      </w:r>
      <w:r>
        <w:rPr>
          <w:rtl/>
          <w:lang w:bidi="fa-IR"/>
        </w:rPr>
        <w:t>كمال الدين وتمام النعمة</w:t>
      </w:r>
      <w:r w:rsidR="008570EB">
        <w:rPr>
          <w:rtl/>
          <w:lang w:bidi="fa-IR"/>
        </w:rPr>
        <w:t xml:space="preserve">، </w:t>
      </w:r>
      <w:r>
        <w:rPr>
          <w:rtl/>
          <w:lang w:bidi="fa-IR"/>
        </w:rPr>
        <w:t>ج 2</w:t>
      </w:r>
      <w:r w:rsidR="008570EB">
        <w:rPr>
          <w:rtl/>
          <w:lang w:bidi="fa-IR"/>
        </w:rPr>
        <w:t xml:space="preserve">، </w:t>
      </w:r>
      <w:r>
        <w:rPr>
          <w:rtl/>
          <w:lang w:bidi="fa-IR"/>
        </w:rPr>
        <w:t>ص 675</w:t>
      </w:r>
      <w:r w:rsidR="008570EB">
        <w:rPr>
          <w:rtl/>
          <w:lang w:bidi="fa-IR"/>
        </w:rPr>
        <w:t>.</w:t>
      </w:r>
    </w:p>
    <w:p w:rsidR="008570EB"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2</w:t>
      </w:r>
      <w:r w:rsidR="008570EB">
        <w:rPr>
          <w:rtl/>
          <w:lang w:bidi="fa-IR"/>
        </w:rPr>
        <w:t xml:space="preserve">: </w:t>
      </w:r>
      <w:r>
        <w:rPr>
          <w:rtl/>
          <w:lang w:bidi="fa-IR"/>
        </w:rPr>
        <w:t>في العهدين</w:t>
      </w:r>
    </w:p>
    <w:p w:rsidR="00152317" w:rsidRDefault="00152317" w:rsidP="00152317">
      <w:pPr>
        <w:pStyle w:val="libNormal"/>
        <w:rPr>
          <w:lang w:bidi="fa-IR"/>
        </w:rPr>
      </w:pPr>
      <w:r>
        <w:rPr>
          <w:rtl/>
          <w:lang w:bidi="fa-IR"/>
        </w:rPr>
        <w:t>في سفر أشعيا (ع):</w:t>
      </w:r>
    </w:p>
    <w:p w:rsidR="00152317" w:rsidRDefault="00152317" w:rsidP="00152317">
      <w:pPr>
        <w:pStyle w:val="libNormal"/>
        <w:rPr>
          <w:lang w:bidi="fa-IR"/>
        </w:rPr>
      </w:pPr>
      <w:r>
        <w:rPr>
          <w:rtl/>
          <w:lang w:bidi="fa-IR"/>
        </w:rPr>
        <w:t>( 9</w:t>
      </w:r>
      <w:r w:rsidR="008570EB">
        <w:rPr>
          <w:rtl/>
          <w:lang w:bidi="fa-IR"/>
        </w:rPr>
        <w:t xml:space="preserve"> </w:t>
      </w:r>
      <w:r>
        <w:rPr>
          <w:rtl/>
          <w:lang w:bidi="fa-IR"/>
        </w:rPr>
        <w:t>لا يسيئون‌ ولا يفسدون‌ في‌ كل‌ جبل‌ قدسي</w:t>
      </w:r>
      <w:r w:rsidR="008570EB">
        <w:rPr>
          <w:rtl/>
          <w:lang w:bidi="fa-IR"/>
        </w:rPr>
        <w:t xml:space="preserve">، </w:t>
      </w:r>
      <w:r>
        <w:rPr>
          <w:rtl/>
          <w:lang w:bidi="fa-IR"/>
        </w:rPr>
        <w:t>لان‌َّ الارضَ‌ تمتلي‌ءُ من‌ معرفةِ ‌الرب‌</w:t>
      </w:r>
      <w:r w:rsidR="008570EB">
        <w:rPr>
          <w:rtl/>
          <w:lang w:bidi="fa-IR"/>
        </w:rPr>
        <w:t xml:space="preserve">، </w:t>
      </w:r>
      <w:r>
        <w:rPr>
          <w:rtl/>
          <w:lang w:bidi="fa-IR"/>
        </w:rPr>
        <w:t>كما تغطي‌ المياه‌ البحر )</w:t>
      </w:r>
      <w:r w:rsidR="008F7E80">
        <w:rPr>
          <w:rtl/>
          <w:lang w:bidi="fa-IR"/>
        </w:rPr>
        <w:t>.</w:t>
      </w:r>
      <w:r w:rsidRPr="0035363E">
        <w:rPr>
          <w:rStyle w:val="libFootnotenumChar"/>
          <w:rtl/>
        </w:rPr>
        <w:t>(1)</w:t>
      </w:r>
    </w:p>
    <w:p w:rsidR="008570EB" w:rsidRDefault="00152317" w:rsidP="00152317">
      <w:pPr>
        <w:pStyle w:val="libNormal"/>
        <w:rPr>
          <w:rtl/>
          <w:lang w:bidi="fa-IR"/>
        </w:rPr>
      </w:pPr>
      <w:r>
        <w:rPr>
          <w:rtl/>
          <w:lang w:bidi="fa-IR"/>
        </w:rPr>
        <w:t>وعدمُ الإساءة والإفساد</w:t>
      </w:r>
      <w:r w:rsidR="008570EB">
        <w:rPr>
          <w:rtl/>
          <w:lang w:bidi="fa-IR"/>
        </w:rPr>
        <w:t xml:space="preserve">، </w:t>
      </w:r>
      <w:r>
        <w:rPr>
          <w:rtl/>
          <w:lang w:bidi="fa-IR"/>
        </w:rPr>
        <w:t>والإمتلاء من معرفة الربِّ سبحانهُ وتعالى كُلُّها إشاراتٌ واضحةٌ لذلكَ التطوّر العلمي والأخلاقي المشار اليه</w:t>
      </w:r>
      <w:r w:rsidR="008570EB">
        <w:rPr>
          <w:rtl/>
          <w:lang w:bidi="fa-IR"/>
        </w:rPr>
        <w:t>.</w:t>
      </w:r>
    </w:p>
    <w:p w:rsidR="00152317" w:rsidRDefault="00152317" w:rsidP="003004DA">
      <w:pPr>
        <w:pStyle w:val="Heading3"/>
        <w:rPr>
          <w:lang w:bidi="fa-IR"/>
        </w:rPr>
      </w:pPr>
      <w:bookmarkStart w:id="53" w:name="_Toc495945630"/>
      <w:r>
        <w:rPr>
          <w:rtl/>
          <w:lang w:bidi="fa-IR"/>
        </w:rPr>
        <w:t>خامساً</w:t>
      </w:r>
      <w:r w:rsidR="008570EB">
        <w:rPr>
          <w:rtl/>
          <w:lang w:bidi="fa-IR"/>
        </w:rPr>
        <w:t xml:space="preserve">: </w:t>
      </w:r>
      <w:r>
        <w:rPr>
          <w:rtl/>
          <w:lang w:bidi="fa-IR"/>
        </w:rPr>
        <w:t>الحكومة الإلهية العالمية الواحدة</w:t>
      </w:r>
      <w:bookmarkEnd w:id="53"/>
    </w:p>
    <w:p w:rsidR="00152317" w:rsidRDefault="00152317" w:rsidP="003004DA">
      <w:pPr>
        <w:pStyle w:val="libNormal"/>
        <w:rPr>
          <w:lang w:bidi="fa-IR"/>
        </w:rPr>
      </w:pPr>
      <w:r>
        <w:rPr>
          <w:rtl/>
          <w:lang w:bidi="fa-IR"/>
        </w:rPr>
        <w:t>وهو مشروعٌ إنسانيٌّ ذو جذورٍ عميقة وموغلة في القدم</w:t>
      </w:r>
      <w:r w:rsidRPr="0035363E">
        <w:rPr>
          <w:rStyle w:val="libFootnotenumChar"/>
          <w:rtl/>
        </w:rPr>
        <w:t>(2)</w:t>
      </w:r>
      <w:r>
        <w:rPr>
          <w:rtl/>
          <w:lang w:bidi="fa-IR"/>
        </w:rPr>
        <w:t>، ولطالما حَلمَ به العلماءُ والفلاسفةُ والمفكرون على مدى مسيرة الحياة الطويلة</w:t>
      </w:r>
      <w:r w:rsidR="008570EB">
        <w:rPr>
          <w:rtl/>
          <w:lang w:bidi="fa-IR"/>
        </w:rPr>
        <w:t xml:space="preserve">، </w:t>
      </w:r>
      <w:r>
        <w:rPr>
          <w:rtl/>
          <w:lang w:bidi="fa-IR"/>
        </w:rPr>
        <w:t xml:space="preserve">وقبل ذلك كلّه فهو مشروعٌ ربّانيٌّ حتميٌّ قد بشَّرَ به جميعُ الأنبياء </w:t>
      </w:r>
      <w:r w:rsidR="008570EB" w:rsidRPr="008570EB">
        <w:rPr>
          <w:rStyle w:val="libAlaemChar"/>
          <w:rtl/>
        </w:rPr>
        <w:t>عليهم‌السلام</w:t>
      </w:r>
      <w:r>
        <w:rPr>
          <w:rtl/>
          <w:lang w:bidi="fa-IR"/>
        </w:rPr>
        <w:t xml:space="preserve"> وكلُّ الكتب السماوية المقدَّسة ويطلقُ عليه عند الربانيين ب</w:t>
      </w:r>
      <w:r w:rsidR="008570EB">
        <w:rPr>
          <w:rtl/>
          <w:lang w:bidi="fa-IR"/>
        </w:rPr>
        <w:t>-</w:t>
      </w:r>
      <w:r w:rsidR="003004DA">
        <w:rPr>
          <w:rtl/>
          <w:lang w:bidi="fa-IR"/>
        </w:rPr>
        <w:t xml:space="preserve"> (</w:t>
      </w:r>
      <w:r>
        <w:rPr>
          <w:rtl/>
          <w:lang w:bidi="fa-IR"/>
        </w:rPr>
        <w:t>دولة العدل الإلهي ) في آخر الزمان</w:t>
      </w:r>
      <w:r w:rsidR="008F7E80">
        <w:rPr>
          <w:rtl/>
          <w:lang w:bidi="fa-IR"/>
        </w:rPr>
        <w:t xml:space="preserve">. </w:t>
      </w:r>
      <w:r>
        <w:rPr>
          <w:rtl/>
          <w:lang w:bidi="fa-IR"/>
        </w:rPr>
        <w:t>والمصدر الأول والأخير لهذه الفكرة هو الله عزَّ وجلَّ</w:t>
      </w:r>
      <w:r w:rsidR="008570EB">
        <w:rPr>
          <w:rtl/>
          <w:lang w:bidi="fa-IR"/>
        </w:rPr>
        <w:t xml:space="preserve">، </w:t>
      </w:r>
      <w:r>
        <w:rPr>
          <w:rtl/>
          <w:lang w:bidi="fa-IR"/>
        </w:rPr>
        <w:t>وهو مُشَرّع الحكومة العالمية الواحدة</w:t>
      </w:r>
      <w:r w:rsidR="008F7E80">
        <w:rPr>
          <w:rtl/>
          <w:lang w:bidi="fa-IR"/>
        </w:rPr>
        <w:t>.</w:t>
      </w:r>
      <w:r w:rsidRPr="0035363E">
        <w:rPr>
          <w:rStyle w:val="libFootnotenumChar"/>
          <w:rtl/>
        </w:rPr>
        <w:t>(3)</w:t>
      </w:r>
      <w:r>
        <w:rPr>
          <w:rtl/>
          <w:lang w:bidi="fa-IR"/>
        </w:rPr>
        <w:t>ومن بين العلماء والفلاسفة الغربيين الذين نادوا وبشّروا ب</w:t>
      </w:r>
      <w:r w:rsidR="008570EB">
        <w:rPr>
          <w:rtl/>
          <w:lang w:bidi="fa-IR"/>
        </w:rPr>
        <w:t>-</w:t>
      </w:r>
      <w:r>
        <w:rPr>
          <w:rtl/>
          <w:lang w:bidi="fa-IR"/>
        </w:rPr>
        <w:t xml:space="preserve"> (الحكومة العالمية الواحدة )</w:t>
      </w:r>
      <w:r w:rsidR="008570EB">
        <w:rPr>
          <w:rtl/>
          <w:lang w:bidi="fa-IR"/>
        </w:rPr>
        <w:t xml:space="preserve">: </w:t>
      </w:r>
      <w:r>
        <w:rPr>
          <w:rtl/>
          <w:lang w:bidi="fa-IR"/>
        </w:rPr>
        <w:t>الفيلسوف اليونانيّ زيو (350) قبل الميلاد</w:t>
      </w:r>
      <w:r w:rsidR="008570EB">
        <w:rPr>
          <w:rtl/>
          <w:lang w:bidi="fa-IR"/>
        </w:rPr>
        <w:t xml:space="preserve">، </w:t>
      </w:r>
      <w:r>
        <w:rPr>
          <w:rtl/>
          <w:lang w:bidi="fa-IR"/>
        </w:rPr>
        <w:t xml:space="preserve">والمؤرّخ اليونانيّ بلوتاك (46 </w:t>
      </w:r>
      <w:r w:rsidR="00FF4C9C">
        <w:rPr>
          <w:rtl/>
          <w:lang w:bidi="fa-IR"/>
        </w:rPr>
        <w:t>-</w:t>
      </w:r>
      <w:r>
        <w:rPr>
          <w:rtl/>
          <w:lang w:bidi="fa-IR"/>
        </w:rPr>
        <w:t xml:space="preserve"> 120 ) ميلادية</w:t>
      </w:r>
      <w:r w:rsidR="008570EB">
        <w:rPr>
          <w:rtl/>
          <w:lang w:bidi="fa-IR"/>
        </w:rPr>
        <w:t xml:space="preserve">، </w:t>
      </w:r>
      <w:r>
        <w:rPr>
          <w:rtl/>
          <w:lang w:bidi="fa-IR"/>
        </w:rPr>
        <w:t>وولتر ليمبيس في كتابه</w:t>
      </w:r>
      <w:r w:rsidR="008570EB">
        <w:rPr>
          <w:rtl/>
          <w:lang w:bidi="fa-IR"/>
        </w:rPr>
        <w:t xml:space="preserve">: </w:t>
      </w:r>
      <w:r>
        <w:rPr>
          <w:rtl/>
          <w:lang w:bidi="fa-IR"/>
        </w:rPr>
        <w:t>( الفلسفة الإجتماعية )</w:t>
      </w:r>
      <w:r w:rsidR="008570EB">
        <w:rPr>
          <w:rtl/>
          <w:lang w:bidi="fa-IR"/>
        </w:rPr>
        <w:t xml:space="preserve">، </w:t>
      </w:r>
      <w:r>
        <w:rPr>
          <w:rtl/>
          <w:lang w:bidi="fa-IR"/>
        </w:rPr>
        <w:t>ص213</w:t>
      </w:r>
      <w:r w:rsidR="008570EB">
        <w:rPr>
          <w:rtl/>
          <w:lang w:bidi="fa-IR"/>
        </w:rPr>
        <w:t>.</w:t>
      </w:r>
      <w:r>
        <w:rPr>
          <w:rtl/>
          <w:lang w:bidi="fa-IR"/>
        </w:rPr>
        <w:t>ويقول الفيلسوف الكبير ( برتراند</w:t>
      </w:r>
      <w:r w:rsidR="008570EB">
        <w:rPr>
          <w:rtl/>
          <w:lang w:bidi="fa-IR"/>
        </w:rPr>
        <w:t xml:space="preserve"> </w:t>
      </w:r>
      <w:r>
        <w:rPr>
          <w:rtl/>
          <w:lang w:bidi="fa-IR"/>
        </w:rPr>
        <w:t>رسل ) في كتابه ( الآمال الجديدة )</w:t>
      </w:r>
      <w:r w:rsidR="008570EB">
        <w:rPr>
          <w:rtl/>
          <w:lang w:bidi="fa-IR"/>
        </w:rPr>
        <w:t xml:space="preserve">: </w:t>
      </w:r>
      <w:r>
        <w:rPr>
          <w:rtl/>
          <w:lang w:bidi="fa-IR"/>
        </w:rPr>
        <w:t>(</w:t>
      </w:r>
      <w:r w:rsidR="00E12578">
        <w:rPr>
          <w:rtl/>
          <w:lang w:bidi="fa-IR"/>
        </w:rPr>
        <w:t>.</w:t>
      </w:r>
      <w:r>
        <w:rPr>
          <w:rtl/>
          <w:lang w:bidi="fa-IR"/>
        </w:rPr>
        <w:t xml:space="preserve"> وربما يستطيع المجتمع الإنساني </w:t>
      </w:r>
      <w:r w:rsidR="00FF4C9C">
        <w:rPr>
          <w:rtl/>
          <w:lang w:bidi="fa-IR"/>
        </w:rPr>
        <w:t>-</w:t>
      </w:r>
      <w:r>
        <w:rPr>
          <w:rtl/>
          <w:lang w:bidi="fa-IR"/>
        </w:rPr>
        <w:t xml:space="preserve"> بما لديه من تجاربٍ مرة </w:t>
      </w:r>
      <w:r w:rsidR="00FF4C9C">
        <w:rPr>
          <w:rtl/>
          <w:lang w:bidi="fa-IR"/>
        </w:rPr>
        <w:t>-</w:t>
      </w:r>
      <w:r>
        <w:rPr>
          <w:rtl/>
          <w:lang w:bidi="fa-IR"/>
        </w:rPr>
        <w:t xml:space="preserve"> أن يتعلَّم شيئاً جديداً من كلّ تلك الأحزان</w:t>
      </w:r>
      <w:r w:rsidR="008570EB">
        <w:rPr>
          <w:rtl/>
          <w:lang w:bidi="fa-IR"/>
        </w:rPr>
        <w:t xml:space="preserve">، </w:t>
      </w:r>
      <w:r>
        <w:rPr>
          <w:rtl/>
          <w:lang w:bidi="fa-IR"/>
        </w:rPr>
        <w:t>إذا لم يُصَب بلوثة عقليّة وجنون</w:t>
      </w:r>
      <w:r w:rsidR="008570EB">
        <w:rPr>
          <w:rtl/>
          <w:lang w:bidi="fa-IR"/>
        </w:rPr>
        <w:t xml:space="preserve">، </w:t>
      </w:r>
      <w:r>
        <w:rPr>
          <w:rtl/>
          <w:lang w:bidi="fa-IR"/>
        </w:rPr>
        <w:t>ولكن هناك الكثيرين الذين يحتفظون بعقولهم سليمةً وآمالهم إيجابيةً</w:t>
      </w:r>
      <w:r w:rsidR="008F7E80">
        <w:rPr>
          <w:rtl/>
          <w:lang w:bidi="fa-IR"/>
        </w:rPr>
        <w:t xml:space="preserve">. </w:t>
      </w:r>
      <w:r>
        <w:rPr>
          <w:rtl/>
          <w:lang w:bidi="fa-IR"/>
        </w:rPr>
        <w:t>وعلى هذا فطالما كان هناك مفكرون وقادة سياسيون وعسكريون ؛ فانَّ الأمل في حكومة عالمية واحدة،يبقى يراودُ تلك العقول والقلوب)</w:t>
      </w:r>
      <w:r w:rsidR="008F7E80">
        <w:rPr>
          <w:rtl/>
          <w:lang w:bidi="fa-IR"/>
        </w:rPr>
        <w:t>.</w:t>
      </w:r>
      <w:r w:rsidRPr="0035363E">
        <w:rPr>
          <w:rStyle w:val="libFootnotenumChar"/>
          <w:rtl/>
        </w:rPr>
        <w:t>(4)</w:t>
      </w:r>
    </w:p>
    <w:p w:rsidR="003004DA" w:rsidRDefault="003004DA" w:rsidP="003004DA">
      <w:pPr>
        <w:pStyle w:val="libLine"/>
        <w:rPr>
          <w:lang w:bidi="fa-IR"/>
        </w:rPr>
      </w:pPr>
      <w:r>
        <w:rPr>
          <w:rtl/>
          <w:lang w:bidi="fa-IR"/>
        </w:rPr>
        <w:t>____________________</w:t>
      </w:r>
    </w:p>
    <w:p w:rsidR="008570EB" w:rsidRDefault="00152317" w:rsidP="003004DA">
      <w:pPr>
        <w:pStyle w:val="libFootnote0"/>
        <w:rPr>
          <w:rtl/>
          <w:lang w:bidi="fa-IR"/>
        </w:rPr>
      </w:pPr>
      <w:r w:rsidRPr="003004DA">
        <w:rPr>
          <w:rtl/>
        </w:rPr>
        <w:t>(1)</w:t>
      </w:r>
      <w:r>
        <w:rPr>
          <w:rtl/>
          <w:lang w:bidi="fa-IR"/>
        </w:rPr>
        <w:t xml:space="preserve"> سفر أشعيا 11 :9</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ص625</w:t>
      </w:r>
      <w:r w:rsidR="008F7E80">
        <w:rPr>
          <w:rtl/>
          <w:lang w:bidi="fa-IR"/>
        </w:rPr>
        <w:t>.</w:t>
      </w:r>
      <w:r>
        <w:rPr>
          <w:rtl/>
          <w:lang w:bidi="fa-IR"/>
        </w:rPr>
        <w:t>العهد القديم، سفر إشعياء، الإصحاح</w:t>
      </w:r>
      <w:r w:rsidR="008570EB">
        <w:rPr>
          <w:rtl/>
          <w:lang w:bidi="fa-IR"/>
        </w:rPr>
        <w:t xml:space="preserve"> </w:t>
      </w:r>
      <w:r>
        <w:rPr>
          <w:rtl/>
          <w:lang w:bidi="fa-IR"/>
        </w:rPr>
        <w:t>11</w:t>
      </w:r>
      <w:r w:rsidR="008570EB">
        <w:rPr>
          <w:rtl/>
          <w:lang w:bidi="fa-IR"/>
        </w:rPr>
        <w:t xml:space="preserve">، </w:t>
      </w:r>
      <w:r>
        <w:rPr>
          <w:rtl/>
          <w:lang w:bidi="fa-IR"/>
        </w:rPr>
        <w:t>الفقرة</w:t>
      </w:r>
      <w:r w:rsidR="008570EB">
        <w:rPr>
          <w:rtl/>
          <w:lang w:bidi="fa-IR"/>
        </w:rPr>
        <w:t xml:space="preserve"> </w:t>
      </w:r>
      <w:r>
        <w:rPr>
          <w:rtl/>
          <w:lang w:bidi="fa-IR"/>
        </w:rPr>
        <w:t>9</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 أهل البيت فى الكتاب المقدس )</w:t>
      </w:r>
      <w:r w:rsidR="008570EB">
        <w:rPr>
          <w:rtl/>
          <w:lang w:bidi="fa-IR"/>
        </w:rPr>
        <w:t xml:space="preserve">: </w:t>
      </w:r>
      <w:r>
        <w:rPr>
          <w:rtl/>
          <w:lang w:bidi="fa-IR"/>
        </w:rPr>
        <w:t xml:space="preserve">ص123 </w:t>
      </w:r>
      <w:r w:rsidR="008570EB">
        <w:rPr>
          <w:rtl/>
          <w:lang w:bidi="fa-IR"/>
        </w:rPr>
        <w:t>-</w:t>
      </w:r>
      <w:r>
        <w:rPr>
          <w:rtl/>
          <w:lang w:bidi="fa-IR"/>
        </w:rPr>
        <w:t xml:space="preserve"> 127</w:t>
      </w:r>
      <w:r w:rsidR="008F7E80">
        <w:rPr>
          <w:rtl/>
          <w:lang w:bidi="fa-IR"/>
        </w:rPr>
        <w:t xml:space="preserve">. </w:t>
      </w:r>
      <w:r>
        <w:rPr>
          <w:rtl/>
          <w:lang w:bidi="fa-IR"/>
        </w:rPr>
        <w:t>سفر أشعيا</w:t>
      </w:r>
      <w:r w:rsidR="008570EB">
        <w:rPr>
          <w:rtl/>
          <w:lang w:bidi="fa-IR"/>
        </w:rPr>
        <w:t xml:space="preserve"> </w:t>
      </w:r>
      <w:r>
        <w:rPr>
          <w:rtl/>
          <w:lang w:bidi="fa-IR"/>
        </w:rPr>
        <w:t>11: 9</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924. مع فرقٍ يسير بين الترجمات</w:t>
      </w:r>
      <w:r w:rsidR="008570EB">
        <w:rPr>
          <w:rtl/>
          <w:lang w:bidi="fa-IR"/>
        </w:rPr>
        <w:t>.</w:t>
      </w:r>
    </w:p>
    <w:p w:rsidR="00152317" w:rsidRDefault="00152317" w:rsidP="003004DA">
      <w:pPr>
        <w:pStyle w:val="libFootnote0"/>
        <w:rPr>
          <w:lang w:bidi="fa-IR"/>
        </w:rPr>
      </w:pPr>
      <w:r w:rsidRPr="003004DA">
        <w:rPr>
          <w:rtl/>
        </w:rPr>
        <w:t>(2)</w:t>
      </w:r>
      <w:r>
        <w:rPr>
          <w:rtl/>
          <w:lang w:bidi="fa-IR"/>
        </w:rPr>
        <w:t xml:space="preserve"> للمزيد من الإطلاع</w:t>
      </w:r>
      <w:r w:rsidR="008570EB">
        <w:rPr>
          <w:rtl/>
          <w:lang w:bidi="fa-IR"/>
        </w:rPr>
        <w:t xml:space="preserve">، </w:t>
      </w:r>
      <w:r>
        <w:rPr>
          <w:rtl/>
          <w:lang w:bidi="fa-IR"/>
        </w:rPr>
        <w:t>انظر</w:t>
      </w:r>
      <w:r w:rsidR="008570EB">
        <w:rPr>
          <w:rtl/>
          <w:lang w:bidi="fa-IR"/>
        </w:rPr>
        <w:t xml:space="preserve">: </w:t>
      </w:r>
      <w:r>
        <w:rPr>
          <w:rtl/>
          <w:lang w:bidi="fa-IR"/>
        </w:rPr>
        <w:t>الطُّورُ المهدوي</w:t>
      </w:r>
      <w:r w:rsidR="008570EB">
        <w:rPr>
          <w:rtl/>
          <w:lang w:bidi="fa-IR"/>
        </w:rPr>
        <w:t xml:space="preserve">، </w:t>
      </w:r>
      <w:r>
        <w:rPr>
          <w:rtl/>
          <w:lang w:bidi="fa-IR"/>
        </w:rPr>
        <w:t xml:space="preserve">ص156 </w:t>
      </w:r>
      <w:r w:rsidR="00FF4C9C">
        <w:rPr>
          <w:rtl/>
          <w:lang w:bidi="fa-IR"/>
        </w:rPr>
        <w:t>-</w:t>
      </w:r>
      <w:r>
        <w:rPr>
          <w:rtl/>
          <w:lang w:bidi="fa-IR"/>
        </w:rPr>
        <w:t xml:space="preserve"> 173</w:t>
      </w:r>
      <w:r w:rsidR="008570EB">
        <w:rPr>
          <w:rtl/>
          <w:lang w:bidi="fa-IR"/>
        </w:rPr>
        <w:t xml:space="preserve">، </w:t>
      </w:r>
      <w:r>
        <w:rPr>
          <w:rtl/>
          <w:lang w:bidi="fa-IR"/>
        </w:rPr>
        <w:t>تحت عنوان</w:t>
      </w:r>
      <w:r w:rsidR="008570EB">
        <w:rPr>
          <w:rtl/>
          <w:lang w:bidi="fa-IR"/>
        </w:rPr>
        <w:t xml:space="preserve">: </w:t>
      </w:r>
      <w:r>
        <w:rPr>
          <w:rtl/>
          <w:lang w:bidi="fa-IR"/>
        </w:rPr>
        <w:t>الحكومة العالمية والقائد الموعود.</w:t>
      </w:r>
    </w:p>
    <w:p w:rsidR="00152317" w:rsidRDefault="00152317" w:rsidP="003004DA">
      <w:pPr>
        <w:pStyle w:val="libFootnote0"/>
        <w:rPr>
          <w:lang w:bidi="fa-IR"/>
        </w:rPr>
      </w:pPr>
      <w:r w:rsidRPr="003004DA">
        <w:rPr>
          <w:rtl/>
        </w:rPr>
        <w:t>(3)</w:t>
      </w:r>
      <w:r>
        <w:rPr>
          <w:rtl/>
          <w:lang w:bidi="fa-IR"/>
        </w:rPr>
        <w:t xml:space="preserve"> انظر</w:t>
      </w:r>
      <w:r w:rsidR="008570EB">
        <w:rPr>
          <w:rtl/>
          <w:lang w:bidi="fa-IR"/>
        </w:rPr>
        <w:t xml:space="preserve">: </w:t>
      </w:r>
      <w:r>
        <w:rPr>
          <w:rtl/>
          <w:lang w:bidi="fa-IR"/>
        </w:rPr>
        <w:t>المصلح الغيبي والحكومة العالمية الواحدة</w:t>
      </w:r>
      <w:r w:rsidR="008570EB">
        <w:rPr>
          <w:rtl/>
          <w:lang w:bidi="fa-IR"/>
        </w:rPr>
        <w:t xml:space="preserve">، </w:t>
      </w:r>
      <w:r>
        <w:rPr>
          <w:rtl/>
          <w:lang w:bidi="fa-IR"/>
        </w:rPr>
        <w:t>ص 20 -</w:t>
      </w:r>
      <w:r w:rsidR="008570EB">
        <w:rPr>
          <w:rtl/>
          <w:lang w:bidi="fa-IR"/>
        </w:rPr>
        <w:t xml:space="preserve"> </w:t>
      </w:r>
      <w:r>
        <w:rPr>
          <w:rtl/>
          <w:lang w:bidi="fa-IR"/>
        </w:rPr>
        <w:t>23، بايجاز وتصرف.</w:t>
      </w:r>
    </w:p>
    <w:p w:rsidR="008570EB" w:rsidRDefault="00152317" w:rsidP="003004DA">
      <w:pPr>
        <w:pStyle w:val="libFootnote0"/>
        <w:rPr>
          <w:rtl/>
          <w:lang w:bidi="fa-IR"/>
        </w:rPr>
      </w:pPr>
      <w:r w:rsidRPr="003004DA">
        <w:rPr>
          <w:rtl/>
        </w:rPr>
        <w:t>(4)</w:t>
      </w:r>
      <w:r>
        <w:rPr>
          <w:rtl/>
          <w:lang w:bidi="fa-IR"/>
        </w:rPr>
        <w:t xml:space="preserve"> المهدي المنتظر حقيقة أم خراقة</w:t>
      </w:r>
      <w:r w:rsidR="008570EB">
        <w:rPr>
          <w:rtl/>
          <w:lang w:bidi="fa-IR"/>
        </w:rPr>
        <w:t xml:space="preserve">، </w:t>
      </w:r>
      <w:r>
        <w:rPr>
          <w:rtl/>
          <w:lang w:bidi="fa-IR"/>
        </w:rPr>
        <w:t>ص</w:t>
      </w:r>
      <w:r w:rsidR="008570EB">
        <w:rPr>
          <w:rtl/>
          <w:lang w:bidi="fa-IR"/>
        </w:rPr>
        <w:t xml:space="preserve"> </w:t>
      </w:r>
      <w:r>
        <w:rPr>
          <w:rtl/>
          <w:lang w:bidi="fa-IR"/>
        </w:rPr>
        <w:t>213 - 214، بايجاز وتصرف يسير</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ومن البديهي أنَّ الحكومة العالمية الواحدة العادلة المرجوَّة والتي أشاروا اليها؛ إنّما تستلزمُ مجيء قائد رباني عظيم</w:t>
      </w:r>
      <w:r w:rsidR="008570EB">
        <w:rPr>
          <w:rtl/>
          <w:lang w:bidi="fa-IR"/>
        </w:rPr>
        <w:t xml:space="preserve">، </w:t>
      </w:r>
      <w:r>
        <w:rPr>
          <w:rtl/>
          <w:lang w:bidi="fa-IR"/>
        </w:rPr>
        <w:t>للقيام بهذه المهمة الكبرى</w:t>
      </w:r>
      <w:r w:rsidR="008570EB">
        <w:rPr>
          <w:rtl/>
          <w:lang w:bidi="fa-IR"/>
        </w:rPr>
        <w:t xml:space="preserve">، </w:t>
      </w:r>
      <w:r>
        <w:rPr>
          <w:rtl/>
          <w:lang w:bidi="fa-IR"/>
        </w:rPr>
        <w:t>وهذا ما صرَّح به وأشار اليه مبشّراً، الفيلسوف ( نيتشه ) إذ يقول</w:t>
      </w:r>
      <w:r w:rsidR="008570EB">
        <w:rPr>
          <w:rtl/>
          <w:lang w:bidi="fa-IR"/>
        </w:rPr>
        <w:t xml:space="preserve">: </w:t>
      </w:r>
      <w:r>
        <w:rPr>
          <w:rtl/>
          <w:lang w:bidi="fa-IR"/>
        </w:rPr>
        <w:t xml:space="preserve">( من الممكن أن يستطيع أُولئك الذين يحسنون الإدراك أن يكونوا مبشّرين لفردٍ </w:t>
      </w:r>
      <w:r w:rsidR="00FF4C9C">
        <w:rPr>
          <w:rtl/>
          <w:lang w:bidi="fa-IR"/>
        </w:rPr>
        <w:t>-</w:t>
      </w:r>
      <w:r>
        <w:rPr>
          <w:rtl/>
          <w:lang w:bidi="fa-IR"/>
        </w:rPr>
        <w:t xml:space="preserve"> ونحنُ لسنا سبيلاً للوصول الى حلقة سُلَّمه </w:t>
      </w:r>
      <w:r w:rsidR="00FF4C9C">
        <w:rPr>
          <w:rtl/>
          <w:lang w:bidi="fa-IR"/>
        </w:rPr>
        <w:t>-</w:t>
      </w:r>
      <w:r>
        <w:rPr>
          <w:rtl/>
          <w:lang w:bidi="fa-IR"/>
        </w:rPr>
        <w:t xml:space="preserve"> ويمهّدون الطريق لظهوره )</w:t>
      </w:r>
      <w:r w:rsidR="008F7E80">
        <w:rPr>
          <w:rtl/>
          <w:lang w:bidi="fa-IR"/>
        </w:rPr>
        <w:t>.</w:t>
      </w:r>
      <w:r w:rsidRPr="0035363E">
        <w:rPr>
          <w:rStyle w:val="libFootnotenumChar"/>
          <w:rtl/>
        </w:rPr>
        <w:t>(1)</w:t>
      </w:r>
    </w:p>
    <w:p w:rsidR="008570EB" w:rsidRDefault="00152317" w:rsidP="00152317">
      <w:pPr>
        <w:pStyle w:val="libNormal"/>
        <w:rPr>
          <w:lang w:bidi="fa-IR"/>
        </w:rPr>
      </w:pPr>
      <w:r>
        <w:rPr>
          <w:rtl/>
          <w:lang w:bidi="fa-IR"/>
        </w:rPr>
        <w:t>وتسمى هذه الدولة العالمية الكبرى الناتجة عن ذلك في الأخبار الشريفة الواردة عن النبيّ الأعظم محمد وآله الطاهرين صلوات الله عليه أجمعين ب</w:t>
      </w:r>
      <w:r w:rsidR="008570EB">
        <w:rPr>
          <w:rtl/>
          <w:lang w:bidi="fa-IR"/>
        </w:rPr>
        <w:t>-</w:t>
      </w:r>
      <w:r>
        <w:rPr>
          <w:rtl/>
          <w:lang w:bidi="fa-IR"/>
        </w:rPr>
        <w:t xml:space="preserve"> ( دولة الدول</w:t>
      </w:r>
      <w:r w:rsidR="008570EB">
        <w:rPr>
          <w:rtl/>
          <w:lang w:bidi="fa-IR"/>
        </w:rPr>
        <w:t xml:space="preserve">، </w:t>
      </w:r>
      <w:r>
        <w:rPr>
          <w:rtl/>
          <w:lang w:bidi="fa-IR"/>
        </w:rPr>
        <w:t>والدولة‌ البيضاء، و‌الدولة الزهراء</w:t>
      </w:r>
      <w:r w:rsidR="00E12578">
        <w:rPr>
          <w:rtl/>
          <w:lang w:bidi="fa-IR"/>
        </w:rPr>
        <w:t>.</w:t>
      </w:r>
      <w:r>
        <w:rPr>
          <w:rtl/>
          <w:lang w:bidi="fa-IR"/>
        </w:rPr>
        <w:t xml:space="preserve"> )</w:t>
      </w:r>
      <w:r w:rsidR="008F7E80">
        <w:rPr>
          <w:rtl/>
          <w:lang w:bidi="fa-IR"/>
        </w:rPr>
        <w:t>.</w:t>
      </w:r>
      <w:r w:rsidRPr="0035363E">
        <w:rPr>
          <w:rStyle w:val="libFootnotenumChar"/>
          <w:rtl/>
        </w:rPr>
        <w:t>(2)</w:t>
      </w:r>
      <w:r>
        <w:rPr>
          <w:rtl/>
          <w:lang w:bidi="fa-IR"/>
        </w:rPr>
        <w:t>ويوجد هناك عدد غير قليلٍ من العلماء والكتّاب الغربيين الذين تعرَّضوا لذكر وسيرة الإمام الغائب</w:t>
      </w:r>
      <w:r w:rsidRPr="0035363E">
        <w:rPr>
          <w:rStyle w:val="libFootnotenumChar"/>
          <w:rtl/>
        </w:rPr>
        <w:t>(3)</w:t>
      </w:r>
      <w:r w:rsidR="008570EB">
        <w:rPr>
          <w:rtl/>
          <w:lang w:bidi="fa-IR"/>
        </w:rPr>
        <w:t xml:space="preserve">، </w:t>
      </w:r>
      <w:r>
        <w:rPr>
          <w:rtl/>
          <w:lang w:bidi="fa-IR"/>
        </w:rPr>
        <w:t>ومن بينهم نوستر اداموس في تنبُّؤاته</w:t>
      </w:r>
      <w:r w:rsidRPr="0035363E">
        <w:rPr>
          <w:rStyle w:val="libFootnotenumChar"/>
          <w:rtl/>
        </w:rPr>
        <w:t>(4)</w:t>
      </w:r>
      <w:r w:rsidR="008570EB">
        <w:rPr>
          <w:rtl/>
          <w:lang w:bidi="fa-IR"/>
        </w:rPr>
        <w:t xml:space="preserve">، </w:t>
      </w:r>
      <w:r>
        <w:rPr>
          <w:rtl/>
          <w:lang w:bidi="fa-IR"/>
        </w:rPr>
        <w:t>وللوقوف على أسماء ومؤلفات عددٍ منهم يراجع كتاب</w:t>
      </w:r>
      <w:r w:rsidR="008570EB">
        <w:rPr>
          <w:rtl/>
          <w:lang w:bidi="fa-IR"/>
        </w:rPr>
        <w:t xml:space="preserve">: </w:t>
      </w:r>
      <w:r>
        <w:rPr>
          <w:rtl/>
          <w:lang w:bidi="fa-IR"/>
        </w:rPr>
        <w:t>موسوعة العتبات المقدَّسة</w:t>
      </w:r>
      <w:r w:rsidRPr="0035363E">
        <w:rPr>
          <w:rStyle w:val="libFootnotenumChar"/>
          <w:rtl/>
        </w:rPr>
        <w:t>(5)</w:t>
      </w:r>
      <w:r w:rsidR="008570EB">
        <w:rPr>
          <w:rtl/>
          <w:lang w:bidi="fa-IR"/>
        </w:rPr>
        <w:t xml:space="preserve">، </w:t>
      </w:r>
      <w:r>
        <w:rPr>
          <w:rtl/>
          <w:lang w:bidi="fa-IR"/>
        </w:rPr>
        <w:t>حيث جاء فيه أيضاً: الإمام المهدي المنتظر</w:t>
      </w:r>
      <w:r w:rsidR="008570EB">
        <w:rPr>
          <w:rtl/>
          <w:lang w:bidi="fa-IR"/>
        </w:rPr>
        <w:t xml:space="preserve">: </w:t>
      </w:r>
      <w:r>
        <w:rPr>
          <w:rtl/>
          <w:lang w:bidi="fa-IR"/>
        </w:rPr>
        <w:t>لقد كتب عن الإمام المهدي أبي القاسم (ع) عدد غير يسير من كتّاب الغرب</w:t>
      </w:r>
      <w:r w:rsidR="008570EB">
        <w:rPr>
          <w:rtl/>
          <w:lang w:bidi="fa-IR"/>
        </w:rPr>
        <w:t xml:space="preserve">، </w:t>
      </w:r>
      <w:r>
        <w:rPr>
          <w:rtl/>
          <w:lang w:bidi="fa-IR"/>
        </w:rPr>
        <w:t>لاسيما عند البحث عن المهدي والمهدوية بوجهٍ عام</w:t>
      </w:r>
      <w:r w:rsidR="00E12578">
        <w:rPr>
          <w:rtl/>
          <w:lang w:bidi="fa-IR"/>
        </w:rPr>
        <w:t>.</w:t>
      </w:r>
      <w:r>
        <w:rPr>
          <w:rtl/>
          <w:lang w:bidi="fa-IR"/>
        </w:rPr>
        <w:t>الخ )، ويورد الكتاب أسماء عدد من كتاب الغرب الذين تطرَّقوا لسيرة الإمام الغائب (ع).</w:t>
      </w:r>
      <w:r w:rsidRPr="0035363E">
        <w:rPr>
          <w:rStyle w:val="libFootnotenumChar"/>
          <w:rtl/>
        </w:rPr>
        <w:t>(6)</w:t>
      </w:r>
    </w:p>
    <w:p w:rsidR="008570EB" w:rsidRDefault="00152317" w:rsidP="00152317">
      <w:pPr>
        <w:pStyle w:val="libNormal"/>
        <w:rPr>
          <w:rtl/>
          <w:lang w:bidi="fa-IR"/>
        </w:rPr>
      </w:pPr>
      <w:r>
        <w:rPr>
          <w:rtl/>
          <w:lang w:bidi="fa-IR"/>
        </w:rPr>
        <w:t>النواةُ الأُولى للدولة العالمية</w:t>
      </w:r>
      <w:r w:rsidR="008570EB">
        <w:rPr>
          <w:rtl/>
          <w:lang w:bidi="fa-IR"/>
        </w:rPr>
        <w:t>:</w:t>
      </w:r>
      <w:r>
        <w:rPr>
          <w:rtl/>
          <w:lang w:bidi="fa-IR"/>
        </w:rPr>
        <w:t>تعتبرُ النواة الأُولى لدولة منجي العالم هي</w:t>
      </w:r>
      <w:r w:rsidR="008570EB">
        <w:rPr>
          <w:rtl/>
          <w:lang w:bidi="fa-IR"/>
        </w:rPr>
        <w:t xml:space="preserve">: </w:t>
      </w:r>
      <w:r>
        <w:rPr>
          <w:rtl/>
          <w:lang w:bidi="fa-IR"/>
        </w:rPr>
        <w:t>( الأُمَّةُ البارَّةُ حافظةُ الأمانة )</w:t>
      </w:r>
      <w:r w:rsidR="008570EB">
        <w:rPr>
          <w:rtl/>
          <w:lang w:bidi="fa-IR"/>
        </w:rPr>
        <w:t xml:space="preserve">، </w:t>
      </w:r>
      <w:r>
        <w:rPr>
          <w:rtl/>
          <w:lang w:bidi="fa-IR"/>
        </w:rPr>
        <w:t>وهذا ماركّزت عليه ( التوراة )</w:t>
      </w:r>
      <w:r w:rsidR="008570EB">
        <w:rPr>
          <w:rtl/>
          <w:lang w:bidi="fa-IR"/>
        </w:rPr>
        <w:t xml:space="preserve">، </w:t>
      </w:r>
      <w:r>
        <w:rPr>
          <w:rtl/>
          <w:lang w:bidi="fa-IR"/>
        </w:rPr>
        <w:t>وحثَّت وأمرت باستقبال تلك الأُمة والإذن لها بالدخول ؛ حيث قالت</w:t>
      </w:r>
      <w:r w:rsidR="008570EB">
        <w:rPr>
          <w:rtl/>
          <w:lang w:bidi="fa-IR"/>
        </w:rPr>
        <w:t xml:space="preserve">: </w:t>
      </w:r>
      <w:r>
        <w:rPr>
          <w:rtl/>
          <w:lang w:bidi="fa-IR"/>
        </w:rPr>
        <w:t>( إفتحوا الأبواب لتدخلَ الأُمَّةُ البارَّةُ حافظةُ الأمانة )</w:t>
      </w:r>
      <w:r w:rsidR="008F7E80">
        <w:rPr>
          <w:rtl/>
          <w:lang w:bidi="fa-IR"/>
        </w:rPr>
        <w:t>.</w:t>
      </w:r>
      <w:r w:rsidRPr="0035363E">
        <w:rPr>
          <w:rStyle w:val="libFootnotenumChar"/>
          <w:rtl/>
        </w:rPr>
        <w:t>(7)</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المهدي المنتظر حقيقة أم خراقة</w:t>
      </w:r>
      <w:r w:rsidR="008570EB">
        <w:rPr>
          <w:rtl/>
          <w:lang w:bidi="fa-IR"/>
        </w:rPr>
        <w:t xml:space="preserve">، </w:t>
      </w:r>
      <w:r>
        <w:rPr>
          <w:rtl/>
          <w:lang w:bidi="fa-IR"/>
        </w:rPr>
        <w:t>ص 214</w:t>
      </w:r>
      <w:r w:rsidR="008570EB">
        <w:rPr>
          <w:rtl/>
          <w:lang w:bidi="fa-IR"/>
        </w:rPr>
        <w:t xml:space="preserve">، </w:t>
      </w:r>
      <w:r>
        <w:rPr>
          <w:rtl/>
          <w:lang w:bidi="fa-IR"/>
        </w:rPr>
        <w:t>بايجاز وتصرف</w:t>
      </w:r>
      <w:r w:rsidR="008570EB">
        <w:rPr>
          <w:rtl/>
          <w:lang w:bidi="fa-IR"/>
        </w:rPr>
        <w:t>.</w:t>
      </w:r>
    </w:p>
    <w:p w:rsidR="008570EB" w:rsidRDefault="00152317" w:rsidP="004950EC">
      <w:pPr>
        <w:pStyle w:val="libFootnote0"/>
        <w:rPr>
          <w:rtl/>
          <w:lang w:bidi="fa-IR"/>
        </w:rPr>
      </w:pPr>
      <w:r>
        <w:rPr>
          <w:rtl/>
          <w:lang w:bidi="fa-IR"/>
        </w:rPr>
        <w:t>(2) انظر</w:t>
      </w:r>
      <w:r w:rsidR="008570EB">
        <w:rPr>
          <w:rtl/>
          <w:lang w:bidi="fa-IR"/>
        </w:rPr>
        <w:t xml:space="preserve">: </w:t>
      </w:r>
      <w:r>
        <w:rPr>
          <w:rtl/>
          <w:lang w:bidi="fa-IR"/>
        </w:rPr>
        <w:t>الزام الناصب :ج1 ص482 و ص486</w:t>
      </w:r>
      <w:r w:rsidR="008F7E80">
        <w:rPr>
          <w:rtl/>
          <w:lang w:bidi="fa-IR"/>
        </w:rPr>
        <w:t xml:space="preserve">. </w:t>
      </w:r>
      <w:r>
        <w:rPr>
          <w:rtl/>
          <w:lang w:bidi="fa-IR"/>
        </w:rPr>
        <w:t>ط أُخرى ج 1 ص 430</w:t>
      </w:r>
      <w:r w:rsidR="008F7E80">
        <w:rPr>
          <w:rtl/>
          <w:lang w:bidi="fa-IR"/>
        </w:rPr>
        <w:t xml:space="preserve">. </w:t>
      </w:r>
      <w:r>
        <w:rPr>
          <w:rtl/>
          <w:lang w:bidi="fa-IR"/>
        </w:rPr>
        <w:t>والحاشية على أُصول الكافي</w:t>
      </w:r>
      <w:r w:rsidR="008570EB">
        <w:rPr>
          <w:rtl/>
          <w:lang w:bidi="fa-IR"/>
        </w:rPr>
        <w:t xml:space="preserve">، </w:t>
      </w:r>
      <w:r>
        <w:rPr>
          <w:rtl/>
          <w:lang w:bidi="fa-IR"/>
        </w:rPr>
        <w:t>رفيع الدين محمد بن حيدر</w:t>
      </w:r>
      <w:r w:rsidR="008570EB">
        <w:rPr>
          <w:rtl/>
          <w:lang w:bidi="fa-IR"/>
        </w:rPr>
        <w:t xml:space="preserve">، </w:t>
      </w:r>
      <w:r>
        <w:rPr>
          <w:rtl/>
          <w:lang w:bidi="fa-IR"/>
        </w:rPr>
        <w:t>ص590</w:t>
      </w:r>
      <w:r w:rsidR="008F7E80">
        <w:rPr>
          <w:rtl/>
          <w:lang w:bidi="fa-IR"/>
        </w:rPr>
        <w:t xml:space="preserve">. </w:t>
      </w:r>
      <w:r>
        <w:rPr>
          <w:rtl/>
          <w:lang w:bidi="fa-IR"/>
        </w:rPr>
        <w:t>والبحار</w:t>
      </w:r>
      <w:r w:rsidR="008570EB">
        <w:rPr>
          <w:rtl/>
          <w:lang w:bidi="fa-IR"/>
        </w:rPr>
        <w:t xml:space="preserve">، </w:t>
      </w:r>
      <w:r>
        <w:rPr>
          <w:rtl/>
          <w:lang w:bidi="fa-IR"/>
        </w:rPr>
        <w:t>ج52 ص355</w:t>
      </w:r>
      <w:r w:rsidR="008570EB">
        <w:rPr>
          <w:rtl/>
          <w:lang w:bidi="fa-IR"/>
        </w:rPr>
        <w:t xml:space="preserve">، </w:t>
      </w:r>
      <w:r>
        <w:rPr>
          <w:rtl/>
          <w:lang w:bidi="fa-IR"/>
        </w:rPr>
        <w:t>وج 26 ص 148</w:t>
      </w:r>
      <w:r w:rsidR="008F7E80">
        <w:rPr>
          <w:rtl/>
          <w:lang w:bidi="fa-IR"/>
        </w:rPr>
        <w:t xml:space="preserve">. </w:t>
      </w:r>
      <w:r>
        <w:rPr>
          <w:rtl/>
          <w:lang w:bidi="fa-IR"/>
        </w:rPr>
        <w:t>للمزيد انظر</w:t>
      </w:r>
      <w:r w:rsidR="008570EB">
        <w:rPr>
          <w:rtl/>
          <w:lang w:bidi="fa-IR"/>
        </w:rPr>
        <w:t xml:space="preserve">: </w:t>
      </w:r>
      <w:r>
        <w:rPr>
          <w:rtl/>
          <w:lang w:bidi="fa-IR"/>
        </w:rPr>
        <w:t>جولةٌ في حكومة الإمام المهدي (ع)، ص 201 -</w:t>
      </w:r>
      <w:r w:rsidR="008570EB">
        <w:rPr>
          <w:rtl/>
          <w:lang w:bidi="fa-IR"/>
        </w:rPr>
        <w:t xml:space="preserve"> </w:t>
      </w:r>
      <w:r>
        <w:rPr>
          <w:rtl/>
          <w:lang w:bidi="fa-IR"/>
        </w:rPr>
        <w:t>203</w:t>
      </w:r>
      <w:r w:rsidR="008570EB">
        <w:rPr>
          <w:rtl/>
          <w:lang w:bidi="fa-IR"/>
        </w:rPr>
        <w:t>.</w:t>
      </w:r>
    </w:p>
    <w:p w:rsidR="008570EB" w:rsidRDefault="00152317" w:rsidP="004950EC">
      <w:pPr>
        <w:pStyle w:val="libFootnote0"/>
        <w:rPr>
          <w:rtl/>
          <w:lang w:bidi="fa-IR"/>
        </w:rPr>
      </w:pPr>
      <w:r>
        <w:rPr>
          <w:rtl/>
          <w:lang w:bidi="fa-IR"/>
        </w:rPr>
        <w:t>(3) المهدي المنتظر حقيقة أم خراقة</w:t>
      </w:r>
      <w:r w:rsidR="008570EB">
        <w:rPr>
          <w:rtl/>
          <w:lang w:bidi="fa-IR"/>
        </w:rPr>
        <w:t xml:space="preserve">، </w:t>
      </w:r>
      <w:r>
        <w:rPr>
          <w:rtl/>
          <w:lang w:bidi="fa-IR"/>
        </w:rPr>
        <w:t>ص 252، بايجاز وتصرف</w:t>
      </w:r>
      <w:r w:rsidR="008F7E80">
        <w:rPr>
          <w:rtl/>
          <w:lang w:bidi="fa-IR"/>
        </w:rPr>
        <w:t xml:space="preserve">. </w:t>
      </w:r>
      <w:r>
        <w:rPr>
          <w:rtl/>
          <w:lang w:bidi="fa-IR"/>
        </w:rPr>
        <w:t>والغائب</w:t>
      </w:r>
      <w:r w:rsidR="008570EB">
        <w:rPr>
          <w:rtl/>
          <w:lang w:bidi="fa-IR"/>
        </w:rPr>
        <w:t xml:space="preserve">: </w:t>
      </w:r>
      <w:r>
        <w:rPr>
          <w:rtl/>
          <w:lang w:bidi="fa-IR"/>
        </w:rPr>
        <w:t xml:space="preserve">هو الإمام المهدي </w:t>
      </w:r>
      <w:r w:rsidR="008570EB" w:rsidRPr="003004DA">
        <w:rPr>
          <w:rStyle w:val="libFootnoteAlaemChar"/>
          <w:rtl/>
        </w:rPr>
        <w:t>عليه‌السلام</w:t>
      </w:r>
      <w:r>
        <w:rPr>
          <w:rtl/>
          <w:lang w:bidi="fa-IR"/>
        </w:rPr>
        <w:t xml:space="preserve"> عند المسلمين وهو المنجي والمخلّص عندهم</w:t>
      </w:r>
      <w:r w:rsidR="008570EB">
        <w:rPr>
          <w:rtl/>
          <w:lang w:bidi="fa-IR"/>
        </w:rPr>
        <w:t>.</w:t>
      </w:r>
    </w:p>
    <w:p w:rsidR="008570EB" w:rsidRDefault="00152317" w:rsidP="004950EC">
      <w:pPr>
        <w:pStyle w:val="libFootnote0"/>
        <w:rPr>
          <w:rtl/>
          <w:lang w:bidi="fa-IR"/>
        </w:rPr>
      </w:pPr>
      <w:r>
        <w:rPr>
          <w:rtl/>
          <w:lang w:bidi="fa-IR"/>
        </w:rPr>
        <w:t>(4) انظر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ص 228 - 247</w:t>
      </w:r>
      <w:r w:rsidR="008570EB">
        <w:rPr>
          <w:rtl/>
          <w:lang w:bidi="fa-IR"/>
        </w:rPr>
        <w:t xml:space="preserve">، </w:t>
      </w:r>
      <w:r>
        <w:rPr>
          <w:rtl/>
          <w:lang w:bidi="fa-IR"/>
        </w:rPr>
        <w:t>في موضوع المهدي المنتظر في تنبّؤات نوستر اداموس</w:t>
      </w:r>
      <w:r w:rsidR="008570EB">
        <w:rPr>
          <w:rtl/>
          <w:lang w:bidi="fa-IR"/>
        </w:rPr>
        <w:t>.</w:t>
      </w:r>
    </w:p>
    <w:p w:rsidR="008570EB" w:rsidRDefault="00152317" w:rsidP="004950EC">
      <w:pPr>
        <w:pStyle w:val="libFootnote0"/>
        <w:rPr>
          <w:rtl/>
          <w:lang w:bidi="fa-IR"/>
        </w:rPr>
      </w:pPr>
      <w:r>
        <w:rPr>
          <w:rtl/>
          <w:lang w:bidi="fa-IR"/>
        </w:rPr>
        <w:t>(5) موسوعة العتبات المقدَّسة</w:t>
      </w:r>
      <w:r w:rsidR="008570EB">
        <w:rPr>
          <w:rtl/>
          <w:lang w:bidi="fa-IR"/>
        </w:rPr>
        <w:t xml:space="preserve">، </w:t>
      </w:r>
      <w:r>
        <w:rPr>
          <w:rtl/>
          <w:lang w:bidi="fa-IR"/>
        </w:rPr>
        <w:t>الجزء الثاني عشر</w:t>
      </w:r>
      <w:r w:rsidR="008570EB">
        <w:rPr>
          <w:rtl/>
          <w:lang w:bidi="fa-IR"/>
        </w:rPr>
        <w:t xml:space="preserve">، </w:t>
      </w:r>
      <w:r>
        <w:rPr>
          <w:rtl/>
          <w:lang w:bidi="fa-IR"/>
        </w:rPr>
        <w:t>قسم سامراء</w:t>
      </w:r>
      <w:r w:rsidR="008570EB">
        <w:rPr>
          <w:rtl/>
          <w:lang w:bidi="fa-IR"/>
        </w:rPr>
        <w:t xml:space="preserve"> </w:t>
      </w:r>
      <w:r>
        <w:rPr>
          <w:rtl/>
          <w:lang w:bidi="fa-IR"/>
        </w:rPr>
        <w:t>ص6</w:t>
      </w:r>
      <w:r w:rsidR="008570EB">
        <w:rPr>
          <w:rtl/>
          <w:lang w:bidi="fa-IR"/>
        </w:rPr>
        <w:t xml:space="preserve">، </w:t>
      </w:r>
      <w:r>
        <w:rPr>
          <w:rtl/>
          <w:lang w:bidi="fa-IR"/>
        </w:rPr>
        <w:t>( بحثٌ حول سامرا</w:t>
      </w:r>
      <w:r w:rsidR="008570EB">
        <w:rPr>
          <w:rtl/>
          <w:lang w:bidi="fa-IR"/>
        </w:rPr>
        <w:t xml:space="preserve"> </w:t>
      </w:r>
      <w:r>
        <w:rPr>
          <w:rtl/>
          <w:lang w:bidi="fa-IR"/>
        </w:rPr>
        <w:t>قديماً )</w:t>
      </w:r>
      <w:r w:rsidR="008570EB">
        <w:rPr>
          <w:rtl/>
          <w:lang w:bidi="fa-IR"/>
        </w:rPr>
        <w:t xml:space="preserve">، </w:t>
      </w:r>
      <w:r>
        <w:rPr>
          <w:rtl/>
          <w:lang w:bidi="fa-IR"/>
        </w:rPr>
        <w:t>كتبهُ الدكتور مصطفى جواد</w:t>
      </w:r>
      <w:r w:rsidR="008570EB">
        <w:rPr>
          <w:rtl/>
          <w:lang w:bidi="fa-IR"/>
        </w:rPr>
        <w:t xml:space="preserve">: </w:t>
      </w:r>
      <w:r>
        <w:rPr>
          <w:rtl/>
          <w:lang w:bidi="fa-IR"/>
        </w:rPr>
        <w:t>سامرّا اسمٌ آراميّ</w:t>
      </w:r>
      <w:r w:rsidR="00E12578">
        <w:rPr>
          <w:rtl/>
          <w:lang w:bidi="fa-IR"/>
        </w:rPr>
        <w:t>.</w:t>
      </w:r>
      <w:r>
        <w:rPr>
          <w:rtl/>
          <w:lang w:bidi="fa-IR"/>
        </w:rPr>
        <w:t xml:space="preserve"> الخ</w:t>
      </w:r>
      <w:r w:rsidR="008570EB">
        <w:rPr>
          <w:rtl/>
          <w:lang w:bidi="fa-IR"/>
        </w:rPr>
        <w:t>.</w:t>
      </w:r>
    </w:p>
    <w:p w:rsidR="008570EB" w:rsidRDefault="00152317" w:rsidP="004950EC">
      <w:pPr>
        <w:pStyle w:val="libFootnote0"/>
        <w:rPr>
          <w:rtl/>
          <w:lang w:bidi="fa-IR"/>
        </w:rPr>
      </w:pPr>
      <w:r>
        <w:rPr>
          <w:rtl/>
          <w:lang w:bidi="fa-IR"/>
        </w:rPr>
        <w:t>(6) نفس المصدر</w:t>
      </w:r>
      <w:r w:rsidR="008570EB">
        <w:rPr>
          <w:rtl/>
          <w:lang w:bidi="fa-IR"/>
        </w:rPr>
        <w:t xml:space="preserve">، </w:t>
      </w:r>
      <w:r>
        <w:rPr>
          <w:rtl/>
          <w:lang w:bidi="fa-IR"/>
        </w:rPr>
        <w:t>ص276</w:t>
      </w:r>
      <w:r w:rsidR="008F7E80">
        <w:rPr>
          <w:rtl/>
          <w:lang w:bidi="fa-IR"/>
        </w:rPr>
        <w:t xml:space="preserve">. </w:t>
      </w:r>
      <w:r>
        <w:rPr>
          <w:rtl/>
          <w:lang w:bidi="fa-IR"/>
        </w:rPr>
        <w:t>انظر</w:t>
      </w:r>
      <w:r w:rsidR="008570EB">
        <w:rPr>
          <w:rtl/>
          <w:lang w:bidi="fa-IR"/>
        </w:rPr>
        <w:t xml:space="preserve">: </w:t>
      </w:r>
      <w:r>
        <w:rPr>
          <w:rtl/>
          <w:lang w:bidi="fa-IR"/>
        </w:rPr>
        <w:t>المهدي المنتظر حقيقة أم خرافة،ص 252 وما بعدها</w:t>
      </w:r>
      <w:r w:rsidR="008F7E80">
        <w:rPr>
          <w:rtl/>
          <w:lang w:bidi="fa-IR"/>
        </w:rPr>
        <w:t xml:space="preserve">. </w:t>
      </w:r>
      <w:r>
        <w:rPr>
          <w:rtl/>
          <w:lang w:bidi="fa-IR"/>
        </w:rPr>
        <w:t>بايجاز</w:t>
      </w:r>
      <w:r w:rsidR="008570EB">
        <w:rPr>
          <w:rtl/>
          <w:lang w:bidi="fa-IR"/>
        </w:rPr>
        <w:t>.</w:t>
      </w:r>
    </w:p>
    <w:p w:rsidR="008570EB" w:rsidRDefault="00152317" w:rsidP="004950EC">
      <w:pPr>
        <w:pStyle w:val="libFootnote0"/>
        <w:rPr>
          <w:rtl/>
          <w:lang w:bidi="fa-IR"/>
        </w:rPr>
      </w:pPr>
      <w:r>
        <w:rPr>
          <w:rtl/>
          <w:lang w:bidi="fa-IR"/>
        </w:rPr>
        <w:t>(7) سفر أشعيا26: 2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938.العهد القديم، سفر إشعياء، الإصحاح</w:t>
      </w:r>
      <w:r w:rsidR="008570EB">
        <w:rPr>
          <w:rtl/>
          <w:lang w:bidi="fa-IR"/>
        </w:rPr>
        <w:t xml:space="preserve"> </w:t>
      </w:r>
      <w:r>
        <w:rPr>
          <w:rtl/>
          <w:lang w:bidi="fa-IR"/>
        </w:rPr>
        <w:t>26، الفقرة</w:t>
      </w:r>
      <w:r w:rsidR="008570EB">
        <w:rPr>
          <w:rtl/>
          <w:lang w:bidi="fa-IR"/>
        </w:rPr>
        <w:t xml:space="preserve">، </w:t>
      </w:r>
      <w:r>
        <w:rPr>
          <w:rtl/>
          <w:lang w:bidi="fa-IR"/>
        </w:rPr>
        <w:t>2</w:t>
      </w:r>
      <w:r w:rsidR="008570EB">
        <w:rPr>
          <w:rtl/>
          <w:lang w:bidi="fa-IR"/>
        </w:rPr>
        <w:t xml:space="preserve">، </w:t>
      </w:r>
      <w:r>
        <w:rPr>
          <w:rtl/>
          <w:lang w:bidi="fa-IR"/>
        </w:rPr>
        <w:t>الكتاب المقدّس باللغة العربية 73 سفراً</w:t>
      </w:r>
      <w:r w:rsidR="008570EB">
        <w:rPr>
          <w:rtl/>
          <w:lang w:bidi="fa-IR"/>
        </w:rPr>
        <w:t xml:space="preserve">، </w:t>
      </w:r>
      <w:r>
        <w:rPr>
          <w:rtl/>
          <w:lang w:bidi="fa-IR"/>
        </w:rPr>
        <w:t>مصر</w:t>
      </w:r>
      <w:r w:rsidR="008F7E80">
        <w:rPr>
          <w:rtl/>
          <w:lang w:bidi="fa-IR"/>
        </w:rPr>
        <w:t xml:space="preserve">. </w:t>
      </w:r>
      <w:r>
        <w:rPr>
          <w:rtl/>
          <w:lang w:bidi="fa-IR"/>
        </w:rPr>
        <w:t>مع إختلاف في الألفاظ. وانظر في</w:t>
      </w:r>
      <w:r w:rsidR="008570EB">
        <w:rPr>
          <w:rtl/>
          <w:lang w:bidi="fa-IR"/>
        </w:rPr>
        <w:t xml:space="preserve">: </w:t>
      </w:r>
      <w:r>
        <w:rPr>
          <w:rtl/>
          <w:lang w:bidi="fa-IR"/>
        </w:rPr>
        <w:t>مزمور 101</w:t>
      </w:r>
      <w:r w:rsidR="008570EB">
        <w:rPr>
          <w:rtl/>
          <w:lang w:bidi="fa-IR"/>
        </w:rPr>
        <w:t xml:space="preserve">: </w:t>
      </w:r>
      <w:r>
        <w:rPr>
          <w:rtl/>
          <w:lang w:bidi="fa-IR"/>
        </w:rPr>
        <w:t>6 (أُمناء الأرض )</w:t>
      </w:r>
      <w:r w:rsidR="008F7E80">
        <w:rPr>
          <w:rtl/>
          <w:lang w:bidi="fa-IR"/>
        </w:rPr>
        <w:t xml:space="preserve">. </w:t>
      </w:r>
      <w:r>
        <w:rPr>
          <w:rtl/>
          <w:lang w:bidi="fa-IR"/>
        </w:rPr>
        <w:t>وأشعيا 30</w:t>
      </w:r>
      <w:r w:rsidR="008570EB">
        <w:rPr>
          <w:rtl/>
          <w:lang w:bidi="fa-IR"/>
        </w:rPr>
        <w:t xml:space="preserve">: </w:t>
      </w:r>
      <w:r>
        <w:rPr>
          <w:rtl/>
          <w:lang w:bidi="fa-IR"/>
        </w:rPr>
        <w:t>18 (منتظروا الربّ ). ومزمور 47</w:t>
      </w:r>
      <w:r w:rsidR="008570EB">
        <w:rPr>
          <w:rtl/>
          <w:lang w:bidi="fa-IR"/>
        </w:rPr>
        <w:t xml:space="preserve">: </w:t>
      </w:r>
      <w:r>
        <w:rPr>
          <w:rtl/>
          <w:lang w:bidi="fa-IR"/>
        </w:rPr>
        <w:t>9 - 10 ( شعبُ إله إبراهيم )</w:t>
      </w:r>
      <w:r w:rsidR="008F7E80">
        <w:rPr>
          <w:rtl/>
          <w:lang w:bidi="fa-IR"/>
        </w:rPr>
        <w:t xml:space="preserve">. </w:t>
      </w:r>
      <w:r>
        <w:rPr>
          <w:rtl/>
          <w:lang w:bidi="fa-IR"/>
        </w:rPr>
        <w:t>ومزمور 111</w:t>
      </w:r>
      <w:r w:rsidR="008570EB">
        <w:rPr>
          <w:rtl/>
          <w:lang w:bidi="fa-IR"/>
        </w:rPr>
        <w:t xml:space="preserve">: </w:t>
      </w:r>
      <w:r>
        <w:rPr>
          <w:rtl/>
          <w:lang w:bidi="fa-IR"/>
        </w:rPr>
        <w:t>6 ( شعبُ الله )</w:t>
      </w:r>
      <w:r w:rsidR="00E12578">
        <w:rPr>
          <w:rtl/>
          <w:lang w:bidi="fa-IR"/>
        </w:rPr>
        <w:t>.</w:t>
      </w:r>
      <w:r>
        <w:rPr>
          <w:rtl/>
          <w:lang w:bidi="fa-IR"/>
        </w:rPr>
        <w:t xml:space="preserve"> الخ</w:t>
      </w:r>
      <w:r w:rsidR="008F7E80">
        <w:rPr>
          <w:rtl/>
          <w:lang w:bidi="fa-IR"/>
        </w:rPr>
        <w:t xml:space="preserve">. </w:t>
      </w:r>
      <w:r>
        <w:rPr>
          <w:rtl/>
          <w:lang w:bidi="fa-IR"/>
        </w:rPr>
        <w:t>انظر</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w:t>
      </w:r>
      <w:r w:rsidR="008570EB">
        <w:rPr>
          <w:rtl/>
          <w:lang w:bidi="fa-IR"/>
        </w:rPr>
        <w:t xml:space="preserve"> </w:t>
      </w:r>
      <w:r>
        <w:rPr>
          <w:rtl/>
          <w:lang w:bidi="fa-IR"/>
        </w:rPr>
        <w:t xml:space="preserve">142 </w:t>
      </w:r>
      <w:r w:rsidR="00FF4C9C">
        <w:rPr>
          <w:rtl/>
          <w:lang w:bidi="fa-IR"/>
        </w:rPr>
        <w:t>-</w:t>
      </w:r>
      <w:r>
        <w:rPr>
          <w:rtl/>
          <w:lang w:bidi="fa-IR"/>
        </w:rPr>
        <w:t xml:space="preserve"> 143</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lang w:bidi="fa-IR"/>
        </w:rPr>
      </w:pPr>
      <w:r>
        <w:rPr>
          <w:rtl/>
          <w:lang w:bidi="fa-IR"/>
        </w:rPr>
        <w:lastRenderedPageBreak/>
        <w:t>وهذه الأمة المبشّر بها</w:t>
      </w:r>
      <w:r w:rsidR="008570EB">
        <w:rPr>
          <w:rtl/>
          <w:lang w:bidi="fa-IR"/>
        </w:rPr>
        <w:t xml:space="preserve">، </w:t>
      </w:r>
      <w:r>
        <w:rPr>
          <w:rtl/>
          <w:lang w:bidi="fa-IR"/>
        </w:rPr>
        <w:t>همُ القلّةُ المظلومة بجميع أنواع الظلم !</w:t>
      </w:r>
      <w:r w:rsidR="008570EB">
        <w:rPr>
          <w:rtl/>
          <w:lang w:bidi="fa-IR"/>
        </w:rPr>
        <w:t xml:space="preserve">، </w:t>
      </w:r>
      <w:r>
        <w:rPr>
          <w:rtl/>
          <w:lang w:bidi="fa-IR"/>
        </w:rPr>
        <w:t>كما وصفتهم التوراة بقولها</w:t>
      </w:r>
      <w:r w:rsidR="008570EB">
        <w:rPr>
          <w:rtl/>
          <w:lang w:bidi="fa-IR"/>
        </w:rPr>
        <w:t xml:space="preserve">: </w:t>
      </w:r>
      <w:r>
        <w:rPr>
          <w:rtl/>
          <w:lang w:bidi="fa-IR"/>
        </w:rPr>
        <w:t>( شعبٌ منهوبٌ مسلوبٌ</w:t>
      </w:r>
      <w:r w:rsidR="008570EB">
        <w:rPr>
          <w:rtl/>
          <w:lang w:bidi="fa-IR"/>
        </w:rPr>
        <w:t xml:space="preserve">، </w:t>
      </w:r>
      <w:r>
        <w:rPr>
          <w:rtl/>
          <w:lang w:bidi="fa-IR"/>
        </w:rPr>
        <w:t>أُوقعَ بهمَ في الحفر</w:t>
      </w:r>
      <w:r w:rsidR="008570EB">
        <w:rPr>
          <w:rtl/>
          <w:lang w:bidi="fa-IR"/>
        </w:rPr>
        <w:t xml:space="preserve">، </w:t>
      </w:r>
      <w:r>
        <w:rPr>
          <w:rtl/>
          <w:lang w:bidi="fa-IR"/>
        </w:rPr>
        <w:t>وخُبّئوا كُلُّهم في الحبوس</w:t>
      </w:r>
      <w:r w:rsidR="008570EB">
        <w:rPr>
          <w:rtl/>
          <w:lang w:bidi="fa-IR"/>
        </w:rPr>
        <w:t xml:space="preserve">، </w:t>
      </w:r>
      <w:r>
        <w:rPr>
          <w:rtl/>
          <w:lang w:bidi="fa-IR"/>
        </w:rPr>
        <w:t>يُنهبون وما من مُنقذٍ</w:t>
      </w:r>
      <w:r w:rsidR="008570EB">
        <w:rPr>
          <w:rtl/>
          <w:lang w:bidi="fa-IR"/>
        </w:rPr>
        <w:t xml:space="preserve">، </w:t>
      </w:r>
      <w:r>
        <w:rPr>
          <w:rtl/>
          <w:lang w:bidi="fa-IR"/>
        </w:rPr>
        <w:t>ويُسلبونَ ولا يُرَدُّ سَلبُهُم )</w:t>
      </w:r>
      <w:r w:rsidR="008F7E80">
        <w:rPr>
          <w:rtl/>
          <w:lang w:bidi="fa-IR"/>
        </w:rPr>
        <w:t>.</w:t>
      </w:r>
      <w:r w:rsidRPr="0035363E">
        <w:rPr>
          <w:rStyle w:val="libFootnotenumChar"/>
          <w:rtl/>
        </w:rPr>
        <w:t>(1)</w:t>
      </w:r>
      <w:r>
        <w:rPr>
          <w:rtl/>
          <w:lang w:bidi="fa-IR"/>
        </w:rPr>
        <w:t>أو قُل بحسب المصطلحات الحديثة</w:t>
      </w:r>
      <w:r w:rsidR="008570EB">
        <w:rPr>
          <w:rtl/>
          <w:lang w:bidi="fa-IR"/>
        </w:rPr>
        <w:t xml:space="preserve">: </w:t>
      </w:r>
      <w:r>
        <w:rPr>
          <w:rtl/>
          <w:lang w:bidi="fa-IR"/>
        </w:rPr>
        <w:t>أُمَّةٌ مستعمرةٌ لازالَ يمتصُّ خيراتها المستكبرون العالميون</w:t>
      </w:r>
      <w:r w:rsidR="008570EB">
        <w:rPr>
          <w:rtl/>
          <w:lang w:bidi="fa-IR"/>
        </w:rPr>
        <w:t xml:space="preserve">، </w:t>
      </w:r>
      <w:r>
        <w:rPr>
          <w:rtl/>
          <w:lang w:bidi="fa-IR"/>
        </w:rPr>
        <w:t>وقد خطَّطوا لها خُطَطاً ومكائدَ غادرةً فَأَوقعوها في فخِّهم</w:t>
      </w:r>
      <w:r w:rsidR="008570EB">
        <w:rPr>
          <w:rtl/>
          <w:lang w:bidi="fa-IR"/>
        </w:rPr>
        <w:t xml:space="preserve">، </w:t>
      </w:r>
      <w:r>
        <w:rPr>
          <w:rtl/>
          <w:lang w:bidi="fa-IR"/>
        </w:rPr>
        <w:t>وزُجُّوا كلُّهم في السجون حتى ربما غَدى بلداً بأكمله سجناً كبيراً لأهلهِ وهم يعذَّبونَ فيه آناءَ الليلِ والنهار، ويجري كُلُّ ذلك بمرءً ومسمعٍ من كُلِّ الدنيا ولاأحدَ يقول لِمَ وعلامَ؟، فضلاً عن أن يُحقَّ حقّاً أو يُبطلَ باطلاً</w:t>
      </w:r>
      <w:r w:rsidR="008F7E80">
        <w:rPr>
          <w:rtl/>
          <w:lang w:bidi="fa-IR"/>
        </w:rPr>
        <w:t>.</w:t>
      </w:r>
      <w:r w:rsidRPr="0035363E">
        <w:rPr>
          <w:rStyle w:val="libFootnotenumChar"/>
          <w:rtl/>
        </w:rPr>
        <w:t>(2)</w:t>
      </w:r>
      <w:r>
        <w:rPr>
          <w:rtl/>
          <w:lang w:bidi="fa-IR"/>
        </w:rPr>
        <w:t>وعلى ما مرَّ من بيان</w:t>
      </w:r>
      <w:r w:rsidR="008570EB">
        <w:rPr>
          <w:rtl/>
          <w:lang w:bidi="fa-IR"/>
        </w:rPr>
        <w:t xml:space="preserve">، </w:t>
      </w:r>
      <w:r>
        <w:rPr>
          <w:rtl/>
          <w:lang w:bidi="fa-IR"/>
        </w:rPr>
        <w:t>فمن تكونُ هذه الأُمةُ التي وُصفت بالبرِّ وحفظ الأمانة الإلهية المقدَّسة ؟. ولقد بشَّرت الكتب المقدَّسة أعداء هذه الأُمة المذكورة بالقصاص منهم في الدنيا والآخرة وهدَّدتهم تهديداً مرعباً</w:t>
      </w:r>
      <w:r w:rsidR="008F7E80">
        <w:rPr>
          <w:rtl/>
          <w:lang w:bidi="fa-IR"/>
        </w:rPr>
        <w:t>.</w:t>
      </w:r>
      <w:r w:rsidRPr="0035363E">
        <w:rPr>
          <w:rStyle w:val="libFootnotenumChar"/>
          <w:rtl/>
        </w:rPr>
        <w:t>(3)</w:t>
      </w:r>
    </w:p>
    <w:p w:rsidR="00737953" w:rsidRDefault="00152317" w:rsidP="00737953">
      <w:pPr>
        <w:pStyle w:val="Heading3"/>
        <w:rPr>
          <w:rtl/>
          <w:lang w:bidi="fa-IR"/>
        </w:rPr>
      </w:pPr>
      <w:bookmarkStart w:id="54" w:name="_Toc495945631"/>
      <w:r>
        <w:rPr>
          <w:rtl/>
          <w:lang w:bidi="fa-IR"/>
        </w:rPr>
        <w:t>جمعُ الإرث الإلهي في الدولة العالمية وتوحيده :</w:t>
      </w:r>
      <w:bookmarkEnd w:id="54"/>
    </w:p>
    <w:p w:rsidR="008570EB" w:rsidRDefault="00152317" w:rsidP="00152317">
      <w:pPr>
        <w:pStyle w:val="libNormal"/>
        <w:rPr>
          <w:rtl/>
          <w:lang w:bidi="fa-IR"/>
        </w:rPr>
      </w:pPr>
      <w:r>
        <w:rPr>
          <w:rtl/>
          <w:lang w:bidi="fa-IR"/>
        </w:rPr>
        <w:t>أنَّ منجي العلم باعتباره الوارث الشرعي والقانوني</w:t>
      </w:r>
      <w:r w:rsidR="008570EB">
        <w:rPr>
          <w:rtl/>
          <w:lang w:bidi="fa-IR"/>
        </w:rPr>
        <w:t xml:space="preserve">، </w:t>
      </w:r>
      <w:r>
        <w:rPr>
          <w:rtl/>
          <w:lang w:bidi="fa-IR"/>
        </w:rPr>
        <w:t>لكلِّ الأنبياء والرسل عليهم الصلاةُ السلام</w:t>
      </w:r>
      <w:r w:rsidR="008570EB">
        <w:rPr>
          <w:rtl/>
          <w:lang w:bidi="fa-IR"/>
        </w:rPr>
        <w:t xml:space="preserve">، </w:t>
      </w:r>
      <w:r>
        <w:rPr>
          <w:rtl/>
          <w:lang w:bidi="fa-IR"/>
        </w:rPr>
        <w:t>لذا فهو وعبرَ المعونةِ الالهية سيأتي بكُلِّ مواريث الأنبياء بما فيها التوراة والإنجيل والزبور وصحف الأنبياء والقرآن الكريم بخطِّ الأنبياء وأوصيائهم الصدّيقين وتواقيعهم وتفاسيرهم لكلام الله تعالى فيها</w:t>
      </w:r>
      <w:r w:rsidR="008570EB">
        <w:rPr>
          <w:rtl/>
          <w:lang w:bidi="fa-IR"/>
        </w:rPr>
        <w:t xml:space="preserve">، </w:t>
      </w:r>
      <w:r>
        <w:rPr>
          <w:rtl/>
          <w:lang w:bidi="fa-IR"/>
        </w:rPr>
        <w:t>وأن ليسَ هناك إختلاف ولو يسير بين الأنبياء عموماً ولا بين كتبهم المقدَّسة</w:t>
      </w:r>
      <w:r w:rsidR="008570EB">
        <w:rPr>
          <w:rtl/>
          <w:lang w:bidi="fa-IR"/>
        </w:rPr>
        <w:t xml:space="preserve">، </w:t>
      </w:r>
      <w:r>
        <w:rPr>
          <w:rtl/>
          <w:lang w:bidi="fa-IR"/>
        </w:rPr>
        <w:t>وعندها يتيقَّن البشر عموماً أنَّهم لو أجمعواَ مائة وأربعة وعشرين ألفَ نبيٍّ في مكانٍ واحدٍ لما إختلفوا على مسألةٍ واحدةٍ أبداً ولما</w:t>
      </w:r>
      <w:r w:rsidR="008570EB">
        <w:rPr>
          <w:rtl/>
          <w:lang w:bidi="fa-IR"/>
        </w:rPr>
        <w:t xml:space="preserve"> </w:t>
      </w:r>
      <w:r>
        <w:rPr>
          <w:rtl/>
          <w:lang w:bidi="fa-IR"/>
        </w:rPr>
        <w:t>وجدَوا</w:t>
      </w:r>
      <w:r w:rsidR="008570EB">
        <w:rPr>
          <w:rtl/>
          <w:lang w:bidi="fa-IR"/>
        </w:rPr>
        <w:t xml:space="preserve"> </w:t>
      </w:r>
      <w:r>
        <w:rPr>
          <w:rtl/>
          <w:lang w:bidi="fa-IR"/>
        </w:rPr>
        <w:t xml:space="preserve">بيهم تهافتاً في شيءٍ أبداً ؛ ومنها أيضاً مايخصُّ الأنبياء (ع) مثل درعِ وسيفِ وعمامةِ النبيِّ محمد </w:t>
      </w:r>
      <w:r w:rsidR="0035363E" w:rsidRPr="0035363E">
        <w:rPr>
          <w:rStyle w:val="libAlaemChar"/>
          <w:rtl/>
        </w:rPr>
        <w:t>صلى‌الله‌عليه‌وآله‌وسلم</w:t>
      </w:r>
      <w:r>
        <w:rPr>
          <w:rtl/>
          <w:lang w:bidi="fa-IR"/>
        </w:rPr>
        <w:t xml:space="preserve"> وعصا موسى وخاتم سليمان </w:t>
      </w:r>
      <w:r w:rsidR="008570EB" w:rsidRPr="008570EB">
        <w:rPr>
          <w:rStyle w:val="libAlaemChar"/>
          <w:rtl/>
        </w:rPr>
        <w:t>عليهم‌السلام</w:t>
      </w:r>
      <w:r w:rsidR="00E12578">
        <w:rPr>
          <w:rtl/>
          <w:lang w:bidi="fa-IR"/>
        </w:rPr>
        <w:t>.</w:t>
      </w:r>
      <w:r>
        <w:rPr>
          <w:rtl/>
          <w:lang w:bidi="fa-IR"/>
        </w:rPr>
        <w:t xml:space="preserve"> الخ</w:t>
      </w:r>
      <w:r w:rsidR="00A565C9">
        <w:rPr>
          <w:rtl/>
          <w:lang w:bidi="fa-IR"/>
        </w:rPr>
        <w:t>!</w:t>
      </w:r>
      <w:r w:rsidR="008F7E80">
        <w:rPr>
          <w:rtl/>
          <w:lang w:bidi="fa-IR"/>
        </w:rPr>
        <w:t>.</w:t>
      </w:r>
      <w:r w:rsidRPr="0035363E">
        <w:rPr>
          <w:rStyle w:val="libFootnotenumChar"/>
          <w:rtl/>
        </w:rPr>
        <w:t>(4)</w:t>
      </w:r>
    </w:p>
    <w:p w:rsidR="00737953" w:rsidRDefault="00152317" w:rsidP="00737953">
      <w:pPr>
        <w:pStyle w:val="Heading3"/>
        <w:rPr>
          <w:rtl/>
          <w:lang w:bidi="fa-IR"/>
        </w:rPr>
      </w:pPr>
      <w:bookmarkStart w:id="55" w:name="_Toc495945632"/>
      <w:r>
        <w:rPr>
          <w:rtl/>
          <w:lang w:bidi="fa-IR"/>
        </w:rPr>
        <w:t>الدولةُ العالمية والإرث الإلهيّ في القرآن والعهدين</w:t>
      </w:r>
      <w:bookmarkEnd w:id="55"/>
    </w:p>
    <w:p w:rsidR="00152317" w:rsidRDefault="00152317" w:rsidP="00152317">
      <w:pPr>
        <w:pStyle w:val="libNormal"/>
        <w:rPr>
          <w:lang w:bidi="fa-IR"/>
        </w:rPr>
      </w:pPr>
      <w:r>
        <w:rPr>
          <w:rtl/>
          <w:lang w:bidi="fa-IR"/>
        </w:rPr>
        <w:t>ولكلّ ما تقدّم في موضوع الدولة العالميّة الواحدة وجمعُ الإرث الإلهيّ فيها، يمكن أن نقول</w:t>
      </w:r>
      <w:r w:rsidR="008570EB">
        <w:rPr>
          <w:rtl/>
          <w:lang w:bidi="fa-IR"/>
        </w:rPr>
        <w:t xml:space="preserve">: </w:t>
      </w:r>
      <w:r>
        <w:rPr>
          <w:rtl/>
          <w:lang w:bidi="fa-IR"/>
        </w:rPr>
        <w:t>أنَّ الآيات المباركةِ المشيرةِ الى توريث المؤمنين الأرضَ في آخر الزمان، هي بذاتها أدلَّةٌ قرآنيَّة على ذلك وعلى رأسها قولهُ عزَّ وجلَّ :- ( ولقد كتبنا في الزبور من بعد الذكر أنَّ الأرضَ يرثها عباديَ الصالحون</w:t>
      </w:r>
      <w:r w:rsidR="008F7E80">
        <w:rPr>
          <w:rtl/>
          <w:lang w:bidi="fa-IR"/>
        </w:rPr>
        <w:t xml:space="preserve">. </w:t>
      </w:r>
      <w:r>
        <w:rPr>
          <w:rtl/>
          <w:lang w:bidi="fa-IR"/>
        </w:rPr>
        <w:t>إنَّ في هذا لَبَلغاً لقومٍ عبدين</w:t>
      </w:r>
      <w:r w:rsidR="008F7E80">
        <w:rPr>
          <w:rtl/>
          <w:lang w:bidi="fa-IR"/>
        </w:rPr>
        <w:t xml:space="preserve">. </w:t>
      </w:r>
      <w:r>
        <w:rPr>
          <w:rtl/>
          <w:lang w:bidi="fa-IR"/>
        </w:rPr>
        <w:t>وما أرسلنكَ إلاّ رحمةً للعلمين )</w:t>
      </w:r>
      <w:r w:rsidR="008F7E80">
        <w:rPr>
          <w:rtl/>
          <w:lang w:bidi="fa-IR"/>
        </w:rPr>
        <w:t>.</w:t>
      </w:r>
      <w:r w:rsidRPr="0035363E">
        <w:rPr>
          <w:rStyle w:val="libFootnotenumChar"/>
          <w:rtl/>
        </w:rPr>
        <w:t>(5)</w:t>
      </w:r>
    </w:p>
    <w:p w:rsidR="008570EB" w:rsidRDefault="00152317" w:rsidP="00152317">
      <w:pPr>
        <w:pStyle w:val="libNormal"/>
        <w:rPr>
          <w:rtl/>
          <w:lang w:bidi="fa-IR"/>
        </w:rPr>
      </w:pPr>
      <w:r>
        <w:rPr>
          <w:rtl/>
          <w:lang w:bidi="fa-IR"/>
        </w:rPr>
        <w:t>(ونريدُ أن نَمُنَّ على الذين استُضِعفوا في الأرض ونجعلهم أئمةً ونجعلهم الوارثين).</w:t>
      </w:r>
      <w:r w:rsidRPr="0035363E">
        <w:rPr>
          <w:rStyle w:val="libFootnotenumChar"/>
          <w:rtl/>
        </w:rPr>
        <w:t>(6)</w:t>
      </w:r>
      <w:r>
        <w:rPr>
          <w:rtl/>
          <w:lang w:bidi="fa-IR"/>
        </w:rPr>
        <w:t xml:space="preserve"> وغيرها من الآيات المباركة</w:t>
      </w:r>
      <w:r w:rsidR="008570EB">
        <w:rPr>
          <w:rtl/>
          <w:lang w:bidi="fa-IR"/>
        </w:rPr>
        <w:t xml:space="preserve">، </w:t>
      </w:r>
      <w:r>
        <w:rPr>
          <w:rtl/>
          <w:lang w:bidi="fa-IR"/>
        </w:rPr>
        <w:t>وقد مرَّ الكلامُ فيها فلا نُطيل</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أشعيا42: 22 ،العهد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ص961.العهد القديم، سفر إشعياء، الإصحاح</w:t>
      </w:r>
      <w:r w:rsidR="008570EB">
        <w:rPr>
          <w:rtl/>
          <w:lang w:bidi="fa-IR"/>
        </w:rPr>
        <w:t xml:space="preserve"> </w:t>
      </w:r>
      <w:r>
        <w:rPr>
          <w:rtl/>
          <w:lang w:bidi="fa-IR"/>
        </w:rPr>
        <w:t>42، الفقرة</w:t>
      </w:r>
      <w:r w:rsidR="008570EB">
        <w:rPr>
          <w:rtl/>
          <w:lang w:bidi="fa-IR"/>
        </w:rPr>
        <w:t xml:space="preserve">، </w:t>
      </w:r>
      <w:r>
        <w:rPr>
          <w:rtl/>
          <w:lang w:bidi="fa-IR"/>
        </w:rPr>
        <w:t>22</w:t>
      </w:r>
      <w:r w:rsidR="008570EB">
        <w:rPr>
          <w:rtl/>
          <w:lang w:bidi="fa-IR"/>
        </w:rPr>
        <w:t xml:space="preserve">، </w:t>
      </w:r>
      <w:r>
        <w:rPr>
          <w:rtl/>
          <w:lang w:bidi="fa-IR"/>
        </w:rPr>
        <w:t>الكتاب المقدّس باللغة العربية، مصر</w:t>
      </w:r>
      <w:r w:rsidR="008F7E80">
        <w:rPr>
          <w:rtl/>
          <w:lang w:bidi="fa-IR"/>
        </w:rPr>
        <w:t xml:space="preserve">. </w:t>
      </w:r>
      <w:r>
        <w:rPr>
          <w:rtl/>
          <w:lang w:bidi="fa-IR"/>
        </w:rPr>
        <w:t>مع إختلاف في الألفاظ.</w:t>
      </w:r>
      <w:r w:rsidR="008570EB">
        <w:rPr>
          <w:rtl/>
          <w:lang w:bidi="fa-IR"/>
        </w:rPr>
        <w:t xml:space="preserve"> </w:t>
      </w:r>
      <w:r>
        <w:rPr>
          <w:rtl/>
          <w:lang w:bidi="fa-IR"/>
        </w:rPr>
        <w:t>انظر</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 143</w:t>
      </w:r>
      <w:r w:rsidR="008570EB">
        <w:rPr>
          <w:rtl/>
          <w:lang w:bidi="fa-IR"/>
        </w:rPr>
        <w:t>.</w:t>
      </w:r>
    </w:p>
    <w:p w:rsidR="008570EB" w:rsidRDefault="00152317" w:rsidP="004950EC">
      <w:pPr>
        <w:pStyle w:val="libFootnote0"/>
        <w:rPr>
          <w:rtl/>
          <w:lang w:bidi="fa-IR"/>
        </w:rPr>
      </w:pPr>
      <w:r>
        <w:rPr>
          <w:rtl/>
          <w:lang w:bidi="fa-IR"/>
        </w:rPr>
        <w:t>(2) للمزيد انظر</w:t>
      </w:r>
      <w:r w:rsidR="008570EB">
        <w:rPr>
          <w:rtl/>
          <w:lang w:bidi="fa-IR"/>
        </w:rPr>
        <w:t xml:space="preserve">: </w:t>
      </w:r>
      <w:r>
        <w:rPr>
          <w:rtl/>
          <w:lang w:bidi="fa-IR"/>
        </w:rPr>
        <w:t>ماقبل نهاية التأريخ</w:t>
      </w:r>
      <w:r w:rsidR="008570EB">
        <w:rPr>
          <w:rtl/>
          <w:lang w:bidi="fa-IR"/>
        </w:rPr>
        <w:t xml:space="preserve">، </w:t>
      </w:r>
      <w:r>
        <w:rPr>
          <w:rtl/>
          <w:lang w:bidi="fa-IR"/>
        </w:rPr>
        <w:t>ص165 وما بعدها في موضوع</w:t>
      </w:r>
      <w:r w:rsidR="008570EB">
        <w:rPr>
          <w:rtl/>
          <w:lang w:bidi="fa-IR"/>
        </w:rPr>
        <w:t xml:space="preserve">: </w:t>
      </w:r>
      <w:r>
        <w:rPr>
          <w:rtl/>
          <w:lang w:bidi="fa-IR"/>
        </w:rPr>
        <w:t>الظلم الذي يصيب المسلمين جراء الإنحراف العالمي</w:t>
      </w:r>
      <w:r w:rsidR="008570EB">
        <w:rPr>
          <w:rtl/>
          <w:lang w:bidi="fa-IR"/>
        </w:rPr>
        <w:t>.</w:t>
      </w:r>
    </w:p>
    <w:p w:rsidR="008570EB" w:rsidRDefault="00152317" w:rsidP="004950EC">
      <w:pPr>
        <w:pStyle w:val="libFootnote0"/>
        <w:rPr>
          <w:rtl/>
          <w:lang w:bidi="fa-IR"/>
        </w:rPr>
      </w:pPr>
      <w:r>
        <w:rPr>
          <w:rtl/>
          <w:lang w:bidi="fa-IR"/>
        </w:rPr>
        <w:t>(3) للمزيد</w:t>
      </w:r>
      <w:r w:rsidR="008570EB">
        <w:rPr>
          <w:rtl/>
          <w:lang w:bidi="fa-IR"/>
        </w:rPr>
        <w:t xml:space="preserve"> </w:t>
      </w:r>
      <w:r>
        <w:rPr>
          <w:rtl/>
          <w:lang w:bidi="fa-IR"/>
        </w:rPr>
        <w:t>انظر</w:t>
      </w:r>
      <w:r w:rsidR="008570EB">
        <w:rPr>
          <w:rtl/>
          <w:lang w:bidi="fa-IR"/>
        </w:rPr>
        <w:t xml:space="preserve">: </w:t>
      </w:r>
      <w:r>
        <w:rPr>
          <w:rtl/>
          <w:lang w:bidi="fa-IR"/>
        </w:rPr>
        <w:t>نهاية صراع الأديان بظهور المهدي في آخر الزمان، ص 269 وما بعدها</w:t>
      </w:r>
      <w:r w:rsidR="008570EB">
        <w:rPr>
          <w:rtl/>
          <w:lang w:bidi="fa-IR"/>
        </w:rPr>
        <w:t>.</w:t>
      </w:r>
    </w:p>
    <w:p w:rsidR="00152317" w:rsidRDefault="00152317" w:rsidP="004950EC">
      <w:pPr>
        <w:pStyle w:val="libFootnote0"/>
        <w:rPr>
          <w:lang w:bidi="fa-IR"/>
        </w:rPr>
      </w:pPr>
      <w:r>
        <w:rPr>
          <w:rtl/>
          <w:lang w:bidi="fa-IR"/>
        </w:rPr>
        <w:t>(4) انظر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ص</w:t>
      </w:r>
      <w:r w:rsidR="008570EB">
        <w:rPr>
          <w:rtl/>
          <w:lang w:bidi="fa-IR"/>
        </w:rPr>
        <w:t xml:space="preserve"> </w:t>
      </w:r>
      <w:r>
        <w:rPr>
          <w:rtl/>
          <w:lang w:bidi="fa-IR"/>
        </w:rPr>
        <w:t>754 وما بعدها تحت عنوان</w:t>
      </w:r>
      <w:r w:rsidR="008570EB">
        <w:rPr>
          <w:rtl/>
          <w:lang w:bidi="fa-IR"/>
        </w:rPr>
        <w:t xml:space="preserve">: </w:t>
      </w:r>
      <w:r>
        <w:rPr>
          <w:rtl/>
          <w:lang w:bidi="fa-IR"/>
        </w:rPr>
        <w:t>إستخراج الكتب السماوية.</w:t>
      </w:r>
    </w:p>
    <w:p w:rsidR="008570EB" w:rsidRDefault="00152317" w:rsidP="004950EC">
      <w:pPr>
        <w:pStyle w:val="libFootnote0"/>
        <w:rPr>
          <w:rtl/>
          <w:lang w:bidi="fa-IR"/>
        </w:rPr>
      </w:pPr>
      <w:r>
        <w:rPr>
          <w:rtl/>
          <w:lang w:bidi="fa-IR"/>
        </w:rPr>
        <w:t>(5) سورةُ الأنبياء</w:t>
      </w:r>
      <w:r w:rsidR="008570EB">
        <w:rPr>
          <w:rtl/>
          <w:lang w:bidi="fa-IR"/>
        </w:rPr>
        <w:t xml:space="preserve">: </w:t>
      </w:r>
      <w:r>
        <w:rPr>
          <w:rtl/>
          <w:lang w:bidi="fa-IR"/>
        </w:rPr>
        <w:t xml:space="preserve">105 </w:t>
      </w:r>
      <w:r w:rsidR="00FF4C9C">
        <w:rPr>
          <w:rtl/>
          <w:lang w:bidi="fa-IR"/>
        </w:rPr>
        <w:t>-</w:t>
      </w:r>
      <w:r>
        <w:rPr>
          <w:rtl/>
          <w:lang w:bidi="fa-IR"/>
        </w:rPr>
        <w:t xml:space="preserve"> 107</w:t>
      </w:r>
      <w:r w:rsidR="008570EB">
        <w:rPr>
          <w:rtl/>
          <w:lang w:bidi="fa-IR"/>
        </w:rPr>
        <w:t>.</w:t>
      </w:r>
    </w:p>
    <w:p w:rsidR="008570EB" w:rsidRDefault="00152317" w:rsidP="004950EC">
      <w:pPr>
        <w:pStyle w:val="libFootnote0"/>
        <w:rPr>
          <w:rtl/>
          <w:lang w:bidi="fa-IR"/>
        </w:rPr>
      </w:pPr>
      <w:r>
        <w:rPr>
          <w:rtl/>
          <w:lang w:bidi="fa-IR"/>
        </w:rPr>
        <w:t>(6) سورةُ القصص</w:t>
      </w:r>
      <w:r w:rsidR="008570EB">
        <w:rPr>
          <w:rtl/>
          <w:lang w:bidi="fa-IR"/>
        </w:rPr>
        <w:t xml:space="preserve">: </w:t>
      </w:r>
      <w:r>
        <w:rPr>
          <w:rtl/>
          <w:lang w:bidi="fa-IR"/>
        </w:rPr>
        <w:t>5</w:t>
      </w:r>
      <w:r w:rsidR="008570EB">
        <w:rPr>
          <w:rtl/>
          <w:lang w:bidi="fa-IR"/>
        </w:rPr>
        <w:t>.</w:t>
      </w:r>
    </w:p>
    <w:p w:rsidR="008570EB" w:rsidRDefault="00E27753" w:rsidP="00A65F80">
      <w:pPr>
        <w:pStyle w:val="libNormal"/>
        <w:rPr>
          <w:lang w:bidi="fa-IR"/>
        </w:rPr>
      </w:pPr>
      <w:r>
        <w:rPr>
          <w:rtl/>
          <w:lang w:bidi="fa-IR"/>
        </w:rPr>
        <w:br w:type="page"/>
      </w:r>
    </w:p>
    <w:p w:rsidR="008570EB" w:rsidRDefault="00152317" w:rsidP="00152317">
      <w:pPr>
        <w:pStyle w:val="libNormal"/>
        <w:rPr>
          <w:lang w:bidi="fa-IR"/>
        </w:rPr>
      </w:pPr>
      <w:r>
        <w:rPr>
          <w:rtl/>
          <w:lang w:bidi="fa-IR"/>
        </w:rPr>
        <w:lastRenderedPageBreak/>
        <w:t>وأما في الكتاب المقدس (العهدين)</w:t>
      </w:r>
      <w:r w:rsidR="008570EB">
        <w:rPr>
          <w:rtl/>
          <w:lang w:bidi="fa-IR"/>
        </w:rPr>
        <w:t>:</w:t>
      </w:r>
      <w:r>
        <w:rPr>
          <w:rtl/>
          <w:lang w:bidi="fa-IR"/>
        </w:rPr>
        <w:t>فهذا المعنى كثيراً ما وردَ في الأسفار المقدسة، ولو أردنا الوقوف عليها لتطلَّلبَ ذلك رسالةً مستقلَّةً، ولكن على نحو الإشارة والإجمال نقول: وردت تلك المعاني في سفر اشعياء النبي (ع) في الإصحاح</w:t>
      </w:r>
      <w:r w:rsidRPr="00CD1AD1">
        <w:rPr>
          <w:rtl/>
        </w:rPr>
        <w:t xml:space="preserve"> (65) </w:t>
      </w:r>
      <w:r>
        <w:rPr>
          <w:rtl/>
          <w:lang w:bidi="fa-IR"/>
        </w:rPr>
        <w:t>في باب (خليقةٌ جديدة)؛ وفي سفر يوئيل في الإصحاح الأول والثاني والثالث والرابع؛ وفي سفر ميخا</w:t>
      </w:r>
      <w:r w:rsidR="008570EB">
        <w:rPr>
          <w:rtl/>
          <w:lang w:bidi="fa-IR"/>
        </w:rPr>
        <w:t xml:space="preserve">، </w:t>
      </w:r>
      <w:r>
        <w:rPr>
          <w:rtl/>
          <w:lang w:bidi="fa-IR"/>
        </w:rPr>
        <w:t>الإصحاح الخامس؛ وفي سفر زكريا، الإصحاح العاشر والحادي عشر؛ وفي سفر ملاخي، الإصحاح الثالث في باب (مجيء يوم الربّ)؛ وغير ذلك كثير؛ ولمن أراد المزيد، مراجعةُ الكتاب المقدس، طبعة اولى، بيروت ،دار الكتاب المقدس في الشرق الأوسط</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العهد القديم، الإصدار الثاني 1995</w:t>
      </w:r>
      <w:r w:rsidR="008F7E80">
        <w:rPr>
          <w:rtl/>
          <w:lang w:bidi="fa-IR"/>
        </w:rPr>
        <w:t>.</w:t>
      </w:r>
      <w:r>
        <w:rPr>
          <w:rtl/>
          <w:lang w:bidi="fa-IR"/>
        </w:rPr>
        <w:t>والعهد الجديد</w:t>
      </w:r>
      <w:r w:rsidR="008570EB">
        <w:rPr>
          <w:rtl/>
          <w:lang w:bidi="fa-IR"/>
        </w:rPr>
        <w:t xml:space="preserve">، </w:t>
      </w:r>
      <w:r>
        <w:rPr>
          <w:rtl/>
          <w:lang w:bidi="fa-IR"/>
        </w:rPr>
        <w:t>طبعة اولى، الإصدار الرابع 1993 م</w:t>
      </w:r>
      <w:r w:rsidR="008570EB">
        <w:rPr>
          <w:rtl/>
          <w:lang w:bidi="fa-IR"/>
        </w:rPr>
        <w:t xml:space="preserve">، </w:t>
      </w:r>
      <w:r>
        <w:rPr>
          <w:rtl/>
          <w:lang w:bidi="fa-IR"/>
        </w:rPr>
        <w:t>فهو مبوَّبٌ ومرتَّبٌ بطريقةٍ حضارية جيّدة.</w:t>
      </w:r>
    </w:p>
    <w:p w:rsidR="00152317" w:rsidRDefault="00E27753" w:rsidP="00A65F80">
      <w:pPr>
        <w:pStyle w:val="libNormal"/>
        <w:rPr>
          <w:lang w:bidi="fa-IR"/>
        </w:rPr>
      </w:pPr>
      <w:r>
        <w:rPr>
          <w:rtl/>
          <w:lang w:bidi="fa-IR"/>
        </w:rPr>
        <w:br w:type="page"/>
      </w:r>
    </w:p>
    <w:p w:rsidR="008570EB" w:rsidRDefault="00152317" w:rsidP="00766990">
      <w:pPr>
        <w:pStyle w:val="Heading2"/>
        <w:rPr>
          <w:lang w:bidi="fa-IR"/>
        </w:rPr>
      </w:pPr>
      <w:bookmarkStart w:id="56" w:name="_Toc495945633"/>
      <w:r>
        <w:rPr>
          <w:rtl/>
          <w:lang w:bidi="fa-IR"/>
        </w:rPr>
        <w:lastRenderedPageBreak/>
        <w:t>الفصل الخامس</w:t>
      </w:r>
      <w:r w:rsidR="008570EB">
        <w:rPr>
          <w:rtl/>
          <w:lang w:bidi="fa-IR"/>
        </w:rPr>
        <w:t xml:space="preserve">: </w:t>
      </w:r>
      <w:r>
        <w:rPr>
          <w:rtl/>
          <w:lang w:bidi="fa-IR"/>
        </w:rPr>
        <w:t>قواعِدُ ومُتَبنّياتُ ثورة المنجي في القرآن والعهدين</w:t>
      </w:r>
      <w:bookmarkEnd w:id="56"/>
    </w:p>
    <w:p w:rsidR="00152317" w:rsidRDefault="00152317" w:rsidP="00152317">
      <w:pPr>
        <w:pStyle w:val="libNormal"/>
        <w:rPr>
          <w:lang w:bidi="fa-IR"/>
        </w:rPr>
      </w:pPr>
      <w:r>
        <w:rPr>
          <w:rtl/>
          <w:lang w:bidi="fa-IR"/>
        </w:rPr>
        <w:t>المبحث الأول :</w:t>
      </w:r>
    </w:p>
    <w:p w:rsidR="008570EB" w:rsidRDefault="00152317" w:rsidP="00152317">
      <w:pPr>
        <w:pStyle w:val="libNormal"/>
        <w:rPr>
          <w:lang w:bidi="fa-IR"/>
        </w:rPr>
      </w:pPr>
      <w:r>
        <w:rPr>
          <w:rtl/>
          <w:lang w:bidi="fa-IR"/>
        </w:rPr>
        <w:t>الأسس الشرعيّة والتأريخيّة لثورة المصلح العالميّةالمبحث الثاني :المنتقم من الظالمين صنيعة‌ُ ربّ العالمين</w:t>
      </w:r>
    </w:p>
    <w:p w:rsidR="00152317" w:rsidRDefault="00E27753" w:rsidP="00A65F80">
      <w:pPr>
        <w:pStyle w:val="libNormal"/>
        <w:rPr>
          <w:lang w:bidi="fa-IR"/>
        </w:rPr>
      </w:pPr>
      <w:r>
        <w:rPr>
          <w:rtl/>
          <w:lang w:bidi="fa-IR"/>
        </w:rPr>
        <w:br w:type="page"/>
      </w:r>
    </w:p>
    <w:p w:rsidR="008570EB" w:rsidRDefault="00152317" w:rsidP="006672CC">
      <w:pPr>
        <w:pStyle w:val="Heading3"/>
        <w:rPr>
          <w:lang w:bidi="fa-IR"/>
        </w:rPr>
      </w:pPr>
      <w:bookmarkStart w:id="57" w:name="_Toc495945634"/>
      <w:r>
        <w:rPr>
          <w:rtl/>
          <w:lang w:bidi="fa-IR"/>
        </w:rPr>
        <w:lastRenderedPageBreak/>
        <w:t>تمهيد</w:t>
      </w:r>
      <w:r w:rsidR="008570EB">
        <w:rPr>
          <w:rtl/>
          <w:lang w:bidi="fa-IR"/>
        </w:rPr>
        <w:t xml:space="preserve">: </w:t>
      </w:r>
      <w:r>
        <w:rPr>
          <w:rtl/>
          <w:lang w:bidi="fa-IR"/>
        </w:rPr>
        <w:t>قواعد ومتبنّيات ثورة المنجي في القرآن والعهدين</w:t>
      </w:r>
      <w:bookmarkEnd w:id="57"/>
    </w:p>
    <w:p w:rsidR="008570EB" w:rsidRDefault="00152317" w:rsidP="00152317">
      <w:pPr>
        <w:pStyle w:val="libNormal"/>
        <w:rPr>
          <w:rtl/>
          <w:lang w:bidi="fa-IR"/>
        </w:rPr>
      </w:pPr>
      <w:r>
        <w:rPr>
          <w:rtl/>
          <w:lang w:bidi="fa-IR"/>
        </w:rPr>
        <w:t>إنَّ للثورةِ الإلهيَّةِ العالميةِ التي سيقودها رجلُ الله المقدَّس الموعود في آخر الزمان وفي يوم الله الأعظم قواعِدَ متينةٍ وأُسُسٍ رصينةٍ ممتدَّةٍ عبر التأريخ الطويل لعموم البشريَّة</w:t>
      </w:r>
      <w:r w:rsidR="008570EB">
        <w:rPr>
          <w:rtl/>
          <w:lang w:bidi="fa-IR"/>
        </w:rPr>
        <w:t xml:space="preserve">، </w:t>
      </w:r>
      <w:r>
        <w:rPr>
          <w:rtl/>
          <w:lang w:bidi="fa-IR"/>
        </w:rPr>
        <w:t>ثابتة في أعماق قلوب الأنبياء والرسلِ وأتباعهم من المؤمنين</w:t>
      </w:r>
      <w:r w:rsidR="008570EB">
        <w:rPr>
          <w:rtl/>
          <w:lang w:bidi="fa-IR"/>
        </w:rPr>
        <w:t xml:space="preserve">، </w:t>
      </w:r>
      <w:r>
        <w:rPr>
          <w:rtl/>
          <w:lang w:bidi="fa-IR"/>
        </w:rPr>
        <w:t>مسطَّرة بأحرفٍ من نور في كتبِ الله المقدَّسةِ ؛ وتبتني تلكَ الثورةِ المباركةِ الكبرى على لَبِناتٍ مبنيَّةٍ سَلَفاً وهيَ غاية في الصلابةِ والأصالة والأحقيَّةِ والمشروعيَّة والقانونيَّة الواضحةِ التي ليسَ عليها أَيّ غبار ولا يلحقها شكٌّ ولاريبٌ</w:t>
      </w:r>
      <w:r w:rsidR="008570EB">
        <w:rPr>
          <w:rtl/>
          <w:lang w:bidi="fa-IR"/>
        </w:rPr>
        <w:t xml:space="preserve">، </w:t>
      </w:r>
      <w:r>
        <w:rPr>
          <w:rtl/>
          <w:lang w:bidi="fa-IR"/>
        </w:rPr>
        <w:t>ولعلَّنا في هذين المبحثين التاليين نقفُ على شيءٍ من ذلك</w:t>
      </w:r>
      <w:r w:rsidR="008570EB">
        <w:rPr>
          <w:rtl/>
          <w:lang w:bidi="fa-IR"/>
        </w:rPr>
        <w:t>.</w:t>
      </w:r>
    </w:p>
    <w:p w:rsidR="00152317" w:rsidRDefault="00152317" w:rsidP="006672CC">
      <w:pPr>
        <w:pStyle w:val="Heading3"/>
        <w:rPr>
          <w:lang w:bidi="fa-IR"/>
        </w:rPr>
      </w:pPr>
      <w:bookmarkStart w:id="58" w:name="_Toc495945635"/>
      <w:r>
        <w:rPr>
          <w:rtl/>
          <w:lang w:bidi="fa-IR"/>
        </w:rPr>
        <w:t>المبحث الأول</w:t>
      </w:r>
      <w:r w:rsidR="008570EB">
        <w:rPr>
          <w:rtl/>
          <w:lang w:bidi="fa-IR"/>
        </w:rPr>
        <w:t xml:space="preserve">: </w:t>
      </w:r>
      <w:r>
        <w:rPr>
          <w:rtl/>
          <w:lang w:bidi="fa-IR"/>
        </w:rPr>
        <w:t>«الأسس الشرعيّة والتأريخيّة لثورة المصلح العالميّة»</w:t>
      </w:r>
      <w:bookmarkEnd w:id="58"/>
    </w:p>
    <w:p w:rsidR="008570EB" w:rsidRDefault="00152317" w:rsidP="00152317">
      <w:pPr>
        <w:pStyle w:val="libNormal"/>
        <w:rPr>
          <w:rtl/>
          <w:lang w:bidi="fa-IR"/>
        </w:rPr>
      </w:pPr>
      <w:r>
        <w:rPr>
          <w:rtl/>
          <w:lang w:bidi="fa-IR"/>
        </w:rPr>
        <w:t>إنّ‌ الثورة‌ الالهية‌ العظمى‌ التي‌ سيقودها المنقذ الموعود (قرّب الله يومه الشريف‌) لم تكن ثورة إبتدائيّة إجتهاديّة تأتي ردّاً على واقع فاسد معاصر لها لتغيّر تغييراً محدوداً في أمّة من الأمم أو شعب من الشعوب فحسب</w:t>
      </w:r>
      <w:r w:rsidRPr="0035363E">
        <w:rPr>
          <w:rStyle w:val="libFootnotenumChar"/>
          <w:rtl/>
        </w:rPr>
        <w:t>(1)</w:t>
      </w:r>
      <w:r>
        <w:rPr>
          <w:rtl/>
          <w:lang w:bidi="fa-IR"/>
        </w:rPr>
        <w:t>، بل لها جذور شرعيّة وتاريخيّة عميقة جدّاً</w:t>
      </w:r>
      <w:r w:rsidR="008570EB">
        <w:rPr>
          <w:rtl/>
          <w:lang w:bidi="fa-IR"/>
        </w:rPr>
        <w:t xml:space="preserve">، </w:t>
      </w:r>
      <w:r>
        <w:rPr>
          <w:rtl/>
          <w:lang w:bidi="fa-IR"/>
        </w:rPr>
        <w:t xml:space="preserve">ولها إرثٌ حقوقيّ وقانونيّ مميّز !فهي‌ امتداد طبيعيّ شرعيّ لثورة‌ الحسين‌ بن عليّ بن أبي طالب </w:t>
      </w:r>
      <w:r w:rsidR="008570EB" w:rsidRPr="008570EB">
        <w:rPr>
          <w:rStyle w:val="libAlaemChar"/>
          <w:rtl/>
        </w:rPr>
        <w:t>عليهم‌السلام</w:t>
      </w:r>
      <w:r>
        <w:rPr>
          <w:rtl/>
          <w:lang w:bidi="fa-IR"/>
        </w:rPr>
        <w:t xml:space="preserve"> ومكملة‌ لها والجانية لثمارها</w:t>
      </w:r>
      <w:r w:rsidR="008570EB">
        <w:rPr>
          <w:rtl/>
          <w:lang w:bidi="fa-IR"/>
        </w:rPr>
        <w:t>.</w:t>
      </w:r>
      <w:r>
        <w:rPr>
          <w:rtl/>
          <w:lang w:bidi="fa-IR"/>
        </w:rPr>
        <w:t xml:space="preserve">فكانت ثورة سبط رسول الله </w:t>
      </w:r>
      <w:r w:rsidR="0035363E" w:rsidRPr="0035363E">
        <w:rPr>
          <w:rStyle w:val="libAlaemChar"/>
          <w:rtl/>
        </w:rPr>
        <w:t>صلى‌الله‌عليه‌وآله‌وسلم</w:t>
      </w:r>
      <w:r>
        <w:rPr>
          <w:rtl/>
          <w:lang w:bidi="fa-IR"/>
        </w:rPr>
        <w:t xml:space="preserve"> وسيّد شباب أهل الجنّة</w:t>
      </w:r>
      <w:r w:rsidR="008570EB">
        <w:rPr>
          <w:rtl/>
          <w:lang w:bidi="fa-IR"/>
        </w:rPr>
        <w:t xml:space="preserve"> </w:t>
      </w:r>
      <w:r>
        <w:rPr>
          <w:rtl/>
          <w:lang w:bidi="fa-IR"/>
        </w:rPr>
        <w:t>ألإلهيّة الكبرى ضدّ الشياطين المتفرعنين ثورة مُؤَسِّسة !</w:t>
      </w:r>
      <w:r w:rsidR="008570EB">
        <w:rPr>
          <w:rtl/>
          <w:lang w:bidi="fa-IR"/>
        </w:rPr>
        <w:t xml:space="preserve">، </w:t>
      </w:r>
      <w:r>
        <w:rPr>
          <w:rtl/>
          <w:lang w:bidi="fa-IR"/>
        </w:rPr>
        <w:t>وجاءت ضمن تخطيط وتقدير ربّانيّ عجيب</w:t>
      </w:r>
      <w:r w:rsidR="008570EB">
        <w:rPr>
          <w:rtl/>
          <w:lang w:bidi="fa-IR"/>
        </w:rPr>
        <w:t xml:space="preserve">، </w:t>
      </w:r>
      <w:r>
        <w:rPr>
          <w:rtl/>
          <w:lang w:bidi="fa-IR"/>
        </w:rPr>
        <w:t>وكان بتقدير الله سبحانه وتعالى أن تبقى جذوتها مستعرة في الأرض لاتطفأ ولاتهدأ</w:t>
      </w:r>
      <w:r w:rsidR="008570EB">
        <w:rPr>
          <w:rtl/>
          <w:lang w:bidi="fa-IR"/>
        </w:rPr>
        <w:t xml:space="preserve"> </w:t>
      </w:r>
      <w:r>
        <w:rPr>
          <w:rtl/>
          <w:lang w:bidi="fa-IR"/>
        </w:rPr>
        <w:t>أبداً</w:t>
      </w:r>
      <w:r w:rsidR="008570EB">
        <w:rPr>
          <w:rtl/>
          <w:lang w:bidi="fa-IR"/>
        </w:rPr>
        <w:t xml:space="preserve"> </w:t>
      </w:r>
      <w:r>
        <w:rPr>
          <w:rtl/>
          <w:lang w:bidi="fa-IR"/>
        </w:rPr>
        <w:t xml:space="preserve">برغم الإبادة الجماعيّة لآل رسول الله </w:t>
      </w:r>
      <w:r w:rsidR="00A565C9" w:rsidRPr="00A565C9">
        <w:rPr>
          <w:rStyle w:val="libAlaemChar"/>
          <w:rtl/>
        </w:rPr>
        <w:t>صلى‌الله‌عليه‌وآله‌وسلم</w:t>
      </w:r>
      <w:r>
        <w:rPr>
          <w:rtl/>
          <w:lang w:bidi="fa-IR"/>
        </w:rPr>
        <w:t xml:space="preserve"> وثقله</w:t>
      </w:r>
      <w:r w:rsidR="008570EB">
        <w:rPr>
          <w:rtl/>
          <w:lang w:bidi="fa-IR"/>
        </w:rPr>
        <w:t xml:space="preserve"> </w:t>
      </w:r>
      <w:r>
        <w:rPr>
          <w:rtl/>
          <w:lang w:bidi="fa-IR"/>
        </w:rPr>
        <w:t>وعائلته الشريفة المقدّسة ورحله المبارك</w:t>
      </w:r>
      <w:r w:rsidR="008570EB">
        <w:rPr>
          <w:rtl/>
          <w:lang w:bidi="fa-IR"/>
        </w:rPr>
        <w:t xml:space="preserve"> </w:t>
      </w:r>
      <w:r>
        <w:rPr>
          <w:rtl/>
          <w:lang w:bidi="fa-IR"/>
        </w:rPr>
        <w:t>وأتباعهم الأبرار</w:t>
      </w:r>
      <w:r w:rsidR="008570EB">
        <w:rPr>
          <w:rtl/>
          <w:lang w:bidi="fa-IR"/>
        </w:rPr>
        <w:t>.</w:t>
      </w:r>
      <w:r>
        <w:rPr>
          <w:rtl/>
          <w:lang w:bidi="fa-IR"/>
        </w:rPr>
        <w:t>ومن خلال الإطّلاع على خصائص ومزايا الثورتين المباركتين يبدو واضحاً أنّ ثورة السبط المستشهد والمصلح الأعظم في آخر الزمان</w:t>
      </w:r>
      <w:r w:rsidR="008570EB">
        <w:rPr>
          <w:rtl/>
          <w:lang w:bidi="fa-IR"/>
        </w:rPr>
        <w:t xml:space="preserve"> </w:t>
      </w:r>
      <w:r>
        <w:rPr>
          <w:rtl/>
          <w:lang w:bidi="fa-IR"/>
        </w:rPr>
        <w:t>هما كالشي‌ء الواحد</w:t>
      </w:r>
      <w:r w:rsidR="008570EB">
        <w:rPr>
          <w:rtl/>
          <w:lang w:bidi="fa-IR"/>
        </w:rPr>
        <w:t xml:space="preserve">، </w:t>
      </w:r>
      <w:r>
        <w:rPr>
          <w:rtl/>
          <w:lang w:bidi="fa-IR"/>
        </w:rPr>
        <w:t>وهما امتداد للخطّ</w:t>
      </w:r>
      <w:r w:rsidR="008570EB">
        <w:rPr>
          <w:rtl/>
          <w:lang w:bidi="fa-IR"/>
        </w:rPr>
        <w:t xml:space="preserve"> </w:t>
      </w:r>
      <w:r>
        <w:rPr>
          <w:rtl/>
          <w:lang w:bidi="fa-IR"/>
        </w:rPr>
        <w:t>الإلهيّ المقدّس في هذا العالم</w:t>
      </w:r>
      <w:r w:rsidR="008570EB">
        <w:rPr>
          <w:rtl/>
          <w:lang w:bidi="fa-IR"/>
        </w:rPr>
        <w:t>.</w:t>
      </w:r>
      <w:r>
        <w:rPr>
          <w:rtl/>
          <w:lang w:bidi="fa-IR"/>
        </w:rPr>
        <w:t>و يتّضح‌ من‌ الآيات الكريمة والأحاديث الشريفة عندّ المسلمين</w:t>
      </w:r>
      <w:r w:rsidR="008570EB">
        <w:rPr>
          <w:rtl/>
          <w:lang w:bidi="fa-IR"/>
        </w:rPr>
        <w:t xml:space="preserve">، </w:t>
      </w:r>
      <w:r>
        <w:rPr>
          <w:rtl/>
          <w:lang w:bidi="fa-IR"/>
        </w:rPr>
        <w:t>والنصوص‌ المقدسة في العهدين</w:t>
      </w:r>
      <w:r w:rsidR="008570EB">
        <w:rPr>
          <w:rtl/>
          <w:lang w:bidi="fa-IR"/>
        </w:rPr>
        <w:t xml:space="preserve">، </w:t>
      </w:r>
      <w:r>
        <w:rPr>
          <w:rtl/>
          <w:lang w:bidi="fa-IR"/>
        </w:rPr>
        <w:t xml:space="preserve">ان‌ الذين‌ ذبحوا الحسين‌ واهل‌ بيته الأطهار </w:t>
      </w:r>
      <w:r w:rsidR="008570EB" w:rsidRPr="008570EB">
        <w:rPr>
          <w:rStyle w:val="libAlaemChar"/>
          <w:rtl/>
        </w:rPr>
        <w:t>عليهم‌السلام</w:t>
      </w:r>
      <w:r>
        <w:rPr>
          <w:rtl/>
          <w:lang w:bidi="fa-IR"/>
        </w:rPr>
        <w:t>‌ وصحبه الميامين‌ (رض‌) وأتباعهم</w:t>
      </w:r>
      <w:r w:rsidR="008570EB">
        <w:rPr>
          <w:rtl/>
          <w:lang w:bidi="fa-IR"/>
        </w:rPr>
        <w:t xml:space="preserve">، </w:t>
      </w:r>
      <w:r>
        <w:rPr>
          <w:rtl/>
          <w:lang w:bidi="fa-IR"/>
        </w:rPr>
        <w:t>والذين‌ اصرّوا على عِدائهم‌ واستمروا في‌ ظلمهم‌ واجتهدوا في ايذائهم</w:t>
      </w:r>
      <w:r w:rsidR="008570EB">
        <w:rPr>
          <w:rtl/>
          <w:lang w:bidi="fa-IR"/>
        </w:rPr>
        <w:t xml:space="preserve"> </w:t>
      </w:r>
      <w:r>
        <w:rPr>
          <w:rtl/>
          <w:lang w:bidi="fa-IR"/>
        </w:rPr>
        <w:t>الى‌ حين ظهور وقيام منجي العالمين المنتقم من الظالمين ‌المهدي‌ (عج‌)</w:t>
      </w:r>
      <w:r w:rsidR="008570EB">
        <w:rPr>
          <w:rtl/>
          <w:lang w:bidi="fa-IR"/>
        </w:rPr>
        <w:t xml:space="preserve">، </w:t>
      </w:r>
      <w:r>
        <w:rPr>
          <w:rtl/>
          <w:lang w:bidi="fa-IR"/>
        </w:rPr>
        <w:t>هم‌ اعداء الله تبارك‌ وتعالى‌، وسينتقم‌ُ الله منهم‌ بصورة‌ مرعبة</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ص 31</w:t>
      </w:r>
      <w:r w:rsidR="008570EB">
        <w:rPr>
          <w:rtl/>
          <w:lang w:bidi="fa-IR"/>
        </w:rPr>
        <w:t xml:space="preserve">، </w:t>
      </w:r>
      <w:r>
        <w:rPr>
          <w:rtl/>
          <w:lang w:bidi="fa-IR"/>
        </w:rPr>
        <w:t>تحت عنوان</w:t>
      </w:r>
      <w:r w:rsidR="008570EB">
        <w:rPr>
          <w:rtl/>
          <w:lang w:bidi="fa-IR"/>
        </w:rPr>
        <w:t xml:space="preserve">: </w:t>
      </w:r>
      <w:r>
        <w:rPr>
          <w:rtl/>
          <w:lang w:bidi="fa-IR"/>
        </w:rPr>
        <w:t>ضروب الثورة العالمية</w:t>
      </w:r>
      <w:r w:rsidR="008570EB">
        <w:rPr>
          <w:rtl/>
          <w:lang w:bidi="fa-IR"/>
        </w:rPr>
        <w:t xml:space="preserve">: </w:t>
      </w:r>
      <w:r>
        <w:rPr>
          <w:rtl/>
          <w:lang w:bidi="fa-IR"/>
        </w:rPr>
        <w:t>ان الثورة العالمية ضد الظلم هي ثورةٌ لم تدعُ</w:t>
      </w:r>
      <w:r w:rsidR="008570EB">
        <w:rPr>
          <w:rtl/>
          <w:lang w:bidi="fa-IR"/>
        </w:rPr>
        <w:t xml:space="preserve"> </w:t>
      </w:r>
      <w:r>
        <w:rPr>
          <w:rtl/>
          <w:lang w:bidi="fa-IR"/>
        </w:rPr>
        <w:t>اليها الأديان فقط</w:t>
      </w:r>
      <w:r w:rsidR="008570EB">
        <w:rPr>
          <w:rtl/>
          <w:lang w:bidi="fa-IR"/>
        </w:rPr>
        <w:t xml:space="preserve">، </w:t>
      </w:r>
      <w:r>
        <w:rPr>
          <w:rtl/>
          <w:lang w:bidi="fa-IR"/>
        </w:rPr>
        <w:t>بل توصَّل اليها الفكر الإنساني عن طريق معاينة أطوار التأريخ ودراسة سننه</w:t>
      </w:r>
      <w:r w:rsidR="008F7E80">
        <w:rPr>
          <w:rtl/>
          <w:lang w:bidi="fa-IR"/>
        </w:rPr>
        <w:t xml:space="preserve">. </w:t>
      </w:r>
      <w:r>
        <w:rPr>
          <w:rtl/>
          <w:lang w:bidi="fa-IR"/>
        </w:rPr>
        <w:t>و: ماريا لويزا برنيري</w:t>
      </w:r>
      <w:r w:rsidR="008570EB">
        <w:rPr>
          <w:rtl/>
          <w:lang w:bidi="fa-IR"/>
        </w:rPr>
        <w:t xml:space="preserve">، </w:t>
      </w:r>
      <w:r>
        <w:rPr>
          <w:lang w:bidi="fa-IR"/>
        </w:rPr>
        <w:t>Jourmey</w:t>
      </w:r>
      <w:r w:rsidR="008570EB">
        <w:rPr>
          <w:lang w:bidi="fa-IR"/>
        </w:rPr>
        <w:t xml:space="preserve"> </w:t>
      </w:r>
      <w:r>
        <w:rPr>
          <w:lang w:bidi="fa-IR"/>
        </w:rPr>
        <w:t>theough</w:t>
      </w:r>
      <w:r w:rsidR="008570EB">
        <w:rPr>
          <w:lang w:bidi="fa-IR"/>
        </w:rPr>
        <w:t xml:space="preserve"> </w:t>
      </w:r>
      <w:r>
        <w:rPr>
          <w:lang w:bidi="fa-IR"/>
        </w:rPr>
        <w:t>Utopia</w:t>
      </w:r>
      <w:r w:rsidR="008570EB">
        <w:rPr>
          <w:rtl/>
          <w:lang w:bidi="fa-IR"/>
        </w:rPr>
        <w:t xml:space="preserve"> </w:t>
      </w:r>
      <w:r>
        <w:rPr>
          <w:rtl/>
          <w:lang w:bidi="fa-IR"/>
        </w:rPr>
        <w:t>،ترجمة عطيات أبو السعود في عالم المعرفة</w:t>
      </w:r>
      <w:r w:rsidR="008570EB">
        <w:rPr>
          <w:rtl/>
          <w:lang w:bidi="fa-IR"/>
        </w:rPr>
        <w:t xml:space="preserve">، </w:t>
      </w:r>
      <w:r>
        <w:rPr>
          <w:rtl/>
          <w:lang w:bidi="fa-IR"/>
        </w:rPr>
        <w:t>وقد لخَّص الكتاب آراء الطوباويات منذ العصر اليوناني القديم حتى يومنا الحاضر</w:t>
      </w:r>
      <w:r w:rsidR="008570EB">
        <w:rPr>
          <w:rtl/>
          <w:lang w:bidi="fa-IR"/>
        </w:rPr>
        <w:t xml:space="preserve">، </w:t>
      </w:r>
      <w:r>
        <w:rPr>
          <w:rtl/>
          <w:lang w:bidi="fa-IR"/>
        </w:rPr>
        <w:t>رقم 225 عدد أيلول / سبتمبر 1997 م</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اولاً</w:t>
      </w:r>
      <w:r w:rsidR="008570EB">
        <w:rPr>
          <w:rtl/>
          <w:lang w:bidi="fa-IR"/>
        </w:rPr>
        <w:t xml:space="preserve">: </w:t>
      </w:r>
      <w:r>
        <w:rPr>
          <w:rtl/>
          <w:lang w:bidi="fa-IR"/>
        </w:rPr>
        <w:t>في القرآن الكريم</w:t>
      </w:r>
    </w:p>
    <w:p w:rsidR="00152317" w:rsidRDefault="00152317" w:rsidP="00152317">
      <w:pPr>
        <w:pStyle w:val="libNormal"/>
        <w:rPr>
          <w:lang w:bidi="fa-IR"/>
        </w:rPr>
      </w:pPr>
      <w:r>
        <w:rPr>
          <w:rtl/>
          <w:lang w:bidi="fa-IR"/>
        </w:rPr>
        <w:t>1</w:t>
      </w:r>
      <w:r w:rsidR="008570EB">
        <w:rPr>
          <w:rtl/>
          <w:lang w:bidi="fa-IR"/>
        </w:rPr>
        <w:t xml:space="preserve">: </w:t>
      </w:r>
      <w:r>
        <w:rPr>
          <w:rtl/>
          <w:lang w:bidi="fa-IR"/>
        </w:rPr>
        <w:t>قوله تعالى</w:t>
      </w:r>
      <w:r w:rsidR="008570EB">
        <w:rPr>
          <w:rtl/>
          <w:lang w:bidi="fa-IR"/>
        </w:rPr>
        <w:t xml:space="preserve">: </w:t>
      </w:r>
      <w:r>
        <w:rPr>
          <w:rtl/>
          <w:lang w:bidi="fa-IR"/>
        </w:rPr>
        <w:t>( وقاتلوهم حتى لاتكون فتنةٌ ويكونُ الدينُ لله فإن انتهوا فلا عدوان إلاّ على الظالمين )</w:t>
      </w:r>
      <w:r w:rsidR="008F7E80">
        <w:rPr>
          <w:rtl/>
          <w:lang w:bidi="fa-IR"/>
        </w:rPr>
        <w:t>.</w:t>
      </w:r>
      <w:r w:rsidRPr="0035363E">
        <w:rPr>
          <w:rStyle w:val="libFootnotenumChar"/>
          <w:rtl/>
        </w:rPr>
        <w:t>(1)</w:t>
      </w:r>
    </w:p>
    <w:p w:rsidR="00152317" w:rsidRDefault="00152317" w:rsidP="00152317">
      <w:pPr>
        <w:pStyle w:val="libNormal"/>
        <w:rPr>
          <w:lang w:bidi="fa-IR"/>
        </w:rPr>
      </w:pPr>
      <w:r>
        <w:rPr>
          <w:rtl/>
          <w:lang w:bidi="fa-IR"/>
        </w:rPr>
        <w:t xml:space="preserve">- عن الحسن بياع الهروي يرفعه عن أحدهما </w:t>
      </w:r>
      <w:r w:rsidR="008570EB" w:rsidRPr="008570EB">
        <w:rPr>
          <w:rStyle w:val="libAlaemChar"/>
          <w:rtl/>
        </w:rPr>
        <w:t>عليهما‌السلام</w:t>
      </w:r>
      <w:r>
        <w:rPr>
          <w:rtl/>
          <w:lang w:bidi="fa-IR"/>
        </w:rPr>
        <w:t xml:space="preserve"> في قوله</w:t>
      </w:r>
      <w:r w:rsidR="008570EB">
        <w:rPr>
          <w:rtl/>
          <w:lang w:bidi="fa-IR"/>
        </w:rPr>
        <w:t xml:space="preserve">: </w:t>
      </w:r>
      <w:r>
        <w:rPr>
          <w:rtl/>
          <w:lang w:bidi="fa-IR"/>
        </w:rPr>
        <w:t>( لا عدوان إلا على الظالمين ) قال</w:t>
      </w:r>
      <w:r w:rsidR="008570EB">
        <w:rPr>
          <w:rtl/>
          <w:lang w:bidi="fa-IR"/>
        </w:rPr>
        <w:t xml:space="preserve">: </w:t>
      </w:r>
      <w:r>
        <w:rPr>
          <w:rtl/>
          <w:lang w:bidi="fa-IR"/>
        </w:rPr>
        <w:t xml:space="preserve">إلا على ذرية قتلة الحسين </w:t>
      </w:r>
      <w:r w:rsidR="008570EB" w:rsidRPr="008570EB">
        <w:rPr>
          <w:rStyle w:val="libAlaemChar"/>
          <w:rtl/>
        </w:rPr>
        <w:t>عليه‌السلام</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 وعن إبراهيم</w:t>
      </w:r>
      <w:r w:rsidR="008570EB">
        <w:rPr>
          <w:rtl/>
          <w:lang w:bidi="fa-IR"/>
        </w:rPr>
        <w:t xml:space="preserve">، </w:t>
      </w:r>
      <w:r>
        <w:rPr>
          <w:rtl/>
          <w:lang w:bidi="fa-IR"/>
        </w:rPr>
        <w:t>عمن رواه</w:t>
      </w:r>
      <w:r w:rsidR="008570EB">
        <w:rPr>
          <w:rtl/>
          <w:lang w:bidi="fa-IR"/>
        </w:rPr>
        <w:t xml:space="preserve">، </w:t>
      </w:r>
      <w:r>
        <w:rPr>
          <w:rtl/>
          <w:lang w:bidi="fa-IR"/>
        </w:rPr>
        <w:t xml:space="preserve">عن أحدهما </w:t>
      </w:r>
      <w:r w:rsidR="008570EB" w:rsidRPr="008570EB">
        <w:rPr>
          <w:rStyle w:val="libAlaemChar"/>
          <w:rtl/>
        </w:rPr>
        <w:t>عليهما‌السلام</w:t>
      </w:r>
      <w:r>
        <w:rPr>
          <w:rtl/>
          <w:lang w:bidi="fa-IR"/>
        </w:rPr>
        <w:t xml:space="preserve"> قال</w:t>
      </w:r>
      <w:r w:rsidR="008570EB">
        <w:rPr>
          <w:rtl/>
          <w:lang w:bidi="fa-IR"/>
        </w:rPr>
        <w:t xml:space="preserve">: </w:t>
      </w:r>
      <w:r>
        <w:rPr>
          <w:rtl/>
          <w:lang w:bidi="fa-IR"/>
        </w:rPr>
        <w:t>قلت</w:t>
      </w:r>
      <w:r w:rsidR="008570EB">
        <w:rPr>
          <w:rtl/>
          <w:lang w:bidi="fa-IR"/>
        </w:rPr>
        <w:t xml:space="preserve">: </w:t>
      </w:r>
      <w:r>
        <w:rPr>
          <w:rtl/>
          <w:lang w:bidi="fa-IR"/>
        </w:rPr>
        <w:t>( فلا عدوان إلا على الظالمين ) قال</w:t>
      </w:r>
      <w:r w:rsidR="008570EB">
        <w:rPr>
          <w:rtl/>
          <w:lang w:bidi="fa-IR"/>
        </w:rPr>
        <w:t xml:space="preserve">: </w:t>
      </w:r>
      <w:r>
        <w:rPr>
          <w:rtl/>
          <w:lang w:bidi="fa-IR"/>
        </w:rPr>
        <w:t xml:space="preserve">لا يعتدي الله على أحد إلا على نسل ولد قتلة الحسين </w:t>
      </w:r>
      <w:r w:rsidR="008570EB" w:rsidRPr="008570EB">
        <w:rPr>
          <w:rStyle w:val="libAlaemChar"/>
          <w:rtl/>
        </w:rPr>
        <w:t>عليه‌السلام</w:t>
      </w:r>
      <w:r>
        <w:rPr>
          <w:rtl/>
          <w:lang w:bidi="fa-IR"/>
        </w:rPr>
        <w:t>.</w:t>
      </w:r>
      <w:r w:rsidRPr="0035363E">
        <w:rPr>
          <w:rStyle w:val="libFootnotenumChar"/>
          <w:rtl/>
        </w:rPr>
        <w:t>(3)</w:t>
      </w:r>
      <w:r>
        <w:rPr>
          <w:rtl/>
          <w:lang w:bidi="fa-IR"/>
        </w:rPr>
        <w:t xml:space="preserve">- حدثنا أحمد بن زياد بن جعفر الهمداني </w:t>
      </w:r>
      <w:r w:rsidR="008570EB" w:rsidRPr="008570EB">
        <w:rPr>
          <w:rStyle w:val="libAlaemChar"/>
          <w:rtl/>
        </w:rPr>
        <w:t>رضي‌الله‌عنه</w:t>
      </w:r>
      <w:r>
        <w:rPr>
          <w:rtl/>
          <w:lang w:bidi="fa-IR"/>
        </w:rPr>
        <w:t xml:space="preserve"> قال</w:t>
      </w:r>
      <w:r w:rsidR="008570EB">
        <w:rPr>
          <w:rtl/>
          <w:lang w:bidi="fa-IR"/>
        </w:rPr>
        <w:t xml:space="preserve">: </w:t>
      </w:r>
      <w:r>
        <w:rPr>
          <w:rtl/>
          <w:lang w:bidi="fa-IR"/>
        </w:rPr>
        <w:t>حدثنا علي بن إبراهيم بن هاشم عن أبيه عن عبد السلام بن صالح الهروي قال</w:t>
      </w:r>
      <w:r w:rsidR="008570EB">
        <w:rPr>
          <w:rtl/>
          <w:lang w:bidi="fa-IR"/>
        </w:rPr>
        <w:t xml:space="preserve">: </w:t>
      </w:r>
      <w:r>
        <w:rPr>
          <w:rtl/>
          <w:lang w:bidi="fa-IR"/>
        </w:rPr>
        <w:t xml:space="preserve">قلت لأبي الحسن الرضا </w:t>
      </w:r>
      <w:r w:rsidR="008570EB" w:rsidRPr="008570EB">
        <w:rPr>
          <w:rStyle w:val="libAlaemChar"/>
          <w:rtl/>
        </w:rPr>
        <w:t>عليه‌السلام</w:t>
      </w:r>
      <w:r w:rsidR="008570EB">
        <w:rPr>
          <w:rtl/>
          <w:lang w:bidi="fa-IR"/>
        </w:rPr>
        <w:t xml:space="preserve">: </w:t>
      </w:r>
      <w:r>
        <w:rPr>
          <w:rtl/>
          <w:lang w:bidi="fa-IR"/>
        </w:rPr>
        <w:t xml:space="preserve">يا بن رسول الله ما تقول في حديث روى عن الصادق </w:t>
      </w:r>
      <w:r w:rsidR="008570EB" w:rsidRPr="008570EB">
        <w:rPr>
          <w:rStyle w:val="libAlaemChar"/>
          <w:rtl/>
        </w:rPr>
        <w:t>عليه‌السلام</w:t>
      </w:r>
      <w:r w:rsidR="008570EB">
        <w:rPr>
          <w:rtl/>
          <w:lang w:bidi="fa-IR"/>
        </w:rPr>
        <w:t xml:space="preserve">: </w:t>
      </w:r>
      <w:r>
        <w:rPr>
          <w:rtl/>
          <w:lang w:bidi="fa-IR"/>
        </w:rPr>
        <w:t>أنه قال</w:t>
      </w:r>
      <w:r w:rsidR="008570EB">
        <w:rPr>
          <w:rtl/>
          <w:lang w:bidi="fa-IR"/>
        </w:rPr>
        <w:t xml:space="preserve">: </w:t>
      </w:r>
      <w:r>
        <w:rPr>
          <w:rtl/>
          <w:lang w:bidi="fa-IR"/>
        </w:rPr>
        <w:t xml:space="preserve">إذا خرج القائم </w:t>
      </w:r>
      <w:r w:rsidR="008570EB" w:rsidRPr="008570EB">
        <w:rPr>
          <w:rStyle w:val="libAlaemChar"/>
          <w:rtl/>
        </w:rPr>
        <w:t>عليه‌السلام</w:t>
      </w:r>
      <w:r>
        <w:rPr>
          <w:rtl/>
          <w:lang w:bidi="fa-IR"/>
        </w:rPr>
        <w:t xml:space="preserve"> قتل ذراري قتلة الحسين </w:t>
      </w:r>
      <w:r w:rsidR="008570EB" w:rsidRPr="008570EB">
        <w:rPr>
          <w:rStyle w:val="libAlaemChar"/>
          <w:rtl/>
        </w:rPr>
        <w:t>عليه‌السلام</w:t>
      </w:r>
      <w:r>
        <w:rPr>
          <w:rtl/>
          <w:lang w:bidi="fa-IR"/>
        </w:rPr>
        <w:t xml:space="preserve"> بفعال آبائهم ؟ فقال </w:t>
      </w:r>
      <w:r w:rsidR="008570EB" w:rsidRPr="008570EB">
        <w:rPr>
          <w:rStyle w:val="libAlaemChar"/>
          <w:rtl/>
        </w:rPr>
        <w:t>عليه‌السلام</w:t>
      </w:r>
      <w:r w:rsidR="008570EB">
        <w:rPr>
          <w:rtl/>
          <w:lang w:bidi="fa-IR"/>
        </w:rPr>
        <w:t xml:space="preserve">: </w:t>
      </w:r>
      <w:r>
        <w:rPr>
          <w:rtl/>
          <w:lang w:bidi="fa-IR"/>
        </w:rPr>
        <w:t>هو كذلك فقلت</w:t>
      </w:r>
      <w:r w:rsidR="008570EB">
        <w:rPr>
          <w:rtl/>
          <w:lang w:bidi="fa-IR"/>
        </w:rPr>
        <w:t xml:space="preserve">: </w:t>
      </w:r>
      <w:r>
        <w:rPr>
          <w:rtl/>
          <w:lang w:bidi="fa-IR"/>
        </w:rPr>
        <w:t>وقول الله عز وجل</w:t>
      </w:r>
      <w:r w:rsidR="008570EB">
        <w:rPr>
          <w:rtl/>
          <w:lang w:bidi="fa-IR"/>
        </w:rPr>
        <w:t xml:space="preserve">: </w:t>
      </w:r>
      <w:r>
        <w:rPr>
          <w:rtl/>
          <w:lang w:bidi="fa-IR"/>
        </w:rPr>
        <w:t>( ولا تزر وازرة وزر أخرى ) ما معناه ؟ قال</w:t>
      </w:r>
      <w:r w:rsidR="008570EB">
        <w:rPr>
          <w:rtl/>
          <w:lang w:bidi="fa-IR"/>
        </w:rPr>
        <w:t xml:space="preserve">: </w:t>
      </w:r>
      <w:r>
        <w:rPr>
          <w:rtl/>
          <w:lang w:bidi="fa-IR"/>
        </w:rPr>
        <w:t xml:space="preserve">صدق الله في جميع أقواله ولكن ذراري قتله الحسين </w:t>
      </w:r>
      <w:r w:rsidR="008570EB" w:rsidRPr="008570EB">
        <w:rPr>
          <w:rStyle w:val="libAlaemChar"/>
          <w:rtl/>
        </w:rPr>
        <w:t>عليه‌السلام</w:t>
      </w:r>
      <w:r>
        <w:rPr>
          <w:rtl/>
          <w:lang w:bidi="fa-IR"/>
        </w:rPr>
        <w:t xml:space="preserve"> يرضون بأفعال آبائهم ويفتخرون بها ومن رضى شيئاً كان كمن اتاه ولو أن رجلاً قتل بالمشرق فرضى بقتله رجل في المغرب لكان الراضي عند الله عز وجل شريكُ القاتل وإنما يقتلهم القائم </w:t>
      </w:r>
      <w:r w:rsidR="008570EB" w:rsidRPr="008570EB">
        <w:rPr>
          <w:rStyle w:val="libAlaemChar"/>
          <w:rtl/>
        </w:rPr>
        <w:t>عليه‌السلام</w:t>
      </w:r>
      <w:r>
        <w:rPr>
          <w:rtl/>
          <w:lang w:bidi="fa-IR"/>
        </w:rPr>
        <w:t xml:space="preserve"> إذا خرج لرضاهم بفعل آبائهم قال</w:t>
      </w:r>
      <w:r w:rsidR="008570EB">
        <w:rPr>
          <w:rtl/>
          <w:lang w:bidi="fa-IR"/>
        </w:rPr>
        <w:t xml:space="preserve">: </w:t>
      </w:r>
      <w:r>
        <w:rPr>
          <w:rtl/>
          <w:lang w:bidi="fa-IR"/>
        </w:rPr>
        <w:t>فقلت له</w:t>
      </w:r>
      <w:r w:rsidR="008570EB">
        <w:rPr>
          <w:rtl/>
          <w:lang w:bidi="fa-IR"/>
        </w:rPr>
        <w:t xml:space="preserve">: </w:t>
      </w:r>
      <w:r>
        <w:rPr>
          <w:rtl/>
          <w:lang w:bidi="fa-IR"/>
        </w:rPr>
        <w:t xml:space="preserve">بأي شئ يبدأ القائم </w:t>
      </w:r>
      <w:r w:rsidR="008570EB" w:rsidRPr="008570EB">
        <w:rPr>
          <w:rStyle w:val="libAlaemChar"/>
          <w:rtl/>
        </w:rPr>
        <w:t>عليه‌السلام</w:t>
      </w:r>
      <w:r>
        <w:rPr>
          <w:rtl/>
          <w:lang w:bidi="fa-IR"/>
        </w:rPr>
        <w:t xml:space="preserve"> منكم إذا قام ؟ قال</w:t>
      </w:r>
      <w:r w:rsidR="008570EB">
        <w:rPr>
          <w:rtl/>
          <w:lang w:bidi="fa-IR"/>
        </w:rPr>
        <w:t xml:space="preserve">: </w:t>
      </w:r>
      <w:r>
        <w:rPr>
          <w:rtl/>
          <w:lang w:bidi="fa-IR"/>
        </w:rPr>
        <w:t>يبدأ ببني شيبه فيقطع أيديهم لأنهم سراق بيت الله عز وجل</w:t>
      </w:r>
      <w:r w:rsidR="008F7E80">
        <w:rPr>
          <w:rtl/>
          <w:lang w:bidi="fa-IR"/>
        </w:rPr>
        <w:t>.</w:t>
      </w:r>
      <w:r w:rsidRPr="0035363E">
        <w:rPr>
          <w:rStyle w:val="libFootnotenumChar"/>
          <w:rtl/>
        </w:rPr>
        <w:t>(4)</w:t>
      </w:r>
    </w:p>
    <w:p w:rsidR="008570EB" w:rsidRDefault="00152317" w:rsidP="00152317">
      <w:pPr>
        <w:pStyle w:val="libNormal"/>
        <w:rPr>
          <w:rtl/>
          <w:lang w:bidi="fa-IR"/>
        </w:rPr>
      </w:pPr>
      <w:r>
        <w:rPr>
          <w:rtl/>
          <w:lang w:bidi="fa-IR"/>
        </w:rPr>
        <w:t>- وعن محمد بن الأرقط</w:t>
      </w:r>
      <w:r w:rsidR="008570EB">
        <w:rPr>
          <w:rtl/>
          <w:lang w:bidi="fa-IR"/>
        </w:rPr>
        <w:t xml:space="preserve">، </w:t>
      </w:r>
      <w:r>
        <w:rPr>
          <w:rtl/>
          <w:lang w:bidi="fa-IR"/>
        </w:rPr>
        <w:t xml:space="preserve">عن أبي عبد الله </w:t>
      </w:r>
      <w:r w:rsidR="008570EB" w:rsidRPr="008570EB">
        <w:rPr>
          <w:rStyle w:val="libAlaemChar"/>
          <w:rtl/>
        </w:rPr>
        <w:t>عليه‌السلام</w:t>
      </w:r>
      <w:r w:rsidR="008570EB">
        <w:rPr>
          <w:rtl/>
          <w:lang w:bidi="fa-IR"/>
        </w:rPr>
        <w:t xml:space="preserve">: </w:t>
      </w:r>
      <w:r>
        <w:rPr>
          <w:rtl/>
          <w:lang w:bidi="fa-IR"/>
        </w:rPr>
        <w:t>قال</w:t>
      </w:r>
      <w:r w:rsidR="008570EB">
        <w:rPr>
          <w:rtl/>
          <w:lang w:bidi="fa-IR"/>
        </w:rPr>
        <w:t xml:space="preserve">: </w:t>
      </w:r>
      <w:r>
        <w:rPr>
          <w:rtl/>
          <w:lang w:bidi="fa-IR"/>
        </w:rPr>
        <w:t>قال لي</w:t>
      </w:r>
      <w:r w:rsidR="008570EB">
        <w:rPr>
          <w:rtl/>
          <w:lang w:bidi="fa-IR"/>
        </w:rPr>
        <w:t xml:space="preserve">: </w:t>
      </w:r>
      <w:r>
        <w:rPr>
          <w:rtl/>
          <w:lang w:bidi="fa-IR"/>
        </w:rPr>
        <w:t>تن</w:t>
      </w:r>
      <w:r w:rsidR="008570EB">
        <w:rPr>
          <w:rtl/>
          <w:lang w:bidi="fa-IR"/>
        </w:rPr>
        <w:t>-</w:t>
      </w:r>
      <w:r>
        <w:rPr>
          <w:rtl/>
          <w:lang w:bidi="fa-IR"/>
        </w:rPr>
        <w:t>زل الكوفة ؟ فقلت</w:t>
      </w:r>
      <w:r w:rsidR="008570EB">
        <w:rPr>
          <w:rtl/>
          <w:lang w:bidi="fa-IR"/>
        </w:rPr>
        <w:t xml:space="preserve">: </w:t>
      </w:r>
      <w:r>
        <w:rPr>
          <w:rtl/>
          <w:lang w:bidi="fa-IR"/>
        </w:rPr>
        <w:t>نعم</w:t>
      </w:r>
      <w:r w:rsidR="008570EB">
        <w:rPr>
          <w:rtl/>
          <w:lang w:bidi="fa-IR"/>
        </w:rPr>
        <w:t xml:space="preserve">، </w:t>
      </w:r>
      <w:r>
        <w:rPr>
          <w:rtl/>
          <w:lang w:bidi="fa-IR"/>
        </w:rPr>
        <w:t>فقال</w:t>
      </w:r>
      <w:r w:rsidR="008570EB">
        <w:rPr>
          <w:rtl/>
          <w:lang w:bidi="fa-IR"/>
        </w:rPr>
        <w:t xml:space="preserve">: </w:t>
      </w:r>
      <w:r>
        <w:rPr>
          <w:rtl/>
          <w:lang w:bidi="fa-IR"/>
        </w:rPr>
        <w:t xml:space="preserve">ترون قتلة الحسين </w:t>
      </w:r>
      <w:r w:rsidR="008570EB" w:rsidRPr="008570EB">
        <w:rPr>
          <w:rStyle w:val="libAlaemChar"/>
          <w:rtl/>
        </w:rPr>
        <w:t>عليه‌السلام</w:t>
      </w:r>
      <w:r>
        <w:rPr>
          <w:rtl/>
          <w:lang w:bidi="fa-IR"/>
        </w:rPr>
        <w:t xml:space="preserve"> بين أظهركم ؟ قال</w:t>
      </w:r>
      <w:r w:rsidR="008570EB">
        <w:rPr>
          <w:rtl/>
          <w:lang w:bidi="fa-IR"/>
        </w:rPr>
        <w:t xml:space="preserve">: </w:t>
      </w:r>
      <w:r>
        <w:rPr>
          <w:rtl/>
          <w:lang w:bidi="fa-IR"/>
        </w:rPr>
        <w:t>قلت: جعلت فداك ما بقي منهم أحد</w:t>
      </w:r>
      <w:r w:rsidR="008570EB">
        <w:rPr>
          <w:rtl/>
          <w:lang w:bidi="fa-IR"/>
        </w:rPr>
        <w:t xml:space="preserve">، </w:t>
      </w:r>
      <w:r>
        <w:rPr>
          <w:rtl/>
          <w:lang w:bidi="fa-IR"/>
        </w:rPr>
        <w:t>قال</w:t>
      </w:r>
      <w:r w:rsidR="008570EB">
        <w:rPr>
          <w:rtl/>
          <w:lang w:bidi="fa-IR"/>
        </w:rPr>
        <w:t xml:space="preserve">: </w:t>
      </w:r>
      <w:r>
        <w:rPr>
          <w:rtl/>
          <w:lang w:bidi="fa-IR"/>
        </w:rPr>
        <w:t>فأنت إذا لا ترى القاتل إلا من قتل</w:t>
      </w:r>
      <w:r w:rsidR="008570EB">
        <w:rPr>
          <w:rtl/>
          <w:lang w:bidi="fa-IR"/>
        </w:rPr>
        <w:t xml:space="preserve">، </w:t>
      </w:r>
      <w:r>
        <w:rPr>
          <w:rtl/>
          <w:lang w:bidi="fa-IR"/>
        </w:rPr>
        <w:t>أو من ولى القتل ؟</w:t>
      </w:r>
      <w:r w:rsidR="00A565C9">
        <w:rPr>
          <w:rtl/>
          <w:lang w:bidi="fa-IR"/>
        </w:rPr>
        <w:t xml:space="preserve">! </w:t>
      </w:r>
      <w:r>
        <w:rPr>
          <w:rtl/>
          <w:lang w:bidi="fa-IR"/>
        </w:rPr>
        <w:t>ألم تسمع إلى قول الله</w:t>
      </w:r>
      <w:r w:rsidR="008570EB">
        <w:rPr>
          <w:rtl/>
          <w:lang w:bidi="fa-IR"/>
        </w:rPr>
        <w:t xml:space="preserve">: </w:t>
      </w:r>
      <w:r>
        <w:rPr>
          <w:rtl/>
          <w:lang w:bidi="fa-IR"/>
        </w:rPr>
        <w:t xml:space="preserve">( قل قد جاءكم رسل من قبلي بالبينات وبالذي قلتم فلم قتلتموهم إن كنتم صادقين ) فأي رسول قتل الذين كان محمد </w:t>
      </w:r>
      <w:r w:rsidR="006A09F7" w:rsidRPr="006A09F7">
        <w:rPr>
          <w:rStyle w:val="libAlaemChar"/>
          <w:rtl/>
        </w:rPr>
        <w:t>صلى‌الله‌عليه‌وآله</w:t>
      </w:r>
      <w:r>
        <w:rPr>
          <w:rtl/>
          <w:lang w:bidi="fa-IR"/>
        </w:rPr>
        <w:t xml:space="preserve"> بين أظهرهم</w:t>
      </w:r>
      <w:r w:rsidR="008570EB">
        <w:rPr>
          <w:rtl/>
          <w:lang w:bidi="fa-IR"/>
        </w:rPr>
        <w:t xml:space="preserve">، </w:t>
      </w:r>
      <w:r>
        <w:rPr>
          <w:rtl/>
          <w:lang w:bidi="fa-IR"/>
        </w:rPr>
        <w:t>ولم يكن بينه وبين عيسى رسول</w:t>
      </w:r>
      <w:r w:rsidR="008570EB">
        <w:rPr>
          <w:rtl/>
          <w:lang w:bidi="fa-IR"/>
        </w:rPr>
        <w:t xml:space="preserve">، </w:t>
      </w:r>
      <w:r>
        <w:rPr>
          <w:rtl/>
          <w:lang w:bidi="fa-IR"/>
        </w:rPr>
        <w:t>وإنما رضوا قتل أولئك فسموا قاتلين</w:t>
      </w:r>
      <w:r w:rsidR="008570EB">
        <w:rPr>
          <w:rtl/>
          <w:lang w:bidi="fa-IR"/>
        </w:rPr>
        <w:t>.</w:t>
      </w:r>
    </w:p>
    <w:p w:rsidR="006672CC" w:rsidRDefault="006672CC" w:rsidP="006672CC">
      <w:pPr>
        <w:pStyle w:val="libLine"/>
        <w:rPr>
          <w:lang w:bidi="fa-IR"/>
        </w:rPr>
      </w:pPr>
      <w:r>
        <w:rPr>
          <w:rtl/>
          <w:lang w:bidi="fa-IR"/>
        </w:rPr>
        <w:t>____________________</w:t>
      </w:r>
    </w:p>
    <w:p w:rsidR="008570EB" w:rsidRDefault="00152317" w:rsidP="006672CC">
      <w:pPr>
        <w:pStyle w:val="libFootnote0"/>
        <w:rPr>
          <w:rtl/>
          <w:lang w:bidi="fa-IR"/>
        </w:rPr>
      </w:pPr>
      <w:r w:rsidRPr="006672CC">
        <w:rPr>
          <w:rtl/>
        </w:rPr>
        <w:t>(1)</w:t>
      </w:r>
      <w:r>
        <w:rPr>
          <w:rtl/>
          <w:lang w:bidi="fa-IR"/>
        </w:rPr>
        <w:t xml:space="preserve"> سورة البقرة</w:t>
      </w:r>
      <w:r w:rsidR="008570EB">
        <w:rPr>
          <w:rtl/>
          <w:lang w:bidi="fa-IR"/>
        </w:rPr>
        <w:t xml:space="preserve">: </w:t>
      </w:r>
      <w:r>
        <w:rPr>
          <w:rtl/>
          <w:lang w:bidi="fa-IR"/>
        </w:rPr>
        <w:t>آية 193</w:t>
      </w:r>
      <w:r w:rsidR="008570EB">
        <w:rPr>
          <w:rtl/>
          <w:lang w:bidi="fa-IR"/>
        </w:rPr>
        <w:t>.</w:t>
      </w:r>
    </w:p>
    <w:p w:rsidR="008570EB" w:rsidRDefault="00152317" w:rsidP="006672CC">
      <w:pPr>
        <w:pStyle w:val="libFootnote0"/>
        <w:rPr>
          <w:rtl/>
          <w:lang w:bidi="fa-IR"/>
        </w:rPr>
      </w:pPr>
      <w:r w:rsidRPr="006672CC">
        <w:rPr>
          <w:rtl/>
        </w:rPr>
        <w:t>(2)</w:t>
      </w:r>
      <w:r>
        <w:rPr>
          <w:rtl/>
          <w:lang w:bidi="fa-IR"/>
        </w:rPr>
        <w:t xml:space="preserve"> العياشي</w:t>
      </w:r>
      <w:r w:rsidR="008570EB">
        <w:rPr>
          <w:rtl/>
          <w:lang w:bidi="fa-IR"/>
        </w:rPr>
        <w:t xml:space="preserve">، </w:t>
      </w:r>
      <w:r>
        <w:rPr>
          <w:rtl/>
          <w:lang w:bidi="fa-IR"/>
        </w:rPr>
        <w:t>1/86</w:t>
      </w:r>
      <w:r w:rsidR="008570EB">
        <w:rPr>
          <w:rtl/>
          <w:lang w:bidi="fa-IR"/>
        </w:rPr>
        <w:t xml:space="preserve">، </w:t>
      </w:r>
      <w:r>
        <w:rPr>
          <w:rtl/>
          <w:lang w:bidi="fa-IR"/>
        </w:rPr>
        <w:t>ح 214</w:t>
      </w:r>
      <w:r w:rsidR="008F7E80">
        <w:rPr>
          <w:rtl/>
          <w:lang w:bidi="fa-IR"/>
        </w:rPr>
        <w:t xml:space="preserve">. </w:t>
      </w:r>
      <w:r>
        <w:rPr>
          <w:rtl/>
          <w:lang w:bidi="fa-IR"/>
        </w:rPr>
        <w:t>وسائل الشيعة</w:t>
      </w:r>
      <w:r w:rsidR="008570EB">
        <w:rPr>
          <w:rtl/>
          <w:lang w:bidi="fa-IR"/>
        </w:rPr>
        <w:t xml:space="preserve">، </w:t>
      </w:r>
      <w:r>
        <w:rPr>
          <w:rtl/>
          <w:lang w:bidi="fa-IR"/>
        </w:rPr>
        <w:t>ج16</w:t>
      </w:r>
      <w:r w:rsidR="008570EB">
        <w:rPr>
          <w:rtl/>
          <w:lang w:bidi="fa-IR"/>
        </w:rPr>
        <w:t xml:space="preserve">، </w:t>
      </w:r>
      <w:r>
        <w:rPr>
          <w:rtl/>
          <w:lang w:bidi="fa-IR"/>
        </w:rPr>
        <w:t>ص 142</w:t>
      </w:r>
      <w:r w:rsidR="008F7E80">
        <w:rPr>
          <w:rtl/>
          <w:lang w:bidi="fa-IR"/>
        </w:rPr>
        <w:t xml:space="preserve">. </w:t>
      </w:r>
      <w:r>
        <w:rPr>
          <w:rtl/>
          <w:lang w:bidi="fa-IR"/>
        </w:rPr>
        <w:t>البحار</w:t>
      </w:r>
      <w:r w:rsidR="008570EB">
        <w:rPr>
          <w:rtl/>
          <w:lang w:bidi="fa-IR"/>
        </w:rPr>
        <w:t xml:space="preserve">، </w:t>
      </w:r>
      <w:r>
        <w:rPr>
          <w:rtl/>
          <w:lang w:bidi="fa-IR"/>
        </w:rPr>
        <w:t>45 /298 ح 8</w:t>
      </w:r>
      <w:r w:rsidR="008F7E80">
        <w:rPr>
          <w:rtl/>
          <w:lang w:bidi="fa-IR"/>
        </w:rPr>
        <w:t xml:space="preserve">. </w:t>
      </w:r>
      <w:r>
        <w:rPr>
          <w:rtl/>
          <w:lang w:bidi="fa-IR"/>
        </w:rPr>
        <w:t>تفسير الصافي</w:t>
      </w:r>
      <w:r w:rsidR="008570EB">
        <w:rPr>
          <w:rtl/>
          <w:lang w:bidi="fa-IR"/>
        </w:rPr>
        <w:t xml:space="preserve">، </w:t>
      </w:r>
      <w:r>
        <w:rPr>
          <w:rtl/>
          <w:lang w:bidi="fa-IR"/>
        </w:rPr>
        <w:t>1 / 210</w:t>
      </w:r>
      <w:r w:rsidR="008F7E80">
        <w:rPr>
          <w:rtl/>
          <w:lang w:bidi="fa-IR"/>
        </w:rPr>
        <w:t xml:space="preserve">. </w:t>
      </w:r>
      <w:r>
        <w:rPr>
          <w:rtl/>
          <w:lang w:bidi="fa-IR"/>
        </w:rPr>
        <w:t>البرهان</w:t>
      </w:r>
      <w:r w:rsidR="008570EB">
        <w:rPr>
          <w:rtl/>
          <w:lang w:bidi="fa-IR"/>
        </w:rPr>
        <w:t xml:space="preserve">، </w:t>
      </w:r>
      <w:r>
        <w:rPr>
          <w:rtl/>
          <w:lang w:bidi="fa-IR"/>
        </w:rPr>
        <w:t>1 / 191 ح3</w:t>
      </w:r>
      <w:r w:rsidR="008F7E80">
        <w:rPr>
          <w:rtl/>
          <w:lang w:bidi="fa-IR"/>
        </w:rPr>
        <w:t xml:space="preserve">. </w:t>
      </w:r>
      <w:r>
        <w:rPr>
          <w:rtl/>
          <w:lang w:bidi="fa-IR"/>
        </w:rPr>
        <w:t>العوالم (الامام الحسين ع</w:t>
      </w:r>
      <w:r w:rsidR="008570EB">
        <w:rPr>
          <w:rtl/>
          <w:lang w:bidi="fa-IR"/>
        </w:rPr>
        <w:t xml:space="preserve"> </w:t>
      </w:r>
      <w:r>
        <w:rPr>
          <w:rtl/>
          <w:lang w:bidi="fa-IR"/>
        </w:rPr>
        <w:t>)</w:t>
      </w:r>
      <w:r w:rsidR="008570EB">
        <w:rPr>
          <w:rtl/>
          <w:lang w:bidi="fa-IR"/>
        </w:rPr>
        <w:t xml:space="preserve">، </w:t>
      </w:r>
      <w:r>
        <w:rPr>
          <w:rtl/>
          <w:lang w:bidi="fa-IR"/>
        </w:rPr>
        <w:t>ص 609</w:t>
      </w:r>
      <w:r w:rsidR="008570EB">
        <w:rPr>
          <w:rtl/>
          <w:lang w:bidi="fa-IR"/>
        </w:rPr>
        <w:t>.</w:t>
      </w:r>
    </w:p>
    <w:p w:rsidR="008570EB" w:rsidRDefault="00152317" w:rsidP="006672CC">
      <w:pPr>
        <w:pStyle w:val="libFootnote0"/>
        <w:rPr>
          <w:rtl/>
          <w:lang w:bidi="fa-IR"/>
        </w:rPr>
      </w:pPr>
      <w:r w:rsidRPr="006672CC">
        <w:rPr>
          <w:rtl/>
        </w:rPr>
        <w:t>(3)</w:t>
      </w:r>
      <w:r>
        <w:rPr>
          <w:rtl/>
          <w:lang w:bidi="fa-IR"/>
        </w:rPr>
        <w:t xml:space="preserve"> العياشي</w:t>
      </w:r>
      <w:r w:rsidR="008570EB">
        <w:rPr>
          <w:rtl/>
          <w:lang w:bidi="fa-IR"/>
        </w:rPr>
        <w:t xml:space="preserve">، </w:t>
      </w:r>
      <w:r>
        <w:rPr>
          <w:rtl/>
          <w:lang w:bidi="fa-IR"/>
        </w:rPr>
        <w:t>1/87، ح 216</w:t>
      </w:r>
      <w:r w:rsidR="008F7E80">
        <w:rPr>
          <w:rtl/>
          <w:lang w:bidi="fa-IR"/>
        </w:rPr>
        <w:t xml:space="preserve">. </w:t>
      </w:r>
      <w:r>
        <w:rPr>
          <w:rtl/>
          <w:lang w:bidi="fa-IR"/>
        </w:rPr>
        <w:t>البحار</w:t>
      </w:r>
      <w:r w:rsidR="008570EB">
        <w:rPr>
          <w:rtl/>
          <w:lang w:bidi="fa-IR"/>
        </w:rPr>
        <w:t xml:space="preserve">، </w:t>
      </w:r>
      <w:r>
        <w:rPr>
          <w:rtl/>
          <w:lang w:bidi="fa-IR"/>
        </w:rPr>
        <w:t>45 /298 ح 9</w:t>
      </w:r>
      <w:r w:rsidR="008F7E80">
        <w:rPr>
          <w:rtl/>
          <w:lang w:bidi="fa-IR"/>
        </w:rPr>
        <w:t xml:space="preserve">. </w:t>
      </w:r>
      <w:r>
        <w:rPr>
          <w:rtl/>
          <w:lang w:bidi="fa-IR"/>
        </w:rPr>
        <w:t>تفسير الصافي</w:t>
      </w:r>
      <w:r w:rsidR="008570EB">
        <w:rPr>
          <w:rtl/>
          <w:lang w:bidi="fa-IR"/>
        </w:rPr>
        <w:t xml:space="preserve">، </w:t>
      </w:r>
      <w:r>
        <w:rPr>
          <w:rtl/>
          <w:lang w:bidi="fa-IR"/>
        </w:rPr>
        <w:t>1 / 210</w:t>
      </w:r>
      <w:r w:rsidR="008F7E80">
        <w:rPr>
          <w:rtl/>
          <w:lang w:bidi="fa-IR"/>
        </w:rPr>
        <w:t xml:space="preserve">. </w:t>
      </w:r>
      <w:r>
        <w:rPr>
          <w:rtl/>
          <w:lang w:bidi="fa-IR"/>
        </w:rPr>
        <w:t>البرهان</w:t>
      </w:r>
      <w:r w:rsidR="008570EB">
        <w:rPr>
          <w:rtl/>
          <w:lang w:bidi="fa-IR"/>
        </w:rPr>
        <w:t xml:space="preserve">، </w:t>
      </w:r>
      <w:r>
        <w:rPr>
          <w:rtl/>
          <w:lang w:bidi="fa-IR"/>
        </w:rPr>
        <w:t>1 / 191ح4</w:t>
      </w:r>
      <w:r w:rsidR="008570EB">
        <w:rPr>
          <w:rtl/>
          <w:lang w:bidi="fa-IR"/>
        </w:rPr>
        <w:t>.</w:t>
      </w:r>
    </w:p>
    <w:p w:rsidR="008570EB" w:rsidRDefault="00152317" w:rsidP="006672CC">
      <w:pPr>
        <w:pStyle w:val="libFootnote0"/>
        <w:rPr>
          <w:rtl/>
          <w:lang w:bidi="fa-IR"/>
        </w:rPr>
      </w:pPr>
      <w:r w:rsidRPr="006672CC">
        <w:rPr>
          <w:rtl/>
        </w:rPr>
        <w:t>(4)</w:t>
      </w:r>
      <w:r>
        <w:rPr>
          <w:rtl/>
          <w:lang w:bidi="fa-IR"/>
        </w:rPr>
        <w:t xml:space="preserve"> عيون أخبار الرضا (ع)، ج 2</w:t>
      </w:r>
      <w:r w:rsidR="008570EB">
        <w:rPr>
          <w:rtl/>
          <w:lang w:bidi="fa-IR"/>
        </w:rPr>
        <w:t xml:space="preserve">، </w:t>
      </w:r>
      <w:r>
        <w:rPr>
          <w:rtl/>
          <w:lang w:bidi="fa-IR"/>
        </w:rPr>
        <w:t>ص 247</w:t>
      </w:r>
      <w:r w:rsidR="008F7E80">
        <w:rPr>
          <w:rtl/>
          <w:lang w:bidi="fa-IR"/>
        </w:rPr>
        <w:t xml:space="preserve">. </w:t>
      </w:r>
      <w:r>
        <w:rPr>
          <w:rtl/>
          <w:lang w:bidi="fa-IR"/>
        </w:rPr>
        <w:t>علل الشرائع</w:t>
      </w:r>
      <w:r w:rsidR="008570EB">
        <w:rPr>
          <w:rtl/>
          <w:lang w:bidi="fa-IR"/>
        </w:rPr>
        <w:t xml:space="preserve">، </w:t>
      </w:r>
      <w:r>
        <w:rPr>
          <w:rtl/>
          <w:lang w:bidi="fa-IR"/>
        </w:rPr>
        <w:t>229</w:t>
      </w:r>
      <w:r w:rsidR="008F7E80">
        <w:rPr>
          <w:rtl/>
          <w:lang w:bidi="fa-IR"/>
        </w:rPr>
        <w:t xml:space="preserve">. </w:t>
      </w:r>
      <w:r>
        <w:rPr>
          <w:rtl/>
          <w:lang w:bidi="fa-IR"/>
        </w:rPr>
        <w:t>وسائل الشيعة</w:t>
      </w:r>
      <w:r w:rsidR="008570EB">
        <w:rPr>
          <w:rtl/>
          <w:lang w:bidi="fa-IR"/>
        </w:rPr>
        <w:t xml:space="preserve">، </w:t>
      </w:r>
      <w:r>
        <w:rPr>
          <w:rtl/>
          <w:lang w:bidi="fa-IR"/>
        </w:rPr>
        <w:t>ج 11</w:t>
      </w:r>
      <w:r w:rsidR="008570EB">
        <w:rPr>
          <w:rtl/>
          <w:lang w:bidi="fa-IR"/>
        </w:rPr>
        <w:t xml:space="preserve">، </w:t>
      </w:r>
      <w:r>
        <w:rPr>
          <w:rtl/>
          <w:lang w:bidi="fa-IR"/>
        </w:rPr>
        <w:t>ص 410</w:t>
      </w:r>
      <w:r w:rsidR="008F7E80">
        <w:rPr>
          <w:rtl/>
          <w:lang w:bidi="fa-IR"/>
        </w:rPr>
        <w:t xml:space="preserve">. </w:t>
      </w:r>
      <w:r>
        <w:rPr>
          <w:rtl/>
          <w:lang w:bidi="fa-IR"/>
        </w:rPr>
        <w:t>بحار الأنوار</w:t>
      </w:r>
      <w:r w:rsidR="008570EB">
        <w:rPr>
          <w:rtl/>
          <w:lang w:bidi="fa-IR"/>
        </w:rPr>
        <w:t xml:space="preserve">، </w:t>
      </w:r>
      <w:r>
        <w:rPr>
          <w:rtl/>
          <w:lang w:bidi="fa-IR"/>
        </w:rPr>
        <w:t>ج45 ص 295 ح1</w:t>
      </w:r>
      <w:r w:rsidR="008570EB">
        <w:rPr>
          <w:rtl/>
          <w:lang w:bidi="fa-IR"/>
        </w:rPr>
        <w:t xml:space="preserve">، </w:t>
      </w:r>
      <w:r>
        <w:rPr>
          <w:rtl/>
          <w:lang w:bidi="fa-IR"/>
        </w:rPr>
        <w:t>وج52 ص 313 ح6</w:t>
      </w:r>
      <w:r w:rsidR="008570EB">
        <w:rPr>
          <w:rtl/>
          <w:lang w:bidi="fa-IR"/>
        </w:rPr>
        <w:t>.</w:t>
      </w:r>
    </w:p>
    <w:p w:rsidR="00152317" w:rsidRDefault="00E27753" w:rsidP="00A65F80">
      <w:pPr>
        <w:pStyle w:val="libNormal"/>
        <w:rPr>
          <w:lang w:bidi="fa-IR"/>
        </w:rPr>
      </w:pPr>
      <w:r>
        <w:rPr>
          <w:rtl/>
          <w:lang w:bidi="fa-IR"/>
        </w:rPr>
        <w:br w:type="page"/>
      </w:r>
    </w:p>
    <w:p w:rsidR="008570EB" w:rsidRDefault="008570EB" w:rsidP="00152317">
      <w:pPr>
        <w:pStyle w:val="libNormal"/>
        <w:rPr>
          <w:rtl/>
          <w:lang w:bidi="fa-IR"/>
        </w:rPr>
      </w:pPr>
      <w:r>
        <w:rPr>
          <w:rtl/>
          <w:lang w:bidi="fa-IR"/>
        </w:rPr>
        <w:lastRenderedPageBreak/>
        <w:t>-</w:t>
      </w:r>
      <w:r w:rsidR="00152317">
        <w:rPr>
          <w:rtl/>
          <w:lang w:bidi="fa-IR"/>
        </w:rPr>
        <w:t xml:space="preserve"> وعن أبي بصير</w:t>
      </w:r>
      <w:r>
        <w:rPr>
          <w:rtl/>
          <w:lang w:bidi="fa-IR"/>
        </w:rPr>
        <w:t xml:space="preserve">، </w:t>
      </w:r>
      <w:r w:rsidR="00152317">
        <w:rPr>
          <w:rtl/>
          <w:lang w:bidi="fa-IR"/>
        </w:rPr>
        <w:t xml:space="preserve">عن أبي عبد الله </w:t>
      </w:r>
      <w:r w:rsidRPr="008570EB">
        <w:rPr>
          <w:rStyle w:val="libAlaemChar"/>
          <w:rtl/>
        </w:rPr>
        <w:t>عليه‌السلام</w:t>
      </w:r>
      <w:r w:rsidR="00152317">
        <w:rPr>
          <w:rtl/>
          <w:lang w:bidi="fa-IR"/>
        </w:rPr>
        <w:t xml:space="preserve"> في قول الله عز وجل</w:t>
      </w:r>
      <w:r>
        <w:rPr>
          <w:rtl/>
          <w:lang w:bidi="fa-IR"/>
        </w:rPr>
        <w:t xml:space="preserve">: </w:t>
      </w:r>
      <w:r w:rsidR="00152317">
        <w:rPr>
          <w:rtl/>
          <w:lang w:bidi="fa-IR"/>
        </w:rPr>
        <w:t>( أو كالذي مر على قرية وهي خاوية على عروشها ) قال</w:t>
      </w:r>
      <w:r>
        <w:rPr>
          <w:rtl/>
          <w:lang w:bidi="fa-IR"/>
        </w:rPr>
        <w:t xml:space="preserve">: </w:t>
      </w:r>
      <w:r w:rsidR="00152317">
        <w:rPr>
          <w:rtl/>
          <w:lang w:bidi="fa-IR"/>
        </w:rPr>
        <w:t>إن الله بعث إلى بني إسرائيل نبياً يقالُ له</w:t>
      </w:r>
      <w:r>
        <w:rPr>
          <w:rtl/>
          <w:lang w:bidi="fa-IR"/>
        </w:rPr>
        <w:t xml:space="preserve">: </w:t>
      </w:r>
      <w:r w:rsidR="00152317">
        <w:rPr>
          <w:rtl/>
          <w:lang w:bidi="fa-IR"/>
        </w:rPr>
        <w:t>إرميا</w:t>
      </w:r>
      <w:r>
        <w:rPr>
          <w:rtl/>
          <w:lang w:bidi="fa-IR"/>
        </w:rPr>
        <w:t xml:space="preserve"> </w:t>
      </w:r>
      <w:r w:rsidR="00152317">
        <w:rPr>
          <w:rtl/>
          <w:lang w:bidi="fa-IR"/>
        </w:rPr>
        <w:t>( إلى أن قال ) فأوحى الله إليه أن قل لهم ان البيت بيت المقدس</w:t>
      </w:r>
      <w:r>
        <w:rPr>
          <w:rtl/>
          <w:lang w:bidi="fa-IR"/>
        </w:rPr>
        <w:t xml:space="preserve">، </w:t>
      </w:r>
      <w:r w:rsidR="00152317">
        <w:rPr>
          <w:rtl/>
          <w:lang w:bidi="fa-IR"/>
        </w:rPr>
        <w:t>والغرس بنو إسرائيل</w:t>
      </w:r>
      <w:r>
        <w:rPr>
          <w:rtl/>
          <w:lang w:bidi="fa-IR"/>
        </w:rPr>
        <w:t xml:space="preserve">، </w:t>
      </w:r>
      <w:r w:rsidR="00152317">
        <w:rPr>
          <w:rtl/>
          <w:lang w:bidi="fa-IR"/>
        </w:rPr>
        <w:t>عملوا بالمعاصي فلأسلطن عليهم في بلدهم من يسفك دماءهم ويأخذ أموالهم</w:t>
      </w:r>
      <w:r>
        <w:rPr>
          <w:rtl/>
          <w:lang w:bidi="fa-IR"/>
        </w:rPr>
        <w:t xml:space="preserve">، </w:t>
      </w:r>
      <w:r w:rsidR="00152317">
        <w:rPr>
          <w:rtl/>
          <w:lang w:bidi="fa-IR"/>
        </w:rPr>
        <w:t>فان بكوا إلي لم أرحم بكاءهم وإن دعوني لم أستجب دعاءهم ثم لأخربنها مأة عام</w:t>
      </w:r>
      <w:r>
        <w:rPr>
          <w:rtl/>
          <w:lang w:bidi="fa-IR"/>
        </w:rPr>
        <w:t xml:space="preserve">، </w:t>
      </w:r>
      <w:r w:rsidR="00152317">
        <w:rPr>
          <w:rtl/>
          <w:lang w:bidi="fa-IR"/>
        </w:rPr>
        <w:t>ثم لأعمرنها</w:t>
      </w:r>
      <w:r>
        <w:rPr>
          <w:rtl/>
          <w:lang w:bidi="fa-IR"/>
        </w:rPr>
        <w:t xml:space="preserve">، </w:t>
      </w:r>
      <w:r w:rsidR="00152317">
        <w:rPr>
          <w:rtl/>
          <w:lang w:bidi="fa-IR"/>
        </w:rPr>
        <w:t>فلما حدثهم اجتمع العلماء فقالوا</w:t>
      </w:r>
      <w:r>
        <w:rPr>
          <w:rtl/>
          <w:lang w:bidi="fa-IR"/>
        </w:rPr>
        <w:t xml:space="preserve">: </w:t>
      </w:r>
      <w:r w:rsidR="00152317">
        <w:rPr>
          <w:rtl/>
          <w:lang w:bidi="fa-IR"/>
        </w:rPr>
        <w:t>يا رسول الله ما ذنبنا نحن ولم نكن نعمل بعملهم ؟ فعاود لنا ربك ( إلى أن قال ) ثم أوحى الله قل لهم</w:t>
      </w:r>
      <w:r>
        <w:rPr>
          <w:rtl/>
          <w:lang w:bidi="fa-IR"/>
        </w:rPr>
        <w:t xml:space="preserve">: </w:t>
      </w:r>
      <w:r w:rsidR="00152317">
        <w:rPr>
          <w:rtl/>
          <w:lang w:bidi="fa-IR"/>
        </w:rPr>
        <w:t>لأنكم رأيتم المنكر فلم تنكروه</w:t>
      </w:r>
      <w:r>
        <w:rPr>
          <w:rtl/>
          <w:lang w:bidi="fa-IR"/>
        </w:rPr>
        <w:t xml:space="preserve">، </w:t>
      </w:r>
      <w:r w:rsidR="00152317">
        <w:rPr>
          <w:rtl/>
          <w:lang w:bidi="fa-IR"/>
        </w:rPr>
        <w:t>فسلط الله عليهم بخت نصر فصنع بهم ما قد بلغك الحديث</w:t>
      </w:r>
      <w:r w:rsidR="00152317" w:rsidRPr="0035363E">
        <w:rPr>
          <w:rStyle w:val="libFootnotenumChar"/>
          <w:rtl/>
        </w:rPr>
        <w:t>(1)</w:t>
      </w:r>
      <w:r w:rsidR="00152317">
        <w:rPr>
          <w:rtl/>
          <w:lang w:bidi="fa-IR"/>
        </w:rPr>
        <w:t>.</w:t>
      </w:r>
    </w:p>
    <w:p w:rsidR="00152317" w:rsidRDefault="00152317" w:rsidP="00152317">
      <w:pPr>
        <w:pStyle w:val="libNormal"/>
        <w:rPr>
          <w:lang w:bidi="fa-IR"/>
        </w:rPr>
      </w:pPr>
      <w:r>
        <w:rPr>
          <w:rtl/>
          <w:lang w:bidi="fa-IR"/>
        </w:rPr>
        <w:t>- في عقاب الأعمال</w:t>
      </w:r>
      <w:r w:rsidR="008570EB">
        <w:rPr>
          <w:rtl/>
          <w:lang w:bidi="fa-IR"/>
        </w:rPr>
        <w:t xml:space="preserve">: </w:t>
      </w:r>
      <w:r>
        <w:rPr>
          <w:rtl/>
          <w:lang w:bidi="fa-IR"/>
        </w:rPr>
        <w:t>ابن الوليد</w:t>
      </w:r>
      <w:r w:rsidR="008570EB">
        <w:rPr>
          <w:rtl/>
          <w:lang w:bidi="fa-IR"/>
        </w:rPr>
        <w:t xml:space="preserve">، </w:t>
      </w:r>
      <w:r>
        <w:rPr>
          <w:rtl/>
          <w:lang w:bidi="fa-IR"/>
        </w:rPr>
        <w:t>عن الصفار</w:t>
      </w:r>
      <w:r w:rsidR="008570EB">
        <w:rPr>
          <w:rtl/>
          <w:lang w:bidi="fa-IR"/>
        </w:rPr>
        <w:t xml:space="preserve">، </w:t>
      </w:r>
      <w:r>
        <w:rPr>
          <w:rtl/>
          <w:lang w:bidi="fa-IR"/>
        </w:rPr>
        <w:t>عن أحمد بن محمد</w:t>
      </w:r>
      <w:r w:rsidR="008570EB">
        <w:rPr>
          <w:rtl/>
          <w:lang w:bidi="fa-IR"/>
        </w:rPr>
        <w:t xml:space="preserve">، </w:t>
      </w:r>
      <w:r>
        <w:rPr>
          <w:rtl/>
          <w:lang w:bidi="fa-IR"/>
        </w:rPr>
        <w:t>عن محمد ابن سنان</w:t>
      </w:r>
      <w:r w:rsidR="008570EB">
        <w:rPr>
          <w:rtl/>
          <w:lang w:bidi="fa-IR"/>
        </w:rPr>
        <w:t xml:space="preserve">، </w:t>
      </w:r>
      <w:r>
        <w:rPr>
          <w:rtl/>
          <w:lang w:bidi="fa-IR"/>
        </w:rPr>
        <w:t>عن إسماعيل بن جابر</w:t>
      </w:r>
      <w:r w:rsidR="008570EB">
        <w:rPr>
          <w:rtl/>
          <w:lang w:bidi="fa-IR"/>
        </w:rPr>
        <w:t xml:space="preserve">، </w:t>
      </w:r>
      <w:r>
        <w:rPr>
          <w:rtl/>
          <w:lang w:bidi="fa-IR"/>
        </w:rPr>
        <w:t xml:space="preserve">عن أبي عبد الله </w:t>
      </w:r>
      <w:r w:rsidR="008570EB" w:rsidRPr="008570EB">
        <w:rPr>
          <w:rStyle w:val="libAlaemChar"/>
          <w:rtl/>
        </w:rPr>
        <w:t>عليه‌السلام</w:t>
      </w:r>
      <w:r>
        <w:rPr>
          <w:rtl/>
          <w:lang w:bidi="fa-IR"/>
        </w:rPr>
        <w:t xml:space="preserve"> قال</w:t>
      </w:r>
      <w:r w:rsidR="008570EB">
        <w:rPr>
          <w:rtl/>
          <w:lang w:bidi="fa-IR"/>
        </w:rPr>
        <w:t xml:space="preserve">: </w:t>
      </w:r>
      <w:r>
        <w:rPr>
          <w:rtl/>
          <w:lang w:bidi="fa-IR"/>
        </w:rPr>
        <w:t>سمعته يقول</w:t>
      </w:r>
      <w:r w:rsidR="008570EB">
        <w:rPr>
          <w:rtl/>
          <w:lang w:bidi="fa-IR"/>
        </w:rPr>
        <w:t xml:space="preserve">: </w:t>
      </w:r>
      <w:r>
        <w:rPr>
          <w:rtl/>
          <w:lang w:bidi="fa-IR"/>
        </w:rPr>
        <w:t xml:space="preserve">القائم والله يقتل ذراري قتلة الحسين </w:t>
      </w:r>
      <w:r w:rsidR="008570EB" w:rsidRPr="008570EB">
        <w:rPr>
          <w:rStyle w:val="libAlaemChar"/>
          <w:rtl/>
        </w:rPr>
        <w:t>عليه‌السلام</w:t>
      </w:r>
      <w:r>
        <w:rPr>
          <w:rtl/>
          <w:lang w:bidi="fa-IR"/>
        </w:rPr>
        <w:t xml:space="preserve"> بفعال آبائها</w:t>
      </w:r>
      <w:r w:rsidR="008F7E80">
        <w:rPr>
          <w:rtl/>
          <w:lang w:bidi="fa-IR"/>
        </w:rPr>
        <w:t>.</w:t>
      </w:r>
      <w:r w:rsidRPr="0035363E">
        <w:rPr>
          <w:rStyle w:val="libFootnotenumChar"/>
          <w:rtl/>
        </w:rPr>
        <w:t>(2)</w:t>
      </w:r>
      <w:r>
        <w:rPr>
          <w:rtl/>
          <w:lang w:bidi="fa-IR"/>
        </w:rPr>
        <w:t>- روي‌ عن‌ الصادق‌(ع)</w:t>
      </w:r>
      <w:r w:rsidR="008570EB">
        <w:rPr>
          <w:rtl/>
          <w:lang w:bidi="fa-IR"/>
        </w:rPr>
        <w:t xml:space="preserve"> </w:t>
      </w:r>
      <w:r>
        <w:rPr>
          <w:rtl/>
          <w:lang w:bidi="fa-IR"/>
        </w:rPr>
        <w:t>قال‌:</w:t>
      </w:r>
    </w:p>
    <w:p w:rsidR="00152317" w:rsidRDefault="00152317" w:rsidP="00152317">
      <w:pPr>
        <w:pStyle w:val="libNormal"/>
        <w:rPr>
          <w:lang w:bidi="fa-IR"/>
        </w:rPr>
      </w:pPr>
      <w:r>
        <w:rPr>
          <w:rtl/>
          <w:lang w:bidi="fa-IR"/>
        </w:rPr>
        <w:t>«لما كان‌ من‌ امر الحسين‌ ما كان‌، ضجّت‌ الملائكة‌وقالوا: يا ربّنا هذا الحسين‌ صفيّك‌ وابن‌ بنت‌ نبيّك‌ قال‌: فأقام‌ الله ظل‌ القائم‌(ع) وقال‌: بهذا أنتقم‌ لهذا».</w:t>
      </w:r>
      <w:r w:rsidRPr="0035363E">
        <w:rPr>
          <w:rStyle w:val="libFootnotenumChar"/>
          <w:rtl/>
        </w:rPr>
        <w:t>(3)</w:t>
      </w:r>
    </w:p>
    <w:p w:rsidR="00152317" w:rsidRDefault="00152317" w:rsidP="00152317">
      <w:pPr>
        <w:pStyle w:val="libNormal"/>
        <w:rPr>
          <w:lang w:bidi="fa-IR"/>
        </w:rPr>
      </w:pPr>
      <w:r>
        <w:rPr>
          <w:rtl/>
          <w:lang w:bidi="fa-IR"/>
        </w:rPr>
        <w:t>كما ان‌ روح‌ الله المسيح(ع)‌</w:t>
      </w:r>
      <w:r w:rsidR="008570EB">
        <w:rPr>
          <w:rtl/>
          <w:lang w:bidi="fa-IR"/>
        </w:rPr>
        <w:t xml:space="preserve"> </w:t>
      </w:r>
      <w:r>
        <w:rPr>
          <w:rtl/>
          <w:lang w:bidi="fa-IR"/>
        </w:rPr>
        <w:t>كان‌ يخبر بقتل‌ الحسين‌(ع)</w:t>
      </w:r>
      <w:r w:rsidR="008570EB">
        <w:rPr>
          <w:rtl/>
          <w:lang w:bidi="fa-IR"/>
        </w:rPr>
        <w:t xml:space="preserve"> </w:t>
      </w:r>
      <w:r>
        <w:rPr>
          <w:rtl/>
          <w:lang w:bidi="fa-IR"/>
        </w:rPr>
        <w:t>مراراً وتكراراً وفي ‌مناسبات‌ عديدة</w:t>
      </w:r>
      <w:r w:rsidR="008570EB">
        <w:rPr>
          <w:rtl/>
          <w:lang w:bidi="fa-IR"/>
        </w:rPr>
        <w:t xml:space="preserve">، </w:t>
      </w:r>
      <w:r>
        <w:rPr>
          <w:rtl/>
          <w:lang w:bidi="fa-IR"/>
        </w:rPr>
        <w:t>ويلعن‌ قاتليه‌ ويأمر بني‌ اسرائيل‌ بلعنهم‌ ويقول‌: (من‌ ادرك‌ ايامه‌ فليقاتل‌ معه‌، فانه‌ كالشهيد مع‌ الانبياء مقبلاً غير مدبر وكأني‌ انظر الى‌ بقعته‌، وما من‌نبي‌ ّالا وزارها، وقال‌: إنّك‌ِ لبقعة‌ٌ كثيرة‌ الخير، فيك‌ يدفن‌ القمر الزاهر)</w:t>
      </w:r>
      <w:r w:rsidRPr="0035363E">
        <w:rPr>
          <w:rStyle w:val="libFootnotenumChar"/>
          <w:rtl/>
        </w:rPr>
        <w:t>(4)</w:t>
      </w:r>
      <w:r>
        <w:rPr>
          <w:rtl/>
          <w:lang w:bidi="fa-IR"/>
        </w:rPr>
        <w:t>.</w:t>
      </w:r>
    </w:p>
    <w:p w:rsidR="00152317" w:rsidRDefault="00152317" w:rsidP="00152317">
      <w:pPr>
        <w:pStyle w:val="libNormal"/>
        <w:rPr>
          <w:lang w:bidi="fa-IR"/>
        </w:rPr>
      </w:pPr>
      <w:r>
        <w:rPr>
          <w:rtl/>
          <w:lang w:bidi="fa-IR"/>
        </w:rPr>
        <w:t>وذكر الصدوق‌ (رض‌):</w:t>
      </w:r>
    </w:p>
    <w:p w:rsidR="00152317" w:rsidRDefault="00152317" w:rsidP="00152317">
      <w:pPr>
        <w:pStyle w:val="libNormal"/>
        <w:rPr>
          <w:lang w:bidi="fa-IR"/>
        </w:rPr>
      </w:pPr>
      <w:r>
        <w:rPr>
          <w:rtl/>
          <w:lang w:bidi="fa-IR"/>
        </w:rPr>
        <w:t>ان‌ عيسي‌ (ع)</w:t>
      </w:r>
      <w:r w:rsidR="008570EB">
        <w:rPr>
          <w:rtl/>
          <w:lang w:bidi="fa-IR"/>
        </w:rPr>
        <w:t xml:space="preserve"> </w:t>
      </w:r>
      <w:r>
        <w:rPr>
          <w:rtl/>
          <w:lang w:bidi="fa-IR"/>
        </w:rPr>
        <w:t>مرّ بأرض‌ كربلاء، وتوقف‌ فوق‌ مطارح‌ الطف‌ ولعن‌ قاتلي‌ الحسين‌ ومهدري‌ دمه‌ الطاهر فوق‌ الثري</w:t>
      </w:r>
      <w:r w:rsidRPr="0035363E">
        <w:rPr>
          <w:rStyle w:val="libFootnotenumChar"/>
          <w:rtl/>
        </w:rPr>
        <w:t>(5)</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وسائل الشيعة</w:t>
      </w:r>
      <w:r w:rsidR="008570EB">
        <w:rPr>
          <w:rtl/>
          <w:lang w:bidi="fa-IR"/>
        </w:rPr>
        <w:t xml:space="preserve">، </w:t>
      </w:r>
      <w:r>
        <w:rPr>
          <w:rtl/>
          <w:lang w:bidi="fa-IR"/>
        </w:rPr>
        <w:t>ج 11</w:t>
      </w:r>
      <w:r w:rsidR="008570EB">
        <w:rPr>
          <w:rtl/>
          <w:lang w:bidi="fa-IR"/>
        </w:rPr>
        <w:t xml:space="preserve">، </w:t>
      </w:r>
      <w:r>
        <w:rPr>
          <w:rtl/>
          <w:lang w:bidi="fa-IR"/>
        </w:rPr>
        <w:t xml:space="preserve">ص 412 </w:t>
      </w:r>
      <w:r w:rsidR="00FF4C9C">
        <w:rPr>
          <w:rtl/>
          <w:lang w:bidi="fa-IR"/>
        </w:rPr>
        <w:t>-</w:t>
      </w:r>
      <w:r>
        <w:rPr>
          <w:rtl/>
          <w:lang w:bidi="fa-IR"/>
        </w:rPr>
        <w:t xml:space="preserve"> 413</w:t>
      </w:r>
      <w:r w:rsidR="008570EB">
        <w:rPr>
          <w:rtl/>
          <w:lang w:bidi="fa-IR"/>
        </w:rPr>
        <w:t>.</w:t>
      </w:r>
    </w:p>
    <w:p w:rsidR="00152317" w:rsidRDefault="00152317" w:rsidP="004950EC">
      <w:pPr>
        <w:pStyle w:val="libFootnote0"/>
        <w:rPr>
          <w:lang w:bidi="fa-IR"/>
        </w:rPr>
      </w:pPr>
      <w:r>
        <w:rPr>
          <w:rtl/>
          <w:lang w:bidi="fa-IR"/>
        </w:rPr>
        <w:t>(2) العوالم</w:t>
      </w:r>
      <w:r w:rsidR="008570EB">
        <w:rPr>
          <w:rtl/>
          <w:lang w:bidi="fa-IR"/>
        </w:rPr>
        <w:t xml:space="preserve">، </w:t>
      </w:r>
      <w:r>
        <w:rPr>
          <w:rtl/>
          <w:lang w:bidi="fa-IR"/>
        </w:rPr>
        <w:t>الإمام الحسين (ع)</w:t>
      </w:r>
      <w:r w:rsidR="008570EB">
        <w:rPr>
          <w:rtl/>
          <w:lang w:bidi="fa-IR"/>
        </w:rPr>
        <w:t xml:space="preserve">، </w:t>
      </w:r>
      <w:r>
        <w:rPr>
          <w:rtl/>
          <w:lang w:bidi="fa-IR"/>
        </w:rPr>
        <w:t>ص609</w:t>
      </w:r>
      <w:r w:rsidR="008F7E80">
        <w:rPr>
          <w:rtl/>
          <w:lang w:bidi="fa-IR"/>
        </w:rPr>
        <w:t>.</w:t>
      </w:r>
      <w:r>
        <w:rPr>
          <w:rtl/>
          <w:lang w:bidi="fa-IR"/>
        </w:rPr>
        <w:t>وروى</w:t>
      </w:r>
      <w:r w:rsidR="008570EB">
        <w:rPr>
          <w:rtl/>
          <w:lang w:bidi="fa-IR"/>
        </w:rPr>
        <w:t xml:space="preserve"> </w:t>
      </w:r>
      <w:r>
        <w:rPr>
          <w:rtl/>
          <w:lang w:bidi="fa-IR"/>
        </w:rPr>
        <w:t>المفيد في الإرشاد</w:t>
      </w:r>
      <w:r w:rsidR="008570EB">
        <w:rPr>
          <w:rtl/>
          <w:lang w:bidi="fa-IR"/>
        </w:rPr>
        <w:t xml:space="preserve">، </w:t>
      </w:r>
      <w:r>
        <w:rPr>
          <w:rtl/>
          <w:lang w:bidi="fa-IR"/>
        </w:rPr>
        <w:t>ص361</w:t>
      </w:r>
      <w:r w:rsidR="008570EB">
        <w:rPr>
          <w:rtl/>
          <w:lang w:bidi="fa-IR"/>
        </w:rPr>
        <w:t>-</w:t>
      </w:r>
      <w:r>
        <w:rPr>
          <w:rtl/>
          <w:lang w:bidi="fa-IR"/>
        </w:rPr>
        <w:t xml:space="preserve"> 362</w:t>
      </w:r>
      <w:r w:rsidR="008570EB">
        <w:rPr>
          <w:rtl/>
          <w:lang w:bidi="fa-IR"/>
        </w:rPr>
        <w:t xml:space="preserve">: </w:t>
      </w:r>
      <w:r>
        <w:rPr>
          <w:rtl/>
          <w:lang w:bidi="fa-IR"/>
        </w:rPr>
        <w:t xml:space="preserve">الفضل‌ بن‌ شاذان‌ عن‌ محمد بن‌ عليّ‌ الكوفي‌ عن‌ وهب‌ بن‌ حفص‌ عن‌ ابي‌ بصيرقال‌: قال‌ ابو عبد الله </w:t>
      </w:r>
      <w:r w:rsidR="008570EB" w:rsidRPr="006672CC">
        <w:rPr>
          <w:rStyle w:val="libFootnoteAlaemChar"/>
          <w:rtl/>
        </w:rPr>
        <w:t>عليه‌السلام</w:t>
      </w:r>
      <w:r w:rsidR="008570EB">
        <w:rPr>
          <w:rtl/>
          <w:lang w:bidi="fa-IR"/>
        </w:rPr>
        <w:t xml:space="preserve">: </w:t>
      </w:r>
      <w:r>
        <w:rPr>
          <w:rtl/>
          <w:lang w:bidi="fa-IR"/>
        </w:rPr>
        <w:t xml:space="preserve">(ينادى باسم‌ القائم‌ </w:t>
      </w:r>
      <w:r w:rsidR="008570EB" w:rsidRPr="006672CC">
        <w:rPr>
          <w:rStyle w:val="libFootnoteAlaemChar"/>
          <w:rtl/>
        </w:rPr>
        <w:t>عليه‌السلام</w:t>
      </w:r>
      <w:r w:rsidR="006672CC">
        <w:rPr>
          <w:rStyle w:val="libAlaemChar"/>
          <w:rFonts w:hint="cs"/>
          <w:rtl/>
        </w:rPr>
        <w:t xml:space="preserve"> </w:t>
      </w:r>
      <w:r>
        <w:rPr>
          <w:rtl/>
          <w:lang w:bidi="fa-IR"/>
        </w:rPr>
        <w:t>في‌ ليلة‌ ثلاث‌ وعشرين‌، ويقوم‌ في‌ يوم‌ عاشوراء</w:t>
      </w:r>
      <w:r w:rsidR="008570EB">
        <w:rPr>
          <w:rtl/>
          <w:lang w:bidi="fa-IR"/>
        </w:rPr>
        <w:t xml:space="preserve">، </w:t>
      </w:r>
      <w:r>
        <w:rPr>
          <w:rtl/>
          <w:lang w:bidi="fa-IR"/>
        </w:rPr>
        <w:t>وهواليوم‌ الذي‌ قتل‌ فيه‌ الحسين‌ بن‌ عليّ</w:t>
      </w:r>
      <w:r w:rsidR="008570EB">
        <w:rPr>
          <w:rtl/>
          <w:lang w:bidi="fa-IR"/>
        </w:rPr>
        <w:t xml:space="preserve"> </w:t>
      </w:r>
      <w:r w:rsidR="008570EB" w:rsidRPr="006672CC">
        <w:rPr>
          <w:rStyle w:val="libFootnoteAlaemChar"/>
          <w:rtl/>
        </w:rPr>
        <w:t>عليهما‌السلام</w:t>
      </w:r>
      <w:r w:rsidRPr="006672CC">
        <w:rPr>
          <w:rStyle w:val="libFootnoteAlaemChar"/>
          <w:rtl/>
        </w:rPr>
        <w:t>‌</w:t>
      </w:r>
      <w:r>
        <w:rPr>
          <w:rtl/>
          <w:lang w:bidi="fa-IR"/>
        </w:rPr>
        <w:t xml:space="preserve">، لكأني‌ في‌ يوم‌ السبت‌ العاشرمن‌ المحرم‌ قائماً بين‌ الركن‌ والمقام‌، جبرئيل‌ </w:t>
      </w:r>
      <w:r w:rsidR="008570EB" w:rsidRPr="006672CC">
        <w:rPr>
          <w:rStyle w:val="libFootnoteAlaemChar"/>
          <w:rtl/>
        </w:rPr>
        <w:t>عليه‌السلام</w:t>
      </w:r>
      <w:r>
        <w:rPr>
          <w:rtl/>
          <w:lang w:bidi="fa-IR"/>
        </w:rPr>
        <w:t xml:space="preserve"> عن‌ يمينه‌ ينادي‌ البيعة‌ لله،فتصير إليه‌ شيعته‌ من‌ اطراف‌ الارض‌ تطوى لهم‌ طيّاً حتى‌ يبايعوه‌ فيملا الله به ‌الارض‌ عدلاً كما ملئت‌ جوراً وظلماً).</w:t>
      </w:r>
    </w:p>
    <w:p w:rsidR="00152317" w:rsidRDefault="00152317" w:rsidP="004950EC">
      <w:pPr>
        <w:pStyle w:val="libFootnote0"/>
        <w:rPr>
          <w:lang w:bidi="fa-IR"/>
        </w:rPr>
      </w:pPr>
      <w:r>
        <w:rPr>
          <w:rtl/>
          <w:lang w:bidi="fa-IR"/>
        </w:rPr>
        <w:t xml:space="preserve">(3) الملهوف على قتلى الطفوف، ص176 </w:t>
      </w:r>
      <w:r w:rsidR="008570EB">
        <w:rPr>
          <w:rtl/>
          <w:lang w:bidi="fa-IR"/>
        </w:rPr>
        <w:t>-</w:t>
      </w:r>
      <w:r>
        <w:rPr>
          <w:rtl/>
          <w:lang w:bidi="fa-IR"/>
        </w:rPr>
        <w:t xml:space="preserve"> 177.</w:t>
      </w:r>
    </w:p>
    <w:p w:rsidR="00152317" w:rsidRDefault="00152317" w:rsidP="004950EC">
      <w:pPr>
        <w:pStyle w:val="libFootnote0"/>
        <w:rPr>
          <w:lang w:bidi="fa-IR"/>
        </w:rPr>
      </w:pPr>
      <w:r>
        <w:rPr>
          <w:rtl/>
          <w:lang w:bidi="fa-IR"/>
        </w:rPr>
        <w:t>(4) كامل الزيارات</w:t>
      </w:r>
      <w:r w:rsidR="008570EB">
        <w:rPr>
          <w:rtl/>
          <w:lang w:bidi="fa-IR"/>
        </w:rPr>
        <w:t xml:space="preserve">: </w:t>
      </w:r>
      <w:r>
        <w:rPr>
          <w:rtl/>
          <w:lang w:bidi="fa-IR"/>
        </w:rPr>
        <w:t>ص67.</w:t>
      </w:r>
    </w:p>
    <w:p w:rsidR="008570EB" w:rsidRDefault="00152317" w:rsidP="004950EC">
      <w:pPr>
        <w:pStyle w:val="libFootnote0"/>
        <w:rPr>
          <w:lang w:bidi="fa-IR"/>
        </w:rPr>
      </w:pPr>
      <w:r>
        <w:rPr>
          <w:rtl/>
          <w:lang w:bidi="fa-IR"/>
        </w:rPr>
        <w:t>(5) كمال الدين وتمام النعمة، ص295.</w:t>
      </w:r>
    </w:p>
    <w:p w:rsidR="006672CC" w:rsidRDefault="006672CC" w:rsidP="006672CC">
      <w:pPr>
        <w:pStyle w:val="libNormal"/>
        <w:rPr>
          <w:lang w:bidi="fa-IR"/>
        </w:rPr>
      </w:pPr>
      <w:r>
        <w:rPr>
          <w:rtl/>
          <w:lang w:bidi="fa-IR"/>
        </w:rPr>
        <w:br w:type="page"/>
      </w:r>
    </w:p>
    <w:p w:rsidR="008570EB" w:rsidRDefault="00152317" w:rsidP="006672CC">
      <w:pPr>
        <w:pStyle w:val="libNormal"/>
        <w:rPr>
          <w:lang w:bidi="fa-IR"/>
        </w:rPr>
      </w:pPr>
      <w:r>
        <w:rPr>
          <w:rtl/>
          <w:lang w:bidi="fa-IR"/>
        </w:rPr>
        <w:lastRenderedPageBreak/>
        <w:t>2: قوله تعالى</w:t>
      </w:r>
      <w:r w:rsidR="008570EB">
        <w:rPr>
          <w:rtl/>
          <w:lang w:bidi="fa-IR"/>
        </w:rPr>
        <w:t xml:space="preserve">: </w:t>
      </w:r>
      <w:r>
        <w:rPr>
          <w:rtl/>
          <w:lang w:bidi="fa-IR"/>
        </w:rPr>
        <w:t>( ونريد أن نمن على الذين استضعفوا في الأرض ونجعلهم أئمة ونجعلهم الوارثين )</w:t>
      </w:r>
      <w:r w:rsidR="008F7E80">
        <w:rPr>
          <w:rtl/>
          <w:lang w:bidi="fa-IR"/>
        </w:rPr>
        <w:t>.</w:t>
      </w:r>
      <w:r w:rsidRPr="0035363E">
        <w:rPr>
          <w:rStyle w:val="libFootnotenumChar"/>
          <w:rtl/>
        </w:rPr>
        <w:t>(1)</w:t>
      </w:r>
      <w:r>
        <w:rPr>
          <w:rtl/>
          <w:lang w:bidi="fa-IR"/>
        </w:rPr>
        <w:t xml:space="preserve">- حدثنا أحمد بن محمد الهيثم العجلي - </w:t>
      </w:r>
      <w:r w:rsidR="008570EB" w:rsidRPr="008570EB">
        <w:rPr>
          <w:rStyle w:val="libAlaemChar"/>
          <w:rtl/>
        </w:rPr>
        <w:t>رضي‌الله‌عنه</w:t>
      </w:r>
      <w:r>
        <w:rPr>
          <w:rtl/>
          <w:lang w:bidi="fa-IR"/>
        </w:rPr>
        <w:t xml:space="preserve"> - قال</w:t>
      </w:r>
      <w:r w:rsidR="008570EB">
        <w:rPr>
          <w:rtl/>
          <w:lang w:bidi="fa-IR"/>
        </w:rPr>
        <w:t xml:space="preserve">: </w:t>
      </w:r>
      <w:r>
        <w:rPr>
          <w:rtl/>
          <w:lang w:bidi="fa-IR"/>
        </w:rPr>
        <w:t>حدثنا أبو العباس أحمد بن يحيى بن زكريا القطان</w:t>
      </w:r>
      <w:r w:rsidR="008570EB">
        <w:rPr>
          <w:rtl/>
          <w:lang w:bidi="fa-IR"/>
        </w:rPr>
        <w:t xml:space="preserve">، </w:t>
      </w:r>
      <w:r>
        <w:rPr>
          <w:rtl/>
          <w:lang w:bidi="fa-IR"/>
        </w:rPr>
        <w:t>قال</w:t>
      </w:r>
      <w:r w:rsidR="008570EB">
        <w:rPr>
          <w:rtl/>
          <w:lang w:bidi="fa-IR"/>
        </w:rPr>
        <w:t xml:space="preserve">: </w:t>
      </w:r>
      <w:r>
        <w:rPr>
          <w:rtl/>
          <w:lang w:bidi="fa-IR"/>
        </w:rPr>
        <w:t>حدثنا بكر بن عبد الله بن حبيب</w:t>
      </w:r>
      <w:r w:rsidR="008570EB">
        <w:rPr>
          <w:rtl/>
          <w:lang w:bidi="fa-IR"/>
        </w:rPr>
        <w:t xml:space="preserve">، </w:t>
      </w:r>
      <w:r>
        <w:rPr>
          <w:rtl/>
          <w:lang w:bidi="fa-IR"/>
        </w:rPr>
        <w:t>قال: حدثنا تميم بن بهلول</w:t>
      </w:r>
      <w:r w:rsidR="008570EB">
        <w:rPr>
          <w:rtl/>
          <w:lang w:bidi="fa-IR"/>
        </w:rPr>
        <w:t xml:space="preserve">، </w:t>
      </w:r>
      <w:r>
        <w:rPr>
          <w:rtl/>
          <w:lang w:bidi="fa-IR"/>
        </w:rPr>
        <w:t>عن أبيه</w:t>
      </w:r>
      <w:r w:rsidR="008570EB">
        <w:rPr>
          <w:rtl/>
          <w:lang w:bidi="fa-IR"/>
        </w:rPr>
        <w:t xml:space="preserve">، </w:t>
      </w:r>
      <w:r>
        <w:rPr>
          <w:rtl/>
          <w:lang w:bidi="fa-IR"/>
        </w:rPr>
        <w:t>عن محمد بن سنان</w:t>
      </w:r>
      <w:r w:rsidR="008570EB">
        <w:rPr>
          <w:rtl/>
          <w:lang w:bidi="fa-IR"/>
        </w:rPr>
        <w:t xml:space="preserve">، </w:t>
      </w:r>
      <w:r>
        <w:rPr>
          <w:rtl/>
          <w:lang w:bidi="fa-IR"/>
        </w:rPr>
        <w:t>عن المفضل بن عمر</w:t>
      </w:r>
      <w:r w:rsidR="008570EB">
        <w:rPr>
          <w:rtl/>
          <w:lang w:bidi="fa-IR"/>
        </w:rPr>
        <w:t xml:space="preserve">، </w:t>
      </w:r>
      <w:r>
        <w:rPr>
          <w:rtl/>
          <w:lang w:bidi="fa-IR"/>
        </w:rPr>
        <w:t xml:space="preserve">قال: سمعت أبا عبد الله </w:t>
      </w:r>
      <w:r w:rsidR="008570EB" w:rsidRPr="008570EB">
        <w:rPr>
          <w:rStyle w:val="libAlaemChar"/>
          <w:rtl/>
        </w:rPr>
        <w:t>عليه‌السلام</w:t>
      </w:r>
      <w:r>
        <w:rPr>
          <w:rtl/>
          <w:lang w:bidi="fa-IR"/>
        </w:rPr>
        <w:t xml:space="preserve"> يقول</w:t>
      </w:r>
      <w:r w:rsidR="008570EB">
        <w:rPr>
          <w:rtl/>
          <w:lang w:bidi="fa-IR"/>
        </w:rPr>
        <w:t xml:space="preserve">: </w:t>
      </w:r>
      <w:r>
        <w:rPr>
          <w:rtl/>
          <w:lang w:bidi="fa-IR"/>
        </w:rPr>
        <w:t xml:space="preserve">إن رسول الله </w:t>
      </w:r>
      <w:r w:rsidR="006672CC" w:rsidRPr="006672CC">
        <w:rPr>
          <w:rStyle w:val="libAlaemChar"/>
          <w:rFonts w:eastAsiaTheme="minorHAnsi"/>
          <w:rtl/>
        </w:rPr>
        <w:t>صلى‌الله‌عليه‌وآله</w:t>
      </w:r>
      <w:r>
        <w:rPr>
          <w:rtl/>
          <w:lang w:bidi="fa-IR"/>
        </w:rPr>
        <w:t xml:space="preserve"> نظر إلى علي والحسن والحسين </w:t>
      </w:r>
      <w:r w:rsidR="008570EB" w:rsidRPr="008570EB">
        <w:rPr>
          <w:rStyle w:val="libAlaemChar"/>
          <w:rtl/>
        </w:rPr>
        <w:t>عليهم‌السلام</w:t>
      </w:r>
      <w:r>
        <w:rPr>
          <w:rtl/>
          <w:lang w:bidi="fa-IR"/>
        </w:rPr>
        <w:t xml:space="preserve"> فبكى وقال</w:t>
      </w:r>
      <w:r w:rsidR="008570EB">
        <w:rPr>
          <w:rtl/>
          <w:lang w:bidi="fa-IR"/>
        </w:rPr>
        <w:t xml:space="preserve">: </w:t>
      </w:r>
      <w:r>
        <w:rPr>
          <w:rtl/>
          <w:lang w:bidi="fa-IR"/>
        </w:rPr>
        <w:t>أنتم المستضعفون بعدي</w:t>
      </w:r>
      <w:r w:rsidR="008F7E80">
        <w:rPr>
          <w:rtl/>
          <w:lang w:bidi="fa-IR"/>
        </w:rPr>
        <w:t xml:space="preserve">. </w:t>
      </w:r>
      <w:r>
        <w:rPr>
          <w:rtl/>
          <w:lang w:bidi="fa-IR"/>
        </w:rPr>
        <w:t>قال المفضل</w:t>
      </w:r>
      <w:r w:rsidR="008570EB">
        <w:rPr>
          <w:rtl/>
          <w:lang w:bidi="fa-IR"/>
        </w:rPr>
        <w:t xml:space="preserve">: </w:t>
      </w:r>
      <w:r>
        <w:rPr>
          <w:rtl/>
          <w:lang w:bidi="fa-IR"/>
        </w:rPr>
        <w:t>فقلت له</w:t>
      </w:r>
      <w:r w:rsidR="008570EB">
        <w:rPr>
          <w:rtl/>
          <w:lang w:bidi="fa-IR"/>
        </w:rPr>
        <w:t xml:space="preserve">: </w:t>
      </w:r>
      <w:r>
        <w:rPr>
          <w:rtl/>
          <w:lang w:bidi="fa-IR"/>
        </w:rPr>
        <w:t>ما معنى ذلك يا ابن رسول الله ؟ قال</w:t>
      </w:r>
      <w:r w:rsidR="008570EB">
        <w:rPr>
          <w:rtl/>
          <w:lang w:bidi="fa-IR"/>
        </w:rPr>
        <w:t xml:space="preserve">: </w:t>
      </w:r>
      <w:r>
        <w:rPr>
          <w:rtl/>
          <w:lang w:bidi="fa-IR"/>
        </w:rPr>
        <w:t>معناه أنكم الأئمة بعدي</w:t>
      </w:r>
      <w:r w:rsidR="008570EB">
        <w:rPr>
          <w:rtl/>
          <w:lang w:bidi="fa-IR"/>
        </w:rPr>
        <w:t xml:space="preserve">، </w:t>
      </w:r>
      <w:r>
        <w:rPr>
          <w:rtl/>
          <w:lang w:bidi="fa-IR"/>
        </w:rPr>
        <w:t>إن الله عز وجل يقول: (ونريد أن نمن على الذين استضعفوا في الأرض ونجعلهم أئمة ونجعلهم الوارثين ) فهذه الآية جارية فينا إلى يوم القيامة</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ثانياً</w:t>
      </w:r>
      <w:r w:rsidR="008570EB">
        <w:rPr>
          <w:rtl/>
          <w:lang w:bidi="fa-IR"/>
        </w:rPr>
        <w:t xml:space="preserve">: </w:t>
      </w:r>
      <w:r>
        <w:rPr>
          <w:rtl/>
          <w:lang w:bidi="fa-IR"/>
        </w:rPr>
        <w:t>في العهدينفقد جاء في‌ (سفر ارميا)</w:t>
      </w:r>
      <w:r w:rsidR="008570EB">
        <w:rPr>
          <w:rtl/>
          <w:lang w:bidi="fa-IR"/>
        </w:rPr>
        <w:t xml:space="preserve">: </w:t>
      </w:r>
      <w:r>
        <w:rPr>
          <w:rtl/>
          <w:lang w:bidi="fa-IR"/>
        </w:rPr>
        <w:t xml:space="preserve">ان‌ التوراة‌ قد اخبرت‌ بانتقام‌ صاحب‌ الزمان‌ (عج‌) من‌ قتلة ‌الحسين‌ سيد الشهداء </w:t>
      </w:r>
      <w:r w:rsidR="008570EB" w:rsidRPr="008570EB">
        <w:rPr>
          <w:rStyle w:val="libAlaemChar"/>
          <w:rtl/>
        </w:rPr>
        <w:t>عليه‌السلام</w:t>
      </w:r>
      <w:r w:rsidR="008570EB">
        <w:rPr>
          <w:rtl/>
          <w:lang w:bidi="fa-IR"/>
        </w:rPr>
        <w:t xml:space="preserve">، </w:t>
      </w:r>
      <w:r>
        <w:rPr>
          <w:rtl/>
          <w:lang w:bidi="fa-IR"/>
        </w:rPr>
        <w:t>حيث‌ قالت :</w:t>
      </w:r>
    </w:p>
    <w:p w:rsidR="00152317" w:rsidRDefault="00152317" w:rsidP="00F85A39">
      <w:pPr>
        <w:pStyle w:val="libNormal"/>
        <w:rPr>
          <w:lang w:bidi="fa-IR"/>
        </w:rPr>
      </w:pPr>
      <w:r>
        <w:rPr>
          <w:rtl/>
          <w:lang w:bidi="fa-IR"/>
        </w:rPr>
        <w:t>« اعدّوا</w:t>
      </w:r>
      <w:r w:rsidR="008570EB">
        <w:rPr>
          <w:rtl/>
          <w:lang w:bidi="fa-IR"/>
        </w:rPr>
        <w:t xml:space="preserve"> </w:t>
      </w:r>
      <w:r>
        <w:rPr>
          <w:rtl/>
          <w:lang w:bidi="fa-IR"/>
        </w:rPr>
        <w:t>المج</w:t>
      </w:r>
      <w:r w:rsidR="008570EB">
        <w:rPr>
          <w:rtl/>
          <w:lang w:bidi="fa-IR"/>
        </w:rPr>
        <w:t>-</w:t>
      </w:r>
      <w:r>
        <w:rPr>
          <w:rtl/>
          <w:lang w:bidi="fa-IR"/>
        </w:rPr>
        <w:t>ن</w:t>
      </w:r>
      <w:r w:rsidR="008570EB">
        <w:rPr>
          <w:rtl/>
          <w:lang w:bidi="fa-IR"/>
        </w:rPr>
        <w:t xml:space="preserve"> </w:t>
      </w:r>
      <w:r>
        <w:rPr>
          <w:rtl/>
          <w:lang w:bidi="fa-IR"/>
        </w:rPr>
        <w:t>والترسوتقدمواللحرب‌</w:t>
      </w:r>
      <w:r w:rsidR="006672CC">
        <w:rPr>
          <w:rFonts w:hint="cs"/>
          <w:rtl/>
          <w:lang w:bidi="fa-IR"/>
        </w:rPr>
        <w:t xml:space="preserve"> </w:t>
      </w:r>
      <w:r>
        <w:rPr>
          <w:rtl/>
          <w:lang w:bidi="fa-IR"/>
        </w:rPr>
        <w:t>اسرجوا الخيل</w:t>
      </w:r>
      <w:r w:rsidR="008570EB">
        <w:rPr>
          <w:rtl/>
          <w:lang w:bidi="fa-IR"/>
        </w:rPr>
        <w:t xml:space="preserve">، </w:t>
      </w:r>
      <w:r>
        <w:rPr>
          <w:rtl/>
          <w:lang w:bidi="fa-IR"/>
        </w:rPr>
        <w:t>واصعدوا ايها الفرسان‌</w:t>
      </w:r>
      <w:r w:rsidR="008570EB">
        <w:rPr>
          <w:rtl/>
          <w:lang w:bidi="fa-IR"/>
        </w:rPr>
        <w:t xml:space="preserve"> </w:t>
      </w:r>
      <w:r>
        <w:rPr>
          <w:rtl/>
          <w:lang w:bidi="fa-IR"/>
        </w:rPr>
        <w:t>وانتضبوا</w:t>
      </w:r>
      <w:r w:rsidR="006672CC">
        <w:rPr>
          <w:rFonts w:hint="cs"/>
          <w:rtl/>
          <w:lang w:bidi="fa-IR"/>
        </w:rPr>
        <w:t xml:space="preserve"> </w:t>
      </w:r>
      <w:r>
        <w:rPr>
          <w:rtl/>
          <w:lang w:bidi="fa-IR"/>
        </w:rPr>
        <w:t>بالخوذ</w:t>
      </w:r>
      <w:r w:rsidR="008570EB">
        <w:rPr>
          <w:rtl/>
          <w:lang w:bidi="fa-IR"/>
        </w:rPr>
        <w:t xml:space="preserve"> </w:t>
      </w:r>
      <w:r>
        <w:rPr>
          <w:rtl/>
          <w:lang w:bidi="fa-IR"/>
        </w:rPr>
        <w:t>اصقلوا</w:t>
      </w:r>
      <w:r w:rsidR="008570EB">
        <w:rPr>
          <w:rtl/>
          <w:lang w:bidi="fa-IR"/>
        </w:rPr>
        <w:t xml:space="preserve"> </w:t>
      </w:r>
      <w:r>
        <w:rPr>
          <w:rtl/>
          <w:lang w:bidi="fa-IR"/>
        </w:rPr>
        <w:t>الرماح</w:t>
      </w:r>
      <w:r w:rsidR="008570EB">
        <w:rPr>
          <w:rtl/>
          <w:lang w:bidi="fa-IR"/>
        </w:rPr>
        <w:t xml:space="preserve"> </w:t>
      </w:r>
      <w:r>
        <w:rPr>
          <w:rtl/>
          <w:lang w:bidi="fa-IR"/>
        </w:rPr>
        <w:t>البسوا</w:t>
      </w:r>
      <w:r w:rsidR="008570EB">
        <w:rPr>
          <w:rtl/>
          <w:lang w:bidi="fa-IR"/>
        </w:rPr>
        <w:t xml:space="preserve"> </w:t>
      </w:r>
      <w:r>
        <w:rPr>
          <w:rtl/>
          <w:lang w:bidi="fa-IR"/>
        </w:rPr>
        <w:t>الدروع</w:t>
      </w:r>
      <w:r w:rsidR="008570EB">
        <w:rPr>
          <w:rtl/>
          <w:lang w:bidi="fa-IR"/>
        </w:rPr>
        <w:t xml:space="preserve">، </w:t>
      </w:r>
      <w:r>
        <w:rPr>
          <w:rtl/>
          <w:lang w:bidi="fa-IR"/>
        </w:rPr>
        <w:t>لماذا</w:t>
      </w:r>
      <w:r w:rsidR="006672CC">
        <w:rPr>
          <w:rFonts w:hint="cs"/>
          <w:rtl/>
          <w:lang w:bidi="fa-IR"/>
        </w:rPr>
        <w:t xml:space="preserve"> </w:t>
      </w:r>
      <w:r>
        <w:rPr>
          <w:rtl/>
          <w:lang w:bidi="fa-IR"/>
        </w:rPr>
        <w:t>أراهم‌ مرتعبين‌ ومدبرين‌ الى‌ الوراء</w:t>
      </w:r>
      <w:r w:rsidR="008570EB">
        <w:rPr>
          <w:rtl/>
          <w:lang w:bidi="fa-IR"/>
        </w:rPr>
        <w:t xml:space="preserve">، </w:t>
      </w:r>
      <w:r>
        <w:rPr>
          <w:rtl/>
          <w:lang w:bidi="fa-IR"/>
        </w:rPr>
        <w:t>وقد</w:t>
      </w:r>
      <w:r w:rsidR="008570EB">
        <w:rPr>
          <w:rtl/>
          <w:lang w:bidi="fa-IR"/>
        </w:rPr>
        <w:t xml:space="preserve"> </w:t>
      </w:r>
      <w:r>
        <w:rPr>
          <w:rtl/>
          <w:lang w:bidi="fa-IR"/>
        </w:rPr>
        <w:t>تحطمت‌</w:t>
      </w:r>
      <w:r w:rsidR="006672CC">
        <w:rPr>
          <w:rFonts w:hint="cs"/>
          <w:rtl/>
          <w:lang w:bidi="fa-IR"/>
        </w:rPr>
        <w:t xml:space="preserve"> </w:t>
      </w:r>
      <w:r>
        <w:rPr>
          <w:rtl/>
          <w:lang w:bidi="fa-IR"/>
        </w:rPr>
        <w:t>ابطالهم‌ وفرّوا هاربين‌ ولم‌ يلتفتوا</w:t>
      </w:r>
      <w:r w:rsidR="008F7E80">
        <w:rPr>
          <w:rtl/>
          <w:lang w:bidi="fa-IR"/>
        </w:rPr>
        <w:t xml:space="preserve">. </w:t>
      </w:r>
      <w:r>
        <w:rPr>
          <w:rtl/>
          <w:lang w:bidi="fa-IR"/>
        </w:rPr>
        <w:t>الخوف‌</w:t>
      </w:r>
      <w:r w:rsidR="008570EB">
        <w:rPr>
          <w:rtl/>
          <w:lang w:bidi="fa-IR"/>
        </w:rPr>
        <w:t xml:space="preserve"> </w:t>
      </w:r>
      <w:r>
        <w:rPr>
          <w:rtl/>
          <w:lang w:bidi="fa-IR"/>
        </w:rPr>
        <w:t>حواليهم‌</w:t>
      </w:r>
      <w:r w:rsidR="006672CC">
        <w:rPr>
          <w:rFonts w:hint="cs"/>
          <w:rtl/>
          <w:lang w:bidi="fa-IR"/>
        </w:rPr>
        <w:t xml:space="preserve"> </w:t>
      </w:r>
      <w:r>
        <w:rPr>
          <w:rtl/>
          <w:lang w:bidi="fa-IR"/>
        </w:rPr>
        <w:t>يقول‌ الرب</w:t>
      </w:r>
      <w:r w:rsidR="008F7E80">
        <w:rPr>
          <w:rtl/>
          <w:lang w:bidi="fa-IR"/>
        </w:rPr>
        <w:t xml:space="preserve">. </w:t>
      </w:r>
      <w:r>
        <w:rPr>
          <w:rtl/>
          <w:lang w:bidi="fa-IR"/>
        </w:rPr>
        <w:t>الخفيف‌ لا ينوص‌ والبطل‌ لا ينجو</w:t>
      </w:r>
      <w:r w:rsidR="008F7E80">
        <w:rPr>
          <w:rtl/>
          <w:lang w:bidi="fa-IR"/>
        </w:rPr>
        <w:t xml:space="preserve">. </w:t>
      </w:r>
      <w:r>
        <w:rPr>
          <w:rtl/>
          <w:lang w:bidi="fa-IR"/>
        </w:rPr>
        <w:t>في‌</w:t>
      </w:r>
      <w:r w:rsidR="006672CC">
        <w:rPr>
          <w:rFonts w:hint="cs"/>
          <w:rtl/>
          <w:lang w:bidi="fa-IR"/>
        </w:rPr>
        <w:t xml:space="preserve"> </w:t>
      </w:r>
      <w:r>
        <w:rPr>
          <w:rtl/>
          <w:lang w:bidi="fa-IR"/>
        </w:rPr>
        <w:t>الشمال‌ بجانب‌ نهر الفرات‌ عثروا</w:t>
      </w:r>
      <w:r w:rsidR="008570EB">
        <w:rPr>
          <w:rtl/>
          <w:lang w:bidi="fa-IR"/>
        </w:rPr>
        <w:t xml:space="preserve"> </w:t>
      </w:r>
      <w:r>
        <w:rPr>
          <w:rtl/>
          <w:lang w:bidi="fa-IR"/>
        </w:rPr>
        <w:t>وسقطوا</w:t>
      </w:r>
      <w:r w:rsidR="008F7E80">
        <w:rPr>
          <w:rtl/>
          <w:lang w:bidi="fa-IR"/>
        </w:rPr>
        <w:t xml:space="preserve">. </w:t>
      </w:r>
      <w:r>
        <w:rPr>
          <w:rtl/>
          <w:lang w:bidi="fa-IR"/>
        </w:rPr>
        <w:t>من‌</w:t>
      </w:r>
      <w:r w:rsidR="00F85A39">
        <w:rPr>
          <w:rFonts w:hint="cs"/>
          <w:rtl/>
          <w:lang w:bidi="fa-IR"/>
        </w:rPr>
        <w:t xml:space="preserve"> </w:t>
      </w:r>
      <w:r>
        <w:rPr>
          <w:rtl/>
          <w:lang w:bidi="fa-IR"/>
        </w:rPr>
        <w:t>هذا الصاعد كالنيل‌ كانهار تتلاطم‌ امواجها</w:t>
      </w:r>
      <w:r w:rsidR="00E12578">
        <w:rPr>
          <w:rtl/>
          <w:lang w:bidi="fa-IR"/>
        </w:rPr>
        <w:t>.</w:t>
      </w:r>
      <w:r>
        <w:rPr>
          <w:rtl/>
          <w:lang w:bidi="fa-IR"/>
        </w:rPr>
        <w:t xml:space="preserve"> »الى‌ ان‌ تقول ‌:</w:t>
      </w:r>
    </w:p>
    <w:p w:rsidR="008570EB" w:rsidRDefault="00152317" w:rsidP="006672CC">
      <w:pPr>
        <w:pStyle w:val="libNormal"/>
        <w:rPr>
          <w:rtl/>
          <w:lang w:bidi="fa-IR"/>
        </w:rPr>
      </w:pPr>
      <w:r>
        <w:rPr>
          <w:rtl/>
          <w:lang w:bidi="fa-IR"/>
        </w:rPr>
        <w:t>«</w:t>
      </w:r>
      <w:r w:rsidR="00E12578">
        <w:rPr>
          <w:rtl/>
          <w:lang w:bidi="fa-IR"/>
        </w:rPr>
        <w:t>.</w:t>
      </w:r>
      <w:r>
        <w:rPr>
          <w:rtl/>
          <w:lang w:bidi="fa-IR"/>
        </w:rPr>
        <w:t xml:space="preserve"> اصعدي‌ ايتها الخيل‌ وهيجي‌</w:t>
      </w:r>
      <w:r w:rsidR="006672CC">
        <w:rPr>
          <w:rFonts w:hint="cs"/>
          <w:rtl/>
          <w:lang w:bidi="fa-IR"/>
        </w:rPr>
        <w:t xml:space="preserve"> </w:t>
      </w:r>
      <w:r>
        <w:rPr>
          <w:rtl/>
          <w:lang w:bidi="fa-IR"/>
        </w:rPr>
        <w:t>المركبات‌ ولتخرج‌ الابطال‌</w:t>
      </w:r>
      <w:r w:rsidR="008570EB">
        <w:rPr>
          <w:rtl/>
          <w:lang w:bidi="fa-IR"/>
        </w:rPr>
        <w:t xml:space="preserve">، </w:t>
      </w:r>
      <w:r>
        <w:rPr>
          <w:rtl/>
          <w:lang w:bidi="fa-IR"/>
        </w:rPr>
        <w:t>كوش‌ وفوط‌ القابضان‌</w:t>
      </w:r>
      <w:r w:rsidR="006672CC">
        <w:rPr>
          <w:rFonts w:hint="cs"/>
          <w:rtl/>
          <w:lang w:bidi="fa-IR"/>
        </w:rPr>
        <w:t xml:space="preserve"> </w:t>
      </w:r>
      <w:r>
        <w:rPr>
          <w:rtl/>
          <w:lang w:bidi="fa-IR"/>
        </w:rPr>
        <w:t>المجن‌ واللوديون‌ القابضون‌ القوس‌</w:t>
      </w:r>
      <w:r w:rsidR="008F7E80">
        <w:rPr>
          <w:rtl/>
          <w:lang w:bidi="fa-IR"/>
        </w:rPr>
        <w:t xml:space="preserve">. </w:t>
      </w:r>
      <w:r>
        <w:rPr>
          <w:rtl/>
          <w:lang w:bidi="fa-IR"/>
        </w:rPr>
        <w:t>فهذا اليوم‌</w:t>
      </w:r>
      <w:r w:rsidR="006672CC">
        <w:rPr>
          <w:rFonts w:hint="cs"/>
          <w:rtl/>
          <w:lang w:bidi="fa-IR"/>
        </w:rPr>
        <w:t xml:space="preserve"> </w:t>
      </w:r>
      <w:r>
        <w:rPr>
          <w:rtl/>
          <w:lang w:bidi="fa-IR"/>
        </w:rPr>
        <w:t>للسيد رب‌ّ الجنود يوم‌ نقمة‌ للانتقام‌ من‌ مبغضيه‌</w:t>
      </w:r>
      <w:r w:rsidR="006672CC">
        <w:rPr>
          <w:rFonts w:hint="cs"/>
          <w:rtl/>
          <w:lang w:bidi="fa-IR"/>
        </w:rPr>
        <w:t xml:space="preserve"> </w:t>
      </w:r>
      <w:r>
        <w:rPr>
          <w:rtl/>
          <w:lang w:bidi="fa-IR"/>
        </w:rPr>
        <w:t>فيأكل‌ السيف‌ ويشبع‌ ويرتوي‌ من‌ دمهم</w:t>
      </w:r>
      <w:r w:rsidR="008570EB">
        <w:rPr>
          <w:rtl/>
          <w:lang w:bidi="fa-IR"/>
        </w:rPr>
        <w:t xml:space="preserve"> </w:t>
      </w:r>
      <w:r>
        <w:rPr>
          <w:rtl/>
          <w:lang w:bidi="fa-IR"/>
        </w:rPr>
        <w:t>‌»</w:t>
      </w:r>
      <w:r w:rsidR="008570EB">
        <w:rPr>
          <w:rtl/>
          <w:lang w:bidi="fa-IR"/>
        </w:rPr>
        <w:t>.</w:t>
      </w:r>
    </w:p>
    <w:p w:rsidR="00152317" w:rsidRDefault="00152317" w:rsidP="00152317">
      <w:pPr>
        <w:pStyle w:val="libNormal"/>
        <w:rPr>
          <w:lang w:bidi="fa-IR"/>
        </w:rPr>
      </w:pPr>
      <w:r>
        <w:rPr>
          <w:rtl/>
          <w:lang w:bidi="fa-IR"/>
        </w:rPr>
        <w:t>ثم‌ تذكر التوراة‌ ان‌ السبب‌ في‌ هذا الانتقام‌ من‌ الاعداء هو ما يلي‌:</w:t>
      </w:r>
    </w:p>
    <w:p w:rsidR="00152317" w:rsidRDefault="00152317" w:rsidP="00152317">
      <w:pPr>
        <w:pStyle w:val="libNormal"/>
        <w:rPr>
          <w:lang w:bidi="fa-IR"/>
        </w:rPr>
      </w:pPr>
      <w:r>
        <w:rPr>
          <w:rtl/>
          <w:lang w:bidi="fa-IR"/>
        </w:rPr>
        <w:t>«ان‌ للسيّد رب‌ّ الجنود ذبيحة‌ في‌ ارض‌ الشمال‌ عند نهر الفرات‌»</w:t>
      </w:r>
      <w:r w:rsidRPr="0035363E">
        <w:rPr>
          <w:rStyle w:val="libFootnotenumChar"/>
          <w:rtl/>
        </w:rPr>
        <w:t>(3)</w:t>
      </w:r>
      <w:r>
        <w:rPr>
          <w:rtl/>
          <w:lang w:bidi="fa-IR"/>
        </w:rPr>
        <w:t>وقد اورد صاحب‌ كتاب‌ (البحث‌ عن‌ الحقيقة‌) ص‌ 49 بالانجليزية‌ هذا النص‌ أيضاً كأحد ادلّة‌ التوراة‌ على خروج‌ صاحب‌ الزمان‌</w:t>
      </w:r>
      <w:r w:rsidR="008570EB">
        <w:rPr>
          <w:rtl/>
          <w:lang w:bidi="fa-IR"/>
        </w:rPr>
        <w:t xml:space="preserve">، </w:t>
      </w:r>
      <w:r>
        <w:rPr>
          <w:rtl/>
          <w:lang w:bidi="fa-IR"/>
        </w:rPr>
        <w:t>وقتل‌ اعداء الله فراجع</w:t>
      </w:r>
      <w:r w:rsidRPr="0035363E">
        <w:rPr>
          <w:rStyle w:val="libFootnotenumChar"/>
          <w:rtl/>
        </w:rPr>
        <w:t>(4)</w:t>
      </w:r>
      <w:r>
        <w:rPr>
          <w:rtl/>
          <w:lang w:bidi="fa-IR"/>
        </w:rPr>
        <w:t>.</w:t>
      </w:r>
    </w:p>
    <w:p w:rsidR="00152317" w:rsidRDefault="006672CC" w:rsidP="006672CC">
      <w:pPr>
        <w:pStyle w:val="libLine"/>
        <w:rPr>
          <w:lang w:bidi="fa-IR"/>
        </w:rPr>
      </w:pPr>
      <w:r>
        <w:rPr>
          <w:rFonts w:hint="cs"/>
          <w:rtl/>
          <w:lang w:bidi="fa-IR"/>
        </w:rPr>
        <w:t>____________________</w:t>
      </w:r>
    </w:p>
    <w:p w:rsidR="008570EB" w:rsidRDefault="00152317" w:rsidP="006672CC">
      <w:pPr>
        <w:pStyle w:val="libFootnote0"/>
        <w:rPr>
          <w:rtl/>
          <w:lang w:bidi="fa-IR"/>
        </w:rPr>
      </w:pPr>
      <w:r w:rsidRPr="006672CC">
        <w:rPr>
          <w:rtl/>
        </w:rPr>
        <w:t>(1)</w:t>
      </w:r>
      <w:r>
        <w:rPr>
          <w:rtl/>
          <w:lang w:bidi="fa-IR"/>
        </w:rPr>
        <w:t xml:space="preserve"> سورةُ القصص :آية 5</w:t>
      </w:r>
      <w:r w:rsidR="008570EB">
        <w:rPr>
          <w:rtl/>
          <w:lang w:bidi="fa-IR"/>
        </w:rPr>
        <w:t>.</w:t>
      </w:r>
    </w:p>
    <w:p w:rsidR="008570EB" w:rsidRDefault="00152317" w:rsidP="006672CC">
      <w:pPr>
        <w:pStyle w:val="libFootnote0"/>
        <w:rPr>
          <w:rtl/>
          <w:lang w:bidi="fa-IR"/>
        </w:rPr>
      </w:pPr>
      <w:r w:rsidRPr="006672CC">
        <w:rPr>
          <w:rtl/>
        </w:rPr>
        <w:t>(2)</w:t>
      </w:r>
      <w:r>
        <w:rPr>
          <w:rtl/>
          <w:lang w:bidi="fa-IR"/>
        </w:rPr>
        <w:t xml:space="preserve"> معاني الأخبار</w:t>
      </w:r>
      <w:r w:rsidR="008570EB">
        <w:rPr>
          <w:rtl/>
          <w:lang w:bidi="fa-IR"/>
        </w:rPr>
        <w:t xml:space="preserve">، </w:t>
      </w:r>
      <w:r>
        <w:rPr>
          <w:rtl/>
          <w:lang w:bidi="fa-IR"/>
        </w:rPr>
        <w:t>ص79</w:t>
      </w:r>
      <w:r w:rsidR="008F7E80">
        <w:rPr>
          <w:rtl/>
          <w:lang w:bidi="fa-IR"/>
        </w:rPr>
        <w:t xml:space="preserve">. </w:t>
      </w:r>
      <w:r>
        <w:rPr>
          <w:rtl/>
          <w:lang w:bidi="fa-IR"/>
        </w:rPr>
        <w:t>كنز الدقائق</w:t>
      </w:r>
      <w:r w:rsidR="008570EB">
        <w:rPr>
          <w:rtl/>
          <w:lang w:bidi="fa-IR"/>
        </w:rPr>
        <w:t xml:space="preserve">، </w:t>
      </w:r>
      <w:r>
        <w:rPr>
          <w:rtl/>
          <w:lang w:bidi="fa-IR"/>
        </w:rPr>
        <w:t>10 ح 3</w:t>
      </w:r>
      <w:r w:rsidR="008F7E80">
        <w:rPr>
          <w:rtl/>
          <w:lang w:bidi="fa-IR"/>
        </w:rPr>
        <w:t xml:space="preserve">. </w:t>
      </w:r>
      <w:r>
        <w:rPr>
          <w:rtl/>
          <w:lang w:bidi="fa-IR"/>
        </w:rPr>
        <w:t>بحار الأنوار</w:t>
      </w:r>
      <w:r w:rsidR="008570EB">
        <w:rPr>
          <w:rtl/>
          <w:lang w:bidi="fa-IR"/>
        </w:rPr>
        <w:t xml:space="preserve">، </w:t>
      </w:r>
      <w:r>
        <w:rPr>
          <w:rtl/>
          <w:lang w:bidi="fa-IR"/>
        </w:rPr>
        <w:t>ج24</w:t>
      </w:r>
      <w:r w:rsidR="008570EB">
        <w:rPr>
          <w:rtl/>
          <w:lang w:bidi="fa-IR"/>
        </w:rPr>
        <w:t xml:space="preserve">، </w:t>
      </w:r>
      <w:r>
        <w:rPr>
          <w:rtl/>
          <w:lang w:bidi="fa-IR"/>
        </w:rPr>
        <w:t>ص168 ح1</w:t>
      </w:r>
      <w:r w:rsidR="008F7E80">
        <w:rPr>
          <w:rtl/>
          <w:lang w:bidi="fa-IR"/>
        </w:rPr>
        <w:t xml:space="preserve">. </w:t>
      </w:r>
      <w:r>
        <w:rPr>
          <w:rtl/>
          <w:lang w:bidi="fa-IR"/>
        </w:rPr>
        <w:t>الميزان في تفسير القرآن، ج16 ص 14</w:t>
      </w:r>
      <w:r w:rsidR="008F7E80">
        <w:rPr>
          <w:rtl/>
          <w:lang w:bidi="fa-IR"/>
        </w:rPr>
        <w:t xml:space="preserve">. </w:t>
      </w:r>
      <w:r>
        <w:rPr>
          <w:rtl/>
          <w:lang w:bidi="fa-IR"/>
        </w:rPr>
        <w:t>البرهان</w:t>
      </w:r>
      <w:r w:rsidR="008570EB">
        <w:rPr>
          <w:rtl/>
          <w:lang w:bidi="fa-IR"/>
        </w:rPr>
        <w:t xml:space="preserve">، </w:t>
      </w:r>
      <w:r>
        <w:rPr>
          <w:rtl/>
          <w:lang w:bidi="fa-IR"/>
        </w:rPr>
        <w:t>ج 3</w:t>
      </w:r>
      <w:r w:rsidR="008570EB">
        <w:rPr>
          <w:rtl/>
          <w:lang w:bidi="fa-IR"/>
        </w:rPr>
        <w:t xml:space="preserve">، </w:t>
      </w:r>
      <w:r>
        <w:rPr>
          <w:rtl/>
          <w:lang w:bidi="fa-IR"/>
        </w:rPr>
        <w:t>ص 217 ح2</w:t>
      </w:r>
      <w:r w:rsidR="008F7E80">
        <w:rPr>
          <w:rtl/>
          <w:lang w:bidi="fa-IR"/>
        </w:rPr>
        <w:t xml:space="preserve">. </w:t>
      </w:r>
      <w:r>
        <w:rPr>
          <w:rtl/>
          <w:lang w:bidi="fa-IR"/>
        </w:rPr>
        <w:t>نور الثقلين</w:t>
      </w:r>
      <w:r w:rsidR="008570EB">
        <w:rPr>
          <w:rtl/>
          <w:lang w:bidi="fa-IR"/>
        </w:rPr>
        <w:t xml:space="preserve">، </w:t>
      </w:r>
      <w:r>
        <w:rPr>
          <w:rtl/>
          <w:lang w:bidi="fa-IR"/>
        </w:rPr>
        <w:t>ج 4</w:t>
      </w:r>
      <w:r w:rsidR="008570EB">
        <w:rPr>
          <w:rtl/>
          <w:lang w:bidi="fa-IR"/>
        </w:rPr>
        <w:t xml:space="preserve">، </w:t>
      </w:r>
      <w:r>
        <w:rPr>
          <w:rtl/>
          <w:lang w:bidi="fa-IR"/>
        </w:rPr>
        <w:t>ص 110</w:t>
      </w:r>
      <w:r w:rsidR="008570EB">
        <w:rPr>
          <w:rtl/>
          <w:lang w:bidi="fa-IR"/>
        </w:rPr>
        <w:t>.</w:t>
      </w:r>
    </w:p>
    <w:p w:rsidR="00152317" w:rsidRDefault="00152317" w:rsidP="006672CC">
      <w:pPr>
        <w:pStyle w:val="libFootnote0"/>
        <w:rPr>
          <w:lang w:bidi="fa-IR"/>
        </w:rPr>
      </w:pPr>
      <w:r w:rsidRPr="006672CC">
        <w:rPr>
          <w:rtl/>
        </w:rPr>
        <w:t>(3)</w:t>
      </w:r>
      <w:r>
        <w:rPr>
          <w:rtl/>
          <w:lang w:bidi="fa-IR"/>
        </w:rPr>
        <w:t xml:space="preserve"> سفر</w:t>
      </w:r>
      <w:r w:rsidR="008570EB">
        <w:rPr>
          <w:rtl/>
          <w:lang w:bidi="fa-IR"/>
        </w:rPr>
        <w:t xml:space="preserve"> </w:t>
      </w:r>
      <w:r>
        <w:rPr>
          <w:rtl/>
          <w:lang w:bidi="fa-IR"/>
        </w:rPr>
        <w:t>ارميا</w:t>
      </w:r>
      <w:r w:rsidR="008570EB">
        <w:rPr>
          <w:rtl/>
          <w:lang w:bidi="fa-IR"/>
        </w:rPr>
        <w:t xml:space="preserve"> </w:t>
      </w:r>
      <w:r>
        <w:rPr>
          <w:rtl/>
          <w:lang w:bidi="fa-IR"/>
        </w:rPr>
        <w:t>46</w:t>
      </w:r>
      <w:r w:rsidR="008570EB">
        <w:rPr>
          <w:rtl/>
          <w:lang w:bidi="fa-IR"/>
        </w:rPr>
        <w:t xml:space="preserve">: </w:t>
      </w:r>
      <w:r>
        <w:rPr>
          <w:rtl/>
          <w:lang w:bidi="fa-IR"/>
        </w:rPr>
        <w:t>3</w:t>
      </w:r>
      <w:r w:rsidR="008570EB">
        <w:rPr>
          <w:rtl/>
          <w:lang w:bidi="fa-IR"/>
        </w:rPr>
        <w:t xml:space="preserve"> -</w:t>
      </w:r>
      <w:r>
        <w:rPr>
          <w:rtl/>
          <w:lang w:bidi="fa-IR"/>
        </w:rPr>
        <w:t xml:space="preserve"> 10، العهد القديم</w:t>
      </w:r>
      <w:r w:rsidR="008F7E80">
        <w:rPr>
          <w:rtl/>
          <w:lang w:bidi="fa-IR"/>
        </w:rPr>
        <w:t xml:space="preserve">. </w:t>
      </w:r>
      <w:r>
        <w:rPr>
          <w:rtl/>
          <w:lang w:bidi="fa-IR"/>
        </w:rPr>
        <w:t>الكتاب المقدس باللغة العربية</w:t>
      </w:r>
      <w:r w:rsidR="008570EB">
        <w:rPr>
          <w:rtl/>
          <w:lang w:bidi="fa-IR"/>
        </w:rPr>
        <w:t xml:space="preserve">، </w:t>
      </w:r>
      <w:r>
        <w:rPr>
          <w:rtl/>
          <w:lang w:bidi="fa-IR"/>
        </w:rPr>
        <w:t>العهد القديم</w:t>
      </w:r>
      <w:r w:rsidR="008570EB">
        <w:rPr>
          <w:rtl/>
          <w:lang w:bidi="fa-IR"/>
        </w:rPr>
        <w:t xml:space="preserve">، </w:t>
      </w:r>
      <w:r>
        <w:rPr>
          <w:rtl/>
          <w:lang w:bidi="fa-IR"/>
        </w:rPr>
        <w:t>سفر ارميا تحت رقم 28</w:t>
      </w:r>
      <w:r w:rsidR="008570EB">
        <w:rPr>
          <w:rtl/>
          <w:lang w:bidi="fa-IR"/>
        </w:rPr>
        <w:t xml:space="preserve">، </w:t>
      </w:r>
      <w:r>
        <w:rPr>
          <w:rtl/>
          <w:lang w:bidi="fa-IR"/>
        </w:rPr>
        <w:t>الإصحاح 46</w:t>
      </w:r>
      <w:r w:rsidR="008570EB">
        <w:rPr>
          <w:rtl/>
          <w:lang w:bidi="fa-IR"/>
        </w:rPr>
        <w:t xml:space="preserve">: </w:t>
      </w:r>
      <w:r>
        <w:rPr>
          <w:rtl/>
          <w:lang w:bidi="fa-IR"/>
        </w:rPr>
        <w:t xml:space="preserve">الفقرات 3 </w:t>
      </w:r>
      <w:r w:rsidR="008570EB">
        <w:rPr>
          <w:rtl/>
          <w:lang w:bidi="fa-IR"/>
        </w:rPr>
        <w:t>-</w:t>
      </w:r>
      <w:r>
        <w:rPr>
          <w:rtl/>
          <w:lang w:bidi="fa-IR"/>
        </w:rPr>
        <w:t xml:space="preserve"> 10، مصر</w:t>
      </w:r>
      <w:r w:rsidR="008F7E80">
        <w:rPr>
          <w:rtl/>
          <w:lang w:bidi="fa-IR"/>
        </w:rPr>
        <w:t xml:space="preserve">. </w:t>
      </w:r>
      <w:r>
        <w:rPr>
          <w:rtl/>
          <w:lang w:bidi="fa-IR"/>
        </w:rPr>
        <w:t>الكتاب المقدس تحت المجهر</w:t>
      </w:r>
      <w:r w:rsidR="008570EB">
        <w:rPr>
          <w:rtl/>
          <w:lang w:bidi="fa-IR"/>
        </w:rPr>
        <w:t xml:space="preserve">: </w:t>
      </w:r>
      <w:r>
        <w:rPr>
          <w:rtl/>
          <w:lang w:bidi="fa-IR"/>
        </w:rPr>
        <w:t>ص155.</w:t>
      </w:r>
      <w:r w:rsidR="008570EB">
        <w:rPr>
          <w:rtl/>
          <w:lang w:bidi="fa-IR"/>
        </w:rPr>
        <w:t xml:space="preserve"> </w:t>
      </w:r>
      <w:r>
        <w:rPr>
          <w:rtl/>
          <w:lang w:bidi="fa-IR"/>
        </w:rPr>
        <w:t>سفر إرميا</w:t>
      </w:r>
      <w:r w:rsidR="008570EB">
        <w:rPr>
          <w:rtl/>
          <w:lang w:bidi="fa-IR"/>
        </w:rPr>
        <w:t xml:space="preserve"> </w:t>
      </w:r>
      <w:r>
        <w:rPr>
          <w:rtl/>
          <w:lang w:bidi="fa-IR"/>
        </w:rPr>
        <w:t>46:</w:t>
      </w:r>
      <w:r w:rsidR="008570EB">
        <w:rPr>
          <w:rtl/>
          <w:lang w:bidi="fa-IR"/>
        </w:rPr>
        <w:t xml:space="preserve"> </w:t>
      </w:r>
      <w:r>
        <w:rPr>
          <w:rtl/>
          <w:lang w:bidi="fa-IR"/>
        </w:rPr>
        <w:t>3 - 10،العهد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1060. مع فرقٍ يسير بين عبارات المترجمين.</w:t>
      </w:r>
    </w:p>
    <w:p w:rsidR="008570EB" w:rsidRDefault="00152317" w:rsidP="006672CC">
      <w:pPr>
        <w:pStyle w:val="libFootnote0"/>
        <w:rPr>
          <w:rtl/>
          <w:lang w:bidi="fa-IR"/>
        </w:rPr>
      </w:pPr>
      <w:r w:rsidRPr="006672CC">
        <w:rPr>
          <w:rtl/>
        </w:rPr>
        <w:t>(4)</w:t>
      </w:r>
      <w:r>
        <w:rPr>
          <w:rtl/>
          <w:lang w:bidi="fa-IR"/>
        </w:rPr>
        <w:t xml:space="preserve"> الكتاب المقدس تحت المجهر</w:t>
      </w:r>
      <w:r w:rsidR="008570EB">
        <w:rPr>
          <w:rtl/>
          <w:lang w:bidi="fa-IR"/>
        </w:rPr>
        <w:t xml:space="preserve">: </w:t>
      </w:r>
      <w:r>
        <w:rPr>
          <w:rtl/>
          <w:lang w:bidi="fa-IR"/>
        </w:rPr>
        <w:t>ص155</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وأما في مجال الاخبار بالملحمة‌ الالهية‌ العظمى في كربلاء وما يرافقها من‌ فواجع وأنّ المذبوح فيها له شأنٌ عظيم وأنّه استشهد من أجل إنقاذ الشعوب وألأمم</w:t>
      </w:r>
      <w:r w:rsidR="008570EB">
        <w:rPr>
          <w:rtl/>
          <w:lang w:bidi="fa-IR"/>
        </w:rPr>
        <w:t>.</w:t>
      </w:r>
    </w:p>
    <w:p w:rsidR="00152317" w:rsidRDefault="00152317" w:rsidP="00152317">
      <w:pPr>
        <w:pStyle w:val="libNormal"/>
        <w:rPr>
          <w:lang w:bidi="fa-IR"/>
        </w:rPr>
      </w:pPr>
      <w:r>
        <w:rPr>
          <w:rtl/>
          <w:lang w:bidi="fa-IR"/>
        </w:rPr>
        <w:t>فقد اخبر (يوحنا): بان‌ الحسين(ع)‌</w:t>
      </w:r>
      <w:r w:rsidR="008570EB">
        <w:rPr>
          <w:rtl/>
          <w:lang w:bidi="fa-IR"/>
        </w:rPr>
        <w:t xml:space="preserve"> </w:t>
      </w:r>
      <w:r>
        <w:rPr>
          <w:rtl/>
          <w:lang w:bidi="fa-IR"/>
        </w:rPr>
        <w:t>قدم‌ دمه‌ الطاهر قرباناً لله تبارك‌ وتعالى‌' وانه‌ جسدالبطولة‌ والتضيحة‌ باعلى مراتبها. فقد جاء في‌ سفر يوحنا ‌:</w:t>
      </w:r>
    </w:p>
    <w:p w:rsidR="00152317" w:rsidRDefault="00152317" w:rsidP="00152317">
      <w:pPr>
        <w:pStyle w:val="libNormal"/>
        <w:rPr>
          <w:lang w:bidi="fa-IR"/>
        </w:rPr>
      </w:pPr>
      <w:r>
        <w:rPr>
          <w:rtl/>
          <w:lang w:bidi="fa-IR"/>
        </w:rPr>
        <w:t>( انك‌ الذي‌ ذُبحت‌</w:t>
      </w:r>
      <w:r w:rsidR="008570EB">
        <w:rPr>
          <w:rtl/>
          <w:lang w:bidi="fa-IR"/>
        </w:rPr>
        <w:t xml:space="preserve">، </w:t>
      </w:r>
      <w:r>
        <w:rPr>
          <w:rtl/>
          <w:lang w:bidi="fa-IR"/>
        </w:rPr>
        <w:t>وقدمت‌ دمك‌ الطاهر قرباناً للرب‌ ،من‌ اجل‌ انقاذ الشعوب‌ والامم‌</w:t>
      </w:r>
      <w:r w:rsidR="008570EB">
        <w:rPr>
          <w:rtl/>
          <w:lang w:bidi="fa-IR"/>
        </w:rPr>
        <w:t xml:space="preserve">، </w:t>
      </w:r>
      <w:r>
        <w:rPr>
          <w:rtl/>
          <w:lang w:bidi="fa-IR"/>
        </w:rPr>
        <w:t>وسينال‌ هذا الذبيح‌ المجد والعزة‌ والكرامة‌ والى‌ الابد لأنَّهُ‌ جسّد البطولة‌ والتضحية‌ بأعلي‌' مراتبها )</w:t>
      </w:r>
      <w:r w:rsidRPr="0035363E">
        <w:rPr>
          <w:rStyle w:val="libFootnotenumChar"/>
          <w:rtl/>
        </w:rPr>
        <w:t>(1)</w:t>
      </w:r>
      <w:r>
        <w:rPr>
          <w:rtl/>
          <w:lang w:bidi="fa-IR"/>
        </w:rPr>
        <w:t>.وأخبر (ارميا): بمعركة‌ كربلاء الدامية‌ قرب‌ نهر الفرات‌</w:t>
      </w:r>
      <w:r w:rsidR="008570EB">
        <w:rPr>
          <w:rtl/>
          <w:lang w:bidi="fa-IR"/>
        </w:rPr>
        <w:t xml:space="preserve">، </w:t>
      </w:r>
      <w:r>
        <w:rPr>
          <w:rtl/>
          <w:lang w:bidi="fa-IR"/>
        </w:rPr>
        <w:t>فقد جاء في‌ سفر (ارميا):</w:t>
      </w:r>
    </w:p>
    <w:p w:rsidR="008570EB" w:rsidRDefault="00152317" w:rsidP="00152317">
      <w:pPr>
        <w:pStyle w:val="libNormal"/>
        <w:rPr>
          <w:lang w:bidi="fa-IR"/>
        </w:rPr>
      </w:pPr>
      <w:r>
        <w:rPr>
          <w:rtl/>
          <w:lang w:bidi="fa-IR"/>
        </w:rPr>
        <w:t>( في‌ ذلك‌ اليوم‌ يسقط‌ القتلي‌' في‌ المعركة‌</w:t>
      </w:r>
      <w:r w:rsidR="008570EB">
        <w:rPr>
          <w:rtl/>
          <w:lang w:bidi="fa-IR"/>
        </w:rPr>
        <w:t xml:space="preserve">، </w:t>
      </w:r>
      <w:r>
        <w:rPr>
          <w:rtl/>
          <w:lang w:bidi="fa-IR"/>
        </w:rPr>
        <w:t>قرب‌ نهر الفرات‌ ،وتشبع‌ الحرب‌ والسيوف‌ وترتوي‌ من‌ الدماء التي‌ تسيل‌ في‌ ساحة‌ المعركة‌</w:t>
      </w:r>
      <w:r w:rsidR="008570EB">
        <w:rPr>
          <w:rtl/>
          <w:lang w:bidi="fa-IR"/>
        </w:rPr>
        <w:t xml:space="preserve">، </w:t>
      </w:r>
      <w:r>
        <w:rPr>
          <w:rtl/>
          <w:lang w:bidi="fa-IR"/>
        </w:rPr>
        <w:t>بسبب‌ مذبحة‌ رب‌ الجنود في‌ الارض‌ تقع‌ شمال‌ نهر الفرات )</w:t>
      </w:r>
      <w:r w:rsidRPr="0035363E">
        <w:rPr>
          <w:rStyle w:val="libFootnotenumChar"/>
          <w:rtl/>
        </w:rPr>
        <w:t>(2)</w:t>
      </w:r>
      <w:r>
        <w:rPr>
          <w:rtl/>
          <w:lang w:bidi="fa-IR"/>
        </w:rPr>
        <w:t>.</w:t>
      </w:r>
    </w:p>
    <w:p w:rsidR="008570EB" w:rsidRDefault="00152317" w:rsidP="00152317">
      <w:pPr>
        <w:pStyle w:val="libNormal"/>
        <w:rPr>
          <w:rtl/>
          <w:lang w:bidi="fa-IR"/>
        </w:rPr>
      </w:pPr>
      <w:r>
        <w:rPr>
          <w:rtl/>
          <w:lang w:bidi="fa-IR"/>
        </w:rPr>
        <w:t>ولابدَّ أن نشير هنا الى مسئلةٍ مهمَّةٍ وتستحقُّ الوقوف عندها ولكننا نذكرها بالإشارة خوف الإطالة وهي</w:t>
      </w:r>
      <w:r w:rsidR="008570EB">
        <w:rPr>
          <w:rtl/>
          <w:lang w:bidi="fa-IR"/>
        </w:rPr>
        <w:t xml:space="preserve">: </w:t>
      </w:r>
      <w:r>
        <w:rPr>
          <w:rtl/>
          <w:lang w:bidi="fa-IR"/>
        </w:rPr>
        <w:t xml:space="preserve">أنَّهُ قد أجمعت الأسفار </w:t>
      </w:r>
      <w:r w:rsidR="00766990">
        <w:rPr>
          <w:rtl/>
          <w:lang w:bidi="fa-IR"/>
        </w:rPr>
        <w:t>المقدَّسة في العهدين على حقيقةٍ</w:t>
      </w:r>
      <w:r>
        <w:rPr>
          <w:rtl/>
          <w:lang w:bidi="fa-IR"/>
        </w:rPr>
        <w:t xml:space="preserve"> مهمَّةٍ وهي من القضايا المحوريَّةِ</w:t>
      </w:r>
      <w:r w:rsidR="008570EB">
        <w:rPr>
          <w:rtl/>
          <w:lang w:bidi="fa-IR"/>
        </w:rPr>
        <w:t xml:space="preserve">، </w:t>
      </w:r>
      <w:r>
        <w:rPr>
          <w:rtl/>
          <w:lang w:bidi="fa-IR"/>
        </w:rPr>
        <w:t>وقد وردَ ذكرها كثيراً بطرقِ ومناسباتٍ متعدِّدةٍ، ويَبدو أنَّ لها شأناً و</w:t>
      </w:r>
      <w:r w:rsidR="00766990">
        <w:rPr>
          <w:rtl/>
          <w:lang w:bidi="fa-IR"/>
        </w:rPr>
        <w:t>منزلةً</w:t>
      </w:r>
      <w:r>
        <w:rPr>
          <w:rtl/>
          <w:lang w:bidi="fa-IR"/>
        </w:rPr>
        <w:t xml:space="preserve"> عندَ اللهِ عزَّ وجلَّ، ألا وهي قضيَّةُ</w:t>
      </w:r>
      <w:r w:rsidR="008570EB">
        <w:rPr>
          <w:rtl/>
          <w:lang w:bidi="fa-IR"/>
        </w:rPr>
        <w:t xml:space="preserve">: </w:t>
      </w:r>
      <w:r>
        <w:rPr>
          <w:rtl/>
          <w:lang w:bidi="fa-IR"/>
        </w:rPr>
        <w:t>( الكبشِ المذبوح ) !</w:t>
      </w:r>
      <w:r w:rsidR="008570EB">
        <w:rPr>
          <w:rtl/>
          <w:lang w:bidi="fa-IR"/>
        </w:rPr>
        <w:t>.</w:t>
      </w:r>
    </w:p>
    <w:p w:rsidR="00CC1F6A" w:rsidRDefault="00CC1F6A" w:rsidP="00CC1F6A">
      <w:pPr>
        <w:pStyle w:val="libLine"/>
        <w:rPr>
          <w:lang w:bidi="fa-IR"/>
        </w:rPr>
      </w:pPr>
      <w:r>
        <w:rPr>
          <w:rFonts w:hint="cs"/>
          <w:rtl/>
          <w:lang w:bidi="fa-IR"/>
        </w:rPr>
        <w:t>____________________</w:t>
      </w:r>
    </w:p>
    <w:p w:rsidR="008570EB" w:rsidRDefault="00152317" w:rsidP="00CC1F6A">
      <w:pPr>
        <w:pStyle w:val="libFootnote0"/>
        <w:rPr>
          <w:rtl/>
          <w:lang w:bidi="fa-IR"/>
        </w:rPr>
      </w:pPr>
      <w:r w:rsidRPr="00CC1F6A">
        <w:rPr>
          <w:rtl/>
        </w:rPr>
        <w:t>(1)</w:t>
      </w:r>
      <w:r>
        <w:rPr>
          <w:rtl/>
          <w:lang w:bidi="fa-IR"/>
        </w:rPr>
        <w:t xml:space="preserve"> يوحنا - 5</w:t>
      </w:r>
      <w:r w:rsidR="008570EB">
        <w:rPr>
          <w:rtl/>
          <w:lang w:bidi="fa-IR"/>
        </w:rPr>
        <w:t xml:space="preserve">: </w:t>
      </w:r>
      <w:r>
        <w:rPr>
          <w:rtl/>
          <w:lang w:bidi="fa-IR"/>
        </w:rPr>
        <w:t xml:space="preserve">9 </w:t>
      </w:r>
      <w:r w:rsidR="008570EB">
        <w:rPr>
          <w:rtl/>
          <w:lang w:bidi="fa-IR"/>
        </w:rPr>
        <w:t>-</w:t>
      </w:r>
      <w:r>
        <w:rPr>
          <w:rtl/>
          <w:lang w:bidi="fa-IR"/>
        </w:rPr>
        <w:t xml:space="preserve"> 12</w:t>
      </w:r>
      <w:r w:rsidR="008570EB">
        <w:rPr>
          <w:rtl/>
          <w:lang w:bidi="fa-IR"/>
        </w:rPr>
        <w:t xml:space="preserve">، </w:t>
      </w:r>
      <w:r>
        <w:rPr>
          <w:rtl/>
          <w:lang w:bidi="fa-IR"/>
        </w:rPr>
        <w:t>ص463 ( ألأصل العبرى )، العهد الجديد</w:t>
      </w:r>
      <w:r w:rsidR="008F7E80">
        <w:rPr>
          <w:rtl/>
          <w:lang w:bidi="fa-IR"/>
        </w:rPr>
        <w:t xml:space="preserve">. </w:t>
      </w:r>
      <w:r>
        <w:rPr>
          <w:rtl/>
          <w:lang w:bidi="fa-IR"/>
        </w:rPr>
        <w:t>للوقوف على النصيين العبرى والعربى ومعاينة الترجمه</w:t>
      </w:r>
      <w:r w:rsidR="008570EB">
        <w:rPr>
          <w:rtl/>
          <w:lang w:bidi="fa-IR"/>
        </w:rPr>
        <w:t xml:space="preserve">، </w:t>
      </w:r>
      <w:r>
        <w:rPr>
          <w:rtl/>
          <w:lang w:bidi="fa-IR"/>
        </w:rPr>
        <w:t>انظر</w:t>
      </w:r>
      <w:r w:rsidR="008570EB">
        <w:rPr>
          <w:rtl/>
          <w:lang w:bidi="fa-IR"/>
        </w:rPr>
        <w:t xml:space="preserve">: </w:t>
      </w:r>
      <w:r>
        <w:rPr>
          <w:rtl/>
          <w:lang w:bidi="fa-IR"/>
        </w:rPr>
        <w:t xml:space="preserve">( أهل البيت فى الكتاب المقدس) ص113 </w:t>
      </w:r>
      <w:r w:rsidR="008570EB">
        <w:rPr>
          <w:rtl/>
          <w:lang w:bidi="fa-IR"/>
        </w:rPr>
        <w:t>-</w:t>
      </w:r>
      <w:r>
        <w:rPr>
          <w:rtl/>
          <w:lang w:bidi="fa-IR"/>
        </w:rPr>
        <w:t xml:space="preserve"> 115</w:t>
      </w:r>
      <w:r w:rsidR="008F7E80">
        <w:rPr>
          <w:rtl/>
          <w:lang w:bidi="fa-IR"/>
        </w:rPr>
        <w:t xml:space="preserve">. </w:t>
      </w:r>
      <w:r>
        <w:rPr>
          <w:rtl/>
          <w:lang w:bidi="fa-IR"/>
        </w:rPr>
        <w:t>رؤيا يوحنا،</w:t>
      </w:r>
      <w:r w:rsidR="008570EB">
        <w:rPr>
          <w:rtl/>
          <w:lang w:bidi="fa-IR"/>
        </w:rPr>
        <w:t xml:space="preserve"> </w:t>
      </w:r>
      <w:r>
        <w:rPr>
          <w:rtl/>
          <w:lang w:bidi="fa-IR"/>
        </w:rPr>
        <w:t>5: 9 - 12،العهد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400. مع تقديم ٍ وتأخيرٍ في كلمات المترجمين لاتضر بالمعنى</w:t>
      </w:r>
      <w:r w:rsidR="008570EB">
        <w:rPr>
          <w:rtl/>
          <w:lang w:bidi="fa-IR"/>
        </w:rPr>
        <w:t>.</w:t>
      </w:r>
    </w:p>
    <w:p w:rsidR="008570EB" w:rsidRDefault="00152317" w:rsidP="00CC1F6A">
      <w:pPr>
        <w:pStyle w:val="libFootnote0"/>
        <w:rPr>
          <w:rtl/>
          <w:lang w:bidi="fa-IR"/>
        </w:rPr>
      </w:pPr>
      <w:r w:rsidRPr="00CC1F6A">
        <w:rPr>
          <w:rtl/>
        </w:rPr>
        <w:t>(2)</w:t>
      </w:r>
      <w:r>
        <w:rPr>
          <w:rtl/>
          <w:lang w:bidi="fa-IR"/>
        </w:rPr>
        <w:t xml:space="preserve"> سفر ( ارميا ): 46</w:t>
      </w:r>
      <w:r w:rsidR="008570EB">
        <w:rPr>
          <w:rtl/>
          <w:lang w:bidi="fa-IR"/>
        </w:rPr>
        <w:t xml:space="preserve">: </w:t>
      </w:r>
      <w:r>
        <w:rPr>
          <w:rtl/>
          <w:lang w:bidi="fa-IR"/>
        </w:rPr>
        <w:t xml:space="preserve">6 </w:t>
      </w:r>
      <w:r w:rsidR="008570EB">
        <w:rPr>
          <w:rtl/>
          <w:lang w:bidi="fa-IR"/>
        </w:rPr>
        <w:t>-</w:t>
      </w:r>
      <w:r>
        <w:rPr>
          <w:rtl/>
          <w:lang w:bidi="fa-IR"/>
        </w:rPr>
        <w:t>10 ص782 (الأصل العبرى )، العهد القديم. وللوقوف على النصيين بالعبريه والعربية</w:t>
      </w:r>
      <w:r w:rsidR="008570EB">
        <w:rPr>
          <w:rtl/>
          <w:lang w:bidi="fa-IR"/>
        </w:rPr>
        <w:t xml:space="preserve">، </w:t>
      </w:r>
      <w:r>
        <w:rPr>
          <w:rtl/>
          <w:lang w:bidi="fa-IR"/>
        </w:rPr>
        <w:t>انظر</w:t>
      </w:r>
      <w:r w:rsidR="008570EB">
        <w:rPr>
          <w:rtl/>
          <w:lang w:bidi="fa-IR"/>
        </w:rPr>
        <w:t xml:space="preserve">: </w:t>
      </w:r>
      <w:r>
        <w:rPr>
          <w:rtl/>
          <w:lang w:bidi="fa-IR"/>
        </w:rPr>
        <w:t xml:space="preserve">( أهل البيت في الكتاب المقدس ) ص116 </w:t>
      </w:r>
      <w:r w:rsidR="008570EB">
        <w:rPr>
          <w:rtl/>
          <w:lang w:bidi="fa-IR"/>
        </w:rPr>
        <w:t>-</w:t>
      </w:r>
      <w:r>
        <w:rPr>
          <w:rtl/>
          <w:lang w:bidi="fa-IR"/>
        </w:rPr>
        <w:t xml:space="preserve"> 118</w:t>
      </w:r>
      <w:r w:rsidR="008F7E80">
        <w:rPr>
          <w:rtl/>
          <w:lang w:bidi="fa-IR"/>
        </w:rPr>
        <w:t xml:space="preserve">. </w:t>
      </w:r>
      <w:r>
        <w:rPr>
          <w:rtl/>
          <w:lang w:bidi="fa-IR"/>
        </w:rPr>
        <w:t>سفر إرميا</w:t>
      </w:r>
      <w:r w:rsidR="008570EB">
        <w:rPr>
          <w:rtl/>
          <w:lang w:bidi="fa-IR"/>
        </w:rPr>
        <w:t xml:space="preserve"> </w:t>
      </w:r>
      <w:r>
        <w:rPr>
          <w:rtl/>
          <w:lang w:bidi="fa-IR"/>
        </w:rPr>
        <w:t>46: 10، العهد القديم</w:t>
      </w:r>
      <w:r w:rsidR="008570EB">
        <w:rPr>
          <w:rtl/>
          <w:lang w:bidi="fa-IR"/>
        </w:rPr>
        <w:t xml:space="preserve">، </w:t>
      </w:r>
      <w:r>
        <w:rPr>
          <w:rtl/>
          <w:lang w:bidi="fa-IR"/>
        </w:rPr>
        <w:t>جمعية الكتاب المقدس في لبنان، الكتاب المقدس</w:t>
      </w:r>
      <w:r w:rsidR="008570EB">
        <w:rPr>
          <w:rtl/>
          <w:lang w:bidi="fa-IR"/>
        </w:rPr>
        <w:t xml:space="preserve">، </w:t>
      </w:r>
      <w:r>
        <w:rPr>
          <w:rtl/>
          <w:lang w:bidi="fa-IR"/>
        </w:rPr>
        <w:t>ص</w:t>
      </w:r>
      <w:r w:rsidR="008570EB">
        <w:rPr>
          <w:rtl/>
          <w:lang w:bidi="fa-IR"/>
        </w:rPr>
        <w:t xml:space="preserve"> </w:t>
      </w:r>
      <w:r>
        <w:rPr>
          <w:rtl/>
          <w:lang w:bidi="fa-IR"/>
        </w:rPr>
        <w:t>1060. مع فرقٍ يسير في عبارات الترجمة</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وهذا الكبشِ المذبوح بحسب الأسفار المقدَّسة</w:t>
      </w:r>
      <w:r w:rsidR="008570EB">
        <w:rPr>
          <w:rtl/>
          <w:lang w:bidi="fa-IR"/>
        </w:rPr>
        <w:t xml:space="preserve">: </w:t>
      </w:r>
      <w:r>
        <w:rPr>
          <w:rtl/>
          <w:lang w:bidi="fa-IR"/>
        </w:rPr>
        <w:t>هو من قدَّمَ دمهُ الطاهر الزكي قرباناً للربِّ تبارك وتعالى من أجلِ انقاذ الشعوب والأُمم، وأنَّهُ هو الذي أُريقَ دمُهُ من أجلِ كلمةِ الربِّ وشهادتهِ للحقِّ سبحانهُ وتعالى، وأنَّهُ هو الوحيد الذي فكَّ السفر الإلهي المقدَّس وحلَّ رموزَهُ ونظرَ الى مافيهِ</w:t>
      </w:r>
      <w:r w:rsidRPr="0035363E">
        <w:rPr>
          <w:rStyle w:val="libFootnotenumChar"/>
          <w:rtl/>
        </w:rPr>
        <w:t>(1)</w:t>
      </w:r>
      <w:r>
        <w:rPr>
          <w:rtl/>
          <w:lang w:bidi="fa-IR"/>
        </w:rPr>
        <w:t xml:space="preserve"> وذلكَ حسب استعداده المدهش العجيب لفداء الله ودينهِ وشرائعهِ بكُلِّ مايملك بما في ذلك نفسهُ المقدَّسة العزيزة، وأنَّهُ نالَ بذلكَ الذبحِ المجد والعزَّة والكرامة الى أبد الآبدين، لأنَّه ضَحّى للربِّ بأعلى وأعظم تضحيةٍ والتي ليسَ فوقها تضحيةٌ قط</w:t>
      </w:r>
      <w:r w:rsidR="008570EB">
        <w:rPr>
          <w:rtl/>
          <w:lang w:bidi="fa-IR"/>
        </w:rPr>
        <w:t xml:space="preserve">، </w:t>
      </w:r>
      <w:r>
        <w:rPr>
          <w:rtl/>
          <w:lang w:bidi="fa-IR"/>
        </w:rPr>
        <w:t>وأنه يجلس عن يمين العرش</w:t>
      </w:r>
      <w:r w:rsidR="00E12578">
        <w:rPr>
          <w:rtl/>
          <w:lang w:bidi="fa-IR"/>
        </w:rPr>
        <w:t>.</w:t>
      </w:r>
      <w:r>
        <w:rPr>
          <w:rtl/>
          <w:lang w:bidi="fa-IR"/>
        </w:rPr>
        <w:t>الخ</w:t>
      </w:r>
      <w:r w:rsidR="008570EB">
        <w:rPr>
          <w:rtl/>
          <w:lang w:bidi="fa-IR"/>
        </w:rPr>
        <w:t>.</w:t>
      </w:r>
    </w:p>
    <w:p w:rsidR="008570EB" w:rsidRDefault="00152317" w:rsidP="00152317">
      <w:pPr>
        <w:pStyle w:val="libNormal"/>
        <w:rPr>
          <w:rtl/>
          <w:lang w:bidi="fa-IR"/>
        </w:rPr>
      </w:pPr>
      <w:r>
        <w:rPr>
          <w:rtl/>
          <w:lang w:bidi="fa-IR"/>
        </w:rPr>
        <w:t>وقد فسَّر أهلُ الكتاب أنَّ المعنيّ بذلك كلِّهِ هو (النبيُّ إسحاق -ع-) لاغير، ووافقهم على ذلك بعضُ المسلمين لاستنادهم الى بعض الروايات في هذا المجال</w:t>
      </w:r>
      <w:r w:rsidRPr="0035363E">
        <w:rPr>
          <w:rStyle w:val="libFootnotenumChar"/>
          <w:rtl/>
        </w:rPr>
        <w:t>(2)</w:t>
      </w:r>
      <w:r w:rsidR="008570EB">
        <w:rPr>
          <w:rtl/>
          <w:lang w:bidi="fa-IR"/>
        </w:rPr>
        <w:t xml:space="preserve">، </w:t>
      </w:r>
      <w:r>
        <w:rPr>
          <w:rtl/>
          <w:lang w:bidi="fa-IR"/>
        </w:rPr>
        <w:t xml:space="preserve">فيما فسَّرَ الأعمُّ الأغلب من علماء المسلمين ذلكَ بكونهِ ( النبيُّ إسماعيل بن إبراهيم - </w:t>
      </w:r>
      <w:r w:rsidR="008570EB" w:rsidRPr="008570EB">
        <w:rPr>
          <w:rStyle w:val="libAlaemChar"/>
          <w:rtl/>
        </w:rPr>
        <w:t>عليهما‌السلام</w:t>
      </w:r>
      <w:r>
        <w:rPr>
          <w:rtl/>
          <w:lang w:bidi="fa-IR"/>
        </w:rPr>
        <w:t>-) بحسبِ ماعندهم</w:t>
      </w:r>
      <w:r w:rsidRPr="0035363E">
        <w:rPr>
          <w:rStyle w:val="libFootnotenumChar"/>
          <w:rtl/>
        </w:rPr>
        <w:t>(3)</w:t>
      </w:r>
      <w:r>
        <w:rPr>
          <w:rtl/>
          <w:lang w:bidi="fa-IR"/>
        </w:rPr>
        <w:t>. ولكنَّنا لو أمعنّا النظر وتحقَّقنا من الأمر</w:t>
      </w:r>
      <w:r w:rsidR="008570EB">
        <w:rPr>
          <w:rtl/>
          <w:lang w:bidi="fa-IR"/>
        </w:rPr>
        <w:t xml:space="preserve">، </w:t>
      </w:r>
      <w:r>
        <w:rPr>
          <w:rtl/>
          <w:lang w:bidi="fa-IR"/>
        </w:rPr>
        <w:t>لوجدنا أنَّ كلا النَّبيَّينِ الكريمين المشار اليهما، لم يُذبحا حقيقةً</w:t>
      </w:r>
      <w:r w:rsidR="008570EB">
        <w:rPr>
          <w:rtl/>
          <w:lang w:bidi="fa-IR"/>
        </w:rPr>
        <w:t xml:space="preserve">، </w:t>
      </w:r>
      <w:r>
        <w:rPr>
          <w:rtl/>
          <w:lang w:bidi="fa-IR"/>
        </w:rPr>
        <w:t>ولم يراق دمهما</w:t>
      </w:r>
      <w:r w:rsidR="008570EB">
        <w:rPr>
          <w:rtl/>
          <w:lang w:bidi="fa-IR"/>
        </w:rPr>
        <w:t xml:space="preserve">، </w:t>
      </w:r>
      <w:r>
        <w:rPr>
          <w:rtl/>
          <w:lang w:bidi="fa-IR"/>
        </w:rPr>
        <w:t>ولم يذوقا أَلَمَ السكينِ أو الخنجرِ</w:t>
      </w:r>
      <w:r w:rsidR="00E12578">
        <w:rPr>
          <w:rtl/>
          <w:lang w:bidi="fa-IR"/>
        </w:rPr>
        <w:t>.</w:t>
      </w:r>
      <w:r>
        <w:rPr>
          <w:rtl/>
          <w:lang w:bidi="fa-IR"/>
        </w:rPr>
        <w:t>الخ</w:t>
      </w:r>
      <w:r w:rsidR="008570EB">
        <w:rPr>
          <w:rtl/>
          <w:lang w:bidi="fa-IR"/>
        </w:rPr>
        <w:t>.</w:t>
      </w:r>
    </w:p>
    <w:p w:rsidR="008570EB" w:rsidRDefault="00152317" w:rsidP="00152317">
      <w:pPr>
        <w:pStyle w:val="libNormal"/>
        <w:rPr>
          <w:rtl/>
          <w:lang w:bidi="fa-IR"/>
        </w:rPr>
      </w:pPr>
      <w:r>
        <w:rPr>
          <w:rtl/>
          <w:lang w:bidi="fa-IR"/>
        </w:rPr>
        <w:t>وكذلك ما جاء في القرآن الكريم</w:t>
      </w:r>
      <w:r w:rsidR="008570EB">
        <w:rPr>
          <w:rtl/>
          <w:lang w:bidi="fa-IR"/>
        </w:rPr>
        <w:t xml:space="preserve">، </w:t>
      </w:r>
      <w:r>
        <w:rPr>
          <w:rtl/>
          <w:lang w:bidi="fa-IR"/>
        </w:rPr>
        <w:t>في قوله تعالى</w:t>
      </w:r>
      <w:r w:rsidR="008570EB">
        <w:rPr>
          <w:rtl/>
          <w:lang w:bidi="fa-IR"/>
        </w:rPr>
        <w:t xml:space="preserve">: </w:t>
      </w:r>
      <w:r>
        <w:rPr>
          <w:rtl/>
          <w:lang w:bidi="fa-IR"/>
        </w:rPr>
        <w:t>( وفديناهُ بذبحٍ عظيمٍ )</w:t>
      </w:r>
      <w:r w:rsidRPr="0035363E">
        <w:rPr>
          <w:rStyle w:val="libFootnotenumChar"/>
          <w:rtl/>
        </w:rPr>
        <w:t>(4)</w:t>
      </w:r>
      <w:r>
        <w:rPr>
          <w:rtl/>
          <w:lang w:bidi="fa-IR"/>
        </w:rPr>
        <w:t xml:space="preserve">، فهو يدعو للوقوف عنده والتأمُّل فيهُ!فأيَّةُ عظمةٍ ومقامٍ لذلك الكبش المقصود، جعلتهُ يذكرُ في الأسفار المقدّسةِ أكثرَ من ذكرِ خاتمِ النبيين وسيّد المرسلين محمد </w:t>
      </w:r>
      <w:r w:rsidR="0035363E" w:rsidRPr="0035363E">
        <w:rPr>
          <w:rStyle w:val="libAlaemChar"/>
          <w:rtl/>
        </w:rPr>
        <w:t>صلى‌الله‌عليه‌وآله‌وسلم</w:t>
      </w:r>
      <w:r>
        <w:rPr>
          <w:rtl/>
          <w:lang w:bidi="fa-IR"/>
        </w:rPr>
        <w:t xml:space="preserve"> ؟، فقد ورد ذكر هذا (الكبش المذبوح) في سفر الرؤيا ليوحنا (ع) لوحدهِ فقط</w:t>
      </w:r>
      <w:r w:rsidR="008570EB">
        <w:rPr>
          <w:rtl/>
          <w:lang w:bidi="fa-IR"/>
        </w:rPr>
        <w:t xml:space="preserve">، </w:t>
      </w:r>
      <w:r>
        <w:rPr>
          <w:rtl/>
          <w:lang w:bidi="fa-IR"/>
        </w:rPr>
        <w:t>في أكثر من أربعةٍ وعسرين موضعاً!. فهل يُعقَلُ ذلكَ كلَّه في (خروفٍ ) كما سمَّتهُ بعضُ الترجمات، وإذا كان رمزاً، فمن عنت تلكَ البشارات في الكتاب المقدّس</w:t>
      </w:r>
      <w:r w:rsidRPr="0035363E">
        <w:rPr>
          <w:rStyle w:val="libFootnotenumChar"/>
          <w:rtl/>
        </w:rPr>
        <w:t>(5)</w:t>
      </w:r>
      <w:r>
        <w:rPr>
          <w:rtl/>
          <w:lang w:bidi="fa-IR"/>
        </w:rPr>
        <w:t>؟. لذا فإنَّ هذا الموضوع جديرٌ بالبحثِ ويستحقُّ أن تُكتبَ فيهِ رسائلَ علميّة</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انظر</w:t>
      </w:r>
      <w:r w:rsidR="008570EB">
        <w:rPr>
          <w:rtl/>
          <w:lang w:bidi="fa-IR"/>
        </w:rPr>
        <w:t xml:space="preserve">: </w:t>
      </w:r>
      <w:r>
        <w:rPr>
          <w:rtl/>
          <w:lang w:bidi="fa-IR"/>
        </w:rPr>
        <w:t>رؤيا يوحنا، الإصحاح الخامس،العهد الجديد، جمعية الكتاب المقدس في لبنان</w:t>
      </w:r>
      <w:r w:rsidR="008570EB">
        <w:rPr>
          <w:rtl/>
          <w:lang w:bidi="fa-IR"/>
        </w:rPr>
        <w:t xml:space="preserve">، </w:t>
      </w:r>
      <w:r>
        <w:rPr>
          <w:rtl/>
          <w:lang w:bidi="fa-IR"/>
        </w:rPr>
        <w:t>الكتاب المقدس،ص 339 - 400</w:t>
      </w:r>
      <w:r w:rsidR="008570EB">
        <w:rPr>
          <w:rtl/>
          <w:lang w:bidi="fa-IR"/>
        </w:rPr>
        <w:t>.</w:t>
      </w:r>
    </w:p>
    <w:p w:rsidR="008570EB" w:rsidRDefault="00152317" w:rsidP="004950EC">
      <w:pPr>
        <w:pStyle w:val="libFootnote0"/>
        <w:rPr>
          <w:rtl/>
          <w:lang w:bidi="fa-IR"/>
        </w:rPr>
      </w:pPr>
      <w:r>
        <w:rPr>
          <w:rtl/>
          <w:lang w:bidi="fa-IR"/>
        </w:rPr>
        <w:t>(2) انظر</w:t>
      </w:r>
      <w:r w:rsidR="008570EB">
        <w:rPr>
          <w:rtl/>
          <w:lang w:bidi="fa-IR"/>
        </w:rPr>
        <w:t xml:space="preserve">: </w:t>
      </w:r>
      <w:r>
        <w:rPr>
          <w:rtl/>
          <w:lang w:bidi="fa-IR"/>
        </w:rPr>
        <w:t>الميزان في تفسير القرآن</w:t>
      </w:r>
      <w:r w:rsidR="008570EB">
        <w:rPr>
          <w:rtl/>
          <w:lang w:bidi="fa-IR"/>
        </w:rPr>
        <w:t xml:space="preserve">، </w:t>
      </w:r>
      <w:r>
        <w:rPr>
          <w:rtl/>
          <w:lang w:bidi="fa-IR"/>
        </w:rPr>
        <w:t>ج7 ص 232 وماقبلها ومابعدها</w:t>
      </w:r>
      <w:r w:rsidR="008570EB">
        <w:rPr>
          <w:rtl/>
          <w:lang w:bidi="fa-IR"/>
        </w:rPr>
        <w:t xml:space="preserve">: </w:t>
      </w:r>
      <w:r>
        <w:rPr>
          <w:rtl/>
          <w:lang w:bidi="fa-IR"/>
        </w:rPr>
        <w:t>أنَّ روايات أهل السنة انقسمت الى قسمين</w:t>
      </w:r>
      <w:r w:rsidR="008570EB">
        <w:rPr>
          <w:rtl/>
          <w:lang w:bidi="fa-IR"/>
        </w:rPr>
        <w:t xml:space="preserve">، </w:t>
      </w:r>
      <w:r>
        <w:rPr>
          <w:rtl/>
          <w:lang w:bidi="fa-IR"/>
        </w:rPr>
        <w:t>فنصفٌ قال</w:t>
      </w:r>
      <w:r w:rsidR="008570EB">
        <w:rPr>
          <w:rtl/>
          <w:lang w:bidi="fa-IR"/>
        </w:rPr>
        <w:t xml:space="preserve">: </w:t>
      </w:r>
      <w:r>
        <w:rPr>
          <w:rtl/>
          <w:lang w:bidi="fa-IR"/>
        </w:rPr>
        <w:t>أنه اسحاق (ع) ونصفٌ قال</w:t>
      </w:r>
      <w:r w:rsidR="008570EB">
        <w:rPr>
          <w:rtl/>
          <w:lang w:bidi="fa-IR"/>
        </w:rPr>
        <w:t xml:space="preserve">: </w:t>
      </w:r>
      <w:r>
        <w:rPr>
          <w:rtl/>
          <w:lang w:bidi="fa-IR"/>
        </w:rPr>
        <w:t>أنه اسماعيل (ع)</w:t>
      </w:r>
      <w:r w:rsidR="008570EB">
        <w:rPr>
          <w:rtl/>
          <w:lang w:bidi="fa-IR"/>
        </w:rPr>
        <w:t>.</w:t>
      </w:r>
    </w:p>
    <w:p w:rsidR="008570EB" w:rsidRDefault="00152317" w:rsidP="004950EC">
      <w:pPr>
        <w:pStyle w:val="libFootnote0"/>
        <w:rPr>
          <w:rtl/>
          <w:lang w:bidi="fa-IR"/>
        </w:rPr>
      </w:pPr>
      <w:r>
        <w:rPr>
          <w:rtl/>
          <w:lang w:bidi="fa-IR"/>
        </w:rPr>
        <w:t>(3) انظر</w:t>
      </w:r>
      <w:r w:rsidR="008570EB">
        <w:rPr>
          <w:rtl/>
          <w:lang w:bidi="fa-IR"/>
        </w:rPr>
        <w:t xml:space="preserve">: </w:t>
      </w:r>
      <w:r>
        <w:rPr>
          <w:rtl/>
          <w:lang w:bidi="fa-IR"/>
        </w:rPr>
        <w:t>الميزان في تفسير القرآن، ج7 ص232 وماقبلها ومابعدها</w:t>
      </w:r>
      <w:r w:rsidR="008570EB">
        <w:rPr>
          <w:rtl/>
          <w:lang w:bidi="fa-IR"/>
        </w:rPr>
        <w:t xml:space="preserve">، </w:t>
      </w:r>
      <w:r>
        <w:rPr>
          <w:rtl/>
          <w:lang w:bidi="fa-IR"/>
        </w:rPr>
        <w:t>اجماع مذهب أهل البيت (ع) وكثير من اهل السنة</w:t>
      </w:r>
      <w:r w:rsidR="008570EB">
        <w:rPr>
          <w:rtl/>
          <w:lang w:bidi="fa-IR"/>
        </w:rPr>
        <w:t>.</w:t>
      </w:r>
    </w:p>
    <w:p w:rsidR="00152317" w:rsidRDefault="00152317" w:rsidP="004950EC">
      <w:pPr>
        <w:pStyle w:val="libFootnote0"/>
        <w:rPr>
          <w:lang w:bidi="fa-IR"/>
        </w:rPr>
      </w:pPr>
      <w:r>
        <w:rPr>
          <w:rtl/>
          <w:lang w:bidi="fa-IR"/>
        </w:rPr>
        <w:t>(4) سورة الصافات</w:t>
      </w:r>
      <w:r w:rsidR="008570EB">
        <w:rPr>
          <w:rtl/>
          <w:lang w:bidi="fa-IR"/>
        </w:rPr>
        <w:t xml:space="preserve">: </w:t>
      </w:r>
      <w:r>
        <w:rPr>
          <w:rtl/>
          <w:lang w:bidi="fa-IR"/>
        </w:rPr>
        <w:t>آية 107</w:t>
      </w:r>
      <w:r w:rsidR="008F7E80">
        <w:rPr>
          <w:rtl/>
          <w:lang w:bidi="fa-IR"/>
        </w:rPr>
        <w:t>.</w:t>
      </w:r>
      <w:r>
        <w:rPr>
          <w:rtl/>
          <w:lang w:bidi="fa-IR"/>
        </w:rPr>
        <w:t>وتفسير ذلك في :تفسير مجمع البيان،ج8ص324.تفسير الميزان ،ج17ص153.ولمَ سمّيَ عظيماً في: تفسير الثعلبي، ج8 ص157.وانظر:تأويل الآية والأخذ والردِّ في ذلك، في الإنتصار، العاملي</w:t>
      </w:r>
      <w:r w:rsidR="008570EB">
        <w:rPr>
          <w:rtl/>
          <w:lang w:bidi="fa-IR"/>
        </w:rPr>
        <w:t xml:space="preserve">، </w:t>
      </w:r>
      <w:r>
        <w:rPr>
          <w:rtl/>
          <w:lang w:bidi="fa-IR"/>
        </w:rPr>
        <w:t>ج2ص326-328.</w:t>
      </w:r>
    </w:p>
    <w:p w:rsidR="008570EB" w:rsidRDefault="00152317" w:rsidP="004950EC">
      <w:pPr>
        <w:pStyle w:val="libFootnote0"/>
        <w:rPr>
          <w:rtl/>
          <w:lang w:bidi="fa-IR"/>
        </w:rPr>
      </w:pPr>
      <w:r>
        <w:rPr>
          <w:rtl/>
          <w:lang w:bidi="fa-IR"/>
        </w:rPr>
        <w:t>(5) للمزيد انظر</w:t>
      </w:r>
      <w:r w:rsidR="008570EB">
        <w:rPr>
          <w:rtl/>
          <w:lang w:bidi="fa-IR"/>
        </w:rPr>
        <w:t xml:space="preserve">: </w:t>
      </w:r>
      <w:r>
        <w:rPr>
          <w:rtl/>
          <w:lang w:bidi="fa-IR"/>
        </w:rPr>
        <w:t>الخصال ص59</w:t>
      </w:r>
      <w:r w:rsidR="008F7E80">
        <w:rPr>
          <w:rtl/>
          <w:lang w:bidi="fa-IR"/>
        </w:rPr>
        <w:t xml:space="preserve">. </w:t>
      </w:r>
      <w:r>
        <w:rPr>
          <w:rtl/>
          <w:lang w:bidi="fa-IR"/>
        </w:rPr>
        <w:t>عيون أخبار الرضا (ع)</w:t>
      </w:r>
      <w:r w:rsidR="008570EB">
        <w:rPr>
          <w:rtl/>
          <w:lang w:bidi="fa-IR"/>
        </w:rPr>
        <w:t xml:space="preserve">، </w:t>
      </w:r>
      <w:r>
        <w:rPr>
          <w:rtl/>
          <w:lang w:bidi="fa-IR"/>
        </w:rPr>
        <w:t>ج2ص187- 190. مسند الإمام الرضا(ع) ،ج1ص56.وروايات أهل البيت (ع) في ذلك وعلاقته بشهادة الامام الحسين (ع)</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المبحث الثاني :</w:t>
      </w:r>
    </w:p>
    <w:p w:rsidR="001A5D57" w:rsidRDefault="00152317" w:rsidP="001A5D57">
      <w:pPr>
        <w:pStyle w:val="libCenter"/>
        <w:rPr>
          <w:rtl/>
          <w:lang w:bidi="fa-IR"/>
        </w:rPr>
      </w:pPr>
      <w:r>
        <w:rPr>
          <w:rtl/>
          <w:lang w:bidi="fa-IR"/>
        </w:rPr>
        <w:t>المنتقم من الظالمين صنيعة‌ُ ربّ العالمين</w:t>
      </w:r>
    </w:p>
    <w:p w:rsidR="008570EB" w:rsidRDefault="00152317" w:rsidP="00152317">
      <w:pPr>
        <w:pStyle w:val="libNormal"/>
        <w:rPr>
          <w:rtl/>
          <w:lang w:bidi="fa-IR"/>
        </w:rPr>
      </w:pPr>
      <w:r>
        <w:rPr>
          <w:rtl/>
          <w:lang w:bidi="fa-IR"/>
        </w:rPr>
        <w:t>يبدو واضحاً أن‌ الله تبارك وتعالى قد كتب‌ على نفسه‌ المقدّسة</w:t>
      </w:r>
      <w:r w:rsidR="008570EB">
        <w:rPr>
          <w:rtl/>
          <w:lang w:bidi="fa-IR"/>
        </w:rPr>
        <w:t xml:space="preserve"> </w:t>
      </w:r>
      <w:r>
        <w:rPr>
          <w:rtl/>
          <w:lang w:bidi="fa-IR"/>
        </w:rPr>
        <w:t>ان‌ ينتقم‌ من‌ اعداءه‌ المجرمين بواسطة‌ القائم المنتصر في آخر الزمان</w:t>
      </w:r>
      <w:r w:rsidR="008570EB">
        <w:rPr>
          <w:rtl/>
          <w:lang w:bidi="fa-IR"/>
        </w:rPr>
        <w:t xml:space="preserve">، </w:t>
      </w:r>
      <w:r>
        <w:rPr>
          <w:rtl/>
          <w:lang w:bidi="fa-IR"/>
        </w:rPr>
        <w:t>وبشّر انبياءه‌ ورسله‌ واهل‌ الكرامة‌ عليه‌ منذُ أمدٍ بعيدٍ جداً وفي‌ مناسباتٍ‌ مختلفةٍ‌ بهذا الامر، وثبّت‌ ذلك‌ في‌ كتبه‌ المن</w:t>
      </w:r>
      <w:r w:rsidR="008570EB">
        <w:rPr>
          <w:rtl/>
          <w:lang w:bidi="fa-IR"/>
        </w:rPr>
        <w:t>-</w:t>
      </w:r>
      <w:r>
        <w:rPr>
          <w:rtl/>
          <w:lang w:bidi="fa-IR"/>
        </w:rPr>
        <w:t>زلة المباركة ‌وأوضحَ ذلك لعموم البشرية على مدى مسيرة حياتها الطويلة</w:t>
      </w:r>
      <w:r w:rsidR="008570EB">
        <w:rPr>
          <w:rtl/>
          <w:lang w:bidi="fa-IR"/>
        </w:rPr>
        <w:t>.</w:t>
      </w:r>
    </w:p>
    <w:p w:rsidR="008570EB" w:rsidRDefault="00152317" w:rsidP="001A5D57">
      <w:pPr>
        <w:pStyle w:val="libNormal"/>
        <w:rPr>
          <w:rtl/>
          <w:lang w:bidi="fa-IR"/>
        </w:rPr>
      </w:pPr>
      <w:r>
        <w:rPr>
          <w:rtl/>
          <w:lang w:bidi="fa-IR"/>
        </w:rPr>
        <w:t>لذا فان‌ هذا الموضوع</w:t>
      </w:r>
      <w:r w:rsidR="008570EB">
        <w:rPr>
          <w:rtl/>
          <w:lang w:bidi="fa-IR"/>
        </w:rPr>
        <w:t xml:space="preserve">، </w:t>
      </w:r>
      <w:r>
        <w:rPr>
          <w:rtl/>
          <w:lang w:bidi="fa-IR"/>
        </w:rPr>
        <w:t>هو عهدٌ ووعدٌ الهيّ‌ حتميّ‌ وقطعيّ‌، لا يختلف‌ ولا يتخلّف‌طرفةَ‌ عين‌ ٍ أبداً، فان‌ تَخَلَّفَ‌ كان‌ الاحكامُ‌ ناقصا ً، والوجود عبثاً</w:t>
      </w:r>
      <w:r w:rsidR="008570EB">
        <w:rPr>
          <w:rtl/>
          <w:lang w:bidi="fa-IR"/>
        </w:rPr>
        <w:t xml:space="preserve">، </w:t>
      </w:r>
      <w:r>
        <w:rPr>
          <w:rtl/>
          <w:lang w:bidi="fa-IR"/>
        </w:rPr>
        <w:t>والقضاءُ والحكمُ ‌الالهيّ‌ غير تامٍّ‌، وذلك‌ لخلوِّ الارضِ‌ من‌ خليفتهِ</w:t>
      </w:r>
      <w:r w:rsidR="008570EB">
        <w:rPr>
          <w:rtl/>
          <w:lang w:bidi="fa-IR"/>
        </w:rPr>
        <w:t xml:space="preserve">، </w:t>
      </w:r>
      <w:r>
        <w:rPr>
          <w:rtl/>
          <w:lang w:bidi="fa-IR"/>
        </w:rPr>
        <w:t>وهو ممتنعٌ‌ على ساحةِ‌ قُدسِهِ‌ عزَّ وجلَّ‌. وقد أوجَبَ‌ ذلكَ‌ الامرَ على نفسه‌ِ القُدسيَّةِ المباركةِ بلطفهِ‌ وفيضهِ ومنِّهِ</w:t>
      </w:r>
      <w:r w:rsidR="008570EB">
        <w:rPr>
          <w:rtl/>
          <w:lang w:bidi="fa-IR"/>
        </w:rPr>
        <w:t xml:space="preserve"> </w:t>
      </w:r>
      <w:r>
        <w:rPr>
          <w:rtl/>
          <w:lang w:bidi="fa-IR"/>
        </w:rPr>
        <w:t>بقوله عزَّ من قائل ‌:( وإذْ قالَ ربُّكَ للملائكةِ إنّي‌ جاعِلٌ‌ في‌ الارضِ‌ِ خليفة‌ قالوا أتجعل‌ُ فيها من‌ يفسدُ فيها ويَسفِكُ‌ الدماء ونحن‌ نسبّحُ‌ بحمدك‌ ونقدّس‌ لك‌ قال‌ اني‌ اعلم‌ ما لا تعلمون ).</w:t>
      </w:r>
      <w:r w:rsidRPr="0035363E">
        <w:rPr>
          <w:rStyle w:val="libFootnotenumChar"/>
          <w:rtl/>
        </w:rPr>
        <w:t>(1)</w:t>
      </w:r>
    </w:p>
    <w:p w:rsidR="008570EB" w:rsidRDefault="00152317" w:rsidP="001A5D57">
      <w:pPr>
        <w:pStyle w:val="libBold1"/>
        <w:rPr>
          <w:rtl/>
          <w:lang w:bidi="fa-IR"/>
        </w:rPr>
      </w:pPr>
      <w:r>
        <w:rPr>
          <w:rtl/>
          <w:lang w:bidi="fa-IR"/>
        </w:rPr>
        <w:t>وسنبين ذلك</w:t>
      </w:r>
      <w:r w:rsidR="008570EB">
        <w:rPr>
          <w:rtl/>
          <w:lang w:bidi="fa-IR"/>
        </w:rPr>
        <w:t xml:space="preserve">: </w:t>
      </w:r>
      <w:r>
        <w:rPr>
          <w:rtl/>
          <w:lang w:bidi="fa-IR"/>
        </w:rPr>
        <w:t>في القرآن الكريم والروايات الشريفة اولاً</w:t>
      </w:r>
      <w:r w:rsidR="008570EB">
        <w:rPr>
          <w:rtl/>
          <w:lang w:bidi="fa-IR"/>
        </w:rPr>
        <w:t xml:space="preserve">، </w:t>
      </w:r>
      <w:r>
        <w:rPr>
          <w:rtl/>
          <w:lang w:bidi="fa-IR"/>
        </w:rPr>
        <w:t>وفي العهدين ثانياً</w:t>
      </w:r>
      <w:r w:rsidR="008570EB">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البقرة</w:t>
      </w:r>
      <w:r w:rsidR="008570EB">
        <w:rPr>
          <w:rtl/>
          <w:lang w:bidi="fa-IR"/>
        </w:rPr>
        <w:t xml:space="preserve">: </w:t>
      </w:r>
      <w:r>
        <w:rPr>
          <w:rtl/>
          <w:lang w:bidi="fa-IR"/>
        </w:rPr>
        <w:t>30</w:t>
      </w:r>
      <w:r w:rsidR="008570EB">
        <w:rPr>
          <w:rtl/>
          <w:lang w:bidi="fa-IR"/>
        </w:rPr>
        <w:t xml:space="preserve">، </w:t>
      </w:r>
      <w:r>
        <w:rPr>
          <w:rtl/>
          <w:lang w:bidi="fa-IR"/>
        </w:rPr>
        <w:t>وقد أحضر جميع ملائكته وأخبرهم بهذا الأمر الإلهيّ الكبيروالخطير</w:t>
      </w:r>
      <w:r w:rsidR="008570EB">
        <w:rPr>
          <w:rtl/>
          <w:lang w:bidi="fa-IR"/>
        </w:rPr>
        <w:t xml:space="preserve">، </w:t>
      </w:r>
      <w:r>
        <w:rPr>
          <w:rtl/>
          <w:lang w:bidi="fa-IR"/>
        </w:rPr>
        <w:t>وذلك واضحٌ في تفاسير المسلمين</w:t>
      </w:r>
      <w:r w:rsidR="008570EB">
        <w:rPr>
          <w:rtl/>
          <w:lang w:bidi="fa-IR"/>
        </w:rPr>
        <w:t xml:space="preserve">، </w:t>
      </w:r>
      <w:r>
        <w:rPr>
          <w:rtl/>
          <w:lang w:bidi="fa-IR"/>
        </w:rPr>
        <w:t>انظر مثلاً</w:t>
      </w:r>
      <w:r w:rsidR="008570EB">
        <w:rPr>
          <w:rtl/>
          <w:lang w:bidi="fa-IR"/>
        </w:rPr>
        <w:t xml:space="preserve">: </w:t>
      </w:r>
      <w:r>
        <w:rPr>
          <w:rtl/>
          <w:lang w:bidi="fa-IR"/>
        </w:rPr>
        <w:t>التفسيرألكبير :ج2 ص152.</w:t>
      </w:r>
    </w:p>
    <w:p w:rsidR="00152317" w:rsidRDefault="00E27753" w:rsidP="00A65F80">
      <w:pPr>
        <w:pStyle w:val="libNormal"/>
        <w:rPr>
          <w:lang w:bidi="fa-IR"/>
        </w:rPr>
      </w:pPr>
      <w:r>
        <w:rPr>
          <w:rtl/>
          <w:lang w:bidi="fa-IR"/>
        </w:rPr>
        <w:br w:type="page"/>
      </w:r>
    </w:p>
    <w:p w:rsidR="001A5D57" w:rsidRDefault="00152317" w:rsidP="001A5D57">
      <w:pPr>
        <w:pStyle w:val="Heading3"/>
        <w:rPr>
          <w:rtl/>
          <w:lang w:bidi="fa-IR"/>
        </w:rPr>
      </w:pPr>
      <w:bookmarkStart w:id="59" w:name="_Toc495945636"/>
      <w:r>
        <w:rPr>
          <w:rtl/>
          <w:lang w:bidi="fa-IR"/>
        </w:rPr>
        <w:lastRenderedPageBreak/>
        <w:t>اولاً</w:t>
      </w:r>
      <w:r w:rsidR="008570EB">
        <w:rPr>
          <w:rtl/>
          <w:lang w:bidi="fa-IR"/>
        </w:rPr>
        <w:t xml:space="preserve">: </w:t>
      </w:r>
      <w:r>
        <w:rPr>
          <w:rtl/>
          <w:lang w:bidi="fa-IR"/>
        </w:rPr>
        <w:t>في القرآن والروايات الشريفة</w:t>
      </w:r>
      <w:bookmarkEnd w:id="59"/>
    </w:p>
    <w:p w:rsidR="00152317" w:rsidRDefault="00152317" w:rsidP="00152317">
      <w:pPr>
        <w:pStyle w:val="libNormal"/>
        <w:rPr>
          <w:lang w:bidi="fa-IR"/>
        </w:rPr>
      </w:pPr>
      <w:r>
        <w:rPr>
          <w:rtl/>
          <w:lang w:bidi="fa-IR"/>
        </w:rPr>
        <w:t>في قوله تعالى</w:t>
      </w:r>
      <w:r w:rsidR="008570EB">
        <w:rPr>
          <w:rtl/>
          <w:lang w:bidi="fa-IR"/>
        </w:rPr>
        <w:t xml:space="preserve">: </w:t>
      </w:r>
      <w:r>
        <w:rPr>
          <w:rtl/>
          <w:lang w:bidi="fa-IR"/>
        </w:rPr>
        <w:t>( ومن قُتلَ مظلوماً فقد جعلنا لوليّه سلطاناً فلا يسرف في القتل إنَّهُ كان منصورً )</w:t>
      </w:r>
      <w:r w:rsidRPr="0035363E">
        <w:rPr>
          <w:rStyle w:val="libFootnotenumChar"/>
          <w:rtl/>
        </w:rPr>
        <w:t>(1)</w:t>
      </w:r>
      <w:r>
        <w:rPr>
          <w:rtl/>
          <w:lang w:bidi="fa-IR"/>
        </w:rPr>
        <w:t>.- (عن الحجال</w:t>
      </w:r>
      <w:r w:rsidR="008570EB">
        <w:rPr>
          <w:rtl/>
          <w:lang w:bidi="fa-IR"/>
        </w:rPr>
        <w:t xml:space="preserve">، </w:t>
      </w:r>
      <w:r>
        <w:rPr>
          <w:rtl/>
          <w:lang w:bidi="fa-IR"/>
        </w:rPr>
        <w:t>عن بعض أصحابه</w:t>
      </w:r>
      <w:r w:rsidR="008570EB">
        <w:rPr>
          <w:rtl/>
          <w:lang w:bidi="fa-IR"/>
        </w:rPr>
        <w:t xml:space="preserve">، </w:t>
      </w:r>
      <w:r>
        <w:rPr>
          <w:rtl/>
          <w:lang w:bidi="fa-IR"/>
        </w:rPr>
        <w:t>عن أبي عبد الله (ع) قال</w:t>
      </w:r>
      <w:r w:rsidR="008570EB">
        <w:rPr>
          <w:rtl/>
          <w:lang w:bidi="fa-IR"/>
        </w:rPr>
        <w:t xml:space="preserve">: </w:t>
      </w:r>
      <w:r>
        <w:rPr>
          <w:rtl/>
          <w:lang w:bidi="fa-IR"/>
        </w:rPr>
        <w:t>سألتهُ عن قول الله عزَّ وجلَّ</w:t>
      </w:r>
      <w:r w:rsidR="008570EB">
        <w:rPr>
          <w:rtl/>
          <w:lang w:bidi="fa-IR"/>
        </w:rPr>
        <w:t xml:space="preserve">: </w:t>
      </w:r>
      <w:r>
        <w:rPr>
          <w:rtl/>
          <w:lang w:bidi="fa-IR"/>
        </w:rPr>
        <w:t>ومن قُتلَ مظلوماً فقد جعلنا لوليّه سلطاناً فلا يسرف في القتل إنَّهُ كان منصورً: قال</w:t>
      </w:r>
      <w:r w:rsidR="008570EB">
        <w:rPr>
          <w:rtl/>
          <w:lang w:bidi="fa-IR"/>
        </w:rPr>
        <w:t xml:space="preserve">: </w:t>
      </w:r>
      <w:r>
        <w:rPr>
          <w:rtl/>
          <w:lang w:bidi="fa-IR"/>
        </w:rPr>
        <w:t>نزلت في الحسين (ع)</w:t>
      </w:r>
      <w:r w:rsidR="008570EB">
        <w:rPr>
          <w:rtl/>
          <w:lang w:bidi="fa-IR"/>
        </w:rPr>
        <w:t xml:space="preserve">، </w:t>
      </w:r>
      <w:r>
        <w:rPr>
          <w:rtl/>
          <w:lang w:bidi="fa-IR"/>
        </w:rPr>
        <w:t>لو قتلَ وليُّهُ أهلَ الأرض بهِ ما كان سرفاً)</w:t>
      </w:r>
      <w:r w:rsidRPr="0035363E">
        <w:rPr>
          <w:rStyle w:val="libFootnotenumChar"/>
          <w:rtl/>
        </w:rPr>
        <w:t>(2)</w:t>
      </w:r>
      <w:r>
        <w:rPr>
          <w:rtl/>
          <w:lang w:bidi="fa-IR"/>
        </w:rPr>
        <w:t>.- روي‌ عن‌ الصادق ‌(ع)</w:t>
      </w:r>
      <w:r w:rsidR="008570EB">
        <w:rPr>
          <w:rtl/>
          <w:lang w:bidi="fa-IR"/>
        </w:rPr>
        <w:t xml:space="preserve"> </w:t>
      </w:r>
      <w:r>
        <w:rPr>
          <w:rtl/>
          <w:lang w:bidi="fa-IR"/>
        </w:rPr>
        <w:t>قال‌:</w:t>
      </w:r>
    </w:p>
    <w:p w:rsidR="00152317" w:rsidRDefault="00152317" w:rsidP="00152317">
      <w:pPr>
        <w:pStyle w:val="libNormal"/>
        <w:rPr>
          <w:lang w:bidi="fa-IR"/>
        </w:rPr>
      </w:pPr>
      <w:r>
        <w:rPr>
          <w:rtl/>
          <w:lang w:bidi="fa-IR"/>
        </w:rPr>
        <w:t>( لماّ كان‌ من‌ أمرِ الحسين‌ ما كان‌</w:t>
      </w:r>
      <w:r w:rsidR="008570EB">
        <w:rPr>
          <w:rtl/>
          <w:lang w:bidi="fa-IR"/>
        </w:rPr>
        <w:t xml:space="preserve">، </w:t>
      </w:r>
      <w:r>
        <w:rPr>
          <w:rtl/>
          <w:lang w:bidi="fa-IR"/>
        </w:rPr>
        <w:t>ضجّت‌ الملائكة‌ وقالوا</w:t>
      </w:r>
      <w:r w:rsidR="008570EB">
        <w:rPr>
          <w:rtl/>
          <w:lang w:bidi="fa-IR"/>
        </w:rPr>
        <w:t xml:space="preserve">: </w:t>
      </w:r>
      <w:r>
        <w:rPr>
          <w:rtl/>
          <w:lang w:bidi="fa-IR"/>
        </w:rPr>
        <w:t>يا ربّنا هذا الحسين‌ صفيّك‌ وابن‌ بنت‌ نبيّك‌ قال‌: فأقام‌ الله ظل‌ القائم ‌(ع) وقال</w:t>
      </w:r>
      <w:r w:rsidR="008570EB">
        <w:rPr>
          <w:rtl/>
          <w:lang w:bidi="fa-IR"/>
        </w:rPr>
        <w:t xml:space="preserve">: </w:t>
      </w:r>
      <w:r>
        <w:rPr>
          <w:rtl/>
          <w:lang w:bidi="fa-IR"/>
        </w:rPr>
        <w:t>بهذا أنتقم‌ لهذا )</w:t>
      </w:r>
      <w:r w:rsidR="008F7E80">
        <w:rPr>
          <w:rtl/>
          <w:lang w:bidi="fa-IR"/>
        </w:rPr>
        <w:t>.</w:t>
      </w:r>
      <w:r w:rsidRPr="0035363E">
        <w:rPr>
          <w:rStyle w:val="libFootnotenumChar"/>
          <w:rtl/>
        </w:rPr>
        <w:t>(3)</w:t>
      </w:r>
      <w:r>
        <w:rPr>
          <w:rtl/>
          <w:lang w:bidi="fa-IR"/>
        </w:rPr>
        <w:t>- وروى هلال‌ بن‌ نافع‌</w:t>
      </w:r>
      <w:r w:rsidR="008570EB">
        <w:rPr>
          <w:rtl/>
          <w:lang w:bidi="fa-IR"/>
        </w:rPr>
        <w:t xml:space="preserve">، </w:t>
      </w:r>
      <w:r>
        <w:rPr>
          <w:rtl/>
          <w:lang w:bidi="fa-IR"/>
        </w:rPr>
        <w:t>قال‌:</w:t>
      </w:r>
    </w:p>
    <w:p w:rsidR="00152317" w:rsidRDefault="00152317" w:rsidP="00152317">
      <w:pPr>
        <w:pStyle w:val="libNormal"/>
        <w:rPr>
          <w:lang w:bidi="fa-IR"/>
        </w:rPr>
      </w:pPr>
      <w:r>
        <w:rPr>
          <w:rtl/>
          <w:lang w:bidi="fa-IR"/>
        </w:rPr>
        <w:t>( اني‌ لواقف‌ مع‌ اصحاب‌ عمر بن‌ سعد اذ صرخ‌ صارخ‌: أبشر أيها الامير، فهذا شمرقد قتل‌ الحسين‌(ع)</w:t>
      </w:r>
      <w:r w:rsidR="008F7E80">
        <w:rPr>
          <w:rtl/>
          <w:lang w:bidi="fa-IR"/>
        </w:rPr>
        <w:t xml:space="preserve">. </w:t>
      </w:r>
      <w:r>
        <w:rPr>
          <w:rtl/>
          <w:lang w:bidi="fa-IR"/>
        </w:rPr>
        <w:t>قال‌: فخرجت‌ بين‌ الصفّين، فوقفت‌ عليه‌، فانه‌ ليجود بنفسه‌، فوالله ما رأيت‌ قتيلاًمضمّخاً بدمه‌ أحسن‌ منه‌ ولا أنور وجهاً، ولقد شغلني‌ نور وجهه‌ وجمال‌ هيأته ‌عن‌الفكر في‌ قتله‌. فاستسقىِ في‌ تلك‌ الحال‌ ماء</w:t>
      </w:r>
      <w:r w:rsidR="008570EB">
        <w:rPr>
          <w:rtl/>
          <w:lang w:bidi="fa-IR"/>
        </w:rPr>
        <w:t xml:space="preserve">، </w:t>
      </w:r>
      <w:r>
        <w:rPr>
          <w:rtl/>
          <w:lang w:bidi="fa-IR"/>
        </w:rPr>
        <w:t>فسمعت‌ رجلاً يقول‌ له‌: والله لا تذوق‌ الماء حتى‌ ترد الحامية‌ فتشرب‌ من‌ حميمها!!فقال‌ له‌ الحسين (ع)‌</w:t>
      </w:r>
      <w:r w:rsidR="008570EB">
        <w:rPr>
          <w:rtl/>
          <w:lang w:bidi="fa-IR"/>
        </w:rPr>
        <w:t xml:space="preserve">: </w:t>
      </w:r>
      <w:r>
        <w:rPr>
          <w:rtl/>
          <w:lang w:bidi="fa-IR"/>
        </w:rPr>
        <w:t xml:space="preserve">« لا، بل‌ ارد على جدي‌ رسول‌ الله </w:t>
      </w:r>
      <w:r w:rsidR="0035363E" w:rsidRPr="0035363E">
        <w:rPr>
          <w:rStyle w:val="libAlaemChar"/>
          <w:rtl/>
        </w:rPr>
        <w:t>صلى‌الله‌عليه‌وآله‌وسلم</w:t>
      </w:r>
      <w:r w:rsidR="008570EB">
        <w:rPr>
          <w:rtl/>
          <w:lang w:bidi="fa-IR"/>
        </w:rPr>
        <w:t xml:space="preserve"> </w:t>
      </w:r>
      <w:r>
        <w:rPr>
          <w:rtl/>
          <w:lang w:bidi="fa-IR"/>
        </w:rPr>
        <w:t>واسكن‌ معه‌ في‌داره‌ في‌ مقعد صدق‌ عند مليك‌ٍ مقتدر، واشرب‌ من‌ ماء غير آسن‌، واشكو اليه‌ ما ارتكبتم‌ منّي‌ وفعلتم‌ بي‌».قال‌: فغضبوا باجمعهم</w:t>
      </w:r>
      <w:r w:rsidR="008570EB">
        <w:rPr>
          <w:rtl/>
          <w:lang w:bidi="fa-IR"/>
        </w:rPr>
        <w:t xml:space="preserve">، </w:t>
      </w:r>
      <w:r>
        <w:rPr>
          <w:rtl/>
          <w:lang w:bidi="fa-IR"/>
        </w:rPr>
        <w:t>حتى‌ كأن‌ الله لم‌ يجعل‌ في‌ قلب‌ أحد منهم‌ من‌ الرحمة ‌شيئاً، فاحتزوا رأسه‌ وانه‌ ليكلمهم‌</w:t>
      </w:r>
      <w:r w:rsidR="008570EB">
        <w:rPr>
          <w:rtl/>
          <w:lang w:bidi="fa-IR"/>
        </w:rPr>
        <w:t xml:space="preserve">، </w:t>
      </w:r>
      <w:r>
        <w:rPr>
          <w:rtl/>
          <w:lang w:bidi="fa-IR"/>
        </w:rPr>
        <w:t>فعجبت‌ من‌ قلّة‌ رحمتهم‌ وقلت‌ُ: والله لااجامعكم‌ على امر ابداً)</w:t>
      </w:r>
      <w:r w:rsidRPr="0035363E">
        <w:rPr>
          <w:rStyle w:val="libFootnotenumChar"/>
          <w:rtl/>
        </w:rPr>
        <w:t>(4)</w:t>
      </w:r>
      <w:r>
        <w:rPr>
          <w:rtl/>
          <w:lang w:bidi="fa-IR"/>
        </w:rPr>
        <w:t>.ومن حقّ كلّ شريف وغيور في العالم أن ينظر بحيرةٍ</w:t>
      </w:r>
      <w:r w:rsidR="008570EB">
        <w:rPr>
          <w:rtl/>
          <w:lang w:bidi="fa-IR"/>
        </w:rPr>
        <w:t xml:space="preserve"> </w:t>
      </w:r>
      <w:r>
        <w:rPr>
          <w:rtl/>
          <w:lang w:bidi="fa-IR"/>
        </w:rPr>
        <w:t>ودهشةٍ</w:t>
      </w:r>
      <w:r w:rsidR="008570EB">
        <w:rPr>
          <w:rtl/>
          <w:lang w:bidi="fa-IR"/>
        </w:rPr>
        <w:t xml:space="preserve"> </w:t>
      </w:r>
      <w:r>
        <w:rPr>
          <w:rtl/>
          <w:lang w:bidi="fa-IR"/>
        </w:rPr>
        <w:t>وحزنٍ عميق</w:t>
      </w:r>
      <w:r w:rsidR="008570EB">
        <w:rPr>
          <w:rtl/>
          <w:lang w:bidi="fa-IR"/>
        </w:rPr>
        <w:t xml:space="preserve"> </w:t>
      </w:r>
      <w:r>
        <w:rPr>
          <w:rtl/>
          <w:lang w:bidi="fa-IR"/>
        </w:rPr>
        <w:t>الى‌ هذه‌ الواقعة‌ المأساوية‌ المروّعة التي‌ يحكيها لنا هذا الفرد الضّال من ‌أعداء الإنسانيّة</w:t>
      </w:r>
      <w:r w:rsidR="008570EB">
        <w:rPr>
          <w:rtl/>
          <w:lang w:bidi="fa-IR"/>
        </w:rPr>
        <w:t xml:space="preserve">، </w:t>
      </w:r>
      <w:r>
        <w:rPr>
          <w:rtl/>
          <w:lang w:bidi="fa-IR"/>
        </w:rPr>
        <w:t>وكم‌ يبدو متأثرا ً!رغم‌ ما به‌ من‌ عوامل‌ النقص‌ والخلود الى‌ الارض ،وهذا غيض‌ من‌ فيض‌.لهذا ورد في شدّة المنتقم من الظالمين ومنجي المستضعفين</w:t>
      </w:r>
      <w:r w:rsidR="008570EB">
        <w:rPr>
          <w:rtl/>
          <w:lang w:bidi="fa-IR"/>
        </w:rPr>
        <w:t xml:space="preserve">، </w:t>
      </w:r>
      <w:r>
        <w:rPr>
          <w:rtl/>
          <w:lang w:bidi="fa-IR"/>
        </w:rPr>
        <w:t>كما في سفر أشعيا :( ويحكم‌ بالانصاف‌ لبائسي‌ الارض‌</w:t>
      </w:r>
      <w:r w:rsidR="008570EB">
        <w:rPr>
          <w:rtl/>
          <w:lang w:bidi="fa-IR"/>
        </w:rPr>
        <w:t xml:space="preserve">، </w:t>
      </w:r>
      <w:r>
        <w:rPr>
          <w:rtl/>
          <w:lang w:bidi="fa-IR"/>
        </w:rPr>
        <w:t>ويضرب‌ الارض‌ بقضيب‌ فمه</w:t>
      </w:r>
      <w:r w:rsidR="008570EB">
        <w:rPr>
          <w:rtl/>
          <w:lang w:bidi="fa-IR"/>
        </w:rPr>
        <w:t xml:space="preserve">، </w:t>
      </w:r>
      <w:r>
        <w:rPr>
          <w:rtl/>
          <w:lang w:bidi="fa-IR"/>
        </w:rPr>
        <w:t>ويميت ‌المنافق‌</w:t>
      </w:r>
      <w:r w:rsidR="008570EB">
        <w:rPr>
          <w:rtl/>
          <w:lang w:bidi="fa-IR"/>
        </w:rPr>
        <w:t xml:space="preserve"> </w:t>
      </w:r>
      <w:r>
        <w:rPr>
          <w:rtl/>
          <w:lang w:bidi="fa-IR"/>
        </w:rPr>
        <w:t>بنفخة‌</w:t>
      </w:r>
      <w:r w:rsidR="008570EB">
        <w:rPr>
          <w:rtl/>
          <w:lang w:bidi="fa-IR"/>
        </w:rPr>
        <w:t xml:space="preserve"> </w:t>
      </w:r>
      <w:r>
        <w:rPr>
          <w:rtl/>
          <w:lang w:bidi="fa-IR"/>
        </w:rPr>
        <w:t>شفتيه‌ )</w:t>
      </w:r>
      <w:r w:rsidR="008F7E80">
        <w:rPr>
          <w:rtl/>
          <w:lang w:bidi="fa-IR"/>
        </w:rPr>
        <w:t>.</w:t>
      </w:r>
      <w:r w:rsidRPr="0035363E">
        <w:rPr>
          <w:rStyle w:val="libFootnotenumChar"/>
          <w:rtl/>
        </w:rPr>
        <w:t>(5)</w:t>
      </w:r>
      <w:r>
        <w:rPr>
          <w:rtl/>
          <w:lang w:bidi="fa-IR"/>
        </w:rPr>
        <w:t>وقد ورد هذا أيضاً عن‌ لسان النبيّ الأكرم محمد ‌</w:t>
      </w:r>
      <w:r w:rsidR="0035363E" w:rsidRPr="0035363E">
        <w:rPr>
          <w:rStyle w:val="libAlaemChar"/>
          <w:rtl/>
        </w:rPr>
        <w:t>صلى‌الله‌عليه‌وآله‌وسلم</w:t>
      </w:r>
      <w:r w:rsidR="008570EB">
        <w:rPr>
          <w:rtl/>
          <w:lang w:bidi="fa-IR"/>
        </w:rPr>
        <w:t xml:space="preserve"> </w:t>
      </w:r>
      <w:r>
        <w:rPr>
          <w:rtl/>
          <w:lang w:bidi="fa-IR"/>
        </w:rPr>
        <w:t>في‌ وصف‌ القائم‌ المنتقم‌ انه‌ قال‌: « اسنانه‌ كالمنشار وسيفه‌ كحريق‌ النار »</w:t>
      </w:r>
      <w:r w:rsidR="008F7E80">
        <w:rPr>
          <w:rtl/>
          <w:lang w:bidi="fa-IR"/>
        </w:rPr>
        <w:t>.</w:t>
      </w:r>
      <w:r w:rsidRPr="0035363E">
        <w:rPr>
          <w:rStyle w:val="libFootnotenumChar"/>
          <w:rtl/>
        </w:rPr>
        <w:t>(6)</w:t>
      </w:r>
    </w:p>
    <w:p w:rsidR="001A5D57" w:rsidRDefault="001A5D57" w:rsidP="001A5D57">
      <w:pPr>
        <w:pStyle w:val="libLine"/>
        <w:rPr>
          <w:lang w:bidi="fa-IR"/>
        </w:rPr>
      </w:pPr>
      <w:r>
        <w:rPr>
          <w:rFonts w:hint="cs"/>
          <w:rtl/>
          <w:lang w:bidi="fa-IR"/>
        </w:rPr>
        <w:t>____________________</w:t>
      </w:r>
    </w:p>
    <w:p w:rsidR="008570EB" w:rsidRDefault="00152317" w:rsidP="001A5D57">
      <w:pPr>
        <w:pStyle w:val="libFootnote0"/>
        <w:rPr>
          <w:rtl/>
          <w:lang w:bidi="fa-IR"/>
        </w:rPr>
      </w:pPr>
      <w:r w:rsidRPr="001A5D57">
        <w:rPr>
          <w:rtl/>
        </w:rPr>
        <w:t>(1)</w:t>
      </w:r>
      <w:r>
        <w:rPr>
          <w:rtl/>
          <w:lang w:bidi="fa-IR"/>
        </w:rPr>
        <w:t xml:space="preserve"> سورة الإسراء</w:t>
      </w:r>
      <w:r w:rsidR="008570EB">
        <w:rPr>
          <w:rtl/>
          <w:lang w:bidi="fa-IR"/>
        </w:rPr>
        <w:t xml:space="preserve">: </w:t>
      </w:r>
      <w:r>
        <w:rPr>
          <w:rtl/>
          <w:lang w:bidi="fa-IR"/>
        </w:rPr>
        <w:t>آية 33</w:t>
      </w:r>
      <w:r w:rsidR="008570EB">
        <w:rPr>
          <w:rtl/>
          <w:lang w:bidi="fa-IR"/>
        </w:rPr>
        <w:t>.</w:t>
      </w:r>
    </w:p>
    <w:p w:rsidR="008570EB" w:rsidRDefault="00152317" w:rsidP="001A5D57">
      <w:pPr>
        <w:pStyle w:val="libFootnote0"/>
        <w:rPr>
          <w:rtl/>
          <w:lang w:bidi="fa-IR"/>
        </w:rPr>
      </w:pPr>
      <w:r w:rsidRPr="001A5D57">
        <w:rPr>
          <w:rtl/>
        </w:rPr>
        <w:t>(2)</w:t>
      </w:r>
      <w:r>
        <w:rPr>
          <w:rtl/>
          <w:lang w:bidi="fa-IR"/>
        </w:rPr>
        <w:t xml:space="preserve"> الكافي</w:t>
      </w:r>
      <w:r w:rsidR="008570EB">
        <w:rPr>
          <w:rtl/>
          <w:lang w:bidi="fa-IR"/>
        </w:rPr>
        <w:t xml:space="preserve">، </w:t>
      </w:r>
      <w:r>
        <w:rPr>
          <w:rtl/>
          <w:lang w:bidi="fa-IR"/>
        </w:rPr>
        <w:t>ج8 ص255</w:t>
      </w:r>
      <w:r w:rsidR="008F7E80">
        <w:rPr>
          <w:rtl/>
          <w:lang w:bidi="fa-IR"/>
        </w:rPr>
        <w:t xml:space="preserve">. </w:t>
      </w:r>
      <w:r>
        <w:rPr>
          <w:rtl/>
          <w:lang w:bidi="fa-IR"/>
        </w:rPr>
        <w:t>ومثله</w:t>
      </w:r>
      <w:r w:rsidR="008570EB">
        <w:rPr>
          <w:rtl/>
          <w:lang w:bidi="fa-IR"/>
        </w:rPr>
        <w:t xml:space="preserve">: </w:t>
      </w:r>
      <w:r>
        <w:rPr>
          <w:rtl/>
          <w:lang w:bidi="fa-IR"/>
        </w:rPr>
        <w:t>تأويل الآيات</w:t>
      </w:r>
      <w:r w:rsidR="008570EB">
        <w:rPr>
          <w:rtl/>
          <w:lang w:bidi="fa-IR"/>
        </w:rPr>
        <w:t xml:space="preserve">، </w:t>
      </w:r>
      <w:r>
        <w:rPr>
          <w:rtl/>
          <w:lang w:bidi="fa-IR"/>
        </w:rPr>
        <w:t>ج1ص 280</w:t>
      </w:r>
      <w:r w:rsidR="008570EB">
        <w:rPr>
          <w:rtl/>
          <w:lang w:bidi="fa-IR"/>
        </w:rPr>
        <w:t>.</w:t>
      </w:r>
    </w:p>
    <w:p w:rsidR="008570EB" w:rsidRDefault="00152317" w:rsidP="001A5D57">
      <w:pPr>
        <w:pStyle w:val="libFootnote0"/>
        <w:rPr>
          <w:rtl/>
          <w:lang w:bidi="fa-IR"/>
        </w:rPr>
      </w:pPr>
      <w:r w:rsidRPr="001A5D57">
        <w:rPr>
          <w:rtl/>
        </w:rPr>
        <w:t>(3)</w:t>
      </w:r>
      <w:r>
        <w:rPr>
          <w:rtl/>
          <w:lang w:bidi="fa-IR"/>
        </w:rPr>
        <w:t xml:space="preserve"> الملهوف على قتلى الطفوف</w:t>
      </w:r>
      <w:r w:rsidR="008570EB">
        <w:rPr>
          <w:rtl/>
          <w:lang w:bidi="fa-IR"/>
        </w:rPr>
        <w:t xml:space="preserve">، </w:t>
      </w:r>
      <w:r>
        <w:rPr>
          <w:rtl/>
          <w:lang w:bidi="fa-IR"/>
        </w:rPr>
        <w:t xml:space="preserve">ص176 </w:t>
      </w:r>
      <w:r w:rsidR="008570EB">
        <w:rPr>
          <w:rtl/>
          <w:lang w:bidi="fa-IR"/>
        </w:rPr>
        <w:t>-</w:t>
      </w:r>
      <w:r>
        <w:rPr>
          <w:rtl/>
          <w:lang w:bidi="fa-IR"/>
        </w:rPr>
        <w:t xml:space="preserve"> 177</w:t>
      </w:r>
      <w:r w:rsidR="008570EB">
        <w:rPr>
          <w:rtl/>
          <w:lang w:bidi="fa-IR"/>
        </w:rPr>
        <w:t>.</w:t>
      </w:r>
    </w:p>
    <w:p w:rsidR="008570EB" w:rsidRDefault="00152317" w:rsidP="001A5D57">
      <w:pPr>
        <w:pStyle w:val="libFootnote0"/>
        <w:rPr>
          <w:rtl/>
          <w:lang w:bidi="fa-IR"/>
        </w:rPr>
      </w:pPr>
      <w:r w:rsidRPr="001A5D57">
        <w:rPr>
          <w:rtl/>
        </w:rPr>
        <w:t>(4)</w:t>
      </w:r>
      <w:r>
        <w:rPr>
          <w:rtl/>
          <w:lang w:bidi="fa-IR"/>
        </w:rPr>
        <w:t xml:space="preserve"> الملهوف على قتلى الطفوف</w:t>
      </w:r>
      <w:r w:rsidR="008570EB">
        <w:rPr>
          <w:rtl/>
          <w:lang w:bidi="fa-IR"/>
        </w:rPr>
        <w:t xml:space="preserve">، </w:t>
      </w:r>
      <w:r>
        <w:rPr>
          <w:rtl/>
          <w:lang w:bidi="fa-IR"/>
        </w:rPr>
        <w:t>ص 177</w:t>
      </w:r>
      <w:r w:rsidR="008570EB">
        <w:rPr>
          <w:rtl/>
          <w:lang w:bidi="fa-IR"/>
        </w:rPr>
        <w:t>.</w:t>
      </w:r>
    </w:p>
    <w:p w:rsidR="008570EB" w:rsidRDefault="00152317" w:rsidP="001A5D57">
      <w:pPr>
        <w:pStyle w:val="libFootnote0"/>
        <w:rPr>
          <w:rtl/>
          <w:lang w:bidi="fa-IR"/>
        </w:rPr>
      </w:pPr>
      <w:r w:rsidRPr="001A5D57">
        <w:rPr>
          <w:rtl/>
        </w:rPr>
        <w:t>(5)</w:t>
      </w:r>
      <w:r>
        <w:rPr>
          <w:rtl/>
          <w:lang w:bidi="fa-IR"/>
        </w:rPr>
        <w:t xml:space="preserve"> سفر أشعيا 11</w:t>
      </w:r>
      <w:r w:rsidR="008570EB">
        <w:rPr>
          <w:rtl/>
          <w:lang w:bidi="fa-IR"/>
        </w:rPr>
        <w:t xml:space="preserve">: </w:t>
      </w:r>
      <w:r>
        <w:rPr>
          <w:rtl/>
          <w:lang w:bidi="fa-IR"/>
        </w:rPr>
        <w:t>4</w:t>
      </w:r>
      <w:r w:rsidR="008570EB">
        <w:rPr>
          <w:rtl/>
          <w:lang w:bidi="fa-IR"/>
        </w:rPr>
        <w:t xml:space="preserve">، </w:t>
      </w:r>
      <w:r>
        <w:rPr>
          <w:rtl/>
          <w:lang w:bidi="fa-IR"/>
        </w:rPr>
        <w:t>ألأصل العبرى</w:t>
      </w:r>
      <w:r w:rsidR="008570EB">
        <w:rPr>
          <w:rtl/>
          <w:lang w:bidi="fa-IR"/>
        </w:rPr>
        <w:t xml:space="preserve">، </w:t>
      </w:r>
      <w:r>
        <w:rPr>
          <w:rtl/>
          <w:lang w:bidi="fa-IR"/>
        </w:rPr>
        <w:t>العهد القديم ص625</w:t>
      </w:r>
      <w:r w:rsidR="008F7E80">
        <w:rPr>
          <w:rtl/>
          <w:lang w:bidi="fa-IR"/>
        </w:rPr>
        <w:t xml:space="preserve">. </w:t>
      </w:r>
      <w:r>
        <w:rPr>
          <w:rtl/>
          <w:lang w:bidi="fa-IR"/>
        </w:rPr>
        <w:t xml:space="preserve">وللوقوف على النص العبرى والعربى انظر: ( أهل البيت فى الكتاب المقدس ) ص123 </w:t>
      </w:r>
      <w:r w:rsidR="008570EB">
        <w:rPr>
          <w:rtl/>
          <w:lang w:bidi="fa-IR"/>
        </w:rPr>
        <w:t>-</w:t>
      </w:r>
      <w:r>
        <w:rPr>
          <w:rtl/>
          <w:lang w:bidi="fa-IR"/>
        </w:rPr>
        <w:t xml:space="preserve"> 127</w:t>
      </w:r>
      <w:r w:rsidR="008570EB">
        <w:rPr>
          <w:rtl/>
          <w:lang w:bidi="fa-IR"/>
        </w:rPr>
        <w:t>.</w:t>
      </w:r>
    </w:p>
    <w:p w:rsidR="008570EB" w:rsidRDefault="00152317" w:rsidP="001A5D57">
      <w:pPr>
        <w:pStyle w:val="libFootnote0"/>
        <w:rPr>
          <w:lang w:bidi="fa-IR"/>
        </w:rPr>
      </w:pPr>
      <w:r w:rsidRPr="001A5D57">
        <w:rPr>
          <w:rtl/>
        </w:rPr>
        <w:t>(6)</w:t>
      </w:r>
      <w:r>
        <w:rPr>
          <w:rtl/>
          <w:lang w:bidi="fa-IR"/>
        </w:rPr>
        <w:t xml:space="preserve"> الزام الناصب</w:t>
      </w:r>
      <w:r w:rsidR="008570EB">
        <w:rPr>
          <w:rtl/>
          <w:lang w:bidi="fa-IR"/>
        </w:rPr>
        <w:t xml:space="preserve">: </w:t>
      </w:r>
      <w:r>
        <w:rPr>
          <w:rtl/>
          <w:lang w:bidi="fa-IR"/>
        </w:rPr>
        <w:t>ج1، ص475</w:t>
      </w:r>
      <w:r w:rsidR="008F7E80">
        <w:rPr>
          <w:rtl/>
          <w:lang w:bidi="fa-IR"/>
        </w:rPr>
        <w:t xml:space="preserve">. </w:t>
      </w:r>
      <w:r>
        <w:rPr>
          <w:rtl/>
          <w:lang w:bidi="fa-IR"/>
        </w:rPr>
        <w:t>الغيبة للنعماني، ص247. بحار الأنوار</w:t>
      </w:r>
      <w:r w:rsidR="008570EB">
        <w:rPr>
          <w:rtl/>
          <w:lang w:bidi="fa-IR"/>
        </w:rPr>
        <w:t xml:space="preserve">، </w:t>
      </w:r>
      <w:r>
        <w:rPr>
          <w:rtl/>
          <w:lang w:bidi="fa-IR"/>
        </w:rPr>
        <w:t>ج 51، ص 77. والحديث طويل أخذنا منه موضع الحاجة.</w:t>
      </w:r>
    </w:p>
    <w:p w:rsidR="00152317" w:rsidRDefault="00E27753" w:rsidP="00A65F80">
      <w:pPr>
        <w:pStyle w:val="libNormal"/>
        <w:rPr>
          <w:lang w:bidi="fa-IR"/>
        </w:rPr>
      </w:pPr>
      <w:r>
        <w:rPr>
          <w:rtl/>
          <w:lang w:bidi="fa-IR"/>
        </w:rPr>
        <w:br w:type="page"/>
      </w:r>
    </w:p>
    <w:p w:rsidR="00152317" w:rsidRDefault="00152317" w:rsidP="00624830">
      <w:pPr>
        <w:pStyle w:val="Heading3"/>
        <w:rPr>
          <w:lang w:bidi="fa-IR"/>
        </w:rPr>
      </w:pPr>
      <w:bookmarkStart w:id="60" w:name="_Toc495945637"/>
      <w:r>
        <w:rPr>
          <w:rtl/>
          <w:lang w:bidi="fa-IR"/>
        </w:rPr>
        <w:lastRenderedPageBreak/>
        <w:t>ثانياً</w:t>
      </w:r>
      <w:r w:rsidR="008570EB">
        <w:rPr>
          <w:rtl/>
          <w:lang w:bidi="fa-IR"/>
        </w:rPr>
        <w:t xml:space="preserve">: </w:t>
      </w:r>
      <w:r>
        <w:rPr>
          <w:rtl/>
          <w:lang w:bidi="fa-IR"/>
        </w:rPr>
        <w:t>في العهدين</w:t>
      </w:r>
      <w:bookmarkEnd w:id="60"/>
    </w:p>
    <w:p w:rsidR="00152317" w:rsidRDefault="00152317" w:rsidP="00624830">
      <w:pPr>
        <w:pStyle w:val="libNormal"/>
        <w:rPr>
          <w:lang w:bidi="fa-IR"/>
        </w:rPr>
      </w:pPr>
      <w:r>
        <w:rPr>
          <w:rtl/>
          <w:lang w:bidi="fa-IR"/>
        </w:rPr>
        <w:t>ورغم‌ الازمان‌ المتباعدة‌</w:t>
      </w:r>
      <w:r w:rsidR="008570EB">
        <w:rPr>
          <w:rtl/>
          <w:lang w:bidi="fa-IR"/>
        </w:rPr>
        <w:t xml:space="preserve">، </w:t>
      </w:r>
      <w:r>
        <w:rPr>
          <w:rtl/>
          <w:lang w:bidi="fa-IR"/>
        </w:rPr>
        <w:t>وايادي‌ التحريف‌ الا´ثمة‌</w:t>
      </w:r>
      <w:r w:rsidR="008570EB">
        <w:rPr>
          <w:rtl/>
          <w:lang w:bidi="fa-IR"/>
        </w:rPr>
        <w:t xml:space="preserve">، </w:t>
      </w:r>
      <w:r>
        <w:rPr>
          <w:rtl/>
          <w:lang w:bidi="fa-IR"/>
        </w:rPr>
        <w:t>وما أُخفيَ‌ من‌ الشريعةِ ‌الموسويَّةِ‌ والعيسويةِ‌ (على صاحبيهما آلافُ التحيَّةِ والسلام‌) طمعاً في‌ الدنيا الدنيئة‌ِ وزخرفها وزبرجها</w:t>
      </w:r>
      <w:r w:rsidR="008570EB">
        <w:rPr>
          <w:rtl/>
          <w:lang w:bidi="fa-IR"/>
        </w:rPr>
        <w:t xml:space="preserve">، </w:t>
      </w:r>
      <w:r>
        <w:rPr>
          <w:rtl/>
          <w:lang w:bidi="fa-IR"/>
        </w:rPr>
        <w:t>اخفاءً لأمرِ الله تعالى‌' ونوره‌ِ</w:t>
      </w:r>
      <w:r w:rsidR="008570EB">
        <w:rPr>
          <w:rtl/>
          <w:lang w:bidi="fa-IR"/>
        </w:rPr>
        <w:t xml:space="preserve">، </w:t>
      </w:r>
      <w:r>
        <w:rPr>
          <w:rtl/>
          <w:lang w:bidi="fa-IR"/>
        </w:rPr>
        <w:t>وما عَلِموا أنَّهم‌ ( يمكرون‌ ويمكر الله والله خيرالماكرين‌ )</w:t>
      </w:r>
      <w:r w:rsidRPr="0035363E">
        <w:rPr>
          <w:rStyle w:val="libFootnotenumChar"/>
          <w:rtl/>
        </w:rPr>
        <w:t>(1)</w:t>
      </w:r>
      <w:r w:rsidR="008570EB">
        <w:rPr>
          <w:rtl/>
          <w:lang w:bidi="fa-IR"/>
        </w:rPr>
        <w:t xml:space="preserve">، </w:t>
      </w:r>
      <w:r>
        <w:rPr>
          <w:rtl/>
          <w:lang w:bidi="fa-IR"/>
        </w:rPr>
        <w:t>وأنَّهم (يريدون ليطفئوا نور الله بأفواههم والله متم‌ نوره‌ ولو كره‌ الكافرون‌)</w:t>
      </w:r>
      <w:r w:rsidRPr="0035363E">
        <w:rPr>
          <w:rStyle w:val="libFootnotenumChar"/>
          <w:rtl/>
        </w:rPr>
        <w:t>(2)</w:t>
      </w:r>
      <w:r>
        <w:rPr>
          <w:rtl/>
          <w:lang w:bidi="fa-IR"/>
        </w:rPr>
        <w:t>.رغم‌ ذلك‌ كلِّه‌ِ</w:t>
      </w:r>
      <w:r w:rsidR="008570EB">
        <w:rPr>
          <w:rtl/>
          <w:lang w:bidi="fa-IR"/>
        </w:rPr>
        <w:t xml:space="preserve">، </w:t>
      </w:r>
      <w:r>
        <w:rPr>
          <w:rtl/>
          <w:lang w:bidi="fa-IR"/>
        </w:rPr>
        <w:t>فهناك‌ ما يثبت‌ُ الحقيقة‌َ الدامغةَ‌ التّي لامفرَّ منها</w:t>
      </w:r>
      <w:r w:rsidR="008570EB">
        <w:rPr>
          <w:rtl/>
          <w:lang w:bidi="fa-IR"/>
        </w:rPr>
        <w:t xml:space="preserve">، </w:t>
      </w:r>
      <w:r>
        <w:rPr>
          <w:rtl/>
          <w:lang w:bidi="fa-IR"/>
        </w:rPr>
        <w:t>واللهُ بالغُ أمرهِ وهوَفعّاَلٌ لما يُريدُ</w:t>
      </w:r>
      <w:r w:rsidR="008570EB">
        <w:rPr>
          <w:rtl/>
          <w:lang w:bidi="fa-IR"/>
        </w:rPr>
        <w:t>.</w:t>
      </w:r>
      <w:r>
        <w:rPr>
          <w:rtl/>
          <w:lang w:bidi="fa-IR"/>
        </w:rPr>
        <w:t>فلو انّنا نظرنا بإمعان</w:t>
      </w:r>
      <w:r w:rsidR="008570EB">
        <w:rPr>
          <w:rtl/>
          <w:lang w:bidi="fa-IR"/>
        </w:rPr>
        <w:t xml:space="preserve"> </w:t>
      </w:r>
      <w:r>
        <w:rPr>
          <w:rtl/>
          <w:lang w:bidi="fa-IR"/>
        </w:rPr>
        <w:t>الى‌ بعض‌ النصوص</w:t>
      </w:r>
      <w:r w:rsidR="008570EB">
        <w:rPr>
          <w:rtl/>
          <w:lang w:bidi="fa-IR"/>
        </w:rPr>
        <w:t xml:space="preserve">، </w:t>
      </w:r>
      <w:r>
        <w:rPr>
          <w:rtl/>
          <w:lang w:bidi="fa-IR"/>
        </w:rPr>
        <w:t>لرأينا جمال‌الصورة‌ التي‌ يرسمها علاّمُ الغيوبِ سبحانه وتعالى عن‌ الملحمة‌ الالهية‌ الماضية</w:t>
      </w:r>
      <w:r w:rsidRPr="0035363E">
        <w:rPr>
          <w:rStyle w:val="libFootnotenumChar"/>
          <w:rtl/>
        </w:rPr>
        <w:t>(3)</w:t>
      </w:r>
      <w:r>
        <w:rPr>
          <w:rtl/>
          <w:lang w:bidi="fa-IR"/>
        </w:rPr>
        <w:t xml:space="preserve"> ( ثورة الحسين الشهيد(ع) والا´تية‌ ( ثورة المصلح والمنجي ) لبدا ذلك رائعاً</w:t>
      </w:r>
      <w:r w:rsidR="008570EB">
        <w:rPr>
          <w:rtl/>
          <w:lang w:bidi="fa-IR"/>
        </w:rPr>
        <w:t xml:space="preserve">، </w:t>
      </w:r>
      <w:r>
        <w:rPr>
          <w:rtl/>
          <w:lang w:bidi="fa-IR"/>
        </w:rPr>
        <w:t>ولنبدأ</w:t>
      </w:r>
      <w:r w:rsidR="008570EB">
        <w:rPr>
          <w:rtl/>
          <w:lang w:bidi="fa-IR"/>
        </w:rPr>
        <w:t xml:space="preserve"> </w:t>
      </w:r>
      <w:r>
        <w:rPr>
          <w:rtl/>
          <w:lang w:bidi="fa-IR"/>
        </w:rPr>
        <w:t>بالفقرات الواردة</w:t>
      </w:r>
      <w:r w:rsidR="008570EB">
        <w:rPr>
          <w:rtl/>
          <w:lang w:bidi="fa-IR"/>
        </w:rPr>
        <w:t xml:space="preserve"> </w:t>
      </w:r>
      <w:r>
        <w:rPr>
          <w:rtl/>
          <w:lang w:bidi="fa-IR"/>
        </w:rPr>
        <w:t>في‌ (سفرارميا) :« أَعِدّوا المجن‌ والترس‌ وتقدموا للحرب‌ اسرجوا الخيل‌، واصعدوا ايها الفرسان‌ وانتصبوا بالخوذ اصقلوا الرماح‌. البسوا الدروع</w:t>
      </w:r>
      <w:r w:rsidR="00E12578">
        <w:rPr>
          <w:rtl/>
          <w:lang w:bidi="fa-IR"/>
        </w:rPr>
        <w:t>.</w:t>
      </w:r>
      <w:r>
        <w:rPr>
          <w:rtl/>
          <w:lang w:bidi="fa-IR"/>
        </w:rPr>
        <w:t xml:space="preserve"> ‌».</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الأنفال</w:t>
      </w:r>
      <w:r w:rsidR="008570EB">
        <w:rPr>
          <w:rtl/>
          <w:lang w:bidi="fa-IR"/>
        </w:rPr>
        <w:t xml:space="preserve">، </w:t>
      </w:r>
      <w:r>
        <w:rPr>
          <w:rtl/>
          <w:lang w:bidi="fa-IR"/>
        </w:rPr>
        <w:t>آية</w:t>
      </w:r>
      <w:r w:rsidR="008570EB">
        <w:rPr>
          <w:rtl/>
          <w:lang w:bidi="fa-IR"/>
        </w:rPr>
        <w:t xml:space="preserve"> </w:t>
      </w:r>
      <w:r>
        <w:rPr>
          <w:rtl/>
          <w:lang w:bidi="fa-IR"/>
        </w:rPr>
        <w:t>30.</w:t>
      </w:r>
    </w:p>
    <w:p w:rsidR="00152317" w:rsidRDefault="00152317" w:rsidP="004950EC">
      <w:pPr>
        <w:pStyle w:val="libFootnote0"/>
        <w:rPr>
          <w:lang w:bidi="fa-IR"/>
        </w:rPr>
      </w:pPr>
      <w:r>
        <w:rPr>
          <w:rtl/>
          <w:lang w:bidi="fa-IR"/>
        </w:rPr>
        <w:t>(2) سورة الصف</w:t>
      </w:r>
      <w:r w:rsidR="008570EB">
        <w:rPr>
          <w:rtl/>
          <w:lang w:bidi="fa-IR"/>
        </w:rPr>
        <w:t xml:space="preserve">، </w:t>
      </w:r>
      <w:r>
        <w:rPr>
          <w:rtl/>
          <w:lang w:bidi="fa-IR"/>
        </w:rPr>
        <w:t>آية</w:t>
      </w:r>
      <w:r w:rsidR="008570EB">
        <w:rPr>
          <w:rtl/>
          <w:lang w:bidi="fa-IR"/>
        </w:rPr>
        <w:t xml:space="preserve"> </w:t>
      </w:r>
      <w:r>
        <w:rPr>
          <w:rtl/>
          <w:lang w:bidi="fa-IR"/>
        </w:rPr>
        <w:t>8.</w:t>
      </w:r>
    </w:p>
    <w:p w:rsidR="008570EB" w:rsidRDefault="00152317" w:rsidP="004950EC">
      <w:pPr>
        <w:pStyle w:val="libFootnote0"/>
        <w:rPr>
          <w:rtl/>
          <w:lang w:bidi="fa-IR"/>
        </w:rPr>
      </w:pPr>
      <w:r>
        <w:rPr>
          <w:rtl/>
          <w:lang w:bidi="fa-IR"/>
        </w:rPr>
        <w:t>(3) ماضية بالنسبة لعصرنا</w:t>
      </w:r>
      <w:r w:rsidR="008570EB">
        <w:rPr>
          <w:rtl/>
          <w:lang w:bidi="fa-IR"/>
        </w:rPr>
        <w:t xml:space="preserve">، </w:t>
      </w:r>
      <w:r>
        <w:rPr>
          <w:rtl/>
          <w:lang w:bidi="fa-IR"/>
        </w:rPr>
        <w:t>وأما لعصر هذه النصوص فهي قادمة ( مستقبلية )</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وهي اوامر</w:t>
      </w:r>
      <w:r w:rsidRPr="0035363E">
        <w:rPr>
          <w:rStyle w:val="libFootnotenumChar"/>
          <w:rtl/>
        </w:rPr>
        <w:t>(1)</w:t>
      </w:r>
      <w:r>
        <w:rPr>
          <w:rtl/>
          <w:lang w:bidi="fa-IR"/>
        </w:rPr>
        <w:t xml:space="preserve"> من‌ الرب المتعال الى‌ جنوده‌ الابطال‌ الذين‌ يأتمرون‌ بامره‌ وينتهون‌ بنهيه ‌لخوض‌ِ الحرب المشروعة الكبرى والأخيرة‌ بحسب‌ ارادةِ‌ ربِّهم‌ واعدادهِ‌ وامداده‌ِ لهم‌ والذي‌ يتم‌ عبر مراحل‌متعددة‌ منها:</w:t>
      </w:r>
    </w:p>
    <w:p w:rsidR="00152317" w:rsidRDefault="00152317" w:rsidP="00152317">
      <w:pPr>
        <w:pStyle w:val="libNormal"/>
        <w:rPr>
          <w:lang w:bidi="fa-IR"/>
        </w:rPr>
      </w:pPr>
      <w:r>
        <w:rPr>
          <w:rtl/>
          <w:lang w:bidi="fa-IR"/>
        </w:rPr>
        <w:t>1 - الاعداد (اعدوا المجن‌ والترس‌</w:t>
      </w:r>
      <w:r w:rsidR="00E12578">
        <w:rPr>
          <w:rtl/>
          <w:lang w:bidi="fa-IR"/>
        </w:rPr>
        <w:t>.</w:t>
      </w:r>
      <w:r>
        <w:rPr>
          <w:rtl/>
          <w:lang w:bidi="fa-IR"/>
        </w:rPr>
        <w:t>)</w:t>
      </w:r>
    </w:p>
    <w:p w:rsidR="00152317" w:rsidRDefault="00152317" w:rsidP="00152317">
      <w:pPr>
        <w:pStyle w:val="libNormal"/>
        <w:rPr>
          <w:lang w:bidi="fa-IR"/>
        </w:rPr>
      </w:pPr>
      <w:r>
        <w:rPr>
          <w:rtl/>
          <w:lang w:bidi="fa-IR"/>
        </w:rPr>
        <w:t>2 - اعطائهم‌ زمام‌ المبادرة‌</w:t>
      </w:r>
      <w:r w:rsidR="008570EB">
        <w:rPr>
          <w:rtl/>
          <w:lang w:bidi="fa-IR"/>
        </w:rPr>
        <w:t xml:space="preserve"> </w:t>
      </w:r>
      <w:r>
        <w:rPr>
          <w:rtl/>
          <w:lang w:bidi="fa-IR"/>
        </w:rPr>
        <w:t>(وتقدموا للحرب</w:t>
      </w:r>
      <w:r w:rsidR="00E12578">
        <w:rPr>
          <w:rtl/>
          <w:lang w:bidi="fa-IR"/>
        </w:rPr>
        <w:t>.</w:t>
      </w:r>
      <w:r>
        <w:rPr>
          <w:rtl/>
          <w:lang w:bidi="fa-IR"/>
        </w:rPr>
        <w:t>‌).</w:t>
      </w:r>
    </w:p>
    <w:p w:rsidR="00152317" w:rsidRDefault="00152317" w:rsidP="00152317">
      <w:pPr>
        <w:pStyle w:val="libNormal"/>
        <w:rPr>
          <w:lang w:bidi="fa-IR"/>
        </w:rPr>
      </w:pPr>
      <w:r>
        <w:rPr>
          <w:rtl/>
          <w:lang w:bidi="fa-IR"/>
        </w:rPr>
        <w:t>3 - التهيؤ للحرب‌ (اسرجوا الخيل‌، واصعدوا</w:t>
      </w:r>
      <w:r w:rsidR="00E12578">
        <w:rPr>
          <w:rtl/>
          <w:lang w:bidi="fa-IR"/>
        </w:rPr>
        <w:t>.</w:t>
      </w:r>
      <w:r>
        <w:rPr>
          <w:rtl/>
          <w:lang w:bidi="fa-IR"/>
        </w:rPr>
        <w:t>)</w:t>
      </w:r>
    </w:p>
    <w:p w:rsidR="00152317" w:rsidRDefault="00152317" w:rsidP="00152317">
      <w:pPr>
        <w:pStyle w:val="libNormal"/>
        <w:rPr>
          <w:lang w:bidi="fa-IR"/>
        </w:rPr>
      </w:pPr>
      <w:r>
        <w:rPr>
          <w:rtl/>
          <w:lang w:bidi="fa-IR"/>
        </w:rPr>
        <w:t>4 - الاستعداد التام‌ والاقتراب‌ من‌ ساعة‌ الصفر وهي ساعة الحسم المبشّر بها ( اصقلوا الرماح</w:t>
      </w:r>
      <w:r w:rsidR="008F7E80">
        <w:rPr>
          <w:rtl/>
          <w:lang w:bidi="fa-IR"/>
        </w:rPr>
        <w:t xml:space="preserve">. </w:t>
      </w:r>
      <w:r>
        <w:rPr>
          <w:rtl/>
          <w:lang w:bidi="fa-IR"/>
        </w:rPr>
        <w:t>البسوا</w:t>
      </w:r>
      <w:r w:rsidR="008570EB">
        <w:rPr>
          <w:rtl/>
          <w:lang w:bidi="fa-IR"/>
        </w:rPr>
        <w:t xml:space="preserve"> </w:t>
      </w:r>
      <w:r>
        <w:rPr>
          <w:rtl/>
          <w:lang w:bidi="fa-IR"/>
        </w:rPr>
        <w:t>الدروع‌</w:t>
      </w:r>
      <w:r w:rsidR="00E12578">
        <w:rPr>
          <w:rtl/>
          <w:lang w:bidi="fa-IR"/>
        </w:rPr>
        <w:t>.</w:t>
      </w:r>
      <w:r>
        <w:rPr>
          <w:rtl/>
          <w:lang w:bidi="fa-IR"/>
        </w:rPr>
        <w:t>).ثم‌ يطرح‌ الرب‌ُّ المتعال ما كان‌ ويكون‌ بسابق‌ علمه‌ الذي‌ احاط‌ بكل‌ شي‌ء، وعلى شكل‌تساؤل‌ واستفسار عن‌ عاقبه‌ المستكبرين‌ والكافرين‌ بقوله‌:«لماذا اراهم‌ مرتعبين‌ ومدبرين‌ الى‌ الوراء، وقد تحطمت‌ ابطالهم‌ وفروا هاربين‌ولم‌ يلتفتوا. الخوف‌ حواليهم‌</w:t>
      </w:r>
      <w:r w:rsidR="00E12578">
        <w:rPr>
          <w:rtl/>
          <w:lang w:bidi="fa-IR"/>
        </w:rPr>
        <w:t>.</w:t>
      </w:r>
      <w:r>
        <w:rPr>
          <w:rtl/>
          <w:lang w:bidi="fa-IR"/>
        </w:rPr>
        <w:t>»وهي‌ اشارةٌ‌ بليغة‌ الى‌ مسيرةِ‌ الرُّعبِ‌ والخوفِ‌ الذي‌ يسير بين‌ يدي‌ منجي العالم ‌المنتظر(عج‌) مسيرة‌ شهر، وما الى ذلك</w:t>
      </w:r>
      <w:r w:rsidR="008570EB">
        <w:rPr>
          <w:rtl/>
          <w:lang w:bidi="fa-IR"/>
        </w:rPr>
        <w:t xml:space="preserve"> </w:t>
      </w:r>
      <w:r>
        <w:rPr>
          <w:rtl/>
          <w:lang w:bidi="fa-IR"/>
        </w:rPr>
        <w:t>من</w:t>
      </w:r>
      <w:r w:rsidR="008570EB">
        <w:rPr>
          <w:rtl/>
          <w:lang w:bidi="fa-IR"/>
        </w:rPr>
        <w:t xml:space="preserve"> </w:t>
      </w:r>
      <w:r>
        <w:rPr>
          <w:rtl/>
          <w:lang w:bidi="fa-IR"/>
        </w:rPr>
        <w:t>الادبارِ</w:t>
      </w:r>
      <w:r w:rsidR="008570EB">
        <w:rPr>
          <w:rtl/>
          <w:lang w:bidi="fa-IR"/>
        </w:rPr>
        <w:t xml:space="preserve">، </w:t>
      </w:r>
      <w:r>
        <w:rPr>
          <w:rtl/>
          <w:lang w:bidi="fa-IR"/>
        </w:rPr>
        <w:t>والفرارِ</w:t>
      </w:r>
      <w:r w:rsidR="008570EB">
        <w:rPr>
          <w:rtl/>
          <w:lang w:bidi="fa-IR"/>
        </w:rPr>
        <w:t xml:space="preserve">، </w:t>
      </w:r>
      <w:r>
        <w:rPr>
          <w:rtl/>
          <w:lang w:bidi="fa-IR"/>
        </w:rPr>
        <w:t>وعدم‌ِ التفات‌ِ ومواجهة‌ المصلح الإلهيّ ‌(عج‌) وجنودهِ البواسلِ</w:t>
      </w:r>
      <w:r w:rsidR="008570EB">
        <w:rPr>
          <w:rtl/>
          <w:lang w:bidi="fa-IR"/>
        </w:rPr>
        <w:t xml:space="preserve">، </w:t>
      </w:r>
      <w:r>
        <w:rPr>
          <w:rtl/>
          <w:lang w:bidi="fa-IR"/>
        </w:rPr>
        <w:t>لانهم‌ مذعورين‌ وأخذهم‌ الخوف‌ من‌ كل‌ جانب‌ ومكان</w:t>
      </w:r>
      <w:r w:rsidR="008570EB">
        <w:rPr>
          <w:rtl/>
          <w:lang w:bidi="fa-IR"/>
        </w:rPr>
        <w:t xml:space="preserve">، </w:t>
      </w:r>
      <w:r>
        <w:rPr>
          <w:rtl/>
          <w:lang w:bidi="fa-IR"/>
        </w:rPr>
        <w:t>جرّاء تحطم‌ ابطالهم‌ وفشل‌ خططهم</w:t>
      </w:r>
      <w:r w:rsidR="00E12578">
        <w:rPr>
          <w:rtl/>
          <w:lang w:bidi="fa-IR"/>
        </w:rPr>
        <w:t>.</w:t>
      </w:r>
      <w:r>
        <w:rPr>
          <w:rtl/>
          <w:lang w:bidi="fa-IR"/>
        </w:rPr>
        <w:t>الخ</w:t>
      </w:r>
      <w:r w:rsidR="008570EB">
        <w:rPr>
          <w:rtl/>
          <w:lang w:bidi="fa-IR"/>
        </w:rPr>
        <w:t>.</w:t>
      </w:r>
      <w:r>
        <w:rPr>
          <w:rtl/>
          <w:lang w:bidi="fa-IR"/>
        </w:rPr>
        <w:t>ويتحدث‌ الربّ تعالى‌ بعد ذلك‌ عن‌ سبب‌ هذا الانتقام‌ حسب‌ الاوامر والتخطيط‌ الالهي‌المسبق‌ بقوله‌:«في‌ الشمال‌ بجانب‌ نهر الفرات‌ عثروا وسقطوا. من‌ هذا الصاعد كالنيل‌ كانهارتتلاطم‌ امواجها</w:t>
      </w:r>
      <w:r w:rsidR="00E12578">
        <w:rPr>
          <w:rtl/>
          <w:lang w:bidi="fa-IR"/>
        </w:rPr>
        <w:t>.</w:t>
      </w:r>
      <w:r>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أوامر تكوينيّة وتشريعيّة</w:t>
      </w:r>
      <w:r w:rsidR="008570EB">
        <w:rPr>
          <w:rtl/>
          <w:lang w:bidi="fa-IR"/>
        </w:rPr>
        <w:t xml:space="preserve">، </w:t>
      </w:r>
      <w:r>
        <w:rPr>
          <w:rtl/>
          <w:lang w:bidi="fa-IR"/>
        </w:rPr>
        <w:t>فأمّا كونها تكوينيّة</w:t>
      </w:r>
      <w:r w:rsidR="008570EB">
        <w:rPr>
          <w:rtl/>
          <w:lang w:bidi="fa-IR"/>
        </w:rPr>
        <w:t xml:space="preserve">: </w:t>
      </w:r>
      <w:r>
        <w:rPr>
          <w:rtl/>
          <w:lang w:bidi="fa-IR"/>
        </w:rPr>
        <w:t>لأنّها أوامر مستقبليّة ،يخاطب الله بها جنوده الميامين ( جند وأصحاب القائم المنجي ) وهم بعدُ في الأصلاب ليجبلهم على الشجاعة والإقدام المنقطع النظير</w:t>
      </w:r>
      <w:r w:rsidR="008F7E80">
        <w:rPr>
          <w:rtl/>
          <w:lang w:bidi="fa-IR"/>
        </w:rPr>
        <w:t xml:space="preserve">. </w:t>
      </w:r>
      <w:r>
        <w:rPr>
          <w:rtl/>
          <w:lang w:bidi="fa-IR"/>
        </w:rPr>
        <w:t>وأمّا كونها تشريعيّة</w:t>
      </w:r>
      <w:r w:rsidR="008570EB">
        <w:rPr>
          <w:rtl/>
          <w:lang w:bidi="fa-IR"/>
        </w:rPr>
        <w:t xml:space="preserve">: </w:t>
      </w:r>
      <w:r>
        <w:rPr>
          <w:rtl/>
          <w:lang w:bidi="fa-IR"/>
        </w:rPr>
        <w:t>فلأنّ شرع الله واحد قديماً وحاضراً ومستقبلاً</w:t>
      </w:r>
      <w:r w:rsidR="008570EB">
        <w:rPr>
          <w:rtl/>
          <w:lang w:bidi="fa-IR"/>
        </w:rPr>
        <w:t xml:space="preserve">، </w:t>
      </w:r>
      <w:r>
        <w:rPr>
          <w:rtl/>
          <w:lang w:bidi="fa-IR"/>
        </w:rPr>
        <w:t>فهو يشرّع لجنده الأبطال تفاصيل تطبيق هذه الأوامر لنيل الإنتصار المحتّم</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وذلك‌ لأنّ‌ أحبّاءَهُ‌ وأولياءَهُ‌ عَثَروا وسَقطوا بجنب‌ نهر الفرات</w:t>
      </w:r>
      <w:r w:rsidR="008570EB">
        <w:rPr>
          <w:rtl/>
          <w:lang w:bidi="fa-IR"/>
        </w:rPr>
        <w:t xml:space="preserve">، </w:t>
      </w:r>
      <w:r>
        <w:rPr>
          <w:rtl/>
          <w:lang w:bidi="fa-IR"/>
        </w:rPr>
        <w:t>وكانت‌ عثرتهم ‌وسقوطهم‌ بعينه‌ِ وبمسمع‌ٍ منه وهو عزيزٌ عليهِ تباركَ وتعالى</w:t>
      </w:r>
      <w:r w:rsidR="008570EB">
        <w:rPr>
          <w:rtl/>
          <w:lang w:bidi="fa-IR"/>
        </w:rPr>
        <w:t xml:space="preserve">، </w:t>
      </w:r>
      <w:r>
        <w:rPr>
          <w:rtl/>
          <w:lang w:bidi="fa-IR"/>
        </w:rPr>
        <w:t>وهذا بمثابة‌ مجلسِ‌ عزاءٍ من‌ الربّ‌ جلّ وعلا</w:t>
      </w:r>
      <w:r w:rsidR="008570EB">
        <w:rPr>
          <w:rtl/>
          <w:lang w:bidi="fa-IR"/>
        </w:rPr>
        <w:t xml:space="preserve"> </w:t>
      </w:r>
      <w:r>
        <w:rPr>
          <w:rtl/>
          <w:lang w:bidi="fa-IR"/>
        </w:rPr>
        <w:t>الى‌ كل‌ الاجيال ‌لرثاء اولئك‌ الابطال‌ الذين‌ سطّروا أحرف‌ الملحمة‌ الالهية‌ الخالدة‌ بدمائهم‌ الزكية ‌الطاهرة‌ من أجلِ الربِّ وإنقاذ الشعوبِ والأُمم</w:t>
      </w:r>
      <w:r w:rsidR="008570EB">
        <w:rPr>
          <w:rtl/>
          <w:lang w:bidi="fa-IR"/>
        </w:rPr>
        <w:t>.</w:t>
      </w:r>
      <w:r>
        <w:rPr>
          <w:rtl/>
          <w:lang w:bidi="fa-IR"/>
        </w:rPr>
        <w:t>وأن‌ّ من‌ المحزن‌ المشجي‌ لكلِ‌ّ غيورِ وشريفِ‌ عبر َ الدُّهور، ان‌ يَعثُرَ الفارسُ‌ الأبي‌ّ الشريف‌ المدافع‌ عن‌ حقّه‌ ومبادئه‌ السامية‌ في‌ الميدان‌ ويكون‌ عثوره‌ مسقطاً له‌!،فكيف‌ اذا عثر وسقط‌ خليفة‌َ الله ووصي‌ خاتمِ رُسُلِهِ</w:t>
      </w:r>
      <w:r w:rsidR="008570EB">
        <w:rPr>
          <w:rtl/>
          <w:lang w:bidi="fa-IR"/>
        </w:rPr>
        <w:t xml:space="preserve">، </w:t>
      </w:r>
      <w:r>
        <w:rPr>
          <w:rtl/>
          <w:lang w:bidi="fa-IR"/>
        </w:rPr>
        <w:t>وأحب‌َّ الخلقِ‌ إليه‌ِ</w:t>
      </w:r>
      <w:r w:rsidR="008570EB">
        <w:rPr>
          <w:rtl/>
          <w:lang w:bidi="fa-IR"/>
        </w:rPr>
        <w:t xml:space="preserve">، </w:t>
      </w:r>
      <w:r>
        <w:rPr>
          <w:rtl/>
          <w:lang w:bidi="fa-IR"/>
        </w:rPr>
        <w:t>الذي‌ سمّاهُ‌ الجليلُ ‌باجملِ‌ اسماءه‌ِ المباركة‌ (الحسين - ع - )، وهوَ مصغّر حسن‌ ويعني‌ مُنتهى الحسن ‌والجمال‌، وغاية‌ الاحسان‌ واللطف‌ والكرم‌</w:t>
      </w:r>
      <w:r w:rsidR="008570EB">
        <w:rPr>
          <w:rtl/>
          <w:lang w:bidi="fa-IR"/>
        </w:rPr>
        <w:t xml:space="preserve">، </w:t>
      </w:r>
      <w:r>
        <w:rPr>
          <w:rtl/>
          <w:lang w:bidi="fa-IR"/>
        </w:rPr>
        <w:t>وأَقوى اضداد القبح‌ والشّح‌ّ</w:t>
      </w:r>
      <w:r w:rsidR="00E12578">
        <w:rPr>
          <w:rtl/>
          <w:lang w:bidi="fa-IR"/>
        </w:rPr>
        <w:t>.</w:t>
      </w:r>
      <w:r>
        <w:rPr>
          <w:rtl/>
          <w:lang w:bidi="fa-IR"/>
        </w:rPr>
        <w:t xml:space="preserve"> ؟ ؛ ولم‌ يكن‌ آنذاك سالماً</w:t>
      </w:r>
      <w:r w:rsidR="008570EB">
        <w:rPr>
          <w:rtl/>
          <w:lang w:bidi="fa-IR"/>
        </w:rPr>
        <w:t xml:space="preserve">، </w:t>
      </w:r>
      <w:r>
        <w:rPr>
          <w:rtl/>
          <w:lang w:bidi="fa-IR"/>
        </w:rPr>
        <w:t>بل‌ كانت‌ جراحهُ‌ لا تعدّ ولا تُحصي‌' من‌ كثرة‌ِ الضربِ ‌والطعن‌، وفي‌ اقصى حالات‌ِ الظمأ والجُهدِ والغربةِ</w:t>
      </w:r>
      <w:r w:rsidR="008570EB">
        <w:rPr>
          <w:rtl/>
          <w:lang w:bidi="fa-IR"/>
        </w:rPr>
        <w:t>.</w:t>
      </w:r>
      <w:r>
        <w:rPr>
          <w:rtl/>
          <w:lang w:bidi="fa-IR"/>
        </w:rPr>
        <w:t>ويُعطي‌ الرب‌ اوامره‌ الى‌ جنده‌ الابطال‌ بطريقة‌ أُخرى بعد تلك‌ الفقرات‌ بقليل‌ٍ كماجاء في‌ (سفر أرميا):«اصعدي‌ ايتها الخيل‌ وهيجي‌ المركبات‌ ولتخرج‌ الابطال‌</w:t>
      </w:r>
      <w:r w:rsidR="00E12578">
        <w:rPr>
          <w:rtl/>
          <w:lang w:bidi="fa-IR"/>
        </w:rPr>
        <w:t>.</w:t>
      </w:r>
    </w:p>
    <w:p w:rsidR="00152317" w:rsidRDefault="00152317" w:rsidP="00152317">
      <w:pPr>
        <w:pStyle w:val="libNormal"/>
        <w:rPr>
          <w:lang w:bidi="fa-IR"/>
        </w:rPr>
      </w:pPr>
      <w:r>
        <w:rPr>
          <w:rtl/>
          <w:lang w:bidi="fa-IR"/>
        </w:rPr>
        <w:t>الى‌ ان‌ يقول‌:</w:t>
      </w:r>
    </w:p>
    <w:p w:rsidR="008570EB" w:rsidRDefault="00152317" w:rsidP="00152317">
      <w:pPr>
        <w:pStyle w:val="libNormal"/>
        <w:rPr>
          <w:rtl/>
          <w:lang w:bidi="fa-IR"/>
        </w:rPr>
      </w:pPr>
      <w:r>
        <w:rPr>
          <w:rtl/>
          <w:lang w:bidi="fa-IR"/>
        </w:rPr>
        <w:t>« فهذا اليوم‌ للسيد رب‌ّ الجنود يوم‌ نقمة‌ٍ للانتقام‌ من‌ مبغضيه‌ فيأكل‌ السيف‌ ويشبع ‌ويرتوي‌ من‌ دمهم</w:t>
      </w:r>
      <w:r w:rsidR="008570EB">
        <w:rPr>
          <w:rtl/>
          <w:lang w:bidi="fa-IR"/>
        </w:rPr>
        <w:t xml:space="preserve"> </w:t>
      </w:r>
      <w:r>
        <w:rPr>
          <w:rtl/>
          <w:lang w:bidi="fa-IR"/>
        </w:rPr>
        <w:t>‌»</w:t>
      </w:r>
      <w:r w:rsidR="008570EB">
        <w:rPr>
          <w:rtl/>
          <w:lang w:bidi="fa-IR"/>
        </w:rPr>
        <w:t>.</w:t>
      </w:r>
    </w:p>
    <w:p w:rsidR="008570EB" w:rsidRDefault="00152317" w:rsidP="00152317">
      <w:pPr>
        <w:pStyle w:val="libNormal"/>
        <w:rPr>
          <w:rtl/>
          <w:lang w:bidi="fa-IR"/>
        </w:rPr>
      </w:pPr>
      <w:r>
        <w:rPr>
          <w:rtl/>
          <w:lang w:bidi="fa-IR"/>
        </w:rPr>
        <w:t>فأن‌ (مبغضيه‌) هم‌ مبغضي‌ احباءَه‌ُ واولياءَهُ</w:t>
      </w:r>
      <w:r w:rsidR="008570EB">
        <w:rPr>
          <w:rtl/>
          <w:lang w:bidi="fa-IR"/>
        </w:rPr>
        <w:t xml:space="preserve">، </w:t>
      </w:r>
      <w:r>
        <w:rPr>
          <w:rtl/>
          <w:lang w:bidi="fa-IR"/>
        </w:rPr>
        <w:t>فببغضهم‌ لهم‌ أبغضوا المولى تعالى‌'،وبحربهم‌ لهم‌ حاربوه‌ُ ووبإنتهاكِ حرمتهم إنتهكوا حرمته</w:t>
      </w:r>
      <w:r w:rsidR="008570EB">
        <w:rPr>
          <w:rtl/>
          <w:lang w:bidi="fa-IR"/>
        </w:rPr>
        <w:t xml:space="preserve">، </w:t>
      </w:r>
      <w:r>
        <w:rPr>
          <w:rtl/>
          <w:lang w:bidi="fa-IR"/>
        </w:rPr>
        <w:t>والامر واضح‌ٌ</w:t>
      </w:r>
      <w:r w:rsidR="008570EB">
        <w:rPr>
          <w:rtl/>
          <w:lang w:bidi="fa-IR"/>
        </w:rPr>
        <w:t>.</w:t>
      </w:r>
    </w:p>
    <w:p w:rsidR="00152317" w:rsidRDefault="00152317" w:rsidP="00152317">
      <w:pPr>
        <w:pStyle w:val="libNormal"/>
        <w:rPr>
          <w:lang w:bidi="fa-IR"/>
        </w:rPr>
      </w:pPr>
      <w:r>
        <w:rPr>
          <w:rtl/>
          <w:lang w:bidi="fa-IR"/>
        </w:rPr>
        <w:t>ثم‌ تذكر التوراة‌ كما اسلفنا أن‌ سبب‌ هذا الانتقام‌ العجيب‌ من‌ الاعداء هو:</w:t>
      </w:r>
    </w:p>
    <w:p w:rsidR="00152317" w:rsidRDefault="00152317" w:rsidP="00152317">
      <w:pPr>
        <w:pStyle w:val="libNormal"/>
        <w:rPr>
          <w:lang w:bidi="fa-IR"/>
        </w:rPr>
      </w:pPr>
      <w:r>
        <w:rPr>
          <w:rtl/>
          <w:lang w:bidi="fa-IR"/>
        </w:rPr>
        <w:t>« لان‌ّ للسيد رب‌ّ الجنود ذبيحة‌ في‌ ارضِ‌ الشمالِ‌ عند نهر الفرات‌ »</w:t>
      </w:r>
      <w:r w:rsidR="008F7E80">
        <w:rPr>
          <w:rtl/>
          <w:lang w:bidi="fa-IR"/>
        </w:rPr>
        <w:t>.</w:t>
      </w:r>
      <w:r w:rsidRPr="0035363E">
        <w:rPr>
          <w:rStyle w:val="libFootnotenumChar"/>
          <w:rtl/>
        </w:rPr>
        <w:t>(1)</w:t>
      </w:r>
      <w:r>
        <w:rPr>
          <w:rtl/>
          <w:lang w:bidi="fa-IR"/>
        </w:rPr>
        <w:t>بلي‌' والله ذبيحة‌ وأيّة‌ ذبيحة‌! في‌ كربلاء، وما ادراك‌ ما كربلاء! ان‌ لهذه‌ الارض‌ ولهذه‌ الذبيحة ‌عند الله وأنبياءه واولياءه‌ الف‌ قصّة‌ٍ وقصّة ‌!.</w:t>
      </w:r>
    </w:p>
    <w:p w:rsidR="00624830" w:rsidRDefault="00624830" w:rsidP="00624830">
      <w:pPr>
        <w:pStyle w:val="libLine"/>
        <w:rPr>
          <w:lang w:bidi="fa-IR"/>
        </w:rPr>
      </w:pPr>
      <w:r>
        <w:rPr>
          <w:rFonts w:hint="cs"/>
          <w:rtl/>
          <w:lang w:bidi="fa-IR"/>
        </w:rPr>
        <w:t>____________________</w:t>
      </w:r>
    </w:p>
    <w:p w:rsidR="008570EB" w:rsidRDefault="00152317" w:rsidP="00624830">
      <w:pPr>
        <w:pStyle w:val="libFootnote0"/>
        <w:rPr>
          <w:rtl/>
          <w:lang w:bidi="fa-IR"/>
        </w:rPr>
      </w:pPr>
      <w:r w:rsidRPr="00624830">
        <w:rPr>
          <w:rtl/>
        </w:rPr>
        <w:t>(1)</w:t>
      </w:r>
      <w:r>
        <w:rPr>
          <w:rtl/>
          <w:lang w:bidi="fa-IR"/>
        </w:rPr>
        <w:t xml:space="preserve"> هذه الفقره والفقرات التى سبقتها فى</w:t>
      </w:r>
      <w:r w:rsidR="008570EB">
        <w:rPr>
          <w:rtl/>
          <w:lang w:bidi="fa-IR"/>
        </w:rPr>
        <w:t xml:space="preserve">: </w:t>
      </w:r>
      <w:r>
        <w:rPr>
          <w:rtl/>
          <w:lang w:bidi="fa-IR"/>
        </w:rPr>
        <w:t>سفر أرميا 46</w:t>
      </w:r>
      <w:r w:rsidR="008570EB">
        <w:rPr>
          <w:rtl/>
          <w:lang w:bidi="fa-IR"/>
        </w:rPr>
        <w:t xml:space="preserve"> </w:t>
      </w:r>
      <w:r>
        <w:rPr>
          <w:rtl/>
          <w:lang w:bidi="fa-IR"/>
        </w:rPr>
        <w:t xml:space="preserve">:3 </w:t>
      </w:r>
      <w:r w:rsidR="008570EB">
        <w:rPr>
          <w:rtl/>
          <w:lang w:bidi="fa-IR"/>
        </w:rPr>
        <w:t>-</w:t>
      </w:r>
      <w:r>
        <w:rPr>
          <w:rtl/>
          <w:lang w:bidi="fa-IR"/>
        </w:rPr>
        <w:t xml:space="preserve"> 10</w:t>
      </w:r>
      <w:r w:rsidR="008570EB">
        <w:rPr>
          <w:rtl/>
          <w:lang w:bidi="fa-IR"/>
        </w:rPr>
        <w:t xml:space="preserve">، </w:t>
      </w:r>
      <w:r>
        <w:rPr>
          <w:rtl/>
          <w:lang w:bidi="fa-IR"/>
        </w:rPr>
        <w:t>الكتاب المقدس تحت المجهر: ص155</w:t>
      </w:r>
      <w:r w:rsidR="008570EB">
        <w:rPr>
          <w:rtl/>
          <w:lang w:bidi="fa-IR"/>
        </w:rPr>
        <w:t>.</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وبعده‌ الفقرة‌ التي‌ تحمل‌ في‌ طيّاتها رثاءَ الاحبّةِ‌ والاولياءِ</w:t>
      </w:r>
      <w:r w:rsidR="008570EB">
        <w:rPr>
          <w:rtl/>
          <w:lang w:bidi="fa-IR"/>
        </w:rPr>
        <w:t xml:space="preserve">، </w:t>
      </w:r>
      <w:r>
        <w:rPr>
          <w:rtl/>
          <w:lang w:bidi="fa-IR"/>
        </w:rPr>
        <w:t>جاءت‌ مباشرة‌ً فقرة‌ٌ تقول:</w:t>
      </w:r>
    </w:p>
    <w:p w:rsidR="008570EB" w:rsidRDefault="00152317" w:rsidP="00152317">
      <w:pPr>
        <w:pStyle w:val="libNormal"/>
        <w:rPr>
          <w:rtl/>
          <w:lang w:bidi="fa-IR"/>
        </w:rPr>
      </w:pPr>
      <w:r>
        <w:rPr>
          <w:rtl/>
          <w:lang w:bidi="fa-IR"/>
        </w:rPr>
        <w:t>(من‌ هذا الصاعد كالنيل‌ كانهار تتلاطم‌ امواجها</w:t>
      </w:r>
      <w:r w:rsidR="00E12578">
        <w:rPr>
          <w:rtl/>
          <w:lang w:bidi="fa-IR"/>
        </w:rPr>
        <w:t>.</w:t>
      </w:r>
      <w:r>
        <w:rPr>
          <w:rtl/>
          <w:lang w:bidi="fa-IR"/>
        </w:rPr>
        <w:t>)ولعمري إنّ هذا لمن‌ ابلغ‌ التعابير التي‌ وجدناها وأدقّها، ويحمل‌ اسراراً مهمّة‌ ولا نستطيعُ ‌الإلمام‌ إلاّ ببعضها :فبعد سقوطهم‌ المؤلم‌ مباشرة‌ً عَرَجت‌ ارواحُهُم‌ إليه‌ تبارك‌ وتعالى‌' يقدمهم‌ امامهم ‌الحسين(ع)‌</w:t>
      </w:r>
      <w:r w:rsidR="008570EB">
        <w:rPr>
          <w:rtl/>
          <w:lang w:bidi="fa-IR"/>
        </w:rPr>
        <w:t xml:space="preserve"> </w:t>
      </w:r>
      <w:r>
        <w:rPr>
          <w:rtl/>
          <w:lang w:bidi="fa-IR"/>
        </w:rPr>
        <w:t>بروحه‌ الجبارة‌ العظيمة‌</w:t>
      </w:r>
      <w:r w:rsidR="008570EB">
        <w:rPr>
          <w:rtl/>
          <w:lang w:bidi="fa-IR"/>
        </w:rPr>
        <w:t xml:space="preserve">، </w:t>
      </w:r>
      <w:r>
        <w:rPr>
          <w:rtl/>
          <w:lang w:bidi="fa-IR"/>
        </w:rPr>
        <w:t>حيث‌ يزرع‌ الرب‌ّ في‌ نفوسنا وعلى مدى العصور تساؤلاً وتعجباً ودهشة‌ً تفوق‌ الخيال</w:t>
      </w:r>
      <w:r w:rsidR="008570EB">
        <w:rPr>
          <w:rtl/>
          <w:lang w:bidi="fa-IR"/>
        </w:rPr>
        <w:t xml:space="preserve">، </w:t>
      </w:r>
      <w:r>
        <w:rPr>
          <w:rtl/>
          <w:lang w:bidi="fa-IR"/>
        </w:rPr>
        <w:t>من‌ هذا الامام‌ الذي‌ تعجّبت‌ من‌صبره‌ ملائكة‌ السماء</w:t>
      </w:r>
      <w:r w:rsidR="008570EB">
        <w:rPr>
          <w:rtl/>
          <w:lang w:bidi="fa-IR"/>
        </w:rPr>
        <w:t xml:space="preserve">، </w:t>
      </w:r>
      <w:r>
        <w:rPr>
          <w:rtl/>
          <w:lang w:bidi="fa-IR"/>
        </w:rPr>
        <w:t>ولطمت‌ عليه‌ الحور العين‌، واقرح‌ قلوب‌ الانبياء والاوصياء ،وبكت‌ له‌ الارض‌ والسماء.فها هو يصعد الى‌ السماء بكل‌ّ ثبات‌ وفي‌ أعلى درجات‌ الانتصار، بشوق‌ كبير ومرأى ومسمع‌ من‌ ربّه‌ الحنان‌ المنان‌</w:t>
      </w:r>
      <w:r w:rsidR="008570EB">
        <w:rPr>
          <w:rtl/>
          <w:lang w:bidi="fa-IR"/>
        </w:rPr>
        <w:t xml:space="preserve">، </w:t>
      </w:r>
      <w:r>
        <w:rPr>
          <w:rtl/>
          <w:lang w:bidi="fa-IR"/>
        </w:rPr>
        <w:t>وبحشود ذلك‌ العالم‌ العلوي ،ليتم إستقباله في عالم الملكوت إستقبالاً يليق بمقامه المقدّس</w:t>
      </w:r>
      <w:r w:rsidR="008F7E80">
        <w:rPr>
          <w:rtl/>
          <w:lang w:bidi="fa-IR"/>
        </w:rPr>
        <w:t xml:space="preserve">. </w:t>
      </w:r>
      <w:r>
        <w:rPr>
          <w:rtl/>
          <w:lang w:bidi="fa-IR"/>
        </w:rPr>
        <w:t>وتشبيه الإمام الحسين ( ع ) بنهر النيل</w:t>
      </w:r>
      <w:r w:rsidR="008570EB">
        <w:rPr>
          <w:rtl/>
          <w:lang w:bidi="fa-IR"/>
        </w:rPr>
        <w:t xml:space="preserve">، </w:t>
      </w:r>
      <w:r>
        <w:rPr>
          <w:rtl/>
          <w:lang w:bidi="fa-IR"/>
        </w:rPr>
        <w:t>كان تشبيها غيبيّاً عجيباً ،لأنّ من خواص هذا النهر</w:t>
      </w:r>
      <w:r w:rsidR="008570EB">
        <w:rPr>
          <w:rtl/>
          <w:lang w:bidi="fa-IR"/>
        </w:rPr>
        <w:t>:</w:t>
      </w:r>
    </w:p>
    <w:p w:rsidR="008570EB" w:rsidRDefault="00152317" w:rsidP="00152317">
      <w:pPr>
        <w:pStyle w:val="libNormal"/>
        <w:rPr>
          <w:rtl/>
          <w:lang w:bidi="fa-IR"/>
        </w:rPr>
      </w:pPr>
      <w:r>
        <w:rPr>
          <w:rtl/>
          <w:lang w:bidi="fa-IR"/>
        </w:rPr>
        <w:t>1</w:t>
      </w:r>
      <w:r w:rsidR="008570EB">
        <w:rPr>
          <w:rtl/>
          <w:lang w:bidi="fa-IR"/>
        </w:rPr>
        <w:t xml:space="preserve">: </w:t>
      </w:r>
      <w:r>
        <w:rPr>
          <w:rtl/>
          <w:lang w:bidi="fa-IR"/>
        </w:rPr>
        <w:t>انّه‌ أطول‌ نهر في‌ العالم</w:t>
      </w:r>
      <w:r w:rsidRPr="0035363E">
        <w:rPr>
          <w:rStyle w:val="libFootnotenumChar"/>
          <w:rtl/>
        </w:rPr>
        <w:t>(1)</w:t>
      </w:r>
      <w:r>
        <w:rPr>
          <w:rtl/>
          <w:lang w:bidi="fa-IR"/>
        </w:rPr>
        <w:t>، وكلّما كان‌ النهر طويلاً زادت‌ بركته‌ وعم‌ّ كرمُه‌ُ وفيضه</w:t>
      </w:r>
      <w:r w:rsidR="008570EB">
        <w:rPr>
          <w:rtl/>
          <w:lang w:bidi="fa-IR"/>
        </w:rPr>
        <w:t xml:space="preserve">، </w:t>
      </w:r>
      <w:r>
        <w:rPr>
          <w:rtl/>
          <w:lang w:bidi="fa-IR"/>
        </w:rPr>
        <w:t>لانه‌ سوف‌ يسقي‌ ويروي‌ كل‌ ما يمرّ به‌ من‌ حجرٍ وشجرٍ ومدرٍ، ويغسل‌درن‌ الاعداد الكبيرة‌ من‌ البشر وغير البشر، فتنموا الحياة‌ وتزدهر ببركة‌ جريانه‌، ثم‌ان‌ فيه‌ علاجاً نفسيّاً لكل‌ البشر بلونه‌ الأخّاذ وخرير مياهه‌ العذبة</w:t>
      </w:r>
      <w:r w:rsidR="00E12578">
        <w:rPr>
          <w:rtl/>
          <w:lang w:bidi="fa-IR"/>
        </w:rPr>
        <w:t>.</w:t>
      </w:r>
      <w:r>
        <w:rPr>
          <w:rtl/>
          <w:lang w:bidi="fa-IR"/>
        </w:rPr>
        <w:t xml:space="preserve"> الخ‌</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lang w:bidi="fa-IR"/>
        </w:rPr>
      </w:pPr>
      <w:r>
        <w:rPr>
          <w:rtl/>
          <w:lang w:bidi="fa-IR"/>
        </w:rPr>
        <w:t>(1) لايخفى ؛ أن النيل كان مشهوراً ومعروفاً فى كل البلدان منذ الحظارات الموغله فى القدم</w:t>
      </w:r>
      <w:r w:rsidR="008570EB">
        <w:rPr>
          <w:rtl/>
          <w:lang w:bidi="fa-IR"/>
        </w:rPr>
        <w:t xml:space="preserve">، </w:t>
      </w:r>
      <w:r>
        <w:rPr>
          <w:rtl/>
          <w:lang w:bidi="fa-IR"/>
        </w:rPr>
        <w:t>ولطالما قدمت له النذور والقرابين</w:t>
      </w:r>
      <w:r w:rsidR="00E12578">
        <w:rPr>
          <w:rtl/>
          <w:lang w:bidi="fa-IR"/>
        </w:rPr>
        <w:t>.</w:t>
      </w:r>
      <w:r w:rsidR="008570EB">
        <w:rPr>
          <w:rtl/>
          <w:lang w:bidi="fa-IR"/>
        </w:rPr>
        <w:t xml:space="preserve">، </w:t>
      </w:r>
      <w:r>
        <w:rPr>
          <w:rtl/>
          <w:lang w:bidi="fa-IR"/>
        </w:rPr>
        <w:t>وكان يحمل نوعاً من القدسيّة الكبيرة لدى المصريين القدماء خاصّة</w:t>
      </w:r>
      <w:r w:rsidR="008570EB">
        <w:rPr>
          <w:rtl/>
          <w:lang w:bidi="fa-IR"/>
        </w:rPr>
        <w:t xml:space="preserve">، </w:t>
      </w:r>
      <w:r>
        <w:rPr>
          <w:rtl/>
          <w:lang w:bidi="fa-IR"/>
        </w:rPr>
        <w:t>وعدد كبير من شعوب العالم عامة</w:t>
      </w:r>
      <w:r w:rsidR="00E12578">
        <w:rPr>
          <w:rtl/>
          <w:lang w:bidi="fa-IR"/>
        </w:rPr>
        <w:t>.</w:t>
      </w:r>
      <w:r>
        <w:rPr>
          <w:rtl/>
          <w:lang w:bidi="fa-IR"/>
        </w:rPr>
        <w:t>الخ. وكان معروفاً بأنه الأطول فى العالم</w:t>
      </w:r>
      <w:r w:rsidR="008570EB">
        <w:rPr>
          <w:rtl/>
          <w:lang w:bidi="fa-IR"/>
        </w:rPr>
        <w:t xml:space="preserve"> </w:t>
      </w:r>
      <w:r>
        <w:rPr>
          <w:rtl/>
          <w:lang w:bidi="fa-IR"/>
        </w:rPr>
        <w:t>الى العصر الحديث</w:t>
      </w:r>
      <w:r w:rsidR="008570EB">
        <w:rPr>
          <w:rtl/>
          <w:lang w:bidi="fa-IR"/>
        </w:rPr>
        <w:t xml:space="preserve">، </w:t>
      </w:r>
      <w:r>
        <w:rPr>
          <w:rtl/>
          <w:lang w:bidi="fa-IR"/>
        </w:rPr>
        <w:t>حيث تم اكتشاف نهر الأمازون في البرازيل، فكان ألأخير يفوقه بالطول قليلاً</w:t>
      </w:r>
      <w:r w:rsidR="008F7E80">
        <w:rPr>
          <w:rtl/>
          <w:lang w:bidi="fa-IR"/>
        </w:rPr>
        <w:t xml:space="preserve">. </w:t>
      </w:r>
      <w:r>
        <w:rPr>
          <w:rtl/>
          <w:lang w:bidi="fa-IR"/>
        </w:rPr>
        <w:t>فجاء التشبيه بالأول لشهرته منذ القدم</w:t>
      </w:r>
      <w:r w:rsidR="008570EB">
        <w:rPr>
          <w:rtl/>
          <w:lang w:bidi="fa-IR"/>
        </w:rPr>
        <w:t xml:space="preserve">، </w:t>
      </w:r>
      <w:r>
        <w:rPr>
          <w:rtl/>
          <w:lang w:bidi="fa-IR"/>
        </w:rPr>
        <w:t>ولمعرفته بين الشعوب والأمم</w:t>
      </w:r>
      <w:r w:rsidR="008570EB">
        <w:rPr>
          <w:rtl/>
          <w:lang w:bidi="fa-IR"/>
        </w:rPr>
        <w:t xml:space="preserve">، </w:t>
      </w:r>
      <w:r>
        <w:rPr>
          <w:rtl/>
          <w:lang w:bidi="fa-IR"/>
        </w:rPr>
        <w:t>بخلاف الأمازون حيث لم يكن معروفاً</w:t>
      </w:r>
      <w:r w:rsidR="008570EB">
        <w:rPr>
          <w:rtl/>
          <w:lang w:bidi="fa-IR"/>
        </w:rPr>
        <w:t xml:space="preserve">، </w:t>
      </w:r>
      <w:r>
        <w:rPr>
          <w:rtl/>
          <w:lang w:bidi="fa-IR"/>
        </w:rPr>
        <w:t>فتأمّل !!</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وهذا كلّه‌ ثابت‌ لسيد الشهداء (ع)</w:t>
      </w:r>
      <w:r w:rsidR="008570EB">
        <w:rPr>
          <w:rtl/>
          <w:lang w:bidi="fa-IR"/>
        </w:rPr>
        <w:t xml:space="preserve">، </w:t>
      </w:r>
      <w:r>
        <w:rPr>
          <w:rtl/>
          <w:lang w:bidi="fa-IR"/>
        </w:rPr>
        <w:t>بل‌ واكثر من‌ ذلك‌ بكثير، مما لا نستطيع‌ الوقوف ‌عليه‌ بحال‌ من‌ الاحوال‌، فتأمّل‌!</w:t>
      </w:r>
    </w:p>
    <w:p w:rsidR="008570EB" w:rsidRDefault="00152317" w:rsidP="00152317">
      <w:pPr>
        <w:pStyle w:val="libNormal"/>
        <w:rPr>
          <w:rtl/>
          <w:lang w:bidi="fa-IR"/>
        </w:rPr>
      </w:pPr>
      <w:r>
        <w:rPr>
          <w:rtl/>
          <w:lang w:bidi="fa-IR"/>
        </w:rPr>
        <w:t>2</w:t>
      </w:r>
      <w:r w:rsidR="008570EB">
        <w:rPr>
          <w:rtl/>
          <w:lang w:bidi="fa-IR"/>
        </w:rPr>
        <w:t xml:space="preserve">: </w:t>
      </w:r>
      <w:r>
        <w:rPr>
          <w:rtl/>
          <w:lang w:bidi="fa-IR"/>
        </w:rPr>
        <w:t>وان‌ هذا النهر هو النهر الوحيد في‌ العالم‌ الذي‌ ينبع‌ من‌ الجنوب‌ ويصب‌ُّ في‌الشمال‌! حيث‌ يخترق‌ الاراضي‌ السودانية‌ والمصريّة‌ ويصب‌ُّ في‌ البحر الابيض‌المتوسط‌. ولعمري‌ فان‌ّ الامام‌ الحسين (ع)‌</w:t>
      </w:r>
      <w:r w:rsidR="008570EB">
        <w:rPr>
          <w:rtl/>
          <w:lang w:bidi="fa-IR"/>
        </w:rPr>
        <w:t xml:space="preserve"> </w:t>
      </w:r>
      <w:r>
        <w:rPr>
          <w:rtl/>
          <w:lang w:bidi="fa-IR"/>
        </w:rPr>
        <w:t>كذلك‌، فانّه‌ نبع‌ من‌ مكة‌ والمدينة‌،وجرى باتجاه‌ الشمال‌، حتى‌ صب‌ّ جوده‌ وكرمه‌ الاعظم‌ في‌ كربلاء، هذا وقد عبّرت‌ الكتب‌السماوية‌ السابقة‌ وصحف‌ الانبياء (ع) عن‌ كربلاء بأنّها (أرض‌ الشمال)‌، وقد مرتّ علينا بعض النصوص بهذا الشأن</w:t>
      </w:r>
      <w:r w:rsidR="008570EB">
        <w:rPr>
          <w:rtl/>
          <w:lang w:bidi="fa-IR"/>
        </w:rPr>
        <w:t>.</w:t>
      </w:r>
    </w:p>
    <w:p w:rsidR="00152317" w:rsidRDefault="00152317" w:rsidP="00152317">
      <w:pPr>
        <w:pStyle w:val="libNormal"/>
        <w:rPr>
          <w:lang w:bidi="fa-IR"/>
        </w:rPr>
      </w:pPr>
      <w:r>
        <w:rPr>
          <w:rtl/>
          <w:lang w:bidi="fa-IR"/>
        </w:rPr>
        <w:t>3</w:t>
      </w:r>
      <w:r w:rsidR="008570EB">
        <w:rPr>
          <w:rtl/>
          <w:lang w:bidi="fa-IR"/>
        </w:rPr>
        <w:t xml:space="preserve">: </w:t>
      </w:r>
      <w:r>
        <w:rPr>
          <w:rtl/>
          <w:lang w:bidi="fa-IR"/>
        </w:rPr>
        <w:t>وبعدُ فانَّ‌ هذا النهر على كبره‌ وعظمته‌، ليس‌ بمقدوره‌ تحمّل‌ جود وكرم‌الحسين(ع)‌</w:t>
      </w:r>
      <w:r w:rsidR="008570EB">
        <w:rPr>
          <w:rtl/>
          <w:lang w:bidi="fa-IR"/>
        </w:rPr>
        <w:t xml:space="preserve">، </w:t>
      </w:r>
      <w:r>
        <w:rPr>
          <w:rtl/>
          <w:lang w:bidi="fa-IR"/>
        </w:rPr>
        <w:t>لذا فان‌ّ هذا التشبيه‌ يكون‌ ناقصاً وغير تام‌ إن بقي كما هو فقال‌ الرب‌ُّ :</w:t>
      </w:r>
    </w:p>
    <w:p w:rsidR="00152317" w:rsidRDefault="00152317" w:rsidP="00152317">
      <w:pPr>
        <w:pStyle w:val="libNormal"/>
        <w:rPr>
          <w:lang w:bidi="fa-IR"/>
        </w:rPr>
      </w:pPr>
      <w:r>
        <w:rPr>
          <w:rtl/>
          <w:lang w:bidi="fa-IR"/>
        </w:rPr>
        <w:t>(</w:t>
      </w:r>
      <w:r w:rsidR="00E12578">
        <w:rPr>
          <w:rtl/>
          <w:lang w:bidi="fa-IR"/>
        </w:rPr>
        <w:t>.</w:t>
      </w:r>
      <w:r>
        <w:rPr>
          <w:rtl/>
          <w:lang w:bidi="fa-IR"/>
        </w:rPr>
        <w:t>كانهارٍ تتلاطم‌ امواجها</w:t>
      </w:r>
      <w:r w:rsidR="00E12578">
        <w:rPr>
          <w:rtl/>
          <w:lang w:bidi="fa-IR"/>
        </w:rPr>
        <w:t>.</w:t>
      </w:r>
      <w:r>
        <w:rPr>
          <w:rtl/>
          <w:lang w:bidi="fa-IR"/>
        </w:rPr>
        <w:t>)</w:t>
      </w:r>
    </w:p>
    <w:p w:rsidR="00152317" w:rsidRDefault="00152317" w:rsidP="00152317">
      <w:pPr>
        <w:pStyle w:val="libNormal"/>
        <w:rPr>
          <w:lang w:bidi="fa-IR"/>
        </w:rPr>
      </w:pPr>
      <w:r>
        <w:rPr>
          <w:rtl/>
          <w:lang w:bidi="fa-IR"/>
        </w:rPr>
        <w:t>أجل‌، فان‌ صعوده‌ كان‌ كصعود النيل‌، ولكن‌ كالانهار المتلاطمة‌ الامواج‌ بقوته‌واقتداره‌، فان‌ّ النيل‌ وفي‌ مسافات‌ شاسعة‌ يكون‌ ماءه‌ُ فاتراً، والحسين‌ ليس‌ كذلك‌،فتأمّل‌!</w:t>
      </w:r>
    </w:p>
    <w:p w:rsidR="00152317" w:rsidRDefault="00152317" w:rsidP="00152317">
      <w:pPr>
        <w:pStyle w:val="libNormal"/>
        <w:rPr>
          <w:lang w:bidi="fa-IR"/>
        </w:rPr>
      </w:pPr>
      <w:r>
        <w:rPr>
          <w:rtl/>
          <w:lang w:bidi="fa-IR"/>
        </w:rPr>
        <w:t>والانهار المتلاطمة‌ ديدنها الجريان‌ والفيضان‌ والسقي‌ المتواصل‌ بمائها العذب‌الدّفاق‌، بخلاف‌ البحار فهي‌ شديدة‌ الملوحة‌ شرسة‌ الطباع‌</w:t>
      </w:r>
      <w:r w:rsidR="00E12578">
        <w:rPr>
          <w:rtl/>
          <w:lang w:bidi="fa-IR"/>
        </w:rPr>
        <w:t>.</w:t>
      </w:r>
      <w:r>
        <w:rPr>
          <w:rtl/>
          <w:lang w:bidi="fa-IR"/>
        </w:rPr>
        <w:t>فكان‌ الوصف‌ بالانهارأبلغ‌.</w:t>
      </w:r>
    </w:p>
    <w:p w:rsidR="008570EB" w:rsidRDefault="00152317" w:rsidP="00152317">
      <w:pPr>
        <w:pStyle w:val="libNormal"/>
        <w:rPr>
          <w:rtl/>
          <w:lang w:bidi="fa-IR"/>
        </w:rPr>
      </w:pPr>
      <w:r>
        <w:rPr>
          <w:rtl/>
          <w:lang w:bidi="fa-IR"/>
        </w:rPr>
        <w:t>وكما أنّ</w:t>
      </w:r>
      <w:r w:rsidR="008570EB">
        <w:rPr>
          <w:rtl/>
          <w:lang w:bidi="fa-IR"/>
        </w:rPr>
        <w:t xml:space="preserve"> </w:t>
      </w:r>
      <w:r>
        <w:rPr>
          <w:rtl/>
          <w:lang w:bidi="fa-IR"/>
        </w:rPr>
        <w:t>الديانة‌ اليهودية‌ بشرت بالمصلح‌ المنقذ للبشرية‌ ،حيث نجد الاشارة‌ في‌ (سفر أشعيا) الى‌ كون‌ المبشّر به‌ هو صنيعة‌ الغيرة‌ والشرف‌والثأر الالهي‌، فقد تضمنت‌ احدى الفقرات‌ هذا المعنى بقولها:</w:t>
      </w:r>
    </w:p>
    <w:p w:rsidR="00152317" w:rsidRDefault="00152317" w:rsidP="00152317">
      <w:pPr>
        <w:pStyle w:val="libNormal"/>
        <w:rPr>
          <w:lang w:bidi="fa-IR"/>
        </w:rPr>
      </w:pPr>
      <w:r>
        <w:rPr>
          <w:rtl/>
          <w:lang w:bidi="fa-IR"/>
        </w:rPr>
        <w:t>(ستخرج‌ من‌</w:t>
      </w:r>
      <w:r w:rsidR="008570EB">
        <w:rPr>
          <w:rtl/>
          <w:lang w:bidi="fa-IR"/>
        </w:rPr>
        <w:t xml:space="preserve"> </w:t>
      </w:r>
      <w:r>
        <w:rPr>
          <w:rtl/>
          <w:lang w:bidi="fa-IR"/>
        </w:rPr>
        <w:t>القدس‌</w:t>
      </w:r>
      <w:r w:rsidR="008570EB">
        <w:rPr>
          <w:rtl/>
          <w:lang w:bidi="fa-IR"/>
        </w:rPr>
        <w:t xml:space="preserve">، </w:t>
      </w:r>
      <w:r>
        <w:rPr>
          <w:rtl/>
          <w:lang w:bidi="fa-IR"/>
        </w:rPr>
        <w:t>بقية‌ من‌ «جبل‌ صهيون‌»</w:t>
      </w:r>
      <w:r w:rsidR="008570EB">
        <w:rPr>
          <w:rtl/>
          <w:lang w:bidi="fa-IR"/>
        </w:rPr>
        <w:t xml:space="preserve">، </w:t>
      </w:r>
      <w:r>
        <w:rPr>
          <w:rtl/>
          <w:lang w:bidi="fa-IR"/>
        </w:rPr>
        <w:t>غيرةُ‌ ربِّ‌ الجنودِ ستصنع‌ هذا).</w:t>
      </w:r>
      <w:r w:rsidRPr="0035363E">
        <w:rPr>
          <w:rStyle w:val="libFootnotenumChar"/>
          <w:rtl/>
        </w:rPr>
        <w:t>(1)</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سفر اشعيا 37</w:t>
      </w:r>
      <w:r w:rsidR="008570EB">
        <w:rPr>
          <w:rtl/>
          <w:lang w:bidi="fa-IR"/>
        </w:rPr>
        <w:t xml:space="preserve">: </w:t>
      </w:r>
      <w:r>
        <w:rPr>
          <w:rtl/>
          <w:lang w:bidi="fa-IR"/>
        </w:rPr>
        <w:t>32</w:t>
      </w:r>
      <w:r w:rsidR="008570EB">
        <w:rPr>
          <w:rtl/>
          <w:lang w:bidi="fa-IR"/>
        </w:rPr>
        <w:t xml:space="preserve">، </w:t>
      </w:r>
      <w:r>
        <w:rPr>
          <w:rtl/>
          <w:lang w:bidi="fa-IR"/>
        </w:rPr>
        <w:t>الأصل العبرى</w:t>
      </w:r>
      <w:r w:rsidR="008570EB">
        <w:rPr>
          <w:rtl/>
          <w:lang w:bidi="fa-IR"/>
        </w:rPr>
        <w:t xml:space="preserve">، </w:t>
      </w:r>
      <w:r>
        <w:rPr>
          <w:rtl/>
          <w:lang w:bidi="fa-IR"/>
        </w:rPr>
        <w:t>العهد القديم</w:t>
      </w:r>
      <w:r w:rsidR="008570EB">
        <w:rPr>
          <w:rtl/>
          <w:lang w:bidi="fa-IR"/>
        </w:rPr>
        <w:t xml:space="preserve">، </w:t>
      </w:r>
      <w:r>
        <w:rPr>
          <w:rtl/>
          <w:lang w:bidi="fa-IR"/>
        </w:rPr>
        <w:t>ص612</w:t>
      </w:r>
      <w:r w:rsidR="008F7E80">
        <w:rPr>
          <w:rtl/>
          <w:lang w:bidi="fa-IR"/>
        </w:rPr>
        <w:t xml:space="preserve">. </w:t>
      </w:r>
      <w:r>
        <w:rPr>
          <w:rtl/>
          <w:lang w:bidi="fa-IR"/>
        </w:rPr>
        <w:t>انظر</w:t>
      </w:r>
      <w:r w:rsidR="008570EB">
        <w:rPr>
          <w:rtl/>
          <w:lang w:bidi="fa-IR"/>
        </w:rPr>
        <w:t xml:space="preserve">: </w:t>
      </w:r>
      <w:r>
        <w:rPr>
          <w:rtl/>
          <w:lang w:bidi="fa-IR"/>
        </w:rPr>
        <w:t>العهد القديم، سفر إشعياء، الإصحاح 37، الفقرة</w:t>
      </w:r>
      <w:r w:rsidR="008570EB">
        <w:rPr>
          <w:rtl/>
          <w:lang w:bidi="fa-IR"/>
        </w:rPr>
        <w:t xml:space="preserve">، </w:t>
      </w:r>
      <w:r>
        <w:rPr>
          <w:rtl/>
          <w:lang w:bidi="fa-IR"/>
        </w:rPr>
        <w:t>32</w:t>
      </w:r>
      <w:r w:rsidR="008570EB">
        <w:rPr>
          <w:rtl/>
          <w:lang w:bidi="fa-IR"/>
        </w:rPr>
        <w:t xml:space="preserve">، </w:t>
      </w:r>
      <w:r>
        <w:rPr>
          <w:rtl/>
          <w:lang w:bidi="fa-IR"/>
        </w:rPr>
        <w:t>الكتاب المقدّس باللغة العربية73 سفراً، مصر</w:t>
      </w:r>
      <w:r w:rsidR="008F7E80">
        <w:rPr>
          <w:rtl/>
          <w:lang w:bidi="fa-IR"/>
        </w:rPr>
        <w:t xml:space="preserve">. </w:t>
      </w:r>
      <w:r>
        <w:rPr>
          <w:rtl/>
          <w:lang w:bidi="fa-IR"/>
        </w:rPr>
        <w:t>وربما اكتفى المترجمون بوضع ( سين المستقبل ) في بداية الفقرة في كلمة( ستخرج ) ورفعت من كلمة (ستصنع) كما في المصدر الذي نحن بصدده ولاضير في ذلك فكلّ الترجمات تفيد المعنى المستقبلي. وانظر النص العبري والعربي في</w:t>
      </w:r>
      <w:r w:rsidR="008570EB">
        <w:rPr>
          <w:rtl/>
          <w:lang w:bidi="fa-IR"/>
        </w:rPr>
        <w:t xml:space="preserve">: </w:t>
      </w:r>
      <w:r>
        <w:rPr>
          <w:rtl/>
          <w:lang w:bidi="fa-IR"/>
        </w:rPr>
        <w:t>(أهل البيت فى الكتاب المقدس)</w:t>
      </w:r>
      <w:r w:rsidR="008570EB">
        <w:rPr>
          <w:rtl/>
          <w:lang w:bidi="fa-IR"/>
        </w:rPr>
        <w:t xml:space="preserve">، </w:t>
      </w:r>
      <w:r>
        <w:rPr>
          <w:rtl/>
          <w:lang w:bidi="fa-IR"/>
        </w:rPr>
        <w:t xml:space="preserve">ص122 </w:t>
      </w:r>
      <w:r w:rsidR="008570EB">
        <w:rPr>
          <w:rtl/>
          <w:lang w:bidi="fa-IR"/>
        </w:rPr>
        <w:t>-</w:t>
      </w:r>
      <w:r>
        <w:rPr>
          <w:rtl/>
          <w:lang w:bidi="fa-IR"/>
        </w:rPr>
        <w:t xml:space="preserve"> 123</w:t>
      </w:r>
      <w:r w:rsidR="008F7E80">
        <w:rPr>
          <w:rtl/>
          <w:lang w:bidi="fa-IR"/>
        </w:rPr>
        <w:t>.</w:t>
      </w:r>
      <w:r>
        <w:rPr>
          <w:rtl/>
          <w:lang w:bidi="fa-IR"/>
        </w:rPr>
        <w:t>سفر اشعيا 37: 32،العهد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954. مع فرقٍ يسير في عبارات الترجمة</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وفي سفر إشعياء (ع) أيضاً :(6</w:t>
      </w:r>
      <w:r w:rsidR="008570EB">
        <w:rPr>
          <w:rtl/>
          <w:lang w:bidi="fa-IR"/>
        </w:rPr>
        <w:t xml:space="preserve"> </w:t>
      </w:r>
      <w:r>
        <w:rPr>
          <w:rtl/>
          <w:lang w:bidi="fa-IR"/>
        </w:rPr>
        <w:t>لانَّهُ</w:t>
      </w:r>
      <w:r w:rsidR="008570EB">
        <w:rPr>
          <w:rtl/>
          <w:lang w:bidi="fa-IR"/>
        </w:rPr>
        <w:t xml:space="preserve"> </w:t>
      </w:r>
      <w:r>
        <w:rPr>
          <w:rtl/>
          <w:lang w:bidi="fa-IR"/>
        </w:rPr>
        <w:t>يُولَدُ لنا ولدٌ</w:t>
      </w:r>
      <w:r w:rsidR="008570EB">
        <w:rPr>
          <w:rtl/>
          <w:lang w:bidi="fa-IR"/>
        </w:rPr>
        <w:t xml:space="preserve">، </w:t>
      </w:r>
      <w:r>
        <w:rPr>
          <w:rtl/>
          <w:lang w:bidi="fa-IR"/>
        </w:rPr>
        <w:t>و نُعطى إبناً</w:t>
      </w:r>
      <w:r w:rsidRPr="0035363E">
        <w:rPr>
          <w:rStyle w:val="libFootnotenumChar"/>
          <w:rtl/>
        </w:rPr>
        <w:t>(1)</w:t>
      </w:r>
      <w:r w:rsidR="008570EB">
        <w:rPr>
          <w:rtl/>
          <w:lang w:bidi="fa-IR"/>
        </w:rPr>
        <w:t xml:space="preserve">، </w:t>
      </w:r>
      <w:r>
        <w:rPr>
          <w:rtl/>
          <w:lang w:bidi="fa-IR"/>
        </w:rPr>
        <w:t>و تكون الرياسةُ على كتفهِ و يدعى اسمه عجيباً مشيراً الهاً قديراً أَباً أَبدياً رئيس السلام 7</w:t>
      </w:r>
      <w:r w:rsidR="008570EB">
        <w:rPr>
          <w:rtl/>
          <w:lang w:bidi="fa-IR"/>
        </w:rPr>
        <w:t xml:space="preserve"> </w:t>
      </w:r>
      <w:r>
        <w:rPr>
          <w:rtl/>
          <w:lang w:bidi="fa-IR"/>
        </w:rPr>
        <w:t>لنمو رياسته و للسلام لا نهاية على كرسي داود و على مملكته ليثبتها و يعضدها بالحقِّ و البِّر من الان الى الابد</w:t>
      </w:r>
      <w:r w:rsidR="008570EB">
        <w:rPr>
          <w:rtl/>
          <w:lang w:bidi="fa-IR"/>
        </w:rPr>
        <w:t xml:space="preserve">، </w:t>
      </w:r>
      <w:r>
        <w:rPr>
          <w:rtl/>
          <w:lang w:bidi="fa-IR"/>
        </w:rPr>
        <w:t>غيرة رب الجنود تصنع هذا</w:t>
      </w:r>
      <w:r w:rsidR="008570EB">
        <w:rPr>
          <w:rtl/>
          <w:lang w:bidi="fa-IR"/>
        </w:rPr>
        <w:t xml:space="preserve"> </w:t>
      </w:r>
      <w:r>
        <w:rPr>
          <w:rtl/>
          <w:lang w:bidi="fa-IR"/>
        </w:rPr>
        <w:t>)</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أجل‌! فهو غيرة‌ الله</w:t>
      </w:r>
      <w:r w:rsidR="008570EB">
        <w:rPr>
          <w:rtl/>
          <w:lang w:bidi="fa-IR"/>
        </w:rPr>
        <w:t xml:space="preserve">، </w:t>
      </w:r>
      <w:r>
        <w:rPr>
          <w:rtl/>
          <w:lang w:bidi="fa-IR"/>
        </w:rPr>
        <w:t>وفي هذا وردت أحاديثٌ جليلةٌ عن أهل بيت النبوة (ع) نتركها للإختصار</w:t>
      </w:r>
      <w:r w:rsidR="008570EB">
        <w:rPr>
          <w:rtl/>
          <w:lang w:bidi="fa-IR"/>
        </w:rPr>
        <w:t xml:space="preserve">، </w:t>
      </w:r>
      <w:r>
        <w:rPr>
          <w:rtl/>
          <w:lang w:bidi="fa-IR"/>
        </w:rPr>
        <w:t>هذا وقد تحدَّثَ‌ شاعرُ اهل البيت بمنطقِ التوراة حينما كان يندبُ منجي العالم بقوله :</w:t>
      </w:r>
    </w:p>
    <w:tbl>
      <w:tblPr>
        <w:tblStyle w:val="TableGrid"/>
        <w:bidiVisual/>
        <w:tblW w:w="4562" w:type="pct"/>
        <w:tblInd w:w="384" w:type="dxa"/>
        <w:tblLook w:val="01E0"/>
      </w:tblPr>
      <w:tblGrid>
        <w:gridCol w:w="5155"/>
        <w:gridCol w:w="367"/>
        <w:gridCol w:w="5104"/>
      </w:tblGrid>
      <w:tr w:rsidR="006D56C5" w:rsidTr="0094149C">
        <w:trPr>
          <w:trHeight w:val="350"/>
        </w:trPr>
        <w:tc>
          <w:tcPr>
            <w:tcW w:w="3920" w:type="dxa"/>
            <w:shd w:val="clear" w:color="auto" w:fill="auto"/>
          </w:tcPr>
          <w:p w:rsidR="006D56C5" w:rsidRDefault="006D56C5" w:rsidP="0094149C">
            <w:pPr>
              <w:pStyle w:val="libPoem"/>
            </w:pPr>
            <w:r>
              <w:rPr>
                <w:rtl/>
                <w:lang w:bidi="fa-IR"/>
              </w:rPr>
              <w:t>يا غيرةَ اللهِ اهتفي‌</w:t>
            </w:r>
            <w:r w:rsidRPr="00725071">
              <w:rPr>
                <w:rStyle w:val="libPoemTiniChar0"/>
                <w:rtl/>
              </w:rPr>
              <w:br/>
              <w:t> </w:t>
            </w:r>
          </w:p>
        </w:tc>
        <w:tc>
          <w:tcPr>
            <w:tcW w:w="279" w:type="dxa"/>
            <w:shd w:val="clear" w:color="auto" w:fill="auto"/>
          </w:tcPr>
          <w:p w:rsidR="006D56C5" w:rsidRDefault="006D56C5" w:rsidP="0094149C">
            <w:pPr>
              <w:pStyle w:val="libPoem"/>
              <w:rPr>
                <w:rtl/>
              </w:rPr>
            </w:pPr>
          </w:p>
        </w:tc>
        <w:tc>
          <w:tcPr>
            <w:tcW w:w="3881" w:type="dxa"/>
            <w:shd w:val="clear" w:color="auto" w:fill="auto"/>
          </w:tcPr>
          <w:p w:rsidR="006D56C5" w:rsidRDefault="006D56C5" w:rsidP="0094149C">
            <w:pPr>
              <w:pStyle w:val="libPoem"/>
            </w:pPr>
            <w:r>
              <w:rPr>
                <w:rtl/>
                <w:lang w:bidi="fa-IR"/>
              </w:rPr>
              <w:t>بحميّة‌ الدين‌ المنيعة</w:t>
            </w:r>
            <w:r w:rsidRPr="0035363E">
              <w:rPr>
                <w:rStyle w:val="libFootnotenumChar"/>
                <w:rtl/>
              </w:rPr>
              <w:t>(3)</w:t>
            </w:r>
            <w:r w:rsidRPr="00725071">
              <w:rPr>
                <w:rStyle w:val="libPoemTiniChar0"/>
                <w:rtl/>
              </w:rPr>
              <w:br/>
              <w:t> </w:t>
            </w:r>
          </w:p>
        </w:tc>
      </w:tr>
      <w:tr w:rsidR="006D56C5" w:rsidTr="0094149C">
        <w:trPr>
          <w:trHeight w:val="350"/>
        </w:trPr>
        <w:tc>
          <w:tcPr>
            <w:tcW w:w="3920" w:type="dxa"/>
          </w:tcPr>
          <w:p w:rsidR="006D56C5" w:rsidRDefault="006D56C5" w:rsidP="0094149C">
            <w:pPr>
              <w:pStyle w:val="libPoem"/>
            </w:pPr>
            <w:r>
              <w:rPr>
                <w:rtl/>
                <w:lang w:bidi="fa-IR"/>
              </w:rPr>
              <w:t>‌وضُبا انتقامكِ جرِّدي</w:t>
            </w:r>
            <w:r w:rsidRPr="00725071">
              <w:rPr>
                <w:rStyle w:val="libPoemTiniChar0"/>
                <w:rtl/>
              </w:rPr>
              <w:br/>
              <w:t> </w:t>
            </w:r>
          </w:p>
        </w:tc>
        <w:tc>
          <w:tcPr>
            <w:tcW w:w="279" w:type="dxa"/>
          </w:tcPr>
          <w:p w:rsidR="006D56C5" w:rsidRDefault="006D56C5" w:rsidP="0094149C">
            <w:pPr>
              <w:pStyle w:val="libPoem"/>
              <w:rPr>
                <w:rtl/>
              </w:rPr>
            </w:pPr>
          </w:p>
        </w:tc>
        <w:tc>
          <w:tcPr>
            <w:tcW w:w="3881" w:type="dxa"/>
          </w:tcPr>
          <w:p w:rsidR="006D56C5" w:rsidRDefault="006D56C5" w:rsidP="0094149C">
            <w:pPr>
              <w:pStyle w:val="libPoem"/>
            </w:pPr>
            <w:r>
              <w:rPr>
                <w:rtl/>
                <w:lang w:bidi="fa-IR"/>
              </w:rPr>
              <w:t>لطلا ذوي البغي التليعة</w:t>
            </w:r>
            <w:r w:rsidRPr="00725071">
              <w:rPr>
                <w:rStyle w:val="libPoemTiniChar0"/>
                <w:rtl/>
              </w:rPr>
              <w:br/>
              <w:t> </w:t>
            </w:r>
          </w:p>
        </w:tc>
      </w:tr>
      <w:tr w:rsidR="006D56C5" w:rsidTr="0094149C">
        <w:trPr>
          <w:trHeight w:val="350"/>
        </w:trPr>
        <w:tc>
          <w:tcPr>
            <w:tcW w:w="3920" w:type="dxa"/>
          </w:tcPr>
          <w:p w:rsidR="006D56C5" w:rsidRDefault="006D56C5" w:rsidP="0094149C">
            <w:pPr>
              <w:pStyle w:val="libPoem"/>
            </w:pPr>
            <w:r>
              <w:rPr>
                <w:rtl/>
                <w:lang w:bidi="fa-IR"/>
              </w:rPr>
              <w:t>ودعي جنود الله تملأُ</w:t>
            </w:r>
            <w:r w:rsidRPr="00725071">
              <w:rPr>
                <w:rStyle w:val="libPoemTiniChar0"/>
                <w:rtl/>
              </w:rPr>
              <w:br/>
              <w:t> </w:t>
            </w:r>
          </w:p>
        </w:tc>
        <w:tc>
          <w:tcPr>
            <w:tcW w:w="279" w:type="dxa"/>
          </w:tcPr>
          <w:p w:rsidR="006D56C5" w:rsidRDefault="006D56C5" w:rsidP="0094149C">
            <w:pPr>
              <w:pStyle w:val="libPoem"/>
              <w:rPr>
                <w:rtl/>
              </w:rPr>
            </w:pPr>
          </w:p>
        </w:tc>
        <w:tc>
          <w:tcPr>
            <w:tcW w:w="3881" w:type="dxa"/>
          </w:tcPr>
          <w:p w:rsidR="006D56C5" w:rsidRDefault="006D56C5" w:rsidP="0094149C">
            <w:pPr>
              <w:pStyle w:val="libPoem"/>
            </w:pPr>
            <w:r>
              <w:rPr>
                <w:rtl/>
                <w:lang w:bidi="fa-IR"/>
              </w:rPr>
              <w:t>هذه الأرض الوسيعة</w:t>
            </w:r>
            <w:r w:rsidRPr="00725071">
              <w:rPr>
                <w:rStyle w:val="libPoemTiniChar0"/>
                <w:rtl/>
              </w:rPr>
              <w:br/>
              <w:t> </w:t>
            </w:r>
          </w:p>
        </w:tc>
      </w:tr>
    </w:tbl>
    <w:p w:rsidR="00A73F12" w:rsidRDefault="00A73F12" w:rsidP="00A73F12">
      <w:pPr>
        <w:pStyle w:val="libLine"/>
        <w:rPr>
          <w:lang w:bidi="fa-IR"/>
        </w:rPr>
      </w:pPr>
      <w:r>
        <w:rPr>
          <w:rFonts w:hint="cs"/>
          <w:rtl/>
          <w:lang w:bidi="fa-IR"/>
        </w:rPr>
        <w:t>____________________</w:t>
      </w:r>
    </w:p>
    <w:p w:rsidR="008570EB" w:rsidRDefault="00152317" w:rsidP="00A73F12">
      <w:pPr>
        <w:pStyle w:val="libFootnote0"/>
        <w:rPr>
          <w:rtl/>
          <w:lang w:bidi="fa-IR"/>
        </w:rPr>
      </w:pPr>
      <w:r w:rsidRPr="00A73F12">
        <w:rPr>
          <w:rtl/>
        </w:rPr>
        <w:t>(1)</w:t>
      </w:r>
      <w:r>
        <w:rPr>
          <w:rtl/>
          <w:lang w:bidi="fa-IR"/>
        </w:rPr>
        <w:t xml:space="preserve"> لماذا تفسَّر هذه العبارات ببني إسرائيل دوماً</w:t>
      </w:r>
      <w:r w:rsidR="00A565C9">
        <w:rPr>
          <w:rtl/>
          <w:lang w:bidi="fa-IR"/>
        </w:rPr>
        <w:t xml:space="preserve">! </w:t>
      </w:r>
      <w:r>
        <w:rPr>
          <w:rtl/>
          <w:lang w:bidi="fa-IR"/>
        </w:rPr>
        <w:t>ماذا لو فُسِّرَ مراد إشعياء النبي (ع) وغيره من الأنبياء بأنَّهُ نحنُ معاشرَ الأنبياء سيولدُ لنا ولدٌ من صُلبنا في آخر الزمان</w:t>
      </w:r>
      <w:r w:rsidR="00E12578">
        <w:rPr>
          <w:rtl/>
          <w:lang w:bidi="fa-IR"/>
        </w:rPr>
        <w:t>.</w:t>
      </w:r>
      <w:r>
        <w:rPr>
          <w:rtl/>
          <w:lang w:bidi="fa-IR"/>
        </w:rPr>
        <w:t>، وأنهُ يحكمُ بحكم داود(ع) كما جاء ذلك متواتراً عند المسلمين ؟</w:t>
      </w:r>
      <w:r w:rsidR="008570EB">
        <w:rPr>
          <w:rtl/>
          <w:lang w:bidi="fa-IR"/>
        </w:rPr>
        <w:t>.</w:t>
      </w:r>
    </w:p>
    <w:p w:rsidR="00152317" w:rsidRDefault="00152317" w:rsidP="00A73F12">
      <w:pPr>
        <w:pStyle w:val="libFootnote0"/>
        <w:rPr>
          <w:lang w:bidi="fa-IR"/>
        </w:rPr>
      </w:pPr>
      <w:r w:rsidRPr="00A73F12">
        <w:rPr>
          <w:rtl/>
        </w:rPr>
        <w:t>(2)</w:t>
      </w:r>
      <w:r>
        <w:rPr>
          <w:rtl/>
          <w:lang w:bidi="fa-IR"/>
        </w:rPr>
        <w:t xml:space="preserve"> العهد القديم، سفر إشعياء، الإصحاح 9</w:t>
      </w:r>
      <w:r w:rsidR="008570EB">
        <w:rPr>
          <w:rtl/>
          <w:lang w:bidi="fa-IR"/>
        </w:rPr>
        <w:t xml:space="preserve">، </w:t>
      </w:r>
      <w:r>
        <w:rPr>
          <w:rtl/>
          <w:lang w:bidi="fa-IR"/>
        </w:rPr>
        <w:t>الفقرة</w:t>
      </w:r>
      <w:r w:rsidR="008570EB">
        <w:rPr>
          <w:rtl/>
          <w:lang w:bidi="fa-IR"/>
        </w:rPr>
        <w:t xml:space="preserve">، </w:t>
      </w:r>
      <w:r>
        <w:rPr>
          <w:rtl/>
          <w:lang w:bidi="fa-IR"/>
        </w:rPr>
        <w:t>6 - 7، الكتاب المقدّس باللغة العربية 73 سفراً، مصر</w:t>
      </w:r>
      <w:r w:rsidR="008F7E80">
        <w:rPr>
          <w:rtl/>
          <w:lang w:bidi="fa-IR"/>
        </w:rPr>
        <w:t xml:space="preserve">. </w:t>
      </w:r>
      <w:r>
        <w:rPr>
          <w:rtl/>
          <w:lang w:bidi="fa-IR"/>
        </w:rPr>
        <w:t>سفر اشعيا 9</w:t>
      </w:r>
      <w:r w:rsidR="008570EB">
        <w:rPr>
          <w:rtl/>
          <w:lang w:bidi="fa-IR"/>
        </w:rPr>
        <w:t xml:space="preserve">: </w:t>
      </w:r>
      <w:r>
        <w:rPr>
          <w:rtl/>
          <w:lang w:bidi="fa-IR"/>
        </w:rPr>
        <w:t>5 - 7</w:t>
      </w:r>
      <w:r w:rsidR="008570EB">
        <w:rPr>
          <w:rtl/>
          <w:lang w:bidi="fa-IR"/>
        </w:rPr>
        <w:t xml:space="preserve">، </w:t>
      </w:r>
      <w:r>
        <w:rPr>
          <w:rtl/>
          <w:lang w:bidi="fa-IR"/>
        </w:rPr>
        <w:t>العهد القديم</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w:t>
      </w:r>
      <w:r w:rsidR="008570EB">
        <w:rPr>
          <w:rtl/>
          <w:lang w:bidi="fa-IR"/>
        </w:rPr>
        <w:t xml:space="preserve">، </w:t>
      </w:r>
      <w:r>
        <w:rPr>
          <w:rtl/>
          <w:lang w:bidi="fa-IR"/>
        </w:rPr>
        <w:t>ص</w:t>
      </w:r>
      <w:r w:rsidR="008570EB">
        <w:rPr>
          <w:rtl/>
          <w:lang w:bidi="fa-IR"/>
        </w:rPr>
        <w:t xml:space="preserve"> </w:t>
      </w:r>
      <w:r>
        <w:rPr>
          <w:rtl/>
          <w:lang w:bidi="fa-IR"/>
        </w:rPr>
        <w:t>921. مع فرقٍ لايخفى في عبارات الترجمة.</w:t>
      </w:r>
    </w:p>
    <w:p w:rsidR="00152317" w:rsidRDefault="00152317" w:rsidP="00A73F12">
      <w:pPr>
        <w:pStyle w:val="libFootnote0"/>
        <w:rPr>
          <w:lang w:bidi="fa-IR"/>
        </w:rPr>
      </w:pPr>
      <w:r w:rsidRPr="00A73F12">
        <w:rPr>
          <w:rtl/>
        </w:rPr>
        <w:t>(3)</w:t>
      </w:r>
      <w:r>
        <w:rPr>
          <w:rtl/>
          <w:lang w:bidi="fa-IR"/>
        </w:rPr>
        <w:t xml:space="preserve"> أعيان الشيعة</w:t>
      </w:r>
      <w:r w:rsidR="008570EB">
        <w:rPr>
          <w:rtl/>
          <w:lang w:bidi="fa-IR"/>
        </w:rPr>
        <w:t xml:space="preserve">، </w:t>
      </w:r>
      <w:r>
        <w:rPr>
          <w:rtl/>
          <w:lang w:bidi="fa-IR"/>
        </w:rPr>
        <w:t>ج 6</w:t>
      </w:r>
      <w:r w:rsidR="008570EB">
        <w:rPr>
          <w:rtl/>
          <w:lang w:bidi="fa-IR"/>
        </w:rPr>
        <w:t xml:space="preserve">، </w:t>
      </w:r>
      <w:r>
        <w:rPr>
          <w:rtl/>
          <w:lang w:bidi="fa-IR"/>
        </w:rPr>
        <w:t>ص 268</w:t>
      </w:r>
      <w:r w:rsidR="008F7E80">
        <w:rPr>
          <w:rtl/>
          <w:lang w:bidi="fa-IR"/>
        </w:rPr>
        <w:t xml:space="preserve">. </w:t>
      </w:r>
      <w:r>
        <w:rPr>
          <w:rtl/>
          <w:lang w:bidi="fa-IR"/>
        </w:rPr>
        <w:t>عصر الظهور</w:t>
      </w:r>
      <w:r w:rsidR="008570EB">
        <w:rPr>
          <w:rtl/>
          <w:lang w:bidi="fa-IR"/>
        </w:rPr>
        <w:t xml:space="preserve">، </w:t>
      </w:r>
      <w:r>
        <w:rPr>
          <w:rtl/>
          <w:lang w:bidi="fa-IR"/>
        </w:rPr>
        <w:t>ص 381</w:t>
      </w:r>
      <w:r w:rsidR="008F7E80">
        <w:rPr>
          <w:rtl/>
          <w:lang w:bidi="fa-IR"/>
        </w:rPr>
        <w:t xml:space="preserve">. </w:t>
      </w:r>
      <w:r>
        <w:rPr>
          <w:rtl/>
          <w:lang w:bidi="fa-IR"/>
        </w:rPr>
        <w:t>رياض المدح والرثاء</w:t>
      </w:r>
      <w:r w:rsidR="008570EB">
        <w:rPr>
          <w:rtl/>
          <w:lang w:bidi="fa-IR"/>
        </w:rPr>
        <w:t xml:space="preserve">، </w:t>
      </w:r>
      <w:r>
        <w:rPr>
          <w:rtl/>
          <w:lang w:bidi="fa-IR"/>
        </w:rPr>
        <w:t>ص 32</w:t>
      </w:r>
      <w:r w:rsidR="008F7E80">
        <w:rPr>
          <w:rtl/>
          <w:lang w:bidi="fa-IR"/>
        </w:rPr>
        <w:t xml:space="preserve">. </w:t>
      </w:r>
      <w:r>
        <w:rPr>
          <w:rtl/>
          <w:lang w:bidi="fa-IR"/>
        </w:rPr>
        <w:t>ديوان السيد حيدر الحلى</w:t>
      </w:r>
      <w:r w:rsidR="008570EB">
        <w:rPr>
          <w:rtl/>
          <w:lang w:bidi="fa-IR"/>
        </w:rPr>
        <w:t xml:space="preserve">، </w:t>
      </w:r>
      <w:r>
        <w:rPr>
          <w:rtl/>
          <w:lang w:bidi="fa-IR"/>
        </w:rPr>
        <w:t>ج 1</w:t>
      </w:r>
      <w:r w:rsidR="008570EB">
        <w:rPr>
          <w:rtl/>
          <w:lang w:bidi="fa-IR"/>
        </w:rPr>
        <w:t xml:space="preserve">، </w:t>
      </w:r>
      <w:r>
        <w:rPr>
          <w:rtl/>
          <w:lang w:bidi="fa-IR"/>
        </w:rPr>
        <w:t>ص 37:</w:t>
      </w:r>
      <w:r w:rsidR="008570EB">
        <w:rPr>
          <w:rtl/>
          <w:lang w:bidi="fa-IR"/>
        </w:rPr>
        <w:t xml:space="preserve"> </w:t>
      </w:r>
      <w:r>
        <w:rPr>
          <w:rtl/>
          <w:lang w:bidi="fa-IR"/>
        </w:rPr>
        <w:t>من قصيدته المعروفه فى ندبة الامام منقذ العالم (عج) والتي مطلعها :</w:t>
      </w:r>
    </w:p>
    <w:tbl>
      <w:tblPr>
        <w:tblStyle w:val="TableGrid"/>
        <w:bidiVisual/>
        <w:tblW w:w="4562" w:type="pct"/>
        <w:tblInd w:w="384" w:type="dxa"/>
        <w:tblLook w:val="01E0"/>
      </w:tblPr>
      <w:tblGrid>
        <w:gridCol w:w="5155"/>
        <w:gridCol w:w="367"/>
        <w:gridCol w:w="5104"/>
      </w:tblGrid>
      <w:tr w:rsidR="006D56C5" w:rsidTr="0094149C">
        <w:trPr>
          <w:trHeight w:val="350"/>
        </w:trPr>
        <w:tc>
          <w:tcPr>
            <w:tcW w:w="3920" w:type="dxa"/>
            <w:shd w:val="clear" w:color="auto" w:fill="auto"/>
          </w:tcPr>
          <w:p w:rsidR="006D56C5" w:rsidRDefault="006D56C5" w:rsidP="006D56C5">
            <w:pPr>
              <w:pStyle w:val="libPoemFootnote"/>
            </w:pPr>
            <w:r>
              <w:rPr>
                <w:rtl/>
                <w:lang w:bidi="fa-IR"/>
              </w:rPr>
              <w:t>الله يا حامي الشريعة</w:t>
            </w:r>
            <w:r w:rsidRPr="00725071">
              <w:rPr>
                <w:rStyle w:val="libPoemTiniChar0"/>
                <w:rtl/>
              </w:rPr>
              <w:br/>
              <w:t> </w:t>
            </w:r>
          </w:p>
        </w:tc>
        <w:tc>
          <w:tcPr>
            <w:tcW w:w="279" w:type="dxa"/>
            <w:shd w:val="clear" w:color="auto" w:fill="auto"/>
          </w:tcPr>
          <w:p w:rsidR="006D56C5" w:rsidRDefault="006D56C5" w:rsidP="006D56C5">
            <w:pPr>
              <w:pStyle w:val="libPoemFootnote"/>
              <w:rPr>
                <w:rtl/>
              </w:rPr>
            </w:pPr>
          </w:p>
        </w:tc>
        <w:tc>
          <w:tcPr>
            <w:tcW w:w="3881" w:type="dxa"/>
            <w:shd w:val="clear" w:color="auto" w:fill="auto"/>
          </w:tcPr>
          <w:p w:rsidR="006D56C5" w:rsidRDefault="006D56C5" w:rsidP="006D56C5">
            <w:pPr>
              <w:pStyle w:val="libPoemFootnote"/>
            </w:pPr>
            <w:r>
              <w:rPr>
                <w:rtl/>
                <w:lang w:bidi="fa-IR"/>
              </w:rPr>
              <w:t>أتقرّ وهي كذا مروعة</w:t>
            </w:r>
            <w:r w:rsidRPr="00725071">
              <w:rPr>
                <w:rStyle w:val="libPoemTiniChar0"/>
                <w:rtl/>
              </w:rPr>
              <w:br/>
              <w:t> </w:t>
            </w:r>
          </w:p>
        </w:tc>
      </w:tr>
    </w:tbl>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وورد في‌ (سفر يوحنا)، انه‌ (عجل‌ الله فرجه)‌ في‌ ظهوره‌ يُنادى بصوتٍ‌ عظيم‌ٍ يسمعُهُ‌كلُّ‌ البشر:</w:t>
      </w:r>
    </w:p>
    <w:p w:rsidR="00152317" w:rsidRDefault="00152317" w:rsidP="006D56C5">
      <w:pPr>
        <w:pStyle w:val="libNormal"/>
        <w:rPr>
          <w:lang w:bidi="fa-IR"/>
        </w:rPr>
      </w:pPr>
      <w:r>
        <w:rPr>
          <w:rtl/>
          <w:lang w:bidi="fa-IR"/>
        </w:rPr>
        <w:t>« خافوا الله واعطوه</w:t>
      </w:r>
      <w:r w:rsidR="008570EB">
        <w:rPr>
          <w:rtl/>
          <w:lang w:bidi="fa-IR"/>
        </w:rPr>
        <w:t xml:space="preserve"> </w:t>
      </w:r>
      <w:r>
        <w:rPr>
          <w:rtl/>
          <w:lang w:bidi="fa-IR"/>
        </w:rPr>
        <w:t>مجداً</w:t>
      </w:r>
      <w:r w:rsidR="008570EB">
        <w:rPr>
          <w:rtl/>
          <w:lang w:bidi="fa-IR"/>
        </w:rPr>
        <w:t xml:space="preserve">، </w:t>
      </w:r>
      <w:r>
        <w:rPr>
          <w:rtl/>
          <w:lang w:bidi="fa-IR"/>
        </w:rPr>
        <w:t>لانه‌ قد جاءت‌ ساعة‌ حكمه</w:t>
      </w:r>
      <w:r w:rsidR="006D56C5">
        <w:rPr>
          <w:rtl/>
          <w:lang w:bidi="fa-IR"/>
        </w:rPr>
        <w:t>»</w:t>
      </w:r>
      <w:r>
        <w:rPr>
          <w:rtl/>
          <w:lang w:bidi="fa-IR"/>
        </w:rPr>
        <w:t xml:space="preserve">‌ </w:t>
      </w:r>
      <w:r w:rsidRPr="0035363E">
        <w:rPr>
          <w:rStyle w:val="libFootnotenumChar"/>
          <w:rtl/>
        </w:rPr>
        <w:t>(1)</w:t>
      </w:r>
    </w:p>
    <w:p w:rsidR="008570EB" w:rsidRDefault="00152317" w:rsidP="00152317">
      <w:pPr>
        <w:pStyle w:val="libNormal"/>
        <w:rPr>
          <w:rtl/>
          <w:lang w:bidi="fa-IR"/>
        </w:rPr>
      </w:pPr>
      <w:r>
        <w:rPr>
          <w:rtl/>
          <w:lang w:bidi="fa-IR"/>
        </w:rPr>
        <w:t>والاشارة‌ واضحة‌ في‌ كون‌ حكم‌ الرب‌ بواسطة‌ دولة‌ منجي العالم (عج‌)، باعتباره‌ الخليفة‌الاعظم‌ المنتظر المؤمّل‌ لتجديد الفرائض‌ والسنن‌ وما ضيع‌ من‌ حقٍّ</w:t>
      </w:r>
      <w:r w:rsidR="008570EB">
        <w:rPr>
          <w:rtl/>
          <w:lang w:bidi="fa-IR"/>
        </w:rPr>
        <w:t>.</w:t>
      </w:r>
    </w:p>
    <w:p w:rsidR="00152317" w:rsidRDefault="00152317" w:rsidP="00152317">
      <w:pPr>
        <w:pStyle w:val="libNormal"/>
        <w:rPr>
          <w:lang w:bidi="fa-IR"/>
        </w:rPr>
      </w:pPr>
      <w:r>
        <w:rPr>
          <w:rtl/>
          <w:lang w:bidi="fa-IR"/>
        </w:rPr>
        <w:t>والفقرة‌ تشير الى‌ مسألة‌ مهمة‌ٍ أيضاً وهي‌: كأن‌ الرب‌ تبارك‌ وتعالى‌' لم‌ يحكم‌ قبل ‌ظهور المهدي‌ (عج‌) بل‌ يبدأ حكمه‌ بمجيئه‌ وبسط‌ يده‌ على الارض‌! وهذا حقٌّ وصدق‌ لان‌ الله تبارك‌ وتعالى‌' بري‌ءٌ من‌ جميع‌ الاحكام‌ الوضعية‌ والقوانين‌ المادية ‌التي‌ حكمت‌ ولا زالت‌ تحكم‌ الامم‌ بايدي‌ الجبابرة‌ والظالمين‌ وتجّار الدنيا الذين‌ملؤا الدنيا رجساً وفساداً، قال‌ تعالى‌':</w:t>
      </w:r>
    </w:p>
    <w:p w:rsidR="00152317" w:rsidRDefault="00152317" w:rsidP="00152317">
      <w:pPr>
        <w:pStyle w:val="libNormal"/>
        <w:rPr>
          <w:lang w:bidi="fa-IR"/>
        </w:rPr>
      </w:pPr>
      <w:r>
        <w:rPr>
          <w:rtl/>
          <w:lang w:bidi="fa-IR"/>
        </w:rPr>
        <w:t>«ظهرَ الفسادُ في‌ البرِّ والبحرِ بما كسبت‌ ايدي‌ الناس ليُذيقهم بعضَ الذي عمِلوا لعلَّهم يرجعون‌»</w:t>
      </w:r>
      <w:r w:rsidR="008F7E80">
        <w:rPr>
          <w:rtl/>
          <w:lang w:bidi="fa-IR"/>
        </w:rPr>
        <w:t>.</w:t>
      </w:r>
      <w:r w:rsidRPr="0035363E">
        <w:rPr>
          <w:rStyle w:val="libFootnotenumChar"/>
          <w:rtl/>
        </w:rPr>
        <w:t>(2)</w:t>
      </w:r>
    </w:p>
    <w:p w:rsidR="00152317" w:rsidRDefault="00152317" w:rsidP="00152317">
      <w:pPr>
        <w:pStyle w:val="libNormal"/>
        <w:rPr>
          <w:lang w:bidi="fa-IR"/>
        </w:rPr>
      </w:pPr>
      <w:r>
        <w:rPr>
          <w:rtl/>
          <w:lang w:bidi="fa-IR"/>
        </w:rPr>
        <w:t>وفي‌ مستدرك‌ الصحيحين‌ ومسند احمد وغيرهما، عن‌ ابي‌ سعيد الخدري‌ قال‌:قال‌ رسول‌ الله</w:t>
      </w:r>
      <w:r w:rsidR="0035363E" w:rsidRPr="0035363E">
        <w:rPr>
          <w:rStyle w:val="libAlaemChar"/>
          <w:rtl/>
        </w:rPr>
        <w:t>صلى‌الله‌عليه‌وآله‌وسلم</w:t>
      </w:r>
      <w:r>
        <w:rPr>
          <w:rtl/>
          <w:lang w:bidi="fa-IR"/>
        </w:rPr>
        <w:t xml:space="preserve"> :</w:t>
      </w:r>
    </w:p>
    <w:p w:rsidR="00152317" w:rsidRDefault="00152317" w:rsidP="00152317">
      <w:pPr>
        <w:pStyle w:val="libNormal"/>
        <w:rPr>
          <w:lang w:bidi="fa-IR"/>
        </w:rPr>
      </w:pPr>
      <w:r>
        <w:rPr>
          <w:rtl/>
          <w:lang w:bidi="fa-IR"/>
        </w:rPr>
        <w:t>«لا تقوم‌ الساعة‌ حتى‌ تملا الارض‌ ظلماً وجوراً وعدواناً، ثم‌ يخرج‌ من‌ اهل‌ بيتي‌من‌ يملاها قسطاً وعدلاً كما ملئت‌ ظلماً وعدواناً»</w:t>
      </w:r>
      <w:r w:rsidR="008F7E80">
        <w:rPr>
          <w:rtl/>
          <w:lang w:bidi="fa-IR"/>
        </w:rPr>
        <w:t>.</w:t>
      </w:r>
      <w:r w:rsidRPr="0035363E">
        <w:rPr>
          <w:rStyle w:val="libFootnotenumChar"/>
          <w:rtl/>
        </w:rPr>
        <w:t>(3)</w:t>
      </w:r>
    </w:p>
    <w:p w:rsidR="00152317" w:rsidRDefault="00152317" w:rsidP="00152317">
      <w:pPr>
        <w:pStyle w:val="libNormal"/>
        <w:rPr>
          <w:lang w:bidi="fa-IR"/>
        </w:rPr>
      </w:pPr>
      <w:r>
        <w:rPr>
          <w:rtl/>
          <w:lang w:bidi="fa-IR"/>
        </w:rPr>
        <w:t>وعن‌ النبي‌</w:t>
      </w:r>
      <w:r w:rsidR="0035363E" w:rsidRPr="0035363E">
        <w:rPr>
          <w:rStyle w:val="libAlaemChar"/>
          <w:rtl/>
        </w:rPr>
        <w:t>صلى‌الله‌عليه‌وآله‌وسلم</w:t>
      </w:r>
      <w:r w:rsidR="008570EB">
        <w:rPr>
          <w:rtl/>
          <w:lang w:bidi="fa-IR"/>
        </w:rPr>
        <w:t xml:space="preserve"> </w:t>
      </w:r>
      <w:r>
        <w:rPr>
          <w:rtl/>
          <w:lang w:bidi="fa-IR"/>
        </w:rPr>
        <w:t>قال‌:</w:t>
      </w:r>
    </w:p>
    <w:p w:rsidR="00152317" w:rsidRDefault="00152317" w:rsidP="00152317">
      <w:pPr>
        <w:pStyle w:val="libNormal"/>
        <w:rPr>
          <w:lang w:bidi="fa-IR"/>
        </w:rPr>
      </w:pPr>
      <w:r>
        <w:rPr>
          <w:rtl/>
          <w:lang w:bidi="fa-IR"/>
        </w:rPr>
        <w:t>«ويح‌ هذه‌ الامة‌ من‌ ملوك‌ جبابرة‌، كيف‌ يقتلون‌ ويخيفون‌ المطيعين‌ الاّ من‌ اظهرطاعتهم‌، فالمؤمن‌ المتقي‌ يصانعهم‌ بلسانه‌ ويفر منهم‌ بقلبه‌، فاذا اراد الله عزوجل‌ان‌ يعيد الاسلام‌ عزيزاً قصم‌ كل‌ جبار، وهو القادر على ما يشاء ان‌ يصلح‌ امة‌ بعدفسادها»</w:t>
      </w:r>
      <w:r w:rsidR="00E12578">
        <w:rPr>
          <w:rtl/>
          <w:lang w:bidi="fa-IR"/>
        </w:rPr>
        <w:t>.</w:t>
      </w:r>
    </w:p>
    <w:p w:rsidR="00152317" w:rsidRDefault="00152317" w:rsidP="00152317">
      <w:pPr>
        <w:pStyle w:val="libNormal"/>
        <w:rPr>
          <w:lang w:bidi="fa-IR"/>
        </w:rPr>
      </w:pPr>
      <w:r>
        <w:rPr>
          <w:rtl/>
          <w:lang w:bidi="fa-IR"/>
        </w:rPr>
        <w:t>فقال‌</w:t>
      </w:r>
      <w:r w:rsidR="008570EB" w:rsidRPr="008570EB">
        <w:rPr>
          <w:rStyle w:val="libAlaemChar"/>
          <w:rtl/>
        </w:rPr>
        <w:t>عليه‌السلام</w:t>
      </w:r>
      <w:r w:rsidR="008570EB">
        <w:rPr>
          <w:rtl/>
          <w:lang w:bidi="fa-IR"/>
        </w:rPr>
        <w:t xml:space="preserve">: </w:t>
      </w:r>
      <w:r>
        <w:rPr>
          <w:rtl/>
          <w:lang w:bidi="fa-IR"/>
        </w:rPr>
        <w:t>«يا حذيفة‌ لو لم‌ يبق‌ من‌ الدنيا إلا يوم‌ واحد لطوّل‌ الله ذلك‌ اليوم‌ حتى‌يملك‌ رجل‌ٌ من‌ اهل‌ بيتي‌ يجري‌ الملاحم‌ على يديه‌، ويظهر الاسلام‌، لا يخلف‌وعده‌ وهو سريع‌ الحساب‌»</w:t>
      </w:r>
      <w:r w:rsidR="008F7E80">
        <w:rPr>
          <w:rtl/>
          <w:lang w:bidi="fa-IR"/>
        </w:rPr>
        <w:t>.</w:t>
      </w:r>
      <w:r w:rsidRPr="0035363E">
        <w:rPr>
          <w:rStyle w:val="libFootnotenumChar"/>
          <w:rtl/>
        </w:rPr>
        <w:t>(4)</w:t>
      </w:r>
    </w:p>
    <w:p w:rsidR="006D56C5" w:rsidRDefault="006D56C5" w:rsidP="006D56C5">
      <w:pPr>
        <w:pStyle w:val="libLine"/>
        <w:rPr>
          <w:lang w:bidi="fa-IR"/>
        </w:rPr>
      </w:pPr>
      <w:r>
        <w:rPr>
          <w:rFonts w:hint="cs"/>
          <w:rtl/>
          <w:lang w:bidi="fa-IR"/>
        </w:rPr>
        <w:t>____________________</w:t>
      </w:r>
    </w:p>
    <w:p w:rsidR="008570EB" w:rsidRDefault="00152317" w:rsidP="006D56C5">
      <w:pPr>
        <w:pStyle w:val="libFootnote0"/>
        <w:rPr>
          <w:rtl/>
          <w:lang w:bidi="fa-IR"/>
        </w:rPr>
      </w:pPr>
      <w:r w:rsidRPr="006D56C5">
        <w:rPr>
          <w:rtl/>
        </w:rPr>
        <w:t>(1)</w:t>
      </w:r>
      <w:r>
        <w:rPr>
          <w:rtl/>
          <w:lang w:bidi="fa-IR"/>
        </w:rPr>
        <w:t xml:space="preserve"> سفر يوحنا</w:t>
      </w:r>
      <w:r w:rsidR="008570EB">
        <w:rPr>
          <w:rtl/>
          <w:lang w:bidi="fa-IR"/>
        </w:rPr>
        <w:t xml:space="preserve"> </w:t>
      </w:r>
      <w:r>
        <w:rPr>
          <w:rtl/>
          <w:lang w:bidi="fa-IR"/>
        </w:rPr>
        <w:t>14</w:t>
      </w:r>
      <w:r w:rsidR="008570EB">
        <w:rPr>
          <w:rtl/>
          <w:lang w:bidi="fa-IR"/>
        </w:rPr>
        <w:t xml:space="preserve">: </w:t>
      </w:r>
      <w:r>
        <w:rPr>
          <w:rtl/>
          <w:lang w:bidi="fa-IR"/>
        </w:rPr>
        <w:t xml:space="preserve">6 </w:t>
      </w:r>
      <w:r w:rsidR="008570EB">
        <w:rPr>
          <w:rtl/>
          <w:lang w:bidi="fa-IR"/>
        </w:rPr>
        <w:t>-</w:t>
      </w:r>
      <w:r>
        <w:rPr>
          <w:rtl/>
          <w:lang w:bidi="fa-IR"/>
        </w:rPr>
        <w:t xml:space="preserve"> 7</w:t>
      </w:r>
      <w:r w:rsidR="008570EB">
        <w:rPr>
          <w:rtl/>
          <w:lang w:bidi="fa-IR"/>
        </w:rPr>
        <w:t xml:space="preserve"> </w:t>
      </w:r>
      <w:r>
        <w:rPr>
          <w:rtl/>
          <w:lang w:bidi="fa-IR"/>
        </w:rPr>
        <w:t>ألأصل العبرى ،ص474</w:t>
      </w:r>
      <w:r w:rsidR="008F7E80">
        <w:rPr>
          <w:rtl/>
          <w:lang w:bidi="fa-IR"/>
        </w:rPr>
        <w:t xml:space="preserve">. </w:t>
      </w:r>
      <w:r>
        <w:rPr>
          <w:rtl/>
          <w:lang w:bidi="fa-IR"/>
        </w:rPr>
        <w:t>أهل البيت فى الكتاب المقدس</w:t>
      </w:r>
      <w:r w:rsidR="008570EB">
        <w:rPr>
          <w:rtl/>
          <w:lang w:bidi="fa-IR"/>
        </w:rPr>
        <w:t xml:space="preserve">: </w:t>
      </w:r>
      <w:r>
        <w:rPr>
          <w:rtl/>
          <w:lang w:bidi="fa-IR"/>
        </w:rPr>
        <w:t>ص129</w:t>
      </w:r>
      <w:r w:rsidR="008570EB">
        <w:rPr>
          <w:rtl/>
          <w:lang w:bidi="fa-IR"/>
        </w:rPr>
        <w:t>-</w:t>
      </w:r>
      <w:r>
        <w:rPr>
          <w:rtl/>
          <w:lang w:bidi="fa-IR"/>
        </w:rPr>
        <w:t xml:space="preserve"> 130</w:t>
      </w:r>
      <w:r w:rsidR="008F7E80">
        <w:rPr>
          <w:rtl/>
          <w:lang w:bidi="fa-IR"/>
        </w:rPr>
        <w:t xml:space="preserve">. </w:t>
      </w:r>
      <w:r>
        <w:rPr>
          <w:rtl/>
          <w:lang w:bidi="fa-IR"/>
        </w:rPr>
        <w:t>رؤيا يوحنا، 14</w:t>
      </w:r>
      <w:r w:rsidR="008570EB">
        <w:rPr>
          <w:rtl/>
          <w:lang w:bidi="fa-IR"/>
        </w:rPr>
        <w:t xml:space="preserve">: </w:t>
      </w:r>
      <w:r>
        <w:rPr>
          <w:rtl/>
          <w:lang w:bidi="fa-IR"/>
        </w:rPr>
        <w:t>6 - 7 ،العهد الجديد</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الكتاب المقدس، ص 409</w:t>
      </w:r>
      <w:r w:rsidR="008570EB">
        <w:rPr>
          <w:rtl/>
          <w:lang w:bidi="fa-IR"/>
        </w:rPr>
        <w:t>.</w:t>
      </w:r>
    </w:p>
    <w:p w:rsidR="00152317" w:rsidRDefault="00152317" w:rsidP="006D56C5">
      <w:pPr>
        <w:pStyle w:val="libFootnote0"/>
        <w:rPr>
          <w:lang w:bidi="fa-IR"/>
        </w:rPr>
      </w:pPr>
      <w:r w:rsidRPr="006D56C5">
        <w:rPr>
          <w:rtl/>
        </w:rPr>
        <w:t>(2)</w:t>
      </w:r>
      <w:r>
        <w:rPr>
          <w:rtl/>
          <w:lang w:bidi="fa-IR"/>
        </w:rPr>
        <w:t xml:space="preserve"> سورة الروم</w:t>
      </w:r>
      <w:r w:rsidR="008570EB">
        <w:rPr>
          <w:rtl/>
          <w:lang w:bidi="fa-IR"/>
        </w:rPr>
        <w:t xml:space="preserve">: </w:t>
      </w:r>
      <w:r>
        <w:rPr>
          <w:rtl/>
          <w:lang w:bidi="fa-IR"/>
        </w:rPr>
        <w:t>آية 41.</w:t>
      </w:r>
    </w:p>
    <w:p w:rsidR="00152317" w:rsidRDefault="00152317" w:rsidP="006D56C5">
      <w:pPr>
        <w:pStyle w:val="libFootnote0"/>
        <w:rPr>
          <w:lang w:bidi="fa-IR"/>
        </w:rPr>
      </w:pPr>
      <w:r w:rsidRPr="006D56C5">
        <w:rPr>
          <w:rtl/>
        </w:rPr>
        <w:t>(3)</w:t>
      </w:r>
      <w:r>
        <w:rPr>
          <w:rtl/>
          <w:lang w:bidi="fa-IR"/>
        </w:rPr>
        <w:t xml:space="preserve"> مستدرك الصحيحين 4</w:t>
      </w:r>
      <w:r w:rsidR="008570EB">
        <w:rPr>
          <w:rtl/>
          <w:lang w:bidi="fa-IR"/>
        </w:rPr>
        <w:t xml:space="preserve">: </w:t>
      </w:r>
      <w:r>
        <w:rPr>
          <w:rtl/>
          <w:lang w:bidi="fa-IR"/>
        </w:rPr>
        <w:t>557 ورواه ابونعيم فى حليته 3 :101 باختلاف يسير فى اللفظ</w:t>
      </w:r>
      <w:r w:rsidR="008570EB">
        <w:rPr>
          <w:rtl/>
          <w:lang w:bidi="fa-IR"/>
        </w:rPr>
        <w:t xml:space="preserve">، </w:t>
      </w:r>
      <w:r>
        <w:rPr>
          <w:rtl/>
          <w:lang w:bidi="fa-IR"/>
        </w:rPr>
        <w:t>وأحمد بن حنبل في مسنده</w:t>
      </w:r>
      <w:r w:rsidR="008570EB">
        <w:rPr>
          <w:rtl/>
          <w:lang w:bidi="fa-IR"/>
        </w:rPr>
        <w:t xml:space="preserve"> </w:t>
      </w:r>
      <w:r>
        <w:rPr>
          <w:rtl/>
          <w:lang w:bidi="fa-IR"/>
        </w:rPr>
        <w:t>3</w:t>
      </w:r>
      <w:r w:rsidR="008570EB">
        <w:rPr>
          <w:rtl/>
          <w:lang w:bidi="fa-IR"/>
        </w:rPr>
        <w:t xml:space="preserve">: </w:t>
      </w:r>
      <w:r>
        <w:rPr>
          <w:rtl/>
          <w:lang w:bidi="fa-IR"/>
        </w:rPr>
        <w:t>36 وغيرهم</w:t>
      </w:r>
      <w:r w:rsidR="008570EB">
        <w:rPr>
          <w:rtl/>
          <w:lang w:bidi="fa-IR"/>
        </w:rPr>
        <w:t xml:space="preserve">، </w:t>
      </w:r>
      <w:r>
        <w:rPr>
          <w:rtl/>
          <w:lang w:bidi="fa-IR"/>
        </w:rPr>
        <w:t>والسيوطى فى تفسير الآيه (فهل ينظرون الا الساعه</w:t>
      </w:r>
      <w:r w:rsidR="00E12578">
        <w:rPr>
          <w:rtl/>
          <w:lang w:bidi="fa-IR"/>
        </w:rPr>
        <w:t>.</w:t>
      </w:r>
      <w:r>
        <w:rPr>
          <w:rtl/>
          <w:lang w:bidi="fa-IR"/>
        </w:rPr>
        <w:t xml:space="preserve">) من سورة محمد </w:t>
      </w:r>
      <w:r w:rsidR="0035363E" w:rsidRPr="006D56C5">
        <w:rPr>
          <w:rStyle w:val="libFootnoteAlaemChar"/>
          <w:rtl/>
        </w:rPr>
        <w:t>صلى‌الله‌عليه‌وآله‌وسلم</w:t>
      </w:r>
      <w:r>
        <w:rPr>
          <w:rtl/>
          <w:lang w:bidi="fa-IR"/>
        </w:rPr>
        <w:t xml:space="preserve"> 6</w:t>
      </w:r>
      <w:r w:rsidR="008570EB">
        <w:rPr>
          <w:rtl/>
          <w:lang w:bidi="fa-IR"/>
        </w:rPr>
        <w:t xml:space="preserve">: </w:t>
      </w:r>
      <w:r>
        <w:rPr>
          <w:rtl/>
          <w:lang w:bidi="fa-IR"/>
        </w:rPr>
        <w:t>58.</w:t>
      </w:r>
    </w:p>
    <w:p w:rsidR="008570EB" w:rsidRDefault="00152317" w:rsidP="006D56C5">
      <w:pPr>
        <w:pStyle w:val="libFootnote0"/>
        <w:rPr>
          <w:lang w:bidi="fa-IR"/>
        </w:rPr>
      </w:pPr>
      <w:r w:rsidRPr="006D56C5">
        <w:rPr>
          <w:rtl/>
        </w:rPr>
        <w:t>(4)</w:t>
      </w:r>
      <w:r>
        <w:rPr>
          <w:rtl/>
          <w:lang w:bidi="fa-IR"/>
        </w:rPr>
        <w:t xml:space="preserve"> غاية المرام</w:t>
      </w:r>
      <w:r w:rsidR="008570EB">
        <w:rPr>
          <w:rtl/>
          <w:lang w:bidi="fa-IR"/>
        </w:rPr>
        <w:t xml:space="preserve">: </w:t>
      </w:r>
      <w:r>
        <w:rPr>
          <w:rtl/>
          <w:lang w:bidi="fa-IR"/>
        </w:rPr>
        <w:t>ص700</w:t>
      </w:r>
      <w:r w:rsidR="008570EB">
        <w:rPr>
          <w:rtl/>
          <w:lang w:bidi="fa-IR"/>
        </w:rPr>
        <w:t xml:space="preserve">، </w:t>
      </w:r>
      <w:r>
        <w:rPr>
          <w:rtl/>
          <w:lang w:bidi="fa-IR"/>
        </w:rPr>
        <w:t>ب 141، ح 99</w:t>
      </w:r>
      <w:r w:rsidR="008F7E80">
        <w:rPr>
          <w:rtl/>
          <w:lang w:bidi="fa-IR"/>
        </w:rPr>
        <w:t xml:space="preserve">. </w:t>
      </w:r>
      <w:r>
        <w:rPr>
          <w:rtl/>
          <w:lang w:bidi="fa-IR"/>
        </w:rPr>
        <w:t>ينابيع الموده</w:t>
      </w:r>
      <w:r w:rsidR="008570EB">
        <w:rPr>
          <w:rtl/>
          <w:lang w:bidi="fa-IR"/>
        </w:rPr>
        <w:t xml:space="preserve">: </w:t>
      </w:r>
      <w:r>
        <w:rPr>
          <w:rtl/>
          <w:lang w:bidi="fa-IR"/>
        </w:rPr>
        <w:t>ص448</w:t>
      </w:r>
      <w:r w:rsidR="008570EB">
        <w:rPr>
          <w:rtl/>
          <w:lang w:bidi="fa-IR"/>
        </w:rPr>
        <w:t xml:space="preserve">، </w:t>
      </w:r>
      <w:r>
        <w:rPr>
          <w:rtl/>
          <w:lang w:bidi="fa-IR"/>
        </w:rPr>
        <w:t>ب 78</w:t>
      </w:r>
      <w:r w:rsidR="008F7E80">
        <w:rPr>
          <w:rtl/>
          <w:lang w:bidi="fa-IR"/>
        </w:rPr>
        <w:t xml:space="preserve">. </w:t>
      </w:r>
      <w:r>
        <w:rPr>
          <w:rtl/>
          <w:lang w:bidi="fa-IR"/>
        </w:rPr>
        <w:t>برهان المتقى :ص92، ب2</w:t>
      </w:r>
      <w:r w:rsidR="008570EB">
        <w:rPr>
          <w:rtl/>
          <w:lang w:bidi="fa-IR"/>
        </w:rPr>
        <w:t xml:space="preserve">، </w:t>
      </w:r>
      <w:r>
        <w:rPr>
          <w:rtl/>
          <w:lang w:bidi="fa-IR"/>
        </w:rPr>
        <w:t>ح12</w:t>
      </w:r>
      <w:r w:rsidR="008F7E80">
        <w:rPr>
          <w:rtl/>
          <w:lang w:bidi="fa-IR"/>
        </w:rPr>
        <w:t xml:space="preserve">. </w:t>
      </w:r>
      <w:r>
        <w:rPr>
          <w:rtl/>
          <w:lang w:bidi="fa-IR"/>
        </w:rPr>
        <w:t>عقد الدرر</w:t>
      </w:r>
      <w:r w:rsidR="008570EB">
        <w:rPr>
          <w:rtl/>
          <w:lang w:bidi="fa-IR"/>
        </w:rPr>
        <w:t xml:space="preserve">: </w:t>
      </w:r>
      <w:r>
        <w:rPr>
          <w:rtl/>
          <w:lang w:bidi="fa-IR"/>
        </w:rPr>
        <w:t>ص62</w:t>
      </w:r>
      <w:r w:rsidR="008570EB">
        <w:rPr>
          <w:rtl/>
          <w:lang w:bidi="fa-IR"/>
        </w:rPr>
        <w:t xml:space="preserve">، </w:t>
      </w:r>
      <w:r>
        <w:rPr>
          <w:rtl/>
          <w:lang w:bidi="fa-IR"/>
        </w:rPr>
        <w:t>ب 4</w:t>
      </w:r>
      <w:r w:rsidR="008570EB">
        <w:rPr>
          <w:rtl/>
          <w:lang w:bidi="fa-IR"/>
        </w:rPr>
        <w:t xml:space="preserve">، </w:t>
      </w:r>
      <w:r>
        <w:rPr>
          <w:rtl/>
          <w:lang w:bidi="fa-IR"/>
        </w:rPr>
        <w:t>ف 1.</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نتيجةُ البحث :في ختام هذا البحث</w:t>
      </w:r>
      <w:r w:rsidR="008570EB">
        <w:rPr>
          <w:rtl/>
          <w:lang w:bidi="fa-IR"/>
        </w:rPr>
        <w:t xml:space="preserve">، </w:t>
      </w:r>
      <w:r>
        <w:rPr>
          <w:rtl/>
          <w:lang w:bidi="fa-IR"/>
        </w:rPr>
        <w:t>نشير بعون الله تعالى إلى أهم النتتائج التي توصَّلنا إليها من خلال هذه الدراسة</w:t>
      </w:r>
      <w:r w:rsidR="008570EB">
        <w:rPr>
          <w:rtl/>
          <w:lang w:bidi="fa-IR"/>
        </w:rPr>
        <w:t xml:space="preserve">، </w:t>
      </w:r>
      <w:r>
        <w:rPr>
          <w:rtl/>
          <w:lang w:bidi="fa-IR"/>
        </w:rPr>
        <w:t xml:space="preserve">وبضمنها أهمُّ المشتركات بين القرآن الكريم والكتاب المقدس (العهدين ) حول عقيدة منجي العالم </w:t>
      </w:r>
      <w:r w:rsidR="008570EB" w:rsidRPr="008570EB">
        <w:rPr>
          <w:rStyle w:val="libAlaemChar"/>
          <w:rtl/>
        </w:rPr>
        <w:t>عليه‌السلام</w:t>
      </w:r>
      <w:r>
        <w:rPr>
          <w:rtl/>
          <w:lang w:bidi="fa-IR"/>
        </w:rPr>
        <w:t>، ونجملُ النتائج بما يلي</w:t>
      </w:r>
      <w:r w:rsidR="008570EB">
        <w:rPr>
          <w:rtl/>
          <w:lang w:bidi="fa-IR"/>
        </w:rPr>
        <w:t xml:space="preserve"> </w:t>
      </w:r>
      <w:r>
        <w:rPr>
          <w:rtl/>
          <w:lang w:bidi="fa-IR"/>
        </w:rPr>
        <w:t>:1</w:t>
      </w:r>
      <w:r w:rsidR="008570EB">
        <w:rPr>
          <w:rtl/>
          <w:lang w:bidi="fa-IR"/>
        </w:rPr>
        <w:t xml:space="preserve">: </w:t>
      </w:r>
      <w:r>
        <w:rPr>
          <w:rtl/>
          <w:lang w:bidi="fa-IR"/>
        </w:rPr>
        <w:t>لابُدَّ من إنصافِ العهدين والنظر اليهما بعينِ العدلِ والدقّةِ</w:t>
      </w:r>
      <w:r w:rsidR="008570EB">
        <w:rPr>
          <w:rtl/>
          <w:lang w:bidi="fa-IR"/>
        </w:rPr>
        <w:t xml:space="preserve">، </w:t>
      </w:r>
      <w:r>
        <w:rPr>
          <w:rtl/>
          <w:lang w:bidi="fa-IR"/>
        </w:rPr>
        <w:t>لكونهما إرثاً دينيَّاً وأخلاقيَّاً وتأريخيّاً وحضاريّاً كبيراً ؛ وأنَّ القول بأنّها أسفارٌ محرّفةٌ ولايمكنُ الإعتماد عليها سلاحُ العاجِزِ</w:t>
      </w:r>
      <w:r w:rsidR="008570EB">
        <w:rPr>
          <w:rtl/>
          <w:lang w:bidi="fa-IR"/>
        </w:rPr>
        <w:t xml:space="preserve">، </w:t>
      </w:r>
      <w:r>
        <w:rPr>
          <w:rtl/>
          <w:lang w:bidi="fa-IR"/>
        </w:rPr>
        <w:t>وأنَّ بعضَ ما وردَ فيهما هو بلا شكٍّ ولاريبٍ ترجمةٌ أو نقلٌ شفاهيٌّ أو تواترٌ لوحيٍ موحى</w:t>
      </w:r>
      <w:r w:rsidR="008570EB">
        <w:rPr>
          <w:rtl/>
          <w:lang w:bidi="fa-IR"/>
        </w:rPr>
        <w:t xml:space="preserve">، </w:t>
      </w:r>
      <w:r>
        <w:rPr>
          <w:rtl/>
          <w:lang w:bidi="fa-IR"/>
        </w:rPr>
        <w:t>نعم وصلت اليها يدُ التحريف و</w:t>
      </w:r>
      <w:r w:rsidR="00E12578">
        <w:rPr>
          <w:rtl/>
          <w:lang w:bidi="fa-IR"/>
        </w:rPr>
        <w:t>.</w:t>
      </w:r>
      <w:r>
        <w:rPr>
          <w:rtl/>
          <w:lang w:bidi="fa-IR"/>
        </w:rPr>
        <w:t>الخ</w:t>
      </w:r>
      <w:r w:rsidR="008570EB">
        <w:rPr>
          <w:rtl/>
          <w:lang w:bidi="fa-IR"/>
        </w:rPr>
        <w:t xml:space="preserve">، </w:t>
      </w:r>
      <w:r>
        <w:rPr>
          <w:rtl/>
          <w:lang w:bidi="fa-IR"/>
        </w:rPr>
        <w:t>ولكنّ التمعّن في بعض النصوص يورث الإطمئنان بأنّها ترجمةٌ لنصٍّ مُوحى وإن سَقَطَ منه شيء أو أ’ضيف اليه شيءٌ أو حُذفَ منهُ شيءٌ</w:t>
      </w:r>
      <w:r w:rsidR="008570EB">
        <w:rPr>
          <w:rtl/>
          <w:lang w:bidi="fa-IR"/>
        </w:rPr>
        <w:t xml:space="preserve">، </w:t>
      </w:r>
      <w:r>
        <w:rPr>
          <w:rtl/>
          <w:lang w:bidi="fa-IR"/>
        </w:rPr>
        <w:t>وذلك لأنّ فيها نفحةٌ من الغيب واضحةٌ</w:t>
      </w:r>
      <w:r w:rsidR="008570EB">
        <w:rPr>
          <w:rtl/>
          <w:lang w:bidi="fa-IR"/>
        </w:rPr>
        <w:t xml:space="preserve">، </w:t>
      </w:r>
      <w:r>
        <w:rPr>
          <w:rtl/>
          <w:lang w:bidi="fa-IR"/>
        </w:rPr>
        <w:t>وسُمُوٌّ</w:t>
      </w:r>
      <w:r w:rsidR="008570EB">
        <w:rPr>
          <w:rtl/>
          <w:lang w:bidi="fa-IR"/>
        </w:rPr>
        <w:t xml:space="preserve"> </w:t>
      </w:r>
      <w:r>
        <w:rPr>
          <w:rtl/>
          <w:lang w:bidi="fa-IR"/>
        </w:rPr>
        <w:t>في نقل الصورة المستقبلية للحدث المنتظر،</w:t>
      </w:r>
      <w:r w:rsidR="008570EB">
        <w:rPr>
          <w:rtl/>
          <w:lang w:bidi="fa-IR"/>
        </w:rPr>
        <w:t xml:space="preserve"> </w:t>
      </w:r>
      <w:r>
        <w:rPr>
          <w:rtl/>
          <w:lang w:bidi="fa-IR"/>
        </w:rPr>
        <w:t>يصعب جدّاً</w:t>
      </w:r>
      <w:r w:rsidR="008570EB">
        <w:rPr>
          <w:rtl/>
          <w:lang w:bidi="fa-IR"/>
        </w:rPr>
        <w:t xml:space="preserve">، </w:t>
      </w:r>
      <w:r>
        <w:rPr>
          <w:rtl/>
          <w:lang w:bidi="fa-IR"/>
        </w:rPr>
        <w:t>بل يستحيلُ على أيّ إنسانٍ مهما كانت درجتُهُ العلميّة الإلمامُ بها والإحاطة بجزئيّاتها</w:t>
      </w:r>
      <w:r w:rsidR="008570EB">
        <w:rPr>
          <w:rtl/>
          <w:lang w:bidi="fa-IR"/>
        </w:rPr>
        <w:t>.</w:t>
      </w:r>
    </w:p>
    <w:p w:rsidR="008570EB" w:rsidRDefault="00152317" w:rsidP="00152317">
      <w:pPr>
        <w:pStyle w:val="libNormal"/>
        <w:rPr>
          <w:rtl/>
          <w:lang w:bidi="fa-IR"/>
        </w:rPr>
      </w:pPr>
      <w:r>
        <w:rPr>
          <w:rtl/>
          <w:lang w:bidi="fa-IR"/>
        </w:rPr>
        <w:t>وهذا ما أُطلقَ عليه عندَ العلماء والباحثين ب</w:t>
      </w:r>
      <w:r w:rsidR="008570EB">
        <w:rPr>
          <w:rtl/>
          <w:lang w:bidi="fa-IR"/>
        </w:rPr>
        <w:t>-</w:t>
      </w:r>
      <w:r>
        <w:rPr>
          <w:rtl/>
          <w:lang w:bidi="fa-IR"/>
        </w:rPr>
        <w:t xml:space="preserve"> ( من بقايا الوحي في العهدين ) وهو وإن كان قليلٌ كما يُعبَّر عنهُ</w:t>
      </w:r>
      <w:r w:rsidR="008570EB">
        <w:rPr>
          <w:rtl/>
          <w:lang w:bidi="fa-IR"/>
        </w:rPr>
        <w:t xml:space="preserve">، </w:t>
      </w:r>
      <w:r>
        <w:rPr>
          <w:rtl/>
          <w:lang w:bidi="fa-IR"/>
        </w:rPr>
        <w:t>لكنَّهُ كثيرٌ وكثيرٌ جدَّاً</w:t>
      </w:r>
      <w:r w:rsidR="008570EB">
        <w:rPr>
          <w:rtl/>
          <w:lang w:bidi="fa-IR"/>
        </w:rPr>
        <w:t xml:space="preserve">، </w:t>
      </w:r>
      <w:r>
        <w:rPr>
          <w:rtl/>
          <w:lang w:bidi="fa-IR"/>
        </w:rPr>
        <w:t>ولايتوهمُ أحدٌ أنَّ هذا القليل من بقايا الوحي يستطيعُ انسانٌ مثلنا الوقوف عليه وإحصائه والتمكُّن منهُ</w:t>
      </w:r>
      <w:r w:rsidR="008570EB">
        <w:rPr>
          <w:rtl/>
          <w:lang w:bidi="fa-IR"/>
        </w:rPr>
        <w:t xml:space="preserve">، </w:t>
      </w:r>
      <w:r>
        <w:rPr>
          <w:rtl/>
          <w:lang w:bidi="fa-IR"/>
        </w:rPr>
        <w:t>كلاّ وألف كلاّ</w:t>
      </w:r>
      <w:r w:rsidR="008570EB">
        <w:rPr>
          <w:rtl/>
          <w:lang w:bidi="fa-IR"/>
        </w:rPr>
        <w:t xml:space="preserve">، </w:t>
      </w:r>
      <w:r>
        <w:rPr>
          <w:rtl/>
          <w:lang w:bidi="fa-IR"/>
        </w:rPr>
        <w:t>لأنّه علمٌ شاسعٌ واسعٌ</w:t>
      </w:r>
      <w:r w:rsidR="008570EB">
        <w:rPr>
          <w:rtl/>
          <w:lang w:bidi="fa-IR"/>
        </w:rPr>
        <w:t xml:space="preserve">، </w:t>
      </w:r>
      <w:r>
        <w:rPr>
          <w:rtl/>
          <w:lang w:bidi="fa-IR"/>
        </w:rPr>
        <w:t>دقيقٌ عميقٌ</w:t>
      </w:r>
      <w:r w:rsidR="008570EB">
        <w:rPr>
          <w:rtl/>
          <w:lang w:bidi="fa-IR"/>
        </w:rPr>
        <w:t xml:space="preserve">، </w:t>
      </w:r>
      <w:r>
        <w:rPr>
          <w:rtl/>
          <w:lang w:bidi="fa-IR"/>
        </w:rPr>
        <w:t>ورُبما حيَّرت العلماء والباحثين فقرةٌ واحدةٌ من بقايا الوحي في العهدين فجعلتهم في بالغ الحيرة والدهشة</w:t>
      </w:r>
      <w:r w:rsidR="008570EB">
        <w:rPr>
          <w:rtl/>
          <w:lang w:bidi="fa-IR"/>
        </w:rPr>
        <w:t xml:space="preserve">، </w:t>
      </w:r>
      <w:r>
        <w:rPr>
          <w:rtl/>
          <w:lang w:bidi="fa-IR"/>
        </w:rPr>
        <w:t>وأُسقطَ ما في أيديهم</w:t>
      </w:r>
      <w:r w:rsidR="008570EB">
        <w:rPr>
          <w:rtl/>
          <w:lang w:bidi="fa-IR"/>
        </w:rPr>
        <w:t xml:space="preserve">، </w:t>
      </w:r>
      <w:r>
        <w:rPr>
          <w:rtl/>
          <w:lang w:bidi="fa-IR"/>
        </w:rPr>
        <w:t>وذلك من خلال ربطِ أو إضافةِ أو مقارنةِ هذه الفقرة بغيرها</w:t>
      </w:r>
      <w:r w:rsidR="008570EB">
        <w:rPr>
          <w:rtl/>
          <w:lang w:bidi="fa-IR"/>
        </w:rPr>
        <w:t xml:space="preserve">، </w:t>
      </w:r>
      <w:r>
        <w:rPr>
          <w:rtl/>
          <w:lang w:bidi="fa-IR"/>
        </w:rPr>
        <w:t>وعدم التمكن من تفسيرها على الوجه الصحيح كما في الفقرات الدالة على ( يوم الله العظيم ) في آخر الزمان</w:t>
      </w:r>
      <w:r w:rsidR="008570EB">
        <w:rPr>
          <w:rtl/>
          <w:lang w:bidi="fa-IR"/>
        </w:rPr>
        <w:t xml:space="preserve">، </w:t>
      </w:r>
      <w:r>
        <w:rPr>
          <w:rtl/>
          <w:lang w:bidi="fa-IR"/>
        </w:rPr>
        <w:t>وخلطها خطئاً بالفقرات الدالة على يوم القيامة والفقرات والدالة على نزول عيسى بن مريم (ع)</w:t>
      </w:r>
      <w:r w:rsidR="008570EB">
        <w:rPr>
          <w:rtl/>
          <w:lang w:bidi="fa-IR"/>
        </w:rPr>
        <w:t xml:space="preserve">، </w:t>
      </w:r>
      <w:r>
        <w:rPr>
          <w:rtl/>
          <w:lang w:bidi="fa-IR"/>
        </w:rPr>
        <w:t>وهذه مشكلةٌ لم يواجهها أصحاب الكتاب المقدس فحسب</w:t>
      </w:r>
      <w:r w:rsidR="008570EB">
        <w:rPr>
          <w:rtl/>
          <w:lang w:bidi="fa-IR"/>
        </w:rPr>
        <w:t xml:space="preserve">، </w:t>
      </w:r>
      <w:r>
        <w:rPr>
          <w:rtl/>
          <w:lang w:bidi="fa-IR"/>
        </w:rPr>
        <w:t>بل انما وقعت عند العلماء والمفسرين والباحثين المسلمين</w:t>
      </w:r>
      <w:r w:rsidR="008570EB">
        <w:rPr>
          <w:rtl/>
          <w:lang w:bidi="fa-IR"/>
        </w:rPr>
        <w:t xml:space="preserve">، </w:t>
      </w:r>
      <w:r>
        <w:rPr>
          <w:rtl/>
          <w:lang w:bidi="fa-IR"/>
        </w:rPr>
        <w:t>فقد خلط الكثير منهم بين يوم القيامة وبين يوم الله الأعظم ( يوم منجي العالم ) وذلك واضحٌ في تفاسيرهم وكتبهم الأُخرى</w:t>
      </w:r>
      <w:r w:rsidR="008570EB">
        <w:rPr>
          <w:rtl/>
          <w:lang w:bidi="fa-IR"/>
        </w:rPr>
        <w:t>.</w:t>
      </w:r>
      <w:r>
        <w:rPr>
          <w:rtl/>
          <w:lang w:bidi="fa-IR"/>
        </w:rPr>
        <w:t>2</w:t>
      </w:r>
      <w:r w:rsidR="008570EB">
        <w:rPr>
          <w:rtl/>
          <w:lang w:bidi="fa-IR"/>
        </w:rPr>
        <w:t xml:space="preserve">: </w:t>
      </w:r>
      <w:r>
        <w:rPr>
          <w:rtl/>
          <w:lang w:bidi="fa-IR"/>
        </w:rPr>
        <w:t>أنَّ للترجمة آفاتٌ خطيرةٌ قد صبَّتها وطَلَت بها الكتاب المقدّس ( العهدين ) ؛ يجبُ الإلتفات اليها والوقوف عليها قبل كيل الشتائم الى ( العهدين ) بغير علمٍ</w:t>
      </w:r>
      <w:r w:rsidR="008F7E80">
        <w:rPr>
          <w:rtl/>
          <w:lang w:bidi="fa-IR"/>
        </w:rPr>
        <w:t xml:space="preserve">. </w:t>
      </w:r>
      <w:r>
        <w:rPr>
          <w:rtl/>
          <w:lang w:bidi="fa-IR"/>
        </w:rPr>
        <w:t>فقد لعبت الترجمات دوراً مهماً في التشويش وإخفاءِ الحقائقِ والأعم الأغلب منها جاءت عن غير قصدٍ ولا عمدٍ</w:t>
      </w:r>
      <w:r w:rsidR="008570EB">
        <w:rPr>
          <w:rtl/>
          <w:lang w:bidi="fa-IR"/>
        </w:rPr>
        <w:t xml:space="preserve">، </w:t>
      </w:r>
      <w:r>
        <w:rPr>
          <w:rtl/>
          <w:lang w:bidi="fa-IR"/>
        </w:rPr>
        <w:t>بل قصورٌ عند المترجمين أنفسهم ؛ وسواء كان هذا الأمر في نطاقه السلبي أوالإيجابي فهو لاينطلي ولا يخفى على الباحثين المنصفين والمدقّقين والعلماء في كُلّ العالم</w:t>
      </w:r>
      <w:r w:rsidR="008570EB">
        <w:rPr>
          <w:rtl/>
          <w:lang w:bidi="fa-IR"/>
        </w:rPr>
        <w:t>.</w:t>
      </w:r>
    </w:p>
    <w:p w:rsidR="008570EB" w:rsidRDefault="00152317" w:rsidP="00152317">
      <w:pPr>
        <w:pStyle w:val="libNormal"/>
        <w:rPr>
          <w:lang w:bidi="fa-IR"/>
        </w:rPr>
      </w:pPr>
      <w:r>
        <w:rPr>
          <w:rtl/>
          <w:lang w:bidi="fa-IR"/>
        </w:rPr>
        <w:t>هذا وقد شمَّر علماءٌ ربّانيّون عن سواعدهم الشريفة لمحاولة ترجمة العهدين الترجمة المنصفةَ الحقَّةَ</w:t>
      </w:r>
      <w:r w:rsidR="008570EB">
        <w:rPr>
          <w:rtl/>
          <w:lang w:bidi="fa-IR"/>
        </w:rPr>
        <w:t xml:space="preserve">، </w:t>
      </w:r>
      <w:r>
        <w:rPr>
          <w:rtl/>
          <w:lang w:bidi="fa-IR"/>
        </w:rPr>
        <w:t>وقد برعوا في ذلك الى حدٍّ كبيرٍ، ولكنهُ جهدٌ فرديٌّ يشكرون عليه، ولكنا نطمحُ الى جهدٍ جماعيٍّ لذلك رسميّاً أو غير رسميٍّ، ومن ثم محاولة عرض تلك الجهود الكبيرةِ على ذوي الشأنِ من الديانات، والتوصُّلِ الى حلٍّ عالميٍّ لذلك، نصرةً لبقايا الوحي في الكتاب المقدَّس، وتتويجاً للعقائد الربانيَّةِ الحقّةِ والمباركةِ في القرآن الكريم من حيث وجود أُصولها وروحها ومعانيها في الكتب السماوية الأُخرى.</w:t>
      </w:r>
    </w:p>
    <w:p w:rsidR="00152317" w:rsidRDefault="00E27753" w:rsidP="00A65F80">
      <w:pPr>
        <w:pStyle w:val="libNormal"/>
        <w:rPr>
          <w:lang w:bidi="fa-IR"/>
        </w:rPr>
      </w:pPr>
      <w:r>
        <w:rPr>
          <w:rtl/>
          <w:lang w:bidi="fa-IR"/>
        </w:rPr>
        <w:br w:type="page"/>
      </w:r>
    </w:p>
    <w:p w:rsidR="006D56C5" w:rsidRDefault="00152317" w:rsidP="00152317">
      <w:pPr>
        <w:pStyle w:val="libNormal"/>
        <w:rPr>
          <w:rtl/>
          <w:lang w:bidi="fa-IR"/>
        </w:rPr>
      </w:pPr>
      <w:r>
        <w:rPr>
          <w:rtl/>
          <w:lang w:bidi="fa-IR"/>
        </w:rPr>
        <w:lastRenderedPageBreak/>
        <w:t>3</w:t>
      </w:r>
      <w:r w:rsidR="008570EB">
        <w:rPr>
          <w:rtl/>
          <w:lang w:bidi="fa-IR"/>
        </w:rPr>
        <w:t xml:space="preserve">: </w:t>
      </w:r>
      <w:r>
        <w:rPr>
          <w:rtl/>
          <w:lang w:bidi="fa-IR"/>
        </w:rPr>
        <w:t>أنَّ القرآن الكريم والعهدين ( الكتاب المقدّس ) كلاهما يصدّقُ الآخرَ في موضوع الإعتقاد بمنجي العالم</w:t>
      </w:r>
      <w:r w:rsidR="008570EB">
        <w:rPr>
          <w:rtl/>
          <w:lang w:bidi="fa-IR"/>
        </w:rPr>
        <w:t xml:space="preserve">، </w:t>
      </w:r>
      <w:r>
        <w:rPr>
          <w:rtl/>
          <w:lang w:bidi="fa-IR"/>
        </w:rPr>
        <w:t>وهذه حقيقةٌ ثابةٌ لاغبارَ عليها</w:t>
      </w:r>
      <w:r w:rsidR="008570EB">
        <w:rPr>
          <w:rtl/>
          <w:lang w:bidi="fa-IR"/>
        </w:rPr>
        <w:t xml:space="preserve">، </w:t>
      </w:r>
      <w:r>
        <w:rPr>
          <w:rtl/>
          <w:lang w:bidi="fa-IR"/>
        </w:rPr>
        <w:t>وهي واحدة من الحقائق التي قد بيَّنها الله تبارك َوتعالى وأشارَ اليها في القرآن الكريم في آياتٍ عديدةٍ ومنها قوله تَقَدَّست أَسماؤهُ :</w:t>
      </w:r>
    </w:p>
    <w:p w:rsidR="006D56C5" w:rsidRDefault="00152317" w:rsidP="00152317">
      <w:pPr>
        <w:pStyle w:val="libNormal"/>
        <w:rPr>
          <w:rtl/>
          <w:lang w:bidi="fa-IR"/>
        </w:rPr>
      </w:pPr>
      <w:r>
        <w:rPr>
          <w:rtl/>
          <w:lang w:bidi="fa-IR"/>
        </w:rPr>
        <w:t>- (الله لا إلهَ إلاّ هو الحيُّ القيُّومُ</w:t>
      </w:r>
      <w:r w:rsidR="008F7E80">
        <w:rPr>
          <w:rtl/>
          <w:lang w:bidi="fa-IR"/>
        </w:rPr>
        <w:t xml:space="preserve">. </w:t>
      </w:r>
      <w:r>
        <w:rPr>
          <w:rtl/>
          <w:lang w:bidi="fa-IR"/>
        </w:rPr>
        <w:t>نَ</w:t>
      </w:r>
      <w:r w:rsidR="008570EB">
        <w:rPr>
          <w:rtl/>
          <w:lang w:bidi="fa-IR"/>
        </w:rPr>
        <w:t>-</w:t>
      </w:r>
      <w:r>
        <w:rPr>
          <w:rtl/>
          <w:lang w:bidi="fa-IR"/>
        </w:rPr>
        <w:t>زَّلَ عليكَ الكتبَ بالحقّ مصدّقاَ لما بينَ يديه وأَنزلَ التوراةَ والإنجيلَ</w:t>
      </w:r>
      <w:r w:rsidR="008F7E80">
        <w:rPr>
          <w:rtl/>
          <w:lang w:bidi="fa-IR"/>
        </w:rPr>
        <w:t>.</w:t>
      </w:r>
      <w:r>
        <w:rPr>
          <w:rtl/>
          <w:lang w:bidi="fa-IR"/>
        </w:rPr>
        <w:t>من قبلُ هُدىً للنّاس وأنزلَ الفرقانَ إنَّ الَّذينَ كفروا</w:t>
      </w:r>
      <w:r w:rsidR="008570EB">
        <w:rPr>
          <w:rtl/>
          <w:lang w:bidi="fa-IR"/>
        </w:rPr>
        <w:t xml:space="preserve"> </w:t>
      </w:r>
      <w:r>
        <w:rPr>
          <w:rtl/>
          <w:lang w:bidi="fa-IR"/>
        </w:rPr>
        <w:t>بآيت الله لهم عذابٌ شديدُ واللهُ عزيزٌ ذو إنتقامٍ )</w:t>
      </w:r>
      <w:r w:rsidRPr="0035363E">
        <w:rPr>
          <w:rStyle w:val="libFootnotenumChar"/>
          <w:rtl/>
        </w:rPr>
        <w:t>(1)</w:t>
      </w:r>
      <w:r>
        <w:rPr>
          <w:rtl/>
          <w:lang w:bidi="fa-IR"/>
        </w:rPr>
        <w:t>.</w:t>
      </w:r>
    </w:p>
    <w:p w:rsidR="008570EB" w:rsidRDefault="00152317" w:rsidP="00152317">
      <w:pPr>
        <w:pStyle w:val="libNormal"/>
        <w:rPr>
          <w:rtl/>
          <w:lang w:bidi="fa-IR"/>
        </w:rPr>
      </w:pPr>
      <w:r>
        <w:rPr>
          <w:rtl/>
          <w:lang w:bidi="fa-IR"/>
        </w:rPr>
        <w:t>- ( يا أيها الذين أُوتوا الكتابَ آمنوا بما نزَّلنا مصدقاً لما معكم من قبل أن نَطمسَ وجوهاً فنَرُدُّها على أدبارها أو نَلعَنَهم كما لَعنّا أصحابَ السبتِ وكانَ أمرُ اللهِ مفعولاً)</w:t>
      </w:r>
      <w:r w:rsidRPr="0035363E">
        <w:rPr>
          <w:rStyle w:val="libFootnotenumChar"/>
          <w:rtl/>
        </w:rPr>
        <w:t>(2)</w:t>
      </w:r>
      <w:r>
        <w:rPr>
          <w:rtl/>
          <w:lang w:bidi="fa-IR"/>
        </w:rPr>
        <w:t>.</w:t>
      </w:r>
    </w:p>
    <w:p w:rsidR="006D56C5" w:rsidRDefault="006D56C5" w:rsidP="006D56C5">
      <w:pPr>
        <w:pStyle w:val="libLine"/>
        <w:rPr>
          <w:lang w:bidi="fa-IR"/>
        </w:rPr>
      </w:pPr>
      <w:r>
        <w:rPr>
          <w:rFonts w:hint="cs"/>
          <w:rtl/>
          <w:lang w:bidi="fa-IR"/>
        </w:rPr>
        <w:t>____________________</w:t>
      </w:r>
    </w:p>
    <w:p w:rsidR="008570EB" w:rsidRDefault="00152317" w:rsidP="006D56C5">
      <w:pPr>
        <w:pStyle w:val="libFootnote0"/>
        <w:rPr>
          <w:rtl/>
          <w:lang w:bidi="fa-IR"/>
        </w:rPr>
      </w:pPr>
      <w:r w:rsidRPr="006D56C5">
        <w:rPr>
          <w:rtl/>
        </w:rPr>
        <w:t>(1)</w:t>
      </w:r>
      <w:r>
        <w:rPr>
          <w:rtl/>
          <w:lang w:bidi="fa-IR"/>
        </w:rPr>
        <w:t xml:space="preserve"> سورة آل عمران :الآيات 2 </w:t>
      </w:r>
      <w:r w:rsidR="00FF4C9C">
        <w:rPr>
          <w:rtl/>
          <w:lang w:bidi="fa-IR"/>
        </w:rPr>
        <w:t>-</w:t>
      </w:r>
      <w:r>
        <w:rPr>
          <w:rtl/>
          <w:lang w:bidi="fa-IR"/>
        </w:rPr>
        <w:t xml:space="preserve"> 4</w:t>
      </w:r>
      <w:r w:rsidR="008570EB">
        <w:rPr>
          <w:rtl/>
          <w:lang w:bidi="fa-IR"/>
        </w:rPr>
        <w:t>.</w:t>
      </w:r>
    </w:p>
    <w:p w:rsidR="008570EB" w:rsidRDefault="00152317" w:rsidP="006D56C5">
      <w:pPr>
        <w:pStyle w:val="libFootnote0"/>
        <w:rPr>
          <w:rtl/>
          <w:lang w:bidi="fa-IR"/>
        </w:rPr>
      </w:pPr>
      <w:r w:rsidRPr="006D56C5">
        <w:rPr>
          <w:rtl/>
        </w:rPr>
        <w:t>(2)</w:t>
      </w:r>
      <w:r>
        <w:rPr>
          <w:rtl/>
          <w:lang w:bidi="fa-IR"/>
        </w:rPr>
        <w:t xml:space="preserve"> سورة النساء</w:t>
      </w:r>
      <w:r w:rsidR="008570EB">
        <w:rPr>
          <w:rtl/>
          <w:lang w:bidi="fa-IR"/>
        </w:rPr>
        <w:t xml:space="preserve">: </w:t>
      </w:r>
      <w:r>
        <w:rPr>
          <w:rtl/>
          <w:lang w:bidi="fa-IR"/>
        </w:rPr>
        <w:t>آية 47</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وأنَّ القرآن الكريم هو</w:t>
      </w:r>
      <w:r w:rsidR="008570EB">
        <w:rPr>
          <w:rtl/>
          <w:lang w:bidi="fa-IR"/>
        </w:rPr>
        <w:t xml:space="preserve">: </w:t>
      </w:r>
      <w:r>
        <w:rPr>
          <w:rtl/>
          <w:lang w:bidi="fa-IR"/>
        </w:rPr>
        <w:t>كن</w:t>
      </w:r>
      <w:r w:rsidR="008570EB">
        <w:rPr>
          <w:rtl/>
          <w:lang w:bidi="fa-IR"/>
        </w:rPr>
        <w:t>-</w:t>
      </w:r>
      <w:r>
        <w:rPr>
          <w:rtl/>
          <w:lang w:bidi="fa-IR"/>
        </w:rPr>
        <w:t>زُ اللهِ الذي لايُقدَّرُ بثمنٍ في هذا العالم أبداً</w:t>
      </w:r>
      <w:r w:rsidR="008570EB">
        <w:rPr>
          <w:rtl/>
          <w:lang w:bidi="fa-IR"/>
        </w:rPr>
        <w:t xml:space="preserve">، </w:t>
      </w:r>
      <w:r>
        <w:rPr>
          <w:rtl/>
          <w:lang w:bidi="fa-IR"/>
        </w:rPr>
        <w:t>وسرُّهُ المكنون، وقولهُ الحقّ</w:t>
      </w:r>
      <w:r w:rsidR="008570EB">
        <w:rPr>
          <w:rtl/>
          <w:lang w:bidi="fa-IR"/>
        </w:rPr>
        <w:t xml:space="preserve">، </w:t>
      </w:r>
      <w:r>
        <w:rPr>
          <w:rtl/>
          <w:lang w:bidi="fa-IR"/>
        </w:rPr>
        <w:t>ووعدهُ الصدق</w:t>
      </w:r>
      <w:r w:rsidR="008570EB">
        <w:rPr>
          <w:rtl/>
          <w:lang w:bidi="fa-IR"/>
        </w:rPr>
        <w:t xml:space="preserve">، </w:t>
      </w:r>
      <w:r>
        <w:rPr>
          <w:rtl/>
          <w:lang w:bidi="fa-IR"/>
        </w:rPr>
        <w:t>وهو يرتكزُ على قواعدَ صُلبَةٍ ومتينةٍ وغايةٍ في الأهميَّة في هذا المجال</w:t>
      </w:r>
      <w:r w:rsidRPr="0035363E">
        <w:rPr>
          <w:rStyle w:val="libFootnotenumChar"/>
          <w:rtl/>
        </w:rPr>
        <w:t>(1)</w:t>
      </w:r>
      <w:r w:rsidR="008570EB">
        <w:rPr>
          <w:rtl/>
          <w:lang w:bidi="fa-IR"/>
        </w:rPr>
        <w:t xml:space="preserve">، </w:t>
      </w:r>
      <w:r>
        <w:rPr>
          <w:rtl/>
          <w:lang w:bidi="fa-IR"/>
        </w:rPr>
        <w:t>ألا وهي الكتب الإلهيةِ المقدسةِ</w:t>
      </w:r>
      <w:r w:rsidR="008570EB">
        <w:rPr>
          <w:rtl/>
          <w:lang w:bidi="fa-IR"/>
        </w:rPr>
        <w:t xml:space="preserve">: </w:t>
      </w:r>
      <w:r>
        <w:rPr>
          <w:rtl/>
          <w:lang w:bidi="fa-IR"/>
        </w:rPr>
        <w:t xml:space="preserve">التوراة والإنجيل والزبور وصحف الأنبياء </w:t>
      </w:r>
      <w:r w:rsidR="008570EB" w:rsidRPr="008570EB">
        <w:rPr>
          <w:rStyle w:val="libAlaemChar"/>
          <w:rtl/>
        </w:rPr>
        <w:t>عليهم‌السلام</w:t>
      </w:r>
      <w:r w:rsidR="008570EB">
        <w:rPr>
          <w:rtl/>
          <w:lang w:bidi="fa-IR"/>
        </w:rPr>
        <w:t xml:space="preserve">، </w:t>
      </w:r>
      <w:r>
        <w:rPr>
          <w:rtl/>
          <w:lang w:bidi="fa-IR"/>
        </w:rPr>
        <w:t>وإن وَصَلَنا الن</w:t>
      </w:r>
      <w:r w:rsidR="008570EB">
        <w:rPr>
          <w:rtl/>
          <w:lang w:bidi="fa-IR"/>
        </w:rPr>
        <w:t>-</w:t>
      </w:r>
      <w:r>
        <w:rPr>
          <w:rtl/>
          <w:lang w:bidi="fa-IR"/>
        </w:rPr>
        <w:t>زرُ اليسير منها</w:t>
      </w:r>
      <w:r w:rsidR="008570EB">
        <w:rPr>
          <w:rtl/>
          <w:lang w:bidi="fa-IR"/>
        </w:rPr>
        <w:t xml:space="preserve">، </w:t>
      </w:r>
      <w:r>
        <w:rPr>
          <w:rtl/>
          <w:lang w:bidi="fa-IR"/>
        </w:rPr>
        <w:t>الاّ أنَّهُ ذا قيمةٍ دينيَّةٍ وعلميَّةٍ وعقائديةٍ وأخلاقيَّةٍ وتأريخيَّةٍ</w:t>
      </w:r>
      <w:r w:rsidR="00E12578">
        <w:rPr>
          <w:rtl/>
          <w:lang w:bidi="fa-IR"/>
        </w:rPr>
        <w:t>.</w:t>
      </w:r>
      <w:r>
        <w:rPr>
          <w:rtl/>
          <w:lang w:bidi="fa-IR"/>
        </w:rPr>
        <w:t xml:space="preserve"> عاليةٍ جدّاً</w:t>
      </w:r>
      <w:r w:rsidR="008570EB">
        <w:rPr>
          <w:rtl/>
          <w:lang w:bidi="fa-IR"/>
        </w:rPr>
        <w:t xml:space="preserve">، </w:t>
      </w:r>
      <w:r>
        <w:rPr>
          <w:rtl/>
          <w:lang w:bidi="fa-IR"/>
        </w:rPr>
        <w:t>لايمكن تجاهلها بحالٍ من الأحوالِ أبداً</w:t>
      </w:r>
      <w:r w:rsidR="008570EB">
        <w:rPr>
          <w:rtl/>
          <w:lang w:bidi="fa-IR"/>
        </w:rPr>
        <w:t>.</w:t>
      </w:r>
      <w:r>
        <w:rPr>
          <w:rtl/>
          <w:lang w:bidi="fa-IR"/>
        </w:rPr>
        <w:t>4: أنَّ الكتب السماوية قد أجمعت على مجيء منجي العالم</w:t>
      </w:r>
      <w:r w:rsidR="008570EB">
        <w:rPr>
          <w:rtl/>
          <w:lang w:bidi="fa-IR"/>
        </w:rPr>
        <w:t xml:space="preserve">، </w:t>
      </w:r>
      <w:r>
        <w:rPr>
          <w:rtl/>
          <w:lang w:bidi="fa-IR"/>
        </w:rPr>
        <w:t>وإن إختلفت في بعض الشكليّات</w:t>
      </w:r>
      <w:r w:rsidR="008570EB">
        <w:rPr>
          <w:rtl/>
          <w:lang w:bidi="fa-IR"/>
        </w:rPr>
        <w:t xml:space="preserve">، </w:t>
      </w:r>
      <w:r>
        <w:rPr>
          <w:rtl/>
          <w:lang w:bidi="fa-IR"/>
        </w:rPr>
        <w:t>وليس هذا بدليلٍ سلبيٍّ بل إيجابي لإثبات هذه الحقيقة الدامغة</w:t>
      </w:r>
      <w:r w:rsidR="008570EB">
        <w:rPr>
          <w:rtl/>
          <w:lang w:bidi="fa-IR"/>
        </w:rPr>
        <w:t xml:space="preserve">، </w:t>
      </w:r>
      <w:r>
        <w:rPr>
          <w:rtl/>
          <w:lang w:bidi="fa-IR"/>
        </w:rPr>
        <w:t>وإنّا لنعطي العذرَ للقدماء في بعض التشويش الحاصل حول هذه العقيدة</w:t>
      </w:r>
      <w:r w:rsidR="008570EB">
        <w:rPr>
          <w:rtl/>
          <w:lang w:bidi="fa-IR"/>
        </w:rPr>
        <w:t xml:space="preserve">، </w:t>
      </w:r>
      <w:r>
        <w:rPr>
          <w:rtl/>
          <w:lang w:bidi="fa-IR"/>
        </w:rPr>
        <w:t>بسبب عدم وجود مثل ما نمتلكهُ اليوم نحنُ من أجهزة ألإتصال والكتابة والإعلام وغيرها لتثبيت تلك الحقائق كما هي</w:t>
      </w:r>
      <w:r w:rsidR="008F7E80">
        <w:rPr>
          <w:rtl/>
          <w:lang w:bidi="fa-IR"/>
        </w:rPr>
        <w:t xml:space="preserve">. </w:t>
      </w:r>
      <w:r>
        <w:rPr>
          <w:rtl/>
          <w:lang w:bidi="fa-IR"/>
        </w:rPr>
        <w:t>وأنَّ المنجي قد ذكرهُ جميعُ الأنبياء والرسل بما هو أهلُهُ وحلموا بيومه الموعود وذابوا اليه شوقاً</w:t>
      </w:r>
      <w:r w:rsidR="008570EB">
        <w:rPr>
          <w:rtl/>
          <w:lang w:bidi="fa-IR"/>
        </w:rPr>
        <w:t>.</w:t>
      </w:r>
    </w:p>
    <w:p w:rsidR="008570EB" w:rsidRDefault="00152317" w:rsidP="00152317">
      <w:pPr>
        <w:pStyle w:val="libNormal"/>
        <w:rPr>
          <w:rtl/>
          <w:lang w:bidi="fa-IR"/>
        </w:rPr>
      </w:pPr>
      <w:r>
        <w:rPr>
          <w:rtl/>
          <w:lang w:bidi="fa-IR"/>
        </w:rPr>
        <w:t>5: أنَّ الأملَ الربّانيَّ موجودٌ ومحققٌ لجميع الإنسانية وعلى مدى جميعِ العصور</w:t>
      </w:r>
      <w:r w:rsidR="008570EB">
        <w:rPr>
          <w:rtl/>
          <w:lang w:bidi="fa-IR"/>
        </w:rPr>
        <w:t xml:space="preserve">، </w:t>
      </w:r>
      <w:r>
        <w:rPr>
          <w:rtl/>
          <w:lang w:bidi="fa-IR"/>
        </w:rPr>
        <w:t>والمخطّطَ الإلهيَّ الذي رَسَمَهُ عالمُ الغيب والشهادة سارٍ ومُثبَتٍ، ويجري بدقَّةٍ</w:t>
      </w:r>
      <w:r w:rsidR="008570EB">
        <w:rPr>
          <w:rtl/>
          <w:lang w:bidi="fa-IR"/>
        </w:rPr>
        <w:t xml:space="preserve"> </w:t>
      </w:r>
      <w:r>
        <w:rPr>
          <w:rtl/>
          <w:lang w:bidi="fa-IR"/>
        </w:rPr>
        <w:t>فائقةٍ واللهُ</w:t>
      </w:r>
      <w:r w:rsidR="008570EB">
        <w:rPr>
          <w:rtl/>
          <w:lang w:bidi="fa-IR"/>
        </w:rPr>
        <w:t xml:space="preserve"> </w:t>
      </w:r>
      <w:r>
        <w:rPr>
          <w:rtl/>
          <w:lang w:bidi="fa-IR"/>
        </w:rPr>
        <w:t>بالغُ</w:t>
      </w:r>
      <w:r w:rsidR="008570EB">
        <w:rPr>
          <w:rtl/>
          <w:lang w:bidi="fa-IR"/>
        </w:rPr>
        <w:t xml:space="preserve"> </w:t>
      </w:r>
      <w:r>
        <w:rPr>
          <w:rtl/>
          <w:lang w:bidi="fa-IR"/>
        </w:rPr>
        <w:t>أمرهِ</w:t>
      </w:r>
      <w:r w:rsidR="008570EB">
        <w:rPr>
          <w:rtl/>
          <w:lang w:bidi="fa-IR"/>
        </w:rPr>
        <w:t xml:space="preserve">، </w:t>
      </w:r>
      <w:r>
        <w:rPr>
          <w:rtl/>
          <w:lang w:bidi="fa-IR"/>
        </w:rPr>
        <w:t>وأنَّ ذلكَ واقعٌ لامحالةَ</w:t>
      </w:r>
      <w:r w:rsidR="008570EB">
        <w:rPr>
          <w:rtl/>
          <w:lang w:bidi="fa-IR"/>
        </w:rPr>
        <w:t xml:space="preserve">، </w:t>
      </w:r>
      <w:r>
        <w:rPr>
          <w:rtl/>
          <w:lang w:bidi="fa-IR"/>
        </w:rPr>
        <w:t>لأنَّهُ وعدٌ وعهدٌ الهيّ حتميّ</w:t>
      </w:r>
      <w:r w:rsidR="008570EB">
        <w:rPr>
          <w:rtl/>
          <w:lang w:bidi="fa-IR"/>
        </w:rPr>
        <w:t xml:space="preserve">، </w:t>
      </w:r>
      <w:r>
        <w:rPr>
          <w:rtl/>
          <w:lang w:bidi="fa-IR"/>
        </w:rPr>
        <w:t>ويلكُ من الأدلّة والبراهين العقليةِ والنقليةِ</w:t>
      </w:r>
      <w:r w:rsidRPr="0035363E">
        <w:rPr>
          <w:rStyle w:val="libFootnotenumChar"/>
          <w:rtl/>
        </w:rPr>
        <w:t>(2)</w:t>
      </w:r>
      <w:r>
        <w:rPr>
          <w:rtl/>
          <w:lang w:bidi="fa-IR"/>
        </w:rPr>
        <w:t xml:space="preserve"> ما لايحصى</w:t>
      </w:r>
      <w:r w:rsidR="008570EB">
        <w:rPr>
          <w:rtl/>
          <w:lang w:bidi="fa-IR"/>
        </w:rPr>
        <w:t>.</w:t>
      </w:r>
      <w:r>
        <w:rPr>
          <w:rtl/>
          <w:lang w:bidi="fa-IR"/>
        </w:rPr>
        <w:t>6: أنَّ منجي العالم ليسَ مُلكاً لطائفةٍ من المسلمين أو طائفةٍ من المسيحيين أو طائفةٍ من اليهود</w:t>
      </w:r>
      <w:r w:rsidR="00E12578">
        <w:rPr>
          <w:rtl/>
          <w:lang w:bidi="fa-IR"/>
        </w:rPr>
        <w:t>.</w:t>
      </w:r>
      <w:r>
        <w:rPr>
          <w:rtl/>
          <w:lang w:bidi="fa-IR"/>
        </w:rPr>
        <w:t>، وليسَ ملكاً لشعبٍ من الشعوب أو أُمَّةٍ من الأُمم</w:t>
      </w:r>
      <w:r w:rsidR="00E12578">
        <w:rPr>
          <w:rtl/>
          <w:lang w:bidi="fa-IR"/>
        </w:rPr>
        <w:t>.</w:t>
      </w:r>
      <w:r>
        <w:rPr>
          <w:rtl/>
          <w:lang w:bidi="fa-IR"/>
        </w:rPr>
        <w:t>، بل هو أملُ الإنسانيّة جمعاء</w:t>
      </w:r>
      <w:r w:rsidR="008570EB">
        <w:rPr>
          <w:rtl/>
          <w:lang w:bidi="fa-IR"/>
        </w:rPr>
        <w:t xml:space="preserve">، </w:t>
      </w:r>
      <w:r>
        <w:rPr>
          <w:rtl/>
          <w:lang w:bidi="fa-IR"/>
        </w:rPr>
        <w:t>ومنقذُ البشريّة</w:t>
      </w:r>
      <w:r w:rsidR="008570EB">
        <w:rPr>
          <w:rtl/>
          <w:lang w:bidi="fa-IR"/>
        </w:rPr>
        <w:t xml:space="preserve">، </w:t>
      </w:r>
      <w:r>
        <w:rPr>
          <w:rtl/>
          <w:lang w:bidi="fa-IR"/>
        </w:rPr>
        <w:t>وهو الذي يصلُ بها الى أعلى مقامِ كمالٍ بمقدورها الوصول اليه في هذه النشأة</w:t>
      </w:r>
      <w:r w:rsidR="008F7E80">
        <w:rPr>
          <w:rtl/>
          <w:lang w:bidi="fa-IR"/>
        </w:rPr>
        <w:t xml:space="preserve">. </w:t>
      </w:r>
      <w:r>
        <w:rPr>
          <w:rtl/>
          <w:lang w:bidi="fa-IR"/>
        </w:rPr>
        <w:t>وأنَّ كُلَّ الشعوب والأُمم تنتظرهُ ك</w:t>
      </w:r>
      <w:r w:rsidR="008570EB">
        <w:rPr>
          <w:rtl/>
          <w:lang w:bidi="fa-IR"/>
        </w:rPr>
        <w:t>-</w:t>
      </w:r>
      <w:r>
        <w:rPr>
          <w:rtl/>
          <w:lang w:bidi="fa-IR"/>
        </w:rPr>
        <w:t xml:space="preserve"> ( منقذٍ ومخلّصٍ ولكونهِ رجل الله المقدَّس</w:t>
      </w:r>
      <w:r w:rsidR="00E12578">
        <w:rPr>
          <w:rtl/>
          <w:lang w:bidi="fa-IR"/>
        </w:rPr>
        <w:t>.</w:t>
      </w:r>
      <w:r>
        <w:rPr>
          <w:rtl/>
          <w:lang w:bidi="fa-IR"/>
        </w:rPr>
        <w:t>)، وإن اختلفوا في بعض الشكليّات والإشارات اليه</w:t>
      </w:r>
      <w:r w:rsidR="008570EB">
        <w:rPr>
          <w:rtl/>
          <w:lang w:bidi="fa-IR"/>
        </w:rPr>
        <w:t>.</w:t>
      </w:r>
    </w:p>
    <w:p w:rsidR="00152317" w:rsidRDefault="00E27753" w:rsidP="00A65F80">
      <w:pPr>
        <w:pStyle w:val="libLine"/>
        <w:rPr>
          <w:lang w:bidi="fa-IR"/>
        </w:rPr>
      </w:pPr>
      <w:r>
        <w:rPr>
          <w:rtl/>
          <w:lang w:bidi="fa-IR"/>
        </w:rPr>
        <w:t>____________________</w:t>
      </w:r>
    </w:p>
    <w:p w:rsidR="008570EB" w:rsidRDefault="00152317" w:rsidP="004950EC">
      <w:pPr>
        <w:pStyle w:val="libFootnote0"/>
        <w:rPr>
          <w:rtl/>
          <w:lang w:bidi="fa-IR"/>
        </w:rPr>
      </w:pPr>
      <w:r>
        <w:rPr>
          <w:rtl/>
          <w:lang w:bidi="fa-IR"/>
        </w:rPr>
        <w:t>(1) أي في موضوع الإعتقاد بمنجي العالم في القرآن والعهدين</w:t>
      </w:r>
      <w:r w:rsidR="008570EB">
        <w:rPr>
          <w:rtl/>
          <w:lang w:bidi="fa-IR"/>
        </w:rPr>
        <w:t>.</w:t>
      </w:r>
    </w:p>
    <w:p w:rsidR="008570EB" w:rsidRDefault="00152317" w:rsidP="004950EC">
      <w:pPr>
        <w:pStyle w:val="libFootnote0"/>
        <w:rPr>
          <w:rtl/>
          <w:lang w:bidi="fa-IR"/>
        </w:rPr>
      </w:pPr>
      <w:r>
        <w:rPr>
          <w:rtl/>
          <w:lang w:bidi="fa-IR"/>
        </w:rPr>
        <w:t>(2) الواردة في الكتب السماوية المقدسة وصحف الأنبياء والروايات الشريفة</w:t>
      </w:r>
      <w:r w:rsidR="008570EB">
        <w:rPr>
          <w:rtl/>
          <w:lang w:bidi="fa-IR"/>
        </w:rPr>
        <w:t>.</w:t>
      </w:r>
    </w:p>
    <w:p w:rsidR="00152317" w:rsidRDefault="00E27753" w:rsidP="00A65F80">
      <w:pPr>
        <w:pStyle w:val="libNormal"/>
        <w:rPr>
          <w:lang w:bidi="fa-IR"/>
        </w:rPr>
      </w:pPr>
      <w:r>
        <w:rPr>
          <w:rtl/>
          <w:lang w:bidi="fa-IR"/>
        </w:rPr>
        <w:br w:type="page"/>
      </w:r>
    </w:p>
    <w:p w:rsidR="006D56C5" w:rsidRDefault="00152317" w:rsidP="00152317">
      <w:pPr>
        <w:pStyle w:val="libNormal"/>
        <w:rPr>
          <w:rtl/>
          <w:lang w:bidi="fa-IR"/>
        </w:rPr>
      </w:pPr>
      <w:r>
        <w:rPr>
          <w:rtl/>
          <w:lang w:bidi="fa-IR"/>
        </w:rPr>
        <w:lastRenderedPageBreak/>
        <w:t>7</w:t>
      </w:r>
      <w:r w:rsidR="008570EB">
        <w:rPr>
          <w:rtl/>
          <w:lang w:bidi="fa-IR"/>
        </w:rPr>
        <w:t xml:space="preserve">: </w:t>
      </w:r>
      <w:r>
        <w:rPr>
          <w:rtl/>
          <w:lang w:bidi="fa-IR"/>
        </w:rPr>
        <w:t>أنَّ منجي العالم سيأتي بالتوراة والإنجيل والزبور وصحف الأنبياء والقرآن الكريم بخطّ الأنبياء وأوصيائهم المعصومين وتواقيعهم وتفاسيرهم لكلام الله تعالى فيها</w:t>
      </w:r>
      <w:r w:rsidR="008570EB">
        <w:rPr>
          <w:rtl/>
          <w:lang w:bidi="fa-IR"/>
        </w:rPr>
        <w:t xml:space="preserve">، </w:t>
      </w:r>
      <w:r>
        <w:rPr>
          <w:rtl/>
          <w:lang w:bidi="fa-IR"/>
        </w:rPr>
        <w:t>وأن ليسَ هناك إختلاف ولو يسير بين الأنبياء عموماً وبين كتبهم</w:t>
      </w:r>
      <w:r w:rsidR="008570EB">
        <w:rPr>
          <w:rtl/>
          <w:lang w:bidi="fa-IR"/>
        </w:rPr>
        <w:t xml:space="preserve">، </w:t>
      </w:r>
      <w:r>
        <w:rPr>
          <w:rtl/>
          <w:lang w:bidi="fa-IR"/>
        </w:rPr>
        <w:t>وأنَّكَ لو أجمعتَ مائة وأربعة وعشرين ألفَ نبيٍّ في مكانٍ واحدٍ لما اختلفوا على مسألةٍ واحدةٍ أبداً !</w:t>
      </w:r>
      <w:r w:rsidR="008570EB">
        <w:rPr>
          <w:rtl/>
          <w:lang w:bidi="fa-IR"/>
        </w:rPr>
        <w:t xml:space="preserve">، </w:t>
      </w:r>
      <w:r>
        <w:rPr>
          <w:rtl/>
          <w:lang w:bidi="fa-IR"/>
        </w:rPr>
        <w:t xml:space="preserve">ويأتي بما اختصَّ بهِ الأنبياءِ (ع) من آياتٍ وعلاماتٍ، مثل درعِ وسيفِ وعمامة النبيّ محمد </w:t>
      </w:r>
      <w:r w:rsidR="0035363E" w:rsidRPr="0035363E">
        <w:rPr>
          <w:rStyle w:val="libAlaemChar"/>
          <w:rtl/>
        </w:rPr>
        <w:t>صلى‌الله‌عليه‌وآله‌وسلم</w:t>
      </w:r>
      <w:r>
        <w:rPr>
          <w:rtl/>
          <w:lang w:bidi="fa-IR"/>
        </w:rPr>
        <w:t xml:space="preserve"> وعصا موسى وخاتم سليمان عليه الصلاةُ والسلام،</w:t>
      </w:r>
      <w:r w:rsidR="00E12578">
        <w:rPr>
          <w:rtl/>
          <w:lang w:bidi="fa-IR"/>
        </w:rPr>
        <w:t>.</w:t>
      </w:r>
      <w:r>
        <w:rPr>
          <w:rtl/>
          <w:lang w:bidi="fa-IR"/>
        </w:rPr>
        <w:t>الخ.</w:t>
      </w:r>
    </w:p>
    <w:p w:rsidR="006D56C5" w:rsidRDefault="00152317" w:rsidP="00152317">
      <w:pPr>
        <w:pStyle w:val="libNormal"/>
        <w:rPr>
          <w:rtl/>
          <w:lang w:bidi="fa-IR"/>
        </w:rPr>
      </w:pPr>
      <w:r>
        <w:rPr>
          <w:rtl/>
          <w:lang w:bidi="fa-IR"/>
        </w:rPr>
        <w:t>8</w:t>
      </w:r>
      <w:r w:rsidR="008570EB">
        <w:rPr>
          <w:rtl/>
          <w:lang w:bidi="fa-IR"/>
        </w:rPr>
        <w:t xml:space="preserve">: </w:t>
      </w:r>
      <w:r>
        <w:rPr>
          <w:rtl/>
          <w:lang w:bidi="fa-IR"/>
        </w:rPr>
        <w:t>أنَّ عالمَ الإنسان سينتصرُ إنتصاراً إلهيّاً ساحقاً لاهزيمةَ بعدَهُ أبداً بمجيء المصلح الأعظم في يوم الله الموعود وهو: ( المنجي والمخلّص والأملُ والرجاء )</w:t>
      </w:r>
      <w:r w:rsidR="008570EB">
        <w:rPr>
          <w:rtl/>
          <w:lang w:bidi="fa-IR"/>
        </w:rPr>
        <w:t xml:space="preserve">، </w:t>
      </w:r>
      <w:r>
        <w:rPr>
          <w:rtl/>
          <w:lang w:bidi="fa-IR"/>
        </w:rPr>
        <w:t>وحلول المعاجز الكبيرةَ في عهده</w:t>
      </w:r>
      <w:r w:rsidR="008570EB">
        <w:rPr>
          <w:rtl/>
          <w:lang w:bidi="fa-IR"/>
        </w:rPr>
        <w:t xml:space="preserve">، </w:t>
      </w:r>
      <w:r>
        <w:rPr>
          <w:rtl/>
          <w:lang w:bidi="fa-IR"/>
        </w:rPr>
        <w:t>وذلك عندما يرى ألإنسان رأيَ العين أنَّ الله تعالى يقفُ معهُ وفي صفّه وفي خندقه</w:t>
      </w:r>
      <w:r w:rsidR="008570EB">
        <w:rPr>
          <w:rtl/>
          <w:lang w:bidi="fa-IR"/>
        </w:rPr>
        <w:t xml:space="preserve">، </w:t>
      </w:r>
      <w:r>
        <w:rPr>
          <w:rtl/>
          <w:lang w:bidi="fa-IR"/>
        </w:rPr>
        <w:t>ويأخذ بيده الى عالم الحقّ والحقيقة والملكوت ويلمسُ ذلك لمسَ اليد</w:t>
      </w:r>
      <w:r w:rsidR="008F7E80">
        <w:rPr>
          <w:rtl/>
          <w:lang w:bidi="fa-IR"/>
        </w:rPr>
        <w:t xml:space="preserve">. </w:t>
      </w:r>
      <w:r>
        <w:rPr>
          <w:rtl/>
          <w:lang w:bidi="fa-IR"/>
        </w:rPr>
        <w:t>ولعلَّ القرآن الكريم يشيرُ الى ذلك النصر، بحسب مجرى الآيات في وقائع كثيرة فضلاً عن واقعةٍ معيَّنةٍ أو سببٍ للنزول، وكذلك التأويل وبطون التفسير، ومن ذلك قول الله عزَّ وجلَّ</w:t>
      </w:r>
      <w:r w:rsidR="008570EB">
        <w:rPr>
          <w:rtl/>
          <w:lang w:bidi="fa-IR"/>
        </w:rPr>
        <w:t>:</w:t>
      </w:r>
    </w:p>
    <w:p w:rsidR="006D56C5" w:rsidRPr="006D56C5" w:rsidRDefault="00152317" w:rsidP="00152317">
      <w:pPr>
        <w:pStyle w:val="libNormal"/>
        <w:rPr>
          <w:rtl/>
        </w:rPr>
      </w:pPr>
      <w:r>
        <w:rPr>
          <w:rtl/>
          <w:lang w:bidi="fa-IR"/>
        </w:rPr>
        <w:t>- ( وكان حقّاً علينا نصرُ المؤمنين)</w:t>
      </w:r>
      <w:r w:rsidR="008F7E80">
        <w:rPr>
          <w:rtl/>
          <w:lang w:bidi="fa-IR"/>
        </w:rPr>
        <w:t>.</w:t>
      </w:r>
      <w:r w:rsidRPr="0035363E">
        <w:rPr>
          <w:rStyle w:val="libFootnotenumChar"/>
          <w:rtl/>
        </w:rPr>
        <w:t>(1)</w:t>
      </w:r>
      <w:r w:rsidR="006D56C5" w:rsidRPr="006D56C5">
        <w:rPr>
          <w:rFonts w:hint="cs"/>
          <w:rtl/>
        </w:rPr>
        <w:t>.</w:t>
      </w:r>
    </w:p>
    <w:p w:rsidR="006D56C5" w:rsidRDefault="00152317" w:rsidP="00152317">
      <w:pPr>
        <w:pStyle w:val="libNormal"/>
        <w:rPr>
          <w:rtl/>
          <w:lang w:bidi="fa-IR"/>
        </w:rPr>
      </w:pPr>
      <w:r>
        <w:rPr>
          <w:rtl/>
          <w:lang w:bidi="fa-IR"/>
        </w:rPr>
        <w:t>- ( يُريدونَ ليُطفؤا نورَ الله بأفوههم واللهُ مُتمُّ نوره ولو كرهَ الكفرون</w:t>
      </w:r>
      <w:r w:rsidR="008F7E80">
        <w:rPr>
          <w:rtl/>
          <w:lang w:bidi="fa-IR"/>
        </w:rPr>
        <w:t xml:space="preserve">. </w:t>
      </w:r>
      <w:r>
        <w:rPr>
          <w:rtl/>
          <w:lang w:bidi="fa-IR"/>
        </w:rPr>
        <w:t>هو الذي أرسلَ رسولَهُ بالهدى ودين الحقّ ليُظهرَهُ على الدين كله ولو كَرهَ المشركون)</w:t>
      </w:r>
      <w:r w:rsidRPr="0035363E">
        <w:rPr>
          <w:rStyle w:val="libFootnotenumChar"/>
          <w:rtl/>
        </w:rPr>
        <w:t>(2)</w:t>
      </w:r>
      <w:r>
        <w:rPr>
          <w:rtl/>
          <w:lang w:bidi="fa-IR"/>
        </w:rPr>
        <w:t>.</w:t>
      </w:r>
    </w:p>
    <w:p w:rsidR="00152317" w:rsidRDefault="00152317" w:rsidP="00152317">
      <w:pPr>
        <w:pStyle w:val="libNormal"/>
        <w:rPr>
          <w:lang w:bidi="fa-IR"/>
        </w:rPr>
      </w:pPr>
      <w:r>
        <w:rPr>
          <w:rtl/>
          <w:lang w:bidi="fa-IR"/>
        </w:rPr>
        <w:t>- ( هو الذي أرسلَ رسولَهُ بالهدى ودين الحقّ ليُظهرَهُ على الدين كله وكفى بالله شهيداً )</w:t>
      </w:r>
      <w:r w:rsidRPr="0035363E">
        <w:rPr>
          <w:rStyle w:val="libFootnotenumChar"/>
          <w:rtl/>
        </w:rPr>
        <w:t>(3)</w:t>
      </w:r>
      <w:r>
        <w:rPr>
          <w:rtl/>
          <w:lang w:bidi="fa-IR"/>
        </w:rPr>
        <w:t>.</w:t>
      </w:r>
    </w:p>
    <w:p w:rsidR="00152317" w:rsidRDefault="00E27753" w:rsidP="00A65F80">
      <w:pPr>
        <w:pStyle w:val="libLine"/>
        <w:rPr>
          <w:lang w:bidi="fa-IR"/>
        </w:rPr>
      </w:pPr>
      <w:r>
        <w:rPr>
          <w:rtl/>
          <w:lang w:bidi="fa-IR"/>
        </w:rPr>
        <w:t>____________________</w:t>
      </w:r>
    </w:p>
    <w:p w:rsidR="00152317" w:rsidRDefault="00152317" w:rsidP="004950EC">
      <w:pPr>
        <w:pStyle w:val="libFootnote0"/>
        <w:rPr>
          <w:lang w:bidi="fa-IR"/>
        </w:rPr>
      </w:pPr>
      <w:r>
        <w:rPr>
          <w:rtl/>
          <w:lang w:bidi="fa-IR"/>
        </w:rPr>
        <w:t>(1) سورة الروم</w:t>
      </w:r>
      <w:r w:rsidR="008570EB">
        <w:rPr>
          <w:rtl/>
          <w:lang w:bidi="fa-IR"/>
        </w:rPr>
        <w:t xml:space="preserve">: </w:t>
      </w:r>
      <w:r>
        <w:rPr>
          <w:rtl/>
          <w:lang w:bidi="fa-IR"/>
        </w:rPr>
        <w:t>آية 47.</w:t>
      </w:r>
    </w:p>
    <w:p w:rsidR="00152317" w:rsidRDefault="00152317" w:rsidP="004950EC">
      <w:pPr>
        <w:pStyle w:val="libFootnote0"/>
        <w:rPr>
          <w:lang w:bidi="fa-IR"/>
        </w:rPr>
      </w:pPr>
      <w:r>
        <w:rPr>
          <w:rtl/>
          <w:lang w:bidi="fa-IR"/>
        </w:rPr>
        <w:t>(2) سورة الصف: 8 - 9. سورة التوبة :33.</w:t>
      </w:r>
    </w:p>
    <w:p w:rsidR="008570EB" w:rsidRDefault="00152317" w:rsidP="004950EC">
      <w:pPr>
        <w:pStyle w:val="libFootnote0"/>
        <w:rPr>
          <w:lang w:bidi="fa-IR"/>
        </w:rPr>
      </w:pPr>
      <w:r>
        <w:rPr>
          <w:rtl/>
          <w:lang w:bidi="fa-IR"/>
        </w:rPr>
        <w:t>(3) سورة الفتح</w:t>
      </w:r>
      <w:r w:rsidR="008570EB">
        <w:rPr>
          <w:rtl/>
          <w:lang w:bidi="fa-IR"/>
        </w:rPr>
        <w:t xml:space="preserve">: </w:t>
      </w:r>
      <w:r>
        <w:rPr>
          <w:rtl/>
          <w:lang w:bidi="fa-IR"/>
        </w:rPr>
        <w:t>آية 28.</w:t>
      </w:r>
    </w:p>
    <w:p w:rsidR="006D56C5" w:rsidRDefault="006D56C5" w:rsidP="006D56C5">
      <w:pPr>
        <w:pStyle w:val="libNormal"/>
        <w:rPr>
          <w:lang w:bidi="fa-IR"/>
        </w:rPr>
      </w:pPr>
      <w:r>
        <w:rPr>
          <w:rtl/>
          <w:lang w:bidi="fa-IR"/>
        </w:rPr>
        <w:br w:type="page"/>
      </w:r>
    </w:p>
    <w:p w:rsidR="000215DE" w:rsidRDefault="00152317" w:rsidP="00152317">
      <w:pPr>
        <w:pStyle w:val="libNormal"/>
        <w:rPr>
          <w:rtl/>
          <w:lang w:bidi="fa-IR"/>
        </w:rPr>
      </w:pPr>
      <w:r>
        <w:rPr>
          <w:rtl/>
          <w:lang w:bidi="fa-IR"/>
        </w:rPr>
        <w:lastRenderedPageBreak/>
        <w:t>- ( ولقد كتبنا في الزبور من بعد الذكر أنَّ الأرضَ يرثها عباديَ الصالحون</w:t>
      </w:r>
      <w:r w:rsidR="008F7E80">
        <w:rPr>
          <w:rtl/>
          <w:lang w:bidi="fa-IR"/>
        </w:rPr>
        <w:t xml:space="preserve">. </w:t>
      </w:r>
      <w:r>
        <w:rPr>
          <w:rtl/>
          <w:lang w:bidi="fa-IR"/>
        </w:rPr>
        <w:t>إنَّ في هذا لَبَل</w:t>
      </w:r>
      <w:r w:rsidR="008570EB">
        <w:rPr>
          <w:rtl/>
          <w:lang w:bidi="fa-IR"/>
        </w:rPr>
        <w:t>-</w:t>
      </w:r>
      <w:r>
        <w:rPr>
          <w:rtl/>
          <w:lang w:bidi="fa-IR"/>
        </w:rPr>
        <w:t>غاً لقومٍ ع</w:t>
      </w:r>
      <w:r w:rsidR="008570EB">
        <w:rPr>
          <w:rtl/>
          <w:lang w:bidi="fa-IR"/>
        </w:rPr>
        <w:t>-</w:t>
      </w:r>
      <w:r>
        <w:rPr>
          <w:rtl/>
          <w:lang w:bidi="fa-IR"/>
        </w:rPr>
        <w:t>بدين</w:t>
      </w:r>
      <w:r w:rsidR="008F7E80">
        <w:rPr>
          <w:rtl/>
          <w:lang w:bidi="fa-IR"/>
        </w:rPr>
        <w:t xml:space="preserve">. </w:t>
      </w:r>
      <w:r>
        <w:rPr>
          <w:rtl/>
          <w:lang w:bidi="fa-IR"/>
        </w:rPr>
        <w:t>وما أرسلن</w:t>
      </w:r>
      <w:r w:rsidR="008570EB">
        <w:rPr>
          <w:rtl/>
          <w:lang w:bidi="fa-IR"/>
        </w:rPr>
        <w:t>-</w:t>
      </w:r>
      <w:r>
        <w:rPr>
          <w:rtl/>
          <w:lang w:bidi="fa-IR"/>
        </w:rPr>
        <w:t>كَ إلاّ رحمةً للع</w:t>
      </w:r>
      <w:r w:rsidR="008570EB">
        <w:rPr>
          <w:rtl/>
          <w:lang w:bidi="fa-IR"/>
        </w:rPr>
        <w:t>-</w:t>
      </w:r>
      <w:r>
        <w:rPr>
          <w:rtl/>
          <w:lang w:bidi="fa-IR"/>
        </w:rPr>
        <w:t>لمين )</w:t>
      </w:r>
      <w:r w:rsidR="008F7E80">
        <w:rPr>
          <w:rtl/>
          <w:lang w:bidi="fa-IR"/>
        </w:rPr>
        <w:t>.</w:t>
      </w:r>
      <w:r w:rsidRPr="0035363E">
        <w:rPr>
          <w:rStyle w:val="libFootnotenumChar"/>
          <w:rtl/>
        </w:rPr>
        <w:t>(1)</w:t>
      </w:r>
    </w:p>
    <w:p w:rsidR="000215DE" w:rsidRDefault="000215DE" w:rsidP="00152317">
      <w:pPr>
        <w:pStyle w:val="libNormal"/>
        <w:rPr>
          <w:rtl/>
          <w:lang w:bidi="fa-IR"/>
        </w:rPr>
      </w:pPr>
      <w:r>
        <w:rPr>
          <w:rFonts w:hint="cs"/>
          <w:rtl/>
          <w:lang w:bidi="fa-IR"/>
        </w:rPr>
        <w:t>-</w:t>
      </w:r>
      <w:r w:rsidR="00152317">
        <w:rPr>
          <w:rtl/>
          <w:lang w:bidi="fa-IR"/>
        </w:rPr>
        <w:t xml:space="preserve"> ( ونريدُ أن نَمُنَّ على الذين استُضِعفوا في الأرض ونجعلهم أئمةً ونجعلهم الوارثين )</w:t>
      </w:r>
      <w:r w:rsidR="008F7E80">
        <w:rPr>
          <w:rtl/>
          <w:lang w:bidi="fa-IR"/>
        </w:rPr>
        <w:t>.</w:t>
      </w:r>
      <w:r w:rsidR="00152317" w:rsidRPr="0035363E">
        <w:rPr>
          <w:rStyle w:val="libFootnotenumChar"/>
          <w:rtl/>
        </w:rPr>
        <w:t>(2)</w:t>
      </w:r>
    </w:p>
    <w:p w:rsidR="000215DE" w:rsidRPr="000215DE" w:rsidRDefault="000215DE" w:rsidP="00152317">
      <w:pPr>
        <w:pStyle w:val="libNormal"/>
        <w:rPr>
          <w:rtl/>
        </w:rPr>
      </w:pPr>
      <w:r>
        <w:rPr>
          <w:rFonts w:hint="cs"/>
          <w:rtl/>
          <w:lang w:bidi="fa-IR"/>
        </w:rPr>
        <w:t>-</w:t>
      </w:r>
      <w:r w:rsidR="008570EB">
        <w:rPr>
          <w:rtl/>
          <w:lang w:bidi="fa-IR"/>
        </w:rPr>
        <w:t xml:space="preserve"> </w:t>
      </w:r>
      <w:r w:rsidR="00152317">
        <w:rPr>
          <w:rtl/>
          <w:lang w:bidi="fa-IR"/>
        </w:rPr>
        <w:t>(وعد الله الذين‌ آمنوا منكم‌ وعملوا الصالحات‌ ليستخلفنّهم‌ في‌ الارض‌ كما استخلف‌ الذين‌ من‌ قبلهم‌ وليمكنّن‌ّ لهم‌ دينهم‌ الذي‌ ارتضى لهم‌ وليبدّلنّهم‌ من‌ بعدخوفهم‌ أمناً يعبدونني‌ لا يشركون‌ بي‌ شيئاً</w:t>
      </w:r>
      <w:r w:rsidR="00E12578">
        <w:rPr>
          <w:rtl/>
          <w:lang w:bidi="fa-IR"/>
        </w:rPr>
        <w:t>.</w:t>
      </w:r>
      <w:r w:rsidR="00152317">
        <w:rPr>
          <w:rtl/>
          <w:lang w:bidi="fa-IR"/>
        </w:rPr>
        <w:t>)</w:t>
      </w:r>
      <w:r w:rsidR="008F7E80">
        <w:rPr>
          <w:rtl/>
          <w:lang w:bidi="fa-IR"/>
        </w:rPr>
        <w:t>.</w:t>
      </w:r>
      <w:r w:rsidR="00152317" w:rsidRPr="0035363E">
        <w:rPr>
          <w:rStyle w:val="libFootnotenumChar"/>
          <w:rtl/>
        </w:rPr>
        <w:t>(3)</w:t>
      </w:r>
    </w:p>
    <w:p w:rsidR="000215DE" w:rsidRDefault="00152317" w:rsidP="00152317">
      <w:pPr>
        <w:pStyle w:val="libNormal"/>
        <w:rPr>
          <w:rtl/>
          <w:lang w:bidi="fa-IR"/>
        </w:rPr>
      </w:pPr>
      <w:r>
        <w:rPr>
          <w:rtl/>
          <w:lang w:bidi="fa-IR"/>
        </w:rPr>
        <w:t>- ( كتبَ اللهُ لأغلبَنَّ أنا ورُسُلي انَّ اللهَ قويٌّ عزيزٌ)</w:t>
      </w:r>
      <w:r w:rsidRPr="0035363E">
        <w:rPr>
          <w:rStyle w:val="libFootnotenumChar"/>
          <w:rtl/>
        </w:rPr>
        <w:t>(4)</w:t>
      </w:r>
      <w:r>
        <w:rPr>
          <w:rtl/>
          <w:lang w:bidi="fa-IR"/>
        </w:rPr>
        <w:t>.</w:t>
      </w:r>
    </w:p>
    <w:p w:rsidR="00152317" w:rsidRDefault="00152317" w:rsidP="00152317">
      <w:pPr>
        <w:pStyle w:val="libNormal"/>
        <w:rPr>
          <w:lang w:bidi="fa-IR"/>
        </w:rPr>
      </w:pPr>
      <w:r>
        <w:rPr>
          <w:rtl/>
          <w:lang w:bidi="fa-IR"/>
        </w:rPr>
        <w:t>9</w:t>
      </w:r>
      <w:r w:rsidR="008570EB">
        <w:rPr>
          <w:rtl/>
          <w:lang w:bidi="fa-IR"/>
        </w:rPr>
        <w:t xml:space="preserve">: </w:t>
      </w:r>
      <w:r>
        <w:rPr>
          <w:rtl/>
          <w:lang w:bidi="fa-IR"/>
        </w:rPr>
        <w:t>وأنّ منجي العالم يملكُ قواعدَ ومتبنياتٍ عظيمةٍ</w:t>
      </w:r>
      <w:r w:rsidR="008570EB">
        <w:rPr>
          <w:rtl/>
          <w:lang w:bidi="fa-IR"/>
        </w:rPr>
        <w:t xml:space="preserve">، </w:t>
      </w:r>
      <w:r>
        <w:rPr>
          <w:rtl/>
          <w:lang w:bidi="fa-IR"/>
        </w:rPr>
        <w:t>ويستندُ الى أُسُسٍ شرعيّةٍ وقانونيَّةٍ وتأريخيةٍ وأخلاقيَّةٍ مقدَّسةٍ لثورته الإلهيّة العظمى</w:t>
      </w:r>
      <w:r w:rsidR="008570EB">
        <w:rPr>
          <w:rtl/>
          <w:lang w:bidi="fa-IR"/>
        </w:rPr>
        <w:t xml:space="preserve">، </w:t>
      </w:r>
      <w:r>
        <w:rPr>
          <w:rtl/>
          <w:lang w:bidi="fa-IR"/>
        </w:rPr>
        <w:t>وأنّهُ صنيعةُ ربّ العالمين الذي ادّخَرَهُ الى مرحلةٍ رائعةٍ من تأريخ الحياة البشرية ؛ أَرانا اللهُ وإيّاكم وجميع البشريةِ يومهُ المبارك ووجههُ الشريف، انهُ سميعٌ مجيبٌ.10</w:t>
      </w:r>
      <w:r w:rsidR="008570EB">
        <w:rPr>
          <w:rtl/>
          <w:lang w:bidi="fa-IR"/>
        </w:rPr>
        <w:t xml:space="preserve">: </w:t>
      </w:r>
      <w:r>
        <w:rPr>
          <w:rtl/>
          <w:lang w:bidi="fa-IR"/>
        </w:rPr>
        <w:t>انَّ التَّتبع العلمي التحقيقي في موضوع الإعتقاد بمنجي العالم في القرآن الكريم والروايات الشريفة وفي الكتب السماوية المقدَّسة ( العهدين) يقودنا الى حقيقةٍ مهمَّةٍ ناصعة لاغبارَ عليها ولابُدَّ من تثبيتها، وإن قد يعتبرها البعض قاسيةً وليس بمقدوره استساغتها أويصعُبُ عليه الأَخذ بها لضيق أُفقهِ الدّيني والعلمي والنفسي. ولكنَّ الواجب الديني والعلمي والأخلاقي يفرضُ علينا جميعاً تثبيتها سواء كنّا مسلمين أو مسيحيين أو يهود</w:t>
      </w:r>
      <w:r w:rsidR="00E12578">
        <w:rPr>
          <w:rtl/>
          <w:lang w:bidi="fa-IR"/>
        </w:rPr>
        <w:t>.</w:t>
      </w:r>
      <w:r>
        <w:rPr>
          <w:rtl/>
          <w:lang w:bidi="fa-IR"/>
        </w:rPr>
        <w:t>الخ؛ وهي كون أقرب الناس أو قل الطوائف والمذاهب الدينيَّة الى منجي العالم وأكثرهم معرفةً بهِ هم أتباع أهل البيت (ع) الذين يسمَّونَ ب</w:t>
      </w:r>
      <w:r w:rsidR="008570EB">
        <w:rPr>
          <w:rtl/>
          <w:lang w:bidi="fa-IR"/>
        </w:rPr>
        <w:t>-</w:t>
      </w:r>
      <w:r>
        <w:rPr>
          <w:rtl/>
          <w:lang w:bidi="fa-IR"/>
        </w:rPr>
        <w:t xml:space="preserve"> ( الشيعة) لأنهم رَوَوا عن منجي العالم نفسه - أي الإمام المهدي (ع) عند المسلمين </w:t>
      </w:r>
      <w:r w:rsidR="00FF4C9C">
        <w:rPr>
          <w:rtl/>
          <w:lang w:bidi="fa-IR"/>
        </w:rPr>
        <w:t>-</w:t>
      </w:r>
      <w:r>
        <w:rPr>
          <w:rtl/>
          <w:lang w:bidi="fa-IR"/>
        </w:rPr>
        <w:t xml:space="preserve"> حيث روى </w:t>
      </w:r>
      <w:r w:rsidRPr="000215DE">
        <w:rPr>
          <w:rtl/>
        </w:rPr>
        <w:t>عنهُ (52) راوياً</w:t>
      </w:r>
      <w:r>
        <w:rPr>
          <w:rtl/>
          <w:lang w:bidi="fa-IR"/>
        </w:rPr>
        <w:t xml:space="preserve">، ومعنى ذلك أنَّ رواتهُ (ع) أكثر من روات الإمام الثاني لأتباع أهل البيت(ع) وهو الحسن بن علي بن أبي طالب (ع) حيث بلغ عدد الروات </w:t>
      </w:r>
      <w:r w:rsidRPr="000215DE">
        <w:rPr>
          <w:rtl/>
        </w:rPr>
        <w:t>عنه (41) راوياً</w:t>
      </w:r>
      <w:r>
        <w:rPr>
          <w:rtl/>
          <w:lang w:bidi="fa-IR"/>
        </w:rPr>
        <w:t xml:space="preserve"> فقط</w:t>
      </w:r>
      <w:r w:rsidRPr="0035363E">
        <w:rPr>
          <w:rStyle w:val="libFootnotenumChar"/>
          <w:rtl/>
        </w:rPr>
        <w:t>(5)</w:t>
      </w:r>
      <w:r>
        <w:rPr>
          <w:rtl/>
          <w:lang w:bidi="fa-IR"/>
        </w:rPr>
        <w:t xml:space="preserve"> ؛ فضلاً عمّا رووهُ عن أئمَّتهم الباقين (ع) عن رسول الله محمد </w:t>
      </w:r>
      <w:r w:rsidR="0035363E" w:rsidRPr="0035363E">
        <w:rPr>
          <w:rStyle w:val="libAlaemChar"/>
          <w:rtl/>
        </w:rPr>
        <w:t>صلى‌الله‌عليه‌وآله‌وسلم</w:t>
      </w:r>
      <w:r>
        <w:rPr>
          <w:rtl/>
          <w:lang w:bidi="fa-IR"/>
        </w:rPr>
        <w:t xml:space="preserve">. والعجيبُ في أمرهم أن ليسَ هناك سؤالٌ في هذا الموضوع يوقفهم او لايجدوا لهُ جواباً على عكس الآخرين، بل كلّ ما يخصُّ هذا الموضوع جوابهُ حاضرٌ ومسندٌ الى رسول الله محمد </w:t>
      </w:r>
      <w:r w:rsidR="0035363E" w:rsidRPr="0035363E">
        <w:rPr>
          <w:rStyle w:val="libAlaemChar"/>
          <w:rtl/>
        </w:rPr>
        <w:t>صلى‌الله‌عليه‌وآله‌وسلم</w:t>
      </w:r>
      <w:r>
        <w:rPr>
          <w:rtl/>
          <w:lang w:bidi="fa-IR"/>
        </w:rPr>
        <w:t xml:space="preserve"> وآله الطاهرين(ع) ومفسَّرٌ بآيات القرآن الكريم.ويأتي من بعهدهم في الدرجة الثانيه اخوانهم (السنَّة) لأنّهم رووا في صحاحهم وكتبهم الأُخرى بأسانيدهم عن رسول الله محمد </w:t>
      </w:r>
      <w:r w:rsidR="0035363E" w:rsidRPr="0035363E">
        <w:rPr>
          <w:rStyle w:val="libAlaemChar"/>
          <w:rtl/>
        </w:rPr>
        <w:t>صلى‌الله‌عليه‌وآله‌وسلم</w:t>
      </w:r>
      <w:r>
        <w:rPr>
          <w:rtl/>
          <w:lang w:bidi="fa-IR"/>
        </w:rPr>
        <w:t xml:space="preserve"> الكثير الكثير مما جعل علمائهم يقطعون باليقين الغير قابل للشك بظهور منجي العالم في آخر الزمان وهو المهدي (ع)، وكذلك مافسّروا به الكثير من آيات القرآن الكريم بهِ </w:t>
      </w:r>
      <w:r w:rsidR="008570EB" w:rsidRPr="008570EB">
        <w:rPr>
          <w:rStyle w:val="libAlaemChar"/>
          <w:rtl/>
        </w:rPr>
        <w:t>عليه‌السلام</w:t>
      </w:r>
      <w:r>
        <w:rPr>
          <w:rtl/>
          <w:lang w:bidi="fa-IR"/>
        </w:rPr>
        <w:t xml:space="preserve"> وبعلائم ظهوره المبارك، وما اتصلَ به من بشاراتٍ وأوصافٍ</w:t>
      </w:r>
      <w:r w:rsidR="00E12578">
        <w:rPr>
          <w:rtl/>
          <w:lang w:bidi="fa-IR"/>
        </w:rPr>
        <w:t>.</w:t>
      </w:r>
      <w:r>
        <w:rPr>
          <w:rtl/>
          <w:lang w:bidi="fa-IR"/>
        </w:rPr>
        <w:t>الخ.</w:t>
      </w:r>
    </w:p>
    <w:p w:rsidR="000215DE" w:rsidRDefault="000215DE" w:rsidP="000215DE">
      <w:pPr>
        <w:pStyle w:val="libLine"/>
        <w:rPr>
          <w:lang w:bidi="fa-IR"/>
        </w:rPr>
      </w:pPr>
      <w:r>
        <w:rPr>
          <w:rtl/>
          <w:lang w:bidi="fa-IR"/>
        </w:rPr>
        <w:t>____________________</w:t>
      </w:r>
    </w:p>
    <w:p w:rsidR="008570EB" w:rsidRDefault="00152317" w:rsidP="000215DE">
      <w:pPr>
        <w:pStyle w:val="libFootnote0"/>
        <w:rPr>
          <w:rtl/>
          <w:lang w:bidi="fa-IR"/>
        </w:rPr>
      </w:pPr>
      <w:r w:rsidRPr="000215DE">
        <w:rPr>
          <w:rtl/>
        </w:rPr>
        <w:t>(1)</w:t>
      </w:r>
      <w:r>
        <w:rPr>
          <w:rtl/>
          <w:lang w:bidi="fa-IR"/>
        </w:rPr>
        <w:t xml:space="preserve"> سورةُ الأنبياء</w:t>
      </w:r>
      <w:r w:rsidR="008570EB">
        <w:rPr>
          <w:rtl/>
          <w:lang w:bidi="fa-IR"/>
        </w:rPr>
        <w:t xml:space="preserve">: </w:t>
      </w:r>
      <w:r>
        <w:rPr>
          <w:rtl/>
          <w:lang w:bidi="fa-IR"/>
        </w:rPr>
        <w:t xml:space="preserve">105 </w:t>
      </w:r>
      <w:r w:rsidR="00FF4C9C">
        <w:rPr>
          <w:rtl/>
          <w:lang w:bidi="fa-IR"/>
        </w:rPr>
        <w:t>-</w:t>
      </w:r>
      <w:r>
        <w:rPr>
          <w:rtl/>
          <w:lang w:bidi="fa-IR"/>
        </w:rPr>
        <w:t xml:space="preserve"> 107</w:t>
      </w:r>
      <w:r w:rsidR="008570EB">
        <w:rPr>
          <w:rtl/>
          <w:lang w:bidi="fa-IR"/>
        </w:rPr>
        <w:t>.</w:t>
      </w:r>
    </w:p>
    <w:p w:rsidR="008570EB" w:rsidRDefault="00152317" w:rsidP="000215DE">
      <w:pPr>
        <w:pStyle w:val="libFootnote0"/>
        <w:rPr>
          <w:rtl/>
          <w:lang w:bidi="fa-IR"/>
        </w:rPr>
      </w:pPr>
      <w:r w:rsidRPr="000215DE">
        <w:rPr>
          <w:rtl/>
        </w:rPr>
        <w:t>(2)</w:t>
      </w:r>
      <w:r>
        <w:rPr>
          <w:rtl/>
          <w:lang w:bidi="fa-IR"/>
        </w:rPr>
        <w:t xml:space="preserve"> سورةُ القصص</w:t>
      </w:r>
      <w:r w:rsidR="008570EB">
        <w:rPr>
          <w:rtl/>
          <w:lang w:bidi="fa-IR"/>
        </w:rPr>
        <w:t xml:space="preserve">: </w:t>
      </w:r>
      <w:r>
        <w:rPr>
          <w:rtl/>
          <w:lang w:bidi="fa-IR"/>
        </w:rPr>
        <w:t>5</w:t>
      </w:r>
      <w:r w:rsidR="008570EB">
        <w:rPr>
          <w:rtl/>
          <w:lang w:bidi="fa-IR"/>
        </w:rPr>
        <w:t>.</w:t>
      </w:r>
    </w:p>
    <w:p w:rsidR="00152317" w:rsidRDefault="00152317" w:rsidP="000215DE">
      <w:pPr>
        <w:pStyle w:val="libFootnote0"/>
        <w:rPr>
          <w:lang w:bidi="fa-IR"/>
        </w:rPr>
      </w:pPr>
      <w:r w:rsidRPr="000215DE">
        <w:rPr>
          <w:rtl/>
        </w:rPr>
        <w:t>(3)</w:t>
      </w:r>
      <w:r>
        <w:rPr>
          <w:rtl/>
          <w:lang w:bidi="fa-IR"/>
        </w:rPr>
        <w:t xml:space="preserve"> سورة النور</w:t>
      </w:r>
      <w:r w:rsidR="008570EB">
        <w:rPr>
          <w:rtl/>
          <w:lang w:bidi="fa-IR"/>
        </w:rPr>
        <w:t xml:space="preserve">: </w:t>
      </w:r>
      <w:r>
        <w:rPr>
          <w:rtl/>
          <w:lang w:bidi="fa-IR"/>
        </w:rPr>
        <w:t>آية 55.</w:t>
      </w:r>
    </w:p>
    <w:p w:rsidR="00152317" w:rsidRDefault="00152317" w:rsidP="000215DE">
      <w:pPr>
        <w:pStyle w:val="libFootnote0"/>
        <w:rPr>
          <w:lang w:bidi="fa-IR"/>
        </w:rPr>
      </w:pPr>
      <w:r w:rsidRPr="000215DE">
        <w:rPr>
          <w:rtl/>
        </w:rPr>
        <w:t>(4)</w:t>
      </w:r>
      <w:r>
        <w:rPr>
          <w:rtl/>
          <w:lang w:bidi="fa-IR"/>
        </w:rPr>
        <w:t xml:space="preserve"> سورة المجادلة</w:t>
      </w:r>
      <w:r w:rsidR="008570EB">
        <w:rPr>
          <w:rtl/>
          <w:lang w:bidi="fa-IR"/>
        </w:rPr>
        <w:t xml:space="preserve">: </w:t>
      </w:r>
      <w:r>
        <w:rPr>
          <w:rtl/>
          <w:lang w:bidi="fa-IR"/>
        </w:rPr>
        <w:t>آية 21.</w:t>
      </w:r>
    </w:p>
    <w:p w:rsidR="008570EB" w:rsidRDefault="00152317" w:rsidP="000215DE">
      <w:pPr>
        <w:pStyle w:val="libFootnote0"/>
        <w:rPr>
          <w:lang w:bidi="fa-IR"/>
        </w:rPr>
      </w:pPr>
      <w:r w:rsidRPr="000215DE">
        <w:rPr>
          <w:rtl/>
        </w:rPr>
        <w:t>(5)</w:t>
      </w:r>
      <w:r>
        <w:rPr>
          <w:rtl/>
          <w:lang w:bidi="fa-IR"/>
        </w:rPr>
        <w:t xml:space="preserve"> انظر</w:t>
      </w:r>
      <w:r w:rsidR="008570EB">
        <w:rPr>
          <w:rtl/>
          <w:lang w:bidi="fa-IR"/>
        </w:rPr>
        <w:t xml:space="preserve">: </w:t>
      </w:r>
      <w:r>
        <w:rPr>
          <w:rtl/>
          <w:lang w:bidi="fa-IR"/>
        </w:rPr>
        <w:t>مقدمة موسوعة الفقه الاسلامية ص 43. الشيعة في مسارهم التاريخي،ص422.وسائل الشيعة،ج30ص165.</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ثمَّ يأتي المسيحيُّون من بعدهم بالدرجةِ الثالثةِعلى التوالي، وذلك لأنَّ عقيدتهم ثابتَةٌ قطعيَّةٌ في الإنجيل لغزارة ماورد فيه من نزول عيسى بن مريم</w:t>
      </w:r>
      <w:r w:rsidR="008570EB" w:rsidRPr="008570EB">
        <w:rPr>
          <w:rStyle w:val="libAlaemChar"/>
          <w:rtl/>
        </w:rPr>
        <w:t>عليهما‌السلام</w:t>
      </w:r>
      <w:r>
        <w:rPr>
          <w:rtl/>
          <w:lang w:bidi="fa-IR"/>
        </w:rPr>
        <w:t xml:space="preserve"> في آخر الزمان وحلول ملكوت الله </w:t>
      </w:r>
      <w:r w:rsidR="00FF4C9C">
        <w:rPr>
          <w:rtl/>
          <w:lang w:bidi="fa-IR"/>
        </w:rPr>
        <w:t>-</w:t>
      </w:r>
      <w:r>
        <w:rPr>
          <w:rtl/>
          <w:lang w:bidi="fa-IR"/>
        </w:rPr>
        <w:t xml:space="preserve"> أي حكمهُ تبارك وتعالى وتطهير الأرض من الظلمِ والفساد - كما نادى وبشَّر بهِ المسيح(ع) نفسهُ، وكلُّ ذلك حقٌّ وصدقٌ؛ الاّ أنَّهُ ليس هو القائم المنجي للعالم كما جاء في الإنجيل وصرَّح به المسيحُ (ع) جهاراً وعلانيةً، بل وزيرهُ ومساعدهُ وهو الحقُّ اليقينُ المتواترُ عند المسلمين.</w:t>
      </w:r>
    </w:p>
    <w:p w:rsidR="00152317" w:rsidRDefault="00152317" w:rsidP="00152317">
      <w:pPr>
        <w:pStyle w:val="libNormal"/>
        <w:rPr>
          <w:lang w:bidi="fa-IR"/>
        </w:rPr>
      </w:pPr>
      <w:r>
        <w:rPr>
          <w:rtl/>
          <w:lang w:bidi="fa-IR"/>
        </w:rPr>
        <w:t>ثمَّ يأتي اليهودُ من بعدهم بالدرجة الرابعةِ، لكثرةِ ماورد في أسفارهم المقدَّسة (التوراة) بحتميَّةِ مجيء يوم المنجي والمخلِّص وانتصاره الكبير في يوم الله الأعظم وتطهيرهِ للأرضِ من الرجسِ والفساد.</w:t>
      </w:r>
    </w:p>
    <w:p w:rsidR="008570EB" w:rsidRDefault="00152317" w:rsidP="00152317">
      <w:pPr>
        <w:pStyle w:val="libNormal"/>
        <w:rPr>
          <w:rtl/>
          <w:lang w:bidi="fa-IR"/>
        </w:rPr>
      </w:pPr>
      <w:r>
        <w:rPr>
          <w:rtl/>
          <w:lang w:bidi="fa-IR"/>
        </w:rPr>
        <w:t xml:space="preserve">وهكذا على التوالي تأتي بقيَّةُ الأديان والفلسفات الأُخرى تباعاً وعلى التوالي من حيث الرصيد الديني والعلمي والتأريخي والأخلاقي.وليس معنى كلُّ ما تقدَّم وجودُ عيبٍ او نقصٍ في الأديان السماوية، او تفاوتٍ وخللٍ في ثبوت هذه العقيدةِ الربانيَّة الجليلة </w:t>
      </w:r>
      <w:r w:rsidR="00FF4C9C">
        <w:rPr>
          <w:rtl/>
          <w:lang w:bidi="fa-IR"/>
        </w:rPr>
        <w:t>-</w:t>
      </w:r>
      <w:r>
        <w:rPr>
          <w:rtl/>
          <w:lang w:bidi="fa-IR"/>
        </w:rPr>
        <w:t xml:space="preserve"> عقيدة منجي العالم- وانما هي حالةٌ طبيعيَّةٌ وترجعُ الى أسبابٍ موضوعيَّةٍ منها:أ</w:t>
      </w:r>
      <w:r w:rsidR="008570EB">
        <w:rPr>
          <w:rtl/>
          <w:lang w:bidi="fa-IR"/>
        </w:rPr>
        <w:t xml:space="preserve">: </w:t>
      </w:r>
      <w:r>
        <w:rPr>
          <w:rtl/>
          <w:lang w:bidi="fa-IR"/>
        </w:rPr>
        <w:t>البعدُ الزمني الكبير ومؤثّراتهِ السلبيّةِ وما طرأَ على الكتبِ المقدّسةِ، وضياعِ كتبِ الأديان الأصليَّة</w:t>
      </w:r>
      <w:r w:rsidR="008570EB">
        <w:rPr>
          <w:rtl/>
          <w:lang w:bidi="fa-IR"/>
        </w:rPr>
        <w:t xml:space="preserve">، </w:t>
      </w:r>
      <w:r>
        <w:rPr>
          <w:rtl/>
          <w:lang w:bidi="fa-IR"/>
        </w:rPr>
        <w:t>وعدم وصول الكثير من تراث الرسلِ والأنبياءِ</w:t>
      </w:r>
      <w:r w:rsidR="008570EB" w:rsidRPr="008570EB">
        <w:rPr>
          <w:rStyle w:val="libAlaemChar"/>
          <w:rtl/>
        </w:rPr>
        <w:t>عليهم‌السلام</w:t>
      </w:r>
      <w:r>
        <w:rPr>
          <w:rtl/>
          <w:lang w:bidi="fa-IR"/>
        </w:rPr>
        <w:t xml:space="preserve"> الينا.ب: كما لايخفى على الجميع حالة التكامل التدريجي للأديان - والمقصود على المستوى البشري وليس التشريعي لأنَّ المشرَّع واحدٌ فردٌ صمدٌ تقدَّست أسماؤهُ </w:t>
      </w:r>
      <w:r w:rsidR="00FF4C9C">
        <w:rPr>
          <w:rtl/>
          <w:lang w:bidi="fa-IR"/>
        </w:rPr>
        <w:t>-</w:t>
      </w:r>
      <w:r>
        <w:rPr>
          <w:rtl/>
          <w:lang w:bidi="fa-IR"/>
        </w:rPr>
        <w:t xml:space="preserve"> وذلك بتطوّر الإنسان ومدى قربهِ من حلول يوم الله الأعظم وحكمهِ الأتمّ؛ وذلك واضحٌ بيّنٌ اذ أنَّ ما جاءَ به المسيحُ (ع) أشمل وأعظم مما جاء به الكليمُ موسى(ع)، والشريعة الخاتمة التي جاءَ بها الرسول الأكرم محمد </w:t>
      </w:r>
      <w:r w:rsidR="0035363E" w:rsidRPr="0035363E">
        <w:rPr>
          <w:rStyle w:val="libAlaemChar"/>
          <w:rtl/>
        </w:rPr>
        <w:t>صلى‌الله‌عليه‌وآله‌وسلم</w:t>
      </w:r>
      <w:r>
        <w:rPr>
          <w:rtl/>
          <w:lang w:bidi="fa-IR"/>
        </w:rPr>
        <w:t xml:space="preserve"> أشمل وأكمل وأعظم من الجميع، وهذه سنَّةٌ الهيَّةٌ ثابتةٌ منذُ فجر الإنسانيةِ الأول والى ظهور منجي العالم حيث يعطيعه الله تبارك وتعالى ما لم يُعطهِ أيَّ أحدٍ قبلهُ من الخلقِ أبداً :من حيث تمام العلم، وتمامُ السلطةِ الربانيّةِ على الكون، ومظهر الخلافةِ الإلهية الأعظم، وحكمهُ اللدُنيّ المباشر من غير بيّنةٍ يحتاجها، وتجلّي حكمُ الله وملكوتُهُ وجمالهُ وجلالُه بخليفته ووليّه في الأرض (منجي العالم)</w:t>
      </w:r>
      <w:r w:rsidR="008570EB">
        <w:rPr>
          <w:rtl/>
          <w:lang w:bidi="fa-IR"/>
        </w:rPr>
        <w:t>.</w:t>
      </w:r>
    </w:p>
    <w:p w:rsidR="000215DE" w:rsidRDefault="00152317" w:rsidP="00152317">
      <w:pPr>
        <w:pStyle w:val="libNormal"/>
        <w:rPr>
          <w:rtl/>
          <w:lang w:bidi="fa-IR"/>
        </w:rPr>
      </w:pPr>
      <w:r>
        <w:rPr>
          <w:rtl/>
          <w:lang w:bidi="fa-IR"/>
        </w:rPr>
        <w:t>وفي الختام :</w:t>
      </w:r>
    </w:p>
    <w:p w:rsidR="008570EB" w:rsidRDefault="00152317" w:rsidP="00152317">
      <w:pPr>
        <w:pStyle w:val="libNormal"/>
        <w:rPr>
          <w:rtl/>
          <w:lang w:bidi="fa-IR"/>
        </w:rPr>
      </w:pPr>
      <w:r>
        <w:rPr>
          <w:rtl/>
          <w:lang w:bidi="fa-IR"/>
        </w:rPr>
        <w:t>أُقدّمُ اعتذاراً قلبيّاً وروحيّاً عميقاً وحارّاً الى مولانا منجي العالم عليه الصلاةُ والسلام، لأنَّ ما بذلتُهُ كانَ قليلاً بحقِّهِ، ولايليقُ الاّ بشيءٍ يسيرٍ من مقامهِ الربانيِّ الشامخِ المنيف، ولكنّهُ كانَ بمثابةِ لَبِناتٍ أعتقدُ أني وضعتها في مكانها المناسبِ والصحيح، لكي يستفيد منها من يُحسِنُ البناء ؛ والله وليُّ التوفيق</w:t>
      </w:r>
      <w:r w:rsidR="008570EB">
        <w:rPr>
          <w:rtl/>
          <w:lang w:bidi="fa-IR"/>
        </w:rPr>
        <w:t>.</w:t>
      </w:r>
    </w:p>
    <w:p w:rsidR="008570EB" w:rsidRDefault="00152317" w:rsidP="00152317">
      <w:pPr>
        <w:pStyle w:val="libNormal"/>
        <w:rPr>
          <w:lang w:bidi="fa-IR"/>
        </w:rPr>
      </w:pPr>
      <w:r>
        <w:rPr>
          <w:rtl/>
          <w:lang w:bidi="fa-IR"/>
        </w:rPr>
        <w:t>وآخرُ دعوانا أَنِ الحمدُ للهِ ربّ العالمين، والصلآةُ والسلامُ على محمدٍ وآلهِ الطيبيين الطاهرين وصحبهِ المنتجبين، وعلى معاشرِ الأنبياءِ والمرسلين وأوصيائهم أجمعين والشهداء والصالحين، ورحمةُ الله وبركاته.</w:t>
      </w:r>
    </w:p>
    <w:p w:rsidR="008570EB" w:rsidRDefault="00E27753" w:rsidP="00A65F80">
      <w:pPr>
        <w:pStyle w:val="libNormal"/>
        <w:rPr>
          <w:lang w:bidi="fa-IR"/>
        </w:rPr>
      </w:pPr>
      <w:r>
        <w:rPr>
          <w:rtl/>
          <w:lang w:bidi="fa-IR"/>
        </w:rPr>
        <w:br w:type="page"/>
      </w:r>
    </w:p>
    <w:p w:rsidR="00152317" w:rsidRDefault="00152317" w:rsidP="00766990">
      <w:pPr>
        <w:pStyle w:val="Heading2Center"/>
        <w:rPr>
          <w:lang w:bidi="fa-IR"/>
        </w:rPr>
      </w:pPr>
      <w:bookmarkStart w:id="61" w:name="_Toc495945638"/>
      <w:r>
        <w:rPr>
          <w:rtl/>
          <w:lang w:bidi="fa-IR"/>
        </w:rPr>
        <w:lastRenderedPageBreak/>
        <w:t>فَهْرَسُ مَصادِرِ البَحْثِ</w:t>
      </w:r>
      <w:bookmarkEnd w:id="61"/>
    </w:p>
    <w:p w:rsidR="00152317" w:rsidRDefault="00152317" w:rsidP="000215DE">
      <w:pPr>
        <w:pStyle w:val="libCenter"/>
        <w:rPr>
          <w:lang w:bidi="fa-IR"/>
        </w:rPr>
      </w:pPr>
      <w:r>
        <w:rPr>
          <w:rtl/>
          <w:lang w:bidi="fa-IR"/>
        </w:rPr>
        <w:t>مصادر البحث</w:t>
      </w:r>
    </w:p>
    <w:p w:rsidR="008570EB" w:rsidRDefault="00152317" w:rsidP="00152317">
      <w:pPr>
        <w:pStyle w:val="libNormal"/>
        <w:rPr>
          <w:rtl/>
          <w:lang w:bidi="fa-IR"/>
        </w:rPr>
      </w:pPr>
      <w:r>
        <w:rPr>
          <w:rtl/>
          <w:lang w:bidi="fa-IR"/>
        </w:rPr>
        <w:t xml:space="preserve">1 </w:t>
      </w:r>
      <w:r w:rsidR="008570EB">
        <w:rPr>
          <w:rtl/>
          <w:lang w:bidi="fa-IR"/>
        </w:rPr>
        <w:t>-</w:t>
      </w:r>
      <w:r>
        <w:rPr>
          <w:rtl/>
          <w:lang w:bidi="fa-IR"/>
        </w:rPr>
        <w:t xml:space="preserve"> القرآن الكريم، كتاب الله تبارك وتعالى</w:t>
      </w:r>
      <w:r w:rsidR="008570EB">
        <w:rPr>
          <w:rtl/>
          <w:lang w:bidi="fa-IR"/>
        </w:rPr>
        <w:t>.</w:t>
      </w:r>
    </w:p>
    <w:p w:rsidR="008570EB" w:rsidRDefault="00152317" w:rsidP="00152317">
      <w:pPr>
        <w:pStyle w:val="libNormal"/>
        <w:rPr>
          <w:rtl/>
          <w:lang w:bidi="fa-IR"/>
        </w:rPr>
      </w:pPr>
      <w:r>
        <w:rPr>
          <w:rtl/>
          <w:lang w:bidi="fa-IR"/>
        </w:rPr>
        <w:t xml:space="preserve">2 </w:t>
      </w:r>
      <w:r w:rsidR="008570EB">
        <w:rPr>
          <w:rtl/>
          <w:lang w:bidi="fa-IR"/>
        </w:rPr>
        <w:t>-</w:t>
      </w:r>
      <w:r>
        <w:rPr>
          <w:rtl/>
          <w:lang w:bidi="fa-IR"/>
        </w:rPr>
        <w:t xml:space="preserve"> الأبطحي</w:t>
      </w:r>
      <w:r w:rsidR="008570EB">
        <w:rPr>
          <w:rtl/>
          <w:lang w:bidi="fa-IR"/>
        </w:rPr>
        <w:t xml:space="preserve">، </w:t>
      </w:r>
      <w:r>
        <w:rPr>
          <w:rtl/>
          <w:lang w:bidi="fa-IR"/>
        </w:rPr>
        <w:t>السيد حسن</w:t>
      </w:r>
      <w:r w:rsidR="008570EB">
        <w:rPr>
          <w:rtl/>
          <w:lang w:bidi="fa-IR"/>
        </w:rPr>
        <w:t xml:space="preserve">، </w:t>
      </w:r>
      <w:r>
        <w:rPr>
          <w:rtl/>
          <w:lang w:bidi="fa-IR"/>
        </w:rPr>
        <w:t>المصلح الغيبي والحكومة العالمية الواحدة</w:t>
      </w:r>
      <w:r w:rsidR="008570EB">
        <w:rPr>
          <w:rtl/>
          <w:lang w:bidi="fa-IR"/>
        </w:rPr>
        <w:t xml:space="preserve">، </w:t>
      </w:r>
      <w:r>
        <w:rPr>
          <w:rtl/>
          <w:lang w:bidi="fa-IR"/>
        </w:rPr>
        <w:t>ترجمة السيد هادي السليماني</w:t>
      </w:r>
      <w:r w:rsidR="008570EB">
        <w:rPr>
          <w:rtl/>
          <w:lang w:bidi="fa-IR"/>
        </w:rPr>
        <w:t xml:space="preserve">، </w:t>
      </w:r>
      <w:r>
        <w:rPr>
          <w:rtl/>
          <w:lang w:bidi="fa-IR"/>
        </w:rPr>
        <w:t>مؤسسة البلاغ</w:t>
      </w:r>
      <w:r w:rsidR="008570EB">
        <w:rPr>
          <w:rtl/>
          <w:lang w:bidi="fa-IR"/>
        </w:rPr>
        <w:t xml:space="preserve">، </w:t>
      </w:r>
      <w:r>
        <w:rPr>
          <w:rtl/>
          <w:lang w:bidi="fa-IR"/>
        </w:rPr>
        <w:t>ط 1</w:t>
      </w:r>
      <w:r w:rsidR="008570EB">
        <w:rPr>
          <w:rtl/>
          <w:lang w:bidi="fa-IR"/>
        </w:rPr>
        <w:t xml:space="preserve">، </w:t>
      </w:r>
      <w:r>
        <w:rPr>
          <w:rtl/>
          <w:lang w:bidi="fa-IR"/>
        </w:rPr>
        <w:t xml:space="preserve">1414 هق </w:t>
      </w:r>
      <w:r w:rsidR="00FF4C9C">
        <w:rPr>
          <w:rtl/>
          <w:lang w:bidi="fa-IR"/>
        </w:rPr>
        <w:t>-</w:t>
      </w:r>
      <w:r>
        <w:rPr>
          <w:rtl/>
          <w:lang w:bidi="fa-IR"/>
        </w:rPr>
        <w:t xml:space="preserve"> 1994 م</w:t>
      </w:r>
      <w:r w:rsidR="008570EB">
        <w:rPr>
          <w:rtl/>
          <w:lang w:bidi="fa-IR"/>
        </w:rPr>
        <w:t xml:space="preserve">، </w:t>
      </w:r>
      <w:r>
        <w:rPr>
          <w:rtl/>
          <w:lang w:bidi="fa-IR"/>
        </w:rPr>
        <w:t>بيروت</w:t>
      </w:r>
      <w:r w:rsidR="008570EB">
        <w:rPr>
          <w:rtl/>
          <w:lang w:bidi="fa-IR"/>
        </w:rPr>
        <w:t xml:space="preserve">، </w:t>
      </w:r>
      <w:r>
        <w:rPr>
          <w:rtl/>
          <w:lang w:bidi="fa-IR"/>
        </w:rPr>
        <w:t>لبنان</w:t>
      </w:r>
      <w:r w:rsidR="008570EB">
        <w:rPr>
          <w:rtl/>
          <w:lang w:bidi="fa-IR"/>
        </w:rPr>
        <w:t>.</w:t>
      </w:r>
      <w:r>
        <w:rPr>
          <w:rtl/>
          <w:lang w:bidi="fa-IR"/>
        </w:rPr>
        <w:t xml:space="preserve">3 </w:t>
      </w:r>
      <w:r w:rsidR="008570EB">
        <w:rPr>
          <w:rtl/>
          <w:lang w:bidi="fa-IR"/>
        </w:rPr>
        <w:t>-</w:t>
      </w:r>
      <w:r>
        <w:rPr>
          <w:rtl/>
          <w:lang w:bidi="fa-IR"/>
        </w:rPr>
        <w:t xml:space="preserve"> الخليلي، جعفر الخليلي</w:t>
      </w:r>
      <w:r w:rsidR="008570EB">
        <w:rPr>
          <w:rtl/>
          <w:lang w:bidi="fa-IR"/>
        </w:rPr>
        <w:t xml:space="preserve">، </w:t>
      </w:r>
      <w:r>
        <w:rPr>
          <w:rtl/>
          <w:lang w:bidi="fa-IR"/>
        </w:rPr>
        <w:t>موسوعة العتبات المقدَّسة ،الجزء الثاني عشر</w:t>
      </w:r>
      <w:r w:rsidR="008570EB">
        <w:rPr>
          <w:rtl/>
          <w:lang w:bidi="fa-IR"/>
        </w:rPr>
        <w:t xml:space="preserve">، </w:t>
      </w:r>
      <w:r>
        <w:rPr>
          <w:rtl/>
          <w:lang w:bidi="fa-IR"/>
        </w:rPr>
        <w:t>الطبعة الثانية</w:t>
      </w:r>
      <w:r w:rsidR="008570EB">
        <w:rPr>
          <w:rtl/>
          <w:lang w:bidi="fa-IR"/>
        </w:rPr>
        <w:t xml:space="preserve">، </w:t>
      </w:r>
      <w:r>
        <w:rPr>
          <w:rtl/>
          <w:lang w:bidi="fa-IR"/>
        </w:rPr>
        <w:t xml:space="preserve">1407 هق </w:t>
      </w:r>
      <w:r w:rsidR="00FF4C9C">
        <w:rPr>
          <w:rtl/>
          <w:lang w:bidi="fa-IR"/>
        </w:rPr>
        <w:t>-</w:t>
      </w:r>
      <w:r>
        <w:rPr>
          <w:rtl/>
          <w:lang w:bidi="fa-IR"/>
        </w:rPr>
        <w:t xml:space="preserve"> الأعلمي</w:t>
      </w:r>
      <w:r w:rsidR="008570EB">
        <w:rPr>
          <w:rtl/>
          <w:lang w:bidi="fa-IR"/>
        </w:rPr>
        <w:t xml:space="preserve">، </w:t>
      </w:r>
      <w:r>
        <w:rPr>
          <w:rtl/>
          <w:lang w:bidi="fa-IR"/>
        </w:rPr>
        <w:t>بيروت</w:t>
      </w:r>
      <w:r w:rsidR="008570EB">
        <w:rPr>
          <w:rtl/>
          <w:lang w:bidi="fa-IR"/>
        </w:rPr>
        <w:t xml:space="preserve">، </w:t>
      </w:r>
      <w:r>
        <w:rPr>
          <w:rtl/>
          <w:lang w:bidi="fa-IR"/>
        </w:rPr>
        <w:t>لبنان</w:t>
      </w:r>
      <w:r w:rsidR="008570EB">
        <w:rPr>
          <w:rtl/>
          <w:lang w:bidi="fa-IR"/>
        </w:rPr>
        <w:t>.</w:t>
      </w:r>
    </w:p>
    <w:p w:rsidR="00152317" w:rsidRDefault="00152317" w:rsidP="00152317">
      <w:pPr>
        <w:pStyle w:val="libNormal"/>
        <w:rPr>
          <w:lang w:bidi="fa-IR"/>
        </w:rPr>
      </w:pPr>
      <w:r>
        <w:rPr>
          <w:rtl/>
          <w:lang w:bidi="fa-IR"/>
        </w:rPr>
        <w:t xml:space="preserve">4 </w:t>
      </w:r>
      <w:r w:rsidR="008570EB">
        <w:rPr>
          <w:rtl/>
          <w:lang w:bidi="fa-IR"/>
        </w:rPr>
        <w:t>-</w:t>
      </w:r>
      <w:r>
        <w:rPr>
          <w:rtl/>
          <w:lang w:bidi="fa-IR"/>
        </w:rPr>
        <w:t xml:space="preserve"> إبن كثير، اسماعيل، البداية والنهاية، ط 1، بيروت، دار احياء التراث العربي، 1997 م.</w:t>
      </w:r>
    </w:p>
    <w:p w:rsidR="008570EB" w:rsidRDefault="00152317" w:rsidP="00152317">
      <w:pPr>
        <w:pStyle w:val="libNormal"/>
        <w:rPr>
          <w:rtl/>
          <w:lang w:bidi="fa-IR"/>
        </w:rPr>
      </w:pPr>
      <w:r>
        <w:rPr>
          <w:rtl/>
          <w:lang w:bidi="fa-IR"/>
        </w:rPr>
        <w:t xml:space="preserve">5 </w:t>
      </w:r>
      <w:r w:rsidR="008570EB">
        <w:rPr>
          <w:rtl/>
          <w:lang w:bidi="fa-IR"/>
        </w:rPr>
        <w:t>-</w:t>
      </w:r>
      <w:r>
        <w:rPr>
          <w:rtl/>
          <w:lang w:bidi="fa-IR"/>
        </w:rPr>
        <w:t xml:space="preserve"> آل ياسين</w:t>
      </w:r>
      <w:r w:rsidR="008570EB">
        <w:rPr>
          <w:rtl/>
          <w:lang w:bidi="fa-IR"/>
        </w:rPr>
        <w:t xml:space="preserve">، </w:t>
      </w:r>
      <w:r>
        <w:rPr>
          <w:rtl/>
          <w:lang w:bidi="fa-IR"/>
        </w:rPr>
        <w:t>الشيخ محمد حسن</w:t>
      </w:r>
      <w:r w:rsidR="008570EB">
        <w:rPr>
          <w:rtl/>
          <w:lang w:bidi="fa-IR"/>
        </w:rPr>
        <w:t xml:space="preserve">، </w:t>
      </w:r>
      <w:r>
        <w:rPr>
          <w:rtl/>
          <w:lang w:bidi="fa-IR"/>
        </w:rPr>
        <w:t>أصول الدين</w:t>
      </w:r>
      <w:r w:rsidR="008570EB">
        <w:rPr>
          <w:rtl/>
          <w:lang w:bidi="fa-IR"/>
        </w:rPr>
        <w:t xml:space="preserve">، </w:t>
      </w:r>
      <w:r>
        <w:rPr>
          <w:rtl/>
          <w:lang w:bidi="fa-IR"/>
        </w:rPr>
        <w:t>ط 1</w:t>
      </w:r>
      <w:r w:rsidR="008570EB">
        <w:rPr>
          <w:rtl/>
          <w:lang w:bidi="fa-IR"/>
        </w:rPr>
        <w:t xml:space="preserve">، </w:t>
      </w:r>
      <w:r>
        <w:rPr>
          <w:rtl/>
          <w:lang w:bidi="fa-IR"/>
        </w:rPr>
        <w:t>مؤسسة قائم آل محمد (عج)</w:t>
      </w:r>
      <w:r w:rsidR="008570EB">
        <w:rPr>
          <w:rtl/>
          <w:lang w:bidi="fa-IR"/>
        </w:rPr>
        <w:t>.</w:t>
      </w:r>
    </w:p>
    <w:p w:rsidR="008570EB" w:rsidRDefault="00152317" w:rsidP="00152317">
      <w:pPr>
        <w:pStyle w:val="libNormal"/>
        <w:rPr>
          <w:rtl/>
          <w:lang w:bidi="fa-IR"/>
        </w:rPr>
      </w:pPr>
      <w:r>
        <w:rPr>
          <w:rtl/>
          <w:lang w:bidi="fa-IR"/>
        </w:rPr>
        <w:t xml:space="preserve">6 </w:t>
      </w:r>
      <w:r w:rsidR="008570EB">
        <w:rPr>
          <w:rtl/>
          <w:lang w:bidi="fa-IR"/>
        </w:rPr>
        <w:t>-</w:t>
      </w:r>
      <w:r>
        <w:rPr>
          <w:rtl/>
          <w:lang w:bidi="fa-IR"/>
        </w:rPr>
        <w:t xml:space="preserve"> الآلوسي، محمود، تفسير روح المعاني، ط 1،بيروت،دار الكتب العلمية،</w:t>
      </w:r>
    </w:p>
    <w:p w:rsidR="00152317" w:rsidRDefault="00152317" w:rsidP="00152317">
      <w:pPr>
        <w:pStyle w:val="libNormal"/>
        <w:rPr>
          <w:lang w:bidi="fa-IR"/>
        </w:rPr>
      </w:pPr>
      <w:r>
        <w:rPr>
          <w:rtl/>
          <w:lang w:bidi="fa-IR"/>
        </w:rPr>
        <w:t>1994 م.</w:t>
      </w:r>
    </w:p>
    <w:p w:rsidR="00152317" w:rsidRDefault="00152317" w:rsidP="00152317">
      <w:pPr>
        <w:pStyle w:val="libNormal"/>
        <w:rPr>
          <w:lang w:bidi="fa-IR"/>
        </w:rPr>
      </w:pPr>
      <w:r>
        <w:rPr>
          <w:rtl/>
          <w:lang w:bidi="fa-IR"/>
        </w:rPr>
        <w:t xml:space="preserve">7 </w:t>
      </w:r>
      <w:r w:rsidR="008570EB">
        <w:rPr>
          <w:rtl/>
          <w:lang w:bidi="fa-IR"/>
        </w:rPr>
        <w:t>-</w:t>
      </w:r>
      <w:r>
        <w:rPr>
          <w:rtl/>
          <w:lang w:bidi="fa-IR"/>
        </w:rPr>
        <w:t xml:space="preserve"> آملي، جوادي، التوحيد في القرآن، ط 1، بيروت، دار الصفوة، 1994 م.</w:t>
      </w:r>
    </w:p>
    <w:p w:rsidR="008570EB" w:rsidRDefault="00152317" w:rsidP="00152317">
      <w:pPr>
        <w:pStyle w:val="libNormal"/>
        <w:rPr>
          <w:rtl/>
          <w:lang w:bidi="fa-IR"/>
        </w:rPr>
      </w:pPr>
      <w:r>
        <w:rPr>
          <w:rtl/>
          <w:lang w:bidi="fa-IR"/>
        </w:rPr>
        <w:t xml:space="preserve">8 </w:t>
      </w:r>
      <w:r w:rsidR="008570EB">
        <w:rPr>
          <w:rtl/>
          <w:lang w:bidi="fa-IR"/>
        </w:rPr>
        <w:t>-</w:t>
      </w:r>
      <w:r>
        <w:rPr>
          <w:rtl/>
          <w:lang w:bidi="fa-IR"/>
        </w:rPr>
        <w:t xml:space="preserve"> أمين</w:t>
      </w:r>
      <w:r w:rsidR="008570EB">
        <w:rPr>
          <w:rtl/>
          <w:lang w:bidi="fa-IR"/>
        </w:rPr>
        <w:t xml:space="preserve">، </w:t>
      </w:r>
      <w:r>
        <w:rPr>
          <w:rtl/>
          <w:lang w:bidi="fa-IR"/>
        </w:rPr>
        <w:t>د</w:t>
      </w:r>
      <w:r w:rsidR="008570EB">
        <w:rPr>
          <w:rtl/>
          <w:lang w:bidi="fa-IR"/>
        </w:rPr>
        <w:t xml:space="preserve">: </w:t>
      </w:r>
      <w:r>
        <w:rPr>
          <w:rtl/>
          <w:lang w:bidi="fa-IR"/>
        </w:rPr>
        <w:t>أحمد</w:t>
      </w:r>
      <w:r w:rsidR="008570EB">
        <w:rPr>
          <w:rtl/>
          <w:lang w:bidi="fa-IR"/>
        </w:rPr>
        <w:t xml:space="preserve">، </w:t>
      </w:r>
      <w:r>
        <w:rPr>
          <w:rtl/>
          <w:lang w:bidi="fa-IR"/>
        </w:rPr>
        <w:t>المهدى والمهدويه</w:t>
      </w:r>
    </w:p>
    <w:p w:rsidR="008570EB" w:rsidRDefault="00152317" w:rsidP="00152317">
      <w:pPr>
        <w:pStyle w:val="libNormal"/>
        <w:rPr>
          <w:rtl/>
          <w:lang w:bidi="fa-IR"/>
        </w:rPr>
      </w:pPr>
      <w:r>
        <w:rPr>
          <w:rtl/>
          <w:lang w:bidi="fa-IR"/>
        </w:rPr>
        <w:t xml:space="preserve">9 </w:t>
      </w:r>
      <w:r w:rsidR="008570EB">
        <w:rPr>
          <w:rtl/>
          <w:lang w:bidi="fa-IR"/>
        </w:rPr>
        <w:t>-</w:t>
      </w:r>
      <w:r>
        <w:rPr>
          <w:rtl/>
          <w:lang w:bidi="fa-IR"/>
        </w:rPr>
        <w:t xml:space="preserve"> الأميني</w:t>
      </w:r>
      <w:r w:rsidR="008570EB">
        <w:rPr>
          <w:rtl/>
          <w:lang w:bidi="fa-IR"/>
        </w:rPr>
        <w:t xml:space="preserve">، </w:t>
      </w:r>
      <w:r>
        <w:rPr>
          <w:rtl/>
          <w:lang w:bidi="fa-IR"/>
        </w:rPr>
        <w:t>الشيخ عبد الحسين أحمد</w:t>
      </w:r>
      <w:r w:rsidR="008570EB">
        <w:rPr>
          <w:rtl/>
          <w:lang w:bidi="fa-IR"/>
        </w:rPr>
        <w:t xml:space="preserve">، </w:t>
      </w:r>
      <w:r>
        <w:rPr>
          <w:rtl/>
          <w:lang w:bidi="fa-IR"/>
        </w:rPr>
        <w:t>الغدير في الكتاب والسنة والأدب</w:t>
      </w:r>
      <w:r w:rsidR="008570EB">
        <w:rPr>
          <w:rtl/>
          <w:lang w:bidi="fa-IR"/>
        </w:rPr>
        <w:t xml:space="preserve">، </w:t>
      </w:r>
      <w:r>
        <w:rPr>
          <w:rtl/>
          <w:lang w:bidi="fa-IR"/>
        </w:rPr>
        <w:t>دار الكتاب العربي</w:t>
      </w:r>
      <w:r w:rsidR="008570EB">
        <w:rPr>
          <w:rtl/>
          <w:lang w:bidi="fa-IR"/>
        </w:rPr>
        <w:t xml:space="preserve">، </w:t>
      </w:r>
      <w:r>
        <w:rPr>
          <w:rtl/>
          <w:lang w:bidi="fa-IR"/>
        </w:rPr>
        <w:t xml:space="preserve">بيروت </w:t>
      </w:r>
      <w:r w:rsidR="00FF4C9C">
        <w:rPr>
          <w:rtl/>
          <w:lang w:bidi="fa-IR"/>
        </w:rPr>
        <w:t>-</w:t>
      </w:r>
      <w:r>
        <w:rPr>
          <w:rtl/>
          <w:lang w:bidi="fa-IR"/>
        </w:rPr>
        <w:t xml:space="preserve"> لبنان</w:t>
      </w:r>
      <w:r w:rsidR="008570EB">
        <w:rPr>
          <w:rtl/>
          <w:lang w:bidi="fa-IR"/>
        </w:rPr>
        <w:t xml:space="preserve">، </w:t>
      </w:r>
      <w:r>
        <w:rPr>
          <w:rtl/>
          <w:lang w:bidi="fa-IR"/>
        </w:rPr>
        <w:t>الطبعة الرابعة 1397 ه‍ - 1977 م</w:t>
      </w:r>
      <w:r w:rsidR="008570EB">
        <w:rPr>
          <w:rtl/>
          <w:lang w:bidi="fa-IR"/>
        </w:rPr>
        <w:t>.</w:t>
      </w:r>
    </w:p>
    <w:p w:rsidR="008570EB" w:rsidRDefault="00152317" w:rsidP="00152317">
      <w:pPr>
        <w:pStyle w:val="libNormal"/>
        <w:rPr>
          <w:rtl/>
          <w:lang w:bidi="fa-IR"/>
        </w:rPr>
      </w:pPr>
      <w:r>
        <w:rPr>
          <w:rtl/>
          <w:lang w:bidi="fa-IR"/>
        </w:rPr>
        <w:t xml:space="preserve">11 </w:t>
      </w:r>
      <w:r w:rsidR="008570EB">
        <w:rPr>
          <w:rtl/>
          <w:lang w:bidi="fa-IR"/>
        </w:rPr>
        <w:t>-</w:t>
      </w:r>
      <w:r>
        <w:rPr>
          <w:rtl/>
          <w:lang w:bidi="fa-IR"/>
        </w:rPr>
        <w:t xml:space="preserve"> ابن الاثير</w:t>
      </w:r>
      <w:r w:rsidR="008570EB">
        <w:rPr>
          <w:rtl/>
          <w:lang w:bidi="fa-IR"/>
        </w:rPr>
        <w:t xml:space="preserve">، </w:t>
      </w:r>
      <w:r>
        <w:rPr>
          <w:rtl/>
          <w:lang w:bidi="fa-IR"/>
        </w:rPr>
        <w:t>لأبى الحسن على بن أبى الكرم محمد بن محمد بن عبد الكريم بن عبد الواحد الشيباني المعروف بابن الاثير، اسد الغابة في معرفة الصحابة</w:t>
      </w:r>
      <w:r w:rsidR="008570EB">
        <w:rPr>
          <w:rtl/>
          <w:lang w:bidi="fa-IR"/>
        </w:rPr>
        <w:t xml:space="preserve">، </w:t>
      </w:r>
      <w:r>
        <w:rPr>
          <w:rtl/>
          <w:lang w:bidi="fa-IR"/>
        </w:rPr>
        <w:t>انتشارات اسماعيليان طهران</w:t>
      </w:r>
      <w:r w:rsidR="008570EB">
        <w:rPr>
          <w:rtl/>
          <w:lang w:bidi="fa-IR"/>
        </w:rPr>
        <w:t xml:space="preserve">، </w:t>
      </w:r>
      <w:r>
        <w:rPr>
          <w:rtl/>
          <w:lang w:bidi="fa-IR"/>
        </w:rPr>
        <w:t>ايران</w:t>
      </w:r>
      <w:r w:rsidR="008570EB">
        <w:rPr>
          <w:rtl/>
          <w:lang w:bidi="fa-IR"/>
        </w:rPr>
        <w:t>.</w:t>
      </w:r>
    </w:p>
    <w:p w:rsidR="008570EB" w:rsidRDefault="00152317" w:rsidP="00152317">
      <w:pPr>
        <w:pStyle w:val="libNormal"/>
        <w:rPr>
          <w:rtl/>
          <w:lang w:bidi="fa-IR"/>
        </w:rPr>
      </w:pPr>
      <w:r>
        <w:rPr>
          <w:rtl/>
          <w:lang w:bidi="fa-IR"/>
        </w:rPr>
        <w:t xml:space="preserve">12 </w:t>
      </w:r>
      <w:r w:rsidR="008570EB">
        <w:rPr>
          <w:rtl/>
          <w:lang w:bidi="fa-IR"/>
        </w:rPr>
        <w:t>-</w:t>
      </w:r>
      <w:r>
        <w:rPr>
          <w:rtl/>
          <w:lang w:bidi="fa-IR"/>
        </w:rPr>
        <w:t xml:space="preserve"> ابن حجر</w:t>
      </w:r>
      <w:r w:rsidR="008570EB">
        <w:rPr>
          <w:rtl/>
          <w:lang w:bidi="fa-IR"/>
        </w:rPr>
        <w:t xml:space="preserve">، </w:t>
      </w:r>
      <w:r>
        <w:rPr>
          <w:rtl/>
          <w:lang w:bidi="fa-IR"/>
        </w:rPr>
        <w:t>أحمد بن علي بن حجر العسقلاني</w:t>
      </w:r>
      <w:r w:rsidR="008570EB">
        <w:rPr>
          <w:rtl/>
          <w:lang w:bidi="fa-IR"/>
        </w:rPr>
        <w:t xml:space="preserve">، </w:t>
      </w:r>
      <w:r>
        <w:rPr>
          <w:rtl/>
          <w:lang w:bidi="fa-IR"/>
        </w:rPr>
        <w:t>الإصابة في تميز الصحابة،</w:t>
      </w:r>
      <w:r w:rsidR="008570EB">
        <w:rPr>
          <w:rtl/>
          <w:lang w:bidi="fa-IR"/>
        </w:rPr>
        <w:t xml:space="preserve"> </w:t>
      </w:r>
      <w:r>
        <w:rPr>
          <w:rtl/>
          <w:lang w:bidi="fa-IR"/>
        </w:rPr>
        <w:t>دراسة وتحقيق وتعليق الشيخ عادل أحمد عبدالموجود و الشيخ علي محمد معوض</w:t>
      </w:r>
      <w:r w:rsidR="008570EB">
        <w:rPr>
          <w:rtl/>
          <w:lang w:bidi="fa-IR"/>
        </w:rPr>
        <w:t xml:space="preserve">، </w:t>
      </w:r>
      <w:r>
        <w:rPr>
          <w:rtl/>
          <w:lang w:bidi="fa-IR"/>
        </w:rPr>
        <w:t>دار الكتب العلمية بيروت - لبنان</w:t>
      </w:r>
      <w:r w:rsidR="008570EB">
        <w:rPr>
          <w:rtl/>
          <w:lang w:bidi="fa-IR"/>
        </w:rPr>
        <w:t xml:space="preserve">، </w:t>
      </w:r>
      <w:r>
        <w:rPr>
          <w:rtl/>
          <w:lang w:bidi="fa-IR"/>
        </w:rPr>
        <w:t>الطبعة الاولى 1415 ه‍ - 1995 م</w:t>
      </w:r>
      <w:r w:rsidR="008570EB">
        <w:rPr>
          <w:rtl/>
          <w:lang w:bidi="fa-IR"/>
        </w:rPr>
        <w:t>.</w:t>
      </w:r>
    </w:p>
    <w:p w:rsidR="008570EB" w:rsidRDefault="00152317" w:rsidP="00152317">
      <w:pPr>
        <w:pStyle w:val="libNormal"/>
        <w:rPr>
          <w:rtl/>
          <w:lang w:bidi="fa-IR"/>
        </w:rPr>
      </w:pPr>
      <w:r>
        <w:rPr>
          <w:rtl/>
          <w:lang w:bidi="fa-IR"/>
        </w:rPr>
        <w:t xml:space="preserve">13 </w:t>
      </w:r>
      <w:r w:rsidR="008570EB">
        <w:rPr>
          <w:rtl/>
          <w:lang w:bidi="fa-IR"/>
        </w:rPr>
        <w:t>-</w:t>
      </w:r>
      <w:r>
        <w:rPr>
          <w:rtl/>
          <w:lang w:bidi="fa-IR"/>
        </w:rPr>
        <w:t xml:space="preserve"> ابن طاووس</w:t>
      </w:r>
      <w:r w:rsidR="008570EB">
        <w:rPr>
          <w:rtl/>
          <w:lang w:bidi="fa-IR"/>
        </w:rPr>
        <w:t xml:space="preserve">، </w:t>
      </w:r>
      <w:r>
        <w:rPr>
          <w:rtl/>
          <w:lang w:bidi="fa-IR"/>
        </w:rPr>
        <w:t>رضي الدين أبي القاسم علي بن موسى بن جعفر بن محمد،</w:t>
      </w:r>
      <w:r w:rsidR="008570EB">
        <w:rPr>
          <w:rtl/>
          <w:lang w:bidi="fa-IR"/>
        </w:rPr>
        <w:t xml:space="preserve"> </w:t>
      </w:r>
      <w:r>
        <w:rPr>
          <w:rtl/>
          <w:lang w:bidi="fa-IR"/>
        </w:rPr>
        <w:t>التشريف بالمنن في التعريف بالفتن المعروف (بالملاحم والفتن )، ط الأولى، 15 شعبان 1416، نشاط</w:t>
      </w:r>
      <w:r w:rsidR="008570EB">
        <w:rPr>
          <w:rtl/>
          <w:lang w:bidi="fa-IR"/>
        </w:rPr>
        <w:t xml:space="preserve">، </w:t>
      </w:r>
      <w:r>
        <w:rPr>
          <w:rtl/>
          <w:lang w:bidi="fa-IR"/>
        </w:rPr>
        <w:t>اصفهان، مؤسسة صاحب الأمر عجل الله فرجه</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14 </w:t>
      </w:r>
      <w:r w:rsidR="008570EB">
        <w:rPr>
          <w:rtl/>
          <w:lang w:bidi="fa-IR"/>
        </w:rPr>
        <w:t>-</w:t>
      </w:r>
      <w:r>
        <w:rPr>
          <w:rtl/>
          <w:lang w:bidi="fa-IR"/>
        </w:rPr>
        <w:t xml:space="preserve"> ابن طاووس</w:t>
      </w:r>
      <w:r w:rsidR="008570EB">
        <w:rPr>
          <w:rtl/>
          <w:lang w:bidi="fa-IR"/>
        </w:rPr>
        <w:t xml:space="preserve">، </w:t>
      </w:r>
      <w:r>
        <w:rPr>
          <w:rtl/>
          <w:lang w:bidi="fa-IR"/>
        </w:rPr>
        <w:t>رضي الدين أبي القاسم علي بن موسى بن جعفر بن محمد، سعد السعود</w:t>
      </w:r>
      <w:r w:rsidR="008570EB">
        <w:rPr>
          <w:rtl/>
          <w:lang w:bidi="fa-IR"/>
        </w:rPr>
        <w:t xml:space="preserve">، </w:t>
      </w:r>
      <w:r>
        <w:rPr>
          <w:rtl/>
          <w:lang w:bidi="fa-IR"/>
        </w:rPr>
        <w:t>منشورات الرضي</w:t>
      </w:r>
      <w:r w:rsidR="008570EB">
        <w:rPr>
          <w:rtl/>
          <w:lang w:bidi="fa-IR"/>
        </w:rPr>
        <w:t xml:space="preserve">، </w:t>
      </w:r>
      <w:r>
        <w:rPr>
          <w:rtl/>
          <w:lang w:bidi="fa-IR"/>
        </w:rPr>
        <w:t>طبعة أمير</w:t>
      </w:r>
      <w:r w:rsidR="008570EB">
        <w:rPr>
          <w:rtl/>
          <w:lang w:bidi="fa-IR"/>
        </w:rPr>
        <w:t xml:space="preserve">، </w:t>
      </w:r>
      <w:r>
        <w:rPr>
          <w:rtl/>
          <w:lang w:bidi="fa-IR"/>
        </w:rPr>
        <w:t>قم</w:t>
      </w:r>
      <w:r w:rsidR="008570EB">
        <w:rPr>
          <w:rtl/>
          <w:lang w:bidi="fa-IR"/>
        </w:rPr>
        <w:t>.</w:t>
      </w:r>
    </w:p>
    <w:p w:rsidR="00152317" w:rsidRDefault="00152317" w:rsidP="00152317">
      <w:pPr>
        <w:pStyle w:val="libNormal"/>
        <w:rPr>
          <w:lang w:bidi="fa-IR"/>
        </w:rPr>
      </w:pPr>
      <w:r>
        <w:rPr>
          <w:rtl/>
          <w:lang w:bidi="fa-IR"/>
        </w:rPr>
        <w:t xml:space="preserve">15 </w:t>
      </w:r>
      <w:r w:rsidR="008570EB">
        <w:rPr>
          <w:rtl/>
          <w:lang w:bidi="fa-IR"/>
        </w:rPr>
        <w:t>-</w:t>
      </w:r>
      <w:r>
        <w:rPr>
          <w:rtl/>
          <w:lang w:bidi="fa-IR"/>
        </w:rPr>
        <w:t xml:space="preserve"> ابن عربي ،الشيخ محيي الدين ،شرح فصوص الحكم ل</w:t>
      </w:r>
      <w:r w:rsidR="008570EB">
        <w:rPr>
          <w:rtl/>
          <w:lang w:bidi="fa-IR"/>
        </w:rPr>
        <w:t>-</w:t>
      </w:r>
      <w:r>
        <w:rPr>
          <w:rtl/>
          <w:lang w:bidi="fa-IR"/>
        </w:rPr>
        <w:t xml:space="preserve"> ( داوود القيصري)</w:t>
      </w:r>
      <w:r w:rsidR="008570EB">
        <w:rPr>
          <w:rtl/>
          <w:lang w:bidi="fa-IR"/>
        </w:rPr>
        <w:t xml:space="preserve">، </w:t>
      </w:r>
      <w:r>
        <w:rPr>
          <w:rtl/>
          <w:lang w:bidi="fa-IR"/>
        </w:rPr>
        <w:t>تحقيق آية الله حسن زادة آملي</w:t>
      </w:r>
      <w:r w:rsidR="008570EB">
        <w:rPr>
          <w:rtl/>
          <w:lang w:bidi="fa-IR"/>
        </w:rPr>
        <w:t xml:space="preserve">، </w:t>
      </w:r>
      <w:r>
        <w:rPr>
          <w:rtl/>
          <w:lang w:bidi="fa-IR"/>
        </w:rPr>
        <w:t>بوستان كتاب قم</w:t>
      </w:r>
      <w:r w:rsidR="008570EB">
        <w:rPr>
          <w:rtl/>
          <w:lang w:bidi="fa-IR"/>
        </w:rPr>
        <w:t xml:space="preserve">، </w:t>
      </w:r>
      <w:r>
        <w:rPr>
          <w:rtl/>
          <w:lang w:bidi="fa-IR"/>
        </w:rPr>
        <w:t>ط 1</w:t>
      </w:r>
      <w:r w:rsidR="008570EB">
        <w:rPr>
          <w:rtl/>
          <w:lang w:bidi="fa-IR"/>
        </w:rPr>
        <w:t xml:space="preserve">، </w:t>
      </w:r>
      <w:r>
        <w:rPr>
          <w:rtl/>
          <w:lang w:bidi="fa-IR"/>
        </w:rPr>
        <w:t xml:space="preserve">1424 ق </w:t>
      </w:r>
      <w:r w:rsidR="00FF4C9C">
        <w:rPr>
          <w:rtl/>
          <w:lang w:bidi="fa-IR"/>
        </w:rPr>
        <w:t>-</w:t>
      </w:r>
      <w:r>
        <w:rPr>
          <w:rtl/>
          <w:lang w:bidi="fa-IR"/>
        </w:rPr>
        <w:t xml:space="preserve"> 1382 ش</w:t>
      </w:r>
      <w:r w:rsidR="008570EB">
        <w:rPr>
          <w:rtl/>
          <w:lang w:bidi="fa-IR"/>
        </w:rPr>
        <w:t xml:space="preserve">، </w:t>
      </w:r>
      <w:r>
        <w:rPr>
          <w:rtl/>
          <w:lang w:bidi="fa-IR"/>
        </w:rPr>
        <w:t>قم</w:t>
      </w:r>
      <w:r w:rsidR="008570EB">
        <w:rPr>
          <w:rtl/>
          <w:lang w:bidi="fa-IR"/>
        </w:rPr>
        <w:t xml:space="preserve">، </w:t>
      </w:r>
      <w:r>
        <w:rPr>
          <w:rtl/>
          <w:lang w:bidi="fa-IR"/>
        </w:rPr>
        <w:t>ايران.</w:t>
      </w:r>
    </w:p>
    <w:p w:rsidR="008570EB" w:rsidRDefault="00152317" w:rsidP="00152317">
      <w:pPr>
        <w:pStyle w:val="libNormal"/>
        <w:rPr>
          <w:rtl/>
          <w:lang w:bidi="fa-IR"/>
        </w:rPr>
      </w:pPr>
      <w:r>
        <w:rPr>
          <w:rtl/>
          <w:lang w:bidi="fa-IR"/>
        </w:rPr>
        <w:t xml:space="preserve">16 </w:t>
      </w:r>
      <w:r w:rsidR="008570EB">
        <w:rPr>
          <w:rtl/>
          <w:lang w:bidi="fa-IR"/>
        </w:rPr>
        <w:t>-</w:t>
      </w:r>
      <w:r>
        <w:rPr>
          <w:rtl/>
          <w:lang w:bidi="fa-IR"/>
        </w:rPr>
        <w:t xml:space="preserve"> ابن ماجة - الحافظ ابي عبد الله محمد بن يزيد القزويني</w:t>
      </w:r>
      <w:r w:rsidR="008570EB">
        <w:rPr>
          <w:rtl/>
          <w:lang w:bidi="fa-IR"/>
        </w:rPr>
        <w:t xml:space="preserve">، </w:t>
      </w:r>
      <w:r>
        <w:rPr>
          <w:rtl/>
          <w:lang w:bidi="fa-IR"/>
        </w:rPr>
        <w:t>سنن ابن ماجة</w:t>
      </w:r>
      <w:r w:rsidR="008570EB">
        <w:rPr>
          <w:rtl/>
          <w:lang w:bidi="fa-IR"/>
        </w:rPr>
        <w:t xml:space="preserve">، </w:t>
      </w:r>
      <w:r>
        <w:rPr>
          <w:rtl/>
          <w:lang w:bidi="fa-IR"/>
        </w:rPr>
        <w:t>تحقيق</w:t>
      </w:r>
      <w:r w:rsidR="008570EB">
        <w:rPr>
          <w:rtl/>
          <w:lang w:bidi="fa-IR"/>
        </w:rPr>
        <w:t xml:space="preserve"> </w:t>
      </w:r>
      <w:r>
        <w:rPr>
          <w:rtl/>
          <w:lang w:bidi="fa-IR"/>
        </w:rPr>
        <w:t>وتعليق محمد فؤاد عبد الباقي</w:t>
      </w:r>
      <w:r w:rsidR="008570EB">
        <w:rPr>
          <w:rtl/>
          <w:lang w:bidi="fa-IR"/>
        </w:rPr>
        <w:t xml:space="preserve">، </w:t>
      </w:r>
      <w:r>
        <w:rPr>
          <w:rtl/>
          <w:lang w:bidi="fa-IR"/>
        </w:rPr>
        <w:t>دار الفكر للطباعة والنشر والتوزيع</w:t>
      </w:r>
      <w:r w:rsidR="008570EB">
        <w:rPr>
          <w:rtl/>
          <w:lang w:bidi="fa-IR"/>
        </w:rPr>
        <w:t>.</w:t>
      </w:r>
    </w:p>
    <w:p w:rsidR="008570EB" w:rsidRDefault="00152317" w:rsidP="00152317">
      <w:pPr>
        <w:pStyle w:val="libNormal"/>
        <w:rPr>
          <w:rtl/>
          <w:lang w:bidi="fa-IR"/>
        </w:rPr>
      </w:pPr>
      <w:r>
        <w:rPr>
          <w:rtl/>
          <w:lang w:bidi="fa-IR"/>
        </w:rPr>
        <w:t xml:space="preserve">17 </w:t>
      </w:r>
      <w:r w:rsidR="008570EB">
        <w:rPr>
          <w:rtl/>
          <w:lang w:bidi="fa-IR"/>
        </w:rPr>
        <w:t>-</w:t>
      </w:r>
      <w:r>
        <w:rPr>
          <w:rtl/>
          <w:lang w:bidi="fa-IR"/>
        </w:rPr>
        <w:t xml:space="preserve"> اسكندر، عماد كامل عبده</w:t>
      </w:r>
      <w:r w:rsidR="008570EB">
        <w:rPr>
          <w:rtl/>
          <w:lang w:bidi="fa-IR"/>
        </w:rPr>
        <w:t xml:space="preserve">، </w:t>
      </w:r>
      <w:r>
        <w:rPr>
          <w:rtl/>
          <w:lang w:bidi="fa-IR"/>
        </w:rPr>
        <w:t>الكتاب المقدّس باللغة العربية</w:t>
      </w:r>
      <w:r w:rsidR="008570EB">
        <w:rPr>
          <w:rtl/>
          <w:lang w:bidi="fa-IR"/>
        </w:rPr>
        <w:t xml:space="preserve">، </w:t>
      </w:r>
      <w:r>
        <w:rPr>
          <w:rtl/>
          <w:lang w:bidi="fa-IR"/>
        </w:rPr>
        <w:t>73 سفراً</w:t>
      </w:r>
      <w:r w:rsidR="008570EB">
        <w:rPr>
          <w:rtl/>
          <w:lang w:bidi="fa-IR"/>
        </w:rPr>
        <w:t xml:space="preserve">، </w:t>
      </w:r>
      <w:r>
        <w:rPr>
          <w:rtl/>
          <w:lang w:bidi="fa-IR"/>
        </w:rPr>
        <w:t>الإصدار الثاني</w:t>
      </w:r>
      <w:r w:rsidR="008570EB">
        <w:rPr>
          <w:rtl/>
          <w:lang w:bidi="fa-IR"/>
        </w:rPr>
        <w:t xml:space="preserve">، </w:t>
      </w:r>
      <w:r>
        <w:rPr>
          <w:rtl/>
          <w:lang w:bidi="fa-IR"/>
        </w:rPr>
        <w:t>26 فبراير 2002 م</w:t>
      </w:r>
      <w:r w:rsidR="008570EB">
        <w:rPr>
          <w:rtl/>
          <w:lang w:bidi="fa-IR"/>
        </w:rPr>
        <w:t xml:space="preserve">، </w:t>
      </w:r>
      <w:r>
        <w:rPr>
          <w:rtl/>
          <w:lang w:bidi="fa-IR"/>
        </w:rPr>
        <w:t>مصر</w:t>
      </w:r>
      <w:r w:rsidR="008570EB">
        <w:rPr>
          <w:rtl/>
          <w:lang w:bidi="fa-IR"/>
        </w:rPr>
        <w:t>.</w:t>
      </w:r>
    </w:p>
    <w:p w:rsidR="008570EB" w:rsidRDefault="00152317" w:rsidP="00152317">
      <w:pPr>
        <w:pStyle w:val="libNormal"/>
        <w:rPr>
          <w:rtl/>
          <w:lang w:bidi="fa-IR"/>
        </w:rPr>
      </w:pPr>
      <w:r>
        <w:rPr>
          <w:rtl/>
          <w:lang w:bidi="fa-IR"/>
        </w:rPr>
        <w:t xml:space="preserve">18 </w:t>
      </w:r>
      <w:r w:rsidR="008570EB">
        <w:rPr>
          <w:rtl/>
          <w:lang w:bidi="fa-IR"/>
        </w:rPr>
        <w:t>-</w:t>
      </w:r>
      <w:r>
        <w:rPr>
          <w:rtl/>
          <w:lang w:bidi="fa-IR"/>
        </w:rPr>
        <w:t xml:space="preserve"> البحراني</w:t>
      </w:r>
      <w:r w:rsidR="008570EB">
        <w:rPr>
          <w:rtl/>
          <w:lang w:bidi="fa-IR"/>
        </w:rPr>
        <w:t xml:space="preserve">، </w:t>
      </w:r>
      <w:r>
        <w:rPr>
          <w:rtl/>
          <w:lang w:bidi="fa-IR"/>
        </w:rPr>
        <w:t>السيد هاشم</w:t>
      </w:r>
      <w:r w:rsidR="008570EB">
        <w:rPr>
          <w:rtl/>
          <w:lang w:bidi="fa-IR"/>
        </w:rPr>
        <w:t xml:space="preserve">، </w:t>
      </w:r>
      <w:r>
        <w:rPr>
          <w:rtl/>
          <w:lang w:bidi="fa-IR"/>
        </w:rPr>
        <w:t>غاية المرام</w:t>
      </w:r>
      <w:r w:rsidR="008570EB">
        <w:rPr>
          <w:rtl/>
          <w:lang w:bidi="fa-IR"/>
        </w:rPr>
        <w:t>.</w:t>
      </w:r>
    </w:p>
    <w:p w:rsidR="00152317" w:rsidRDefault="00152317" w:rsidP="00152317">
      <w:pPr>
        <w:pStyle w:val="libNormal"/>
        <w:rPr>
          <w:lang w:bidi="fa-IR"/>
        </w:rPr>
      </w:pPr>
      <w:r>
        <w:rPr>
          <w:rtl/>
          <w:lang w:bidi="fa-IR"/>
        </w:rPr>
        <w:t xml:space="preserve">19 </w:t>
      </w:r>
      <w:r w:rsidR="008570EB">
        <w:rPr>
          <w:rtl/>
          <w:lang w:bidi="fa-IR"/>
        </w:rPr>
        <w:t>-</w:t>
      </w:r>
      <w:r>
        <w:rPr>
          <w:rtl/>
          <w:lang w:bidi="fa-IR"/>
        </w:rPr>
        <w:t xml:space="preserve"> برنيري،ماريا لويزا برنيري، </w:t>
      </w:r>
      <w:r>
        <w:rPr>
          <w:lang w:bidi="fa-IR"/>
        </w:rPr>
        <w:t>Jourmey</w:t>
      </w:r>
      <w:r w:rsidR="008570EB">
        <w:rPr>
          <w:lang w:bidi="fa-IR"/>
        </w:rPr>
        <w:t xml:space="preserve"> </w:t>
      </w:r>
      <w:r>
        <w:rPr>
          <w:lang w:bidi="fa-IR"/>
        </w:rPr>
        <w:t>theough</w:t>
      </w:r>
      <w:r w:rsidR="008570EB">
        <w:rPr>
          <w:lang w:bidi="fa-IR"/>
        </w:rPr>
        <w:t xml:space="preserve"> </w:t>
      </w:r>
      <w:r>
        <w:rPr>
          <w:lang w:bidi="fa-IR"/>
        </w:rPr>
        <w:t>Utopi</w:t>
      </w:r>
      <w:r>
        <w:rPr>
          <w:rtl/>
          <w:lang w:bidi="fa-IR"/>
        </w:rPr>
        <w:t>،ترجمة عطيات أبو السعود في عالم المعرفة</w:t>
      </w:r>
      <w:r w:rsidR="008570EB">
        <w:rPr>
          <w:rtl/>
          <w:lang w:bidi="fa-IR"/>
        </w:rPr>
        <w:t xml:space="preserve">، </w:t>
      </w:r>
      <w:r>
        <w:rPr>
          <w:rtl/>
          <w:lang w:bidi="fa-IR"/>
        </w:rPr>
        <w:t>رقم 225 عدد أيلول / سبتمبر 1997 م.</w:t>
      </w:r>
    </w:p>
    <w:p w:rsidR="00152317" w:rsidRDefault="00152317" w:rsidP="00152317">
      <w:pPr>
        <w:pStyle w:val="libNormal"/>
        <w:rPr>
          <w:lang w:bidi="fa-IR"/>
        </w:rPr>
      </w:pPr>
      <w:r>
        <w:rPr>
          <w:rtl/>
          <w:lang w:bidi="fa-IR"/>
        </w:rPr>
        <w:t xml:space="preserve">20 </w:t>
      </w:r>
      <w:r w:rsidR="008570EB">
        <w:rPr>
          <w:rtl/>
          <w:lang w:bidi="fa-IR"/>
        </w:rPr>
        <w:t>-</w:t>
      </w:r>
      <w:r>
        <w:rPr>
          <w:rtl/>
          <w:lang w:bidi="fa-IR"/>
        </w:rPr>
        <w:t xml:space="preserve"> البلاغي، محمد جواد، الرحلة المدرسية، نشر توحيد، 1993 م.</w:t>
      </w:r>
    </w:p>
    <w:p w:rsidR="00152317" w:rsidRDefault="00152317" w:rsidP="00152317">
      <w:pPr>
        <w:pStyle w:val="libNormal"/>
        <w:rPr>
          <w:lang w:bidi="fa-IR"/>
        </w:rPr>
      </w:pPr>
      <w:r>
        <w:rPr>
          <w:rtl/>
          <w:lang w:bidi="fa-IR"/>
        </w:rPr>
        <w:t>1.</w:t>
      </w:r>
      <w:r w:rsidR="008570EB">
        <w:rPr>
          <w:rtl/>
          <w:lang w:bidi="fa-IR"/>
        </w:rPr>
        <w:t xml:space="preserve"> </w:t>
      </w:r>
      <w:r>
        <w:rPr>
          <w:rtl/>
          <w:lang w:bidi="fa-IR"/>
        </w:rPr>
        <w:t>ابن كثير، اسماعيل، قصص الانبياء، ط 1، بيروت، دار ابن كثير، 1992 م.</w:t>
      </w:r>
    </w:p>
    <w:p w:rsidR="00152317" w:rsidRDefault="00152317" w:rsidP="00152317">
      <w:pPr>
        <w:pStyle w:val="libNormal"/>
        <w:rPr>
          <w:lang w:bidi="fa-IR"/>
        </w:rPr>
      </w:pPr>
      <w:r>
        <w:rPr>
          <w:rtl/>
          <w:lang w:bidi="fa-IR"/>
        </w:rPr>
        <w:t xml:space="preserve">21 </w:t>
      </w:r>
      <w:r w:rsidR="008570EB">
        <w:rPr>
          <w:rtl/>
          <w:lang w:bidi="fa-IR"/>
        </w:rPr>
        <w:t>-</w:t>
      </w:r>
      <w:r>
        <w:rPr>
          <w:rtl/>
          <w:lang w:bidi="fa-IR"/>
        </w:rPr>
        <w:t xml:space="preserve"> بنتلي، جيمس اكتشاف الكتاب المقدس، ترجمة آسيا محمد الطريحي، ط 1، مصر، سينا للنشر، 1995 م.</w:t>
      </w:r>
    </w:p>
    <w:p w:rsidR="008570EB" w:rsidRDefault="00152317" w:rsidP="00152317">
      <w:pPr>
        <w:pStyle w:val="libNormal"/>
        <w:rPr>
          <w:rtl/>
          <w:lang w:bidi="fa-IR"/>
        </w:rPr>
      </w:pPr>
      <w:r>
        <w:rPr>
          <w:rtl/>
          <w:lang w:bidi="fa-IR"/>
        </w:rPr>
        <w:t xml:space="preserve">22 </w:t>
      </w:r>
      <w:r w:rsidR="008570EB">
        <w:rPr>
          <w:rtl/>
          <w:lang w:bidi="fa-IR"/>
        </w:rPr>
        <w:t>-</w:t>
      </w:r>
      <w:r>
        <w:rPr>
          <w:rtl/>
          <w:lang w:bidi="fa-IR"/>
        </w:rPr>
        <w:t xml:space="preserve"> الترمذي</w:t>
      </w:r>
      <w:r w:rsidR="008570EB">
        <w:rPr>
          <w:rtl/>
          <w:lang w:bidi="fa-IR"/>
        </w:rPr>
        <w:t xml:space="preserve">، </w:t>
      </w:r>
      <w:r>
        <w:rPr>
          <w:rtl/>
          <w:lang w:bidi="fa-IR"/>
        </w:rPr>
        <w:t>الامام الحافظ أبى عيسى محمد بن سورة الترمذي</w:t>
      </w:r>
      <w:r w:rsidR="008570EB">
        <w:rPr>
          <w:rtl/>
          <w:lang w:bidi="fa-IR"/>
        </w:rPr>
        <w:t xml:space="preserve">، </w:t>
      </w:r>
      <w:r>
        <w:rPr>
          <w:rtl/>
          <w:lang w:bidi="fa-IR"/>
        </w:rPr>
        <w:t>سنن الترمذي وهو الجامع الصحيح ،حققه وصححه عبد الوهاب عبد اللطيف</w:t>
      </w:r>
      <w:r w:rsidR="008570EB">
        <w:rPr>
          <w:rtl/>
          <w:lang w:bidi="fa-IR"/>
        </w:rPr>
        <w:t xml:space="preserve">، </w:t>
      </w:r>
      <w:r>
        <w:rPr>
          <w:rtl/>
          <w:lang w:bidi="fa-IR"/>
        </w:rPr>
        <w:t>دار الفكر للطباعة والنشر</w:t>
      </w:r>
      <w:r w:rsidR="008570EB">
        <w:rPr>
          <w:rtl/>
          <w:lang w:bidi="fa-IR"/>
        </w:rPr>
        <w:t>.</w:t>
      </w:r>
    </w:p>
    <w:p w:rsidR="00152317" w:rsidRDefault="00152317" w:rsidP="00152317">
      <w:pPr>
        <w:pStyle w:val="libNormal"/>
        <w:rPr>
          <w:lang w:bidi="fa-IR"/>
        </w:rPr>
      </w:pPr>
      <w:r>
        <w:rPr>
          <w:rtl/>
          <w:lang w:bidi="fa-IR"/>
        </w:rPr>
        <w:t xml:space="preserve">23 </w:t>
      </w:r>
      <w:r w:rsidR="008570EB">
        <w:rPr>
          <w:rtl/>
          <w:lang w:bidi="fa-IR"/>
        </w:rPr>
        <w:t>-</w:t>
      </w:r>
      <w:r>
        <w:rPr>
          <w:rtl/>
          <w:lang w:bidi="fa-IR"/>
        </w:rPr>
        <w:t xml:space="preserve"> الصدوق</w:t>
      </w:r>
      <w:r w:rsidR="008570EB">
        <w:rPr>
          <w:rtl/>
          <w:lang w:bidi="fa-IR"/>
        </w:rPr>
        <w:t xml:space="preserve">، </w:t>
      </w:r>
      <w:r>
        <w:rPr>
          <w:rtl/>
          <w:lang w:bidi="fa-IR"/>
        </w:rPr>
        <w:t>أبى جعفر محمد بن علي بن الحسين بن بابويه القمى</w:t>
      </w:r>
      <w:r w:rsidR="008570EB">
        <w:rPr>
          <w:rtl/>
          <w:lang w:bidi="fa-IR"/>
        </w:rPr>
        <w:t xml:space="preserve">، </w:t>
      </w:r>
      <w:r>
        <w:rPr>
          <w:rtl/>
          <w:lang w:bidi="fa-IR"/>
        </w:rPr>
        <w:t>الخصال، تصحيح وتعليق على اكبر الغفاري</w:t>
      </w:r>
      <w:r w:rsidR="008570EB">
        <w:rPr>
          <w:rtl/>
          <w:lang w:bidi="fa-IR"/>
        </w:rPr>
        <w:t xml:space="preserve">، </w:t>
      </w:r>
      <w:r>
        <w:rPr>
          <w:rtl/>
          <w:lang w:bidi="fa-IR"/>
        </w:rPr>
        <w:t>منشورات جماعة المدرسين في الحوزة العلمية قم المقدسة</w:t>
      </w:r>
      <w:r w:rsidR="008570EB">
        <w:rPr>
          <w:rtl/>
          <w:lang w:bidi="fa-IR"/>
        </w:rPr>
        <w:t xml:space="preserve">، </w:t>
      </w:r>
      <w:r>
        <w:rPr>
          <w:rtl/>
          <w:lang w:bidi="fa-IR"/>
        </w:rPr>
        <w:t>18 ذى القعدة الحرام 1403، 5 شهريور 1362.</w:t>
      </w:r>
    </w:p>
    <w:p w:rsidR="008570EB" w:rsidRDefault="00152317" w:rsidP="00152317">
      <w:pPr>
        <w:pStyle w:val="libNormal"/>
        <w:rPr>
          <w:lang w:bidi="fa-IR"/>
        </w:rPr>
      </w:pPr>
      <w:r>
        <w:rPr>
          <w:rtl/>
          <w:lang w:bidi="fa-IR"/>
        </w:rPr>
        <w:t xml:space="preserve">24 </w:t>
      </w:r>
      <w:r w:rsidR="008570EB">
        <w:rPr>
          <w:rtl/>
          <w:lang w:bidi="fa-IR"/>
        </w:rPr>
        <w:t>-</w:t>
      </w:r>
      <w:r>
        <w:rPr>
          <w:rtl/>
          <w:lang w:bidi="fa-IR"/>
        </w:rPr>
        <w:t xml:space="preserve"> تفسير العهد الجديد، ط 2، القاهرة، دار الثقافة، 1988 م.</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25 </w:t>
      </w:r>
      <w:r w:rsidR="008570EB">
        <w:rPr>
          <w:rtl/>
          <w:lang w:bidi="fa-IR"/>
        </w:rPr>
        <w:t>-</w:t>
      </w:r>
      <w:r>
        <w:rPr>
          <w:rtl/>
          <w:lang w:bidi="fa-IR"/>
        </w:rPr>
        <w:t xml:space="preserve"> تفسير العياشي</w:t>
      </w:r>
      <w:r w:rsidR="008570EB">
        <w:rPr>
          <w:rtl/>
          <w:lang w:bidi="fa-IR"/>
        </w:rPr>
        <w:t xml:space="preserve">، </w:t>
      </w:r>
      <w:r>
        <w:rPr>
          <w:rtl/>
          <w:lang w:bidi="fa-IR"/>
        </w:rPr>
        <w:t>محمد بن مسعود بن عياش السلمي السمرقندي المعروف بالعياشي</w:t>
      </w:r>
      <w:r w:rsidR="008570EB">
        <w:rPr>
          <w:rtl/>
          <w:lang w:bidi="fa-IR"/>
        </w:rPr>
        <w:t xml:space="preserve">، </w:t>
      </w:r>
      <w:r>
        <w:rPr>
          <w:rtl/>
          <w:lang w:bidi="fa-IR"/>
        </w:rPr>
        <w:t>كتاب التفسير،تصحيح وتحقيق وتعليق</w:t>
      </w:r>
      <w:r w:rsidR="008570EB">
        <w:rPr>
          <w:rtl/>
          <w:lang w:bidi="fa-IR"/>
        </w:rPr>
        <w:t xml:space="preserve"> </w:t>
      </w:r>
      <w:r>
        <w:rPr>
          <w:rtl/>
          <w:lang w:bidi="fa-IR"/>
        </w:rPr>
        <w:t>الفاضل السيد هاشم الرسولي المحلاتي ،المكتبة العلمية الاسلامية ،تهران</w:t>
      </w:r>
      <w:r w:rsidR="008570EB">
        <w:rPr>
          <w:rtl/>
          <w:lang w:bidi="fa-IR"/>
        </w:rPr>
        <w:t>.</w:t>
      </w:r>
    </w:p>
    <w:p w:rsidR="00152317" w:rsidRDefault="00152317" w:rsidP="00152317">
      <w:pPr>
        <w:pStyle w:val="libNormal"/>
        <w:rPr>
          <w:lang w:bidi="fa-IR"/>
        </w:rPr>
      </w:pPr>
      <w:r>
        <w:rPr>
          <w:rtl/>
          <w:lang w:bidi="fa-IR"/>
        </w:rPr>
        <w:t xml:space="preserve">26 </w:t>
      </w:r>
      <w:r w:rsidR="008570EB">
        <w:rPr>
          <w:rtl/>
          <w:lang w:bidi="fa-IR"/>
        </w:rPr>
        <w:t>-</w:t>
      </w:r>
      <w:r>
        <w:rPr>
          <w:rtl/>
          <w:lang w:bidi="fa-IR"/>
        </w:rPr>
        <w:t xml:space="preserve"> الحداد، يوسف درّة، الانجيل في القرآن، ط3، بيروت، المكتبة البوليسية، 1993 م.</w:t>
      </w:r>
    </w:p>
    <w:p w:rsidR="008570EB" w:rsidRDefault="00152317" w:rsidP="00152317">
      <w:pPr>
        <w:pStyle w:val="libNormal"/>
        <w:rPr>
          <w:rtl/>
          <w:lang w:bidi="fa-IR"/>
        </w:rPr>
      </w:pPr>
      <w:r>
        <w:rPr>
          <w:rtl/>
          <w:lang w:bidi="fa-IR"/>
        </w:rPr>
        <w:t xml:space="preserve">27 </w:t>
      </w:r>
      <w:r w:rsidR="008570EB">
        <w:rPr>
          <w:rtl/>
          <w:lang w:bidi="fa-IR"/>
        </w:rPr>
        <w:t>-</w:t>
      </w:r>
      <w:r>
        <w:rPr>
          <w:rtl/>
          <w:lang w:bidi="fa-IR"/>
        </w:rPr>
        <w:t xml:space="preserve"> الحر العاملي , المحدث الشيخ محمد بن الحسن</w:t>
      </w:r>
      <w:r w:rsidR="008570EB">
        <w:rPr>
          <w:rtl/>
          <w:lang w:bidi="fa-IR"/>
        </w:rPr>
        <w:t xml:space="preserve">، </w:t>
      </w:r>
      <w:r>
        <w:rPr>
          <w:rtl/>
          <w:lang w:bidi="fa-IR"/>
        </w:rPr>
        <w:t>تفصيل وسائل الشيعة إلى تحصيل مسائل الشريعة، تحقيق مؤسسة آل بيت (ع) لإحياء التراث</w:t>
      </w:r>
      <w:r w:rsidR="008570EB">
        <w:rPr>
          <w:rtl/>
          <w:lang w:bidi="fa-IR"/>
        </w:rPr>
        <w:t xml:space="preserve"> </w:t>
      </w:r>
      <w:r>
        <w:rPr>
          <w:rtl/>
          <w:lang w:bidi="fa-IR"/>
        </w:rPr>
        <w:t>1414 ق- 137. قم</w:t>
      </w:r>
      <w:r w:rsidR="008570EB">
        <w:rPr>
          <w:rtl/>
          <w:lang w:bidi="fa-IR"/>
        </w:rPr>
        <w:t xml:space="preserve">، </w:t>
      </w:r>
      <w:r>
        <w:rPr>
          <w:rtl/>
          <w:lang w:bidi="fa-IR"/>
        </w:rPr>
        <w:t>ايران</w:t>
      </w:r>
      <w:r w:rsidR="008570EB">
        <w:rPr>
          <w:rtl/>
          <w:lang w:bidi="fa-IR"/>
        </w:rPr>
        <w:t>.</w:t>
      </w:r>
    </w:p>
    <w:p w:rsidR="00152317" w:rsidRDefault="00152317" w:rsidP="00152317">
      <w:pPr>
        <w:pStyle w:val="libNormal"/>
        <w:rPr>
          <w:lang w:bidi="fa-IR"/>
        </w:rPr>
      </w:pPr>
      <w:r>
        <w:rPr>
          <w:rtl/>
          <w:lang w:bidi="fa-IR"/>
        </w:rPr>
        <w:t xml:space="preserve">28 </w:t>
      </w:r>
      <w:r w:rsidR="008570EB">
        <w:rPr>
          <w:rtl/>
          <w:lang w:bidi="fa-IR"/>
        </w:rPr>
        <w:t>-</w:t>
      </w:r>
      <w:r>
        <w:rPr>
          <w:rtl/>
          <w:lang w:bidi="fa-IR"/>
        </w:rPr>
        <w:t xml:space="preserve"> الحرانى</w:t>
      </w:r>
      <w:r w:rsidR="008570EB">
        <w:rPr>
          <w:rtl/>
          <w:lang w:bidi="fa-IR"/>
        </w:rPr>
        <w:t xml:space="preserve">، </w:t>
      </w:r>
      <w:r>
        <w:rPr>
          <w:rtl/>
          <w:lang w:bidi="fa-IR"/>
        </w:rPr>
        <w:t>أبو محمد الحسن بن على بن الحسين بن شعبة الحرانى</w:t>
      </w:r>
      <w:r w:rsidR="008570EB">
        <w:rPr>
          <w:rtl/>
          <w:lang w:bidi="fa-IR"/>
        </w:rPr>
        <w:t xml:space="preserve">، </w:t>
      </w:r>
      <w:r>
        <w:rPr>
          <w:rtl/>
          <w:lang w:bidi="fa-IR"/>
        </w:rPr>
        <w:t>تحف العقول عن آل الرسول صلى الله عليهم</w:t>
      </w:r>
      <w:r w:rsidR="008570EB">
        <w:rPr>
          <w:rtl/>
          <w:lang w:bidi="fa-IR"/>
        </w:rPr>
        <w:t xml:space="preserve">، </w:t>
      </w:r>
      <w:r>
        <w:rPr>
          <w:rtl/>
          <w:lang w:bidi="fa-IR"/>
        </w:rPr>
        <w:t>تصحيح وتعليق على اكبر الغفاري</w:t>
      </w:r>
      <w:r w:rsidR="008570EB">
        <w:rPr>
          <w:rtl/>
          <w:lang w:bidi="fa-IR"/>
        </w:rPr>
        <w:t xml:space="preserve">، </w:t>
      </w:r>
      <w:r>
        <w:rPr>
          <w:rtl/>
          <w:lang w:bidi="fa-IR"/>
        </w:rPr>
        <w:t>الطبعة الثانية 1363 - ش 1404 - ق مؤسسة النشر الاسلامي ( التابعه ) لجماعة المدرسين بقم المشرفة (ايران).</w:t>
      </w:r>
    </w:p>
    <w:p w:rsidR="008570EB" w:rsidRDefault="00152317" w:rsidP="00152317">
      <w:pPr>
        <w:pStyle w:val="libNormal"/>
        <w:rPr>
          <w:rtl/>
          <w:lang w:bidi="fa-IR"/>
        </w:rPr>
      </w:pPr>
      <w:r>
        <w:rPr>
          <w:rtl/>
          <w:lang w:bidi="fa-IR"/>
        </w:rPr>
        <w:t xml:space="preserve">29 </w:t>
      </w:r>
      <w:r w:rsidR="008570EB">
        <w:rPr>
          <w:rtl/>
          <w:lang w:bidi="fa-IR"/>
        </w:rPr>
        <w:t>-</w:t>
      </w:r>
      <w:r>
        <w:rPr>
          <w:rtl/>
          <w:lang w:bidi="fa-IR"/>
        </w:rPr>
        <w:t xml:space="preserve"> الحسكاني</w:t>
      </w:r>
      <w:r w:rsidR="008570EB">
        <w:rPr>
          <w:rtl/>
          <w:lang w:bidi="fa-IR"/>
        </w:rPr>
        <w:t xml:space="preserve">، </w:t>
      </w:r>
      <w:r>
        <w:rPr>
          <w:rtl/>
          <w:lang w:bidi="fa-IR"/>
        </w:rPr>
        <w:t>الحافظ الكبير عبيد الله بن احمد المعروف بالحاكم الحسكاني الحنفي النسابوري،</w:t>
      </w:r>
      <w:r w:rsidR="008570EB">
        <w:rPr>
          <w:rtl/>
          <w:lang w:bidi="fa-IR"/>
        </w:rPr>
        <w:t xml:space="preserve"> </w:t>
      </w:r>
      <w:r>
        <w:rPr>
          <w:rtl/>
          <w:lang w:bidi="fa-IR"/>
        </w:rPr>
        <w:t>شواهد التن</w:t>
      </w:r>
      <w:r w:rsidR="008570EB">
        <w:rPr>
          <w:rtl/>
          <w:lang w:bidi="fa-IR"/>
        </w:rPr>
        <w:t>-</w:t>
      </w:r>
      <w:r>
        <w:rPr>
          <w:rtl/>
          <w:lang w:bidi="fa-IR"/>
        </w:rPr>
        <w:t>زيل</w:t>
      </w:r>
      <w:r w:rsidR="008570EB">
        <w:rPr>
          <w:rtl/>
          <w:lang w:bidi="fa-IR"/>
        </w:rPr>
        <w:t xml:space="preserve">، </w:t>
      </w:r>
      <w:r>
        <w:rPr>
          <w:rtl/>
          <w:lang w:bidi="fa-IR"/>
        </w:rPr>
        <w:t>تحقيق وتعليق الشيخ محمد باقر المحمودي، مؤسسة الطبع والنشر التابعة لوزارة الثقافة والارشاد الاسلامي مجمع أحياء الثقافة الاسلامية، الطبعة الاولى 1411 ه‍ - 1990 م طهران، ايران</w:t>
      </w:r>
      <w:r w:rsidR="008570EB">
        <w:rPr>
          <w:rtl/>
          <w:lang w:bidi="fa-IR"/>
        </w:rPr>
        <w:t>.</w:t>
      </w:r>
    </w:p>
    <w:p w:rsidR="008570EB" w:rsidRDefault="00152317" w:rsidP="00152317">
      <w:pPr>
        <w:pStyle w:val="libNormal"/>
        <w:rPr>
          <w:rtl/>
          <w:lang w:bidi="fa-IR"/>
        </w:rPr>
      </w:pPr>
      <w:r>
        <w:rPr>
          <w:rtl/>
          <w:lang w:bidi="fa-IR"/>
        </w:rPr>
        <w:t xml:space="preserve">30 </w:t>
      </w:r>
      <w:r w:rsidR="008570EB">
        <w:rPr>
          <w:rtl/>
          <w:lang w:bidi="fa-IR"/>
        </w:rPr>
        <w:t>-</w:t>
      </w:r>
      <w:r>
        <w:rPr>
          <w:rtl/>
          <w:lang w:bidi="fa-IR"/>
        </w:rPr>
        <w:t xml:space="preserve"> حكيمي</w:t>
      </w:r>
      <w:r w:rsidR="008570EB">
        <w:rPr>
          <w:rtl/>
          <w:lang w:bidi="fa-IR"/>
        </w:rPr>
        <w:t xml:space="preserve">، </w:t>
      </w:r>
      <w:r>
        <w:rPr>
          <w:rtl/>
          <w:lang w:bidi="fa-IR"/>
        </w:rPr>
        <w:t>محمد رضا</w:t>
      </w:r>
      <w:r w:rsidR="008570EB">
        <w:rPr>
          <w:rtl/>
          <w:lang w:bidi="fa-IR"/>
        </w:rPr>
        <w:t xml:space="preserve">، </w:t>
      </w:r>
      <w:r>
        <w:rPr>
          <w:rtl/>
          <w:lang w:bidi="fa-IR"/>
        </w:rPr>
        <w:t>الإمام المهدي في كتب الأُمم السابقة والمسلمين، الدار الإسلامية</w:t>
      </w:r>
      <w:r w:rsidR="008570EB">
        <w:rPr>
          <w:rtl/>
          <w:lang w:bidi="fa-IR"/>
        </w:rPr>
        <w:t xml:space="preserve">، </w:t>
      </w:r>
      <w:r>
        <w:rPr>
          <w:rtl/>
          <w:lang w:bidi="fa-IR"/>
        </w:rPr>
        <w:t>ط 1</w:t>
      </w:r>
      <w:r w:rsidR="008570EB">
        <w:rPr>
          <w:rtl/>
          <w:lang w:bidi="fa-IR"/>
        </w:rPr>
        <w:t xml:space="preserve">، </w:t>
      </w:r>
      <w:r>
        <w:rPr>
          <w:rtl/>
          <w:lang w:bidi="fa-IR"/>
        </w:rPr>
        <w:t xml:space="preserve">1423 هق </w:t>
      </w:r>
      <w:r w:rsidR="00FF4C9C">
        <w:rPr>
          <w:rtl/>
          <w:lang w:bidi="fa-IR"/>
        </w:rPr>
        <w:t>-</w:t>
      </w:r>
      <w:r>
        <w:rPr>
          <w:rtl/>
          <w:lang w:bidi="fa-IR"/>
        </w:rPr>
        <w:t xml:space="preserve"> 2003 م</w:t>
      </w:r>
      <w:r w:rsidR="008570EB">
        <w:rPr>
          <w:rtl/>
          <w:lang w:bidi="fa-IR"/>
        </w:rPr>
        <w:t xml:space="preserve">، </w:t>
      </w:r>
      <w:r>
        <w:rPr>
          <w:rtl/>
          <w:lang w:bidi="fa-IR"/>
        </w:rPr>
        <w:t>لبنان</w:t>
      </w:r>
      <w:r w:rsidR="008570EB">
        <w:rPr>
          <w:rtl/>
          <w:lang w:bidi="fa-IR"/>
        </w:rPr>
        <w:t>.</w:t>
      </w:r>
    </w:p>
    <w:p w:rsidR="00152317" w:rsidRDefault="00152317" w:rsidP="00152317">
      <w:pPr>
        <w:pStyle w:val="libNormal"/>
        <w:rPr>
          <w:lang w:bidi="fa-IR"/>
        </w:rPr>
      </w:pPr>
      <w:r>
        <w:rPr>
          <w:rtl/>
          <w:lang w:bidi="fa-IR"/>
        </w:rPr>
        <w:t xml:space="preserve">31 </w:t>
      </w:r>
      <w:r w:rsidR="008570EB">
        <w:rPr>
          <w:rtl/>
          <w:lang w:bidi="fa-IR"/>
        </w:rPr>
        <w:t>-</w:t>
      </w:r>
      <w:r>
        <w:rPr>
          <w:rtl/>
          <w:lang w:bidi="fa-IR"/>
        </w:rPr>
        <w:t xml:space="preserve"> الحيدري، كمال، التوحيد بحوث في مراتبه ومعطياته، ط 2، دار فراقد، 2002 م.</w:t>
      </w:r>
    </w:p>
    <w:p w:rsidR="008570EB" w:rsidRDefault="00152317" w:rsidP="00152317">
      <w:pPr>
        <w:pStyle w:val="libNormal"/>
        <w:rPr>
          <w:rtl/>
          <w:lang w:bidi="fa-IR"/>
        </w:rPr>
      </w:pPr>
      <w:r>
        <w:rPr>
          <w:rtl/>
          <w:lang w:bidi="fa-IR"/>
        </w:rPr>
        <w:t xml:space="preserve">32 </w:t>
      </w:r>
      <w:r w:rsidR="008570EB">
        <w:rPr>
          <w:rtl/>
          <w:lang w:bidi="fa-IR"/>
        </w:rPr>
        <w:t>-</w:t>
      </w:r>
      <w:r>
        <w:rPr>
          <w:rtl/>
          <w:lang w:bidi="fa-IR"/>
        </w:rPr>
        <w:t xml:space="preserve"> خرازي، محسن، بداية المعارف الإلهية، ط 1، قم، الحوزة العلمية، 1411 ه</w:t>
      </w:r>
      <w:r w:rsidR="008570EB">
        <w:rPr>
          <w:rtl/>
          <w:lang w:bidi="fa-IR"/>
        </w:rPr>
        <w:t>-.</w:t>
      </w:r>
    </w:p>
    <w:p w:rsidR="008570EB" w:rsidRDefault="00152317" w:rsidP="00152317">
      <w:pPr>
        <w:pStyle w:val="libNormal"/>
        <w:rPr>
          <w:rtl/>
          <w:lang w:bidi="fa-IR"/>
        </w:rPr>
      </w:pPr>
      <w:r>
        <w:rPr>
          <w:rtl/>
          <w:lang w:bidi="fa-IR"/>
        </w:rPr>
        <w:t xml:space="preserve">33 </w:t>
      </w:r>
      <w:r w:rsidR="008570EB">
        <w:rPr>
          <w:rtl/>
          <w:lang w:bidi="fa-IR"/>
        </w:rPr>
        <w:t>-</w:t>
      </w:r>
      <w:r>
        <w:rPr>
          <w:rtl/>
          <w:lang w:bidi="fa-IR"/>
        </w:rPr>
        <w:t xml:space="preserve"> الخزاز</w:t>
      </w:r>
      <w:r w:rsidR="008570EB">
        <w:rPr>
          <w:rtl/>
          <w:lang w:bidi="fa-IR"/>
        </w:rPr>
        <w:t xml:space="preserve">، </w:t>
      </w:r>
      <w:r>
        <w:rPr>
          <w:rtl/>
          <w:lang w:bidi="fa-IR"/>
        </w:rPr>
        <w:t>ابى القاسم على بن محمد بن على الخزاز القمى الرازي</w:t>
      </w:r>
      <w:r w:rsidR="008570EB">
        <w:rPr>
          <w:rtl/>
          <w:lang w:bidi="fa-IR"/>
        </w:rPr>
        <w:t xml:space="preserve">، </w:t>
      </w:r>
      <w:r>
        <w:rPr>
          <w:rtl/>
          <w:lang w:bidi="fa-IR"/>
        </w:rPr>
        <w:t>كفاية الأثر في النص على الائمة الاثني عشر</w:t>
      </w:r>
      <w:r w:rsidR="008570EB">
        <w:rPr>
          <w:rtl/>
          <w:lang w:bidi="fa-IR"/>
        </w:rPr>
        <w:t xml:space="preserve">، </w:t>
      </w:r>
      <w:r>
        <w:rPr>
          <w:rtl/>
          <w:lang w:bidi="fa-IR"/>
        </w:rPr>
        <w:t>تحقيق السيد عبد اللطيف الحسينى الكوه كمرى الخوئى</w:t>
      </w:r>
      <w:r w:rsidR="008570EB">
        <w:rPr>
          <w:rtl/>
          <w:lang w:bidi="fa-IR"/>
        </w:rPr>
        <w:t xml:space="preserve">، </w:t>
      </w:r>
      <w:r>
        <w:rPr>
          <w:rtl/>
          <w:lang w:bidi="fa-IR"/>
        </w:rPr>
        <w:t>انتشارات بيدار</w:t>
      </w:r>
      <w:r w:rsidR="008570EB">
        <w:rPr>
          <w:rtl/>
          <w:lang w:bidi="fa-IR"/>
        </w:rPr>
        <w:t xml:space="preserve">، </w:t>
      </w:r>
      <w:r>
        <w:rPr>
          <w:rtl/>
          <w:lang w:bidi="fa-IR"/>
        </w:rPr>
        <w:t>مطعة الخيام - قم ( 1401 ه‍ )</w:t>
      </w:r>
      <w:r w:rsidR="008570EB">
        <w:rPr>
          <w:rtl/>
          <w:lang w:bidi="fa-IR"/>
        </w:rPr>
        <w:t>.</w:t>
      </w:r>
    </w:p>
    <w:p w:rsidR="00152317" w:rsidRDefault="00152317" w:rsidP="00152317">
      <w:pPr>
        <w:pStyle w:val="libNormal"/>
        <w:rPr>
          <w:lang w:bidi="fa-IR"/>
        </w:rPr>
      </w:pPr>
      <w:r>
        <w:rPr>
          <w:rtl/>
          <w:lang w:bidi="fa-IR"/>
        </w:rPr>
        <w:t xml:space="preserve">34 </w:t>
      </w:r>
      <w:r w:rsidR="008570EB">
        <w:rPr>
          <w:rtl/>
          <w:lang w:bidi="fa-IR"/>
        </w:rPr>
        <w:t>-</w:t>
      </w:r>
      <w:r>
        <w:rPr>
          <w:rtl/>
          <w:lang w:bidi="fa-IR"/>
        </w:rPr>
        <w:t xml:space="preserve"> الخضري، د. حنّا، تأريخ الفكر المسيحي، ط 1، القاهرة، دار الثقافة، 1981 م.</w:t>
      </w:r>
    </w:p>
    <w:p w:rsidR="00152317" w:rsidRDefault="00152317" w:rsidP="00152317">
      <w:pPr>
        <w:pStyle w:val="libNormal"/>
        <w:rPr>
          <w:lang w:bidi="fa-IR"/>
        </w:rPr>
      </w:pPr>
      <w:r>
        <w:rPr>
          <w:rtl/>
          <w:lang w:bidi="fa-IR"/>
        </w:rPr>
        <w:t xml:space="preserve">35 </w:t>
      </w:r>
      <w:r w:rsidR="008570EB">
        <w:rPr>
          <w:rtl/>
          <w:lang w:bidi="fa-IR"/>
        </w:rPr>
        <w:t>-</w:t>
      </w:r>
      <w:r>
        <w:rPr>
          <w:rtl/>
          <w:lang w:bidi="fa-IR"/>
        </w:rPr>
        <w:t xml:space="preserve"> الخوئي</w:t>
      </w:r>
      <w:r w:rsidR="008570EB">
        <w:rPr>
          <w:rtl/>
          <w:lang w:bidi="fa-IR"/>
        </w:rPr>
        <w:t xml:space="preserve">، </w:t>
      </w:r>
      <w:r>
        <w:rPr>
          <w:rtl/>
          <w:lang w:bidi="fa-IR"/>
        </w:rPr>
        <w:t>السيد أبو القاسم الموسوي</w:t>
      </w:r>
      <w:r w:rsidR="008570EB">
        <w:rPr>
          <w:rtl/>
          <w:lang w:bidi="fa-IR"/>
        </w:rPr>
        <w:t xml:space="preserve">، </w:t>
      </w:r>
      <w:r>
        <w:rPr>
          <w:rtl/>
          <w:lang w:bidi="fa-IR"/>
        </w:rPr>
        <w:t>فقه السيد الخوئي</w:t>
      </w:r>
      <w:r w:rsidR="008570EB">
        <w:rPr>
          <w:rtl/>
          <w:lang w:bidi="fa-IR"/>
        </w:rPr>
        <w:t xml:space="preserve">، </w:t>
      </w:r>
      <w:r>
        <w:rPr>
          <w:rtl/>
          <w:lang w:bidi="fa-IR"/>
        </w:rPr>
        <w:t>كتاب الطهارة.</w:t>
      </w:r>
    </w:p>
    <w:p w:rsidR="00152317" w:rsidRDefault="00152317" w:rsidP="00152317">
      <w:pPr>
        <w:pStyle w:val="libNormal"/>
        <w:rPr>
          <w:lang w:bidi="fa-IR"/>
        </w:rPr>
      </w:pPr>
      <w:r>
        <w:rPr>
          <w:rtl/>
          <w:lang w:bidi="fa-IR"/>
        </w:rPr>
        <w:t xml:space="preserve">36 </w:t>
      </w:r>
      <w:r w:rsidR="008570EB">
        <w:rPr>
          <w:rtl/>
          <w:lang w:bidi="fa-IR"/>
        </w:rPr>
        <w:t>-</w:t>
      </w:r>
      <w:r>
        <w:rPr>
          <w:rtl/>
          <w:lang w:bidi="fa-IR"/>
        </w:rPr>
        <w:t xml:space="preserve"> الخوئي، السيد أبو القاسم الموسوي</w:t>
      </w:r>
      <w:r w:rsidR="008570EB">
        <w:rPr>
          <w:rtl/>
          <w:lang w:bidi="fa-IR"/>
        </w:rPr>
        <w:t xml:space="preserve">، </w:t>
      </w:r>
      <w:r>
        <w:rPr>
          <w:rtl/>
          <w:lang w:bidi="fa-IR"/>
        </w:rPr>
        <w:t>البيان في تفسير القرآن ،دار الزهراء للطباعة والنشر والتوزيع، بيروت - لبنان</w:t>
      </w:r>
      <w:r w:rsidR="008570EB">
        <w:rPr>
          <w:rtl/>
          <w:lang w:bidi="fa-IR"/>
        </w:rPr>
        <w:t xml:space="preserve">، </w:t>
      </w:r>
      <w:r>
        <w:rPr>
          <w:rtl/>
          <w:lang w:bidi="fa-IR"/>
        </w:rPr>
        <w:t>الطبعة الرابعة</w:t>
      </w:r>
      <w:r w:rsidR="008570EB">
        <w:rPr>
          <w:rtl/>
          <w:lang w:bidi="fa-IR"/>
        </w:rPr>
        <w:t xml:space="preserve">، </w:t>
      </w:r>
      <w:r>
        <w:rPr>
          <w:rtl/>
          <w:lang w:bidi="fa-IR"/>
        </w:rPr>
        <w:t>1395 - 1975 م.</w:t>
      </w:r>
    </w:p>
    <w:p w:rsidR="008570EB" w:rsidRDefault="00152317" w:rsidP="00152317">
      <w:pPr>
        <w:pStyle w:val="libNormal"/>
        <w:rPr>
          <w:lang w:bidi="fa-IR"/>
        </w:rPr>
      </w:pPr>
      <w:r>
        <w:rPr>
          <w:rtl/>
          <w:lang w:bidi="fa-IR"/>
        </w:rPr>
        <w:t xml:space="preserve">37 </w:t>
      </w:r>
      <w:r w:rsidR="008570EB">
        <w:rPr>
          <w:rtl/>
          <w:lang w:bidi="fa-IR"/>
        </w:rPr>
        <w:t>-</w:t>
      </w:r>
      <w:r>
        <w:rPr>
          <w:rtl/>
          <w:lang w:bidi="fa-IR"/>
        </w:rPr>
        <w:t xml:space="preserve"> خوّام الأب، د.منير، المسيح في الفكر الإسلامي الحديث وفي المسيحية، ط1، بيروت، 1983 م.</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38 </w:t>
      </w:r>
      <w:r w:rsidR="008570EB">
        <w:rPr>
          <w:rtl/>
          <w:lang w:bidi="fa-IR"/>
        </w:rPr>
        <w:t>-</w:t>
      </w:r>
      <w:r>
        <w:rPr>
          <w:rtl/>
          <w:lang w:bidi="fa-IR"/>
        </w:rPr>
        <w:t xml:space="preserve"> الخونساري، أحمد، العقائد الحقة، ط 1، قم، منشورات الدليل،</w:t>
      </w:r>
      <w:r w:rsidR="008570EB">
        <w:rPr>
          <w:rtl/>
          <w:lang w:bidi="fa-IR"/>
        </w:rPr>
        <w:t xml:space="preserve"> </w:t>
      </w:r>
      <w:r>
        <w:rPr>
          <w:rtl/>
          <w:lang w:bidi="fa-IR"/>
        </w:rPr>
        <w:t>1421 ه</w:t>
      </w:r>
      <w:r w:rsidR="008570EB">
        <w:rPr>
          <w:rtl/>
          <w:lang w:bidi="fa-IR"/>
        </w:rPr>
        <w:t>-.</w:t>
      </w:r>
    </w:p>
    <w:p w:rsidR="00152317" w:rsidRDefault="00152317" w:rsidP="00152317">
      <w:pPr>
        <w:pStyle w:val="libNormal"/>
        <w:rPr>
          <w:lang w:bidi="fa-IR"/>
        </w:rPr>
      </w:pPr>
      <w:r>
        <w:rPr>
          <w:rtl/>
          <w:lang w:bidi="fa-IR"/>
        </w:rPr>
        <w:t xml:space="preserve">39 </w:t>
      </w:r>
      <w:r w:rsidR="008570EB">
        <w:rPr>
          <w:rtl/>
          <w:lang w:bidi="fa-IR"/>
        </w:rPr>
        <w:t>-</w:t>
      </w:r>
      <w:r>
        <w:rPr>
          <w:rtl/>
          <w:lang w:bidi="fa-IR"/>
        </w:rPr>
        <w:t xml:space="preserve"> الراغب الاصفهاني، الحسين بن محمد، مفردات ألفاظ القرآن، ط 1، بيروت، دار الكتب العلمية، 1997 م.</w:t>
      </w:r>
    </w:p>
    <w:p w:rsidR="00152317" w:rsidRDefault="00152317" w:rsidP="00152317">
      <w:pPr>
        <w:pStyle w:val="libNormal"/>
        <w:rPr>
          <w:lang w:bidi="fa-IR"/>
        </w:rPr>
      </w:pPr>
      <w:r>
        <w:rPr>
          <w:rtl/>
          <w:lang w:bidi="fa-IR"/>
        </w:rPr>
        <w:t xml:space="preserve">40 </w:t>
      </w:r>
      <w:r w:rsidR="008570EB">
        <w:rPr>
          <w:rtl/>
          <w:lang w:bidi="fa-IR"/>
        </w:rPr>
        <w:t>-</w:t>
      </w:r>
      <w:r>
        <w:rPr>
          <w:rtl/>
          <w:lang w:bidi="fa-IR"/>
        </w:rPr>
        <w:t xml:space="preserve"> الزين، محمد فاروق، المسيحية والإسلام والاستشراق، ط 2، دمشق، دار الفكر، 2002 م.</w:t>
      </w:r>
    </w:p>
    <w:p w:rsidR="008570EB" w:rsidRDefault="00152317" w:rsidP="00152317">
      <w:pPr>
        <w:pStyle w:val="libNormal"/>
        <w:rPr>
          <w:rtl/>
          <w:lang w:bidi="fa-IR"/>
        </w:rPr>
      </w:pPr>
      <w:r>
        <w:rPr>
          <w:rtl/>
          <w:lang w:bidi="fa-IR"/>
        </w:rPr>
        <w:t xml:space="preserve">41 </w:t>
      </w:r>
      <w:r w:rsidR="008570EB">
        <w:rPr>
          <w:rtl/>
          <w:lang w:bidi="fa-IR"/>
        </w:rPr>
        <w:t>-</w:t>
      </w:r>
      <w:r>
        <w:rPr>
          <w:rtl/>
          <w:lang w:bidi="fa-IR"/>
        </w:rPr>
        <w:t xml:space="preserve"> السبحاني، جعفر،مفاهيم القرآن،ط2،قم،انتشارات توحيد،1402 ه</w:t>
      </w:r>
      <w:r w:rsidR="008570EB">
        <w:rPr>
          <w:rtl/>
          <w:lang w:bidi="fa-IR"/>
        </w:rPr>
        <w:t>-.</w:t>
      </w:r>
    </w:p>
    <w:p w:rsidR="008570EB" w:rsidRDefault="00152317" w:rsidP="00152317">
      <w:pPr>
        <w:pStyle w:val="libNormal"/>
        <w:rPr>
          <w:rtl/>
          <w:lang w:bidi="fa-IR"/>
        </w:rPr>
      </w:pPr>
      <w:r>
        <w:rPr>
          <w:rtl/>
          <w:lang w:bidi="fa-IR"/>
        </w:rPr>
        <w:t xml:space="preserve">42 </w:t>
      </w:r>
      <w:r w:rsidR="008570EB">
        <w:rPr>
          <w:rtl/>
          <w:lang w:bidi="fa-IR"/>
        </w:rPr>
        <w:t>-</w:t>
      </w:r>
      <w:r>
        <w:rPr>
          <w:rtl/>
          <w:lang w:bidi="fa-IR"/>
        </w:rPr>
        <w:t xml:space="preserve"> السيوطي</w:t>
      </w:r>
      <w:r w:rsidR="008570EB">
        <w:rPr>
          <w:rtl/>
          <w:lang w:bidi="fa-IR"/>
        </w:rPr>
        <w:t xml:space="preserve">، </w:t>
      </w:r>
      <w:r>
        <w:rPr>
          <w:rtl/>
          <w:lang w:bidi="fa-IR"/>
        </w:rPr>
        <w:t>أبي الفضل جلال الدين عبد الرحمن أبي بكر السيوطي الشافعي</w:t>
      </w:r>
      <w:r w:rsidR="008570EB">
        <w:rPr>
          <w:rtl/>
          <w:lang w:bidi="fa-IR"/>
        </w:rPr>
        <w:t xml:space="preserve">، </w:t>
      </w:r>
      <w:r>
        <w:rPr>
          <w:rtl/>
          <w:lang w:bidi="fa-IR"/>
        </w:rPr>
        <w:t>لباب النقول في أسباب الن</w:t>
      </w:r>
      <w:r w:rsidR="008570EB">
        <w:rPr>
          <w:rtl/>
          <w:lang w:bidi="fa-IR"/>
        </w:rPr>
        <w:t>-</w:t>
      </w:r>
      <w:r>
        <w:rPr>
          <w:rtl/>
          <w:lang w:bidi="fa-IR"/>
        </w:rPr>
        <w:t>زول ،ضبط وتصحيح الأستاذ احمد عبد الشافي</w:t>
      </w:r>
      <w:r w:rsidR="008570EB">
        <w:rPr>
          <w:rtl/>
          <w:lang w:bidi="fa-IR"/>
        </w:rPr>
        <w:t xml:space="preserve">، </w:t>
      </w:r>
      <w:r>
        <w:rPr>
          <w:rtl/>
          <w:lang w:bidi="fa-IR"/>
        </w:rPr>
        <w:t>دار الكتب العلمية بيروت - لبنان</w:t>
      </w:r>
      <w:r w:rsidR="008570EB">
        <w:rPr>
          <w:rtl/>
          <w:lang w:bidi="fa-IR"/>
        </w:rPr>
        <w:t>.</w:t>
      </w:r>
    </w:p>
    <w:p w:rsidR="008570EB" w:rsidRDefault="00152317" w:rsidP="00152317">
      <w:pPr>
        <w:pStyle w:val="libNormal"/>
        <w:rPr>
          <w:rtl/>
          <w:lang w:bidi="fa-IR"/>
        </w:rPr>
      </w:pPr>
      <w:r>
        <w:rPr>
          <w:rtl/>
          <w:lang w:bidi="fa-IR"/>
        </w:rPr>
        <w:t xml:space="preserve">43 </w:t>
      </w:r>
      <w:r w:rsidR="008570EB">
        <w:rPr>
          <w:rtl/>
          <w:lang w:bidi="fa-IR"/>
        </w:rPr>
        <w:t>-</w:t>
      </w:r>
      <w:r>
        <w:rPr>
          <w:rtl/>
          <w:lang w:bidi="fa-IR"/>
        </w:rPr>
        <w:t xml:space="preserve"> السيوطي</w:t>
      </w:r>
      <w:r w:rsidR="008570EB">
        <w:rPr>
          <w:rtl/>
          <w:lang w:bidi="fa-IR"/>
        </w:rPr>
        <w:t xml:space="preserve">، </w:t>
      </w:r>
      <w:r>
        <w:rPr>
          <w:rtl/>
          <w:lang w:bidi="fa-IR"/>
        </w:rPr>
        <w:t>الامامين الجليلين العلامة جلال الدين محمد بن أحمد المحلي والعلامة جلال الدين عبد الرحمن بن أبي بكر السيوطي</w:t>
      </w:r>
      <w:r w:rsidR="008570EB">
        <w:rPr>
          <w:rtl/>
          <w:lang w:bidi="fa-IR"/>
        </w:rPr>
        <w:t xml:space="preserve">، </w:t>
      </w:r>
      <w:r>
        <w:rPr>
          <w:rtl/>
          <w:lang w:bidi="fa-IR"/>
        </w:rPr>
        <w:t>تفسير الجلالين- المحلي</w:t>
      </w:r>
      <w:r w:rsidR="008570EB">
        <w:rPr>
          <w:rtl/>
          <w:lang w:bidi="fa-IR"/>
        </w:rPr>
        <w:t xml:space="preserve">، </w:t>
      </w:r>
      <w:r>
        <w:rPr>
          <w:rtl/>
          <w:lang w:bidi="fa-IR"/>
        </w:rPr>
        <w:t>دار المعرفة</w:t>
      </w:r>
      <w:r w:rsidR="008570EB">
        <w:rPr>
          <w:rtl/>
          <w:lang w:bidi="fa-IR"/>
        </w:rPr>
        <w:t xml:space="preserve">، </w:t>
      </w:r>
      <w:r>
        <w:rPr>
          <w:rtl/>
          <w:lang w:bidi="fa-IR"/>
        </w:rPr>
        <w:t>بيروت</w:t>
      </w:r>
      <w:r w:rsidR="008F7E80">
        <w:rPr>
          <w:rtl/>
          <w:lang w:bidi="fa-IR"/>
        </w:rPr>
        <w:t xml:space="preserve">. </w:t>
      </w:r>
      <w:r>
        <w:rPr>
          <w:rtl/>
          <w:lang w:bidi="fa-IR"/>
        </w:rPr>
        <w:t>لبنان</w:t>
      </w:r>
      <w:r w:rsidR="008570EB">
        <w:rPr>
          <w:rtl/>
          <w:lang w:bidi="fa-IR"/>
        </w:rPr>
        <w:t>.</w:t>
      </w:r>
    </w:p>
    <w:p w:rsidR="008570EB" w:rsidRDefault="00152317" w:rsidP="00152317">
      <w:pPr>
        <w:pStyle w:val="libNormal"/>
        <w:rPr>
          <w:rtl/>
          <w:lang w:bidi="fa-IR"/>
        </w:rPr>
      </w:pPr>
      <w:r>
        <w:rPr>
          <w:rtl/>
          <w:lang w:bidi="fa-IR"/>
        </w:rPr>
        <w:t xml:space="preserve">44 </w:t>
      </w:r>
      <w:r w:rsidR="008570EB">
        <w:rPr>
          <w:rtl/>
          <w:lang w:bidi="fa-IR"/>
        </w:rPr>
        <w:t>-</w:t>
      </w:r>
      <w:r>
        <w:rPr>
          <w:rtl/>
          <w:lang w:bidi="fa-IR"/>
        </w:rPr>
        <w:t xml:space="preserve"> السيوطي</w:t>
      </w:r>
      <w:r w:rsidR="008570EB">
        <w:rPr>
          <w:rtl/>
          <w:lang w:bidi="fa-IR"/>
        </w:rPr>
        <w:t xml:space="preserve">، </w:t>
      </w:r>
      <w:r>
        <w:rPr>
          <w:rtl/>
          <w:lang w:bidi="fa-IR"/>
        </w:rPr>
        <w:t>جلال الدين عبد الرحمن ابن أبى بكر</w:t>
      </w:r>
      <w:r w:rsidR="008570EB">
        <w:rPr>
          <w:rtl/>
          <w:lang w:bidi="fa-IR"/>
        </w:rPr>
        <w:t xml:space="preserve">، </w:t>
      </w:r>
      <w:r>
        <w:rPr>
          <w:rtl/>
          <w:lang w:bidi="fa-IR"/>
        </w:rPr>
        <w:t>الدر المنثور في التفسير بالمأثور،</w:t>
      </w:r>
      <w:r w:rsidR="008570EB">
        <w:rPr>
          <w:rtl/>
          <w:lang w:bidi="fa-IR"/>
        </w:rPr>
        <w:t xml:space="preserve"> </w:t>
      </w:r>
      <w:r>
        <w:rPr>
          <w:rtl/>
          <w:lang w:bidi="fa-IR"/>
        </w:rPr>
        <w:t xml:space="preserve">دار الفكر بيروت </w:t>
      </w:r>
      <w:r w:rsidR="00FF4C9C">
        <w:rPr>
          <w:rtl/>
          <w:lang w:bidi="fa-IR"/>
        </w:rPr>
        <w:t>-</w:t>
      </w:r>
      <w:r>
        <w:rPr>
          <w:rtl/>
          <w:lang w:bidi="fa-IR"/>
        </w:rPr>
        <w:t xml:space="preserve"> لبنان</w:t>
      </w:r>
      <w:r w:rsidR="008570EB">
        <w:rPr>
          <w:rtl/>
          <w:lang w:bidi="fa-IR"/>
        </w:rPr>
        <w:t>.</w:t>
      </w:r>
    </w:p>
    <w:p w:rsidR="00152317" w:rsidRDefault="00152317" w:rsidP="00152317">
      <w:pPr>
        <w:pStyle w:val="libNormal"/>
        <w:rPr>
          <w:lang w:bidi="fa-IR"/>
        </w:rPr>
      </w:pPr>
      <w:r>
        <w:rPr>
          <w:rtl/>
          <w:lang w:bidi="fa-IR"/>
        </w:rPr>
        <w:t xml:space="preserve">45 </w:t>
      </w:r>
      <w:r w:rsidR="008570EB">
        <w:rPr>
          <w:rtl/>
          <w:lang w:bidi="fa-IR"/>
        </w:rPr>
        <w:t>-</w:t>
      </w:r>
      <w:r>
        <w:rPr>
          <w:rtl/>
          <w:lang w:bidi="fa-IR"/>
        </w:rPr>
        <w:t xml:space="preserve"> الشهرستاني</w:t>
      </w:r>
      <w:r w:rsidR="008570EB">
        <w:rPr>
          <w:rtl/>
          <w:lang w:bidi="fa-IR"/>
        </w:rPr>
        <w:t xml:space="preserve">، </w:t>
      </w:r>
      <w:r>
        <w:rPr>
          <w:rtl/>
          <w:lang w:bidi="fa-IR"/>
        </w:rPr>
        <w:t>أبي الفتح محمد بن عبد الكريم بن أبي بكر أحمد ،الملل والنحل</w:t>
      </w:r>
      <w:r w:rsidR="008570EB">
        <w:rPr>
          <w:rtl/>
          <w:lang w:bidi="fa-IR"/>
        </w:rPr>
        <w:t xml:space="preserve">، </w:t>
      </w:r>
      <w:r>
        <w:rPr>
          <w:rtl/>
          <w:lang w:bidi="fa-IR"/>
        </w:rPr>
        <w:t>تحقيق محمد سيد گيلاني ماچستر من كلية آداب جامعة القاهرة</w:t>
      </w:r>
      <w:r w:rsidR="008570EB">
        <w:rPr>
          <w:rtl/>
          <w:lang w:bidi="fa-IR"/>
        </w:rPr>
        <w:t xml:space="preserve">، </w:t>
      </w:r>
      <w:r>
        <w:rPr>
          <w:rtl/>
          <w:lang w:bidi="fa-IR"/>
        </w:rPr>
        <w:t xml:space="preserve">دار المعرفة ،بيروت </w:t>
      </w:r>
      <w:r w:rsidR="00FF4C9C">
        <w:rPr>
          <w:rtl/>
          <w:lang w:bidi="fa-IR"/>
        </w:rPr>
        <w:t>-</w:t>
      </w:r>
      <w:r>
        <w:rPr>
          <w:rtl/>
          <w:lang w:bidi="fa-IR"/>
        </w:rPr>
        <w:t xml:space="preserve"> لبنان.</w:t>
      </w:r>
    </w:p>
    <w:p w:rsidR="008570EB" w:rsidRDefault="00152317" w:rsidP="00152317">
      <w:pPr>
        <w:pStyle w:val="libNormal"/>
        <w:rPr>
          <w:rtl/>
          <w:lang w:bidi="fa-IR"/>
        </w:rPr>
      </w:pPr>
      <w:r>
        <w:rPr>
          <w:rtl/>
          <w:lang w:bidi="fa-IR"/>
        </w:rPr>
        <w:t xml:space="preserve">46 </w:t>
      </w:r>
      <w:r w:rsidR="008570EB">
        <w:rPr>
          <w:rtl/>
          <w:lang w:bidi="fa-IR"/>
        </w:rPr>
        <w:t>-</w:t>
      </w:r>
      <w:r>
        <w:rPr>
          <w:rtl/>
          <w:lang w:bidi="fa-IR"/>
        </w:rPr>
        <w:t xml:space="preserve"> الشيخ</w:t>
      </w:r>
      <w:r w:rsidR="008570EB">
        <w:rPr>
          <w:rtl/>
          <w:lang w:bidi="fa-IR"/>
        </w:rPr>
        <w:t xml:space="preserve">، </w:t>
      </w:r>
      <w:r>
        <w:rPr>
          <w:rtl/>
          <w:lang w:bidi="fa-IR"/>
        </w:rPr>
        <w:t>علي الشيخ</w:t>
      </w:r>
      <w:r w:rsidR="008570EB">
        <w:rPr>
          <w:rtl/>
          <w:lang w:bidi="fa-IR"/>
        </w:rPr>
        <w:t xml:space="preserve">، </w:t>
      </w:r>
      <w:r>
        <w:rPr>
          <w:rtl/>
          <w:lang w:bidi="fa-IR"/>
        </w:rPr>
        <w:t>هبة السماء ( رحلتي من المسيحية الى الإسلام )، دار الصادقين</w:t>
      </w:r>
      <w:r w:rsidR="008570EB">
        <w:rPr>
          <w:rtl/>
          <w:lang w:bidi="fa-IR"/>
        </w:rPr>
        <w:t xml:space="preserve">، </w:t>
      </w:r>
      <w:r>
        <w:rPr>
          <w:rtl/>
          <w:lang w:bidi="fa-IR"/>
        </w:rPr>
        <w:t>المركز الدولي في ايران</w:t>
      </w:r>
      <w:r w:rsidR="008570EB">
        <w:rPr>
          <w:rtl/>
          <w:lang w:bidi="fa-IR"/>
        </w:rPr>
        <w:t xml:space="preserve">، </w:t>
      </w:r>
      <w:r>
        <w:rPr>
          <w:rtl/>
          <w:lang w:bidi="fa-IR"/>
        </w:rPr>
        <w:t>ط 1</w:t>
      </w:r>
      <w:r w:rsidR="008570EB">
        <w:rPr>
          <w:rtl/>
          <w:lang w:bidi="fa-IR"/>
        </w:rPr>
        <w:t xml:space="preserve">، </w:t>
      </w:r>
      <w:r>
        <w:rPr>
          <w:rtl/>
          <w:lang w:bidi="fa-IR"/>
        </w:rPr>
        <w:t>2000 م</w:t>
      </w:r>
      <w:r w:rsidR="008570EB">
        <w:rPr>
          <w:rtl/>
          <w:lang w:bidi="fa-IR"/>
        </w:rPr>
        <w:t>.</w:t>
      </w:r>
    </w:p>
    <w:p w:rsidR="008570EB" w:rsidRDefault="00152317" w:rsidP="00152317">
      <w:pPr>
        <w:pStyle w:val="libNormal"/>
        <w:rPr>
          <w:rtl/>
          <w:lang w:bidi="fa-IR"/>
        </w:rPr>
      </w:pPr>
      <w:r>
        <w:rPr>
          <w:rtl/>
          <w:lang w:bidi="fa-IR"/>
        </w:rPr>
        <w:t xml:space="preserve">47 </w:t>
      </w:r>
      <w:r w:rsidR="008570EB">
        <w:rPr>
          <w:rtl/>
          <w:lang w:bidi="fa-IR"/>
        </w:rPr>
        <w:t>-</w:t>
      </w:r>
      <w:r>
        <w:rPr>
          <w:rtl/>
          <w:lang w:bidi="fa-IR"/>
        </w:rPr>
        <w:t xml:space="preserve"> الشيخ الطبرسي</w:t>
      </w:r>
      <w:r w:rsidR="008570EB">
        <w:rPr>
          <w:rtl/>
          <w:lang w:bidi="fa-IR"/>
        </w:rPr>
        <w:t xml:space="preserve">، </w:t>
      </w:r>
      <w:r>
        <w:rPr>
          <w:rtl/>
          <w:lang w:bidi="fa-IR"/>
        </w:rPr>
        <w:t>تفسير جوامع الجامع</w:t>
      </w:r>
      <w:r w:rsidR="008570EB">
        <w:rPr>
          <w:rtl/>
          <w:lang w:bidi="fa-IR"/>
        </w:rPr>
        <w:t xml:space="preserve">، </w:t>
      </w:r>
      <w:r>
        <w:rPr>
          <w:rtl/>
          <w:lang w:bidi="fa-IR"/>
        </w:rPr>
        <w:t>ط الأولى ،1420هق</w:t>
      </w:r>
      <w:r w:rsidR="008570EB">
        <w:rPr>
          <w:rtl/>
          <w:lang w:bidi="fa-IR"/>
        </w:rPr>
        <w:t xml:space="preserve">، </w:t>
      </w:r>
      <w:r>
        <w:rPr>
          <w:rtl/>
          <w:lang w:bidi="fa-IR"/>
        </w:rPr>
        <w:t>مؤسسة النشر الإسلامي التابعة لجماعة المدرسين</w:t>
      </w:r>
      <w:r w:rsidR="008570EB">
        <w:rPr>
          <w:rtl/>
          <w:lang w:bidi="fa-IR"/>
        </w:rPr>
        <w:t xml:space="preserve">، </w:t>
      </w:r>
      <w:r>
        <w:rPr>
          <w:rtl/>
          <w:lang w:bidi="fa-IR"/>
        </w:rPr>
        <w:t>قم المشرفة</w:t>
      </w:r>
      <w:r w:rsidR="008570EB">
        <w:rPr>
          <w:rtl/>
          <w:lang w:bidi="fa-IR"/>
        </w:rPr>
        <w:t xml:space="preserve">، </w:t>
      </w:r>
      <w:r>
        <w:rPr>
          <w:rtl/>
          <w:lang w:bidi="fa-IR"/>
        </w:rPr>
        <w:t>ايران</w:t>
      </w:r>
      <w:r w:rsidR="008570EB">
        <w:rPr>
          <w:rtl/>
          <w:lang w:bidi="fa-IR"/>
        </w:rPr>
        <w:t>.</w:t>
      </w:r>
    </w:p>
    <w:p w:rsidR="008570EB" w:rsidRDefault="00152317" w:rsidP="00152317">
      <w:pPr>
        <w:pStyle w:val="libNormal"/>
        <w:rPr>
          <w:rtl/>
          <w:lang w:bidi="fa-IR"/>
        </w:rPr>
      </w:pPr>
      <w:r>
        <w:rPr>
          <w:rtl/>
          <w:lang w:bidi="fa-IR"/>
        </w:rPr>
        <w:t xml:space="preserve">48 </w:t>
      </w:r>
      <w:r w:rsidR="008570EB">
        <w:rPr>
          <w:rtl/>
          <w:lang w:bidi="fa-IR"/>
        </w:rPr>
        <w:t>-</w:t>
      </w:r>
      <w:r>
        <w:rPr>
          <w:rtl/>
          <w:lang w:bidi="fa-IR"/>
        </w:rPr>
        <w:t xml:space="preserve"> الصادقي</w:t>
      </w:r>
      <w:r w:rsidR="008570EB">
        <w:rPr>
          <w:rtl/>
          <w:lang w:bidi="fa-IR"/>
        </w:rPr>
        <w:t xml:space="preserve">، </w:t>
      </w:r>
      <w:r>
        <w:rPr>
          <w:rtl/>
          <w:lang w:bidi="fa-IR"/>
        </w:rPr>
        <w:t>العلامة الدكتور محمد</w:t>
      </w:r>
      <w:r w:rsidR="008570EB">
        <w:rPr>
          <w:rtl/>
          <w:lang w:bidi="fa-IR"/>
        </w:rPr>
        <w:t xml:space="preserve">، </w:t>
      </w:r>
      <w:r>
        <w:rPr>
          <w:rtl/>
          <w:lang w:bidi="fa-IR"/>
        </w:rPr>
        <w:t>الإسلام في الكتب السماوية</w:t>
      </w:r>
      <w:r w:rsidR="008570EB">
        <w:rPr>
          <w:rtl/>
          <w:lang w:bidi="fa-IR"/>
        </w:rPr>
        <w:t>.</w:t>
      </w:r>
    </w:p>
    <w:p w:rsidR="008570EB" w:rsidRDefault="00152317" w:rsidP="00152317">
      <w:pPr>
        <w:pStyle w:val="libNormal"/>
        <w:rPr>
          <w:lang w:bidi="fa-IR"/>
        </w:rPr>
      </w:pPr>
      <w:r>
        <w:rPr>
          <w:rtl/>
          <w:lang w:bidi="fa-IR"/>
        </w:rPr>
        <w:t xml:space="preserve">49 </w:t>
      </w:r>
      <w:r w:rsidR="008570EB">
        <w:rPr>
          <w:rtl/>
          <w:lang w:bidi="fa-IR"/>
        </w:rPr>
        <w:t>-</w:t>
      </w:r>
      <w:r>
        <w:rPr>
          <w:rtl/>
          <w:lang w:bidi="fa-IR"/>
        </w:rPr>
        <w:t xml:space="preserve"> الصادقي، د.محمد، عقائدنا، ط 2، بيروت، مؤسسة النور للمطبوعات، 1994 م.</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50 </w:t>
      </w:r>
      <w:r w:rsidR="008570EB">
        <w:rPr>
          <w:rtl/>
          <w:lang w:bidi="fa-IR"/>
        </w:rPr>
        <w:t>-</w:t>
      </w:r>
      <w:r>
        <w:rPr>
          <w:rtl/>
          <w:lang w:bidi="fa-IR"/>
        </w:rPr>
        <w:t xml:space="preserve"> الصدوق</w:t>
      </w:r>
      <w:r w:rsidR="008570EB">
        <w:rPr>
          <w:rtl/>
          <w:lang w:bidi="fa-IR"/>
        </w:rPr>
        <w:t xml:space="preserve">، </w:t>
      </w:r>
      <w:r>
        <w:rPr>
          <w:rtl/>
          <w:lang w:bidi="fa-IR"/>
        </w:rPr>
        <w:t>أبى جعفر محمد بن علي بن الحسين بن بابويه القمى</w:t>
      </w:r>
      <w:r w:rsidR="008570EB">
        <w:rPr>
          <w:rtl/>
          <w:lang w:bidi="fa-IR"/>
        </w:rPr>
        <w:t xml:space="preserve">، </w:t>
      </w:r>
      <w:r>
        <w:rPr>
          <w:rtl/>
          <w:lang w:bidi="fa-IR"/>
        </w:rPr>
        <w:t>الخصال،</w:t>
      </w:r>
    </w:p>
    <w:p w:rsidR="008570EB" w:rsidRDefault="00152317" w:rsidP="00152317">
      <w:pPr>
        <w:pStyle w:val="libNormal"/>
        <w:rPr>
          <w:rtl/>
          <w:lang w:bidi="fa-IR"/>
        </w:rPr>
      </w:pPr>
      <w:r>
        <w:rPr>
          <w:rtl/>
          <w:lang w:bidi="fa-IR"/>
        </w:rPr>
        <w:t xml:space="preserve">51 </w:t>
      </w:r>
      <w:r w:rsidR="008570EB">
        <w:rPr>
          <w:rtl/>
          <w:lang w:bidi="fa-IR"/>
        </w:rPr>
        <w:t>-</w:t>
      </w:r>
      <w:r>
        <w:rPr>
          <w:rtl/>
          <w:lang w:bidi="fa-IR"/>
        </w:rPr>
        <w:t xml:space="preserve"> الصدوق</w:t>
      </w:r>
      <w:r w:rsidR="008570EB">
        <w:rPr>
          <w:rtl/>
          <w:lang w:bidi="fa-IR"/>
        </w:rPr>
        <w:t xml:space="preserve">، </w:t>
      </w:r>
      <w:r>
        <w:rPr>
          <w:rtl/>
          <w:lang w:bidi="fa-IR"/>
        </w:rPr>
        <w:t>أبى جعفر محمد بن على بن الحسين بن بابويه القمى ،كمال الدين وتمام النعمة</w:t>
      </w:r>
      <w:r w:rsidR="008570EB">
        <w:rPr>
          <w:rtl/>
          <w:lang w:bidi="fa-IR"/>
        </w:rPr>
        <w:t xml:space="preserve">، </w:t>
      </w:r>
      <w:r>
        <w:rPr>
          <w:rtl/>
          <w:lang w:bidi="fa-IR"/>
        </w:rPr>
        <w:t>تصحيح وتعليق على اكبر الغفاري</w:t>
      </w:r>
      <w:r w:rsidR="008570EB">
        <w:rPr>
          <w:rtl/>
          <w:lang w:bidi="fa-IR"/>
        </w:rPr>
        <w:t xml:space="preserve">، </w:t>
      </w:r>
      <w:r>
        <w:rPr>
          <w:rtl/>
          <w:lang w:bidi="fa-IR"/>
        </w:rPr>
        <w:t>مؤسسة النشر الاسلامي ( التابعة ) لجماعة المدرسين بقم المشرفة ( ايران )</w:t>
      </w:r>
      <w:r w:rsidR="008570EB">
        <w:rPr>
          <w:rtl/>
          <w:lang w:bidi="fa-IR"/>
        </w:rPr>
        <w:t xml:space="preserve">، </w:t>
      </w:r>
      <w:r>
        <w:rPr>
          <w:rtl/>
          <w:lang w:bidi="fa-IR"/>
        </w:rPr>
        <w:t>محرم الحرام 1405 - الموافق ل‍</w:t>
      </w:r>
      <w:r w:rsidR="008570EB">
        <w:rPr>
          <w:rtl/>
          <w:lang w:bidi="fa-IR"/>
        </w:rPr>
        <w:t xml:space="preserve">: </w:t>
      </w:r>
      <w:r>
        <w:rPr>
          <w:rtl/>
          <w:lang w:bidi="fa-IR"/>
        </w:rPr>
        <w:t>مهر 1363</w:t>
      </w:r>
      <w:r w:rsidR="008570EB">
        <w:rPr>
          <w:rtl/>
          <w:lang w:bidi="fa-IR"/>
        </w:rPr>
        <w:t>.</w:t>
      </w:r>
    </w:p>
    <w:p w:rsidR="00152317" w:rsidRDefault="00152317" w:rsidP="00152317">
      <w:pPr>
        <w:pStyle w:val="libNormal"/>
        <w:rPr>
          <w:lang w:bidi="fa-IR"/>
        </w:rPr>
      </w:pPr>
      <w:r>
        <w:rPr>
          <w:rtl/>
          <w:lang w:bidi="fa-IR"/>
        </w:rPr>
        <w:t xml:space="preserve">52 </w:t>
      </w:r>
      <w:r w:rsidR="008570EB">
        <w:rPr>
          <w:rtl/>
          <w:lang w:bidi="fa-IR"/>
        </w:rPr>
        <w:t>-</w:t>
      </w:r>
      <w:r>
        <w:rPr>
          <w:rtl/>
          <w:lang w:bidi="fa-IR"/>
        </w:rPr>
        <w:t xml:space="preserve"> الصدوق</w:t>
      </w:r>
      <w:r w:rsidR="008570EB">
        <w:rPr>
          <w:rtl/>
          <w:lang w:bidi="fa-IR"/>
        </w:rPr>
        <w:t xml:space="preserve">، </w:t>
      </w:r>
      <w:r>
        <w:rPr>
          <w:rtl/>
          <w:lang w:bidi="fa-IR"/>
        </w:rPr>
        <w:t>أبي جعفر محمد بن علي بن الحسين بن بابويه القمي، معاني الأخبار ،تصحيح علي أكبر الغفاري</w:t>
      </w:r>
      <w:r w:rsidR="008570EB">
        <w:rPr>
          <w:rtl/>
          <w:lang w:bidi="fa-IR"/>
        </w:rPr>
        <w:t xml:space="preserve">، </w:t>
      </w:r>
      <w:r>
        <w:rPr>
          <w:rtl/>
          <w:lang w:bidi="fa-IR"/>
        </w:rPr>
        <w:t>انتشارات اسلامي، جامعة المدرسين، قم 1361 ه</w:t>
      </w:r>
      <w:r w:rsidR="008570EB">
        <w:rPr>
          <w:rtl/>
          <w:lang w:bidi="fa-IR"/>
        </w:rPr>
        <w:t xml:space="preserve">- </w:t>
      </w:r>
      <w:r>
        <w:rPr>
          <w:rtl/>
          <w:lang w:bidi="fa-IR"/>
        </w:rPr>
        <w:t>ش.</w:t>
      </w:r>
    </w:p>
    <w:p w:rsidR="008570EB" w:rsidRDefault="00152317" w:rsidP="00152317">
      <w:pPr>
        <w:pStyle w:val="libNormal"/>
        <w:rPr>
          <w:rtl/>
          <w:lang w:bidi="fa-IR"/>
        </w:rPr>
      </w:pPr>
      <w:r>
        <w:rPr>
          <w:rtl/>
          <w:lang w:bidi="fa-IR"/>
        </w:rPr>
        <w:t xml:space="preserve">53 </w:t>
      </w:r>
      <w:r w:rsidR="008570EB">
        <w:rPr>
          <w:rtl/>
          <w:lang w:bidi="fa-IR"/>
        </w:rPr>
        <w:t>-</w:t>
      </w:r>
      <w:r>
        <w:rPr>
          <w:rtl/>
          <w:lang w:bidi="fa-IR"/>
        </w:rPr>
        <w:t xml:space="preserve"> الطباطبائي</w:t>
      </w:r>
      <w:r w:rsidR="008570EB">
        <w:rPr>
          <w:rtl/>
          <w:lang w:bidi="fa-IR"/>
        </w:rPr>
        <w:t xml:space="preserve">، </w:t>
      </w:r>
      <w:r>
        <w:rPr>
          <w:rtl/>
          <w:lang w:bidi="fa-IR"/>
        </w:rPr>
        <w:t>العلامة السيد محمد حسين</w:t>
      </w:r>
      <w:r w:rsidR="008570EB">
        <w:rPr>
          <w:rtl/>
          <w:lang w:bidi="fa-IR"/>
        </w:rPr>
        <w:t xml:space="preserve">، </w:t>
      </w:r>
      <w:r>
        <w:rPr>
          <w:rtl/>
          <w:lang w:bidi="fa-IR"/>
        </w:rPr>
        <w:t>الميزان في تفسير القرآن</w:t>
      </w:r>
      <w:r w:rsidR="008570EB">
        <w:rPr>
          <w:rtl/>
          <w:lang w:bidi="fa-IR"/>
        </w:rPr>
        <w:t xml:space="preserve">، </w:t>
      </w:r>
      <w:r>
        <w:rPr>
          <w:rtl/>
          <w:lang w:bidi="fa-IR"/>
        </w:rPr>
        <w:t>منشورات جماعة المدرسين في الحوزة العلمية في قم المقدسة</w:t>
      </w:r>
      <w:r w:rsidR="008570EB">
        <w:rPr>
          <w:rtl/>
          <w:lang w:bidi="fa-IR"/>
        </w:rPr>
        <w:t>.</w:t>
      </w:r>
    </w:p>
    <w:p w:rsidR="008570EB" w:rsidRDefault="00152317" w:rsidP="00152317">
      <w:pPr>
        <w:pStyle w:val="libNormal"/>
        <w:rPr>
          <w:rtl/>
          <w:lang w:bidi="fa-IR"/>
        </w:rPr>
      </w:pPr>
      <w:r>
        <w:rPr>
          <w:rtl/>
          <w:lang w:bidi="fa-IR"/>
        </w:rPr>
        <w:t xml:space="preserve">54 </w:t>
      </w:r>
      <w:r w:rsidR="008570EB">
        <w:rPr>
          <w:rtl/>
          <w:lang w:bidi="fa-IR"/>
        </w:rPr>
        <w:t>-</w:t>
      </w:r>
      <w:r>
        <w:rPr>
          <w:rtl/>
          <w:lang w:bidi="fa-IR"/>
        </w:rPr>
        <w:t xml:space="preserve"> طباطبائي، محمد حسين، بداية الحكمة، ط 19، قم، مؤسسة النشر الإسلامي، 1423 ه</w:t>
      </w:r>
      <w:r w:rsidR="008570EB">
        <w:rPr>
          <w:rtl/>
          <w:lang w:bidi="fa-IR"/>
        </w:rPr>
        <w:t>-.</w:t>
      </w:r>
    </w:p>
    <w:p w:rsidR="00152317" w:rsidRDefault="00152317" w:rsidP="00152317">
      <w:pPr>
        <w:pStyle w:val="libNormal"/>
        <w:rPr>
          <w:lang w:bidi="fa-IR"/>
        </w:rPr>
      </w:pPr>
      <w:r>
        <w:rPr>
          <w:rtl/>
          <w:lang w:bidi="fa-IR"/>
        </w:rPr>
        <w:t xml:space="preserve">55 </w:t>
      </w:r>
      <w:r w:rsidR="008570EB">
        <w:rPr>
          <w:rtl/>
          <w:lang w:bidi="fa-IR"/>
        </w:rPr>
        <w:t>-</w:t>
      </w:r>
      <w:r>
        <w:rPr>
          <w:rtl/>
          <w:lang w:bidi="fa-IR"/>
        </w:rPr>
        <w:t xml:space="preserve"> الطبرسي، الفضل بن الحسن، مجمع البيان، ط 1، بيروت، دار احياء التراث العربي، 1982 م.</w:t>
      </w:r>
    </w:p>
    <w:p w:rsidR="00152317" w:rsidRDefault="00152317" w:rsidP="00152317">
      <w:pPr>
        <w:pStyle w:val="libNormal"/>
        <w:rPr>
          <w:lang w:bidi="fa-IR"/>
        </w:rPr>
      </w:pPr>
      <w:r>
        <w:rPr>
          <w:rtl/>
          <w:lang w:bidi="fa-IR"/>
        </w:rPr>
        <w:t xml:space="preserve">56 </w:t>
      </w:r>
      <w:r w:rsidR="008570EB">
        <w:rPr>
          <w:rtl/>
          <w:lang w:bidi="fa-IR"/>
        </w:rPr>
        <w:t>-</w:t>
      </w:r>
      <w:r>
        <w:rPr>
          <w:rtl/>
          <w:lang w:bidi="fa-IR"/>
        </w:rPr>
        <w:t xml:space="preserve"> الطبري، محمدبن جرير، تاريخ الطبري، ط1، بيروت، مؤسسة الاعلمي، 1998م.</w:t>
      </w:r>
    </w:p>
    <w:p w:rsidR="00152317" w:rsidRDefault="00152317" w:rsidP="00152317">
      <w:pPr>
        <w:pStyle w:val="libNormal"/>
        <w:rPr>
          <w:lang w:bidi="fa-IR"/>
        </w:rPr>
      </w:pPr>
      <w:r>
        <w:rPr>
          <w:rtl/>
          <w:lang w:bidi="fa-IR"/>
        </w:rPr>
        <w:t xml:space="preserve">57 </w:t>
      </w:r>
      <w:r w:rsidR="008570EB">
        <w:rPr>
          <w:rtl/>
          <w:lang w:bidi="fa-IR"/>
        </w:rPr>
        <w:t>-</w:t>
      </w:r>
      <w:r>
        <w:rPr>
          <w:rtl/>
          <w:lang w:bidi="fa-IR"/>
        </w:rPr>
        <w:t xml:space="preserve"> الطبسي</w:t>
      </w:r>
      <w:r w:rsidR="008570EB">
        <w:rPr>
          <w:rtl/>
          <w:lang w:bidi="fa-IR"/>
        </w:rPr>
        <w:t xml:space="preserve">، </w:t>
      </w:r>
      <w:r>
        <w:rPr>
          <w:rtl/>
          <w:lang w:bidi="fa-IR"/>
        </w:rPr>
        <w:t>الشيخ محمد جواد</w:t>
      </w:r>
      <w:r w:rsidR="008570EB">
        <w:rPr>
          <w:rtl/>
          <w:lang w:bidi="fa-IR"/>
        </w:rPr>
        <w:t xml:space="preserve">، </w:t>
      </w:r>
      <w:r>
        <w:rPr>
          <w:rtl/>
          <w:lang w:bidi="fa-IR"/>
        </w:rPr>
        <w:t>الإمام المهدي المصلح العالمي المنتظر</w:t>
      </w:r>
      <w:r w:rsidR="008570EB">
        <w:rPr>
          <w:rtl/>
          <w:lang w:bidi="fa-IR"/>
        </w:rPr>
        <w:t xml:space="preserve">، </w:t>
      </w:r>
      <w:r>
        <w:rPr>
          <w:rtl/>
          <w:lang w:bidi="fa-IR"/>
        </w:rPr>
        <w:t>دار الهدى ،ط 1</w:t>
      </w:r>
      <w:r w:rsidR="008570EB">
        <w:rPr>
          <w:rtl/>
          <w:lang w:bidi="fa-IR"/>
        </w:rPr>
        <w:t xml:space="preserve">، </w:t>
      </w:r>
      <w:r>
        <w:rPr>
          <w:rtl/>
          <w:lang w:bidi="fa-IR"/>
        </w:rPr>
        <w:t xml:space="preserve">1426 هق </w:t>
      </w:r>
      <w:r w:rsidR="00FF4C9C">
        <w:rPr>
          <w:rtl/>
          <w:lang w:bidi="fa-IR"/>
        </w:rPr>
        <w:t>-</w:t>
      </w:r>
      <w:r>
        <w:rPr>
          <w:rtl/>
          <w:lang w:bidi="fa-IR"/>
        </w:rPr>
        <w:t xml:space="preserve"> 1384 هش</w:t>
      </w:r>
      <w:r w:rsidR="008570EB">
        <w:rPr>
          <w:rtl/>
          <w:lang w:bidi="fa-IR"/>
        </w:rPr>
        <w:t xml:space="preserve">، </w:t>
      </w:r>
      <w:r>
        <w:rPr>
          <w:rtl/>
          <w:lang w:bidi="fa-IR"/>
        </w:rPr>
        <w:t>نقله الى العربية عبد السلام الترابي، قم</w:t>
      </w:r>
      <w:r w:rsidR="008570EB">
        <w:rPr>
          <w:rtl/>
          <w:lang w:bidi="fa-IR"/>
        </w:rPr>
        <w:t xml:space="preserve">، </w:t>
      </w:r>
      <w:r>
        <w:rPr>
          <w:rtl/>
          <w:lang w:bidi="fa-IR"/>
        </w:rPr>
        <w:t>ايران.</w:t>
      </w:r>
    </w:p>
    <w:p w:rsidR="008570EB" w:rsidRDefault="00152317" w:rsidP="00152317">
      <w:pPr>
        <w:pStyle w:val="libNormal"/>
        <w:rPr>
          <w:rtl/>
          <w:lang w:bidi="fa-IR"/>
        </w:rPr>
      </w:pPr>
      <w:r>
        <w:rPr>
          <w:rtl/>
          <w:lang w:bidi="fa-IR"/>
        </w:rPr>
        <w:t xml:space="preserve">58 </w:t>
      </w:r>
      <w:r w:rsidR="008570EB">
        <w:rPr>
          <w:rtl/>
          <w:lang w:bidi="fa-IR"/>
        </w:rPr>
        <w:t>-</w:t>
      </w:r>
      <w:r>
        <w:rPr>
          <w:rtl/>
          <w:lang w:bidi="fa-IR"/>
        </w:rPr>
        <w:t xml:space="preserve"> الطبسي</w:t>
      </w:r>
      <w:r w:rsidR="008570EB">
        <w:rPr>
          <w:rtl/>
          <w:lang w:bidi="fa-IR"/>
        </w:rPr>
        <w:t xml:space="preserve">، </w:t>
      </w:r>
      <w:r>
        <w:rPr>
          <w:rtl/>
          <w:lang w:bidi="fa-IR"/>
        </w:rPr>
        <w:t>الشيخ نجم الدين</w:t>
      </w:r>
      <w:r w:rsidR="008570EB">
        <w:rPr>
          <w:rtl/>
          <w:lang w:bidi="fa-IR"/>
        </w:rPr>
        <w:t xml:space="preserve">، </w:t>
      </w:r>
      <w:r>
        <w:rPr>
          <w:rtl/>
          <w:lang w:bidi="fa-IR"/>
        </w:rPr>
        <w:t xml:space="preserve">جولةٌ في حكومة الإمام المهدي (ع)،ط 1، 1425هق </w:t>
      </w:r>
      <w:r w:rsidR="00FF4C9C">
        <w:rPr>
          <w:rtl/>
          <w:lang w:bidi="fa-IR"/>
        </w:rPr>
        <w:t>-</w:t>
      </w:r>
      <w:r>
        <w:rPr>
          <w:rtl/>
          <w:lang w:bidi="fa-IR"/>
        </w:rPr>
        <w:t xml:space="preserve"> 2004م</w:t>
      </w:r>
      <w:r w:rsidR="008570EB">
        <w:rPr>
          <w:rtl/>
          <w:lang w:bidi="fa-IR"/>
        </w:rPr>
        <w:t xml:space="preserve">، </w:t>
      </w:r>
      <w:r>
        <w:rPr>
          <w:rtl/>
          <w:lang w:bidi="fa-IR"/>
        </w:rPr>
        <w:t>دار اللواء</w:t>
      </w:r>
      <w:r w:rsidR="008570EB">
        <w:rPr>
          <w:rtl/>
          <w:lang w:bidi="fa-IR"/>
        </w:rPr>
        <w:t xml:space="preserve">، </w:t>
      </w:r>
      <w:r>
        <w:rPr>
          <w:rtl/>
          <w:lang w:bidi="fa-IR"/>
        </w:rPr>
        <w:t>بيروت</w:t>
      </w:r>
      <w:r w:rsidR="008570EB">
        <w:rPr>
          <w:rtl/>
          <w:lang w:bidi="fa-IR"/>
        </w:rPr>
        <w:t xml:space="preserve">، </w:t>
      </w:r>
      <w:r>
        <w:rPr>
          <w:rtl/>
          <w:lang w:bidi="fa-IR"/>
        </w:rPr>
        <w:t>لبنان</w:t>
      </w:r>
      <w:r w:rsidR="008570EB">
        <w:rPr>
          <w:rtl/>
          <w:lang w:bidi="fa-IR"/>
        </w:rPr>
        <w:t>.</w:t>
      </w:r>
    </w:p>
    <w:p w:rsidR="00152317" w:rsidRDefault="00152317" w:rsidP="00152317">
      <w:pPr>
        <w:pStyle w:val="libNormal"/>
        <w:rPr>
          <w:lang w:bidi="fa-IR"/>
        </w:rPr>
      </w:pPr>
      <w:r>
        <w:rPr>
          <w:rtl/>
          <w:lang w:bidi="fa-IR"/>
        </w:rPr>
        <w:t xml:space="preserve">59 </w:t>
      </w:r>
      <w:r w:rsidR="008570EB">
        <w:rPr>
          <w:rtl/>
          <w:lang w:bidi="fa-IR"/>
        </w:rPr>
        <w:t>-</w:t>
      </w:r>
      <w:r>
        <w:rPr>
          <w:rtl/>
          <w:lang w:bidi="fa-IR"/>
        </w:rPr>
        <w:t xml:space="preserve"> الطهطاوي، محمد عزت، النصرانية في الميزان، ط 1، دمشق، دار القلم، 1995 م.</w:t>
      </w:r>
    </w:p>
    <w:p w:rsidR="008570EB" w:rsidRDefault="00152317" w:rsidP="00152317">
      <w:pPr>
        <w:pStyle w:val="libNormal"/>
        <w:rPr>
          <w:rtl/>
          <w:lang w:bidi="fa-IR"/>
        </w:rPr>
      </w:pPr>
      <w:r>
        <w:rPr>
          <w:rtl/>
          <w:lang w:bidi="fa-IR"/>
        </w:rPr>
        <w:t xml:space="preserve">60 </w:t>
      </w:r>
      <w:r w:rsidR="008570EB">
        <w:rPr>
          <w:rtl/>
          <w:lang w:bidi="fa-IR"/>
        </w:rPr>
        <w:t>-</w:t>
      </w:r>
      <w:r>
        <w:rPr>
          <w:rtl/>
          <w:lang w:bidi="fa-IR"/>
        </w:rPr>
        <w:t xml:space="preserve"> طويله</w:t>
      </w:r>
      <w:r w:rsidR="008570EB">
        <w:rPr>
          <w:rtl/>
          <w:lang w:bidi="fa-IR"/>
        </w:rPr>
        <w:t xml:space="preserve">، </w:t>
      </w:r>
      <w:r>
        <w:rPr>
          <w:rtl/>
          <w:lang w:bidi="fa-IR"/>
        </w:rPr>
        <w:t>عبد الوهاب عبد السلام</w:t>
      </w:r>
      <w:r w:rsidR="008570EB">
        <w:rPr>
          <w:rtl/>
          <w:lang w:bidi="fa-IR"/>
        </w:rPr>
        <w:t xml:space="preserve">، </w:t>
      </w:r>
      <w:r>
        <w:rPr>
          <w:rtl/>
          <w:lang w:bidi="fa-IR"/>
        </w:rPr>
        <w:t>المسيح المنتظر ونهاية العالم</w:t>
      </w:r>
      <w:r w:rsidR="008570EB">
        <w:rPr>
          <w:rtl/>
          <w:lang w:bidi="fa-IR"/>
        </w:rPr>
        <w:t xml:space="preserve">، </w:t>
      </w:r>
      <w:r>
        <w:rPr>
          <w:rtl/>
          <w:lang w:bidi="fa-IR"/>
        </w:rPr>
        <w:t>دار السلام</w:t>
      </w:r>
      <w:r w:rsidR="008570EB">
        <w:rPr>
          <w:rtl/>
          <w:lang w:bidi="fa-IR"/>
        </w:rPr>
        <w:t xml:space="preserve">، </w:t>
      </w:r>
      <w:r>
        <w:rPr>
          <w:rtl/>
          <w:lang w:bidi="fa-IR"/>
        </w:rPr>
        <w:t xml:space="preserve">ط 1 ،1999 م </w:t>
      </w:r>
      <w:r w:rsidR="00FF4C9C">
        <w:rPr>
          <w:rtl/>
          <w:lang w:bidi="fa-IR"/>
        </w:rPr>
        <w:t>-</w:t>
      </w:r>
      <w:r>
        <w:rPr>
          <w:rtl/>
          <w:lang w:bidi="fa-IR"/>
        </w:rPr>
        <w:t xml:space="preserve"> 1419 ه</w:t>
      </w:r>
      <w:r w:rsidR="008570EB">
        <w:rPr>
          <w:rtl/>
          <w:lang w:bidi="fa-IR"/>
        </w:rPr>
        <w:t xml:space="preserve">-، </w:t>
      </w:r>
      <w:r>
        <w:rPr>
          <w:rtl/>
          <w:lang w:bidi="fa-IR"/>
        </w:rPr>
        <w:t>القاهرة</w:t>
      </w:r>
      <w:r w:rsidR="008570EB">
        <w:rPr>
          <w:rtl/>
          <w:lang w:bidi="fa-IR"/>
        </w:rPr>
        <w:t xml:space="preserve">، </w:t>
      </w:r>
      <w:r>
        <w:rPr>
          <w:rtl/>
          <w:lang w:bidi="fa-IR"/>
        </w:rPr>
        <w:t>مصر</w:t>
      </w:r>
      <w:r w:rsidR="008570EB">
        <w:rPr>
          <w:rtl/>
          <w:lang w:bidi="fa-IR"/>
        </w:rPr>
        <w:t>.</w:t>
      </w:r>
    </w:p>
    <w:p w:rsidR="008570EB" w:rsidRDefault="00152317" w:rsidP="00152317">
      <w:pPr>
        <w:pStyle w:val="libNormal"/>
        <w:rPr>
          <w:rtl/>
          <w:lang w:bidi="fa-IR"/>
        </w:rPr>
      </w:pPr>
      <w:r>
        <w:rPr>
          <w:rtl/>
          <w:lang w:bidi="fa-IR"/>
        </w:rPr>
        <w:t xml:space="preserve">61 </w:t>
      </w:r>
      <w:r w:rsidR="008570EB">
        <w:rPr>
          <w:rtl/>
          <w:lang w:bidi="fa-IR"/>
        </w:rPr>
        <w:t>-</w:t>
      </w:r>
      <w:r>
        <w:rPr>
          <w:rtl/>
          <w:lang w:bidi="fa-IR"/>
        </w:rPr>
        <w:t xml:space="preserve"> طَي</w:t>
      </w:r>
      <w:r w:rsidR="008570EB">
        <w:rPr>
          <w:rtl/>
          <w:lang w:bidi="fa-IR"/>
        </w:rPr>
        <w:t xml:space="preserve">، </w:t>
      </w:r>
      <w:r>
        <w:rPr>
          <w:rtl/>
          <w:lang w:bidi="fa-IR"/>
        </w:rPr>
        <w:t>د</w:t>
      </w:r>
      <w:r w:rsidR="008F7E80">
        <w:rPr>
          <w:rtl/>
          <w:lang w:bidi="fa-IR"/>
        </w:rPr>
        <w:t xml:space="preserve">. </w:t>
      </w:r>
      <w:r>
        <w:rPr>
          <w:rtl/>
          <w:lang w:bidi="fa-IR"/>
        </w:rPr>
        <w:t>محمد</w:t>
      </w:r>
      <w:r w:rsidR="008570EB">
        <w:rPr>
          <w:rtl/>
          <w:lang w:bidi="fa-IR"/>
        </w:rPr>
        <w:t xml:space="preserve">، </w:t>
      </w:r>
      <w:r>
        <w:rPr>
          <w:rtl/>
          <w:lang w:bidi="fa-IR"/>
        </w:rPr>
        <w:t>المهدي المنتظر بين الدين والفكر البشري</w:t>
      </w:r>
      <w:r w:rsidR="008570EB">
        <w:rPr>
          <w:rtl/>
          <w:lang w:bidi="fa-IR"/>
        </w:rPr>
        <w:t xml:space="preserve">، </w:t>
      </w:r>
      <w:r>
        <w:rPr>
          <w:rtl/>
          <w:lang w:bidi="fa-IR"/>
        </w:rPr>
        <w:t>الغدير للدراسات والنشر</w:t>
      </w:r>
      <w:r w:rsidR="008570EB">
        <w:rPr>
          <w:rtl/>
          <w:lang w:bidi="fa-IR"/>
        </w:rPr>
        <w:t xml:space="preserve">، </w:t>
      </w:r>
      <w:r>
        <w:rPr>
          <w:rtl/>
          <w:lang w:bidi="fa-IR"/>
        </w:rPr>
        <w:t>ط 1</w:t>
      </w:r>
      <w:r w:rsidR="008570EB">
        <w:rPr>
          <w:rtl/>
          <w:lang w:bidi="fa-IR"/>
        </w:rPr>
        <w:t xml:space="preserve">، </w:t>
      </w:r>
      <w:r>
        <w:rPr>
          <w:rtl/>
          <w:lang w:bidi="fa-IR"/>
        </w:rPr>
        <w:t xml:space="preserve">1420 هق </w:t>
      </w:r>
      <w:r w:rsidR="00FF4C9C">
        <w:rPr>
          <w:rtl/>
          <w:lang w:bidi="fa-IR"/>
        </w:rPr>
        <w:t>-</w:t>
      </w:r>
      <w:r>
        <w:rPr>
          <w:rtl/>
          <w:lang w:bidi="fa-IR"/>
        </w:rPr>
        <w:t xml:space="preserve"> 1999م</w:t>
      </w:r>
      <w:r w:rsidR="008570EB">
        <w:rPr>
          <w:rtl/>
          <w:lang w:bidi="fa-IR"/>
        </w:rPr>
        <w:t xml:space="preserve">، </w:t>
      </w:r>
      <w:r>
        <w:rPr>
          <w:rtl/>
          <w:lang w:bidi="fa-IR"/>
        </w:rPr>
        <w:t>بيروت</w:t>
      </w:r>
      <w:r w:rsidR="008570EB">
        <w:rPr>
          <w:rtl/>
          <w:lang w:bidi="fa-IR"/>
        </w:rPr>
        <w:t xml:space="preserve">، </w:t>
      </w:r>
      <w:r>
        <w:rPr>
          <w:rtl/>
          <w:lang w:bidi="fa-IR"/>
        </w:rPr>
        <w:t>لبنان</w:t>
      </w:r>
      <w:r w:rsidR="008570EB">
        <w:rPr>
          <w:rtl/>
          <w:lang w:bidi="fa-IR"/>
        </w:rPr>
        <w:t>.</w:t>
      </w:r>
    </w:p>
    <w:p w:rsidR="008570EB" w:rsidRDefault="00152317" w:rsidP="00152317">
      <w:pPr>
        <w:pStyle w:val="libNormal"/>
        <w:rPr>
          <w:rtl/>
          <w:lang w:bidi="fa-IR"/>
        </w:rPr>
      </w:pPr>
      <w:r>
        <w:rPr>
          <w:rtl/>
          <w:lang w:bidi="fa-IR"/>
        </w:rPr>
        <w:t xml:space="preserve">62 </w:t>
      </w:r>
      <w:r w:rsidR="008570EB">
        <w:rPr>
          <w:rtl/>
          <w:lang w:bidi="fa-IR"/>
        </w:rPr>
        <w:t>-</w:t>
      </w:r>
      <w:r>
        <w:rPr>
          <w:rtl/>
          <w:lang w:bidi="fa-IR"/>
        </w:rPr>
        <w:t xml:space="preserve"> العاملي</w:t>
      </w:r>
      <w:r w:rsidR="008570EB">
        <w:rPr>
          <w:rtl/>
          <w:lang w:bidi="fa-IR"/>
        </w:rPr>
        <w:t xml:space="preserve">، </w:t>
      </w:r>
      <w:r>
        <w:rPr>
          <w:rtl/>
          <w:lang w:bidi="fa-IR"/>
        </w:rPr>
        <w:t>الشيخ محمد بن الحسن الحر</w:t>
      </w:r>
      <w:r w:rsidR="008570EB">
        <w:rPr>
          <w:rtl/>
          <w:lang w:bidi="fa-IR"/>
        </w:rPr>
        <w:t xml:space="preserve">، </w:t>
      </w:r>
      <w:r>
        <w:rPr>
          <w:rtl/>
          <w:lang w:bidi="fa-IR"/>
        </w:rPr>
        <w:t xml:space="preserve">وسائل الشيعة الى تحصيل مسائل الشريعة ،تحقيق مؤسسة آل البيت </w:t>
      </w:r>
      <w:r w:rsidR="008570EB" w:rsidRPr="008570EB">
        <w:rPr>
          <w:rStyle w:val="libAlaemChar"/>
          <w:rtl/>
        </w:rPr>
        <w:t>عليهم‌السلام</w:t>
      </w:r>
      <w:r>
        <w:rPr>
          <w:rtl/>
          <w:lang w:bidi="fa-IR"/>
        </w:rPr>
        <w:t xml:space="preserve"> لإحياء التراث</w:t>
      </w:r>
      <w:r w:rsidR="008570EB">
        <w:rPr>
          <w:rtl/>
          <w:lang w:bidi="fa-IR"/>
        </w:rPr>
        <w:t xml:space="preserve">، </w:t>
      </w:r>
      <w:r>
        <w:rPr>
          <w:rtl/>
          <w:lang w:bidi="fa-IR"/>
        </w:rPr>
        <w:t>قم المشرفة ،1414 ق = 1372ه</w:t>
      </w:r>
      <w:r w:rsidR="008570EB">
        <w:rPr>
          <w:rtl/>
          <w:lang w:bidi="fa-IR"/>
        </w:rPr>
        <w:t>-</w:t>
      </w:r>
      <w:r>
        <w:rPr>
          <w:rtl/>
          <w:lang w:bidi="fa-IR"/>
        </w:rPr>
        <w:t xml:space="preserve"> ش</w:t>
      </w:r>
      <w:r w:rsidR="008570EB">
        <w:rPr>
          <w:rtl/>
          <w:lang w:bidi="fa-IR"/>
        </w:rPr>
        <w:t xml:space="preserve">، </w:t>
      </w:r>
      <w:r>
        <w:rPr>
          <w:rtl/>
          <w:lang w:bidi="fa-IR"/>
        </w:rPr>
        <w:t>الطبعة</w:t>
      </w:r>
      <w:r w:rsidR="008570EB">
        <w:rPr>
          <w:rtl/>
          <w:lang w:bidi="fa-IR"/>
        </w:rPr>
        <w:t xml:space="preserve"> </w:t>
      </w:r>
      <w:r>
        <w:rPr>
          <w:rtl/>
          <w:lang w:bidi="fa-IR"/>
        </w:rPr>
        <w:t>الثانية</w:t>
      </w:r>
      <w:r w:rsidR="008570EB">
        <w:rPr>
          <w:rtl/>
          <w:lang w:bidi="fa-IR"/>
        </w:rPr>
        <w:t xml:space="preserve">، </w:t>
      </w:r>
      <w:r>
        <w:rPr>
          <w:rtl/>
          <w:lang w:bidi="fa-IR"/>
        </w:rPr>
        <w:t>المطبعة</w:t>
      </w:r>
      <w:r w:rsidR="008570EB">
        <w:rPr>
          <w:rtl/>
          <w:lang w:bidi="fa-IR"/>
        </w:rPr>
        <w:t xml:space="preserve">: </w:t>
      </w:r>
      <w:r>
        <w:rPr>
          <w:rtl/>
          <w:lang w:bidi="fa-IR"/>
        </w:rPr>
        <w:t>مهر</w:t>
      </w:r>
      <w:r w:rsidR="008570EB">
        <w:rPr>
          <w:rtl/>
          <w:lang w:bidi="fa-IR"/>
        </w:rPr>
        <w:t>.</w:t>
      </w:r>
    </w:p>
    <w:p w:rsidR="008570EB" w:rsidRDefault="00152317" w:rsidP="00152317">
      <w:pPr>
        <w:pStyle w:val="libNormal"/>
        <w:rPr>
          <w:rtl/>
          <w:lang w:bidi="fa-IR"/>
        </w:rPr>
      </w:pPr>
      <w:r>
        <w:rPr>
          <w:rtl/>
          <w:lang w:bidi="fa-IR"/>
        </w:rPr>
        <w:t xml:space="preserve">63 </w:t>
      </w:r>
      <w:r w:rsidR="008570EB">
        <w:rPr>
          <w:rtl/>
          <w:lang w:bidi="fa-IR"/>
        </w:rPr>
        <w:t>-</w:t>
      </w:r>
      <w:r>
        <w:rPr>
          <w:rtl/>
          <w:lang w:bidi="fa-IR"/>
        </w:rPr>
        <w:t xml:space="preserve"> عبد الواحد</w:t>
      </w:r>
      <w:r w:rsidR="008570EB">
        <w:rPr>
          <w:rtl/>
          <w:lang w:bidi="fa-IR"/>
        </w:rPr>
        <w:t xml:space="preserve">، </w:t>
      </w:r>
      <w:r>
        <w:rPr>
          <w:rtl/>
          <w:lang w:bidi="fa-IR"/>
        </w:rPr>
        <w:t>د</w:t>
      </w:r>
      <w:r w:rsidR="008F7E80">
        <w:rPr>
          <w:rtl/>
          <w:lang w:bidi="fa-IR"/>
        </w:rPr>
        <w:t xml:space="preserve">. </w:t>
      </w:r>
      <w:r>
        <w:rPr>
          <w:rtl/>
          <w:lang w:bidi="fa-IR"/>
        </w:rPr>
        <w:t>علي عبد الواحد، الأسفار المقدسة في الأديان السابقة</w:t>
      </w:r>
      <w:r w:rsidR="008570EB">
        <w:rPr>
          <w:rtl/>
          <w:lang w:bidi="fa-IR"/>
        </w:rPr>
        <w:t xml:space="preserve">، </w:t>
      </w:r>
      <w:r>
        <w:rPr>
          <w:rtl/>
          <w:lang w:bidi="fa-IR"/>
        </w:rPr>
        <w:t>دار الكتب</w:t>
      </w:r>
      <w:r w:rsidR="008570EB">
        <w:rPr>
          <w:rtl/>
          <w:lang w:bidi="fa-IR"/>
        </w:rPr>
        <w:t xml:space="preserve">، </w:t>
      </w:r>
      <w:r>
        <w:rPr>
          <w:rtl/>
          <w:lang w:bidi="fa-IR"/>
        </w:rPr>
        <w:t>القاهرة</w:t>
      </w:r>
      <w:r w:rsidR="008570EB">
        <w:rPr>
          <w:rtl/>
          <w:lang w:bidi="fa-IR"/>
        </w:rPr>
        <w:t xml:space="preserve">، </w:t>
      </w:r>
      <w:r>
        <w:rPr>
          <w:rtl/>
          <w:lang w:bidi="fa-IR"/>
        </w:rPr>
        <w:t>مصر</w:t>
      </w:r>
      <w:r w:rsidR="008570EB">
        <w:rPr>
          <w:rtl/>
          <w:lang w:bidi="fa-IR"/>
        </w:rPr>
        <w:t>.</w:t>
      </w:r>
    </w:p>
    <w:p w:rsidR="00152317" w:rsidRDefault="00E27753" w:rsidP="00A65F80">
      <w:pPr>
        <w:pStyle w:val="libNormal"/>
        <w:rPr>
          <w:lang w:bidi="fa-IR"/>
        </w:rPr>
      </w:pPr>
      <w:r>
        <w:rPr>
          <w:rtl/>
          <w:lang w:bidi="fa-IR"/>
        </w:rPr>
        <w:br w:type="page"/>
      </w:r>
    </w:p>
    <w:p w:rsidR="008570EB" w:rsidRDefault="00152317" w:rsidP="00152317">
      <w:pPr>
        <w:pStyle w:val="libNormal"/>
        <w:rPr>
          <w:rtl/>
          <w:lang w:bidi="fa-IR"/>
        </w:rPr>
      </w:pPr>
      <w:r>
        <w:rPr>
          <w:rtl/>
          <w:lang w:bidi="fa-IR"/>
        </w:rPr>
        <w:lastRenderedPageBreak/>
        <w:t xml:space="preserve">64 </w:t>
      </w:r>
      <w:r w:rsidR="008570EB">
        <w:rPr>
          <w:rtl/>
          <w:lang w:bidi="fa-IR"/>
        </w:rPr>
        <w:t>-</w:t>
      </w:r>
      <w:r>
        <w:rPr>
          <w:rtl/>
          <w:lang w:bidi="fa-IR"/>
        </w:rPr>
        <w:t xml:space="preserve"> عتريسي</w:t>
      </w:r>
      <w:r w:rsidR="008570EB">
        <w:rPr>
          <w:rtl/>
          <w:lang w:bidi="fa-IR"/>
        </w:rPr>
        <w:t xml:space="preserve">، </w:t>
      </w:r>
      <w:r>
        <w:rPr>
          <w:rtl/>
          <w:lang w:bidi="fa-IR"/>
        </w:rPr>
        <w:t>الشيخ جعفر</w:t>
      </w:r>
      <w:r w:rsidR="008570EB">
        <w:rPr>
          <w:rtl/>
          <w:lang w:bidi="fa-IR"/>
        </w:rPr>
        <w:t xml:space="preserve">، </w:t>
      </w:r>
      <w:r>
        <w:rPr>
          <w:rtl/>
          <w:lang w:bidi="fa-IR"/>
        </w:rPr>
        <w:t>ماقبل نهاية التأريخ</w:t>
      </w:r>
      <w:r w:rsidR="008570EB">
        <w:rPr>
          <w:rtl/>
          <w:lang w:bidi="fa-IR"/>
        </w:rPr>
        <w:t xml:space="preserve">، </w:t>
      </w:r>
      <w:r>
        <w:rPr>
          <w:rtl/>
          <w:lang w:bidi="fa-IR"/>
        </w:rPr>
        <w:t xml:space="preserve">دار المحجة البيضاء </w:t>
      </w:r>
      <w:r w:rsidR="00FF4C9C">
        <w:rPr>
          <w:rtl/>
          <w:lang w:bidi="fa-IR"/>
        </w:rPr>
        <w:t>-</w:t>
      </w:r>
      <w:r>
        <w:rPr>
          <w:rtl/>
          <w:lang w:bidi="fa-IR"/>
        </w:rPr>
        <w:t xml:space="preserve"> دار الرسول الأكرم</w:t>
      </w:r>
      <w:r w:rsidR="008570EB">
        <w:rPr>
          <w:rtl/>
          <w:lang w:bidi="fa-IR"/>
        </w:rPr>
        <w:t xml:space="preserve">، </w:t>
      </w:r>
      <w:r>
        <w:rPr>
          <w:rtl/>
          <w:lang w:bidi="fa-IR"/>
        </w:rPr>
        <w:t>ط 1</w:t>
      </w:r>
      <w:r w:rsidR="008570EB">
        <w:rPr>
          <w:rtl/>
          <w:lang w:bidi="fa-IR"/>
        </w:rPr>
        <w:t xml:space="preserve">، </w:t>
      </w:r>
      <w:r>
        <w:rPr>
          <w:rtl/>
          <w:lang w:bidi="fa-IR"/>
        </w:rPr>
        <w:t xml:space="preserve">1423 هش </w:t>
      </w:r>
      <w:r w:rsidR="00FF4C9C">
        <w:rPr>
          <w:rtl/>
          <w:lang w:bidi="fa-IR"/>
        </w:rPr>
        <w:t>-</w:t>
      </w:r>
      <w:r>
        <w:rPr>
          <w:rtl/>
          <w:lang w:bidi="fa-IR"/>
        </w:rPr>
        <w:t xml:space="preserve"> 2003 م</w:t>
      </w:r>
      <w:r w:rsidR="008570EB">
        <w:rPr>
          <w:rtl/>
          <w:lang w:bidi="fa-IR"/>
        </w:rPr>
        <w:t xml:space="preserve">، </w:t>
      </w:r>
      <w:r>
        <w:rPr>
          <w:rtl/>
          <w:lang w:bidi="fa-IR"/>
        </w:rPr>
        <w:t>بيروت لبنان</w:t>
      </w:r>
      <w:r w:rsidR="008570EB">
        <w:rPr>
          <w:rtl/>
          <w:lang w:bidi="fa-IR"/>
        </w:rPr>
        <w:t>.</w:t>
      </w:r>
    </w:p>
    <w:p w:rsidR="008570EB" w:rsidRDefault="00152317" w:rsidP="00152317">
      <w:pPr>
        <w:pStyle w:val="libNormal"/>
        <w:rPr>
          <w:rtl/>
          <w:lang w:bidi="fa-IR"/>
        </w:rPr>
      </w:pPr>
      <w:r>
        <w:rPr>
          <w:rtl/>
          <w:lang w:bidi="fa-IR"/>
        </w:rPr>
        <w:t xml:space="preserve">65 </w:t>
      </w:r>
      <w:r w:rsidR="008570EB">
        <w:rPr>
          <w:rtl/>
          <w:lang w:bidi="fa-IR"/>
        </w:rPr>
        <w:t>-</w:t>
      </w:r>
      <w:r>
        <w:rPr>
          <w:rtl/>
          <w:lang w:bidi="fa-IR"/>
        </w:rPr>
        <w:t xml:space="preserve"> عرب ،الأستاذ أمير</w:t>
      </w:r>
      <w:r w:rsidR="008570EB">
        <w:rPr>
          <w:rtl/>
          <w:lang w:bidi="fa-IR"/>
        </w:rPr>
        <w:t xml:space="preserve">، </w:t>
      </w:r>
      <w:r>
        <w:rPr>
          <w:rtl/>
          <w:lang w:bidi="fa-IR"/>
        </w:rPr>
        <w:t>المهدي المنتظر حقيقة أم خراقة</w:t>
      </w:r>
      <w:r w:rsidR="008570EB">
        <w:rPr>
          <w:rtl/>
          <w:lang w:bidi="fa-IR"/>
        </w:rPr>
        <w:t xml:space="preserve">، </w:t>
      </w:r>
      <w:r>
        <w:rPr>
          <w:rtl/>
          <w:lang w:bidi="fa-IR"/>
        </w:rPr>
        <w:t xml:space="preserve">دار الرسول الأكرم </w:t>
      </w:r>
      <w:r w:rsidR="0035363E" w:rsidRPr="0035363E">
        <w:rPr>
          <w:rStyle w:val="libAlaemChar"/>
          <w:rtl/>
        </w:rPr>
        <w:t>صلى‌الله‌عليه‌وآله‌وسلم</w:t>
      </w:r>
      <w:r w:rsidR="008570EB">
        <w:rPr>
          <w:rtl/>
          <w:lang w:bidi="fa-IR"/>
        </w:rPr>
        <w:t xml:space="preserve">، </w:t>
      </w:r>
      <w:r>
        <w:rPr>
          <w:rtl/>
          <w:lang w:bidi="fa-IR"/>
        </w:rPr>
        <w:t>دار المجة البيضاء</w:t>
      </w:r>
      <w:r w:rsidR="008570EB">
        <w:rPr>
          <w:rtl/>
          <w:lang w:bidi="fa-IR"/>
        </w:rPr>
        <w:t xml:space="preserve">، </w:t>
      </w:r>
      <w:r>
        <w:rPr>
          <w:rtl/>
          <w:lang w:bidi="fa-IR"/>
        </w:rPr>
        <w:t>ط 1</w:t>
      </w:r>
      <w:r w:rsidR="008570EB">
        <w:rPr>
          <w:rtl/>
          <w:lang w:bidi="fa-IR"/>
        </w:rPr>
        <w:t xml:space="preserve">، </w:t>
      </w:r>
      <w:r>
        <w:rPr>
          <w:rtl/>
          <w:lang w:bidi="fa-IR"/>
        </w:rPr>
        <w:t xml:space="preserve">1418 هق </w:t>
      </w:r>
      <w:r w:rsidR="00FF4C9C">
        <w:rPr>
          <w:rtl/>
          <w:lang w:bidi="fa-IR"/>
        </w:rPr>
        <w:t>-</w:t>
      </w:r>
      <w:r>
        <w:rPr>
          <w:rtl/>
          <w:lang w:bidi="fa-IR"/>
        </w:rPr>
        <w:t xml:space="preserve"> 1998 م</w:t>
      </w:r>
      <w:r w:rsidR="008570EB">
        <w:rPr>
          <w:rtl/>
          <w:lang w:bidi="fa-IR"/>
        </w:rPr>
        <w:t xml:space="preserve">، </w:t>
      </w:r>
      <w:r>
        <w:rPr>
          <w:rtl/>
          <w:lang w:bidi="fa-IR"/>
        </w:rPr>
        <w:t>بيروت، لبنان</w:t>
      </w:r>
      <w:r w:rsidR="008570EB">
        <w:rPr>
          <w:rtl/>
          <w:lang w:bidi="fa-IR"/>
        </w:rPr>
        <w:t>.</w:t>
      </w:r>
    </w:p>
    <w:p w:rsidR="00152317" w:rsidRDefault="00152317" w:rsidP="00152317">
      <w:pPr>
        <w:pStyle w:val="libNormal"/>
        <w:rPr>
          <w:lang w:bidi="fa-IR"/>
        </w:rPr>
      </w:pPr>
      <w:r>
        <w:rPr>
          <w:rtl/>
          <w:lang w:bidi="fa-IR"/>
        </w:rPr>
        <w:t xml:space="preserve">66 </w:t>
      </w:r>
      <w:r w:rsidR="008570EB">
        <w:rPr>
          <w:rtl/>
          <w:lang w:bidi="fa-IR"/>
        </w:rPr>
        <w:t>-</w:t>
      </w:r>
      <w:r>
        <w:rPr>
          <w:rtl/>
          <w:lang w:bidi="fa-IR"/>
        </w:rPr>
        <w:t xml:space="preserve"> العلمي، عبد الله، سلاسل المناظرة الإسلامية النصرانية، ط 1، 1970 م.</w:t>
      </w:r>
    </w:p>
    <w:p w:rsidR="008570EB" w:rsidRDefault="00152317" w:rsidP="00152317">
      <w:pPr>
        <w:pStyle w:val="libNormal"/>
        <w:rPr>
          <w:rtl/>
          <w:lang w:bidi="fa-IR"/>
        </w:rPr>
      </w:pPr>
      <w:r>
        <w:rPr>
          <w:rtl/>
          <w:lang w:bidi="fa-IR"/>
        </w:rPr>
        <w:t xml:space="preserve">67 </w:t>
      </w:r>
      <w:r w:rsidR="008570EB">
        <w:rPr>
          <w:rtl/>
          <w:lang w:bidi="fa-IR"/>
        </w:rPr>
        <w:t>-</w:t>
      </w:r>
      <w:r>
        <w:rPr>
          <w:rtl/>
          <w:lang w:bidi="fa-IR"/>
        </w:rPr>
        <w:t xml:space="preserve"> عمرو</w:t>
      </w:r>
      <w:r w:rsidR="008570EB">
        <w:rPr>
          <w:rtl/>
          <w:lang w:bidi="fa-IR"/>
        </w:rPr>
        <w:t xml:space="preserve">، </w:t>
      </w:r>
      <w:r>
        <w:rPr>
          <w:rtl/>
          <w:lang w:bidi="fa-IR"/>
        </w:rPr>
        <w:t>الشيخ يوسف محمد ،المسيح الموعود والمهدي النتظر</w:t>
      </w:r>
      <w:r w:rsidR="008570EB">
        <w:rPr>
          <w:rtl/>
          <w:lang w:bidi="fa-IR"/>
        </w:rPr>
        <w:t xml:space="preserve">، </w:t>
      </w:r>
      <w:r>
        <w:rPr>
          <w:rtl/>
          <w:lang w:bidi="fa-IR"/>
        </w:rPr>
        <w:t>دار المؤرّخ العربي</w:t>
      </w:r>
      <w:r w:rsidR="008570EB">
        <w:rPr>
          <w:rtl/>
          <w:lang w:bidi="fa-IR"/>
        </w:rPr>
        <w:t xml:space="preserve">، </w:t>
      </w:r>
      <w:r>
        <w:rPr>
          <w:rtl/>
          <w:lang w:bidi="fa-IR"/>
        </w:rPr>
        <w:t xml:space="preserve">بيروت </w:t>
      </w:r>
      <w:r w:rsidR="00FF4C9C">
        <w:rPr>
          <w:rtl/>
          <w:lang w:bidi="fa-IR"/>
        </w:rPr>
        <w:t>-</w:t>
      </w:r>
      <w:r>
        <w:rPr>
          <w:rtl/>
          <w:lang w:bidi="fa-IR"/>
        </w:rPr>
        <w:t xml:space="preserve"> لبنان</w:t>
      </w:r>
      <w:r w:rsidR="008570EB">
        <w:rPr>
          <w:rtl/>
          <w:lang w:bidi="fa-IR"/>
        </w:rPr>
        <w:t xml:space="preserve">، </w:t>
      </w:r>
      <w:r>
        <w:rPr>
          <w:rtl/>
          <w:lang w:bidi="fa-IR"/>
        </w:rPr>
        <w:t>ط 1</w:t>
      </w:r>
      <w:r w:rsidR="008570EB">
        <w:rPr>
          <w:rtl/>
          <w:lang w:bidi="fa-IR"/>
        </w:rPr>
        <w:t xml:space="preserve">، </w:t>
      </w:r>
      <w:r>
        <w:rPr>
          <w:rtl/>
          <w:lang w:bidi="fa-IR"/>
        </w:rPr>
        <w:t>1423 ه</w:t>
      </w:r>
      <w:r w:rsidR="008570EB">
        <w:rPr>
          <w:rtl/>
          <w:lang w:bidi="fa-IR"/>
        </w:rPr>
        <w:t>-</w:t>
      </w:r>
      <w:r>
        <w:rPr>
          <w:rtl/>
          <w:lang w:bidi="fa-IR"/>
        </w:rPr>
        <w:t xml:space="preserve"> - 2002 م</w:t>
      </w:r>
      <w:r w:rsidR="008570EB">
        <w:rPr>
          <w:rtl/>
          <w:lang w:bidi="fa-IR"/>
        </w:rPr>
        <w:t>.</w:t>
      </w:r>
    </w:p>
    <w:p w:rsidR="00152317" w:rsidRDefault="00152317" w:rsidP="00152317">
      <w:pPr>
        <w:pStyle w:val="libNormal"/>
        <w:rPr>
          <w:lang w:bidi="fa-IR"/>
        </w:rPr>
      </w:pPr>
      <w:r>
        <w:rPr>
          <w:rtl/>
          <w:lang w:bidi="fa-IR"/>
        </w:rPr>
        <w:t xml:space="preserve">68 </w:t>
      </w:r>
      <w:r w:rsidR="008570EB">
        <w:rPr>
          <w:rtl/>
          <w:lang w:bidi="fa-IR"/>
        </w:rPr>
        <w:t>-</w:t>
      </w:r>
      <w:r>
        <w:rPr>
          <w:rtl/>
          <w:lang w:bidi="fa-IR"/>
        </w:rPr>
        <w:t xml:space="preserve"> الغزالي، أبي حامد، الرد الجميل لالهية عيسى بصريح الانجيل، تركيا، دار الشفقة، 1994 م.</w:t>
      </w:r>
    </w:p>
    <w:p w:rsidR="00152317" w:rsidRDefault="00152317" w:rsidP="00152317">
      <w:pPr>
        <w:pStyle w:val="libNormal"/>
        <w:rPr>
          <w:lang w:bidi="fa-IR"/>
        </w:rPr>
      </w:pPr>
      <w:r>
        <w:rPr>
          <w:rtl/>
          <w:lang w:bidi="fa-IR"/>
        </w:rPr>
        <w:t xml:space="preserve">69 </w:t>
      </w:r>
      <w:r w:rsidR="008570EB">
        <w:rPr>
          <w:rtl/>
          <w:lang w:bidi="fa-IR"/>
        </w:rPr>
        <w:t>-</w:t>
      </w:r>
      <w:r>
        <w:rPr>
          <w:rtl/>
          <w:lang w:bidi="fa-IR"/>
        </w:rPr>
        <w:t xml:space="preserve"> الفخر الرازي، التفسير الكبير، ط 1، بيروت، دار احياء التراث العربي، 1995 م.</w:t>
      </w:r>
    </w:p>
    <w:p w:rsidR="00152317" w:rsidRDefault="00152317" w:rsidP="00152317">
      <w:pPr>
        <w:pStyle w:val="libNormal"/>
        <w:rPr>
          <w:lang w:bidi="fa-IR"/>
        </w:rPr>
      </w:pPr>
      <w:r>
        <w:rPr>
          <w:rtl/>
          <w:lang w:bidi="fa-IR"/>
        </w:rPr>
        <w:t xml:space="preserve">70 </w:t>
      </w:r>
      <w:r w:rsidR="008570EB">
        <w:rPr>
          <w:rtl/>
          <w:lang w:bidi="fa-IR"/>
        </w:rPr>
        <w:t>-</w:t>
      </w:r>
      <w:r>
        <w:rPr>
          <w:rtl/>
          <w:lang w:bidi="fa-IR"/>
        </w:rPr>
        <w:t xml:space="preserve"> فرانس، ر.ت</w:t>
      </w:r>
      <w:r w:rsidR="008570EB">
        <w:rPr>
          <w:rtl/>
          <w:lang w:bidi="fa-IR"/>
        </w:rPr>
        <w:t xml:space="preserve">، </w:t>
      </w:r>
      <w:r>
        <w:rPr>
          <w:rtl/>
          <w:lang w:bidi="fa-IR"/>
        </w:rPr>
        <w:t>التفسير الحديث للكتاب المقدس، ط 1، القاهرة، دار الثقافة، 1990 م.</w:t>
      </w:r>
    </w:p>
    <w:p w:rsidR="00152317" w:rsidRDefault="00152317" w:rsidP="00152317">
      <w:pPr>
        <w:pStyle w:val="libNormal"/>
        <w:rPr>
          <w:lang w:bidi="fa-IR"/>
        </w:rPr>
      </w:pPr>
      <w:r>
        <w:rPr>
          <w:rtl/>
          <w:lang w:bidi="fa-IR"/>
        </w:rPr>
        <w:t xml:space="preserve">71 </w:t>
      </w:r>
      <w:r w:rsidR="008570EB">
        <w:rPr>
          <w:rtl/>
          <w:lang w:bidi="fa-IR"/>
        </w:rPr>
        <w:t>-</w:t>
      </w:r>
      <w:r>
        <w:rPr>
          <w:rtl/>
          <w:lang w:bidi="fa-IR"/>
        </w:rPr>
        <w:t xml:space="preserve"> الفغالي، الخوري بولس، المدخل إلى الكتاب المقدس، ط 1، بيروت، المكتبة البوليسية، 1994 م.</w:t>
      </w:r>
    </w:p>
    <w:p w:rsidR="008570EB" w:rsidRDefault="00152317" w:rsidP="00152317">
      <w:pPr>
        <w:pStyle w:val="libNormal"/>
        <w:rPr>
          <w:rtl/>
          <w:lang w:bidi="fa-IR"/>
        </w:rPr>
      </w:pPr>
      <w:r>
        <w:rPr>
          <w:rtl/>
          <w:lang w:bidi="fa-IR"/>
        </w:rPr>
        <w:t xml:space="preserve">72 </w:t>
      </w:r>
      <w:r w:rsidR="008570EB">
        <w:rPr>
          <w:rtl/>
          <w:lang w:bidi="fa-IR"/>
        </w:rPr>
        <w:t>-</w:t>
      </w:r>
      <w:r>
        <w:rPr>
          <w:rtl/>
          <w:lang w:bidi="fa-IR"/>
        </w:rPr>
        <w:t xml:space="preserve"> القرطبي</w:t>
      </w:r>
      <w:r w:rsidR="008570EB">
        <w:rPr>
          <w:rtl/>
          <w:lang w:bidi="fa-IR"/>
        </w:rPr>
        <w:t xml:space="preserve">، </w:t>
      </w:r>
      <w:r>
        <w:rPr>
          <w:rtl/>
          <w:lang w:bidi="fa-IR"/>
        </w:rPr>
        <w:t>لابي عبد الله محمد بن أحمد الانصاري القرطبي</w:t>
      </w:r>
      <w:r w:rsidR="008570EB">
        <w:rPr>
          <w:rtl/>
          <w:lang w:bidi="fa-IR"/>
        </w:rPr>
        <w:t xml:space="preserve">، </w:t>
      </w:r>
      <w:r>
        <w:rPr>
          <w:rtl/>
          <w:lang w:bidi="fa-IR"/>
        </w:rPr>
        <w:t>الجامع لاحكام القرآن،طبعه دار احياء التراث العربي بيروت - لبنان 1405 ه‍ - 1985 م</w:t>
      </w:r>
      <w:r w:rsidR="008570EB">
        <w:rPr>
          <w:rtl/>
          <w:lang w:bidi="fa-IR"/>
        </w:rPr>
        <w:t>.</w:t>
      </w:r>
    </w:p>
    <w:p w:rsidR="00152317" w:rsidRDefault="00152317" w:rsidP="00152317">
      <w:pPr>
        <w:pStyle w:val="libNormal"/>
        <w:rPr>
          <w:lang w:bidi="fa-IR"/>
        </w:rPr>
      </w:pPr>
      <w:r>
        <w:rPr>
          <w:rtl/>
          <w:lang w:bidi="fa-IR"/>
        </w:rPr>
        <w:t xml:space="preserve">73 </w:t>
      </w:r>
      <w:r w:rsidR="008570EB">
        <w:rPr>
          <w:rtl/>
          <w:lang w:bidi="fa-IR"/>
        </w:rPr>
        <w:t>-</w:t>
      </w:r>
      <w:r>
        <w:rPr>
          <w:rtl/>
          <w:lang w:bidi="fa-IR"/>
        </w:rPr>
        <w:t xml:space="preserve"> الكتاب المقدس، ط 1، بيروت ،دار الكتاب المقدس في الشرق الأوسط</w:t>
      </w:r>
      <w:r w:rsidR="008570EB">
        <w:rPr>
          <w:rtl/>
          <w:lang w:bidi="fa-IR"/>
        </w:rPr>
        <w:t xml:space="preserve">، </w:t>
      </w:r>
      <w:r>
        <w:rPr>
          <w:rtl/>
          <w:lang w:bidi="fa-IR"/>
        </w:rPr>
        <w:t>جمعية الكتاب المقدس في لبنان</w:t>
      </w:r>
      <w:r w:rsidR="008570EB">
        <w:rPr>
          <w:rtl/>
          <w:lang w:bidi="fa-IR"/>
        </w:rPr>
        <w:t xml:space="preserve">، </w:t>
      </w:r>
      <w:r>
        <w:rPr>
          <w:rtl/>
          <w:lang w:bidi="fa-IR"/>
        </w:rPr>
        <w:t>العهد القديم، الإصدار الثاني 1995</w:t>
      </w:r>
      <w:r w:rsidR="008F7E80">
        <w:rPr>
          <w:rtl/>
          <w:lang w:bidi="fa-IR"/>
        </w:rPr>
        <w:t>.</w:t>
      </w:r>
      <w:r>
        <w:rPr>
          <w:rtl/>
          <w:lang w:bidi="fa-IR"/>
        </w:rPr>
        <w:t>العهد الجديد</w:t>
      </w:r>
      <w:r w:rsidR="008570EB">
        <w:rPr>
          <w:rtl/>
          <w:lang w:bidi="fa-IR"/>
        </w:rPr>
        <w:t xml:space="preserve">، </w:t>
      </w:r>
      <w:r>
        <w:rPr>
          <w:rtl/>
          <w:lang w:bidi="fa-IR"/>
        </w:rPr>
        <w:t>ط 1</w:t>
      </w:r>
      <w:r w:rsidR="008570EB">
        <w:rPr>
          <w:rtl/>
          <w:lang w:bidi="fa-IR"/>
        </w:rPr>
        <w:t xml:space="preserve">، </w:t>
      </w:r>
      <w:r>
        <w:rPr>
          <w:rtl/>
          <w:lang w:bidi="fa-IR"/>
        </w:rPr>
        <w:t>الإصدار الرابع 1993 م.</w:t>
      </w:r>
    </w:p>
    <w:p w:rsidR="008570EB" w:rsidRDefault="00152317" w:rsidP="00152317">
      <w:pPr>
        <w:pStyle w:val="libNormal"/>
        <w:rPr>
          <w:rtl/>
          <w:lang w:bidi="fa-IR"/>
        </w:rPr>
      </w:pPr>
      <w:r>
        <w:rPr>
          <w:rtl/>
          <w:lang w:bidi="fa-IR"/>
        </w:rPr>
        <w:t xml:space="preserve">74 </w:t>
      </w:r>
      <w:r w:rsidR="008570EB">
        <w:rPr>
          <w:rtl/>
          <w:lang w:bidi="fa-IR"/>
        </w:rPr>
        <w:t>-</w:t>
      </w:r>
      <w:r>
        <w:rPr>
          <w:rtl/>
          <w:lang w:bidi="fa-IR"/>
        </w:rPr>
        <w:t xml:space="preserve"> الكليني</w:t>
      </w:r>
      <w:r w:rsidR="008570EB">
        <w:rPr>
          <w:rtl/>
          <w:lang w:bidi="fa-IR"/>
        </w:rPr>
        <w:t xml:space="preserve">، </w:t>
      </w:r>
      <w:r>
        <w:rPr>
          <w:rtl/>
          <w:lang w:bidi="fa-IR"/>
        </w:rPr>
        <w:t xml:space="preserve">ثقة الاسلام الشيخ أبى جعفر محمد بن يعقوب بن اسحاق الكليني الرازي </w:t>
      </w:r>
      <w:r w:rsidR="008570EB" w:rsidRPr="008570EB">
        <w:rPr>
          <w:rStyle w:val="libAlaemChar"/>
          <w:rtl/>
        </w:rPr>
        <w:t>رحمه‌الله</w:t>
      </w:r>
      <w:r>
        <w:rPr>
          <w:rtl/>
          <w:lang w:bidi="fa-IR"/>
        </w:rPr>
        <w:t xml:space="preserve"> المتوفى سنة 328 / 329 ه‍ ،الكافي</w:t>
      </w:r>
      <w:r w:rsidR="008570EB">
        <w:rPr>
          <w:rtl/>
          <w:lang w:bidi="fa-IR"/>
        </w:rPr>
        <w:t xml:space="preserve">، </w:t>
      </w:r>
      <w:r>
        <w:rPr>
          <w:rtl/>
          <w:lang w:bidi="fa-IR"/>
        </w:rPr>
        <w:t>تعليق: على اكبر الغفاري</w:t>
      </w:r>
      <w:r w:rsidR="008570EB">
        <w:rPr>
          <w:rtl/>
          <w:lang w:bidi="fa-IR"/>
        </w:rPr>
        <w:t xml:space="preserve">، </w:t>
      </w:r>
      <w:r>
        <w:rPr>
          <w:rtl/>
          <w:lang w:bidi="fa-IR"/>
        </w:rPr>
        <w:t>دار الكتب الاسلامية</w:t>
      </w:r>
      <w:r w:rsidR="008570EB">
        <w:rPr>
          <w:rtl/>
          <w:lang w:bidi="fa-IR"/>
        </w:rPr>
        <w:t xml:space="preserve">، </w:t>
      </w:r>
      <w:r>
        <w:rPr>
          <w:rtl/>
          <w:lang w:bidi="fa-IR"/>
        </w:rPr>
        <w:t>طهران</w:t>
      </w:r>
      <w:r w:rsidR="008570EB">
        <w:rPr>
          <w:rtl/>
          <w:lang w:bidi="fa-IR"/>
        </w:rPr>
        <w:t xml:space="preserve">، </w:t>
      </w:r>
      <w:r>
        <w:rPr>
          <w:rtl/>
          <w:lang w:bidi="fa-IR"/>
        </w:rPr>
        <w:t>الطبعة الثالثة</w:t>
      </w:r>
      <w:r w:rsidR="008570EB">
        <w:rPr>
          <w:rtl/>
          <w:lang w:bidi="fa-IR"/>
        </w:rPr>
        <w:t>.</w:t>
      </w:r>
    </w:p>
    <w:p w:rsidR="008570EB" w:rsidRDefault="00152317" w:rsidP="00152317">
      <w:pPr>
        <w:pStyle w:val="libNormal"/>
        <w:rPr>
          <w:rtl/>
          <w:lang w:bidi="fa-IR"/>
        </w:rPr>
      </w:pPr>
      <w:r>
        <w:rPr>
          <w:rtl/>
          <w:lang w:bidi="fa-IR"/>
        </w:rPr>
        <w:t xml:space="preserve">75 </w:t>
      </w:r>
      <w:r w:rsidR="008570EB">
        <w:rPr>
          <w:rtl/>
          <w:lang w:bidi="fa-IR"/>
        </w:rPr>
        <w:t>-</w:t>
      </w:r>
      <w:r>
        <w:rPr>
          <w:rtl/>
          <w:lang w:bidi="fa-IR"/>
        </w:rPr>
        <w:t xml:space="preserve"> الكليني، محمد بن يعقوب، الاصول في الكافي، ط 3، طهران، دار الكتب الاسلامية، 1375 ه</w:t>
      </w:r>
      <w:r w:rsidR="008570EB">
        <w:rPr>
          <w:rtl/>
          <w:lang w:bidi="fa-IR"/>
        </w:rPr>
        <w:t>-</w:t>
      </w:r>
      <w:r>
        <w:rPr>
          <w:rtl/>
          <w:lang w:bidi="fa-IR"/>
        </w:rPr>
        <w:t xml:space="preserve"> ش</w:t>
      </w:r>
      <w:r w:rsidR="008570EB">
        <w:rPr>
          <w:rtl/>
          <w:lang w:bidi="fa-IR"/>
        </w:rPr>
        <w:t>.</w:t>
      </w:r>
    </w:p>
    <w:p w:rsidR="008570EB" w:rsidRDefault="00152317" w:rsidP="00152317">
      <w:pPr>
        <w:pStyle w:val="libNormal"/>
        <w:rPr>
          <w:rtl/>
          <w:lang w:bidi="fa-IR"/>
        </w:rPr>
      </w:pPr>
      <w:r>
        <w:rPr>
          <w:rtl/>
          <w:lang w:bidi="fa-IR"/>
        </w:rPr>
        <w:t xml:space="preserve">76 </w:t>
      </w:r>
      <w:r w:rsidR="008570EB">
        <w:rPr>
          <w:rtl/>
          <w:lang w:bidi="fa-IR"/>
        </w:rPr>
        <w:t>-</w:t>
      </w:r>
      <w:r>
        <w:rPr>
          <w:rtl/>
          <w:lang w:bidi="fa-IR"/>
        </w:rPr>
        <w:t xml:space="preserve"> الكوراني</w:t>
      </w:r>
      <w:r w:rsidR="008570EB">
        <w:rPr>
          <w:rtl/>
          <w:lang w:bidi="fa-IR"/>
        </w:rPr>
        <w:t xml:space="preserve">، </w:t>
      </w:r>
      <w:r>
        <w:rPr>
          <w:rtl/>
          <w:lang w:bidi="fa-IR"/>
        </w:rPr>
        <w:t>الشيخ علي العاملي</w:t>
      </w:r>
      <w:r w:rsidR="008570EB">
        <w:rPr>
          <w:rtl/>
          <w:lang w:bidi="fa-IR"/>
        </w:rPr>
        <w:t xml:space="preserve">، </w:t>
      </w:r>
      <w:r>
        <w:rPr>
          <w:rtl/>
          <w:lang w:bidi="fa-IR"/>
        </w:rPr>
        <w:t>معجم أحاديث الأمام المهدي</w:t>
      </w:r>
      <w:r w:rsidR="008570EB">
        <w:rPr>
          <w:rtl/>
          <w:lang w:bidi="fa-IR"/>
        </w:rPr>
        <w:t>.</w:t>
      </w:r>
    </w:p>
    <w:p w:rsidR="008570EB" w:rsidRDefault="00152317" w:rsidP="00152317">
      <w:pPr>
        <w:pStyle w:val="libNormal"/>
        <w:rPr>
          <w:rtl/>
          <w:lang w:bidi="fa-IR"/>
        </w:rPr>
      </w:pPr>
      <w:r>
        <w:rPr>
          <w:rtl/>
          <w:lang w:bidi="fa-IR"/>
        </w:rPr>
        <w:t xml:space="preserve">77 </w:t>
      </w:r>
      <w:r w:rsidR="008570EB">
        <w:rPr>
          <w:rtl/>
          <w:lang w:bidi="fa-IR"/>
        </w:rPr>
        <w:t>-</w:t>
      </w:r>
      <w:r>
        <w:rPr>
          <w:rtl/>
          <w:lang w:bidi="fa-IR"/>
        </w:rPr>
        <w:t xml:space="preserve"> الكوفي</w:t>
      </w:r>
      <w:r w:rsidR="008570EB">
        <w:rPr>
          <w:rtl/>
          <w:lang w:bidi="fa-IR"/>
        </w:rPr>
        <w:t xml:space="preserve">، </w:t>
      </w:r>
      <w:r>
        <w:rPr>
          <w:rtl/>
          <w:lang w:bidi="fa-IR"/>
        </w:rPr>
        <w:t>فرات بن إبراهيم الكوفي</w:t>
      </w:r>
      <w:r w:rsidR="008570EB">
        <w:rPr>
          <w:rtl/>
          <w:lang w:bidi="fa-IR"/>
        </w:rPr>
        <w:t xml:space="preserve">، </w:t>
      </w:r>
      <w:r>
        <w:rPr>
          <w:rtl/>
          <w:lang w:bidi="fa-IR"/>
        </w:rPr>
        <w:t>تفسير فرات الكوفي</w:t>
      </w:r>
      <w:r w:rsidR="008570EB">
        <w:rPr>
          <w:rtl/>
          <w:lang w:bidi="fa-IR"/>
        </w:rPr>
        <w:t xml:space="preserve">، </w:t>
      </w:r>
      <w:r>
        <w:rPr>
          <w:rtl/>
          <w:lang w:bidi="fa-IR"/>
        </w:rPr>
        <w:t>الطبعة الاولى 1410 ه‍ - 1990 م طهران</w:t>
      </w:r>
      <w:r w:rsidR="008570EB">
        <w:rPr>
          <w:rtl/>
          <w:lang w:bidi="fa-IR"/>
        </w:rPr>
        <w:t>.</w:t>
      </w:r>
    </w:p>
    <w:p w:rsidR="008570EB" w:rsidRDefault="00152317" w:rsidP="00152317">
      <w:pPr>
        <w:pStyle w:val="libNormal"/>
        <w:rPr>
          <w:rtl/>
          <w:lang w:bidi="fa-IR"/>
        </w:rPr>
      </w:pPr>
      <w:r>
        <w:rPr>
          <w:rtl/>
          <w:lang w:bidi="fa-IR"/>
        </w:rPr>
        <w:t xml:space="preserve">78 </w:t>
      </w:r>
      <w:r w:rsidR="008570EB">
        <w:rPr>
          <w:rtl/>
          <w:lang w:bidi="fa-IR"/>
        </w:rPr>
        <w:t>-</w:t>
      </w:r>
      <w:r>
        <w:rPr>
          <w:rtl/>
          <w:lang w:bidi="fa-IR"/>
        </w:rPr>
        <w:t xml:space="preserve"> الأصفهاني</w:t>
      </w:r>
      <w:r w:rsidR="008570EB">
        <w:rPr>
          <w:rtl/>
          <w:lang w:bidi="fa-IR"/>
        </w:rPr>
        <w:t xml:space="preserve">، </w:t>
      </w:r>
      <w:r>
        <w:rPr>
          <w:rtl/>
          <w:lang w:bidi="fa-IR"/>
        </w:rPr>
        <w:t>ميرزا محمد تقي</w:t>
      </w:r>
      <w:r w:rsidR="008570EB">
        <w:rPr>
          <w:rtl/>
          <w:lang w:bidi="fa-IR"/>
        </w:rPr>
        <w:t xml:space="preserve">، </w:t>
      </w:r>
      <w:r>
        <w:rPr>
          <w:rtl/>
          <w:lang w:bidi="fa-IR"/>
        </w:rPr>
        <w:t>مكيال المكارم</w:t>
      </w:r>
      <w:r w:rsidR="008570EB">
        <w:rPr>
          <w:rtl/>
          <w:lang w:bidi="fa-IR"/>
        </w:rPr>
        <w:t xml:space="preserve">، </w:t>
      </w:r>
      <w:r>
        <w:rPr>
          <w:rtl/>
          <w:lang w:bidi="fa-IR"/>
        </w:rPr>
        <w:t>قم</w:t>
      </w:r>
      <w:r w:rsidR="008570EB">
        <w:rPr>
          <w:rtl/>
          <w:lang w:bidi="fa-IR"/>
        </w:rPr>
        <w:t xml:space="preserve">، </w:t>
      </w:r>
      <w:r>
        <w:rPr>
          <w:rtl/>
          <w:lang w:bidi="fa-IR"/>
        </w:rPr>
        <w:t>ايران</w:t>
      </w:r>
      <w:r w:rsidR="008570EB">
        <w:rPr>
          <w:rtl/>
          <w:lang w:bidi="fa-IR"/>
        </w:rPr>
        <w:t>.</w:t>
      </w:r>
    </w:p>
    <w:p w:rsidR="00152317" w:rsidRDefault="00152317" w:rsidP="00152317">
      <w:pPr>
        <w:pStyle w:val="libNormal"/>
        <w:rPr>
          <w:lang w:bidi="fa-IR"/>
        </w:rPr>
      </w:pPr>
      <w:r>
        <w:rPr>
          <w:rtl/>
          <w:lang w:bidi="fa-IR"/>
        </w:rPr>
        <w:t xml:space="preserve">79 </w:t>
      </w:r>
      <w:r w:rsidR="008570EB">
        <w:rPr>
          <w:rtl/>
          <w:lang w:bidi="fa-IR"/>
        </w:rPr>
        <w:t>-</w:t>
      </w:r>
      <w:r>
        <w:rPr>
          <w:rtl/>
          <w:lang w:bidi="fa-IR"/>
        </w:rPr>
        <w:t xml:space="preserve"> لوقا، ابراهيم، المسيحية في الإسلام، ط 5، 1995 م.</w:t>
      </w:r>
    </w:p>
    <w:p w:rsidR="008570EB" w:rsidRDefault="00152317" w:rsidP="00152317">
      <w:pPr>
        <w:pStyle w:val="libNormal"/>
        <w:rPr>
          <w:lang w:bidi="fa-IR"/>
        </w:rPr>
      </w:pPr>
      <w:r>
        <w:rPr>
          <w:rtl/>
          <w:lang w:bidi="fa-IR"/>
        </w:rPr>
        <w:t xml:space="preserve">80 </w:t>
      </w:r>
      <w:r w:rsidR="008570EB">
        <w:rPr>
          <w:rtl/>
          <w:lang w:bidi="fa-IR"/>
        </w:rPr>
        <w:t>-</w:t>
      </w:r>
      <w:r>
        <w:rPr>
          <w:rtl/>
          <w:lang w:bidi="fa-IR"/>
        </w:rPr>
        <w:t xml:space="preserve"> ماكدويل، جوش، نجار وأعظم، ترجمة سمير الشوملي، حياة المحبة في الشرق الاوسط.</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81 </w:t>
      </w:r>
      <w:r w:rsidR="008570EB">
        <w:rPr>
          <w:rtl/>
          <w:lang w:bidi="fa-IR"/>
        </w:rPr>
        <w:t>-</w:t>
      </w:r>
      <w:r>
        <w:rPr>
          <w:rtl/>
          <w:lang w:bidi="fa-IR"/>
        </w:rPr>
        <w:t xml:space="preserve"> المالكي، أحمد بن ادريس، الاجوبة الفاخرة، ط 1، بيروت، دار الكتب العلمية، 1986 م.</w:t>
      </w:r>
    </w:p>
    <w:p w:rsidR="008570EB" w:rsidRDefault="00152317" w:rsidP="00152317">
      <w:pPr>
        <w:pStyle w:val="libNormal"/>
        <w:rPr>
          <w:rtl/>
          <w:lang w:bidi="fa-IR"/>
        </w:rPr>
      </w:pPr>
      <w:r>
        <w:rPr>
          <w:rtl/>
          <w:lang w:bidi="fa-IR"/>
        </w:rPr>
        <w:t xml:space="preserve">82 </w:t>
      </w:r>
      <w:r w:rsidR="008570EB">
        <w:rPr>
          <w:rtl/>
          <w:lang w:bidi="fa-IR"/>
        </w:rPr>
        <w:t>-</w:t>
      </w:r>
      <w:r>
        <w:rPr>
          <w:rtl/>
          <w:lang w:bidi="fa-IR"/>
        </w:rPr>
        <w:t xml:space="preserve"> مجلة الجامعه الاسلاميه</w:t>
      </w:r>
      <w:r w:rsidR="008570EB">
        <w:rPr>
          <w:rtl/>
          <w:lang w:bidi="fa-IR"/>
        </w:rPr>
        <w:t xml:space="preserve">: </w:t>
      </w:r>
      <w:r>
        <w:rPr>
          <w:rtl/>
          <w:lang w:bidi="fa-IR"/>
        </w:rPr>
        <w:t>العدد</w:t>
      </w:r>
      <w:r w:rsidR="008570EB">
        <w:rPr>
          <w:rtl/>
          <w:lang w:bidi="fa-IR"/>
        </w:rPr>
        <w:t xml:space="preserve"> </w:t>
      </w:r>
      <w:r>
        <w:rPr>
          <w:rtl/>
          <w:lang w:bidi="fa-IR"/>
        </w:rPr>
        <w:t>3</w:t>
      </w:r>
      <w:r w:rsidR="008570EB">
        <w:rPr>
          <w:rtl/>
          <w:lang w:bidi="fa-IR"/>
        </w:rPr>
        <w:t>.</w:t>
      </w:r>
    </w:p>
    <w:p w:rsidR="008570EB" w:rsidRDefault="00152317" w:rsidP="00152317">
      <w:pPr>
        <w:pStyle w:val="libNormal"/>
        <w:rPr>
          <w:rtl/>
          <w:lang w:bidi="fa-IR"/>
        </w:rPr>
      </w:pPr>
      <w:r>
        <w:rPr>
          <w:rtl/>
          <w:lang w:bidi="fa-IR"/>
        </w:rPr>
        <w:t xml:space="preserve">83 </w:t>
      </w:r>
      <w:r w:rsidR="008570EB">
        <w:rPr>
          <w:rtl/>
          <w:lang w:bidi="fa-IR"/>
        </w:rPr>
        <w:t>-</w:t>
      </w:r>
      <w:r>
        <w:rPr>
          <w:rtl/>
          <w:lang w:bidi="fa-IR"/>
        </w:rPr>
        <w:t xml:space="preserve"> المجلسي</w:t>
      </w:r>
      <w:r w:rsidR="008570EB">
        <w:rPr>
          <w:rtl/>
          <w:lang w:bidi="fa-IR"/>
        </w:rPr>
        <w:t xml:space="preserve">، </w:t>
      </w:r>
      <w:r>
        <w:rPr>
          <w:rtl/>
          <w:lang w:bidi="fa-IR"/>
        </w:rPr>
        <w:t>محمد باقر المجلسيى</w:t>
      </w:r>
      <w:r w:rsidR="008570EB">
        <w:rPr>
          <w:rtl/>
          <w:lang w:bidi="fa-IR"/>
        </w:rPr>
        <w:t xml:space="preserve">، </w:t>
      </w:r>
      <w:r>
        <w:rPr>
          <w:rtl/>
          <w:lang w:bidi="fa-IR"/>
        </w:rPr>
        <w:t>بحار الأنوار</w:t>
      </w:r>
      <w:r w:rsidR="008570EB">
        <w:rPr>
          <w:rtl/>
          <w:lang w:bidi="fa-IR"/>
        </w:rPr>
        <w:t xml:space="preserve">، </w:t>
      </w:r>
      <w:r>
        <w:rPr>
          <w:rtl/>
          <w:lang w:bidi="fa-IR"/>
        </w:rPr>
        <w:t>مؤسسة الوفاء</w:t>
      </w:r>
      <w:r w:rsidR="008570EB">
        <w:rPr>
          <w:rtl/>
          <w:lang w:bidi="fa-IR"/>
        </w:rPr>
        <w:t xml:space="preserve">، </w:t>
      </w:r>
      <w:r>
        <w:rPr>
          <w:rtl/>
          <w:lang w:bidi="fa-IR"/>
        </w:rPr>
        <w:t xml:space="preserve">بيروت </w:t>
      </w:r>
      <w:r w:rsidR="00FF4C9C">
        <w:rPr>
          <w:rtl/>
          <w:lang w:bidi="fa-IR"/>
        </w:rPr>
        <w:t>-</w:t>
      </w:r>
      <w:r>
        <w:rPr>
          <w:rtl/>
          <w:lang w:bidi="fa-IR"/>
        </w:rPr>
        <w:t xml:space="preserve"> لبنان</w:t>
      </w:r>
      <w:r w:rsidR="008570EB">
        <w:rPr>
          <w:rtl/>
          <w:lang w:bidi="fa-IR"/>
        </w:rPr>
        <w:t xml:space="preserve">، </w:t>
      </w:r>
      <w:r>
        <w:rPr>
          <w:rtl/>
          <w:lang w:bidi="fa-IR"/>
        </w:rPr>
        <w:t>الطبعة الثانية المصححة 1403 ه‍ - 1983 م</w:t>
      </w:r>
      <w:r w:rsidR="008570EB">
        <w:rPr>
          <w:rtl/>
          <w:lang w:bidi="fa-IR"/>
        </w:rPr>
        <w:t>.</w:t>
      </w:r>
    </w:p>
    <w:p w:rsidR="00152317" w:rsidRDefault="00152317" w:rsidP="00152317">
      <w:pPr>
        <w:pStyle w:val="libNormal"/>
        <w:rPr>
          <w:lang w:bidi="fa-IR"/>
        </w:rPr>
      </w:pPr>
      <w:r>
        <w:rPr>
          <w:rtl/>
          <w:lang w:bidi="fa-IR"/>
        </w:rPr>
        <w:t xml:space="preserve">84 </w:t>
      </w:r>
      <w:r w:rsidR="008570EB">
        <w:rPr>
          <w:rtl/>
          <w:lang w:bidi="fa-IR"/>
        </w:rPr>
        <w:t>-</w:t>
      </w:r>
      <w:r>
        <w:rPr>
          <w:rtl/>
          <w:lang w:bidi="fa-IR"/>
        </w:rPr>
        <w:t xml:space="preserve"> المجلسي، محمد باقر، بحار الأنوار، ط 3، بيروت، دار إحياء التراث العربي،1983م.</w:t>
      </w:r>
    </w:p>
    <w:p w:rsidR="00152317" w:rsidRDefault="00152317" w:rsidP="00152317">
      <w:pPr>
        <w:pStyle w:val="libNormal"/>
        <w:rPr>
          <w:lang w:bidi="fa-IR"/>
        </w:rPr>
      </w:pPr>
      <w:r>
        <w:rPr>
          <w:rtl/>
          <w:lang w:bidi="fa-IR"/>
        </w:rPr>
        <w:t xml:space="preserve">85 </w:t>
      </w:r>
      <w:r w:rsidR="008570EB">
        <w:rPr>
          <w:rtl/>
          <w:lang w:bidi="fa-IR"/>
        </w:rPr>
        <w:t>-</w:t>
      </w:r>
      <w:r>
        <w:rPr>
          <w:rtl/>
          <w:lang w:bidi="fa-IR"/>
        </w:rPr>
        <w:t xml:space="preserve"> مجموعة علماء</w:t>
      </w:r>
      <w:r w:rsidR="008570EB">
        <w:rPr>
          <w:rtl/>
          <w:lang w:bidi="fa-IR"/>
        </w:rPr>
        <w:t xml:space="preserve">، </w:t>
      </w:r>
      <w:r>
        <w:rPr>
          <w:rtl/>
          <w:lang w:bidi="fa-IR"/>
        </w:rPr>
        <w:t>معجم اللاهوت الكتابي، ترجمة المطران انطونيوس نجيب، بيروت، لبنان.</w:t>
      </w:r>
    </w:p>
    <w:p w:rsidR="00152317" w:rsidRDefault="00152317" w:rsidP="00152317">
      <w:pPr>
        <w:pStyle w:val="libNormal"/>
        <w:rPr>
          <w:lang w:bidi="fa-IR"/>
        </w:rPr>
      </w:pPr>
      <w:r>
        <w:rPr>
          <w:rtl/>
          <w:lang w:bidi="fa-IR"/>
        </w:rPr>
        <w:t xml:space="preserve">86 </w:t>
      </w:r>
      <w:r w:rsidR="008570EB">
        <w:rPr>
          <w:rtl/>
          <w:lang w:bidi="fa-IR"/>
        </w:rPr>
        <w:t>-</w:t>
      </w:r>
      <w:r>
        <w:rPr>
          <w:rtl/>
          <w:lang w:bidi="fa-IR"/>
        </w:rPr>
        <w:t xml:space="preserve"> مجموعة علماء، التفسير التطبيقي للكتاب المقدس، القاهرة، 1997 م.</w:t>
      </w:r>
    </w:p>
    <w:p w:rsidR="00152317" w:rsidRDefault="00152317" w:rsidP="00152317">
      <w:pPr>
        <w:pStyle w:val="libNormal"/>
        <w:rPr>
          <w:lang w:bidi="fa-IR"/>
        </w:rPr>
      </w:pPr>
      <w:r>
        <w:rPr>
          <w:rtl/>
          <w:lang w:bidi="fa-IR"/>
        </w:rPr>
        <w:t xml:space="preserve">87 </w:t>
      </w:r>
      <w:r w:rsidR="008570EB">
        <w:rPr>
          <w:rtl/>
          <w:lang w:bidi="fa-IR"/>
        </w:rPr>
        <w:t>-</w:t>
      </w:r>
      <w:r>
        <w:rPr>
          <w:rtl/>
          <w:lang w:bidi="fa-IR"/>
        </w:rPr>
        <w:t xml:space="preserve"> مجموعة علماء، قاموس الكتاب المقدس، ط10، القاهرة، دار الثقافة، 1995م.</w:t>
      </w:r>
    </w:p>
    <w:p w:rsidR="008570EB" w:rsidRDefault="00152317" w:rsidP="00152317">
      <w:pPr>
        <w:pStyle w:val="libNormal"/>
        <w:rPr>
          <w:rtl/>
          <w:lang w:bidi="fa-IR"/>
        </w:rPr>
      </w:pPr>
      <w:r>
        <w:rPr>
          <w:rtl/>
          <w:lang w:bidi="fa-IR"/>
        </w:rPr>
        <w:t xml:space="preserve">88 </w:t>
      </w:r>
      <w:r w:rsidR="008570EB">
        <w:rPr>
          <w:rtl/>
          <w:lang w:bidi="fa-IR"/>
        </w:rPr>
        <w:t>-</w:t>
      </w:r>
      <w:r>
        <w:rPr>
          <w:rtl/>
          <w:lang w:bidi="fa-IR"/>
        </w:rPr>
        <w:t xml:space="preserve"> مدن</w:t>
      </w:r>
      <w:r w:rsidR="008570EB">
        <w:rPr>
          <w:rtl/>
          <w:lang w:bidi="fa-IR"/>
        </w:rPr>
        <w:t xml:space="preserve">، </w:t>
      </w:r>
      <w:r>
        <w:rPr>
          <w:rtl/>
          <w:lang w:bidi="fa-IR"/>
        </w:rPr>
        <w:t>يوسف مدن</w:t>
      </w:r>
      <w:r w:rsidR="008570EB">
        <w:rPr>
          <w:rtl/>
          <w:lang w:bidi="fa-IR"/>
        </w:rPr>
        <w:t xml:space="preserve">، </w:t>
      </w:r>
      <w:r>
        <w:rPr>
          <w:rtl/>
          <w:lang w:bidi="fa-IR"/>
        </w:rPr>
        <w:t>سيكلوجية الأنتظار،دار الهادي،ط 1، 1422 ه</w:t>
      </w:r>
      <w:r w:rsidR="008570EB">
        <w:rPr>
          <w:rtl/>
          <w:lang w:bidi="fa-IR"/>
        </w:rPr>
        <w:t>-</w:t>
      </w:r>
      <w:r>
        <w:rPr>
          <w:rtl/>
          <w:lang w:bidi="fa-IR"/>
        </w:rPr>
        <w:t xml:space="preserve"> - 2002</w:t>
      </w:r>
      <w:r w:rsidR="008570EB">
        <w:rPr>
          <w:rtl/>
          <w:lang w:bidi="fa-IR"/>
        </w:rPr>
        <w:t xml:space="preserve"> </w:t>
      </w:r>
      <w:r>
        <w:rPr>
          <w:rtl/>
          <w:lang w:bidi="fa-IR"/>
        </w:rPr>
        <w:t>م</w:t>
      </w:r>
      <w:r w:rsidR="008570EB">
        <w:rPr>
          <w:rtl/>
          <w:lang w:bidi="fa-IR"/>
        </w:rPr>
        <w:t xml:space="preserve">، </w:t>
      </w:r>
      <w:r>
        <w:rPr>
          <w:rtl/>
          <w:lang w:bidi="fa-IR"/>
        </w:rPr>
        <w:t xml:space="preserve">بيروت </w:t>
      </w:r>
      <w:r w:rsidR="00FF4C9C">
        <w:rPr>
          <w:rtl/>
          <w:lang w:bidi="fa-IR"/>
        </w:rPr>
        <w:t>-</w:t>
      </w:r>
      <w:r>
        <w:rPr>
          <w:rtl/>
          <w:lang w:bidi="fa-IR"/>
        </w:rPr>
        <w:t xml:space="preserve"> لبنان</w:t>
      </w:r>
      <w:r w:rsidR="008570EB">
        <w:rPr>
          <w:rtl/>
          <w:lang w:bidi="fa-IR"/>
        </w:rPr>
        <w:t>.</w:t>
      </w:r>
    </w:p>
    <w:p w:rsidR="00152317" w:rsidRDefault="00152317" w:rsidP="00152317">
      <w:pPr>
        <w:pStyle w:val="libNormal"/>
        <w:rPr>
          <w:lang w:bidi="fa-IR"/>
        </w:rPr>
      </w:pPr>
      <w:r>
        <w:rPr>
          <w:rtl/>
          <w:lang w:bidi="fa-IR"/>
        </w:rPr>
        <w:t xml:space="preserve">89 </w:t>
      </w:r>
      <w:r w:rsidR="008570EB">
        <w:rPr>
          <w:rtl/>
          <w:lang w:bidi="fa-IR"/>
        </w:rPr>
        <w:t>-</w:t>
      </w:r>
      <w:r>
        <w:rPr>
          <w:rtl/>
          <w:lang w:bidi="fa-IR"/>
        </w:rPr>
        <w:t xml:space="preserve"> مصباح، محمد تقي، معارف القرآن، تعريب عبد المنعم الخاقاني، ط 2، بيروت، 1990 م.</w:t>
      </w:r>
    </w:p>
    <w:p w:rsidR="008570EB" w:rsidRDefault="00152317" w:rsidP="00152317">
      <w:pPr>
        <w:pStyle w:val="libNormal"/>
        <w:rPr>
          <w:rtl/>
          <w:lang w:bidi="fa-IR"/>
        </w:rPr>
      </w:pPr>
      <w:r>
        <w:rPr>
          <w:rtl/>
          <w:lang w:bidi="fa-IR"/>
        </w:rPr>
        <w:t xml:space="preserve">90 </w:t>
      </w:r>
      <w:r w:rsidR="008570EB">
        <w:rPr>
          <w:rtl/>
          <w:lang w:bidi="fa-IR"/>
        </w:rPr>
        <w:t>-</w:t>
      </w:r>
      <w:r>
        <w:rPr>
          <w:rtl/>
          <w:lang w:bidi="fa-IR"/>
        </w:rPr>
        <w:t xml:space="preserve"> المظفر، محمد رضا، عقائد الإمامية، ط 1، قم، مؤسسة الإمام علي، 1417 ه</w:t>
      </w:r>
      <w:r w:rsidR="008570EB">
        <w:rPr>
          <w:rtl/>
          <w:lang w:bidi="fa-IR"/>
        </w:rPr>
        <w:t>-</w:t>
      </w:r>
      <w:r>
        <w:rPr>
          <w:rtl/>
          <w:lang w:bidi="fa-IR"/>
        </w:rPr>
        <w:t>.</w:t>
      </w:r>
    </w:p>
    <w:p w:rsidR="00152317" w:rsidRDefault="00152317" w:rsidP="00152317">
      <w:pPr>
        <w:pStyle w:val="libNormal"/>
        <w:rPr>
          <w:lang w:bidi="fa-IR"/>
        </w:rPr>
      </w:pPr>
      <w:r>
        <w:rPr>
          <w:rtl/>
          <w:lang w:bidi="fa-IR"/>
        </w:rPr>
        <w:t xml:space="preserve">91 </w:t>
      </w:r>
      <w:r w:rsidR="008570EB">
        <w:rPr>
          <w:rtl/>
          <w:lang w:bidi="fa-IR"/>
        </w:rPr>
        <w:t>-</w:t>
      </w:r>
      <w:r>
        <w:rPr>
          <w:rtl/>
          <w:lang w:bidi="fa-IR"/>
        </w:rPr>
        <w:t xml:space="preserve"> مفرج، طوني، موسوعة المجتمعات الدينية في الشرق الاوسط، ط 1، بيروت، 1995 م.</w:t>
      </w:r>
    </w:p>
    <w:p w:rsidR="008570EB" w:rsidRDefault="00152317" w:rsidP="00152317">
      <w:pPr>
        <w:pStyle w:val="libNormal"/>
        <w:rPr>
          <w:rtl/>
          <w:lang w:bidi="fa-IR"/>
        </w:rPr>
      </w:pPr>
      <w:r>
        <w:rPr>
          <w:rtl/>
          <w:lang w:bidi="fa-IR"/>
        </w:rPr>
        <w:t xml:space="preserve">92 </w:t>
      </w:r>
      <w:r w:rsidR="008570EB">
        <w:rPr>
          <w:rtl/>
          <w:lang w:bidi="fa-IR"/>
        </w:rPr>
        <w:t>-</w:t>
      </w:r>
      <w:r>
        <w:rPr>
          <w:rtl/>
          <w:lang w:bidi="fa-IR"/>
        </w:rPr>
        <w:t xml:space="preserve"> المفيد</w:t>
      </w:r>
      <w:r w:rsidR="008570EB">
        <w:rPr>
          <w:rtl/>
          <w:lang w:bidi="fa-IR"/>
        </w:rPr>
        <w:t xml:space="preserve">، </w:t>
      </w:r>
      <w:r>
        <w:rPr>
          <w:rtl/>
          <w:lang w:bidi="fa-IR"/>
        </w:rPr>
        <w:t>ألشيخ</w:t>
      </w:r>
      <w:r w:rsidR="008570EB">
        <w:rPr>
          <w:rtl/>
          <w:lang w:bidi="fa-IR"/>
        </w:rPr>
        <w:t xml:space="preserve"> </w:t>
      </w:r>
      <w:r>
        <w:rPr>
          <w:rtl/>
          <w:lang w:bidi="fa-IR"/>
        </w:rPr>
        <w:t>أبي عبد الله محمد بن محمد بن النعمان العكبري البغدادي محمد بن النعمان</w:t>
      </w:r>
      <w:r w:rsidR="008570EB">
        <w:rPr>
          <w:rtl/>
          <w:lang w:bidi="fa-IR"/>
        </w:rPr>
        <w:t xml:space="preserve">، </w:t>
      </w:r>
      <w:r>
        <w:rPr>
          <w:rtl/>
          <w:lang w:bidi="fa-IR"/>
        </w:rPr>
        <w:t>الإرشاد، ط 3، 1399ه</w:t>
      </w:r>
      <w:r w:rsidR="008570EB">
        <w:rPr>
          <w:rtl/>
          <w:lang w:bidi="fa-IR"/>
        </w:rPr>
        <w:t>-</w:t>
      </w:r>
      <w:r>
        <w:rPr>
          <w:rtl/>
          <w:lang w:bidi="fa-IR"/>
        </w:rPr>
        <w:t xml:space="preserve"> - 1979م، ونفس الطبعة لسنة 1410ه</w:t>
      </w:r>
      <w:r w:rsidR="008570EB">
        <w:rPr>
          <w:rtl/>
          <w:lang w:bidi="fa-IR"/>
        </w:rPr>
        <w:t>-</w:t>
      </w:r>
      <w:r>
        <w:rPr>
          <w:rtl/>
          <w:lang w:bidi="fa-IR"/>
        </w:rPr>
        <w:t xml:space="preserve"> - 1989م، مؤسسة الأعلمي، بيروت</w:t>
      </w:r>
      <w:r w:rsidR="008570EB">
        <w:rPr>
          <w:rtl/>
          <w:lang w:bidi="fa-IR"/>
        </w:rPr>
        <w:t xml:space="preserve">، </w:t>
      </w:r>
      <w:r>
        <w:rPr>
          <w:rtl/>
          <w:lang w:bidi="fa-IR"/>
        </w:rPr>
        <w:t>لبنان.</w:t>
      </w:r>
    </w:p>
    <w:p w:rsidR="00152317" w:rsidRDefault="00152317" w:rsidP="00152317">
      <w:pPr>
        <w:pStyle w:val="libNormal"/>
        <w:rPr>
          <w:lang w:bidi="fa-IR"/>
        </w:rPr>
      </w:pPr>
      <w:r>
        <w:rPr>
          <w:rtl/>
          <w:lang w:bidi="fa-IR"/>
        </w:rPr>
        <w:t xml:space="preserve">93 </w:t>
      </w:r>
      <w:r w:rsidR="008570EB">
        <w:rPr>
          <w:rtl/>
          <w:lang w:bidi="fa-IR"/>
        </w:rPr>
        <w:t>-</w:t>
      </w:r>
      <w:r>
        <w:rPr>
          <w:rtl/>
          <w:lang w:bidi="fa-IR"/>
        </w:rPr>
        <w:t xml:space="preserve"> مكدونالد، وليم، تفسير الكتاب المقدس، بيروت، 1998 م.</w:t>
      </w:r>
    </w:p>
    <w:p w:rsidR="008570EB" w:rsidRDefault="00152317" w:rsidP="00152317">
      <w:pPr>
        <w:pStyle w:val="libNormal"/>
        <w:rPr>
          <w:rtl/>
          <w:lang w:bidi="fa-IR"/>
        </w:rPr>
      </w:pPr>
      <w:r>
        <w:rPr>
          <w:rtl/>
          <w:lang w:bidi="fa-IR"/>
        </w:rPr>
        <w:t xml:space="preserve">94 </w:t>
      </w:r>
      <w:r w:rsidR="008570EB">
        <w:rPr>
          <w:rtl/>
          <w:lang w:bidi="fa-IR"/>
        </w:rPr>
        <w:t>-</w:t>
      </w:r>
      <w:r>
        <w:rPr>
          <w:rtl/>
          <w:lang w:bidi="fa-IR"/>
        </w:rPr>
        <w:t xml:space="preserve"> المندلاوي ،محمد محمود</w:t>
      </w:r>
      <w:r w:rsidR="008570EB">
        <w:rPr>
          <w:rtl/>
          <w:lang w:bidi="fa-IR"/>
        </w:rPr>
        <w:t xml:space="preserve">، </w:t>
      </w:r>
      <w:r>
        <w:rPr>
          <w:rtl/>
          <w:lang w:bidi="fa-IR"/>
        </w:rPr>
        <w:t xml:space="preserve">نهاية صراع الأديان بظهور المهدي في آخر الزمان، دار المحجة البيضاء </w:t>
      </w:r>
      <w:r w:rsidR="008570EB">
        <w:rPr>
          <w:rtl/>
          <w:lang w:bidi="fa-IR"/>
        </w:rPr>
        <w:t>-</w:t>
      </w:r>
      <w:r>
        <w:rPr>
          <w:rtl/>
          <w:lang w:bidi="fa-IR"/>
        </w:rPr>
        <w:t xml:space="preserve"> دار الرسول الأكرم </w:t>
      </w:r>
      <w:r w:rsidR="0035363E" w:rsidRPr="0035363E">
        <w:rPr>
          <w:rStyle w:val="libAlaemChar"/>
          <w:rtl/>
        </w:rPr>
        <w:t>صلى‌الله‌عليه‌وآله‌وسلم</w:t>
      </w:r>
      <w:r w:rsidR="008570EB">
        <w:rPr>
          <w:rtl/>
          <w:lang w:bidi="fa-IR"/>
        </w:rPr>
        <w:t xml:space="preserve">، </w:t>
      </w:r>
      <w:r>
        <w:rPr>
          <w:rtl/>
          <w:lang w:bidi="fa-IR"/>
        </w:rPr>
        <w:t>ط 1</w:t>
      </w:r>
      <w:r w:rsidR="008570EB">
        <w:rPr>
          <w:rtl/>
          <w:lang w:bidi="fa-IR"/>
        </w:rPr>
        <w:t xml:space="preserve">، </w:t>
      </w:r>
      <w:r>
        <w:rPr>
          <w:rtl/>
          <w:lang w:bidi="fa-IR"/>
        </w:rPr>
        <w:t>1422 ه</w:t>
      </w:r>
      <w:r w:rsidR="008570EB">
        <w:rPr>
          <w:rtl/>
          <w:lang w:bidi="fa-IR"/>
        </w:rPr>
        <w:t>-</w:t>
      </w:r>
      <w:r>
        <w:rPr>
          <w:rtl/>
          <w:lang w:bidi="fa-IR"/>
        </w:rPr>
        <w:t xml:space="preserve"> 2001 م.</w:t>
      </w:r>
    </w:p>
    <w:p w:rsidR="00152317" w:rsidRDefault="00E27753" w:rsidP="00A65F80">
      <w:pPr>
        <w:pStyle w:val="libNormal"/>
        <w:rPr>
          <w:lang w:bidi="fa-IR"/>
        </w:rPr>
      </w:pPr>
      <w:r>
        <w:rPr>
          <w:rtl/>
          <w:lang w:bidi="fa-IR"/>
        </w:rPr>
        <w:br w:type="page"/>
      </w:r>
    </w:p>
    <w:p w:rsidR="00152317" w:rsidRDefault="00152317" w:rsidP="00152317">
      <w:pPr>
        <w:pStyle w:val="libNormal"/>
        <w:rPr>
          <w:lang w:bidi="fa-IR"/>
        </w:rPr>
      </w:pPr>
      <w:r>
        <w:rPr>
          <w:rtl/>
          <w:lang w:bidi="fa-IR"/>
        </w:rPr>
        <w:lastRenderedPageBreak/>
        <w:t xml:space="preserve">95 </w:t>
      </w:r>
      <w:r w:rsidR="008570EB">
        <w:rPr>
          <w:rtl/>
          <w:lang w:bidi="fa-IR"/>
        </w:rPr>
        <w:t>-</w:t>
      </w:r>
      <w:r>
        <w:rPr>
          <w:rtl/>
          <w:lang w:bidi="fa-IR"/>
        </w:rPr>
        <w:t xml:space="preserve"> مهاوش</w:t>
      </w:r>
      <w:r w:rsidR="008570EB">
        <w:rPr>
          <w:rtl/>
          <w:lang w:bidi="fa-IR"/>
        </w:rPr>
        <w:t xml:space="preserve">، </w:t>
      </w:r>
      <w:r>
        <w:rPr>
          <w:rtl/>
          <w:lang w:bidi="fa-IR"/>
        </w:rPr>
        <w:t>الاستاذ عوده مهاوش الأردنى</w:t>
      </w:r>
      <w:r w:rsidR="008570EB">
        <w:rPr>
          <w:rtl/>
          <w:lang w:bidi="fa-IR"/>
        </w:rPr>
        <w:t xml:space="preserve">، </w:t>
      </w:r>
      <w:r>
        <w:rPr>
          <w:rtl/>
          <w:lang w:bidi="fa-IR"/>
        </w:rPr>
        <w:t>الكتاب المقدس تحت المجهر</w:t>
      </w:r>
      <w:r w:rsidR="008570EB">
        <w:rPr>
          <w:rtl/>
          <w:lang w:bidi="fa-IR"/>
        </w:rPr>
        <w:t xml:space="preserve">، </w:t>
      </w:r>
      <w:r>
        <w:rPr>
          <w:rtl/>
          <w:lang w:bidi="fa-IR"/>
        </w:rPr>
        <w:t>ط أولى</w:t>
      </w:r>
      <w:r w:rsidR="008570EB">
        <w:rPr>
          <w:rtl/>
          <w:lang w:bidi="fa-IR"/>
        </w:rPr>
        <w:t xml:space="preserve">، </w:t>
      </w:r>
      <w:r>
        <w:rPr>
          <w:rtl/>
          <w:lang w:bidi="fa-IR"/>
        </w:rPr>
        <w:t>إستان رضوي مقدَّس</w:t>
      </w:r>
      <w:r w:rsidR="008570EB">
        <w:rPr>
          <w:rtl/>
          <w:lang w:bidi="fa-IR"/>
        </w:rPr>
        <w:t xml:space="preserve">، </w:t>
      </w:r>
      <w:r>
        <w:rPr>
          <w:rtl/>
          <w:lang w:bidi="fa-IR"/>
        </w:rPr>
        <w:t>مشهد المقدّسة</w:t>
      </w:r>
      <w:r w:rsidR="008570EB">
        <w:rPr>
          <w:rtl/>
          <w:lang w:bidi="fa-IR"/>
        </w:rPr>
        <w:t xml:space="preserve">، </w:t>
      </w:r>
      <w:r>
        <w:rPr>
          <w:rtl/>
          <w:lang w:bidi="fa-IR"/>
        </w:rPr>
        <w:t>إيران</w:t>
      </w:r>
      <w:r w:rsidR="008F7E80">
        <w:rPr>
          <w:rtl/>
          <w:lang w:bidi="fa-IR"/>
        </w:rPr>
        <w:t xml:space="preserve">. </w:t>
      </w:r>
      <w:r>
        <w:rPr>
          <w:rtl/>
          <w:lang w:bidi="fa-IR"/>
        </w:rPr>
        <w:t>ونفس الطبعة الأولى</w:t>
      </w:r>
      <w:r w:rsidR="008570EB">
        <w:rPr>
          <w:rtl/>
          <w:lang w:bidi="fa-IR"/>
        </w:rPr>
        <w:t xml:space="preserve">، </w:t>
      </w:r>
      <w:r>
        <w:rPr>
          <w:rtl/>
          <w:lang w:bidi="fa-IR"/>
        </w:rPr>
        <w:t>أنصاريان</w:t>
      </w:r>
      <w:r w:rsidR="008570EB">
        <w:rPr>
          <w:rtl/>
          <w:lang w:bidi="fa-IR"/>
        </w:rPr>
        <w:t xml:space="preserve">، </w:t>
      </w:r>
      <w:r>
        <w:rPr>
          <w:rtl/>
          <w:lang w:bidi="fa-IR"/>
        </w:rPr>
        <w:t>قم</w:t>
      </w:r>
      <w:r w:rsidR="008570EB">
        <w:rPr>
          <w:rtl/>
          <w:lang w:bidi="fa-IR"/>
        </w:rPr>
        <w:t xml:space="preserve">، </w:t>
      </w:r>
      <w:r>
        <w:rPr>
          <w:rtl/>
          <w:lang w:bidi="fa-IR"/>
        </w:rPr>
        <w:t>ايران.</w:t>
      </w:r>
    </w:p>
    <w:p w:rsidR="00152317" w:rsidRDefault="00152317" w:rsidP="00152317">
      <w:pPr>
        <w:pStyle w:val="libNormal"/>
        <w:rPr>
          <w:lang w:bidi="fa-IR"/>
        </w:rPr>
      </w:pPr>
      <w:r>
        <w:rPr>
          <w:rtl/>
          <w:lang w:bidi="fa-IR"/>
        </w:rPr>
        <w:t xml:space="preserve">96 </w:t>
      </w:r>
      <w:r w:rsidR="008570EB">
        <w:rPr>
          <w:rtl/>
          <w:lang w:bidi="fa-IR"/>
        </w:rPr>
        <w:t>-</w:t>
      </w:r>
      <w:r>
        <w:rPr>
          <w:rtl/>
          <w:lang w:bidi="fa-IR"/>
        </w:rPr>
        <w:t xml:space="preserve"> موسوعة الاديان في العالم (المسيحية)، دار كريبس انترناشيونال،2001 م.</w:t>
      </w:r>
    </w:p>
    <w:p w:rsidR="008570EB" w:rsidRDefault="00152317" w:rsidP="00152317">
      <w:pPr>
        <w:pStyle w:val="libNormal"/>
        <w:rPr>
          <w:rtl/>
          <w:lang w:bidi="fa-IR"/>
        </w:rPr>
      </w:pPr>
      <w:r>
        <w:rPr>
          <w:rtl/>
          <w:lang w:bidi="fa-IR"/>
        </w:rPr>
        <w:t xml:space="preserve">97 </w:t>
      </w:r>
      <w:r w:rsidR="008570EB">
        <w:rPr>
          <w:rtl/>
          <w:lang w:bidi="fa-IR"/>
        </w:rPr>
        <w:t>-</w:t>
      </w:r>
      <w:r>
        <w:rPr>
          <w:rtl/>
          <w:lang w:bidi="fa-IR"/>
        </w:rPr>
        <w:t xml:space="preserve"> الريشهري، محمد، ميزان الحكمة، تحقيق دار الحديث، ط1، قم، دارالحديث، 1416 ه</w:t>
      </w:r>
      <w:r w:rsidR="008570EB">
        <w:rPr>
          <w:rtl/>
          <w:lang w:bidi="fa-IR"/>
        </w:rPr>
        <w:t>-.</w:t>
      </w:r>
    </w:p>
    <w:p w:rsidR="008570EB" w:rsidRDefault="00152317" w:rsidP="00152317">
      <w:pPr>
        <w:pStyle w:val="libNormal"/>
        <w:rPr>
          <w:rtl/>
          <w:lang w:bidi="fa-IR"/>
        </w:rPr>
      </w:pPr>
      <w:r>
        <w:rPr>
          <w:rtl/>
          <w:lang w:bidi="fa-IR"/>
        </w:rPr>
        <w:t xml:space="preserve">98 </w:t>
      </w:r>
      <w:r w:rsidR="008570EB">
        <w:rPr>
          <w:rtl/>
          <w:lang w:bidi="fa-IR"/>
        </w:rPr>
        <w:t>-</w:t>
      </w:r>
      <w:r>
        <w:rPr>
          <w:rtl/>
          <w:lang w:bidi="fa-IR"/>
        </w:rPr>
        <w:t xml:space="preserve"> النصيري الواسطي</w:t>
      </w:r>
      <w:r w:rsidR="008570EB">
        <w:rPr>
          <w:rtl/>
          <w:lang w:bidi="fa-IR"/>
        </w:rPr>
        <w:t xml:space="preserve">، </w:t>
      </w:r>
      <w:r>
        <w:rPr>
          <w:rtl/>
          <w:lang w:bidi="fa-IR"/>
        </w:rPr>
        <w:t>الأستاذ الشيخ كاظم ،أهلُ البيت (ع) في الكتاب المقدس</w:t>
      </w:r>
      <w:r w:rsidR="008570EB">
        <w:rPr>
          <w:rtl/>
          <w:lang w:bidi="fa-IR"/>
        </w:rPr>
        <w:t xml:space="preserve">، </w:t>
      </w:r>
      <w:r>
        <w:rPr>
          <w:rtl/>
          <w:lang w:bidi="fa-IR"/>
        </w:rPr>
        <w:t>ط 1</w:t>
      </w:r>
      <w:r w:rsidR="008570EB">
        <w:rPr>
          <w:rtl/>
          <w:lang w:bidi="fa-IR"/>
        </w:rPr>
        <w:t xml:space="preserve">، </w:t>
      </w:r>
      <w:r>
        <w:rPr>
          <w:rtl/>
          <w:lang w:bidi="fa-IR"/>
        </w:rPr>
        <w:t>1997 م</w:t>
      </w:r>
      <w:r w:rsidR="008570EB">
        <w:rPr>
          <w:rtl/>
          <w:lang w:bidi="fa-IR"/>
        </w:rPr>
        <w:t>.</w:t>
      </w:r>
    </w:p>
    <w:p w:rsidR="00152317" w:rsidRDefault="00152317" w:rsidP="00152317">
      <w:pPr>
        <w:pStyle w:val="libNormal"/>
        <w:rPr>
          <w:lang w:bidi="fa-IR"/>
        </w:rPr>
      </w:pPr>
      <w:r>
        <w:rPr>
          <w:rtl/>
          <w:lang w:bidi="fa-IR"/>
        </w:rPr>
        <w:t xml:space="preserve">99 </w:t>
      </w:r>
      <w:r w:rsidR="008570EB">
        <w:rPr>
          <w:rtl/>
          <w:lang w:bidi="fa-IR"/>
        </w:rPr>
        <w:t>-</w:t>
      </w:r>
      <w:r>
        <w:rPr>
          <w:rtl/>
          <w:lang w:bidi="fa-IR"/>
        </w:rPr>
        <w:t xml:space="preserve"> النمازي</w:t>
      </w:r>
      <w:r w:rsidR="008570EB">
        <w:rPr>
          <w:rtl/>
          <w:lang w:bidi="fa-IR"/>
        </w:rPr>
        <w:t xml:space="preserve">، </w:t>
      </w:r>
      <w:r>
        <w:rPr>
          <w:rtl/>
          <w:lang w:bidi="fa-IR"/>
        </w:rPr>
        <w:t>الشيخ علي النمازي الشاهرودي</w:t>
      </w:r>
      <w:r w:rsidR="008570EB">
        <w:rPr>
          <w:rtl/>
          <w:lang w:bidi="fa-IR"/>
        </w:rPr>
        <w:t xml:space="preserve">، </w:t>
      </w:r>
      <w:r>
        <w:rPr>
          <w:rtl/>
          <w:lang w:bidi="fa-IR"/>
        </w:rPr>
        <w:t>مستدركات علم رجال الحديث.</w:t>
      </w:r>
    </w:p>
    <w:p w:rsidR="008570EB" w:rsidRDefault="00152317" w:rsidP="00152317">
      <w:pPr>
        <w:pStyle w:val="libNormal"/>
        <w:rPr>
          <w:rtl/>
          <w:lang w:bidi="fa-IR"/>
        </w:rPr>
      </w:pPr>
      <w:r>
        <w:rPr>
          <w:rtl/>
          <w:lang w:bidi="fa-IR"/>
        </w:rPr>
        <w:t xml:space="preserve">100 </w:t>
      </w:r>
      <w:r w:rsidR="008570EB">
        <w:rPr>
          <w:rtl/>
          <w:lang w:bidi="fa-IR"/>
        </w:rPr>
        <w:t>-</w:t>
      </w:r>
      <w:r>
        <w:rPr>
          <w:rtl/>
          <w:lang w:bidi="fa-IR"/>
        </w:rPr>
        <w:t xml:space="preserve"> نور الأبصار</w:t>
      </w:r>
      <w:r w:rsidR="008570EB">
        <w:rPr>
          <w:rtl/>
          <w:lang w:bidi="fa-IR"/>
        </w:rPr>
        <w:t xml:space="preserve">: </w:t>
      </w:r>
      <w:r>
        <w:rPr>
          <w:rtl/>
          <w:lang w:bidi="fa-IR"/>
        </w:rPr>
        <w:t>للعلامه المازندرانى</w:t>
      </w:r>
      <w:r w:rsidR="008570EB">
        <w:rPr>
          <w:rtl/>
          <w:lang w:bidi="fa-IR"/>
        </w:rPr>
        <w:t xml:space="preserve">، </w:t>
      </w:r>
      <w:r>
        <w:rPr>
          <w:rtl/>
          <w:lang w:bidi="fa-IR"/>
        </w:rPr>
        <w:t>قم المقدَّسة</w:t>
      </w:r>
      <w:r w:rsidR="008570EB">
        <w:rPr>
          <w:rtl/>
          <w:lang w:bidi="fa-IR"/>
        </w:rPr>
        <w:t xml:space="preserve">، </w:t>
      </w:r>
      <w:r>
        <w:rPr>
          <w:rtl/>
          <w:lang w:bidi="fa-IR"/>
        </w:rPr>
        <w:t>ايران</w:t>
      </w:r>
      <w:r w:rsidR="008570EB">
        <w:rPr>
          <w:rtl/>
          <w:lang w:bidi="fa-IR"/>
        </w:rPr>
        <w:t>.</w:t>
      </w:r>
    </w:p>
    <w:p w:rsidR="00152317" w:rsidRDefault="00152317" w:rsidP="00152317">
      <w:pPr>
        <w:pStyle w:val="libNormal"/>
        <w:rPr>
          <w:lang w:bidi="fa-IR"/>
        </w:rPr>
      </w:pPr>
      <w:r>
        <w:rPr>
          <w:rtl/>
          <w:lang w:bidi="fa-IR"/>
        </w:rPr>
        <w:t xml:space="preserve">101 </w:t>
      </w:r>
      <w:r w:rsidR="008570EB">
        <w:rPr>
          <w:rtl/>
          <w:lang w:bidi="fa-IR"/>
        </w:rPr>
        <w:t>-</w:t>
      </w:r>
      <w:r>
        <w:rPr>
          <w:rtl/>
          <w:lang w:bidi="fa-IR"/>
        </w:rPr>
        <w:t xml:space="preserve"> الهيتمي</w:t>
      </w:r>
      <w:r w:rsidR="008570EB">
        <w:rPr>
          <w:rtl/>
          <w:lang w:bidi="fa-IR"/>
        </w:rPr>
        <w:t xml:space="preserve">، </w:t>
      </w:r>
      <w:r>
        <w:rPr>
          <w:rtl/>
          <w:lang w:bidi="fa-IR"/>
        </w:rPr>
        <w:t>احمد بن علي بن حجر السعدي الأنصاري، الصواعق المحرقه على أهل البدع والضلال والزندقة، دار الكتب العلمية، 1403 ه</w:t>
      </w:r>
      <w:r w:rsidR="008570EB">
        <w:rPr>
          <w:rtl/>
          <w:lang w:bidi="fa-IR"/>
        </w:rPr>
        <w:t>-</w:t>
      </w:r>
      <w:r>
        <w:rPr>
          <w:rtl/>
          <w:lang w:bidi="fa-IR"/>
        </w:rPr>
        <w:t xml:space="preserve"> </w:t>
      </w:r>
      <w:r w:rsidR="008570EB">
        <w:rPr>
          <w:rtl/>
          <w:lang w:bidi="fa-IR"/>
        </w:rPr>
        <w:t>-</w:t>
      </w:r>
      <w:r>
        <w:rPr>
          <w:rtl/>
          <w:lang w:bidi="fa-IR"/>
        </w:rPr>
        <w:t xml:space="preserve"> بيروت </w:t>
      </w:r>
      <w:r w:rsidR="008570EB">
        <w:rPr>
          <w:rtl/>
          <w:lang w:bidi="fa-IR"/>
        </w:rPr>
        <w:t>-</w:t>
      </w:r>
      <w:r>
        <w:rPr>
          <w:rtl/>
          <w:lang w:bidi="fa-IR"/>
        </w:rPr>
        <w:t xml:space="preserve"> لبنان.</w:t>
      </w:r>
    </w:p>
    <w:p w:rsidR="008570EB" w:rsidRDefault="00152317" w:rsidP="00152317">
      <w:pPr>
        <w:pStyle w:val="libNormal"/>
        <w:rPr>
          <w:rtl/>
          <w:lang w:bidi="fa-IR"/>
        </w:rPr>
      </w:pPr>
      <w:r>
        <w:rPr>
          <w:rtl/>
          <w:lang w:bidi="fa-IR"/>
        </w:rPr>
        <w:t xml:space="preserve">102 </w:t>
      </w:r>
      <w:r w:rsidR="008570EB">
        <w:rPr>
          <w:rtl/>
          <w:lang w:bidi="fa-IR"/>
        </w:rPr>
        <w:t>-</w:t>
      </w:r>
      <w:r>
        <w:rPr>
          <w:rtl/>
          <w:lang w:bidi="fa-IR"/>
        </w:rPr>
        <w:t xml:space="preserve"> ابو حبيب</w:t>
      </w:r>
      <w:r w:rsidR="008570EB">
        <w:rPr>
          <w:rtl/>
          <w:lang w:bidi="fa-IR"/>
        </w:rPr>
        <w:t xml:space="preserve">، </w:t>
      </w:r>
      <w:r>
        <w:rPr>
          <w:rtl/>
          <w:lang w:bidi="fa-IR"/>
        </w:rPr>
        <w:t>د</w:t>
      </w:r>
      <w:r w:rsidR="008F7E80">
        <w:rPr>
          <w:rtl/>
          <w:lang w:bidi="fa-IR"/>
        </w:rPr>
        <w:t xml:space="preserve">. </w:t>
      </w:r>
      <w:r>
        <w:rPr>
          <w:rtl/>
          <w:lang w:bidi="fa-IR"/>
        </w:rPr>
        <w:t>سعدي</w:t>
      </w:r>
      <w:r w:rsidR="008570EB">
        <w:rPr>
          <w:rtl/>
          <w:lang w:bidi="fa-IR"/>
        </w:rPr>
        <w:t xml:space="preserve">، </w:t>
      </w:r>
      <w:r>
        <w:rPr>
          <w:rtl/>
          <w:lang w:bidi="fa-IR"/>
        </w:rPr>
        <w:t>القاموس الفقهي</w:t>
      </w:r>
      <w:r w:rsidR="008570EB">
        <w:rPr>
          <w:rtl/>
          <w:lang w:bidi="fa-IR"/>
        </w:rPr>
        <w:t>.</w:t>
      </w:r>
    </w:p>
    <w:p w:rsidR="008570EB" w:rsidRDefault="00152317" w:rsidP="00152317">
      <w:pPr>
        <w:pStyle w:val="libNormal"/>
        <w:rPr>
          <w:rtl/>
          <w:lang w:bidi="fa-IR"/>
        </w:rPr>
      </w:pPr>
      <w:r>
        <w:rPr>
          <w:rtl/>
          <w:lang w:bidi="fa-IR"/>
        </w:rPr>
        <w:t xml:space="preserve">103 </w:t>
      </w:r>
      <w:r w:rsidR="008570EB">
        <w:rPr>
          <w:rtl/>
          <w:lang w:bidi="fa-IR"/>
        </w:rPr>
        <w:t>-</w:t>
      </w:r>
      <w:r>
        <w:rPr>
          <w:rtl/>
          <w:lang w:bidi="fa-IR"/>
        </w:rPr>
        <w:t xml:space="preserve"> زين العابدين</w:t>
      </w:r>
      <w:r w:rsidR="008570EB">
        <w:rPr>
          <w:rtl/>
          <w:lang w:bidi="fa-IR"/>
        </w:rPr>
        <w:t xml:space="preserve">، </w:t>
      </w:r>
      <w:r>
        <w:rPr>
          <w:rtl/>
          <w:lang w:bidi="fa-IR"/>
        </w:rPr>
        <w:t>د</w:t>
      </w:r>
      <w:r w:rsidR="008F7E80">
        <w:rPr>
          <w:rtl/>
          <w:lang w:bidi="fa-IR"/>
        </w:rPr>
        <w:t xml:space="preserve">. </w:t>
      </w:r>
      <w:r>
        <w:rPr>
          <w:rtl/>
          <w:lang w:bidi="fa-IR"/>
        </w:rPr>
        <w:t>محمود</w:t>
      </w:r>
      <w:r w:rsidR="008570EB">
        <w:rPr>
          <w:rtl/>
          <w:lang w:bidi="fa-IR"/>
        </w:rPr>
        <w:t xml:space="preserve">، </w:t>
      </w:r>
      <w:r>
        <w:rPr>
          <w:rtl/>
          <w:lang w:bidi="fa-IR"/>
        </w:rPr>
        <w:t>قواعد اللغة العربية</w:t>
      </w:r>
      <w:r w:rsidR="008570EB">
        <w:rPr>
          <w:rtl/>
          <w:lang w:bidi="fa-IR"/>
        </w:rPr>
        <w:t>.</w:t>
      </w:r>
    </w:p>
    <w:p w:rsidR="008570EB" w:rsidRDefault="00152317" w:rsidP="00152317">
      <w:pPr>
        <w:pStyle w:val="libNormal"/>
        <w:rPr>
          <w:rtl/>
          <w:lang w:bidi="fa-IR"/>
        </w:rPr>
      </w:pPr>
      <w:r>
        <w:rPr>
          <w:rtl/>
          <w:lang w:bidi="fa-IR"/>
        </w:rPr>
        <w:t xml:space="preserve">104 </w:t>
      </w:r>
      <w:r w:rsidR="008570EB">
        <w:rPr>
          <w:rtl/>
          <w:lang w:bidi="fa-IR"/>
        </w:rPr>
        <w:t>-</w:t>
      </w:r>
      <w:r>
        <w:rPr>
          <w:rtl/>
          <w:lang w:bidi="fa-IR"/>
        </w:rPr>
        <w:t xml:space="preserve"> المازندراني</w:t>
      </w:r>
      <w:r w:rsidR="008570EB">
        <w:rPr>
          <w:rtl/>
          <w:lang w:bidi="fa-IR"/>
        </w:rPr>
        <w:t xml:space="preserve">، </w:t>
      </w:r>
      <w:r>
        <w:rPr>
          <w:rtl/>
          <w:lang w:bidi="fa-IR"/>
        </w:rPr>
        <w:t>ملة صالح</w:t>
      </w:r>
      <w:r w:rsidR="008570EB">
        <w:rPr>
          <w:rtl/>
          <w:lang w:bidi="fa-IR"/>
        </w:rPr>
        <w:t xml:space="preserve">، </w:t>
      </w:r>
      <w:r>
        <w:rPr>
          <w:rtl/>
          <w:lang w:bidi="fa-IR"/>
        </w:rPr>
        <w:t>شرح اصول الكافي</w:t>
      </w:r>
      <w:r w:rsidR="008570EB">
        <w:rPr>
          <w:rtl/>
          <w:lang w:bidi="fa-IR"/>
        </w:rPr>
        <w:t>.</w:t>
      </w:r>
    </w:p>
    <w:p w:rsidR="008570EB" w:rsidRDefault="00152317" w:rsidP="00152317">
      <w:pPr>
        <w:pStyle w:val="libNormal"/>
        <w:rPr>
          <w:rtl/>
          <w:lang w:bidi="fa-IR"/>
        </w:rPr>
      </w:pPr>
      <w:r>
        <w:rPr>
          <w:rtl/>
          <w:lang w:bidi="fa-IR"/>
        </w:rPr>
        <w:t xml:space="preserve">105 </w:t>
      </w:r>
      <w:r w:rsidR="008570EB">
        <w:rPr>
          <w:rtl/>
          <w:lang w:bidi="fa-IR"/>
        </w:rPr>
        <w:t>-</w:t>
      </w:r>
      <w:r>
        <w:rPr>
          <w:rtl/>
          <w:lang w:bidi="fa-IR"/>
        </w:rPr>
        <w:t xml:space="preserve"> كمال</w:t>
      </w:r>
      <w:r w:rsidR="008570EB">
        <w:rPr>
          <w:rtl/>
          <w:lang w:bidi="fa-IR"/>
        </w:rPr>
        <w:t xml:space="preserve">، </w:t>
      </w:r>
      <w:r>
        <w:rPr>
          <w:rtl/>
          <w:lang w:bidi="fa-IR"/>
        </w:rPr>
        <w:t>د</w:t>
      </w:r>
      <w:r w:rsidR="008F7E80">
        <w:rPr>
          <w:rtl/>
          <w:lang w:bidi="fa-IR"/>
        </w:rPr>
        <w:t xml:space="preserve">. </w:t>
      </w:r>
      <w:r>
        <w:rPr>
          <w:rtl/>
          <w:lang w:bidi="fa-IR"/>
        </w:rPr>
        <w:t>ربحي كمال</w:t>
      </w:r>
      <w:r w:rsidR="008570EB">
        <w:rPr>
          <w:rtl/>
          <w:lang w:bidi="fa-IR"/>
        </w:rPr>
        <w:t xml:space="preserve">، </w:t>
      </w:r>
      <w:r>
        <w:rPr>
          <w:rtl/>
          <w:lang w:bidi="fa-IR"/>
        </w:rPr>
        <w:t>المعجم الحديث</w:t>
      </w:r>
      <w:r w:rsidR="008570EB">
        <w:rPr>
          <w:rtl/>
          <w:lang w:bidi="fa-IR"/>
        </w:rPr>
        <w:t xml:space="preserve">، </w:t>
      </w:r>
      <w:r>
        <w:rPr>
          <w:rtl/>
          <w:lang w:bidi="fa-IR"/>
        </w:rPr>
        <w:t>عبري - عربي</w:t>
      </w:r>
    </w:p>
    <w:p w:rsidR="008570EB" w:rsidRDefault="00152317" w:rsidP="00152317">
      <w:pPr>
        <w:pStyle w:val="libNormal"/>
        <w:rPr>
          <w:rtl/>
          <w:lang w:bidi="fa-IR"/>
        </w:rPr>
      </w:pPr>
      <w:r>
        <w:rPr>
          <w:rtl/>
          <w:lang w:bidi="fa-IR"/>
        </w:rPr>
        <w:t xml:space="preserve">106 </w:t>
      </w:r>
      <w:r w:rsidR="008570EB">
        <w:rPr>
          <w:rtl/>
          <w:lang w:bidi="fa-IR"/>
        </w:rPr>
        <w:t>-</w:t>
      </w:r>
      <w:r>
        <w:rPr>
          <w:rtl/>
          <w:lang w:bidi="fa-IR"/>
        </w:rPr>
        <w:t xml:space="preserve"> النيسابوري</w:t>
      </w:r>
      <w:r w:rsidR="008570EB">
        <w:rPr>
          <w:rtl/>
          <w:lang w:bidi="fa-IR"/>
        </w:rPr>
        <w:t xml:space="preserve">، </w:t>
      </w:r>
      <w:r>
        <w:rPr>
          <w:rtl/>
          <w:lang w:bidi="fa-IR"/>
        </w:rPr>
        <w:t>محمد بن الفتال الشهيد</w:t>
      </w:r>
      <w:r w:rsidR="008570EB">
        <w:rPr>
          <w:rtl/>
          <w:lang w:bidi="fa-IR"/>
        </w:rPr>
        <w:t xml:space="preserve">، </w:t>
      </w:r>
      <w:r>
        <w:rPr>
          <w:rtl/>
          <w:lang w:bidi="fa-IR"/>
        </w:rPr>
        <w:t>روضة الواعظين</w:t>
      </w:r>
      <w:r w:rsidR="008570EB">
        <w:rPr>
          <w:rtl/>
          <w:lang w:bidi="fa-IR"/>
        </w:rPr>
        <w:t xml:space="preserve">، </w:t>
      </w:r>
      <w:r>
        <w:rPr>
          <w:rtl/>
          <w:lang w:bidi="fa-IR"/>
        </w:rPr>
        <w:t>منشورات الرضي قم - إيران</w:t>
      </w:r>
      <w:r w:rsidR="008570EB">
        <w:rPr>
          <w:rtl/>
          <w:lang w:bidi="fa-IR"/>
        </w:rPr>
        <w:t>.</w:t>
      </w:r>
    </w:p>
    <w:p w:rsidR="008570EB" w:rsidRDefault="00152317" w:rsidP="00152317">
      <w:pPr>
        <w:pStyle w:val="libNormal"/>
        <w:rPr>
          <w:rtl/>
          <w:lang w:bidi="fa-IR"/>
        </w:rPr>
      </w:pPr>
      <w:r>
        <w:rPr>
          <w:rtl/>
          <w:lang w:bidi="fa-IR"/>
        </w:rPr>
        <w:t xml:space="preserve">107 </w:t>
      </w:r>
      <w:r w:rsidR="008570EB">
        <w:rPr>
          <w:rtl/>
          <w:lang w:bidi="fa-IR"/>
        </w:rPr>
        <w:t>-</w:t>
      </w:r>
      <w:r>
        <w:rPr>
          <w:rtl/>
          <w:lang w:bidi="fa-IR"/>
        </w:rPr>
        <w:t xml:space="preserve"> النّيلي</w:t>
      </w:r>
      <w:r w:rsidR="008570EB">
        <w:rPr>
          <w:rtl/>
          <w:lang w:bidi="fa-IR"/>
        </w:rPr>
        <w:t xml:space="preserve">، </w:t>
      </w:r>
      <w:r>
        <w:rPr>
          <w:rtl/>
          <w:lang w:bidi="fa-IR"/>
        </w:rPr>
        <w:t>عالم سبيط</w:t>
      </w:r>
      <w:r w:rsidR="008570EB">
        <w:rPr>
          <w:rtl/>
          <w:lang w:bidi="fa-IR"/>
        </w:rPr>
        <w:t xml:space="preserve">، </w:t>
      </w:r>
      <w:r>
        <w:rPr>
          <w:rtl/>
          <w:lang w:bidi="fa-IR"/>
        </w:rPr>
        <w:t>الطُّورُ المهدوي</w:t>
      </w:r>
      <w:r w:rsidR="008570EB">
        <w:rPr>
          <w:rtl/>
          <w:lang w:bidi="fa-IR"/>
        </w:rPr>
        <w:t xml:space="preserve">، </w:t>
      </w:r>
      <w:r>
        <w:rPr>
          <w:rtl/>
          <w:lang w:bidi="fa-IR"/>
        </w:rPr>
        <w:t>دار المحجة البيضاء</w:t>
      </w:r>
      <w:r w:rsidR="008570EB">
        <w:rPr>
          <w:rtl/>
          <w:lang w:bidi="fa-IR"/>
        </w:rPr>
        <w:t xml:space="preserve">، </w:t>
      </w:r>
      <w:r>
        <w:rPr>
          <w:rtl/>
          <w:lang w:bidi="fa-IR"/>
        </w:rPr>
        <w:t>ط 1</w:t>
      </w:r>
      <w:r w:rsidR="008570EB">
        <w:rPr>
          <w:rtl/>
          <w:lang w:bidi="fa-IR"/>
        </w:rPr>
        <w:t xml:space="preserve">، </w:t>
      </w:r>
      <w:r>
        <w:rPr>
          <w:rtl/>
          <w:lang w:bidi="fa-IR"/>
        </w:rPr>
        <w:t xml:space="preserve">1424 هق </w:t>
      </w:r>
      <w:r w:rsidR="00FF4C9C">
        <w:rPr>
          <w:rtl/>
          <w:lang w:bidi="fa-IR"/>
        </w:rPr>
        <w:t>-</w:t>
      </w:r>
      <w:r>
        <w:rPr>
          <w:rtl/>
          <w:lang w:bidi="fa-IR"/>
        </w:rPr>
        <w:t xml:space="preserve"> 2003 م ،بيروت لبنان</w:t>
      </w:r>
      <w:r w:rsidR="008570EB">
        <w:rPr>
          <w:rtl/>
          <w:lang w:bidi="fa-IR"/>
        </w:rPr>
        <w:t>.</w:t>
      </w:r>
    </w:p>
    <w:p w:rsidR="008570EB" w:rsidRDefault="00152317" w:rsidP="00152317">
      <w:pPr>
        <w:pStyle w:val="libNormal"/>
        <w:rPr>
          <w:rtl/>
          <w:lang w:bidi="fa-IR"/>
        </w:rPr>
      </w:pPr>
      <w:r>
        <w:rPr>
          <w:rtl/>
          <w:lang w:bidi="fa-IR"/>
        </w:rPr>
        <w:t xml:space="preserve">108 </w:t>
      </w:r>
      <w:r w:rsidR="008570EB">
        <w:rPr>
          <w:rtl/>
          <w:lang w:bidi="fa-IR"/>
        </w:rPr>
        <w:t>-</w:t>
      </w:r>
      <w:r>
        <w:rPr>
          <w:rtl/>
          <w:lang w:bidi="fa-IR"/>
        </w:rPr>
        <w:t xml:space="preserve"> الهاشمي</w:t>
      </w:r>
      <w:r w:rsidR="008570EB">
        <w:rPr>
          <w:rtl/>
          <w:lang w:bidi="fa-IR"/>
        </w:rPr>
        <w:t xml:space="preserve">، </w:t>
      </w:r>
      <w:r>
        <w:rPr>
          <w:rtl/>
          <w:lang w:bidi="fa-IR"/>
        </w:rPr>
        <w:t>العلامة السيد باسم</w:t>
      </w:r>
      <w:r w:rsidR="008570EB">
        <w:rPr>
          <w:rtl/>
          <w:lang w:bidi="fa-IR"/>
        </w:rPr>
        <w:t xml:space="preserve">، </w:t>
      </w:r>
      <w:r>
        <w:rPr>
          <w:rtl/>
          <w:lang w:bidi="fa-IR"/>
        </w:rPr>
        <w:t>المهدي والمسيح</w:t>
      </w:r>
      <w:r w:rsidR="008570EB">
        <w:rPr>
          <w:rtl/>
          <w:lang w:bidi="fa-IR"/>
        </w:rPr>
        <w:t xml:space="preserve">، </w:t>
      </w:r>
      <w:r>
        <w:rPr>
          <w:rtl/>
          <w:lang w:bidi="fa-IR"/>
        </w:rPr>
        <w:t xml:space="preserve">دار المحجة البيضاء </w:t>
      </w:r>
      <w:r w:rsidR="00FF4C9C">
        <w:rPr>
          <w:rtl/>
          <w:lang w:bidi="fa-IR"/>
        </w:rPr>
        <w:t>-</w:t>
      </w:r>
      <w:r>
        <w:rPr>
          <w:rtl/>
          <w:lang w:bidi="fa-IR"/>
        </w:rPr>
        <w:t xml:space="preserve"> دار الرسول الأكرم</w:t>
      </w:r>
      <w:r w:rsidR="008570EB">
        <w:rPr>
          <w:rtl/>
          <w:lang w:bidi="fa-IR"/>
        </w:rPr>
        <w:t xml:space="preserve">، </w:t>
      </w:r>
      <w:r>
        <w:rPr>
          <w:rtl/>
          <w:lang w:bidi="fa-IR"/>
        </w:rPr>
        <w:t xml:space="preserve">1994 م </w:t>
      </w:r>
      <w:r w:rsidR="00FF4C9C">
        <w:rPr>
          <w:rtl/>
          <w:lang w:bidi="fa-IR"/>
        </w:rPr>
        <w:t>-</w:t>
      </w:r>
      <w:r>
        <w:rPr>
          <w:rtl/>
          <w:lang w:bidi="fa-IR"/>
        </w:rPr>
        <w:t xml:space="preserve"> 1414ه</w:t>
      </w:r>
      <w:r w:rsidR="008570EB">
        <w:rPr>
          <w:rtl/>
          <w:lang w:bidi="fa-IR"/>
        </w:rPr>
        <w:t xml:space="preserve">-، </w:t>
      </w:r>
      <w:r>
        <w:rPr>
          <w:rtl/>
          <w:lang w:bidi="fa-IR"/>
        </w:rPr>
        <w:t>بيروت</w:t>
      </w:r>
      <w:r w:rsidR="008570EB">
        <w:rPr>
          <w:rtl/>
          <w:lang w:bidi="fa-IR"/>
        </w:rPr>
        <w:t xml:space="preserve">، </w:t>
      </w:r>
      <w:r>
        <w:rPr>
          <w:rtl/>
          <w:lang w:bidi="fa-IR"/>
        </w:rPr>
        <w:t>لبنان</w:t>
      </w:r>
      <w:r w:rsidR="008570EB">
        <w:rPr>
          <w:rtl/>
          <w:lang w:bidi="fa-IR"/>
        </w:rPr>
        <w:t>.</w:t>
      </w:r>
    </w:p>
    <w:p w:rsidR="008570EB" w:rsidRDefault="00152317" w:rsidP="00152317">
      <w:pPr>
        <w:pStyle w:val="libNormal"/>
        <w:rPr>
          <w:rtl/>
          <w:lang w:bidi="fa-IR"/>
        </w:rPr>
      </w:pPr>
      <w:r>
        <w:rPr>
          <w:rtl/>
          <w:lang w:bidi="fa-IR"/>
        </w:rPr>
        <w:t xml:space="preserve">109 </w:t>
      </w:r>
      <w:r w:rsidR="008570EB">
        <w:rPr>
          <w:rtl/>
          <w:lang w:bidi="fa-IR"/>
        </w:rPr>
        <w:t>-</w:t>
      </w:r>
      <w:r>
        <w:rPr>
          <w:rtl/>
          <w:lang w:bidi="fa-IR"/>
        </w:rPr>
        <w:t xml:space="preserve"> الهندي، رحمة الله بن خليل الرحمن، اظهار الحق، دار الجيل، بيروت، لبنان</w:t>
      </w:r>
      <w:r w:rsidR="008570EB">
        <w:rPr>
          <w:rtl/>
          <w:lang w:bidi="fa-IR"/>
        </w:rPr>
        <w:t>.</w:t>
      </w:r>
    </w:p>
    <w:p w:rsidR="008570EB" w:rsidRDefault="00152317" w:rsidP="00152317">
      <w:pPr>
        <w:pStyle w:val="libNormal"/>
        <w:rPr>
          <w:rtl/>
          <w:lang w:bidi="fa-IR"/>
        </w:rPr>
      </w:pPr>
      <w:r>
        <w:rPr>
          <w:rtl/>
          <w:lang w:bidi="fa-IR"/>
        </w:rPr>
        <w:t xml:space="preserve">110 </w:t>
      </w:r>
      <w:r w:rsidR="008570EB">
        <w:rPr>
          <w:rtl/>
          <w:lang w:bidi="fa-IR"/>
        </w:rPr>
        <w:t>-</w:t>
      </w:r>
      <w:r>
        <w:rPr>
          <w:rtl/>
          <w:lang w:bidi="fa-IR"/>
        </w:rPr>
        <w:t xml:space="preserve"> مجلة مجموعة الحكمة</w:t>
      </w:r>
      <w:r w:rsidR="008570EB">
        <w:rPr>
          <w:rtl/>
          <w:lang w:bidi="fa-IR"/>
        </w:rPr>
        <w:t xml:space="preserve">، </w:t>
      </w:r>
      <w:r>
        <w:rPr>
          <w:rtl/>
          <w:lang w:bidi="fa-IR"/>
        </w:rPr>
        <w:t>السنة الثالثة</w:t>
      </w:r>
      <w:r w:rsidR="008570EB">
        <w:rPr>
          <w:rtl/>
          <w:lang w:bidi="fa-IR"/>
        </w:rPr>
        <w:t xml:space="preserve">، </w:t>
      </w:r>
      <w:r>
        <w:rPr>
          <w:rtl/>
          <w:lang w:bidi="fa-IR"/>
        </w:rPr>
        <w:t xml:space="preserve">العدد 1 </w:t>
      </w:r>
      <w:r w:rsidR="00FF4C9C">
        <w:rPr>
          <w:rtl/>
          <w:lang w:bidi="fa-IR"/>
        </w:rPr>
        <w:t>-</w:t>
      </w:r>
      <w:r>
        <w:rPr>
          <w:rtl/>
          <w:lang w:bidi="fa-IR"/>
        </w:rPr>
        <w:t xml:space="preserve"> 2</w:t>
      </w:r>
      <w:r w:rsidR="008570EB">
        <w:rPr>
          <w:rtl/>
          <w:lang w:bidi="fa-IR"/>
        </w:rPr>
        <w:t>.</w:t>
      </w:r>
    </w:p>
    <w:p w:rsidR="0008290D" w:rsidRDefault="0008290D" w:rsidP="0008290D">
      <w:pPr>
        <w:pStyle w:val="libNormal"/>
        <w:rPr>
          <w:lang w:bidi="fa-IR"/>
        </w:rPr>
      </w:pPr>
      <w:r>
        <w:rPr>
          <w:rtl/>
          <w:lang w:bidi="fa-IR"/>
        </w:rPr>
        <w:br w:type="page"/>
      </w:r>
    </w:p>
    <w:p w:rsidR="006E51D9" w:rsidRDefault="0008290D" w:rsidP="0008290D">
      <w:pPr>
        <w:pStyle w:val="Heading3Center"/>
        <w:rPr>
          <w:rtl/>
          <w:lang w:bidi="fa-IR"/>
        </w:rPr>
      </w:pPr>
      <w:bookmarkStart w:id="62" w:name="_Toc495945639"/>
      <w:r>
        <w:rPr>
          <w:rFonts w:hint="cs"/>
          <w:rtl/>
          <w:lang w:bidi="fa-IR"/>
        </w:rPr>
        <w:lastRenderedPageBreak/>
        <w:t>الفهرس</w:t>
      </w:r>
      <w:bookmarkEnd w:id="62"/>
    </w:p>
    <w:sdt>
      <w:sdtPr>
        <w:rPr>
          <w:rFonts w:ascii="Times New Roman" w:eastAsia="Times New Roman" w:hAnsi="Times New Roman" w:cs="Traditional Arabic"/>
          <w:b w:val="0"/>
          <w:bCs w:val="0"/>
          <w:color w:val="000000"/>
          <w:sz w:val="24"/>
          <w:szCs w:val="32"/>
        </w:rPr>
        <w:id w:val="10471817"/>
        <w:docPartObj>
          <w:docPartGallery w:val="Table of Contents"/>
          <w:docPartUnique/>
        </w:docPartObj>
      </w:sdtPr>
      <w:sdtEndPr>
        <w:rPr>
          <w:rtl/>
        </w:rPr>
      </w:sdtEndPr>
      <w:sdtContent>
        <w:p w:rsidR="00766990" w:rsidRDefault="00766990" w:rsidP="00766990">
          <w:pPr>
            <w:pStyle w:val="TOCHeading"/>
          </w:pPr>
        </w:p>
        <w:p w:rsidR="00CA62C1" w:rsidRDefault="00A23676" w:rsidP="00CA62C1">
          <w:pPr>
            <w:pStyle w:val="TOC2"/>
            <w:tabs>
              <w:tab w:val="right" w:leader="dot" w:pos="11420"/>
            </w:tabs>
            <w:rPr>
              <w:rFonts w:asciiTheme="minorHAnsi" w:eastAsiaTheme="minorEastAsia" w:hAnsiTheme="minorHAnsi" w:cstheme="minorBidi"/>
              <w:noProof/>
              <w:color w:val="auto"/>
              <w:sz w:val="22"/>
              <w:szCs w:val="22"/>
              <w:rtl/>
            </w:rPr>
          </w:pPr>
          <w:r w:rsidRPr="00A23676">
            <w:rPr>
              <w:bCs/>
            </w:rPr>
            <w:fldChar w:fldCharType="begin"/>
          </w:r>
          <w:r w:rsidR="00766990">
            <w:instrText xml:space="preserve"> TOC \o "1-3" \h \z \u </w:instrText>
          </w:r>
          <w:r w:rsidRPr="00A23676">
            <w:rPr>
              <w:bCs/>
            </w:rPr>
            <w:fldChar w:fldCharType="separate"/>
          </w:r>
          <w:hyperlink w:anchor="_Toc495945577" w:history="1">
            <w:r w:rsidR="00CA62C1" w:rsidRPr="005E7F20">
              <w:rPr>
                <w:rStyle w:val="Hyperlink"/>
                <w:rFonts w:hint="eastAsia"/>
                <w:noProof/>
                <w:rtl/>
                <w:lang w:bidi="fa-IR"/>
              </w:rPr>
              <w:t>رسالة</w:t>
            </w:r>
            <w:r w:rsidR="00CA62C1" w:rsidRPr="005E7F20">
              <w:rPr>
                <w:rStyle w:val="Hyperlink"/>
                <w:noProof/>
                <w:rtl/>
                <w:lang w:bidi="fa-IR"/>
              </w:rPr>
              <w:t xml:space="preserve"> </w:t>
            </w:r>
            <w:r w:rsidR="00CA62C1" w:rsidRPr="005E7F20">
              <w:rPr>
                <w:rStyle w:val="Hyperlink"/>
                <w:rFonts w:hint="eastAsia"/>
                <w:noProof/>
                <w:rtl/>
                <w:lang w:bidi="fa-IR"/>
              </w:rPr>
              <w:t>ماجستير</w:t>
            </w:r>
          </w:hyperlink>
          <w:r w:rsidR="00CA62C1">
            <w:rPr>
              <w:rStyle w:val="Hyperlink"/>
              <w:rFonts w:hint="cs"/>
              <w:noProof/>
              <w:rtl/>
            </w:rPr>
            <w:t xml:space="preserve"> </w:t>
          </w:r>
          <w:hyperlink w:anchor="_Toc495945578" w:history="1">
            <w:r w:rsidR="00CA62C1" w:rsidRPr="005E7F20">
              <w:rPr>
                <w:rStyle w:val="Hyperlink"/>
                <w:rFonts w:hint="eastAsia"/>
                <w:noProof/>
                <w:rtl/>
                <w:lang w:bidi="fa-IR"/>
              </w:rPr>
              <w:t>الإعتقاد</w:t>
            </w:r>
            <w:r w:rsidR="00CA62C1" w:rsidRPr="005E7F20">
              <w:rPr>
                <w:rStyle w:val="Hyperlink"/>
                <w:noProof/>
                <w:rtl/>
                <w:lang w:bidi="fa-IR"/>
              </w:rPr>
              <w:t xml:space="preserve"> </w:t>
            </w:r>
            <w:r w:rsidR="00CA62C1" w:rsidRPr="005E7F20">
              <w:rPr>
                <w:rStyle w:val="Hyperlink"/>
                <w:rFonts w:hint="eastAsia"/>
                <w:noProof/>
                <w:rtl/>
                <w:lang w:bidi="fa-IR"/>
              </w:rPr>
              <w:t>بمنجي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والعهدين</w:t>
            </w:r>
          </w:hyperlink>
          <w:r w:rsidR="00CA62C1">
            <w:rPr>
              <w:rStyle w:val="Hyperlink"/>
              <w:rFonts w:hint="cs"/>
              <w:noProof/>
              <w:rtl/>
            </w:rPr>
            <w:t xml:space="preserve"> </w:t>
          </w:r>
          <w:hyperlink w:anchor="_Toc495945579" w:history="1">
            <w:r w:rsidR="00CA62C1" w:rsidRPr="005E7F20">
              <w:rPr>
                <w:rStyle w:val="Hyperlink"/>
                <w:rFonts w:hint="eastAsia"/>
                <w:noProof/>
                <w:rtl/>
                <w:lang w:bidi="fa-IR"/>
              </w:rPr>
              <w:t>الشيخ</w:t>
            </w:r>
            <w:r w:rsidR="00CA62C1" w:rsidRPr="005E7F20">
              <w:rPr>
                <w:rStyle w:val="Hyperlink"/>
                <w:noProof/>
                <w:rtl/>
                <w:lang w:bidi="fa-IR"/>
              </w:rPr>
              <w:t xml:space="preserve"> </w:t>
            </w:r>
            <w:r w:rsidR="00CA62C1" w:rsidRPr="005E7F20">
              <w:rPr>
                <w:rStyle w:val="Hyperlink"/>
                <w:rFonts w:hint="eastAsia"/>
                <w:noProof/>
                <w:rtl/>
                <w:lang w:bidi="fa-IR"/>
              </w:rPr>
              <w:t>كاظم</w:t>
            </w:r>
            <w:r w:rsidR="00CA62C1" w:rsidRPr="005E7F20">
              <w:rPr>
                <w:rStyle w:val="Hyperlink"/>
                <w:noProof/>
                <w:rtl/>
                <w:lang w:bidi="fa-IR"/>
              </w:rPr>
              <w:t xml:space="preserve"> </w:t>
            </w:r>
            <w:r w:rsidR="00CA62C1" w:rsidRPr="005E7F20">
              <w:rPr>
                <w:rStyle w:val="Hyperlink"/>
                <w:rFonts w:hint="eastAsia"/>
                <w:noProof/>
                <w:rtl/>
                <w:lang w:bidi="fa-IR"/>
              </w:rPr>
              <w:t>مزعل</w:t>
            </w:r>
            <w:r w:rsidR="00CA62C1" w:rsidRPr="005E7F20">
              <w:rPr>
                <w:rStyle w:val="Hyperlink"/>
                <w:noProof/>
                <w:rtl/>
                <w:lang w:bidi="fa-IR"/>
              </w:rPr>
              <w:t xml:space="preserve"> </w:t>
            </w:r>
            <w:r w:rsidR="00CA62C1" w:rsidRPr="005E7F20">
              <w:rPr>
                <w:rStyle w:val="Hyperlink"/>
                <w:rFonts w:hint="eastAsia"/>
                <w:noProof/>
                <w:rtl/>
                <w:lang w:bidi="fa-IR"/>
              </w:rPr>
              <w:t>جابر</w:t>
            </w:r>
            <w:r w:rsidR="00CA62C1" w:rsidRPr="005E7F20">
              <w:rPr>
                <w:rStyle w:val="Hyperlink"/>
                <w:noProof/>
                <w:rtl/>
                <w:lang w:bidi="fa-IR"/>
              </w:rPr>
              <w:t xml:space="preserve"> </w:t>
            </w:r>
            <w:r w:rsidR="00CA62C1" w:rsidRPr="005E7F20">
              <w:rPr>
                <w:rStyle w:val="Hyperlink"/>
                <w:rFonts w:hint="eastAsia"/>
                <w:noProof/>
                <w:rtl/>
                <w:lang w:bidi="fa-IR"/>
              </w:rPr>
              <w:t>الأسدي</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495945579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3</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0" w:history="1">
            <w:r w:rsidR="00CA62C1" w:rsidRPr="005E7F20">
              <w:rPr>
                <w:rStyle w:val="Hyperlink"/>
                <w:rFonts w:hint="eastAsia"/>
                <w:noProof/>
                <w:rtl/>
                <w:lang w:bidi="fa-IR"/>
              </w:rPr>
              <w:t>الاهداء</w:t>
            </w:r>
            <w:r w:rsidR="00CA62C1" w:rsidRPr="005E7F20">
              <w:rPr>
                <w:rStyle w:val="Hyperlink"/>
                <w:noProof/>
                <w:rtl/>
                <w:lang w:bidi="fa-IR"/>
              </w:rPr>
              <w:t>:</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495945580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5</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1" w:history="1">
            <w:r w:rsidR="00CA62C1" w:rsidRPr="005E7F20">
              <w:rPr>
                <w:rStyle w:val="Hyperlink"/>
                <w:rFonts w:hint="eastAsia"/>
                <w:noProof/>
                <w:rtl/>
                <w:lang w:bidi="fa-IR"/>
              </w:rPr>
              <w:t>كلمةُ</w:t>
            </w:r>
            <w:r w:rsidR="00CA62C1" w:rsidRPr="005E7F20">
              <w:rPr>
                <w:rStyle w:val="Hyperlink"/>
                <w:noProof/>
                <w:rtl/>
                <w:lang w:bidi="fa-IR"/>
              </w:rPr>
              <w:t xml:space="preserve"> </w:t>
            </w:r>
            <w:r w:rsidR="00CA62C1" w:rsidRPr="005E7F20">
              <w:rPr>
                <w:rStyle w:val="Hyperlink"/>
                <w:rFonts w:hint="eastAsia"/>
                <w:noProof/>
                <w:rtl/>
                <w:lang w:bidi="fa-IR"/>
              </w:rPr>
              <w:t>شكرٍ</w:t>
            </w:r>
            <w:r w:rsidR="00CA62C1" w:rsidRPr="005E7F20">
              <w:rPr>
                <w:rStyle w:val="Hyperlink"/>
                <w:noProof/>
                <w:rtl/>
                <w:lang w:bidi="fa-IR"/>
              </w:rPr>
              <w:t xml:space="preserve"> </w:t>
            </w:r>
            <w:r w:rsidR="00CA62C1" w:rsidRPr="005E7F20">
              <w:rPr>
                <w:rStyle w:val="Hyperlink"/>
                <w:rFonts w:hint="eastAsia"/>
                <w:noProof/>
                <w:rtl/>
                <w:lang w:bidi="fa-IR"/>
              </w:rPr>
              <w:t>وتقدير</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495945581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6</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2" w:history="1">
            <w:r w:rsidR="00CA62C1" w:rsidRPr="005E7F20">
              <w:rPr>
                <w:rStyle w:val="Hyperlink"/>
                <w:rFonts w:hint="eastAsia"/>
                <w:noProof/>
                <w:rtl/>
                <w:lang w:bidi="fa-IR"/>
              </w:rPr>
              <w:t>خُلاصةُ</w:t>
            </w:r>
            <w:r w:rsidR="00CA62C1" w:rsidRPr="005E7F20">
              <w:rPr>
                <w:rStyle w:val="Hyperlink"/>
                <w:noProof/>
                <w:rtl/>
                <w:lang w:bidi="fa-IR"/>
              </w:rPr>
              <w:t xml:space="preserve"> </w:t>
            </w:r>
            <w:r w:rsidR="00CA62C1" w:rsidRPr="005E7F20">
              <w:rPr>
                <w:rStyle w:val="Hyperlink"/>
                <w:rFonts w:hint="eastAsia"/>
                <w:noProof/>
                <w:rtl/>
                <w:lang w:bidi="fa-IR"/>
              </w:rPr>
              <w:t>البحث</w:t>
            </w:r>
            <w:r w:rsidR="00CA62C1" w:rsidRPr="005E7F20">
              <w:rPr>
                <w:rStyle w:val="Hyperlink"/>
                <w:noProof/>
                <w:rtl/>
                <w:lang w:bidi="fa-IR"/>
              </w:rPr>
              <w:t>:</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495945582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7</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3" w:history="1">
            <w:r w:rsidR="00CA62C1" w:rsidRPr="005E7F20">
              <w:rPr>
                <w:rStyle w:val="Hyperlink"/>
                <w:rFonts w:hint="eastAsia"/>
                <w:noProof/>
                <w:rtl/>
                <w:lang w:bidi="fa-IR"/>
              </w:rPr>
              <w:t>المقدّمة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9</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584" w:history="1">
            <w:r w:rsidR="00CA62C1" w:rsidRPr="005E7F20">
              <w:rPr>
                <w:rStyle w:val="Hyperlink"/>
                <w:rFonts w:hint="eastAsia"/>
                <w:noProof/>
                <w:rtl/>
                <w:lang w:bidi="fa-IR"/>
              </w:rPr>
              <w:t>الفصل</w:t>
            </w:r>
            <w:r w:rsidR="00CA62C1" w:rsidRPr="005E7F20">
              <w:rPr>
                <w:rStyle w:val="Hyperlink"/>
                <w:noProof/>
                <w:rtl/>
                <w:lang w:bidi="fa-IR"/>
              </w:rPr>
              <w:t xml:space="preserve"> </w:t>
            </w:r>
            <w:r w:rsidR="00CA62C1" w:rsidRPr="005E7F20">
              <w:rPr>
                <w:rStyle w:val="Hyperlink"/>
                <w:rFonts w:hint="eastAsia"/>
                <w:noProof/>
                <w:rtl/>
                <w:lang w:bidi="fa-IR"/>
              </w:rPr>
              <w:t>الأوّل</w:t>
            </w:r>
            <w:r w:rsidR="00CA62C1" w:rsidRPr="005E7F20">
              <w:rPr>
                <w:rStyle w:val="Hyperlink"/>
                <w:noProof/>
                <w:rtl/>
                <w:lang w:bidi="fa-IR"/>
              </w:rPr>
              <w:t xml:space="preserve">: </w:t>
            </w:r>
            <w:r w:rsidR="00CA62C1" w:rsidRPr="005E7F20">
              <w:rPr>
                <w:rStyle w:val="Hyperlink"/>
                <w:rFonts w:hint="eastAsia"/>
                <w:noProof/>
                <w:rtl/>
                <w:lang w:bidi="fa-IR"/>
              </w:rPr>
              <w:t>الكليّات</w:t>
            </w:r>
            <w:r w:rsidR="00CA62C1" w:rsidRPr="005E7F20">
              <w:rPr>
                <w:rStyle w:val="Hyperlink"/>
                <w:noProof/>
                <w:rtl/>
                <w:lang w:bidi="fa-IR"/>
              </w:rPr>
              <w:t xml:space="preserve"> (</w:t>
            </w:r>
            <w:r w:rsidR="00CA62C1" w:rsidRPr="005E7F20">
              <w:rPr>
                <w:rStyle w:val="Hyperlink"/>
                <w:rFonts w:hint="eastAsia"/>
                <w:noProof/>
                <w:rtl/>
                <w:lang w:bidi="fa-IR"/>
              </w:rPr>
              <w:t>حول</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والعهدين</w:t>
            </w:r>
            <w:r w:rsidR="00CA62C1" w:rsidRPr="005E7F20">
              <w:rPr>
                <w:rStyle w:val="Hyperlink"/>
                <w:noProof/>
                <w:rtl/>
                <w:lang w:bidi="fa-IR"/>
              </w:rPr>
              <w:t>)</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495945584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13</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5"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الأوّل</w:t>
            </w:r>
            <w:r w:rsidR="00CA62C1" w:rsidRPr="005E7F20">
              <w:rPr>
                <w:rStyle w:val="Hyperlink"/>
                <w:noProof/>
                <w:rtl/>
                <w:lang w:bidi="fa-IR"/>
              </w:rPr>
              <w:t xml:space="preserve">: </w:t>
            </w:r>
            <w:r w:rsidR="00CA62C1" w:rsidRPr="005E7F20">
              <w:rPr>
                <w:rStyle w:val="Hyperlink"/>
                <w:rFonts w:hint="eastAsia"/>
                <w:noProof/>
                <w:rtl/>
                <w:lang w:bidi="fa-IR"/>
              </w:rPr>
              <w:t>نظرة</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14</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6" w:history="1">
            <w:r w:rsidR="00CA62C1" w:rsidRPr="005E7F20">
              <w:rPr>
                <w:rStyle w:val="Hyperlink"/>
                <w:rFonts w:hint="eastAsia"/>
                <w:noProof/>
                <w:rtl/>
                <w:lang w:bidi="fa-IR"/>
              </w:rPr>
              <w:t>أوَّلاً</w:t>
            </w:r>
            <w:r w:rsidR="00CA62C1" w:rsidRPr="005E7F20">
              <w:rPr>
                <w:rStyle w:val="Hyperlink"/>
                <w:noProof/>
                <w:rtl/>
                <w:lang w:bidi="fa-IR"/>
              </w:rPr>
              <w:t xml:space="preserve">: </w:t>
            </w:r>
            <w:r w:rsidR="00CA62C1" w:rsidRPr="005E7F20">
              <w:rPr>
                <w:rStyle w:val="Hyperlink"/>
                <w:rFonts w:hint="eastAsia"/>
                <w:noProof/>
                <w:rtl/>
                <w:lang w:bidi="fa-IR"/>
              </w:rPr>
              <w:t>تعريفٌ</w:t>
            </w:r>
            <w:r w:rsidR="00CA62C1" w:rsidRPr="005E7F20">
              <w:rPr>
                <w:rStyle w:val="Hyperlink"/>
                <w:noProof/>
                <w:rtl/>
                <w:lang w:bidi="fa-IR"/>
              </w:rPr>
              <w:t xml:space="preserve"> </w:t>
            </w:r>
            <w:r w:rsidR="00CA62C1" w:rsidRPr="005E7F20">
              <w:rPr>
                <w:rStyle w:val="Hyperlink"/>
                <w:rFonts w:hint="eastAsia"/>
                <w:noProof/>
                <w:rtl/>
                <w:lang w:bidi="fa-IR"/>
              </w:rPr>
              <w:t>بالقرآن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sidRPr="005E7F20">
              <w:rPr>
                <w:rStyle w:val="Hyperlink"/>
                <w:noProof/>
                <w:rtl/>
                <w:lang w:bidi="fa-IR"/>
              </w:rPr>
              <w:t xml:space="preserve"> </w:t>
            </w:r>
            <w:r w:rsidR="00CA62C1" w:rsidRPr="005E7F20">
              <w:rPr>
                <w:rStyle w:val="Hyperlink"/>
                <w:rFonts w:hint="eastAsia"/>
                <w:noProof/>
                <w:rtl/>
                <w:lang w:bidi="fa-IR"/>
              </w:rPr>
              <w:t>نزول</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15</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87" w:history="1">
            <w:r w:rsidR="00CA62C1" w:rsidRPr="005E7F20">
              <w:rPr>
                <w:rStyle w:val="Hyperlink"/>
                <w:rFonts w:hint="eastAsia"/>
                <w:noProof/>
                <w:rtl/>
                <w:lang w:bidi="fa-IR"/>
              </w:rPr>
              <w:t>إعجاز</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وبلاغته</w:t>
            </w:r>
            <w:r w:rsidR="00CA62C1" w:rsidRPr="005E7F20">
              <w:rPr>
                <w:rStyle w:val="Hyperlink"/>
                <w:noProof/>
                <w:rtl/>
                <w:lang w:bidi="fa-IR"/>
              </w:rPr>
              <w:t>:</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495945587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17</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588"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خصائصُ</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وامتيازاته</w:t>
            </w:r>
            <w:r w:rsidR="00CA62C1" w:rsidRPr="005E7F20">
              <w:rPr>
                <w:rStyle w:val="Hyperlink"/>
                <w:noProof/>
                <w:rtl/>
                <w:lang w:bidi="fa-IR"/>
              </w:rPr>
              <w:t xml:space="preserve"> </w:t>
            </w:r>
            <w:r w:rsidR="00CA62C1" w:rsidRPr="005E7F20">
              <w:rPr>
                <w:rStyle w:val="Hyperlink"/>
                <w:rFonts w:hint="eastAsia"/>
                <w:noProof/>
                <w:rtl/>
                <w:lang w:bidi="fa-IR"/>
              </w:rPr>
              <w:t>عَمَّن</w:t>
            </w:r>
            <w:r w:rsidR="00CA62C1" w:rsidRPr="005E7F20">
              <w:rPr>
                <w:rStyle w:val="Hyperlink"/>
                <w:noProof/>
                <w:rtl/>
                <w:lang w:bidi="fa-IR"/>
              </w:rPr>
              <w:t xml:space="preserve"> </w:t>
            </w:r>
            <w:r w:rsidR="00CA62C1" w:rsidRPr="005E7F20">
              <w:rPr>
                <w:rStyle w:val="Hyperlink"/>
                <w:rFonts w:hint="eastAsia"/>
                <w:noProof/>
                <w:rtl/>
                <w:lang w:bidi="fa-IR"/>
              </w:rPr>
              <w:t>سواه</w:t>
            </w:r>
            <w:r w:rsidR="00CA62C1" w:rsidRPr="005E7F20">
              <w:rPr>
                <w:rStyle w:val="Hyperlink"/>
                <w:noProof/>
                <w:rtl/>
                <w:lang w:bidi="fa-IR"/>
              </w:rPr>
              <w:t xml:space="preserve"> </w:t>
            </w:r>
            <w:r w:rsidR="00CA62C1" w:rsidRPr="005E7F20">
              <w:rPr>
                <w:rStyle w:val="Hyperlink"/>
                <w:rFonts w:hint="eastAsia"/>
                <w:noProof/>
                <w:rtl/>
                <w:lang w:bidi="fa-IR"/>
              </w:rPr>
              <w:t>من</w:t>
            </w:r>
            <w:r w:rsidR="00CA62C1" w:rsidRPr="005E7F20">
              <w:rPr>
                <w:rStyle w:val="Hyperlink"/>
                <w:noProof/>
                <w:rtl/>
                <w:lang w:bidi="fa-IR"/>
              </w:rPr>
              <w:t xml:space="preserve"> </w:t>
            </w:r>
            <w:r w:rsidR="00CA62C1" w:rsidRPr="005E7F20">
              <w:rPr>
                <w:rStyle w:val="Hyperlink"/>
                <w:rFonts w:hint="eastAsia"/>
                <w:noProof/>
                <w:rtl/>
                <w:lang w:bidi="fa-IR"/>
              </w:rPr>
              <w:t>الكتب</w:t>
            </w:r>
            <w:r w:rsidR="00CA62C1" w:rsidRPr="005E7F20">
              <w:rPr>
                <w:rStyle w:val="Hyperlink"/>
                <w:noProof/>
                <w:rtl/>
                <w:lang w:bidi="fa-IR"/>
              </w:rPr>
              <w:t xml:space="preserve"> </w:t>
            </w:r>
            <w:r w:rsidR="00CA62C1" w:rsidRPr="005E7F20">
              <w:rPr>
                <w:rStyle w:val="Hyperlink"/>
                <w:rFonts w:hint="eastAsia"/>
                <w:noProof/>
                <w:rtl/>
                <w:lang w:bidi="fa-IR"/>
              </w:rPr>
              <w:t>السماويَّة</w:t>
            </w:r>
          </w:hyperlink>
          <w:r w:rsidR="00CA62C1">
            <w:rPr>
              <w:rStyle w:val="Hyperlink"/>
              <w:rFonts w:hint="cs"/>
              <w:noProof/>
              <w:rtl/>
            </w:rPr>
            <w:t xml:space="preserve"> </w:t>
          </w:r>
          <w:hyperlink w:anchor="_Toc495945589" w:history="1">
            <w:r w:rsidR="00CA62C1" w:rsidRPr="005E7F20">
              <w:rPr>
                <w:rStyle w:val="Hyperlink"/>
                <w:rFonts w:hint="eastAsia"/>
                <w:noProof/>
                <w:rtl/>
                <w:lang w:bidi="fa-IR"/>
              </w:rPr>
              <w:t>بلاغة</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معجزة</w:t>
            </w:r>
            <w:r w:rsidR="00CA62C1" w:rsidRPr="005E7F20">
              <w:rPr>
                <w:rStyle w:val="Hyperlink"/>
                <w:noProof/>
                <w:rtl/>
                <w:lang w:bidi="fa-IR"/>
              </w:rPr>
              <w:t xml:space="preserve"> </w:t>
            </w:r>
            <w:r w:rsidR="00CA62C1" w:rsidRPr="005E7F20">
              <w:rPr>
                <w:rStyle w:val="Hyperlink"/>
                <w:rFonts w:hint="eastAsia"/>
                <w:noProof/>
                <w:rtl/>
                <w:lang w:bidi="fa-IR"/>
              </w:rPr>
              <w:t>إلهية</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495945589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0" w:history="1">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معجزة</w:t>
            </w:r>
            <w:r w:rsidR="00CA62C1" w:rsidRPr="005E7F20">
              <w:rPr>
                <w:rStyle w:val="Hyperlink"/>
                <w:noProof/>
                <w:rtl/>
                <w:lang w:bidi="fa-IR"/>
              </w:rPr>
              <w:t xml:space="preserve"> </w:t>
            </w:r>
            <w:r w:rsidR="00CA62C1" w:rsidRPr="005E7F20">
              <w:rPr>
                <w:rStyle w:val="Hyperlink"/>
                <w:rFonts w:hint="eastAsia"/>
                <w:noProof/>
                <w:rtl/>
                <w:lang w:bidi="fa-IR"/>
              </w:rPr>
              <w:t>خالدة</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495945590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20</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1" w:history="1">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والمعارف</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495945591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21</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592" w:history="1">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والاتقان</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المعاني</w:t>
            </w:r>
            <w:r w:rsidR="00CA62C1" w:rsidRPr="005E7F20">
              <w:rPr>
                <w:rStyle w:val="Hyperlink"/>
                <w:noProof/>
                <w:rtl/>
                <w:lang w:bidi="fa-IR"/>
              </w:rPr>
              <w:t xml:space="preserve"> :</w:t>
            </w:r>
            <w:r w:rsidR="00CA62C1">
              <w:rPr>
                <w:noProof/>
                <w:webHidden/>
                <w:rtl/>
              </w:rPr>
              <w:t xml:space="preserve"> </w:t>
            </w:r>
          </w:hyperlink>
          <w:r w:rsidR="00CA62C1">
            <w:rPr>
              <w:rStyle w:val="Hyperlink"/>
              <w:rFonts w:hint="cs"/>
              <w:noProof/>
              <w:rtl/>
            </w:rPr>
            <w:t xml:space="preserve"> </w:t>
          </w:r>
          <w:hyperlink w:anchor="_Toc495945593" w:history="1">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والاخبار</w:t>
            </w:r>
            <w:r w:rsidR="00CA62C1" w:rsidRPr="005E7F20">
              <w:rPr>
                <w:rStyle w:val="Hyperlink"/>
                <w:noProof/>
                <w:rtl/>
                <w:lang w:bidi="fa-IR"/>
              </w:rPr>
              <w:t xml:space="preserve"> </w:t>
            </w:r>
            <w:r w:rsidR="00CA62C1" w:rsidRPr="005E7F20">
              <w:rPr>
                <w:rStyle w:val="Hyperlink"/>
                <w:rFonts w:hint="eastAsia"/>
                <w:noProof/>
                <w:rtl/>
                <w:lang w:bidi="fa-IR"/>
              </w:rPr>
              <w:t>بالغيب</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23</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4" w:history="1">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وأسرار</w:t>
            </w:r>
            <w:r w:rsidR="00CA62C1" w:rsidRPr="005E7F20">
              <w:rPr>
                <w:rStyle w:val="Hyperlink"/>
                <w:noProof/>
                <w:rtl/>
                <w:lang w:bidi="fa-IR"/>
              </w:rPr>
              <w:t xml:space="preserve"> </w:t>
            </w:r>
            <w:r w:rsidR="00CA62C1" w:rsidRPr="005E7F20">
              <w:rPr>
                <w:rStyle w:val="Hyperlink"/>
                <w:rFonts w:hint="eastAsia"/>
                <w:noProof/>
                <w:rtl/>
                <w:lang w:bidi="fa-IR"/>
              </w:rPr>
              <w:t>الخليقة</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495945594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25</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5" w:history="1">
            <w:r w:rsidR="00CA62C1" w:rsidRPr="005E7F20">
              <w:rPr>
                <w:rStyle w:val="Hyperlink"/>
                <w:rFonts w:hint="eastAsia"/>
                <w:noProof/>
                <w:rtl/>
                <w:lang w:bidi="fa-IR"/>
              </w:rPr>
              <w:t>مقام</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sidRPr="005E7F20">
              <w:rPr>
                <w:rStyle w:val="Hyperlink"/>
                <w:noProof/>
                <w:rtl/>
                <w:lang w:bidi="fa-IR"/>
              </w:rPr>
              <w:t xml:space="preserve"> </w:t>
            </w:r>
            <w:r w:rsidR="00CA62C1" w:rsidRPr="005E7F20">
              <w:rPr>
                <w:rStyle w:val="Hyperlink"/>
                <w:rFonts w:hint="eastAsia"/>
                <w:noProof/>
                <w:rtl/>
                <w:lang w:bidi="fa-IR"/>
              </w:rPr>
              <w:t>وأهميَّته</w:t>
            </w:r>
            <w:r w:rsidR="00CA62C1" w:rsidRPr="005E7F20">
              <w:rPr>
                <w:rStyle w:val="Hyperlink"/>
                <w:noProof/>
                <w:rtl/>
                <w:lang w:bidi="fa-IR"/>
              </w:rPr>
              <w:t xml:space="preserve"> </w:t>
            </w:r>
            <w:r w:rsidR="00CA62C1" w:rsidRPr="005E7F20">
              <w:rPr>
                <w:rStyle w:val="Hyperlink"/>
                <w:rFonts w:hint="eastAsia"/>
                <w:noProof/>
                <w:rtl/>
                <w:lang w:bidi="fa-IR"/>
              </w:rPr>
              <w:t>وخصائصهُ</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6" w:history="1">
            <w:r w:rsidR="00CA62C1" w:rsidRPr="005E7F20">
              <w:rPr>
                <w:rStyle w:val="Hyperlink"/>
                <w:noProof/>
                <w:rtl/>
                <w:lang w:bidi="fa-IR"/>
              </w:rPr>
              <w:t xml:space="preserve">3: </w:t>
            </w:r>
            <w:r w:rsidR="00CA62C1" w:rsidRPr="005E7F20">
              <w:rPr>
                <w:rStyle w:val="Hyperlink"/>
                <w:rFonts w:hint="eastAsia"/>
                <w:noProof/>
                <w:rtl/>
                <w:lang w:bidi="fa-IR"/>
              </w:rPr>
              <w:t>تقييمهُ</w:t>
            </w:r>
            <w:r w:rsidR="00CA62C1" w:rsidRPr="005E7F20">
              <w:rPr>
                <w:rStyle w:val="Hyperlink"/>
                <w:noProof/>
                <w:rtl/>
                <w:lang w:bidi="fa-IR"/>
              </w:rPr>
              <w:t xml:space="preserve"> </w:t>
            </w:r>
            <w:r w:rsidR="00CA62C1" w:rsidRPr="005E7F20">
              <w:rPr>
                <w:rStyle w:val="Hyperlink"/>
                <w:rFonts w:hint="eastAsia"/>
                <w:noProof/>
                <w:rtl/>
                <w:lang w:bidi="fa-IR"/>
              </w:rPr>
              <w:t>العلمي</w:t>
            </w:r>
            <w:r w:rsidR="00CA62C1" w:rsidRPr="005E7F20">
              <w:rPr>
                <w:rStyle w:val="Hyperlink"/>
                <w:noProof/>
                <w:rtl/>
                <w:lang w:bidi="fa-IR"/>
              </w:rPr>
              <w:t xml:space="preserve"> </w:t>
            </w:r>
            <w:r w:rsidR="00CA62C1" w:rsidRPr="005E7F20">
              <w:rPr>
                <w:rStyle w:val="Hyperlink"/>
                <w:rFonts w:hint="eastAsia"/>
                <w:noProof/>
                <w:rtl/>
                <w:lang w:bidi="fa-IR"/>
              </w:rPr>
              <w:t>مقارنتةً</w:t>
            </w:r>
            <w:r w:rsidR="00CA62C1" w:rsidRPr="005E7F20">
              <w:rPr>
                <w:rStyle w:val="Hyperlink"/>
                <w:noProof/>
                <w:rtl/>
                <w:lang w:bidi="fa-IR"/>
              </w:rPr>
              <w:t xml:space="preserve"> </w:t>
            </w:r>
            <w:r w:rsidR="00CA62C1" w:rsidRPr="005E7F20">
              <w:rPr>
                <w:rStyle w:val="Hyperlink"/>
                <w:rFonts w:hint="eastAsia"/>
                <w:noProof/>
                <w:rtl/>
                <w:lang w:bidi="fa-IR"/>
              </w:rPr>
              <w:t>بالكتب</w:t>
            </w:r>
            <w:r w:rsidR="00CA62C1" w:rsidRPr="005E7F20">
              <w:rPr>
                <w:rStyle w:val="Hyperlink"/>
                <w:noProof/>
                <w:rtl/>
                <w:lang w:bidi="fa-IR"/>
              </w:rPr>
              <w:t xml:space="preserve"> </w:t>
            </w:r>
            <w:r w:rsidR="00CA62C1" w:rsidRPr="005E7F20">
              <w:rPr>
                <w:rStyle w:val="Hyperlink"/>
                <w:rFonts w:hint="eastAsia"/>
                <w:noProof/>
                <w:rtl/>
                <w:lang w:bidi="fa-IR"/>
              </w:rPr>
              <w:t>الأُخرى</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29</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597"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نظرةٌ</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الكتاب</w:t>
            </w:r>
            <w:r w:rsidR="00CA62C1" w:rsidRPr="005E7F20">
              <w:rPr>
                <w:rStyle w:val="Hyperlink"/>
                <w:noProof/>
                <w:rtl/>
                <w:lang w:bidi="fa-IR"/>
              </w:rPr>
              <w:t xml:space="preserve"> </w:t>
            </w:r>
            <w:r w:rsidR="00CA62C1" w:rsidRPr="005E7F20">
              <w:rPr>
                <w:rStyle w:val="Hyperlink"/>
                <w:rFonts w:hint="eastAsia"/>
                <w:noProof/>
                <w:rtl/>
                <w:lang w:bidi="fa-IR"/>
              </w:rPr>
              <w:t>المقدّس</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sidRPr="005E7F20">
              <w:rPr>
                <w:rStyle w:val="Hyperlink"/>
                <w:noProof/>
                <w:rtl/>
                <w:lang w:bidi="fa-IR"/>
              </w:rPr>
              <w:t>)</w:t>
            </w:r>
            <w:r w:rsidR="00CA62C1">
              <w:rPr>
                <w:noProof/>
                <w:webHidden/>
                <w:rtl/>
              </w:rPr>
              <w:t xml:space="preserve"> </w:t>
            </w:r>
          </w:hyperlink>
          <w:r w:rsidR="00CA62C1">
            <w:rPr>
              <w:rStyle w:val="Hyperlink"/>
              <w:rFonts w:hint="cs"/>
              <w:noProof/>
              <w:rtl/>
            </w:rPr>
            <w:t xml:space="preserve"> </w:t>
          </w:r>
          <w:hyperlink w:anchor="_Toc495945598" w:history="1">
            <w:r w:rsidR="00CA62C1" w:rsidRPr="005E7F20">
              <w:rPr>
                <w:rStyle w:val="Hyperlink"/>
                <w:rFonts w:hint="eastAsia"/>
                <w:noProof/>
                <w:rtl/>
                <w:lang w:bidi="fa-IR"/>
              </w:rPr>
              <w:t>أوَّلاً</w:t>
            </w:r>
            <w:r w:rsidR="00CA62C1" w:rsidRPr="005E7F20">
              <w:rPr>
                <w:rStyle w:val="Hyperlink"/>
                <w:noProof/>
                <w:rtl/>
                <w:lang w:bidi="fa-IR"/>
              </w:rPr>
              <w:t xml:space="preserve">: </w:t>
            </w:r>
            <w:r w:rsidR="00CA62C1" w:rsidRPr="005E7F20">
              <w:rPr>
                <w:rStyle w:val="Hyperlink"/>
                <w:rFonts w:hint="eastAsia"/>
                <w:noProof/>
                <w:rtl/>
                <w:lang w:bidi="fa-IR"/>
              </w:rPr>
              <w:t>التعريفُ</w:t>
            </w:r>
            <w:r w:rsidR="00CA62C1" w:rsidRPr="005E7F20">
              <w:rPr>
                <w:rStyle w:val="Hyperlink"/>
                <w:noProof/>
                <w:rtl/>
                <w:lang w:bidi="fa-IR"/>
              </w:rPr>
              <w:t xml:space="preserve"> </w:t>
            </w:r>
            <w:r w:rsidR="00CA62C1" w:rsidRPr="005E7F20">
              <w:rPr>
                <w:rStyle w:val="Hyperlink"/>
                <w:rFonts w:hint="eastAsia"/>
                <w:noProof/>
                <w:rtl/>
                <w:lang w:bidi="fa-IR"/>
              </w:rPr>
              <w:t>بالكتاب</w:t>
            </w:r>
            <w:r w:rsidR="00CA62C1" w:rsidRPr="005E7F20">
              <w:rPr>
                <w:rStyle w:val="Hyperlink"/>
                <w:noProof/>
                <w:rtl/>
                <w:lang w:bidi="fa-IR"/>
              </w:rPr>
              <w:t xml:space="preserve"> </w:t>
            </w:r>
            <w:r w:rsidR="00CA62C1" w:rsidRPr="005E7F20">
              <w:rPr>
                <w:rStyle w:val="Hyperlink"/>
                <w:rFonts w:hint="eastAsia"/>
                <w:noProof/>
                <w:rtl/>
                <w:lang w:bidi="fa-IR"/>
              </w:rPr>
              <w:t>المقدّس</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sidRPr="005E7F20">
              <w:rPr>
                <w:rStyle w:val="Hyperlink"/>
                <w:noProof/>
                <w:rtl/>
                <w:lang w:bidi="fa-IR"/>
              </w:rPr>
              <w:t>)</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495945598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30</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599"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التَّقييم</w:t>
            </w:r>
            <w:r w:rsidR="00CA62C1" w:rsidRPr="005E7F20">
              <w:rPr>
                <w:rStyle w:val="Hyperlink"/>
                <w:noProof/>
                <w:rtl/>
                <w:lang w:bidi="fa-IR"/>
              </w:rPr>
              <w:t xml:space="preserve"> </w:t>
            </w:r>
            <w:r w:rsidR="00CA62C1" w:rsidRPr="005E7F20">
              <w:rPr>
                <w:rStyle w:val="Hyperlink"/>
                <w:rFonts w:hint="eastAsia"/>
                <w:noProof/>
                <w:rtl/>
                <w:lang w:bidi="fa-IR"/>
              </w:rPr>
              <w:t>العلميّ</w:t>
            </w:r>
            <w:r w:rsidR="00CA62C1" w:rsidRPr="005E7F20">
              <w:rPr>
                <w:rStyle w:val="Hyperlink"/>
                <w:noProof/>
                <w:rtl/>
                <w:lang w:bidi="fa-IR"/>
              </w:rPr>
              <w:t xml:space="preserve"> </w:t>
            </w:r>
            <w:r w:rsidR="00CA62C1" w:rsidRPr="005E7F20">
              <w:rPr>
                <w:rStyle w:val="Hyperlink"/>
                <w:rFonts w:hint="eastAsia"/>
                <w:noProof/>
                <w:rtl/>
                <w:lang w:bidi="fa-IR"/>
              </w:rPr>
              <w:t>الحديث</w:t>
            </w:r>
            <w:r w:rsidR="00CA62C1" w:rsidRPr="005E7F20">
              <w:rPr>
                <w:rStyle w:val="Hyperlink"/>
                <w:noProof/>
                <w:rtl/>
                <w:lang w:bidi="fa-IR"/>
              </w:rPr>
              <w:t xml:space="preserve"> </w:t>
            </w:r>
            <w:r w:rsidR="00CA62C1" w:rsidRPr="005E7F20">
              <w:rPr>
                <w:rStyle w:val="Hyperlink"/>
                <w:rFonts w:hint="eastAsia"/>
                <w:noProof/>
                <w:rtl/>
                <w:lang w:bidi="fa-IR"/>
              </w:rPr>
              <w:t>للعهدين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495945599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38</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600" w:history="1">
            <w:r w:rsidR="00CA62C1" w:rsidRPr="005E7F20">
              <w:rPr>
                <w:rStyle w:val="Hyperlink"/>
                <w:rFonts w:hint="eastAsia"/>
                <w:noProof/>
                <w:rtl/>
                <w:lang w:bidi="fa-IR"/>
              </w:rPr>
              <w:t>آفاتُ</w:t>
            </w:r>
            <w:r w:rsidR="00CA62C1" w:rsidRPr="005E7F20">
              <w:rPr>
                <w:rStyle w:val="Hyperlink"/>
                <w:noProof/>
                <w:rtl/>
                <w:lang w:bidi="fa-IR"/>
              </w:rPr>
              <w:t xml:space="preserve"> </w:t>
            </w:r>
            <w:r w:rsidR="00CA62C1" w:rsidRPr="005E7F20">
              <w:rPr>
                <w:rStyle w:val="Hyperlink"/>
                <w:rFonts w:hint="eastAsia"/>
                <w:noProof/>
                <w:rtl/>
                <w:lang w:bidi="fa-IR"/>
              </w:rPr>
              <w:t>الترجمة</w:t>
            </w:r>
            <w:r w:rsidR="00CA62C1" w:rsidRPr="005E7F20">
              <w:rPr>
                <w:rStyle w:val="Hyperlink"/>
                <w:noProof/>
                <w:rtl/>
                <w:lang w:bidi="fa-IR"/>
              </w:rPr>
              <w:t xml:space="preserve"> </w:t>
            </w:r>
            <w:r w:rsidR="00CA62C1" w:rsidRPr="005E7F20">
              <w:rPr>
                <w:rStyle w:val="Hyperlink"/>
                <w:rFonts w:hint="eastAsia"/>
                <w:noProof/>
                <w:rtl/>
                <w:lang w:bidi="fa-IR"/>
              </w:rPr>
              <w:t>وما</w:t>
            </w:r>
            <w:r w:rsidR="00CA62C1" w:rsidRPr="005E7F20">
              <w:rPr>
                <w:rStyle w:val="Hyperlink"/>
                <w:noProof/>
                <w:rtl/>
                <w:lang w:bidi="fa-IR"/>
              </w:rPr>
              <w:t xml:space="preserve"> </w:t>
            </w:r>
            <w:r w:rsidR="00CA62C1" w:rsidRPr="005E7F20">
              <w:rPr>
                <w:rStyle w:val="Hyperlink"/>
                <w:rFonts w:hint="eastAsia"/>
                <w:noProof/>
                <w:rtl/>
                <w:lang w:bidi="fa-IR"/>
              </w:rPr>
              <w:t>يرتبطُ</w:t>
            </w:r>
            <w:r w:rsidR="00CA62C1" w:rsidRPr="005E7F20">
              <w:rPr>
                <w:rStyle w:val="Hyperlink"/>
                <w:noProof/>
                <w:rtl/>
                <w:lang w:bidi="fa-IR"/>
              </w:rPr>
              <w:t xml:space="preserve"> </w:t>
            </w:r>
            <w:r w:rsidR="00CA62C1" w:rsidRPr="005E7F20">
              <w:rPr>
                <w:rStyle w:val="Hyperlink"/>
                <w:rFonts w:hint="eastAsia"/>
                <w:noProof/>
                <w:rtl/>
                <w:lang w:bidi="fa-IR"/>
              </w:rPr>
              <w:t>بها</w:t>
            </w:r>
            <w:r w:rsidR="00CA62C1" w:rsidRPr="005E7F20">
              <w:rPr>
                <w:rStyle w:val="Hyperlink"/>
                <w:noProof/>
                <w:rtl/>
                <w:lang w:bidi="fa-IR"/>
              </w:rPr>
              <w:t xml:space="preserve"> :</w:t>
            </w:r>
            <w:r w:rsidR="00CA62C1">
              <w:rPr>
                <w:noProof/>
                <w:webHidden/>
                <w:rtl/>
              </w:rPr>
              <w:t xml:space="preserve"> </w:t>
            </w:r>
          </w:hyperlink>
          <w:r w:rsidR="00CA62C1">
            <w:rPr>
              <w:rStyle w:val="Hyperlink"/>
              <w:rFonts w:hint="cs"/>
              <w:noProof/>
              <w:rtl/>
            </w:rPr>
            <w:t xml:space="preserve"> </w:t>
          </w:r>
          <w:hyperlink w:anchor="_Toc495945601" w:history="1">
            <w:r w:rsidR="00CA62C1" w:rsidRPr="005E7F20">
              <w:rPr>
                <w:rStyle w:val="Hyperlink"/>
                <w:rFonts w:hint="eastAsia"/>
                <w:noProof/>
                <w:rtl/>
                <w:lang w:bidi="fa-IR"/>
              </w:rPr>
              <w:t>الفروقات</w:t>
            </w:r>
            <w:r w:rsidR="00CA62C1" w:rsidRPr="005E7F20">
              <w:rPr>
                <w:rStyle w:val="Hyperlink"/>
                <w:noProof/>
                <w:rtl/>
                <w:lang w:bidi="fa-IR"/>
              </w:rPr>
              <w:t xml:space="preserve"> </w:t>
            </w:r>
            <w:r w:rsidR="00CA62C1" w:rsidRPr="005E7F20">
              <w:rPr>
                <w:rStyle w:val="Hyperlink"/>
                <w:rFonts w:hint="eastAsia"/>
                <w:noProof/>
                <w:rtl/>
                <w:lang w:bidi="fa-IR"/>
              </w:rPr>
              <w:t>بين</w:t>
            </w:r>
            <w:r w:rsidR="00CA62C1" w:rsidRPr="005E7F20">
              <w:rPr>
                <w:rStyle w:val="Hyperlink"/>
                <w:noProof/>
                <w:rtl/>
                <w:lang w:bidi="fa-IR"/>
              </w:rPr>
              <w:t xml:space="preserve"> </w:t>
            </w:r>
            <w:r w:rsidR="00CA62C1" w:rsidRPr="005E7F20">
              <w:rPr>
                <w:rStyle w:val="Hyperlink"/>
                <w:rFonts w:hint="eastAsia"/>
                <w:noProof/>
                <w:rtl/>
                <w:lang w:bidi="fa-IR"/>
              </w:rPr>
              <w:t>مترجمي</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sidRPr="005E7F20">
              <w:rPr>
                <w:rStyle w:val="Hyperlink"/>
                <w:noProof/>
                <w:rtl/>
                <w:lang w:bidi="fa-IR"/>
              </w:rPr>
              <w:t xml:space="preserve"> :</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495945601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42</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02" w:history="1">
            <w:r w:rsidR="00CA62C1" w:rsidRPr="005E7F20">
              <w:rPr>
                <w:rStyle w:val="Hyperlink"/>
                <w:rFonts w:hint="eastAsia"/>
                <w:noProof/>
                <w:rtl/>
                <w:lang w:bidi="fa-IR"/>
              </w:rPr>
              <w:t>الفصل</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قدسيّةُ</w:t>
            </w:r>
            <w:r w:rsidR="00CA62C1" w:rsidRPr="005E7F20">
              <w:rPr>
                <w:rStyle w:val="Hyperlink"/>
                <w:noProof/>
                <w:rtl/>
                <w:lang w:bidi="fa-IR"/>
              </w:rPr>
              <w:t xml:space="preserve"> </w:t>
            </w:r>
            <w:r w:rsidR="00CA62C1" w:rsidRPr="005E7F20">
              <w:rPr>
                <w:rStyle w:val="Hyperlink"/>
                <w:rFonts w:hint="eastAsia"/>
                <w:noProof/>
                <w:rtl/>
                <w:lang w:bidi="fa-IR"/>
              </w:rPr>
              <w:t>ومقامُ</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وضرورة</w:t>
            </w:r>
            <w:r w:rsidR="00CA62C1" w:rsidRPr="005E7F20">
              <w:rPr>
                <w:rStyle w:val="Hyperlink"/>
                <w:noProof/>
                <w:rtl/>
                <w:lang w:bidi="fa-IR"/>
              </w:rPr>
              <w:t xml:space="preserve"> </w:t>
            </w:r>
            <w:r w:rsidR="00CA62C1" w:rsidRPr="005E7F20">
              <w:rPr>
                <w:rStyle w:val="Hyperlink"/>
                <w:rFonts w:hint="eastAsia"/>
                <w:noProof/>
                <w:rtl/>
                <w:lang w:bidi="fa-IR"/>
              </w:rPr>
              <w:t>وجوده</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495945602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44</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03" w:history="1">
            <w:r w:rsidR="00CA62C1" w:rsidRPr="005E7F20">
              <w:rPr>
                <w:rStyle w:val="Hyperlink"/>
                <w:rFonts w:hint="eastAsia"/>
                <w:noProof/>
                <w:rtl/>
                <w:lang w:bidi="fa-IR"/>
              </w:rPr>
              <w:t>تمهيد</w:t>
            </w:r>
            <w:r w:rsidR="00CA62C1" w:rsidRPr="005E7F20">
              <w:rPr>
                <w:rStyle w:val="Hyperlink"/>
                <w:noProof/>
                <w:rtl/>
                <w:lang w:bidi="fa-IR"/>
              </w:rPr>
              <w:t xml:space="preserve">: </w:t>
            </w:r>
            <w:r w:rsidR="00CA62C1" w:rsidRPr="005E7F20">
              <w:rPr>
                <w:rStyle w:val="Hyperlink"/>
                <w:rFonts w:hint="eastAsia"/>
                <w:noProof/>
                <w:rtl/>
                <w:lang w:bidi="fa-IR"/>
              </w:rPr>
              <w:t>قدسيّةُ</w:t>
            </w:r>
            <w:r w:rsidR="00CA62C1" w:rsidRPr="005E7F20">
              <w:rPr>
                <w:rStyle w:val="Hyperlink"/>
                <w:noProof/>
                <w:rtl/>
                <w:lang w:bidi="fa-IR"/>
              </w:rPr>
              <w:t xml:space="preserve"> </w:t>
            </w:r>
            <w:r w:rsidR="00CA62C1" w:rsidRPr="005E7F20">
              <w:rPr>
                <w:rStyle w:val="Hyperlink"/>
                <w:rFonts w:hint="eastAsia"/>
                <w:noProof/>
                <w:rtl/>
                <w:lang w:bidi="fa-IR"/>
              </w:rPr>
              <w:t>ومقامُ</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وضرورة</w:t>
            </w:r>
            <w:r w:rsidR="00CA62C1" w:rsidRPr="005E7F20">
              <w:rPr>
                <w:rStyle w:val="Hyperlink"/>
                <w:noProof/>
                <w:rtl/>
                <w:lang w:bidi="fa-IR"/>
              </w:rPr>
              <w:t xml:space="preserve"> </w:t>
            </w:r>
            <w:r w:rsidR="00CA62C1" w:rsidRPr="005E7F20">
              <w:rPr>
                <w:rStyle w:val="Hyperlink"/>
                <w:rFonts w:hint="eastAsia"/>
                <w:noProof/>
                <w:rtl/>
                <w:lang w:bidi="fa-IR"/>
              </w:rPr>
              <w:t>وجوده</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45</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04"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ألأول</w:t>
            </w:r>
            <w:r w:rsidR="00CA62C1" w:rsidRPr="005E7F20">
              <w:rPr>
                <w:rStyle w:val="Hyperlink"/>
                <w:noProof/>
                <w:rtl/>
                <w:lang w:bidi="fa-IR"/>
              </w:rPr>
              <w:t xml:space="preserve">: </w:t>
            </w:r>
            <w:r w:rsidR="00CA62C1" w:rsidRPr="005E7F20">
              <w:rPr>
                <w:rStyle w:val="Hyperlink"/>
                <w:rFonts w:hint="eastAsia"/>
                <w:noProof/>
                <w:rtl/>
                <w:lang w:bidi="fa-IR"/>
              </w:rPr>
              <w:t>ضرورة</w:t>
            </w:r>
            <w:r w:rsidR="00CA62C1" w:rsidRPr="005E7F20">
              <w:rPr>
                <w:rStyle w:val="Hyperlink"/>
                <w:noProof/>
                <w:rtl/>
                <w:lang w:bidi="fa-IR"/>
              </w:rPr>
              <w:t xml:space="preserve"> </w:t>
            </w:r>
            <w:r w:rsidR="00CA62C1" w:rsidRPr="005E7F20">
              <w:rPr>
                <w:rStyle w:val="Hyperlink"/>
                <w:rFonts w:hint="eastAsia"/>
                <w:noProof/>
                <w:rtl/>
                <w:lang w:bidi="fa-IR"/>
              </w:rPr>
              <w:t>وجود</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495945604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46</w:t>
            </w:r>
            <w:r>
              <w:rPr>
                <w:noProof/>
                <w:webHidden/>
                <w:rtl/>
              </w:rPr>
              <w:fldChar w:fldCharType="end"/>
            </w:r>
          </w:hyperlink>
        </w:p>
        <w:p w:rsidR="00720525" w:rsidRDefault="00720525" w:rsidP="00720525">
          <w:pPr>
            <w:pStyle w:val="libNormal"/>
          </w:pPr>
          <w:r>
            <w:br w:type="page"/>
          </w:r>
        </w:p>
        <w:p w:rsidR="00CA62C1" w:rsidRDefault="00A23676">
          <w:pPr>
            <w:pStyle w:val="TOC3"/>
            <w:rPr>
              <w:rFonts w:asciiTheme="minorHAnsi" w:eastAsiaTheme="minorEastAsia" w:hAnsiTheme="minorHAnsi" w:cstheme="minorBidi"/>
              <w:noProof/>
              <w:color w:val="auto"/>
              <w:sz w:val="22"/>
              <w:szCs w:val="22"/>
              <w:rtl/>
            </w:rPr>
          </w:pPr>
          <w:hyperlink w:anchor="_Toc495945605" w:history="1">
            <w:r w:rsidR="00CA62C1" w:rsidRPr="005E7F20">
              <w:rPr>
                <w:rStyle w:val="Hyperlink"/>
                <w:rFonts w:hint="eastAsia"/>
                <w:noProof/>
                <w:rtl/>
                <w:lang w:bidi="fa-IR"/>
              </w:rPr>
              <w:t>اولاً</w:t>
            </w:r>
            <w:r w:rsidR="00CA62C1" w:rsidRPr="005E7F20">
              <w:rPr>
                <w:rStyle w:val="Hyperlink"/>
                <w:noProof/>
                <w:rtl/>
                <w:lang w:bidi="fa-IR"/>
              </w:rPr>
              <w:t xml:space="preserve"> :</w:t>
            </w:r>
            <w:r w:rsidR="00CA62C1" w:rsidRPr="005E7F20">
              <w:rPr>
                <w:rStyle w:val="Hyperlink"/>
                <w:rFonts w:hint="eastAsia"/>
                <w:noProof/>
                <w:rtl/>
                <w:lang w:bidi="fa-IR"/>
              </w:rPr>
              <w:t>العقائدُ</w:t>
            </w:r>
            <w:r w:rsidR="00CA62C1" w:rsidRPr="005E7F20">
              <w:rPr>
                <w:rStyle w:val="Hyperlink"/>
                <w:noProof/>
                <w:rtl/>
                <w:lang w:bidi="fa-IR"/>
              </w:rPr>
              <w:t xml:space="preserve"> </w:t>
            </w:r>
            <w:r w:rsidR="00CA62C1" w:rsidRPr="005E7F20">
              <w:rPr>
                <w:rStyle w:val="Hyperlink"/>
                <w:rFonts w:hint="eastAsia"/>
                <w:noProof/>
                <w:rtl/>
                <w:lang w:bidi="fa-IR"/>
              </w:rPr>
              <w:t>العامّةُ</w:t>
            </w:r>
            <w:r w:rsidR="00CA62C1" w:rsidRPr="005E7F20">
              <w:rPr>
                <w:rStyle w:val="Hyperlink"/>
                <w:noProof/>
                <w:rtl/>
                <w:lang w:bidi="fa-IR"/>
              </w:rPr>
              <w:t xml:space="preserve"> </w:t>
            </w:r>
            <w:r w:rsidR="00CA62C1" w:rsidRPr="005E7F20">
              <w:rPr>
                <w:rStyle w:val="Hyperlink"/>
                <w:rFonts w:hint="eastAsia"/>
                <w:noProof/>
                <w:rtl/>
                <w:lang w:bidi="fa-IR"/>
              </w:rPr>
              <w:t>لجميع</w:t>
            </w:r>
            <w:r w:rsidR="00CA62C1" w:rsidRPr="005E7F20">
              <w:rPr>
                <w:rStyle w:val="Hyperlink"/>
                <w:noProof/>
                <w:rtl/>
                <w:lang w:bidi="fa-IR"/>
              </w:rPr>
              <w:t xml:space="preserve"> </w:t>
            </w:r>
            <w:r w:rsidR="00CA62C1" w:rsidRPr="005E7F20">
              <w:rPr>
                <w:rStyle w:val="Hyperlink"/>
                <w:rFonts w:hint="eastAsia"/>
                <w:noProof/>
                <w:rtl/>
                <w:lang w:bidi="fa-IR"/>
              </w:rPr>
              <w:t>البشر</w:t>
            </w:r>
            <w:r w:rsidR="00CA62C1" w:rsidRPr="005E7F20">
              <w:rPr>
                <w:rStyle w:val="Hyperlink"/>
                <w:noProof/>
                <w:rtl/>
                <w:lang w:bidi="fa-IR"/>
              </w:rPr>
              <w:t xml:space="preserve"> </w:t>
            </w:r>
            <w:r w:rsidR="00CA62C1" w:rsidRPr="005E7F20">
              <w:rPr>
                <w:rStyle w:val="Hyperlink"/>
                <w:rFonts w:hint="eastAsia"/>
                <w:noProof/>
                <w:rtl/>
                <w:lang w:bidi="fa-IR"/>
              </w:rPr>
              <w:t>بمنجي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وحتميّة</w:t>
            </w:r>
            <w:r w:rsidR="00CA62C1" w:rsidRPr="005E7F20">
              <w:rPr>
                <w:rStyle w:val="Hyperlink"/>
                <w:noProof/>
                <w:rtl/>
                <w:lang w:bidi="fa-IR"/>
              </w:rPr>
              <w:t xml:space="preserve"> </w:t>
            </w:r>
            <w:r w:rsidR="00CA62C1" w:rsidRPr="005E7F20">
              <w:rPr>
                <w:rStyle w:val="Hyperlink"/>
                <w:rFonts w:hint="eastAsia"/>
                <w:noProof/>
                <w:rtl/>
                <w:lang w:bidi="fa-IR"/>
              </w:rPr>
              <w:t>مجيء</w:t>
            </w:r>
            <w:r w:rsidR="00CA62C1" w:rsidRPr="005E7F20">
              <w:rPr>
                <w:rStyle w:val="Hyperlink"/>
                <w:noProof/>
                <w:rtl/>
                <w:lang w:bidi="fa-IR"/>
              </w:rPr>
              <w:t xml:space="preserve"> </w:t>
            </w:r>
            <w:r w:rsidR="00CA62C1" w:rsidRPr="005E7F20">
              <w:rPr>
                <w:rStyle w:val="Hyperlink"/>
                <w:rFonts w:hint="eastAsia"/>
                <w:noProof/>
                <w:rtl/>
                <w:lang w:bidi="fa-IR"/>
              </w:rPr>
              <w:t>يومه</w:t>
            </w:r>
            <w:r w:rsidR="00CA62C1" w:rsidRPr="005E7F20">
              <w:rPr>
                <w:rStyle w:val="Hyperlink"/>
                <w:noProof/>
                <w:rtl/>
                <w:lang w:bidi="fa-IR"/>
              </w:rPr>
              <w:t xml:space="preserve"> </w:t>
            </w:r>
            <w:r w:rsidR="00CA62C1" w:rsidRPr="005E7F20">
              <w:rPr>
                <w:rStyle w:val="Hyperlink"/>
                <w:rFonts w:hint="eastAsia"/>
                <w:noProof/>
                <w:rtl/>
                <w:lang w:bidi="fa-IR"/>
              </w:rPr>
              <w:t>الموعود</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49</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06"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sidRPr="005E7F20">
              <w:rPr>
                <w:rStyle w:val="Hyperlink"/>
                <w:noProof/>
                <w:rtl/>
                <w:lang w:bidi="fa-IR"/>
              </w:rPr>
              <w:t xml:space="preserve"> </w:t>
            </w:r>
            <w:r w:rsidR="00CA62C1" w:rsidRPr="005E7F20">
              <w:rPr>
                <w:rStyle w:val="Hyperlink"/>
                <w:rFonts w:hint="eastAsia"/>
                <w:noProof/>
                <w:rtl/>
                <w:lang w:bidi="fa-IR"/>
              </w:rPr>
              <w:t>والروايات</w:t>
            </w:r>
            <w:r w:rsidR="00CA62C1" w:rsidRPr="005E7F20">
              <w:rPr>
                <w:rStyle w:val="Hyperlink"/>
                <w:noProof/>
                <w:rtl/>
                <w:lang w:bidi="fa-IR"/>
              </w:rPr>
              <w:t xml:space="preserve"> </w:t>
            </w:r>
            <w:r w:rsidR="00CA62C1" w:rsidRPr="005E7F20">
              <w:rPr>
                <w:rStyle w:val="Hyperlink"/>
                <w:rFonts w:hint="eastAsia"/>
                <w:noProof/>
                <w:rtl/>
                <w:lang w:bidi="fa-IR"/>
              </w:rPr>
              <w:t>الشريفة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64</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07" w:history="1">
            <w:r w:rsidR="00CA62C1" w:rsidRPr="005E7F20">
              <w:rPr>
                <w:rStyle w:val="Hyperlink"/>
                <w:rFonts w:hint="eastAsia"/>
                <w:noProof/>
                <w:rtl/>
                <w:lang w:bidi="fa-IR"/>
              </w:rPr>
              <w:t>ثالثاً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495945607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69</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608"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قُدسيَّةُ</w:t>
            </w:r>
            <w:r w:rsidR="00CA62C1" w:rsidRPr="005E7F20">
              <w:rPr>
                <w:rStyle w:val="Hyperlink"/>
                <w:noProof/>
                <w:rtl/>
                <w:lang w:bidi="fa-IR"/>
              </w:rPr>
              <w:t xml:space="preserve"> </w:t>
            </w:r>
            <w:r w:rsidR="00CA62C1" w:rsidRPr="005E7F20">
              <w:rPr>
                <w:rStyle w:val="Hyperlink"/>
                <w:rFonts w:hint="eastAsia"/>
                <w:noProof/>
                <w:rtl/>
                <w:lang w:bidi="fa-IR"/>
              </w:rPr>
              <w:t>ومقامُ</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بلسان</w:t>
            </w:r>
            <w:r w:rsidR="00CA62C1" w:rsidRPr="005E7F20">
              <w:rPr>
                <w:rStyle w:val="Hyperlink"/>
                <w:noProof/>
                <w:rtl/>
                <w:lang w:bidi="fa-IR"/>
              </w:rPr>
              <w:t xml:space="preserve"> </w:t>
            </w:r>
            <w:r w:rsidR="00CA62C1" w:rsidRPr="005E7F20">
              <w:rPr>
                <w:rStyle w:val="Hyperlink"/>
                <w:rFonts w:hint="eastAsia"/>
                <w:noProof/>
                <w:rtl/>
                <w:lang w:bidi="fa-IR"/>
              </w:rPr>
              <w:t>الأنبياء</w:t>
            </w:r>
            <w:r w:rsidR="00CA62C1" w:rsidRPr="005E7F20">
              <w:rPr>
                <w:rStyle w:val="Hyperlink"/>
                <w:noProof/>
                <w:rtl/>
                <w:lang w:bidi="fa-IR"/>
              </w:rPr>
              <w:t xml:space="preserve"> (</w:t>
            </w:r>
            <w:r w:rsidR="00CA62C1" w:rsidRPr="005E7F20">
              <w:rPr>
                <w:rStyle w:val="Hyperlink"/>
                <w:rFonts w:hint="eastAsia"/>
                <w:noProof/>
                <w:rtl/>
                <w:lang w:bidi="fa-IR"/>
              </w:rPr>
              <w:t>ع</w:t>
            </w:r>
            <w:r w:rsidR="00CA62C1" w:rsidRPr="005E7F20">
              <w:rPr>
                <w:rStyle w:val="Hyperlink"/>
                <w:noProof/>
                <w:rtl/>
                <w:lang w:bidi="fa-IR"/>
              </w:rPr>
              <w:t>)</w:t>
            </w:r>
            <w:r w:rsidR="00CA62C1">
              <w:rPr>
                <w:noProof/>
                <w:webHidden/>
                <w:rtl/>
              </w:rPr>
              <w:t xml:space="preserve"> </w:t>
            </w:r>
          </w:hyperlink>
          <w:r w:rsidR="00CA62C1">
            <w:rPr>
              <w:rStyle w:val="Hyperlink"/>
              <w:rFonts w:hint="cs"/>
              <w:noProof/>
              <w:rtl/>
            </w:rPr>
            <w:t xml:space="preserve"> </w:t>
          </w:r>
          <w:hyperlink w:anchor="_Toc495945609" w:history="1">
            <w:r w:rsidR="00CA62C1" w:rsidRPr="005E7F20">
              <w:rPr>
                <w:rStyle w:val="Hyperlink"/>
                <w:rFonts w:hint="eastAsia"/>
                <w:noProof/>
                <w:rtl/>
                <w:lang w:bidi="fa-IR"/>
              </w:rPr>
              <w:t>اولاً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الكريم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495945609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70</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10"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495945610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71</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11" w:history="1">
            <w:r w:rsidR="00CA62C1" w:rsidRPr="005E7F20">
              <w:rPr>
                <w:rStyle w:val="Hyperlink"/>
                <w:rFonts w:hint="eastAsia"/>
                <w:noProof/>
                <w:rtl/>
                <w:lang w:bidi="fa-IR"/>
              </w:rPr>
              <w:t>الفصل</w:t>
            </w:r>
            <w:r w:rsidR="00CA62C1" w:rsidRPr="005E7F20">
              <w:rPr>
                <w:rStyle w:val="Hyperlink"/>
                <w:noProof/>
                <w:rtl/>
                <w:lang w:bidi="fa-IR"/>
              </w:rPr>
              <w:t xml:space="preserve"> </w:t>
            </w:r>
            <w:r w:rsidR="00CA62C1" w:rsidRPr="005E7F20">
              <w:rPr>
                <w:rStyle w:val="Hyperlink"/>
                <w:rFonts w:hint="eastAsia"/>
                <w:noProof/>
                <w:rtl/>
                <w:lang w:bidi="fa-IR"/>
              </w:rPr>
              <w:t>الثالث</w:t>
            </w:r>
            <w:r w:rsidR="00CA62C1" w:rsidRPr="005E7F20">
              <w:rPr>
                <w:rStyle w:val="Hyperlink"/>
                <w:noProof/>
                <w:rtl/>
                <w:lang w:bidi="fa-IR"/>
              </w:rPr>
              <w:t xml:space="preserve">: </w:t>
            </w:r>
            <w:r w:rsidR="00CA62C1" w:rsidRPr="005E7F20">
              <w:rPr>
                <w:rStyle w:val="Hyperlink"/>
                <w:rFonts w:hint="eastAsia"/>
                <w:noProof/>
                <w:rtl/>
                <w:lang w:bidi="fa-IR"/>
              </w:rPr>
              <w:t>حوادث</w:t>
            </w:r>
            <w:r w:rsidR="00CA62C1" w:rsidRPr="005E7F20">
              <w:rPr>
                <w:rStyle w:val="Hyperlink"/>
                <w:noProof/>
                <w:rtl/>
                <w:lang w:bidi="fa-IR"/>
              </w:rPr>
              <w:t xml:space="preserve"> </w:t>
            </w:r>
            <w:r w:rsidR="00CA62C1" w:rsidRPr="005E7F20">
              <w:rPr>
                <w:rStyle w:val="Hyperlink"/>
                <w:rFonts w:hint="eastAsia"/>
                <w:noProof/>
                <w:rtl/>
                <w:lang w:bidi="fa-IR"/>
              </w:rPr>
              <w:t>ماقبل</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495945611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78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12"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الأول</w:t>
            </w:r>
            <w:r w:rsidR="00CA62C1" w:rsidRPr="005E7F20">
              <w:rPr>
                <w:rStyle w:val="Hyperlink"/>
                <w:noProof/>
                <w:rtl/>
                <w:lang w:bidi="fa-IR"/>
              </w:rPr>
              <w:t xml:space="preserve">: </w:t>
            </w:r>
            <w:r w:rsidR="00CA62C1" w:rsidRPr="005E7F20">
              <w:rPr>
                <w:rStyle w:val="Hyperlink"/>
                <w:rFonts w:hint="eastAsia"/>
                <w:noProof/>
                <w:rtl/>
                <w:lang w:bidi="fa-IR"/>
              </w:rPr>
              <w:t>حالة</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قبل</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495945612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79</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13"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آيات</w:t>
            </w:r>
            <w:r w:rsidR="00CA62C1" w:rsidRPr="005E7F20">
              <w:rPr>
                <w:rStyle w:val="Hyperlink"/>
                <w:noProof/>
                <w:rtl/>
                <w:lang w:bidi="fa-IR"/>
              </w:rPr>
              <w:t xml:space="preserve"> </w:t>
            </w:r>
            <w:r w:rsidR="00CA62C1" w:rsidRPr="005E7F20">
              <w:rPr>
                <w:rStyle w:val="Hyperlink"/>
                <w:rFonts w:hint="eastAsia"/>
                <w:noProof/>
                <w:rtl/>
                <w:lang w:bidi="fa-IR"/>
              </w:rPr>
              <w:t>وعلامات</w:t>
            </w:r>
            <w:r w:rsidR="00CA62C1" w:rsidRPr="005E7F20">
              <w:rPr>
                <w:rStyle w:val="Hyperlink"/>
                <w:noProof/>
                <w:rtl/>
                <w:lang w:bidi="fa-IR"/>
              </w:rPr>
              <w:t xml:space="preserve"> </w:t>
            </w:r>
            <w:r w:rsidR="00CA62C1" w:rsidRPr="005E7F20">
              <w:rPr>
                <w:rStyle w:val="Hyperlink"/>
                <w:rFonts w:hint="eastAsia"/>
                <w:noProof/>
                <w:rtl/>
                <w:lang w:bidi="fa-IR"/>
              </w:rPr>
              <w:t>ما</w:t>
            </w:r>
            <w:r w:rsidR="00CA62C1" w:rsidRPr="005E7F20">
              <w:rPr>
                <w:rStyle w:val="Hyperlink"/>
                <w:noProof/>
                <w:rtl/>
                <w:lang w:bidi="fa-IR"/>
              </w:rPr>
              <w:t xml:space="preserve"> </w:t>
            </w:r>
            <w:r w:rsidR="00CA62C1" w:rsidRPr="005E7F20">
              <w:rPr>
                <w:rStyle w:val="Hyperlink"/>
                <w:rFonts w:hint="eastAsia"/>
                <w:noProof/>
                <w:rtl/>
                <w:lang w:bidi="fa-IR"/>
              </w:rPr>
              <w:t>قبل</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85</w:t>
            </w:r>
            <w:r>
              <w:rPr>
                <w:noProof/>
                <w:webHidden/>
                <w:rtl/>
              </w:rPr>
              <w:fldChar w:fldCharType="end"/>
            </w:r>
          </w:hyperlink>
        </w:p>
        <w:p w:rsidR="00CA62C1" w:rsidRDefault="00A23676" w:rsidP="00CA62C1">
          <w:pPr>
            <w:pStyle w:val="TOC3"/>
            <w:rPr>
              <w:rFonts w:asciiTheme="minorHAnsi" w:eastAsiaTheme="minorEastAsia" w:hAnsiTheme="minorHAnsi" w:cstheme="minorBidi"/>
              <w:noProof/>
              <w:color w:val="auto"/>
              <w:sz w:val="22"/>
              <w:szCs w:val="22"/>
              <w:rtl/>
            </w:rPr>
          </w:pPr>
          <w:hyperlink w:anchor="_Toc495945614"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آيات</w:t>
            </w:r>
            <w:r w:rsidR="00CA62C1" w:rsidRPr="005E7F20">
              <w:rPr>
                <w:rStyle w:val="Hyperlink"/>
                <w:noProof/>
                <w:rtl/>
                <w:lang w:bidi="fa-IR"/>
              </w:rPr>
              <w:t xml:space="preserve"> </w:t>
            </w:r>
            <w:r w:rsidR="00CA62C1" w:rsidRPr="005E7F20">
              <w:rPr>
                <w:rStyle w:val="Hyperlink"/>
                <w:rFonts w:hint="eastAsia"/>
                <w:noProof/>
                <w:rtl/>
                <w:lang w:bidi="fa-IR"/>
              </w:rPr>
              <w:t>وعلامات</w:t>
            </w:r>
            <w:r w:rsidR="00CA62C1" w:rsidRPr="005E7F20">
              <w:rPr>
                <w:rStyle w:val="Hyperlink"/>
                <w:noProof/>
                <w:rtl/>
                <w:lang w:bidi="fa-IR"/>
              </w:rPr>
              <w:t xml:space="preserve"> </w:t>
            </w:r>
            <w:r w:rsidR="00CA62C1" w:rsidRPr="005E7F20">
              <w:rPr>
                <w:rStyle w:val="Hyperlink"/>
                <w:rFonts w:hint="eastAsia"/>
                <w:noProof/>
                <w:rtl/>
                <w:lang w:bidi="fa-IR"/>
              </w:rPr>
              <w:t>ما</w:t>
            </w:r>
            <w:r w:rsidR="00CA62C1" w:rsidRPr="005E7F20">
              <w:rPr>
                <w:rStyle w:val="Hyperlink"/>
                <w:noProof/>
                <w:rtl/>
                <w:lang w:bidi="fa-IR"/>
              </w:rPr>
              <w:t xml:space="preserve"> </w:t>
            </w:r>
            <w:r w:rsidR="00CA62C1" w:rsidRPr="005E7F20">
              <w:rPr>
                <w:rStyle w:val="Hyperlink"/>
                <w:rFonts w:hint="eastAsia"/>
                <w:noProof/>
                <w:rtl/>
                <w:lang w:bidi="fa-IR"/>
              </w:rPr>
              <w:t>قبل</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hyperlink>
          <w:r w:rsidR="00CA62C1">
            <w:rPr>
              <w:rStyle w:val="Hyperlink"/>
              <w:rFonts w:hint="cs"/>
              <w:noProof/>
              <w:rtl/>
            </w:rPr>
            <w:t xml:space="preserve"> </w:t>
          </w:r>
          <w:hyperlink w:anchor="_Toc495945615" w:history="1">
            <w:r w:rsidR="00CA62C1" w:rsidRPr="005E7F20">
              <w:rPr>
                <w:rStyle w:val="Hyperlink"/>
                <w:rFonts w:hint="eastAsia"/>
                <w:noProof/>
                <w:rtl/>
                <w:lang w:bidi="fa-IR"/>
              </w:rPr>
              <w:t>أوّلاً</w:t>
            </w:r>
            <w:r w:rsidR="00CA62C1" w:rsidRPr="005E7F20">
              <w:rPr>
                <w:rStyle w:val="Hyperlink"/>
                <w:noProof/>
                <w:rtl/>
                <w:lang w:bidi="fa-IR"/>
              </w:rPr>
              <w:t xml:space="preserve">: </w:t>
            </w:r>
            <w:r w:rsidR="00CA62C1" w:rsidRPr="005E7F20">
              <w:rPr>
                <w:rStyle w:val="Hyperlink"/>
                <w:rFonts w:hint="eastAsia"/>
                <w:noProof/>
                <w:rtl/>
                <w:lang w:bidi="fa-IR"/>
              </w:rPr>
              <w:t>نداء</w:t>
            </w:r>
            <w:r w:rsidR="00CA62C1" w:rsidRPr="005E7F20">
              <w:rPr>
                <w:rStyle w:val="Hyperlink"/>
                <w:noProof/>
                <w:rtl/>
                <w:lang w:bidi="fa-IR"/>
              </w:rPr>
              <w:t xml:space="preserve"> </w:t>
            </w:r>
            <w:r w:rsidR="00CA62C1" w:rsidRPr="005E7F20">
              <w:rPr>
                <w:rStyle w:val="Hyperlink"/>
                <w:rFonts w:hint="eastAsia"/>
                <w:noProof/>
                <w:rtl/>
                <w:lang w:bidi="fa-IR"/>
              </w:rPr>
              <w:t>السماء</w:t>
            </w:r>
            <w:r w:rsidR="00CA62C1" w:rsidRPr="005E7F20">
              <w:rPr>
                <w:rStyle w:val="Hyperlink"/>
                <w:noProof/>
                <w:rtl/>
                <w:lang w:bidi="fa-IR"/>
              </w:rPr>
              <w:t xml:space="preserve"> </w:t>
            </w:r>
            <w:r w:rsidR="00CA62C1" w:rsidRPr="005E7F20">
              <w:rPr>
                <w:rStyle w:val="Hyperlink"/>
                <w:rFonts w:hint="eastAsia"/>
                <w:noProof/>
                <w:rtl/>
                <w:lang w:bidi="fa-IR"/>
              </w:rPr>
              <w:t>باتّباع‌</w:t>
            </w:r>
            <w:r w:rsidR="00CA62C1" w:rsidRPr="005E7F20">
              <w:rPr>
                <w:rStyle w:val="Hyperlink"/>
                <w:noProof/>
                <w:rtl/>
                <w:lang w:bidi="fa-IR"/>
              </w:rPr>
              <w:t xml:space="preserve"> </w:t>
            </w:r>
            <w:r w:rsidR="00CA62C1" w:rsidRPr="005E7F20">
              <w:rPr>
                <w:rStyle w:val="Hyperlink"/>
                <w:rFonts w:hint="eastAsia"/>
                <w:noProof/>
                <w:rtl/>
                <w:lang w:bidi="fa-IR"/>
              </w:rPr>
              <w:t>منقذ</w:t>
            </w:r>
            <w:r w:rsidR="00CA62C1" w:rsidRPr="005E7F20">
              <w:rPr>
                <w:rStyle w:val="Hyperlink"/>
                <w:noProof/>
                <w:rtl/>
                <w:lang w:bidi="fa-IR"/>
              </w:rPr>
              <w:t xml:space="preserve"> </w:t>
            </w:r>
            <w:r w:rsidR="00CA62C1" w:rsidRPr="005E7F20">
              <w:rPr>
                <w:rStyle w:val="Hyperlink"/>
                <w:rFonts w:hint="eastAsia"/>
                <w:noProof/>
                <w:rtl/>
                <w:lang w:bidi="fa-IR"/>
              </w:rPr>
              <w:t>البشريّة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86</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16"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الدجّالُ</w:t>
            </w:r>
            <w:r w:rsidR="00CA62C1" w:rsidRPr="005E7F20">
              <w:rPr>
                <w:rStyle w:val="Hyperlink"/>
                <w:noProof/>
                <w:rtl/>
                <w:lang w:bidi="fa-IR"/>
              </w:rPr>
              <w:t xml:space="preserve"> </w:t>
            </w:r>
            <w:r w:rsidR="00CA62C1" w:rsidRPr="005E7F20">
              <w:rPr>
                <w:rStyle w:val="Hyperlink"/>
                <w:rFonts w:hint="eastAsia"/>
                <w:noProof/>
                <w:rtl/>
                <w:lang w:bidi="fa-IR"/>
              </w:rPr>
              <w:t>والخسفُ</w:t>
            </w:r>
            <w:r w:rsidR="00CA62C1" w:rsidRPr="005E7F20">
              <w:rPr>
                <w:rStyle w:val="Hyperlink"/>
                <w:noProof/>
                <w:rtl/>
                <w:lang w:bidi="fa-IR"/>
              </w:rPr>
              <w:t xml:space="preserve"> </w:t>
            </w:r>
            <w:r w:rsidR="00CA62C1" w:rsidRPr="005E7F20">
              <w:rPr>
                <w:rStyle w:val="Hyperlink"/>
                <w:rFonts w:hint="eastAsia"/>
                <w:noProof/>
                <w:rtl/>
                <w:lang w:bidi="fa-IR"/>
              </w:rPr>
              <w:t>وسفكُ</w:t>
            </w:r>
            <w:r w:rsidR="00CA62C1" w:rsidRPr="005E7F20">
              <w:rPr>
                <w:rStyle w:val="Hyperlink"/>
                <w:noProof/>
                <w:rtl/>
                <w:lang w:bidi="fa-IR"/>
              </w:rPr>
              <w:t xml:space="preserve"> </w:t>
            </w:r>
            <w:r w:rsidR="00CA62C1" w:rsidRPr="005E7F20">
              <w:rPr>
                <w:rStyle w:val="Hyperlink"/>
                <w:rFonts w:hint="eastAsia"/>
                <w:noProof/>
                <w:rtl/>
                <w:lang w:bidi="fa-IR"/>
              </w:rPr>
              <w:t>الدماءِ</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92</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17" w:history="1">
            <w:r w:rsidR="00CA62C1" w:rsidRPr="005E7F20">
              <w:rPr>
                <w:rStyle w:val="Hyperlink"/>
                <w:rFonts w:hint="eastAsia"/>
                <w:noProof/>
                <w:rtl/>
                <w:lang w:bidi="fa-IR"/>
              </w:rPr>
              <w:t>ثالثاً</w:t>
            </w:r>
            <w:r w:rsidR="00CA62C1" w:rsidRPr="005E7F20">
              <w:rPr>
                <w:rStyle w:val="Hyperlink"/>
                <w:noProof/>
                <w:rtl/>
                <w:lang w:bidi="fa-IR"/>
              </w:rPr>
              <w:t xml:space="preserve">: </w:t>
            </w:r>
            <w:r w:rsidR="00CA62C1" w:rsidRPr="005E7F20">
              <w:rPr>
                <w:rStyle w:val="Hyperlink"/>
                <w:rFonts w:hint="eastAsia"/>
                <w:noProof/>
                <w:rtl/>
                <w:lang w:bidi="fa-IR"/>
              </w:rPr>
              <w:t>اليأس</w:t>
            </w:r>
            <w:r w:rsidR="00CA62C1" w:rsidRPr="005E7F20">
              <w:rPr>
                <w:rStyle w:val="Hyperlink"/>
                <w:noProof/>
                <w:rtl/>
                <w:lang w:bidi="fa-IR"/>
              </w:rPr>
              <w:t xml:space="preserve"> </w:t>
            </w:r>
            <w:r w:rsidR="00CA62C1" w:rsidRPr="005E7F20">
              <w:rPr>
                <w:rStyle w:val="Hyperlink"/>
                <w:rFonts w:hint="eastAsia"/>
                <w:noProof/>
                <w:rtl/>
                <w:lang w:bidi="fa-IR"/>
              </w:rPr>
              <w:t>الذي</w:t>
            </w:r>
            <w:r w:rsidR="00CA62C1" w:rsidRPr="005E7F20">
              <w:rPr>
                <w:rStyle w:val="Hyperlink"/>
                <w:noProof/>
                <w:rtl/>
                <w:lang w:bidi="fa-IR"/>
              </w:rPr>
              <w:t xml:space="preserve"> </w:t>
            </w:r>
            <w:r w:rsidR="00CA62C1" w:rsidRPr="005E7F20">
              <w:rPr>
                <w:rStyle w:val="Hyperlink"/>
                <w:rFonts w:hint="eastAsia"/>
                <w:noProof/>
                <w:rtl/>
                <w:lang w:bidi="fa-IR"/>
              </w:rPr>
              <w:t>يعمُّ</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495945617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93</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18" w:history="1">
            <w:r w:rsidR="00CA62C1" w:rsidRPr="005E7F20">
              <w:rPr>
                <w:rStyle w:val="Hyperlink"/>
                <w:rFonts w:hint="eastAsia"/>
                <w:noProof/>
                <w:rtl/>
                <w:lang w:bidi="fa-IR"/>
              </w:rPr>
              <w:t>الفصل</w:t>
            </w:r>
            <w:r w:rsidR="00CA62C1" w:rsidRPr="005E7F20">
              <w:rPr>
                <w:rStyle w:val="Hyperlink"/>
                <w:noProof/>
                <w:rtl/>
                <w:lang w:bidi="fa-IR"/>
              </w:rPr>
              <w:t xml:space="preserve"> </w:t>
            </w:r>
            <w:r w:rsidR="00CA62C1" w:rsidRPr="005E7F20">
              <w:rPr>
                <w:rStyle w:val="Hyperlink"/>
                <w:rFonts w:hint="eastAsia"/>
                <w:noProof/>
                <w:rtl/>
                <w:lang w:bidi="fa-IR"/>
              </w:rPr>
              <w:t>الرابع</w:t>
            </w:r>
            <w:r w:rsidR="00CA62C1" w:rsidRPr="005E7F20">
              <w:rPr>
                <w:rStyle w:val="Hyperlink"/>
                <w:noProof/>
                <w:rtl/>
                <w:lang w:bidi="fa-IR"/>
              </w:rPr>
              <w:t xml:space="preserve">: </w:t>
            </w:r>
            <w:r w:rsidR="00CA62C1" w:rsidRPr="005E7F20">
              <w:rPr>
                <w:rStyle w:val="Hyperlink"/>
                <w:rFonts w:hint="eastAsia"/>
                <w:noProof/>
                <w:rtl/>
                <w:lang w:bidi="fa-IR"/>
              </w:rPr>
              <w:t>أحداث</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ومابعد</w:t>
            </w:r>
            <w:r w:rsidR="00CA62C1" w:rsidRPr="005E7F20">
              <w:rPr>
                <w:rStyle w:val="Hyperlink"/>
                <w:noProof/>
                <w:rtl/>
                <w:lang w:bidi="fa-IR"/>
              </w:rPr>
              <w:t xml:space="preserve"> </w:t>
            </w:r>
            <w:r w:rsidR="00CA62C1" w:rsidRPr="005E7F20">
              <w:rPr>
                <w:rStyle w:val="Hyperlink"/>
                <w:rFonts w:hint="eastAsia"/>
                <w:noProof/>
                <w:rtl/>
                <w:lang w:bidi="fa-IR"/>
              </w:rPr>
              <w:t>الظهور</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495945618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97</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19" w:history="1">
            <w:r w:rsidR="00CA62C1" w:rsidRPr="005E7F20">
              <w:rPr>
                <w:rStyle w:val="Hyperlink"/>
                <w:rFonts w:hint="eastAsia"/>
                <w:noProof/>
                <w:rtl/>
                <w:lang w:bidi="fa-IR"/>
              </w:rPr>
              <w:t>تمهيد</w:t>
            </w:r>
            <w:r w:rsidR="00CA62C1" w:rsidRPr="005E7F20">
              <w:rPr>
                <w:rStyle w:val="Hyperlink"/>
                <w:noProof/>
                <w:rtl/>
                <w:lang w:bidi="fa-IR"/>
              </w:rPr>
              <w:t xml:space="preserve">: </w:t>
            </w:r>
            <w:r w:rsidR="00CA62C1" w:rsidRPr="005E7F20">
              <w:rPr>
                <w:rStyle w:val="Hyperlink"/>
                <w:rFonts w:hint="eastAsia"/>
                <w:noProof/>
                <w:rtl/>
                <w:lang w:bidi="fa-IR"/>
              </w:rPr>
              <w:t>أحداث</w:t>
            </w:r>
            <w:r w:rsidR="00CA62C1" w:rsidRPr="005E7F20">
              <w:rPr>
                <w:rStyle w:val="Hyperlink"/>
                <w:noProof/>
                <w:rtl/>
                <w:lang w:bidi="fa-IR"/>
              </w:rPr>
              <w:t xml:space="preserve"> </w:t>
            </w:r>
            <w:r w:rsidR="00CA62C1" w:rsidRPr="005E7F20">
              <w:rPr>
                <w:rStyle w:val="Hyperlink"/>
                <w:rFonts w:hint="eastAsia"/>
                <w:noProof/>
                <w:rtl/>
                <w:lang w:bidi="fa-IR"/>
              </w:rPr>
              <w:t>ظهور</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ومابعد</w:t>
            </w:r>
            <w:r w:rsidR="00CA62C1" w:rsidRPr="005E7F20">
              <w:rPr>
                <w:rStyle w:val="Hyperlink"/>
                <w:noProof/>
                <w:rtl/>
                <w:lang w:bidi="fa-IR"/>
              </w:rPr>
              <w:t xml:space="preserve"> </w:t>
            </w:r>
            <w:r w:rsidR="00CA62C1" w:rsidRPr="005E7F20">
              <w:rPr>
                <w:rStyle w:val="Hyperlink"/>
                <w:rFonts w:hint="eastAsia"/>
                <w:noProof/>
                <w:rtl/>
                <w:lang w:bidi="fa-IR"/>
              </w:rPr>
              <w:t>الظهور</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495945619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98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0"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الضيقُ</w:t>
            </w:r>
            <w:r w:rsidR="00CA62C1" w:rsidRPr="005E7F20">
              <w:rPr>
                <w:rStyle w:val="Hyperlink"/>
                <w:noProof/>
                <w:rtl/>
                <w:lang w:bidi="fa-IR"/>
              </w:rPr>
              <w:t xml:space="preserve"> </w:t>
            </w:r>
            <w:r w:rsidR="00CA62C1" w:rsidRPr="005E7F20">
              <w:rPr>
                <w:rStyle w:val="Hyperlink"/>
                <w:rFonts w:hint="eastAsia"/>
                <w:noProof/>
                <w:rtl/>
                <w:lang w:bidi="fa-IR"/>
              </w:rPr>
              <w:t>والحرجُ</w:t>
            </w:r>
            <w:r w:rsidR="00CA62C1" w:rsidRPr="005E7F20">
              <w:rPr>
                <w:rStyle w:val="Hyperlink"/>
                <w:noProof/>
                <w:rtl/>
                <w:lang w:bidi="fa-IR"/>
              </w:rPr>
              <w:t xml:space="preserve"> </w:t>
            </w:r>
            <w:r w:rsidR="00CA62C1" w:rsidRPr="005E7F20">
              <w:rPr>
                <w:rStyle w:val="Hyperlink"/>
                <w:rFonts w:hint="eastAsia"/>
                <w:noProof/>
                <w:rtl/>
                <w:lang w:bidi="fa-IR"/>
              </w:rPr>
              <w:t>والعسرُ</w:t>
            </w:r>
            <w:r w:rsidR="00CA62C1" w:rsidRPr="005E7F20">
              <w:rPr>
                <w:rStyle w:val="Hyperlink"/>
                <w:noProof/>
                <w:rtl/>
                <w:lang w:bidi="fa-IR"/>
              </w:rPr>
              <w:t xml:space="preserve"> </w:t>
            </w:r>
            <w:r w:rsidR="00CA62C1" w:rsidRPr="005E7F20">
              <w:rPr>
                <w:rStyle w:val="Hyperlink"/>
                <w:rFonts w:hint="eastAsia"/>
                <w:noProof/>
                <w:rtl/>
                <w:lang w:bidi="fa-IR"/>
              </w:rPr>
              <w:t>وتضرُّر</w:t>
            </w:r>
            <w:r w:rsidR="00CA62C1" w:rsidRPr="005E7F20">
              <w:rPr>
                <w:rStyle w:val="Hyperlink"/>
                <w:noProof/>
                <w:rtl/>
                <w:lang w:bidi="fa-IR"/>
              </w:rPr>
              <w:t xml:space="preserve"> </w:t>
            </w:r>
            <w:r w:rsidR="00CA62C1" w:rsidRPr="005E7F20">
              <w:rPr>
                <w:rStyle w:val="Hyperlink"/>
                <w:rFonts w:hint="eastAsia"/>
                <w:noProof/>
                <w:rtl/>
                <w:lang w:bidi="fa-IR"/>
              </w:rPr>
              <w:t>المؤمنين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495945620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106</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1"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الثاني</w:t>
            </w:r>
            <w:r w:rsidR="00CA62C1" w:rsidRPr="005E7F20">
              <w:rPr>
                <w:rStyle w:val="Hyperlink"/>
                <w:noProof/>
                <w:rtl/>
                <w:lang w:bidi="fa-IR"/>
              </w:rPr>
              <w:t xml:space="preserve">: </w:t>
            </w:r>
            <w:r w:rsidR="00CA62C1" w:rsidRPr="005E7F20">
              <w:rPr>
                <w:rStyle w:val="Hyperlink"/>
                <w:rFonts w:hint="eastAsia"/>
                <w:noProof/>
                <w:rtl/>
                <w:lang w:bidi="fa-IR"/>
              </w:rPr>
              <w:t>أوصافُ</w:t>
            </w:r>
            <w:r w:rsidR="00CA62C1" w:rsidRPr="005E7F20">
              <w:rPr>
                <w:rStyle w:val="Hyperlink"/>
                <w:noProof/>
                <w:rtl/>
                <w:lang w:bidi="fa-IR"/>
              </w:rPr>
              <w:t xml:space="preserve"> </w:t>
            </w:r>
            <w:r w:rsidR="00CA62C1" w:rsidRPr="005E7F20">
              <w:rPr>
                <w:rStyle w:val="Hyperlink"/>
                <w:rFonts w:hint="eastAsia"/>
                <w:noProof/>
                <w:rtl/>
                <w:lang w:bidi="fa-IR"/>
              </w:rPr>
              <w:t>القائم</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495945621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108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2" w:history="1">
            <w:r w:rsidR="00CA62C1" w:rsidRPr="005E7F20">
              <w:rPr>
                <w:rStyle w:val="Hyperlink"/>
                <w:rFonts w:hint="eastAsia"/>
                <w:noProof/>
                <w:rtl/>
                <w:lang w:bidi="fa-IR"/>
              </w:rPr>
              <w:t>اولاً</w:t>
            </w:r>
            <w:r w:rsidR="00CA62C1" w:rsidRPr="005E7F20">
              <w:rPr>
                <w:rStyle w:val="Hyperlink"/>
                <w:noProof/>
                <w:rtl/>
                <w:lang w:bidi="fa-IR"/>
              </w:rPr>
              <w:t xml:space="preserve">: </w:t>
            </w:r>
            <w:r w:rsidR="00CA62C1" w:rsidRPr="005E7F20">
              <w:rPr>
                <w:rStyle w:val="Hyperlink"/>
                <w:rFonts w:hint="eastAsia"/>
                <w:noProof/>
                <w:rtl/>
                <w:lang w:bidi="fa-IR"/>
              </w:rPr>
              <w:t>أوصاف</w:t>
            </w:r>
            <w:r w:rsidR="00CA62C1" w:rsidRPr="005E7F20">
              <w:rPr>
                <w:rStyle w:val="Hyperlink"/>
                <w:noProof/>
                <w:rtl/>
                <w:lang w:bidi="fa-IR"/>
              </w:rPr>
              <w:t xml:space="preserve"> </w:t>
            </w:r>
            <w:r w:rsidR="00CA62C1" w:rsidRPr="005E7F20">
              <w:rPr>
                <w:rStyle w:val="Hyperlink"/>
                <w:rFonts w:hint="eastAsia"/>
                <w:noProof/>
                <w:rtl/>
                <w:lang w:bidi="fa-IR"/>
              </w:rPr>
              <w:t>القائم</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والروايات</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495945622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109</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3"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أوصاف</w:t>
            </w:r>
            <w:r w:rsidR="00CA62C1" w:rsidRPr="005E7F20">
              <w:rPr>
                <w:rStyle w:val="Hyperlink"/>
                <w:noProof/>
                <w:rtl/>
                <w:lang w:bidi="fa-IR"/>
              </w:rPr>
              <w:t xml:space="preserve"> </w:t>
            </w:r>
            <w:r w:rsidR="00CA62C1" w:rsidRPr="005E7F20">
              <w:rPr>
                <w:rStyle w:val="Hyperlink"/>
                <w:rFonts w:hint="eastAsia"/>
                <w:noProof/>
                <w:rtl/>
                <w:lang w:bidi="fa-IR"/>
              </w:rPr>
              <w:t>القائم</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114</w:t>
            </w:r>
            <w:r>
              <w:rPr>
                <w:noProof/>
                <w:webHidden/>
                <w:rtl/>
              </w:rPr>
              <w:fldChar w:fldCharType="end"/>
            </w:r>
          </w:hyperlink>
        </w:p>
        <w:p w:rsidR="00CA62C1" w:rsidRDefault="00A23676" w:rsidP="00CA62C1">
          <w:pPr>
            <w:pStyle w:val="TOC2"/>
            <w:tabs>
              <w:tab w:val="right" w:leader="dot" w:pos="11420"/>
            </w:tabs>
            <w:rPr>
              <w:rFonts w:asciiTheme="minorHAnsi" w:eastAsiaTheme="minorEastAsia" w:hAnsiTheme="minorHAnsi" w:cstheme="minorBidi"/>
              <w:noProof/>
              <w:color w:val="auto"/>
              <w:sz w:val="22"/>
              <w:szCs w:val="22"/>
              <w:rtl/>
            </w:rPr>
          </w:pPr>
          <w:hyperlink w:anchor="_Toc495945624"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الثالث</w:t>
            </w:r>
            <w:r w:rsidR="00CA62C1" w:rsidRPr="005E7F20">
              <w:rPr>
                <w:rStyle w:val="Hyperlink"/>
                <w:noProof/>
                <w:rtl/>
                <w:lang w:bidi="fa-IR"/>
              </w:rPr>
              <w:t xml:space="preserve">: </w:t>
            </w:r>
            <w:r w:rsidR="00CA62C1" w:rsidRPr="005E7F20">
              <w:rPr>
                <w:rStyle w:val="Hyperlink"/>
                <w:rFonts w:hint="eastAsia"/>
                <w:noProof/>
                <w:rtl/>
                <w:lang w:bidi="fa-IR"/>
              </w:rPr>
              <w:t>أوصاف</w:t>
            </w:r>
            <w:r w:rsidR="00CA62C1" w:rsidRPr="005E7F20">
              <w:rPr>
                <w:rStyle w:val="Hyperlink"/>
                <w:noProof/>
                <w:rtl/>
                <w:lang w:bidi="fa-IR"/>
              </w:rPr>
              <w:t xml:space="preserve"> </w:t>
            </w:r>
            <w:r w:rsidR="00CA62C1" w:rsidRPr="005E7F20">
              <w:rPr>
                <w:rStyle w:val="Hyperlink"/>
                <w:rFonts w:hint="eastAsia"/>
                <w:noProof/>
                <w:rtl/>
                <w:lang w:bidi="fa-IR"/>
              </w:rPr>
              <w:t>حكومة</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ودولته</w:t>
            </w:r>
          </w:hyperlink>
          <w:r w:rsidR="00CA62C1">
            <w:rPr>
              <w:rStyle w:val="Hyperlink"/>
              <w:rFonts w:hint="cs"/>
              <w:noProof/>
              <w:rtl/>
            </w:rPr>
            <w:t xml:space="preserve"> </w:t>
          </w:r>
          <w:hyperlink w:anchor="_Toc495945625"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الثالث</w:t>
            </w:r>
            <w:r w:rsidR="00CA62C1" w:rsidRPr="005E7F20">
              <w:rPr>
                <w:rStyle w:val="Hyperlink"/>
                <w:noProof/>
                <w:rtl/>
                <w:lang w:bidi="fa-IR"/>
              </w:rPr>
              <w:t xml:space="preserve">: </w:t>
            </w:r>
            <w:r w:rsidR="00CA62C1" w:rsidRPr="005E7F20">
              <w:rPr>
                <w:rStyle w:val="Hyperlink"/>
                <w:rFonts w:hint="eastAsia"/>
                <w:noProof/>
                <w:rtl/>
                <w:lang w:bidi="fa-IR"/>
              </w:rPr>
              <w:t>أوصاف</w:t>
            </w:r>
            <w:r w:rsidR="00CA62C1" w:rsidRPr="005E7F20">
              <w:rPr>
                <w:rStyle w:val="Hyperlink"/>
                <w:noProof/>
                <w:rtl/>
                <w:lang w:bidi="fa-IR"/>
              </w:rPr>
              <w:t xml:space="preserve"> </w:t>
            </w:r>
            <w:r w:rsidR="00CA62C1" w:rsidRPr="005E7F20">
              <w:rPr>
                <w:rStyle w:val="Hyperlink"/>
                <w:rFonts w:hint="eastAsia"/>
                <w:noProof/>
                <w:rtl/>
                <w:lang w:bidi="fa-IR"/>
              </w:rPr>
              <w:t>حكومة</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ودولته</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117</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6" w:history="1">
            <w:r w:rsidR="00CA62C1" w:rsidRPr="005E7F20">
              <w:rPr>
                <w:rStyle w:val="Hyperlink"/>
                <w:rFonts w:hint="eastAsia"/>
                <w:noProof/>
                <w:rtl/>
                <w:lang w:bidi="fa-IR"/>
              </w:rPr>
              <w:t>أوّلاً</w:t>
            </w:r>
            <w:r w:rsidR="00CA62C1" w:rsidRPr="005E7F20">
              <w:rPr>
                <w:rStyle w:val="Hyperlink"/>
                <w:noProof/>
                <w:rtl/>
                <w:lang w:bidi="fa-IR"/>
              </w:rPr>
              <w:t xml:space="preserve">: </w:t>
            </w:r>
            <w:r w:rsidR="00CA62C1" w:rsidRPr="005E7F20">
              <w:rPr>
                <w:rStyle w:val="Hyperlink"/>
                <w:rFonts w:hint="eastAsia"/>
                <w:noProof/>
                <w:rtl/>
                <w:lang w:bidi="fa-IR"/>
              </w:rPr>
              <w:t>حكم</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sidRPr="005E7F20">
              <w:rPr>
                <w:rStyle w:val="Hyperlink"/>
                <w:noProof/>
                <w:rtl/>
                <w:lang w:bidi="fa-IR"/>
              </w:rPr>
              <w:t xml:space="preserve"> </w:t>
            </w:r>
            <w:r w:rsidR="00CA62C1" w:rsidRPr="005E7F20">
              <w:rPr>
                <w:rStyle w:val="Hyperlink"/>
                <w:rFonts w:hint="eastAsia"/>
                <w:noProof/>
                <w:rtl/>
                <w:lang w:bidi="fa-IR"/>
              </w:rPr>
              <w:t>بالعدل</w:t>
            </w:r>
            <w:r w:rsidR="00CA62C1" w:rsidRPr="005E7F20">
              <w:rPr>
                <w:rStyle w:val="Hyperlink"/>
                <w:noProof/>
                <w:rtl/>
                <w:lang w:bidi="fa-IR"/>
              </w:rPr>
              <w:t xml:space="preserve"> </w:t>
            </w:r>
            <w:r w:rsidR="00CA62C1" w:rsidRPr="005E7F20">
              <w:rPr>
                <w:rStyle w:val="Hyperlink"/>
                <w:rFonts w:hint="eastAsia"/>
                <w:noProof/>
                <w:rtl/>
                <w:lang w:bidi="fa-IR"/>
              </w:rPr>
              <w:t>والإنصاف</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118</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7"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إنتقام</w:t>
            </w:r>
            <w:r w:rsidR="00CA62C1" w:rsidRPr="005E7F20">
              <w:rPr>
                <w:rStyle w:val="Hyperlink"/>
                <w:noProof/>
                <w:rtl/>
                <w:lang w:bidi="fa-IR"/>
              </w:rPr>
              <w:t xml:space="preserve"> </w:t>
            </w:r>
            <w:r w:rsidR="00CA62C1" w:rsidRPr="005E7F20">
              <w:rPr>
                <w:rStyle w:val="Hyperlink"/>
                <w:rFonts w:hint="eastAsia"/>
                <w:noProof/>
                <w:rtl/>
                <w:lang w:bidi="fa-IR"/>
              </w:rPr>
              <w:t>المصلح</w:t>
            </w:r>
            <w:r w:rsidR="00CA62C1" w:rsidRPr="005E7F20">
              <w:rPr>
                <w:rStyle w:val="Hyperlink"/>
                <w:noProof/>
                <w:rtl/>
                <w:lang w:bidi="fa-IR"/>
              </w:rPr>
              <w:t xml:space="preserve"> </w:t>
            </w:r>
            <w:r w:rsidR="00CA62C1" w:rsidRPr="005E7F20">
              <w:rPr>
                <w:rStyle w:val="Hyperlink"/>
                <w:rFonts w:hint="eastAsia"/>
                <w:noProof/>
                <w:rtl/>
                <w:lang w:bidi="fa-IR"/>
              </w:rPr>
              <w:t>الأعظم</w:t>
            </w:r>
            <w:r w:rsidR="00CA62C1" w:rsidRPr="005E7F20">
              <w:rPr>
                <w:rStyle w:val="Hyperlink"/>
                <w:noProof/>
                <w:rtl/>
                <w:lang w:bidi="fa-IR"/>
              </w:rPr>
              <w:t xml:space="preserve"> </w:t>
            </w:r>
            <w:r w:rsidR="00CA62C1" w:rsidRPr="005E7F20">
              <w:rPr>
                <w:rStyle w:val="Hyperlink"/>
                <w:rFonts w:hint="eastAsia"/>
                <w:noProof/>
                <w:rtl/>
                <w:lang w:bidi="fa-IR"/>
              </w:rPr>
              <w:t>من</w:t>
            </w:r>
            <w:r w:rsidR="00CA62C1" w:rsidRPr="005E7F20">
              <w:rPr>
                <w:rStyle w:val="Hyperlink"/>
                <w:noProof/>
                <w:rtl/>
                <w:lang w:bidi="fa-IR"/>
              </w:rPr>
              <w:t xml:space="preserve"> </w:t>
            </w:r>
            <w:r w:rsidR="00CA62C1" w:rsidRPr="005E7F20">
              <w:rPr>
                <w:rStyle w:val="Hyperlink"/>
                <w:rFonts w:hint="eastAsia"/>
                <w:noProof/>
                <w:rtl/>
                <w:lang w:bidi="fa-IR"/>
              </w:rPr>
              <w:t>الظالمين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495945627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120</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8" w:history="1">
            <w:r w:rsidR="00CA62C1" w:rsidRPr="005E7F20">
              <w:rPr>
                <w:rStyle w:val="Hyperlink"/>
                <w:rFonts w:hint="eastAsia"/>
                <w:noProof/>
                <w:rtl/>
                <w:lang w:bidi="fa-IR"/>
              </w:rPr>
              <w:t>ثالثاً</w:t>
            </w:r>
            <w:r w:rsidR="00CA62C1" w:rsidRPr="005E7F20">
              <w:rPr>
                <w:rStyle w:val="Hyperlink"/>
                <w:noProof/>
                <w:rtl/>
                <w:lang w:bidi="fa-IR"/>
              </w:rPr>
              <w:t xml:space="preserve">: </w:t>
            </w:r>
            <w:r w:rsidR="00CA62C1" w:rsidRPr="005E7F20">
              <w:rPr>
                <w:rStyle w:val="Hyperlink"/>
                <w:rFonts w:hint="eastAsia"/>
                <w:noProof/>
                <w:rtl/>
                <w:lang w:bidi="fa-IR"/>
              </w:rPr>
              <w:t>حلول</w:t>
            </w:r>
            <w:r w:rsidR="00CA62C1" w:rsidRPr="005E7F20">
              <w:rPr>
                <w:rStyle w:val="Hyperlink"/>
                <w:noProof/>
                <w:rtl/>
                <w:lang w:bidi="fa-IR"/>
              </w:rPr>
              <w:t xml:space="preserve"> </w:t>
            </w:r>
            <w:r w:rsidR="00CA62C1" w:rsidRPr="005E7F20">
              <w:rPr>
                <w:rStyle w:val="Hyperlink"/>
                <w:rFonts w:hint="eastAsia"/>
                <w:noProof/>
                <w:rtl/>
                <w:lang w:bidi="fa-IR"/>
              </w:rPr>
              <w:t>السلام</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عهد</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495945628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122</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29" w:history="1">
            <w:r w:rsidR="00CA62C1" w:rsidRPr="005E7F20">
              <w:rPr>
                <w:rStyle w:val="Hyperlink"/>
                <w:rFonts w:hint="eastAsia"/>
                <w:noProof/>
                <w:rtl/>
                <w:lang w:bidi="fa-IR"/>
              </w:rPr>
              <w:t>رابعاً</w:t>
            </w:r>
            <w:r w:rsidR="00CA62C1" w:rsidRPr="005E7F20">
              <w:rPr>
                <w:rStyle w:val="Hyperlink"/>
                <w:noProof/>
                <w:rtl/>
                <w:lang w:bidi="fa-IR"/>
              </w:rPr>
              <w:t xml:space="preserve">: </w:t>
            </w:r>
            <w:r w:rsidR="00CA62C1" w:rsidRPr="005E7F20">
              <w:rPr>
                <w:rStyle w:val="Hyperlink"/>
                <w:rFonts w:hint="eastAsia"/>
                <w:noProof/>
                <w:rtl/>
                <w:lang w:bidi="fa-IR"/>
              </w:rPr>
              <w:t>سموّ</w:t>
            </w:r>
            <w:r w:rsidR="00CA62C1" w:rsidRPr="005E7F20">
              <w:rPr>
                <w:rStyle w:val="Hyperlink"/>
                <w:noProof/>
                <w:rtl/>
                <w:lang w:bidi="fa-IR"/>
              </w:rPr>
              <w:t xml:space="preserve"> </w:t>
            </w:r>
            <w:r w:rsidR="00CA62C1" w:rsidRPr="005E7F20">
              <w:rPr>
                <w:rStyle w:val="Hyperlink"/>
                <w:rFonts w:hint="eastAsia"/>
                <w:noProof/>
                <w:rtl/>
                <w:lang w:bidi="fa-IR"/>
              </w:rPr>
              <w:t>المعارف</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عهد</w:t>
            </w:r>
            <w:r w:rsidR="00CA62C1" w:rsidRPr="005E7F20">
              <w:rPr>
                <w:rStyle w:val="Hyperlink"/>
                <w:noProof/>
                <w:rtl/>
                <w:lang w:bidi="fa-IR"/>
              </w:rPr>
              <w:t xml:space="preserve"> </w:t>
            </w:r>
            <w:r w:rsidR="00CA62C1" w:rsidRPr="005E7F20">
              <w:rPr>
                <w:rStyle w:val="Hyperlink"/>
                <w:rFonts w:hint="eastAsia"/>
                <w:noProof/>
                <w:rtl/>
                <w:lang w:bidi="fa-IR"/>
              </w:rPr>
              <w:t>منجي</w:t>
            </w:r>
            <w:r w:rsidR="00CA62C1" w:rsidRPr="005E7F20">
              <w:rPr>
                <w:rStyle w:val="Hyperlink"/>
                <w:noProof/>
                <w:rtl/>
                <w:lang w:bidi="fa-IR"/>
              </w:rPr>
              <w:t xml:space="preserve"> </w:t>
            </w:r>
            <w:r w:rsidR="00CA62C1" w:rsidRPr="005E7F20">
              <w:rPr>
                <w:rStyle w:val="Hyperlink"/>
                <w:rFonts w:hint="eastAsia"/>
                <w:noProof/>
                <w:rtl/>
                <w:lang w:bidi="fa-IR"/>
              </w:rPr>
              <w:t>العالم</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495945629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124</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30" w:history="1">
            <w:r w:rsidR="00CA62C1" w:rsidRPr="005E7F20">
              <w:rPr>
                <w:rStyle w:val="Hyperlink"/>
                <w:rFonts w:hint="eastAsia"/>
                <w:noProof/>
                <w:rtl/>
                <w:lang w:bidi="fa-IR"/>
              </w:rPr>
              <w:t>خامساً</w:t>
            </w:r>
            <w:r w:rsidR="00CA62C1" w:rsidRPr="005E7F20">
              <w:rPr>
                <w:rStyle w:val="Hyperlink"/>
                <w:noProof/>
                <w:rtl/>
                <w:lang w:bidi="fa-IR"/>
              </w:rPr>
              <w:t xml:space="preserve">: </w:t>
            </w:r>
            <w:r w:rsidR="00CA62C1" w:rsidRPr="005E7F20">
              <w:rPr>
                <w:rStyle w:val="Hyperlink"/>
                <w:rFonts w:hint="eastAsia"/>
                <w:noProof/>
                <w:rtl/>
                <w:lang w:bidi="fa-IR"/>
              </w:rPr>
              <w:t>الحكومة</w:t>
            </w:r>
            <w:r w:rsidR="00CA62C1" w:rsidRPr="005E7F20">
              <w:rPr>
                <w:rStyle w:val="Hyperlink"/>
                <w:noProof/>
                <w:rtl/>
                <w:lang w:bidi="fa-IR"/>
              </w:rPr>
              <w:t xml:space="preserve"> </w:t>
            </w:r>
            <w:r w:rsidR="00CA62C1" w:rsidRPr="005E7F20">
              <w:rPr>
                <w:rStyle w:val="Hyperlink"/>
                <w:rFonts w:hint="eastAsia"/>
                <w:noProof/>
                <w:rtl/>
                <w:lang w:bidi="fa-IR"/>
              </w:rPr>
              <w:t>الإلهية</w:t>
            </w:r>
            <w:r w:rsidR="00CA62C1" w:rsidRPr="005E7F20">
              <w:rPr>
                <w:rStyle w:val="Hyperlink"/>
                <w:noProof/>
                <w:rtl/>
                <w:lang w:bidi="fa-IR"/>
              </w:rPr>
              <w:t xml:space="preserve"> </w:t>
            </w:r>
            <w:r w:rsidR="00CA62C1" w:rsidRPr="005E7F20">
              <w:rPr>
                <w:rStyle w:val="Hyperlink"/>
                <w:rFonts w:hint="eastAsia"/>
                <w:noProof/>
                <w:rtl/>
                <w:lang w:bidi="fa-IR"/>
              </w:rPr>
              <w:t>العالمية</w:t>
            </w:r>
            <w:r w:rsidR="00CA62C1" w:rsidRPr="005E7F20">
              <w:rPr>
                <w:rStyle w:val="Hyperlink"/>
                <w:noProof/>
                <w:rtl/>
                <w:lang w:bidi="fa-IR"/>
              </w:rPr>
              <w:t xml:space="preserve"> </w:t>
            </w:r>
            <w:r w:rsidR="00CA62C1" w:rsidRPr="005E7F20">
              <w:rPr>
                <w:rStyle w:val="Hyperlink"/>
                <w:rFonts w:hint="eastAsia"/>
                <w:noProof/>
                <w:rtl/>
                <w:lang w:bidi="fa-IR"/>
              </w:rPr>
              <w:t>الواحدة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495945630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128</w:t>
            </w:r>
            <w:r>
              <w:rPr>
                <w:noProof/>
                <w:webHidden/>
                <w:rtl/>
              </w:rPr>
              <w:fldChar w:fldCharType="end"/>
            </w:r>
          </w:hyperlink>
        </w:p>
        <w:p w:rsidR="00CA62C1" w:rsidRDefault="00A23676" w:rsidP="00720525">
          <w:pPr>
            <w:pStyle w:val="TOC3"/>
            <w:rPr>
              <w:rFonts w:asciiTheme="minorHAnsi" w:eastAsiaTheme="minorEastAsia" w:hAnsiTheme="minorHAnsi" w:cstheme="minorBidi"/>
              <w:noProof/>
              <w:color w:val="auto"/>
              <w:sz w:val="22"/>
              <w:szCs w:val="22"/>
              <w:rtl/>
            </w:rPr>
          </w:pPr>
          <w:hyperlink w:anchor="_Toc495945631" w:history="1">
            <w:r w:rsidR="00CA62C1" w:rsidRPr="005E7F20">
              <w:rPr>
                <w:rStyle w:val="Hyperlink"/>
                <w:rFonts w:hint="eastAsia"/>
                <w:noProof/>
                <w:rtl/>
                <w:lang w:bidi="fa-IR"/>
              </w:rPr>
              <w:t>جمعُ</w:t>
            </w:r>
            <w:r w:rsidR="00CA62C1" w:rsidRPr="005E7F20">
              <w:rPr>
                <w:rStyle w:val="Hyperlink"/>
                <w:noProof/>
                <w:rtl/>
                <w:lang w:bidi="fa-IR"/>
              </w:rPr>
              <w:t xml:space="preserve"> </w:t>
            </w:r>
            <w:r w:rsidR="00CA62C1" w:rsidRPr="005E7F20">
              <w:rPr>
                <w:rStyle w:val="Hyperlink"/>
                <w:rFonts w:hint="eastAsia"/>
                <w:noProof/>
                <w:rtl/>
                <w:lang w:bidi="fa-IR"/>
              </w:rPr>
              <w:t>الإرث</w:t>
            </w:r>
            <w:r w:rsidR="00CA62C1" w:rsidRPr="005E7F20">
              <w:rPr>
                <w:rStyle w:val="Hyperlink"/>
                <w:noProof/>
                <w:rtl/>
                <w:lang w:bidi="fa-IR"/>
              </w:rPr>
              <w:t xml:space="preserve"> </w:t>
            </w:r>
            <w:r w:rsidR="00CA62C1" w:rsidRPr="005E7F20">
              <w:rPr>
                <w:rStyle w:val="Hyperlink"/>
                <w:rFonts w:hint="eastAsia"/>
                <w:noProof/>
                <w:rtl/>
                <w:lang w:bidi="fa-IR"/>
              </w:rPr>
              <w:t>الإلهي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الدولة</w:t>
            </w:r>
            <w:r w:rsidR="00CA62C1" w:rsidRPr="005E7F20">
              <w:rPr>
                <w:rStyle w:val="Hyperlink"/>
                <w:noProof/>
                <w:rtl/>
                <w:lang w:bidi="fa-IR"/>
              </w:rPr>
              <w:t xml:space="preserve"> </w:t>
            </w:r>
            <w:r w:rsidR="00CA62C1" w:rsidRPr="005E7F20">
              <w:rPr>
                <w:rStyle w:val="Hyperlink"/>
                <w:rFonts w:hint="eastAsia"/>
                <w:noProof/>
                <w:rtl/>
                <w:lang w:bidi="fa-IR"/>
              </w:rPr>
              <w:t>العالمية</w:t>
            </w:r>
            <w:r w:rsidR="00CA62C1" w:rsidRPr="005E7F20">
              <w:rPr>
                <w:rStyle w:val="Hyperlink"/>
                <w:noProof/>
                <w:rtl/>
                <w:lang w:bidi="fa-IR"/>
              </w:rPr>
              <w:t xml:space="preserve"> </w:t>
            </w:r>
            <w:r w:rsidR="00CA62C1" w:rsidRPr="005E7F20">
              <w:rPr>
                <w:rStyle w:val="Hyperlink"/>
                <w:rFonts w:hint="eastAsia"/>
                <w:noProof/>
                <w:rtl/>
                <w:lang w:bidi="fa-IR"/>
              </w:rPr>
              <w:t>وتوحيده</w:t>
            </w:r>
            <w:r w:rsidR="00CA62C1" w:rsidRPr="005E7F20">
              <w:rPr>
                <w:rStyle w:val="Hyperlink"/>
                <w:noProof/>
                <w:rtl/>
                <w:lang w:bidi="fa-IR"/>
              </w:rPr>
              <w:t xml:space="preserve"> :</w:t>
            </w:r>
            <w:r w:rsidR="00720525">
              <w:rPr>
                <w:noProof/>
                <w:webHidden/>
                <w:rtl/>
              </w:rPr>
              <w:t xml:space="preserve"> </w:t>
            </w:r>
          </w:hyperlink>
          <w:r w:rsidR="00720525">
            <w:rPr>
              <w:rFonts w:hint="cs"/>
              <w:rtl/>
            </w:rPr>
            <w:t xml:space="preserve"> </w:t>
          </w:r>
          <w:hyperlink w:anchor="_Toc495945632" w:history="1">
            <w:r w:rsidR="00CA62C1" w:rsidRPr="005E7F20">
              <w:rPr>
                <w:rStyle w:val="Hyperlink"/>
                <w:rFonts w:hint="eastAsia"/>
                <w:noProof/>
                <w:rtl/>
                <w:lang w:bidi="fa-IR"/>
              </w:rPr>
              <w:t>الدولةُ</w:t>
            </w:r>
            <w:r w:rsidR="00CA62C1" w:rsidRPr="005E7F20">
              <w:rPr>
                <w:rStyle w:val="Hyperlink"/>
                <w:noProof/>
                <w:rtl/>
                <w:lang w:bidi="fa-IR"/>
              </w:rPr>
              <w:t xml:space="preserve"> </w:t>
            </w:r>
            <w:r w:rsidR="00CA62C1" w:rsidRPr="005E7F20">
              <w:rPr>
                <w:rStyle w:val="Hyperlink"/>
                <w:rFonts w:hint="eastAsia"/>
                <w:noProof/>
                <w:rtl/>
                <w:lang w:bidi="fa-IR"/>
              </w:rPr>
              <w:t>العالمية</w:t>
            </w:r>
            <w:r w:rsidR="00CA62C1" w:rsidRPr="005E7F20">
              <w:rPr>
                <w:rStyle w:val="Hyperlink"/>
                <w:noProof/>
                <w:rtl/>
                <w:lang w:bidi="fa-IR"/>
              </w:rPr>
              <w:t xml:space="preserve"> </w:t>
            </w:r>
            <w:r w:rsidR="00CA62C1" w:rsidRPr="005E7F20">
              <w:rPr>
                <w:rStyle w:val="Hyperlink"/>
                <w:rFonts w:hint="eastAsia"/>
                <w:noProof/>
                <w:rtl/>
                <w:lang w:bidi="fa-IR"/>
              </w:rPr>
              <w:t>والإرث</w:t>
            </w:r>
            <w:r w:rsidR="00CA62C1" w:rsidRPr="005E7F20">
              <w:rPr>
                <w:rStyle w:val="Hyperlink"/>
                <w:noProof/>
                <w:rtl/>
                <w:lang w:bidi="fa-IR"/>
              </w:rPr>
              <w:t xml:space="preserve"> </w:t>
            </w:r>
            <w:r w:rsidR="00CA62C1" w:rsidRPr="005E7F20">
              <w:rPr>
                <w:rStyle w:val="Hyperlink"/>
                <w:rFonts w:hint="eastAsia"/>
                <w:noProof/>
                <w:rtl/>
                <w:lang w:bidi="fa-IR"/>
              </w:rPr>
              <w:t>الإلهيّ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495945632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130</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33" w:history="1">
            <w:r w:rsidR="00CA62C1" w:rsidRPr="005E7F20">
              <w:rPr>
                <w:rStyle w:val="Hyperlink"/>
                <w:rFonts w:hint="eastAsia"/>
                <w:noProof/>
                <w:rtl/>
                <w:lang w:bidi="fa-IR"/>
              </w:rPr>
              <w:t>الفصل</w:t>
            </w:r>
            <w:r w:rsidR="00CA62C1" w:rsidRPr="005E7F20">
              <w:rPr>
                <w:rStyle w:val="Hyperlink"/>
                <w:noProof/>
                <w:rtl/>
                <w:lang w:bidi="fa-IR"/>
              </w:rPr>
              <w:t xml:space="preserve"> </w:t>
            </w:r>
            <w:r w:rsidR="00CA62C1" w:rsidRPr="005E7F20">
              <w:rPr>
                <w:rStyle w:val="Hyperlink"/>
                <w:rFonts w:hint="eastAsia"/>
                <w:noProof/>
                <w:rtl/>
                <w:lang w:bidi="fa-IR"/>
              </w:rPr>
              <w:t>الخامس</w:t>
            </w:r>
            <w:r w:rsidR="00CA62C1" w:rsidRPr="005E7F20">
              <w:rPr>
                <w:rStyle w:val="Hyperlink"/>
                <w:noProof/>
                <w:rtl/>
                <w:lang w:bidi="fa-IR"/>
              </w:rPr>
              <w:t xml:space="preserve">: </w:t>
            </w:r>
            <w:r w:rsidR="00CA62C1" w:rsidRPr="005E7F20">
              <w:rPr>
                <w:rStyle w:val="Hyperlink"/>
                <w:rFonts w:hint="eastAsia"/>
                <w:noProof/>
                <w:rtl/>
                <w:lang w:bidi="fa-IR"/>
              </w:rPr>
              <w:t>قواعِدُ</w:t>
            </w:r>
            <w:r w:rsidR="00CA62C1" w:rsidRPr="005E7F20">
              <w:rPr>
                <w:rStyle w:val="Hyperlink"/>
                <w:noProof/>
                <w:rtl/>
                <w:lang w:bidi="fa-IR"/>
              </w:rPr>
              <w:t xml:space="preserve"> </w:t>
            </w:r>
            <w:r w:rsidR="00CA62C1" w:rsidRPr="005E7F20">
              <w:rPr>
                <w:rStyle w:val="Hyperlink"/>
                <w:rFonts w:hint="eastAsia"/>
                <w:noProof/>
                <w:rtl/>
                <w:lang w:bidi="fa-IR"/>
              </w:rPr>
              <w:t>ومُتَبنّياتُ</w:t>
            </w:r>
            <w:r w:rsidR="00CA62C1" w:rsidRPr="005E7F20">
              <w:rPr>
                <w:rStyle w:val="Hyperlink"/>
                <w:noProof/>
                <w:rtl/>
                <w:lang w:bidi="fa-IR"/>
              </w:rPr>
              <w:t xml:space="preserve"> </w:t>
            </w:r>
            <w:r w:rsidR="00CA62C1" w:rsidRPr="005E7F20">
              <w:rPr>
                <w:rStyle w:val="Hyperlink"/>
                <w:rFonts w:hint="eastAsia"/>
                <w:noProof/>
                <w:rtl/>
                <w:lang w:bidi="fa-IR"/>
              </w:rPr>
              <w:t>ثورة</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495945633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132</w:t>
            </w:r>
            <w:r>
              <w:rPr>
                <w:noProof/>
                <w:webHidden/>
                <w:rtl/>
              </w:rPr>
              <w:fldChar w:fldCharType="end"/>
            </w:r>
          </w:hyperlink>
        </w:p>
        <w:p w:rsidR="00CA62C1" w:rsidRDefault="00A23676" w:rsidP="00720525">
          <w:pPr>
            <w:pStyle w:val="TOC3"/>
            <w:rPr>
              <w:rFonts w:asciiTheme="minorHAnsi" w:eastAsiaTheme="minorEastAsia" w:hAnsiTheme="minorHAnsi" w:cstheme="minorBidi"/>
              <w:noProof/>
              <w:color w:val="auto"/>
              <w:sz w:val="22"/>
              <w:szCs w:val="22"/>
              <w:rtl/>
            </w:rPr>
          </w:pPr>
          <w:hyperlink w:anchor="_Toc495945634" w:history="1">
            <w:r w:rsidR="00CA62C1" w:rsidRPr="005E7F20">
              <w:rPr>
                <w:rStyle w:val="Hyperlink"/>
                <w:rFonts w:hint="eastAsia"/>
                <w:noProof/>
                <w:rtl/>
                <w:lang w:bidi="fa-IR"/>
              </w:rPr>
              <w:t>تمهيد</w:t>
            </w:r>
            <w:r w:rsidR="00CA62C1" w:rsidRPr="005E7F20">
              <w:rPr>
                <w:rStyle w:val="Hyperlink"/>
                <w:noProof/>
                <w:rtl/>
                <w:lang w:bidi="fa-IR"/>
              </w:rPr>
              <w:t xml:space="preserve">: </w:t>
            </w:r>
            <w:r w:rsidR="00CA62C1" w:rsidRPr="005E7F20">
              <w:rPr>
                <w:rStyle w:val="Hyperlink"/>
                <w:rFonts w:hint="eastAsia"/>
                <w:noProof/>
                <w:rtl/>
                <w:lang w:bidi="fa-IR"/>
              </w:rPr>
              <w:t>قواعد</w:t>
            </w:r>
            <w:r w:rsidR="00CA62C1" w:rsidRPr="005E7F20">
              <w:rPr>
                <w:rStyle w:val="Hyperlink"/>
                <w:noProof/>
                <w:rtl/>
                <w:lang w:bidi="fa-IR"/>
              </w:rPr>
              <w:t xml:space="preserve"> </w:t>
            </w:r>
            <w:r w:rsidR="00CA62C1" w:rsidRPr="005E7F20">
              <w:rPr>
                <w:rStyle w:val="Hyperlink"/>
                <w:rFonts w:hint="eastAsia"/>
                <w:noProof/>
                <w:rtl/>
                <w:lang w:bidi="fa-IR"/>
              </w:rPr>
              <w:t>ومتبنّيات</w:t>
            </w:r>
            <w:r w:rsidR="00CA62C1" w:rsidRPr="005E7F20">
              <w:rPr>
                <w:rStyle w:val="Hyperlink"/>
                <w:noProof/>
                <w:rtl/>
                <w:lang w:bidi="fa-IR"/>
              </w:rPr>
              <w:t xml:space="preserve"> </w:t>
            </w:r>
            <w:r w:rsidR="00CA62C1" w:rsidRPr="005E7F20">
              <w:rPr>
                <w:rStyle w:val="Hyperlink"/>
                <w:rFonts w:hint="eastAsia"/>
                <w:noProof/>
                <w:rtl/>
                <w:lang w:bidi="fa-IR"/>
              </w:rPr>
              <w:t>ثورة</w:t>
            </w:r>
            <w:r w:rsidR="00CA62C1" w:rsidRPr="005E7F20">
              <w:rPr>
                <w:rStyle w:val="Hyperlink"/>
                <w:noProof/>
                <w:rtl/>
                <w:lang w:bidi="fa-IR"/>
              </w:rPr>
              <w:t xml:space="preserve"> </w:t>
            </w:r>
            <w:r w:rsidR="00CA62C1" w:rsidRPr="005E7F20">
              <w:rPr>
                <w:rStyle w:val="Hyperlink"/>
                <w:rFonts w:hint="eastAsia"/>
                <w:noProof/>
                <w:rtl/>
                <w:lang w:bidi="fa-IR"/>
              </w:rPr>
              <w:t>المنجي</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والعهدين</w:t>
            </w:r>
          </w:hyperlink>
          <w:r w:rsidR="00720525">
            <w:rPr>
              <w:rFonts w:hint="cs"/>
              <w:rtl/>
            </w:rPr>
            <w:t xml:space="preserve"> </w:t>
          </w:r>
          <w:hyperlink w:anchor="_Toc495945635" w:history="1">
            <w:r w:rsidR="00CA62C1" w:rsidRPr="005E7F20">
              <w:rPr>
                <w:rStyle w:val="Hyperlink"/>
                <w:rFonts w:hint="eastAsia"/>
                <w:noProof/>
                <w:rtl/>
                <w:lang w:bidi="fa-IR"/>
              </w:rPr>
              <w:t>المبحث</w:t>
            </w:r>
            <w:r w:rsidR="00CA62C1" w:rsidRPr="005E7F20">
              <w:rPr>
                <w:rStyle w:val="Hyperlink"/>
                <w:noProof/>
                <w:rtl/>
                <w:lang w:bidi="fa-IR"/>
              </w:rPr>
              <w:t xml:space="preserve"> </w:t>
            </w:r>
            <w:r w:rsidR="00CA62C1" w:rsidRPr="005E7F20">
              <w:rPr>
                <w:rStyle w:val="Hyperlink"/>
                <w:rFonts w:hint="eastAsia"/>
                <w:noProof/>
                <w:rtl/>
                <w:lang w:bidi="fa-IR"/>
              </w:rPr>
              <w:t>الأول</w:t>
            </w:r>
            <w:r w:rsidR="00CA62C1" w:rsidRPr="005E7F20">
              <w:rPr>
                <w:rStyle w:val="Hyperlink"/>
                <w:noProof/>
                <w:rtl/>
                <w:lang w:bidi="fa-IR"/>
              </w:rPr>
              <w:t>: «</w:t>
            </w:r>
            <w:r w:rsidR="00CA62C1" w:rsidRPr="005E7F20">
              <w:rPr>
                <w:rStyle w:val="Hyperlink"/>
                <w:rFonts w:hint="eastAsia"/>
                <w:noProof/>
                <w:rtl/>
                <w:lang w:bidi="fa-IR"/>
              </w:rPr>
              <w:t>الأسس</w:t>
            </w:r>
            <w:r w:rsidR="00CA62C1" w:rsidRPr="005E7F20">
              <w:rPr>
                <w:rStyle w:val="Hyperlink"/>
                <w:noProof/>
                <w:rtl/>
                <w:lang w:bidi="fa-IR"/>
              </w:rPr>
              <w:t xml:space="preserve"> </w:t>
            </w:r>
            <w:r w:rsidR="00CA62C1" w:rsidRPr="005E7F20">
              <w:rPr>
                <w:rStyle w:val="Hyperlink"/>
                <w:rFonts w:hint="eastAsia"/>
                <w:noProof/>
                <w:rtl/>
                <w:lang w:bidi="fa-IR"/>
              </w:rPr>
              <w:t>الشرعيّة</w:t>
            </w:r>
            <w:r w:rsidR="00CA62C1" w:rsidRPr="005E7F20">
              <w:rPr>
                <w:rStyle w:val="Hyperlink"/>
                <w:noProof/>
                <w:rtl/>
                <w:lang w:bidi="fa-IR"/>
              </w:rPr>
              <w:t xml:space="preserve"> </w:t>
            </w:r>
            <w:r w:rsidR="00CA62C1" w:rsidRPr="005E7F20">
              <w:rPr>
                <w:rStyle w:val="Hyperlink"/>
                <w:rFonts w:hint="eastAsia"/>
                <w:noProof/>
                <w:rtl/>
                <w:lang w:bidi="fa-IR"/>
              </w:rPr>
              <w:t>والتأريخيّة</w:t>
            </w:r>
            <w:r w:rsidR="00CA62C1" w:rsidRPr="005E7F20">
              <w:rPr>
                <w:rStyle w:val="Hyperlink"/>
                <w:noProof/>
                <w:rtl/>
                <w:lang w:bidi="fa-IR"/>
              </w:rPr>
              <w:t xml:space="preserve"> </w:t>
            </w:r>
            <w:r w:rsidR="00CA62C1" w:rsidRPr="005E7F20">
              <w:rPr>
                <w:rStyle w:val="Hyperlink"/>
                <w:rFonts w:hint="eastAsia"/>
                <w:noProof/>
                <w:rtl/>
                <w:lang w:bidi="fa-IR"/>
              </w:rPr>
              <w:t>لثورة</w:t>
            </w:r>
            <w:r w:rsidR="00CA62C1" w:rsidRPr="005E7F20">
              <w:rPr>
                <w:rStyle w:val="Hyperlink"/>
                <w:noProof/>
                <w:rtl/>
                <w:lang w:bidi="fa-IR"/>
              </w:rPr>
              <w:t xml:space="preserve"> </w:t>
            </w:r>
            <w:r w:rsidR="00CA62C1" w:rsidRPr="005E7F20">
              <w:rPr>
                <w:rStyle w:val="Hyperlink"/>
                <w:rFonts w:hint="eastAsia"/>
                <w:noProof/>
                <w:rtl/>
                <w:lang w:bidi="fa-IR"/>
              </w:rPr>
              <w:t>المصلح</w:t>
            </w:r>
            <w:r w:rsidR="00CA62C1" w:rsidRPr="005E7F20">
              <w:rPr>
                <w:rStyle w:val="Hyperlink"/>
                <w:noProof/>
                <w:rtl/>
                <w:lang w:bidi="fa-IR"/>
              </w:rPr>
              <w:t xml:space="preserve"> </w:t>
            </w:r>
            <w:r w:rsidR="00CA62C1" w:rsidRPr="005E7F20">
              <w:rPr>
                <w:rStyle w:val="Hyperlink"/>
                <w:rFonts w:hint="eastAsia"/>
                <w:noProof/>
                <w:rtl/>
                <w:lang w:bidi="fa-IR"/>
              </w:rPr>
              <w:t>العالميّة»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495945635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133</w:t>
            </w:r>
            <w:r>
              <w:rPr>
                <w:noProof/>
                <w:webHidden/>
                <w:rtl/>
              </w:rPr>
              <w:fldChar w:fldCharType="end"/>
            </w:r>
          </w:hyperlink>
        </w:p>
        <w:p w:rsidR="00720525" w:rsidRDefault="00720525" w:rsidP="00720525">
          <w:pPr>
            <w:pStyle w:val="libNormal"/>
          </w:pPr>
          <w:r>
            <w:br w:type="page"/>
          </w:r>
        </w:p>
        <w:p w:rsidR="00CA62C1" w:rsidRDefault="00A23676">
          <w:pPr>
            <w:pStyle w:val="TOC3"/>
            <w:rPr>
              <w:rFonts w:asciiTheme="minorHAnsi" w:eastAsiaTheme="minorEastAsia" w:hAnsiTheme="minorHAnsi" w:cstheme="minorBidi"/>
              <w:noProof/>
              <w:color w:val="auto"/>
              <w:sz w:val="22"/>
              <w:szCs w:val="22"/>
              <w:rtl/>
            </w:rPr>
          </w:pPr>
          <w:hyperlink w:anchor="_Toc495945636" w:history="1">
            <w:r w:rsidR="00CA62C1" w:rsidRPr="005E7F20">
              <w:rPr>
                <w:rStyle w:val="Hyperlink"/>
                <w:rFonts w:hint="eastAsia"/>
                <w:noProof/>
                <w:rtl/>
                <w:lang w:bidi="fa-IR"/>
              </w:rPr>
              <w:t>اولاً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القرآن</w:t>
            </w:r>
            <w:r w:rsidR="00CA62C1" w:rsidRPr="005E7F20">
              <w:rPr>
                <w:rStyle w:val="Hyperlink"/>
                <w:noProof/>
                <w:rtl/>
                <w:lang w:bidi="fa-IR"/>
              </w:rPr>
              <w:t xml:space="preserve"> </w:t>
            </w:r>
            <w:r w:rsidR="00CA62C1" w:rsidRPr="005E7F20">
              <w:rPr>
                <w:rStyle w:val="Hyperlink"/>
                <w:rFonts w:hint="eastAsia"/>
                <w:noProof/>
                <w:rtl/>
                <w:lang w:bidi="fa-IR"/>
              </w:rPr>
              <w:t>والروايات</w:t>
            </w:r>
            <w:r w:rsidR="00CA62C1" w:rsidRPr="005E7F20">
              <w:rPr>
                <w:rStyle w:val="Hyperlink"/>
                <w:noProof/>
                <w:rtl/>
                <w:lang w:bidi="fa-IR"/>
              </w:rPr>
              <w:t xml:space="preserve"> </w:t>
            </w:r>
            <w:r w:rsidR="00CA62C1" w:rsidRPr="005E7F20">
              <w:rPr>
                <w:rStyle w:val="Hyperlink"/>
                <w:rFonts w:hint="eastAsia"/>
                <w:noProof/>
                <w:rtl/>
                <w:lang w:bidi="fa-IR"/>
              </w:rPr>
              <w:t>الشريفة</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495945636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140</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37" w:history="1">
            <w:r w:rsidR="00CA62C1" w:rsidRPr="005E7F20">
              <w:rPr>
                <w:rStyle w:val="Hyperlink"/>
                <w:rFonts w:hint="eastAsia"/>
                <w:noProof/>
                <w:rtl/>
                <w:lang w:bidi="fa-IR"/>
              </w:rPr>
              <w:t>ثانياً</w:t>
            </w:r>
            <w:r w:rsidR="00CA62C1" w:rsidRPr="005E7F20">
              <w:rPr>
                <w:rStyle w:val="Hyperlink"/>
                <w:noProof/>
                <w:rtl/>
                <w:lang w:bidi="fa-IR"/>
              </w:rPr>
              <w:t xml:space="preserve">: </w:t>
            </w:r>
            <w:r w:rsidR="00CA62C1" w:rsidRPr="005E7F20">
              <w:rPr>
                <w:rStyle w:val="Hyperlink"/>
                <w:rFonts w:hint="eastAsia"/>
                <w:noProof/>
                <w:rtl/>
                <w:lang w:bidi="fa-IR"/>
              </w:rPr>
              <w:t>في</w:t>
            </w:r>
            <w:r w:rsidR="00CA62C1" w:rsidRPr="005E7F20">
              <w:rPr>
                <w:rStyle w:val="Hyperlink"/>
                <w:noProof/>
                <w:rtl/>
                <w:lang w:bidi="fa-IR"/>
              </w:rPr>
              <w:t xml:space="preserve"> </w:t>
            </w:r>
            <w:r w:rsidR="00CA62C1" w:rsidRPr="005E7F20">
              <w:rPr>
                <w:rStyle w:val="Hyperlink"/>
                <w:rFonts w:hint="eastAsia"/>
                <w:noProof/>
                <w:rtl/>
                <w:lang w:bidi="fa-IR"/>
              </w:rPr>
              <w:t>العهدين</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495945637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141</w:t>
            </w:r>
            <w:r>
              <w:rPr>
                <w:noProof/>
                <w:webHidden/>
                <w:rtl/>
              </w:rPr>
              <w:fldChar w:fldCharType="end"/>
            </w:r>
          </w:hyperlink>
        </w:p>
        <w:p w:rsidR="00CA62C1" w:rsidRDefault="00A23676">
          <w:pPr>
            <w:pStyle w:val="TOC2"/>
            <w:tabs>
              <w:tab w:val="right" w:leader="dot" w:pos="11420"/>
            </w:tabs>
            <w:rPr>
              <w:rFonts w:asciiTheme="minorHAnsi" w:eastAsiaTheme="minorEastAsia" w:hAnsiTheme="minorHAnsi" w:cstheme="minorBidi"/>
              <w:noProof/>
              <w:color w:val="auto"/>
              <w:sz w:val="22"/>
              <w:szCs w:val="22"/>
              <w:rtl/>
            </w:rPr>
          </w:pPr>
          <w:hyperlink w:anchor="_Toc495945638" w:history="1">
            <w:r w:rsidR="00CA62C1" w:rsidRPr="005E7F20">
              <w:rPr>
                <w:rStyle w:val="Hyperlink"/>
                <w:rFonts w:hint="eastAsia"/>
                <w:noProof/>
                <w:rtl/>
                <w:lang w:bidi="fa-IR"/>
              </w:rPr>
              <w:t>فَهْرَسُ</w:t>
            </w:r>
            <w:r w:rsidR="00CA62C1" w:rsidRPr="005E7F20">
              <w:rPr>
                <w:rStyle w:val="Hyperlink"/>
                <w:noProof/>
                <w:rtl/>
                <w:lang w:bidi="fa-IR"/>
              </w:rPr>
              <w:t xml:space="preserve"> </w:t>
            </w:r>
            <w:r w:rsidR="00CA62C1" w:rsidRPr="005E7F20">
              <w:rPr>
                <w:rStyle w:val="Hyperlink"/>
                <w:rFonts w:hint="eastAsia"/>
                <w:noProof/>
                <w:rtl/>
                <w:lang w:bidi="fa-IR"/>
              </w:rPr>
              <w:t>مَصادِرِ</w:t>
            </w:r>
            <w:r w:rsidR="00CA62C1" w:rsidRPr="005E7F20">
              <w:rPr>
                <w:rStyle w:val="Hyperlink"/>
                <w:noProof/>
                <w:rtl/>
                <w:lang w:bidi="fa-IR"/>
              </w:rPr>
              <w:t xml:space="preserve"> </w:t>
            </w:r>
            <w:r w:rsidR="00CA62C1" w:rsidRPr="005E7F20">
              <w:rPr>
                <w:rStyle w:val="Hyperlink"/>
                <w:rFonts w:hint="eastAsia"/>
                <w:noProof/>
                <w:rtl/>
                <w:lang w:bidi="fa-IR"/>
              </w:rPr>
              <w:t>البَحْثِ</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495945638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154</w:t>
            </w:r>
            <w:r>
              <w:rPr>
                <w:noProof/>
                <w:webHidden/>
                <w:rtl/>
              </w:rPr>
              <w:fldChar w:fldCharType="end"/>
            </w:r>
          </w:hyperlink>
        </w:p>
        <w:p w:rsidR="00CA62C1" w:rsidRDefault="00A23676">
          <w:pPr>
            <w:pStyle w:val="TOC3"/>
            <w:rPr>
              <w:rFonts w:asciiTheme="minorHAnsi" w:eastAsiaTheme="minorEastAsia" w:hAnsiTheme="minorHAnsi" w:cstheme="minorBidi"/>
              <w:noProof/>
              <w:color w:val="auto"/>
              <w:sz w:val="22"/>
              <w:szCs w:val="22"/>
              <w:rtl/>
            </w:rPr>
          </w:pPr>
          <w:hyperlink w:anchor="_Toc495945639" w:history="1">
            <w:r w:rsidR="00CA62C1" w:rsidRPr="005E7F20">
              <w:rPr>
                <w:rStyle w:val="Hyperlink"/>
                <w:rFonts w:hint="eastAsia"/>
                <w:noProof/>
                <w:rtl/>
                <w:lang w:bidi="fa-IR"/>
              </w:rPr>
              <w:t>الفهرس</w:t>
            </w:r>
            <w:r w:rsidR="00CA62C1">
              <w:rPr>
                <w:noProof/>
                <w:webHidden/>
                <w:rtl/>
              </w:rPr>
              <w:tab/>
            </w:r>
            <w:r>
              <w:rPr>
                <w:noProof/>
                <w:webHidden/>
                <w:rtl/>
              </w:rPr>
              <w:fldChar w:fldCharType="begin"/>
            </w:r>
            <w:r w:rsidR="00CA62C1">
              <w:rPr>
                <w:noProof/>
                <w:webHidden/>
                <w:rtl/>
              </w:rPr>
              <w:instrText xml:space="preserve"> </w:instrText>
            </w:r>
            <w:r w:rsidR="00CA62C1">
              <w:rPr>
                <w:noProof/>
                <w:webHidden/>
              </w:rPr>
              <w:instrText>PAGEREF</w:instrText>
            </w:r>
            <w:r w:rsidR="00CA62C1">
              <w:rPr>
                <w:noProof/>
                <w:webHidden/>
                <w:rtl/>
              </w:rPr>
              <w:instrText xml:space="preserve"> _</w:instrText>
            </w:r>
            <w:r w:rsidR="00CA62C1">
              <w:rPr>
                <w:noProof/>
                <w:webHidden/>
              </w:rPr>
              <w:instrText>Toc</w:instrText>
            </w:r>
            <w:r w:rsidR="00CA62C1">
              <w:rPr>
                <w:noProof/>
                <w:webHidden/>
                <w:rtl/>
              </w:rPr>
              <w:instrText xml:space="preserve">495945639 </w:instrText>
            </w:r>
            <w:r w:rsidR="00CA62C1">
              <w:rPr>
                <w:noProof/>
                <w:webHidden/>
              </w:rPr>
              <w:instrText>\h</w:instrText>
            </w:r>
            <w:r w:rsidR="00CA62C1">
              <w:rPr>
                <w:noProof/>
                <w:webHidden/>
                <w:rtl/>
              </w:rPr>
              <w:instrText xml:space="preserve"> </w:instrText>
            </w:r>
            <w:r>
              <w:rPr>
                <w:noProof/>
                <w:webHidden/>
                <w:rtl/>
              </w:rPr>
            </w:r>
            <w:r>
              <w:rPr>
                <w:noProof/>
                <w:webHidden/>
                <w:rtl/>
              </w:rPr>
              <w:fldChar w:fldCharType="separate"/>
            </w:r>
            <w:r w:rsidR="00CA62C1">
              <w:rPr>
                <w:noProof/>
                <w:webHidden/>
                <w:rtl/>
              </w:rPr>
              <w:t>162</w:t>
            </w:r>
            <w:r>
              <w:rPr>
                <w:noProof/>
                <w:webHidden/>
                <w:rtl/>
              </w:rPr>
              <w:fldChar w:fldCharType="end"/>
            </w:r>
          </w:hyperlink>
        </w:p>
        <w:p w:rsidR="00766990" w:rsidRDefault="00A23676">
          <w:r>
            <w:fldChar w:fldCharType="end"/>
          </w:r>
        </w:p>
      </w:sdtContent>
    </w:sdt>
    <w:p w:rsidR="0008290D" w:rsidRPr="0042502E" w:rsidRDefault="0008290D" w:rsidP="0042502E">
      <w:pPr>
        <w:pStyle w:val="libNormal"/>
        <w:rPr>
          <w:rtl/>
          <w:lang w:bidi="fa-IR"/>
        </w:rPr>
      </w:pPr>
    </w:p>
    <w:sectPr w:rsidR="0008290D" w:rsidRPr="0042502E" w:rsidSect="00766990">
      <w:footerReference w:type="even" r:id="rId8"/>
      <w:footerReference w:type="default" r:id="rId9"/>
      <w:footerReference w:type="first" r:id="rId10"/>
      <w:type w:val="continuous"/>
      <w:pgSz w:w="11907" w:h="16840" w:code="9"/>
      <w:pgMar w:top="1701" w:right="117" w:bottom="19" w:left="36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808" w:rsidRDefault="00DF2808">
      <w:r>
        <w:separator/>
      </w:r>
    </w:p>
  </w:endnote>
  <w:endnote w:type="continuationSeparator" w:id="0">
    <w:p w:rsidR="00DF2808" w:rsidRDefault="00DF28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0D" w:rsidRPr="00460435" w:rsidRDefault="00A2367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E2D0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0525">
      <w:rPr>
        <w:rFonts w:ascii="Traditional Arabic" w:hAnsi="Traditional Arabic"/>
        <w:noProof/>
        <w:sz w:val="28"/>
        <w:szCs w:val="28"/>
        <w:rtl/>
      </w:rPr>
      <w:t>164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0D" w:rsidRPr="00460435" w:rsidRDefault="00A2367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E2D0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0525">
      <w:rPr>
        <w:rFonts w:ascii="Traditional Arabic" w:hAnsi="Traditional Arabic"/>
        <w:noProof/>
        <w:sz w:val="28"/>
        <w:szCs w:val="28"/>
        <w:rtl/>
      </w:rPr>
      <w:t>163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0D" w:rsidRPr="00460435" w:rsidRDefault="00A2367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E2D0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052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808" w:rsidRDefault="00DF2808">
      <w:r>
        <w:separator/>
      </w:r>
    </w:p>
  </w:footnote>
  <w:footnote w:type="continuationSeparator" w:id="0">
    <w:p w:rsidR="00DF2808" w:rsidRDefault="00DF2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F3687"/>
    <w:rsid w:val="00005A19"/>
    <w:rsid w:val="00016D91"/>
    <w:rsid w:val="000215DE"/>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90D"/>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49E3"/>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2317"/>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5D57"/>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62A9"/>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04DA"/>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3E"/>
    <w:rsid w:val="0035368E"/>
    <w:rsid w:val="00354493"/>
    <w:rsid w:val="00355C40"/>
    <w:rsid w:val="00360A5F"/>
    <w:rsid w:val="003618AA"/>
    <w:rsid w:val="00362F97"/>
    <w:rsid w:val="0036371E"/>
    <w:rsid w:val="00363C94"/>
    <w:rsid w:val="0036400D"/>
    <w:rsid w:val="00364867"/>
    <w:rsid w:val="00370223"/>
    <w:rsid w:val="00373085"/>
    <w:rsid w:val="00374328"/>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0EC"/>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3687"/>
    <w:rsid w:val="004F58BA"/>
    <w:rsid w:val="004F6137"/>
    <w:rsid w:val="005022E5"/>
    <w:rsid w:val="00505A04"/>
    <w:rsid w:val="00511B0E"/>
    <w:rsid w:val="00514000"/>
    <w:rsid w:val="005254BC"/>
    <w:rsid w:val="00526724"/>
    <w:rsid w:val="00540F36"/>
    <w:rsid w:val="00541189"/>
    <w:rsid w:val="0054157A"/>
    <w:rsid w:val="00542EEF"/>
    <w:rsid w:val="005503BB"/>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830"/>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672CC"/>
    <w:rsid w:val="006726F6"/>
    <w:rsid w:val="00672E5A"/>
    <w:rsid w:val="00676B9C"/>
    <w:rsid w:val="0068115C"/>
    <w:rsid w:val="00682902"/>
    <w:rsid w:val="00683F3A"/>
    <w:rsid w:val="00684527"/>
    <w:rsid w:val="0068652E"/>
    <w:rsid w:val="00687928"/>
    <w:rsid w:val="0069163F"/>
    <w:rsid w:val="00691DBB"/>
    <w:rsid w:val="006A09A5"/>
    <w:rsid w:val="006A09F7"/>
    <w:rsid w:val="006A79E7"/>
    <w:rsid w:val="006A7D4D"/>
    <w:rsid w:val="006B0E41"/>
    <w:rsid w:val="006B3031"/>
    <w:rsid w:val="006B5C71"/>
    <w:rsid w:val="006B7F0E"/>
    <w:rsid w:val="006C0E2A"/>
    <w:rsid w:val="006C46C5"/>
    <w:rsid w:val="006C4B43"/>
    <w:rsid w:val="006D0D07"/>
    <w:rsid w:val="006D36EC"/>
    <w:rsid w:val="006D3C3E"/>
    <w:rsid w:val="006D56C5"/>
    <w:rsid w:val="006D6DC1"/>
    <w:rsid w:val="006D6F9A"/>
    <w:rsid w:val="006E0F1D"/>
    <w:rsid w:val="006E2C8E"/>
    <w:rsid w:val="006E446F"/>
    <w:rsid w:val="006E4DEE"/>
    <w:rsid w:val="006E51D9"/>
    <w:rsid w:val="006E6291"/>
    <w:rsid w:val="006F5544"/>
    <w:rsid w:val="006F7CE8"/>
    <w:rsid w:val="006F7D34"/>
    <w:rsid w:val="0070028F"/>
    <w:rsid w:val="00701353"/>
    <w:rsid w:val="0070524C"/>
    <w:rsid w:val="00710619"/>
    <w:rsid w:val="007148AF"/>
    <w:rsid w:val="00715F3D"/>
    <w:rsid w:val="00717AB1"/>
    <w:rsid w:val="00717C64"/>
    <w:rsid w:val="00720525"/>
    <w:rsid w:val="007216F4"/>
    <w:rsid w:val="00721FA0"/>
    <w:rsid w:val="00723983"/>
    <w:rsid w:val="00723D07"/>
    <w:rsid w:val="00724F55"/>
    <w:rsid w:val="00725377"/>
    <w:rsid w:val="00726FAE"/>
    <w:rsid w:val="0073042E"/>
    <w:rsid w:val="00730E45"/>
    <w:rsid w:val="00731AD7"/>
    <w:rsid w:val="0073350F"/>
    <w:rsid w:val="007345C8"/>
    <w:rsid w:val="00737953"/>
    <w:rsid w:val="00740CF1"/>
    <w:rsid w:val="00740E80"/>
    <w:rsid w:val="00741375"/>
    <w:rsid w:val="0074517B"/>
    <w:rsid w:val="00745E33"/>
    <w:rsid w:val="007565A3"/>
    <w:rsid w:val="007571E2"/>
    <w:rsid w:val="00757A95"/>
    <w:rsid w:val="00760354"/>
    <w:rsid w:val="00760E91"/>
    <w:rsid w:val="00762BB6"/>
    <w:rsid w:val="00765BEF"/>
    <w:rsid w:val="00766990"/>
    <w:rsid w:val="00773080"/>
    <w:rsid w:val="007735AB"/>
    <w:rsid w:val="00773927"/>
    <w:rsid w:val="00773E4E"/>
    <w:rsid w:val="0077598C"/>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2C7E"/>
    <w:rsid w:val="00823380"/>
    <w:rsid w:val="00823B45"/>
    <w:rsid w:val="00826B87"/>
    <w:rsid w:val="00827EFD"/>
    <w:rsid w:val="0083003C"/>
    <w:rsid w:val="00831B8F"/>
    <w:rsid w:val="00836495"/>
    <w:rsid w:val="00837259"/>
    <w:rsid w:val="0084175C"/>
    <w:rsid w:val="0084238B"/>
    <w:rsid w:val="008430A5"/>
    <w:rsid w:val="0084318E"/>
    <w:rsid w:val="0084496F"/>
    <w:rsid w:val="00845BB2"/>
    <w:rsid w:val="00850983"/>
    <w:rsid w:val="00852998"/>
    <w:rsid w:val="00856941"/>
    <w:rsid w:val="008570EB"/>
    <w:rsid w:val="00857A7C"/>
    <w:rsid w:val="008630B9"/>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7BD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E7A39"/>
    <w:rsid w:val="008F1A98"/>
    <w:rsid w:val="008F258C"/>
    <w:rsid w:val="008F3BB8"/>
    <w:rsid w:val="008F4513"/>
    <w:rsid w:val="008F5B45"/>
    <w:rsid w:val="008F72BE"/>
    <w:rsid w:val="008F7E80"/>
    <w:rsid w:val="009006DA"/>
    <w:rsid w:val="00900D4D"/>
    <w:rsid w:val="00901417"/>
    <w:rsid w:val="00904509"/>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3676"/>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65C9"/>
    <w:rsid w:val="00A6076B"/>
    <w:rsid w:val="00A60B19"/>
    <w:rsid w:val="00A639AD"/>
    <w:rsid w:val="00A6486D"/>
    <w:rsid w:val="00A648C5"/>
    <w:rsid w:val="00A657DB"/>
    <w:rsid w:val="00A65F80"/>
    <w:rsid w:val="00A667E6"/>
    <w:rsid w:val="00A668D6"/>
    <w:rsid w:val="00A70000"/>
    <w:rsid w:val="00A7111B"/>
    <w:rsid w:val="00A716DD"/>
    <w:rsid w:val="00A72F8E"/>
    <w:rsid w:val="00A73F12"/>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A74C7"/>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564D"/>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79F"/>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62C1"/>
    <w:rsid w:val="00CB22FF"/>
    <w:rsid w:val="00CB4647"/>
    <w:rsid w:val="00CB686E"/>
    <w:rsid w:val="00CC0833"/>
    <w:rsid w:val="00CC0D6C"/>
    <w:rsid w:val="00CC156E"/>
    <w:rsid w:val="00CC1F6A"/>
    <w:rsid w:val="00CC546F"/>
    <w:rsid w:val="00CD1AD1"/>
    <w:rsid w:val="00CD72D4"/>
    <w:rsid w:val="00CE30CD"/>
    <w:rsid w:val="00CF06A5"/>
    <w:rsid w:val="00CF137D"/>
    <w:rsid w:val="00CF4DEF"/>
    <w:rsid w:val="00D00008"/>
    <w:rsid w:val="00D0005F"/>
    <w:rsid w:val="00D02FB6"/>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3BFA"/>
    <w:rsid w:val="00DD6547"/>
    <w:rsid w:val="00DD78A5"/>
    <w:rsid w:val="00DE4448"/>
    <w:rsid w:val="00DE49C9"/>
    <w:rsid w:val="00DE6957"/>
    <w:rsid w:val="00DF2808"/>
    <w:rsid w:val="00DF5E1E"/>
    <w:rsid w:val="00DF60A5"/>
    <w:rsid w:val="00DF6442"/>
    <w:rsid w:val="00DF67A3"/>
    <w:rsid w:val="00DF7A42"/>
    <w:rsid w:val="00E022DC"/>
    <w:rsid w:val="00E024D3"/>
    <w:rsid w:val="00E0487B"/>
    <w:rsid w:val="00E07A7B"/>
    <w:rsid w:val="00E12578"/>
    <w:rsid w:val="00E138BD"/>
    <w:rsid w:val="00E14435"/>
    <w:rsid w:val="00E206F5"/>
    <w:rsid w:val="00E21598"/>
    <w:rsid w:val="00E259BC"/>
    <w:rsid w:val="00E264A4"/>
    <w:rsid w:val="00E27322"/>
    <w:rsid w:val="00E27753"/>
    <w:rsid w:val="00E32E9A"/>
    <w:rsid w:val="00E33868"/>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045"/>
    <w:rsid w:val="00F80602"/>
    <w:rsid w:val="00F82A57"/>
    <w:rsid w:val="00F83A2C"/>
    <w:rsid w:val="00F83E9D"/>
    <w:rsid w:val="00F85A39"/>
    <w:rsid w:val="00F86C5B"/>
    <w:rsid w:val="00F922B8"/>
    <w:rsid w:val="00F961A0"/>
    <w:rsid w:val="00F97A32"/>
    <w:rsid w:val="00FA3B58"/>
    <w:rsid w:val="00FA490B"/>
    <w:rsid w:val="00FA5484"/>
    <w:rsid w:val="00FA6127"/>
    <w:rsid w:val="00FA68CA"/>
    <w:rsid w:val="00FA7F65"/>
    <w:rsid w:val="00FB1CFE"/>
    <w:rsid w:val="00FB329A"/>
    <w:rsid w:val="00FB3EBB"/>
    <w:rsid w:val="00FB7CFB"/>
    <w:rsid w:val="00FC002F"/>
    <w:rsid w:val="00FC55F6"/>
    <w:rsid w:val="00FD015E"/>
    <w:rsid w:val="00FD04E0"/>
    <w:rsid w:val="00FE0BFA"/>
    <w:rsid w:val="00FE0D85"/>
    <w:rsid w:val="00FE0DC9"/>
    <w:rsid w:val="00FE2A56"/>
    <w:rsid w:val="00FE2D0D"/>
    <w:rsid w:val="00FE2EA4"/>
    <w:rsid w:val="00FE57BE"/>
    <w:rsid w:val="00FE5FEC"/>
    <w:rsid w:val="00FF08F6"/>
    <w:rsid w:val="00FF095B"/>
    <w:rsid w:val="00FF0A8C"/>
    <w:rsid w:val="00FF21EB"/>
    <w:rsid w:val="00FF4C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D56C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A565C9"/>
    <w:pPr>
      <w:tabs>
        <w:tab w:val="center" w:pos="4680"/>
        <w:tab w:val="right" w:pos="9360"/>
      </w:tabs>
    </w:pPr>
  </w:style>
  <w:style w:type="character" w:customStyle="1" w:styleId="HeaderChar">
    <w:name w:val="Header Char"/>
    <w:basedOn w:val="DefaultParagraphFont"/>
    <w:link w:val="Header"/>
    <w:rsid w:val="00A565C9"/>
    <w:rPr>
      <w:rFonts w:eastAsiaTheme="minorEastAsia"/>
      <w:sz w:val="24"/>
      <w:szCs w:val="24"/>
      <w:lang w:bidi="ar-SA"/>
    </w:rPr>
  </w:style>
  <w:style w:type="paragraph" w:styleId="BalloonText">
    <w:name w:val="Balloon Text"/>
    <w:basedOn w:val="Normal"/>
    <w:link w:val="BalloonTextChar"/>
    <w:uiPriority w:val="99"/>
    <w:rsid w:val="00766990"/>
    <w:rPr>
      <w:rFonts w:ascii="Tahoma" w:hAnsi="Tahoma" w:cs="Tahoma"/>
      <w:sz w:val="16"/>
      <w:szCs w:val="16"/>
    </w:rPr>
  </w:style>
  <w:style w:type="character" w:customStyle="1" w:styleId="BalloonTextChar">
    <w:name w:val="Balloon Text Char"/>
    <w:basedOn w:val="DefaultParagraphFont"/>
    <w:link w:val="BalloonText"/>
    <w:uiPriority w:val="99"/>
    <w:rsid w:val="00766990"/>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3477-D908-4D8F-8521-A627550F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175</TotalTime>
  <Pages>164</Pages>
  <Words>43512</Words>
  <Characters>248024</Characters>
  <Application>Microsoft Office Word</Application>
  <DocSecurity>0</DocSecurity>
  <Lines>2066</Lines>
  <Paragraphs>581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31</cp:revision>
  <cp:lastPrinted>2014-01-25T18:18:00Z</cp:lastPrinted>
  <dcterms:created xsi:type="dcterms:W3CDTF">2017-10-12T18:21:00Z</dcterms:created>
  <dcterms:modified xsi:type="dcterms:W3CDTF">2017-10-17T16:22:00Z</dcterms:modified>
</cp:coreProperties>
</file>