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AAE" w:rsidRDefault="00D35AAE" w:rsidP="006D5050">
      <w:pPr>
        <w:pStyle w:val="libTitr1"/>
        <w:rPr>
          <w:lang w:bidi="fa-IR"/>
        </w:rPr>
      </w:pPr>
      <w:r>
        <w:rPr>
          <w:rtl/>
          <w:lang w:bidi="fa-IR"/>
        </w:rPr>
        <w:t xml:space="preserve">الإمام علي </w:t>
      </w:r>
      <w:r w:rsidR="004E2DBF" w:rsidRPr="004E2DBF">
        <w:rPr>
          <w:rStyle w:val="libAlaemChar"/>
          <w:rtl/>
        </w:rPr>
        <w:t>عليه‌السلام</w:t>
      </w:r>
    </w:p>
    <w:p w:rsidR="00D35AAE" w:rsidRDefault="00D35AAE" w:rsidP="006D5050">
      <w:pPr>
        <w:pStyle w:val="libTitr1"/>
        <w:rPr>
          <w:lang w:bidi="fa-IR"/>
        </w:rPr>
      </w:pPr>
      <w:r>
        <w:rPr>
          <w:rtl/>
          <w:lang w:bidi="fa-IR"/>
        </w:rPr>
        <w:t>في آراء الخلفاء</w:t>
      </w:r>
    </w:p>
    <w:p w:rsidR="00D35AAE" w:rsidRDefault="00D35AAE" w:rsidP="006D5050">
      <w:pPr>
        <w:pStyle w:val="libTitr1"/>
        <w:rPr>
          <w:rtl/>
          <w:lang w:bidi="fa-IR"/>
        </w:rPr>
      </w:pPr>
      <w:r>
        <w:rPr>
          <w:rtl/>
          <w:lang w:bidi="fa-IR"/>
        </w:rPr>
        <w:t>مهدي فقيه إيماني</w:t>
      </w:r>
    </w:p>
    <w:p w:rsidR="005E7357" w:rsidRDefault="005E7357" w:rsidP="006D5050">
      <w:pPr>
        <w:pStyle w:val="libTitr2"/>
        <w:rPr>
          <w:rtl/>
          <w:lang w:bidi="fa-IR"/>
        </w:rPr>
      </w:pPr>
      <w:r>
        <w:rPr>
          <w:rtl/>
          <w:lang w:bidi="fa-IR"/>
        </w:rPr>
        <w:t>ترجمة</w:t>
      </w:r>
      <w:r w:rsidR="00FB38D2">
        <w:rPr>
          <w:rtl/>
          <w:lang w:bidi="fa-IR"/>
        </w:rPr>
        <w:t>:</w:t>
      </w:r>
      <w:r>
        <w:rPr>
          <w:rtl/>
          <w:lang w:bidi="fa-IR"/>
        </w:rPr>
        <w:t xml:space="preserve"> الشيخ يحيى كمالي البحراني</w:t>
      </w:r>
    </w:p>
    <w:p w:rsidR="005E7357" w:rsidRDefault="005E7357" w:rsidP="006D5050">
      <w:pPr>
        <w:pStyle w:val="libCenterBold1"/>
        <w:rPr>
          <w:rtl/>
          <w:lang w:bidi="fa-IR"/>
        </w:rPr>
      </w:pPr>
      <w:r>
        <w:rPr>
          <w:rtl/>
          <w:lang w:bidi="fa-IR"/>
        </w:rPr>
        <w:t>مؤسسة المعارف الإسلامية</w:t>
      </w:r>
    </w:p>
    <w:p w:rsidR="009D15C6" w:rsidRDefault="009D15C6" w:rsidP="009D15C6">
      <w:pPr>
        <w:pStyle w:val="libNormal"/>
        <w:rPr>
          <w:rtl/>
          <w:lang w:bidi="fa-IR"/>
        </w:rPr>
      </w:pPr>
      <w:r>
        <w:rPr>
          <w:rtl/>
          <w:lang w:bidi="fa-IR"/>
        </w:rPr>
        <w:br w:type="page"/>
      </w:r>
    </w:p>
    <w:p w:rsidR="00D35AAE" w:rsidRDefault="00D35AAE" w:rsidP="005E7357">
      <w:pPr>
        <w:pStyle w:val="libCenterBold1"/>
        <w:rPr>
          <w:lang w:bidi="fa-IR"/>
        </w:rPr>
      </w:pPr>
      <w:r>
        <w:rPr>
          <w:rtl/>
          <w:lang w:bidi="fa-IR"/>
        </w:rPr>
        <w:lastRenderedPageBreak/>
        <w:t>هذا الكتاب</w:t>
      </w:r>
    </w:p>
    <w:p w:rsidR="00D35AAE" w:rsidRDefault="00D35AAE" w:rsidP="005E7357">
      <w:pPr>
        <w:pStyle w:val="libCenterBold1"/>
        <w:rPr>
          <w:lang w:bidi="fa-IR"/>
        </w:rPr>
      </w:pPr>
      <w:r>
        <w:rPr>
          <w:rtl/>
          <w:lang w:bidi="fa-IR"/>
        </w:rPr>
        <w:t>نشر إليكترونياً وأخرج فنِّياً برعاية وإشراف</w:t>
      </w:r>
    </w:p>
    <w:p w:rsidR="00D35AAE" w:rsidRDefault="00D35AAE" w:rsidP="005E7357">
      <w:pPr>
        <w:pStyle w:val="libCenterBold1"/>
        <w:rPr>
          <w:lang w:bidi="fa-IR"/>
        </w:rPr>
      </w:pPr>
      <w:r>
        <w:rPr>
          <w:rtl/>
          <w:lang w:bidi="fa-IR"/>
        </w:rPr>
        <w:t xml:space="preserve">شبكة الإمامين الحسنين </w:t>
      </w:r>
      <w:r w:rsidR="004E2DBF" w:rsidRPr="004E2DBF">
        <w:rPr>
          <w:rStyle w:val="libAlaemChar"/>
          <w:rtl/>
        </w:rPr>
        <w:t>عليهما‌السلام</w:t>
      </w:r>
      <w:r>
        <w:rPr>
          <w:rtl/>
          <w:lang w:bidi="fa-IR"/>
        </w:rPr>
        <w:t xml:space="preserve"> للتراث والفكر الإسلامي</w:t>
      </w:r>
    </w:p>
    <w:p w:rsidR="00D35AAE" w:rsidRDefault="00D35AAE" w:rsidP="005E7357">
      <w:pPr>
        <w:pStyle w:val="libCenterBold1"/>
        <w:rPr>
          <w:lang w:bidi="fa-IR"/>
        </w:rPr>
      </w:pPr>
      <w:r>
        <w:rPr>
          <w:rtl/>
          <w:lang w:bidi="fa-IR"/>
        </w:rPr>
        <w:t>وتولَّى العمل عليه ضبطاً وتصحيحاً وترقيماً</w:t>
      </w:r>
    </w:p>
    <w:p w:rsidR="00D35AAE" w:rsidRDefault="00D35AAE" w:rsidP="005E7357">
      <w:pPr>
        <w:pStyle w:val="libCenterBold1"/>
        <w:rPr>
          <w:lang w:bidi="fa-IR"/>
        </w:rPr>
      </w:pPr>
      <w:r>
        <w:rPr>
          <w:rtl/>
          <w:lang w:bidi="fa-IR"/>
        </w:rPr>
        <w:t>قسم اللجنة العلمية في الشبكة</w:t>
      </w:r>
    </w:p>
    <w:p w:rsidR="009D15C6" w:rsidRDefault="009D15C6" w:rsidP="009D15C6">
      <w:pPr>
        <w:pStyle w:val="libNormal"/>
        <w:rPr>
          <w:rtl/>
          <w:lang w:bidi="fa-IR"/>
        </w:rPr>
      </w:pPr>
      <w:r>
        <w:rPr>
          <w:rtl/>
          <w:lang w:bidi="fa-IR"/>
        </w:rPr>
        <w:br w:type="page"/>
      </w:r>
    </w:p>
    <w:p w:rsidR="009D15C6" w:rsidRDefault="00D35AAE" w:rsidP="005E7357">
      <w:pPr>
        <w:pStyle w:val="libBold1"/>
        <w:rPr>
          <w:rtl/>
          <w:lang w:bidi="fa-IR"/>
        </w:rPr>
      </w:pPr>
      <w:r>
        <w:rPr>
          <w:rtl/>
          <w:lang w:bidi="fa-IR"/>
        </w:rPr>
        <w:lastRenderedPageBreak/>
        <w:t xml:space="preserve">الإمام علي </w:t>
      </w:r>
      <w:r w:rsidR="004E2DBF" w:rsidRPr="004E2DBF">
        <w:rPr>
          <w:rStyle w:val="libAlaemChar"/>
          <w:rtl/>
        </w:rPr>
        <w:t>عليه‌السلام</w:t>
      </w:r>
      <w:r>
        <w:rPr>
          <w:rtl/>
          <w:lang w:bidi="fa-IR"/>
        </w:rPr>
        <w:t xml:space="preserve"> في آراء الخلفاء</w:t>
      </w:r>
    </w:p>
    <w:p w:rsidR="009D15C6" w:rsidRDefault="00D35AAE" w:rsidP="005E7357">
      <w:pPr>
        <w:pStyle w:val="libBold1"/>
        <w:rPr>
          <w:rtl/>
          <w:lang w:bidi="fa-IR"/>
        </w:rPr>
      </w:pPr>
      <w:r>
        <w:rPr>
          <w:rtl/>
          <w:lang w:bidi="fa-IR"/>
        </w:rPr>
        <w:t>تأليف مهدي فقيه إيماني</w:t>
      </w:r>
      <w:r w:rsidR="00FB38D2">
        <w:rPr>
          <w:rtl/>
          <w:lang w:bidi="fa-IR"/>
        </w:rPr>
        <w:t>:</w:t>
      </w:r>
    </w:p>
    <w:p w:rsidR="009D15C6" w:rsidRDefault="00D35AAE" w:rsidP="005E7357">
      <w:pPr>
        <w:pStyle w:val="libBold1"/>
        <w:rPr>
          <w:rtl/>
          <w:lang w:bidi="fa-IR"/>
        </w:rPr>
      </w:pPr>
      <w:r>
        <w:rPr>
          <w:rtl/>
          <w:lang w:bidi="fa-IR"/>
        </w:rPr>
        <w:t>ترجمه يحيى كمالي</w:t>
      </w:r>
    </w:p>
    <w:p w:rsidR="009D15C6" w:rsidRDefault="00D35AAE" w:rsidP="005E7357">
      <w:pPr>
        <w:pStyle w:val="libBold1"/>
        <w:rPr>
          <w:rtl/>
          <w:lang w:bidi="fa-IR"/>
        </w:rPr>
      </w:pPr>
      <w:r>
        <w:rPr>
          <w:rtl/>
          <w:lang w:bidi="fa-IR"/>
        </w:rPr>
        <w:t>قم</w:t>
      </w:r>
      <w:r w:rsidR="00FB38D2">
        <w:rPr>
          <w:rtl/>
          <w:lang w:bidi="fa-IR"/>
        </w:rPr>
        <w:t>:</w:t>
      </w:r>
      <w:r>
        <w:rPr>
          <w:rtl/>
          <w:lang w:bidi="fa-IR"/>
        </w:rPr>
        <w:t xml:space="preserve"> مؤسسة المعارف الإسلامية</w:t>
      </w:r>
      <w:r w:rsidR="00762961">
        <w:rPr>
          <w:rtl/>
          <w:lang w:bidi="fa-IR"/>
        </w:rPr>
        <w:t xml:space="preserve">، </w:t>
      </w:r>
      <w:r>
        <w:rPr>
          <w:rtl/>
          <w:lang w:bidi="fa-IR"/>
        </w:rPr>
        <w:t>1420 ق - 1378</w:t>
      </w:r>
      <w:r w:rsidR="009D15C6">
        <w:rPr>
          <w:rtl/>
          <w:lang w:bidi="fa-IR"/>
        </w:rPr>
        <w:t>.</w:t>
      </w:r>
    </w:p>
    <w:p w:rsidR="009D15C6" w:rsidRDefault="00D35AAE" w:rsidP="005E7357">
      <w:pPr>
        <w:pStyle w:val="libBold1"/>
        <w:rPr>
          <w:rtl/>
          <w:lang w:bidi="fa-IR"/>
        </w:rPr>
      </w:pPr>
      <w:r>
        <w:rPr>
          <w:rtl/>
          <w:lang w:bidi="fa-IR"/>
        </w:rPr>
        <w:t>224 ص - ( بنياد معارف إسلامي</w:t>
      </w:r>
      <w:r w:rsidR="00FB38D2">
        <w:rPr>
          <w:rtl/>
          <w:lang w:bidi="fa-IR"/>
        </w:rPr>
        <w:t>:</w:t>
      </w:r>
      <w:r>
        <w:rPr>
          <w:rtl/>
          <w:lang w:bidi="fa-IR"/>
        </w:rPr>
        <w:t xml:space="preserve"> 93 )</w:t>
      </w:r>
    </w:p>
    <w:p w:rsidR="009D15C6" w:rsidRDefault="00D35AAE" w:rsidP="005E7357">
      <w:pPr>
        <w:pStyle w:val="libBold1"/>
        <w:rPr>
          <w:rtl/>
          <w:lang w:bidi="fa-IR"/>
        </w:rPr>
      </w:pPr>
      <w:r>
        <w:rPr>
          <w:rtl/>
          <w:lang w:bidi="fa-IR"/>
        </w:rPr>
        <w:t>9 - 50 - 6289 - 964</w:t>
      </w:r>
      <w:r w:rsidR="00FB38D2">
        <w:rPr>
          <w:rtl/>
          <w:lang w:bidi="fa-IR"/>
        </w:rPr>
        <w:t>:</w:t>
      </w:r>
      <w:r>
        <w:rPr>
          <w:rtl/>
          <w:lang w:bidi="fa-IR"/>
        </w:rPr>
        <w:t xml:space="preserve"> </w:t>
      </w:r>
      <w:r>
        <w:rPr>
          <w:lang w:bidi="fa-IR"/>
        </w:rPr>
        <w:t>ISBN</w:t>
      </w:r>
    </w:p>
    <w:p w:rsidR="009D15C6" w:rsidRDefault="00D35AAE" w:rsidP="005E7357">
      <w:pPr>
        <w:pStyle w:val="libBold1"/>
        <w:rPr>
          <w:rtl/>
          <w:lang w:bidi="fa-IR"/>
        </w:rPr>
      </w:pPr>
      <w:r>
        <w:rPr>
          <w:rtl/>
          <w:lang w:bidi="fa-IR"/>
        </w:rPr>
        <w:t>فهرستنويسى بر أساس اطلاعات فيپا</w:t>
      </w:r>
      <w:r w:rsidR="009D15C6">
        <w:rPr>
          <w:rtl/>
          <w:lang w:bidi="fa-IR"/>
        </w:rPr>
        <w:t>.</w:t>
      </w:r>
    </w:p>
    <w:p w:rsidR="009D15C6" w:rsidRDefault="00D35AAE" w:rsidP="005E7357">
      <w:pPr>
        <w:pStyle w:val="libBold1"/>
        <w:rPr>
          <w:rtl/>
          <w:lang w:bidi="fa-IR"/>
        </w:rPr>
      </w:pPr>
      <w:r>
        <w:rPr>
          <w:rtl/>
          <w:lang w:bidi="fa-IR"/>
        </w:rPr>
        <w:t>عنوان أصلي</w:t>
      </w:r>
      <w:r w:rsidR="00FB38D2">
        <w:rPr>
          <w:rtl/>
          <w:lang w:bidi="fa-IR"/>
        </w:rPr>
        <w:t>:</w:t>
      </w:r>
      <w:r>
        <w:rPr>
          <w:rtl/>
          <w:lang w:bidi="fa-IR"/>
        </w:rPr>
        <w:t xml:space="preserve"> إمام أمير المؤمنين علي </w:t>
      </w:r>
      <w:r w:rsidR="004E2DBF" w:rsidRPr="004E2DBF">
        <w:rPr>
          <w:rStyle w:val="libAlaemChar"/>
          <w:rtl/>
        </w:rPr>
        <w:t>عليه‌السلام</w:t>
      </w:r>
      <w:r>
        <w:rPr>
          <w:rtl/>
          <w:lang w:bidi="fa-IR"/>
        </w:rPr>
        <w:t xml:space="preserve"> از ديدگاه خلفا - عربي</w:t>
      </w:r>
      <w:r w:rsidR="009D15C6">
        <w:rPr>
          <w:rtl/>
          <w:lang w:bidi="fa-IR"/>
        </w:rPr>
        <w:t>.</w:t>
      </w:r>
    </w:p>
    <w:p w:rsidR="009D15C6" w:rsidRDefault="00D35AAE" w:rsidP="005E7357">
      <w:pPr>
        <w:pStyle w:val="libBold1"/>
        <w:rPr>
          <w:rtl/>
          <w:lang w:bidi="fa-IR"/>
        </w:rPr>
      </w:pPr>
      <w:r>
        <w:rPr>
          <w:rtl/>
          <w:lang w:bidi="fa-IR"/>
        </w:rPr>
        <w:t>كتابنامه به صورت زير نويس</w:t>
      </w:r>
      <w:r w:rsidR="009D15C6">
        <w:rPr>
          <w:rtl/>
          <w:lang w:bidi="fa-IR"/>
        </w:rPr>
        <w:t>.</w:t>
      </w:r>
    </w:p>
    <w:p w:rsidR="009D15C6" w:rsidRDefault="00D35AAE" w:rsidP="005E7357">
      <w:pPr>
        <w:pStyle w:val="libBold1"/>
        <w:rPr>
          <w:rtl/>
          <w:lang w:bidi="fa-IR"/>
        </w:rPr>
      </w:pPr>
      <w:r>
        <w:rPr>
          <w:rtl/>
          <w:lang w:bidi="fa-IR"/>
        </w:rPr>
        <w:t>1</w:t>
      </w:r>
      <w:r w:rsidR="005E7357">
        <w:rPr>
          <w:rFonts w:hint="cs"/>
          <w:rtl/>
          <w:lang w:bidi="fa-IR"/>
        </w:rPr>
        <w:t>-</w:t>
      </w:r>
      <w:r>
        <w:rPr>
          <w:rtl/>
          <w:lang w:bidi="fa-IR"/>
        </w:rPr>
        <w:t xml:space="preserve"> علي بن أبي طالب </w:t>
      </w:r>
      <w:r w:rsidR="004E2DBF" w:rsidRPr="004E2DBF">
        <w:rPr>
          <w:rStyle w:val="libAlaemChar"/>
          <w:rtl/>
        </w:rPr>
        <w:t>عليه‌السلام</w:t>
      </w:r>
      <w:r w:rsidR="00762961">
        <w:rPr>
          <w:rtl/>
          <w:lang w:bidi="fa-IR"/>
        </w:rPr>
        <w:t xml:space="preserve">، </w:t>
      </w:r>
      <w:r>
        <w:rPr>
          <w:rtl/>
          <w:lang w:bidi="fa-IR"/>
        </w:rPr>
        <w:t>إمام أَوّل، 32 قبل از هجرت - 40 ق - خلفا - 2 - خلفاى راشيدن</w:t>
      </w:r>
      <w:r w:rsidR="009D15C6">
        <w:rPr>
          <w:rtl/>
          <w:lang w:bidi="fa-IR"/>
        </w:rPr>
        <w:t>.</w:t>
      </w:r>
    </w:p>
    <w:p w:rsidR="009D15C6" w:rsidRDefault="00D35AAE" w:rsidP="005E7357">
      <w:pPr>
        <w:pStyle w:val="libBold1"/>
        <w:rPr>
          <w:rtl/>
          <w:lang w:bidi="fa-IR"/>
        </w:rPr>
      </w:pPr>
      <w:r>
        <w:rPr>
          <w:rtl/>
          <w:lang w:bidi="fa-IR"/>
        </w:rPr>
        <w:t>ألف</w:t>
      </w:r>
      <w:r w:rsidR="00D238C1">
        <w:rPr>
          <w:rtl/>
          <w:lang w:bidi="fa-IR"/>
        </w:rPr>
        <w:t>.</w:t>
      </w:r>
      <w:r>
        <w:rPr>
          <w:rtl/>
          <w:lang w:bidi="fa-IR"/>
        </w:rPr>
        <w:t>كمالي بحراني يحيى</w:t>
      </w:r>
      <w:r w:rsidR="00762961">
        <w:rPr>
          <w:rtl/>
          <w:lang w:bidi="fa-IR"/>
        </w:rPr>
        <w:t xml:space="preserve">، </w:t>
      </w:r>
      <w:r>
        <w:rPr>
          <w:rtl/>
          <w:lang w:bidi="fa-IR"/>
        </w:rPr>
        <w:t>1342 - مترجم</w:t>
      </w:r>
      <w:r w:rsidR="009D15C6">
        <w:rPr>
          <w:rtl/>
          <w:lang w:bidi="fa-IR"/>
        </w:rPr>
        <w:t>.</w:t>
      </w:r>
    </w:p>
    <w:p w:rsidR="009D15C6" w:rsidRDefault="00D35AAE" w:rsidP="005E7357">
      <w:pPr>
        <w:pStyle w:val="libBold1"/>
        <w:rPr>
          <w:rtl/>
          <w:lang w:bidi="fa-IR"/>
        </w:rPr>
      </w:pPr>
      <w:r>
        <w:rPr>
          <w:rtl/>
          <w:lang w:bidi="fa-IR"/>
        </w:rPr>
        <w:t>ب. بنياد معارف إسلامي ج عنوان</w:t>
      </w:r>
      <w:r w:rsidR="00D238C1">
        <w:rPr>
          <w:rtl/>
          <w:lang w:bidi="fa-IR"/>
        </w:rPr>
        <w:t>.</w:t>
      </w:r>
      <w:r>
        <w:rPr>
          <w:rtl/>
          <w:lang w:bidi="fa-IR"/>
        </w:rPr>
        <w:t xml:space="preserve">8043 ألف 7 ف / 35 / </w:t>
      </w:r>
      <w:r>
        <w:rPr>
          <w:lang w:bidi="fa-IR"/>
        </w:rPr>
        <w:t xml:space="preserve">BP </w:t>
      </w:r>
      <w:r>
        <w:rPr>
          <w:rtl/>
          <w:lang w:bidi="fa-IR"/>
        </w:rPr>
        <w:t xml:space="preserve">37 951 </w:t>
      </w:r>
      <w:r>
        <w:rPr>
          <w:lang w:bidi="fa-IR"/>
        </w:rPr>
        <w:t xml:space="preserve">/ </w:t>
      </w:r>
      <w:r>
        <w:rPr>
          <w:rtl/>
          <w:lang w:bidi="fa-IR"/>
        </w:rPr>
        <w:t>297 1378 ع ت / ألف 794 ف كتابخانه ملي إيران ع ت / ألف 794 ف 6997 - 78 م</w:t>
      </w:r>
    </w:p>
    <w:p w:rsidR="009D15C6" w:rsidRDefault="00D35AAE" w:rsidP="005E7357">
      <w:pPr>
        <w:pStyle w:val="libBold1"/>
        <w:rPr>
          <w:rtl/>
          <w:lang w:bidi="fa-IR"/>
        </w:rPr>
      </w:pPr>
      <w:r>
        <w:rPr>
          <w:rtl/>
          <w:lang w:bidi="fa-IR"/>
        </w:rPr>
        <w:t>هوية الكتاب</w:t>
      </w:r>
      <w:r w:rsidR="00FB38D2">
        <w:rPr>
          <w:rtl/>
          <w:lang w:bidi="fa-IR"/>
        </w:rPr>
        <w:t>:</w:t>
      </w:r>
      <w:r>
        <w:rPr>
          <w:rtl/>
          <w:lang w:bidi="fa-IR"/>
        </w:rPr>
        <w:t xml:space="preserve"> اسم الكتاب</w:t>
      </w:r>
      <w:r w:rsidR="00FB38D2">
        <w:rPr>
          <w:rtl/>
          <w:lang w:bidi="fa-IR"/>
        </w:rPr>
        <w:t>:</w:t>
      </w:r>
      <w:r>
        <w:rPr>
          <w:rtl/>
          <w:lang w:bidi="fa-IR"/>
        </w:rPr>
        <w:t xml:space="preserve"> الإمام علي </w:t>
      </w:r>
      <w:r w:rsidR="004E2DBF" w:rsidRPr="004E2DBF">
        <w:rPr>
          <w:rStyle w:val="libAlaemChar"/>
          <w:rtl/>
        </w:rPr>
        <w:t>عليه‌السلام</w:t>
      </w:r>
      <w:r>
        <w:rPr>
          <w:rtl/>
          <w:lang w:bidi="fa-IR"/>
        </w:rPr>
        <w:t xml:space="preserve"> في آراء الخلفاء</w:t>
      </w:r>
      <w:r w:rsidR="009D15C6">
        <w:rPr>
          <w:rtl/>
          <w:lang w:bidi="fa-IR"/>
        </w:rPr>
        <w:t>.</w:t>
      </w:r>
    </w:p>
    <w:p w:rsidR="009D15C6" w:rsidRDefault="00D35AAE" w:rsidP="005E7357">
      <w:pPr>
        <w:pStyle w:val="libBold1"/>
        <w:rPr>
          <w:rtl/>
          <w:lang w:bidi="fa-IR"/>
        </w:rPr>
      </w:pPr>
      <w:r>
        <w:rPr>
          <w:rtl/>
          <w:lang w:bidi="fa-IR"/>
        </w:rPr>
        <w:t>تأليف</w:t>
      </w:r>
      <w:r w:rsidR="00FB38D2">
        <w:rPr>
          <w:rtl/>
          <w:lang w:bidi="fa-IR"/>
        </w:rPr>
        <w:t>:</w:t>
      </w:r>
      <w:r>
        <w:rPr>
          <w:rtl/>
          <w:lang w:bidi="fa-IR"/>
        </w:rPr>
        <w:t xml:space="preserve"> مهدي الفقيه إيماني</w:t>
      </w:r>
      <w:r w:rsidR="009D15C6">
        <w:rPr>
          <w:rtl/>
          <w:lang w:bidi="fa-IR"/>
        </w:rPr>
        <w:t>.</w:t>
      </w:r>
    </w:p>
    <w:p w:rsidR="009D15C6" w:rsidRDefault="00D35AAE" w:rsidP="005E7357">
      <w:pPr>
        <w:pStyle w:val="libBold1"/>
        <w:rPr>
          <w:rtl/>
          <w:lang w:bidi="fa-IR"/>
        </w:rPr>
      </w:pPr>
      <w:r>
        <w:rPr>
          <w:rtl/>
          <w:lang w:bidi="fa-IR"/>
        </w:rPr>
        <w:t>ترجمة</w:t>
      </w:r>
      <w:r w:rsidR="00FB38D2">
        <w:rPr>
          <w:rtl/>
          <w:lang w:bidi="fa-IR"/>
        </w:rPr>
        <w:t>:</w:t>
      </w:r>
      <w:r>
        <w:rPr>
          <w:rtl/>
          <w:lang w:bidi="fa-IR"/>
        </w:rPr>
        <w:t xml:space="preserve"> يحيى كمالي البحراني</w:t>
      </w:r>
      <w:r w:rsidR="009D15C6">
        <w:rPr>
          <w:rtl/>
          <w:lang w:bidi="fa-IR"/>
        </w:rPr>
        <w:t>.</w:t>
      </w:r>
    </w:p>
    <w:p w:rsidR="009D15C6" w:rsidRDefault="00D35AAE" w:rsidP="005E7357">
      <w:pPr>
        <w:pStyle w:val="libBold1"/>
        <w:rPr>
          <w:rtl/>
          <w:lang w:bidi="fa-IR"/>
        </w:rPr>
      </w:pPr>
      <w:r>
        <w:rPr>
          <w:rtl/>
          <w:lang w:bidi="fa-IR"/>
        </w:rPr>
        <w:t>نشر</w:t>
      </w:r>
      <w:r w:rsidR="00FB38D2">
        <w:rPr>
          <w:rtl/>
          <w:lang w:bidi="fa-IR"/>
        </w:rPr>
        <w:t>:</w:t>
      </w:r>
      <w:r>
        <w:rPr>
          <w:rtl/>
          <w:lang w:bidi="fa-IR"/>
        </w:rPr>
        <w:t xml:space="preserve"> مؤسسة المعارف الإسلامية</w:t>
      </w:r>
      <w:r w:rsidR="009D15C6">
        <w:rPr>
          <w:rtl/>
          <w:lang w:bidi="fa-IR"/>
        </w:rPr>
        <w:t>.</w:t>
      </w:r>
    </w:p>
    <w:p w:rsidR="009D15C6" w:rsidRDefault="00D35AAE" w:rsidP="005E7357">
      <w:pPr>
        <w:pStyle w:val="libBold1"/>
        <w:rPr>
          <w:rtl/>
          <w:lang w:bidi="fa-IR"/>
        </w:rPr>
      </w:pPr>
      <w:r>
        <w:rPr>
          <w:rtl/>
          <w:lang w:bidi="fa-IR"/>
        </w:rPr>
        <w:t>الطبعة</w:t>
      </w:r>
      <w:r w:rsidR="00FB38D2">
        <w:rPr>
          <w:rtl/>
          <w:lang w:bidi="fa-IR"/>
        </w:rPr>
        <w:t>:</w:t>
      </w:r>
      <w:r>
        <w:rPr>
          <w:rtl/>
          <w:lang w:bidi="fa-IR"/>
        </w:rPr>
        <w:t xml:space="preserve"> الأولى 1420 ه‍. ق. المطبعة</w:t>
      </w:r>
      <w:r w:rsidR="00FB38D2">
        <w:rPr>
          <w:rtl/>
          <w:lang w:bidi="fa-IR"/>
        </w:rPr>
        <w:t>:</w:t>
      </w:r>
      <w:r>
        <w:rPr>
          <w:rtl/>
          <w:lang w:bidi="fa-IR"/>
        </w:rPr>
        <w:t xml:space="preserve"> پاسدار إسلام</w:t>
      </w:r>
      <w:r w:rsidR="009D15C6">
        <w:rPr>
          <w:rtl/>
          <w:lang w:bidi="fa-IR"/>
        </w:rPr>
        <w:t>.</w:t>
      </w:r>
    </w:p>
    <w:p w:rsidR="009D15C6" w:rsidRDefault="00D35AAE" w:rsidP="005E7357">
      <w:pPr>
        <w:pStyle w:val="libBold1"/>
        <w:rPr>
          <w:rtl/>
          <w:lang w:bidi="fa-IR"/>
        </w:rPr>
      </w:pPr>
      <w:r>
        <w:rPr>
          <w:rtl/>
          <w:lang w:bidi="fa-IR"/>
        </w:rPr>
        <w:t>العدد</w:t>
      </w:r>
      <w:r w:rsidR="00FB38D2">
        <w:rPr>
          <w:rtl/>
          <w:lang w:bidi="fa-IR"/>
        </w:rPr>
        <w:t>:</w:t>
      </w:r>
      <w:r>
        <w:rPr>
          <w:rtl/>
          <w:lang w:bidi="fa-IR"/>
        </w:rPr>
        <w:t xml:space="preserve"> 2000 نسخة.</w:t>
      </w:r>
    </w:p>
    <w:p w:rsidR="009D15C6" w:rsidRDefault="00D35AAE" w:rsidP="005E7357">
      <w:pPr>
        <w:pStyle w:val="libBold1"/>
        <w:rPr>
          <w:rtl/>
          <w:lang w:bidi="fa-IR"/>
        </w:rPr>
      </w:pPr>
      <w:r>
        <w:rPr>
          <w:rtl/>
          <w:lang w:bidi="fa-IR"/>
        </w:rPr>
        <w:t xml:space="preserve">شابك 9 - 50 - 6289 - 964 </w:t>
      </w:r>
      <w:r>
        <w:rPr>
          <w:lang w:bidi="fa-IR"/>
        </w:rPr>
        <w:t xml:space="preserve">ISBN </w:t>
      </w:r>
      <w:r>
        <w:rPr>
          <w:rtl/>
          <w:lang w:bidi="fa-IR"/>
        </w:rPr>
        <w:t xml:space="preserve">9 </w:t>
      </w:r>
      <w:r>
        <w:rPr>
          <w:lang w:bidi="fa-IR"/>
        </w:rPr>
        <w:t xml:space="preserve">- </w:t>
      </w:r>
      <w:r>
        <w:rPr>
          <w:rtl/>
          <w:lang w:bidi="fa-IR"/>
        </w:rPr>
        <w:t xml:space="preserve">50 </w:t>
      </w:r>
      <w:r>
        <w:rPr>
          <w:lang w:bidi="fa-IR"/>
        </w:rPr>
        <w:t xml:space="preserve">- </w:t>
      </w:r>
      <w:r>
        <w:rPr>
          <w:rtl/>
          <w:lang w:bidi="fa-IR"/>
        </w:rPr>
        <w:t xml:space="preserve">6289 </w:t>
      </w:r>
      <w:r>
        <w:rPr>
          <w:lang w:bidi="fa-IR"/>
        </w:rPr>
        <w:t xml:space="preserve">- </w:t>
      </w:r>
      <w:r>
        <w:rPr>
          <w:rtl/>
          <w:lang w:bidi="fa-IR"/>
        </w:rPr>
        <w:t>964</w:t>
      </w:r>
    </w:p>
    <w:p w:rsidR="009D15C6" w:rsidRDefault="009D15C6" w:rsidP="009D15C6">
      <w:pPr>
        <w:pStyle w:val="libNormal"/>
        <w:rPr>
          <w:rtl/>
          <w:lang w:bidi="fa-IR"/>
        </w:rPr>
      </w:pPr>
      <w:r>
        <w:rPr>
          <w:rtl/>
          <w:lang w:bidi="fa-IR"/>
        </w:rPr>
        <w:br w:type="page"/>
      </w:r>
    </w:p>
    <w:p w:rsidR="005E7357" w:rsidRDefault="005E7357" w:rsidP="005E7357">
      <w:pPr>
        <w:pStyle w:val="libCenterBold1"/>
        <w:rPr>
          <w:rtl/>
          <w:lang w:bidi="fa-IR"/>
        </w:rPr>
      </w:pPr>
      <w:r>
        <w:rPr>
          <w:rtl/>
          <w:lang w:bidi="fa-IR"/>
        </w:rPr>
        <w:lastRenderedPageBreak/>
        <w:t>بسم الله الرحمن الرحيم</w:t>
      </w:r>
    </w:p>
    <w:p w:rsidR="00D35AAE" w:rsidRDefault="009D15C6" w:rsidP="005E7357">
      <w:pPr>
        <w:pStyle w:val="libNormal"/>
        <w:rPr>
          <w:lang w:bidi="fa-IR"/>
        </w:rPr>
      </w:pPr>
      <w:r>
        <w:rPr>
          <w:rtl/>
          <w:lang w:bidi="fa-IR"/>
        </w:rPr>
        <w:br w:type="page"/>
      </w:r>
    </w:p>
    <w:p w:rsidR="003E7546" w:rsidRDefault="003E7546" w:rsidP="003E7546">
      <w:pPr>
        <w:pStyle w:val="libNormal"/>
        <w:rPr>
          <w:rtl/>
          <w:lang w:bidi="fa-IR"/>
        </w:rPr>
      </w:pPr>
      <w:r>
        <w:rPr>
          <w:rtl/>
          <w:lang w:bidi="fa-IR"/>
        </w:rPr>
        <w:lastRenderedPageBreak/>
        <w:br w:type="page"/>
      </w:r>
    </w:p>
    <w:p w:rsidR="009D15C6" w:rsidRDefault="00D35AAE" w:rsidP="00762961">
      <w:pPr>
        <w:pStyle w:val="libCenterBold1"/>
        <w:rPr>
          <w:rtl/>
          <w:lang w:bidi="fa-IR"/>
        </w:rPr>
      </w:pPr>
      <w:r>
        <w:rPr>
          <w:rtl/>
          <w:lang w:bidi="fa-IR"/>
        </w:rPr>
        <w:lastRenderedPageBreak/>
        <w:t>مقدمة الناشر</w:t>
      </w:r>
    </w:p>
    <w:p w:rsidR="009D15C6" w:rsidRDefault="00D35AAE" w:rsidP="00762961">
      <w:pPr>
        <w:pStyle w:val="libCenterBold1"/>
        <w:rPr>
          <w:rtl/>
          <w:lang w:bidi="fa-IR"/>
        </w:rPr>
      </w:pPr>
      <w:r>
        <w:rPr>
          <w:rtl/>
          <w:lang w:bidi="fa-IR"/>
        </w:rPr>
        <w:t>بسم الله الرحمن الرحيم</w:t>
      </w:r>
    </w:p>
    <w:p w:rsidR="009D15C6" w:rsidRDefault="00D35AAE" w:rsidP="00D35AAE">
      <w:pPr>
        <w:pStyle w:val="libNormal"/>
        <w:rPr>
          <w:rtl/>
          <w:lang w:bidi="fa-IR"/>
        </w:rPr>
      </w:pPr>
      <w:r>
        <w:rPr>
          <w:rtl/>
          <w:lang w:bidi="fa-IR"/>
        </w:rPr>
        <w:t xml:space="preserve">لا شك أنّ أمير المؤمنين علي بن أبي طالب </w:t>
      </w:r>
      <w:r w:rsidR="004E2DBF" w:rsidRPr="004E2DBF">
        <w:rPr>
          <w:rStyle w:val="libAlaemChar"/>
          <w:rtl/>
        </w:rPr>
        <w:t>عليه‌السلام</w:t>
      </w:r>
      <w:r>
        <w:rPr>
          <w:rtl/>
          <w:lang w:bidi="fa-IR"/>
        </w:rPr>
        <w:t xml:space="preserve"> شخصية فذة نادرة</w:t>
      </w:r>
      <w:r w:rsidR="00762961">
        <w:rPr>
          <w:rtl/>
          <w:lang w:bidi="fa-IR"/>
        </w:rPr>
        <w:t xml:space="preserve">، </w:t>
      </w:r>
      <w:r>
        <w:rPr>
          <w:rtl/>
          <w:lang w:bidi="fa-IR"/>
        </w:rPr>
        <w:t>وحياته مليئة بما يعجب الإنسان ويستوقفه</w:t>
      </w:r>
      <w:r w:rsidR="00762961">
        <w:rPr>
          <w:rtl/>
          <w:lang w:bidi="fa-IR"/>
        </w:rPr>
        <w:t xml:space="preserve">، </w:t>
      </w:r>
      <w:r>
        <w:rPr>
          <w:rtl/>
          <w:lang w:bidi="fa-IR"/>
        </w:rPr>
        <w:t>ومن غريب خصائصه اعتراف أعدائه بفضله</w:t>
      </w:r>
      <w:r w:rsidR="00762961">
        <w:rPr>
          <w:rtl/>
          <w:lang w:bidi="fa-IR"/>
        </w:rPr>
        <w:t xml:space="preserve">، </w:t>
      </w:r>
      <w:r>
        <w:rPr>
          <w:rtl/>
          <w:lang w:bidi="fa-IR"/>
        </w:rPr>
        <w:t>مع إصرارهم على استمرار العداء له</w:t>
      </w:r>
      <w:r w:rsidR="009D15C6">
        <w:rPr>
          <w:rtl/>
          <w:lang w:bidi="fa-IR"/>
        </w:rPr>
        <w:t>.</w:t>
      </w:r>
    </w:p>
    <w:p w:rsidR="009D15C6" w:rsidRDefault="00D35AAE" w:rsidP="00D35AAE">
      <w:pPr>
        <w:pStyle w:val="libNormal"/>
        <w:rPr>
          <w:rtl/>
          <w:lang w:bidi="fa-IR"/>
        </w:rPr>
      </w:pPr>
      <w:r>
        <w:rPr>
          <w:rtl/>
          <w:lang w:bidi="fa-IR"/>
        </w:rPr>
        <w:t>وقد قيل في حقه</w:t>
      </w:r>
      <w:r w:rsidR="00FB38D2">
        <w:rPr>
          <w:rtl/>
          <w:lang w:bidi="fa-IR"/>
        </w:rPr>
        <w:t>:</w:t>
      </w:r>
      <w:r>
        <w:rPr>
          <w:rtl/>
          <w:lang w:bidi="fa-IR"/>
        </w:rPr>
        <w:t xml:space="preserve"> إنّ محبيه أَخفوا فضائله خوفاً</w:t>
      </w:r>
      <w:r w:rsidR="00762961">
        <w:rPr>
          <w:rtl/>
          <w:lang w:bidi="fa-IR"/>
        </w:rPr>
        <w:t xml:space="preserve">، </w:t>
      </w:r>
      <w:r>
        <w:rPr>
          <w:rtl/>
          <w:lang w:bidi="fa-IR"/>
        </w:rPr>
        <w:t>ومبغضيه أَخفوها بغضاً</w:t>
      </w:r>
      <w:r w:rsidR="00762961">
        <w:rPr>
          <w:rtl/>
          <w:lang w:bidi="fa-IR"/>
        </w:rPr>
        <w:t xml:space="preserve">، </w:t>
      </w:r>
      <w:r>
        <w:rPr>
          <w:rtl/>
          <w:lang w:bidi="fa-IR"/>
        </w:rPr>
        <w:t>ومع ذلك فقد ملأت الخافقينِ</w:t>
      </w:r>
      <w:r w:rsidR="00762961">
        <w:rPr>
          <w:rtl/>
          <w:lang w:bidi="fa-IR"/>
        </w:rPr>
        <w:t xml:space="preserve">، </w:t>
      </w:r>
      <w:r>
        <w:rPr>
          <w:rtl/>
          <w:lang w:bidi="fa-IR"/>
        </w:rPr>
        <w:t>وليس السبب الوحيد فيه بعض النوافذ التي افتتحت في طول تاريخ السلطنة الغاشمة</w:t>
      </w:r>
      <w:r w:rsidR="002A5BBF">
        <w:rPr>
          <w:rtl/>
          <w:lang w:bidi="fa-IR"/>
        </w:rPr>
        <w:t xml:space="preserve">؛ </w:t>
      </w:r>
      <w:r>
        <w:rPr>
          <w:rtl/>
          <w:lang w:bidi="fa-IR"/>
        </w:rPr>
        <w:t>بل إنّ السبب الأهم</w:t>
      </w:r>
      <w:r w:rsidR="00762961">
        <w:rPr>
          <w:rtl/>
          <w:lang w:bidi="fa-IR"/>
        </w:rPr>
        <w:t xml:space="preserve">، </w:t>
      </w:r>
      <w:r>
        <w:rPr>
          <w:rtl/>
          <w:lang w:bidi="fa-IR"/>
        </w:rPr>
        <w:t>هو علو شأن الإمام</w:t>
      </w:r>
      <w:r w:rsidR="00762961">
        <w:rPr>
          <w:rtl/>
          <w:lang w:bidi="fa-IR"/>
        </w:rPr>
        <w:t xml:space="preserve">، </w:t>
      </w:r>
      <w:r>
        <w:rPr>
          <w:rtl/>
          <w:lang w:bidi="fa-IR"/>
        </w:rPr>
        <w:t>وكمال عظمته ورِفعته في سماء المجد والكرامة</w:t>
      </w:r>
      <w:r w:rsidR="00762961">
        <w:rPr>
          <w:rtl/>
          <w:lang w:bidi="fa-IR"/>
        </w:rPr>
        <w:t xml:space="preserve">، </w:t>
      </w:r>
      <w:r>
        <w:rPr>
          <w:rtl/>
          <w:lang w:bidi="fa-IR"/>
        </w:rPr>
        <w:t>وتنمّره في ذات الله</w:t>
      </w:r>
      <w:r w:rsidR="00762961">
        <w:rPr>
          <w:rtl/>
          <w:lang w:bidi="fa-IR"/>
        </w:rPr>
        <w:t xml:space="preserve">، </w:t>
      </w:r>
      <w:r>
        <w:rPr>
          <w:rtl/>
          <w:lang w:bidi="fa-IR"/>
        </w:rPr>
        <w:t>والتفاته حول الحق</w:t>
      </w:r>
      <w:r w:rsidR="00762961">
        <w:rPr>
          <w:rtl/>
          <w:lang w:bidi="fa-IR"/>
        </w:rPr>
        <w:t xml:space="preserve">، </w:t>
      </w:r>
      <w:r>
        <w:rPr>
          <w:rtl/>
          <w:lang w:bidi="fa-IR"/>
        </w:rPr>
        <w:t xml:space="preserve">والتفاف الحق حوله يدور حيثما دار </w:t>
      </w:r>
      <w:r w:rsidR="00762961">
        <w:rPr>
          <w:rtl/>
          <w:lang w:bidi="fa-IR"/>
        </w:rPr>
        <w:t>-</w:t>
      </w:r>
      <w:r>
        <w:rPr>
          <w:rtl/>
          <w:lang w:bidi="fa-IR"/>
        </w:rPr>
        <w:t xml:space="preserve"> كما قال الرسول الأكرم </w:t>
      </w:r>
      <w:r w:rsidR="005E7357" w:rsidRPr="005E7357">
        <w:rPr>
          <w:rStyle w:val="libAlaemChar"/>
          <w:rtl/>
        </w:rPr>
        <w:t>صلى‌الله‌عليه‌وآله</w:t>
      </w:r>
      <w:r>
        <w:rPr>
          <w:rtl/>
          <w:lang w:bidi="fa-IR"/>
        </w:rPr>
        <w:t xml:space="preserve"> </w:t>
      </w:r>
      <w:r w:rsidR="00762961">
        <w:rPr>
          <w:rtl/>
          <w:lang w:bidi="fa-IR"/>
        </w:rPr>
        <w:t>-</w:t>
      </w:r>
      <w:r>
        <w:rPr>
          <w:rtl/>
          <w:lang w:bidi="fa-IR"/>
        </w:rPr>
        <w:t xml:space="preserve"> والحق يعلو ولا يُعلى عليه</w:t>
      </w:r>
      <w:r w:rsidR="00762961">
        <w:rPr>
          <w:rtl/>
          <w:lang w:bidi="fa-IR"/>
        </w:rPr>
        <w:t xml:space="preserve">، </w:t>
      </w:r>
      <w:r>
        <w:rPr>
          <w:rtl/>
          <w:lang w:bidi="fa-IR"/>
        </w:rPr>
        <w:t>وللحق دولة وللباطل جولة</w:t>
      </w:r>
      <w:r w:rsidR="00762961">
        <w:rPr>
          <w:rtl/>
          <w:lang w:bidi="fa-IR"/>
        </w:rPr>
        <w:t xml:space="preserve">، </w:t>
      </w:r>
      <w:r>
        <w:rPr>
          <w:rtl/>
          <w:lang w:bidi="fa-IR"/>
        </w:rPr>
        <w:t>فالشمس لا تبقى مغيّبة تحت الغيوم وإن كانت كثيفةً سوداء</w:t>
      </w:r>
      <w:r w:rsidR="00762961">
        <w:rPr>
          <w:rtl/>
          <w:lang w:bidi="fa-IR"/>
        </w:rPr>
        <w:t xml:space="preserve">، </w:t>
      </w:r>
      <w:r>
        <w:rPr>
          <w:rtl/>
          <w:lang w:bidi="fa-IR"/>
        </w:rPr>
        <w:t>فلابدّ لليل أن ينجلي</w:t>
      </w:r>
      <w:r w:rsidR="00762961">
        <w:rPr>
          <w:rtl/>
          <w:lang w:bidi="fa-IR"/>
        </w:rPr>
        <w:t xml:space="preserve">، </w:t>
      </w:r>
      <w:r>
        <w:rPr>
          <w:rtl/>
          <w:lang w:bidi="fa-IR"/>
        </w:rPr>
        <w:t>ولابدّ للحق أن يبدو للتاريخ رغم كل المحاولات البغيضة الحاقدة</w:t>
      </w:r>
      <w:r w:rsidR="00762961">
        <w:rPr>
          <w:rtl/>
          <w:lang w:bidi="fa-IR"/>
        </w:rPr>
        <w:t xml:space="preserve">، </w:t>
      </w:r>
      <w:r>
        <w:rPr>
          <w:rtl/>
          <w:lang w:bidi="fa-IR"/>
        </w:rPr>
        <w:t>والإمام نور الله في الأرض</w:t>
      </w:r>
      <w:r w:rsidR="00762961">
        <w:rPr>
          <w:rtl/>
          <w:lang w:bidi="fa-IR"/>
        </w:rPr>
        <w:t xml:space="preserve">، </w:t>
      </w:r>
      <w:r>
        <w:rPr>
          <w:rtl/>
          <w:lang w:bidi="fa-IR"/>
        </w:rPr>
        <w:t>ويأبى الله إلا أن يتمّ نوره ولو كره الكافرون.</w:t>
      </w:r>
    </w:p>
    <w:p w:rsidR="009D15C6" w:rsidRDefault="00D35AAE" w:rsidP="00D35AAE">
      <w:pPr>
        <w:pStyle w:val="libNormal"/>
        <w:rPr>
          <w:rtl/>
          <w:lang w:bidi="fa-IR"/>
        </w:rPr>
      </w:pPr>
      <w:r>
        <w:rPr>
          <w:rtl/>
          <w:lang w:bidi="fa-IR"/>
        </w:rPr>
        <w:t>وهذا هو الأمر الذي اضطر مناوئيه ومنافسيه أن يعترفوا بفضله القاهر ومقامه المنيع</w:t>
      </w:r>
      <w:r w:rsidR="00762961">
        <w:rPr>
          <w:rtl/>
          <w:lang w:bidi="fa-IR"/>
        </w:rPr>
        <w:t xml:space="preserve">، </w:t>
      </w:r>
      <w:r>
        <w:rPr>
          <w:rtl/>
          <w:lang w:bidi="fa-IR"/>
        </w:rPr>
        <w:t>فالإنسان مهما كان مستسلماً لأهوائه</w:t>
      </w:r>
      <w:r w:rsidR="00762961">
        <w:rPr>
          <w:rtl/>
          <w:lang w:bidi="fa-IR"/>
        </w:rPr>
        <w:t xml:space="preserve">، </w:t>
      </w:r>
      <w:r>
        <w:rPr>
          <w:rtl/>
          <w:lang w:bidi="fa-IR"/>
        </w:rPr>
        <w:t>غامراً في طغيانه</w:t>
      </w:r>
      <w:r w:rsidR="00762961">
        <w:rPr>
          <w:rtl/>
          <w:lang w:bidi="fa-IR"/>
        </w:rPr>
        <w:t xml:space="preserve">، </w:t>
      </w:r>
      <w:r>
        <w:rPr>
          <w:rtl/>
          <w:lang w:bidi="fa-IR"/>
        </w:rPr>
        <w:t>ووقوفه بوجه الحق الناصع</w:t>
      </w:r>
      <w:r w:rsidR="00762961">
        <w:rPr>
          <w:rtl/>
          <w:lang w:bidi="fa-IR"/>
        </w:rPr>
        <w:t xml:space="preserve">، </w:t>
      </w:r>
      <w:r>
        <w:rPr>
          <w:rtl/>
          <w:lang w:bidi="fa-IR"/>
        </w:rPr>
        <w:t>فإنّ له مواقف يضطر فيها إلى العودة إلى فطرته</w:t>
      </w:r>
      <w:r w:rsidR="00762961">
        <w:rPr>
          <w:rtl/>
          <w:lang w:bidi="fa-IR"/>
        </w:rPr>
        <w:t xml:space="preserve">، </w:t>
      </w:r>
      <w:r>
        <w:rPr>
          <w:rtl/>
          <w:lang w:bidi="fa-IR"/>
        </w:rPr>
        <w:t>والرجوع إلى رشده</w:t>
      </w:r>
      <w:r w:rsidR="00762961">
        <w:rPr>
          <w:rtl/>
          <w:lang w:bidi="fa-IR"/>
        </w:rPr>
        <w:t xml:space="preserve">، </w:t>
      </w:r>
      <w:r>
        <w:rPr>
          <w:rtl/>
          <w:lang w:bidi="fa-IR"/>
        </w:rPr>
        <w:t>والخضوع أمام الحق</w:t>
      </w:r>
      <w:r w:rsidR="00762961">
        <w:rPr>
          <w:rtl/>
          <w:lang w:bidi="fa-IR"/>
        </w:rPr>
        <w:t xml:space="preserve">، </w:t>
      </w:r>
      <w:r>
        <w:rPr>
          <w:rtl/>
          <w:lang w:bidi="fa-IR"/>
        </w:rPr>
        <w:t xml:space="preserve">وهذا هو الذي اضطر بعض المشركين المتعصبين الغالينَ في عدائهم للرسول </w:t>
      </w:r>
      <w:r w:rsidR="005E7357" w:rsidRPr="005E7357">
        <w:rPr>
          <w:rStyle w:val="libAlaemChar"/>
          <w:rtl/>
        </w:rPr>
        <w:t>صلى‌الله‌عليه‌وآله</w:t>
      </w:r>
      <w:r>
        <w:rPr>
          <w:rtl/>
          <w:lang w:bidi="fa-IR"/>
        </w:rPr>
        <w:t xml:space="preserve"> وللكتاب العزيز</w:t>
      </w:r>
      <w:r w:rsidR="00762961">
        <w:rPr>
          <w:rtl/>
          <w:lang w:bidi="fa-IR"/>
        </w:rPr>
        <w:t xml:space="preserve">، </w:t>
      </w:r>
      <w:r>
        <w:rPr>
          <w:rtl/>
          <w:lang w:bidi="fa-IR"/>
        </w:rPr>
        <w:t>الذي أذلّ كبرياءهم</w:t>
      </w:r>
      <w:r w:rsidR="00762961">
        <w:rPr>
          <w:rtl/>
          <w:lang w:bidi="fa-IR"/>
        </w:rPr>
        <w:t xml:space="preserve">، </w:t>
      </w:r>
      <w:r>
        <w:rPr>
          <w:rtl/>
          <w:lang w:bidi="fa-IR"/>
        </w:rPr>
        <w:t>وأرغم أنوفهم</w:t>
      </w:r>
      <w:r w:rsidR="00762961">
        <w:rPr>
          <w:rtl/>
          <w:lang w:bidi="fa-IR"/>
        </w:rPr>
        <w:t xml:space="preserve">، </w:t>
      </w:r>
      <w:r>
        <w:rPr>
          <w:rtl/>
          <w:lang w:bidi="fa-IR"/>
        </w:rPr>
        <w:t>إلى الاعتراف بأنّ أعلاه لمُغدق وأسفله لمُورق</w:t>
      </w:r>
      <w:r w:rsidR="00762961">
        <w:rPr>
          <w:rtl/>
          <w:lang w:bidi="fa-IR"/>
        </w:rPr>
        <w:t xml:space="preserve">، </w:t>
      </w:r>
      <w:r>
        <w:rPr>
          <w:rtl/>
          <w:lang w:bidi="fa-IR"/>
        </w:rPr>
        <w:t>وأنّه يعلو ولا يعلى عليه</w:t>
      </w:r>
      <w:r w:rsidR="00762961">
        <w:rPr>
          <w:rtl/>
          <w:lang w:bidi="fa-IR"/>
        </w:rPr>
        <w:t xml:space="preserve">، </w:t>
      </w:r>
      <w:r>
        <w:rPr>
          <w:rtl/>
          <w:lang w:bidi="fa-IR"/>
        </w:rPr>
        <w:t>وهذا هو شأن كل حق يحاول الإنسان الطاغي أمام ربّه وآيات ربّه أن ينكره ويستكبره بوجهه</w:t>
      </w:r>
      <w:r w:rsidR="00762961">
        <w:rPr>
          <w:rtl/>
          <w:lang w:bidi="fa-IR"/>
        </w:rPr>
        <w:t xml:space="preserve">، </w:t>
      </w:r>
      <w:r>
        <w:rPr>
          <w:rtl/>
          <w:lang w:bidi="fa-IR"/>
        </w:rPr>
        <w:t>والكتاب الذي بين يديك محاولة لاستخراج اعترافات المناوئين والمنافسين</w:t>
      </w:r>
    </w:p>
    <w:p w:rsidR="009D15C6" w:rsidRDefault="009D15C6" w:rsidP="009D15C6">
      <w:pPr>
        <w:pStyle w:val="libNormal"/>
        <w:rPr>
          <w:rtl/>
          <w:lang w:bidi="fa-IR"/>
        </w:rPr>
      </w:pPr>
      <w:r>
        <w:rPr>
          <w:rtl/>
          <w:lang w:bidi="fa-IR"/>
        </w:rPr>
        <w:br w:type="page"/>
      </w:r>
    </w:p>
    <w:p w:rsidR="009D15C6" w:rsidRDefault="00D35AAE" w:rsidP="00762961">
      <w:pPr>
        <w:pStyle w:val="libNormal0"/>
        <w:rPr>
          <w:rtl/>
          <w:lang w:bidi="fa-IR"/>
        </w:rPr>
      </w:pPr>
      <w:r>
        <w:rPr>
          <w:rtl/>
          <w:lang w:bidi="fa-IR"/>
        </w:rPr>
        <w:lastRenderedPageBreak/>
        <w:t xml:space="preserve">للإمام </w:t>
      </w:r>
      <w:r w:rsidR="004E2DBF" w:rsidRPr="004E2DBF">
        <w:rPr>
          <w:rStyle w:val="libAlaemChar"/>
          <w:rtl/>
        </w:rPr>
        <w:t>عليه‌السلام</w:t>
      </w:r>
      <w:r w:rsidR="00762961">
        <w:rPr>
          <w:rtl/>
          <w:lang w:bidi="fa-IR"/>
        </w:rPr>
        <w:t xml:space="preserve">، </w:t>
      </w:r>
      <w:r>
        <w:rPr>
          <w:rtl/>
          <w:lang w:bidi="fa-IR"/>
        </w:rPr>
        <w:t>وكذلك اعترافات مَن تبعوا ذلك الخط</w:t>
      </w:r>
      <w:r w:rsidR="00762961">
        <w:rPr>
          <w:rtl/>
          <w:lang w:bidi="fa-IR"/>
        </w:rPr>
        <w:t xml:space="preserve">، </w:t>
      </w:r>
      <w:r>
        <w:rPr>
          <w:rtl/>
          <w:lang w:bidi="fa-IR"/>
        </w:rPr>
        <w:t>واستمروا في السلطة الجابرة والجائرة باسم الخلافة</w:t>
      </w:r>
      <w:r w:rsidR="00762961">
        <w:rPr>
          <w:rtl/>
          <w:lang w:bidi="fa-IR"/>
        </w:rPr>
        <w:t xml:space="preserve">، </w:t>
      </w:r>
      <w:r>
        <w:rPr>
          <w:rtl/>
          <w:lang w:bidi="fa-IR"/>
        </w:rPr>
        <w:t>ولا شك أنّ ما لم يسجّله التاريخ من اعترافات الخلفاء بهذا الشأن أكثر بكثير</w:t>
      </w:r>
      <w:r w:rsidR="00762961">
        <w:rPr>
          <w:rtl/>
          <w:lang w:bidi="fa-IR"/>
        </w:rPr>
        <w:t xml:space="preserve">، </w:t>
      </w:r>
      <w:r>
        <w:rPr>
          <w:rtl/>
          <w:lang w:bidi="fa-IR"/>
        </w:rPr>
        <w:t>ولكنّه غيض من فيض</w:t>
      </w:r>
      <w:r w:rsidR="009D15C6">
        <w:rPr>
          <w:rtl/>
          <w:lang w:bidi="fa-IR"/>
        </w:rPr>
        <w:t>.</w:t>
      </w:r>
    </w:p>
    <w:p w:rsidR="009D15C6" w:rsidRDefault="00D35AAE" w:rsidP="00762961">
      <w:pPr>
        <w:pStyle w:val="libBold1"/>
        <w:rPr>
          <w:rtl/>
          <w:lang w:bidi="fa-IR"/>
        </w:rPr>
      </w:pPr>
      <w:r>
        <w:rPr>
          <w:rtl/>
          <w:lang w:bidi="fa-IR"/>
        </w:rPr>
        <w:t>عملنا في الكتاب</w:t>
      </w:r>
      <w:r w:rsidR="00FB38D2">
        <w:rPr>
          <w:rtl/>
          <w:lang w:bidi="fa-IR"/>
        </w:rPr>
        <w:t>:</w:t>
      </w:r>
    </w:p>
    <w:p w:rsidR="009D15C6" w:rsidRDefault="00D35AAE" w:rsidP="00D35AAE">
      <w:pPr>
        <w:pStyle w:val="libNormal"/>
        <w:rPr>
          <w:rtl/>
          <w:lang w:bidi="fa-IR"/>
        </w:rPr>
      </w:pPr>
      <w:r>
        <w:rPr>
          <w:rtl/>
          <w:lang w:bidi="fa-IR"/>
        </w:rPr>
        <w:t>1 - كان المعتمد عند المؤلّف استخراج الأحاديث من المخطوطات والكتب المطبوعة قديماً</w:t>
      </w:r>
      <w:r w:rsidR="00762961">
        <w:rPr>
          <w:rtl/>
          <w:lang w:bidi="fa-IR"/>
        </w:rPr>
        <w:t xml:space="preserve">، </w:t>
      </w:r>
      <w:r>
        <w:rPr>
          <w:rtl/>
          <w:lang w:bidi="fa-IR"/>
        </w:rPr>
        <w:t>وهذا ممّا يصعب على القارئ مراجعتها أو عدم توفّرها لديه</w:t>
      </w:r>
      <w:r w:rsidR="00762961">
        <w:rPr>
          <w:rtl/>
          <w:lang w:bidi="fa-IR"/>
        </w:rPr>
        <w:t xml:space="preserve">، </w:t>
      </w:r>
      <w:r>
        <w:rPr>
          <w:rtl/>
          <w:lang w:bidi="fa-IR"/>
        </w:rPr>
        <w:t>فقمنا باستخراجها من المصادر نفسها</w:t>
      </w:r>
      <w:r w:rsidR="00762961">
        <w:rPr>
          <w:rtl/>
          <w:lang w:bidi="fa-IR"/>
        </w:rPr>
        <w:t xml:space="preserve">، </w:t>
      </w:r>
      <w:r>
        <w:rPr>
          <w:rtl/>
          <w:lang w:bidi="fa-IR"/>
        </w:rPr>
        <w:t>ومن طبعاتها الحديثة المتناولة بين الأيدي</w:t>
      </w:r>
      <w:r w:rsidR="009D15C6">
        <w:rPr>
          <w:rtl/>
          <w:lang w:bidi="fa-IR"/>
        </w:rPr>
        <w:t>.</w:t>
      </w:r>
    </w:p>
    <w:p w:rsidR="009D15C6" w:rsidRDefault="00D35AAE" w:rsidP="00D35AAE">
      <w:pPr>
        <w:pStyle w:val="libNormal"/>
        <w:rPr>
          <w:rtl/>
          <w:lang w:bidi="fa-IR"/>
        </w:rPr>
      </w:pPr>
      <w:r>
        <w:rPr>
          <w:rtl/>
          <w:lang w:bidi="fa-IR"/>
        </w:rPr>
        <w:t>2 - تكثير المصادر قدر المستطاع</w:t>
      </w:r>
      <w:r w:rsidR="009D15C6">
        <w:rPr>
          <w:rtl/>
          <w:lang w:bidi="fa-IR"/>
        </w:rPr>
        <w:t>.</w:t>
      </w:r>
    </w:p>
    <w:p w:rsidR="009D15C6" w:rsidRDefault="00D35AAE" w:rsidP="00D35AAE">
      <w:pPr>
        <w:pStyle w:val="libNormal"/>
        <w:rPr>
          <w:rtl/>
          <w:lang w:bidi="fa-IR"/>
        </w:rPr>
      </w:pPr>
      <w:r>
        <w:rPr>
          <w:rtl/>
          <w:lang w:bidi="fa-IR"/>
        </w:rPr>
        <w:t>3 - رأينا في بعض الموارد أنّ المؤلّف قد اكتفى بذكر قسم من الحديث ممّا هو بيت القصيد فيه</w:t>
      </w:r>
      <w:r w:rsidR="00762961">
        <w:rPr>
          <w:rtl/>
          <w:lang w:bidi="fa-IR"/>
        </w:rPr>
        <w:t xml:space="preserve">، </w:t>
      </w:r>
      <w:r>
        <w:rPr>
          <w:rtl/>
          <w:lang w:bidi="fa-IR"/>
        </w:rPr>
        <w:t xml:space="preserve">ولمّا كان الحديث بكامله يتضمن مناقب وفضائل أخرى لأمير المؤمنين الإمام علي </w:t>
      </w:r>
      <w:r w:rsidR="004E2DBF" w:rsidRPr="004E2DBF">
        <w:rPr>
          <w:rStyle w:val="libAlaemChar"/>
          <w:rtl/>
        </w:rPr>
        <w:t>عليه‌السلام</w:t>
      </w:r>
      <w:r w:rsidR="00762961">
        <w:rPr>
          <w:rtl/>
          <w:lang w:bidi="fa-IR"/>
        </w:rPr>
        <w:t xml:space="preserve">، </w:t>
      </w:r>
      <w:r>
        <w:rPr>
          <w:rtl/>
          <w:lang w:bidi="fa-IR"/>
        </w:rPr>
        <w:t>أوردناه كاملاً تتميماً للفائدة وتكميلاً للحجّة</w:t>
      </w:r>
      <w:r w:rsidR="009D15C6">
        <w:rPr>
          <w:rtl/>
          <w:lang w:bidi="fa-IR"/>
        </w:rPr>
        <w:t>.</w:t>
      </w:r>
    </w:p>
    <w:p w:rsidR="009D15C6" w:rsidRDefault="00D35AAE" w:rsidP="00D35AAE">
      <w:pPr>
        <w:pStyle w:val="libNormal"/>
        <w:rPr>
          <w:rtl/>
          <w:lang w:bidi="fa-IR"/>
        </w:rPr>
      </w:pPr>
      <w:r>
        <w:rPr>
          <w:rtl/>
          <w:lang w:bidi="fa-IR"/>
        </w:rPr>
        <w:t>4 - أثبتنا تعليقات موجزة على بعض المواضيع والأحاديث</w:t>
      </w:r>
      <w:r w:rsidR="00762961">
        <w:rPr>
          <w:rtl/>
          <w:lang w:bidi="fa-IR"/>
        </w:rPr>
        <w:t xml:space="preserve">، </w:t>
      </w:r>
      <w:r>
        <w:rPr>
          <w:rtl/>
          <w:lang w:bidi="fa-IR"/>
        </w:rPr>
        <w:t>التي رأينا فيها الحاجة إلى التوضيح والتفسير</w:t>
      </w:r>
      <w:r w:rsidR="00762961">
        <w:rPr>
          <w:rtl/>
          <w:lang w:bidi="fa-IR"/>
        </w:rPr>
        <w:t xml:space="preserve">، </w:t>
      </w:r>
      <w:r>
        <w:rPr>
          <w:rtl/>
          <w:lang w:bidi="fa-IR"/>
        </w:rPr>
        <w:t>ورمزنا إلى ذلك بكلمة المعرب</w:t>
      </w:r>
      <w:r w:rsidR="009D15C6">
        <w:rPr>
          <w:rtl/>
          <w:lang w:bidi="fa-IR"/>
        </w:rPr>
        <w:t>.</w:t>
      </w:r>
    </w:p>
    <w:p w:rsidR="009D15C6" w:rsidRDefault="00D35AAE" w:rsidP="00D35AAE">
      <w:pPr>
        <w:pStyle w:val="libNormal"/>
        <w:rPr>
          <w:rtl/>
          <w:lang w:bidi="fa-IR"/>
        </w:rPr>
      </w:pPr>
      <w:r>
        <w:rPr>
          <w:rtl/>
          <w:lang w:bidi="fa-IR"/>
        </w:rPr>
        <w:t>ومؤسسة المعارف الإسلامية إذ تشكر الجهود التي بذلها سماحة العلاّمة الحجة الشيخ محمد مهدي الفقيه إيماني الأصفهاني ( حفظه الله تعالى )</w:t>
      </w:r>
      <w:r w:rsidR="00762961">
        <w:rPr>
          <w:rtl/>
          <w:lang w:bidi="fa-IR"/>
        </w:rPr>
        <w:t xml:space="preserve">، </w:t>
      </w:r>
      <w:r>
        <w:rPr>
          <w:rtl/>
          <w:lang w:bidi="fa-IR"/>
        </w:rPr>
        <w:t>وفضيلة الشيخ الفاضل يحيى الكمالي البحراني حيث أرجعه إلى العربية</w:t>
      </w:r>
      <w:r w:rsidR="00762961">
        <w:rPr>
          <w:rtl/>
          <w:lang w:bidi="fa-IR"/>
        </w:rPr>
        <w:t xml:space="preserve">، </w:t>
      </w:r>
      <w:r>
        <w:rPr>
          <w:rtl/>
          <w:lang w:bidi="fa-IR"/>
        </w:rPr>
        <w:t>وكذلك تشكر الفاضلينِ محمود البدري وفارس حسّون كريم</w:t>
      </w:r>
      <w:r w:rsidR="002A5BBF">
        <w:rPr>
          <w:rtl/>
          <w:lang w:bidi="fa-IR"/>
        </w:rPr>
        <w:t xml:space="preserve">؛ </w:t>
      </w:r>
      <w:r>
        <w:rPr>
          <w:rtl/>
          <w:lang w:bidi="fa-IR"/>
        </w:rPr>
        <w:t>لجهودهما المشكورة في مراجعة وإخراج هذا الكتاب</w:t>
      </w:r>
      <w:r w:rsidR="00762961">
        <w:rPr>
          <w:rtl/>
          <w:lang w:bidi="fa-IR"/>
        </w:rPr>
        <w:t xml:space="preserve">، </w:t>
      </w:r>
      <w:r>
        <w:rPr>
          <w:rtl/>
          <w:lang w:bidi="fa-IR"/>
        </w:rPr>
        <w:t xml:space="preserve">تبتهل إلى الله تعالى أن يوفّق الجميع للاستمرار على خط الولاء لأهل البيت </w:t>
      </w:r>
      <w:r w:rsidR="005E7357" w:rsidRPr="005E7357">
        <w:rPr>
          <w:rStyle w:val="libAlaemChar"/>
          <w:rtl/>
        </w:rPr>
        <w:t>عليهم‌السلام</w:t>
      </w:r>
      <w:r w:rsidR="00762961">
        <w:rPr>
          <w:rtl/>
          <w:lang w:bidi="fa-IR"/>
        </w:rPr>
        <w:t xml:space="preserve">، </w:t>
      </w:r>
      <w:r>
        <w:rPr>
          <w:rtl/>
          <w:lang w:bidi="fa-IR"/>
        </w:rPr>
        <w:t>وخدمة الدين الحنيف على ضوء مذهب الإمام وأهل بيته</w:t>
      </w:r>
      <w:r w:rsidR="00762961">
        <w:rPr>
          <w:rtl/>
          <w:lang w:bidi="fa-IR"/>
        </w:rPr>
        <w:t xml:space="preserve">، </w:t>
      </w:r>
      <w:r>
        <w:rPr>
          <w:rtl/>
          <w:lang w:bidi="fa-IR"/>
        </w:rPr>
        <w:t>والإشادة بفضائلهم ومكارمهم</w:t>
      </w:r>
      <w:r w:rsidR="00762961">
        <w:rPr>
          <w:rtl/>
          <w:lang w:bidi="fa-IR"/>
        </w:rPr>
        <w:t xml:space="preserve">، </w:t>
      </w:r>
      <w:r>
        <w:rPr>
          <w:rtl/>
          <w:lang w:bidi="fa-IR"/>
        </w:rPr>
        <w:t>إنّه قريب مجيب</w:t>
      </w:r>
      <w:r w:rsidR="009D15C6">
        <w:rPr>
          <w:rtl/>
          <w:lang w:bidi="fa-IR"/>
        </w:rPr>
        <w:t>.</w:t>
      </w:r>
    </w:p>
    <w:p w:rsidR="009D15C6" w:rsidRDefault="00D35AAE" w:rsidP="00D35AAE">
      <w:pPr>
        <w:pStyle w:val="libNormal"/>
        <w:rPr>
          <w:rtl/>
          <w:lang w:bidi="fa-IR"/>
        </w:rPr>
      </w:pPr>
      <w:r>
        <w:rPr>
          <w:rtl/>
          <w:lang w:bidi="fa-IR"/>
        </w:rPr>
        <w:t>وممّا تجدر الإشارة إليه أنّ هذا المشروع قد أُنجز بمساهمة مباركة</w:t>
      </w:r>
      <w:r w:rsidR="00762961">
        <w:rPr>
          <w:rtl/>
          <w:lang w:bidi="fa-IR"/>
        </w:rPr>
        <w:t xml:space="preserve">، </w:t>
      </w:r>
      <w:r>
        <w:rPr>
          <w:rtl/>
          <w:lang w:bidi="fa-IR"/>
        </w:rPr>
        <w:t>من ثُلث المرحوم الحاج عباس غلوم شرف</w:t>
      </w:r>
      <w:r w:rsidR="00762961">
        <w:rPr>
          <w:rtl/>
          <w:lang w:bidi="fa-IR"/>
        </w:rPr>
        <w:t xml:space="preserve">، </w:t>
      </w:r>
      <w:r>
        <w:rPr>
          <w:rtl/>
          <w:lang w:bidi="fa-IR"/>
        </w:rPr>
        <w:t>وعقيلته غفر الله لهما وتغمّدهما برحمته الواسعة</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762961">
      <w:pPr>
        <w:pStyle w:val="Heading2Center"/>
        <w:rPr>
          <w:rtl/>
          <w:lang w:bidi="fa-IR"/>
        </w:rPr>
      </w:pPr>
      <w:bookmarkStart w:id="0" w:name="_Toc496183400"/>
      <w:r>
        <w:rPr>
          <w:rtl/>
          <w:lang w:bidi="fa-IR"/>
        </w:rPr>
        <w:lastRenderedPageBreak/>
        <w:t>المقدمة</w:t>
      </w:r>
      <w:bookmarkEnd w:id="0"/>
    </w:p>
    <w:p w:rsidR="009D15C6" w:rsidRDefault="00D35AAE" w:rsidP="00D35AAE">
      <w:pPr>
        <w:pStyle w:val="libNormal"/>
        <w:rPr>
          <w:rtl/>
          <w:lang w:bidi="fa-IR"/>
        </w:rPr>
      </w:pPr>
      <w:r>
        <w:rPr>
          <w:rtl/>
          <w:lang w:bidi="fa-IR"/>
        </w:rPr>
        <w:t>قال أبو بكر</w:t>
      </w:r>
      <w:r w:rsidR="00FB38D2">
        <w:rPr>
          <w:rtl/>
          <w:lang w:bidi="fa-IR"/>
        </w:rPr>
        <w:t>:</w:t>
      </w:r>
      <w:r>
        <w:rPr>
          <w:rtl/>
          <w:lang w:bidi="fa-IR"/>
        </w:rPr>
        <w:t xml:space="preserve"> أيّها الناس</w:t>
      </w:r>
      <w:r w:rsidR="00762961">
        <w:rPr>
          <w:rtl/>
          <w:lang w:bidi="fa-IR"/>
        </w:rPr>
        <w:t xml:space="preserve">، </w:t>
      </w:r>
      <w:r>
        <w:rPr>
          <w:rtl/>
          <w:lang w:bidi="fa-IR"/>
        </w:rPr>
        <w:t>عليكم بعلي بن أبي طالب</w:t>
      </w:r>
      <w:r w:rsidR="00762961">
        <w:rPr>
          <w:rtl/>
          <w:lang w:bidi="fa-IR"/>
        </w:rPr>
        <w:t xml:space="preserve">، </w:t>
      </w:r>
      <w:r>
        <w:rPr>
          <w:rtl/>
          <w:lang w:bidi="fa-IR"/>
        </w:rPr>
        <w:t xml:space="preserve">فإنّي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علي خير مَن طلعت عليه الشمس وغربت بعدي )</w:t>
      </w:r>
      <w:r w:rsidR="009D15C6">
        <w:rPr>
          <w:rtl/>
          <w:lang w:bidi="fa-IR"/>
        </w:rPr>
        <w:t>.</w:t>
      </w:r>
    </w:p>
    <w:p w:rsidR="009D15C6" w:rsidRDefault="00D35AAE" w:rsidP="00D35AAE">
      <w:pPr>
        <w:pStyle w:val="libNormal"/>
        <w:rPr>
          <w:rtl/>
          <w:lang w:bidi="fa-IR"/>
        </w:rPr>
      </w:pPr>
      <w:r>
        <w:rPr>
          <w:rtl/>
          <w:lang w:bidi="fa-IR"/>
        </w:rPr>
        <w:t>قال عمر بن الخطاب</w:t>
      </w:r>
      <w:r w:rsidR="00FB38D2">
        <w:rPr>
          <w:rtl/>
          <w:lang w:bidi="fa-IR"/>
        </w:rPr>
        <w:t>:</w:t>
      </w:r>
      <w:r>
        <w:rPr>
          <w:rtl/>
          <w:lang w:bidi="fa-IR"/>
        </w:rPr>
        <w:t xml:space="preserve"> والله لولا سيف علي لَما قدم عمود الإسلام</w:t>
      </w:r>
      <w:r w:rsidR="00762961">
        <w:rPr>
          <w:rtl/>
          <w:lang w:bidi="fa-IR"/>
        </w:rPr>
        <w:t xml:space="preserve">، </w:t>
      </w:r>
      <w:r>
        <w:rPr>
          <w:rtl/>
          <w:lang w:bidi="fa-IR"/>
        </w:rPr>
        <w:t>وهو بعد أقضى الأمّة</w:t>
      </w:r>
      <w:r w:rsidR="00762961">
        <w:rPr>
          <w:rtl/>
          <w:lang w:bidi="fa-IR"/>
        </w:rPr>
        <w:t xml:space="preserve">، </w:t>
      </w:r>
      <w:r>
        <w:rPr>
          <w:rtl/>
          <w:lang w:bidi="fa-IR"/>
        </w:rPr>
        <w:t>ذو سابقتها وذو شرفها</w:t>
      </w:r>
      <w:r w:rsidR="009D15C6">
        <w:rPr>
          <w:rtl/>
          <w:lang w:bidi="fa-IR"/>
        </w:rPr>
        <w:t>.</w:t>
      </w:r>
    </w:p>
    <w:p w:rsidR="009D15C6" w:rsidRDefault="00D35AAE" w:rsidP="00D35AAE">
      <w:pPr>
        <w:pStyle w:val="libNormal"/>
        <w:rPr>
          <w:rtl/>
          <w:lang w:bidi="fa-IR"/>
        </w:rPr>
      </w:pPr>
      <w:r>
        <w:rPr>
          <w:rtl/>
          <w:lang w:bidi="fa-IR"/>
        </w:rPr>
        <w:t>قال عثمان بن عفان</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النظر إلى علي عبادة )</w:t>
      </w:r>
      <w:r w:rsidR="009D15C6">
        <w:rPr>
          <w:rtl/>
          <w:lang w:bidi="fa-IR"/>
        </w:rPr>
        <w:t>.</w:t>
      </w:r>
    </w:p>
    <w:p w:rsidR="009D15C6" w:rsidRDefault="00D35AAE" w:rsidP="00D35AAE">
      <w:pPr>
        <w:pStyle w:val="libNormal"/>
        <w:rPr>
          <w:rtl/>
          <w:lang w:bidi="fa-IR"/>
        </w:rPr>
      </w:pPr>
      <w:r>
        <w:rPr>
          <w:rtl/>
          <w:lang w:bidi="fa-IR"/>
        </w:rPr>
        <w:t>قال معاوية بن أبي سفيان</w:t>
      </w:r>
      <w:r w:rsidR="00FB38D2">
        <w:rPr>
          <w:rtl/>
          <w:lang w:bidi="fa-IR"/>
        </w:rPr>
        <w:t>:</w:t>
      </w:r>
      <w:r>
        <w:rPr>
          <w:rtl/>
          <w:lang w:bidi="fa-IR"/>
        </w:rPr>
        <w:t xml:space="preserve"> ذهب الفقه والعلم بموت ابن أبي طالب</w:t>
      </w:r>
      <w:r w:rsidR="009D15C6">
        <w:rPr>
          <w:rtl/>
          <w:lang w:bidi="fa-IR"/>
        </w:rPr>
        <w:t>.</w:t>
      </w:r>
    </w:p>
    <w:p w:rsidR="009D15C6" w:rsidRDefault="00D35AAE" w:rsidP="00D35AAE">
      <w:pPr>
        <w:pStyle w:val="libNormal"/>
        <w:rPr>
          <w:rtl/>
          <w:lang w:bidi="fa-IR"/>
        </w:rPr>
      </w:pPr>
      <w:r>
        <w:rPr>
          <w:rtl/>
          <w:lang w:bidi="fa-IR"/>
        </w:rPr>
        <w:t xml:space="preserve">ما أقول - أنا الضعيف - فيمَن أنزل الله تعالى فيه </w:t>
      </w:r>
      <w:r w:rsidRPr="00762961">
        <w:rPr>
          <w:rStyle w:val="libAlaemChar"/>
          <w:rtl/>
        </w:rPr>
        <w:t>(</w:t>
      </w:r>
      <w:r w:rsidRPr="00762961">
        <w:rPr>
          <w:rStyle w:val="libAieChar"/>
          <w:rtl/>
        </w:rPr>
        <w:t xml:space="preserve"> وَيَقُولُ الَّذِينَ كَفَرُوا لَسْتَ مُرْسَلاً قُلْ كَفَى بِاللَّهِ شَهِيدًا بَيْنِي وَبَيْنَكُمْ وَمَنْ عِنْدَهُ عِلْمُ الْكِتَابِ </w:t>
      </w:r>
      <w:r w:rsidRPr="00762961">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تلاحظ في هذه الآية الكريمة أنّ الله عزّ وجل جعل نفسه</w:t>
      </w:r>
      <w:r w:rsidR="00762961">
        <w:rPr>
          <w:rtl/>
          <w:lang w:bidi="fa-IR"/>
        </w:rPr>
        <w:t xml:space="preserve">، </w:t>
      </w:r>
      <w:r>
        <w:rPr>
          <w:rtl/>
          <w:lang w:bidi="fa-IR"/>
        </w:rPr>
        <w:t xml:space="preserve">وكذا الذي عنده علم الكتاب </w:t>
      </w:r>
      <w:r w:rsidR="00762961">
        <w:rPr>
          <w:rtl/>
          <w:lang w:bidi="fa-IR"/>
        </w:rPr>
        <w:t>-</w:t>
      </w:r>
      <w:r>
        <w:rPr>
          <w:rtl/>
          <w:lang w:bidi="fa-IR"/>
        </w:rPr>
        <w:t xml:space="preserve"> يعنى الإمام علي </w:t>
      </w:r>
      <w:r w:rsidR="004E2DBF" w:rsidRPr="004E2DBF">
        <w:rPr>
          <w:rStyle w:val="libAlaemChar"/>
          <w:rtl/>
        </w:rPr>
        <w:t>عليه‌السلام</w:t>
      </w:r>
      <w:r>
        <w:rPr>
          <w:rtl/>
          <w:lang w:bidi="fa-IR"/>
        </w:rPr>
        <w:t xml:space="preserve"> العالم بأسرار القرآن وعلومه </w:t>
      </w:r>
      <w:r w:rsidR="00762961">
        <w:rPr>
          <w:rtl/>
          <w:lang w:bidi="fa-IR"/>
        </w:rPr>
        <w:t>-</w:t>
      </w:r>
      <w:r>
        <w:rPr>
          <w:rtl/>
          <w:lang w:bidi="fa-IR"/>
        </w:rPr>
        <w:t xml:space="preserve"> شاهدَينِ على نبوة</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الرعد</w:t>
      </w:r>
      <w:r w:rsidR="00FB38D2">
        <w:rPr>
          <w:rtl/>
          <w:lang w:bidi="fa-IR"/>
        </w:rPr>
        <w:t>:</w:t>
      </w:r>
      <w:r w:rsidR="00D35AAE">
        <w:rPr>
          <w:rtl/>
          <w:lang w:bidi="fa-IR"/>
        </w:rPr>
        <w:t xml:space="preserve"> 34.</w:t>
      </w:r>
    </w:p>
    <w:p w:rsidR="009D15C6" w:rsidRDefault="009D15C6" w:rsidP="009D15C6">
      <w:pPr>
        <w:pStyle w:val="libNormal"/>
        <w:rPr>
          <w:rtl/>
          <w:lang w:bidi="fa-IR"/>
        </w:rPr>
      </w:pPr>
      <w:r>
        <w:rPr>
          <w:rtl/>
          <w:lang w:bidi="fa-IR"/>
        </w:rPr>
        <w:br w:type="page"/>
      </w:r>
    </w:p>
    <w:p w:rsidR="009D15C6" w:rsidRDefault="00D35AAE" w:rsidP="00762961">
      <w:pPr>
        <w:pStyle w:val="libNormal0"/>
        <w:rPr>
          <w:rtl/>
          <w:lang w:bidi="fa-IR"/>
        </w:rPr>
      </w:pPr>
      <w:r>
        <w:rPr>
          <w:rtl/>
          <w:lang w:bidi="fa-IR"/>
        </w:rPr>
        <w:lastRenderedPageBreak/>
        <w:t xml:space="preserve">رسوله الكريم </w:t>
      </w:r>
      <w:r w:rsidR="005E7357" w:rsidRPr="005E7357">
        <w:rPr>
          <w:rStyle w:val="libAlaemChar"/>
          <w:rtl/>
        </w:rPr>
        <w:t>صلى‌الله‌عليه‌وآله</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وصرّح تعالى عزه بأنّه وعلياً </w:t>
      </w:r>
      <w:r w:rsidR="004E2DBF" w:rsidRPr="004E2DBF">
        <w:rPr>
          <w:rStyle w:val="libAlaemChar"/>
          <w:rtl/>
        </w:rPr>
        <w:t>عليه‌السلام</w:t>
      </w:r>
      <w:r>
        <w:rPr>
          <w:rtl/>
          <w:lang w:bidi="fa-IR"/>
        </w:rPr>
        <w:t xml:space="preserve"> شاهدان</w:t>
      </w:r>
      <w:r w:rsidR="00762961">
        <w:rPr>
          <w:rtl/>
          <w:lang w:bidi="fa-IR"/>
        </w:rPr>
        <w:t xml:space="preserve">، </w:t>
      </w:r>
      <w:r>
        <w:rPr>
          <w:rtl/>
          <w:lang w:bidi="fa-IR"/>
        </w:rPr>
        <w:t xml:space="preserve">على صدق رسول الله </w:t>
      </w:r>
      <w:r w:rsidR="005E7357" w:rsidRPr="005E7357">
        <w:rPr>
          <w:rStyle w:val="libAlaemChar"/>
          <w:rtl/>
        </w:rPr>
        <w:t>صلى‌الله‌عليه‌وآله</w:t>
      </w:r>
      <w:r>
        <w:rPr>
          <w:rtl/>
          <w:lang w:bidi="fa-IR"/>
        </w:rPr>
        <w:t xml:space="preserve"> في دعوته ورسالته</w:t>
      </w:r>
      <w:r w:rsidR="009D15C6">
        <w:rPr>
          <w:rtl/>
          <w:lang w:bidi="fa-IR"/>
        </w:rPr>
        <w:t>.</w:t>
      </w:r>
    </w:p>
    <w:p w:rsidR="009D15C6" w:rsidRDefault="00D35AAE" w:rsidP="00D35AAE">
      <w:pPr>
        <w:pStyle w:val="libNormal"/>
        <w:rPr>
          <w:rtl/>
          <w:lang w:bidi="fa-IR"/>
        </w:rPr>
      </w:pPr>
      <w:r>
        <w:rPr>
          <w:rtl/>
          <w:lang w:bidi="fa-IR"/>
        </w:rPr>
        <w:t xml:space="preserve">وما أقول فيمَن قال فيه رسول الله </w:t>
      </w:r>
      <w:r w:rsidR="005E7357" w:rsidRPr="005E7357">
        <w:rPr>
          <w:rStyle w:val="libAlaemChar"/>
          <w:rtl/>
        </w:rPr>
        <w:t>صلى‌الله‌عليه‌وآله</w:t>
      </w:r>
      <w:r w:rsidR="00FB38D2">
        <w:rPr>
          <w:rtl/>
          <w:lang w:bidi="fa-IR"/>
        </w:rPr>
        <w:t>:</w:t>
      </w:r>
      <w:r>
        <w:rPr>
          <w:rtl/>
          <w:lang w:bidi="fa-IR"/>
        </w:rPr>
        <w:t xml:space="preserve"> ( إنّ الله جعل لأخي علي فضائل لا تُحصى كثرةً</w:t>
      </w:r>
      <w:r w:rsidR="00762961">
        <w:rPr>
          <w:rtl/>
          <w:lang w:bidi="fa-IR"/>
        </w:rPr>
        <w:t xml:space="preserve">، </w:t>
      </w:r>
      <w:r>
        <w:rPr>
          <w:rtl/>
          <w:lang w:bidi="fa-IR"/>
        </w:rPr>
        <w:t>فمَن ذكر فضيلةً من فضائله مقرّاً بها غفر الله له ما تقدم من ذنبه وما تأخر</w:t>
      </w:r>
      <w:r w:rsidR="00762961">
        <w:rPr>
          <w:rtl/>
          <w:lang w:bidi="fa-IR"/>
        </w:rPr>
        <w:t xml:space="preserve">، </w:t>
      </w:r>
      <w:r>
        <w:rPr>
          <w:rtl/>
          <w:lang w:bidi="fa-IR"/>
        </w:rPr>
        <w:t>ومَن كتب فضيلةً من فضائله لم تزل الملائكة تستغفر له ما بقي لتلك الكتابة رسم</w:t>
      </w:r>
      <w:r w:rsidR="00762961">
        <w:rPr>
          <w:rtl/>
          <w:lang w:bidi="fa-IR"/>
        </w:rPr>
        <w:t xml:space="preserve">، </w:t>
      </w:r>
      <w:r>
        <w:rPr>
          <w:rtl/>
          <w:lang w:bidi="fa-IR"/>
        </w:rPr>
        <w:t>ومَن استمع إلى فضيلة من فضائله غفر الله له الذنوب التي اكتسبها بالاستماع</w:t>
      </w:r>
      <w:r w:rsidR="00762961">
        <w:rPr>
          <w:rtl/>
          <w:lang w:bidi="fa-IR"/>
        </w:rPr>
        <w:t xml:space="preserve">، </w:t>
      </w:r>
      <w:r>
        <w:rPr>
          <w:rtl/>
          <w:lang w:bidi="fa-IR"/>
        </w:rPr>
        <w:t>ومَن نظر إلى كتاب من فضائله غفر الله له الذنوب التي اكتسبها بالنظر</w:t>
      </w:r>
      <w:r w:rsidR="00762961">
        <w:rPr>
          <w:rtl/>
          <w:lang w:bidi="fa-IR"/>
        </w:rPr>
        <w:t xml:space="preserve">، </w:t>
      </w:r>
      <w:r>
        <w:rPr>
          <w:rtl/>
          <w:lang w:bidi="fa-IR"/>
        </w:rPr>
        <w:t xml:space="preserve">ثمّ قال </w:t>
      </w:r>
      <w:r w:rsidR="005E7357" w:rsidRPr="005E7357">
        <w:rPr>
          <w:rStyle w:val="libAlaemChar"/>
          <w:rtl/>
        </w:rPr>
        <w:t>صلى‌الله‌عليه‌وآله</w:t>
      </w:r>
      <w:r w:rsidR="00FB38D2">
        <w:rPr>
          <w:rtl/>
          <w:lang w:bidi="fa-IR"/>
        </w:rPr>
        <w:t>:</w:t>
      </w:r>
      <w:r>
        <w:rPr>
          <w:rtl/>
          <w:lang w:bidi="fa-IR"/>
        </w:rPr>
        <w:t xml:space="preserve"> النظر إلى أخي علي عبادة</w:t>
      </w:r>
      <w:r w:rsidR="00762961">
        <w:rPr>
          <w:rtl/>
          <w:lang w:bidi="fa-IR"/>
        </w:rPr>
        <w:t xml:space="preserve">، </w:t>
      </w:r>
      <w:r>
        <w:rPr>
          <w:rtl/>
          <w:lang w:bidi="fa-IR"/>
        </w:rPr>
        <w:t>وذِكره عبادة</w:t>
      </w:r>
      <w:r w:rsidR="00762961">
        <w:rPr>
          <w:rtl/>
          <w:lang w:bidi="fa-IR"/>
        </w:rPr>
        <w:t xml:space="preserve">، </w:t>
      </w:r>
      <w:r>
        <w:rPr>
          <w:rtl/>
          <w:lang w:bidi="fa-IR"/>
        </w:rPr>
        <w:t xml:space="preserve">ولا يقبل الله إيمان عبد إلاّ بولايته والبراءة من أعدائه )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وعندما نلقي نظرةً على ما ورد من الدلائل الباهرة</w:t>
      </w:r>
      <w:r w:rsidR="00762961">
        <w:rPr>
          <w:rtl/>
          <w:lang w:bidi="fa-IR"/>
        </w:rPr>
        <w:t xml:space="preserve">، </w:t>
      </w:r>
      <w:r>
        <w:rPr>
          <w:rtl/>
          <w:lang w:bidi="fa-IR"/>
        </w:rPr>
        <w:t>والبراهين الواضحة الغنية</w:t>
      </w:r>
      <w:r w:rsidR="00762961">
        <w:rPr>
          <w:rtl/>
          <w:lang w:bidi="fa-IR"/>
        </w:rPr>
        <w:t xml:space="preserve">، </w:t>
      </w:r>
      <w:r>
        <w:rPr>
          <w:rtl/>
          <w:lang w:bidi="fa-IR"/>
        </w:rPr>
        <w:t>في القرآن والسنة</w:t>
      </w:r>
      <w:r w:rsidR="00762961">
        <w:rPr>
          <w:rtl/>
          <w:lang w:bidi="fa-IR"/>
        </w:rPr>
        <w:t xml:space="preserve">، </w:t>
      </w:r>
      <w:r>
        <w:rPr>
          <w:rtl/>
          <w:lang w:bidi="fa-IR"/>
        </w:rPr>
        <w:t>والتاريخ والمصادر السنية والشيعية</w:t>
      </w:r>
      <w:r w:rsidR="00762961">
        <w:rPr>
          <w:rtl/>
          <w:lang w:bidi="fa-IR"/>
        </w:rPr>
        <w:t xml:space="preserve">، </w:t>
      </w:r>
      <w:r>
        <w:rPr>
          <w:rtl/>
          <w:lang w:bidi="fa-IR"/>
        </w:rPr>
        <w:t>وكذا في كتب الخوارج</w:t>
      </w:r>
      <w:r w:rsidR="00762961">
        <w:rPr>
          <w:rtl/>
          <w:lang w:bidi="fa-IR"/>
        </w:rPr>
        <w:t xml:space="preserve">، </w:t>
      </w:r>
      <w:r>
        <w:rPr>
          <w:rtl/>
          <w:lang w:bidi="fa-IR"/>
        </w:rPr>
        <w:t>التي تضمنت موضوع الإمامة والخلافة بشكل عام</w:t>
      </w:r>
      <w:r w:rsidR="00762961">
        <w:rPr>
          <w:rtl/>
          <w:lang w:bidi="fa-IR"/>
        </w:rPr>
        <w:t xml:space="preserve">، </w:t>
      </w:r>
      <w:r>
        <w:rPr>
          <w:rtl/>
          <w:lang w:bidi="fa-IR"/>
        </w:rPr>
        <w:t xml:space="preserve">وإمامة الإمام أمير المؤمنين علي بن أبي طالب </w:t>
      </w:r>
      <w:r w:rsidR="004E2DBF" w:rsidRPr="004E2DBF">
        <w:rPr>
          <w:rStyle w:val="libAlaemChar"/>
          <w:rtl/>
        </w:rPr>
        <w:t>عليه‌السلام</w:t>
      </w:r>
      <w:r>
        <w:rPr>
          <w:rtl/>
          <w:lang w:bidi="fa-IR"/>
        </w:rPr>
        <w:t xml:space="preserve"> وولايته بشكل خاص</w:t>
      </w:r>
      <w:r w:rsidR="00762961">
        <w:rPr>
          <w:rtl/>
          <w:lang w:bidi="fa-IR"/>
        </w:rPr>
        <w:t xml:space="preserve">، </w:t>
      </w:r>
      <w:r>
        <w:rPr>
          <w:rtl/>
          <w:lang w:bidi="fa-IR"/>
        </w:rPr>
        <w:t xml:space="preserve">بكونه الخليفة والوصي لرسول الله </w:t>
      </w:r>
      <w:r w:rsidR="005E7357" w:rsidRPr="005E7357">
        <w:rPr>
          <w:rStyle w:val="libAlaemChar"/>
          <w:rtl/>
        </w:rPr>
        <w:t>صلى‌الله‌عليه‌وآله</w:t>
      </w:r>
      <w:r>
        <w:rPr>
          <w:rtl/>
          <w:lang w:bidi="fa-IR"/>
        </w:rPr>
        <w:t xml:space="preserve"> لم نرَ في شيء منها أي إيهام أو إجمال</w:t>
      </w:r>
      <w:r w:rsidR="00762961">
        <w:rPr>
          <w:rtl/>
          <w:lang w:bidi="fa-IR"/>
        </w:rPr>
        <w:t xml:space="preserve">، </w:t>
      </w:r>
      <w:r>
        <w:rPr>
          <w:rtl/>
          <w:lang w:bidi="fa-IR"/>
        </w:rPr>
        <w:t xml:space="preserve">حتى يتذرع به المنحرفون عن علي </w:t>
      </w:r>
      <w:r w:rsidR="004E2DBF" w:rsidRPr="004E2DBF">
        <w:rPr>
          <w:rStyle w:val="libAlaemChar"/>
          <w:rtl/>
        </w:rPr>
        <w:t>عليه‌السلام</w:t>
      </w:r>
      <w:r w:rsidR="00762961">
        <w:rPr>
          <w:rtl/>
          <w:lang w:bidi="fa-IR"/>
        </w:rPr>
        <w:t xml:space="preserve">، </w:t>
      </w:r>
      <w:r>
        <w:rPr>
          <w:rtl/>
          <w:lang w:bidi="fa-IR"/>
        </w:rPr>
        <w:t xml:space="preserve">ويجعلونه وسيلةً وتبريراً لانحرافهم عنه وعدائهم له ومناوئتهم إيّاه </w:t>
      </w:r>
      <w:r w:rsidR="004E2DBF" w:rsidRPr="004E2DBF">
        <w:rPr>
          <w:rStyle w:val="libAlaemChar"/>
          <w:rtl/>
        </w:rPr>
        <w:t>عليه‌السلام</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شواهد التنزيل 1</w:t>
      </w:r>
      <w:r w:rsidR="00FB38D2">
        <w:rPr>
          <w:rtl/>
          <w:lang w:bidi="fa-IR"/>
        </w:rPr>
        <w:t>:</w:t>
      </w:r>
      <w:r w:rsidR="00D35AAE">
        <w:rPr>
          <w:rtl/>
          <w:lang w:bidi="fa-IR"/>
        </w:rPr>
        <w:t xml:space="preserve"> 400 </w:t>
      </w:r>
      <w:r w:rsidR="00762961">
        <w:rPr>
          <w:rtl/>
          <w:lang w:bidi="fa-IR"/>
        </w:rPr>
        <w:t>-</w:t>
      </w:r>
      <w:r w:rsidR="00D35AAE">
        <w:rPr>
          <w:rtl/>
          <w:lang w:bidi="fa-IR"/>
        </w:rPr>
        <w:t xml:space="preserve"> 405 ح 422 </w:t>
      </w:r>
      <w:r w:rsidR="00762961">
        <w:rPr>
          <w:rtl/>
          <w:lang w:bidi="fa-IR"/>
        </w:rPr>
        <w:t>-</w:t>
      </w:r>
      <w:r w:rsidR="00D35AAE">
        <w:rPr>
          <w:rtl/>
          <w:lang w:bidi="fa-IR"/>
        </w:rPr>
        <w:t xml:space="preserve"> 427 وقد أخرج الحديث من سبعة طرق</w:t>
      </w:r>
      <w:r w:rsidR="00762961">
        <w:rPr>
          <w:rtl/>
          <w:lang w:bidi="fa-IR"/>
        </w:rPr>
        <w:t xml:space="preserve">، </w:t>
      </w:r>
      <w:r w:rsidR="00D35AAE">
        <w:rPr>
          <w:rtl/>
          <w:lang w:bidi="fa-IR"/>
        </w:rPr>
        <w:t>النور المشتعل ( من كتاب ما نزل من القرآن في علي )</w:t>
      </w:r>
      <w:r w:rsidR="00FB38D2">
        <w:rPr>
          <w:rtl/>
          <w:lang w:bidi="fa-IR"/>
        </w:rPr>
        <w:t>:</w:t>
      </w:r>
      <w:r w:rsidR="00D35AAE">
        <w:rPr>
          <w:rtl/>
          <w:lang w:bidi="fa-IR"/>
        </w:rPr>
        <w:t xml:space="preserve"> 125</w:t>
      </w:r>
      <w:r w:rsidR="00762961">
        <w:rPr>
          <w:rtl/>
          <w:lang w:bidi="fa-IR"/>
        </w:rPr>
        <w:t xml:space="preserve">، </w:t>
      </w:r>
      <w:r w:rsidR="00D35AAE">
        <w:rPr>
          <w:rtl/>
          <w:lang w:bidi="fa-IR"/>
        </w:rPr>
        <w:t>المناقب لابن المغازلي</w:t>
      </w:r>
      <w:r w:rsidR="00FB38D2">
        <w:rPr>
          <w:rtl/>
          <w:lang w:bidi="fa-IR"/>
        </w:rPr>
        <w:t>:</w:t>
      </w:r>
      <w:r w:rsidR="00D35AAE">
        <w:rPr>
          <w:rtl/>
          <w:lang w:bidi="fa-IR"/>
        </w:rPr>
        <w:t xml:space="preserve"> 313 ح 358</w:t>
      </w:r>
      <w:r w:rsidR="00762961">
        <w:rPr>
          <w:rtl/>
          <w:lang w:bidi="fa-IR"/>
        </w:rPr>
        <w:t xml:space="preserve">، </w:t>
      </w:r>
      <w:r w:rsidR="00D35AAE">
        <w:rPr>
          <w:rtl/>
          <w:lang w:bidi="fa-IR"/>
        </w:rPr>
        <w:t>الجامع لأحكام القرآن 9</w:t>
      </w:r>
      <w:r w:rsidR="00FB38D2">
        <w:rPr>
          <w:rtl/>
          <w:lang w:bidi="fa-IR"/>
        </w:rPr>
        <w:t>:</w:t>
      </w:r>
      <w:r w:rsidR="00D35AAE">
        <w:rPr>
          <w:rtl/>
          <w:lang w:bidi="fa-IR"/>
        </w:rPr>
        <w:t xml:space="preserve"> 336</w:t>
      </w:r>
      <w:r w:rsidR="00762961">
        <w:rPr>
          <w:rtl/>
          <w:lang w:bidi="fa-IR"/>
        </w:rPr>
        <w:t xml:space="preserve">، </w:t>
      </w:r>
      <w:r w:rsidR="00D35AAE">
        <w:rPr>
          <w:rtl/>
          <w:lang w:bidi="fa-IR"/>
        </w:rPr>
        <w:t>ينابيع المودة</w:t>
      </w:r>
      <w:r w:rsidR="00FB38D2">
        <w:rPr>
          <w:rtl/>
          <w:lang w:bidi="fa-IR"/>
        </w:rPr>
        <w:t>:</w:t>
      </w:r>
      <w:r w:rsidR="00D35AAE">
        <w:rPr>
          <w:rtl/>
          <w:lang w:bidi="fa-IR"/>
        </w:rPr>
        <w:t xml:space="preserve"> 102</w:t>
      </w:r>
      <w:r w:rsidR="00762961">
        <w:rPr>
          <w:rtl/>
          <w:lang w:bidi="fa-IR"/>
        </w:rPr>
        <w:t xml:space="preserve">، </w:t>
      </w:r>
      <w:r w:rsidR="00D35AAE">
        <w:rPr>
          <w:rtl/>
          <w:lang w:bidi="fa-IR"/>
        </w:rPr>
        <w:t>تفسير الكشف والبيان 1</w:t>
      </w:r>
      <w:r w:rsidR="00FB38D2">
        <w:rPr>
          <w:rtl/>
          <w:lang w:bidi="fa-IR"/>
        </w:rPr>
        <w:t>:</w:t>
      </w:r>
      <w:r w:rsidR="00D35AAE">
        <w:rPr>
          <w:rtl/>
          <w:lang w:bidi="fa-IR"/>
        </w:rPr>
        <w:t xml:space="preserve"> 258 النسخة الخطية</w:t>
      </w:r>
      <w:r w:rsidR="00762961">
        <w:rPr>
          <w:rtl/>
          <w:lang w:bidi="fa-IR"/>
        </w:rPr>
        <w:t xml:space="preserve">، </w:t>
      </w:r>
      <w:r w:rsidR="00D35AAE">
        <w:rPr>
          <w:rtl/>
          <w:lang w:bidi="fa-IR"/>
        </w:rPr>
        <w:t>توضيح الدلائل لشهاب الدين</w:t>
      </w:r>
      <w:r w:rsidR="00FB38D2">
        <w:rPr>
          <w:rtl/>
          <w:lang w:bidi="fa-IR"/>
        </w:rPr>
        <w:t>:</w:t>
      </w:r>
      <w:r w:rsidR="00D35AAE">
        <w:rPr>
          <w:rtl/>
          <w:lang w:bidi="fa-IR"/>
        </w:rPr>
        <w:t xml:space="preserve"> 163 ( انظر ملحقات إحقاق الحق 20</w:t>
      </w:r>
      <w:r w:rsidR="00FB38D2">
        <w:rPr>
          <w:rtl/>
          <w:lang w:bidi="fa-IR"/>
        </w:rPr>
        <w:t>:</w:t>
      </w:r>
      <w:r w:rsidR="00D35AAE">
        <w:rPr>
          <w:rtl/>
          <w:lang w:bidi="fa-IR"/>
        </w:rPr>
        <w:t xml:space="preserve"> 77 )</w:t>
      </w:r>
      <w:r w:rsidR="00762961">
        <w:rPr>
          <w:rtl/>
          <w:lang w:bidi="fa-IR"/>
        </w:rPr>
        <w:t xml:space="preserve">، </w:t>
      </w:r>
      <w:r w:rsidR="00D35AAE">
        <w:rPr>
          <w:rtl/>
          <w:lang w:bidi="fa-IR"/>
        </w:rPr>
        <w:t>المناقب المرتضوية للكشفي: 4</w:t>
      </w:r>
      <w:r w:rsidR="00762961">
        <w:rPr>
          <w:rtl/>
          <w:lang w:bidi="fa-IR"/>
        </w:rPr>
        <w:t>9، روضة الأحباب</w:t>
      </w:r>
      <w:r w:rsidR="00FB38D2">
        <w:rPr>
          <w:rtl/>
          <w:lang w:bidi="fa-IR"/>
        </w:rPr>
        <w:t>:</w:t>
      </w:r>
      <w:r w:rsidR="00762961">
        <w:rPr>
          <w:rtl/>
          <w:lang w:bidi="fa-IR"/>
        </w:rPr>
        <w:t xml:space="preserve"> وقائع سَنة 9</w:t>
      </w:r>
      <w:r w:rsidR="00D35AAE">
        <w:rPr>
          <w:rtl/>
          <w:lang w:bidi="fa-IR"/>
        </w:rPr>
        <w:t>، مفتاح النجاة</w:t>
      </w:r>
      <w:r w:rsidR="00FB38D2">
        <w:rPr>
          <w:rtl/>
          <w:lang w:bidi="fa-IR"/>
        </w:rPr>
        <w:t>:</w:t>
      </w:r>
      <w:r w:rsidR="00D35AAE">
        <w:rPr>
          <w:rtl/>
          <w:lang w:bidi="fa-IR"/>
        </w:rPr>
        <w:t xml:space="preserve"> 40 النسخة الخطية</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86 أخره عن الثعلبي وابن المغازلي</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المناقب للخوارزمي</w:t>
      </w:r>
      <w:r w:rsidR="00FB38D2">
        <w:rPr>
          <w:rtl/>
          <w:lang w:bidi="fa-IR"/>
        </w:rPr>
        <w:t>:</w:t>
      </w:r>
      <w:r w:rsidR="00D35AAE">
        <w:rPr>
          <w:rtl/>
          <w:lang w:bidi="fa-IR"/>
        </w:rPr>
        <w:t xml:space="preserve"> 32 ح 2</w:t>
      </w:r>
      <w:r w:rsidR="00762961">
        <w:rPr>
          <w:rtl/>
          <w:lang w:bidi="fa-IR"/>
        </w:rPr>
        <w:t xml:space="preserve">، </w:t>
      </w:r>
      <w:r w:rsidR="00D35AAE">
        <w:rPr>
          <w:rtl/>
          <w:lang w:bidi="fa-IR"/>
        </w:rPr>
        <w:t>كفاية الطالب للكنجي</w:t>
      </w:r>
      <w:r w:rsidR="00FB38D2">
        <w:rPr>
          <w:rtl/>
          <w:lang w:bidi="fa-IR"/>
        </w:rPr>
        <w:t>:</w:t>
      </w:r>
      <w:r w:rsidR="00D35AAE">
        <w:rPr>
          <w:rtl/>
          <w:lang w:bidi="fa-IR"/>
        </w:rPr>
        <w:t xml:space="preserve"> 252 باب 62</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19، أرجح المطالب</w:t>
      </w:r>
      <w:r w:rsidR="00FB38D2">
        <w:rPr>
          <w:rtl/>
          <w:lang w:bidi="fa-IR"/>
        </w:rPr>
        <w:t>:</w:t>
      </w:r>
      <w:r w:rsidR="00D35AAE">
        <w:rPr>
          <w:rtl/>
          <w:lang w:bidi="fa-IR"/>
        </w:rPr>
        <w:t xml:space="preserve"> 11</w:t>
      </w:r>
      <w:r w:rsidR="00762961">
        <w:rPr>
          <w:rtl/>
          <w:lang w:bidi="fa-IR"/>
        </w:rPr>
        <w:t xml:space="preserve">، </w:t>
      </w:r>
      <w:r w:rsidR="00D35AAE">
        <w:rPr>
          <w:rtl/>
          <w:lang w:bidi="fa-IR"/>
        </w:rPr>
        <w:t>وجميعهم نقلوا عن المناقب لحسن بن أحمد العطّار الهمداني شيخ القرطبي</w:t>
      </w:r>
      <w:r w:rsidR="00762961">
        <w:rPr>
          <w:rtl/>
          <w:lang w:bidi="fa-IR"/>
        </w:rPr>
        <w:t xml:space="preserve">، </w:t>
      </w:r>
      <w:r w:rsidR="00D35AAE">
        <w:rPr>
          <w:rtl/>
          <w:lang w:bidi="fa-IR"/>
        </w:rPr>
        <w:t>المتوفى 569 ه</w:t>
      </w:r>
      <w:r w:rsidR="00762961">
        <w:rPr>
          <w:rtl/>
          <w:lang w:bidi="fa-IR"/>
        </w:rPr>
        <w:t>-</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وهكذا حينما ننصت إلى قوله تعالى</w:t>
      </w:r>
      <w:r w:rsidR="00FB38D2">
        <w:rPr>
          <w:rtl/>
          <w:lang w:bidi="fa-IR"/>
        </w:rPr>
        <w:t>:</w:t>
      </w:r>
      <w:r>
        <w:rPr>
          <w:rtl/>
          <w:lang w:bidi="fa-IR"/>
        </w:rPr>
        <w:t xml:space="preserve"> </w:t>
      </w:r>
      <w:r w:rsidRPr="00762961">
        <w:rPr>
          <w:rStyle w:val="libAlaemChar"/>
          <w:rtl/>
        </w:rPr>
        <w:t>(</w:t>
      </w:r>
      <w:r w:rsidRPr="00762961">
        <w:rPr>
          <w:rStyle w:val="libAieChar"/>
          <w:rtl/>
        </w:rPr>
        <w:t xml:space="preserve"> إِنَّكَ لا تَهْدِي مَنْ أَحْبَبْتَ وَلَكِنَّ اللَّهَ يَهْدِي مَنْ يَشَاءُ</w:t>
      </w:r>
      <w:r w:rsidRPr="00762961">
        <w:rPr>
          <w:rStyle w:val="libAlaemChar"/>
          <w:rtl/>
        </w:rPr>
        <w:t>)</w:t>
      </w:r>
      <w:r>
        <w:rPr>
          <w:rtl/>
          <w:lang w:bidi="fa-IR"/>
        </w:rPr>
        <w:t xml:space="preserve"> </w:t>
      </w:r>
      <w:r w:rsidRPr="005E7357">
        <w:rPr>
          <w:rStyle w:val="libFootnotenumChar"/>
          <w:rtl/>
        </w:rPr>
        <w:t>(1)</w:t>
      </w:r>
      <w:r>
        <w:rPr>
          <w:rtl/>
          <w:lang w:bidi="fa-IR"/>
        </w:rPr>
        <w:t xml:space="preserve"> نشاهد أنّ الله عزّ وجل يحذّر نبيه الكريم </w:t>
      </w:r>
      <w:r w:rsidR="005E7357" w:rsidRPr="005E7357">
        <w:rPr>
          <w:rStyle w:val="libAlaemChar"/>
          <w:rtl/>
        </w:rPr>
        <w:t>صلى‌الله‌عليه‌وآله</w:t>
      </w:r>
      <w:r w:rsidR="00762961">
        <w:rPr>
          <w:rtl/>
          <w:lang w:bidi="fa-IR"/>
        </w:rPr>
        <w:t xml:space="preserve">، </w:t>
      </w:r>
      <w:r>
        <w:rPr>
          <w:rtl/>
          <w:lang w:bidi="fa-IR"/>
        </w:rPr>
        <w:t>ويخبره بأنّ الهادي هو الله عزّ وجل</w:t>
      </w:r>
      <w:r w:rsidR="009D15C6">
        <w:rPr>
          <w:rtl/>
          <w:lang w:bidi="fa-IR"/>
        </w:rPr>
        <w:t>.</w:t>
      </w:r>
      <w:r>
        <w:rPr>
          <w:rtl/>
          <w:lang w:bidi="fa-IR"/>
        </w:rPr>
        <w:t xml:space="preserve">وإذا استمعنا إلى مقالة الإمام علي </w:t>
      </w:r>
      <w:r w:rsidR="004E2DBF" w:rsidRPr="004E2DBF">
        <w:rPr>
          <w:rStyle w:val="libAlaemChar"/>
          <w:rtl/>
        </w:rPr>
        <w:t>عليه‌السلام</w:t>
      </w:r>
      <w:r>
        <w:rPr>
          <w:rtl/>
          <w:lang w:bidi="fa-IR"/>
        </w:rPr>
        <w:t xml:space="preserve"> الذي قال</w:t>
      </w:r>
      <w:r w:rsidR="00FB38D2">
        <w:rPr>
          <w:rtl/>
          <w:lang w:bidi="fa-IR"/>
        </w:rPr>
        <w:t>:</w:t>
      </w:r>
      <w:r>
        <w:rPr>
          <w:rtl/>
          <w:lang w:bidi="fa-IR"/>
        </w:rPr>
        <w:t xml:space="preserve"> ( لو ضربتُ خيشوم المؤمن بسيفي هذا على أن يبغضني ما أبغضني</w:t>
      </w:r>
      <w:r w:rsidR="00762961">
        <w:rPr>
          <w:rtl/>
          <w:lang w:bidi="fa-IR"/>
        </w:rPr>
        <w:t xml:space="preserve">، </w:t>
      </w:r>
      <w:r>
        <w:rPr>
          <w:rtl/>
          <w:lang w:bidi="fa-IR"/>
        </w:rPr>
        <w:t>ولو صببت الدنيا بجماتها على المنافق على أن يحبني ما أحبني</w:t>
      </w:r>
      <w:r w:rsidR="00762961">
        <w:rPr>
          <w:rtl/>
          <w:lang w:bidi="fa-IR"/>
        </w:rPr>
        <w:t xml:space="preserve">، </w:t>
      </w:r>
      <w:r>
        <w:rPr>
          <w:rtl/>
          <w:lang w:bidi="fa-IR"/>
        </w:rPr>
        <w:t xml:space="preserve">وذلك أنّه قضي فانقضى على لسان النبي الأمّي </w:t>
      </w:r>
      <w:r w:rsidR="005E7357" w:rsidRPr="005E7357">
        <w:rPr>
          <w:rStyle w:val="libAlaemChar"/>
          <w:rtl/>
        </w:rPr>
        <w:t>صلى‌الله‌عليه‌وآله</w:t>
      </w:r>
      <w:r>
        <w:rPr>
          <w:rtl/>
          <w:lang w:bidi="fa-IR"/>
        </w:rPr>
        <w:t xml:space="preserve"> أنّه قال</w:t>
      </w:r>
      <w:r w:rsidR="00FB38D2">
        <w:rPr>
          <w:rtl/>
          <w:lang w:bidi="fa-IR"/>
        </w:rPr>
        <w:t>:</w:t>
      </w:r>
      <w:r>
        <w:rPr>
          <w:rtl/>
          <w:lang w:bidi="fa-IR"/>
        </w:rPr>
        <w:t xml:space="preserve"> يا علي</w:t>
      </w:r>
      <w:r w:rsidR="00762961">
        <w:rPr>
          <w:rtl/>
          <w:lang w:bidi="fa-IR"/>
        </w:rPr>
        <w:t xml:space="preserve">، </w:t>
      </w:r>
      <w:r>
        <w:rPr>
          <w:rtl/>
          <w:lang w:bidi="fa-IR"/>
        </w:rPr>
        <w:t xml:space="preserve">لا يبغضك مؤمن ولا يحبك منافق ) </w:t>
      </w:r>
      <w:r w:rsidRPr="005E7357">
        <w:rPr>
          <w:rStyle w:val="libFootnotenumChar"/>
          <w:rtl/>
        </w:rPr>
        <w:t>(2)</w:t>
      </w:r>
      <w:r w:rsidR="002A5BBF">
        <w:rPr>
          <w:rtl/>
          <w:lang w:bidi="fa-IR"/>
        </w:rPr>
        <w:t xml:space="preserve">؛ </w:t>
      </w:r>
      <w:r>
        <w:rPr>
          <w:rtl/>
          <w:lang w:bidi="fa-IR"/>
        </w:rPr>
        <w:t xml:space="preserve">لعلمنا بأنّ تغيير باطن المنحرفين عن أمير المؤمنين علي </w:t>
      </w:r>
      <w:r w:rsidR="004E2DBF" w:rsidRPr="004E2DBF">
        <w:rPr>
          <w:rStyle w:val="libAlaemChar"/>
          <w:rtl/>
        </w:rPr>
        <w:t>عليه‌السلام</w:t>
      </w:r>
      <w:r w:rsidR="00762961">
        <w:rPr>
          <w:rtl/>
          <w:lang w:bidi="fa-IR"/>
        </w:rPr>
        <w:t xml:space="preserve">، </w:t>
      </w:r>
      <w:r>
        <w:rPr>
          <w:rtl/>
          <w:lang w:bidi="fa-IR"/>
        </w:rPr>
        <w:t>وتبديل أعدائه إلى شيعة له</w:t>
      </w:r>
      <w:r w:rsidR="00762961">
        <w:rPr>
          <w:rtl/>
          <w:lang w:bidi="fa-IR"/>
        </w:rPr>
        <w:t xml:space="preserve">، </w:t>
      </w:r>
      <w:r>
        <w:rPr>
          <w:rtl/>
          <w:lang w:bidi="fa-IR"/>
        </w:rPr>
        <w:t>ومخالفيه إلى موافقين له</w:t>
      </w:r>
      <w:r w:rsidR="00762961">
        <w:rPr>
          <w:rtl/>
          <w:lang w:bidi="fa-IR"/>
        </w:rPr>
        <w:t xml:space="preserve">، </w:t>
      </w:r>
      <w:r>
        <w:rPr>
          <w:rtl/>
          <w:lang w:bidi="fa-IR"/>
        </w:rPr>
        <w:t>يبدو من المحالات</w:t>
      </w:r>
      <w:r w:rsidR="00762961">
        <w:rPr>
          <w:rtl/>
          <w:lang w:bidi="fa-IR"/>
        </w:rPr>
        <w:t xml:space="preserve">، </w:t>
      </w:r>
      <w:r>
        <w:rPr>
          <w:rtl/>
          <w:lang w:bidi="fa-IR"/>
        </w:rPr>
        <w:t>ولعرفنا أنّ جميع الطرق والسبل والذرائع</w:t>
      </w:r>
      <w:r w:rsidR="00762961">
        <w:rPr>
          <w:rtl/>
          <w:lang w:bidi="fa-IR"/>
        </w:rPr>
        <w:t xml:space="preserve">، </w:t>
      </w:r>
      <w:r>
        <w:rPr>
          <w:rtl/>
          <w:lang w:bidi="fa-IR"/>
        </w:rPr>
        <w:t>حتى الكتب التي أُلّفت خصّيصاً بهذا الموضوع لعاجزة عن هدايتهم</w:t>
      </w:r>
      <w:r w:rsidR="00762961">
        <w:rPr>
          <w:rtl/>
          <w:lang w:bidi="fa-IR"/>
        </w:rPr>
        <w:t xml:space="preserve">، </w:t>
      </w:r>
      <w:r>
        <w:rPr>
          <w:rtl/>
          <w:lang w:bidi="fa-IR"/>
        </w:rPr>
        <w:t>ولكنّا اعتماداً على المَثل المشهور ( الفضل ما شهدت به الأعداء )</w:t>
      </w:r>
      <w:r w:rsidR="00762961">
        <w:rPr>
          <w:rtl/>
          <w:lang w:bidi="fa-IR"/>
        </w:rPr>
        <w:t xml:space="preserve">، </w:t>
      </w:r>
      <w:r>
        <w:rPr>
          <w:rtl/>
          <w:lang w:bidi="fa-IR"/>
        </w:rPr>
        <w:t>وانطلاقاً من مبدأ ( أَلزموهم بما التزم به الخصم )</w:t>
      </w:r>
      <w:r w:rsidR="00762961">
        <w:rPr>
          <w:rtl/>
          <w:lang w:bidi="fa-IR"/>
        </w:rPr>
        <w:t xml:space="preserve">، </w:t>
      </w:r>
      <w:r>
        <w:rPr>
          <w:rtl/>
          <w:lang w:bidi="fa-IR"/>
        </w:rPr>
        <w:t>وإتماماً للحجّة على الخصم المخالف من شتى الجهات العقائدية والعملية</w:t>
      </w:r>
      <w:r w:rsidR="00762961">
        <w:rPr>
          <w:rtl/>
          <w:lang w:bidi="fa-IR"/>
        </w:rPr>
        <w:t xml:space="preserve">، </w:t>
      </w:r>
      <w:r>
        <w:rPr>
          <w:rtl/>
          <w:lang w:bidi="fa-IR"/>
        </w:rPr>
        <w:t>اضطررنا إلى تأليف هذا الكتاب</w:t>
      </w:r>
      <w:r w:rsidR="00762961">
        <w:rPr>
          <w:rtl/>
          <w:lang w:bidi="fa-IR"/>
        </w:rPr>
        <w:t xml:space="preserve">، </w:t>
      </w:r>
      <w:r>
        <w:rPr>
          <w:rtl/>
          <w:lang w:bidi="fa-IR"/>
        </w:rPr>
        <w:t>والذي يتضمن في ثناياه روايات وأحاديث خلفاء أهل السنة</w:t>
      </w:r>
      <w:r w:rsidR="00762961">
        <w:rPr>
          <w:rtl/>
          <w:lang w:bidi="fa-IR"/>
        </w:rPr>
        <w:t xml:space="preserve">، </w:t>
      </w:r>
      <w:r>
        <w:rPr>
          <w:rtl/>
          <w:lang w:bidi="fa-IR"/>
        </w:rPr>
        <w:t xml:space="preserve">تروي لنا اعترافاتهم بأفضلية الإمام أمير المؤمنين علي </w:t>
      </w:r>
      <w:r w:rsidR="004E2DBF" w:rsidRPr="004E2DBF">
        <w:rPr>
          <w:rStyle w:val="libAlaemChar"/>
          <w:rtl/>
        </w:rPr>
        <w:t>عليه‌السلام</w:t>
      </w:r>
      <w:r w:rsidR="00762961">
        <w:rPr>
          <w:rtl/>
          <w:lang w:bidi="fa-IR"/>
        </w:rPr>
        <w:t xml:space="preserve">، </w:t>
      </w:r>
      <w:r>
        <w:rPr>
          <w:rtl/>
          <w:lang w:bidi="fa-IR"/>
        </w:rPr>
        <w:t>واختصاصه بالفضائل والمناقب التي امتاز بها</w:t>
      </w:r>
      <w:r w:rsidR="009D15C6">
        <w:rPr>
          <w:rtl/>
          <w:lang w:bidi="fa-IR"/>
        </w:rPr>
        <w:t>.</w:t>
      </w:r>
    </w:p>
    <w:p w:rsidR="009D15C6" w:rsidRDefault="00D35AAE" w:rsidP="00D35AAE">
      <w:pPr>
        <w:pStyle w:val="libNormal"/>
        <w:rPr>
          <w:rtl/>
          <w:lang w:bidi="fa-IR"/>
        </w:rPr>
      </w:pPr>
      <w:r>
        <w:rPr>
          <w:rtl/>
          <w:lang w:bidi="fa-IR"/>
        </w:rPr>
        <w:t>وكلنا أمل في أن يصبح هذا الكتاب باباً مفتوحاً أمام المثقّفين الواعين</w:t>
      </w:r>
      <w:r w:rsidR="00762961">
        <w:rPr>
          <w:rtl/>
          <w:lang w:bidi="fa-IR"/>
        </w:rPr>
        <w:t xml:space="preserve">، </w:t>
      </w:r>
      <w:r>
        <w:rPr>
          <w:rtl/>
          <w:lang w:bidi="fa-IR"/>
        </w:rPr>
        <w:t>الذين وضعوا عن أنفسهم إصر العصبية الجلفاء والتبعية العمياء لأسلافهم المقتدين بالخلفاء المختلقَين</w:t>
      </w:r>
      <w:r w:rsidR="00762961">
        <w:rPr>
          <w:rtl/>
          <w:lang w:bidi="fa-IR"/>
        </w:rPr>
        <w:t xml:space="preserve">، </w:t>
      </w:r>
      <w:r>
        <w:rPr>
          <w:rtl/>
          <w:lang w:bidi="fa-IR"/>
        </w:rPr>
        <w:t>ومن ثمَّ يتداركوا مسئوليتهم الحقيقية</w:t>
      </w:r>
      <w:r w:rsidR="00762961">
        <w:rPr>
          <w:rtl/>
          <w:lang w:bidi="fa-IR"/>
        </w:rPr>
        <w:t xml:space="preserve">، </w:t>
      </w:r>
      <w:r>
        <w:rPr>
          <w:rtl/>
          <w:lang w:bidi="fa-IR"/>
        </w:rPr>
        <w:t>ووظيفتهم المصيرية في المجالات العقائدية والعملية</w:t>
      </w:r>
      <w:r w:rsidR="00762961">
        <w:rPr>
          <w:rtl/>
          <w:lang w:bidi="fa-IR"/>
        </w:rPr>
        <w:t xml:space="preserve">، </w:t>
      </w:r>
      <w:r>
        <w:rPr>
          <w:rtl/>
          <w:lang w:bidi="fa-IR"/>
        </w:rPr>
        <w:t>ويعلموا أخيراً أنّ عاقبة التعصّب واتخاذ موقف الحياد في العمل بالوظائف الدينية</w:t>
      </w:r>
      <w:r w:rsidR="00762961">
        <w:rPr>
          <w:rtl/>
          <w:lang w:bidi="fa-IR"/>
        </w:rPr>
        <w:t xml:space="preserve">، </w:t>
      </w:r>
      <w:r>
        <w:rPr>
          <w:rtl/>
          <w:lang w:bidi="fa-IR"/>
        </w:rPr>
        <w:t>لم تكن إلاّ الهزيمة والقهقراء الديني والموت الجاهلي</w:t>
      </w:r>
      <w:r w:rsidR="00762961">
        <w:rPr>
          <w:rtl/>
          <w:lang w:bidi="fa-IR"/>
        </w:rPr>
        <w:t xml:space="preserve">، </w:t>
      </w:r>
      <w:r>
        <w:rPr>
          <w:rtl/>
          <w:lang w:bidi="fa-IR"/>
        </w:rPr>
        <w:t>ومن بعده الانزلاق في نار جهنم</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القصص</w:t>
      </w:r>
      <w:r w:rsidR="00FB38D2">
        <w:rPr>
          <w:rtl/>
          <w:lang w:bidi="fa-IR"/>
        </w:rPr>
        <w:t>:</w:t>
      </w:r>
      <w:r w:rsidR="00D35AAE">
        <w:rPr>
          <w:rtl/>
          <w:lang w:bidi="fa-IR"/>
        </w:rPr>
        <w:t xml:space="preserve"> 56.</w:t>
      </w:r>
    </w:p>
    <w:p w:rsidR="009D15C6" w:rsidRDefault="009D15C6" w:rsidP="009D15C6">
      <w:pPr>
        <w:pStyle w:val="libFootnote0"/>
        <w:rPr>
          <w:rtl/>
          <w:lang w:bidi="fa-IR"/>
        </w:rPr>
      </w:pPr>
      <w:r>
        <w:rPr>
          <w:rtl/>
          <w:lang w:bidi="fa-IR"/>
        </w:rPr>
        <w:t>(2)</w:t>
      </w:r>
      <w:r w:rsidR="00D35AAE">
        <w:rPr>
          <w:rtl/>
          <w:lang w:bidi="fa-IR"/>
        </w:rPr>
        <w:t xml:space="preserve"> نهج البلاغة</w:t>
      </w:r>
      <w:r w:rsidR="00FB38D2">
        <w:rPr>
          <w:rtl/>
          <w:lang w:bidi="fa-IR"/>
        </w:rPr>
        <w:t>:</w:t>
      </w:r>
      <w:r w:rsidR="00D35AAE">
        <w:rPr>
          <w:rtl/>
          <w:lang w:bidi="fa-IR"/>
        </w:rPr>
        <w:t xml:space="preserve"> الحكمة رقم 45</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تحذير من الله ورسوله </w:t>
      </w:r>
      <w:r w:rsidR="005E7357" w:rsidRPr="005E7357">
        <w:rPr>
          <w:rStyle w:val="libAlaemChar"/>
          <w:rtl/>
        </w:rPr>
        <w:t>صلى‌الله‌عليه‌وآله</w:t>
      </w:r>
      <w:r>
        <w:rPr>
          <w:rtl/>
          <w:lang w:bidi="fa-IR"/>
        </w:rPr>
        <w:t xml:space="preserve"> بظهور خلفاء مختلقَين قال تعالى</w:t>
      </w:r>
      <w:r w:rsidR="00FB38D2">
        <w:rPr>
          <w:rtl/>
          <w:lang w:bidi="fa-IR"/>
        </w:rPr>
        <w:t>:</w:t>
      </w:r>
      <w:r>
        <w:rPr>
          <w:rtl/>
          <w:lang w:bidi="fa-IR"/>
        </w:rPr>
        <w:t xml:space="preserve"> </w:t>
      </w:r>
      <w:r w:rsidRPr="00762961">
        <w:rPr>
          <w:rStyle w:val="libAlaemChar"/>
          <w:rtl/>
        </w:rPr>
        <w:t>(</w:t>
      </w:r>
      <w:r w:rsidRPr="00762961">
        <w:rPr>
          <w:rStyle w:val="libAieChar"/>
          <w:rtl/>
        </w:rPr>
        <w:t xml:space="preserve"> يَوْمَ نَدْعُوا كُلَّ أُنَاسٍ بِإِمَامِهِمْ فَمَنْ أُوتِيَ كِتَابَهُ بِيَمِينِهِ فَأُولَئِكَ يَقْرَءُونَ كِتَابَهُمْ وَلَ يُظْلَمُونَ فَتِيلاً * وَمَنْ كَانَ فِي هَذِهِ أَعْمَى فَهُوَ فِي الآخِرَةِ أَعْمَى وَأَضَلُّ سَبِيلاً </w:t>
      </w:r>
      <w:r w:rsidRPr="00762961">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تشير هاتان الآيتان إلى ظهور أئمة عديدين</w:t>
      </w:r>
      <w:r w:rsidR="00762961">
        <w:rPr>
          <w:rtl/>
          <w:lang w:bidi="fa-IR"/>
        </w:rPr>
        <w:t xml:space="preserve">، </w:t>
      </w:r>
      <w:r>
        <w:rPr>
          <w:rtl/>
          <w:lang w:bidi="fa-IR"/>
        </w:rPr>
        <w:t>منهم مَن يقود فئةً يأتون يوم القيامة وصحائف أعمالهم بأيمانهم</w:t>
      </w:r>
      <w:r w:rsidR="00762961">
        <w:rPr>
          <w:rtl/>
          <w:lang w:bidi="fa-IR"/>
        </w:rPr>
        <w:t xml:space="preserve">، </w:t>
      </w:r>
      <w:r>
        <w:rPr>
          <w:rtl/>
          <w:lang w:bidi="fa-IR"/>
        </w:rPr>
        <w:t>ومنهم مَن يسوق طائفةً من الناس يحشرون يوم الدين عُمياً وضالين</w:t>
      </w:r>
      <w:r w:rsidR="00762961">
        <w:rPr>
          <w:rtl/>
          <w:lang w:bidi="fa-IR"/>
        </w:rPr>
        <w:t xml:space="preserve">، </w:t>
      </w:r>
      <w:r>
        <w:rPr>
          <w:rtl/>
          <w:lang w:bidi="fa-IR"/>
        </w:rPr>
        <w:t>كما كانوا في حياتهم الدنيوية منحرفين وعَمِين</w:t>
      </w:r>
      <w:r w:rsidR="00762961">
        <w:rPr>
          <w:rtl/>
          <w:lang w:bidi="fa-IR"/>
        </w:rPr>
        <w:t xml:space="preserve">، </w:t>
      </w:r>
      <w:r>
        <w:rPr>
          <w:rtl/>
          <w:lang w:bidi="fa-IR"/>
        </w:rPr>
        <w:t>ولا ريب أنّ هذه الطائفة يحشرون وكتبهم بشمالهم</w:t>
      </w:r>
      <w:r w:rsidR="009D15C6">
        <w:rPr>
          <w:rtl/>
          <w:lang w:bidi="fa-IR"/>
        </w:rPr>
        <w:t>.</w:t>
      </w:r>
    </w:p>
    <w:p w:rsidR="009D15C6" w:rsidRDefault="00D35AAE" w:rsidP="00D35AAE">
      <w:pPr>
        <w:pStyle w:val="libNormal"/>
        <w:rPr>
          <w:rtl/>
          <w:lang w:bidi="fa-IR"/>
        </w:rPr>
      </w:pPr>
      <w:r>
        <w:rPr>
          <w:rtl/>
          <w:lang w:bidi="fa-IR"/>
        </w:rPr>
        <w:t>وفي قوله تعالى</w:t>
      </w:r>
      <w:r w:rsidR="00FB38D2">
        <w:rPr>
          <w:rtl/>
          <w:lang w:bidi="fa-IR"/>
        </w:rPr>
        <w:t>:</w:t>
      </w:r>
      <w:r>
        <w:rPr>
          <w:rtl/>
          <w:lang w:bidi="fa-IR"/>
        </w:rPr>
        <w:t xml:space="preserve"> </w:t>
      </w:r>
      <w:r w:rsidRPr="00762961">
        <w:rPr>
          <w:rStyle w:val="libAlaemChar"/>
          <w:rtl/>
        </w:rPr>
        <w:t>(</w:t>
      </w:r>
      <w:r w:rsidRPr="00762961">
        <w:rPr>
          <w:rStyle w:val="libAieChar"/>
          <w:rtl/>
        </w:rPr>
        <w:t xml:space="preserve"> فَقَاتِلُوا أَئِمَّةَ الْكُفْرِ إِنَّهُمْ لا أَيْمَانَ لَهُمْ </w:t>
      </w:r>
      <w:r w:rsidRPr="00762961">
        <w:rPr>
          <w:rStyle w:val="libAlaemChar"/>
          <w:rtl/>
        </w:rPr>
        <w:t>)</w:t>
      </w:r>
      <w:r>
        <w:rPr>
          <w:rtl/>
          <w:lang w:bidi="fa-IR"/>
        </w:rPr>
        <w:t xml:space="preserve"> </w:t>
      </w:r>
      <w:r w:rsidRPr="005E7357">
        <w:rPr>
          <w:rStyle w:val="libFootnotenumChar"/>
          <w:rtl/>
        </w:rPr>
        <w:t>(2)</w:t>
      </w:r>
      <w:r>
        <w:rPr>
          <w:rtl/>
          <w:lang w:bidi="fa-IR"/>
        </w:rPr>
        <w:t xml:space="preserve"> حيث يأمر الله عزّ وجل بجهاد ومحاربة قادة الكفر</w:t>
      </w:r>
      <w:r w:rsidR="00762961">
        <w:rPr>
          <w:rtl/>
          <w:lang w:bidi="fa-IR"/>
        </w:rPr>
        <w:t xml:space="preserve">، </w:t>
      </w:r>
      <w:r>
        <w:rPr>
          <w:rtl/>
          <w:lang w:bidi="fa-IR"/>
        </w:rPr>
        <w:t>الذين لا عهد لهم ولا أيمان</w:t>
      </w:r>
      <w:r w:rsidR="009D15C6">
        <w:rPr>
          <w:rtl/>
          <w:lang w:bidi="fa-IR"/>
        </w:rPr>
        <w:t>.</w:t>
      </w:r>
    </w:p>
    <w:p w:rsidR="009D15C6" w:rsidRDefault="00D35AAE" w:rsidP="00D35AAE">
      <w:pPr>
        <w:pStyle w:val="libNormal"/>
        <w:rPr>
          <w:rtl/>
          <w:lang w:bidi="fa-IR"/>
        </w:rPr>
      </w:pPr>
      <w:r>
        <w:rPr>
          <w:rtl/>
          <w:lang w:bidi="fa-IR"/>
        </w:rPr>
        <w:t>وفي قوله تعالى</w:t>
      </w:r>
      <w:r w:rsidR="00FB38D2">
        <w:rPr>
          <w:rtl/>
          <w:lang w:bidi="fa-IR"/>
        </w:rPr>
        <w:t>:</w:t>
      </w:r>
      <w:r>
        <w:rPr>
          <w:rtl/>
          <w:lang w:bidi="fa-IR"/>
        </w:rPr>
        <w:t xml:space="preserve"> </w:t>
      </w:r>
      <w:r w:rsidRPr="00762961">
        <w:rPr>
          <w:rStyle w:val="libAlaemChar"/>
          <w:rtl/>
        </w:rPr>
        <w:t>(</w:t>
      </w:r>
      <w:r w:rsidRPr="00762961">
        <w:rPr>
          <w:rStyle w:val="libAieChar"/>
          <w:rtl/>
        </w:rPr>
        <w:t xml:space="preserve"> قَالَ إِنِّي جَاعِلُكَ لِلنَّاسِ إِمَامًا قَالَ وَمِنْ ذُرِّيَّتِي قَالَ لا يَنَالُ عَهْدِي الظَّالِمِينَ </w:t>
      </w:r>
      <w:r w:rsidRPr="00762961">
        <w:rPr>
          <w:rStyle w:val="libAlaemChar"/>
          <w:rtl/>
        </w:rPr>
        <w:t>)</w:t>
      </w:r>
      <w:r w:rsidRPr="00762961">
        <w:rPr>
          <w:rtl/>
        </w:rPr>
        <w:t xml:space="preserve"> </w:t>
      </w:r>
      <w:r w:rsidRPr="005E7357">
        <w:rPr>
          <w:rStyle w:val="libFootnotenumChar"/>
          <w:rtl/>
        </w:rPr>
        <w:t>(3)</w:t>
      </w:r>
      <w:r w:rsidR="00D238C1">
        <w:rPr>
          <w:rtl/>
          <w:lang w:bidi="fa-IR"/>
        </w:rPr>
        <w:t>.</w:t>
      </w:r>
      <w:r>
        <w:rPr>
          <w:rtl/>
          <w:lang w:bidi="fa-IR"/>
        </w:rPr>
        <w:t>يحذّرنا الله ويبيّن فيها بأنّ الإمامة والخلافة منصب إلهي ومقام ربوبي</w:t>
      </w:r>
      <w:r w:rsidR="00762961">
        <w:rPr>
          <w:rtl/>
          <w:lang w:bidi="fa-IR"/>
        </w:rPr>
        <w:t xml:space="preserve">، </w:t>
      </w:r>
      <w:r>
        <w:rPr>
          <w:rtl/>
          <w:lang w:bidi="fa-IR"/>
        </w:rPr>
        <w:t xml:space="preserve">جعله لنبيه إبراهيم الخليل </w:t>
      </w:r>
      <w:r w:rsidR="004E2DBF" w:rsidRPr="004E2DBF">
        <w:rPr>
          <w:rStyle w:val="libAlaemChar"/>
          <w:rtl/>
        </w:rPr>
        <w:t>عليه‌السلام</w:t>
      </w:r>
      <w:r w:rsidR="00762961">
        <w:rPr>
          <w:rtl/>
          <w:lang w:bidi="fa-IR"/>
        </w:rPr>
        <w:t xml:space="preserve">، </w:t>
      </w:r>
      <w:r>
        <w:rPr>
          <w:rtl/>
          <w:lang w:bidi="fa-IR"/>
        </w:rPr>
        <w:t>وحظره على الظالمين المعتدين</w:t>
      </w:r>
      <w:r w:rsidR="009D15C6">
        <w:rPr>
          <w:rtl/>
          <w:lang w:bidi="fa-IR"/>
        </w:rPr>
        <w:t>.</w:t>
      </w:r>
    </w:p>
    <w:p w:rsidR="009D15C6" w:rsidRDefault="00D35AAE" w:rsidP="00D35AAE">
      <w:pPr>
        <w:pStyle w:val="libNormal"/>
        <w:rPr>
          <w:rtl/>
          <w:lang w:bidi="fa-IR"/>
        </w:rPr>
      </w:pPr>
      <w:r>
        <w:rPr>
          <w:rtl/>
          <w:lang w:bidi="fa-IR"/>
        </w:rPr>
        <w:t>وقال عزّ من قائل</w:t>
      </w:r>
      <w:r w:rsidR="00FB38D2">
        <w:rPr>
          <w:rtl/>
          <w:lang w:bidi="fa-IR"/>
        </w:rPr>
        <w:t>:</w:t>
      </w:r>
      <w:r>
        <w:rPr>
          <w:rtl/>
          <w:lang w:bidi="fa-IR"/>
        </w:rPr>
        <w:t xml:space="preserve"> </w:t>
      </w:r>
      <w:r w:rsidRPr="00762961">
        <w:rPr>
          <w:rStyle w:val="libAlaemChar"/>
          <w:rtl/>
        </w:rPr>
        <w:t>(</w:t>
      </w:r>
      <w:r w:rsidRPr="00762961">
        <w:rPr>
          <w:rStyle w:val="libAieChar"/>
          <w:rtl/>
        </w:rPr>
        <w:t xml:space="preserve"> وَجَعَلْنَاهُمْ أَئِمَّةً يَدْعُونَ إِلَى النَّارِ وَيَوْمَ الْقِيَامَةِ لا يُنْصَرُونَ </w:t>
      </w:r>
      <w:r w:rsidRPr="00762961">
        <w:rPr>
          <w:rStyle w:val="libAlaemChar"/>
          <w:rtl/>
        </w:rPr>
        <w:t>)</w:t>
      </w:r>
      <w:r>
        <w:rPr>
          <w:rtl/>
          <w:lang w:bidi="fa-IR"/>
        </w:rPr>
        <w:t xml:space="preserve"> </w:t>
      </w:r>
      <w:r w:rsidRPr="005E7357">
        <w:rPr>
          <w:rStyle w:val="libFootnotenumChar"/>
          <w:rtl/>
        </w:rPr>
        <w:t>(4)</w:t>
      </w:r>
      <w:r>
        <w:rPr>
          <w:rtl/>
          <w:lang w:bidi="fa-IR"/>
        </w:rPr>
        <w:t xml:space="preserve"> ترشدنا هذه الآية أيضاً إلى ظهور أئمة وخلفاء جائرين</w:t>
      </w:r>
      <w:r w:rsidR="00762961">
        <w:rPr>
          <w:rtl/>
          <w:lang w:bidi="fa-IR"/>
        </w:rPr>
        <w:t xml:space="preserve">، </w:t>
      </w:r>
      <w:r>
        <w:rPr>
          <w:rtl/>
          <w:lang w:bidi="fa-IR"/>
        </w:rPr>
        <w:t>يجرّون العباد</w:t>
      </w:r>
    </w:p>
    <w:p w:rsidR="009D15C6" w:rsidRDefault="005E7357" w:rsidP="005E7357">
      <w:pPr>
        <w:pStyle w:val="libLine"/>
        <w:rPr>
          <w:rtl/>
          <w:lang w:bidi="fa-IR"/>
        </w:rPr>
      </w:pPr>
      <w:r>
        <w:rPr>
          <w:rtl/>
          <w:lang w:bidi="fa-IR"/>
        </w:rPr>
        <w:t>____________________</w:t>
      </w:r>
    </w:p>
    <w:p w:rsidR="009D15C6" w:rsidRDefault="009D15C6" w:rsidP="00762961">
      <w:pPr>
        <w:pStyle w:val="libFootnote0"/>
        <w:rPr>
          <w:rtl/>
          <w:lang w:bidi="fa-IR"/>
        </w:rPr>
      </w:pPr>
      <w:r w:rsidRPr="00762961">
        <w:rPr>
          <w:rtl/>
        </w:rPr>
        <w:t>(1)</w:t>
      </w:r>
      <w:r w:rsidR="00D35AAE">
        <w:rPr>
          <w:rtl/>
          <w:lang w:bidi="fa-IR"/>
        </w:rPr>
        <w:t xml:space="preserve"> الإسراء</w:t>
      </w:r>
      <w:r w:rsidR="00FB38D2">
        <w:rPr>
          <w:rtl/>
          <w:lang w:bidi="fa-IR"/>
        </w:rPr>
        <w:t>:</w:t>
      </w:r>
      <w:r w:rsidR="00D35AAE">
        <w:rPr>
          <w:rtl/>
          <w:lang w:bidi="fa-IR"/>
        </w:rPr>
        <w:t xml:space="preserve"> 71 - 72.</w:t>
      </w:r>
    </w:p>
    <w:p w:rsidR="009D15C6" w:rsidRDefault="009D15C6" w:rsidP="00762961">
      <w:pPr>
        <w:pStyle w:val="libFootnote0"/>
        <w:rPr>
          <w:rtl/>
          <w:lang w:bidi="fa-IR"/>
        </w:rPr>
      </w:pPr>
      <w:r w:rsidRPr="00762961">
        <w:rPr>
          <w:rtl/>
        </w:rPr>
        <w:t>(2)</w:t>
      </w:r>
      <w:r w:rsidR="00D35AAE">
        <w:rPr>
          <w:rtl/>
          <w:lang w:bidi="fa-IR"/>
        </w:rPr>
        <w:t xml:space="preserve"> التوبة</w:t>
      </w:r>
      <w:r w:rsidR="00FB38D2">
        <w:rPr>
          <w:rtl/>
          <w:lang w:bidi="fa-IR"/>
        </w:rPr>
        <w:t>:</w:t>
      </w:r>
      <w:r w:rsidR="00D35AAE">
        <w:rPr>
          <w:rtl/>
          <w:lang w:bidi="fa-IR"/>
        </w:rPr>
        <w:t xml:space="preserve"> 12.</w:t>
      </w:r>
    </w:p>
    <w:p w:rsidR="009D15C6" w:rsidRDefault="009D15C6" w:rsidP="00762961">
      <w:pPr>
        <w:pStyle w:val="libFootnote0"/>
        <w:rPr>
          <w:rtl/>
          <w:lang w:bidi="fa-IR"/>
        </w:rPr>
      </w:pPr>
      <w:r w:rsidRPr="00762961">
        <w:rPr>
          <w:rtl/>
        </w:rPr>
        <w:t>(3)</w:t>
      </w:r>
      <w:r w:rsidR="00D35AAE">
        <w:rPr>
          <w:rtl/>
          <w:lang w:bidi="fa-IR"/>
        </w:rPr>
        <w:t xml:space="preserve"> البقرة</w:t>
      </w:r>
      <w:r w:rsidR="00FB38D2">
        <w:rPr>
          <w:rtl/>
          <w:lang w:bidi="fa-IR"/>
        </w:rPr>
        <w:t>:</w:t>
      </w:r>
      <w:r w:rsidR="00D35AAE">
        <w:rPr>
          <w:rtl/>
          <w:lang w:bidi="fa-IR"/>
        </w:rPr>
        <w:t xml:space="preserve"> 124.</w:t>
      </w:r>
    </w:p>
    <w:p w:rsidR="009D15C6" w:rsidRDefault="009D15C6" w:rsidP="00762961">
      <w:pPr>
        <w:pStyle w:val="libFootnote0"/>
        <w:rPr>
          <w:rtl/>
          <w:lang w:bidi="fa-IR"/>
        </w:rPr>
      </w:pPr>
      <w:r w:rsidRPr="00762961">
        <w:rPr>
          <w:rtl/>
        </w:rPr>
        <w:t>(4)</w:t>
      </w:r>
      <w:r w:rsidR="00D35AAE">
        <w:rPr>
          <w:rtl/>
          <w:lang w:bidi="fa-IR"/>
        </w:rPr>
        <w:t xml:space="preserve"> القصص</w:t>
      </w:r>
      <w:r w:rsidR="00FB38D2">
        <w:rPr>
          <w:rtl/>
          <w:lang w:bidi="fa-IR"/>
        </w:rPr>
        <w:t>:</w:t>
      </w:r>
      <w:r w:rsidR="00D35AAE">
        <w:rPr>
          <w:rtl/>
          <w:lang w:bidi="fa-IR"/>
        </w:rPr>
        <w:t xml:space="preserve"> 41.</w:t>
      </w:r>
    </w:p>
    <w:p w:rsidR="009D15C6" w:rsidRDefault="009D15C6" w:rsidP="009D15C6">
      <w:pPr>
        <w:pStyle w:val="libNormal"/>
        <w:rPr>
          <w:rtl/>
          <w:lang w:bidi="fa-IR"/>
        </w:rPr>
      </w:pPr>
      <w:r>
        <w:rPr>
          <w:rtl/>
          <w:lang w:bidi="fa-IR"/>
        </w:rPr>
        <w:br w:type="page"/>
      </w:r>
    </w:p>
    <w:p w:rsidR="009D15C6" w:rsidRDefault="00D35AAE" w:rsidP="00762961">
      <w:pPr>
        <w:pStyle w:val="libNormal0"/>
        <w:rPr>
          <w:rtl/>
          <w:lang w:bidi="fa-IR"/>
        </w:rPr>
      </w:pPr>
      <w:r>
        <w:rPr>
          <w:rtl/>
          <w:lang w:bidi="fa-IR"/>
        </w:rPr>
        <w:lastRenderedPageBreak/>
        <w:t>إلى النار ولا ينصرونهم</w:t>
      </w:r>
      <w:r w:rsidR="00762961">
        <w:rPr>
          <w:rtl/>
          <w:lang w:bidi="fa-IR"/>
        </w:rPr>
        <w:t xml:space="preserve">، </w:t>
      </w:r>
      <w:r>
        <w:rPr>
          <w:rtl/>
          <w:lang w:bidi="fa-IR"/>
        </w:rPr>
        <w:t xml:space="preserve">وهم في الآخرة مصيرهم إلى جهنم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هذه آيات تحذّر من ظهور خلفاء مختلقين</w:t>
      </w:r>
      <w:r w:rsidR="00762961">
        <w:rPr>
          <w:rtl/>
          <w:lang w:bidi="fa-IR"/>
        </w:rPr>
        <w:t xml:space="preserve">، </w:t>
      </w:r>
      <w:r>
        <w:rPr>
          <w:rtl/>
          <w:lang w:bidi="fa-IR"/>
        </w:rPr>
        <w:t xml:space="preserve">وثمّة أيضاً أحاديث نبوية مروية عن النبي </w:t>
      </w:r>
      <w:r w:rsidR="005E7357" w:rsidRPr="005E7357">
        <w:rPr>
          <w:rStyle w:val="libAlaemChar"/>
          <w:rtl/>
        </w:rPr>
        <w:t>صلى‌الله‌عليه‌وآله</w:t>
      </w:r>
      <w:r>
        <w:rPr>
          <w:rtl/>
          <w:lang w:bidi="fa-IR"/>
        </w:rPr>
        <w:t xml:space="preserve"> تنبأ فيها ذلك</w:t>
      </w:r>
      <w:r w:rsidR="00FB38D2">
        <w:rPr>
          <w:rtl/>
          <w:lang w:bidi="fa-IR"/>
        </w:rPr>
        <w:t>:</w:t>
      </w:r>
    </w:p>
    <w:p w:rsidR="009D15C6" w:rsidRDefault="00D35AAE" w:rsidP="00D35AAE">
      <w:pPr>
        <w:pStyle w:val="libNormal"/>
        <w:rPr>
          <w:rtl/>
          <w:lang w:bidi="fa-IR"/>
        </w:rPr>
      </w:pPr>
      <w:r>
        <w:rPr>
          <w:rtl/>
          <w:lang w:bidi="fa-IR"/>
        </w:rPr>
        <w:t xml:space="preserve">1 - منها قوله </w:t>
      </w:r>
      <w:r w:rsidR="005E7357" w:rsidRPr="005E7357">
        <w:rPr>
          <w:rStyle w:val="libAlaemChar"/>
          <w:rtl/>
        </w:rPr>
        <w:t>صلى‌الله‌عليه‌وآله</w:t>
      </w:r>
      <w:r w:rsidR="00FB38D2">
        <w:rPr>
          <w:rtl/>
          <w:lang w:bidi="fa-IR"/>
        </w:rPr>
        <w:t>:</w:t>
      </w:r>
      <w:r>
        <w:rPr>
          <w:rtl/>
          <w:lang w:bidi="fa-IR"/>
        </w:rPr>
        <w:t xml:space="preserve"> ( إنّه سيكون عليكم أمراء يغشاهم غواشٍ من الناس</w:t>
      </w:r>
      <w:r w:rsidR="00762961">
        <w:rPr>
          <w:rtl/>
          <w:lang w:bidi="fa-IR"/>
        </w:rPr>
        <w:t xml:space="preserve">، </w:t>
      </w:r>
      <w:r>
        <w:rPr>
          <w:rtl/>
          <w:lang w:bidi="fa-IR"/>
        </w:rPr>
        <w:t>فمَن صدّقهم بكذبهم</w:t>
      </w:r>
      <w:r w:rsidR="00762961">
        <w:rPr>
          <w:rtl/>
          <w:lang w:bidi="fa-IR"/>
        </w:rPr>
        <w:t xml:space="preserve">، </w:t>
      </w:r>
      <w:r>
        <w:rPr>
          <w:rtl/>
          <w:lang w:bidi="fa-IR"/>
        </w:rPr>
        <w:t>وأعانهم على ظلمهم فأنا بريء منه</w:t>
      </w:r>
      <w:r w:rsidR="00762961">
        <w:rPr>
          <w:rtl/>
          <w:lang w:bidi="fa-IR"/>
        </w:rPr>
        <w:t xml:space="preserve">، </w:t>
      </w:r>
      <w:r>
        <w:rPr>
          <w:rtl/>
          <w:lang w:bidi="fa-IR"/>
        </w:rPr>
        <w:t xml:space="preserve">وهو بريء مني )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 xml:space="preserve">2 - ومنها قوله </w:t>
      </w:r>
      <w:r w:rsidR="005E7357" w:rsidRPr="005E7357">
        <w:rPr>
          <w:rStyle w:val="libAlaemChar"/>
          <w:rtl/>
        </w:rPr>
        <w:t>صلى‌الله‌عليه‌وآله</w:t>
      </w:r>
      <w:r w:rsidR="00FB38D2">
        <w:rPr>
          <w:rtl/>
          <w:lang w:bidi="fa-IR"/>
        </w:rPr>
        <w:t>:</w:t>
      </w:r>
      <w:r>
        <w:rPr>
          <w:rtl/>
          <w:lang w:bidi="fa-IR"/>
        </w:rPr>
        <w:t xml:space="preserve"> ( إنّه سيكون بعدي أئمة فَسَقة يصلّون الصلاةَ لغير وقتها )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 xml:space="preserve">3 - ومنها قوله </w:t>
      </w:r>
      <w:r w:rsidR="005E7357" w:rsidRPr="005E7357">
        <w:rPr>
          <w:rStyle w:val="libAlaemChar"/>
          <w:rtl/>
        </w:rPr>
        <w:t>صلى‌الله‌عليه‌وآله</w:t>
      </w:r>
      <w:r w:rsidR="00FB38D2">
        <w:rPr>
          <w:rtl/>
          <w:lang w:bidi="fa-IR"/>
        </w:rPr>
        <w:t>:</w:t>
      </w:r>
      <w:r>
        <w:rPr>
          <w:rtl/>
          <w:lang w:bidi="fa-IR"/>
        </w:rPr>
        <w:t xml:space="preserve"> ( إنّ بعدي أئمةً إن أطعتموهم أكفروكم</w:t>
      </w:r>
      <w:r w:rsidR="00762961">
        <w:rPr>
          <w:rtl/>
          <w:lang w:bidi="fa-IR"/>
        </w:rPr>
        <w:t xml:space="preserve">، </w:t>
      </w:r>
      <w:r>
        <w:rPr>
          <w:rtl/>
          <w:lang w:bidi="fa-IR"/>
        </w:rPr>
        <w:t>وإن عصيتموهم</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وفي بيان الخلفاء الداعين إلى النار</w:t>
      </w:r>
      <w:r w:rsidR="00762961">
        <w:rPr>
          <w:rtl/>
          <w:lang w:bidi="fa-IR"/>
        </w:rPr>
        <w:t xml:space="preserve">، </w:t>
      </w:r>
      <w:r w:rsidR="00D35AAE">
        <w:rPr>
          <w:rtl/>
          <w:lang w:bidi="fa-IR"/>
        </w:rPr>
        <w:t>نذكر ما أشار إليه السيد شرف الدين في كتابه النص والاجتهاد ص 331</w:t>
      </w:r>
      <w:r w:rsidR="00762961">
        <w:rPr>
          <w:rtl/>
          <w:lang w:bidi="fa-IR"/>
        </w:rPr>
        <w:t xml:space="preserve">، </w:t>
      </w:r>
      <w:r w:rsidR="00D35AAE">
        <w:rPr>
          <w:rtl/>
          <w:lang w:bidi="fa-IR"/>
        </w:rPr>
        <w:t>ممّا أخرجه البخاري في صحيحه الجزء الرابع ص 25</w:t>
      </w:r>
      <w:r w:rsidR="00762961">
        <w:rPr>
          <w:rtl/>
          <w:lang w:bidi="fa-IR"/>
        </w:rPr>
        <w:t xml:space="preserve">، </w:t>
      </w:r>
      <w:r w:rsidR="00D35AAE">
        <w:rPr>
          <w:rtl/>
          <w:lang w:bidi="fa-IR"/>
        </w:rPr>
        <w:t>كتاب الجهاد والسير</w:t>
      </w:r>
      <w:r w:rsidR="00762961">
        <w:rPr>
          <w:rtl/>
          <w:lang w:bidi="fa-IR"/>
        </w:rPr>
        <w:t xml:space="preserve">، </w:t>
      </w:r>
      <w:r w:rsidR="00D35AAE">
        <w:rPr>
          <w:rtl/>
          <w:lang w:bidi="fa-IR"/>
        </w:rPr>
        <w:t>باب مسح الغبار عن الناس في السبيل</w:t>
      </w:r>
      <w:r w:rsidR="00762961">
        <w:rPr>
          <w:rtl/>
          <w:lang w:bidi="fa-IR"/>
        </w:rPr>
        <w:t xml:space="preserve">، </w:t>
      </w:r>
      <w:r w:rsidR="00D35AAE">
        <w:rPr>
          <w:rtl/>
          <w:lang w:bidi="fa-IR"/>
        </w:rPr>
        <w:t>وفي الجزء الأوّل ص 122</w:t>
      </w:r>
      <w:r w:rsidR="00762961">
        <w:rPr>
          <w:rtl/>
          <w:lang w:bidi="fa-IR"/>
        </w:rPr>
        <w:t xml:space="preserve">، </w:t>
      </w:r>
      <w:r w:rsidR="00D35AAE">
        <w:rPr>
          <w:rtl/>
          <w:lang w:bidi="fa-IR"/>
        </w:rPr>
        <w:t>كتاب الصلاة باب التعاون في بناء المساجد</w:t>
      </w:r>
      <w:r w:rsidR="00762961">
        <w:rPr>
          <w:rtl/>
          <w:lang w:bidi="fa-IR"/>
        </w:rPr>
        <w:t xml:space="preserve">، </w:t>
      </w:r>
      <w:r w:rsidR="00D35AAE">
        <w:rPr>
          <w:rtl/>
          <w:lang w:bidi="fa-IR"/>
        </w:rPr>
        <w:t>وأخرج غيره نحو ثلاثين مصدراً تاريخياً وحديثياً من أهل السنة</w:t>
      </w:r>
      <w:r w:rsidR="00D238C1">
        <w:rPr>
          <w:rtl/>
          <w:lang w:bidi="fa-IR"/>
        </w:rPr>
        <w:t>.</w:t>
      </w:r>
      <w:r w:rsidR="00D35AAE">
        <w:rPr>
          <w:rtl/>
          <w:lang w:bidi="fa-IR"/>
        </w:rPr>
        <w:t>بإسنادهم عن عثمان بن عفان ومعاوية وابن العاص وآخرون</w:t>
      </w:r>
      <w:r w:rsidR="00762961">
        <w:rPr>
          <w:rtl/>
          <w:lang w:bidi="fa-IR"/>
        </w:rPr>
        <w:t xml:space="preserve">، </w:t>
      </w:r>
      <w:r w:rsidR="00D35AAE">
        <w:rPr>
          <w:rtl/>
          <w:lang w:bidi="fa-IR"/>
        </w:rPr>
        <w:t>يتجاوز عددهم اثنان وعشرون صحابياً</w:t>
      </w:r>
      <w:r w:rsidR="00762961">
        <w:rPr>
          <w:rtl/>
          <w:lang w:bidi="fa-IR"/>
        </w:rPr>
        <w:t xml:space="preserve">، </w:t>
      </w:r>
      <w:r w:rsidR="00D35AAE">
        <w:rPr>
          <w:rtl/>
          <w:lang w:bidi="fa-IR"/>
        </w:rPr>
        <w:t xml:space="preserve">إنّهم رووا عن النبي </w:t>
      </w:r>
      <w:r w:rsidR="005E7357" w:rsidRPr="00762961">
        <w:rPr>
          <w:rStyle w:val="libFootnoteAlaemChar"/>
          <w:rtl/>
        </w:rPr>
        <w:t>صلى‌الله‌عليه‌وآله</w:t>
      </w:r>
      <w:r w:rsidR="00D35AAE">
        <w:rPr>
          <w:rtl/>
          <w:lang w:bidi="fa-IR"/>
        </w:rPr>
        <w:t xml:space="preserve"> أنّه قال</w:t>
      </w:r>
      <w:r w:rsidR="00FB38D2">
        <w:rPr>
          <w:rtl/>
          <w:lang w:bidi="fa-IR"/>
        </w:rPr>
        <w:t>:</w:t>
      </w:r>
      <w:r w:rsidR="00D35AAE">
        <w:rPr>
          <w:rtl/>
          <w:lang w:bidi="fa-IR"/>
        </w:rPr>
        <w:t xml:space="preserve"> ( ويحَ عمّار</w:t>
      </w:r>
      <w:r w:rsidR="00762961">
        <w:rPr>
          <w:rtl/>
          <w:lang w:bidi="fa-IR"/>
        </w:rPr>
        <w:t xml:space="preserve">، </w:t>
      </w:r>
      <w:r w:rsidR="00D35AAE">
        <w:rPr>
          <w:rtl/>
          <w:lang w:bidi="fa-IR"/>
        </w:rPr>
        <w:t>تقتله الفئة الباغية</w:t>
      </w:r>
      <w:r w:rsidR="00762961">
        <w:rPr>
          <w:rtl/>
          <w:lang w:bidi="fa-IR"/>
        </w:rPr>
        <w:t xml:space="preserve">، </w:t>
      </w:r>
      <w:r w:rsidR="00D35AAE">
        <w:rPr>
          <w:rtl/>
          <w:lang w:bidi="fa-IR"/>
        </w:rPr>
        <w:t>عمّار يدعوهم إلى الله تعالى ( إلى الجنة ) ويدعوه إلى النار )</w:t>
      </w:r>
      <w:r w:rsidR="00D238C1">
        <w:rPr>
          <w:rtl/>
          <w:lang w:bidi="fa-IR"/>
        </w:rPr>
        <w:t>.</w:t>
      </w:r>
      <w:r w:rsidR="00D35AAE">
        <w:rPr>
          <w:rtl/>
          <w:lang w:bidi="fa-IR"/>
        </w:rPr>
        <w:t xml:space="preserve">وناهيك من هذا الحديث </w:t>
      </w:r>
      <w:r w:rsidR="00762961">
        <w:rPr>
          <w:rtl/>
          <w:lang w:bidi="fa-IR"/>
        </w:rPr>
        <w:t>-</w:t>
      </w:r>
      <w:r w:rsidR="00D35AAE">
        <w:rPr>
          <w:rtl/>
          <w:lang w:bidi="fa-IR"/>
        </w:rPr>
        <w:t xml:space="preserve"> أنّه عندما استشهد عمّار بسيف البغي وأيدي جلاوزة معاوية </w:t>
      </w:r>
      <w:r w:rsidR="00762961">
        <w:rPr>
          <w:rtl/>
          <w:lang w:bidi="fa-IR"/>
        </w:rPr>
        <w:t>-</w:t>
      </w:r>
      <w:r w:rsidR="00D35AAE">
        <w:rPr>
          <w:rtl/>
          <w:lang w:bidi="fa-IR"/>
        </w:rPr>
        <w:t xml:space="preserve"> أن يكون معاوية مصداقاً بارزاً للدعاة إلى النار</w:t>
      </w:r>
      <w:r w:rsidR="00762961">
        <w:rPr>
          <w:rtl/>
          <w:lang w:bidi="fa-IR"/>
        </w:rPr>
        <w:t xml:space="preserve">، </w:t>
      </w:r>
      <w:r w:rsidR="00D35AAE">
        <w:rPr>
          <w:rtl/>
          <w:lang w:bidi="fa-IR"/>
        </w:rPr>
        <w:t>كما أنّ عمّار خير مصداق لمّن يدعو إلى الجنة وهو من أهلها</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مسند أبي يعلى 2</w:t>
      </w:r>
      <w:r w:rsidR="00FB38D2">
        <w:rPr>
          <w:rtl/>
          <w:lang w:bidi="fa-IR"/>
        </w:rPr>
        <w:t>:</w:t>
      </w:r>
      <w:r w:rsidR="00D35AAE">
        <w:rPr>
          <w:rtl/>
          <w:lang w:bidi="fa-IR"/>
        </w:rPr>
        <w:t xml:space="preserve"> 404 ح 1187 وص 465 ح 1286، مسند أحمد بن حنبل 3</w:t>
      </w:r>
      <w:r w:rsidR="00FB38D2">
        <w:rPr>
          <w:rtl/>
          <w:lang w:bidi="fa-IR"/>
        </w:rPr>
        <w:t>:</w:t>
      </w:r>
      <w:r w:rsidR="00D35AAE">
        <w:rPr>
          <w:rtl/>
          <w:lang w:bidi="fa-IR"/>
        </w:rPr>
        <w:t xml:space="preserve"> 24 و92</w:t>
      </w:r>
      <w:r w:rsidR="00762961">
        <w:rPr>
          <w:rtl/>
          <w:lang w:bidi="fa-IR"/>
        </w:rPr>
        <w:t xml:space="preserve">، </w:t>
      </w:r>
      <w:r w:rsidR="00D35AAE">
        <w:rPr>
          <w:rtl/>
          <w:lang w:bidi="fa-IR"/>
        </w:rPr>
        <w:t>وج 3</w:t>
      </w:r>
      <w:r w:rsidR="00FB38D2">
        <w:rPr>
          <w:rtl/>
          <w:lang w:bidi="fa-IR"/>
        </w:rPr>
        <w:t>:</w:t>
      </w:r>
      <w:r w:rsidR="00D35AAE">
        <w:rPr>
          <w:rtl/>
          <w:lang w:bidi="fa-IR"/>
        </w:rPr>
        <w:t xml:space="preserve"> 405 ح 10808</w:t>
      </w:r>
      <w:r w:rsidR="00762961">
        <w:rPr>
          <w:rtl/>
          <w:lang w:bidi="fa-IR"/>
        </w:rPr>
        <w:t xml:space="preserve">، </w:t>
      </w:r>
      <w:r w:rsidR="00D35AAE">
        <w:rPr>
          <w:rtl/>
          <w:lang w:bidi="fa-IR"/>
        </w:rPr>
        <w:t>وص 518 ح 11463</w:t>
      </w:r>
      <w:r w:rsidR="00762961">
        <w:rPr>
          <w:rtl/>
          <w:lang w:bidi="fa-IR"/>
        </w:rPr>
        <w:t xml:space="preserve">، </w:t>
      </w:r>
      <w:r w:rsidR="00D35AAE">
        <w:rPr>
          <w:rtl/>
          <w:lang w:bidi="fa-IR"/>
        </w:rPr>
        <w:t>من الطبعة الحديثة</w:t>
      </w:r>
      <w:r w:rsidR="00762961">
        <w:rPr>
          <w:rtl/>
          <w:lang w:bidi="fa-IR"/>
        </w:rPr>
        <w:t xml:space="preserve">، </w:t>
      </w:r>
      <w:r w:rsidR="00D35AAE">
        <w:rPr>
          <w:rtl/>
          <w:lang w:bidi="fa-IR"/>
        </w:rPr>
        <w:t>مجمع الزوائد 5</w:t>
      </w:r>
      <w:r w:rsidR="00FB38D2">
        <w:rPr>
          <w:rtl/>
          <w:lang w:bidi="fa-IR"/>
        </w:rPr>
        <w:t>:</w:t>
      </w:r>
      <w:r w:rsidR="00D35AAE">
        <w:rPr>
          <w:rtl/>
          <w:lang w:bidi="fa-IR"/>
        </w:rPr>
        <w:t xml:space="preserve"> 246 باب فيمَن يصدّق الأمراء بكذبهم</w:t>
      </w:r>
      <w:r w:rsidR="00D238C1">
        <w:rPr>
          <w:rtl/>
          <w:lang w:bidi="fa-IR"/>
        </w:rPr>
        <w:t>.</w:t>
      </w:r>
    </w:p>
    <w:p w:rsidR="009D15C6" w:rsidRDefault="009D15C6" w:rsidP="009D15C6">
      <w:pPr>
        <w:pStyle w:val="libFootnote0"/>
        <w:rPr>
          <w:rtl/>
          <w:lang w:bidi="fa-IR"/>
        </w:rPr>
      </w:pPr>
      <w:r>
        <w:rPr>
          <w:rtl/>
          <w:lang w:bidi="fa-IR"/>
        </w:rPr>
        <w:t>(3)</w:t>
      </w:r>
      <w:r w:rsidR="00D35AAE">
        <w:rPr>
          <w:rtl/>
          <w:lang w:bidi="fa-IR"/>
        </w:rPr>
        <w:t xml:space="preserve"> مسند أبي يعلى 7</w:t>
      </w:r>
      <w:r w:rsidR="00FB38D2">
        <w:rPr>
          <w:rtl/>
          <w:lang w:bidi="fa-IR"/>
        </w:rPr>
        <w:t>:</w:t>
      </w:r>
      <w:r w:rsidR="00D35AAE">
        <w:rPr>
          <w:rtl/>
          <w:lang w:bidi="fa-IR"/>
        </w:rPr>
        <w:t xml:space="preserve"> 293 ح 4323</w:t>
      </w:r>
      <w:r w:rsidR="00762961">
        <w:rPr>
          <w:rtl/>
          <w:lang w:bidi="fa-IR"/>
        </w:rPr>
        <w:t xml:space="preserve">، </w:t>
      </w:r>
      <w:r w:rsidR="00D35AAE">
        <w:rPr>
          <w:rtl/>
          <w:lang w:bidi="fa-IR"/>
        </w:rPr>
        <w:t>المعجم الكبير 3</w:t>
      </w:r>
      <w:r w:rsidR="00FB38D2">
        <w:rPr>
          <w:rtl/>
          <w:lang w:bidi="fa-IR"/>
        </w:rPr>
        <w:t>:</w:t>
      </w:r>
      <w:r w:rsidR="00D35AAE">
        <w:rPr>
          <w:rtl/>
          <w:lang w:bidi="fa-IR"/>
        </w:rPr>
        <w:t xml:space="preserve"> 160 ح 1633</w:t>
      </w:r>
      <w:r w:rsidR="00762961">
        <w:rPr>
          <w:rtl/>
          <w:lang w:bidi="fa-IR"/>
        </w:rPr>
        <w:t xml:space="preserve">، </w:t>
      </w:r>
      <w:r w:rsidR="00D35AAE">
        <w:rPr>
          <w:rtl/>
          <w:lang w:bidi="fa-IR"/>
        </w:rPr>
        <w:t>وج 9</w:t>
      </w:r>
      <w:r w:rsidR="00FB38D2">
        <w:rPr>
          <w:rtl/>
          <w:lang w:bidi="fa-IR"/>
        </w:rPr>
        <w:t>:</w:t>
      </w:r>
      <w:r w:rsidR="00D35AAE">
        <w:rPr>
          <w:rtl/>
          <w:lang w:bidi="fa-IR"/>
        </w:rPr>
        <w:t xml:space="preserve"> 345 ح 9495 بسند ثان</w:t>
      </w:r>
      <w:r w:rsidR="00762961">
        <w:rPr>
          <w:rtl/>
          <w:lang w:bidi="fa-IR"/>
        </w:rPr>
        <w:t xml:space="preserve">، </w:t>
      </w:r>
      <w:r w:rsidR="00D35AAE">
        <w:rPr>
          <w:rtl/>
          <w:lang w:bidi="fa-IR"/>
        </w:rPr>
        <w:t>وفيه</w:t>
      </w:r>
      <w:r w:rsidR="00FB38D2">
        <w:rPr>
          <w:rtl/>
          <w:lang w:bidi="fa-IR"/>
        </w:rPr>
        <w:t>:</w:t>
      </w:r>
      <w:r w:rsidR="00D35AAE">
        <w:rPr>
          <w:rtl/>
          <w:lang w:bidi="fa-IR"/>
        </w:rPr>
        <w:t xml:space="preserve"> يميتون الصلاة</w:t>
      </w:r>
      <w:r w:rsidR="00762961">
        <w:rPr>
          <w:rtl/>
          <w:lang w:bidi="fa-IR"/>
        </w:rPr>
        <w:t xml:space="preserve">، </w:t>
      </w:r>
      <w:r w:rsidR="00D35AAE">
        <w:rPr>
          <w:rtl/>
          <w:lang w:bidi="fa-IR"/>
        </w:rPr>
        <w:t>مجمع الزوائد 1</w:t>
      </w:r>
      <w:r w:rsidR="00FB38D2">
        <w:rPr>
          <w:rtl/>
          <w:lang w:bidi="fa-IR"/>
        </w:rPr>
        <w:t>:</w:t>
      </w:r>
      <w:r w:rsidR="00D35AAE">
        <w:rPr>
          <w:rtl/>
          <w:lang w:bidi="fa-IR"/>
        </w:rPr>
        <w:t xml:space="preserve"> 325 باب فيمَن يؤخّر الصلاة عن الوقت</w:t>
      </w:r>
      <w:r w:rsidR="00762961">
        <w:rPr>
          <w:rtl/>
          <w:lang w:bidi="fa-IR"/>
        </w:rPr>
        <w:t xml:space="preserve">، </w:t>
      </w:r>
      <w:r w:rsidR="00D35AAE">
        <w:rPr>
          <w:rtl/>
          <w:lang w:bidi="fa-IR"/>
        </w:rPr>
        <w:t>أخرجه عن الطبراني وأبي يعلى</w:t>
      </w:r>
      <w:r w:rsidR="00762961">
        <w:rPr>
          <w:rtl/>
          <w:lang w:bidi="fa-IR"/>
        </w:rPr>
        <w:t xml:space="preserve">، </w:t>
      </w:r>
      <w:r w:rsidR="00D35AAE">
        <w:rPr>
          <w:rtl/>
          <w:lang w:bidi="fa-IR"/>
        </w:rPr>
        <w:t>التاريخ الكبير 3</w:t>
      </w:r>
      <w:r w:rsidR="00FB38D2">
        <w:rPr>
          <w:rtl/>
          <w:lang w:bidi="fa-IR"/>
        </w:rPr>
        <w:t>:</w:t>
      </w:r>
      <w:r w:rsidR="00D35AAE">
        <w:rPr>
          <w:rtl/>
          <w:lang w:bidi="fa-IR"/>
        </w:rPr>
        <w:t xml:space="preserve"> 235 ترجمة رقم 798</w:t>
      </w:r>
      <w:r w:rsidR="00762961">
        <w:rPr>
          <w:rtl/>
          <w:lang w:bidi="fa-IR"/>
        </w:rPr>
        <w:t xml:space="preserve">، </w:t>
      </w:r>
      <w:r w:rsidR="00D35AAE">
        <w:rPr>
          <w:rtl/>
          <w:lang w:bidi="fa-IR"/>
        </w:rPr>
        <w:t>وج 6</w:t>
      </w:r>
      <w:r w:rsidR="00FB38D2">
        <w:rPr>
          <w:rtl/>
          <w:lang w:bidi="fa-IR"/>
        </w:rPr>
        <w:t>:</w:t>
      </w:r>
      <w:r w:rsidR="00D35AAE">
        <w:rPr>
          <w:rtl/>
          <w:lang w:bidi="fa-IR"/>
        </w:rPr>
        <w:t xml:space="preserve"> 153 ترجمة رقم 2003.</w:t>
      </w:r>
    </w:p>
    <w:p w:rsidR="009D15C6" w:rsidRDefault="009D15C6" w:rsidP="009D15C6">
      <w:pPr>
        <w:pStyle w:val="libNormal"/>
        <w:rPr>
          <w:rtl/>
          <w:lang w:bidi="fa-IR"/>
        </w:rPr>
      </w:pPr>
      <w:r>
        <w:rPr>
          <w:rtl/>
          <w:lang w:bidi="fa-IR"/>
        </w:rPr>
        <w:br w:type="page"/>
      </w:r>
    </w:p>
    <w:p w:rsidR="009D15C6" w:rsidRDefault="00D35AAE" w:rsidP="00762961">
      <w:pPr>
        <w:pStyle w:val="libNormal0"/>
        <w:rPr>
          <w:rtl/>
          <w:lang w:bidi="fa-IR"/>
        </w:rPr>
      </w:pPr>
      <w:r>
        <w:rPr>
          <w:rtl/>
          <w:lang w:bidi="fa-IR"/>
        </w:rPr>
        <w:lastRenderedPageBreak/>
        <w:t>قتلوكم</w:t>
      </w:r>
      <w:r w:rsidR="00762961">
        <w:rPr>
          <w:rtl/>
          <w:lang w:bidi="fa-IR"/>
        </w:rPr>
        <w:t xml:space="preserve">، </w:t>
      </w:r>
      <w:r>
        <w:rPr>
          <w:rtl/>
          <w:lang w:bidi="fa-IR"/>
        </w:rPr>
        <w:t xml:space="preserve">أئمة الكفر ورؤوس الضلالة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4 - ومنها قوله </w:t>
      </w:r>
      <w:r w:rsidR="005E7357" w:rsidRPr="005E7357">
        <w:rPr>
          <w:rStyle w:val="libAlaemChar"/>
          <w:rtl/>
        </w:rPr>
        <w:t>صلى‌الله‌عليه‌وآله</w:t>
      </w:r>
      <w:r w:rsidR="00FB38D2">
        <w:rPr>
          <w:rtl/>
          <w:lang w:bidi="fa-IR"/>
        </w:rPr>
        <w:t>:</w:t>
      </w:r>
      <w:r>
        <w:rPr>
          <w:rtl/>
          <w:lang w:bidi="fa-IR"/>
        </w:rPr>
        <w:t xml:space="preserve"> ( سيكون أمراء بعدي يقولون ما ل</w:t>
      </w:r>
      <w:r w:rsidR="00762961">
        <w:rPr>
          <w:rtl/>
          <w:lang w:bidi="fa-IR"/>
        </w:rPr>
        <w:t>ا يفعلون، ويفعلون ما لا يؤمرون</w:t>
      </w:r>
      <w:r>
        <w:rPr>
          <w:rtl/>
          <w:lang w:bidi="fa-IR"/>
        </w:rPr>
        <w:t>)</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 xml:space="preserve">5 - ومنها قوله </w:t>
      </w:r>
      <w:r w:rsidR="005E7357" w:rsidRPr="005E7357">
        <w:rPr>
          <w:rStyle w:val="libAlaemChar"/>
          <w:rtl/>
        </w:rPr>
        <w:t>صلى‌الله‌عليه‌وآله</w:t>
      </w:r>
      <w:r w:rsidR="00FB38D2">
        <w:rPr>
          <w:rtl/>
          <w:lang w:bidi="fa-IR"/>
        </w:rPr>
        <w:t>:</w:t>
      </w:r>
      <w:r>
        <w:rPr>
          <w:rtl/>
          <w:lang w:bidi="fa-IR"/>
        </w:rPr>
        <w:t xml:space="preserve"> ( أَلا إنّه سيكون بعدي أمراء يكذبون ويظلمون</w:t>
      </w:r>
      <w:r w:rsidR="00762961">
        <w:rPr>
          <w:rtl/>
          <w:lang w:bidi="fa-IR"/>
        </w:rPr>
        <w:t xml:space="preserve">، </w:t>
      </w:r>
      <w:r>
        <w:rPr>
          <w:rtl/>
          <w:lang w:bidi="fa-IR"/>
        </w:rPr>
        <w:t>فمَن صدّقهم بكذبهم</w:t>
      </w:r>
      <w:r w:rsidR="00762961">
        <w:rPr>
          <w:rtl/>
          <w:lang w:bidi="fa-IR"/>
        </w:rPr>
        <w:t xml:space="preserve">، </w:t>
      </w:r>
      <w:r>
        <w:rPr>
          <w:rtl/>
          <w:lang w:bidi="fa-IR"/>
        </w:rPr>
        <w:t>ومالاهم على ظلمهم</w:t>
      </w:r>
      <w:r w:rsidR="00762961">
        <w:rPr>
          <w:rtl/>
          <w:lang w:bidi="fa-IR"/>
        </w:rPr>
        <w:t xml:space="preserve">، </w:t>
      </w:r>
      <w:r>
        <w:rPr>
          <w:rtl/>
          <w:lang w:bidi="fa-IR"/>
        </w:rPr>
        <w:t>فليس مني ولا أنا منه</w:t>
      </w:r>
      <w:r w:rsidR="00762961">
        <w:rPr>
          <w:rtl/>
          <w:lang w:bidi="fa-IR"/>
        </w:rPr>
        <w:t xml:space="preserve">، </w:t>
      </w:r>
      <w:r>
        <w:rPr>
          <w:rtl/>
          <w:lang w:bidi="fa-IR"/>
        </w:rPr>
        <w:t>ومَن لم يصدّقهم بكذبهم ولم يمالئهم على ظلمهم</w:t>
      </w:r>
      <w:r w:rsidR="00762961">
        <w:rPr>
          <w:rtl/>
          <w:lang w:bidi="fa-IR"/>
        </w:rPr>
        <w:t xml:space="preserve">، </w:t>
      </w:r>
      <w:r>
        <w:rPr>
          <w:rtl/>
          <w:lang w:bidi="fa-IR"/>
        </w:rPr>
        <w:t xml:space="preserve">فهو مني وأنا منه )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 xml:space="preserve">6 - ومنها قوله </w:t>
      </w:r>
      <w:r w:rsidR="005E7357" w:rsidRPr="005E7357">
        <w:rPr>
          <w:rStyle w:val="libAlaemChar"/>
          <w:rtl/>
        </w:rPr>
        <w:t>صلى‌الله‌عليه‌وآله</w:t>
      </w:r>
      <w:r w:rsidR="00FB38D2">
        <w:rPr>
          <w:rtl/>
          <w:lang w:bidi="fa-IR"/>
        </w:rPr>
        <w:t>:</w:t>
      </w:r>
      <w:r>
        <w:rPr>
          <w:rtl/>
          <w:lang w:bidi="fa-IR"/>
        </w:rPr>
        <w:t xml:space="preserve"> ( اسمعوا</w:t>
      </w:r>
      <w:r w:rsidR="00762961">
        <w:rPr>
          <w:rtl/>
          <w:lang w:bidi="fa-IR"/>
        </w:rPr>
        <w:t xml:space="preserve">، </w:t>
      </w:r>
      <w:r>
        <w:rPr>
          <w:rtl/>
          <w:lang w:bidi="fa-IR"/>
        </w:rPr>
        <w:t>هل سمعتم</w:t>
      </w:r>
      <w:r w:rsidR="00762961">
        <w:rPr>
          <w:rtl/>
          <w:lang w:bidi="fa-IR"/>
        </w:rPr>
        <w:t xml:space="preserve">، </w:t>
      </w:r>
      <w:r>
        <w:rPr>
          <w:rtl/>
          <w:lang w:bidi="fa-IR"/>
        </w:rPr>
        <w:t>أنّه سيكون بعدي أمراء</w:t>
      </w:r>
      <w:r w:rsidR="00762961">
        <w:rPr>
          <w:rtl/>
          <w:lang w:bidi="fa-IR"/>
        </w:rPr>
        <w:t xml:space="preserve">، </w:t>
      </w:r>
      <w:r>
        <w:rPr>
          <w:rtl/>
          <w:lang w:bidi="fa-IR"/>
        </w:rPr>
        <w:t>فمَن دخل عليهم فصدّقهم بكذبهم</w:t>
      </w:r>
      <w:r w:rsidR="00762961">
        <w:rPr>
          <w:rtl/>
          <w:lang w:bidi="fa-IR"/>
        </w:rPr>
        <w:t xml:space="preserve">، </w:t>
      </w:r>
      <w:r>
        <w:rPr>
          <w:rtl/>
          <w:lang w:bidi="fa-IR"/>
        </w:rPr>
        <w:t>وأعانهم على ظلمهم</w:t>
      </w:r>
      <w:r w:rsidR="00762961">
        <w:rPr>
          <w:rtl/>
          <w:lang w:bidi="fa-IR"/>
        </w:rPr>
        <w:t xml:space="preserve">، </w:t>
      </w:r>
      <w:r>
        <w:rPr>
          <w:rtl/>
          <w:lang w:bidi="fa-IR"/>
        </w:rPr>
        <w:t>فليس مني ولست منه</w:t>
      </w:r>
      <w:r w:rsidR="00762961">
        <w:rPr>
          <w:rtl/>
          <w:lang w:bidi="fa-IR"/>
        </w:rPr>
        <w:t xml:space="preserve">، </w:t>
      </w:r>
      <w:r>
        <w:rPr>
          <w:rtl/>
          <w:lang w:bidi="fa-IR"/>
        </w:rPr>
        <w:t>وليس بوارد عليّ الحوض</w:t>
      </w:r>
      <w:r w:rsidR="00762961">
        <w:rPr>
          <w:rtl/>
          <w:lang w:bidi="fa-IR"/>
        </w:rPr>
        <w:t xml:space="preserve">، </w:t>
      </w:r>
      <w:r>
        <w:rPr>
          <w:rtl/>
          <w:lang w:bidi="fa-IR"/>
        </w:rPr>
        <w:t>ومَن لم يدخل عليهم ولم يصدّقهم بكذبهم</w:t>
      </w:r>
      <w:r w:rsidR="00762961">
        <w:rPr>
          <w:rtl/>
          <w:lang w:bidi="fa-IR"/>
        </w:rPr>
        <w:t xml:space="preserve">، </w:t>
      </w:r>
      <w:r>
        <w:rPr>
          <w:rtl/>
          <w:lang w:bidi="fa-IR"/>
        </w:rPr>
        <w:t>ولم يعنهم على ظلمهم</w:t>
      </w:r>
      <w:r w:rsidR="00762961">
        <w:rPr>
          <w:rtl/>
          <w:lang w:bidi="fa-IR"/>
        </w:rPr>
        <w:t xml:space="preserve">، </w:t>
      </w:r>
      <w:r>
        <w:rPr>
          <w:rtl/>
          <w:lang w:bidi="fa-IR"/>
        </w:rPr>
        <w:t>فهو مني وأنا منه</w:t>
      </w:r>
      <w:r w:rsidR="00762961">
        <w:rPr>
          <w:rtl/>
          <w:lang w:bidi="fa-IR"/>
        </w:rPr>
        <w:t xml:space="preserve">، </w:t>
      </w:r>
      <w:r>
        <w:rPr>
          <w:rtl/>
          <w:lang w:bidi="fa-IR"/>
        </w:rPr>
        <w:t xml:space="preserve">وسيرد علي الحوض ؟ )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 xml:space="preserve">7 - ومنها قوله </w:t>
      </w:r>
      <w:r w:rsidR="005E7357" w:rsidRPr="005E7357">
        <w:rPr>
          <w:rStyle w:val="libAlaemChar"/>
          <w:rtl/>
        </w:rPr>
        <w:t>صلى‌الله‌عليه‌وآله</w:t>
      </w:r>
      <w:r w:rsidR="00FB38D2">
        <w:rPr>
          <w:rtl/>
          <w:lang w:bidi="fa-IR"/>
        </w:rPr>
        <w:t>:</w:t>
      </w:r>
      <w:r>
        <w:rPr>
          <w:rtl/>
          <w:lang w:bidi="fa-IR"/>
        </w:rPr>
        <w:t xml:space="preserve"> ( مَن تقدّم على قوم من المسلمين</w:t>
      </w:r>
      <w:r w:rsidR="00762961">
        <w:rPr>
          <w:rtl/>
          <w:lang w:bidi="fa-IR"/>
        </w:rPr>
        <w:t xml:space="preserve">، </w:t>
      </w:r>
      <w:r>
        <w:rPr>
          <w:rtl/>
          <w:lang w:bidi="fa-IR"/>
        </w:rPr>
        <w:t>وهو يرى أنّ فيهم مَن هو أفضل منه</w:t>
      </w:r>
      <w:r w:rsidR="00762961">
        <w:rPr>
          <w:rtl/>
          <w:lang w:bidi="fa-IR"/>
        </w:rPr>
        <w:t xml:space="preserve">، </w:t>
      </w:r>
      <w:r>
        <w:rPr>
          <w:rtl/>
          <w:lang w:bidi="fa-IR"/>
        </w:rPr>
        <w:t xml:space="preserve">فقد خان الله ورسوله والمسلمين ) </w:t>
      </w:r>
      <w:r w:rsidRPr="005E7357">
        <w:rPr>
          <w:rStyle w:val="libFootnotenumChar"/>
          <w:rtl/>
        </w:rPr>
        <w:t>(5)</w:t>
      </w:r>
      <w:r w:rsidR="009D15C6">
        <w:rPr>
          <w:rtl/>
          <w:lang w:bidi="fa-IR"/>
        </w:rPr>
        <w:t>.</w:t>
      </w:r>
    </w:p>
    <w:p w:rsidR="009D15C6" w:rsidRDefault="00D35AAE" w:rsidP="00D35AAE">
      <w:pPr>
        <w:pStyle w:val="libNormal"/>
        <w:rPr>
          <w:rtl/>
          <w:lang w:bidi="fa-IR"/>
        </w:rPr>
      </w:pPr>
      <w:r>
        <w:rPr>
          <w:rtl/>
          <w:lang w:bidi="fa-IR"/>
        </w:rPr>
        <w:t xml:space="preserve">8 - ومنها قوله </w:t>
      </w:r>
      <w:r w:rsidR="005E7357" w:rsidRPr="005E7357">
        <w:rPr>
          <w:rStyle w:val="libAlaemChar"/>
          <w:rtl/>
        </w:rPr>
        <w:t>صلى‌الله‌عليه‌وآله</w:t>
      </w:r>
      <w:r>
        <w:rPr>
          <w:rtl/>
          <w:lang w:bidi="fa-IR"/>
        </w:rPr>
        <w:t xml:space="preserve"> لكعب بن عجرة</w:t>
      </w:r>
      <w:r w:rsidR="00FB38D2">
        <w:rPr>
          <w:rtl/>
          <w:lang w:bidi="fa-IR"/>
        </w:rPr>
        <w:t>:</w:t>
      </w:r>
      <w:r>
        <w:rPr>
          <w:rtl/>
          <w:lang w:bidi="fa-IR"/>
        </w:rPr>
        <w:t xml:space="preserve"> ( أعاذك الله يا كعب من إمارة السفهاء )</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762961">
      <w:pPr>
        <w:pStyle w:val="libFootnote0"/>
        <w:rPr>
          <w:rtl/>
          <w:lang w:bidi="fa-IR"/>
        </w:rPr>
      </w:pPr>
      <w:r w:rsidRPr="00762961">
        <w:rPr>
          <w:rtl/>
        </w:rPr>
        <w:t>(1)</w:t>
      </w:r>
      <w:r w:rsidR="00D35AAE">
        <w:rPr>
          <w:rtl/>
          <w:lang w:bidi="fa-IR"/>
        </w:rPr>
        <w:t xml:space="preserve"> مجمع الزوائد 5</w:t>
      </w:r>
      <w:r w:rsidR="00FB38D2">
        <w:rPr>
          <w:rtl/>
          <w:lang w:bidi="fa-IR"/>
        </w:rPr>
        <w:t>:</w:t>
      </w:r>
      <w:r w:rsidR="00D35AAE">
        <w:rPr>
          <w:rtl/>
          <w:lang w:bidi="fa-IR"/>
        </w:rPr>
        <w:t xml:space="preserve"> 238 باب في أئمة الظلم والجور وأئمة الضلالة</w:t>
      </w:r>
      <w:r w:rsidR="00762961">
        <w:rPr>
          <w:rtl/>
          <w:lang w:bidi="fa-IR"/>
        </w:rPr>
        <w:t xml:space="preserve">، </w:t>
      </w:r>
      <w:r w:rsidR="00D35AAE">
        <w:rPr>
          <w:rtl/>
          <w:lang w:bidi="fa-IR"/>
        </w:rPr>
        <w:t>مسند أبي يعلى 13</w:t>
      </w:r>
      <w:r w:rsidR="00FB38D2">
        <w:rPr>
          <w:rtl/>
          <w:lang w:bidi="fa-IR"/>
        </w:rPr>
        <w:t>:</w:t>
      </w:r>
      <w:r w:rsidR="00D35AAE">
        <w:rPr>
          <w:rtl/>
          <w:lang w:bidi="fa-IR"/>
        </w:rPr>
        <w:t xml:space="preserve"> 436 ح 7440 م 2</w:t>
      </w:r>
      <w:r w:rsidR="00762961">
        <w:rPr>
          <w:rtl/>
          <w:lang w:bidi="fa-IR"/>
        </w:rPr>
        <w:t xml:space="preserve">، </w:t>
      </w:r>
      <w:r w:rsidR="00D35AAE">
        <w:rPr>
          <w:rtl/>
          <w:lang w:bidi="fa-IR"/>
        </w:rPr>
        <w:t>كنز العمال 11</w:t>
      </w:r>
      <w:r w:rsidR="00FB38D2">
        <w:rPr>
          <w:rtl/>
          <w:lang w:bidi="fa-IR"/>
        </w:rPr>
        <w:t>:</w:t>
      </w:r>
      <w:r w:rsidR="00D35AAE">
        <w:rPr>
          <w:rtl/>
          <w:lang w:bidi="fa-IR"/>
        </w:rPr>
        <w:t xml:space="preserve"> 118 ح 30849 أخرجه عن الطبراني</w:t>
      </w:r>
      <w:r>
        <w:rPr>
          <w:rtl/>
          <w:lang w:bidi="fa-IR"/>
        </w:rPr>
        <w:t>.</w:t>
      </w:r>
    </w:p>
    <w:p w:rsidR="009D15C6" w:rsidRDefault="009D15C6" w:rsidP="00762961">
      <w:pPr>
        <w:pStyle w:val="libFootnote0"/>
        <w:rPr>
          <w:rtl/>
          <w:lang w:bidi="fa-IR"/>
        </w:rPr>
      </w:pPr>
      <w:r w:rsidRPr="00762961">
        <w:rPr>
          <w:rtl/>
        </w:rPr>
        <w:t>(2)</w:t>
      </w:r>
      <w:r w:rsidR="00D35AAE">
        <w:rPr>
          <w:rtl/>
          <w:lang w:bidi="fa-IR"/>
        </w:rPr>
        <w:t xml:space="preserve"> مسند أحمد 1</w:t>
      </w:r>
      <w:r w:rsidR="00FB38D2">
        <w:rPr>
          <w:rtl/>
          <w:lang w:bidi="fa-IR"/>
        </w:rPr>
        <w:t>:</w:t>
      </w:r>
      <w:r w:rsidR="00D35AAE">
        <w:rPr>
          <w:rtl/>
          <w:lang w:bidi="fa-IR"/>
        </w:rPr>
        <w:t xml:space="preserve"> 456</w:t>
      </w:r>
      <w:r w:rsidR="00762961">
        <w:rPr>
          <w:rtl/>
          <w:lang w:bidi="fa-IR"/>
        </w:rPr>
        <w:t xml:space="preserve">، </w:t>
      </w:r>
      <w:r w:rsidR="00D35AAE">
        <w:rPr>
          <w:rtl/>
          <w:lang w:bidi="fa-IR"/>
        </w:rPr>
        <w:t>وج 2</w:t>
      </w:r>
      <w:r w:rsidR="00FB38D2">
        <w:rPr>
          <w:rtl/>
          <w:lang w:bidi="fa-IR"/>
        </w:rPr>
        <w:t>:</w:t>
      </w:r>
      <w:r w:rsidR="00D35AAE">
        <w:rPr>
          <w:rtl/>
          <w:lang w:bidi="fa-IR"/>
        </w:rPr>
        <w:t xml:space="preserve"> 41 ح 4350 ( الحديثة )</w:t>
      </w:r>
      <w:r>
        <w:rPr>
          <w:rtl/>
          <w:lang w:bidi="fa-IR"/>
        </w:rPr>
        <w:t>.</w:t>
      </w:r>
    </w:p>
    <w:p w:rsidR="009D15C6" w:rsidRDefault="009D15C6" w:rsidP="00762961">
      <w:pPr>
        <w:pStyle w:val="libFootnote0"/>
        <w:rPr>
          <w:rtl/>
          <w:lang w:bidi="fa-IR"/>
        </w:rPr>
      </w:pPr>
      <w:r w:rsidRPr="00762961">
        <w:rPr>
          <w:rtl/>
        </w:rPr>
        <w:t>(3)</w:t>
      </w:r>
      <w:r w:rsidR="00D35AAE">
        <w:rPr>
          <w:rtl/>
          <w:lang w:bidi="fa-IR"/>
        </w:rPr>
        <w:t xml:space="preserve"> مسند أحمد 4</w:t>
      </w:r>
      <w:r w:rsidR="00FB38D2">
        <w:rPr>
          <w:rtl/>
          <w:lang w:bidi="fa-IR"/>
        </w:rPr>
        <w:t>:</w:t>
      </w:r>
      <w:r w:rsidR="00D35AAE">
        <w:rPr>
          <w:rtl/>
          <w:lang w:bidi="fa-IR"/>
        </w:rPr>
        <w:t xml:space="preserve"> 267</w:t>
      </w:r>
      <w:r w:rsidR="00762961">
        <w:rPr>
          <w:rtl/>
          <w:lang w:bidi="fa-IR"/>
        </w:rPr>
        <w:t xml:space="preserve">، </w:t>
      </w:r>
      <w:r w:rsidR="00D35AAE">
        <w:rPr>
          <w:rtl/>
          <w:lang w:bidi="fa-IR"/>
        </w:rPr>
        <w:t>وج 5</w:t>
      </w:r>
      <w:r w:rsidR="00FB38D2">
        <w:rPr>
          <w:rtl/>
          <w:lang w:bidi="fa-IR"/>
        </w:rPr>
        <w:t>:</w:t>
      </w:r>
      <w:r w:rsidR="00D35AAE">
        <w:rPr>
          <w:rtl/>
          <w:lang w:bidi="fa-IR"/>
        </w:rPr>
        <w:t xml:space="preserve"> 333 ح 17889 ( الحديثة )</w:t>
      </w:r>
      <w:r w:rsidR="00762961">
        <w:rPr>
          <w:rtl/>
          <w:lang w:bidi="fa-IR"/>
        </w:rPr>
        <w:t xml:space="preserve">، </w:t>
      </w:r>
      <w:r w:rsidR="00D35AAE">
        <w:rPr>
          <w:rtl/>
          <w:lang w:bidi="fa-IR"/>
        </w:rPr>
        <w:t>المعجم الكبير 3</w:t>
      </w:r>
      <w:r w:rsidR="00FB38D2">
        <w:rPr>
          <w:rtl/>
          <w:lang w:bidi="fa-IR"/>
        </w:rPr>
        <w:t>:</w:t>
      </w:r>
      <w:r w:rsidR="00D35AAE">
        <w:rPr>
          <w:rtl/>
          <w:lang w:bidi="fa-IR"/>
        </w:rPr>
        <w:t xml:space="preserve"> 186 ح 3019</w:t>
      </w:r>
      <w:r w:rsidR="00762961">
        <w:rPr>
          <w:rtl/>
          <w:lang w:bidi="fa-IR"/>
        </w:rPr>
        <w:t xml:space="preserve">، </w:t>
      </w:r>
      <w:r w:rsidR="00D35AAE">
        <w:rPr>
          <w:rtl/>
          <w:lang w:bidi="fa-IR"/>
        </w:rPr>
        <w:t>وأخرجه الخطيب البغدادي في تاريخ بغداد باختلاف في لفظه 5</w:t>
      </w:r>
      <w:r w:rsidR="00FB38D2">
        <w:rPr>
          <w:rtl/>
          <w:lang w:bidi="fa-IR"/>
        </w:rPr>
        <w:t>:</w:t>
      </w:r>
      <w:r w:rsidR="00D35AAE">
        <w:rPr>
          <w:rtl/>
          <w:lang w:bidi="fa-IR"/>
        </w:rPr>
        <w:t xml:space="preserve"> 362 ترجمة محمد بن صالح أبي جعفر الصائغ رقم 2886</w:t>
      </w:r>
      <w:r w:rsidR="00762961">
        <w:rPr>
          <w:rtl/>
          <w:lang w:bidi="fa-IR"/>
        </w:rPr>
        <w:t xml:space="preserve">، </w:t>
      </w:r>
      <w:r w:rsidR="00D35AAE">
        <w:rPr>
          <w:rtl/>
          <w:lang w:bidi="fa-IR"/>
        </w:rPr>
        <w:t>مجمع الزوائد 5</w:t>
      </w:r>
      <w:r w:rsidR="00FB38D2">
        <w:rPr>
          <w:rtl/>
          <w:lang w:bidi="fa-IR"/>
        </w:rPr>
        <w:t>:</w:t>
      </w:r>
      <w:r w:rsidR="00D35AAE">
        <w:rPr>
          <w:rtl/>
          <w:lang w:bidi="fa-IR"/>
        </w:rPr>
        <w:t xml:space="preserve"> 248 باب فيمَن يصدّق الأمراء بكذبهم</w:t>
      </w:r>
      <w:r w:rsidR="00D35AAE">
        <w:rPr>
          <w:lang w:bidi="fa-IR"/>
        </w:rPr>
        <w:cr/>
      </w:r>
      <w:r w:rsidRPr="00762961">
        <w:rPr>
          <w:rtl/>
        </w:rPr>
        <w:t>(4)</w:t>
      </w:r>
      <w:r w:rsidR="00D35AAE">
        <w:rPr>
          <w:rtl/>
          <w:lang w:bidi="fa-IR"/>
        </w:rPr>
        <w:t xml:space="preserve"> راجع</w:t>
      </w:r>
      <w:r w:rsidR="00FB38D2">
        <w:rPr>
          <w:rtl/>
          <w:lang w:bidi="fa-IR"/>
        </w:rPr>
        <w:t>:</w:t>
      </w:r>
      <w:r w:rsidR="00D35AAE">
        <w:rPr>
          <w:rtl/>
          <w:lang w:bidi="fa-IR"/>
        </w:rPr>
        <w:t xml:space="preserve"> تاريخ بغداد 2</w:t>
      </w:r>
      <w:r w:rsidR="00FB38D2">
        <w:rPr>
          <w:rtl/>
          <w:lang w:bidi="fa-IR"/>
        </w:rPr>
        <w:t>:</w:t>
      </w:r>
      <w:r w:rsidR="00D35AAE">
        <w:rPr>
          <w:rtl/>
          <w:lang w:bidi="fa-IR"/>
        </w:rPr>
        <w:t xml:space="preserve"> 107 ترجمة محمد بن بنان الخلال رقم 500</w:t>
      </w:r>
      <w:r w:rsidR="00762961">
        <w:rPr>
          <w:rtl/>
          <w:lang w:bidi="fa-IR"/>
        </w:rPr>
        <w:t xml:space="preserve">، </w:t>
      </w:r>
      <w:r w:rsidR="00D35AAE">
        <w:rPr>
          <w:rtl/>
          <w:lang w:bidi="fa-IR"/>
        </w:rPr>
        <w:t>وج 5</w:t>
      </w:r>
      <w:r w:rsidR="00FB38D2">
        <w:rPr>
          <w:rtl/>
          <w:lang w:bidi="fa-IR"/>
        </w:rPr>
        <w:t>:</w:t>
      </w:r>
      <w:r w:rsidR="00D35AAE">
        <w:rPr>
          <w:rtl/>
          <w:lang w:bidi="fa-IR"/>
        </w:rPr>
        <w:t xml:space="preserve"> 362 ترجمة محمد بن صالح أبي جعفر الصائغ رقم 2886، المعجم الكبير 19</w:t>
      </w:r>
      <w:r w:rsidR="00FB38D2">
        <w:rPr>
          <w:rtl/>
          <w:lang w:bidi="fa-IR"/>
        </w:rPr>
        <w:t>:</w:t>
      </w:r>
      <w:r w:rsidR="00D35AAE">
        <w:rPr>
          <w:rtl/>
          <w:lang w:bidi="fa-IR"/>
        </w:rPr>
        <w:t xml:space="preserve"> 156 ح 345</w:t>
      </w:r>
      <w:r>
        <w:rPr>
          <w:rtl/>
          <w:lang w:bidi="fa-IR"/>
        </w:rPr>
        <w:t>.</w:t>
      </w:r>
    </w:p>
    <w:p w:rsidR="009D15C6" w:rsidRDefault="009D15C6" w:rsidP="00762961">
      <w:pPr>
        <w:pStyle w:val="libFootnote0"/>
        <w:rPr>
          <w:rtl/>
          <w:lang w:bidi="fa-IR"/>
        </w:rPr>
      </w:pPr>
      <w:r w:rsidRPr="00762961">
        <w:rPr>
          <w:rtl/>
        </w:rPr>
        <w:t>(5)</w:t>
      </w:r>
      <w:r w:rsidR="00D35AAE">
        <w:rPr>
          <w:rtl/>
          <w:lang w:bidi="fa-IR"/>
        </w:rPr>
        <w:t xml:space="preserve"> التمهيد للباقلاني</w:t>
      </w:r>
      <w:r w:rsidR="00FB38D2">
        <w:rPr>
          <w:rtl/>
          <w:lang w:bidi="fa-IR"/>
        </w:rPr>
        <w:t>:</w:t>
      </w:r>
      <w:r w:rsidR="00D35AAE">
        <w:rPr>
          <w:rtl/>
          <w:lang w:bidi="fa-IR"/>
        </w:rPr>
        <w:t xml:space="preserve"> 190</w:t>
      </w:r>
      <w:r>
        <w:rPr>
          <w:rtl/>
          <w:lang w:bidi="fa-IR"/>
        </w:rPr>
        <w:t>.</w:t>
      </w:r>
    </w:p>
    <w:p w:rsidR="00762961" w:rsidRDefault="00762961" w:rsidP="00762961">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وما إمارة السفهاء</w:t>
      </w:r>
      <w:r w:rsidR="00762961">
        <w:rPr>
          <w:rtl/>
          <w:lang w:bidi="fa-IR"/>
        </w:rPr>
        <w:t xml:space="preserve">، </w:t>
      </w:r>
      <w:r>
        <w:rPr>
          <w:rtl/>
          <w:lang w:bidi="fa-IR"/>
        </w:rPr>
        <w:t xml:space="preserve">يا رسول الله ؟ قال </w:t>
      </w:r>
      <w:r w:rsidR="005E7357" w:rsidRPr="005E7357">
        <w:rPr>
          <w:rStyle w:val="libAlaemChar"/>
          <w:rtl/>
        </w:rPr>
        <w:t>صلى‌الله‌عليه‌وآله</w:t>
      </w:r>
      <w:r w:rsidR="00FB38D2">
        <w:rPr>
          <w:rtl/>
          <w:lang w:bidi="fa-IR"/>
        </w:rPr>
        <w:t>:</w:t>
      </w:r>
      <w:r>
        <w:rPr>
          <w:rtl/>
          <w:lang w:bidi="fa-IR"/>
        </w:rPr>
        <w:t xml:space="preserve"> ( أمراء يكونون بعدي</w:t>
      </w:r>
      <w:r w:rsidR="00762961">
        <w:rPr>
          <w:rtl/>
          <w:lang w:bidi="fa-IR"/>
        </w:rPr>
        <w:t xml:space="preserve">، </w:t>
      </w:r>
      <w:r>
        <w:rPr>
          <w:rtl/>
          <w:lang w:bidi="fa-IR"/>
        </w:rPr>
        <w:t>لا يهدون بهديي</w:t>
      </w:r>
      <w:r w:rsidR="00762961">
        <w:rPr>
          <w:rtl/>
          <w:lang w:bidi="fa-IR"/>
        </w:rPr>
        <w:t xml:space="preserve">، </w:t>
      </w:r>
      <w:r>
        <w:rPr>
          <w:rtl/>
          <w:lang w:bidi="fa-IR"/>
        </w:rPr>
        <w:t>ولا يستنّون بسُنتي</w:t>
      </w:r>
      <w:r w:rsidR="00762961">
        <w:rPr>
          <w:rtl/>
          <w:lang w:bidi="fa-IR"/>
        </w:rPr>
        <w:t xml:space="preserve">، </w:t>
      </w:r>
      <w:r>
        <w:rPr>
          <w:rtl/>
          <w:lang w:bidi="fa-IR"/>
        </w:rPr>
        <w:t>فمَن صدّقهم بكذبهم</w:t>
      </w:r>
      <w:r w:rsidR="00762961">
        <w:rPr>
          <w:rtl/>
          <w:lang w:bidi="fa-IR"/>
        </w:rPr>
        <w:t xml:space="preserve">، </w:t>
      </w:r>
      <w:r>
        <w:rPr>
          <w:rtl/>
          <w:lang w:bidi="fa-IR"/>
        </w:rPr>
        <w:t>وأعانهم على ظلمهم</w:t>
      </w:r>
      <w:r w:rsidR="00762961">
        <w:rPr>
          <w:rtl/>
          <w:lang w:bidi="fa-IR"/>
        </w:rPr>
        <w:t xml:space="preserve">، </w:t>
      </w:r>
      <w:r>
        <w:rPr>
          <w:rtl/>
          <w:lang w:bidi="fa-IR"/>
        </w:rPr>
        <w:t>فأولئك ليسوا مني ولست منهم</w:t>
      </w:r>
      <w:r w:rsidR="00762961">
        <w:rPr>
          <w:rtl/>
          <w:lang w:bidi="fa-IR"/>
        </w:rPr>
        <w:t xml:space="preserve">، </w:t>
      </w:r>
      <w:r>
        <w:rPr>
          <w:rtl/>
          <w:lang w:bidi="fa-IR"/>
        </w:rPr>
        <w:t>ولا يردون عليّ حوضي</w:t>
      </w:r>
      <w:r w:rsidR="00762961">
        <w:rPr>
          <w:rtl/>
          <w:lang w:bidi="fa-IR"/>
        </w:rPr>
        <w:t xml:space="preserve">، </w:t>
      </w:r>
      <w:r>
        <w:rPr>
          <w:rtl/>
          <w:lang w:bidi="fa-IR"/>
        </w:rPr>
        <w:t>ومَن لم يصدّقهم بكذبهم</w:t>
      </w:r>
      <w:r w:rsidR="00762961">
        <w:rPr>
          <w:rtl/>
          <w:lang w:bidi="fa-IR"/>
        </w:rPr>
        <w:t xml:space="preserve">، </w:t>
      </w:r>
      <w:r>
        <w:rPr>
          <w:rtl/>
          <w:lang w:bidi="fa-IR"/>
        </w:rPr>
        <w:t>ولم يعنهم على ظلمهم</w:t>
      </w:r>
      <w:r w:rsidR="00762961">
        <w:rPr>
          <w:rtl/>
          <w:lang w:bidi="fa-IR"/>
        </w:rPr>
        <w:t xml:space="preserve">، </w:t>
      </w:r>
      <w:r>
        <w:rPr>
          <w:rtl/>
          <w:lang w:bidi="fa-IR"/>
        </w:rPr>
        <w:t>فأولئك مني وأنا منهم</w:t>
      </w:r>
      <w:r w:rsidR="00762961">
        <w:rPr>
          <w:rtl/>
          <w:lang w:bidi="fa-IR"/>
        </w:rPr>
        <w:t xml:space="preserve">، </w:t>
      </w:r>
      <w:r>
        <w:rPr>
          <w:rtl/>
          <w:lang w:bidi="fa-IR"/>
        </w:rPr>
        <w:t xml:space="preserve">ويردون علي حوضي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وملخّص القول</w:t>
      </w:r>
      <w:r w:rsidR="00FB38D2">
        <w:rPr>
          <w:rtl/>
          <w:lang w:bidi="fa-IR"/>
        </w:rPr>
        <w:t>:</w:t>
      </w:r>
      <w:r>
        <w:rPr>
          <w:rtl/>
          <w:lang w:bidi="fa-IR"/>
        </w:rPr>
        <w:t xml:space="preserve"> أنّ هذه الآيات والروايات التي قرأتها</w:t>
      </w:r>
      <w:r w:rsidR="00762961">
        <w:rPr>
          <w:rtl/>
          <w:lang w:bidi="fa-IR"/>
        </w:rPr>
        <w:t xml:space="preserve">، </w:t>
      </w:r>
      <w:r>
        <w:rPr>
          <w:rtl/>
          <w:lang w:bidi="fa-IR"/>
        </w:rPr>
        <w:t>تخبرنا عن ظهور أئمة فَسَقة</w:t>
      </w:r>
      <w:r w:rsidR="00762961">
        <w:rPr>
          <w:rtl/>
          <w:lang w:bidi="fa-IR"/>
        </w:rPr>
        <w:t xml:space="preserve">، </w:t>
      </w:r>
      <w:r>
        <w:rPr>
          <w:rtl/>
          <w:lang w:bidi="fa-IR"/>
        </w:rPr>
        <w:t>وأمراء كذّابين وحُكّام دجّالين</w:t>
      </w:r>
      <w:r w:rsidR="00762961">
        <w:rPr>
          <w:rtl/>
          <w:lang w:bidi="fa-IR"/>
        </w:rPr>
        <w:t xml:space="preserve">، </w:t>
      </w:r>
      <w:r>
        <w:rPr>
          <w:rtl/>
          <w:lang w:bidi="fa-IR"/>
        </w:rPr>
        <w:t xml:space="preserve">يحكمون بعد النبي </w:t>
      </w:r>
      <w:r w:rsidR="005E7357" w:rsidRPr="005E7357">
        <w:rPr>
          <w:rStyle w:val="libAlaemChar"/>
          <w:rtl/>
        </w:rPr>
        <w:t>صلى‌الله‌عليه‌وآله</w:t>
      </w:r>
      <w:r w:rsidR="00762961">
        <w:rPr>
          <w:rtl/>
          <w:lang w:bidi="fa-IR"/>
        </w:rPr>
        <w:t xml:space="preserve">، </w:t>
      </w:r>
      <w:r>
        <w:rPr>
          <w:rtl/>
          <w:lang w:bidi="fa-IR"/>
        </w:rPr>
        <w:t>فهم سادة الكفر وقادة الضلالة والانحراف</w:t>
      </w:r>
      <w:r w:rsidR="00762961">
        <w:rPr>
          <w:rtl/>
          <w:lang w:bidi="fa-IR"/>
        </w:rPr>
        <w:t xml:space="preserve">، </w:t>
      </w:r>
      <w:r>
        <w:rPr>
          <w:rtl/>
          <w:lang w:bidi="fa-IR"/>
        </w:rPr>
        <w:t>وإنّهم خَوَنة خانوا الله ورسوله والمؤمنين</w:t>
      </w:r>
      <w:r w:rsidR="00762961">
        <w:rPr>
          <w:rtl/>
          <w:lang w:bidi="fa-IR"/>
        </w:rPr>
        <w:t xml:space="preserve">، </w:t>
      </w:r>
      <w:r>
        <w:rPr>
          <w:rtl/>
          <w:lang w:bidi="fa-IR"/>
        </w:rPr>
        <w:t>يسوقون أولياءهم وأتباعهم نحو الكفر</w:t>
      </w:r>
      <w:r w:rsidR="00762961">
        <w:rPr>
          <w:rtl/>
          <w:lang w:bidi="fa-IR"/>
        </w:rPr>
        <w:t xml:space="preserve">، </w:t>
      </w:r>
      <w:r>
        <w:rPr>
          <w:rtl/>
          <w:lang w:bidi="fa-IR"/>
        </w:rPr>
        <w:t>ويقتلون مخالفيهم على مخالفتهم لهم</w:t>
      </w:r>
      <w:r w:rsidR="00762961">
        <w:rPr>
          <w:rtl/>
          <w:lang w:bidi="fa-IR"/>
        </w:rPr>
        <w:t xml:space="preserve">، </w:t>
      </w:r>
      <w:r>
        <w:rPr>
          <w:rtl/>
          <w:lang w:bidi="fa-IR"/>
        </w:rPr>
        <w:t>وهم يتخذون الصلاة وأحكام الدين لعباً</w:t>
      </w:r>
      <w:r w:rsidR="00762961">
        <w:rPr>
          <w:rtl/>
          <w:lang w:bidi="fa-IR"/>
        </w:rPr>
        <w:t xml:space="preserve">، </w:t>
      </w:r>
      <w:r>
        <w:rPr>
          <w:rtl/>
          <w:lang w:bidi="fa-IR"/>
        </w:rPr>
        <w:t>فمَن والاهم على ذلك وصدّقهم وأعانهم في ذلك</w:t>
      </w:r>
      <w:r w:rsidR="00762961">
        <w:rPr>
          <w:rtl/>
          <w:lang w:bidi="fa-IR"/>
        </w:rPr>
        <w:t xml:space="preserve">، </w:t>
      </w:r>
      <w:r>
        <w:rPr>
          <w:rtl/>
          <w:lang w:bidi="fa-IR"/>
        </w:rPr>
        <w:t xml:space="preserve">فلا يمتّ إلى رسول الله </w:t>
      </w:r>
      <w:r w:rsidR="005E7357" w:rsidRPr="005E7357">
        <w:rPr>
          <w:rStyle w:val="libAlaemChar"/>
          <w:rtl/>
        </w:rPr>
        <w:t>صلى‌الله‌عليه‌وآله</w:t>
      </w:r>
      <w:r>
        <w:rPr>
          <w:rtl/>
          <w:lang w:bidi="fa-IR"/>
        </w:rPr>
        <w:t xml:space="preserve"> بشيء</w:t>
      </w:r>
      <w:r w:rsidR="00762961">
        <w:rPr>
          <w:rtl/>
          <w:lang w:bidi="fa-IR"/>
        </w:rPr>
        <w:t xml:space="preserve">، </w:t>
      </w:r>
      <w:r>
        <w:rPr>
          <w:rtl/>
          <w:lang w:bidi="fa-IR"/>
        </w:rPr>
        <w:t xml:space="preserve">وإنّه </w:t>
      </w:r>
      <w:r w:rsidR="005E7357" w:rsidRPr="005E7357">
        <w:rPr>
          <w:rStyle w:val="libAlaemChar"/>
          <w:rtl/>
        </w:rPr>
        <w:t>صلى‌الله‌عليه‌وآله</w:t>
      </w:r>
      <w:r>
        <w:rPr>
          <w:rtl/>
          <w:lang w:bidi="fa-IR"/>
        </w:rPr>
        <w:t xml:space="preserve"> بريء منهم</w:t>
      </w:r>
      <w:r w:rsidR="00762961">
        <w:rPr>
          <w:rtl/>
          <w:lang w:bidi="fa-IR"/>
        </w:rPr>
        <w:t xml:space="preserve">، </w:t>
      </w:r>
      <w:r>
        <w:rPr>
          <w:rtl/>
          <w:lang w:bidi="fa-IR"/>
        </w:rPr>
        <w:t>وهم في يوم القيامة مزحزَحون عن الحوض</w:t>
      </w:r>
      <w:r w:rsidR="009D15C6">
        <w:rPr>
          <w:rtl/>
          <w:lang w:bidi="fa-IR"/>
        </w:rPr>
        <w:t>.</w:t>
      </w:r>
      <w:r>
        <w:rPr>
          <w:rtl/>
          <w:lang w:bidi="fa-IR"/>
        </w:rPr>
        <w:t>وأمّا الذين يضادّون الخلفاء المزوّرين</w:t>
      </w:r>
      <w:r w:rsidR="00762961">
        <w:rPr>
          <w:rtl/>
          <w:lang w:bidi="fa-IR"/>
        </w:rPr>
        <w:t xml:space="preserve">، </w:t>
      </w:r>
      <w:r>
        <w:rPr>
          <w:rtl/>
          <w:lang w:bidi="fa-IR"/>
        </w:rPr>
        <w:t>والأمراء المختلقين</w:t>
      </w:r>
      <w:r w:rsidR="00762961">
        <w:rPr>
          <w:rtl/>
          <w:lang w:bidi="fa-IR"/>
        </w:rPr>
        <w:t xml:space="preserve">، </w:t>
      </w:r>
      <w:r>
        <w:rPr>
          <w:rtl/>
          <w:lang w:bidi="fa-IR"/>
        </w:rPr>
        <w:t xml:space="preserve">الذين تبرأ منهم النبي </w:t>
      </w:r>
      <w:r w:rsidR="005E7357" w:rsidRPr="005E7357">
        <w:rPr>
          <w:rStyle w:val="libAlaemChar"/>
          <w:rtl/>
        </w:rPr>
        <w:t>صلى‌الله‌عليه‌وآله</w:t>
      </w:r>
      <w:r w:rsidR="00762961">
        <w:rPr>
          <w:rtl/>
          <w:lang w:bidi="fa-IR"/>
        </w:rPr>
        <w:t xml:space="preserve">، </w:t>
      </w:r>
      <w:r>
        <w:rPr>
          <w:rtl/>
          <w:lang w:bidi="fa-IR"/>
        </w:rPr>
        <w:t>وكذا الذين يمتنعون عن تأييد هؤلاء ويأبون تصديقهم</w:t>
      </w:r>
      <w:r w:rsidR="00762961">
        <w:rPr>
          <w:rtl/>
          <w:lang w:bidi="fa-IR"/>
        </w:rPr>
        <w:t xml:space="preserve">، </w:t>
      </w:r>
      <w:r>
        <w:rPr>
          <w:rtl/>
          <w:lang w:bidi="fa-IR"/>
        </w:rPr>
        <w:t xml:space="preserve">فهؤلاء لا ريب أنّهم يكونون على دين النبي </w:t>
      </w:r>
      <w:r w:rsidR="005E7357" w:rsidRPr="005E7357">
        <w:rPr>
          <w:rStyle w:val="libAlaemChar"/>
          <w:rtl/>
        </w:rPr>
        <w:t>صلى‌الله‌عليه‌وآله</w:t>
      </w:r>
      <w:r w:rsidR="00762961">
        <w:rPr>
          <w:rtl/>
          <w:lang w:bidi="fa-IR"/>
        </w:rPr>
        <w:t xml:space="preserve">، </w:t>
      </w:r>
      <w:r>
        <w:rPr>
          <w:rtl/>
          <w:lang w:bidi="fa-IR"/>
        </w:rPr>
        <w:t>وتؤول عاقبتهم إلى الخير</w:t>
      </w:r>
      <w:r w:rsidR="00762961">
        <w:rPr>
          <w:rtl/>
          <w:lang w:bidi="fa-IR"/>
        </w:rPr>
        <w:t xml:space="preserve">، </w:t>
      </w:r>
      <w:r>
        <w:rPr>
          <w:rtl/>
          <w:lang w:bidi="fa-IR"/>
        </w:rPr>
        <w:t>ويردون حوض الكوثر في يوم الدين</w:t>
      </w:r>
      <w:r w:rsidR="00762961">
        <w:rPr>
          <w:rtl/>
          <w:lang w:bidi="fa-IR"/>
        </w:rPr>
        <w:t xml:space="preserve">، </w:t>
      </w:r>
      <w:r>
        <w:rPr>
          <w:rtl/>
          <w:lang w:bidi="fa-IR"/>
        </w:rPr>
        <w:t>ولا يخفى عليك أنّ طائفةً كبيرةً من الأمراء</w:t>
      </w:r>
      <w:r w:rsidR="00762961">
        <w:rPr>
          <w:rtl/>
          <w:lang w:bidi="fa-IR"/>
        </w:rPr>
        <w:t xml:space="preserve">، </w:t>
      </w:r>
      <w:r>
        <w:rPr>
          <w:rtl/>
          <w:lang w:bidi="fa-IR"/>
        </w:rPr>
        <w:t xml:space="preserve">الذين تصدوا إمارة المسلمين بعد النبي </w:t>
      </w:r>
      <w:r w:rsidR="005E7357" w:rsidRPr="005E7357">
        <w:rPr>
          <w:rStyle w:val="libAlaemChar"/>
          <w:rtl/>
        </w:rPr>
        <w:t>صلى‌الله‌عليه‌وآله</w:t>
      </w:r>
      <w:r w:rsidR="00762961">
        <w:rPr>
          <w:rtl/>
          <w:lang w:bidi="fa-IR"/>
        </w:rPr>
        <w:t xml:space="preserve">، </w:t>
      </w:r>
      <w:r>
        <w:rPr>
          <w:rtl/>
          <w:lang w:bidi="fa-IR"/>
        </w:rPr>
        <w:t>لم يتحلّوا بالمواصفات والمعايير الدينية والعلمية</w:t>
      </w:r>
      <w:r w:rsidR="00762961">
        <w:rPr>
          <w:rtl/>
          <w:lang w:bidi="fa-IR"/>
        </w:rPr>
        <w:t xml:space="preserve">، </w:t>
      </w:r>
      <w:r>
        <w:rPr>
          <w:rtl/>
          <w:lang w:bidi="fa-IR"/>
        </w:rPr>
        <w:t>التي يجب تواجدها في إمام المسلمين وزعيمهم وخليفتهم</w:t>
      </w:r>
      <w:r w:rsidR="002A5BBF">
        <w:rPr>
          <w:rtl/>
          <w:lang w:bidi="fa-IR"/>
        </w:rPr>
        <w:t xml:space="preserve">؛ </w:t>
      </w:r>
      <w:r>
        <w:rPr>
          <w:rtl/>
          <w:lang w:bidi="fa-IR"/>
        </w:rPr>
        <w:t>حتى تكون إطاعتهم واتّباعهم واجبةً وضرورة</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المستدرك على الصحيحين 4</w:t>
      </w:r>
      <w:r w:rsidR="00FB38D2">
        <w:rPr>
          <w:rtl/>
          <w:lang w:bidi="fa-IR"/>
        </w:rPr>
        <w:t>:</w:t>
      </w:r>
      <w:r w:rsidR="00D35AAE">
        <w:rPr>
          <w:rtl/>
          <w:lang w:bidi="fa-IR"/>
        </w:rPr>
        <w:t xml:space="preserve"> 422</w:t>
      </w:r>
      <w:r w:rsidR="00762961">
        <w:rPr>
          <w:rtl/>
          <w:lang w:bidi="fa-IR"/>
        </w:rPr>
        <w:t xml:space="preserve">، </w:t>
      </w:r>
      <w:r w:rsidR="00D35AAE">
        <w:rPr>
          <w:rtl/>
          <w:lang w:bidi="fa-IR"/>
        </w:rPr>
        <w:t>كتاب الفتن والملاحم</w:t>
      </w:r>
      <w:r w:rsidR="00762961">
        <w:rPr>
          <w:rtl/>
          <w:lang w:bidi="fa-IR"/>
        </w:rPr>
        <w:t xml:space="preserve">، </w:t>
      </w:r>
      <w:r w:rsidR="00D35AAE">
        <w:rPr>
          <w:rtl/>
          <w:lang w:bidi="fa-IR"/>
        </w:rPr>
        <w:t>باب الترهيب عن إمارة السفهاء، المعجم الكبير 19</w:t>
      </w:r>
      <w:r w:rsidR="00FB38D2">
        <w:rPr>
          <w:rtl/>
          <w:lang w:bidi="fa-IR"/>
        </w:rPr>
        <w:t>:</w:t>
      </w:r>
      <w:r w:rsidR="00D35AAE">
        <w:rPr>
          <w:rtl/>
          <w:lang w:bidi="fa-IR"/>
        </w:rPr>
        <w:t xml:space="preserve"> 159 - 160 ح 354 - 356 و 358 رواه مختصراً</w:t>
      </w:r>
      <w:r>
        <w:rPr>
          <w:rtl/>
          <w:lang w:bidi="fa-IR"/>
        </w:rPr>
        <w:t>.</w:t>
      </w:r>
    </w:p>
    <w:p w:rsidR="00762961" w:rsidRDefault="00762961" w:rsidP="00762961">
      <w:pPr>
        <w:pStyle w:val="libNormal"/>
        <w:rPr>
          <w:rtl/>
          <w:lang w:bidi="fa-IR"/>
        </w:rPr>
      </w:pPr>
      <w:r>
        <w:rPr>
          <w:rtl/>
          <w:lang w:bidi="fa-IR"/>
        </w:rPr>
        <w:br w:type="page"/>
      </w:r>
    </w:p>
    <w:p w:rsidR="009D15C6" w:rsidRDefault="00D35AAE" w:rsidP="00762961">
      <w:pPr>
        <w:pStyle w:val="libNormal0"/>
        <w:rPr>
          <w:rtl/>
          <w:lang w:bidi="fa-IR"/>
        </w:rPr>
      </w:pPr>
      <w:r>
        <w:rPr>
          <w:rtl/>
          <w:lang w:bidi="fa-IR"/>
        </w:rPr>
        <w:lastRenderedPageBreak/>
        <w:t>من ضروريات الدين</w:t>
      </w:r>
      <w:r w:rsidR="00762961">
        <w:rPr>
          <w:rtl/>
          <w:lang w:bidi="fa-IR"/>
        </w:rPr>
        <w:t xml:space="preserve">، </w:t>
      </w:r>
      <w:r>
        <w:rPr>
          <w:rtl/>
          <w:lang w:bidi="fa-IR"/>
        </w:rPr>
        <w:t>ومن جانب آخر فإنّه لم تنطبق عليهم الأحاديث المروية في صحاح القوم ومسانيدهم</w:t>
      </w:r>
      <w:r w:rsidR="00762961">
        <w:rPr>
          <w:rtl/>
          <w:lang w:bidi="fa-IR"/>
        </w:rPr>
        <w:t xml:space="preserve">، </w:t>
      </w:r>
      <w:r>
        <w:rPr>
          <w:rtl/>
          <w:lang w:bidi="fa-IR"/>
        </w:rPr>
        <w:t xml:space="preserve">التي تبيّن وتقصر عدد الأئمة بعد النبي </w:t>
      </w:r>
      <w:r w:rsidR="005E7357" w:rsidRPr="005E7357">
        <w:rPr>
          <w:rStyle w:val="libAlaemChar"/>
          <w:rtl/>
        </w:rPr>
        <w:t>صلى‌الله‌عليه‌وآله</w:t>
      </w:r>
      <w:r>
        <w:rPr>
          <w:rtl/>
          <w:lang w:bidi="fa-IR"/>
        </w:rPr>
        <w:t xml:space="preserve"> على أنّهم اثنا عشر إماماً </w:t>
      </w:r>
      <w:r w:rsidRPr="00762961">
        <w:rPr>
          <w:rStyle w:val="libFootnotenumChar"/>
          <w:rtl/>
        </w:rPr>
        <w:t>(1)</w:t>
      </w:r>
      <w:r w:rsidR="002A5BBF">
        <w:rPr>
          <w:rtl/>
          <w:lang w:bidi="fa-IR"/>
        </w:rPr>
        <w:t xml:space="preserve">؛ </w:t>
      </w:r>
      <w:r>
        <w:rPr>
          <w:rtl/>
          <w:lang w:bidi="fa-IR"/>
        </w:rPr>
        <w:t>ولذلك ترى أنّ طائفةً كبيرةً من المسلمين أعلنوا برأتهم من أولئك</w:t>
      </w:r>
    </w:p>
    <w:p w:rsidR="009D15C6" w:rsidRDefault="005E7357" w:rsidP="005E7357">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حديث الأئمة من قريش وإنّ عددهم كعدّة نقباء بني إسرائيل</w:t>
      </w:r>
      <w:r w:rsidR="00762961">
        <w:rPr>
          <w:rtl/>
          <w:lang w:bidi="fa-IR"/>
        </w:rPr>
        <w:t xml:space="preserve">، </w:t>
      </w:r>
      <w:r w:rsidR="00D35AAE">
        <w:rPr>
          <w:rtl/>
          <w:lang w:bidi="fa-IR"/>
        </w:rPr>
        <w:t>وإنّهم اثنا عشر خليفةً وأميراً</w:t>
      </w:r>
      <w:r w:rsidR="00762961">
        <w:rPr>
          <w:rtl/>
          <w:lang w:bidi="fa-IR"/>
        </w:rPr>
        <w:t xml:space="preserve">، </w:t>
      </w:r>
      <w:r w:rsidR="00D35AAE">
        <w:rPr>
          <w:rtl/>
          <w:lang w:bidi="fa-IR"/>
        </w:rPr>
        <w:t>حديث متواتر رواه عدّة من الصحابة</w:t>
      </w:r>
      <w:r w:rsidR="00762961">
        <w:rPr>
          <w:rtl/>
          <w:lang w:bidi="fa-IR"/>
        </w:rPr>
        <w:t xml:space="preserve">، </w:t>
      </w:r>
      <w:r w:rsidR="00D35AAE">
        <w:rPr>
          <w:rtl/>
          <w:lang w:bidi="fa-IR"/>
        </w:rPr>
        <w:t>وأخرجه الكثير من أرباب الصحاح والسُنن والمسانيد والتواريخ</w:t>
      </w:r>
      <w:r w:rsidR="00762961">
        <w:rPr>
          <w:rtl/>
          <w:lang w:bidi="fa-IR"/>
        </w:rPr>
        <w:t xml:space="preserve">، </w:t>
      </w:r>
      <w:r w:rsidR="00D35AAE">
        <w:rPr>
          <w:rtl/>
          <w:lang w:bidi="fa-IR"/>
        </w:rPr>
        <w:t>خاصةً الصحيحان اللذان هما أصح الكتب عند أهل السُنة بعد القرآن</w:t>
      </w:r>
      <w:r w:rsidR="00762961">
        <w:rPr>
          <w:rtl/>
          <w:lang w:bidi="fa-IR"/>
        </w:rPr>
        <w:t xml:space="preserve">، </w:t>
      </w:r>
      <w:r w:rsidR="00D35AAE">
        <w:rPr>
          <w:rtl/>
          <w:lang w:bidi="fa-IR"/>
        </w:rPr>
        <w:t>وهذا الحديث حيث إنّه ثابت الصدور والصحة لقي من العناية أعلاها</w:t>
      </w:r>
      <w:r w:rsidR="00762961">
        <w:rPr>
          <w:rtl/>
          <w:lang w:bidi="fa-IR"/>
        </w:rPr>
        <w:t xml:space="preserve">، </w:t>
      </w:r>
      <w:r w:rsidR="00D35AAE">
        <w:rPr>
          <w:rtl/>
          <w:lang w:bidi="fa-IR"/>
        </w:rPr>
        <w:t>وأجمع الحفّاظ على تواتره</w:t>
      </w:r>
      <w:r w:rsidR="00762961">
        <w:rPr>
          <w:rtl/>
          <w:lang w:bidi="fa-IR"/>
        </w:rPr>
        <w:t xml:space="preserve">، </w:t>
      </w:r>
      <w:r w:rsidR="00D35AAE">
        <w:rPr>
          <w:rtl/>
          <w:lang w:bidi="fa-IR"/>
        </w:rPr>
        <w:t>واهتم العلماء سُنةً وشيعةً بتخريجه وتحريره</w:t>
      </w:r>
      <w:r w:rsidR="00762961">
        <w:rPr>
          <w:rtl/>
          <w:lang w:bidi="fa-IR"/>
        </w:rPr>
        <w:t xml:space="preserve">، </w:t>
      </w:r>
      <w:r w:rsidR="00D35AAE">
        <w:rPr>
          <w:rtl/>
          <w:lang w:bidi="fa-IR"/>
        </w:rPr>
        <w:t>إلاّ أنّه أصبح معضلةً ومأساةً لعلماء السُنة سلفاً وخلفاً</w:t>
      </w:r>
      <w:r w:rsidR="002A5BBF">
        <w:rPr>
          <w:rtl/>
          <w:lang w:bidi="fa-IR"/>
        </w:rPr>
        <w:t xml:space="preserve">؛ </w:t>
      </w:r>
      <w:r w:rsidR="00D35AAE">
        <w:rPr>
          <w:rtl/>
          <w:lang w:bidi="fa-IR"/>
        </w:rPr>
        <w:t>ولذلك ترى الاضطراب واضح في تفسيرهم للحديث</w:t>
      </w:r>
      <w:r w:rsidR="00762961">
        <w:rPr>
          <w:rtl/>
          <w:lang w:bidi="fa-IR"/>
        </w:rPr>
        <w:t xml:space="preserve">، </w:t>
      </w:r>
      <w:r w:rsidR="00D35AAE">
        <w:rPr>
          <w:rtl/>
          <w:lang w:bidi="fa-IR"/>
        </w:rPr>
        <w:t>وحالة الحيرة والتذبذب بيّنة فيهم</w:t>
      </w:r>
      <w:r w:rsidR="002A5BBF">
        <w:rPr>
          <w:rtl/>
          <w:lang w:bidi="fa-IR"/>
        </w:rPr>
        <w:t xml:space="preserve">؛ </w:t>
      </w:r>
      <w:r w:rsidR="00D35AAE">
        <w:rPr>
          <w:rtl/>
          <w:lang w:bidi="fa-IR"/>
        </w:rPr>
        <w:t>لعدم توفيقهم لبيان المعنى المراد من الحديث</w:t>
      </w:r>
      <w:r w:rsidR="00762961">
        <w:rPr>
          <w:rtl/>
          <w:lang w:bidi="fa-IR"/>
        </w:rPr>
        <w:t xml:space="preserve">، </w:t>
      </w:r>
      <w:r w:rsidR="00D35AAE">
        <w:rPr>
          <w:rtl/>
          <w:lang w:bidi="fa-IR"/>
        </w:rPr>
        <w:t xml:space="preserve">والأئمة القرشيين الاثني عشر المعنيين في كلام رسول الله </w:t>
      </w:r>
      <w:r w:rsidR="005E7357" w:rsidRPr="00762961">
        <w:rPr>
          <w:rStyle w:val="libFootnoteAlaemChar"/>
          <w:rtl/>
        </w:rPr>
        <w:t>صلى‌الله‌عليه‌وآله</w:t>
      </w:r>
      <w:r w:rsidR="00762961">
        <w:rPr>
          <w:rtl/>
          <w:lang w:bidi="fa-IR"/>
        </w:rPr>
        <w:t xml:space="preserve">، </w:t>
      </w:r>
      <w:r w:rsidR="00D35AAE">
        <w:rPr>
          <w:rtl/>
          <w:lang w:bidi="fa-IR"/>
        </w:rPr>
        <w:t>حتى أنّ بعض مَن لم يحط علماً بالأخبار والأحاديث نفى صدوره عن النبي</w:t>
      </w:r>
      <w:r w:rsidR="00762961">
        <w:rPr>
          <w:rtl/>
          <w:lang w:bidi="fa-IR"/>
        </w:rPr>
        <w:t xml:space="preserve">، </w:t>
      </w:r>
      <w:r w:rsidR="00D35AAE">
        <w:rPr>
          <w:rtl/>
          <w:lang w:bidi="fa-IR"/>
        </w:rPr>
        <w:t>وتخرّص بأنّ هذا الحديث من موضوعات الشيعة</w:t>
      </w:r>
      <w:r>
        <w:rPr>
          <w:rtl/>
          <w:lang w:bidi="fa-IR"/>
        </w:rPr>
        <w:t>.</w:t>
      </w:r>
    </w:p>
    <w:p w:rsidR="009D15C6" w:rsidRDefault="00D35AAE" w:rsidP="009D15C6">
      <w:pPr>
        <w:pStyle w:val="libFootnote0"/>
        <w:rPr>
          <w:rtl/>
          <w:lang w:bidi="fa-IR"/>
        </w:rPr>
      </w:pPr>
      <w:r>
        <w:rPr>
          <w:rtl/>
          <w:lang w:bidi="fa-IR"/>
        </w:rPr>
        <w:t>ولكي تستلهم علماً بالخبر</w:t>
      </w:r>
      <w:r w:rsidR="00762961">
        <w:rPr>
          <w:rtl/>
          <w:lang w:bidi="fa-IR"/>
        </w:rPr>
        <w:t xml:space="preserve">، </w:t>
      </w:r>
      <w:r>
        <w:rPr>
          <w:rtl/>
          <w:lang w:bidi="fa-IR"/>
        </w:rPr>
        <w:t>وتحط بالحديث فهماً</w:t>
      </w:r>
      <w:r w:rsidR="00762961">
        <w:rPr>
          <w:rtl/>
          <w:lang w:bidi="fa-IR"/>
        </w:rPr>
        <w:t xml:space="preserve">، </w:t>
      </w:r>
      <w:r>
        <w:rPr>
          <w:rtl/>
          <w:lang w:bidi="fa-IR"/>
        </w:rPr>
        <w:t>نذكر لك المصادر المعتبرة عند القوم</w:t>
      </w:r>
      <w:r w:rsidR="00762961">
        <w:rPr>
          <w:rtl/>
          <w:lang w:bidi="fa-IR"/>
        </w:rPr>
        <w:t xml:space="preserve">، </w:t>
      </w:r>
      <w:r>
        <w:rPr>
          <w:rtl/>
          <w:lang w:bidi="fa-IR"/>
        </w:rPr>
        <w:t>ومن ثمَّ نشير إلى الاضطرابات التي حصلت عندهم في تفسير هذه الأحاديث</w:t>
      </w:r>
      <w:r w:rsidR="00762961">
        <w:rPr>
          <w:rtl/>
          <w:lang w:bidi="fa-IR"/>
        </w:rPr>
        <w:t xml:space="preserve">، </w:t>
      </w:r>
      <w:r>
        <w:rPr>
          <w:rtl/>
          <w:lang w:bidi="fa-IR"/>
        </w:rPr>
        <w:t>وتعريفهم للخلفاء المعنيين</w:t>
      </w:r>
      <w:r w:rsidR="009D15C6">
        <w:rPr>
          <w:rtl/>
          <w:lang w:bidi="fa-IR"/>
        </w:rPr>
        <w:t>.</w:t>
      </w:r>
    </w:p>
    <w:p w:rsidR="009D15C6" w:rsidRDefault="00D35AAE" w:rsidP="009D15C6">
      <w:pPr>
        <w:pStyle w:val="libFootnote0"/>
        <w:rPr>
          <w:rtl/>
          <w:lang w:bidi="fa-IR"/>
        </w:rPr>
      </w:pPr>
      <w:r>
        <w:rPr>
          <w:rtl/>
          <w:lang w:bidi="fa-IR"/>
        </w:rPr>
        <w:t>وقبل كل ذلك نشير إلى بعض نصوص هذه الأحاديث</w:t>
      </w:r>
      <w:r w:rsidR="00FB38D2">
        <w:rPr>
          <w:rtl/>
          <w:lang w:bidi="fa-IR"/>
        </w:rPr>
        <w:t>:</w:t>
      </w:r>
      <w:r>
        <w:rPr>
          <w:rtl/>
          <w:lang w:bidi="fa-IR"/>
        </w:rPr>
        <w:t xml:space="preserve"> قال </w:t>
      </w:r>
      <w:r w:rsidR="005E7357" w:rsidRPr="00762961">
        <w:rPr>
          <w:rStyle w:val="libFootnoteAlaemChar"/>
          <w:rtl/>
        </w:rPr>
        <w:t>صلى‌الله‌عليه‌وآله</w:t>
      </w:r>
      <w:r w:rsidR="00FB38D2">
        <w:rPr>
          <w:rtl/>
          <w:lang w:bidi="fa-IR"/>
        </w:rPr>
        <w:t>:</w:t>
      </w:r>
      <w:r>
        <w:rPr>
          <w:rtl/>
          <w:lang w:bidi="fa-IR"/>
        </w:rPr>
        <w:t xml:space="preserve"> ( يكون بعدي اثنا عشر أميراً .</w:t>
      </w:r>
      <w:r w:rsidR="0070257F">
        <w:rPr>
          <w:rtl/>
          <w:lang w:bidi="fa-IR"/>
        </w:rPr>
        <w:t>.</w:t>
      </w:r>
      <w:r>
        <w:rPr>
          <w:rtl/>
          <w:lang w:bidi="fa-IR"/>
        </w:rPr>
        <w:t>كلهم من قريش )</w:t>
      </w:r>
      <w:r w:rsidR="00D238C1">
        <w:rPr>
          <w:rtl/>
          <w:lang w:bidi="fa-IR"/>
        </w:rPr>
        <w:t>.</w:t>
      </w:r>
      <w:r>
        <w:rPr>
          <w:rtl/>
          <w:lang w:bidi="fa-IR"/>
        </w:rPr>
        <w:t xml:space="preserve">وقال </w:t>
      </w:r>
      <w:r w:rsidR="005E7357" w:rsidRPr="00762961">
        <w:rPr>
          <w:rStyle w:val="libFootnoteAlaemChar"/>
          <w:rtl/>
        </w:rPr>
        <w:t>صلى‌الله‌عليه‌وآله</w:t>
      </w:r>
      <w:r w:rsidR="00FB38D2">
        <w:rPr>
          <w:rtl/>
          <w:lang w:bidi="fa-IR"/>
        </w:rPr>
        <w:t>:</w:t>
      </w:r>
      <w:r>
        <w:rPr>
          <w:rtl/>
          <w:lang w:bidi="fa-IR"/>
        </w:rPr>
        <w:t xml:space="preserve"> ( لا يزال الدين قائماً حتى تقوم الساعة</w:t>
      </w:r>
      <w:r w:rsidR="00762961">
        <w:rPr>
          <w:rtl/>
          <w:lang w:bidi="fa-IR"/>
        </w:rPr>
        <w:t xml:space="preserve">، </w:t>
      </w:r>
      <w:r>
        <w:rPr>
          <w:rtl/>
          <w:lang w:bidi="fa-IR"/>
        </w:rPr>
        <w:t>ويكون عليكم اثنا عشر خليفةً كلهم من قريش )</w:t>
      </w:r>
      <w:r w:rsidR="00D238C1">
        <w:rPr>
          <w:rtl/>
          <w:lang w:bidi="fa-IR"/>
        </w:rPr>
        <w:t>.</w:t>
      </w:r>
      <w:r>
        <w:rPr>
          <w:rtl/>
          <w:lang w:bidi="fa-IR"/>
        </w:rPr>
        <w:t xml:space="preserve">وقال </w:t>
      </w:r>
      <w:r w:rsidR="005E7357" w:rsidRPr="00762961">
        <w:rPr>
          <w:rStyle w:val="libFootnoteAlaemChar"/>
          <w:rtl/>
        </w:rPr>
        <w:t>صلى‌الله‌عليه‌وآله</w:t>
      </w:r>
      <w:r w:rsidR="00FB38D2">
        <w:rPr>
          <w:rtl/>
          <w:lang w:bidi="fa-IR"/>
        </w:rPr>
        <w:t>:</w:t>
      </w:r>
      <w:r>
        <w:rPr>
          <w:rtl/>
          <w:lang w:bidi="fa-IR"/>
        </w:rPr>
        <w:t xml:space="preserve"> ( لن يزال هذا الدين قائماً إلى اثني عشر أميراً من قريش</w:t>
      </w:r>
      <w:r w:rsidR="00762961">
        <w:rPr>
          <w:rtl/>
          <w:lang w:bidi="fa-IR"/>
        </w:rPr>
        <w:t xml:space="preserve">، </w:t>
      </w:r>
      <w:r>
        <w:rPr>
          <w:rtl/>
          <w:lang w:bidi="fa-IR"/>
        </w:rPr>
        <w:t>فإذا هلكوا ماجت الأرض بأهلها )</w:t>
      </w:r>
      <w:r w:rsidR="00D238C1">
        <w:rPr>
          <w:rtl/>
          <w:lang w:bidi="fa-IR"/>
        </w:rPr>
        <w:t>.</w:t>
      </w:r>
      <w:r>
        <w:rPr>
          <w:rtl/>
          <w:lang w:bidi="fa-IR"/>
        </w:rPr>
        <w:t>وغير ذلك من النصوص</w:t>
      </w:r>
      <w:r w:rsidR="009D15C6">
        <w:rPr>
          <w:rtl/>
          <w:lang w:bidi="fa-IR"/>
        </w:rPr>
        <w:t>.</w:t>
      </w:r>
    </w:p>
    <w:p w:rsidR="009D15C6" w:rsidRDefault="00D35AAE" w:rsidP="009D15C6">
      <w:pPr>
        <w:pStyle w:val="libFootnote0"/>
        <w:rPr>
          <w:rtl/>
          <w:lang w:bidi="fa-IR"/>
        </w:rPr>
      </w:pPr>
      <w:r>
        <w:rPr>
          <w:rtl/>
          <w:lang w:bidi="fa-IR"/>
        </w:rPr>
        <w:t>وأمّا الذين أخرجوا هذه الأحاديث فكثيرون</w:t>
      </w:r>
      <w:r w:rsidR="00762961">
        <w:rPr>
          <w:rtl/>
          <w:lang w:bidi="fa-IR"/>
        </w:rPr>
        <w:t xml:space="preserve">، </w:t>
      </w:r>
      <w:r>
        <w:rPr>
          <w:rtl/>
          <w:lang w:bidi="fa-IR"/>
        </w:rPr>
        <w:t>نشير إلى أسماء أهمهم فقط</w:t>
      </w:r>
      <w:r w:rsidR="00FB38D2">
        <w:rPr>
          <w:rtl/>
          <w:lang w:bidi="fa-IR"/>
        </w:rPr>
        <w:t>:</w:t>
      </w:r>
      <w:r>
        <w:rPr>
          <w:rtl/>
          <w:lang w:bidi="fa-IR"/>
        </w:rPr>
        <w:t xml:space="preserve"> البخاري في صحيحه 9</w:t>
      </w:r>
      <w:r w:rsidR="00FB38D2">
        <w:rPr>
          <w:rtl/>
          <w:lang w:bidi="fa-IR"/>
        </w:rPr>
        <w:t>:</w:t>
      </w:r>
      <w:r>
        <w:rPr>
          <w:rtl/>
          <w:lang w:bidi="fa-IR"/>
        </w:rPr>
        <w:t xml:space="preserve"> 101 كتاب الأحكام باب الاستخلاف</w:t>
      </w:r>
      <w:r w:rsidR="00D238C1">
        <w:rPr>
          <w:rtl/>
          <w:lang w:bidi="fa-IR"/>
        </w:rPr>
        <w:t>.</w:t>
      </w:r>
      <w:r>
        <w:rPr>
          <w:rtl/>
          <w:lang w:bidi="fa-IR"/>
        </w:rPr>
        <w:t>مسلم في صحيحه 3</w:t>
      </w:r>
      <w:r w:rsidR="00FB38D2">
        <w:rPr>
          <w:rtl/>
          <w:lang w:bidi="fa-IR"/>
        </w:rPr>
        <w:t>:</w:t>
      </w:r>
      <w:r>
        <w:rPr>
          <w:rtl/>
          <w:lang w:bidi="fa-IR"/>
        </w:rPr>
        <w:t xml:space="preserve"> 1452 كتاب الإمارة باب </w:t>
      </w:r>
      <w:r w:rsidR="009D15C6">
        <w:rPr>
          <w:rtl/>
          <w:lang w:bidi="fa-IR"/>
        </w:rPr>
        <w:t>(1)</w:t>
      </w:r>
      <w:r>
        <w:rPr>
          <w:rtl/>
          <w:lang w:bidi="fa-IR"/>
        </w:rPr>
        <w:t xml:space="preserve"> باب الناس تبع لقريشح 1821 - 1822 وفيه 8 أحاديث</w:t>
      </w:r>
      <w:r w:rsidR="009D15C6">
        <w:rPr>
          <w:rtl/>
          <w:lang w:bidi="fa-IR"/>
        </w:rPr>
        <w:t>.</w:t>
      </w:r>
    </w:p>
    <w:p w:rsidR="009D15C6" w:rsidRDefault="00D35AAE" w:rsidP="009D15C6">
      <w:pPr>
        <w:pStyle w:val="libFootnote0"/>
        <w:rPr>
          <w:rtl/>
          <w:lang w:bidi="fa-IR"/>
        </w:rPr>
      </w:pPr>
      <w:r>
        <w:rPr>
          <w:rtl/>
          <w:lang w:bidi="fa-IR"/>
        </w:rPr>
        <w:t>الترمذي في سننه 4</w:t>
      </w:r>
      <w:r w:rsidR="00FB38D2">
        <w:rPr>
          <w:rtl/>
          <w:lang w:bidi="fa-IR"/>
        </w:rPr>
        <w:t>:</w:t>
      </w:r>
      <w:r>
        <w:rPr>
          <w:rtl/>
          <w:lang w:bidi="fa-IR"/>
        </w:rPr>
        <w:t xml:space="preserve"> 434 باب ( 46 ) ح 2223. أبو داود في سُننه 4</w:t>
      </w:r>
      <w:r w:rsidR="00FB38D2">
        <w:rPr>
          <w:rtl/>
          <w:lang w:bidi="fa-IR"/>
        </w:rPr>
        <w:t>:</w:t>
      </w:r>
      <w:r>
        <w:rPr>
          <w:rtl/>
          <w:lang w:bidi="fa-IR"/>
        </w:rPr>
        <w:t xml:space="preserve"> 106 ح 4279 - 4280</w:t>
      </w:r>
      <w:r w:rsidR="00D238C1">
        <w:rPr>
          <w:rtl/>
          <w:lang w:bidi="fa-IR"/>
        </w:rPr>
        <w:t>.</w:t>
      </w:r>
      <w:r>
        <w:rPr>
          <w:rtl/>
          <w:lang w:bidi="fa-IR"/>
        </w:rPr>
        <w:t>أحمد بن حنبل في مسنده 5</w:t>
      </w:r>
      <w:r w:rsidR="00FB38D2">
        <w:rPr>
          <w:rtl/>
          <w:lang w:bidi="fa-IR"/>
        </w:rPr>
        <w:t>:</w:t>
      </w:r>
      <w:r>
        <w:rPr>
          <w:rtl/>
          <w:lang w:bidi="fa-IR"/>
        </w:rPr>
        <w:t xml:space="preserve"> 90 عن جابر بن سمرة ضمن 33 حديث</w:t>
      </w:r>
      <w:r w:rsidR="00D238C1">
        <w:rPr>
          <w:rtl/>
          <w:lang w:bidi="fa-IR"/>
        </w:rPr>
        <w:t>.</w:t>
      </w:r>
      <w:r>
        <w:rPr>
          <w:rtl/>
          <w:lang w:bidi="fa-IR"/>
        </w:rPr>
        <w:t>أبو نعيم في حلية الأولياء 4</w:t>
      </w:r>
      <w:r w:rsidR="00FB38D2">
        <w:rPr>
          <w:rtl/>
          <w:lang w:bidi="fa-IR"/>
        </w:rPr>
        <w:t>:</w:t>
      </w:r>
      <w:r>
        <w:rPr>
          <w:rtl/>
          <w:lang w:bidi="fa-IR"/>
        </w:rPr>
        <w:t xml:space="preserve"> 333</w:t>
      </w:r>
      <w:r w:rsidR="009D15C6">
        <w:rPr>
          <w:rtl/>
          <w:lang w:bidi="fa-IR"/>
        </w:rPr>
        <w:t>.</w:t>
      </w:r>
    </w:p>
    <w:p w:rsidR="009D15C6" w:rsidRDefault="009D15C6" w:rsidP="009D15C6">
      <w:pPr>
        <w:pStyle w:val="libNormal"/>
        <w:rPr>
          <w:rtl/>
          <w:lang w:bidi="fa-IR"/>
        </w:rPr>
      </w:pPr>
      <w:r>
        <w:rPr>
          <w:rtl/>
          <w:lang w:bidi="fa-IR"/>
        </w:rPr>
        <w:br w:type="page"/>
      </w:r>
    </w:p>
    <w:p w:rsidR="009D15C6" w:rsidRDefault="009D15C6" w:rsidP="009D15C6">
      <w:pPr>
        <w:pStyle w:val="libLine"/>
        <w:rPr>
          <w:rtl/>
          <w:lang w:bidi="fa-IR"/>
        </w:rPr>
      </w:pPr>
      <w:r>
        <w:rPr>
          <w:rtl/>
          <w:lang w:bidi="fa-IR"/>
        </w:rPr>
        <w:lastRenderedPageBreak/>
        <w:t>____________________</w:t>
      </w:r>
    </w:p>
    <w:p w:rsidR="009D15C6" w:rsidRDefault="00D35AAE" w:rsidP="009D15C6">
      <w:pPr>
        <w:pStyle w:val="libFootnote0"/>
        <w:rPr>
          <w:rtl/>
          <w:lang w:bidi="fa-IR"/>
        </w:rPr>
      </w:pPr>
      <w:r>
        <w:rPr>
          <w:rtl/>
          <w:lang w:bidi="fa-IR"/>
        </w:rPr>
        <w:t>( * ) الطيالسي في مسنده</w:t>
      </w:r>
      <w:r w:rsidR="00FB38D2">
        <w:rPr>
          <w:rtl/>
          <w:lang w:bidi="fa-IR"/>
        </w:rPr>
        <w:t>:</w:t>
      </w:r>
      <w:r>
        <w:rPr>
          <w:rtl/>
          <w:lang w:bidi="fa-IR"/>
        </w:rPr>
        <w:t xml:space="preserve"> 105 ح 767</w:t>
      </w:r>
      <w:r w:rsidR="00D238C1">
        <w:rPr>
          <w:rtl/>
          <w:lang w:bidi="fa-IR"/>
        </w:rPr>
        <w:t>.</w:t>
      </w:r>
      <w:r>
        <w:rPr>
          <w:rtl/>
          <w:lang w:bidi="fa-IR"/>
        </w:rPr>
        <w:t>السيوطي في تاريخ الخلفاء</w:t>
      </w:r>
      <w:r w:rsidR="00FB38D2">
        <w:rPr>
          <w:rtl/>
          <w:lang w:bidi="fa-IR"/>
        </w:rPr>
        <w:t>:</w:t>
      </w:r>
      <w:r>
        <w:rPr>
          <w:rtl/>
          <w:lang w:bidi="fa-IR"/>
        </w:rPr>
        <w:t xml:space="preserve"> 10 - 11. وفحوى هذه النصوص يدل على أنّ هؤلاء الأئمة والخلفاء يأتون على التوالي</w:t>
      </w:r>
      <w:r w:rsidR="00762961">
        <w:rPr>
          <w:rtl/>
          <w:lang w:bidi="fa-IR"/>
        </w:rPr>
        <w:t xml:space="preserve">، </w:t>
      </w:r>
      <w:r>
        <w:rPr>
          <w:rtl/>
          <w:lang w:bidi="fa-IR"/>
        </w:rPr>
        <w:t>وأنّهم باقون ما بقيت الدنيا</w:t>
      </w:r>
      <w:r w:rsidR="00762961">
        <w:rPr>
          <w:rtl/>
          <w:lang w:bidi="fa-IR"/>
        </w:rPr>
        <w:t xml:space="preserve">، </w:t>
      </w:r>
      <w:r>
        <w:rPr>
          <w:rtl/>
          <w:lang w:bidi="fa-IR"/>
        </w:rPr>
        <w:t>وببقائهم استقرت الدنيا ولولاهم لماجت بأهلها ... ولقد حار علماء السُنة</w:t>
      </w:r>
      <w:r w:rsidR="00762961">
        <w:rPr>
          <w:rtl/>
          <w:lang w:bidi="fa-IR"/>
        </w:rPr>
        <w:t xml:space="preserve">، </w:t>
      </w:r>
      <w:r>
        <w:rPr>
          <w:rtl/>
          <w:lang w:bidi="fa-IR"/>
        </w:rPr>
        <w:t>واضطربت أقوالهم في بيان وتفسير معنى هذه الأحاديث</w:t>
      </w:r>
      <w:r w:rsidR="00762961">
        <w:rPr>
          <w:rtl/>
          <w:lang w:bidi="fa-IR"/>
        </w:rPr>
        <w:t xml:space="preserve">، </w:t>
      </w:r>
      <w:r>
        <w:rPr>
          <w:rtl/>
          <w:lang w:bidi="fa-IR"/>
        </w:rPr>
        <w:t>التي أخرجها أئمة الحديث والحفّاظ</w:t>
      </w:r>
      <w:r w:rsidR="00762961">
        <w:rPr>
          <w:rtl/>
          <w:lang w:bidi="fa-IR"/>
        </w:rPr>
        <w:t xml:space="preserve">، </w:t>
      </w:r>
      <w:r>
        <w:rPr>
          <w:rtl/>
          <w:lang w:bidi="fa-IR"/>
        </w:rPr>
        <w:t>حتى أنّك لو سألت أحدهم عن أسماء هؤلاء الاثني عشر المعنيين لرأيت العجاب</w:t>
      </w:r>
      <w:r w:rsidR="00762961">
        <w:rPr>
          <w:rtl/>
          <w:lang w:bidi="fa-IR"/>
        </w:rPr>
        <w:t xml:space="preserve">، </w:t>
      </w:r>
      <w:r>
        <w:rPr>
          <w:rtl/>
          <w:lang w:bidi="fa-IR"/>
        </w:rPr>
        <w:t>وسمعت الصعاب</w:t>
      </w:r>
      <w:r w:rsidR="002A5BBF">
        <w:rPr>
          <w:rtl/>
          <w:lang w:bidi="fa-IR"/>
        </w:rPr>
        <w:t xml:space="preserve">؛ </w:t>
      </w:r>
      <w:r>
        <w:rPr>
          <w:rtl/>
          <w:lang w:bidi="fa-IR"/>
        </w:rPr>
        <w:t>لِما تسمع وترى في كلامه ممّا يضحك الثكلى</w:t>
      </w:r>
      <w:r w:rsidR="009D15C6">
        <w:rPr>
          <w:rtl/>
          <w:lang w:bidi="fa-IR"/>
        </w:rPr>
        <w:t>.</w:t>
      </w:r>
    </w:p>
    <w:p w:rsidR="009D15C6" w:rsidRDefault="00D35AAE" w:rsidP="009D15C6">
      <w:pPr>
        <w:pStyle w:val="libFootnote0"/>
        <w:rPr>
          <w:rtl/>
          <w:lang w:bidi="fa-IR"/>
        </w:rPr>
      </w:pPr>
      <w:r>
        <w:rPr>
          <w:rtl/>
          <w:lang w:bidi="fa-IR"/>
        </w:rPr>
        <w:t>قال الحافظ أبو العباس القرطبي</w:t>
      </w:r>
      <w:r w:rsidR="00FB38D2">
        <w:rPr>
          <w:rtl/>
          <w:lang w:bidi="fa-IR"/>
        </w:rPr>
        <w:t>:</w:t>
      </w:r>
      <w:r>
        <w:rPr>
          <w:rtl/>
          <w:lang w:bidi="fa-IR"/>
        </w:rPr>
        <w:t xml:space="preserve"> وقد اختُلف فيهم على ثلاثة أقوال</w:t>
      </w:r>
      <w:r w:rsidR="00FB38D2">
        <w:rPr>
          <w:rtl/>
          <w:lang w:bidi="fa-IR"/>
        </w:rPr>
        <w:t>:</w:t>
      </w:r>
    </w:p>
    <w:p w:rsidR="009D15C6" w:rsidRDefault="00D35AAE" w:rsidP="009D15C6">
      <w:pPr>
        <w:pStyle w:val="libFootnote0"/>
        <w:rPr>
          <w:rtl/>
          <w:lang w:bidi="fa-IR"/>
        </w:rPr>
      </w:pPr>
      <w:r w:rsidRPr="00762961">
        <w:rPr>
          <w:rStyle w:val="libFootnoteBoldChar"/>
          <w:rtl/>
        </w:rPr>
        <w:t>أحدها</w:t>
      </w:r>
      <w:r w:rsidR="00FB38D2">
        <w:rPr>
          <w:rtl/>
          <w:lang w:bidi="fa-IR"/>
        </w:rPr>
        <w:t>:</w:t>
      </w:r>
      <w:r>
        <w:rPr>
          <w:rtl/>
          <w:lang w:bidi="fa-IR"/>
        </w:rPr>
        <w:t xml:space="preserve"> إنّهم خلفاء العدل كالخلفاء الأربعة وعمر بن عبد العزيز</w:t>
      </w:r>
      <w:r w:rsidR="00762961">
        <w:rPr>
          <w:rtl/>
          <w:lang w:bidi="fa-IR"/>
        </w:rPr>
        <w:t xml:space="preserve">، </w:t>
      </w:r>
      <w:r>
        <w:rPr>
          <w:rtl/>
          <w:lang w:bidi="fa-IR"/>
        </w:rPr>
        <w:t>ولا بدّ من ظهور مَن يتنزّل منزلتهم في إظهار الحق والعدل حتى يكمل ذلك العدد - 12 - وهو أَولى الأقوال</w:t>
      </w:r>
      <w:r w:rsidR="009D15C6">
        <w:rPr>
          <w:rtl/>
          <w:lang w:bidi="fa-IR"/>
        </w:rPr>
        <w:t>.</w:t>
      </w:r>
    </w:p>
    <w:p w:rsidR="009D15C6" w:rsidRDefault="00D35AAE" w:rsidP="009D15C6">
      <w:pPr>
        <w:pStyle w:val="libFootnote0"/>
        <w:rPr>
          <w:rtl/>
          <w:lang w:bidi="fa-IR"/>
        </w:rPr>
      </w:pPr>
      <w:r w:rsidRPr="00762961">
        <w:rPr>
          <w:rStyle w:val="libFootnoteBoldChar"/>
          <w:rtl/>
        </w:rPr>
        <w:t>ثانيها</w:t>
      </w:r>
      <w:r w:rsidR="00FB38D2">
        <w:rPr>
          <w:rtl/>
          <w:lang w:bidi="fa-IR"/>
        </w:rPr>
        <w:t>:</w:t>
      </w:r>
      <w:r>
        <w:rPr>
          <w:rtl/>
          <w:lang w:bidi="fa-IR"/>
        </w:rPr>
        <w:t xml:space="preserve"> إشارةً إلى مدة ولاية بني أميّة</w:t>
      </w:r>
      <w:r w:rsidR="00762961">
        <w:rPr>
          <w:rtl/>
          <w:lang w:bidi="fa-IR"/>
        </w:rPr>
        <w:t xml:space="preserve">، </w:t>
      </w:r>
      <w:r>
        <w:rPr>
          <w:rtl/>
          <w:lang w:bidi="fa-IR"/>
        </w:rPr>
        <w:t>وعدّد القائل ملوكهم فقال</w:t>
      </w:r>
      <w:r w:rsidR="00FB38D2">
        <w:rPr>
          <w:rtl/>
          <w:lang w:bidi="fa-IR"/>
        </w:rPr>
        <w:t>:</w:t>
      </w:r>
      <w:r>
        <w:rPr>
          <w:rtl/>
          <w:lang w:bidi="fa-IR"/>
        </w:rPr>
        <w:t xml:space="preserve"> أَوّلهم يزيد بن معاوية</w:t>
      </w:r>
      <w:r w:rsidR="00762961">
        <w:rPr>
          <w:rtl/>
          <w:lang w:bidi="fa-IR"/>
        </w:rPr>
        <w:t xml:space="preserve">، </w:t>
      </w:r>
      <w:r>
        <w:rPr>
          <w:rtl/>
          <w:lang w:bidi="fa-IR"/>
        </w:rPr>
        <w:t>ثمّ أتبعه معاوية بن يزيد</w:t>
      </w:r>
      <w:r w:rsidR="00762961">
        <w:rPr>
          <w:rtl/>
          <w:lang w:bidi="fa-IR"/>
        </w:rPr>
        <w:t xml:space="preserve">، </w:t>
      </w:r>
      <w:r>
        <w:rPr>
          <w:rtl/>
          <w:lang w:bidi="fa-IR"/>
        </w:rPr>
        <w:t>وقال</w:t>
      </w:r>
      <w:r w:rsidR="00FB38D2">
        <w:rPr>
          <w:rtl/>
          <w:lang w:bidi="fa-IR"/>
        </w:rPr>
        <w:t>:</w:t>
      </w:r>
      <w:r>
        <w:rPr>
          <w:rtl/>
          <w:lang w:bidi="fa-IR"/>
        </w:rPr>
        <w:t xml:space="preserve"> ولم يذكر ابن الزبير</w:t>
      </w:r>
      <w:r w:rsidR="002A5BBF">
        <w:rPr>
          <w:rtl/>
          <w:lang w:bidi="fa-IR"/>
        </w:rPr>
        <w:t xml:space="preserve">؛ </w:t>
      </w:r>
      <w:r>
        <w:rPr>
          <w:rtl/>
          <w:lang w:bidi="fa-IR"/>
        </w:rPr>
        <w:t>لأنّه صحابي</w:t>
      </w:r>
      <w:r w:rsidR="00762961">
        <w:rPr>
          <w:rtl/>
          <w:lang w:bidi="fa-IR"/>
        </w:rPr>
        <w:t xml:space="preserve">، </w:t>
      </w:r>
      <w:r>
        <w:rPr>
          <w:rtl/>
          <w:lang w:bidi="fa-IR"/>
        </w:rPr>
        <w:t>ولا مروان</w:t>
      </w:r>
      <w:r w:rsidR="002A5BBF">
        <w:rPr>
          <w:rtl/>
          <w:lang w:bidi="fa-IR"/>
        </w:rPr>
        <w:t xml:space="preserve">؛ </w:t>
      </w:r>
      <w:r>
        <w:rPr>
          <w:rtl/>
          <w:lang w:bidi="fa-IR"/>
        </w:rPr>
        <w:t>لأنّه غاصب لابن الزبير</w:t>
      </w:r>
      <w:r w:rsidR="00762961">
        <w:rPr>
          <w:rtl/>
          <w:lang w:bidi="fa-IR"/>
        </w:rPr>
        <w:t xml:space="preserve">، </w:t>
      </w:r>
      <w:r>
        <w:rPr>
          <w:rtl/>
          <w:lang w:bidi="fa-IR"/>
        </w:rPr>
        <w:t>ثمّ عبد الملك</w:t>
      </w:r>
      <w:r w:rsidR="00762961">
        <w:rPr>
          <w:rtl/>
          <w:lang w:bidi="fa-IR"/>
        </w:rPr>
        <w:t xml:space="preserve">، </w:t>
      </w:r>
      <w:r>
        <w:rPr>
          <w:rtl/>
          <w:lang w:bidi="fa-IR"/>
        </w:rPr>
        <w:t>ثمّ الوليد</w:t>
      </w:r>
      <w:r w:rsidR="00762961">
        <w:rPr>
          <w:rtl/>
          <w:lang w:bidi="fa-IR"/>
        </w:rPr>
        <w:t xml:space="preserve">، </w:t>
      </w:r>
      <w:r>
        <w:rPr>
          <w:rtl/>
          <w:lang w:bidi="fa-IR"/>
        </w:rPr>
        <w:t>ثمّ سليمان</w:t>
      </w:r>
      <w:r w:rsidR="00762961">
        <w:rPr>
          <w:rtl/>
          <w:lang w:bidi="fa-IR"/>
        </w:rPr>
        <w:t xml:space="preserve">، </w:t>
      </w:r>
      <w:r>
        <w:rPr>
          <w:rtl/>
          <w:lang w:bidi="fa-IR"/>
        </w:rPr>
        <w:t>ثمّ عمر بن عبد العزيز</w:t>
      </w:r>
      <w:r w:rsidR="00762961">
        <w:rPr>
          <w:rtl/>
          <w:lang w:bidi="fa-IR"/>
        </w:rPr>
        <w:t xml:space="preserve">، </w:t>
      </w:r>
      <w:r>
        <w:rPr>
          <w:rtl/>
          <w:lang w:bidi="fa-IR"/>
        </w:rPr>
        <w:t>ثمّ يزيد بن عبد الملك</w:t>
      </w:r>
      <w:r w:rsidR="00762961">
        <w:rPr>
          <w:rtl/>
          <w:lang w:bidi="fa-IR"/>
        </w:rPr>
        <w:t xml:space="preserve">، </w:t>
      </w:r>
      <w:r>
        <w:rPr>
          <w:rtl/>
          <w:lang w:bidi="fa-IR"/>
        </w:rPr>
        <w:t>ثمّ هشام بن عبد الملك</w:t>
      </w:r>
      <w:r w:rsidR="00762961">
        <w:rPr>
          <w:rtl/>
          <w:lang w:bidi="fa-IR"/>
        </w:rPr>
        <w:t xml:space="preserve">، </w:t>
      </w:r>
      <w:r>
        <w:rPr>
          <w:rtl/>
          <w:lang w:bidi="fa-IR"/>
        </w:rPr>
        <w:t>ثمّ الوليد بن يزيد</w:t>
      </w:r>
      <w:r w:rsidR="00762961">
        <w:rPr>
          <w:rtl/>
          <w:lang w:bidi="fa-IR"/>
        </w:rPr>
        <w:t xml:space="preserve">، </w:t>
      </w:r>
      <w:r>
        <w:rPr>
          <w:rtl/>
          <w:lang w:bidi="fa-IR"/>
        </w:rPr>
        <w:t>ثمّ يزيد بن الوليد</w:t>
      </w:r>
      <w:r w:rsidR="00762961">
        <w:rPr>
          <w:rtl/>
          <w:lang w:bidi="fa-IR"/>
        </w:rPr>
        <w:t xml:space="preserve">، </w:t>
      </w:r>
      <w:r>
        <w:rPr>
          <w:rtl/>
          <w:lang w:bidi="fa-IR"/>
        </w:rPr>
        <w:t>ثمّ إبراهيم</w:t>
      </w:r>
      <w:r w:rsidR="00762961">
        <w:rPr>
          <w:rtl/>
          <w:lang w:bidi="fa-IR"/>
        </w:rPr>
        <w:t xml:space="preserve">، </w:t>
      </w:r>
      <w:r>
        <w:rPr>
          <w:rtl/>
          <w:lang w:bidi="fa-IR"/>
        </w:rPr>
        <w:t>ثمّ مروان بن محمد</w:t>
      </w:r>
      <w:r w:rsidR="00762961">
        <w:rPr>
          <w:rtl/>
          <w:lang w:bidi="fa-IR"/>
        </w:rPr>
        <w:t xml:space="preserve">، </w:t>
      </w:r>
      <w:r>
        <w:rPr>
          <w:rtl/>
          <w:lang w:bidi="fa-IR"/>
        </w:rPr>
        <w:t>فهؤلاء اثنا عشر</w:t>
      </w:r>
      <w:r w:rsidR="00762961">
        <w:rPr>
          <w:rtl/>
          <w:lang w:bidi="fa-IR"/>
        </w:rPr>
        <w:t xml:space="preserve">، </w:t>
      </w:r>
      <w:r>
        <w:rPr>
          <w:rtl/>
          <w:lang w:bidi="fa-IR"/>
        </w:rPr>
        <w:t>ثمّ خرجت الخلافة منهم إلى بني العباس</w:t>
      </w:r>
      <w:r w:rsidR="009D15C6">
        <w:rPr>
          <w:rtl/>
          <w:lang w:bidi="fa-IR"/>
        </w:rPr>
        <w:t>.</w:t>
      </w:r>
    </w:p>
    <w:p w:rsidR="009D15C6" w:rsidRDefault="00D35AAE" w:rsidP="009D15C6">
      <w:pPr>
        <w:pStyle w:val="libFootnote0"/>
        <w:rPr>
          <w:rtl/>
          <w:lang w:bidi="fa-IR"/>
        </w:rPr>
      </w:pPr>
      <w:r w:rsidRPr="00762961">
        <w:rPr>
          <w:rStyle w:val="libFootnoteBoldChar"/>
          <w:rtl/>
        </w:rPr>
        <w:t>ثالثها</w:t>
      </w:r>
      <w:r w:rsidR="00FB38D2">
        <w:rPr>
          <w:rtl/>
          <w:lang w:bidi="fa-IR"/>
        </w:rPr>
        <w:t>:</w:t>
      </w:r>
      <w:r>
        <w:rPr>
          <w:rtl/>
          <w:lang w:bidi="fa-IR"/>
        </w:rPr>
        <w:t xml:space="preserve"> إنّ هذا خبر عن اثني عشر خليفةً من قريش</w:t>
      </w:r>
      <w:r w:rsidR="00762961">
        <w:rPr>
          <w:rtl/>
          <w:lang w:bidi="fa-IR"/>
        </w:rPr>
        <w:t xml:space="preserve">، </w:t>
      </w:r>
      <w:r>
        <w:rPr>
          <w:rtl/>
          <w:lang w:bidi="fa-IR"/>
        </w:rPr>
        <w:t>يجتمعون في زمان واحد في آفاق مختلفة كما وقع</w:t>
      </w:r>
      <w:r w:rsidR="00762961">
        <w:rPr>
          <w:rtl/>
          <w:lang w:bidi="fa-IR"/>
        </w:rPr>
        <w:t xml:space="preserve">، </w:t>
      </w:r>
      <w:r>
        <w:rPr>
          <w:rtl/>
          <w:lang w:bidi="fa-IR"/>
        </w:rPr>
        <w:t xml:space="preserve">فقد كان بالأندلس منهم </w:t>
      </w:r>
      <w:r w:rsidR="00762961">
        <w:rPr>
          <w:rtl/>
          <w:lang w:bidi="fa-IR"/>
        </w:rPr>
        <w:t>-</w:t>
      </w:r>
      <w:r>
        <w:rPr>
          <w:rtl/>
          <w:lang w:bidi="fa-IR"/>
        </w:rPr>
        <w:t xml:space="preserve"> في عصر واحد بعد أربعمِئة وثلاثين </w:t>
      </w:r>
      <w:r w:rsidR="00762961">
        <w:rPr>
          <w:rtl/>
          <w:lang w:bidi="fa-IR"/>
        </w:rPr>
        <w:t>-</w:t>
      </w:r>
      <w:r>
        <w:rPr>
          <w:rtl/>
          <w:lang w:bidi="fa-IR"/>
        </w:rPr>
        <w:t xml:space="preserve"> ستة كلهم يدّعيها ويلقّب بها</w:t>
      </w:r>
      <w:r w:rsidR="00762961">
        <w:rPr>
          <w:rtl/>
          <w:lang w:bidi="fa-IR"/>
        </w:rPr>
        <w:t xml:space="preserve">، </w:t>
      </w:r>
      <w:r>
        <w:rPr>
          <w:rtl/>
          <w:lang w:bidi="fa-IR"/>
        </w:rPr>
        <w:t>ومعهم صاحب مصر وخليفة بغداد</w:t>
      </w:r>
      <w:r w:rsidR="00762961">
        <w:rPr>
          <w:rtl/>
          <w:lang w:bidi="fa-IR"/>
        </w:rPr>
        <w:t xml:space="preserve">، </w:t>
      </w:r>
      <w:r>
        <w:rPr>
          <w:rtl/>
          <w:lang w:bidi="fa-IR"/>
        </w:rPr>
        <w:t>ثمّ قال القرطبي</w:t>
      </w:r>
      <w:r w:rsidR="00FB38D2">
        <w:rPr>
          <w:rtl/>
          <w:lang w:bidi="fa-IR"/>
        </w:rPr>
        <w:t>:</w:t>
      </w:r>
      <w:r>
        <w:rPr>
          <w:rtl/>
          <w:lang w:bidi="fa-IR"/>
        </w:rPr>
        <w:t xml:space="preserve"> والأَوّل أَولاها</w:t>
      </w:r>
      <w:r w:rsidR="002A5BBF">
        <w:rPr>
          <w:rtl/>
          <w:lang w:bidi="fa-IR"/>
        </w:rPr>
        <w:t xml:space="preserve">؛ </w:t>
      </w:r>
      <w:r>
        <w:rPr>
          <w:rtl/>
          <w:lang w:bidi="fa-IR"/>
        </w:rPr>
        <w:t>لبُعده عن الاعتراض</w:t>
      </w:r>
      <w:r w:rsidR="00D238C1">
        <w:rPr>
          <w:rtl/>
          <w:lang w:bidi="fa-IR"/>
        </w:rPr>
        <w:t>.</w:t>
      </w:r>
      <w:r>
        <w:rPr>
          <w:rtl/>
          <w:lang w:bidi="fa-IR"/>
        </w:rPr>
        <w:t>( المفهم لِما أشكل من تلخيص كتاب مسلم 4</w:t>
      </w:r>
      <w:r w:rsidR="00FB38D2">
        <w:rPr>
          <w:rtl/>
          <w:lang w:bidi="fa-IR"/>
        </w:rPr>
        <w:t>:</w:t>
      </w:r>
      <w:r>
        <w:rPr>
          <w:rtl/>
          <w:lang w:bidi="fa-IR"/>
        </w:rPr>
        <w:t xml:space="preserve"> 8 و 9 شرح ح 1398 )</w:t>
      </w:r>
      <w:r w:rsidR="009D15C6">
        <w:rPr>
          <w:rtl/>
          <w:lang w:bidi="fa-IR"/>
        </w:rPr>
        <w:t>.</w:t>
      </w:r>
    </w:p>
    <w:p w:rsidR="009D15C6" w:rsidRDefault="00D35AAE" w:rsidP="009D15C6">
      <w:pPr>
        <w:pStyle w:val="libFootnote0"/>
        <w:rPr>
          <w:rtl/>
          <w:lang w:bidi="fa-IR"/>
        </w:rPr>
      </w:pPr>
      <w:r>
        <w:rPr>
          <w:rtl/>
          <w:lang w:bidi="fa-IR"/>
        </w:rPr>
        <w:t>وقال أبو الطيب محمد شمس الحق العظيم آبادي في عون المعبود شرح سُنن أبي داود</w:t>
      </w:r>
      <w:r w:rsidR="00FB38D2">
        <w:rPr>
          <w:rtl/>
          <w:lang w:bidi="fa-IR"/>
        </w:rPr>
        <w:t>:</w:t>
      </w:r>
      <w:r>
        <w:rPr>
          <w:rtl/>
          <w:lang w:bidi="fa-IR"/>
        </w:rPr>
        <w:t xml:space="preserve"> وأمّا الخلفاء الاثنا عشر فقد قال جماعة منهم أبو حاتم بن حبان وغيره</w:t>
      </w:r>
      <w:r w:rsidR="00FB38D2">
        <w:rPr>
          <w:rtl/>
          <w:lang w:bidi="fa-IR"/>
        </w:rPr>
        <w:t>:</w:t>
      </w:r>
      <w:r>
        <w:rPr>
          <w:rtl/>
          <w:lang w:bidi="fa-IR"/>
        </w:rPr>
        <w:t xml:space="preserve"> إنّ آخرهم عمر بن عبد العزيز</w:t>
      </w:r>
      <w:r w:rsidR="00762961">
        <w:rPr>
          <w:rtl/>
          <w:lang w:bidi="fa-IR"/>
        </w:rPr>
        <w:t xml:space="preserve">، </w:t>
      </w:r>
      <w:r>
        <w:rPr>
          <w:rtl/>
          <w:lang w:bidi="fa-IR"/>
        </w:rPr>
        <w:t>فذكر الخلفاء الأربعة</w:t>
      </w:r>
      <w:r w:rsidR="00762961">
        <w:rPr>
          <w:rtl/>
          <w:lang w:bidi="fa-IR"/>
        </w:rPr>
        <w:t xml:space="preserve">، </w:t>
      </w:r>
      <w:r>
        <w:rPr>
          <w:rtl/>
          <w:lang w:bidi="fa-IR"/>
        </w:rPr>
        <w:t>ثمّ معاوية</w:t>
      </w:r>
      <w:r w:rsidR="00762961">
        <w:rPr>
          <w:rtl/>
          <w:lang w:bidi="fa-IR"/>
        </w:rPr>
        <w:t xml:space="preserve">، </w:t>
      </w:r>
      <w:r>
        <w:rPr>
          <w:rtl/>
          <w:lang w:bidi="fa-IR"/>
        </w:rPr>
        <w:t>ثمّ يزيد ابنه</w:t>
      </w:r>
      <w:r w:rsidR="00762961">
        <w:rPr>
          <w:rtl/>
          <w:lang w:bidi="fa-IR"/>
        </w:rPr>
        <w:t xml:space="preserve">، </w:t>
      </w:r>
      <w:r>
        <w:rPr>
          <w:rtl/>
          <w:lang w:bidi="fa-IR"/>
        </w:rPr>
        <w:t>ثمّ معاوية بن يزيد</w:t>
      </w:r>
      <w:r w:rsidR="00762961">
        <w:rPr>
          <w:rtl/>
          <w:lang w:bidi="fa-IR"/>
        </w:rPr>
        <w:t xml:space="preserve">، </w:t>
      </w:r>
      <w:r>
        <w:rPr>
          <w:rtl/>
          <w:lang w:bidi="fa-IR"/>
        </w:rPr>
        <w:t>ثمّ مروان بن الحكم</w:t>
      </w:r>
      <w:r w:rsidR="00762961">
        <w:rPr>
          <w:rtl/>
          <w:lang w:bidi="fa-IR"/>
        </w:rPr>
        <w:t xml:space="preserve">، </w:t>
      </w:r>
      <w:r>
        <w:rPr>
          <w:rtl/>
          <w:lang w:bidi="fa-IR"/>
        </w:rPr>
        <w:t>ثمّ عبد الملك بن مروان ابنه</w:t>
      </w:r>
      <w:r w:rsidR="00762961">
        <w:rPr>
          <w:rtl/>
          <w:lang w:bidi="fa-IR"/>
        </w:rPr>
        <w:t xml:space="preserve">، </w:t>
      </w:r>
      <w:r>
        <w:rPr>
          <w:rtl/>
          <w:lang w:bidi="fa-IR"/>
        </w:rPr>
        <w:t>ثمّ الوليد بن عبد الملك</w:t>
      </w:r>
      <w:r w:rsidR="00762961">
        <w:rPr>
          <w:rtl/>
          <w:lang w:bidi="fa-IR"/>
        </w:rPr>
        <w:t xml:space="preserve">، </w:t>
      </w:r>
      <w:r>
        <w:rPr>
          <w:rtl/>
          <w:lang w:bidi="fa-IR"/>
        </w:rPr>
        <w:t>ثمّ سليمان بن عبد الملك</w:t>
      </w:r>
      <w:r w:rsidR="00762961">
        <w:rPr>
          <w:rtl/>
          <w:lang w:bidi="fa-IR"/>
        </w:rPr>
        <w:t xml:space="preserve">، </w:t>
      </w:r>
      <w:r>
        <w:rPr>
          <w:rtl/>
          <w:lang w:bidi="fa-IR"/>
        </w:rPr>
        <w:t>ثمّ عمر بن عبد العزيز</w:t>
      </w:r>
      <w:r w:rsidR="00D238C1">
        <w:rPr>
          <w:rtl/>
          <w:lang w:bidi="fa-IR"/>
        </w:rPr>
        <w:t>.</w:t>
      </w:r>
      <w:r>
        <w:rPr>
          <w:rtl/>
          <w:lang w:bidi="fa-IR"/>
        </w:rPr>
        <w:t>وقال أيضاً</w:t>
      </w:r>
      <w:r w:rsidR="00FB38D2">
        <w:rPr>
          <w:rtl/>
          <w:lang w:bidi="fa-IR"/>
        </w:rPr>
        <w:t>:</w:t>
      </w:r>
      <w:r>
        <w:rPr>
          <w:rtl/>
          <w:lang w:bidi="fa-IR"/>
        </w:rPr>
        <w:t xml:space="preserve"> فالتحقيق في هذه المسالة أن يعتبروا بمعاوية وعبد الملك وبنيه الأربعة</w:t>
      </w:r>
      <w:r w:rsidR="00762961">
        <w:rPr>
          <w:rtl/>
          <w:lang w:bidi="fa-IR"/>
        </w:rPr>
        <w:t xml:space="preserve">، </w:t>
      </w:r>
      <w:r>
        <w:rPr>
          <w:rtl/>
          <w:lang w:bidi="fa-IR"/>
        </w:rPr>
        <w:t>وعمر بن عبد العزيز والوليد بن يزيد بن عبد الملك بعد الخلفاء الأربعة الراشدين</w:t>
      </w:r>
      <w:r w:rsidR="00D238C1">
        <w:rPr>
          <w:rtl/>
          <w:lang w:bidi="fa-IR"/>
        </w:rPr>
        <w:t>.</w:t>
      </w:r>
      <w:r>
        <w:rPr>
          <w:rtl/>
          <w:lang w:bidi="fa-IR"/>
        </w:rPr>
        <w:t>وقال</w:t>
      </w:r>
      <w:r w:rsidR="00FB38D2">
        <w:rPr>
          <w:rtl/>
          <w:lang w:bidi="fa-IR"/>
        </w:rPr>
        <w:t>:</w:t>
      </w:r>
      <w:r>
        <w:rPr>
          <w:rtl/>
          <w:lang w:bidi="fa-IR"/>
        </w:rPr>
        <w:t xml:space="preserve"> قد مضى منهم الخلفاء الأربعة ولابدّ من تمام هذا العدد قبل الساعة</w:t>
      </w:r>
      <w:r w:rsidR="00D238C1">
        <w:rPr>
          <w:rtl/>
          <w:lang w:bidi="fa-IR"/>
        </w:rPr>
        <w:t>.</w:t>
      </w:r>
      <w:r>
        <w:rPr>
          <w:rtl/>
          <w:lang w:bidi="fa-IR"/>
        </w:rPr>
        <w:t>( عون</w:t>
      </w:r>
    </w:p>
    <w:p w:rsidR="009D15C6" w:rsidRDefault="009D15C6" w:rsidP="009D15C6">
      <w:pPr>
        <w:pStyle w:val="libNormal"/>
        <w:rPr>
          <w:rtl/>
          <w:lang w:bidi="fa-IR"/>
        </w:rPr>
      </w:pPr>
      <w:r>
        <w:rPr>
          <w:rtl/>
          <w:lang w:bidi="fa-IR"/>
        </w:rPr>
        <w:br w:type="page"/>
      </w:r>
    </w:p>
    <w:p w:rsidR="00762961" w:rsidRDefault="00762961" w:rsidP="00762961">
      <w:pPr>
        <w:pStyle w:val="libLine"/>
        <w:rPr>
          <w:rtl/>
          <w:lang w:bidi="fa-IR"/>
        </w:rPr>
      </w:pPr>
      <w:r>
        <w:rPr>
          <w:rtl/>
          <w:lang w:bidi="fa-IR"/>
        </w:rPr>
        <w:lastRenderedPageBreak/>
        <w:t>____________________</w:t>
      </w:r>
    </w:p>
    <w:p w:rsidR="009D15C6" w:rsidRDefault="00D35AAE" w:rsidP="00762961">
      <w:pPr>
        <w:pStyle w:val="libFootnote0"/>
        <w:rPr>
          <w:rtl/>
          <w:lang w:bidi="fa-IR"/>
        </w:rPr>
      </w:pPr>
      <w:r>
        <w:rPr>
          <w:rtl/>
          <w:lang w:bidi="fa-IR"/>
        </w:rPr>
        <w:t>المعبود 11</w:t>
      </w:r>
      <w:r w:rsidR="00FB38D2">
        <w:rPr>
          <w:rtl/>
          <w:lang w:bidi="fa-IR"/>
        </w:rPr>
        <w:t>:</w:t>
      </w:r>
      <w:r>
        <w:rPr>
          <w:rtl/>
          <w:lang w:bidi="fa-IR"/>
        </w:rPr>
        <w:t xml:space="preserve"> 362 - 366</w:t>
      </w:r>
      <w:r w:rsidR="00762961">
        <w:rPr>
          <w:rtl/>
          <w:lang w:bidi="fa-IR"/>
        </w:rPr>
        <w:t xml:space="preserve">، </w:t>
      </w:r>
      <w:r>
        <w:rPr>
          <w:rtl/>
          <w:lang w:bidi="fa-IR"/>
        </w:rPr>
        <w:t>الإحسان في تقريب صحيح ابن حبان 15</w:t>
      </w:r>
      <w:r w:rsidR="00FB38D2">
        <w:rPr>
          <w:rtl/>
          <w:lang w:bidi="fa-IR"/>
        </w:rPr>
        <w:t>:</w:t>
      </w:r>
      <w:r>
        <w:rPr>
          <w:rtl/>
          <w:lang w:bidi="fa-IR"/>
        </w:rPr>
        <w:t xml:space="preserve"> 36 ح 6657 )</w:t>
      </w:r>
      <w:r w:rsidR="009D15C6">
        <w:rPr>
          <w:rtl/>
          <w:lang w:bidi="fa-IR"/>
        </w:rPr>
        <w:t>.</w:t>
      </w:r>
    </w:p>
    <w:p w:rsidR="009D15C6" w:rsidRDefault="00D35AAE" w:rsidP="00762961">
      <w:pPr>
        <w:pStyle w:val="libFootnote0"/>
        <w:rPr>
          <w:rtl/>
          <w:lang w:bidi="fa-IR"/>
        </w:rPr>
      </w:pPr>
      <w:r>
        <w:rPr>
          <w:rtl/>
          <w:lang w:bidi="fa-IR"/>
        </w:rPr>
        <w:t>وقال مفسّر القوم ابن كثير في تفسيره لقوله تعالى</w:t>
      </w:r>
      <w:r w:rsidR="00FB38D2">
        <w:rPr>
          <w:rtl/>
          <w:lang w:bidi="fa-IR"/>
        </w:rPr>
        <w:t>:</w:t>
      </w:r>
      <w:r>
        <w:rPr>
          <w:rtl/>
          <w:lang w:bidi="fa-IR"/>
        </w:rPr>
        <w:t xml:space="preserve"> </w:t>
      </w:r>
      <w:r w:rsidRPr="00762961">
        <w:rPr>
          <w:rStyle w:val="libFootnoteAlaemChar"/>
          <w:rtl/>
        </w:rPr>
        <w:t>(</w:t>
      </w:r>
      <w:r w:rsidRPr="00762961">
        <w:rPr>
          <w:rStyle w:val="libFootnoteAieChar"/>
          <w:rtl/>
        </w:rPr>
        <w:t xml:space="preserve"> وَبَعَثْنَا مِنْهُمُ اثْنَيْ عَشَرَ نَقِيبًا </w:t>
      </w:r>
      <w:r w:rsidRPr="00762961">
        <w:rPr>
          <w:rStyle w:val="libFootnoteAlaemChar"/>
          <w:rtl/>
        </w:rPr>
        <w:t>)</w:t>
      </w:r>
      <w:r>
        <w:rPr>
          <w:rtl/>
          <w:lang w:bidi="fa-IR"/>
        </w:rPr>
        <w:t xml:space="preserve"> ( المائدة</w:t>
      </w:r>
      <w:r w:rsidR="00FB38D2">
        <w:rPr>
          <w:rtl/>
          <w:lang w:bidi="fa-IR"/>
        </w:rPr>
        <w:t>:</w:t>
      </w:r>
      <w:r>
        <w:rPr>
          <w:rtl/>
          <w:lang w:bidi="fa-IR"/>
        </w:rPr>
        <w:t xml:space="preserve"> 12 ) بعد إيراد حديث جابر بن سمرة من رواية الشيخين: ومعنى الحديث البشارة بوجود اثني عشر خليفةً صالحاً</w:t>
      </w:r>
      <w:r w:rsidR="00762961">
        <w:rPr>
          <w:rtl/>
          <w:lang w:bidi="fa-IR"/>
        </w:rPr>
        <w:t xml:space="preserve">، </w:t>
      </w:r>
      <w:r>
        <w:rPr>
          <w:rtl/>
          <w:lang w:bidi="fa-IR"/>
        </w:rPr>
        <w:t>يقيم الحق ويعدل فيهم</w:t>
      </w:r>
      <w:r w:rsidR="00762961">
        <w:rPr>
          <w:rtl/>
          <w:lang w:bidi="fa-IR"/>
        </w:rPr>
        <w:t xml:space="preserve">، </w:t>
      </w:r>
      <w:r>
        <w:rPr>
          <w:rtl/>
          <w:lang w:bidi="fa-IR"/>
        </w:rPr>
        <w:t>ولا يلزم من هذا تواليهم وتتابع أيامهم</w:t>
      </w:r>
      <w:r w:rsidR="00762961">
        <w:rPr>
          <w:rtl/>
          <w:lang w:bidi="fa-IR"/>
        </w:rPr>
        <w:t xml:space="preserve">، </w:t>
      </w:r>
      <w:r>
        <w:rPr>
          <w:rtl/>
          <w:lang w:bidi="fa-IR"/>
        </w:rPr>
        <w:t>بل قد وُجد منهم أربعة على نسق واحد</w:t>
      </w:r>
      <w:r w:rsidR="00762961">
        <w:rPr>
          <w:rtl/>
          <w:lang w:bidi="fa-IR"/>
        </w:rPr>
        <w:t xml:space="preserve">، </w:t>
      </w:r>
      <w:r>
        <w:rPr>
          <w:rtl/>
          <w:lang w:bidi="fa-IR"/>
        </w:rPr>
        <w:t>وهم الخلفاء الأربعة</w:t>
      </w:r>
      <w:r w:rsidR="00762961">
        <w:rPr>
          <w:rtl/>
          <w:lang w:bidi="fa-IR"/>
        </w:rPr>
        <w:t xml:space="preserve">، </w:t>
      </w:r>
      <w:r>
        <w:rPr>
          <w:rtl/>
          <w:lang w:bidi="fa-IR"/>
        </w:rPr>
        <w:t>أبو بكر</w:t>
      </w:r>
      <w:r w:rsidR="00762961">
        <w:rPr>
          <w:rtl/>
          <w:lang w:bidi="fa-IR"/>
        </w:rPr>
        <w:t xml:space="preserve">، </w:t>
      </w:r>
      <w:r>
        <w:rPr>
          <w:rtl/>
          <w:lang w:bidi="fa-IR"/>
        </w:rPr>
        <w:t>وعمر</w:t>
      </w:r>
      <w:r w:rsidR="00762961">
        <w:rPr>
          <w:rtl/>
          <w:lang w:bidi="fa-IR"/>
        </w:rPr>
        <w:t xml:space="preserve">، </w:t>
      </w:r>
      <w:r>
        <w:rPr>
          <w:rtl/>
          <w:lang w:bidi="fa-IR"/>
        </w:rPr>
        <w:t>وعثمان</w:t>
      </w:r>
      <w:r w:rsidR="00762961">
        <w:rPr>
          <w:rtl/>
          <w:lang w:bidi="fa-IR"/>
        </w:rPr>
        <w:t xml:space="preserve">، </w:t>
      </w:r>
      <w:r>
        <w:rPr>
          <w:rtl/>
          <w:lang w:bidi="fa-IR"/>
        </w:rPr>
        <w:t>وعلي</w:t>
      </w:r>
      <w:r w:rsidR="00762961">
        <w:rPr>
          <w:rtl/>
          <w:lang w:bidi="fa-IR"/>
        </w:rPr>
        <w:t xml:space="preserve">، </w:t>
      </w:r>
      <w:r>
        <w:rPr>
          <w:rtl/>
          <w:lang w:bidi="fa-IR"/>
        </w:rPr>
        <w:t>ومنهم عمر بن عبد العزيز بلا شك عند بعض الأئمة</w:t>
      </w:r>
      <w:r w:rsidR="00762961">
        <w:rPr>
          <w:rtl/>
          <w:lang w:bidi="fa-IR"/>
        </w:rPr>
        <w:t xml:space="preserve">، </w:t>
      </w:r>
      <w:r>
        <w:rPr>
          <w:rtl/>
          <w:lang w:bidi="fa-IR"/>
        </w:rPr>
        <w:t>وبعض بني العباس</w:t>
      </w:r>
      <w:r w:rsidR="00762961">
        <w:rPr>
          <w:rtl/>
          <w:lang w:bidi="fa-IR"/>
        </w:rPr>
        <w:t xml:space="preserve">، </w:t>
      </w:r>
      <w:r>
        <w:rPr>
          <w:rtl/>
          <w:lang w:bidi="fa-IR"/>
        </w:rPr>
        <w:t>ولا تقوم الساعة حتى تكون ولايتهم لا محالة</w:t>
      </w:r>
      <w:r w:rsidR="00762961">
        <w:rPr>
          <w:rtl/>
          <w:lang w:bidi="fa-IR"/>
        </w:rPr>
        <w:t xml:space="preserve">، </w:t>
      </w:r>
      <w:r>
        <w:rPr>
          <w:rtl/>
          <w:lang w:bidi="fa-IR"/>
        </w:rPr>
        <w:t>والظاهر أنّ منهم المهدي المبشّر به في الأحاديث الواردة بذكره</w:t>
      </w:r>
      <w:r w:rsidR="009D15C6">
        <w:rPr>
          <w:rtl/>
          <w:lang w:bidi="fa-IR"/>
        </w:rPr>
        <w:t>.</w:t>
      </w:r>
    </w:p>
    <w:p w:rsidR="009D15C6" w:rsidRDefault="00D35AAE" w:rsidP="00762961">
      <w:pPr>
        <w:pStyle w:val="libFootnote0"/>
        <w:rPr>
          <w:rtl/>
          <w:lang w:bidi="fa-IR"/>
        </w:rPr>
      </w:pPr>
      <w:r>
        <w:rPr>
          <w:rtl/>
          <w:lang w:bidi="fa-IR"/>
        </w:rPr>
        <w:t>ثمّ قال</w:t>
      </w:r>
      <w:r w:rsidR="00FB38D2">
        <w:rPr>
          <w:rtl/>
          <w:lang w:bidi="fa-IR"/>
        </w:rPr>
        <w:t>:</w:t>
      </w:r>
      <w:r>
        <w:rPr>
          <w:rtl/>
          <w:lang w:bidi="fa-IR"/>
        </w:rPr>
        <w:t xml:space="preserve"> وليس المراد بهؤلاء الخلفاء الاثني عشر الأئمة الاثني عشر</w:t>
      </w:r>
      <w:r w:rsidR="00762961">
        <w:rPr>
          <w:rtl/>
          <w:lang w:bidi="fa-IR"/>
        </w:rPr>
        <w:t xml:space="preserve">، </w:t>
      </w:r>
      <w:r>
        <w:rPr>
          <w:rtl/>
          <w:lang w:bidi="fa-IR"/>
        </w:rPr>
        <w:t>الذين يعتقد فيهم الاثنا عشرية من الروافض</w:t>
      </w:r>
      <w:r w:rsidR="002A5BBF">
        <w:rPr>
          <w:rtl/>
          <w:lang w:bidi="fa-IR"/>
        </w:rPr>
        <w:t xml:space="preserve">؛ </w:t>
      </w:r>
      <w:r>
        <w:rPr>
          <w:rtl/>
          <w:lang w:bidi="fa-IR"/>
        </w:rPr>
        <w:t>لجهلهم وقلة عقلهم</w:t>
      </w:r>
      <w:r w:rsidR="00D238C1">
        <w:rPr>
          <w:rtl/>
          <w:lang w:bidi="fa-IR"/>
        </w:rPr>
        <w:t>.</w:t>
      </w:r>
      <w:r>
        <w:rPr>
          <w:rtl/>
          <w:lang w:bidi="fa-IR"/>
        </w:rPr>
        <w:t>( تفسير ابن كثير 2</w:t>
      </w:r>
      <w:r w:rsidR="00FB38D2">
        <w:rPr>
          <w:rtl/>
          <w:lang w:bidi="fa-IR"/>
        </w:rPr>
        <w:t>:</w:t>
      </w:r>
      <w:r>
        <w:rPr>
          <w:rtl/>
          <w:lang w:bidi="fa-IR"/>
        </w:rPr>
        <w:t xml:space="preserve"> 34 ).</w:t>
      </w:r>
    </w:p>
    <w:p w:rsidR="009D15C6" w:rsidRDefault="00D35AAE" w:rsidP="00762961">
      <w:pPr>
        <w:pStyle w:val="libFootnote0"/>
        <w:rPr>
          <w:rtl/>
          <w:lang w:bidi="fa-IR"/>
        </w:rPr>
      </w:pPr>
      <w:r>
        <w:rPr>
          <w:rtl/>
          <w:lang w:bidi="fa-IR"/>
        </w:rPr>
        <w:t>وقال السيوطي</w:t>
      </w:r>
      <w:r w:rsidR="00FB38D2">
        <w:rPr>
          <w:rtl/>
          <w:lang w:bidi="fa-IR"/>
        </w:rPr>
        <w:t>:</w:t>
      </w:r>
      <w:r>
        <w:rPr>
          <w:rtl/>
          <w:lang w:bidi="fa-IR"/>
        </w:rPr>
        <w:t xml:space="preserve"> فقد وُجد من الاثني عشر خليفةً</w:t>
      </w:r>
      <w:r w:rsidR="00762961">
        <w:rPr>
          <w:rtl/>
          <w:lang w:bidi="fa-IR"/>
        </w:rPr>
        <w:t xml:space="preserve">، </w:t>
      </w:r>
      <w:r>
        <w:rPr>
          <w:rtl/>
          <w:lang w:bidi="fa-IR"/>
        </w:rPr>
        <w:t>الخلفاء الأربعة</w:t>
      </w:r>
      <w:r w:rsidR="00762961">
        <w:rPr>
          <w:rtl/>
          <w:lang w:bidi="fa-IR"/>
        </w:rPr>
        <w:t xml:space="preserve">، </w:t>
      </w:r>
      <w:r>
        <w:rPr>
          <w:rtl/>
          <w:lang w:bidi="fa-IR"/>
        </w:rPr>
        <w:t>والحسن ومعاوية</w:t>
      </w:r>
      <w:r w:rsidR="00762961">
        <w:rPr>
          <w:rtl/>
          <w:lang w:bidi="fa-IR"/>
        </w:rPr>
        <w:t xml:space="preserve">، </w:t>
      </w:r>
      <w:r>
        <w:rPr>
          <w:rtl/>
          <w:lang w:bidi="fa-IR"/>
        </w:rPr>
        <w:t>وابن الزبير وعمر بن عبد العزيز</w:t>
      </w:r>
      <w:r w:rsidR="00762961">
        <w:rPr>
          <w:rtl/>
          <w:lang w:bidi="fa-IR"/>
        </w:rPr>
        <w:t xml:space="preserve">، </w:t>
      </w:r>
      <w:r>
        <w:rPr>
          <w:rtl/>
          <w:lang w:bidi="fa-IR"/>
        </w:rPr>
        <w:t>ويُحتمل أن يضم إليهم المهتدي من العباسيين</w:t>
      </w:r>
      <w:r w:rsidR="002A5BBF">
        <w:rPr>
          <w:rtl/>
          <w:lang w:bidi="fa-IR"/>
        </w:rPr>
        <w:t xml:space="preserve">؛ </w:t>
      </w:r>
      <w:r>
        <w:rPr>
          <w:rtl/>
          <w:lang w:bidi="fa-IR"/>
        </w:rPr>
        <w:t>لأنّه فيهم كعمر بن عبد العزيز في بني أميّة</w:t>
      </w:r>
      <w:r w:rsidR="00762961">
        <w:rPr>
          <w:rtl/>
          <w:lang w:bidi="fa-IR"/>
        </w:rPr>
        <w:t xml:space="preserve">، </w:t>
      </w:r>
      <w:r>
        <w:rPr>
          <w:rtl/>
          <w:lang w:bidi="fa-IR"/>
        </w:rPr>
        <w:t>وكذلك الظاهر لِما أُوتي من العدل</w:t>
      </w:r>
      <w:r w:rsidR="00762961">
        <w:rPr>
          <w:rtl/>
          <w:lang w:bidi="fa-IR"/>
        </w:rPr>
        <w:t xml:space="preserve">، </w:t>
      </w:r>
      <w:r>
        <w:rPr>
          <w:rtl/>
          <w:lang w:bidi="fa-IR"/>
        </w:rPr>
        <w:t>وبقي الاثنان المنتظران أحدهما المهدي</w:t>
      </w:r>
      <w:r w:rsidR="002A5BBF">
        <w:rPr>
          <w:rtl/>
          <w:lang w:bidi="fa-IR"/>
        </w:rPr>
        <w:t xml:space="preserve">؛ </w:t>
      </w:r>
      <w:r>
        <w:rPr>
          <w:rtl/>
          <w:lang w:bidi="fa-IR"/>
        </w:rPr>
        <w:t xml:space="preserve">لأنّه من آل بيت محمد </w:t>
      </w:r>
      <w:r w:rsidR="005E7357" w:rsidRPr="00762961">
        <w:rPr>
          <w:rStyle w:val="libFootnoteAlaemChar"/>
          <w:rtl/>
        </w:rPr>
        <w:t>صلى‌الله‌عليه‌وآله</w:t>
      </w:r>
      <w:r>
        <w:rPr>
          <w:rtl/>
          <w:lang w:bidi="fa-IR"/>
        </w:rPr>
        <w:t xml:space="preserve"> ( تاريخ الخلفاء</w:t>
      </w:r>
      <w:r w:rsidR="00FB38D2">
        <w:rPr>
          <w:rtl/>
          <w:lang w:bidi="fa-IR"/>
        </w:rPr>
        <w:t>:</w:t>
      </w:r>
      <w:r>
        <w:rPr>
          <w:rtl/>
          <w:lang w:bidi="fa-IR"/>
        </w:rPr>
        <w:t xml:space="preserve"> 12 )</w:t>
      </w:r>
      <w:r w:rsidR="009D15C6">
        <w:rPr>
          <w:rtl/>
          <w:lang w:bidi="fa-IR"/>
        </w:rPr>
        <w:t>.</w:t>
      </w:r>
      <w:r>
        <w:rPr>
          <w:rtl/>
          <w:lang w:bidi="fa-IR"/>
        </w:rPr>
        <w:t>أقول</w:t>
      </w:r>
      <w:r w:rsidR="00FB38D2">
        <w:rPr>
          <w:rtl/>
          <w:lang w:bidi="fa-IR"/>
        </w:rPr>
        <w:t>:</w:t>
      </w:r>
      <w:r>
        <w:rPr>
          <w:rtl/>
          <w:lang w:bidi="fa-IR"/>
        </w:rPr>
        <w:t xml:space="preserve"> أين الثاني عشر يا جلال الدين</w:t>
      </w:r>
      <w:r w:rsidR="00762961">
        <w:rPr>
          <w:rtl/>
          <w:lang w:bidi="fa-IR"/>
        </w:rPr>
        <w:t xml:space="preserve">، </w:t>
      </w:r>
      <w:r>
        <w:rPr>
          <w:rtl/>
          <w:lang w:bidi="fa-IR"/>
        </w:rPr>
        <w:t>لابدّ أنّك لو كنت حياً في القرن الثاني عشر</w:t>
      </w:r>
      <w:r w:rsidR="00762961">
        <w:rPr>
          <w:rtl/>
          <w:lang w:bidi="fa-IR"/>
        </w:rPr>
        <w:t xml:space="preserve">، </w:t>
      </w:r>
      <w:r>
        <w:rPr>
          <w:rtl/>
          <w:lang w:bidi="fa-IR"/>
        </w:rPr>
        <w:t>لعيّنت الشيخ محمد بن عبد الوهاب بأنّه المنتظر الثاني عشر حتى يتم العدد</w:t>
      </w:r>
      <w:r w:rsidR="009D15C6">
        <w:rPr>
          <w:rtl/>
          <w:lang w:bidi="fa-IR"/>
        </w:rPr>
        <w:t>.</w:t>
      </w:r>
    </w:p>
    <w:p w:rsidR="009D15C6" w:rsidRDefault="00D35AAE" w:rsidP="00762961">
      <w:pPr>
        <w:pStyle w:val="libFootnote0"/>
        <w:rPr>
          <w:rtl/>
          <w:lang w:bidi="fa-IR"/>
        </w:rPr>
      </w:pPr>
      <w:r>
        <w:rPr>
          <w:rtl/>
          <w:lang w:bidi="fa-IR"/>
        </w:rPr>
        <w:t>وهناك علماء وحفّاظ قاموا بتوجيه هذه الأحاديث وتبريرها</w:t>
      </w:r>
      <w:r w:rsidR="00762961">
        <w:rPr>
          <w:rtl/>
          <w:lang w:bidi="fa-IR"/>
        </w:rPr>
        <w:t xml:space="preserve">، </w:t>
      </w:r>
      <w:r>
        <w:rPr>
          <w:rtl/>
          <w:lang w:bidi="fa-IR"/>
        </w:rPr>
        <w:t>وحاولوا تفسير وتطبيق الأحاديث لمعتقداتهم</w:t>
      </w:r>
      <w:r w:rsidR="00762961">
        <w:rPr>
          <w:rtl/>
          <w:lang w:bidi="fa-IR"/>
        </w:rPr>
        <w:t xml:space="preserve">، </w:t>
      </w:r>
      <w:r>
        <w:rPr>
          <w:rtl/>
          <w:lang w:bidi="fa-IR"/>
        </w:rPr>
        <w:t>وليس العكس كما هو الصحيح والمفروض</w:t>
      </w:r>
      <w:r w:rsidR="00762961">
        <w:rPr>
          <w:rtl/>
          <w:lang w:bidi="fa-IR"/>
        </w:rPr>
        <w:t xml:space="preserve">، </w:t>
      </w:r>
      <w:r>
        <w:rPr>
          <w:rtl/>
          <w:lang w:bidi="fa-IR"/>
        </w:rPr>
        <w:t>في الأخذ بما يوافق القرآن والسنة الصحيحة وترك ما خالفهما</w:t>
      </w:r>
      <w:r w:rsidR="00762961">
        <w:rPr>
          <w:rtl/>
          <w:lang w:bidi="fa-IR"/>
        </w:rPr>
        <w:t xml:space="preserve">، </w:t>
      </w:r>
      <w:r>
        <w:rPr>
          <w:rtl/>
          <w:lang w:bidi="fa-IR"/>
        </w:rPr>
        <w:t>وهذا ابن حجر تذرّع إلى أصل اجتماع الأمّة</w:t>
      </w:r>
      <w:r w:rsidR="00762961">
        <w:rPr>
          <w:rtl/>
          <w:lang w:bidi="fa-IR"/>
        </w:rPr>
        <w:t xml:space="preserve">، </w:t>
      </w:r>
      <w:r>
        <w:rPr>
          <w:rtl/>
          <w:lang w:bidi="fa-IR"/>
        </w:rPr>
        <w:t>واختلق حسب ذاك الأصل أئمةً</w:t>
      </w:r>
      <w:r w:rsidR="00762961">
        <w:rPr>
          <w:rtl/>
          <w:lang w:bidi="fa-IR"/>
        </w:rPr>
        <w:t xml:space="preserve">، </w:t>
      </w:r>
      <w:r>
        <w:rPr>
          <w:rtl/>
          <w:lang w:bidi="fa-IR"/>
        </w:rPr>
        <w:t xml:space="preserve">وجعلهم خلفاء النبي </w:t>
      </w:r>
      <w:r w:rsidR="005E7357" w:rsidRPr="00762961">
        <w:rPr>
          <w:rStyle w:val="libFootnoteAlaemChar"/>
          <w:rtl/>
        </w:rPr>
        <w:t>صلى‌الله‌عليه‌وآله</w:t>
      </w:r>
      <w:r w:rsidR="00D238C1">
        <w:rPr>
          <w:rtl/>
          <w:lang w:bidi="fa-IR"/>
        </w:rPr>
        <w:t>.</w:t>
      </w:r>
      <w:r>
        <w:rPr>
          <w:rtl/>
          <w:lang w:bidi="fa-IR"/>
        </w:rPr>
        <w:t>فقال</w:t>
      </w:r>
      <w:r w:rsidR="00FB38D2">
        <w:rPr>
          <w:rtl/>
          <w:lang w:bidi="fa-IR"/>
        </w:rPr>
        <w:t>:</w:t>
      </w:r>
      <w:r>
        <w:rPr>
          <w:rtl/>
          <w:lang w:bidi="fa-IR"/>
        </w:rPr>
        <w:t xml:space="preserve"> المراد بالاجتماع انقياد بيعته</w:t>
      </w:r>
      <w:r w:rsidR="00762961">
        <w:rPr>
          <w:rtl/>
          <w:lang w:bidi="fa-IR"/>
        </w:rPr>
        <w:t xml:space="preserve">، </w:t>
      </w:r>
      <w:r>
        <w:rPr>
          <w:rtl/>
          <w:lang w:bidi="fa-IR"/>
        </w:rPr>
        <w:t>والذي وقع أنّ الناس اجتمعوا على أبي بكر ثمّ عمر ثمّ عثمان ثمّ علي</w:t>
      </w:r>
      <w:r w:rsidR="00762961">
        <w:rPr>
          <w:rtl/>
          <w:lang w:bidi="fa-IR"/>
        </w:rPr>
        <w:t xml:space="preserve">، </w:t>
      </w:r>
      <w:r>
        <w:rPr>
          <w:rtl/>
          <w:lang w:bidi="fa-IR"/>
        </w:rPr>
        <w:t>إلى أن وقع أمر الحكمينِ في صفين</w:t>
      </w:r>
      <w:r w:rsidR="00762961">
        <w:rPr>
          <w:rtl/>
          <w:lang w:bidi="fa-IR"/>
        </w:rPr>
        <w:t xml:space="preserve">، </w:t>
      </w:r>
      <w:r>
        <w:rPr>
          <w:rtl/>
          <w:lang w:bidi="fa-IR"/>
        </w:rPr>
        <w:t>فسمّى معاوية يومئذ بالخلافة</w:t>
      </w:r>
      <w:r w:rsidR="00762961">
        <w:rPr>
          <w:rtl/>
          <w:lang w:bidi="fa-IR"/>
        </w:rPr>
        <w:t xml:space="preserve">، </w:t>
      </w:r>
      <w:r>
        <w:rPr>
          <w:rtl/>
          <w:lang w:bidi="fa-IR"/>
        </w:rPr>
        <w:t xml:space="preserve">ثمّ اجتمع الناس على معاوية عند صلح الحسن </w:t>
      </w:r>
      <w:r w:rsidR="004E2DBF" w:rsidRPr="00762961">
        <w:rPr>
          <w:rStyle w:val="libFootnoteAlaemChar"/>
          <w:rtl/>
        </w:rPr>
        <w:t>عليه‌السلام</w:t>
      </w:r>
      <w:r w:rsidR="00762961">
        <w:rPr>
          <w:rtl/>
          <w:lang w:bidi="fa-IR"/>
        </w:rPr>
        <w:t xml:space="preserve">، </w:t>
      </w:r>
      <w:r>
        <w:rPr>
          <w:rtl/>
          <w:lang w:bidi="fa-IR"/>
        </w:rPr>
        <w:t>ثمّ اجتمعوا على وَلده يزيد</w:t>
      </w:r>
      <w:r w:rsidR="00762961">
        <w:rPr>
          <w:rtl/>
          <w:lang w:bidi="fa-IR"/>
        </w:rPr>
        <w:t xml:space="preserve">، </w:t>
      </w:r>
      <w:r>
        <w:rPr>
          <w:rtl/>
          <w:lang w:bidi="fa-IR"/>
        </w:rPr>
        <w:t>ولم ينتظم للحسين أمر</w:t>
      </w:r>
      <w:r w:rsidR="00762961">
        <w:rPr>
          <w:rtl/>
          <w:lang w:bidi="fa-IR"/>
        </w:rPr>
        <w:t xml:space="preserve">، </w:t>
      </w:r>
      <w:r>
        <w:rPr>
          <w:rtl/>
          <w:lang w:bidi="fa-IR"/>
        </w:rPr>
        <w:t>بل لقبل ذلك</w:t>
      </w:r>
      <w:r w:rsidR="00762961">
        <w:rPr>
          <w:rtl/>
          <w:lang w:bidi="fa-IR"/>
        </w:rPr>
        <w:t xml:space="preserve">، </w:t>
      </w:r>
      <w:r>
        <w:rPr>
          <w:rtl/>
          <w:lang w:bidi="fa-IR"/>
        </w:rPr>
        <w:t>ثمّ لمّا مات يزيد وقع الاختلاف إلى أن اجتمعوا على عبد الملك بن مروان بعد قتل ابن الزبير</w:t>
      </w:r>
      <w:r w:rsidR="00762961">
        <w:rPr>
          <w:rtl/>
          <w:lang w:bidi="fa-IR"/>
        </w:rPr>
        <w:t xml:space="preserve">، </w:t>
      </w:r>
      <w:r>
        <w:rPr>
          <w:rtl/>
          <w:lang w:bidi="fa-IR"/>
        </w:rPr>
        <w:t>ثمّ اجتمعوا على أولاده الأربعة</w:t>
      </w:r>
      <w:r w:rsidR="00FB38D2">
        <w:rPr>
          <w:rtl/>
          <w:lang w:bidi="fa-IR"/>
        </w:rPr>
        <w:t>:</w:t>
      </w:r>
      <w:r>
        <w:rPr>
          <w:rtl/>
          <w:lang w:bidi="fa-IR"/>
        </w:rPr>
        <w:t xml:space="preserve"> الوليد</w:t>
      </w:r>
      <w:r w:rsidR="00762961">
        <w:rPr>
          <w:rtl/>
          <w:lang w:bidi="fa-IR"/>
        </w:rPr>
        <w:t xml:space="preserve">، </w:t>
      </w:r>
      <w:r>
        <w:rPr>
          <w:rtl/>
          <w:lang w:bidi="fa-IR"/>
        </w:rPr>
        <w:t>ثمّ سليمان</w:t>
      </w:r>
      <w:r w:rsidR="00762961">
        <w:rPr>
          <w:rtl/>
          <w:lang w:bidi="fa-IR"/>
        </w:rPr>
        <w:t xml:space="preserve">، </w:t>
      </w:r>
      <w:r>
        <w:rPr>
          <w:rtl/>
          <w:lang w:bidi="fa-IR"/>
        </w:rPr>
        <w:t>ثمّ يزيد</w:t>
      </w:r>
      <w:r w:rsidR="00762961">
        <w:rPr>
          <w:rtl/>
          <w:lang w:bidi="fa-IR"/>
        </w:rPr>
        <w:t xml:space="preserve">، </w:t>
      </w:r>
      <w:r>
        <w:rPr>
          <w:rtl/>
          <w:lang w:bidi="fa-IR"/>
        </w:rPr>
        <w:t>ثمّ هشام</w:t>
      </w:r>
      <w:r w:rsidR="00762961">
        <w:rPr>
          <w:rtl/>
          <w:lang w:bidi="fa-IR"/>
        </w:rPr>
        <w:t xml:space="preserve">، </w:t>
      </w:r>
      <w:r>
        <w:rPr>
          <w:rtl/>
          <w:lang w:bidi="fa-IR"/>
        </w:rPr>
        <w:t>وتخلّل بين سليمان ويزيد عمر بن عبد العزيز</w:t>
      </w:r>
      <w:r w:rsidR="00D238C1">
        <w:rPr>
          <w:rtl/>
          <w:lang w:bidi="fa-IR"/>
        </w:rPr>
        <w:t>.</w:t>
      </w:r>
      <w:r>
        <w:rPr>
          <w:rtl/>
          <w:lang w:bidi="fa-IR"/>
        </w:rPr>
        <w:t>فهؤلاء سبعة بعد الخلفاء الراشدين</w:t>
      </w:r>
      <w:r w:rsidR="00762961">
        <w:rPr>
          <w:rtl/>
          <w:lang w:bidi="fa-IR"/>
        </w:rPr>
        <w:t xml:space="preserve">، </w:t>
      </w:r>
      <w:r>
        <w:rPr>
          <w:rtl/>
          <w:lang w:bidi="fa-IR"/>
        </w:rPr>
        <w:t>والثاني عشر الوليد بن يزيد عبد الملك</w:t>
      </w:r>
      <w:r w:rsidR="009D15C6">
        <w:rPr>
          <w:rtl/>
          <w:lang w:bidi="fa-IR"/>
        </w:rPr>
        <w:t>.</w:t>
      </w:r>
    </w:p>
    <w:p w:rsidR="009D15C6" w:rsidRDefault="009D15C6" w:rsidP="009D15C6">
      <w:pPr>
        <w:pStyle w:val="libNormal"/>
        <w:rPr>
          <w:rtl/>
          <w:lang w:bidi="fa-IR"/>
        </w:rPr>
      </w:pPr>
      <w:r>
        <w:rPr>
          <w:rtl/>
          <w:lang w:bidi="fa-IR"/>
        </w:rPr>
        <w:br w:type="page"/>
      </w:r>
    </w:p>
    <w:p w:rsidR="009D15C6" w:rsidRDefault="009D15C6" w:rsidP="009D15C6">
      <w:pPr>
        <w:pStyle w:val="libLine"/>
        <w:rPr>
          <w:rtl/>
          <w:lang w:bidi="fa-IR"/>
        </w:rPr>
      </w:pPr>
      <w:r>
        <w:rPr>
          <w:rtl/>
          <w:lang w:bidi="fa-IR"/>
        </w:rPr>
        <w:lastRenderedPageBreak/>
        <w:t>____________________</w:t>
      </w:r>
    </w:p>
    <w:p w:rsidR="009D15C6" w:rsidRDefault="00D35AAE" w:rsidP="009D15C6">
      <w:pPr>
        <w:pStyle w:val="libFootnote0"/>
        <w:rPr>
          <w:rtl/>
          <w:lang w:bidi="fa-IR"/>
        </w:rPr>
      </w:pPr>
      <w:r>
        <w:rPr>
          <w:rtl/>
          <w:lang w:bidi="fa-IR"/>
        </w:rPr>
        <w:t>وقال في موضع آخر</w:t>
      </w:r>
      <w:r w:rsidR="00FB38D2">
        <w:rPr>
          <w:rtl/>
          <w:lang w:bidi="fa-IR"/>
        </w:rPr>
        <w:t>:</w:t>
      </w:r>
      <w:r>
        <w:rPr>
          <w:rtl/>
          <w:lang w:bidi="fa-IR"/>
        </w:rPr>
        <w:t xml:space="preserve"> فالأَولى أن يُحمل قوله</w:t>
      </w:r>
      <w:r w:rsidR="00FB38D2">
        <w:rPr>
          <w:rtl/>
          <w:lang w:bidi="fa-IR"/>
        </w:rPr>
        <w:t>:</w:t>
      </w:r>
      <w:r>
        <w:rPr>
          <w:rtl/>
          <w:lang w:bidi="fa-IR"/>
        </w:rPr>
        <w:t xml:space="preserve"> يكون بعدي اثنا عشر خليفةً على حقيقة البعدية</w:t>
      </w:r>
      <w:r w:rsidR="00762961">
        <w:rPr>
          <w:rtl/>
          <w:lang w:bidi="fa-IR"/>
        </w:rPr>
        <w:t xml:space="preserve">، </w:t>
      </w:r>
      <w:r>
        <w:rPr>
          <w:rtl/>
          <w:lang w:bidi="fa-IR"/>
        </w:rPr>
        <w:t>فإنّ جميع مَن ولي الخلافة من الصدّيق إلى عمر بن عبد العزيز أربعة عشر نفساً</w:t>
      </w:r>
      <w:r w:rsidR="00762961">
        <w:rPr>
          <w:rtl/>
          <w:lang w:bidi="fa-IR"/>
        </w:rPr>
        <w:t xml:space="preserve">، </w:t>
      </w:r>
      <w:r>
        <w:rPr>
          <w:rtl/>
          <w:lang w:bidi="fa-IR"/>
        </w:rPr>
        <w:t>منهم اثنان لا تصح ولايتهما ولم تطل مدتهما</w:t>
      </w:r>
      <w:r w:rsidR="00762961">
        <w:rPr>
          <w:rtl/>
          <w:lang w:bidi="fa-IR"/>
        </w:rPr>
        <w:t xml:space="preserve">، </w:t>
      </w:r>
      <w:r>
        <w:rPr>
          <w:rtl/>
          <w:lang w:bidi="fa-IR"/>
        </w:rPr>
        <w:t>وهما</w:t>
      </w:r>
      <w:r w:rsidR="00FB38D2">
        <w:rPr>
          <w:rtl/>
          <w:lang w:bidi="fa-IR"/>
        </w:rPr>
        <w:t>:</w:t>
      </w:r>
      <w:r>
        <w:rPr>
          <w:rtl/>
          <w:lang w:bidi="fa-IR"/>
        </w:rPr>
        <w:t xml:space="preserve"> معاوية بن يزيد</w:t>
      </w:r>
      <w:r w:rsidR="00762961">
        <w:rPr>
          <w:rtl/>
          <w:lang w:bidi="fa-IR"/>
        </w:rPr>
        <w:t xml:space="preserve">، </w:t>
      </w:r>
      <w:r>
        <w:rPr>
          <w:rtl/>
          <w:lang w:bidi="fa-IR"/>
        </w:rPr>
        <w:t>ومروان بن الحكم</w:t>
      </w:r>
      <w:r w:rsidR="00762961">
        <w:rPr>
          <w:rtl/>
          <w:lang w:bidi="fa-IR"/>
        </w:rPr>
        <w:t xml:space="preserve">، </w:t>
      </w:r>
      <w:r>
        <w:rPr>
          <w:rtl/>
          <w:lang w:bidi="fa-IR"/>
        </w:rPr>
        <w:t>والباقون اثنا عشر نفساً على الولاء</w:t>
      </w:r>
      <w:r w:rsidR="00D238C1">
        <w:rPr>
          <w:rtl/>
          <w:lang w:bidi="fa-IR"/>
        </w:rPr>
        <w:t>.</w:t>
      </w:r>
      <w:r>
        <w:rPr>
          <w:rtl/>
          <w:lang w:bidi="fa-IR"/>
        </w:rPr>
        <w:t>( فتح الباري 13</w:t>
      </w:r>
      <w:r w:rsidR="00FB38D2">
        <w:rPr>
          <w:rtl/>
          <w:lang w:bidi="fa-IR"/>
        </w:rPr>
        <w:t>:</w:t>
      </w:r>
      <w:r>
        <w:rPr>
          <w:rtl/>
          <w:lang w:bidi="fa-IR"/>
        </w:rPr>
        <w:t xml:space="preserve"> 182 وص 13 )</w:t>
      </w:r>
      <w:r w:rsidR="009D15C6">
        <w:rPr>
          <w:rtl/>
          <w:lang w:bidi="fa-IR"/>
        </w:rPr>
        <w:t>.</w:t>
      </w:r>
    </w:p>
    <w:p w:rsidR="009D15C6" w:rsidRDefault="00D35AAE" w:rsidP="00D62158">
      <w:pPr>
        <w:pStyle w:val="libFootnote0"/>
        <w:rPr>
          <w:rtl/>
          <w:lang w:bidi="fa-IR"/>
        </w:rPr>
      </w:pPr>
      <w:r>
        <w:rPr>
          <w:rtl/>
          <w:lang w:bidi="fa-IR"/>
        </w:rPr>
        <w:t>أقول</w:t>
      </w:r>
      <w:r w:rsidR="00FB38D2">
        <w:rPr>
          <w:rtl/>
          <w:lang w:bidi="fa-IR"/>
        </w:rPr>
        <w:t>:</w:t>
      </w:r>
      <w:r>
        <w:rPr>
          <w:rtl/>
          <w:lang w:bidi="fa-IR"/>
        </w:rPr>
        <w:t xml:space="preserve"> لو تأمل الإنسان المنصف البصير إلى أقوال علماء السُنة في تفسير هذا الحديث</w:t>
      </w:r>
      <w:r w:rsidR="00762961">
        <w:rPr>
          <w:rtl/>
          <w:lang w:bidi="fa-IR"/>
        </w:rPr>
        <w:t xml:space="preserve">، </w:t>
      </w:r>
      <w:r>
        <w:rPr>
          <w:rtl/>
          <w:lang w:bidi="fa-IR"/>
        </w:rPr>
        <w:t>وتحديد المعنيين الاثني عشر المشار إليهم في الحديث</w:t>
      </w:r>
      <w:r w:rsidR="00762961">
        <w:rPr>
          <w:rtl/>
          <w:lang w:bidi="fa-IR"/>
        </w:rPr>
        <w:t xml:space="preserve">، </w:t>
      </w:r>
      <w:r>
        <w:rPr>
          <w:rtl/>
          <w:lang w:bidi="fa-IR"/>
        </w:rPr>
        <w:t>سواء الأقوال التي تطرّقنا إليها</w:t>
      </w:r>
      <w:r w:rsidR="00762961">
        <w:rPr>
          <w:rtl/>
          <w:lang w:bidi="fa-IR"/>
        </w:rPr>
        <w:t xml:space="preserve">، </w:t>
      </w:r>
      <w:r>
        <w:rPr>
          <w:rtl/>
          <w:lang w:bidi="fa-IR"/>
        </w:rPr>
        <w:t>أَم التي لم نشر إليها</w:t>
      </w:r>
      <w:r w:rsidR="00762961">
        <w:rPr>
          <w:rtl/>
          <w:lang w:bidi="fa-IR"/>
        </w:rPr>
        <w:t xml:space="preserve">، </w:t>
      </w:r>
      <w:r>
        <w:rPr>
          <w:rtl/>
          <w:lang w:bidi="fa-IR"/>
        </w:rPr>
        <w:t>لعرف الحيرة والاضطراب</w:t>
      </w:r>
      <w:r w:rsidR="00762961">
        <w:rPr>
          <w:rtl/>
          <w:lang w:bidi="fa-IR"/>
        </w:rPr>
        <w:t xml:space="preserve">، </w:t>
      </w:r>
      <w:r>
        <w:rPr>
          <w:rtl/>
          <w:lang w:bidi="fa-IR"/>
        </w:rPr>
        <w:t>وكذا التغريب والتشريق والتزلزل عندهم</w:t>
      </w:r>
      <w:r w:rsidR="00762961">
        <w:rPr>
          <w:rtl/>
          <w:lang w:bidi="fa-IR"/>
        </w:rPr>
        <w:t xml:space="preserve">، </w:t>
      </w:r>
      <w:r>
        <w:rPr>
          <w:rtl/>
          <w:lang w:bidi="fa-IR"/>
        </w:rPr>
        <w:t>بحيث إنّهم لم يتحدوا ولم يتفقوا على رأي واحد</w:t>
      </w:r>
      <w:r w:rsidR="00762961">
        <w:rPr>
          <w:rtl/>
          <w:lang w:bidi="fa-IR"/>
        </w:rPr>
        <w:t xml:space="preserve">، </w:t>
      </w:r>
      <w:r>
        <w:rPr>
          <w:rtl/>
          <w:lang w:bidi="fa-IR"/>
        </w:rPr>
        <w:t>ولا يخفى ما في هذه الأقوال من الضعف والإيراد</w:t>
      </w:r>
      <w:r w:rsidR="00762961">
        <w:rPr>
          <w:rtl/>
          <w:lang w:bidi="fa-IR"/>
        </w:rPr>
        <w:t xml:space="preserve">، </w:t>
      </w:r>
      <w:r>
        <w:rPr>
          <w:rtl/>
          <w:lang w:bidi="fa-IR"/>
        </w:rPr>
        <w:t>وإنّ التطرّق إلى كل ذلك يخرجنا عن الإيجاز المطلوب</w:t>
      </w:r>
      <w:r w:rsidR="002A5BBF">
        <w:rPr>
          <w:rtl/>
          <w:lang w:bidi="fa-IR"/>
        </w:rPr>
        <w:t xml:space="preserve">؛ </w:t>
      </w:r>
      <w:r>
        <w:rPr>
          <w:rtl/>
          <w:lang w:bidi="fa-IR"/>
        </w:rPr>
        <w:t>ولذلك ندعو القارئ اللبيب إلى مراجعة ما كُتب في هذا الموضوع</w:t>
      </w:r>
      <w:r w:rsidR="00762961">
        <w:rPr>
          <w:rtl/>
          <w:lang w:bidi="fa-IR"/>
        </w:rPr>
        <w:t xml:space="preserve">، </w:t>
      </w:r>
      <w:r>
        <w:rPr>
          <w:rtl/>
          <w:lang w:bidi="fa-IR"/>
        </w:rPr>
        <w:t>ولكن أهم تلك النقاط المأخوذة على علماء الجمهور</w:t>
      </w:r>
      <w:r w:rsidR="00FB38D2">
        <w:rPr>
          <w:rtl/>
          <w:lang w:bidi="fa-IR"/>
        </w:rPr>
        <w:t>:</w:t>
      </w:r>
      <w:r>
        <w:rPr>
          <w:rtl/>
          <w:lang w:bidi="fa-IR"/>
        </w:rPr>
        <w:t xml:space="preserve"> </w:t>
      </w:r>
      <w:r>
        <w:rPr>
          <w:lang w:bidi="fa-IR"/>
        </w:rPr>
        <w:cr/>
      </w:r>
      <w:r>
        <w:rPr>
          <w:rtl/>
          <w:lang w:bidi="fa-IR"/>
        </w:rPr>
        <w:t>1 - إنّنا لو جمعنا بين الأقوال المذكورة التي ذُكرت فيها أسماء الخلفاء لرأيناها تزيد عن الاثني عشر</w:t>
      </w:r>
      <w:r w:rsidR="009D15C6">
        <w:rPr>
          <w:rtl/>
          <w:lang w:bidi="fa-IR"/>
        </w:rPr>
        <w:t>.</w:t>
      </w:r>
    </w:p>
    <w:p w:rsidR="009D15C6" w:rsidRDefault="00D35AAE" w:rsidP="009D15C6">
      <w:pPr>
        <w:pStyle w:val="libFootnote0"/>
        <w:rPr>
          <w:rtl/>
          <w:lang w:bidi="fa-IR"/>
        </w:rPr>
      </w:pPr>
      <w:r>
        <w:rPr>
          <w:rtl/>
          <w:lang w:bidi="fa-IR"/>
        </w:rPr>
        <w:t>2 - تلاحظ أنّ بعض علماء السُنة يختلق خلفاء حسب هواه ورأيه</w:t>
      </w:r>
      <w:r w:rsidR="00762961">
        <w:rPr>
          <w:rtl/>
          <w:lang w:bidi="fa-IR"/>
        </w:rPr>
        <w:t xml:space="preserve">، </w:t>
      </w:r>
      <w:r>
        <w:rPr>
          <w:rtl/>
          <w:lang w:bidi="fa-IR"/>
        </w:rPr>
        <w:t>فينفي صحة خلافة أحدهم والآخرون يثبتونها</w:t>
      </w:r>
      <w:r w:rsidR="00762961">
        <w:rPr>
          <w:rtl/>
          <w:lang w:bidi="fa-IR"/>
        </w:rPr>
        <w:t xml:space="preserve">، </w:t>
      </w:r>
      <w:r>
        <w:rPr>
          <w:rtl/>
          <w:lang w:bidi="fa-IR"/>
        </w:rPr>
        <w:t>كما مرّ عليك في أمر خليفتهم مروان بن الحكم حيث عدّه بعضهم من الخلفاء</w:t>
      </w:r>
      <w:r w:rsidR="00762961">
        <w:rPr>
          <w:rtl/>
          <w:lang w:bidi="fa-IR"/>
        </w:rPr>
        <w:t xml:space="preserve">، </w:t>
      </w:r>
      <w:r>
        <w:rPr>
          <w:rtl/>
          <w:lang w:bidi="fa-IR"/>
        </w:rPr>
        <w:t>ونفاه البعض</w:t>
      </w:r>
      <w:r w:rsidR="002A5BBF">
        <w:rPr>
          <w:rtl/>
          <w:lang w:bidi="fa-IR"/>
        </w:rPr>
        <w:t xml:space="preserve">؛ </w:t>
      </w:r>
      <w:r>
        <w:rPr>
          <w:rtl/>
          <w:lang w:bidi="fa-IR"/>
        </w:rPr>
        <w:t>لكونه غاصباً</w:t>
      </w:r>
      <w:r w:rsidR="00762961">
        <w:rPr>
          <w:rtl/>
          <w:lang w:bidi="fa-IR"/>
        </w:rPr>
        <w:t xml:space="preserve">، </w:t>
      </w:r>
      <w:r>
        <w:rPr>
          <w:rtl/>
          <w:lang w:bidi="fa-IR"/>
        </w:rPr>
        <w:t>فلو كان هكذا فأمر الخلفاء الذين جاءوا بعده واضح</w:t>
      </w:r>
      <w:r w:rsidR="009D15C6">
        <w:rPr>
          <w:rtl/>
          <w:lang w:bidi="fa-IR"/>
        </w:rPr>
        <w:t>.</w:t>
      </w:r>
    </w:p>
    <w:p w:rsidR="009D15C6" w:rsidRDefault="00D35AAE" w:rsidP="009D15C6">
      <w:pPr>
        <w:pStyle w:val="libFootnote0"/>
        <w:rPr>
          <w:rtl/>
          <w:lang w:bidi="fa-IR"/>
        </w:rPr>
      </w:pPr>
      <w:r>
        <w:rPr>
          <w:rtl/>
          <w:lang w:bidi="fa-IR"/>
        </w:rPr>
        <w:t>3 - قيّد بعضهم شرط العدالة في الخليفة</w:t>
      </w:r>
      <w:r w:rsidR="00762961">
        <w:rPr>
          <w:rtl/>
          <w:lang w:bidi="fa-IR"/>
        </w:rPr>
        <w:t xml:space="preserve">، </w:t>
      </w:r>
      <w:r>
        <w:rPr>
          <w:rtl/>
          <w:lang w:bidi="fa-IR"/>
        </w:rPr>
        <w:t>فلو راجع القرّاء تاريخ حياة الخلفاء المذكورين</w:t>
      </w:r>
      <w:r w:rsidR="00762961">
        <w:rPr>
          <w:rtl/>
          <w:lang w:bidi="fa-IR"/>
        </w:rPr>
        <w:t xml:space="preserve">، </w:t>
      </w:r>
      <w:r>
        <w:rPr>
          <w:rtl/>
          <w:lang w:bidi="fa-IR"/>
        </w:rPr>
        <w:t>لعُرف أنّ أكثر هؤلاء الخلفاء يخرجون عن دائرة العدالة والخلافة</w:t>
      </w:r>
      <w:r w:rsidR="00762961">
        <w:rPr>
          <w:rtl/>
          <w:lang w:bidi="fa-IR"/>
        </w:rPr>
        <w:t xml:space="preserve">، </w:t>
      </w:r>
      <w:r>
        <w:rPr>
          <w:rtl/>
          <w:lang w:bidi="fa-IR"/>
        </w:rPr>
        <w:t>حتى لم يبقَ منهم إلا القليل الواحد أو الاثنين</w:t>
      </w:r>
      <w:r w:rsidR="009D15C6">
        <w:rPr>
          <w:rtl/>
          <w:lang w:bidi="fa-IR"/>
        </w:rPr>
        <w:t>.</w:t>
      </w:r>
    </w:p>
    <w:p w:rsidR="009D15C6" w:rsidRDefault="00D35AAE" w:rsidP="009D15C6">
      <w:pPr>
        <w:pStyle w:val="libFootnote0"/>
        <w:rPr>
          <w:rtl/>
          <w:lang w:bidi="fa-IR"/>
        </w:rPr>
      </w:pPr>
      <w:r>
        <w:rPr>
          <w:rtl/>
          <w:lang w:bidi="fa-IR"/>
        </w:rPr>
        <w:t>4 - وآخر ما نورده من ملاحظاتنا أنّ التفسير الواقعي والمعنى الصحيح لحديث الأئمة الاثني عشر</w:t>
      </w:r>
      <w:r w:rsidR="00762961">
        <w:rPr>
          <w:rtl/>
          <w:lang w:bidi="fa-IR"/>
        </w:rPr>
        <w:t xml:space="preserve">، </w:t>
      </w:r>
      <w:r>
        <w:rPr>
          <w:rtl/>
          <w:lang w:bidi="fa-IR"/>
        </w:rPr>
        <w:t>هو معتقد الشيعة التي تذهب إلى إمامة اثني عشر خليفةً كلهم من قريش</w:t>
      </w:r>
      <w:r w:rsidR="00762961">
        <w:rPr>
          <w:rtl/>
          <w:lang w:bidi="fa-IR"/>
        </w:rPr>
        <w:t xml:space="preserve">، </w:t>
      </w:r>
      <w:r>
        <w:rPr>
          <w:rtl/>
          <w:lang w:bidi="fa-IR"/>
        </w:rPr>
        <w:t>ومن بطن هاشم</w:t>
      </w:r>
      <w:r w:rsidR="00762961">
        <w:rPr>
          <w:rtl/>
          <w:lang w:bidi="fa-IR"/>
        </w:rPr>
        <w:t xml:space="preserve">، </w:t>
      </w:r>
      <w:r>
        <w:rPr>
          <w:rtl/>
          <w:lang w:bidi="fa-IR"/>
        </w:rPr>
        <w:t>ومن العترة الطاهرة</w:t>
      </w:r>
      <w:r w:rsidR="00762961">
        <w:rPr>
          <w:rtl/>
          <w:lang w:bidi="fa-IR"/>
        </w:rPr>
        <w:t xml:space="preserve">، </w:t>
      </w:r>
      <w:r>
        <w:rPr>
          <w:rtl/>
          <w:lang w:bidi="fa-IR"/>
        </w:rPr>
        <w:t xml:space="preserve">من آل الرسول </w:t>
      </w:r>
      <w:r w:rsidR="005E7357" w:rsidRPr="000D2156">
        <w:rPr>
          <w:rStyle w:val="libFootnoteAlaemChar"/>
          <w:rtl/>
        </w:rPr>
        <w:t>صلى‌الله‌عليه‌وآله</w:t>
      </w:r>
      <w:r w:rsidR="00762961">
        <w:rPr>
          <w:rtl/>
          <w:lang w:bidi="fa-IR"/>
        </w:rPr>
        <w:t xml:space="preserve">، </w:t>
      </w:r>
      <w:r>
        <w:rPr>
          <w:rtl/>
          <w:lang w:bidi="fa-IR"/>
        </w:rPr>
        <w:t xml:space="preserve">كما أشار إلى ذلك ابن كثير ثمّ اتهم الشيعة </w:t>
      </w:r>
      <w:r w:rsidR="00762961">
        <w:rPr>
          <w:rtl/>
          <w:lang w:bidi="fa-IR"/>
        </w:rPr>
        <w:t>-</w:t>
      </w:r>
      <w:r>
        <w:rPr>
          <w:rtl/>
          <w:lang w:bidi="fa-IR"/>
        </w:rPr>
        <w:t xml:space="preserve"> كعادته </w:t>
      </w:r>
      <w:r w:rsidR="00762961">
        <w:rPr>
          <w:rtl/>
          <w:lang w:bidi="fa-IR"/>
        </w:rPr>
        <w:t>-</w:t>
      </w:r>
      <w:r>
        <w:rPr>
          <w:rtl/>
          <w:lang w:bidi="fa-IR"/>
        </w:rPr>
        <w:t xml:space="preserve"> بالجهل فقال</w:t>
      </w:r>
      <w:r w:rsidR="00FB38D2">
        <w:rPr>
          <w:rtl/>
          <w:lang w:bidi="fa-IR"/>
        </w:rPr>
        <w:t>:</w:t>
      </w:r>
      <w:r>
        <w:rPr>
          <w:rtl/>
          <w:lang w:bidi="fa-IR"/>
        </w:rPr>
        <w:t xml:space="preserve"> وليس المراد بهؤلاء الخلفاء الاثني عشر</w:t>
      </w:r>
      <w:r w:rsidR="00762961">
        <w:rPr>
          <w:rtl/>
          <w:lang w:bidi="fa-IR"/>
        </w:rPr>
        <w:t xml:space="preserve">، </w:t>
      </w:r>
      <w:r>
        <w:rPr>
          <w:rtl/>
          <w:lang w:bidi="fa-IR"/>
        </w:rPr>
        <w:t>الأئمة الذين يعتقدون فيهم الاثنا عشرية من الروافض</w:t>
      </w:r>
      <w:r w:rsidR="002A5BBF">
        <w:rPr>
          <w:rtl/>
          <w:lang w:bidi="fa-IR"/>
        </w:rPr>
        <w:t xml:space="preserve">؛ </w:t>
      </w:r>
      <w:r>
        <w:rPr>
          <w:rtl/>
          <w:lang w:bidi="fa-IR"/>
        </w:rPr>
        <w:t>لجهلهم وقلة عقلهم (</w:t>
      </w:r>
      <w:r w:rsidR="00D238C1">
        <w:rPr>
          <w:rtl/>
          <w:lang w:bidi="fa-IR"/>
        </w:rPr>
        <w:t xml:space="preserve"> </w:t>
      </w:r>
      <w:r>
        <w:rPr>
          <w:rtl/>
          <w:lang w:bidi="fa-IR"/>
        </w:rPr>
        <w:t>تفسير ابن كثير 2</w:t>
      </w:r>
      <w:r w:rsidR="00FB38D2">
        <w:rPr>
          <w:rtl/>
          <w:lang w:bidi="fa-IR"/>
        </w:rPr>
        <w:t>:</w:t>
      </w:r>
      <w:r>
        <w:rPr>
          <w:rtl/>
          <w:lang w:bidi="fa-IR"/>
        </w:rPr>
        <w:t xml:space="preserve"> 34 )</w:t>
      </w:r>
      <w:r w:rsidR="009D15C6">
        <w:rPr>
          <w:rtl/>
          <w:lang w:bidi="fa-IR"/>
        </w:rPr>
        <w:t>.</w:t>
      </w:r>
    </w:p>
    <w:p w:rsidR="009D15C6" w:rsidRDefault="00D35AAE" w:rsidP="009D15C6">
      <w:pPr>
        <w:pStyle w:val="libFootnote0"/>
        <w:rPr>
          <w:rtl/>
          <w:lang w:bidi="fa-IR"/>
        </w:rPr>
      </w:pPr>
      <w:r>
        <w:rPr>
          <w:rtl/>
          <w:lang w:bidi="fa-IR"/>
        </w:rPr>
        <w:t>وهذه الأحاديث لمّا كانت إحدى أدلة أحقية الشيعة لإثبات صحة مذهبهم</w:t>
      </w:r>
      <w:r w:rsidR="00762961">
        <w:rPr>
          <w:rtl/>
          <w:lang w:bidi="fa-IR"/>
        </w:rPr>
        <w:t xml:space="preserve">، </w:t>
      </w:r>
      <w:r>
        <w:rPr>
          <w:rtl/>
          <w:lang w:bidi="fa-IR"/>
        </w:rPr>
        <w:t>استشكل بعض علماء السُنة في الحديث كالشيخ ولي الله المحدّث في كتابه قوة العينين في تفضيل الشيخين حيث قال</w:t>
      </w:r>
      <w:r w:rsidR="00FB38D2">
        <w:rPr>
          <w:rtl/>
          <w:lang w:bidi="fa-IR"/>
        </w:rPr>
        <w:t>:</w:t>
      </w:r>
      <w:r>
        <w:rPr>
          <w:rtl/>
          <w:lang w:bidi="fa-IR"/>
        </w:rPr>
        <w:t xml:space="preserve"> وقد استُشكل في حديث ( لا يزال ) ووجه الإشكال</w:t>
      </w:r>
      <w:r w:rsidR="00762961">
        <w:rPr>
          <w:rtl/>
          <w:lang w:bidi="fa-IR"/>
        </w:rPr>
        <w:t xml:space="preserve">، </w:t>
      </w:r>
      <w:r>
        <w:rPr>
          <w:rtl/>
          <w:lang w:bidi="fa-IR"/>
        </w:rPr>
        <w:t>إنّ هذا الحديث ناظر إلى مذهب الاثني عشرية الذين اثبتوا اثني عش</w:t>
      </w:r>
      <w:r w:rsidR="000D2156">
        <w:rPr>
          <w:rtl/>
          <w:lang w:bidi="fa-IR"/>
        </w:rPr>
        <w:t>ر إماماً ( عون المعبود 11</w:t>
      </w:r>
      <w:r w:rsidR="00FB38D2">
        <w:rPr>
          <w:rtl/>
          <w:lang w:bidi="fa-IR"/>
        </w:rPr>
        <w:t>:</w:t>
      </w:r>
      <w:r w:rsidR="000D2156">
        <w:rPr>
          <w:rtl/>
          <w:lang w:bidi="fa-IR"/>
        </w:rPr>
        <w:t xml:space="preserve"> 364</w:t>
      </w:r>
      <w:r>
        <w:rPr>
          <w:rtl/>
          <w:lang w:bidi="fa-IR"/>
        </w:rPr>
        <w:t>)</w:t>
      </w:r>
      <w:r w:rsidR="009D15C6">
        <w:rPr>
          <w:rtl/>
          <w:lang w:bidi="fa-IR"/>
        </w:rPr>
        <w:t>.</w:t>
      </w:r>
    </w:p>
    <w:p w:rsidR="009D15C6" w:rsidRDefault="009D15C6" w:rsidP="009D15C6">
      <w:pPr>
        <w:pStyle w:val="libNormal"/>
        <w:rPr>
          <w:rtl/>
          <w:lang w:bidi="fa-IR"/>
        </w:rPr>
      </w:pPr>
      <w:r>
        <w:rPr>
          <w:rtl/>
          <w:lang w:bidi="fa-IR"/>
        </w:rPr>
        <w:br w:type="page"/>
      </w:r>
    </w:p>
    <w:p w:rsidR="009D15C6" w:rsidRDefault="009D15C6" w:rsidP="009D15C6">
      <w:pPr>
        <w:pStyle w:val="libLine"/>
        <w:rPr>
          <w:rtl/>
          <w:lang w:bidi="fa-IR"/>
        </w:rPr>
      </w:pPr>
      <w:r>
        <w:rPr>
          <w:rtl/>
          <w:lang w:bidi="fa-IR"/>
        </w:rPr>
        <w:lastRenderedPageBreak/>
        <w:t>____________________</w:t>
      </w:r>
    </w:p>
    <w:p w:rsidR="009D15C6" w:rsidRDefault="00D35AAE" w:rsidP="009D15C6">
      <w:pPr>
        <w:pStyle w:val="libFootnote0"/>
        <w:rPr>
          <w:rtl/>
          <w:lang w:bidi="fa-IR"/>
        </w:rPr>
      </w:pPr>
      <w:r>
        <w:rPr>
          <w:rtl/>
          <w:lang w:bidi="fa-IR"/>
        </w:rPr>
        <w:t>وقال أبو الطيب شمس الحق</w:t>
      </w:r>
      <w:r w:rsidR="00FB38D2">
        <w:rPr>
          <w:rtl/>
          <w:lang w:bidi="fa-IR"/>
        </w:rPr>
        <w:t>:</w:t>
      </w:r>
      <w:r>
        <w:rPr>
          <w:rtl/>
          <w:lang w:bidi="fa-IR"/>
        </w:rPr>
        <w:t xml:space="preserve"> قلت</w:t>
      </w:r>
      <w:r w:rsidR="00FB38D2">
        <w:rPr>
          <w:rtl/>
          <w:lang w:bidi="fa-IR"/>
        </w:rPr>
        <w:t>:</w:t>
      </w:r>
      <w:r>
        <w:rPr>
          <w:rtl/>
          <w:lang w:bidi="fa-IR"/>
        </w:rPr>
        <w:t xml:space="preserve"> زعمت الشيعة </w:t>
      </w:r>
      <w:r w:rsidR="00762961">
        <w:rPr>
          <w:rtl/>
          <w:lang w:bidi="fa-IR"/>
        </w:rPr>
        <w:t>-</w:t>
      </w:r>
      <w:r>
        <w:rPr>
          <w:rtl/>
          <w:lang w:bidi="fa-IR"/>
        </w:rPr>
        <w:t xml:space="preserve"> خصوصاً الإمامية منهم </w:t>
      </w:r>
      <w:r w:rsidR="00762961">
        <w:rPr>
          <w:rtl/>
          <w:lang w:bidi="fa-IR"/>
        </w:rPr>
        <w:t>-</w:t>
      </w:r>
      <w:r>
        <w:rPr>
          <w:rtl/>
          <w:lang w:bidi="fa-IR"/>
        </w:rPr>
        <w:t xml:space="preserve"> أنّ الإمام الحق بعد رسول الله </w:t>
      </w:r>
      <w:r w:rsidR="005E7357" w:rsidRPr="000D2156">
        <w:rPr>
          <w:rStyle w:val="libFootnoteAlaemChar"/>
          <w:rtl/>
        </w:rPr>
        <w:t>صلى‌الله‌عليه‌وآله</w:t>
      </w:r>
      <w:r>
        <w:rPr>
          <w:rtl/>
          <w:lang w:bidi="fa-IR"/>
        </w:rPr>
        <w:t xml:space="preserve"> علي</w:t>
      </w:r>
      <w:r w:rsidR="00762961">
        <w:rPr>
          <w:rtl/>
          <w:lang w:bidi="fa-IR"/>
        </w:rPr>
        <w:t xml:space="preserve">، </w:t>
      </w:r>
      <w:r>
        <w:rPr>
          <w:rtl/>
          <w:lang w:bidi="fa-IR"/>
        </w:rPr>
        <w:t>ثمّ ابنه الحسن</w:t>
      </w:r>
      <w:r w:rsidR="00762961">
        <w:rPr>
          <w:rtl/>
          <w:lang w:bidi="fa-IR"/>
        </w:rPr>
        <w:t xml:space="preserve">، </w:t>
      </w:r>
      <w:r>
        <w:rPr>
          <w:rtl/>
          <w:lang w:bidi="fa-IR"/>
        </w:rPr>
        <w:t>ثمّ أخوه الحسين</w:t>
      </w:r>
      <w:r w:rsidR="00762961">
        <w:rPr>
          <w:rtl/>
          <w:lang w:bidi="fa-IR"/>
        </w:rPr>
        <w:t xml:space="preserve">، </w:t>
      </w:r>
      <w:r>
        <w:rPr>
          <w:rtl/>
          <w:lang w:bidi="fa-IR"/>
        </w:rPr>
        <w:t>ثمّ ابنه علي زين العابدين</w:t>
      </w:r>
      <w:r w:rsidR="00762961">
        <w:rPr>
          <w:rtl/>
          <w:lang w:bidi="fa-IR"/>
        </w:rPr>
        <w:t xml:space="preserve">، </w:t>
      </w:r>
      <w:r>
        <w:rPr>
          <w:rtl/>
          <w:lang w:bidi="fa-IR"/>
        </w:rPr>
        <w:t>ثمّ ابنه محمد الباقر</w:t>
      </w:r>
      <w:r w:rsidR="00762961">
        <w:rPr>
          <w:rtl/>
          <w:lang w:bidi="fa-IR"/>
        </w:rPr>
        <w:t xml:space="preserve">، </w:t>
      </w:r>
      <w:r>
        <w:rPr>
          <w:rtl/>
          <w:lang w:bidi="fa-IR"/>
        </w:rPr>
        <w:t>ثمّ ابنه جعفر الصادق</w:t>
      </w:r>
      <w:r w:rsidR="00762961">
        <w:rPr>
          <w:rtl/>
          <w:lang w:bidi="fa-IR"/>
        </w:rPr>
        <w:t xml:space="preserve">، </w:t>
      </w:r>
      <w:r>
        <w:rPr>
          <w:rtl/>
          <w:lang w:bidi="fa-IR"/>
        </w:rPr>
        <w:t>ثمّ ابنه موسى الكاظم</w:t>
      </w:r>
      <w:r w:rsidR="00762961">
        <w:rPr>
          <w:rtl/>
          <w:lang w:bidi="fa-IR"/>
        </w:rPr>
        <w:t xml:space="preserve">، </w:t>
      </w:r>
      <w:r>
        <w:rPr>
          <w:rtl/>
          <w:lang w:bidi="fa-IR"/>
        </w:rPr>
        <w:t>ثمّ ابنه علي الرضا</w:t>
      </w:r>
      <w:r w:rsidR="00762961">
        <w:rPr>
          <w:rtl/>
          <w:lang w:bidi="fa-IR"/>
        </w:rPr>
        <w:t xml:space="preserve">، </w:t>
      </w:r>
      <w:r>
        <w:rPr>
          <w:rtl/>
          <w:lang w:bidi="fa-IR"/>
        </w:rPr>
        <w:t>ثمّ ابنه محمد التقي</w:t>
      </w:r>
      <w:r w:rsidR="00762961">
        <w:rPr>
          <w:rtl/>
          <w:lang w:bidi="fa-IR"/>
        </w:rPr>
        <w:t xml:space="preserve">، </w:t>
      </w:r>
      <w:r>
        <w:rPr>
          <w:rtl/>
          <w:lang w:bidi="fa-IR"/>
        </w:rPr>
        <w:t>ثمّ ابنه علي النقي</w:t>
      </w:r>
      <w:r w:rsidR="00762961">
        <w:rPr>
          <w:rtl/>
          <w:lang w:bidi="fa-IR"/>
        </w:rPr>
        <w:t xml:space="preserve">، </w:t>
      </w:r>
      <w:r>
        <w:rPr>
          <w:rtl/>
          <w:lang w:bidi="fa-IR"/>
        </w:rPr>
        <w:t>ثمّ ابنه الحسن العسكري</w:t>
      </w:r>
      <w:r w:rsidR="00762961">
        <w:rPr>
          <w:rtl/>
          <w:lang w:bidi="fa-IR"/>
        </w:rPr>
        <w:t xml:space="preserve">، </w:t>
      </w:r>
      <w:r>
        <w:rPr>
          <w:rtl/>
          <w:lang w:bidi="fa-IR"/>
        </w:rPr>
        <w:t xml:space="preserve">ثمّ ابنه محمد القائم </w:t>
      </w:r>
      <w:r w:rsidR="004E2DBF" w:rsidRPr="000D2156">
        <w:rPr>
          <w:rStyle w:val="libFootnoteAlaemChar"/>
          <w:rtl/>
        </w:rPr>
        <w:t>عليه‌السلام</w:t>
      </w:r>
      <w:r>
        <w:rPr>
          <w:rtl/>
          <w:lang w:bidi="fa-IR"/>
        </w:rPr>
        <w:t xml:space="preserve"> ( عون المعبود 11</w:t>
      </w:r>
      <w:r w:rsidR="00FB38D2">
        <w:rPr>
          <w:rtl/>
          <w:lang w:bidi="fa-IR"/>
        </w:rPr>
        <w:t>:</w:t>
      </w:r>
      <w:r>
        <w:rPr>
          <w:rtl/>
          <w:lang w:bidi="fa-IR"/>
        </w:rPr>
        <w:t xml:space="preserve"> 267 )</w:t>
      </w:r>
      <w:r w:rsidR="009D15C6">
        <w:rPr>
          <w:rtl/>
          <w:lang w:bidi="fa-IR"/>
        </w:rPr>
        <w:t>.</w:t>
      </w:r>
      <w:r>
        <w:rPr>
          <w:rtl/>
          <w:lang w:bidi="fa-IR"/>
        </w:rPr>
        <w:t>وبقي أن ألفت أنظار القرّاء الكرام</w:t>
      </w:r>
      <w:r w:rsidR="00762961">
        <w:rPr>
          <w:rtl/>
          <w:lang w:bidi="fa-IR"/>
        </w:rPr>
        <w:t xml:space="preserve">، </w:t>
      </w:r>
      <w:r>
        <w:rPr>
          <w:rtl/>
          <w:lang w:bidi="fa-IR"/>
        </w:rPr>
        <w:t>أنّ دأب ابن كثير وأشباهه من المتعصبين والمتطرفين</w:t>
      </w:r>
      <w:r w:rsidR="00762961">
        <w:rPr>
          <w:rtl/>
          <w:lang w:bidi="fa-IR"/>
        </w:rPr>
        <w:t xml:space="preserve">، </w:t>
      </w:r>
      <w:r>
        <w:rPr>
          <w:rtl/>
          <w:lang w:bidi="fa-IR"/>
        </w:rPr>
        <w:t>هو الافتراء والاتهام وإلصاق الأكاذيب على مخالفيهم</w:t>
      </w:r>
      <w:r w:rsidR="00762961">
        <w:rPr>
          <w:rtl/>
          <w:lang w:bidi="fa-IR"/>
        </w:rPr>
        <w:t xml:space="preserve">، </w:t>
      </w:r>
      <w:r>
        <w:rPr>
          <w:rtl/>
          <w:lang w:bidi="fa-IR"/>
        </w:rPr>
        <w:t>خاصةً الشيعة الإمامية الاثني عشرية</w:t>
      </w:r>
      <w:r w:rsidR="009D15C6">
        <w:rPr>
          <w:rtl/>
          <w:lang w:bidi="fa-IR"/>
        </w:rPr>
        <w:t>.</w:t>
      </w:r>
    </w:p>
    <w:p w:rsidR="009D15C6" w:rsidRDefault="00D35AAE" w:rsidP="009D15C6">
      <w:pPr>
        <w:pStyle w:val="libFootnote0"/>
        <w:rPr>
          <w:rtl/>
          <w:lang w:bidi="fa-IR"/>
        </w:rPr>
      </w:pPr>
      <w:r>
        <w:rPr>
          <w:rtl/>
          <w:lang w:bidi="fa-IR"/>
        </w:rPr>
        <w:t xml:space="preserve">والجدير بالذكر أنّ الشيعة يعتقدون بإمامة اثني عشر إماماً وخليفةً للنبي </w:t>
      </w:r>
      <w:r w:rsidR="005E7357" w:rsidRPr="000D2156">
        <w:rPr>
          <w:rStyle w:val="libFootnoteAlaemChar"/>
          <w:rtl/>
        </w:rPr>
        <w:t>صلى‌الله‌عليه‌وآله</w:t>
      </w:r>
      <w:r>
        <w:rPr>
          <w:rtl/>
          <w:lang w:bidi="fa-IR"/>
        </w:rPr>
        <w:t xml:space="preserve"> كلهم من قريش</w:t>
      </w:r>
      <w:r w:rsidR="00762961">
        <w:rPr>
          <w:rtl/>
          <w:lang w:bidi="fa-IR"/>
        </w:rPr>
        <w:t xml:space="preserve">، </w:t>
      </w:r>
      <w:r>
        <w:rPr>
          <w:rtl/>
          <w:lang w:bidi="fa-IR"/>
        </w:rPr>
        <w:t>ومن البيت الهاشمي</w:t>
      </w:r>
      <w:r w:rsidR="00762961">
        <w:rPr>
          <w:rtl/>
          <w:lang w:bidi="fa-IR"/>
        </w:rPr>
        <w:t xml:space="preserve">، </w:t>
      </w:r>
      <w:r>
        <w:rPr>
          <w:rtl/>
          <w:lang w:bidi="fa-IR"/>
        </w:rPr>
        <w:t xml:space="preserve">ومن عترة النبي </w:t>
      </w:r>
      <w:r w:rsidR="005E7357" w:rsidRPr="000D2156">
        <w:rPr>
          <w:rStyle w:val="libFootnoteAlaemChar"/>
          <w:rtl/>
        </w:rPr>
        <w:t>صلى‌الله‌عليه‌وآله</w:t>
      </w:r>
      <w:r w:rsidR="00762961">
        <w:rPr>
          <w:rtl/>
          <w:lang w:bidi="fa-IR"/>
        </w:rPr>
        <w:t xml:space="preserve">، </w:t>
      </w:r>
      <w:r>
        <w:rPr>
          <w:rtl/>
          <w:lang w:bidi="fa-IR"/>
        </w:rPr>
        <w:t>وتظهر أحقية هذا المعتقد لو جمعنا هذا الحديث إلى أحاديث أخرى</w:t>
      </w:r>
      <w:r w:rsidR="00762961">
        <w:rPr>
          <w:rtl/>
          <w:lang w:bidi="fa-IR"/>
        </w:rPr>
        <w:t xml:space="preserve">، </w:t>
      </w:r>
      <w:r>
        <w:rPr>
          <w:rtl/>
          <w:lang w:bidi="fa-IR"/>
        </w:rPr>
        <w:t>مثل حديث الثقلين والكساء</w:t>
      </w:r>
      <w:r w:rsidR="00762961">
        <w:rPr>
          <w:rtl/>
          <w:lang w:bidi="fa-IR"/>
        </w:rPr>
        <w:t xml:space="preserve">، </w:t>
      </w:r>
      <w:r>
        <w:rPr>
          <w:rtl/>
          <w:lang w:bidi="fa-IR"/>
        </w:rPr>
        <w:t>وآية التطهير والمباهلة</w:t>
      </w:r>
      <w:r w:rsidR="00762961">
        <w:rPr>
          <w:rtl/>
          <w:lang w:bidi="fa-IR"/>
        </w:rPr>
        <w:t xml:space="preserve">، </w:t>
      </w:r>
      <w:r>
        <w:rPr>
          <w:rtl/>
          <w:lang w:bidi="fa-IR"/>
        </w:rPr>
        <w:t>وغيرها من النصوص الدالة</w:t>
      </w:r>
      <w:r w:rsidR="00762961">
        <w:rPr>
          <w:rtl/>
          <w:lang w:bidi="fa-IR"/>
        </w:rPr>
        <w:t xml:space="preserve">، </w:t>
      </w:r>
      <w:r>
        <w:rPr>
          <w:rtl/>
          <w:lang w:bidi="fa-IR"/>
        </w:rPr>
        <w:t xml:space="preserve">على إمامة أهل البيت </w:t>
      </w:r>
      <w:r w:rsidR="005E7357" w:rsidRPr="000D2156">
        <w:rPr>
          <w:rStyle w:val="libFootnoteAlaemChar"/>
          <w:rtl/>
        </w:rPr>
        <w:t>عليهم‌السلام</w:t>
      </w:r>
      <w:r w:rsidR="009D15C6">
        <w:rPr>
          <w:rtl/>
          <w:lang w:bidi="fa-IR"/>
        </w:rPr>
        <w:t>.</w:t>
      </w:r>
      <w:r>
        <w:rPr>
          <w:rtl/>
          <w:lang w:bidi="fa-IR"/>
        </w:rPr>
        <w:t>روى الحافظ القندوزي عن جابر بن سمرة قال</w:t>
      </w:r>
      <w:r w:rsidR="00FB38D2">
        <w:rPr>
          <w:rtl/>
          <w:lang w:bidi="fa-IR"/>
        </w:rPr>
        <w:t>:</w:t>
      </w:r>
      <w:r>
        <w:rPr>
          <w:rtl/>
          <w:lang w:bidi="fa-IR"/>
        </w:rPr>
        <w:t xml:space="preserve"> كنت مع أبي عند النبي </w:t>
      </w:r>
      <w:r w:rsidR="005E7357" w:rsidRPr="000D2156">
        <w:rPr>
          <w:rStyle w:val="libFootnoteAlaemChar"/>
          <w:rtl/>
        </w:rPr>
        <w:t>صلى‌الله‌عليه‌وآله</w:t>
      </w:r>
      <w:r>
        <w:rPr>
          <w:rtl/>
          <w:lang w:bidi="fa-IR"/>
        </w:rPr>
        <w:t xml:space="preserve"> فسمعته يقول</w:t>
      </w:r>
      <w:r w:rsidR="00FB38D2">
        <w:rPr>
          <w:rtl/>
          <w:lang w:bidi="fa-IR"/>
        </w:rPr>
        <w:t>:</w:t>
      </w:r>
      <w:r>
        <w:rPr>
          <w:rtl/>
          <w:lang w:bidi="fa-IR"/>
        </w:rPr>
        <w:t xml:space="preserve"> ( بعدي اثنا عشر خليفةً</w:t>
      </w:r>
      <w:r w:rsidR="00762961">
        <w:rPr>
          <w:rtl/>
          <w:lang w:bidi="fa-IR"/>
        </w:rPr>
        <w:t xml:space="preserve">، </w:t>
      </w:r>
      <w:r>
        <w:rPr>
          <w:rtl/>
          <w:lang w:bidi="fa-IR"/>
        </w:rPr>
        <w:t>ثمّ أخفى صوته</w:t>
      </w:r>
      <w:r w:rsidR="00D238C1">
        <w:rPr>
          <w:rtl/>
          <w:lang w:bidi="fa-IR"/>
        </w:rPr>
        <w:t>.</w:t>
      </w:r>
      <w:r>
        <w:rPr>
          <w:rtl/>
          <w:lang w:bidi="fa-IR"/>
        </w:rPr>
        <w:t>فقلت لأبي</w:t>
      </w:r>
      <w:r w:rsidR="00FB38D2">
        <w:rPr>
          <w:rtl/>
          <w:lang w:bidi="fa-IR"/>
        </w:rPr>
        <w:t>:</w:t>
      </w:r>
      <w:r>
        <w:rPr>
          <w:rtl/>
          <w:lang w:bidi="fa-IR"/>
        </w:rPr>
        <w:t xml:space="preserve"> ما الذي أخفى صوته ؟ قال</w:t>
      </w:r>
      <w:r w:rsidR="00FB38D2">
        <w:rPr>
          <w:rtl/>
          <w:lang w:bidi="fa-IR"/>
        </w:rPr>
        <w:t>:</w:t>
      </w:r>
      <w:r>
        <w:rPr>
          <w:rtl/>
          <w:lang w:bidi="fa-IR"/>
        </w:rPr>
        <w:t xml:space="preserve"> قال</w:t>
      </w:r>
      <w:r w:rsidR="00FB38D2">
        <w:rPr>
          <w:rtl/>
          <w:lang w:bidi="fa-IR"/>
        </w:rPr>
        <w:t>:</w:t>
      </w:r>
      <w:r>
        <w:rPr>
          <w:rtl/>
          <w:lang w:bidi="fa-IR"/>
        </w:rPr>
        <w:t xml:space="preserve"> كلهم من بني هاشم )</w:t>
      </w:r>
      <w:r w:rsidR="00D238C1">
        <w:rPr>
          <w:rtl/>
          <w:lang w:bidi="fa-IR"/>
        </w:rPr>
        <w:t>.</w:t>
      </w:r>
      <w:r>
        <w:rPr>
          <w:rtl/>
          <w:lang w:bidi="fa-IR"/>
        </w:rPr>
        <w:t>( ينابيع المودة</w:t>
      </w:r>
      <w:r w:rsidR="00FB38D2">
        <w:rPr>
          <w:rtl/>
          <w:lang w:bidi="fa-IR"/>
        </w:rPr>
        <w:t>:</w:t>
      </w:r>
      <w:r>
        <w:rPr>
          <w:rtl/>
          <w:lang w:bidi="fa-IR"/>
        </w:rPr>
        <w:t xml:space="preserve"> 445 )</w:t>
      </w:r>
      <w:r w:rsidR="009D15C6">
        <w:rPr>
          <w:rtl/>
          <w:lang w:bidi="fa-IR"/>
        </w:rPr>
        <w:t>.</w:t>
      </w:r>
    </w:p>
    <w:p w:rsidR="009D15C6" w:rsidRDefault="00D35AAE" w:rsidP="009D15C6">
      <w:pPr>
        <w:pStyle w:val="libFootnote0"/>
        <w:rPr>
          <w:rtl/>
          <w:lang w:bidi="fa-IR"/>
        </w:rPr>
      </w:pPr>
      <w:r>
        <w:rPr>
          <w:rtl/>
          <w:lang w:bidi="fa-IR"/>
        </w:rPr>
        <w:t xml:space="preserve">ويؤيّد هذا الحديث قول أمير المؤمنين علي بن أبي طالب </w:t>
      </w:r>
      <w:r w:rsidR="004E2DBF" w:rsidRPr="000D2156">
        <w:rPr>
          <w:rStyle w:val="libFootnoteAlaemChar"/>
          <w:rtl/>
        </w:rPr>
        <w:t>عليه‌السلام</w:t>
      </w:r>
      <w:r w:rsidR="00FB38D2">
        <w:rPr>
          <w:rtl/>
          <w:lang w:bidi="fa-IR"/>
        </w:rPr>
        <w:t>:</w:t>
      </w:r>
      <w:r>
        <w:rPr>
          <w:rtl/>
          <w:lang w:bidi="fa-IR"/>
        </w:rPr>
        <w:t xml:space="preserve"> ( إنّ الأئمة من قريش غُرسوا في هذا البطن من هاشم</w:t>
      </w:r>
      <w:r w:rsidR="00762961">
        <w:rPr>
          <w:rtl/>
          <w:lang w:bidi="fa-IR"/>
        </w:rPr>
        <w:t xml:space="preserve">، </w:t>
      </w:r>
      <w:r>
        <w:rPr>
          <w:rtl/>
          <w:lang w:bidi="fa-IR"/>
        </w:rPr>
        <w:t>لا تصلح على سواهم</w:t>
      </w:r>
      <w:r w:rsidR="00762961">
        <w:rPr>
          <w:rtl/>
          <w:lang w:bidi="fa-IR"/>
        </w:rPr>
        <w:t xml:space="preserve">، </w:t>
      </w:r>
      <w:r>
        <w:rPr>
          <w:rtl/>
          <w:lang w:bidi="fa-IR"/>
        </w:rPr>
        <w:t>ولا تصلح الولاة من غيرهم )</w:t>
      </w:r>
      <w:r w:rsidR="00D238C1">
        <w:rPr>
          <w:rtl/>
          <w:lang w:bidi="fa-IR"/>
        </w:rPr>
        <w:t>.</w:t>
      </w:r>
      <w:r>
        <w:rPr>
          <w:rtl/>
          <w:lang w:bidi="fa-IR"/>
        </w:rPr>
        <w:t>( نهج البلاغة</w:t>
      </w:r>
      <w:r w:rsidR="00FB38D2">
        <w:rPr>
          <w:rtl/>
          <w:lang w:bidi="fa-IR"/>
        </w:rPr>
        <w:t>:</w:t>
      </w:r>
      <w:r>
        <w:rPr>
          <w:rtl/>
          <w:lang w:bidi="fa-IR"/>
        </w:rPr>
        <w:t xml:space="preserve"> خطبة 144 صبحي الصالح )</w:t>
      </w:r>
      <w:r w:rsidR="009D15C6">
        <w:rPr>
          <w:rtl/>
          <w:lang w:bidi="fa-IR"/>
        </w:rPr>
        <w:t>.</w:t>
      </w:r>
    </w:p>
    <w:p w:rsidR="009D15C6" w:rsidRDefault="00D35AAE" w:rsidP="000D2156">
      <w:pPr>
        <w:pStyle w:val="libFootnote0"/>
        <w:rPr>
          <w:rtl/>
          <w:lang w:bidi="fa-IR"/>
        </w:rPr>
      </w:pPr>
      <w:r>
        <w:rPr>
          <w:rtl/>
          <w:lang w:bidi="fa-IR"/>
        </w:rPr>
        <w:t>وإنّي لأعجب من بعض الرواة والحفّاظ الراوين لهذه الأخبار</w:t>
      </w:r>
      <w:r w:rsidR="00762961">
        <w:rPr>
          <w:rtl/>
          <w:lang w:bidi="fa-IR"/>
        </w:rPr>
        <w:t xml:space="preserve">، </w:t>
      </w:r>
      <w:r>
        <w:rPr>
          <w:rtl/>
          <w:lang w:bidi="fa-IR"/>
        </w:rPr>
        <w:t>لمّا شاهدوا فيها ما يخالف هواهم ويباين مسلكهم حرّفوها أو تغافلوها</w:t>
      </w:r>
      <w:r w:rsidR="002A5BBF">
        <w:rPr>
          <w:rtl/>
          <w:lang w:bidi="fa-IR"/>
        </w:rPr>
        <w:t xml:space="preserve">؛ </w:t>
      </w:r>
      <w:r>
        <w:rPr>
          <w:rtl/>
          <w:lang w:bidi="fa-IR"/>
        </w:rPr>
        <w:t>ولذلك تراهم يقولون</w:t>
      </w:r>
      <w:r w:rsidR="00FB38D2">
        <w:rPr>
          <w:rtl/>
          <w:lang w:bidi="fa-IR"/>
        </w:rPr>
        <w:t>:</w:t>
      </w:r>
      <w:r>
        <w:rPr>
          <w:rtl/>
          <w:lang w:bidi="fa-IR"/>
        </w:rPr>
        <w:t xml:space="preserve"> خفي عليّ</w:t>
      </w:r>
      <w:r w:rsidR="00762961">
        <w:rPr>
          <w:rtl/>
          <w:lang w:bidi="fa-IR"/>
        </w:rPr>
        <w:t xml:space="preserve">، </w:t>
      </w:r>
      <w:r>
        <w:rPr>
          <w:rtl/>
          <w:lang w:bidi="fa-IR"/>
        </w:rPr>
        <w:t>أو نسيت</w:t>
      </w:r>
      <w:r w:rsidR="00762961">
        <w:rPr>
          <w:rtl/>
          <w:lang w:bidi="fa-IR"/>
        </w:rPr>
        <w:t xml:space="preserve">، </w:t>
      </w:r>
      <w:r>
        <w:rPr>
          <w:rtl/>
          <w:lang w:bidi="fa-IR"/>
        </w:rPr>
        <w:t>أو لم أفهم</w:t>
      </w:r>
      <w:r w:rsidR="00762961">
        <w:rPr>
          <w:rtl/>
          <w:lang w:bidi="fa-IR"/>
        </w:rPr>
        <w:t xml:space="preserve">، </w:t>
      </w:r>
      <w:r>
        <w:rPr>
          <w:rtl/>
          <w:lang w:bidi="fa-IR"/>
        </w:rPr>
        <w:t>أو أخفى صوته</w:t>
      </w:r>
      <w:r w:rsidR="00762961">
        <w:rPr>
          <w:rtl/>
          <w:lang w:bidi="fa-IR"/>
        </w:rPr>
        <w:t xml:space="preserve">، </w:t>
      </w:r>
      <w:r>
        <w:rPr>
          <w:rtl/>
          <w:lang w:bidi="fa-IR"/>
        </w:rPr>
        <w:t>أو عبارات أخرى ممّا تدل على تعتيم الحقائق وتحريف الوقائع</w:t>
      </w:r>
      <w:r w:rsidR="00D238C1">
        <w:rPr>
          <w:rtl/>
          <w:lang w:bidi="fa-IR"/>
        </w:rPr>
        <w:t>.</w:t>
      </w:r>
      <w:r>
        <w:rPr>
          <w:lang w:bidi="fa-IR"/>
        </w:rPr>
        <w:cr/>
      </w:r>
      <w:r>
        <w:rPr>
          <w:rtl/>
          <w:lang w:bidi="fa-IR"/>
        </w:rPr>
        <w:t xml:space="preserve">والدليل الآخر على اختصاص هذا الحديث بأئمة أهل البيت </w:t>
      </w:r>
      <w:r w:rsidR="005E7357" w:rsidRPr="000D2156">
        <w:rPr>
          <w:rStyle w:val="libFootnoteAlaemChar"/>
          <w:rtl/>
        </w:rPr>
        <w:t>عليهم‌السلام</w:t>
      </w:r>
      <w:r>
        <w:rPr>
          <w:rtl/>
          <w:lang w:bidi="fa-IR"/>
        </w:rPr>
        <w:t xml:space="preserve"> دون غيرهم</w:t>
      </w:r>
      <w:r w:rsidR="00762961">
        <w:rPr>
          <w:rtl/>
          <w:lang w:bidi="fa-IR"/>
        </w:rPr>
        <w:t xml:space="preserve">، </w:t>
      </w:r>
      <w:r>
        <w:rPr>
          <w:rtl/>
          <w:lang w:bidi="fa-IR"/>
        </w:rPr>
        <w:t>هو أنّ بعض الأحاديث يشير أنّ الخلافة ممتدة إلى قيام الساعة</w:t>
      </w:r>
      <w:r w:rsidR="00762961">
        <w:rPr>
          <w:rtl/>
          <w:lang w:bidi="fa-IR"/>
        </w:rPr>
        <w:t xml:space="preserve">، </w:t>
      </w:r>
      <w:r>
        <w:rPr>
          <w:rtl/>
          <w:lang w:bidi="fa-IR"/>
        </w:rPr>
        <w:t>فإذا راجعنا حديث الثقلين الذي يومئ إلى عدم افتراق الكتاب والعترة إلى قيام يوم الدين</w:t>
      </w:r>
      <w:r w:rsidR="00762961">
        <w:rPr>
          <w:rtl/>
          <w:lang w:bidi="fa-IR"/>
        </w:rPr>
        <w:t xml:space="preserve">، </w:t>
      </w:r>
      <w:r>
        <w:rPr>
          <w:rtl/>
          <w:lang w:bidi="fa-IR"/>
        </w:rPr>
        <w:t xml:space="preserve">وإنّهما الوديعتان اللتان جعلهما النبي </w:t>
      </w:r>
      <w:r w:rsidR="005E7357" w:rsidRPr="000D2156">
        <w:rPr>
          <w:rStyle w:val="libFootnoteAlaemChar"/>
          <w:rtl/>
        </w:rPr>
        <w:t>صلى‌الله‌عليه‌وآله</w:t>
      </w:r>
      <w:r>
        <w:rPr>
          <w:rtl/>
          <w:lang w:bidi="fa-IR"/>
        </w:rPr>
        <w:t xml:space="preserve"> في أمّته</w:t>
      </w:r>
      <w:r w:rsidR="00762961">
        <w:rPr>
          <w:rtl/>
          <w:lang w:bidi="fa-IR"/>
        </w:rPr>
        <w:t xml:space="preserve">، </w:t>
      </w:r>
      <w:r>
        <w:rPr>
          <w:rtl/>
          <w:lang w:bidi="fa-IR"/>
        </w:rPr>
        <w:t xml:space="preserve">وقال </w:t>
      </w:r>
      <w:r w:rsidR="005E7357" w:rsidRPr="000D2156">
        <w:rPr>
          <w:rStyle w:val="libFootnoteAlaemChar"/>
          <w:rtl/>
        </w:rPr>
        <w:t>صلى‌الله‌عليه‌وآله</w:t>
      </w:r>
      <w:r w:rsidR="00FB38D2">
        <w:rPr>
          <w:rtl/>
          <w:lang w:bidi="fa-IR"/>
        </w:rPr>
        <w:t>:</w:t>
      </w:r>
      <w:r>
        <w:rPr>
          <w:rtl/>
          <w:lang w:bidi="fa-IR"/>
        </w:rPr>
        <w:t xml:space="preserve"> ( إنّي تارك فيكم الثقلين</w:t>
      </w:r>
      <w:r w:rsidR="00762961">
        <w:rPr>
          <w:rtl/>
          <w:lang w:bidi="fa-IR"/>
        </w:rPr>
        <w:t xml:space="preserve">، </w:t>
      </w:r>
      <w:r>
        <w:rPr>
          <w:rtl/>
          <w:lang w:bidi="fa-IR"/>
        </w:rPr>
        <w:t>كتاب الله</w:t>
      </w:r>
      <w:r w:rsidR="00762961">
        <w:rPr>
          <w:rtl/>
          <w:lang w:bidi="fa-IR"/>
        </w:rPr>
        <w:t xml:space="preserve">، </w:t>
      </w:r>
      <w:r>
        <w:rPr>
          <w:rtl/>
          <w:lang w:bidi="fa-IR"/>
        </w:rPr>
        <w:t>وعترتي أهل بيتي</w:t>
      </w:r>
      <w:r w:rsidR="00762961">
        <w:rPr>
          <w:rtl/>
          <w:lang w:bidi="fa-IR"/>
        </w:rPr>
        <w:t xml:space="preserve">، </w:t>
      </w:r>
      <w:r>
        <w:rPr>
          <w:rtl/>
          <w:lang w:bidi="fa-IR"/>
        </w:rPr>
        <w:t>ما إن تمسّكتم بهما لن تضلوا بعدي أبداً )</w:t>
      </w:r>
      <w:r w:rsidR="00D238C1">
        <w:rPr>
          <w:rtl/>
          <w:lang w:bidi="fa-IR"/>
        </w:rPr>
        <w:t>.</w:t>
      </w:r>
      <w:r>
        <w:rPr>
          <w:rtl/>
          <w:lang w:bidi="fa-IR"/>
        </w:rPr>
        <w:t>ومن جهة أخرى</w:t>
      </w:r>
      <w:r w:rsidR="00762961">
        <w:rPr>
          <w:rtl/>
          <w:lang w:bidi="fa-IR"/>
        </w:rPr>
        <w:t xml:space="preserve">، </w:t>
      </w:r>
      <w:r>
        <w:rPr>
          <w:rtl/>
          <w:lang w:bidi="fa-IR"/>
        </w:rPr>
        <w:t xml:space="preserve">فلو سلّمنا بأنّ أحاديث العامة التي تروي بأنّ النبي </w:t>
      </w:r>
      <w:r w:rsidR="005E7357" w:rsidRPr="000D2156">
        <w:rPr>
          <w:rStyle w:val="libFootnoteAlaemChar"/>
          <w:rtl/>
        </w:rPr>
        <w:t>صلى‌الله‌عليه‌وآله</w:t>
      </w:r>
      <w:r>
        <w:rPr>
          <w:rtl/>
          <w:lang w:bidi="fa-IR"/>
        </w:rPr>
        <w:t xml:space="preserve"> أكّد على اتّباع</w:t>
      </w:r>
    </w:p>
    <w:p w:rsidR="009D15C6" w:rsidRDefault="009D15C6" w:rsidP="009D15C6">
      <w:pPr>
        <w:pStyle w:val="libNormal"/>
        <w:rPr>
          <w:rtl/>
          <w:lang w:bidi="fa-IR"/>
        </w:rPr>
      </w:pPr>
      <w:r>
        <w:rPr>
          <w:rtl/>
          <w:lang w:bidi="fa-IR"/>
        </w:rPr>
        <w:br w:type="page"/>
      </w:r>
    </w:p>
    <w:p w:rsidR="009D15C6" w:rsidRDefault="009D15C6" w:rsidP="009D15C6">
      <w:pPr>
        <w:pStyle w:val="libLine"/>
        <w:rPr>
          <w:rtl/>
          <w:lang w:bidi="fa-IR"/>
        </w:rPr>
      </w:pPr>
      <w:r>
        <w:rPr>
          <w:rtl/>
          <w:lang w:bidi="fa-IR"/>
        </w:rPr>
        <w:lastRenderedPageBreak/>
        <w:t>____________________</w:t>
      </w:r>
    </w:p>
    <w:p w:rsidR="009D15C6" w:rsidRDefault="00D35AAE" w:rsidP="003E7546">
      <w:pPr>
        <w:pStyle w:val="libFootnote0"/>
        <w:rPr>
          <w:rtl/>
          <w:lang w:bidi="fa-IR"/>
        </w:rPr>
      </w:pPr>
      <w:r>
        <w:rPr>
          <w:rtl/>
          <w:lang w:bidi="fa-IR"/>
        </w:rPr>
        <w:t>سُنة الخلفاء من بعده صحيحة وسليمة عن النقد والأخذ</w:t>
      </w:r>
      <w:r w:rsidR="00762961">
        <w:rPr>
          <w:rtl/>
          <w:lang w:bidi="fa-IR"/>
        </w:rPr>
        <w:t xml:space="preserve">، </w:t>
      </w:r>
      <w:r>
        <w:rPr>
          <w:rtl/>
          <w:lang w:bidi="fa-IR"/>
        </w:rPr>
        <w:t>وهذه الأحاديث التي نقلناها لك تؤكّد بأنّ خلفاءه هم اثنا عشر بالعدد</w:t>
      </w:r>
      <w:r w:rsidR="00762961">
        <w:rPr>
          <w:rtl/>
          <w:lang w:bidi="fa-IR"/>
        </w:rPr>
        <w:t xml:space="preserve">، </w:t>
      </w:r>
      <w:r>
        <w:rPr>
          <w:rtl/>
          <w:lang w:bidi="fa-IR"/>
        </w:rPr>
        <w:t xml:space="preserve">وفي طائفة أخرى أفصح النبي </w:t>
      </w:r>
      <w:r w:rsidR="005E7357" w:rsidRPr="000D2156">
        <w:rPr>
          <w:rStyle w:val="libFootnoteAlaemChar"/>
          <w:rtl/>
        </w:rPr>
        <w:t>صلى‌الله‌عليه‌وآله</w:t>
      </w:r>
      <w:r>
        <w:rPr>
          <w:rtl/>
          <w:lang w:bidi="fa-IR"/>
        </w:rPr>
        <w:t xml:space="preserve"> قائلاً</w:t>
      </w:r>
      <w:r w:rsidR="00FB38D2">
        <w:rPr>
          <w:rtl/>
          <w:lang w:bidi="fa-IR"/>
        </w:rPr>
        <w:t>:</w:t>
      </w:r>
      <w:r>
        <w:rPr>
          <w:rtl/>
          <w:lang w:bidi="fa-IR"/>
        </w:rPr>
        <w:t xml:space="preserve"> ( من بني هاشم</w:t>
      </w:r>
      <w:r w:rsidR="00762961">
        <w:rPr>
          <w:rtl/>
          <w:lang w:bidi="fa-IR"/>
        </w:rPr>
        <w:t xml:space="preserve">، </w:t>
      </w:r>
      <w:r>
        <w:rPr>
          <w:rtl/>
          <w:lang w:bidi="fa-IR"/>
        </w:rPr>
        <w:t xml:space="preserve">أو عترتي ) فهل يبقى حينئذ شك أو ريب في موالاة واتّباع الأئمة من آل الرسول </w:t>
      </w:r>
      <w:r w:rsidR="005E7357" w:rsidRPr="000D2156">
        <w:rPr>
          <w:rStyle w:val="libFootnoteAlaemChar"/>
          <w:rtl/>
        </w:rPr>
        <w:t>صلى‌الله‌عليه‌وآله</w:t>
      </w:r>
      <w:r>
        <w:rPr>
          <w:rtl/>
          <w:lang w:bidi="fa-IR"/>
        </w:rPr>
        <w:t xml:space="preserve"> والانقياد لهم</w:t>
      </w:r>
      <w:r w:rsidR="00762961">
        <w:rPr>
          <w:rtl/>
          <w:lang w:bidi="fa-IR"/>
        </w:rPr>
        <w:t xml:space="preserve">، </w:t>
      </w:r>
      <w:r>
        <w:rPr>
          <w:rtl/>
          <w:lang w:bidi="fa-IR"/>
        </w:rPr>
        <w:t>أو في عدم تبعية غيرهم</w:t>
      </w:r>
      <w:r w:rsidR="002A5BBF">
        <w:rPr>
          <w:rtl/>
          <w:lang w:bidi="fa-IR"/>
        </w:rPr>
        <w:t xml:space="preserve">؛ </w:t>
      </w:r>
      <w:r>
        <w:rPr>
          <w:rtl/>
          <w:lang w:bidi="fa-IR"/>
        </w:rPr>
        <w:t>لأنّهم ليسوا من بني هاشم ولا من العترة ؟ وقد قلنا آنفاً</w:t>
      </w:r>
      <w:r w:rsidR="00FB38D2">
        <w:rPr>
          <w:rtl/>
          <w:lang w:bidi="fa-IR"/>
        </w:rPr>
        <w:t>:</w:t>
      </w:r>
      <w:r>
        <w:rPr>
          <w:rtl/>
          <w:lang w:bidi="fa-IR"/>
        </w:rPr>
        <w:t xml:space="preserve"> إنّ التفسير المجسّد في الواقع الخارجي لهذه الروايات الناطقة بالوصف </w:t>
      </w:r>
      <w:r w:rsidR="00762961">
        <w:rPr>
          <w:rtl/>
          <w:lang w:bidi="fa-IR"/>
        </w:rPr>
        <w:t>-</w:t>
      </w:r>
      <w:r>
        <w:rPr>
          <w:rtl/>
          <w:lang w:bidi="fa-IR"/>
        </w:rPr>
        <w:t xml:space="preserve"> من بني هاشم </w:t>
      </w:r>
      <w:r w:rsidR="00762961">
        <w:rPr>
          <w:rtl/>
          <w:lang w:bidi="fa-IR"/>
        </w:rPr>
        <w:t>-</w:t>
      </w:r>
      <w:r>
        <w:rPr>
          <w:rtl/>
          <w:lang w:bidi="fa-IR"/>
        </w:rPr>
        <w:t xml:space="preserve"> وبالعدد </w:t>
      </w:r>
      <w:r w:rsidR="00762961">
        <w:rPr>
          <w:rtl/>
          <w:lang w:bidi="fa-IR"/>
        </w:rPr>
        <w:t>-</w:t>
      </w:r>
      <w:r>
        <w:rPr>
          <w:rtl/>
          <w:lang w:bidi="fa-IR"/>
        </w:rPr>
        <w:t xml:space="preserve"> اثنا عشر </w:t>
      </w:r>
      <w:r w:rsidR="00762961">
        <w:rPr>
          <w:rtl/>
          <w:lang w:bidi="fa-IR"/>
        </w:rPr>
        <w:t>-</w:t>
      </w:r>
      <w:r>
        <w:rPr>
          <w:rtl/>
          <w:lang w:bidi="fa-IR"/>
        </w:rPr>
        <w:t xml:space="preserve"> لا يتأتى إلاّ في أئمة أهل البيت الاثني عشر</w:t>
      </w:r>
      <w:r w:rsidR="00762961">
        <w:rPr>
          <w:rtl/>
          <w:lang w:bidi="fa-IR"/>
        </w:rPr>
        <w:t xml:space="preserve">، </w:t>
      </w:r>
      <w:r>
        <w:rPr>
          <w:rtl/>
          <w:lang w:bidi="fa-IR"/>
        </w:rPr>
        <w:t>الذين تقتدي بهم الشيعة في فقهها وتفسيرها وعقائدها وأحكامها</w:t>
      </w:r>
      <w:r w:rsidR="00762961">
        <w:rPr>
          <w:rtl/>
          <w:lang w:bidi="fa-IR"/>
        </w:rPr>
        <w:t xml:space="preserve">، </w:t>
      </w:r>
      <w:r>
        <w:rPr>
          <w:rtl/>
          <w:lang w:bidi="fa-IR"/>
        </w:rPr>
        <w:t>كما أشار إلى ذلك الحافظ القندوزي الحنفي روايةً عن عباية بن ربعي</w:t>
      </w:r>
      <w:r w:rsidR="00762961">
        <w:rPr>
          <w:rtl/>
          <w:lang w:bidi="fa-IR"/>
        </w:rPr>
        <w:t xml:space="preserve">، </w:t>
      </w:r>
      <w:r>
        <w:rPr>
          <w:rtl/>
          <w:lang w:bidi="fa-IR"/>
        </w:rPr>
        <w:t>عن جابر قال</w:t>
      </w:r>
      <w:r w:rsidR="00FB38D2">
        <w:rPr>
          <w:rtl/>
          <w:lang w:bidi="fa-IR"/>
        </w:rPr>
        <w:t>:</w:t>
      </w:r>
      <w:r>
        <w:rPr>
          <w:rtl/>
          <w:lang w:bidi="fa-IR"/>
        </w:rPr>
        <w:t xml:space="preserve"> قال رسول الله </w:t>
      </w:r>
      <w:r w:rsidR="005E7357" w:rsidRPr="000D2156">
        <w:rPr>
          <w:rStyle w:val="libFootnoteAlaemChar"/>
          <w:rtl/>
        </w:rPr>
        <w:t>صلى‌الله‌عليه‌وآله</w:t>
      </w:r>
      <w:r w:rsidR="00FB38D2">
        <w:rPr>
          <w:rtl/>
          <w:lang w:bidi="fa-IR"/>
        </w:rPr>
        <w:t>:</w:t>
      </w:r>
      <w:r>
        <w:rPr>
          <w:rtl/>
          <w:lang w:bidi="fa-IR"/>
        </w:rPr>
        <w:t xml:space="preserve"> ( أنا سيد النبيين</w:t>
      </w:r>
      <w:r w:rsidR="00762961">
        <w:rPr>
          <w:rtl/>
          <w:lang w:bidi="fa-IR"/>
        </w:rPr>
        <w:t xml:space="preserve">، </w:t>
      </w:r>
      <w:r>
        <w:rPr>
          <w:rtl/>
          <w:lang w:bidi="fa-IR"/>
        </w:rPr>
        <w:t>وعلي سيد الوصيين</w:t>
      </w:r>
      <w:r w:rsidR="00762961">
        <w:rPr>
          <w:rtl/>
          <w:lang w:bidi="fa-IR"/>
        </w:rPr>
        <w:t xml:space="preserve">، </w:t>
      </w:r>
      <w:r>
        <w:rPr>
          <w:rtl/>
          <w:lang w:bidi="fa-IR"/>
        </w:rPr>
        <w:t>وإنّ أوصيائي بعدي اثنا عشر</w:t>
      </w:r>
      <w:r w:rsidR="00FB38D2">
        <w:rPr>
          <w:rtl/>
          <w:lang w:bidi="fa-IR"/>
        </w:rPr>
        <w:t>:</w:t>
      </w:r>
      <w:r>
        <w:rPr>
          <w:rtl/>
          <w:lang w:bidi="fa-IR"/>
        </w:rPr>
        <w:t xml:space="preserve"> أَوّلهم علي</w:t>
      </w:r>
      <w:r w:rsidR="00762961">
        <w:rPr>
          <w:rtl/>
          <w:lang w:bidi="fa-IR"/>
        </w:rPr>
        <w:t xml:space="preserve">، </w:t>
      </w:r>
      <w:r>
        <w:rPr>
          <w:rtl/>
          <w:lang w:bidi="fa-IR"/>
        </w:rPr>
        <w:t>وآخرهم القائم المهدي )</w:t>
      </w:r>
      <w:r w:rsidR="009D15C6">
        <w:rPr>
          <w:rtl/>
          <w:lang w:bidi="fa-IR"/>
        </w:rPr>
        <w:t>.</w:t>
      </w:r>
      <w:r>
        <w:rPr>
          <w:rtl/>
          <w:lang w:bidi="fa-IR"/>
        </w:rPr>
        <w:t>وأضاف الحافظ قائلاً</w:t>
      </w:r>
      <w:r w:rsidR="00FB38D2">
        <w:rPr>
          <w:rtl/>
          <w:lang w:bidi="fa-IR"/>
        </w:rPr>
        <w:t>:</w:t>
      </w:r>
      <w:r>
        <w:rPr>
          <w:rtl/>
          <w:lang w:bidi="fa-IR"/>
        </w:rPr>
        <w:t xml:space="preserve"> قال بعض المحقّقين</w:t>
      </w:r>
      <w:r w:rsidR="00FB38D2">
        <w:rPr>
          <w:rtl/>
          <w:lang w:bidi="fa-IR"/>
        </w:rPr>
        <w:t>:</w:t>
      </w:r>
      <w:r>
        <w:rPr>
          <w:rtl/>
          <w:lang w:bidi="fa-IR"/>
        </w:rPr>
        <w:t xml:space="preserve"> إنّ الأحاديث الدالة على كون الخلفاء بعده </w:t>
      </w:r>
      <w:r w:rsidR="003E7546" w:rsidRPr="000D2156">
        <w:rPr>
          <w:rStyle w:val="libFootnoteAlaemChar"/>
          <w:rtl/>
        </w:rPr>
        <w:t>صلى‌الله‌عليه‌وآله</w:t>
      </w:r>
      <w:r w:rsidR="003E7546">
        <w:rPr>
          <w:rtl/>
          <w:lang w:bidi="fa-IR"/>
        </w:rPr>
        <w:t xml:space="preserve"> </w:t>
      </w:r>
      <w:r>
        <w:rPr>
          <w:rtl/>
          <w:lang w:bidi="fa-IR"/>
        </w:rPr>
        <w:t>اثني عشر قد اشتهرت من طرق كثيرة</w:t>
      </w:r>
      <w:r w:rsidR="00762961">
        <w:rPr>
          <w:rtl/>
          <w:lang w:bidi="fa-IR"/>
        </w:rPr>
        <w:t xml:space="preserve">، </w:t>
      </w:r>
      <w:r>
        <w:rPr>
          <w:rtl/>
          <w:lang w:bidi="fa-IR"/>
        </w:rPr>
        <w:t>فبشرح الزمان وتعريف الكون والمكان</w:t>
      </w:r>
      <w:r w:rsidR="00762961">
        <w:rPr>
          <w:rtl/>
          <w:lang w:bidi="fa-IR"/>
        </w:rPr>
        <w:t xml:space="preserve">، </w:t>
      </w:r>
      <w:r>
        <w:rPr>
          <w:rtl/>
          <w:lang w:bidi="fa-IR"/>
        </w:rPr>
        <w:t xml:space="preserve">عُلم أنّ مراد رسول الله </w:t>
      </w:r>
      <w:r w:rsidR="005E7357" w:rsidRPr="000D2156">
        <w:rPr>
          <w:rStyle w:val="libFootnoteAlaemChar"/>
          <w:rtl/>
        </w:rPr>
        <w:t>صلى‌الله‌عليه‌وآله</w:t>
      </w:r>
      <w:r>
        <w:rPr>
          <w:rtl/>
          <w:lang w:bidi="fa-IR"/>
        </w:rPr>
        <w:t xml:space="preserve"> من حديثه هذا الأئمة الاثنا عشر من أهل بيته وعترته</w:t>
      </w:r>
      <w:r w:rsidR="002A5BBF">
        <w:rPr>
          <w:rtl/>
          <w:lang w:bidi="fa-IR"/>
        </w:rPr>
        <w:t xml:space="preserve">؛ </w:t>
      </w:r>
      <w:r>
        <w:rPr>
          <w:rtl/>
          <w:lang w:bidi="fa-IR"/>
        </w:rPr>
        <w:t>إذ لا يمكن أن يُحمل هذا الحديث على الخلفاء بعده من أصحابه</w:t>
      </w:r>
      <w:r w:rsidR="002A5BBF">
        <w:rPr>
          <w:rtl/>
          <w:lang w:bidi="fa-IR"/>
        </w:rPr>
        <w:t xml:space="preserve">؛ </w:t>
      </w:r>
      <w:r>
        <w:rPr>
          <w:rtl/>
          <w:lang w:bidi="fa-IR"/>
        </w:rPr>
        <w:t>لقلتهم عن اثني عشر</w:t>
      </w:r>
      <w:r w:rsidR="00762961">
        <w:rPr>
          <w:rtl/>
          <w:lang w:bidi="fa-IR"/>
        </w:rPr>
        <w:t xml:space="preserve">، </w:t>
      </w:r>
      <w:r>
        <w:rPr>
          <w:rtl/>
          <w:lang w:bidi="fa-IR"/>
        </w:rPr>
        <w:t>ولا يمكن أن يحمله على الملوك الأموية</w:t>
      </w:r>
      <w:r w:rsidR="002A5BBF">
        <w:rPr>
          <w:rtl/>
          <w:lang w:bidi="fa-IR"/>
        </w:rPr>
        <w:t xml:space="preserve">؛ </w:t>
      </w:r>
      <w:r>
        <w:rPr>
          <w:rtl/>
          <w:lang w:bidi="fa-IR"/>
        </w:rPr>
        <w:t>فإنّ سلطانهم ملك وليس بخلافة كما في بعض الروايات</w:t>
      </w:r>
      <w:r w:rsidR="00762961">
        <w:rPr>
          <w:rtl/>
          <w:lang w:bidi="fa-IR"/>
        </w:rPr>
        <w:t xml:space="preserve">، </w:t>
      </w:r>
      <w:r>
        <w:rPr>
          <w:rtl/>
          <w:lang w:bidi="fa-IR"/>
        </w:rPr>
        <w:t>ولزيادتهم على اثني عشر</w:t>
      </w:r>
      <w:r w:rsidR="00762961">
        <w:rPr>
          <w:rtl/>
          <w:lang w:bidi="fa-IR"/>
        </w:rPr>
        <w:t xml:space="preserve">، </w:t>
      </w:r>
      <w:r>
        <w:rPr>
          <w:rtl/>
          <w:lang w:bidi="fa-IR"/>
        </w:rPr>
        <w:t>ولظلمهم الفاحش إلاّ عمر بن عبد العزيز</w:t>
      </w:r>
      <w:r w:rsidR="00762961">
        <w:rPr>
          <w:rtl/>
          <w:lang w:bidi="fa-IR"/>
        </w:rPr>
        <w:t xml:space="preserve">، </w:t>
      </w:r>
      <w:r>
        <w:rPr>
          <w:rtl/>
          <w:lang w:bidi="fa-IR"/>
        </w:rPr>
        <w:t>ولكونهم غير بني هاشم</w:t>
      </w:r>
      <w:r w:rsidR="002A5BBF">
        <w:rPr>
          <w:rtl/>
          <w:lang w:bidi="fa-IR"/>
        </w:rPr>
        <w:t xml:space="preserve">؛ </w:t>
      </w:r>
      <w:r>
        <w:rPr>
          <w:rtl/>
          <w:lang w:bidi="fa-IR"/>
        </w:rPr>
        <w:t xml:space="preserve">لأنّ النبي </w:t>
      </w:r>
      <w:r w:rsidR="005E7357" w:rsidRPr="000D2156">
        <w:rPr>
          <w:rStyle w:val="libFootnoteAlaemChar"/>
          <w:rtl/>
        </w:rPr>
        <w:t>صلى‌الله‌عليه‌وآله</w:t>
      </w:r>
      <w:r>
        <w:rPr>
          <w:rtl/>
          <w:lang w:bidi="fa-IR"/>
        </w:rPr>
        <w:t xml:space="preserve"> قال</w:t>
      </w:r>
      <w:r w:rsidR="00FB38D2">
        <w:rPr>
          <w:rtl/>
          <w:lang w:bidi="fa-IR"/>
        </w:rPr>
        <w:t>:</w:t>
      </w:r>
      <w:r>
        <w:rPr>
          <w:rtl/>
          <w:lang w:bidi="fa-IR"/>
        </w:rPr>
        <w:t xml:space="preserve"> ( كلهم من بني هاشم ) في رواية عبد الملك عن جابر</w:t>
      </w:r>
      <w:r w:rsidR="00762961">
        <w:rPr>
          <w:rtl/>
          <w:lang w:bidi="fa-IR"/>
        </w:rPr>
        <w:t xml:space="preserve">، </w:t>
      </w:r>
      <w:r>
        <w:rPr>
          <w:rtl/>
          <w:lang w:bidi="fa-IR"/>
        </w:rPr>
        <w:t>وإخفاء صوته في هذا القول يرجّح هذه الرواية</w:t>
      </w:r>
      <w:r w:rsidR="00762961">
        <w:rPr>
          <w:rtl/>
          <w:lang w:bidi="fa-IR"/>
        </w:rPr>
        <w:t xml:space="preserve">، </w:t>
      </w:r>
      <w:r>
        <w:rPr>
          <w:rtl/>
          <w:lang w:bidi="fa-IR"/>
        </w:rPr>
        <w:t>ولا يمكن حمله على الملوك العباسيين</w:t>
      </w:r>
      <w:r w:rsidR="002A5BBF">
        <w:rPr>
          <w:rtl/>
          <w:lang w:bidi="fa-IR"/>
        </w:rPr>
        <w:t xml:space="preserve">؛ </w:t>
      </w:r>
      <w:r>
        <w:rPr>
          <w:rtl/>
          <w:lang w:bidi="fa-IR"/>
        </w:rPr>
        <w:t>لزيادتهم على العدد المذكور</w:t>
      </w:r>
      <w:r w:rsidR="00762961">
        <w:rPr>
          <w:rtl/>
          <w:lang w:bidi="fa-IR"/>
        </w:rPr>
        <w:t xml:space="preserve">، </w:t>
      </w:r>
      <w:r>
        <w:rPr>
          <w:rtl/>
          <w:lang w:bidi="fa-IR"/>
        </w:rPr>
        <w:t xml:space="preserve">ولقلة رعايتهم الآية </w:t>
      </w:r>
      <w:r w:rsidRPr="000D2156">
        <w:rPr>
          <w:rStyle w:val="libFootnoteAlaemChar"/>
          <w:rtl/>
        </w:rPr>
        <w:t>(</w:t>
      </w:r>
      <w:r w:rsidRPr="000D2156">
        <w:rPr>
          <w:rStyle w:val="libFootnoteAieChar"/>
          <w:rtl/>
        </w:rPr>
        <w:t xml:space="preserve"> قُلْ لا أَسْأَلُكُمْ عَلَيْهِ أَجْرًا إِلاّ الْمَوَدَّةَ فِي الْقُرْبَى </w:t>
      </w:r>
      <w:r w:rsidRPr="000D2156">
        <w:rPr>
          <w:rStyle w:val="libFootnoteAlaemChar"/>
          <w:rtl/>
        </w:rPr>
        <w:t>)</w:t>
      </w:r>
      <w:r>
        <w:rPr>
          <w:rtl/>
          <w:lang w:bidi="fa-IR"/>
        </w:rPr>
        <w:t xml:space="preserve"> ( الشورى</w:t>
      </w:r>
      <w:r w:rsidR="00FB38D2">
        <w:rPr>
          <w:rtl/>
          <w:lang w:bidi="fa-IR"/>
        </w:rPr>
        <w:t>:</w:t>
      </w:r>
      <w:r>
        <w:rPr>
          <w:rtl/>
          <w:lang w:bidi="fa-IR"/>
        </w:rPr>
        <w:t xml:space="preserve"> 23 ) وحديث الكساء</w:t>
      </w:r>
      <w:r w:rsidR="00762961">
        <w:rPr>
          <w:rtl/>
          <w:lang w:bidi="fa-IR"/>
        </w:rPr>
        <w:t xml:space="preserve">، </w:t>
      </w:r>
      <w:r>
        <w:rPr>
          <w:rtl/>
          <w:lang w:bidi="fa-IR"/>
        </w:rPr>
        <w:t xml:space="preserve">فلابدّ من أن يحمل هذا الحديث على الأئمة الاثني عشر من أهل بيته وعترته </w:t>
      </w:r>
      <w:r w:rsidR="005E7357" w:rsidRPr="000D2156">
        <w:rPr>
          <w:rStyle w:val="libFootnoteAlaemChar"/>
          <w:rtl/>
        </w:rPr>
        <w:t>عليهم‌السلام</w:t>
      </w:r>
      <w:r w:rsidR="002A5BBF">
        <w:rPr>
          <w:rtl/>
          <w:lang w:bidi="fa-IR"/>
        </w:rPr>
        <w:t xml:space="preserve">؛ </w:t>
      </w:r>
      <w:r>
        <w:rPr>
          <w:rtl/>
          <w:lang w:bidi="fa-IR"/>
        </w:rPr>
        <w:t>لأنّهم كانوا أعلم أهل زمانهم</w:t>
      </w:r>
      <w:r w:rsidR="00762961">
        <w:rPr>
          <w:rtl/>
          <w:lang w:bidi="fa-IR"/>
        </w:rPr>
        <w:t xml:space="preserve">، </w:t>
      </w:r>
      <w:r>
        <w:rPr>
          <w:rtl/>
          <w:lang w:bidi="fa-IR"/>
        </w:rPr>
        <w:t>وأجلّهم</w:t>
      </w:r>
      <w:r w:rsidR="00762961">
        <w:rPr>
          <w:rtl/>
          <w:lang w:bidi="fa-IR"/>
        </w:rPr>
        <w:t xml:space="preserve">، </w:t>
      </w:r>
      <w:r>
        <w:rPr>
          <w:rtl/>
          <w:lang w:bidi="fa-IR"/>
        </w:rPr>
        <w:t>وأورعهم</w:t>
      </w:r>
      <w:r w:rsidR="00762961">
        <w:rPr>
          <w:rtl/>
          <w:lang w:bidi="fa-IR"/>
        </w:rPr>
        <w:t xml:space="preserve">، </w:t>
      </w:r>
      <w:r>
        <w:rPr>
          <w:rtl/>
          <w:lang w:bidi="fa-IR"/>
        </w:rPr>
        <w:t>وأتقاهم</w:t>
      </w:r>
      <w:r w:rsidR="00762961">
        <w:rPr>
          <w:rtl/>
          <w:lang w:bidi="fa-IR"/>
        </w:rPr>
        <w:t xml:space="preserve">، </w:t>
      </w:r>
      <w:r>
        <w:rPr>
          <w:rtl/>
          <w:lang w:bidi="fa-IR"/>
        </w:rPr>
        <w:t>وأعلاهم نسباً</w:t>
      </w:r>
      <w:r w:rsidR="00762961">
        <w:rPr>
          <w:rtl/>
          <w:lang w:bidi="fa-IR"/>
        </w:rPr>
        <w:t xml:space="preserve">، </w:t>
      </w:r>
      <w:r>
        <w:rPr>
          <w:rtl/>
          <w:lang w:bidi="fa-IR"/>
        </w:rPr>
        <w:t>وأفضلهم حسباً</w:t>
      </w:r>
      <w:r w:rsidR="00762961">
        <w:rPr>
          <w:rtl/>
          <w:lang w:bidi="fa-IR"/>
        </w:rPr>
        <w:t xml:space="preserve">، </w:t>
      </w:r>
      <w:r>
        <w:rPr>
          <w:rtl/>
          <w:lang w:bidi="fa-IR"/>
        </w:rPr>
        <w:t>وأكرمهم عند الله</w:t>
      </w:r>
      <w:r w:rsidR="00762961">
        <w:rPr>
          <w:rtl/>
          <w:lang w:bidi="fa-IR"/>
        </w:rPr>
        <w:t xml:space="preserve">، </w:t>
      </w:r>
      <w:r>
        <w:rPr>
          <w:rtl/>
          <w:lang w:bidi="fa-IR"/>
        </w:rPr>
        <w:t xml:space="preserve">وكانت علومهم من آبائهم عن جدهم </w:t>
      </w:r>
      <w:r w:rsidR="005E7357" w:rsidRPr="000D2156">
        <w:rPr>
          <w:rStyle w:val="libFootnoteAlaemChar"/>
          <w:rtl/>
        </w:rPr>
        <w:t>صلى‌الله‌عليه‌وآله</w:t>
      </w:r>
      <w:r>
        <w:rPr>
          <w:rtl/>
          <w:lang w:bidi="fa-IR"/>
        </w:rPr>
        <w:t xml:space="preserve"> وبالوراثة اللدنية</w:t>
      </w:r>
      <w:r w:rsidR="00762961">
        <w:rPr>
          <w:rtl/>
          <w:lang w:bidi="fa-IR"/>
        </w:rPr>
        <w:t xml:space="preserve">، </w:t>
      </w:r>
      <w:r>
        <w:rPr>
          <w:rtl/>
          <w:lang w:bidi="fa-IR"/>
        </w:rPr>
        <w:t>كذا عرفهم أهل العلم والتحقيق وأهل الكشف والتوفيق</w:t>
      </w:r>
      <w:r w:rsidR="00D238C1">
        <w:rPr>
          <w:rtl/>
          <w:lang w:bidi="fa-IR"/>
        </w:rPr>
        <w:t>.</w:t>
      </w:r>
      <w:r>
        <w:rPr>
          <w:rtl/>
          <w:lang w:bidi="fa-IR"/>
        </w:rPr>
        <w:t xml:space="preserve">ويؤيّد هذا المعنى </w:t>
      </w:r>
      <w:r w:rsidR="00762961">
        <w:rPr>
          <w:rtl/>
          <w:lang w:bidi="fa-IR"/>
        </w:rPr>
        <w:t>-</w:t>
      </w:r>
      <w:r>
        <w:rPr>
          <w:rtl/>
          <w:lang w:bidi="fa-IR"/>
        </w:rPr>
        <w:t xml:space="preserve"> أي أنّ مراد النبي </w:t>
      </w:r>
      <w:r w:rsidR="005E7357" w:rsidRPr="000D2156">
        <w:rPr>
          <w:rStyle w:val="libFootnoteAlaemChar"/>
          <w:rtl/>
        </w:rPr>
        <w:t>صلى‌الله‌عليه‌وآله</w:t>
      </w:r>
      <w:r>
        <w:rPr>
          <w:rtl/>
          <w:lang w:bidi="fa-IR"/>
        </w:rPr>
        <w:t xml:space="preserve"> الأئمة الاثنا عشر من أهل بيته</w:t>
      </w:r>
      <w:r w:rsidR="00762961">
        <w:rPr>
          <w:rtl/>
          <w:lang w:bidi="fa-IR"/>
        </w:rPr>
        <w:t xml:space="preserve">، </w:t>
      </w:r>
      <w:r>
        <w:rPr>
          <w:rtl/>
          <w:lang w:bidi="fa-IR"/>
        </w:rPr>
        <w:t xml:space="preserve">ويشهد به ويرجّحه </w:t>
      </w:r>
      <w:r w:rsidR="00762961">
        <w:rPr>
          <w:rtl/>
          <w:lang w:bidi="fa-IR"/>
        </w:rPr>
        <w:t>-</w:t>
      </w:r>
      <w:r>
        <w:rPr>
          <w:rtl/>
          <w:lang w:bidi="fa-IR"/>
        </w:rPr>
        <w:t xml:space="preserve"> حديث الثقلين والأحاديث الكثيرة المذكورة في هذا الكتاب وغيره</w:t>
      </w:r>
      <w:r w:rsidR="00762961">
        <w:rPr>
          <w:rtl/>
          <w:lang w:bidi="fa-IR"/>
        </w:rPr>
        <w:t xml:space="preserve">، </w:t>
      </w:r>
      <w:r>
        <w:rPr>
          <w:rtl/>
          <w:lang w:bidi="fa-IR"/>
        </w:rPr>
        <w:t xml:space="preserve">وأمّا قوله </w:t>
      </w:r>
      <w:r w:rsidR="005E7357" w:rsidRPr="000D2156">
        <w:rPr>
          <w:rStyle w:val="libFootnoteAlaemChar"/>
          <w:rtl/>
        </w:rPr>
        <w:t>صلى‌الله‌عليه‌وآله</w:t>
      </w:r>
      <w:r w:rsidR="00FB38D2">
        <w:rPr>
          <w:rtl/>
          <w:lang w:bidi="fa-IR"/>
        </w:rPr>
        <w:t>:</w:t>
      </w:r>
      <w:r>
        <w:rPr>
          <w:rtl/>
          <w:lang w:bidi="fa-IR"/>
        </w:rPr>
        <w:t xml:space="preserve"> ( كلهم تجتمع عليه الأمّة ) في رواية جابر بن سمرة فمراده </w:t>
      </w:r>
      <w:r w:rsidR="005E7357" w:rsidRPr="000D2156">
        <w:rPr>
          <w:rStyle w:val="libFootnoteAlaemChar"/>
          <w:rtl/>
        </w:rPr>
        <w:t>صلى‌الله‌عليه‌وآله</w:t>
      </w:r>
      <w:r>
        <w:rPr>
          <w:rtl/>
          <w:lang w:bidi="fa-IR"/>
        </w:rPr>
        <w:t xml:space="preserve"> أنّ الأمّة تجتمع على الإقرار بإمامة كلهم وقت ظهور قائمهم ( ينابيع المودة</w:t>
      </w:r>
      <w:r w:rsidR="00FB38D2">
        <w:rPr>
          <w:rtl/>
          <w:lang w:bidi="fa-IR"/>
        </w:rPr>
        <w:t>:</w:t>
      </w:r>
      <w:r>
        <w:rPr>
          <w:rtl/>
          <w:lang w:bidi="fa-IR"/>
        </w:rPr>
        <w:t xml:space="preserve"> 446 )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الأمراء</w:t>
      </w:r>
      <w:r w:rsidR="00762961">
        <w:rPr>
          <w:rtl/>
          <w:lang w:bidi="fa-IR"/>
        </w:rPr>
        <w:t xml:space="preserve">، </w:t>
      </w:r>
      <w:r>
        <w:rPr>
          <w:rtl/>
          <w:lang w:bidi="fa-IR"/>
        </w:rPr>
        <w:t>وكشفوا عن مخالفتهم لهم بأنّها وظيفة دينية وتكليف شرعي</w:t>
      </w:r>
      <w:r w:rsidR="00762961">
        <w:rPr>
          <w:rtl/>
          <w:lang w:bidi="fa-IR"/>
        </w:rPr>
        <w:t xml:space="preserve">، </w:t>
      </w:r>
      <w:r>
        <w:rPr>
          <w:rtl/>
          <w:lang w:bidi="fa-IR"/>
        </w:rPr>
        <w:t>وعلى هذا الأصل قاوموا خلفاء الزور وحاربوهم حتى الموت والشهادة</w:t>
      </w:r>
      <w:r w:rsidR="009D15C6">
        <w:rPr>
          <w:rtl/>
          <w:lang w:bidi="fa-IR"/>
        </w:rPr>
        <w:t>.</w:t>
      </w:r>
    </w:p>
    <w:p w:rsidR="00D06961" w:rsidRDefault="00D35AAE" w:rsidP="00D06961">
      <w:pPr>
        <w:pStyle w:val="libNormal"/>
        <w:rPr>
          <w:lang w:bidi="fa-IR"/>
        </w:rPr>
      </w:pPr>
      <w:r>
        <w:rPr>
          <w:rtl/>
          <w:lang w:bidi="fa-IR"/>
        </w:rPr>
        <w:t>وملخّص الكلام</w:t>
      </w:r>
      <w:r w:rsidR="00FB38D2">
        <w:rPr>
          <w:rtl/>
          <w:lang w:bidi="fa-IR"/>
        </w:rPr>
        <w:t>:</w:t>
      </w:r>
      <w:r>
        <w:rPr>
          <w:rtl/>
          <w:lang w:bidi="fa-IR"/>
        </w:rPr>
        <w:t xml:space="preserve"> أنّ الله عزّ وجل وكذا رسوله الكريم </w:t>
      </w:r>
      <w:r w:rsidR="005E7357" w:rsidRPr="005E7357">
        <w:rPr>
          <w:rStyle w:val="libAlaemChar"/>
          <w:rtl/>
        </w:rPr>
        <w:t>صلى‌الله‌عليه‌وآله</w:t>
      </w:r>
      <w:r>
        <w:rPr>
          <w:rtl/>
          <w:lang w:bidi="fa-IR"/>
        </w:rPr>
        <w:t xml:space="preserve"> حذّرانا </w:t>
      </w:r>
      <w:r w:rsidR="00762961">
        <w:rPr>
          <w:rtl/>
          <w:lang w:bidi="fa-IR"/>
        </w:rPr>
        <w:t>-</w:t>
      </w:r>
      <w:r>
        <w:rPr>
          <w:rtl/>
          <w:lang w:bidi="fa-IR"/>
        </w:rPr>
        <w:t xml:space="preserve"> نحن المسلمين </w:t>
      </w:r>
      <w:r w:rsidR="00762961">
        <w:rPr>
          <w:rtl/>
          <w:lang w:bidi="fa-IR"/>
        </w:rPr>
        <w:t>-</w:t>
      </w:r>
      <w:r>
        <w:rPr>
          <w:rtl/>
          <w:lang w:bidi="fa-IR"/>
        </w:rPr>
        <w:t xml:space="preserve"> بأنّه سيظهر بعد النبي </w:t>
      </w:r>
      <w:r w:rsidR="005E7357" w:rsidRPr="005E7357">
        <w:rPr>
          <w:rStyle w:val="libAlaemChar"/>
          <w:rtl/>
        </w:rPr>
        <w:t>صلى‌الله‌عليه‌وآله</w:t>
      </w:r>
      <w:r>
        <w:rPr>
          <w:rtl/>
          <w:lang w:bidi="fa-IR"/>
        </w:rPr>
        <w:t xml:space="preserve"> خلفاء جور وزور لا إيمان لهم</w:t>
      </w:r>
      <w:r w:rsidR="00762961">
        <w:rPr>
          <w:rtl/>
          <w:lang w:bidi="fa-IR"/>
        </w:rPr>
        <w:t xml:space="preserve">، </w:t>
      </w:r>
      <w:r>
        <w:rPr>
          <w:rtl/>
          <w:lang w:bidi="fa-IR"/>
        </w:rPr>
        <w:t>يبطنون الكفر</w:t>
      </w:r>
      <w:r w:rsidR="00762961">
        <w:rPr>
          <w:rtl/>
          <w:lang w:bidi="fa-IR"/>
        </w:rPr>
        <w:t xml:space="preserve">، </w:t>
      </w:r>
      <w:r>
        <w:rPr>
          <w:rtl/>
          <w:lang w:bidi="fa-IR"/>
        </w:rPr>
        <w:t>ويترقّبون بالإسلام والمسلمين الدوائر</w:t>
      </w:r>
      <w:r w:rsidR="00762961">
        <w:rPr>
          <w:rtl/>
          <w:lang w:bidi="fa-IR"/>
        </w:rPr>
        <w:t xml:space="preserve">، </w:t>
      </w:r>
      <w:r>
        <w:rPr>
          <w:rtl/>
          <w:lang w:bidi="fa-IR"/>
        </w:rPr>
        <w:t>وهم دعاة الباطل والضلال تماماً كما كان في العصور قبل ظهور الإسلام وحتى بعده</w:t>
      </w:r>
      <w:r w:rsidR="00762961">
        <w:rPr>
          <w:rtl/>
          <w:lang w:bidi="fa-IR"/>
        </w:rPr>
        <w:t xml:space="preserve">، </w:t>
      </w:r>
      <w:r>
        <w:rPr>
          <w:rtl/>
          <w:lang w:bidi="fa-IR"/>
        </w:rPr>
        <w:t>حيث ظهرت آلهة مصطنعة ونبوءات مزوّرة</w:t>
      </w:r>
      <w:r w:rsidR="00762961">
        <w:rPr>
          <w:rtl/>
          <w:lang w:bidi="fa-IR"/>
        </w:rPr>
        <w:t xml:space="preserve">، </w:t>
      </w:r>
      <w:r>
        <w:rPr>
          <w:rtl/>
          <w:lang w:bidi="fa-IR"/>
        </w:rPr>
        <w:t>ضلوا وأضلوا الناس السذّج</w:t>
      </w:r>
      <w:r w:rsidR="00762961">
        <w:rPr>
          <w:rtl/>
          <w:lang w:bidi="fa-IR"/>
        </w:rPr>
        <w:t xml:space="preserve">، </w:t>
      </w:r>
      <w:r>
        <w:rPr>
          <w:rtl/>
          <w:lang w:bidi="fa-IR"/>
        </w:rPr>
        <w:t>وساقوهم إلى الكفر والشرك والانحراف والفساد</w:t>
      </w:r>
      <w:r w:rsidR="00762961">
        <w:rPr>
          <w:rtl/>
          <w:lang w:bidi="fa-IR"/>
        </w:rPr>
        <w:t xml:space="preserve">، </w:t>
      </w:r>
      <w:r>
        <w:rPr>
          <w:rtl/>
          <w:lang w:bidi="fa-IR"/>
        </w:rPr>
        <w:t>فعلى هذا فلا ينبغي أن يكتفى بالبراءة منهم وعدم إطاعتهم واتّباعهم فحسب</w:t>
      </w:r>
      <w:r w:rsidR="00762961">
        <w:rPr>
          <w:rtl/>
          <w:lang w:bidi="fa-IR"/>
        </w:rPr>
        <w:t xml:space="preserve">، </w:t>
      </w:r>
      <w:r>
        <w:rPr>
          <w:rtl/>
          <w:lang w:bidi="fa-IR"/>
        </w:rPr>
        <w:t>بل يجب جهادهم وقتالهم ومحاربتهم</w:t>
      </w:r>
      <w:r w:rsidR="00762961">
        <w:rPr>
          <w:rtl/>
          <w:lang w:bidi="fa-IR"/>
        </w:rPr>
        <w:t xml:space="preserve">، </w:t>
      </w:r>
      <w:r>
        <w:rPr>
          <w:rtl/>
          <w:lang w:bidi="fa-IR"/>
        </w:rPr>
        <w:t>ومن هنا عرفنا أنّ في مقابل الأئمة الهداة الصادقين</w:t>
      </w:r>
      <w:r w:rsidR="00762961">
        <w:rPr>
          <w:rtl/>
          <w:lang w:bidi="fa-IR"/>
        </w:rPr>
        <w:t xml:space="preserve">، </w:t>
      </w:r>
      <w:r>
        <w:rPr>
          <w:rtl/>
          <w:lang w:bidi="fa-IR"/>
        </w:rPr>
        <w:t>والخلفاء الذين توفرت فيهم شرائط الإمامة الصحيحة ومواصفات الخلافة القويمة</w:t>
      </w:r>
      <w:r w:rsidR="00762961">
        <w:rPr>
          <w:rtl/>
          <w:lang w:bidi="fa-IR"/>
        </w:rPr>
        <w:t xml:space="preserve">، </w:t>
      </w:r>
      <w:r>
        <w:rPr>
          <w:rtl/>
          <w:lang w:bidi="fa-IR"/>
        </w:rPr>
        <w:t>ثَمَّة أئمة مختلقَون وخلفاء مزوّرون</w:t>
      </w:r>
      <w:r w:rsidR="00762961">
        <w:rPr>
          <w:rtl/>
          <w:lang w:bidi="fa-IR"/>
        </w:rPr>
        <w:t xml:space="preserve">، </w:t>
      </w:r>
      <w:r>
        <w:rPr>
          <w:rtl/>
          <w:lang w:bidi="fa-IR"/>
        </w:rPr>
        <w:t>ظهروا في المجتمع</w:t>
      </w:r>
      <w:r w:rsidR="00762961">
        <w:rPr>
          <w:rtl/>
          <w:lang w:bidi="fa-IR"/>
        </w:rPr>
        <w:t xml:space="preserve">، </w:t>
      </w:r>
      <w:r>
        <w:rPr>
          <w:rtl/>
          <w:lang w:bidi="fa-IR"/>
        </w:rPr>
        <w:t>وفرضوا على الناس شتى أنواع الظلم والجور</w:t>
      </w:r>
      <w:r w:rsidR="00762961">
        <w:rPr>
          <w:rtl/>
          <w:lang w:bidi="fa-IR"/>
        </w:rPr>
        <w:t xml:space="preserve">، </w:t>
      </w:r>
      <w:r>
        <w:rPr>
          <w:rtl/>
          <w:lang w:bidi="fa-IR"/>
        </w:rPr>
        <w:t>وألزموهم بالانقياد إلى العقائد المبتدعة والمنحرفة في المجالات العقائدية والعملية</w:t>
      </w:r>
      <w:r w:rsidR="00762961">
        <w:rPr>
          <w:rtl/>
          <w:lang w:bidi="fa-IR"/>
        </w:rPr>
        <w:t xml:space="preserve">، </w:t>
      </w:r>
      <w:r>
        <w:rPr>
          <w:rtl/>
          <w:lang w:bidi="fa-IR"/>
        </w:rPr>
        <w:t>وإن دلّ هذا على شيء فإنّما يدل على أنّه ليس كل مَن ادّعى الخلافة والإمامة</w:t>
      </w:r>
      <w:r w:rsidR="00762961">
        <w:rPr>
          <w:rtl/>
          <w:lang w:bidi="fa-IR"/>
        </w:rPr>
        <w:t xml:space="preserve">، </w:t>
      </w:r>
      <w:r>
        <w:rPr>
          <w:rtl/>
          <w:lang w:bidi="fa-IR"/>
        </w:rPr>
        <w:t>فهو مُحق في دعواه وصادق في ذلك</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وخلاصة القول</w:t>
      </w:r>
      <w:r w:rsidR="00FB38D2">
        <w:rPr>
          <w:rtl/>
          <w:lang w:bidi="fa-IR"/>
        </w:rPr>
        <w:t>:</w:t>
      </w:r>
      <w:r>
        <w:rPr>
          <w:rtl/>
          <w:lang w:bidi="fa-IR"/>
        </w:rPr>
        <w:t xml:space="preserve"> أنّ الأخبار الواردة في هذا الموضوع</w:t>
      </w:r>
      <w:r w:rsidR="00762961">
        <w:rPr>
          <w:rtl/>
          <w:lang w:bidi="fa-IR"/>
        </w:rPr>
        <w:t xml:space="preserve">، </w:t>
      </w:r>
      <w:r>
        <w:rPr>
          <w:rtl/>
          <w:lang w:bidi="fa-IR"/>
        </w:rPr>
        <w:t>هي من الأدلة القاطعة والنصوص الجليّة الواضحة على أحقية مذهب الشيعة الاثني عشرية وبطلان غيرهم</w:t>
      </w:r>
      <w:r w:rsidR="002A5BBF">
        <w:rPr>
          <w:rtl/>
          <w:lang w:bidi="fa-IR"/>
        </w:rPr>
        <w:t xml:space="preserve">؛ </w:t>
      </w:r>
      <w:r>
        <w:rPr>
          <w:rtl/>
          <w:lang w:bidi="fa-IR"/>
        </w:rPr>
        <w:t>وذلك لأنّ هذه الأحاديث لا تنطبق أصلاً وعقلاً على ما تعتقده العامة</w:t>
      </w:r>
      <w:r w:rsidR="00762961">
        <w:rPr>
          <w:rtl/>
          <w:lang w:bidi="fa-IR"/>
        </w:rPr>
        <w:t xml:space="preserve">، </w:t>
      </w:r>
      <w:r>
        <w:rPr>
          <w:rtl/>
          <w:lang w:bidi="fa-IR"/>
        </w:rPr>
        <w:t>وسائر المذاهب الأخرى</w:t>
      </w:r>
      <w:r w:rsidR="002A5BBF">
        <w:rPr>
          <w:rtl/>
          <w:lang w:bidi="fa-IR"/>
        </w:rPr>
        <w:t xml:space="preserve">؛ </w:t>
      </w:r>
      <w:r>
        <w:rPr>
          <w:rtl/>
          <w:lang w:bidi="fa-IR"/>
        </w:rPr>
        <w:t>لأنّهم إمّا يعتقدون بأقل من اثني عشر إماماً أو أكثر</w:t>
      </w:r>
      <w:r w:rsidR="009D15C6">
        <w:rPr>
          <w:rtl/>
          <w:lang w:bidi="fa-IR"/>
        </w:rPr>
        <w:t>.</w:t>
      </w:r>
    </w:p>
    <w:p w:rsidR="009D15C6" w:rsidRDefault="00D35AAE" w:rsidP="009D15C6">
      <w:pPr>
        <w:pStyle w:val="libFootnote0"/>
        <w:rPr>
          <w:rtl/>
          <w:lang w:bidi="fa-IR"/>
        </w:rPr>
      </w:pPr>
      <w:r>
        <w:rPr>
          <w:rtl/>
          <w:lang w:bidi="fa-IR"/>
        </w:rPr>
        <w:t>ويؤيّد أحقية الشيعة أيضاً حسب هذه الأحاديث</w:t>
      </w:r>
      <w:r w:rsidR="00762961">
        <w:rPr>
          <w:rtl/>
          <w:lang w:bidi="fa-IR"/>
        </w:rPr>
        <w:t xml:space="preserve">، </w:t>
      </w:r>
      <w:r>
        <w:rPr>
          <w:rtl/>
          <w:lang w:bidi="fa-IR"/>
        </w:rPr>
        <w:t>ما ورد من الأحاديث الأخرى المتواترة والمتضافرة من أنّ الأمّة تفترق على سبعين ونيف فرقة كلها في جهنم عدا واحدة</w:t>
      </w:r>
      <w:r w:rsidR="00762961">
        <w:rPr>
          <w:rtl/>
          <w:lang w:bidi="fa-IR"/>
        </w:rPr>
        <w:t xml:space="preserve">، </w:t>
      </w:r>
      <w:r>
        <w:rPr>
          <w:rtl/>
          <w:lang w:bidi="fa-IR"/>
        </w:rPr>
        <w:t>وقد رأينا أنّ جميع المذاهب تخالف الشيعة في أصولها وفروعها</w:t>
      </w:r>
      <w:r w:rsidR="00762961">
        <w:rPr>
          <w:rtl/>
          <w:lang w:bidi="fa-IR"/>
        </w:rPr>
        <w:t xml:space="preserve">، </w:t>
      </w:r>
      <w:r>
        <w:rPr>
          <w:rtl/>
          <w:lang w:bidi="fa-IR"/>
        </w:rPr>
        <w:t xml:space="preserve">فهل يعقل أنّ الشيعة وحدها تكون في جهنم وسائر المذاهب هي الناجية ؟ وهذا مناقض لقول رسول الله </w:t>
      </w:r>
      <w:r w:rsidR="005E7357" w:rsidRPr="00D06961">
        <w:rPr>
          <w:rStyle w:val="libFootnoteAlaemChar"/>
          <w:rtl/>
        </w:rPr>
        <w:t>صلى‌الله‌عليه‌وآله</w:t>
      </w:r>
      <w:r>
        <w:rPr>
          <w:rtl/>
          <w:lang w:bidi="fa-IR"/>
        </w:rPr>
        <w:t xml:space="preserve"> فتدبر</w:t>
      </w:r>
      <w:r w:rsidR="00D238C1">
        <w:rPr>
          <w:rtl/>
          <w:lang w:bidi="fa-IR"/>
        </w:rPr>
        <w:t>.</w:t>
      </w:r>
      <w:r>
        <w:rPr>
          <w:rtl/>
          <w:lang w:bidi="fa-IR"/>
        </w:rPr>
        <w:t>( المعرّب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والجدير بالذكر أنّ كل ما حذّرنا الله عزّ وجل منه</w:t>
      </w:r>
      <w:r w:rsidR="00762961">
        <w:rPr>
          <w:rtl/>
          <w:lang w:bidi="fa-IR"/>
        </w:rPr>
        <w:t xml:space="preserve">، </w:t>
      </w:r>
      <w:r>
        <w:rPr>
          <w:rtl/>
          <w:lang w:bidi="fa-IR"/>
        </w:rPr>
        <w:t xml:space="preserve">ونبّأنا رسول الله </w:t>
      </w:r>
      <w:r w:rsidR="005E7357" w:rsidRPr="005E7357">
        <w:rPr>
          <w:rStyle w:val="libAlaemChar"/>
          <w:rtl/>
        </w:rPr>
        <w:t>صلى‌الله‌عليه‌وآله</w:t>
      </w:r>
      <w:r>
        <w:rPr>
          <w:rtl/>
          <w:lang w:bidi="fa-IR"/>
        </w:rPr>
        <w:t xml:space="preserve"> بأنّه سوف يقع</w:t>
      </w:r>
      <w:r w:rsidR="00762961">
        <w:rPr>
          <w:rtl/>
          <w:lang w:bidi="fa-IR"/>
        </w:rPr>
        <w:t xml:space="preserve">، </w:t>
      </w:r>
      <w:r>
        <w:rPr>
          <w:rtl/>
          <w:lang w:bidi="fa-IR"/>
        </w:rPr>
        <w:t xml:space="preserve">قد وقع وتحقّق ظهوره واحداً تلو الآخر عقيب وفاته </w:t>
      </w:r>
      <w:r w:rsidR="005E7357" w:rsidRPr="005E7357">
        <w:rPr>
          <w:rStyle w:val="libAlaemChar"/>
          <w:rtl/>
        </w:rPr>
        <w:t>صلى‌الله‌عليه‌وآله</w:t>
      </w:r>
      <w:r>
        <w:rPr>
          <w:rtl/>
          <w:lang w:bidi="fa-IR"/>
        </w:rPr>
        <w:t xml:space="preserve"> مباشرةً</w:t>
      </w:r>
      <w:r w:rsidR="00762961">
        <w:rPr>
          <w:rtl/>
          <w:lang w:bidi="fa-IR"/>
        </w:rPr>
        <w:t xml:space="preserve">، </w:t>
      </w:r>
      <w:r>
        <w:rPr>
          <w:rtl/>
          <w:lang w:bidi="fa-IR"/>
        </w:rPr>
        <w:t>ولو راجعنا التاريخ الإسلامي لرأينا أنّه يسرد لنا أسماء أكثر من مِئة شخص</w:t>
      </w:r>
      <w:r w:rsidR="00762961">
        <w:rPr>
          <w:rtl/>
          <w:lang w:bidi="fa-IR"/>
        </w:rPr>
        <w:t xml:space="preserve">، </w:t>
      </w:r>
      <w:r>
        <w:rPr>
          <w:rtl/>
          <w:lang w:bidi="fa-IR"/>
        </w:rPr>
        <w:t xml:space="preserve">ظهروا في المجتمع وادّعوا الخلافة والإمامة الإسلامية </w:t>
      </w:r>
      <w:r w:rsidRPr="005E7357">
        <w:rPr>
          <w:rStyle w:val="libFootnotenumChar"/>
          <w:rtl/>
        </w:rPr>
        <w:t>(1)</w:t>
      </w:r>
      <w:r w:rsidR="00762961">
        <w:rPr>
          <w:rtl/>
          <w:lang w:bidi="fa-IR"/>
        </w:rPr>
        <w:t xml:space="preserve">، </w:t>
      </w:r>
      <w:r>
        <w:rPr>
          <w:rtl/>
          <w:lang w:bidi="fa-IR"/>
        </w:rPr>
        <w:t>وأنّ هناك أكثر من سبعة وعشرين شخصاً</w:t>
      </w:r>
      <w:r w:rsidR="00762961">
        <w:rPr>
          <w:rtl/>
          <w:lang w:bidi="fa-IR"/>
        </w:rPr>
        <w:t xml:space="preserve">، </w:t>
      </w:r>
      <w:r>
        <w:rPr>
          <w:rtl/>
          <w:lang w:bidi="fa-IR"/>
        </w:rPr>
        <w:t xml:space="preserve">ظهروا في المجتمع الإسلامي منذ وفاة النبي الكريم </w:t>
      </w:r>
      <w:r w:rsidR="005E7357" w:rsidRPr="005E7357">
        <w:rPr>
          <w:rStyle w:val="libAlaemChar"/>
          <w:rtl/>
        </w:rPr>
        <w:t>صلى‌الله‌عليه‌وآله</w:t>
      </w:r>
      <w:r>
        <w:rPr>
          <w:rtl/>
          <w:lang w:bidi="fa-IR"/>
        </w:rPr>
        <w:t xml:space="preserve"> حتى القرن الثالث</w:t>
      </w:r>
      <w:r w:rsidR="00762961">
        <w:rPr>
          <w:rtl/>
          <w:lang w:bidi="fa-IR"/>
        </w:rPr>
        <w:t xml:space="preserve">، </w:t>
      </w:r>
      <w:r>
        <w:rPr>
          <w:rtl/>
          <w:lang w:bidi="fa-IR"/>
        </w:rPr>
        <w:t>وفي مختلف نقاط العالم الإسلامي وغيره تسمّوا بالمهدي</w:t>
      </w:r>
      <w:r w:rsidR="00762961">
        <w:rPr>
          <w:rtl/>
          <w:lang w:bidi="fa-IR"/>
        </w:rPr>
        <w:t xml:space="preserve">، </w:t>
      </w:r>
      <w:r>
        <w:rPr>
          <w:rtl/>
          <w:lang w:bidi="fa-IR"/>
        </w:rPr>
        <w:t>ومع أنّنا قد خلّفنا وراءنا</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أ - الذين تقلّدوا الخلافة بعد وفاة النبي </w:t>
      </w:r>
      <w:r w:rsidR="005E7357" w:rsidRPr="00D06961">
        <w:rPr>
          <w:rStyle w:val="libFootnoteAlaemChar"/>
          <w:rtl/>
        </w:rPr>
        <w:t>صلى‌الله‌عليه‌وآله</w:t>
      </w:r>
      <w:r w:rsidR="00D35AAE">
        <w:rPr>
          <w:rtl/>
          <w:lang w:bidi="fa-IR"/>
        </w:rPr>
        <w:t xml:space="preserve"> في سنة 11 ه</w:t>
      </w:r>
      <w:r w:rsidR="00762961">
        <w:rPr>
          <w:rtl/>
          <w:lang w:bidi="fa-IR"/>
        </w:rPr>
        <w:t>-</w:t>
      </w:r>
      <w:r w:rsidR="00D35AAE">
        <w:rPr>
          <w:rtl/>
          <w:lang w:bidi="fa-IR"/>
        </w:rPr>
        <w:t>‍ حتى 36 ه‍</w:t>
      </w:r>
      <w:r w:rsidR="00762961">
        <w:rPr>
          <w:rtl/>
          <w:lang w:bidi="fa-IR"/>
        </w:rPr>
        <w:t>-</w:t>
      </w:r>
      <w:r w:rsidR="00D35AAE">
        <w:rPr>
          <w:rtl/>
          <w:lang w:bidi="fa-IR"/>
        </w:rPr>
        <w:t xml:space="preserve"> ثلاثة خلفاء حيث وصلت الخلافة إلى صاحبها الأَولى بها</w:t>
      </w:r>
      <w:r>
        <w:rPr>
          <w:rtl/>
          <w:lang w:bidi="fa-IR"/>
        </w:rPr>
        <w:t>.</w:t>
      </w:r>
    </w:p>
    <w:p w:rsidR="009D15C6" w:rsidRDefault="00D35AAE" w:rsidP="009D15C6">
      <w:pPr>
        <w:pStyle w:val="libFootnote0"/>
        <w:rPr>
          <w:rtl/>
          <w:lang w:bidi="fa-IR"/>
        </w:rPr>
      </w:pPr>
      <w:r>
        <w:rPr>
          <w:rtl/>
          <w:lang w:bidi="fa-IR"/>
        </w:rPr>
        <w:t>ب - 15 خليفةً من بني أميّة وبني مروان حكموا الشام 97 عاماً</w:t>
      </w:r>
      <w:r w:rsidR="00FB38D2">
        <w:rPr>
          <w:rtl/>
          <w:lang w:bidi="fa-IR"/>
        </w:rPr>
        <w:t>:</w:t>
      </w:r>
      <w:r>
        <w:rPr>
          <w:rtl/>
          <w:lang w:bidi="fa-IR"/>
        </w:rPr>
        <w:t xml:space="preserve"> بدواً من معاوية وانتهاءً بمروان الحمار</w:t>
      </w:r>
      <w:r w:rsidR="009D15C6">
        <w:rPr>
          <w:rtl/>
          <w:lang w:bidi="fa-IR"/>
        </w:rPr>
        <w:t>.</w:t>
      </w:r>
    </w:p>
    <w:p w:rsidR="009D15C6" w:rsidRDefault="00D35AAE" w:rsidP="009D15C6">
      <w:pPr>
        <w:pStyle w:val="libFootnote0"/>
        <w:rPr>
          <w:rtl/>
          <w:lang w:bidi="fa-IR"/>
        </w:rPr>
      </w:pPr>
      <w:r>
        <w:rPr>
          <w:rtl/>
          <w:lang w:bidi="fa-IR"/>
        </w:rPr>
        <w:t>ج - 17 خليفةً من بني أميّة حكموا الأندلس 29 عاماً</w:t>
      </w:r>
      <w:r w:rsidR="00FB38D2">
        <w:rPr>
          <w:rtl/>
          <w:lang w:bidi="fa-IR"/>
        </w:rPr>
        <w:t>:</w:t>
      </w:r>
      <w:r>
        <w:rPr>
          <w:rtl/>
          <w:lang w:bidi="fa-IR"/>
        </w:rPr>
        <w:t xml:space="preserve"> بدواً من عبد الرحمن بن معاوية إلى هشام بن عبد الملك</w:t>
      </w:r>
      <w:r w:rsidR="009D15C6">
        <w:rPr>
          <w:rtl/>
          <w:lang w:bidi="fa-IR"/>
        </w:rPr>
        <w:t>.</w:t>
      </w:r>
      <w:r>
        <w:rPr>
          <w:rtl/>
          <w:lang w:bidi="fa-IR"/>
        </w:rPr>
        <w:t>د - 37 خليفةًَ من بني العباس حكموا العراق وخراسان 519 عاماً</w:t>
      </w:r>
      <w:r w:rsidR="00FB38D2">
        <w:rPr>
          <w:rtl/>
          <w:lang w:bidi="fa-IR"/>
        </w:rPr>
        <w:t>:</w:t>
      </w:r>
      <w:r>
        <w:rPr>
          <w:rtl/>
          <w:lang w:bidi="fa-IR"/>
        </w:rPr>
        <w:t xml:space="preserve"> بدواً من السفاح وانتهاءً بالمعتصم العباسي.</w:t>
      </w:r>
    </w:p>
    <w:p w:rsidR="009D15C6" w:rsidRDefault="00D35AAE" w:rsidP="009D15C6">
      <w:pPr>
        <w:pStyle w:val="libFootnote0"/>
        <w:rPr>
          <w:rtl/>
          <w:lang w:bidi="fa-IR"/>
        </w:rPr>
      </w:pPr>
      <w:r>
        <w:rPr>
          <w:rtl/>
          <w:lang w:bidi="fa-IR"/>
        </w:rPr>
        <w:t>ه</w:t>
      </w:r>
      <w:r w:rsidR="00762961">
        <w:rPr>
          <w:rtl/>
          <w:lang w:bidi="fa-IR"/>
        </w:rPr>
        <w:t>-</w:t>
      </w:r>
      <w:r>
        <w:rPr>
          <w:rtl/>
          <w:lang w:bidi="fa-IR"/>
        </w:rPr>
        <w:t xml:space="preserve"> - 15 خليفةً من بني العباس حكموا مصر 228 عاماً</w:t>
      </w:r>
      <w:r w:rsidR="00FB38D2">
        <w:rPr>
          <w:rtl/>
          <w:lang w:bidi="fa-IR"/>
        </w:rPr>
        <w:t>:</w:t>
      </w:r>
      <w:r>
        <w:rPr>
          <w:rtl/>
          <w:lang w:bidi="fa-IR"/>
        </w:rPr>
        <w:t xml:space="preserve"> بدواً من المستنصر بالله حتى المتوكل على الله</w:t>
      </w:r>
      <w:r w:rsidR="009D15C6">
        <w:rPr>
          <w:rtl/>
          <w:lang w:bidi="fa-IR"/>
        </w:rPr>
        <w:t>.</w:t>
      </w:r>
    </w:p>
    <w:p w:rsidR="009D15C6" w:rsidRDefault="00D35AAE" w:rsidP="009D15C6">
      <w:pPr>
        <w:pStyle w:val="libFootnote0"/>
        <w:rPr>
          <w:rtl/>
          <w:lang w:bidi="fa-IR"/>
        </w:rPr>
      </w:pPr>
      <w:r>
        <w:rPr>
          <w:rtl/>
          <w:lang w:bidi="fa-IR"/>
        </w:rPr>
        <w:t>و - 14 خليفةً من الفاطميين ( العبيديين ) حكموا مصر 271 عاماً</w:t>
      </w:r>
      <w:r w:rsidR="00FB38D2">
        <w:rPr>
          <w:rtl/>
          <w:lang w:bidi="fa-IR"/>
        </w:rPr>
        <w:t>:</w:t>
      </w:r>
      <w:r>
        <w:rPr>
          <w:rtl/>
          <w:lang w:bidi="fa-IR"/>
        </w:rPr>
        <w:t xml:space="preserve"> بدواً من عبيد الله المهدي حتى زمن العاضد لدين الله</w:t>
      </w:r>
      <w:r w:rsidR="00762961">
        <w:rPr>
          <w:rtl/>
          <w:lang w:bidi="fa-IR"/>
        </w:rPr>
        <w:t xml:space="preserve">، </w:t>
      </w:r>
      <w:r>
        <w:rPr>
          <w:rtl/>
          <w:lang w:bidi="fa-IR"/>
        </w:rPr>
        <w:t>ومن ثمَّ اقتُلعت جذور حكومتهم</w:t>
      </w:r>
      <w:r w:rsidR="009D15C6">
        <w:rPr>
          <w:rtl/>
          <w:lang w:bidi="fa-IR"/>
        </w:rPr>
        <w:t>.</w:t>
      </w:r>
      <w:r>
        <w:rPr>
          <w:rtl/>
          <w:lang w:bidi="fa-IR"/>
        </w:rPr>
        <w:t>ز - خلفاء وسلاطين العثمانية الذين حكموا في تركيا</w:t>
      </w:r>
      <w:r w:rsidR="00762961">
        <w:rPr>
          <w:rtl/>
          <w:lang w:bidi="fa-IR"/>
        </w:rPr>
        <w:t xml:space="preserve">، </w:t>
      </w:r>
      <w:r>
        <w:rPr>
          <w:rtl/>
          <w:lang w:bidi="fa-IR"/>
        </w:rPr>
        <w:t>وقد عدّ مؤلّف كتاب الشقائق النعمانية في علماء الدولة العثمانية عشر خلفاء منهم فقط</w:t>
      </w:r>
      <w:r w:rsidR="00762961">
        <w:rPr>
          <w:rtl/>
          <w:lang w:bidi="fa-IR"/>
        </w:rPr>
        <w:t xml:space="preserve">، </w:t>
      </w:r>
      <w:r>
        <w:rPr>
          <w:rtl/>
          <w:lang w:bidi="fa-IR"/>
        </w:rPr>
        <w:t>ومنذ ذلك التاريخ حتى عام 1923 من الميلاد</w:t>
      </w:r>
      <w:r w:rsidR="00762961">
        <w:rPr>
          <w:rtl/>
          <w:lang w:bidi="fa-IR"/>
        </w:rPr>
        <w:t xml:space="preserve">، </w:t>
      </w:r>
      <w:r>
        <w:rPr>
          <w:rtl/>
          <w:lang w:bidi="fa-IR"/>
        </w:rPr>
        <w:t>حيث ثار عليهم العميل البريطاني أتاتورك</w:t>
      </w:r>
      <w:r w:rsidR="00762961">
        <w:rPr>
          <w:rtl/>
          <w:lang w:bidi="fa-IR"/>
        </w:rPr>
        <w:t xml:space="preserve">، </w:t>
      </w:r>
      <w:r>
        <w:rPr>
          <w:rtl/>
          <w:lang w:bidi="fa-IR"/>
        </w:rPr>
        <w:t>فأباد خلافتهم وأقام حكومةً علمانيةً</w:t>
      </w:r>
      <w:r w:rsidR="009D15C6">
        <w:rPr>
          <w:rtl/>
          <w:lang w:bidi="fa-IR"/>
        </w:rPr>
        <w:t>.</w:t>
      </w:r>
      <w:r>
        <w:rPr>
          <w:rtl/>
          <w:lang w:bidi="fa-IR"/>
        </w:rPr>
        <w:t>ح - خلفاء وأئمة المذهب الزيدي في اليمن</w:t>
      </w:r>
      <w:r w:rsidR="00762961">
        <w:rPr>
          <w:rtl/>
          <w:lang w:bidi="fa-IR"/>
        </w:rPr>
        <w:t xml:space="preserve">، </w:t>
      </w:r>
      <w:r>
        <w:rPr>
          <w:rtl/>
          <w:lang w:bidi="fa-IR"/>
        </w:rPr>
        <w:t>وهؤلاء يعتقدون بإمامة الإمام أمير المؤمنين علي وابنيه</w:t>
      </w:r>
      <w:r w:rsidR="00762961">
        <w:rPr>
          <w:rtl/>
          <w:lang w:bidi="fa-IR"/>
        </w:rPr>
        <w:t xml:space="preserve">، </w:t>
      </w:r>
      <w:r>
        <w:rPr>
          <w:rtl/>
          <w:lang w:bidi="fa-IR"/>
        </w:rPr>
        <w:t>والإمام علي بن الحسين زين العابدين</w:t>
      </w:r>
      <w:r w:rsidR="00762961">
        <w:rPr>
          <w:rtl/>
          <w:lang w:bidi="fa-IR"/>
        </w:rPr>
        <w:t xml:space="preserve">، </w:t>
      </w:r>
      <w:r>
        <w:rPr>
          <w:rtl/>
          <w:lang w:bidi="fa-IR"/>
        </w:rPr>
        <w:t>ومن بعده يوالون مَن ينهض ضد خلفاء الجور والسلاطين حاملاً سيفه مُعلناً الجهاد ضدهم</w:t>
      </w:r>
      <w:r w:rsidR="00762961">
        <w:rPr>
          <w:rtl/>
          <w:lang w:bidi="fa-IR"/>
        </w:rPr>
        <w:t xml:space="preserve">، </w:t>
      </w:r>
      <w:r>
        <w:rPr>
          <w:rtl/>
          <w:lang w:bidi="fa-IR"/>
        </w:rPr>
        <w:t>ويعتقدون فيه بأنّ هذا هو الإمام الحق</w:t>
      </w:r>
      <w:r w:rsidR="00762961">
        <w:rPr>
          <w:rtl/>
          <w:lang w:bidi="fa-IR"/>
        </w:rPr>
        <w:t xml:space="preserve">، </w:t>
      </w:r>
      <w:r>
        <w:rPr>
          <w:rtl/>
          <w:lang w:bidi="fa-IR"/>
        </w:rPr>
        <w:t>وإن كان هذا المذهب قد تفرّع من الشيعة</w:t>
      </w:r>
      <w:r w:rsidR="00762961">
        <w:rPr>
          <w:rtl/>
          <w:lang w:bidi="fa-IR"/>
        </w:rPr>
        <w:t xml:space="preserve">، </w:t>
      </w:r>
      <w:r>
        <w:rPr>
          <w:rtl/>
          <w:lang w:bidi="fa-IR"/>
        </w:rPr>
        <w:t>إلاّ أنّ آدابهم وعقائدهم لا تمتّ إلى الشيعة الإمامية الاثني عشرية بشيء</w:t>
      </w:r>
      <w:r w:rsidR="00D238C1">
        <w:rPr>
          <w:rtl/>
          <w:lang w:bidi="fa-IR"/>
        </w:rPr>
        <w:t>.</w:t>
      </w:r>
      <w:r>
        <w:rPr>
          <w:rtl/>
          <w:lang w:bidi="fa-IR"/>
        </w:rPr>
        <w:t>وأمّا في الأحكام والفقه فإنّهم يتّبعون أبا حنيفة إمام أهل السُنة</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06961">
      <w:pPr>
        <w:pStyle w:val="libNormal0"/>
        <w:rPr>
          <w:rtl/>
          <w:lang w:bidi="fa-IR"/>
        </w:rPr>
      </w:pPr>
      <w:r>
        <w:rPr>
          <w:rtl/>
          <w:lang w:bidi="fa-IR"/>
        </w:rPr>
        <w:lastRenderedPageBreak/>
        <w:t>النصف الأَوّل من القرن الخامس عشر</w:t>
      </w:r>
      <w:r w:rsidR="00762961">
        <w:rPr>
          <w:rtl/>
          <w:lang w:bidi="fa-IR"/>
        </w:rPr>
        <w:t xml:space="preserve">، </w:t>
      </w:r>
      <w:r>
        <w:rPr>
          <w:rtl/>
          <w:lang w:bidi="fa-IR"/>
        </w:rPr>
        <w:t xml:space="preserve">فما زلنا نرى البعض يدّعون المهدوية </w:t>
      </w:r>
      <w:r w:rsidRPr="005E7357">
        <w:rPr>
          <w:rStyle w:val="libFootnotenumChar"/>
          <w:rtl/>
        </w:rPr>
        <w:t>(1)</w:t>
      </w:r>
      <w:r w:rsidR="00762961">
        <w:rPr>
          <w:rtl/>
          <w:lang w:bidi="fa-IR"/>
        </w:rPr>
        <w:t xml:space="preserve">، </w:t>
      </w:r>
      <w:r>
        <w:rPr>
          <w:rtl/>
          <w:lang w:bidi="fa-IR"/>
        </w:rPr>
        <w:t>وقد تبعهم في ذلك فئات كثيرة من مختلف المذاهب الإسلامية</w:t>
      </w:r>
      <w:r w:rsidR="00762961">
        <w:rPr>
          <w:rtl/>
          <w:lang w:bidi="fa-IR"/>
        </w:rPr>
        <w:t xml:space="preserve">، </w:t>
      </w:r>
      <w:r>
        <w:rPr>
          <w:rtl/>
          <w:lang w:bidi="fa-IR"/>
        </w:rPr>
        <w:t xml:space="preserve">ولمّا كانت قلوبهم قد ملئت بالعصبيات والأحقاد ضد آل بيت رسول الله </w:t>
      </w:r>
      <w:r w:rsidR="005E7357" w:rsidRPr="005E7357">
        <w:rPr>
          <w:rStyle w:val="libAlaemChar"/>
          <w:rtl/>
        </w:rPr>
        <w:t>صلى‌الله‌عليه‌وآله</w:t>
      </w:r>
      <w:r>
        <w:rPr>
          <w:rtl/>
          <w:lang w:bidi="fa-IR"/>
        </w:rPr>
        <w:t xml:space="preserve"> وشيعتهم</w:t>
      </w:r>
      <w:r w:rsidR="00762961">
        <w:rPr>
          <w:rtl/>
          <w:lang w:bidi="fa-IR"/>
        </w:rPr>
        <w:t xml:space="preserve">، </w:t>
      </w:r>
      <w:r>
        <w:rPr>
          <w:rtl/>
          <w:lang w:bidi="fa-IR"/>
        </w:rPr>
        <w:t>ما عساهم أن يفتحوا أبصارهم على ما هم عليه من التيه والزيغ</w:t>
      </w:r>
      <w:r w:rsidR="00762961">
        <w:rPr>
          <w:rtl/>
          <w:lang w:bidi="fa-IR"/>
        </w:rPr>
        <w:t xml:space="preserve">، </w:t>
      </w:r>
      <w:r>
        <w:rPr>
          <w:rtl/>
          <w:lang w:bidi="fa-IR"/>
        </w:rPr>
        <w:t>ويقوموا بالبحث والتحقيق في موضوع الإمامة ومعرفة الإمام</w:t>
      </w:r>
      <w:r w:rsidR="00762961">
        <w:rPr>
          <w:rtl/>
          <w:lang w:bidi="fa-IR"/>
        </w:rPr>
        <w:t xml:space="preserve">، </w:t>
      </w:r>
      <w:r>
        <w:rPr>
          <w:rtl/>
          <w:lang w:bidi="fa-IR"/>
        </w:rPr>
        <w:t>وسار على هذا النمط أيضاً بعض الفِرق المنتسبة إلى الشيعة مثل</w:t>
      </w:r>
      <w:r w:rsidR="00762961">
        <w:rPr>
          <w:rtl/>
          <w:lang w:bidi="fa-IR"/>
        </w:rPr>
        <w:t xml:space="preserve">، </w:t>
      </w:r>
      <w:r>
        <w:rPr>
          <w:rtl/>
          <w:lang w:bidi="fa-IR"/>
        </w:rPr>
        <w:t>الإسماعيلية</w:t>
      </w:r>
      <w:r w:rsidR="00762961">
        <w:rPr>
          <w:rtl/>
          <w:lang w:bidi="fa-IR"/>
        </w:rPr>
        <w:t xml:space="preserve">، </w:t>
      </w:r>
      <w:r>
        <w:rPr>
          <w:rtl/>
          <w:lang w:bidi="fa-IR"/>
        </w:rPr>
        <w:t>والزيدية</w:t>
      </w:r>
      <w:r w:rsidR="00762961">
        <w:rPr>
          <w:rtl/>
          <w:lang w:bidi="fa-IR"/>
        </w:rPr>
        <w:t xml:space="preserve">، </w:t>
      </w:r>
      <w:r>
        <w:rPr>
          <w:rtl/>
          <w:lang w:bidi="fa-IR"/>
        </w:rPr>
        <w:t xml:space="preserve">والمتصوّفة من الشيعة </w:t>
      </w:r>
      <w:r w:rsidR="00762961">
        <w:rPr>
          <w:rtl/>
          <w:lang w:bidi="fa-IR"/>
        </w:rPr>
        <w:t>-</w:t>
      </w:r>
      <w:r>
        <w:rPr>
          <w:rtl/>
          <w:lang w:bidi="fa-IR"/>
        </w:rPr>
        <w:t xml:space="preserve"> أتباع محيي الدين بن العربي وأحمد الغزالي </w:t>
      </w:r>
      <w:r w:rsidR="00762961">
        <w:rPr>
          <w:rtl/>
          <w:lang w:bidi="fa-IR"/>
        </w:rPr>
        <w:t>-</w:t>
      </w:r>
      <w:r>
        <w:rPr>
          <w:rtl/>
          <w:lang w:bidi="fa-IR"/>
        </w:rPr>
        <w:t xml:space="preserve"> وسائر أقطاب الصوفية </w:t>
      </w:r>
      <w:r w:rsidR="00762961">
        <w:rPr>
          <w:rtl/>
          <w:lang w:bidi="fa-IR"/>
        </w:rPr>
        <w:t>-</w:t>
      </w:r>
      <w:r>
        <w:rPr>
          <w:rtl/>
          <w:lang w:bidi="fa-IR"/>
        </w:rPr>
        <w:t xml:space="preserve"> من أتباع الخلفاء المختلقين </w:t>
      </w:r>
      <w:r w:rsidR="00762961">
        <w:rPr>
          <w:rtl/>
          <w:lang w:bidi="fa-IR"/>
        </w:rPr>
        <w:t>-</w:t>
      </w:r>
      <w:r>
        <w:rPr>
          <w:rtl/>
          <w:lang w:bidi="fa-IR"/>
        </w:rPr>
        <w:t xml:space="preserve"> المتحرّين عن معرفة الإمام المهدي الحق ؟ الذي إنكاره وعدم معرفته مساوق للميتة الجاهلية</w:t>
      </w:r>
      <w:r w:rsidR="00762961">
        <w:rPr>
          <w:rtl/>
          <w:lang w:bidi="fa-IR"/>
        </w:rPr>
        <w:t xml:space="preserve">، </w:t>
      </w:r>
      <w:r>
        <w:rPr>
          <w:rtl/>
          <w:lang w:bidi="fa-IR"/>
        </w:rPr>
        <w:t xml:space="preserve">كما ورد عن رسول الله </w:t>
      </w:r>
      <w:r w:rsidR="005E7357" w:rsidRPr="005E7357">
        <w:rPr>
          <w:rStyle w:val="libAlaemChar"/>
          <w:rtl/>
        </w:rPr>
        <w:t>صلى‌الله‌عليه‌وآله</w:t>
      </w:r>
      <w:r>
        <w:rPr>
          <w:rtl/>
          <w:lang w:bidi="fa-IR"/>
        </w:rPr>
        <w:t xml:space="preserve"> أنّه قال</w:t>
      </w:r>
      <w:r w:rsidR="00FB38D2">
        <w:rPr>
          <w:rtl/>
          <w:lang w:bidi="fa-IR"/>
        </w:rPr>
        <w:t>:</w:t>
      </w:r>
      <w:r>
        <w:rPr>
          <w:rtl/>
          <w:lang w:bidi="fa-IR"/>
        </w:rPr>
        <w:t xml:space="preserve"> ( مَن مات ولم يعرف إمامَ زمانهِ ماتَ ميتةً جاهليةً ) </w:t>
      </w:r>
      <w:r w:rsidRPr="005E7357">
        <w:rPr>
          <w:rStyle w:val="libFootnotenumChar"/>
          <w:rtl/>
        </w:rPr>
        <w:t>(2)</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D06961">
      <w:pPr>
        <w:pStyle w:val="libFootnote0"/>
        <w:rPr>
          <w:rtl/>
          <w:lang w:bidi="fa-IR"/>
        </w:rPr>
      </w:pPr>
      <w:r w:rsidRPr="00D06961">
        <w:rPr>
          <w:rtl/>
        </w:rPr>
        <w:t>(1)</w:t>
      </w:r>
      <w:r w:rsidR="00D35AAE">
        <w:rPr>
          <w:rtl/>
          <w:lang w:bidi="fa-IR"/>
        </w:rPr>
        <w:t xml:space="preserve"> ظهر في أطراف البلاد الإسلامية منذ القرن الثاني حتى القرن الرابع عشر الهجري</w:t>
      </w:r>
      <w:r w:rsidR="00762961">
        <w:rPr>
          <w:rtl/>
          <w:lang w:bidi="fa-IR"/>
        </w:rPr>
        <w:t xml:space="preserve">، </w:t>
      </w:r>
      <w:r w:rsidR="00D35AAE">
        <w:rPr>
          <w:rtl/>
          <w:lang w:bidi="fa-IR"/>
        </w:rPr>
        <w:t>سبعة وعشرون رجلاً كلٌّ منهم يدّعي أنّه المهدي المنتظر والإمام الموعود</w:t>
      </w:r>
      <w:r w:rsidR="00762961">
        <w:rPr>
          <w:rtl/>
          <w:lang w:bidi="fa-IR"/>
        </w:rPr>
        <w:t xml:space="preserve">، </w:t>
      </w:r>
      <w:r w:rsidR="00D35AAE">
        <w:rPr>
          <w:rtl/>
          <w:lang w:bidi="fa-IR"/>
        </w:rPr>
        <w:t>وآخرهم هو محمد القادياني المعاصر لعلي محمد الباب الشيرازي</w:t>
      </w:r>
      <w:r w:rsidR="00762961">
        <w:rPr>
          <w:rtl/>
          <w:lang w:bidi="fa-IR"/>
        </w:rPr>
        <w:t xml:space="preserve">، </w:t>
      </w:r>
      <w:r w:rsidR="00D35AAE">
        <w:rPr>
          <w:rtl/>
          <w:lang w:bidi="fa-IR"/>
        </w:rPr>
        <w:t>حيث ادّعى الأَوّل بأنّه المهدي الموعود في أرض الهند</w:t>
      </w:r>
      <w:r w:rsidR="00762961">
        <w:rPr>
          <w:rtl/>
          <w:lang w:bidi="fa-IR"/>
        </w:rPr>
        <w:t xml:space="preserve">، </w:t>
      </w:r>
      <w:r w:rsidR="00D35AAE">
        <w:rPr>
          <w:rtl/>
          <w:lang w:bidi="fa-IR"/>
        </w:rPr>
        <w:t>وادّعى الثاني هذه الدعوة في إيران</w:t>
      </w:r>
      <w:r w:rsidR="00762961">
        <w:rPr>
          <w:rtl/>
          <w:lang w:bidi="fa-IR"/>
        </w:rPr>
        <w:t xml:space="preserve">، </w:t>
      </w:r>
      <w:r w:rsidR="00D35AAE">
        <w:rPr>
          <w:rtl/>
          <w:lang w:bidi="fa-IR"/>
        </w:rPr>
        <w:t>ولا يخفى أنّ كلا هذين الرجلين هما من مرتزقة بريطانيا وعملائها</w:t>
      </w:r>
      <w:r w:rsidR="00762961">
        <w:rPr>
          <w:rtl/>
          <w:lang w:bidi="fa-IR"/>
        </w:rPr>
        <w:t xml:space="preserve">، </w:t>
      </w:r>
      <w:r w:rsidR="00D35AAE">
        <w:rPr>
          <w:rtl/>
          <w:lang w:bidi="fa-IR"/>
        </w:rPr>
        <w:t>وما زال فئات من الناس يتّبعونهما</w:t>
      </w:r>
      <w:r w:rsidR="00762961">
        <w:rPr>
          <w:rtl/>
          <w:lang w:bidi="fa-IR"/>
        </w:rPr>
        <w:t xml:space="preserve">، </w:t>
      </w:r>
      <w:r w:rsidR="00D35AAE">
        <w:rPr>
          <w:rtl/>
          <w:lang w:bidi="fa-IR"/>
        </w:rPr>
        <w:t>ويوالونهما على انحرافهما وخروجهما عن الدين</w:t>
      </w:r>
      <w:r w:rsidR="00762961">
        <w:rPr>
          <w:rtl/>
          <w:lang w:bidi="fa-IR"/>
        </w:rPr>
        <w:t xml:space="preserve">، </w:t>
      </w:r>
      <w:r w:rsidR="00D35AAE">
        <w:rPr>
          <w:rtl/>
          <w:lang w:bidi="fa-IR"/>
        </w:rPr>
        <w:t>وظلّوا يواصلون دربهما</w:t>
      </w:r>
      <w:r w:rsidR="00762961">
        <w:rPr>
          <w:rtl/>
          <w:lang w:bidi="fa-IR"/>
        </w:rPr>
        <w:t xml:space="preserve">، </w:t>
      </w:r>
      <w:r w:rsidR="00D35AAE">
        <w:rPr>
          <w:rtl/>
          <w:lang w:bidi="fa-IR"/>
        </w:rPr>
        <w:t>مع أنّه قد انكشف بعد هلاكهما ودفنهما في مزابل التاريخ</w:t>
      </w:r>
      <w:r w:rsidR="00762961">
        <w:rPr>
          <w:rtl/>
          <w:lang w:bidi="fa-IR"/>
        </w:rPr>
        <w:t xml:space="preserve">، </w:t>
      </w:r>
      <w:r w:rsidR="00D35AAE">
        <w:rPr>
          <w:rtl/>
          <w:lang w:bidi="fa-IR"/>
        </w:rPr>
        <w:t>ما كانا يبطنان من نوايا خيانية</w:t>
      </w:r>
      <w:r w:rsidR="00762961">
        <w:rPr>
          <w:rtl/>
          <w:lang w:bidi="fa-IR"/>
        </w:rPr>
        <w:t xml:space="preserve">، </w:t>
      </w:r>
      <w:r w:rsidR="00D35AAE">
        <w:rPr>
          <w:rtl/>
          <w:lang w:bidi="fa-IR"/>
        </w:rPr>
        <w:t>وخطط جنائية ماكرة</w:t>
      </w:r>
      <w:r w:rsidR="00762961">
        <w:rPr>
          <w:rtl/>
          <w:lang w:bidi="fa-IR"/>
        </w:rPr>
        <w:t xml:space="preserve">، </w:t>
      </w:r>
      <w:r w:rsidR="00D35AAE">
        <w:rPr>
          <w:rtl/>
          <w:lang w:bidi="fa-IR"/>
        </w:rPr>
        <w:t>وعقيدة هؤلاء لا تمتّ إلى الإسلام بشيء</w:t>
      </w:r>
      <w:r w:rsidR="00762961">
        <w:rPr>
          <w:rtl/>
          <w:lang w:bidi="fa-IR"/>
        </w:rPr>
        <w:t xml:space="preserve">، </w:t>
      </w:r>
      <w:r w:rsidR="00D35AAE">
        <w:rPr>
          <w:rtl/>
          <w:lang w:bidi="fa-IR"/>
        </w:rPr>
        <w:t>بل إنّ عداءهم وحقدهم على الإسلام والمسلمين يبدو جلياً وأظهر من الشمس</w:t>
      </w:r>
      <w:r>
        <w:rPr>
          <w:rtl/>
          <w:lang w:bidi="fa-IR"/>
        </w:rPr>
        <w:t>.</w:t>
      </w:r>
    </w:p>
    <w:p w:rsidR="009D15C6" w:rsidRDefault="009D15C6" w:rsidP="00D06961">
      <w:pPr>
        <w:pStyle w:val="libFootnote0"/>
        <w:rPr>
          <w:rtl/>
          <w:lang w:bidi="fa-IR"/>
        </w:rPr>
      </w:pPr>
      <w:r w:rsidRPr="00D06961">
        <w:rPr>
          <w:rtl/>
        </w:rPr>
        <w:t>(2)</w:t>
      </w:r>
      <w:r w:rsidR="00D35AAE">
        <w:rPr>
          <w:rtl/>
          <w:lang w:bidi="fa-IR"/>
        </w:rPr>
        <w:t xml:space="preserve"> هذا الحديث من المتواترات التي صحّحها علماء الفريقين</w:t>
      </w:r>
      <w:r w:rsidR="00762961">
        <w:rPr>
          <w:rtl/>
          <w:lang w:bidi="fa-IR"/>
        </w:rPr>
        <w:t xml:space="preserve">، </w:t>
      </w:r>
      <w:r w:rsidR="00D35AAE">
        <w:rPr>
          <w:rtl/>
          <w:lang w:bidi="fa-IR"/>
        </w:rPr>
        <w:t>رواه بعض الصحابة وأخرجه أكثر من سبعين محدّث ومفسّر ومتكلّم من أهل السنة</w:t>
      </w:r>
      <w:r w:rsidR="00762961">
        <w:rPr>
          <w:rtl/>
          <w:lang w:bidi="fa-IR"/>
        </w:rPr>
        <w:t xml:space="preserve">، </w:t>
      </w:r>
      <w:r w:rsidR="00D35AAE">
        <w:rPr>
          <w:rtl/>
          <w:lang w:bidi="fa-IR"/>
        </w:rPr>
        <w:t>وإليك أيّها القارئ الكريم والمسلم المنصف طرفاً من طرق هذه الرواية</w:t>
      </w:r>
      <w:r w:rsidR="00FB38D2">
        <w:rPr>
          <w:rtl/>
          <w:lang w:bidi="fa-IR"/>
        </w:rPr>
        <w:t>:</w:t>
      </w:r>
      <w:r w:rsidR="00D35AAE">
        <w:rPr>
          <w:rtl/>
          <w:lang w:bidi="fa-IR"/>
        </w:rPr>
        <w:t xml:space="preserve"> روي هذا الحديث بألفاظ أخرى عاضدة للفظ المشهور مثل ( مَن مات وليس في عنقه بيعة ماتَ ميتةً جاهلية )</w:t>
      </w:r>
      <w:r w:rsidR="00762961">
        <w:rPr>
          <w:rtl/>
          <w:lang w:bidi="fa-IR"/>
        </w:rPr>
        <w:t xml:space="preserve">، </w:t>
      </w:r>
      <w:r w:rsidR="00D35AAE">
        <w:rPr>
          <w:rtl/>
          <w:lang w:bidi="fa-IR"/>
        </w:rPr>
        <w:t>( مَن مات وليس عليه طاعة مات ميتةً جاهلية )</w:t>
      </w:r>
      <w:r w:rsidR="00762961">
        <w:rPr>
          <w:rtl/>
          <w:lang w:bidi="fa-IR"/>
        </w:rPr>
        <w:t xml:space="preserve">، </w:t>
      </w:r>
      <w:r w:rsidR="00D35AAE">
        <w:rPr>
          <w:rtl/>
          <w:lang w:bidi="fa-IR"/>
        </w:rPr>
        <w:t>( مَن ماتَ ولا إمام له مات ميتةً جاهلية )</w:t>
      </w:r>
      <w:r w:rsidR="00762961">
        <w:rPr>
          <w:rtl/>
          <w:lang w:bidi="fa-IR"/>
        </w:rPr>
        <w:t xml:space="preserve">، </w:t>
      </w:r>
      <w:r w:rsidR="00D35AAE">
        <w:rPr>
          <w:rtl/>
          <w:lang w:bidi="fa-IR"/>
        </w:rPr>
        <w:t>( مَن ماتَ وليس لإمام جماعة عليه طاعة ماتَ ميتةً جاهلية )</w:t>
      </w:r>
      <w:r w:rsidR="00762961">
        <w:rPr>
          <w:rtl/>
          <w:lang w:bidi="fa-IR"/>
        </w:rPr>
        <w:t xml:space="preserve">، </w:t>
      </w:r>
      <w:r w:rsidR="00D35AAE">
        <w:rPr>
          <w:rtl/>
          <w:lang w:bidi="fa-IR"/>
        </w:rPr>
        <w:t>وألفاظ أخرى أخرجها أحمد بن حنبل في المسند 3</w:t>
      </w:r>
      <w:r w:rsidR="00FB38D2">
        <w:rPr>
          <w:rtl/>
          <w:lang w:bidi="fa-IR"/>
        </w:rPr>
        <w:t>:</w:t>
      </w:r>
      <w:r w:rsidR="00D35AAE">
        <w:rPr>
          <w:rtl/>
          <w:lang w:bidi="fa-IR"/>
        </w:rPr>
        <w:t xml:space="preserve"> 446 و 4</w:t>
      </w:r>
      <w:r w:rsidR="00FB38D2">
        <w:rPr>
          <w:rtl/>
          <w:lang w:bidi="fa-IR"/>
        </w:rPr>
        <w:t>:</w:t>
      </w:r>
      <w:r w:rsidR="00D35AAE">
        <w:rPr>
          <w:rtl/>
          <w:lang w:bidi="fa-IR"/>
        </w:rPr>
        <w:t xml:space="preserve"> 96، ومسلم في الجامع</w:t>
      </w:r>
    </w:p>
    <w:p w:rsidR="009D15C6" w:rsidRDefault="009D15C6" w:rsidP="009D15C6">
      <w:pPr>
        <w:pStyle w:val="libNormal"/>
        <w:rPr>
          <w:rtl/>
          <w:lang w:bidi="fa-IR"/>
        </w:rPr>
      </w:pPr>
      <w:r>
        <w:rPr>
          <w:rtl/>
          <w:lang w:bidi="fa-IR"/>
        </w:rPr>
        <w:br w:type="page"/>
      </w:r>
    </w:p>
    <w:p w:rsidR="009D15C6" w:rsidRDefault="009D15C6" w:rsidP="009D15C6">
      <w:pPr>
        <w:pStyle w:val="libLine"/>
        <w:rPr>
          <w:rtl/>
          <w:lang w:bidi="fa-IR"/>
        </w:rPr>
      </w:pPr>
      <w:r>
        <w:rPr>
          <w:rtl/>
          <w:lang w:bidi="fa-IR"/>
        </w:rPr>
        <w:lastRenderedPageBreak/>
        <w:t>____________________</w:t>
      </w:r>
    </w:p>
    <w:p w:rsidR="009D15C6" w:rsidRDefault="00D35AAE" w:rsidP="009D15C6">
      <w:pPr>
        <w:pStyle w:val="libFootnote0"/>
        <w:rPr>
          <w:rtl/>
          <w:lang w:bidi="fa-IR"/>
        </w:rPr>
      </w:pPr>
      <w:r>
        <w:rPr>
          <w:rtl/>
          <w:lang w:bidi="fa-IR"/>
        </w:rPr>
        <w:t>الصحيح 3</w:t>
      </w:r>
      <w:r w:rsidR="00FB38D2">
        <w:rPr>
          <w:rtl/>
          <w:lang w:bidi="fa-IR"/>
        </w:rPr>
        <w:t>:</w:t>
      </w:r>
      <w:r>
        <w:rPr>
          <w:rtl/>
          <w:lang w:bidi="fa-IR"/>
        </w:rPr>
        <w:t xml:space="preserve"> 1478 ح 58</w:t>
      </w:r>
      <w:r w:rsidR="00762961">
        <w:rPr>
          <w:rtl/>
          <w:lang w:bidi="fa-IR"/>
        </w:rPr>
        <w:t xml:space="preserve">، </w:t>
      </w:r>
      <w:r>
        <w:rPr>
          <w:rtl/>
          <w:lang w:bidi="fa-IR"/>
        </w:rPr>
        <w:t>وابن حجر الهيثمي في مجمع الزوائد 5</w:t>
      </w:r>
      <w:r w:rsidR="00FB38D2">
        <w:rPr>
          <w:rtl/>
          <w:lang w:bidi="fa-IR"/>
        </w:rPr>
        <w:t>:</w:t>
      </w:r>
      <w:r>
        <w:rPr>
          <w:rtl/>
          <w:lang w:bidi="fa-IR"/>
        </w:rPr>
        <w:t xml:space="preserve"> 218 وما بعده</w:t>
      </w:r>
      <w:r w:rsidR="00762961">
        <w:rPr>
          <w:rtl/>
          <w:lang w:bidi="fa-IR"/>
        </w:rPr>
        <w:t xml:space="preserve">، </w:t>
      </w:r>
      <w:r>
        <w:rPr>
          <w:rtl/>
          <w:lang w:bidi="fa-IR"/>
        </w:rPr>
        <w:t>وأبو داود طيالسي في مسنده</w:t>
      </w:r>
      <w:r w:rsidR="00FB38D2">
        <w:rPr>
          <w:rtl/>
          <w:lang w:bidi="fa-IR"/>
        </w:rPr>
        <w:t>:</w:t>
      </w:r>
      <w:r>
        <w:rPr>
          <w:rtl/>
          <w:lang w:bidi="fa-IR"/>
        </w:rPr>
        <w:t xml:space="preserve"> 259</w:t>
      </w:r>
      <w:r w:rsidR="00762961">
        <w:rPr>
          <w:rtl/>
          <w:lang w:bidi="fa-IR"/>
        </w:rPr>
        <w:t xml:space="preserve">، </w:t>
      </w:r>
      <w:r>
        <w:rPr>
          <w:rtl/>
          <w:lang w:bidi="fa-IR"/>
        </w:rPr>
        <w:t>والبيهقي في السُنن الكبرى 8</w:t>
      </w:r>
      <w:r w:rsidR="00FB38D2">
        <w:rPr>
          <w:rtl/>
          <w:lang w:bidi="fa-IR"/>
        </w:rPr>
        <w:t>:</w:t>
      </w:r>
      <w:r>
        <w:rPr>
          <w:rtl/>
          <w:lang w:bidi="fa-IR"/>
        </w:rPr>
        <w:t xml:space="preserve"> 156</w:t>
      </w:r>
      <w:r w:rsidR="00762961">
        <w:rPr>
          <w:rtl/>
          <w:lang w:bidi="fa-IR"/>
        </w:rPr>
        <w:t xml:space="preserve">، </w:t>
      </w:r>
      <w:r>
        <w:rPr>
          <w:rtl/>
          <w:lang w:bidi="fa-IR"/>
        </w:rPr>
        <w:t>وابن كثير في تفسيره 1</w:t>
      </w:r>
      <w:r w:rsidR="00FB38D2">
        <w:rPr>
          <w:rtl/>
          <w:lang w:bidi="fa-IR"/>
        </w:rPr>
        <w:t>:</w:t>
      </w:r>
      <w:r>
        <w:rPr>
          <w:rtl/>
          <w:lang w:bidi="fa-IR"/>
        </w:rPr>
        <w:t xml:space="preserve"> 517 وغيرهم</w:t>
      </w:r>
      <w:r w:rsidR="00762961">
        <w:rPr>
          <w:rtl/>
          <w:lang w:bidi="fa-IR"/>
        </w:rPr>
        <w:t xml:space="preserve">، </w:t>
      </w:r>
      <w:r>
        <w:rPr>
          <w:rtl/>
          <w:lang w:bidi="fa-IR"/>
        </w:rPr>
        <w:t>أخرجوه عن معاوية بن أبي سفيان وعبد الله بن عمر وغيرهما من الصحابة والتابعين</w:t>
      </w:r>
      <w:r w:rsidR="009D15C6">
        <w:rPr>
          <w:rtl/>
          <w:lang w:bidi="fa-IR"/>
        </w:rPr>
        <w:t>.</w:t>
      </w:r>
    </w:p>
    <w:p w:rsidR="009D15C6" w:rsidRDefault="00D35AAE" w:rsidP="009D15C6">
      <w:pPr>
        <w:pStyle w:val="libFootnote0"/>
        <w:rPr>
          <w:rtl/>
          <w:lang w:bidi="fa-IR"/>
        </w:rPr>
      </w:pPr>
      <w:r>
        <w:rPr>
          <w:rtl/>
          <w:lang w:bidi="fa-IR"/>
        </w:rPr>
        <w:t>هذا ما أثبته أرباب الصحاح والمسانيد</w:t>
      </w:r>
      <w:r w:rsidR="00762961">
        <w:rPr>
          <w:rtl/>
          <w:lang w:bidi="fa-IR"/>
        </w:rPr>
        <w:t xml:space="preserve">، </w:t>
      </w:r>
      <w:r>
        <w:rPr>
          <w:rtl/>
          <w:lang w:bidi="fa-IR"/>
        </w:rPr>
        <w:t>وهو حقيقة ساطعة وواضحة فلا نَدحة إلاّ البخوع لمفادها</w:t>
      </w:r>
      <w:r w:rsidR="00762961">
        <w:rPr>
          <w:rtl/>
          <w:lang w:bidi="fa-IR"/>
        </w:rPr>
        <w:t xml:space="preserve">، </w:t>
      </w:r>
      <w:r>
        <w:rPr>
          <w:rtl/>
          <w:lang w:bidi="fa-IR"/>
        </w:rPr>
        <w:t>ولا يتم إسلام مسلم إلاّ بالنزول لمؤدّاها</w:t>
      </w:r>
      <w:r w:rsidR="00762961">
        <w:rPr>
          <w:rtl/>
          <w:lang w:bidi="fa-IR"/>
        </w:rPr>
        <w:t xml:space="preserve">، </w:t>
      </w:r>
      <w:r>
        <w:rPr>
          <w:rtl/>
          <w:lang w:bidi="fa-IR"/>
        </w:rPr>
        <w:t>ولم يختلف في هذا الأمر اثنان</w:t>
      </w:r>
      <w:r w:rsidR="00762961">
        <w:rPr>
          <w:rtl/>
          <w:lang w:bidi="fa-IR"/>
        </w:rPr>
        <w:t xml:space="preserve">، </w:t>
      </w:r>
      <w:r>
        <w:rPr>
          <w:rtl/>
          <w:lang w:bidi="fa-IR"/>
        </w:rPr>
        <w:t xml:space="preserve">ولا أحد من أتباع المذاهب الإسلامية يخالجه الشك في صدوره عن النبي </w:t>
      </w:r>
      <w:r w:rsidR="005E7357" w:rsidRPr="00D06961">
        <w:rPr>
          <w:rStyle w:val="libFootnoteAlaemChar"/>
          <w:rtl/>
        </w:rPr>
        <w:t>صلى‌الله‌عليه‌وآله</w:t>
      </w:r>
      <w:r w:rsidR="00762961">
        <w:rPr>
          <w:rtl/>
          <w:lang w:bidi="fa-IR"/>
        </w:rPr>
        <w:t xml:space="preserve">، </w:t>
      </w:r>
      <w:r>
        <w:rPr>
          <w:rtl/>
          <w:lang w:bidi="fa-IR"/>
        </w:rPr>
        <w:t>والترديد بمفاده والأخذ به</w:t>
      </w:r>
      <w:r w:rsidR="00762961">
        <w:rPr>
          <w:rtl/>
          <w:lang w:bidi="fa-IR"/>
        </w:rPr>
        <w:t xml:space="preserve">، </w:t>
      </w:r>
      <w:r>
        <w:rPr>
          <w:rtl/>
          <w:lang w:bidi="fa-IR"/>
        </w:rPr>
        <w:t>سوى بعض فقهاء الوهابية</w:t>
      </w:r>
      <w:r w:rsidR="00762961">
        <w:rPr>
          <w:rtl/>
          <w:lang w:bidi="fa-IR"/>
        </w:rPr>
        <w:t xml:space="preserve">، </w:t>
      </w:r>
      <w:r>
        <w:rPr>
          <w:rtl/>
          <w:lang w:bidi="fa-IR"/>
        </w:rPr>
        <w:t>الذين دأبهم إنكار الضروريات</w:t>
      </w:r>
      <w:r w:rsidR="00762961">
        <w:rPr>
          <w:rtl/>
          <w:lang w:bidi="fa-IR"/>
        </w:rPr>
        <w:t xml:space="preserve">، </w:t>
      </w:r>
      <w:r>
        <w:rPr>
          <w:rtl/>
          <w:lang w:bidi="fa-IR"/>
        </w:rPr>
        <w:t>والتشكيك في البديهيات</w:t>
      </w:r>
      <w:r w:rsidR="00762961">
        <w:rPr>
          <w:rtl/>
          <w:lang w:bidi="fa-IR"/>
        </w:rPr>
        <w:t xml:space="preserve">، </w:t>
      </w:r>
      <w:r>
        <w:rPr>
          <w:rtl/>
          <w:lang w:bidi="fa-IR"/>
        </w:rPr>
        <w:t>وتعتيم الواقعيات</w:t>
      </w:r>
      <w:r w:rsidR="00762961">
        <w:rPr>
          <w:rtl/>
          <w:lang w:bidi="fa-IR"/>
        </w:rPr>
        <w:t xml:space="preserve">، </w:t>
      </w:r>
      <w:r>
        <w:rPr>
          <w:rtl/>
          <w:lang w:bidi="fa-IR"/>
        </w:rPr>
        <w:t>كالجبهان في تبديد الظلام ص 72</w:t>
      </w:r>
      <w:r w:rsidR="009D15C6">
        <w:rPr>
          <w:rtl/>
          <w:lang w:bidi="fa-IR"/>
        </w:rPr>
        <w:t>.</w:t>
      </w:r>
    </w:p>
    <w:p w:rsidR="009D15C6" w:rsidRDefault="00D35AAE" w:rsidP="009D15C6">
      <w:pPr>
        <w:pStyle w:val="libFootnote0"/>
        <w:rPr>
          <w:rtl/>
          <w:lang w:bidi="fa-IR"/>
        </w:rPr>
      </w:pPr>
      <w:r>
        <w:rPr>
          <w:rtl/>
          <w:lang w:bidi="fa-IR"/>
        </w:rPr>
        <w:t>وفي مفاد هذا الحديث نقاط هامة ودقيقة عديدة</w:t>
      </w:r>
      <w:r w:rsidR="00762961">
        <w:rPr>
          <w:rtl/>
          <w:lang w:bidi="fa-IR"/>
        </w:rPr>
        <w:t xml:space="preserve">، </w:t>
      </w:r>
      <w:r>
        <w:rPr>
          <w:rtl/>
          <w:lang w:bidi="fa-IR"/>
        </w:rPr>
        <w:t>نشير إلى بعضها</w:t>
      </w:r>
      <w:r w:rsidR="002A5BBF">
        <w:rPr>
          <w:rtl/>
          <w:lang w:bidi="fa-IR"/>
        </w:rPr>
        <w:t xml:space="preserve">؛ </w:t>
      </w:r>
      <w:r>
        <w:rPr>
          <w:rtl/>
          <w:lang w:bidi="fa-IR"/>
        </w:rPr>
        <w:t>لكي يُعلم السبب والعلة التي من أجلها أنكر عملاء الوهابية المتحجّرة صحة الحديث</w:t>
      </w:r>
      <w:r w:rsidR="00762961">
        <w:rPr>
          <w:rtl/>
          <w:lang w:bidi="fa-IR"/>
        </w:rPr>
        <w:t xml:space="preserve">، </w:t>
      </w:r>
      <w:r>
        <w:rPr>
          <w:rtl/>
          <w:lang w:bidi="fa-IR"/>
        </w:rPr>
        <w:t>بل صدوره عن النبي وثبوته في الكتب</w:t>
      </w:r>
      <w:r w:rsidR="009D15C6">
        <w:rPr>
          <w:rtl/>
          <w:lang w:bidi="fa-IR"/>
        </w:rPr>
        <w:t>.</w:t>
      </w:r>
    </w:p>
    <w:p w:rsidR="009D15C6" w:rsidRDefault="00D35AAE" w:rsidP="009D15C6">
      <w:pPr>
        <w:pStyle w:val="libFootnote0"/>
        <w:rPr>
          <w:rtl/>
          <w:lang w:bidi="fa-IR"/>
        </w:rPr>
      </w:pPr>
      <w:r>
        <w:rPr>
          <w:rtl/>
          <w:lang w:bidi="fa-IR"/>
        </w:rPr>
        <w:t>1 - ما المراد من ميتة الجاهلية ؟ لا يخفى أنّ الجاهلية شر مرحلة مرّ بها الإنسان</w:t>
      </w:r>
      <w:r w:rsidR="002A5BBF">
        <w:rPr>
          <w:rtl/>
          <w:lang w:bidi="fa-IR"/>
        </w:rPr>
        <w:t xml:space="preserve">؛ </w:t>
      </w:r>
      <w:r>
        <w:rPr>
          <w:rtl/>
          <w:lang w:bidi="fa-IR"/>
        </w:rPr>
        <w:t>حيث كانت الأوثان فيها تُعبد من دون الله</w:t>
      </w:r>
      <w:r w:rsidR="00762961">
        <w:rPr>
          <w:rtl/>
          <w:lang w:bidi="fa-IR"/>
        </w:rPr>
        <w:t xml:space="preserve">، </w:t>
      </w:r>
      <w:r>
        <w:rPr>
          <w:rtl/>
          <w:lang w:bidi="fa-IR"/>
        </w:rPr>
        <w:t>والناس في ذاك العهد على شر دين</w:t>
      </w:r>
      <w:r w:rsidR="00762961">
        <w:rPr>
          <w:rtl/>
          <w:lang w:bidi="fa-IR"/>
        </w:rPr>
        <w:t xml:space="preserve">، </w:t>
      </w:r>
      <w:r>
        <w:rPr>
          <w:rtl/>
          <w:lang w:bidi="fa-IR"/>
        </w:rPr>
        <w:t>والكفر يومذاك قد أَطبق وبسط ظله على الناس</w:t>
      </w:r>
      <w:r w:rsidR="002A5BBF">
        <w:rPr>
          <w:rtl/>
          <w:lang w:bidi="fa-IR"/>
        </w:rPr>
        <w:t xml:space="preserve">؛ </w:t>
      </w:r>
      <w:r>
        <w:rPr>
          <w:rtl/>
          <w:lang w:bidi="fa-IR"/>
        </w:rPr>
        <w:t>ولذلك عبّر الدين بالارتداد والتعرّب بعد الهجرة رجوعاً وبخوعاً إلى اللاقيم الجاهلية</w:t>
      </w:r>
      <w:r w:rsidR="009D15C6">
        <w:rPr>
          <w:rtl/>
          <w:lang w:bidi="fa-IR"/>
        </w:rPr>
        <w:t>.</w:t>
      </w:r>
    </w:p>
    <w:p w:rsidR="009D15C6" w:rsidRDefault="00D35AAE" w:rsidP="009D15C6">
      <w:pPr>
        <w:pStyle w:val="libFootnote0"/>
        <w:rPr>
          <w:rtl/>
          <w:lang w:bidi="fa-IR"/>
        </w:rPr>
      </w:pPr>
      <w:r>
        <w:rPr>
          <w:rtl/>
          <w:lang w:bidi="fa-IR"/>
        </w:rPr>
        <w:t>فعلى هذا فمَن مات ولم يكن في عنقه عهد من الخليفة المنصوص</w:t>
      </w:r>
      <w:r w:rsidR="00762961">
        <w:rPr>
          <w:rtl/>
          <w:lang w:bidi="fa-IR"/>
        </w:rPr>
        <w:t xml:space="preserve">، </w:t>
      </w:r>
      <w:r>
        <w:rPr>
          <w:rtl/>
          <w:lang w:bidi="fa-IR"/>
        </w:rPr>
        <w:t xml:space="preserve">والإمام المعيّن الذي أشار القرآن الكريم ورسول الله </w:t>
      </w:r>
      <w:r w:rsidR="005E7357" w:rsidRPr="00D06961">
        <w:rPr>
          <w:rStyle w:val="libFootnoteAlaemChar"/>
          <w:rtl/>
        </w:rPr>
        <w:t>صلى‌الله‌عليه‌وآله</w:t>
      </w:r>
      <w:r>
        <w:rPr>
          <w:rtl/>
          <w:lang w:bidi="fa-IR"/>
        </w:rPr>
        <w:t xml:space="preserve"> إلى اسمه وخصاله في أحاديث السُنة</w:t>
      </w:r>
      <w:r w:rsidR="00762961">
        <w:rPr>
          <w:rtl/>
          <w:lang w:bidi="fa-IR"/>
        </w:rPr>
        <w:t xml:space="preserve">، </w:t>
      </w:r>
      <w:r>
        <w:rPr>
          <w:rtl/>
          <w:lang w:bidi="fa-IR"/>
        </w:rPr>
        <w:t>فقد خرج عن الدين وموتته شر ميتة</w:t>
      </w:r>
      <w:r w:rsidR="00762961">
        <w:rPr>
          <w:rtl/>
          <w:lang w:bidi="fa-IR"/>
        </w:rPr>
        <w:t xml:space="preserve">، </w:t>
      </w:r>
      <w:r>
        <w:rPr>
          <w:rtl/>
          <w:lang w:bidi="fa-IR"/>
        </w:rPr>
        <w:t>وهي ميتة كفر وإلحاد وشرك</w:t>
      </w:r>
      <w:r w:rsidR="009D15C6">
        <w:rPr>
          <w:rtl/>
          <w:lang w:bidi="fa-IR"/>
        </w:rPr>
        <w:t>.</w:t>
      </w:r>
    </w:p>
    <w:p w:rsidR="009D15C6" w:rsidRDefault="00D35AAE" w:rsidP="009D15C6">
      <w:pPr>
        <w:pStyle w:val="libFootnote0"/>
        <w:rPr>
          <w:rtl/>
          <w:lang w:bidi="fa-IR"/>
        </w:rPr>
      </w:pPr>
      <w:r>
        <w:rPr>
          <w:rtl/>
          <w:lang w:bidi="fa-IR"/>
        </w:rPr>
        <w:t>2 - تساؤلات بحاجة إلى إجابات دقيقة</w:t>
      </w:r>
      <w:r w:rsidR="00762961">
        <w:rPr>
          <w:rtl/>
          <w:lang w:bidi="fa-IR"/>
        </w:rPr>
        <w:t xml:space="preserve">، </w:t>
      </w:r>
      <w:r>
        <w:rPr>
          <w:rtl/>
          <w:lang w:bidi="fa-IR"/>
        </w:rPr>
        <w:t>وهنا نسأل</w:t>
      </w:r>
      <w:r w:rsidR="00FB38D2">
        <w:rPr>
          <w:rtl/>
          <w:lang w:bidi="fa-IR"/>
        </w:rPr>
        <w:t>:</w:t>
      </w:r>
      <w:r>
        <w:rPr>
          <w:rtl/>
          <w:lang w:bidi="fa-IR"/>
        </w:rPr>
        <w:t xml:space="preserve"> ما هي الموتة التي مات عليها معاوية بن أبي سفيان ؟ وعن أي إمام مات ؟ وبيعة أي إمام حي كانت في عنقه ؟ وهل كان هناك إمام مفروض الطاعة والواجب بيعته نصاً وإجماعاً غير أمير المؤمنين علي بن أبي طالب </w:t>
      </w:r>
      <w:r w:rsidR="004E2DBF" w:rsidRPr="00D06961">
        <w:rPr>
          <w:rStyle w:val="libFootnoteAlaemChar"/>
          <w:rtl/>
        </w:rPr>
        <w:t>عليه‌السلام</w:t>
      </w:r>
      <w:r>
        <w:rPr>
          <w:rtl/>
          <w:lang w:bidi="fa-IR"/>
        </w:rPr>
        <w:t xml:space="preserve"> ؟ فالتاريخ يشهد أنّه لم يبايع الخليفة المنصوص والمجمع عليه</w:t>
      </w:r>
      <w:r w:rsidR="00762961">
        <w:rPr>
          <w:rtl/>
          <w:lang w:bidi="fa-IR"/>
        </w:rPr>
        <w:t xml:space="preserve">، </w:t>
      </w:r>
      <w:r>
        <w:rPr>
          <w:rtl/>
          <w:lang w:bidi="fa-IR"/>
        </w:rPr>
        <w:t>وإلاّ فما تأويل محاربته للإمام ومناوئته له ومنازعته في أمر الخلافة ؟ فهل كان معاوية ناسياً لهذه الرواية وهو من رواتها ؟ أَليس أنّه طوى تلكم السنين وليس في عنقه بيعة لإمام ؟ وقد ورد أنّه لا يحلّ لمسلم أن يبيت ليلتين ليس في عنقه بيعة لإمام</w:t>
      </w:r>
      <w:r w:rsidR="009D15C6">
        <w:rPr>
          <w:rtl/>
          <w:lang w:bidi="fa-IR"/>
        </w:rPr>
        <w:t>.</w:t>
      </w:r>
      <w:r>
        <w:rPr>
          <w:rtl/>
          <w:lang w:bidi="fa-IR"/>
        </w:rPr>
        <w:t>فعلى هذا فإن مات معاوية والحالة هذه مات ميتةً جاهلية</w:t>
      </w:r>
      <w:r w:rsidR="00762961">
        <w:rPr>
          <w:rtl/>
          <w:lang w:bidi="fa-IR"/>
        </w:rPr>
        <w:t xml:space="preserve">، </w:t>
      </w:r>
      <w:r>
        <w:rPr>
          <w:rtl/>
          <w:lang w:bidi="fa-IR"/>
        </w:rPr>
        <w:t xml:space="preserve">أو أنّه </w:t>
      </w:r>
      <w:r w:rsidR="00762961">
        <w:rPr>
          <w:rtl/>
          <w:lang w:bidi="fa-IR"/>
        </w:rPr>
        <w:t>-</w:t>
      </w:r>
      <w:r>
        <w:rPr>
          <w:rtl/>
          <w:lang w:bidi="fa-IR"/>
        </w:rPr>
        <w:t xml:space="preserve"> كما يزعم البعض </w:t>
      </w:r>
      <w:r w:rsidR="00762961">
        <w:rPr>
          <w:rtl/>
          <w:lang w:bidi="fa-IR"/>
        </w:rPr>
        <w:t>-</w:t>
      </w:r>
      <w:r>
        <w:rPr>
          <w:rtl/>
          <w:lang w:bidi="fa-IR"/>
        </w:rPr>
        <w:t xml:space="preserve"> كان</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تلاحظ أنّ النبي </w:t>
      </w:r>
      <w:r w:rsidR="005E7357" w:rsidRPr="005E7357">
        <w:rPr>
          <w:rStyle w:val="libAlaemChar"/>
          <w:rtl/>
        </w:rPr>
        <w:t>صلى‌الله‌عليه‌وآله</w:t>
      </w:r>
      <w:r>
        <w:rPr>
          <w:rtl/>
          <w:lang w:bidi="fa-IR"/>
        </w:rPr>
        <w:t xml:space="preserve"> قد بيّن وشيّد قولاً وعملاً في تعريف الإمام الحق</w:t>
      </w:r>
      <w:r w:rsidR="00762961">
        <w:rPr>
          <w:rtl/>
          <w:lang w:bidi="fa-IR"/>
        </w:rPr>
        <w:t xml:space="preserve">، </w:t>
      </w:r>
      <w:r>
        <w:rPr>
          <w:rtl/>
          <w:lang w:bidi="fa-IR"/>
        </w:rPr>
        <w:t>المتكاملة فيه شروط الإمامية</w:t>
      </w:r>
      <w:r w:rsidR="00762961">
        <w:rPr>
          <w:rtl/>
          <w:lang w:bidi="fa-IR"/>
        </w:rPr>
        <w:t xml:space="preserve">، </w:t>
      </w:r>
      <w:r>
        <w:rPr>
          <w:rtl/>
          <w:lang w:bidi="fa-IR"/>
        </w:rPr>
        <w:t>والتجنّب عن اتّباع وإطاعة الأئمة الكذّابين وأدعياء الإمامة</w:t>
      </w:r>
      <w:r w:rsidR="00762961">
        <w:rPr>
          <w:rtl/>
          <w:lang w:bidi="fa-IR"/>
        </w:rPr>
        <w:t xml:space="preserve">، </w:t>
      </w:r>
      <w:r>
        <w:rPr>
          <w:rtl/>
          <w:lang w:bidi="fa-IR"/>
        </w:rPr>
        <w:t>والتورّع عن حمل الأوزار والتبعات</w:t>
      </w:r>
      <w:r w:rsidR="00762961">
        <w:rPr>
          <w:rtl/>
          <w:lang w:bidi="fa-IR"/>
        </w:rPr>
        <w:t xml:space="preserve">، </w:t>
      </w:r>
      <w:r>
        <w:rPr>
          <w:rtl/>
          <w:lang w:bidi="fa-IR"/>
        </w:rPr>
        <w:t xml:space="preserve">وقد حذّر النبي </w:t>
      </w:r>
      <w:r w:rsidR="005E7357" w:rsidRPr="005E7357">
        <w:rPr>
          <w:rStyle w:val="libAlaemChar"/>
          <w:rtl/>
        </w:rPr>
        <w:t>صلى‌الله‌عليه‌وآله</w:t>
      </w:r>
      <w:r>
        <w:rPr>
          <w:rtl/>
          <w:lang w:bidi="fa-IR"/>
        </w:rPr>
        <w:t xml:space="preserve"> أمّته عن الولوج في الضلالات والانحرافات بحيث إن</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 xml:space="preserve">يرى ويجتهد أنّ هذه الكلية في كلام النبي </w:t>
      </w:r>
      <w:r w:rsidR="005E7357" w:rsidRPr="00D06961">
        <w:rPr>
          <w:rStyle w:val="libFootnoteAlaemChar"/>
          <w:rtl/>
        </w:rPr>
        <w:t>صلى‌الله‌عليه‌وآله</w:t>
      </w:r>
      <w:r>
        <w:rPr>
          <w:rtl/>
          <w:lang w:bidi="fa-IR"/>
        </w:rPr>
        <w:t xml:space="preserve"> لم تشمله</w:t>
      </w:r>
      <w:r w:rsidR="00762961">
        <w:rPr>
          <w:rtl/>
          <w:lang w:bidi="fa-IR"/>
        </w:rPr>
        <w:t xml:space="preserve">، </w:t>
      </w:r>
      <w:r>
        <w:rPr>
          <w:rtl/>
          <w:lang w:bidi="fa-IR"/>
        </w:rPr>
        <w:t>وأنّه مستثنى من هذه الكلية</w:t>
      </w:r>
      <w:r w:rsidR="00762961">
        <w:rPr>
          <w:rtl/>
          <w:lang w:bidi="fa-IR"/>
        </w:rPr>
        <w:t xml:space="preserve">، </w:t>
      </w:r>
      <w:r>
        <w:rPr>
          <w:rtl/>
          <w:lang w:bidi="fa-IR"/>
        </w:rPr>
        <w:t>بينما الرواية صريحة في التعميم</w:t>
      </w:r>
      <w:r w:rsidR="00762961">
        <w:rPr>
          <w:rtl/>
          <w:lang w:bidi="fa-IR"/>
        </w:rPr>
        <w:t xml:space="preserve">، </w:t>
      </w:r>
      <w:r>
        <w:rPr>
          <w:rtl/>
          <w:lang w:bidi="fa-IR"/>
        </w:rPr>
        <w:t>وليس فيها استثناء فتدبّر وتأمل</w:t>
      </w:r>
      <w:r w:rsidR="009D15C6">
        <w:rPr>
          <w:rtl/>
          <w:lang w:bidi="fa-IR"/>
        </w:rPr>
        <w:t>.</w:t>
      </w:r>
    </w:p>
    <w:p w:rsidR="009D15C6" w:rsidRDefault="00D35AAE" w:rsidP="009D15C6">
      <w:pPr>
        <w:pStyle w:val="libFootnote0"/>
        <w:rPr>
          <w:rtl/>
          <w:lang w:bidi="fa-IR"/>
        </w:rPr>
      </w:pPr>
      <w:r>
        <w:rPr>
          <w:rtl/>
          <w:lang w:bidi="fa-IR"/>
        </w:rPr>
        <w:t>ونسأل ثانيةً</w:t>
      </w:r>
      <w:r w:rsidR="00FB38D2">
        <w:rPr>
          <w:rtl/>
          <w:lang w:bidi="fa-IR"/>
        </w:rPr>
        <w:t>:</w:t>
      </w:r>
      <w:r>
        <w:rPr>
          <w:rtl/>
          <w:lang w:bidi="fa-IR"/>
        </w:rPr>
        <w:t xml:space="preserve"> وردت أحاديث عديدة وروايات متواترة تصرّح</w:t>
      </w:r>
      <w:r w:rsidR="00762961">
        <w:rPr>
          <w:rtl/>
          <w:lang w:bidi="fa-IR"/>
        </w:rPr>
        <w:t xml:space="preserve">، </w:t>
      </w:r>
      <w:r>
        <w:rPr>
          <w:rtl/>
          <w:lang w:bidi="fa-IR"/>
        </w:rPr>
        <w:t xml:space="preserve">بأنّ الصدّيقة الطاهرة فاطمة الزهراء </w:t>
      </w:r>
      <w:r w:rsidR="005E7357" w:rsidRPr="00D06961">
        <w:rPr>
          <w:rStyle w:val="libFootnoteAlaemChar"/>
          <w:rtl/>
        </w:rPr>
        <w:t>عليها‌السلام</w:t>
      </w:r>
      <w:r>
        <w:rPr>
          <w:rtl/>
          <w:lang w:bidi="fa-IR"/>
        </w:rPr>
        <w:t xml:space="preserve"> قضت نحبها</w:t>
      </w:r>
      <w:r w:rsidR="00762961">
        <w:rPr>
          <w:rtl/>
          <w:lang w:bidi="fa-IR"/>
        </w:rPr>
        <w:t xml:space="preserve">، </w:t>
      </w:r>
      <w:r>
        <w:rPr>
          <w:rtl/>
          <w:lang w:bidi="fa-IR"/>
        </w:rPr>
        <w:t xml:space="preserve">وليس في عنقها بيعة لمَن تقمّص الخلافة بعد وفاة النبي </w:t>
      </w:r>
      <w:r w:rsidR="005E7357" w:rsidRPr="00D06961">
        <w:rPr>
          <w:rStyle w:val="libFootnoteAlaemChar"/>
          <w:rtl/>
        </w:rPr>
        <w:t>صلى‌الله‌عليه‌وآله</w:t>
      </w:r>
      <w:r w:rsidR="00762961">
        <w:rPr>
          <w:rtl/>
          <w:lang w:bidi="fa-IR"/>
        </w:rPr>
        <w:t xml:space="preserve">، </w:t>
      </w:r>
      <w:r>
        <w:rPr>
          <w:rtl/>
          <w:lang w:bidi="fa-IR"/>
        </w:rPr>
        <w:t>بل ماتت وهي واجدة وغاضبة عليه</w:t>
      </w:r>
      <w:r w:rsidR="00762961">
        <w:rPr>
          <w:rtl/>
          <w:lang w:bidi="fa-IR"/>
        </w:rPr>
        <w:t xml:space="preserve">، </w:t>
      </w:r>
      <w:r>
        <w:rPr>
          <w:rtl/>
          <w:lang w:bidi="fa-IR"/>
        </w:rPr>
        <w:t>فيا ترى هل ماتت فاطمة ميتةً جاهلية ؟ بينما تقرأ في القرآن أنّ الله طهّرها من الأرجاس</w:t>
      </w:r>
      <w:r w:rsidR="00762961">
        <w:rPr>
          <w:rtl/>
          <w:lang w:bidi="fa-IR"/>
        </w:rPr>
        <w:t xml:space="preserve">، </w:t>
      </w:r>
      <w:r>
        <w:rPr>
          <w:rtl/>
          <w:lang w:bidi="fa-IR"/>
        </w:rPr>
        <w:t xml:space="preserve">وإنّها كانت ممّن باهلَ بهم النبي </w:t>
      </w:r>
      <w:r w:rsidR="005E7357" w:rsidRPr="00D06961">
        <w:rPr>
          <w:rStyle w:val="libFootnoteAlaemChar"/>
          <w:rtl/>
        </w:rPr>
        <w:t>صلى‌الله‌عليه‌وآله</w:t>
      </w:r>
      <w:r>
        <w:rPr>
          <w:rtl/>
          <w:lang w:bidi="fa-IR"/>
        </w:rPr>
        <w:t xml:space="preserve"> النصارى</w:t>
      </w:r>
      <w:r w:rsidR="00762961">
        <w:rPr>
          <w:rtl/>
          <w:lang w:bidi="fa-IR"/>
        </w:rPr>
        <w:t xml:space="preserve">، </w:t>
      </w:r>
      <w:r>
        <w:rPr>
          <w:rtl/>
          <w:lang w:bidi="fa-IR"/>
        </w:rPr>
        <w:t xml:space="preserve">وقد قال النبي </w:t>
      </w:r>
      <w:r w:rsidR="005E7357" w:rsidRPr="00D06961">
        <w:rPr>
          <w:rStyle w:val="libFootnoteAlaemChar"/>
          <w:rtl/>
        </w:rPr>
        <w:t>صلى‌الله‌عليه‌وآله</w:t>
      </w:r>
      <w:r w:rsidR="00FB38D2">
        <w:rPr>
          <w:rtl/>
          <w:lang w:bidi="fa-IR"/>
        </w:rPr>
        <w:t>:</w:t>
      </w:r>
      <w:r>
        <w:rPr>
          <w:rtl/>
          <w:lang w:bidi="fa-IR"/>
        </w:rPr>
        <w:t xml:space="preserve"> إنّها بضعة منه</w:t>
      </w:r>
      <w:r w:rsidR="00762961">
        <w:rPr>
          <w:rtl/>
          <w:lang w:bidi="fa-IR"/>
        </w:rPr>
        <w:t xml:space="preserve">، </w:t>
      </w:r>
      <w:r>
        <w:rPr>
          <w:rtl/>
          <w:lang w:bidi="fa-IR"/>
        </w:rPr>
        <w:t>وإنّ الله يغضب لغضبها</w:t>
      </w:r>
      <w:r w:rsidR="00762961">
        <w:rPr>
          <w:rtl/>
          <w:lang w:bidi="fa-IR"/>
        </w:rPr>
        <w:t xml:space="preserve">، </w:t>
      </w:r>
      <w:r>
        <w:rPr>
          <w:rtl/>
          <w:lang w:bidi="fa-IR"/>
        </w:rPr>
        <w:t>ويرضى لرضاها</w:t>
      </w:r>
      <w:r w:rsidR="00762961">
        <w:rPr>
          <w:rtl/>
          <w:lang w:bidi="fa-IR"/>
        </w:rPr>
        <w:t xml:space="preserve">، </w:t>
      </w:r>
      <w:r>
        <w:rPr>
          <w:rtl/>
          <w:lang w:bidi="fa-IR"/>
        </w:rPr>
        <w:t>ويؤذيه تعالى ورسوله ما يؤذيها</w:t>
      </w:r>
      <w:r w:rsidR="00762961">
        <w:rPr>
          <w:rtl/>
          <w:lang w:bidi="fa-IR"/>
        </w:rPr>
        <w:t xml:space="preserve">، </w:t>
      </w:r>
      <w:r>
        <w:rPr>
          <w:rtl/>
          <w:lang w:bidi="fa-IR"/>
        </w:rPr>
        <w:t xml:space="preserve">وهكذا بالنسبة إلى أمير المؤمنين علي </w:t>
      </w:r>
      <w:r w:rsidR="004E2DBF" w:rsidRPr="00D06961">
        <w:rPr>
          <w:rStyle w:val="libFootnoteAlaemChar"/>
          <w:rtl/>
        </w:rPr>
        <w:t>عليه‌السلام</w:t>
      </w:r>
      <w:r w:rsidR="00762961">
        <w:rPr>
          <w:rtl/>
          <w:lang w:bidi="fa-IR"/>
        </w:rPr>
        <w:t xml:space="preserve">، </w:t>
      </w:r>
      <w:r>
        <w:rPr>
          <w:rtl/>
          <w:lang w:bidi="fa-IR"/>
        </w:rPr>
        <w:t xml:space="preserve">الذي لم يبايع خليفة السقيفة طيلة حياة فاطمة الزهراء </w:t>
      </w:r>
      <w:r w:rsidR="005E7357" w:rsidRPr="00D06961">
        <w:rPr>
          <w:rStyle w:val="libFootnoteAlaemChar"/>
          <w:rtl/>
        </w:rPr>
        <w:t>عليها‌السلام</w:t>
      </w:r>
      <w:r>
        <w:rPr>
          <w:rtl/>
          <w:lang w:bidi="fa-IR"/>
        </w:rPr>
        <w:t xml:space="preserve"> ؟</w:t>
      </w:r>
      <w:r w:rsidR="009D15C6">
        <w:rPr>
          <w:rtl/>
          <w:lang w:bidi="fa-IR"/>
        </w:rPr>
        <w:t>.</w:t>
      </w:r>
      <w:r>
        <w:rPr>
          <w:rtl/>
          <w:lang w:bidi="fa-IR"/>
        </w:rPr>
        <w:t>فعلى هذا</w:t>
      </w:r>
      <w:r w:rsidR="00762961">
        <w:rPr>
          <w:rtl/>
          <w:lang w:bidi="fa-IR"/>
        </w:rPr>
        <w:t xml:space="preserve">، </w:t>
      </w:r>
      <w:r>
        <w:rPr>
          <w:rtl/>
          <w:lang w:bidi="fa-IR"/>
        </w:rPr>
        <w:t xml:space="preserve">فهل أنّ الصدّيقة فاطمة الزهراء </w:t>
      </w:r>
      <w:r w:rsidR="005E7357" w:rsidRPr="00D06961">
        <w:rPr>
          <w:rStyle w:val="libFootnoteAlaemChar"/>
          <w:rtl/>
        </w:rPr>
        <w:t>عليها‌السلام</w:t>
      </w:r>
      <w:r>
        <w:rPr>
          <w:rtl/>
          <w:lang w:bidi="fa-IR"/>
        </w:rPr>
        <w:t xml:space="preserve"> ماتت على غير دين أبيها</w:t>
      </w:r>
      <w:r w:rsidR="00762961">
        <w:rPr>
          <w:rtl/>
          <w:lang w:bidi="fa-IR"/>
        </w:rPr>
        <w:t xml:space="preserve">، </w:t>
      </w:r>
      <w:r>
        <w:rPr>
          <w:rtl/>
          <w:lang w:bidi="fa-IR"/>
        </w:rPr>
        <w:t>وكانت موتتها موتةً جاهلية</w:t>
      </w:r>
      <w:r w:rsidR="002A5BBF">
        <w:rPr>
          <w:rtl/>
          <w:lang w:bidi="fa-IR"/>
        </w:rPr>
        <w:t xml:space="preserve">؛ </w:t>
      </w:r>
      <w:r>
        <w:rPr>
          <w:rtl/>
          <w:lang w:bidi="fa-IR"/>
        </w:rPr>
        <w:t>لأنّها ما بايعت الخليفة أبا بكر</w:t>
      </w:r>
      <w:r w:rsidR="00762961">
        <w:rPr>
          <w:rtl/>
          <w:lang w:bidi="fa-IR"/>
        </w:rPr>
        <w:t xml:space="preserve">، </w:t>
      </w:r>
      <w:r>
        <w:rPr>
          <w:rtl/>
          <w:lang w:bidi="fa-IR"/>
        </w:rPr>
        <w:t>ولم تعترف له بالخلافة</w:t>
      </w:r>
      <w:r w:rsidR="00762961">
        <w:rPr>
          <w:rtl/>
          <w:lang w:bidi="fa-IR"/>
        </w:rPr>
        <w:t xml:space="preserve">، </w:t>
      </w:r>
      <w:r>
        <w:rPr>
          <w:rtl/>
          <w:lang w:bidi="fa-IR"/>
        </w:rPr>
        <w:t>أم أنّها ماتت على دين أبيها ؟! فلا يمكن أن يُتصور الشق الأَوّل وأنّ فاطمة ماتت ميتةً جاهلية</w:t>
      </w:r>
      <w:r w:rsidR="00762961">
        <w:rPr>
          <w:rtl/>
          <w:lang w:bidi="fa-IR"/>
        </w:rPr>
        <w:t xml:space="preserve">، </w:t>
      </w:r>
      <w:r>
        <w:rPr>
          <w:rtl/>
          <w:lang w:bidi="fa-IR"/>
        </w:rPr>
        <w:t>وهي قد نزل في شأنها ما يدلّ على عصمتها ونزاهتها عن كل ذنب ورجس</w:t>
      </w:r>
      <w:r w:rsidR="00762961">
        <w:rPr>
          <w:rtl/>
          <w:lang w:bidi="fa-IR"/>
        </w:rPr>
        <w:t xml:space="preserve">، </w:t>
      </w:r>
      <w:r>
        <w:rPr>
          <w:rtl/>
          <w:lang w:bidi="fa-IR"/>
        </w:rPr>
        <w:t>حتى ولو كان صغير</w:t>
      </w:r>
      <w:r w:rsidR="00762961">
        <w:rPr>
          <w:rtl/>
          <w:lang w:bidi="fa-IR"/>
        </w:rPr>
        <w:t xml:space="preserve">، </w:t>
      </w:r>
      <w:r>
        <w:rPr>
          <w:rtl/>
          <w:lang w:bidi="fa-IR"/>
        </w:rPr>
        <w:t>فعلى هذا يبقى الشق الثاني</w:t>
      </w:r>
      <w:r w:rsidR="00762961">
        <w:rPr>
          <w:rtl/>
          <w:lang w:bidi="fa-IR"/>
        </w:rPr>
        <w:t xml:space="preserve">، </w:t>
      </w:r>
      <w:r>
        <w:rPr>
          <w:rtl/>
          <w:lang w:bidi="fa-IR"/>
        </w:rPr>
        <w:t>وهو أنّها ماتت على دين أبيها</w:t>
      </w:r>
      <w:r w:rsidR="009D15C6">
        <w:rPr>
          <w:rtl/>
          <w:lang w:bidi="fa-IR"/>
        </w:rPr>
        <w:t>.</w:t>
      </w:r>
    </w:p>
    <w:p w:rsidR="009D15C6" w:rsidRDefault="00D35AAE" w:rsidP="009D15C6">
      <w:pPr>
        <w:pStyle w:val="libFootnote0"/>
        <w:rPr>
          <w:rtl/>
          <w:lang w:bidi="fa-IR"/>
        </w:rPr>
      </w:pPr>
      <w:r>
        <w:rPr>
          <w:rtl/>
          <w:lang w:bidi="fa-IR"/>
        </w:rPr>
        <w:t>وهنا يرد سؤال آخر</w:t>
      </w:r>
      <w:r w:rsidR="00FB38D2">
        <w:rPr>
          <w:rtl/>
          <w:lang w:bidi="fa-IR"/>
        </w:rPr>
        <w:t>:</w:t>
      </w:r>
      <w:r>
        <w:rPr>
          <w:rtl/>
          <w:lang w:bidi="fa-IR"/>
        </w:rPr>
        <w:t xml:space="preserve"> هل أنّ فاطمة </w:t>
      </w:r>
      <w:r w:rsidR="005E7357" w:rsidRPr="00D06961">
        <w:rPr>
          <w:rStyle w:val="libFootnoteAlaemChar"/>
          <w:rtl/>
        </w:rPr>
        <w:t>عليها‌السلام</w:t>
      </w:r>
      <w:r>
        <w:rPr>
          <w:rtl/>
          <w:lang w:bidi="fa-IR"/>
        </w:rPr>
        <w:t xml:space="preserve"> </w:t>
      </w:r>
      <w:r w:rsidR="00762961">
        <w:rPr>
          <w:rtl/>
          <w:lang w:bidi="fa-IR"/>
        </w:rPr>
        <w:t>-</w:t>
      </w:r>
      <w:r>
        <w:rPr>
          <w:rtl/>
          <w:lang w:bidi="fa-IR"/>
        </w:rPr>
        <w:t xml:space="preserve"> التي لم تبايع الخليفة المزعوم</w:t>
      </w:r>
      <w:r w:rsidR="00762961">
        <w:rPr>
          <w:rtl/>
          <w:lang w:bidi="fa-IR"/>
        </w:rPr>
        <w:t xml:space="preserve">، </w:t>
      </w:r>
      <w:r>
        <w:rPr>
          <w:rtl/>
          <w:lang w:bidi="fa-IR"/>
        </w:rPr>
        <w:t xml:space="preserve">وليس له في عنقها بيعة </w:t>
      </w:r>
      <w:r w:rsidR="00762961">
        <w:rPr>
          <w:rtl/>
          <w:lang w:bidi="fa-IR"/>
        </w:rPr>
        <w:t>-</w:t>
      </w:r>
      <w:r>
        <w:rPr>
          <w:rtl/>
          <w:lang w:bidi="fa-IR"/>
        </w:rPr>
        <w:t xml:space="preserve"> كانت مخطئةً وغير مصيبة أم أنّها كانت مصيبةً</w:t>
      </w:r>
      <w:r w:rsidR="00762961">
        <w:rPr>
          <w:rtl/>
          <w:lang w:bidi="fa-IR"/>
        </w:rPr>
        <w:t xml:space="preserve">، </w:t>
      </w:r>
      <w:r>
        <w:rPr>
          <w:rtl/>
          <w:lang w:bidi="fa-IR"/>
        </w:rPr>
        <w:t xml:space="preserve">وأنّ خلافة أبي بكر لم تكن صحيحةً ؟ فإن قلنا بالأَوّل وإنّ فاطمة </w:t>
      </w:r>
      <w:r w:rsidR="005E7357" w:rsidRPr="00D06961">
        <w:rPr>
          <w:rStyle w:val="libFootnoteAlaemChar"/>
          <w:rtl/>
        </w:rPr>
        <w:t>عليها‌السلام</w:t>
      </w:r>
      <w:r>
        <w:rPr>
          <w:rtl/>
          <w:lang w:bidi="fa-IR"/>
        </w:rPr>
        <w:t xml:space="preserve"> كانت مخطئةً فهذا يعني مخالفة النص القرآني الصريح وتخطئته</w:t>
      </w:r>
      <w:r w:rsidR="002A5BBF">
        <w:rPr>
          <w:rtl/>
          <w:lang w:bidi="fa-IR"/>
        </w:rPr>
        <w:t xml:space="preserve">؛ </w:t>
      </w:r>
      <w:r>
        <w:rPr>
          <w:rtl/>
          <w:lang w:bidi="fa-IR"/>
        </w:rPr>
        <w:t>حيث إنّه نصّ على طهارتها في آية التطهير</w:t>
      </w:r>
      <w:r w:rsidR="009D15C6">
        <w:rPr>
          <w:rtl/>
          <w:lang w:bidi="fa-IR"/>
        </w:rPr>
        <w:t>.</w:t>
      </w:r>
    </w:p>
    <w:p w:rsidR="009D15C6" w:rsidRDefault="00D35AAE" w:rsidP="009D15C6">
      <w:pPr>
        <w:pStyle w:val="libFootnote0"/>
        <w:rPr>
          <w:rtl/>
          <w:lang w:bidi="fa-IR"/>
        </w:rPr>
      </w:pPr>
      <w:r>
        <w:rPr>
          <w:rtl/>
          <w:lang w:bidi="fa-IR"/>
        </w:rPr>
        <w:t>نعم يا أخي القارئ</w:t>
      </w:r>
      <w:r w:rsidR="00762961">
        <w:rPr>
          <w:rtl/>
          <w:lang w:bidi="fa-IR"/>
        </w:rPr>
        <w:t xml:space="preserve">، </w:t>
      </w:r>
      <w:r>
        <w:rPr>
          <w:rtl/>
          <w:lang w:bidi="fa-IR"/>
        </w:rPr>
        <w:t>فإنّ في هذا الموجز نكات ودقائق يجب الالتفات إليها بدقة وتأمل</w:t>
      </w:r>
      <w:r w:rsidR="00762961">
        <w:rPr>
          <w:rtl/>
          <w:lang w:bidi="fa-IR"/>
        </w:rPr>
        <w:t xml:space="preserve">، </w:t>
      </w:r>
      <w:r>
        <w:rPr>
          <w:rtl/>
          <w:lang w:bidi="fa-IR"/>
        </w:rPr>
        <w:t>ولا يفوتنّك بعدها الإذعان إلى الحق والصواب</w:t>
      </w:r>
      <w:r w:rsidR="00D238C1">
        <w:rPr>
          <w:rtl/>
          <w:lang w:bidi="fa-IR"/>
        </w:rPr>
        <w:t>.</w:t>
      </w:r>
      <w:r>
        <w:rPr>
          <w:rtl/>
          <w:lang w:bidi="fa-IR"/>
        </w:rPr>
        <w:t xml:space="preserve">والجدير بالذكر أنّ فاطمة ماتت وفي عنقها بيعة للإمام المنصوص بالنص القرآني والنبوي </w:t>
      </w:r>
      <w:r w:rsidR="00762961">
        <w:rPr>
          <w:rtl/>
          <w:lang w:bidi="fa-IR"/>
        </w:rPr>
        <w:t>-</w:t>
      </w:r>
      <w:r>
        <w:rPr>
          <w:rtl/>
          <w:lang w:bidi="fa-IR"/>
        </w:rPr>
        <w:t xml:space="preserve"> يعني أمير المؤمنين علي بن أبي طالب </w:t>
      </w:r>
      <w:r w:rsidR="004E2DBF" w:rsidRPr="00D06961">
        <w:rPr>
          <w:rStyle w:val="libFootnoteAlaemChar"/>
          <w:rtl/>
        </w:rPr>
        <w:t>عليه‌السلام</w:t>
      </w:r>
      <w:r>
        <w:rPr>
          <w:rtl/>
          <w:lang w:bidi="fa-IR"/>
        </w:rPr>
        <w:t xml:space="preserve"> </w:t>
      </w:r>
      <w:r w:rsidR="00762961">
        <w:rPr>
          <w:rtl/>
          <w:lang w:bidi="fa-IR"/>
        </w:rPr>
        <w:t>-</w:t>
      </w:r>
      <w:r w:rsidR="00D238C1">
        <w:rPr>
          <w:rtl/>
          <w:lang w:bidi="fa-IR"/>
        </w:rPr>
        <w:t>.</w:t>
      </w:r>
      <w:r>
        <w:rPr>
          <w:rtl/>
          <w:lang w:bidi="fa-IR"/>
        </w:rPr>
        <w:t>( المعرّب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06961">
      <w:pPr>
        <w:pStyle w:val="libNormal0"/>
        <w:rPr>
          <w:rtl/>
          <w:lang w:bidi="fa-IR"/>
        </w:rPr>
      </w:pPr>
      <w:r>
        <w:rPr>
          <w:rtl/>
          <w:lang w:bidi="fa-IR"/>
        </w:rPr>
        <w:lastRenderedPageBreak/>
        <w:t>داهمتهم المنية</w:t>
      </w:r>
      <w:r w:rsidR="00762961">
        <w:rPr>
          <w:rtl/>
          <w:lang w:bidi="fa-IR"/>
        </w:rPr>
        <w:t xml:space="preserve">، </w:t>
      </w:r>
      <w:r>
        <w:rPr>
          <w:rtl/>
          <w:lang w:bidi="fa-IR"/>
        </w:rPr>
        <w:t>وماتوا وهم يجهلون إمامهم الحق ولم يعرفوه</w:t>
      </w:r>
      <w:r w:rsidR="00762961">
        <w:rPr>
          <w:rtl/>
          <w:lang w:bidi="fa-IR"/>
        </w:rPr>
        <w:t xml:space="preserve">، </w:t>
      </w:r>
      <w:r>
        <w:rPr>
          <w:rtl/>
          <w:lang w:bidi="fa-IR"/>
        </w:rPr>
        <w:t>فإنّهم يموتون على دين الجاهلية</w:t>
      </w:r>
      <w:r w:rsidR="00762961">
        <w:rPr>
          <w:rtl/>
          <w:lang w:bidi="fa-IR"/>
        </w:rPr>
        <w:t xml:space="preserve">، </w:t>
      </w:r>
      <w:r>
        <w:rPr>
          <w:rtl/>
          <w:lang w:bidi="fa-IR"/>
        </w:rPr>
        <w:t>ويحشرون مع الكفار والمشركين الوثنيين وهنا يُطرح سؤال</w:t>
      </w:r>
      <w:r w:rsidR="00FB38D2">
        <w:rPr>
          <w:rtl/>
          <w:lang w:bidi="fa-IR"/>
        </w:rPr>
        <w:t>:</w:t>
      </w:r>
      <w:r>
        <w:rPr>
          <w:rtl/>
          <w:lang w:bidi="fa-IR"/>
        </w:rPr>
        <w:t xml:space="preserve"> مَن هو الإمام المنشود الذي يخلف النبي </w:t>
      </w:r>
      <w:r w:rsidR="005E7357" w:rsidRPr="005E7357">
        <w:rPr>
          <w:rStyle w:val="libAlaemChar"/>
          <w:rtl/>
        </w:rPr>
        <w:t>صلى‌الله‌عليه‌وآله</w:t>
      </w:r>
      <w:r w:rsidR="00762961">
        <w:rPr>
          <w:rtl/>
          <w:lang w:bidi="fa-IR"/>
        </w:rPr>
        <w:t xml:space="preserve">، </w:t>
      </w:r>
      <w:r>
        <w:rPr>
          <w:rtl/>
          <w:lang w:bidi="fa-IR"/>
        </w:rPr>
        <w:t>والمنزّه عن جميع المعايب والنواقص والانحرافات</w:t>
      </w:r>
      <w:r w:rsidR="00762961">
        <w:rPr>
          <w:rtl/>
          <w:lang w:bidi="fa-IR"/>
        </w:rPr>
        <w:t xml:space="preserve">، </w:t>
      </w:r>
      <w:r>
        <w:rPr>
          <w:rtl/>
          <w:lang w:bidi="fa-IR"/>
        </w:rPr>
        <w:t>والذي ع</w:t>
      </w:r>
      <w:r w:rsidR="00D06961">
        <w:rPr>
          <w:rtl/>
          <w:lang w:bidi="fa-IR"/>
        </w:rPr>
        <w:t>دم معرفته مساوٍ للميتة الجاهلية</w:t>
      </w:r>
      <w:r>
        <w:rPr>
          <w:rtl/>
          <w:lang w:bidi="fa-IR"/>
        </w:rPr>
        <w:t>؟</w:t>
      </w:r>
      <w:r w:rsidR="009D15C6">
        <w:rPr>
          <w:rtl/>
          <w:lang w:bidi="fa-IR"/>
        </w:rPr>
        <w:t>.</w:t>
      </w:r>
    </w:p>
    <w:p w:rsidR="00D06961" w:rsidRDefault="00D06961" w:rsidP="00D06961">
      <w:pPr>
        <w:pStyle w:val="libNormal"/>
        <w:rPr>
          <w:lang w:bidi="fa-IR"/>
        </w:rPr>
      </w:pPr>
      <w:r>
        <w:rPr>
          <w:rtl/>
          <w:lang w:bidi="fa-IR"/>
        </w:rPr>
        <w:t>وفي الجواب على هذا السؤال نقول</w:t>
      </w:r>
    </w:p>
    <w:p w:rsidR="009D15C6" w:rsidRDefault="00D35AAE" w:rsidP="00D06961">
      <w:pPr>
        <w:pStyle w:val="libNormal"/>
        <w:rPr>
          <w:rtl/>
          <w:lang w:bidi="fa-IR"/>
        </w:rPr>
      </w:pPr>
      <w:r w:rsidRPr="00D06961">
        <w:rPr>
          <w:rStyle w:val="libBold1Char"/>
          <w:rtl/>
        </w:rPr>
        <w:t>أَوّلاً</w:t>
      </w:r>
      <w:r w:rsidR="00FB38D2">
        <w:rPr>
          <w:rtl/>
          <w:lang w:bidi="fa-IR"/>
        </w:rPr>
        <w:t>:</w:t>
      </w:r>
      <w:r>
        <w:rPr>
          <w:rtl/>
          <w:lang w:bidi="fa-IR"/>
        </w:rPr>
        <w:t xml:space="preserve"> قال رسول الله </w:t>
      </w:r>
      <w:r w:rsidR="005E7357" w:rsidRPr="005E7357">
        <w:rPr>
          <w:rStyle w:val="libAlaemChar"/>
          <w:rtl/>
        </w:rPr>
        <w:t>صلى‌الله‌عليه‌وآله</w:t>
      </w:r>
      <w:r w:rsidR="00FB38D2">
        <w:rPr>
          <w:rtl/>
          <w:lang w:bidi="fa-IR"/>
        </w:rPr>
        <w:t>:</w:t>
      </w:r>
      <w:r>
        <w:rPr>
          <w:rtl/>
          <w:lang w:bidi="fa-IR"/>
        </w:rPr>
        <w:t xml:space="preserve"> ( ستكون بعدي فتنة</w:t>
      </w:r>
      <w:r w:rsidR="00762961">
        <w:rPr>
          <w:rtl/>
          <w:lang w:bidi="fa-IR"/>
        </w:rPr>
        <w:t xml:space="preserve">، </w:t>
      </w:r>
      <w:r>
        <w:rPr>
          <w:rtl/>
          <w:lang w:bidi="fa-IR"/>
        </w:rPr>
        <w:t>فإذا كان ذلك فالزموا علي بن أبي طالب</w:t>
      </w:r>
      <w:r w:rsidR="002A5BBF">
        <w:rPr>
          <w:rtl/>
          <w:lang w:bidi="fa-IR"/>
        </w:rPr>
        <w:t xml:space="preserve">؛ </w:t>
      </w:r>
      <w:r>
        <w:rPr>
          <w:rtl/>
          <w:lang w:bidi="fa-IR"/>
        </w:rPr>
        <w:t>فإنّه أَوّل مَن آمن بي</w:t>
      </w:r>
      <w:r w:rsidR="00762961">
        <w:rPr>
          <w:rtl/>
          <w:lang w:bidi="fa-IR"/>
        </w:rPr>
        <w:t xml:space="preserve">، </w:t>
      </w:r>
      <w:r>
        <w:rPr>
          <w:rtl/>
          <w:lang w:bidi="fa-IR"/>
        </w:rPr>
        <w:t>وأَوّل مَن يصافحني يوم القيامة</w:t>
      </w:r>
      <w:r w:rsidR="00762961">
        <w:rPr>
          <w:rtl/>
          <w:lang w:bidi="fa-IR"/>
        </w:rPr>
        <w:t xml:space="preserve">، </w:t>
      </w:r>
      <w:r>
        <w:rPr>
          <w:rtl/>
          <w:lang w:bidi="fa-IR"/>
        </w:rPr>
        <w:t>وهو الصدّيق الأكبر</w:t>
      </w:r>
      <w:r w:rsidR="00762961">
        <w:rPr>
          <w:rtl/>
          <w:lang w:bidi="fa-IR"/>
        </w:rPr>
        <w:t xml:space="preserve">، </w:t>
      </w:r>
      <w:r>
        <w:rPr>
          <w:rtl/>
          <w:lang w:bidi="fa-IR"/>
        </w:rPr>
        <w:t>وهو فاروق هذه الأمّة يفرق بين الحق والباطل</w:t>
      </w:r>
      <w:r w:rsidR="00762961">
        <w:rPr>
          <w:rtl/>
          <w:lang w:bidi="fa-IR"/>
        </w:rPr>
        <w:t xml:space="preserve">، </w:t>
      </w:r>
      <w:r>
        <w:rPr>
          <w:rtl/>
          <w:lang w:bidi="fa-IR"/>
        </w:rPr>
        <w:t xml:space="preserve">وهو يعسوب الدين) </w:t>
      </w:r>
      <w:r w:rsidRPr="005E7357">
        <w:rPr>
          <w:rStyle w:val="libFootnotenumChar"/>
          <w:rtl/>
        </w:rPr>
        <w:t>(1)</w:t>
      </w:r>
      <w:r w:rsidR="00D238C1">
        <w:rPr>
          <w:rtl/>
          <w:lang w:bidi="fa-IR"/>
        </w:rPr>
        <w:t>.</w:t>
      </w:r>
      <w:r>
        <w:rPr>
          <w:rtl/>
          <w:lang w:bidi="fa-IR"/>
        </w:rPr>
        <w:t xml:space="preserve">يستفاد من قول رسول الله </w:t>
      </w:r>
      <w:r w:rsidR="005E7357" w:rsidRPr="005E7357">
        <w:rPr>
          <w:rStyle w:val="libAlaemChar"/>
          <w:rtl/>
        </w:rPr>
        <w:t>صلى‌الله‌عليه‌وآله</w:t>
      </w:r>
      <w:r w:rsidR="00FB38D2">
        <w:rPr>
          <w:rtl/>
          <w:lang w:bidi="fa-IR"/>
        </w:rPr>
        <w:t>:</w:t>
      </w:r>
      <w:r>
        <w:rPr>
          <w:rtl/>
          <w:lang w:bidi="fa-IR"/>
        </w:rPr>
        <w:t xml:space="preserve"> أنّ ذاك الإمام المنشود هو أمير المؤمنين علي بن أبي طالب </w:t>
      </w:r>
      <w:r w:rsidR="004E2DBF" w:rsidRPr="004E2DBF">
        <w:rPr>
          <w:rStyle w:val="libAlaemChar"/>
          <w:rtl/>
        </w:rPr>
        <w:t>عليه‌السلام</w:t>
      </w:r>
      <w:r w:rsidR="00762961">
        <w:rPr>
          <w:rtl/>
          <w:lang w:bidi="fa-IR"/>
        </w:rPr>
        <w:t xml:space="preserve">، </w:t>
      </w:r>
      <w:r>
        <w:rPr>
          <w:rtl/>
          <w:lang w:bidi="fa-IR"/>
        </w:rPr>
        <w:t>الذي دلّت على طهارته وتنزيهه من النقائص والضعف والانحرافات</w:t>
      </w:r>
      <w:r w:rsidR="00762961">
        <w:rPr>
          <w:rtl/>
          <w:lang w:bidi="fa-IR"/>
        </w:rPr>
        <w:t xml:space="preserve">، </w:t>
      </w:r>
      <w:r>
        <w:rPr>
          <w:rtl/>
          <w:lang w:bidi="fa-IR"/>
        </w:rPr>
        <w:t>أحاديث متواترة ومتضافرة</w:t>
      </w:r>
      <w:r w:rsidR="00762961">
        <w:rPr>
          <w:rtl/>
          <w:lang w:bidi="fa-IR"/>
        </w:rPr>
        <w:t xml:space="preserve">، </w:t>
      </w:r>
      <w:r>
        <w:rPr>
          <w:rtl/>
          <w:lang w:bidi="fa-IR"/>
        </w:rPr>
        <w:t>وتصريحات تاريخية وردت في كتب أهل السنة</w:t>
      </w:r>
      <w:r w:rsidR="009D15C6">
        <w:rPr>
          <w:rtl/>
          <w:lang w:bidi="fa-IR"/>
        </w:rPr>
        <w:t>.</w:t>
      </w:r>
    </w:p>
    <w:p w:rsidR="009D15C6" w:rsidRDefault="009D15C6" w:rsidP="00D06961">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الاستيعاب 4</w:t>
      </w:r>
      <w:r w:rsidR="00FB38D2">
        <w:rPr>
          <w:rtl/>
          <w:lang w:bidi="fa-IR"/>
        </w:rPr>
        <w:t>:</w:t>
      </w:r>
      <w:r w:rsidR="00D35AAE">
        <w:rPr>
          <w:rtl/>
          <w:lang w:bidi="fa-IR"/>
        </w:rPr>
        <w:t xml:space="preserve"> 1744 ترجمة أبي ليلى الغفاري رقم 3157</w:t>
      </w:r>
      <w:r w:rsidR="00762961">
        <w:rPr>
          <w:rtl/>
          <w:lang w:bidi="fa-IR"/>
        </w:rPr>
        <w:t xml:space="preserve">، </w:t>
      </w:r>
      <w:r w:rsidR="00D35AAE">
        <w:rPr>
          <w:rtl/>
          <w:lang w:bidi="fa-IR"/>
        </w:rPr>
        <w:t>أسد الغابة 5</w:t>
      </w:r>
      <w:r w:rsidR="00FB38D2">
        <w:rPr>
          <w:rtl/>
          <w:lang w:bidi="fa-IR"/>
        </w:rPr>
        <w:t>:</w:t>
      </w:r>
      <w:r w:rsidR="00D35AAE">
        <w:rPr>
          <w:rtl/>
          <w:lang w:bidi="fa-IR"/>
        </w:rPr>
        <w:t xml:space="preserve"> 287 ترجمة أبي ليلى الغفاري</w:t>
      </w:r>
      <w:r w:rsidR="00762961">
        <w:rPr>
          <w:rtl/>
          <w:lang w:bidi="fa-IR"/>
        </w:rPr>
        <w:t xml:space="preserve">، </w:t>
      </w:r>
      <w:r w:rsidR="00D35AAE">
        <w:rPr>
          <w:rtl/>
          <w:lang w:bidi="fa-IR"/>
        </w:rPr>
        <w:t>الإصابة 7</w:t>
      </w:r>
      <w:r w:rsidR="00FB38D2">
        <w:rPr>
          <w:rtl/>
          <w:lang w:bidi="fa-IR"/>
        </w:rPr>
        <w:t>:</w:t>
      </w:r>
      <w:r w:rsidR="00D35AAE">
        <w:rPr>
          <w:rtl/>
          <w:lang w:bidi="fa-IR"/>
        </w:rPr>
        <w:t xml:space="preserve"> 293 باب الكنى ترجمة أبي ليلى الغفاري رقم 10484</w:t>
      </w:r>
      <w:r w:rsidR="00762961">
        <w:rPr>
          <w:rtl/>
          <w:lang w:bidi="fa-IR"/>
        </w:rPr>
        <w:t xml:space="preserve">، </w:t>
      </w:r>
      <w:r w:rsidR="00D35AAE">
        <w:rPr>
          <w:rtl/>
          <w:lang w:bidi="fa-IR"/>
        </w:rPr>
        <w:t>كنز العمال 11</w:t>
      </w:r>
      <w:r w:rsidR="00FB38D2">
        <w:rPr>
          <w:rtl/>
          <w:lang w:bidi="fa-IR"/>
        </w:rPr>
        <w:t>:</w:t>
      </w:r>
      <w:r w:rsidR="00D35AAE">
        <w:rPr>
          <w:rtl/>
          <w:lang w:bidi="fa-IR"/>
        </w:rPr>
        <w:t xml:space="preserve"> 612 ح 32964 أخرجه عن أبي نعيم</w:t>
      </w:r>
      <w:r w:rsidR="00762961">
        <w:rPr>
          <w:rtl/>
          <w:lang w:bidi="fa-IR"/>
        </w:rPr>
        <w:t xml:space="preserve">، </w:t>
      </w:r>
      <w:r w:rsidR="00D35AAE">
        <w:rPr>
          <w:rtl/>
          <w:lang w:bidi="fa-IR"/>
        </w:rPr>
        <w:t>لسان الميزان 2</w:t>
      </w:r>
      <w:r w:rsidR="00FB38D2">
        <w:rPr>
          <w:rtl/>
          <w:lang w:bidi="fa-IR"/>
        </w:rPr>
        <w:t>:</w:t>
      </w:r>
      <w:r w:rsidR="00D35AAE">
        <w:rPr>
          <w:rtl/>
          <w:lang w:bidi="fa-IR"/>
        </w:rPr>
        <w:t xml:space="preserve"> 414 ترجمة داهر بن يحيى الرازي رقم 1704 وفيه</w:t>
      </w:r>
      <w:r w:rsidR="00FB38D2">
        <w:rPr>
          <w:rtl/>
          <w:lang w:bidi="fa-IR"/>
        </w:rPr>
        <w:t>:</w:t>
      </w:r>
      <w:r w:rsidR="00D35AAE">
        <w:rPr>
          <w:rtl/>
          <w:lang w:bidi="fa-IR"/>
        </w:rPr>
        <w:t xml:space="preserve"> ( فمَن أدركها فعليه بخصلتين</w:t>
      </w:r>
      <w:r w:rsidR="00FB38D2">
        <w:rPr>
          <w:rtl/>
          <w:lang w:bidi="fa-IR"/>
        </w:rPr>
        <w:t>:</w:t>
      </w:r>
      <w:r w:rsidR="00D35AAE">
        <w:rPr>
          <w:rtl/>
          <w:lang w:bidi="fa-IR"/>
        </w:rPr>
        <w:t xml:space="preserve"> كتاب الله وعلي بن أبي طالب )</w:t>
      </w:r>
      <w:r w:rsidR="00762961">
        <w:rPr>
          <w:rtl/>
          <w:lang w:bidi="fa-IR"/>
        </w:rPr>
        <w:t xml:space="preserve">، </w:t>
      </w:r>
      <w:r w:rsidR="00D35AAE">
        <w:rPr>
          <w:rtl/>
          <w:lang w:bidi="fa-IR"/>
        </w:rPr>
        <w:t>إنسان العيون في سيرة الأمين المأمون 2</w:t>
      </w:r>
      <w:r w:rsidR="00FB38D2">
        <w:rPr>
          <w:rtl/>
          <w:lang w:bidi="fa-IR"/>
        </w:rPr>
        <w:t>:</w:t>
      </w:r>
      <w:r w:rsidR="00D35AAE">
        <w:rPr>
          <w:rtl/>
          <w:lang w:bidi="fa-IR"/>
        </w:rPr>
        <w:t xml:space="preserve"> 94</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104 باب </w:t>
      </w:r>
      <w:r>
        <w:rPr>
          <w:rtl/>
          <w:lang w:bidi="fa-IR"/>
        </w:rPr>
        <w:t>(8)</w:t>
      </w:r>
      <w:r w:rsidR="00D35AAE">
        <w:rPr>
          <w:rtl/>
          <w:lang w:bidi="fa-IR"/>
        </w:rPr>
        <w:t xml:space="preserve"> ح 108</w:t>
      </w:r>
      <w:r w:rsidR="00762961">
        <w:rPr>
          <w:rtl/>
          <w:lang w:bidi="fa-IR"/>
        </w:rPr>
        <w:t xml:space="preserve">، </w:t>
      </w:r>
      <w:r w:rsidR="00D35AAE">
        <w:rPr>
          <w:rtl/>
          <w:lang w:bidi="fa-IR"/>
        </w:rPr>
        <w:t>مناقب سيدنا علي</w:t>
      </w:r>
      <w:r w:rsidR="00FB38D2">
        <w:rPr>
          <w:rtl/>
          <w:lang w:bidi="fa-IR"/>
        </w:rPr>
        <w:t>:</w:t>
      </w:r>
      <w:r w:rsidR="00D35AAE">
        <w:rPr>
          <w:rtl/>
          <w:lang w:bidi="fa-IR"/>
        </w:rPr>
        <w:t xml:space="preserve"> 59</w:t>
      </w:r>
      <w:r w:rsidR="00762961">
        <w:rPr>
          <w:rtl/>
          <w:lang w:bidi="fa-IR"/>
        </w:rPr>
        <w:t xml:space="preserve">، </w:t>
      </w:r>
      <w:r w:rsidR="00D35AAE">
        <w:rPr>
          <w:rtl/>
          <w:lang w:bidi="fa-IR"/>
        </w:rPr>
        <w:t>ميزان الاعتدال 2</w:t>
      </w:r>
      <w:r w:rsidR="00FB38D2">
        <w:rPr>
          <w:rtl/>
          <w:lang w:bidi="fa-IR"/>
        </w:rPr>
        <w:t>:</w:t>
      </w:r>
      <w:r w:rsidR="00D35AAE">
        <w:rPr>
          <w:rtl/>
          <w:lang w:bidi="fa-IR"/>
        </w:rPr>
        <w:t xml:space="preserve"> 3 ترجمة داهر بن يحيى الرازي رقم 2587.</w:t>
      </w:r>
    </w:p>
    <w:p w:rsidR="009D15C6" w:rsidRDefault="00D35AAE" w:rsidP="009D15C6">
      <w:pPr>
        <w:pStyle w:val="libFootnote0"/>
        <w:rPr>
          <w:rtl/>
          <w:lang w:bidi="fa-IR"/>
        </w:rPr>
      </w:pPr>
      <w:r>
        <w:rPr>
          <w:rtl/>
          <w:lang w:bidi="fa-IR"/>
        </w:rPr>
        <w:t>وروى السيوطي في اللآلئ المصنوعة ص 324 من الجزء الأَوّل عن ابن عباس أنّه قال</w:t>
      </w:r>
      <w:r w:rsidR="00FB38D2">
        <w:rPr>
          <w:rtl/>
          <w:lang w:bidi="fa-IR"/>
        </w:rPr>
        <w:t>:</w:t>
      </w:r>
      <w:r>
        <w:rPr>
          <w:rtl/>
          <w:lang w:bidi="fa-IR"/>
        </w:rPr>
        <w:t xml:space="preserve"> ( ستكون فتنة فإن أدركها أحد منكم فعليه بخصلتين</w:t>
      </w:r>
      <w:r w:rsidR="00FB38D2">
        <w:rPr>
          <w:rtl/>
          <w:lang w:bidi="fa-IR"/>
        </w:rPr>
        <w:t>:</w:t>
      </w:r>
      <w:r>
        <w:rPr>
          <w:rtl/>
          <w:lang w:bidi="fa-IR"/>
        </w:rPr>
        <w:t xml:space="preserve"> كتاب الله وعلي بن أبي طالب</w:t>
      </w:r>
      <w:r w:rsidR="00762961">
        <w:rPr>
          <w:rtl/>
          <w:lang w:bidi="fa-IR"/>
        </w:rPr>
        <w:t xml:space="preserve">، </w:t>
      </w:r>
      <w:r>
        <w:rPr>
          <w:rtl/>
          <w:lang w:bidi="fa-IR"/>
        </w:rPr>
        <w:t xml:space="preserve">فإنّي سمعت رسول الله </w:t>
      </w:r>
      <w:r w:rsidR="005E7357" w:rsidRPr="00D06961">
        <w:rPr>
          <w:rStyle w:val="libFootnoteAlaemChar"/>
          <w:rtl/>
        </w:rPr>
        <w:t>صلى‌الله‌عليه‌وآله</w:t>
      </w:r>
      <w:r>
        <w:rPr>
          <w:rtl/>
          <w:lang w:bidi="fa-IR"/>
        </w:rPr>
        <w:t xml:space="preserve"> يقول وهو آخذ بيد علي </w:t>
      </w:r>
      <w:r w:rsidR="004E2DBF" w:rsidRPr="00D06961">
        <w:rPr>
          <w:rStyle w:val="libFootnoteAlaemChar"/>
          <w:rtl/>
        </w:rPr>
        <w:t>عليه‌السلام</w:t>
      </w:r>
      <w:r w:rsidR="00FB38D2">
        <w:rPr>
          <w:rtl/>
          <w:lang w:bidi="fa-IR"/>
        </w:rPr>
        <w:t>:</w:t>
      </w:r>
      <w:r>
        <w:rPr>
          <w:rtl/>
          <w:lang w:bidi="fa-IR"/>
        </w:rPr>
        <w:t xml:space="preserve"> هذا أَوّل مَن آمن بيوهو الصدّيق الأكبر</w:t>
      </w:r>
      <w:r w:rsidR="00762961">
        <w:rPr>
          <w:rtl/>
          <w:lang w:bidi="fa-IR"/>
        </w:rPr>
        <w:t xml:space="preserve">، </w:t>
      </w:r>
      <w:r>
        <w:rPr>
          <w:rtl/>
          <w:lang w:bidi="fa-IR"/>
        </w:rPr>
        <w:t>وهو بابي الذي أُوتى منه</w:t>
      </w:r>
      <w:r w:rsidR="00762961">
        <w:rPr>
          <w:rtl/>
          <w:lang w:bidi="fa-IR"/>
        </w:rPr>
        <w:t xml:space="preserve">، </w:t>
      </w:r>
      <w:r>
        <w:rPr>
          <w:rtl/>
          <w:lang w:bidi="fa-IR"/>
        </w:rPr>
        <w:t>وهو خليفتي من بعدي )</w:t>
      </w:r>
      <w:r w:rsidR="00D238C1">
        <w:rPr>
          <w:rtl/>
          <w:lang w:bidi="fa-IR"/>
        </w:rPr>
        <w:t>.</w:t>
      </w:r>
      <w:r>
        <w:rPr>
          <w:rtl/>
          <w:lang w:bidi="fa-IR"/>
        </w:rPr>
        <w:t>( المعرّب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ويستفاد منه أيضاً</w:t>
      </w:r>
      <w:r w:rsidR="00762961">
        <w:rPr>
          <w:rtl/>
          <w:lang w:bidi="fa-IR"/>
        </w:rPr>
        <w:t xml:space="preserve">، </w:t>
      </w:r>
      <w:r>
        <w:rPr>
          <w:rtl/>
          <w:lang w:bidi="fa-IR"/>
        </w:rPr>
        <w:t xml:space="preserve">أنّ النبي </w:t>
      </w:r>
      <w:r w:rsidR="005E7357" w:rsidRPr="005E7357">
        <w:rPr>
          <w:rStyle w:val="libAlaemChar"/>
          <w:rtl/>
        </w:rPr>
        <w:t>صلى‌الله‌عليه‌وآله</w:t>
      </w:r>
      <w:r>
        <w:rPr>
          <w:rtl/>
          <w:lang w:bidi="fa-IR"/>
        </w:rPr>
        <w:t xml:space="preserve"> أمر أُمّته بمشايعة علي </w:t>
      </w:r>
      <w:r w:rsidR="004E2DBF" w:rsidRPr="004E2DBF">
        <w:rPr>
          <w:rStyle w:val="libAlaemChar"/>
          <w:rtl/>
        </w:rPr>
        <w:t>عليه‌السلام</w:t>
      </w:r>
      <w:r>
        <w:rPr>
          <w:rtl/>
          <w:lang w:bidi="fa-IR"/>
        </w:rPr>
        <w:t xml:space="preserve"> واتّباعه</w:t>
      </w:r>
      <w:r w:rsidR="009D15C6">
        <w:rPr>
          <w:rtl/>
          <w:lang w:bidi="fa-IR"/>
        </w:rPr>
        <w:t>.</w:t>
      </w:r>
    </w:p>
    <w:p w:rsidR="009D15C6" w:rsidRDefault="00D35AAE" w:rsidP="00D35AAE">
      <w:pPr>
        <w:pStyle w:val="libNormal"/>
        <w:rPr>
          <w:rtl/>
          <w:lang w:bidi="fa-IR"/>
        </w:rPr>
      </w:pPr>
      <w:r w:rsidRPr="00D06961">
        <w:rPr>
          <w:rStyle w:val="libBold1Char"/>
          <w:rtl/>
        </w:rPr>
        <w:t>ثانياً</w:t>
      </w:r>
      <w:r w:rsidR="00FB38D2">
        <w:rPr>
          <w:rtl/>
          <w:lang w:bidi="fa-IR"/>
        </w:rPr>
        <w:t>:</w:t>
      </w:r>
      <w:r>
        <w:rPr>
          <w:rtl/>
          <w:lang w:bidi="fa-IR"/>
        </w:rPr>
        <w:t xml:space="preserve"> مع غض الطرف عن الاختلافات الموجودة في مسالة الإمامة والخلافة بين أهل السنة والشيعة</w:t>
      </w:r>
      <w:r w:rsidR="00762961">
        <w:rPr>
          <w:rtl/>
          <w:lang w:bidi="fa-IR"/>
        </w:rPr>
        <w:t xml:space="preserve">، </w:t>
      </w:r>
      <w:r>
        <w:rPr>
          <w:rtl/>
          <w:lang w:bidi="fa-IR"/>
        </w:rPr>
        <w:t xml:space="preserve">حيث إنّ الشيعة تعتقد في الخليفة الحق بعد النبي </w:t>
      </w:r>
      <w:r w:rsidR="005E7357" w:rsidRPr="005E7357">
        <w:rPr>
          <w:rStyle w:val="libAlaemChar"/>
          <w:rtl/>
        </w:rPr>
        <w:t>صلى‌الله‌عليه‌وآله</w:t>
      </w:r>
      <w:r>
        <w:rPr>
          <w:rtl/>
          <w:lang w:bidi="fa-IR"/>
        </w:rPr>
        <w:t xml:space="preserve"> النص</w:t>
      </w:r>
      <w:r w:rsidR="00762961">
        <w:rPr>
          <w:rtl/>
          <w:lang w:bidi="fa-IR"/>
        </w:rPr>
        <w:t xml:space="preserve">، </w:t>
      </w:r>
      <w:r>
        <w:rPr>
          <w:rtl/>
          <w:lang w:bidi="fa-IR"/>
        </w:rPr>
        <w:t xml:space="preserve">وقد ثبت ذلك لعلي </w:t>
      </w:r>
      <w:r w:rsidR="004E2DBF" w:rsidRPr="004E2DBF">
        <w:rPr>
          <w:rStyle w:val="libAlaemChar"/>
          <w:rtl/>
        </w:rPr>
        <w:t>عليه‌السلام</w:t>
      </w:r>
      <w:r>
        <w:rPr>
          <w:rtl/>
          <w:lang w:bidi="fa-IR"/>
        </w:rPr>
        <w:t xml:space="preserve"> وأبنائه الأحد عشر</w:t>
      </w:r>
      <w:r w:rsidR="00762961">
        <w:rPr>
          <w:rtl/>
          <w:lang w:bidi="fa-IR"/>
        </w:rPr>
        <w:t xml:space="preserve">، </w:t>
      </w:r>
      <w:r>
        <w:rPr>
          <w:rtl/>
          <w:lang w:bidi="fa-IR"/>
        </w:rPr>
        <w:t>واحد بعد واحد حتى آخرهم الإمام المهدي الحجّة الغائب عن الأنظار</w:t>
      </w:r>
      <w:r w:rsidR="00762961">
        <w:rPr>
          <w:rtl/>
          <w:lang w:bidi="fa-IR"/>
        </w:rPr>
        <w:t xml:space="preserve">، </w:t>
      </w:r>
      <w:r>
        <w:rPr>
          <w:rtl/>
          <w:lang w:bidi="fa-IR"/>
        </w:rPr>
        <w:t>ويستدلون على إثبات عقيدتهم هذه بالآيات الباهرة</w:t>
      </w:r>
      <w:r w:rsidR="00762961">
        <w:rPr>
          <w:rtl/>
          <w:lang w:bidi="fa-IR"/>
        </w:rPr>
        <w:t xml:space="preserve">، </w:t>
      </w:r>
      <w:r>
        <w:rPr>
          <w:rtl/>
          <w:lang w:bidi="fa-IR"/>
        </w:rPr>
        <w:t xml:space="preserve">والأحاديث الزاهرة </w:t>
      </w:r>
      <w:r w:rsidR="00762961">
        <w:rPr>
          <w:rtl/>
          <w:lang w:bidi="fa-IR"/>
        </w:rPr>
        <w:t>-</w:t>
      </w:r>
      <w:r>
        <w:rPr>
          <w:rtl/>
          <w:lang w:bidi="fa-IR"/>
        </w:rPr>
        <w:t xml:space="preserve"> المروية في كتب الحديث والتاريخ والأخلاق والكلام المعتبرة عند أهل السنة </w:t>
      </w:r>
      <w:r w:rsidR="00762961">
        <w:rPr>
          <w:rtl/>
          <w:lang w:bidi="fa-IR"/>
        </w:rPr>
        <w:t>-</w:t>
      </w:r>
      <w:r w:rsidR="009D15C6">
        <w:rPr>
          <w:rtl/>
          <w:lang w:bidi="fa-IR"/>
        </w:rPr>
        <w:t>.</w:t>
      </w:r>
    </w:p>
    <w:p w:rsidR="009D15C6" w:rsidRDefault="00D35AAE" w:rsidP="00D35AAE">
      <w:pPr>
        <w:pStyle w:val="libNormal"/>
        <w:rPr>
          <w:rtl/>
          <w:lang w:bidi="fa-IR"/>
        </w:rPr>
      </w:pPr>
      <w:r>
        <w:rPr>
          <w:rtl/>
          <w:lang w:bidi="fa-IR"/>
        </w:rPr>
        <w:t>وأمّا أهل السُنة فيذهبون إلى أنّ كل مَن ادّعى الخلافة فهو الخليفة والإمام الحق الواجب الإطاعة</w:t>
      </w:r>
      <w:r w:rsidR="00762961">
        <w:rPr>
          <w:rtl/>
          <w:lang w:bidi="fa-IR"/>
        </w:rPr>
        <w:t xml:space="preserve">، </w:t>
      </w:r>
      <w:r>
        <w:rPr>
          <w:rtl/>
          <w:lang w:bidi="fa-IR"/>
        </w:rPr>
        <w:t>بدواً من أبي بكر حتى المعتصم العباسي آخر حكّام بني العباس</w:t>
      </w:r>
      <w:r w:rsidR="00762961">
        <w:rPr>
          <w:rtl/>
          <w:lang w:bidi="fa-IR"/>
        </w:rPr>
        <w:t xml:space="preserve">، </w:t>
      </w:r>
      <w:r>
        <w:rPr>
          <w:rtl/>
          <w:lang w:bidi="fa-IR"/>
        </w:rPr>
        <w:t xml:space="preserve">وعلى هذا قالوا بأنّ علياً </w:t>
      </w:r>
      <w:r w:rsidR="004E2DBF" w:rsidRPr="004E2DBF">
        <w:rPr>
          <w:rStyle w:val="libAlaemChar"/>
          <w:rtl/>
        </w:rPr>
        <w:t>عليه‌السلام</w:t>
      </w:r>
      <w:r>
        <w:rPr>
          <w:rtl/>
          <w:lang w:bidi="fa-IR"/>
        </w:rPr>
        <w:t xml:space="preserve"> هو رابع خلفائهم</w:t>
      </w:r>
      <w:r w:rsidR="009D15C6">
        <w:rPr>
          <w:rtl/>
          <w:lang w:bidi="fa-IR"/>
        </w:rPr>
        <w:t>.</w:t>
      </w:r>
    </w:p>
    <w:p w:rsidR="009D15C6" w:rsidRDefault="00D35AAE" w:rsidP="00D35AAE">
      <w:pPr>
        <w:pStyle w:val="libNormal"/>
        <w:rPr>
          <w:rtl/>
          <w:lang w:bidi="fa-IR"/>
        </w:rPr>
      </w:pPr>
      <w:r>
        <w:rPr>
          <w:rtl/>
          <w:lang w:bidi="fa-IR"/>
        </w:rPr>
        <w:t>ولو درست التاريخ بدقة لرأيت أنّ كل مَن تقلّد الخلافة</w:t>
      </w:r>
      <w:r w:rsidR="00762961">
        <w:rPr>
          <w:rtl/>
          <w:lang w:bidi="fa-IR"/>
        </w:rPr>
        <w:t xml:space="preserve">، </w:t>
      </w:r>
      <w:r>
        <w:rPr>
          <w:rtl/>
          <w:lang w:bidi="fa-IR"/>
        </w:rPr>
        <w:t>وتقمّص الإمامة</w:t>
      </w:r>
      <w:r w:rsidR="00762961">
        <w:rPr>
          <w:rtl/>
          <w:lang w:bidi="fa-IR"/>
        </w:rPr>
        <w:t xml:space="preserve">، </w:t>
      </w:r>
      <w:r>
        <w:rPr>
          <w:rtl/>
          <w:lang w:bidi="fa-IR"/>
        </w:rPr>
        <w:t xml:space="preserve">سواء الذين تقدّموا علياً </w:t>
      </w:r>
      <w:r w:rsidR="004E2DBF" w:rsidRPr="004E2DBF">
        <w:rPr>
          <w:rStyle w:val="libAlaemChar"/>
          <w:rtl/>
        </w:rPr>
        <w:t>عليه‌السلام</w:t>
      </w:r>
      <w:r w:rsidR="00762961">
        <w:rPr>
          <w:rtl/>
          <w:lang w:bidi="fa-IR"/>
        </w:rPr>
        <w:t xml:space="preserve">، </w:t>
      </w:r>
      <w:r>
        <w:rPr>
          <w:rtl/>
          <w:lang w:bidi="fa-IR"/>
        </w:rPr>
        <w:t>أو تأخروا عنه</w:t>
      </w:r>
      <w:r w:rsidR="00762961">
        <w:rPr>
          <w:rtl/>
          <w:lang w:bidi="fa-IR"/>
        </w:rPr>
        <w:t xml:space="preserve">، </w:t>
      </w:r>
      <w:r>
        <w:rPr>
          <w:rtl/>
          <w:lang w:bidi="fa-IR"/>
        </w:rPr>
        <w:t xml:space="preserve">قد أذعنوا واعترفوا بأفضلية علي </w:t>
      </w:r>
      <w:r w:rsidR="004E2DBF" w:rsidRPr="004E2DBF">
        <w:rPr>
          <w:rStyle w:val="libAlaemChar"/>
          <w:rtl/>
        </w:rPr>
        <w:t>عليه‌السلام</w:t>
      </w:r>
      <w:r>
        <w:rPr>
          <w:rtl/>
          <w:lang w:bidi="fa-IR"/>
        </w:rPr>
        <w:t xml:space="preserve"> التامة</w:t>
      </w:r>
      <w:r w:rsidR="00762961">
        <w:rPr>
          <w:rtl/>
          <w:lang w:bidi="fa-IR"/>
        </w:rPr>
        <w:t xml:space="preserve">، </w:t>
      </w:r>
      <w:r>
        <w:rPr>
          <w:rtl/>
          <w:lang w:bidi="fa-IR"/>
        </w:rPr>
        <w:t xml:space="preserve">وبأنّه </w:t>
      </w:r>
      <w:r w:rsidR="004E2DBF" w:rsidRPr="004E2DBF">
        <w:rPr>
          <w:rStyle w:val="libAlaemChar"/>
          <w:rtl/>
        </w:rPr>
        <w:t>عليه‌السلام</w:t>
      </w:r>
      <w:r>
        <w:rPr>
          <w:rtl/>
          <w:lang w:bidi="fa-IR"/>
        </w:rPr>
        <w:t xml:space="preserve"> هو صاحب الحق في خلافة النبي </w:t>
      </w:r>
      <w:r w:rsidR="005E7357" w:rsidRPr="005E7357">
        <w:rPr>
          <w:rStyle w:val="libAlaemChar"/>
          <w:rtl/>
        </w:rPr>
        <w:t>صلى‌الله‌عليه‌وآله</w:t>
      </w:r>
      <w:r w:rsidR="00762961">
        <w:rPr>
          <w:rtl/>
          <w:lang w:bidi="fa-IR"/>
        </w:rPr>
        <w:t xml:space="preserve">، </w:t>
      </w:r>
      <w:r>
        <w:rPr>
          <w:rtl/>
          <w:lang w:bidi="fa-IR"/>
        </w:rPr>
        <w:t>وأنّه هو الإمام والخليفة بعده</w:t>
      </w:r>
      <w:r w:rsidR="00762961">
        <w:rPr>
          <w:rtl/>
          <w:lang w:bidi="fa-IR"/>
        </w:rPr>
        <w:t xml:space="preserve">، </w:t>
      </w:r>
      <w:r>
        <w:rPr>
          <w:rtl/>
          <w:lang w:bidi="fa-IR"/>
        </w:rPr>
        <w:t xml:space="preserve">ولو نفرض أنّ الشيعة أغمضت الطرف عن تلك الأدلة الواضحة في إثبات أحقية الخلافة لعلي </w:t>
      </w:r>
      <w:r w:rsidR="004E2DBF" w:rsidRPr="004E2DBF">
        <w:rPr>
          <w:rStyle w:val="libAlaemChar"/>
          <w:rtl/>
        </w:rPr>
        <w:t>عليه‌السلام</w:t>
      </w:r>
      <w:r>
        <w:rPr>
          <w:rtl/>
          <w:lang w:bidi="fa-IR"/>
        </w:rPr>
        <w:t xml:space="preserve"> ولم تتمسّك بها</w:t>
      </w:r>
      <w:r w:rsidR="00762961">
        <w:rPr>
          <w:rtl/>
          <w:lang w:bidi="fa-IR"/>
        </w:rPr>
        <w:t xml:space="preserve">، </w:t>
      </w:r>
      <w:r>
        <w:rPr>
          <w:rtl/>
          <w:lang w:bidi="fa-IR"/>
        </w:rPr>
        <w:t xml:space="preserve">واستغنت عنها في احتجاجاتهم واستدلالاتهم على أولوية الإمام علي </w:t>
      </w:r>
      <w:r w:rsidR="004E2DBF" w:rsidRPr="004E2DBF">
        <w:rPr>
          <w:rStyle w:val="libAlaemChar"/>
          <w:rtl/>
        </w:rPr>
        <w:t>عليه‌السلام</w:t>
      </w:r>
      <w:r w:rsidR="00762961">
        <w:rPr>
          <w:rtl/>
          <w:lang w:bidi="fa-IR"/>
        </w:rPr>
        <w:t xml:space="preserve">، </w:t>
      </w:r>
      <w:r>
        <w:rPr>
          <w:rtl/>
          <w:lang w:bidi="fa-IR"/>
        </w:rPr>
        <w:t xml:space="preserve">وأنّه هو الخليفة الحق بعد النبي </w:t>
      </w:r>
      <w:r w:rsidR="005E7357" w:rsidRPr="005E7357">
        <w:rPr>
          <w:rStyle w:val="libAlaemChar"/>
          <w:rtl/>
        </w:rPr>
        <w:t>صلى‌الله‌عليه‌وآله</w:t>
      </w:r>
      <w:r w:rsidR="00762961">
        <w:rPr>
          <w:rtl/>
          <w:lang w:bidi="fa-IR"/>
        </w:rPr>
        <w:t xml:space="preserve">، </w:t>
      </w:r>
      <w:r>
        <w:rPr>
          <w:rtl/>
          <w:lang w:bidi="fa-IR"/>
        </w:rPr>
        <w:t xml:space="preserve">لكفتهم في إثبات معتقدهم في موضوع إمامة الإمام علي </w:t>
      </w:r>
      <w:r w:rsidR="004E2DBF" w:rsidRPr="004E2DBF">
        <w:rPr>
          <w:rStyle w:val="libAlaemChar"/>
          <w:rtl/>
        </w:rPr>
        <w:t>عليه‌السلام</w:t>
      </w:r>
      <w:r>
        <w:rPr>
          <w:rtl/>
          <w:lang w:bidi="fa-IR"/>
        </w:rPr>
        <w:t xml:space="preserve"> تلك الاعترافات والتصريحات</w:t>
      </w:r>
      <w:r w:rsidR="00762961">
        <w:rPr>
          <w:rtl/>
          <w:lang w:bidi="fa-IR"/>
        </w:rPr>
        <w:t xml:space="preserve">، </w:t>
      </w:r>
      <w:r>
        <w:rPr>
          <w:rtl/>
          <w:lang w:bidi="fa-IR"/>
        </w:rPr>
        <w:t xml:space="preserve">التي أدلى بها خلفاء أهل السنة والمناوئين لعلي </w:t>
      </w:r>
      <w:r w:rsidR="004E2DBF" w:rsidRPr="004E2DBF">
        <w:rPr>
          <w:rStyle w:val="libAlaemChar"/>
          <w:rtl/>
        </w:rPr>
        <w:t>عليه‌السلام</w:t>
      </w:r>
      <w:r w:rsidR="00762961">
        <w:rPr>
          <w:rtl/>
          <w:lang w:bidi="fa-IR"/>
        </w:rPr>
        <w:t xml:space="preserve">، </w:t>
      </w:r>
      <w:r>
        <w:rPr>
          <w:rtl/>
          <w:lang w:bidi="fa-IR"/>
        </w:rPr>
        <w:t>التي رواها علماؤهم في كتبهم</w:t>
      </w:r>
      <w:r w:rsidR="009D15C6">
        <w:rPr>
          <w:rtl/>
          <w:lang w:bidi="fa-IR"/>
        </w:rPr>
        <w:t>.</w:t>
      </w:r>
    </w:p>
    <w:p w:rsidR="009D15C6" w:rsidRDefault="00D35AAE" w:rsidP="00D35AAE">
      <w:pPr>
        <w:pStyle w:val="libNormal"/>
        <w:rPr>
          <w:rtl/>
          <w:lang w:bidi="fa-IR"/>
        </w:rPr>
      </w:pPr>
      <w:r>
        <w:rPr>
          <w:rtl/>
          <w:lang w:bidi="fa-IR"/>
        </w:rPr>
        <w:t>وبتعبير آخر</w:t>
      </w:r>
      <w:r w:rsidR="00FB38D2">
        <w:rPr>
          <w:rtl/>
          <w:lang w:bidi="fa-IR"/>
        </w:rPr>
        <w:t>:</w:t>
      </w:r>
      <w:r>
        <w:rPr>
          <w:rtl/>
          <w:lang w:bidi="fa-IR"/>
        </w:rPr>
        <w:t xml:space="preserve"> إذا تغاضينا لإثبات إمامة الإمام علي </w:t>
      </w:r>
      <w:r w:rsidR="004E2DBF" w:rsidRPr="004E2DBF">
        <w:rPr>
          <w:rStyle w:val="libAlaemChar"/>
          <w:rtl/>
        </w:rPr>
        <w:t>عليه‌السلام</w:t>
      </w:r>
      <w:r w:rsidR="00762961">
        <w:rPr>
          <w:rtl/>
          <w:lang w:bidi="fa-IR"/>
        </w:rPr>
        <w:t xml:space="preserve">، </w:t>
      </w:r>
      <w:r>
        <w:rPr>
          <w:rtl/>
          <w:lang w:bidi="fa-IR"/>
        </w:rPr>
        <w:t>وخلافته بعد النبي عن تلك الثلاثمِئة آية</w:t>
      </w:r>
      <w:r w:rsidR="00762961">
        <w:rPr>
          <w:rtl/>
          <w:lang w:bidi="fa-IR"/>
        </w:rPr>
        <w:t xml:space="preserve">، </w:t>
      </w:r>
      <w:r>
        <w:rPr>
          <w:rtl/>
          <w:lang w:bidi="fa-IR"/>
        </w:rPr>
        <w:t xml:space="preserve">التي نزلت بشان علي </w:t>
      </w:r>
      <w:r w:rsidR="004E2DBF" w:rsidRPr="004E2DBF">
        <w:rPr>
          <w:rStyle w:val="libAlaemChar"/>
          <w:rtl/>
        </w:rPr>
        <w:t>عليه‌السلام</w:t>
      </w:r>
      <w:r>
        <w:rPr>
          <w:rtl/>
          <w:lang w:bidi="fa-IR"/>
        </w:rPr>
        <w:t xml:space="preserve"> كما قال الصحابي عبد الله بن عباس ،</w:t>
      </w:r>
    </w:p>
    <w:p w:rsidR="009D15C6" w:rsidRDefault="009D15C6" w:rsidP="009D15C6">
      <w:pPr>
        <w:pStyle w:val="libNormal"/>
        <w:rPr>
          <w:rtl/>
          <w:lang w:bidi="fa-IR"/>
        </w:rPr>
      </w:pPr>
      <w:r>
        <w:rPr>
          <w:rtl/>
          <w:lang w:bidi="fa-IR"/>
        </w:rPr>
        <w:br w:type="page"/>
      </w:r>
    </w:p>
    <w:p w:rsidR="009D15C6" w:rsidRDefault="00D35AAE" w:rsidP="00D06961">
      <w:pPr>
        <w:pStyle w:val="libNormal0"/>
        <w:rPr>
          <w:rtl/>
          <w:lang w:bidi="fa-IR"/>
        </w:rPr>
      </w:pPr>
      <w:r>
        <w:rPr>
          <w:rtl/>
          <w:lang w:bidi="fa-IR"/>
        </w:rPr>
        <w:lastRenderedPageBreak/>
        <w:t xml:space="preserve">ورواها المفسّرون من الفريقين </w:t>
      </w:r>
      <w:r w:rsidRPr="005E7357">
        <w:rPr>
          <w:rStyle w:val="libFootnotenumChar"/>
          <w:rtl/>
        </w:rPr>
        <w:t>(1)</w:t>
      </w:r>
      <w:r w:rsidR="00762961">
        <w:rPr>
          <w:rtl/>
          <w:lang w:bidi="fa-IR"/>
        </w:rPr>
        <w:t xml:space="preserve">، </w:t>
      </w:r>
      <w:r>
        <w:rPr>
          <w:rtl/>
          <w:lang w:bidi="fa-IR"/>
        </w:rPr>
        <w:t>ولم نحتج بالأحاديث الصحيحة المروية في سُنن أهل السنة ومجاميعهم</w:t>
      </w:r>
      <w:r w:rsidR="00762961">
        <w:rPr>
          <w:rtl/>
          <w:lang w:bidi="fa-IR"/>
        </w:rPr>
        <w:t xml:space="preserve">، </w:t>
      </w:r>
      <w:r>
        <w:rPr>
          <w:rtl/>
          <w:lang w:bidi="fa-IR"/>
        </w:rPr>
        <w:t xml:space="preserve">التي رووها بشان الإمام علي </w:t>
      </w:r>
      <w:r w:rsidR="004E2DBF" w:rsidRPr="004E2DBF">
        <w:rPr>
          <w:rStyle w:val="libAlaemChar"/>
          <w:rtl/>
        </w:rPr>
        <w:t>عليه‌السلام</w:t>
      </w:r>
      <w:r w:rsidR="00762961">
        <w:rPr>
          <w:rtl/>
          <w:lang w:bidi="fa-IR"/>
        </w:rPr>
        <w:t xml:space="preserve">، </w:t>
      </w:r>
      <w:r>
        <w:rPr>
          <w:rtl/>
          <w:lang w:bidi="fa-IR"/>
        </w:rPr>
        <w:t>والتي تبيّن فضائله ومناقبه</w:t>
      </w:r>
      <w:r w:rsidR="00762961">
        <w:rPr>
          <w:rtl/>
          <w:lang w:bidi="fa-IR"/>
        </w:rPr>
        <w:t xml:space="preserve">، </w:t>
      </w:r>
      <w:r>
        <w:rPr>
          <w:rtl/>
          <w:lang w:bidi="fa-IR"/>
        </w:rPr>
        <w:t>والتي هي أضعاف أضعاف تلك الآيات</w:t>
      </w:r>
      <w:r w:rsidR="00762961">
        <w:rPr>
          <w:rtl/>
          <w:lang w:bidi="fa-IR"/>
        </w:rPr>
        <w:t xml:space="preserve">، </w:t>
      </w:r>
      <w:r>
        <w:rPr>
          <w:rtl/>
          <w:lang w:bidi="fa-IR"/>
        </w:rPr>
        <w:t>ولم نتمسّك بالروايات التي تربو على المئات</w:t>
      </w:r>
      <w:r w:rsidR="00762961">
        <w:rPr>
          <w:rtl/>
          <w:lang w:bidi="fa-IR"/>
        </w:rPr>
        <w:t xml:space="preserve">، </w:t>
      </w:r>
      <w:r>
        <w:rPr>
          <w:rtl/>
          <w:lang w:bidi="fa-IR"/>
        </w:rPr>
        <w:t xml:space="preserve">والتي تروي لنا مناشدات الإمام علي </w:t>
      </w:r>
      <w:r w:rsidR="004E2DBF" w:rsidRPr="004E2DBF">
        <w:rPr>
          <w:rStyle w:val="libAlaemChar"/>
          <w:rtl/>
        </w:rPr>
        <w:t>عليه‌السلام</w:t>
      </w:r>
      <w:r>
        <w:rPr>
          <w:rtl/>
          <w:lang w:bidi="fa-IR"/>
        </w:rPr>
        <w:t xml:space="preserve"> واحتجاجاته على خصومه</w:t>
      </w:r>
      <w:r w:rsidR="00762961">
        <w:rPr>
          <w:rtl/>
          <w:lang w:bidi="fa-IR"/>
        </w:rPr>
        <w:t xml:space="preserve">، </w:t>
      </w:r>
      <w:r>
        <w:rPr>
          <w:rtl/>
          <w:lang w:bidi="fa-IR"/>
        </w:rPr>
        <w:t>ممّا رواه حفّاظ أهل السُنة</w:t>
      </w:r>
      <w:r w:rsidR="009D15C6">
        <w:rPr>
          <w:rtl/>
          <w:lang w:bidi="fa-IR"/>
        </w:rPr>
        <w:t>.</w:t>
      </w:r>
    </w:p>
    <w:p w:rsidR="009D15C6" w:rsidRDefault="00D35AAE" w:rsidP="00D35AAE">
      <w:pPr>
        <w:pStyle w:val="libNormal"/>
        <w:rPr>
          <w:rtl/>
          <w:lang w:bidi="fa-IR"/>
        </w:rPr>
      </w:pPr>
      <w:r>
        <w:rPr>
          <w:rtl/>
          <w:lang w:bidi="fa-IR"/>
        </w:rPr>
        <w:t>وكذا لو أغمضنا الطرف عن تاريخ حياة الإمام المهتضم حقه</w:t>
      </w:r>
      <w:r w:rsidR="00762961">
        <w:rPr>
          <w:rtl/>
          <w:lang w:bidi="fa-IR"/>
        </w:rPr>
        <w:t xml:space="preserve">، </w:t>
      </w:r>
      <w:r>
        <w:rPr>
          <w:rtl/>
          <w:lang w:bidi="fa-IR"/>
        </w:rPr>
        <w:t>الذي كتبه وسطّره مفكرو أهل السُنة</w:t>
      </w:r>
      <w:r w:rsidR="00762961">
        <w:rPr>
          <w:rtl/>
          <w:lang w:bidi="fa-IR"/>
        </w:rPr>
        <w:t xml:space="preserve">، </w:t>
      </w:r>
      <w:r>
        <w:rPr>
          <w:rtl/>
          <w:lang w:bidi="fa-IR"/>
        </w:rPr>
        <w:t>والحافل بالقيم الإسلامية</w:t>
      </w:r>
      <w:r w:rsidR="00762961">
        <w:rPr>
          <w:rtl/>
          <w:lang w:bidi="fa-IR"/>
        </w:rPr>
        <w:t xml:space="preserve">، </w:t>
      </w:r>
      <w:r>
        <w:rPr>
          <w:rtl/>
          <w:lang w:bidi="fa-IR"/>
        </w:rPr>
        <w:t>بل واعتبرنا تلك الكتب مثل سائر الكتب القصصية والروائية التي تلفت ونسيت</w:t>
      </w:r>
      <w:r w:rsidR="009D15C6">
        <w:rPr>
          <w:rtl/>
          <w:lang w:bidi="fa-IR"/>
        </w:rPr>
        <w:t>.</w:t>
      </w:r>
    </w:p>
    <w:p w:rsidR="009D15C6" w:rsidRDefault="00D35AAE" w:rsidP="00D35AAE">
      <w:pPr>
        <w:pStyle w:val="libNormal"/>
        <w:rPr>
          <w:rtl/>
          <w:lang w:bidi="fa-IR"/>
        </w:rPr>
      </w:pPr>
      <w:r>
        <w:rPr>
          <w:rtl/>
          <w:lang w:bidi="fa-IR"/>
        </w:rPr>
        <w:t>وأخيراً فإذا لم نلتزم بتلك الاعترافات والتصريحات</w:t>
      </w:r>
      <w:r w:rsidR="00762961">
        <w:rPr>
          <w:rtl/>
          <w:lang w:bidi="fa-IR"/>
        </w:rPr>
        <w:t xml:space="preserve">، </w:t>
      </w:r>
      <w:r>
        <w:rPr>
          <w:rtl/>
          <w:lang w:bidi="fa-IR"/>
        </w:rPr>
        <w:t xml:space="preserve">التي صرّح بها كبار صحابة رسول الله </w:t>
      </w:r>
      <w:r w:rsidR="005E7357" w:rsidRPr="005E7357">
        <w:rPr>
          <w:rStyle w:val="libAlaemChar"/>
          <w:rtl/>
        </w:rPr>
        <w:t>صلى‌الله‌عليه‌وآله</w:t>
      </w:r>
      <w:r w:rsidR="00762961">
        <w:rPr>
          <w:rtl/>
          <w:lang w:bidi="fa-IR"/>
        </w:rPr>
        <w:t xml:space="preserve">، </w:t>
      </w:r>
      <w:r>
        <w:rPr>
          <w:rtl/>
          <w:lang w:bidi="fa-IR"/>
        </w:rPr>
        <w:t xml:space="preserve">في شأن علي </w:t>
      </w:r>
      <w:r w:rsidR="004E2DBF" w:rsidRPr="004E2DBF">
        <w:rPr>
          <w:rStyle w:val="libAlaemChar"/>
          <w:rtl/>
        </w:rPr>
        <w:t>عليه‌السلام</w:t>
      </w:r>
      <w:r>
        <w:rPr>
          <w:rtl/>
          <w:lang w:bidi="fa-IR"/>
        </w:rPr>
        <w:t xml:space="preserve"> وأفضليته وخلافته الحقة بعد النبي </w:t>
      </w:r>
      <w:r w:rsidR="005E7357" w:rsidRPr="005E7357">
        <w:rPr>
          <w:rStyle w:val="libAlaemChar"/>
          <w:rtl/>
        </w:rPr>
        <w:t>صلى‌الله‌عليه‌وآله</w:t>
      </w:r>
      <w:r w:rsidR="009D15C6">
        <w:rPr>
          <w:rtl/>
          <w:lang w:bidi="fa-IR"/>
        </w:rPr>
        <w:t>.</w:t>
      </w:r>
      <w:r>
        <w:rPr>
          <w:rtl/>
          <w:lang w:bidi="fa-IR"/>
        </w:rPr>
        <w:t>وكذا لو تركنا تلك الكتب والرسائل القيمة</w:t>
      </w:r>
      <w:r w:rsidR="00762961">
        <w:rPr>
          <w:rtl/>
          <w:lang w:bidi="fa-IR"/>
        </w:rPr>
        <w:t xml:space="preserve">، </w:t>
      </w:r>
      <w:r>
        <w:rPr>
          <w:rtl/>
          <w:lang w:bidi="fa-IR"/>
        </w:rPr>
        <w:t>التي كتبها علماء أهل السُنة ومحققوهم الأعاظم بشتى اللغات والأساليب العلمية والحديثية والأدبية والتاريخية</w:t>
      </w:r>
      <w:r w:rsidR="00762961">
        <w:rPr>
          <w:rtl/>
          <w:lang w:bidi="fa-IR"/>
        </w:rPr>
        <w:t xml:space="preserve">، </w:t>
      </w:r>
      <w:r>
        <w:rPr>
          <w:rtl/>
          <w:lang w:bidi="fa-IR"/>
        </w:rPr>
        <w:t xml:space="preserve">في بيان شخصية الإمام علي </w:t>
      </w:r>
      <w:r w:rsidR="004E2DBF" w:rsidRPr="004E2DBF">
        <w:rPr>
          <w:rStyle w:val="libAlaemChar"/>
          <w:rtl/>
        </w:rPr>
        <w:t>عليه‌السلام</w:t>
      </w:r>
      <w:r>
        <w:rPr>
          <w:rtl/>
          <w:lang w:bidi="fa-IR"/>
        </w:rPr>
        <w:t xml:space="preserve"> وفضائله</w:t>
      </w:r>
      <w:r w:rsidR="00762961">
        <w:rPr>
          <w:rtl/>
          <w:lang w:bidi="fa-IR"/>
        </w:rPr>
        <w:t xml:space="preserve">، </w:t>
      </w:r>
      <w:r>
        <w:rPr>
          <w:rtl/>
          <w:lang w:bidi="fa-IR"/>
        </w:rPr>
        <w:t>والتي تتجاوز هذه الكتب والرسائل حدّ الإحصاء</w:t>
      </w:r>
      <w:r w:rsidR="00762961">
        <w:rPr>
          <w:rtl/>
          <w:lang w:bidi="fa-IR"/>
        </w:rPr>
        <w:t xml:space="preserve">، </w:t>
      </w:r>
      <w:r>
        <w:rPr>
          <w:rtl/>
          <w:lang w:bidi="fa-IR"/>
        </w:rPr>
        <w:t xml:space="preserve">سواء ما أُلّف مستقلاً أو ضمنياً </w:t>
      </w:r>
      <w:r w:rsidRPr="005E7357">
        <w:rPr>
          <w:rStyle w:val="libFootnotenumChar"/>
          <w:rtl/>
        </w:rPr>
        <w:t>(2)</w:t>
      </w:r>
      <w:r w:rsidR="00762961">
        <w:rPr>
          <w:rtl/>
          <w:lang w:bidi="fa-IR"/>
        </w:rPr>
        <w:t xml:space="preserve">، </w:t>
      </w:r>
      <w:r>
        <w:rPr>
          <w:rtl/>
          <w:lang w:bidi="fa-IR"/>
        </w:rPr>
        <w:t>وجعلنا كل ذلك في أرشيف التاريخ</w:t>
      </w:r>
      <w:r w:rsidR="00762961">
        <w:rPr>
          <w:rtl/>
          <w:lang w:bidi="fa-IR"/>
        </w:rPr>
        <w:t xml:space="preserve">، </w:t>
      </w:r>
      <w:r>
        <w:rPr>
          <w:rtl/>
          <w:lang w:bidi="fa-IR"/>
        </w:rPr>
        <w:t>وبعد كل هذا</w:t>
      </w:r>
      <w:r w:rsidR="00762961">
        <w:rPr>
          <w:rtl/>
          <w:lang w:bidi="fa-IR"/>
        </w:rPr>
        <w:t xml:space="preserve">، </w:t>
      </w:r>
      <w:r>
        <w:rPr>
          <w:rtl/>
          <w:lang w:bidi="fa-IR"/>
        </w:rPr>
        <w:t xml:space="preserve">توجهنا إلى ما نُقل من اعترافات مخالفي علي </w:t>
      </w:r>
      <w:r w:rsidR="004E2DBF" w:rsidRPr="004E2DBF">
        <w:rPr>
          <w:rStyle w:val="libAlaemChar"/>
          <w:rtl/>
        </w:rPr>
        <w:t>عليه‌السلام</w:t>
      </w:r>
      <w:r>
        <w:rPr>
          <w:rtl/>
          <w:lang w:bidi="fa-IR"/>
        </w:rPr>
        <w:t xml:space="preserve"> وأعدائه وتصريحاتهم </w:t>
      </w:r>
      <w:r w:rsidR="00762961">
        <w:rPr>
          <w:rtl/>
          <w:lang w:bidi="fa-IR"/>
        </w:rPr>
        <w:t>-</w:t>
      </w:r>
      <w:r>
        <w:rPr>
          <w:rtl/>
          <w:lang w:bidi="fa-IR"/>
        </w:rPr>
        <w:t xml:space="preserve"> كما تكفّل هذا الكتاب ببيانها</w:t>
      </w:r>
      <w:r w:rsidR="00762961">
        <w:rPr>
          <w:rtl/>
          <w:lang w:bidi="fa-IR"/>
        </w:rPr>
        <w:t xml:space="preserve">، </w:t>
      </w:r>
      <w:r>
        <w:rPr>
          <w:rtl/>
          <w:lang w:bidi="fa-IR"/>
        </w:rPr>
        <w:t xml:space="preserve">والاحتجاج بها على الخصم </w:t>
      </w:r>
      <w:r w:rsidR="00762961">
        <w:rPr>
          <w:rtl/>
          <w:lang w:bidi="fa-IR"/>
        </w:rPr>
        <w:t>-</w:t>
      </w:r>
      <w:r>
        <w:rPr>
          <w:rtl/>
          <w:lang w:bidi="fa-IR"/>
        </w:rPr>
        <w:t xml:space="preserve"> لكفانا ذلك في إثبات أولوية الإمام علي </w:t>
      </w:r>
      <w:r w:rsidR="004E2DBF" w:rsidRPr="004E2DBF">
        <w:rPr>
          <w:rStyle w:val="libAlaemChar"/>
          <w:rtl/>
        </w:rPr>
        <w:t>عليه‌السلام</w:t>
      </w:r>
      <w:r>
        <w:rPr>
          <w:rtl/>
          <w:lang w:bidi="fa-IR"/>
        </w:rPr>
        <w:t xml:space="preserve"> وأحقيته للإمامة</w:t>
      </w:r>
      <w:r w:rsidR="00762961">
        <w:rPr>
          <w:rtl/>
          <w:lang w:bidi="fa-IR"/>
        </w:rPr>
        <w:t xml:space="preserve">، </w:t>
      </w:r>
      <w:r>
        <w:rPr>
          <w:rtl/>
          <w:lang w:bidi="fa-IR"/>
        </w:rPr>
        <w:t>وإنّه الوصي والخليفة</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الخلفاء</w:t>
      </w:r>
      <w:r w:rsidR="00FB38D2">
        <w:rPr>
          <w:rtl/>
          <w:lang w:bidi="fa-IR"/>
        </w:rPr>
        <w:t>:</w:t>
      </w:r>
      <w:r w:rsidR="00D35AAE">
        <w:rPr>
          <w:rtl/>
          <w:lang w:bidi="fa-IR"/>
        </w:rPr>
        <w:t xml:space="preserve"> 172.</w:t>
      </w:r>
    </w:p>
    <w:p w:rsidR="009D15C6" w:rsidRDefault="009D15C6" w:rsidP="009D15C6">
      <w:pPr>
        <w:pStyle w:val="libFootnote0"/>
        <w:rPr>
          <w:rtl/>
          <w:lang w:bidi="fa-IR"/>
        </w:rPr>
      </w:pPr>
      <w:r>
        <w:rPr>
          <w:rtl/>
          <w:lang w:bidi="fa-IR"/>
        </w:rPr>
        <w:t>(2)</w:t>
      </w:r>
      <w:r w:rsidR="00D35AAE">
        <w:rPr>
          <w:rtl/>
          <w:lang w:bidi="fa-IR"/>
        </w:rPr>
        <w:t xml:space="preserve"> لقد صنّف العلاّمة المحقّق السيد عبد العزيز الطباطبائي في هذا المضمار كتاباً أسماه ( أهل البيت في المكتبة العربية )</w:t>
      </w:r>
      <w:r w:rsidR="00762961">
        <w:rPr>
          <w:rtl/>
          <w:lang w:bidi="fa-IR"/>
        </w:rPr>
        <w:t xml:space="preserve">، </w:t>
      </w:r>
      <w:r w:rsidR="00D35AAE">
        <w:rPr>
          <w:rtl/>
          <w:lang w:bidi="fa-IR"/>
        </w:rPr>
        <w:t>ونشرته مؤسسة آل البيت</w:t>
      </w:r>
      <w:r w:rsidR="00762961">
        <w:rPr>
          <w:rtl/>
          <w:lang w:bidi="fa-IR"/>
        </w:rPr>
        <w:t xml:space="preserve">، </w:t>
      </w:r>
      <w:r w:rsidR="00D35AAE">
        <w:rPr>
          <w:rtl/>
          <w:lang w:bidi="fa-IR"/>
        </w:rPr>
        <w:t>وذكر فيه أسماء ما يربو على 856 كتاباً مطبوعاً ومخطوطاً يتعلق بالموضوع</w:t>
      </w:r>
      <w:r w:rsidR="00762961">
        <w:rPr>
          <w:rtl/>
          <w:lang w:bidi="fa-IR"/>
        </w:rPr>
        <w:t xml:space="preserve">، </w:t>
      </w:r>
      <w:r w:rsidR="00D35AAE">
        <w:rPr>
          <w:rtl/>
          <w:lang w:bidi="fa-IR"/>
        </w:rPr>
        <w:t>وكذلك كتاب ( أصالة المهدوية في الإسلام ) لمؤلّف هذا الكتاب حيث يذكر أسماء 152 ذكر السيد الطباطبائي 66 كتاباً منها في كتابه الآنف الذكر</w:t>
      </w:r>
      <w:r w:rsidR="00762961">
        <w:rPr>
          <w:rtl/>
          <w:lang w:bidi="fa-IR"/>
        </w:rPr>
        <w:t xml:space="preserve">، </w:t>
      </w:r>
      <w:r w:rsidR="00D35AAE">
        <w:rPr>
          <w:rtl/>
          <w:lang w:bidi="fa-IR"/>
        </w:rPr>
        <w:t>فيكون مجموع ما ذُكر في الكتابين هو 942 كتاب</w:t>
      </w:r>
      <w:r>
        <w:rPr>
          <w:rtl/>
          <w:lang w:bidi="fa-IR"/>
        </w:rPr>
        <w:t>.</w:t>
      </w:r>
    </w:p>
    <w:p w:rsidR="009D15C6" w:rsidRDefault="009D15C6" w:rsidP="009D15C6">
      <w:pPr>
        <w:pStyle w:val="libNormal"/>
        <w:rPr>
          <w:rtl/>
          <w:lang w:bidi="fa-IR"/>
        </w:rPr>
      </w:pPr>
      <w:r>
        <w:rPr>
          <w:rtl/>
          <w:lang w:bidi="fa-IR"/>
        </w:rPr>
        <w:br w:type="page"/>
      </w:r>
    </w:p>
    <w:p w:rsidR="009D15C6" w:rsidRDefault="00D35AAE" w:rsidP="00D06961">
      <w:pPr>
        <w:pStyle w:val="libNormal0"/>
        <w:rPr>
          <w:rtl/>
          <w:lang w:bidi="fa-IR"/>
        </w:rPr>
      </w:pPr>
      <w:r>
        <w:rPr>
          <w:rtl/>
          <w:lang w:bidi="fa-IR"/>
        </w:rPr>
        <w:lastRenderedPageBreak/>
        <w:t xml:space="preserve">المفترض الطاعة بعد النبي </w:t>
      </w:r>
      <w:r w:rsidR="005E7357" w:rsidRPr="005E7357">
        <w:rPr>
          <w:rStyle w:val="libAlaemChar"/>
          <w:rtl/>
        </w:rPr>
        <w:t>صلى‌الله‌عليه‌وآله</w:t>
      </w:r>
      <w:r w:rsidR="00762961">
        <w:rPr>
          <w:rtl/>
          <w:lang w:bidi="fa-IR"/>
        </w:rPr>
        <w:t xml:space="preserve">، </w:t>
      </w:r>
      <w:r>
        <w:rPr>
          <w:rtl/>
          <w:lang w:bidi="fa-IR"/>
        </w:rPr>
        <w:t>ويتلوه أولاده الأئمة الحق</w:t>
      </w:r>
      <w:r w:rsidR="00762961">
        <w:rPr>
          <w:rtl/>
          <w:lang w:bidi="fa-IR"/>
        </w:rPr>
        <w:t xml:space="preserve">، </w:t>
      </w:r>
      <w:r>
        <w:rPr>
          <w:rtl/>
          <w:lang w:bidi="fa-IR"/>
        </w:rPr>
        <w:t>والخلفاء بالنص الواجب اتّباعهم والتشيع لهم</w:t>
      </w:r>
      <w:r w:rsidR="00762961">
        <w:rPr>
          <w:rtl/>
          <w:lang w:bidi="fa-IR"/>
        </w:rPr>
        <w:t xml:space="preserve">، </w:t>
      </w:r>
      <w:r>
        <w:rPr>
          <w:rtl/>
          <w:lang w:bidi="fa-IR"/>
        </w:rPr>
        <w:t>وهكذا فلو التزم السُني بهذه الاعترافات التي نُقلت في كتب علمائه</w:t>
      </w:r>
      <w:r w:rsidR="00762961">
        <w:rPr>
          <w:rtl/>
          <w:lang w:bidi="fa-IR"/>
        </w:rPr>
        <w:t xml:space="preserve">، </w:t>
      </w:r>
      <w:r>
        <w:rPr>
          <w:rtl/>
          <w:lang w:bidi="fa-IR"/>
        </w:rPr>
        <w:t xml:space="preserve">والمروية عن خلفائه </w:t>
      </w:r>
      <w:r w:rsidR="00762961">
        <w:rPr>
          <w:rtl/>
          <w:lang w:bidi="fa-IR"/>
        </w:rPr>
        <w:t>-</w:t>
      </w:r>
      <w:r>
        <w:rPr>
          <w:rtl/>
          <w:lang w:bidi="fa-IR"/>
        </w:rPr>
        <w:t xml:space="preserve"> الذين يعتقد بصحة خلافتهم </w:t>
      </w:r>
      <w:r w:rsidR="00762961">
        <w:rPr>
          <w:rtl/>
          <w:lang w:bidi="fa-IR"/>
        </w:rPr>
        <w:t>-</w:t>
      </w:r>
      <w:r>
        <w:rPr>
          <w:rtl/>
          <w:lang w:bidi="fa-IR"/>
        </w:rPr>
        <w:t xml:space="preserve"> لعرف أنّها أثبت حجة عليه</w:t>
      </w:r>
      <w:r w:rsidR="00762961">
        <w:rPr>
          <w:rtl/>
          <w:lang w:bidi="fa-IR"/>
        </w:rPr>
        <w:t xml:space="preserve">، </w:t>
      </w:r>
      <w:r>
        <w:rPr>
          <w:rtl/>
          <w:lang w:bidi="fa-IR"/>
        </w:rPr>
        <w:t>وأذعن للحق</w:t>
      </w:r>
      <w:r w:rsidR="00762961">
        <w:rPr>
          <w:rtl/>
          <w:lang w:bidi="fa-IR"/>
        </w:rPr>
        <w:t xml:space="preserve">، </w:t>
      </w:r>
      <w:r>
        <w:rPr>
          <w:rtl/>
          <w:lang w:bidi="fa-IR"/>
        </w:rPr>
        <w:t xml:space="preserve">وآمن بأنّ علياً </w:t>
      </w:r>
      <w:r w:rsidR="004E2DBF" w:rsidRPr="004E2DBF">
        <w:rPr>
          <w:rStyle w:val="libAlaemChar"/>
          <w:rtl/>
        </w:rPr>
        <w:t>عليه‌السلام</w:t>
      </w:r>
      <w:r>
        <w:rPr>
          <w:rtl/>
          <w:lang w:bidi="fa-IR"/>
        </w:rPr>
        <w:t xml:space="preserve"> هو الإمام الحق والخليفة الأَوّل</w:t>
      </w:r>
      <w:r w:rsidR="00762961">
        <w:rPr>
          <w:rtl/>
          <w:lang w:bidi="fa-IR"/>
        </w:rPr>
        <w:t xml:space="preserve">، </w:t>
      </w:r>
      <w:r>
        <w:rPr>
          <w:rtl/>
          <w:lang w:bidi="fa-IR"/>
        </w:rPr>
        <w:t>وأمّا إذا ترك الإذعان والالتزام بهذه التصريحات والاعترافات</w:t>
      </w:r>
      <w:r w:rsidR="00762961">
        <w:rPr>
          <w:rtl/>
          <w:lang w:bidi="fa-IR"/>
        </w:rPr>
        <w:t xml:space="preserve">، </w:t>
      </w:r>
      <w:r>
        <w:rPr>
          <w:rtl/>
          <w:lang w:bidi="fa-IR"/>
        </w:rPr>
        <w:t>فلا شك أنّه ليس تابعاً للخلفاء أبي بكر وعمر وعثمان</w:t>
      </w:r>
      <w:r w:rsidR="00762961">
        <w:rPr>
          <w:rtl/>
          <w:lang w:bidi="fa-IR"/>
        </w:rPr>
        <w:t xml:space="preserve">، </w:t>
      </w:r>
      <w:r>
        <w:rPr>
          <w:rtl/>
          <w:lang w:bidi="fa-IR"/>
        </w:rPr>
        <w:t xml:space="preserve">وليس هو من شيعة علي </w:t>
      </w:r>
      <w:r w:rsidR="004E2DBF" w:rsidRPr="004E2DBF">
        <w:rPr>
          <w:rStyle w:val="libAlaemChar"/>
          <w:rtl/>
        </w:rPr>
        <w:t>عليه‌السلام</w:t>
      </w:r>
      <w:r>
        <w:rPr>
          <w:rtl/>
          <w:lang w:bidi="fa-IR"/>
        </w:rPr>
        <w:t xml:space="preserve"> كذلك</w:t>
      </w:r>
      <w:r w:rsidR="00762961">
        <w:rPr>
          <w:rtl/>
          <w:lang w:bidi="fa-IR"/>
        </w:rPr>
        <w:t xml:space="preserve">، </w:t>
      </w:r>
      <w:r>
        <w:rPr>
          <w:rtl/>
          <w:lang w:bidi="fa-IR"/>
        </w:rPr>
        <w:t xml:space="preserve">وسوف تشمله الرواية المتواترة عن النبي </w:t>
      </w:r>
      <w:r w:rsidR="005E7357" w:rsidRPr="005E7357">
        <w:rPr>
          <w:rStyle w:val="libAlaemChar"/>
          <w:rtl/>
        </w:rPr>
        <w:t>صلى‌الله‌عليه‌وآله</w:t>
      </w:r>
      <w:r w:rsidR="00FB38D2">
        <w:rPr>
          <w:rtl/>
          <w:lang w:bidi="fa-IR"/>
        </w:rPr>
        <w:t>:</w:t>
      </w:r>
      <w:r>
        <w:rPr>
          <w:rtl/>
          <w:lang w:bidi="fa-IR"/>
        </w:rPr>
        <w:t xml:space="preserve"> ( مَن ماتَ ولم يعرف إمام زمانه مات ميتةً جاهلية )</w:t>
      </w:r>
      <w:r w:rsidR="009D15C6">
        <w:rPr>
          <w:rtl/>
          <w:lang w:bidi="fa-IR"/>
        </w:rPr>
        <w:t>.</w:t>
      </w:r>
    </w:p>
    <w:p w:rsidR="009D15C6" w:rsidRDefault="00D35AAE" w:rsidP="00D35AAE">
      <w:pPr>
        <w:pStyle w:val="libNormal"/>
        <w:rPr>
          <w:rtl/>
          <w:lang w:bidi="fa-IR"/>
        </w:rPr>
      </w:pPr>
      <w:r>
        <w:rPr>
          <w:rtl/>
          <w:lang w:bidi="fa-IR"/>
        </w:rPr>
        <w:t>وعلى هذا سنوافيك أيّها القارئ ببعض تلك الأحاديث والاعترافات</w:t>
      </w:r>
      <w:r w:rsidR="00762961">
        <w:rPr>
          <w:rtl/>
          <w:lang w:bidi="fa-IR"/>
        </w:rPr>
        <w:t xml:space="preserve">، </w:t>
      </w:r>
      <w:r>
        <w:rPr>
          <w:rtl/>
          <w:lang w:bidi="fa-IR"/>
        </w:rPr>
        <w:t>التي رويت عن خلفاء أهل السُنة في المجالات العلمية وغيرها</w:t>
      </w:r>
      <w:r w:rsidR="00762961">
        <w:rPr>
          <w:rtl/>
          <w:lang w:bidi="fa-IR"/>
        </w:rPr>
        <w:t xml:space="preserve">، </w:t>
      </w:r>
      <w:r>
        <w:rPr>
          <w:rtl/>
          <w:lang w:bidi="fa-IR"/>
        </w:rPr>
        <w:t>قد استخرجناها من مصادرهم ومراجعهم المعتمد عليها عندهم</w:t>
      </w:r>
      <w:r w:rsidR="00762961">
        <w:rPr>
          <w:rtl/>
          <w:lang w:bidi="fa-IR"/>
        </w:rPr>
        <w:t xml:space="preserve">، </w:t>
      </w:r>
      <w:r>
        <w:rPr>
          <w:rtl/>
          <w:lang w:bidi="fa-IR"/>
        </w:rPr>
        <w:t>راجين من الله عزّ وجل وقرّائنا قبولها</w:t>
      </w:r>
      <w:r w:rsidR="009D15C6">
        <w:rPr>
          <w:rtl/>
          <w:lang w:bidi="fa-IR"/>
        </w:rPr>
        <w:t>.</w:t>
      </w:r>
    </w:p>
    <w:p w:rsidR="009D15C6" w:rsidRDefault="00D35AAE" w:rsidP="00D35AAE">
      <w:pPr>
        <w:pStyle w:val="libNormal"/>
        <w:rPr>
          <w:rtl/>
          <w:lang w:bidi="fa-IR"/>
        </w:rPr>
      </w:pPr>
      <w:r>
        <w:rPr>
          <w:rtl/>
          <w:lang w:bidi="fa-IR"/>
        </w:rPr>
        <w:t>مهدي الفقيه الإيماني 15 / 2 / 1416 ه</w:t>
      </w:r>
      <w:r w:rsidR="00762961">
        <w:rPr>
          <w:rtl/>
          <w:lang w:bidi="fa-IR"/>
        </w:rPr>
        <w:t>-</w:t>
      </w:r>
      <w:r w:rsidR="00D238C1">
        <w:rPr>
          <w:rtl/>
          <w:lang w:bidi="fa-IR"/>
        </w:rPr>
        <w:t>.</w:t>
      </w:r>
      <w:r>
        <w:rPr>
          <w:rtl/>
          <w:lang w:bidi="fa-IR"/>
        </w:rPr>
        <w:t>ق</w:t>
      </w:r>
    </w:p>
    <w:p w:rsidR="009D15C6" w:rsidRDefault="009D15C6" w:rsidP="009D15C6">
      <w:pPr>
        <w:pStyle w:val="libNormal"/>
        <w:rPr>
          <w:rtl/>
          <w:lang w:bidi="fa-IR"/>
        </w:rPr>
      </w:pPr>
      <w:r>
        <w:rPr>
          <w:rtl/>
          <w:lang w:bidi="fa-IR"/>
        </w:rPr>
        <w:br w:type="page"/>
      </w:r>
    </w:p>
    <w:p w:rsidR="009D15C6" w:rsidRDefault="00D35AAE" w:rsidP="00D06961">
      <w:pPr>
        <w:pStyle w:val="libBold1"/>
        <w:rPr>
          <w:rtl/>
          <w:lang w:bidi="fa-IR"/>
        </w:rPr>
      </w:pPr>
      <w:r>
        <w:rPr>
          <w:rtl/>
          <w:lang w:bidi="fa-IR"/>
        </w:rPr>
        <w:lastRenderedPageBreak/>
        <w:t>محتويات الكتاب</w:t>
      </w:r>
    </w:p>
    <w:p w:rsidR="009D15C6" w:rsidRDefault="00D35AAE" w:rsidP="00D35AAE">
      <w:pPr>
        <w:pStyle w:val="libNormal"/>
        <w:rPr>
          <w:rtl/>
          <w:lang w:bidi="fa-IR"/>
        </w:rPr>
      </w:pPr>
      <w:r>
        <w:rPr>
          <w:rtl/>
          <w:lang w:bidi="fa-IR"/>
        </w:rPr>
        <w:t>1 - التطرّق إلى الأحاديث التي رواها خلفاء أهل السُنة الراشدون</w:t>
      </w:r>
      <w:r w:rsidR="00762961">
        <w:rPr>
          <w:rtl/>
          <w:lang w:bidi="fa-IR"/>
        </w:rPr>
        <w:t xml:space="preserve">، </w:t>
      </w:r>
      <w:r>
        <w:rPr>
          <w:rtl/>
          <w:lang w:bidi="fa-IR"/>
        </w:rPr>
        <w:t>وبعض حكّام بني أميّة وبني العباس</w:t>
      </w:r>
      <w:r w:rsidR="00762961">
        <w:rPr>
          <w:rtl/>
          <w:lang w:bidi="fa-IR"/>
        </w:rPr>
        <w:t xml:space="preserve">، </w:t>
      </w:r>
      <w:r>
        <w:rPr>
          <w:rtl/>
          <w:lang w:bidi="fa-IR"/>
        </w:rPr>
        <w:t xml:space="preserve">عن النبي </w:t>
      </w:r>
      <w:r w:rsidR="005E7357" w:rsidRPr="005E7357">
        <w:rPr>
          <w:rStyle w:val="libAlaemChar"/>
          <w:rtl/>
        </w:rPr>
        <w:t>صلى‌الله‌عليه‌وآله</w:t>
      </w:r>
      <w:r w:rsidR="00762961">
        <w:rPr>
          <w:rtl/>
          <w:lang w:bidi="fa-IR"/>
        </w:rPr>
        <w:t xml:space="preserve">، </w:t>
      </w:r>
      <w:r>
        <w:rPr>
          <w:rtl/>
          <w:lang w:bidi="fa-IR"/>
        </w:rPr>
        <w:t xml:space="preserve">فيما يختص بشان الإمام أمير المؤمنين علي </w:t>
      </w:r>
      <w:r w:rsidR="004E2DBF" w:rsidRPr="004E2DBF">
        <w:rPr>
          <w:rStyle w:val="libAlaemChar"/>
          <w:rtl/>
        </w:rPr>
        <w:t>عليه‌السلام</w:t>
      </w:r>
      <w:r w:rsidR="00762961">
        <w:rPr>
          <w:rtl/>
          <w:lang w:bidi="fa-IR"/>
        </w:rPr>
        <w:t xml:space="preserve">، </w:t>
      </w:r>
      <w:r>
        <w:rPr>
          <w:rtl/>
          <w:lang w:bidi="fa-IR"/>
        </w:rPr>
        <w:t>والتمسّك بها للاحتجاج على غيرهم</w:t>
      </w:r>
      <w:r w:rsidR="009D15C6">
        <w:rPr>
          <w:rtl/>
          <w:lang w:bidi="fa-IR"/>
        </w:rPr>
        <w:t>.</w:t>
      </w:r>
    </w:p>
    <w:p w:rsidR="009D15C6" w:rsidRDefault="00D35AAE" w:rsidP="00D35AAE">
      <w:pPr>
        <w:pStyle w:val="libNormal"/>
        <w:rPr>
          <w:rtl/>
          <w:lang w:bidi="fa-IR"/>
        </w:rPr>
      </w:pPr>
      <w:r>
        <w:rPr>
          <w:rtl/>
          <w:lang w:bidi="fa-IR"/>
        </w:rPr>
        <w:t xml:space="preserve">2 - سرد اعترافاتهم بما امتاز به الإمام علي </w:t>
      </w:r>
      <w:r w:rsidR="004E2DBF" w:rsidRPr="004E2DBF">
        <w:rPr>
          <w:rStyle w:val="libAlaemChar"/>
          <w:rtl/>
        </w:rPr>
        <w:t>عليه‌السلام</w:t>
      </w:r>
      <w:r>
        <w:rPr>
          <w:rtl/>
          <w:lang w:bidi="fa-IR"/>
        </w:rPr>
        <w:t xml:space="preserve"> من الفضل والخصائص التي لا تُحصى كثرةً</w:t>
      </w:r>
      <w:r w:rsidR="00762961">
        <w:rPr>
          <w:rtl/>
          <w:lang w:bidi="fa-IR"/>
        </w:rPr>
        <w:t xml:space="preserve">، </w:t>
      </w:r>
      <w:r>
        <w:rPr>
          <w:rtl/>
          <w:lang w:bidi="fa-IR"/>
        </w:rPr>
        <w:t xml:space="preserve">خاصةً الاعترافات التي تمّت بأمر خلافته وولايته بعد النبي </w:t>
      </w:r>
      <w:r w:rsidR="005E7357" w:rsidRPr="005E7357">
        <w:rPr>
          <w:rStyle w:val="libAlaemChar"/>
          <w:rtl/>
        </w:rPr>
        <w:t>صلى‌الله‌عليه‌وآله</w:t>
      </w:r>
      <w:r w:rsidR="00762961">
        <w:rPr>
          <w:rtl/>
          <w:lang w:bidi="fa-IR"/>
        </w:rPr>
        <w:t xml:space="preserve">، </w:t>
      </w:r>
      <w:r>
        <w:rPr>
          <w:rtl/>
          <w:lang w:bidi="fa-IR"/>
        </w:rPr>
        <w:t>مثل الفضائل العلمية والتقوائية والأخلاقية</w:t>
      </w:r>
      <w:r w:rsidR="00762961">
        <w:rPr>
          <w:rtl/>
          <w:lang w:bidi="fa-IR"/>
        </w:rPr>
        <w:t xml:space="preserve">، </w:t>
      </w:r>
      <w:r>
        <w:rPr>
          <w:rtl/>
          <w:lang w:bidi="fa-IR"/>
        </w:rPr>
        <w:t>والمناقب السياسية والحماسية والأدبية</w:t>
      </w:r>
      <w:r w:rsidR="00762961">
        <w:rPr>
          <w:rtl/>
          <w:lang w:bidi="fa-IR"/>
        </w:rPr>
        <w:t xml:space="preserve">، </w:t>
      </w:r>
      <w:r>
        <w:rPr>
          <w:rtl/>
          <w:lang w:bidi="fa-IR"/>
        </w:rPr>
        <w:t xml:space="preserve">واعترافهم بدوره في مؤازرته للنبي </w:t>
      </w:r>
      <w:r w:rsidR="005E7357" w:rsidRPr="005E7357">
        <w:rPr>
          <w:rStyle w:val="libAlaemChar"/>
          <w:rtl/>
        </w:rPr>
        <w:t>صلى‌الله‌عليه‌وآله</w:t>
      </w:r>
      <w:r>
        <w:rPr>
          <w:rtl/>
          <w:lang w:bidi="fa-IR"/>
        </w:rPr>
        <w:t xml:space="preserve"> في دعوته</w:t>
      </w:r>
      <w:r w:rsidR="00762961">
        <w:rPr>
          <w:rtl/>
          <w:lang w:bidi="fa-IR"/>
        </w:rPr>
        <w:t xml:space="preserve">، </w:t>
      </w:r>
      <w:r>
        <w:rPr>
          <w:rtl/>
          <w:lang w:bidi="fa-IR"/>
        </w:rPr>
        <w:t>وتقويم جذور الإسلام</w:t>
      </w:r>
      <w:r w:rsidR="009D15C6">
        <w:rPr>
          <w:rtl/>
          <w:lang w:bidi="fa-IR"/>
        </w:rPr>
        <w:t>.</w:t>
      </w:r>
    </w:p>
    <w:p w:rsidR="009D15C6" w:rsidRDefault="00D35AAE" w:rsidP="00D35AAE">
      <w:pPr>
        <w:pStyle w:val="libNormal"/>
        <w:rPr>
          <w:rtl/>
          <w:lang w:bidi="fa-IR"/>
        </w:rPr>
      </w:pPr>
      <w:r>
        <w:rPr>
          <w:rtl/>
          <w:lang w:bidi="fa-IR"/>
        </w:rPr>
        <w:t xml:space="preserve">3 - نقل إرجاعات الخلفاء الراشدين إلى الإمام علي </w:t>
      </w:r>
      <w:r w:rsidR="004E2DBF" w:rsidRPr="004E2DBF">
        <w:rPr>
          <w:rStyle w:val="libAlaemChar"/>
          <w:rtl/>
        </w:rPr>
        <w:t>عليه‌السلام</w:t>
      </w:r>
      <w:r w:rsidR="00762961">
        <w:rPr>
          <w:rtl/>
          <w:lang w:bidi="fa-IR"/>
        </w:rPr>
        <w:t xml:space="preserve">، </w:t>
      </w:r>
      <w:r>
        <w:rPr>
          <w:rtl/>
          <w:lang w:bidi="fa-IR"/>
        </w:rPr>
        <w:t>واستفسارهم منه في شتى المسائل العلمية والدينية</w:t>
      </w:r>
      <w:r w:rsidR="00762961">
        <w:rPr>
          <w:rtl/>
          <w:lang w:bidi="fa-IR"/>
        </w:rPr>
        <w:t xml:space="preserve">، </w:t>
      </w:r>
      <w:r>
        <w:rPr>
          <w:rtl/>
          <w:lang w:bidi="fa-IR"/>
        </w:rPr>
        <w:t>ومشورتهم إيّاه في الأمور السياسية</w:t>
      </w:r>
      <w:r w:rsidR="00762961">
        <w:rPr>
          <w:rtl/>
          <w:lang w:bidi="fa-IR"/>
        </w:rPr>
        <w:t xml:space="preserve">، </w:t>
      </w:r>
      <w:r>
        <w:rPr>
          <w:rtl/>
          <w:lang w:bidi="fa-IR"/>
        </w:rPr>
        <w:t>والتماسهم منه الحلّ والجواب في معضلاتهم</w:t>
      </w:r>
      <w:r w:rsidR="00762961">
        <w:rPr>
          <w:rtl/>
          <w:lang w:bidi="fa-IR"/>
        </w:rPr>
        <w:t xml:space="preserve">، </w:t>
      </w:r>
      <w:r>
        <w:rPr>
          <w:rtl/>
          <w:lang w:bidi="fa-IR"/>
        </w:rPr>
        <w:t xml:space="preserve">وأجوبة الإمام أمير المؤمنين علي </w:t>
      </w:r>
      <w:r w:rsidR="004E2DBF" w:rsidRPr="004E2DBF">
        <w:rPr>
          <w:rStyle w:val="libAlaemChar"/>
          <w:rtl/>
        </w:rPr>
        <w:t>عليه‌السلام</w:t>
      </w:r>
      <w:r w:rsidR="00762961">
        <w:rPr>
          <w:rtl/>
          <w:lang w:bidi="fa-IR"/>
        </w:rPr>
        <w:t xml:space="preserve">، </w:t>
      </w:r>
      <w:r>
        <w:rPr>
          <w:rtl/>
          <w:lang w:bidi="fa-IR"/>
        </w:rPr>
        <w:t xml:space="preserve">التي حيّرت العقول على أسئلة علماء اليهود والنصارى </w:t>
      </w:r>
      <w:r w:rsidR="00762961">
        <w:rPr>
          <w:rtl/>
          <w:lang w:bidi="fa-IR"/>
        </w:rPr>
        <w:t>-</w:t>
      </w:r>
      <w:r>
        <w:rPr>
          <w:rtl/>
          <w:lang w:bidi="fa-IR"/>
        </w:rPr>
        <w:t xml:space="preserve"> وكذا المسلمين </w:t>
      </w:r>
      <w:r w:rsidR="00762961">
        <w:rPr>
          <w:rtl/>
          <w:lang w:bidi="fa-IR"/>
        </w:rPr>
        <w:t>-</w:t>
      </w:r>
      <w:r>
        <w:rPr>
          <w:rtl/>
          <w:lang w:bidi="fa-IR"/>
        </w:rPr>
        <w:t xml:space="preserve"> التي كانت تُطرح على الخلفاء الراشدين والحكام</w:t>
      </w:r>
      <w:r w:rsidR="00762961">
        <w:rPr>
          <w:rtl/>
          <w:lang w:bidi="fa-IR"/>
        </w:rPr>
        <w:t xml:space="preserve">، </w:t>
      </w:r>
      <w:r>
        <w:rPr>
          <w:rtl/>
          <w:lang w:bidi="fa-IR"/>
        </w:rPr>
        <w:t>وهم على أريكة الاقتدار فيعجزون عن جوابها</w:t>
      </w:r>
      <w:r w:rsidR="00762961">
        <w:rPr>
          <w:rtl/>
          <w:lang w:bidi="fa-IR"/>
        </w:rPr>
        <w:t xml:space="preserve">، </w:t>
      </w:r>
      <w:r>
        <w:rPr>
          <w:rtl/>
          <w:lang w:bidi="fa-IR"/>
        </w:rPr>
        <w:t xml:space="preserve">ويرجعون فيها إلى الإمام علي </w:t>
      </w:r>
      <w:r w:rsidR="004E2DBF" w:rsidRPr="004E2DBF">
        <w:rPr>
          <w:rStyle w:val="libAlaemChar"/>
          <w:rtl/>
        </w:rPr>
        <w:t>عليه‌السلام</w:t>
      </w:r>
      <w:r w:rsidR="009D15C6">
        <w:rPr>
          <w:rtl/>
          <w:lang w:bidi="fa-IR"/>
        </w:rPr>
        <w:t>.</w:t>
      </w:r>
    </w:p>
    <w:p w:rsidR="002A5BBF" w:rsidRDefault="002A5BBF" w:rsidP="002A5BBF">
      <w:pPr>
        <w:pStyle w:val="libNormal"/>
        <w:rPr>
          <w:rtl/>
          <w:lang w:bidi="fa-IR"/>
        </w:rPr>
      </w:pPr>
      <w:r>
        <w:rPr>
          <w:rtl/>
          <w:lang w:bidi="fa-IR"/>
        </w:rPr>
        <w:br w:type="page"/>
      </w:r>
    </w:p>
    <w:p w:rsidR="009D15C6" w:rsidRDefault="009D15C6" w:rsidP="009D15C6">
      <w:pPr>
        <w:pStyle w:val="libNormal"/>
        <w:rPr>
          <w:rtl/>
          <w:lang w:bidi="fa-IR"/>
        </w:rPr>
      </w:pPr>
      <w:r>
        <w:rPr>
          <w:rtl/>
          <w:lang w:bidi="fa-IR"/>
        </w:rPr>
        <w:lastRenderedPageBreak/>
        <w:br w:type="page"/>
      </w:r>
    </w:p>
    <w:p w:rsidR="009D15C6" w:rsidRDefault="00D35AAE" w:rsidP="00D06961">
      <w:pPr>
        <w:pStyle w:val="Heading2Center"/>
        <w:rPr>
          <w:rtl/>
          <w:lang w:bidi="fa-IR"/>
        </w:rPr>
      </w:pPr>
      <w:bookmarkStart w:id="1" w:name="_Toc496183401"/>
      <w:r>
        <w:rPr>
          <w:rtl/>
          <w:lang w:bidi="fa-IR"/>
        </w:rPr>
        <w:lastRenderedPageBreak/>
        <w:t xml:space="preserve">الإمام علي </w:t>
      </w:r>
      <w:r w:rsidR="004E2DBF" w:rsidRPr="004E2DBF">
        <w:rPr>
          <w:rStyle w:val="libAlaemChar"/>
          <w:rtl/>
        </w:rPr>
        <w:t>عليه‌السلام</w:t>
      </w:r>
      <w:r>
        <w:rPr>
          <w:rtl/>
          <w:lang w:bidi="fa-IR"/>
        </w:rPr>
        <w:t xml:space="preserve"> في رأي الخليفة أبي بكر</w:t>
      </w:r>
      <w:bookmarkEnd w:id="1"/>
    </w:p>
    <w:p w:rsidR="009D15C6" w:rsidRDefault="009D15C6" w:rsidP="009D15C6">
      <w:pPr>
        <w:pStyle w:val="libNormal"/>
        <w:rPr>
          <w:rtl/>
          <w:lang w:bidi="fa-IR"/>
        </w:rPr>
      </w:pPr>
      <w:r>
        <w:rPr>
          <w:rtl/>
          <w:lang w:bidi="fa-IR"/>
        </w:rPr>
        <w:br w:type="page"/>
      </w:r>
    </w:p>
    <w:p w:rsidR="00D06961" w:rsidRDefault="00D35AAE" w:rsidP="002A5BBF">
      <w:pPr>
        <w:pStyle w:val="Heading3"/>
        <w:rPr>
          <w:rtl/>
          <w:lang w:bidi="fa-IR"/>
        </w:rPr>
      </w:pPr>
      <w:bookmarkStart w:id="2" w:name="_Toc496183402"/>
      <w:r>
        <w:rPr>
          <w:rtl/>
          <w:lang w:bidi="fa-IR"/>
        </w:rPr>
        <w:lastRenderedPageBreak/>
        <w:t>1 - أبو بكر يعترف</w:t>
      </w:r>
      <w:r w:rsidR="00FB38D2">
        <w:rPr>
          <w:rtl/>
          <w:lang w:bidi="fa-IR"/>
        </w:rPr>
        <w:t>:</w:t>
      </w:r>
      <w:r>
        <w:rPr>
          <w:rtl/>
          <w:lang w:bidi="fa-IR"/>
        </w:rPr>
        <w:t xml:space="preserve"> أنّ النبي </w:t>
      </w:r>
      <w:r w:rsidR="005E7357" w:rsidRPr="005E7357">
        <w:rPr>
          <w:rStyle w:val="libAlaemChar"/>
          <w:rtl/>
        </w:rPr>
        <w:t>صلى‌الله‌عليه‌وآله</w:t>
      </w:r>
      <w:r>
        <w:rPr>
          <w:rtl/>
          <w:lang w:bidi="fa-IR"/>
        </w:rPr>
        <w:t xml:space="preserve"> عزله</w:t>
      </w:r>
      <w:r w:rsidR="00762961">
        <w:rPr>
          <w:rtl/>
          <w:lang w:bidi="fa-IR"/>
        </w:rPr>
        <w:t xml:space="preserve">، </w:t>
      </w:r>
      <w:r>
        <w:rPr>
          <w:rtl/>
          <w:lang w:bidi="fa-IR"/>
        </w:rPr>
        <w:t xml:space="preserve">ونصّب علياً </w:t>
      </w:r>
      <w:r w:rsidR="004E2DBF" w:rsidRPr="004E2DBF">
        <w:rPr>
          <w:rStyle w:val="libAlaemChar"/>
          <w:rtl/>
        </w:rPr>
        <w:t>عليه‌السلام</w:t>
      </w:r>
      <w:r w:rsidR="00D06961">
        <w:rPr>
          <w:rStyle w:val="libAlaemChar"/>
        </w:rPr>
        <w:t>.</w:t>
      </w:r>
      <w:bookmarkEnd w:id="2"/>
    </w:p>
    <w:p w:rsidR="009D15C6" w:rsidRDefault="00D35AAE" w:rsidP="00D06961">
      <w:pPr>
        <w:pStyle w:val="libNormal"/>
        <w:rPr>
          <w:rtl/>
          <w:lang w:bidi="fa-IR"/>
        </w:rPr>
      </w:pPr>
      <w:r>
        <w:rPr>
          <w:rtl/>
          <w:lang w:bidi="fa-IR"/>
        </w:rPr>
        <w:t>أخرج الإمام أحمد بن حنبل وغيره</w:t>
      </w:r>
      <w:r w:rsidR="00762961">
        <w:rPr>
          <w:rtl/>
          <w:lang w:bidi="fa-IR"/>
        </w:rPr>
        <w:t xml:space="preserve">، </w:t>
      </w:r>
      <w:r>
        <w:rPr>
          <w:rtl/>
          <w:lang w:bidi="fa-IR"/>
        </w:rPr>
        <w:t>من المحدّثين والمؤرّخين من أهل السُنة بإسنادهم عن أبي بكر</w:t>
      </w:r>
      <w:r w:rsidR="00FB38D2">
        <w:rPr>
          <w:rtl/>
          <w:lang w:bidi="fa-IR"/>
        </w:rPr>
        <w:t>:</w:t>
      </w:r>
      <w:r>
        <w:rPr>
          <w:rtl/>
          <w:lang w:bidi="fa-IR"/>
        </w:rPr>
        <w:t xml:space="preserve"> أنّ النبي </w:t>
      </w:r>
      <w:r w:rsidR="005E7357" w:rsidRPr="005E7357">
        <w:rPr>
          <w:rStyle w:val="libAlaemChar"/>
          <w:rtl/>
        </w:rPr>
        <w:t>صلى‌الله‌عليه‌وآله</w:t>
      </w:r>
      <w:r>
        <w:rPr>
          <w:rtl/>
          <w:lang w:bidi="fa-IR"/>
        </w:rPr>
        <w:t xml:space="preserve"> بعثه بالبراءة لأهل مكّة</w:t>
      </w:r>
      <w:r w:rsidR="00762961">
        <w:rPr>
          <w:rtl/>
          <w:lang w:bidi="fa-IR"/>
        </w:rPr>
        <w:t xml:space="preserve">، </w:t>
      </w:r>
      <w:r>
        <w:rPr>
          <w:rtl/>
          <w:lang w:bidi="fa-IR"/>
        </w:rPr>
        <w:t>وإبلاغهم ببعض الآيات من سورة التوبة</w:t>
      </w:r>
      <w:r w:rsidR="00762961">
        <w:rPr>
          <w:rtl/>
          <w:lang w:bidi="fa-IR"/>
        </w:rPr>
        <w:t xml:space="preserve">، </w:t>
      </w:r>
      <w:r>
        <w:rPr>
          <w:rtl/>
          <w:lang w:bidi="fa-IR"/>
        </w:rPr>
        <w:t xml:space="preserve">وفيها </w:t>
      </w:r>
      <w:r w:rsidR="00762961">
        <w:rPr>
          <w:rtl/>
          <w:lang w:bidi="fa-IR"/>
        </w:rPr>
        <w:t>-</w:t>
      </w:r>
      <w:r>
        <w:rPr>
          <w:rtl/>
          <w:lang w:bidi="fa-IR"/>
        </w:rPr>
        <w:t xml:space="preserve"> أيضاً </w:t>
      </w:r>
      <w:r w:rsidR="00762961">
        <w:rPr>
          <w:rtl/>
          <w:lang w:bidi="fa-IR"/>
        </w:rPr>
        <w:t>-</w:t>
      </w:r>
      <w:r>
        <w:rPr>
          <w:rtl/>
          <w:lang w:bidi="fa-IR"/>
        </w:rPr>
        <w:t xml:space="preserve"> لا يحجّ بعد العام مشرك</w:t>
      </w:r>
      <w:r w:rsidR="00762961">
        <w:rPr>
          <w:rtl/>
          <w:lang w:bidi="fa-IR"/>
        </w:rPr>
        <w:t xml:space="preserve">، </w:t>
      </w:r>
      <w:r>
        <w:rPr>
          <w:rtl/>
          <w:lang w:bidi="fa-IR"/>
        </w:rPr>
        <w:t>ولا يطوف بالبيت عريان</w:t>
      </w:r>
      <w:r w:rsidR="00762961">
        <w:rPr>
          <w:rtl/>
          <w:lang w:bidi="fa-IR"/>
        </w:rPr>
        <w:t xml:space="preserve">، </w:t>
      </w:r>
      <w:r>
        <w:rPr>
          <w:rtl/>
          <w:lang w:bidi="fa-IR"/>
        </w:rPr>
        <w:t>ولا يدخل الجنة إلاّ نفس مسلمة</w:t>
      </w:r>
      <w:r w:rsidR="00762961">
        <w:rPr>
          <w:rtl/>
          <w:lang w:bidi="fa-IR"/>
        </w:rPr>
        <w:t xml:space="preserve">، </w:t>
      </w:r>
      <w:r>
        <w:rPr>
          <w:rtl/>
          <w:lang w:bidi="fa-IR"/>
        </w:rPr>
        <w:t xml:space="preserve">ومَن كان بينه وبين رسول الله </w:t>
      </w:r>
      <w:r w:rsidR="005E7357" w:rsidRPr="005E7357">
        <w:rPr>
          <w:rStyle w:val="libAlaemChar"/>
          <w:rtl/>
        </w:rPr>
        <w:t>صلى‌الله‌عليه‌وآله</w:t>
      </w:r>
      <w:r>
        <w:rPr>
          <w:rtl/>
          <w:lang w:bidi="fa-IR"/>
        </w:rPr>
        <w:t xml:space="preserve"> مدة فأجله إلى مدته</w:t>
      </w:r>
      <w:r w:rsidR="00762961">
        <w:rPr>
          <w:rtl/>
          <w:lang w:bidi="fa-IR"/>
        </w:rPr>
        <w:t xml:space="preserve">، </w:t>
      </w:r>
      <w:r>
        <w:rPr>
          <w:rtl/>
          <w:lang w:bidi="fa-IR"/>
        </w:rPr>
        <w:t>والله بريء من المشركين ورسوله</w:t>
      </w:r>
      <w:r w:rsidR="00762961">
        <w:rPr>
          <w:rtl/>
          <w:lang w:bidi="fa-IR"/>
        </w:rPr>
        <w:t xml:space="preserve">، </w:t>
      </w:r>
      <w:r>
        <w:rPr>
          <w:rtl/>
          <w:lang w:bidi="fa-IR"/>
        </w:rPr>
        <w:t>فسار بها ثلاثاً متوجهاً نحو مكّة</w:t>
      </w:r>
      <w:r w:rsidR="00762961">
        <w:rPr>
          <w:rtl/>
          <w:lang w:bidi="fa-IR"/>
        </w:rPr>
        <w:t xml:space="preserve">، </w:t>
      </w:r>
      <w:r>
        <w:rPr>
          <w:rtl/>
          <w:lang w:bidi="fa-IR"/>
        </w:rPr>
        <w:t xml:space="preserve">ثمّ قال </w:t>
      </w:r>
      <w:r w:rsidR="005E7357" w:rsidRPr="005E7357">
        <w:rPr>
          <w:rStyle w:val="libAlaemChar"/>
          <w:rtl/>
        </w:rPr>
        <w:t>صلى‌الله‌عليه‌وآله</w:t>
      </w:r>
      <w:r>
        <w:rPr>
          <w:rtl/>
          <w:lang w:bidi="fa-IR"/>
        </w:rPr>
        <w:t xml:space="preserve"> لعلي </w:t>
      </w:r>
      <w:r w:rsidR="004E2DBF" w:rsidRPr="004E2DBF">
        <w:rPr>
          <w:rStyle w:val="libAlaemChar"/>
          <w:rtl/>
        </w:rPr>
        <w:t>عليه‌السلام</w:t>
      </w:r>
      <w:r w:rsidR="00FB38D2">
        <w:rPr>
          <w:rtl/>
          <w:lang w:bidi="fa-IR"/>
        </w:rPr>
        <w:t>:</w:t>
      </w:r>
      <w:r>
        <w:rPr>
          <w:rtl/>
          <w:lang w:bidi="fa-IR"/>
        </w:rPr>
        <w:t xml:space="preserve"> ( الحقه فردّ عليّ أبا بكر وبلّغها أنت</w:t>
      </w:r>
      <w:r w:rsidR="00D238C1">
        <w:rPr>
          <w:rtl/>
          <w:lang w:bidi="fa-IR"/>
        </w:rPr>
        <w:t>.</w:t>
      </w:r>
      <w:r>
        <w:rPr>
          <w:rtl/>
          <w:lang w:bidi="fa-IR"/>
        </w:rPr>
        <w:t>قال</w:t>
      </w:r>
      <w:r w:rsidR="00FB38D2">
        <w:rPr>
          <w:rtl/>
          <w:lang w:bidi="fa-IR"/>
        </w:rPr>
        <w:t>:</w:t>
      </w:r>
      <w:r>
        <w:rPr>
          <w:rtl/>
          <w:lang w:bidi="fa-IR"/>
        </w:rPr>
        <w:t xml:space="preserve"> ففعل </w:t>
      </w:r>
      <w:r w:rsidR="00762961">
        <w:rPr>
          <w:rtl/>
          <w:lang w:bidi="fa-IR"/>
        </w:rPr>
        <w:t>-</w:t>
      </w:r>
      <w:r>
        <w:rPr>
          <w:rtl/>
          <w:lang w:bidi="fa-IR"/>
        </w:rPr>
        <w:t xml:space="preserve"> 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ما أمر</w:t>
      </w:r>
      <w:r w:rsidR="00762961">
        <w:rPr>
          <w:rtl/>
          <w:lang w:bidi="fa-IR"/>
        </w:rPr>
        <w:t xml:space="preserve">، </w:t>
      </w:r>
      <w:r>
        <w:rPr>
          <w:rtl/>
          <w:lang w:bidi="fa-IR"/>
        </w:rPr>
        <w:t xml:space="preserve">فلمّا قَدم أبو بكر على النبي </w:t>
      </w:r>
      <w:r w:rsidR="005E7357" w:rsidRPr="005E7357">
        <w:rPr>
          <w:rStyle w:val="libAlaemChar"/>
          <w:rtl/>
        </w:rPr>
        <w:t>صلى‌الله‌عليه‌وآله</w:t>
      </w:r>
      <w:r>
        <w:rPr>
          <w:rtl/>
          <w:lang w:bidi="fa-IR"/>
        </w:rPr>
        <w:t xml:space="preserve"> بكى فقال</w:t>
      </w:r>
      <w:r w:rsidR="00FB38D2">
        <w:rPr>
          <w:rtl/>
          <w:lang w:bidi="fa-IR"/>
        </w:rPr>
        <w:t>:</w:t>
      </w:r>
      <w:r>
        <w:rPr>
          <w:rtl/>
          <w:lang w:bidi="fa-IR"/>
        </w:rPr>
        <w:t xml:space="preserve"> يا رسول الله</w:t>
      </w:r>
      <w:r w:rsidR="00762961">
        <w:rPr>
          <w:rtl/>
          <w:lang w:bidi="fa-IR"/>
        </w:rPr>
        <w:t xml:space="preserve">، </w:t>
      </w:r>
      <w:r>
        <w:rPr>
          <w:rtl/>
          <w:lang w:bidi="fa-IR"/>
        </w:rPr>
        <w:t xml:space="preserve">حدث فيّ شيء ؟ قال </w:t>
      </w:r>
      <w:r w:rsidR="005E7357" w:rsidRPr="005E7357">
        <w:rPr>
          <w:rStyle w:val="libAlaemChar"/>
          <w:rtl/>
        </w:rPr>
        <w:t>صلى‌الله‌عليه‌وآله</w:t>
      </w:r>
      <w:r w:rsidR="00FB38D2">
        <w:rPr>
          <w:rtl/>
          <w:lang w:bidi="fa-IR"/>
        </w:rPr>
        <w:t>:</w:t>
      </w:r>
      <w:r>
        <w:rPr>
          <w:rtl/>
          <w:lang w:bidi="fa-IR"/>
        </w:rPr>
        <w:t xml:space="preserve"> ما حدث فيك إلاّ خير</w:t>
      </w:r>
      <w:r w:rsidR="00762961">
        <w:rPr>
          <w:rtl/>
          <w:lang w:bidi="fa-IR"/>
        </w:rPr>
        <w:t xml:space="preserve">، </w:t>
      </w:r>
      <w:r>
        <w:rPr>
          <w:rtl/>
          <w:lang w:bidi="fa-IR"/>
        </w:rPr>
        <w:t xml:space="preserve">ولكن أُمرت أن لا يبلّغه إلاّ أنا أو رجل مني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قال العلاّمة الأميني</w:t>
      </w:r>
      <w:r w:rsidR="00FB38D2">
        <w:rPr>
          <w:rtl/>
          <w:lang w:bidi="fa-IR"/>
        </w:rPr>
        <w:t>:</w:t>
      </w:r>
      <w:r>
        <w:rPr>
          <w:rtl/>
          <w:lang w:bidi="fa-IR"/>
        </w:rPr>
        <w:t xml:space="preserve"> هذه الإثارة أخرجها كثير من أئمة الحديث وحفّاظه</w:t>
      </w:r>
      <w:r w:rsidR="00762961">
        <w:rPr>
          <w:rtl/>
          <w:lang w:bidi="fa-IR"/>
        </w:rPr>
        <w:t xml:space="preserve">، </w:t>
      </w:r>
      <w:r>
        <w:rPr>
          <w:rtl/>
          <w:lang w:bidi="fa-IR"/>
        </w:rPr>
        <w:t xml:space="preserve">وعدّد منهم 73 نسمةً </w:t>
      </w:r>
      <w:r w:rsidRPr="005E7357">
        <w:rPr>
          <w:rStyle w:val="libFootnotenumChar"/>
          <w:rtl/>
        </w:rPr>
        <w:t>(2)</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D06961">
      <w:pPr>
        <w:pStyle w:val="libFootnote0"/>
        <w:rPr>
          <w:rtl/>
          <w:lang w:bidi="fa-IR"/>
        </w:rPr>
      </w:pPr>
      <w:r w:rsidRPr="00D06961">
        <w:rPr>
          <w:rtl/>
        </w:rPr>
        <w:t>(1)</w:t>
      </w:r>
      <w:r w:rsidR="00D35AAE">
        <w:rPr>
          <w:rtl/>
          <w:lang w:bidi="fa-IR"/>
        </w:rPr>
        <w:t xml:space="preserve"> مسند أحمد بن حنبل 1</w:t>
      </w:r>
      <w:r w:rsidR="00FB38D2">
        <w:rPr>
          <w:rtl/>
          <w:lang w:bidi="fa-IR"/>
        </w:rPr>
        <w:t>:</w:t>
      </w:r>
      <w:r w:rsidR="00D35AAE">
        <w:rPr>
          <w:rtl/>
          <w:lang w:bidi="fa-IR"/>
        </w:rPr>
        <w:t xml:space="preserve"> 3 و 1</w:t>
      </w:r>
      <w:r w:rsidR="00FB38D2">
        <w:rPr>
          <w:rtl/>
          <w:lang w:bidi="fa-IR"/>
        </w:rPr>
        <w:t>:</w:t>
      </w:r>
      <w:r w:rsidR="00D35AAE">
        <w:rPr>
          <w:rtl/>
          <w:lang w:bidi="fa-IR"/>
        </w:rPr>
        <w:t xml:space="preserve"> 7 ح 4 من الطبعة الحديثة</w:t>
      </w:r>
      <w:r w:rsidR="00762961">
        <w:rPr>
          <w:rtl/>
          <w:lang w:bidi="fa-IR"/>
        </w:rPr>
        <w:t xml:space="preserve">، </w:t>
      </w:r>
      <w:r w:rsidR="00D35AAE">
        <w:rPr>
          <w:rtl/>
          <w:lang w:bidi="fa-IR"/>
        </w:rPr>
        <w:t>كفاية الطالب</w:t>
      </w:r>
      <w:r w:rsidR="00FB38D2">
        <w:rPr>
          <w:rtl/>
          <w:lang w:bidi="fa-IR"/>
        </w:rPr>
        <w:t>:</w:t>
      </w:r>
      <w:r w:rsidR="00D35AAE">
        <w:rPr>
          <w:rtl/>
          <w:lang w:bidi="fa-IR"/>
        </w:rPr>
        <w:t xml:space="preserve"> 254 باب ( 62 )</w:t>
      </w:r>
      <w:r>
        <w:rPr>
          <w:rtl/>
          <w:lang w:bidi="fa-IR"/>
        </w:rPr>
        <w:t>.</w:t>
      </w:r>
    </w:p>
    <w:p w:rsidR="009D15C6" w:rsidRDefault="00D35AAE" w:rsidP="00D06961">
      <w:pPr>
        <w:pStyle w:val="libFootnote0"/>
        <w:rPr>
          <w:rtl/>
          <w:lang w:bidi="fa-IR"/>
        </w:rPr>
      </w:pPr>
      <w:r>
        <w:rPr>
          <w:rtl/>
          <w:lang w:bidi="fa-IR"/>
        </w:rPr>
        <w:t>أخرجه عن أحمد بن حنبل</w:t>
      </w:r>
      <w:r w:rsidR="00762961">
        <w:rPr>
          <w:rtl/>
          <w:lang w:bidi="fa-IR"/>
        </w:rPr>
        <w:t xml:space="preserve">، </w:t>
      </w:r>
      <w:r>
        <w:rPr>
          <w:rtl/>
          <w:lang w:bidi="fa-IR"/>
        </w:rPr>
        <w:t>والحافظ أبي نعيم</w:t>
      </w:r>
      <w:r w:rsidR="00762961">
        <w:rPr>
          <w:rtl/>
          <w:lang w:bidi="fa-IR"/>
        </w:rPr>
        <w:t xml:space="preserve">، </w:t>
      </w:r>
      <w:r>
        <w:rPr>
          <w:rtl/>
          <w:lang w:bidi="fa-IR"/>
        </w:rPr>
        <w:t>وابن عساكر</w:t>
      </w:r>
      <w:r w:rsidR="00762961">
        <w:rPr>
          <w:rtl/>
          <w:lang w:bidi="fa-IR"/>
        </w:rPr>
        <w:t xml:space="preserve">، </w:t>
      </w:r>
      <w:r>
        <w:rPr>
          <w:rtl/>
          <w:lang w:bidi="fa-IR"/>
        </w:rPr>
        <w:t>البداية والنهاية 7</w:t>
      </w:r>
      <w:r w:rsidR="00FB38D2">
        <w:rPr>
          <w:rtl/>
          <w:lang w:bidi="fa-IR"/>
        </w:rPr>
        <w:t>:</w:t>
      </w:r>
      <w:r>
        <w:rPr>
          <w:rtl/>
          <w:lang w:bidi="fa-IR"/>
        </w:rPr>
        <w:t xml:space="preserve"> 357 - 358 وفيه</w:t>
      </w:r>
      <w:r w:rsidR="00FB38D2">
        <w:rPr>
          <w:rtl/>
          <w:lang w:bidi="fa-IR"/>
        </w:rPr>
        <w:t>:</w:t>
      </w:r>
      <w:r>
        <w:rPr>
          <w:rtl/>
          <w:lang w:bidi="fa-IR"/>
        </w:rPr>
        <w:t xml:space="preserve"> أو ( رجل من أهل بيتي )</w:t>
      </w:r>
      <w:r w:rsidR="00762961">
        <w:rPr>
          <w:rtl/>
          <w:lang w:bidi="fa-IR"/>
        </w:rPr>
        <w:t xml:space="preserve">، </w:t>
      </w:r>
      <w:r>
        <w:rPr>
          <w:rtl/>
          <w:lang w:bidi="fa-IR"/>
        </w:rPr>
        <w:t>البيان والتعريف 1</w:t>
      </w:r>
      <w:r w:rsidR="00FB38D2">
        <w:rPr>
          <w:rtl/>
          <w:lang w:bidi="fa-IR"/>
        </w:rPr>
        <w:t>:</w:t>
      </w:r>
      <w:r>
        <w:rPr>
          <w:rtl/>
          <w:lang w:bidi="fa-IR"/>
        </w:rPr>
        <w:t xml:space="preserve"> 378 ح 441 أخرجه عن أحمد بن حنبل</w:t>
      </w:r>
      <w:r w:rsidR="00762961">
        <w:rPr>
          <w:rtl/>
          <w:lang w:bidi="fa-IR"/>
        </w:rPr>
        <w:t xml:space="preserve">، </w:t>
      </w:r>
      <w:r>
        <w:rPr>
          <w:rtl/>
          <w:lang w:bidi="fa-IR"/>
        </w:rPr>
        <w:t>وابن خزيمة</w:t>
      </w:r>
      <w:r w:rsidR="00762961">
        <w:rPr>
          <w:rtl/>
          <w:lang w:bidi="fa-IR"/>
        </w:rPr>
        <w:t xml:space="preserve">، </w:t>
      </w:r>
      <w:r>
        <w:rPr>
          <w:rtl/>
          <w:lang w:bidi="fa-IR"/>
        </w:rPr>
        <w:t>وأبي عوانة</w:t>
      </w:r>
      <w:r w:rsidR="00762961">
        <w:rPr>
          <w:rtl/>
          <w:lang w:bidi="fa-IR"/>
        </w:rPr>
        <w:t xml:space="preserve">، </w:t>
      </w:r>
      <w:r>
        <w:rPr>
          <w:rtl/>
          <w:lang w:bidi="fa-IR"/>
        </w:rPr>
        <w:t>أنساب الأشراف 2</w:t>
      </w:r>
      <w:r w:rsidR="00FB38D2">
        <w:rPr>
          <w:rtl/>
          <w:lang w:bidi="fa-IR"/>
        </w:rPr>
        <w:t>:</w:t>
      </w:r>
      <w:r>
        <w:rPr>
          <w:rtl/>
          <w:lang w:bidi="fa-IR"/>
        </w:rPr>
        <w:t xml:space="preserve"> 886</w:t>
      </w:r>
      <w:r w:rsidR="009D15C6">
        <w:rPr>
          <w:rtl/>
          <w:lang w:bidi="fa-IR"/>
        </w:rPr>
        <w:t>.</w:t>
      </w:r>
    </w:p>
    <w:p w:rsidR="009D15C6" w:rsidRDefault="009D15C6" w:rsidP="00D06961">
      <w:pPr>
        <w:pStyle w:val="libFootnote0"/>
        <w:rPr>
          <w:rtl/>
          <w:lang w:bidi="fa-IR"/>
        </w:rPr>
      </w:pPr>
      <w:r w:rsidRPr="00D06961">
        <w:rPr>
          <w:rtl/>
        </w:rPr>
        <w:t>(2)</w:t>
      </w:r>
      <w:r w:rsidR="00D35AAE">
        <w:rPr>
          <w:rtl/>
          <w:lang w:bidi="fa-IR"/>
        </w:rPr>
        <w:t xml:space="preserve"> الغدير 6</w:t>
      </w:r>
      <w:r w:rsidR="00FB38D2">
        <w:rPr>
          <w:rtl/>
          <w:lang w:bidi="fa-IR"/>
        </w:rPr>
        <w:t>:</w:t>
      </w:r>
      <w:r w:rsidR="00D35AAE">
        <w:rPr>
          <w:rtl/>
          <w:lang w:bidi="fa-IR"/>
        </w:rPr>
        <w:t xml:space="preserve"> 338 </w:t>
      </w:r>
      <w:r w:rsidR="00762961">
        <w:rPr>
          <w:rtl/>
          <w:lang w:bidi="fa-IR"/>
        </w:rPr>
        <w:t>-</w:t>
      </w:r>
      <w:r w:rsidR="00D35AAE">
        <w:rPr>
          <w:rtl/>
          <w:lang w:bidi="fa-IR"/>
        </w:rPr>
        <w:t xml:space="preserve"> 350.</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وقد زاد العلاّمة المرعشي التستري على هذا العدد آخرين من مؤلفي أهل السُنة </w:t>
      </w:r>
      <w:r w:rsidRPr="005E7357">
        <w:rPr>
          <w:rStyle w:val="libFootnotenumChar"/>
          <w:rtl/>
        </w:rPr>
        <w:t>(1)</w:t>
      </w:r>
      <w:r w:rsidR="00762961">
        <w:rPr>
          <w:rtl/>
          <w:lang w:bidi="fa-IR"/>
        </w:rPr>
        <w:t xml:space="preserve">، </w:t>
      </w:r>
      <w:r>
        <w:rPr>
          <w:rtl/>
          <w:lang w:bidi="fa-IR"/>
        </w:rPr>
        <w:t>يمكن لمَن يراجع كتابه إحقاق الحق أن يستزيد معرفةً وعلماً إلى علمه</w:t>
      </w:r>
      <w:r w:rsidR="009D15C6">
        <w:rPr>
          <w:rtl/>
          <w:lang w:bidi="fa-IR"/>
        </w:rPr>
        <w:t>.</w:t>
      </w:r>
    </w:p>
    <w:p w:rsidR="009D15C6" w:rsidRDefault="00D35AAE" w:rsidP="00D35AAE">
      <w:pPr>
        <w:pStyle w:val="libNormal"/>
        <w:rPr>
          <w:rtl/>
          <w:lang w:bidi="fa-IR"/>
        </w:rPr>
      </w:pPr>
      <w:r>
        <w:rPr>
          <w:rtl/>
          <w:lang w:bidi="fa-IR"/>
        </w:rPr>
        <w:t>ذِكراً</w:t>
      </w:r>
      <w:r w:rsidR="00FB38D2">
        <w:rPr>
          <w:rtl/>
          <w:lang w:bidi="fa-IR"/>
        </w:rPr>
        <w:t>:</w:t>
      </w:r>
      <w:r>
        <w:rPr>
          <w:rtl/>
          <w:lang w:bidi="fa-IR"/>
        </w:rPr>
        <w:t xml:space="preserve"> أنّ رواة هذه القصة أكثر من اثني عشر صحابياً</w:t>
      </w:r>
      <w:r w:rsidR="00762961">
        <w:rPr>
          <w:rtl/>
          <w:lang w:bidi="fa-IR"/>
        </w:rPr>
        <w:t xml:space="preserve">، </w:t>
      </w:r>
      <w:r>
        <w:rPr>
          <w:rtl/>
          <w:lang w:bidi="fa-IR"/>
        </w:rPr>
        <w:t>غير أبي بكر ممّن رووا حديث البراءة</w:t>
      </w:r>
      <w:r w:rsidR="00762961">
        <w:rPr>
          <w:rtl/>
          <w:lang w:bidi="fa-IR"/>
        </w:rPr>
        <w:t xml:space="preserve">، </w:t>
      </w:r>
      <w:r>
        <w:rPr>
          <w:rtl/>
          <w:lang w:bidi="fa-IR"/>
        </w:rPr>
        <w:t>ولكن اعتراف وإقرار أبي بكر بنفسه</w:t>
      </w:r>
      <w:r w:rsidR="00762961">
        <w:rPr>
          <w:rtl/>
          <w:lang w:bidi="fa-IR"/>
        </w:rPr>
        <w:t xml:space="preserve">، </w:t>
      </w:r>
      <w:r>
        <w:rPr>
          <w:rtl/>
          <w:lang w:bidi="fa-IR"/>
        </w:rPr>
        <w:t xml:space="preserve">بأنّ النبي </w:t>
      </w:r>
      <w:r w:rsidR="005E7357" w:rsidRPr="005E7357">
        <w:rPr>
          <w:rStyle w:val="libAlaemChar"/>
          <w:rtl/>
        </w:rPr>
        <w:t>صلى‌الله‌عليه‌وآله</w:t>
      </w:r>
      <w:r>
        <w:rPr>
          <w:rtl/>
          <w:lang w:bidi="fa-IR"/>
        </w:rPr>
        <w:t xml:space="preserve"> عزله عن القيام بهذه المهمة الدينية</w:t>
      </w:r>
      <w:r w:rsidR="00762961">
        <w:rPr>
          <w:rtl/>
          <w:lang w:bidi="fa-IR"/>
        </w:rPr>
        <w:t xml:space="preserve">، </w:t>
      </w:r>
      <w:r>
        <w:rPr>
          <w:rtl/>
          <w:lang w:bidi="fa-IR"/>
        </w:rPr>
        <w:t xml:space="preserve">ذات أهمية كبرى وكرامة عظمى للإمام علي </w:t>
      </w:r>
      <w:r w:rsidR="004E2DBF" w:rsidRPr="004E2DBF">
        <w:rPr>
          <w:rStyle w:val="libAlaemChar"/>
          <w:rtl/>
        </w:rPr>
        <w:t>عليه‌السلام</w:t>
      </w:r>
      <w:r w:rsidR="00762961">
        <w:rPr>
          <w:rtl/>
          <w:lang w:bidi="fa-IR"/>
        </w:rPr>
        <w:t xml:space="preserve">، </w:t>
      </w:r>
      <w:r>
        <w:rPr>
          <w:rtl/>
          <w:lang w:bidi="fa-IR"/>
        </w:rPr>
        <w:t>وأنّ هذا العزل لم يكن إلاّ بأمر إلهي</w:t>
      </w:r>
      <w:r w:rsidR="00762961">
        <w:rPr>
          <w:rtl/>
          <w:lang w:bidi="fa-IR"/>
        </w:rPr>
        <w:t xml:space="preserve">، </w:t>
      </w:r>
      <w:r>
        <w:rPr>
          <w:rtl/>
          <w:lang w:bidi="fa-IR"/>
        </w:rPr>
        <w:t xml:space="preserve">أوحي إلى النبي </w:t>
      </w:r>
      <w:r w:rsidR="005E7357" w:rsidRPr="005E7357">
        <w:rPr>
          <w:rStyle w:val="libAlaemChar"/>
          <w:rtl/>
        </w:rPr>
        <w:t>صلى‌الله‌عليه‌وآله</w:t>
      </w:r>
      <w:r>
        <w:rPr>
          <w:rtl/>
          <w:lang w:bidi="fa-IR"/>
        </w:rPr>
        <w:t xml:space="preserve"> بأن يعزل أبا بكر وينصّب علياً </w:t>
      </w:r>
      <w:r w:rsidR="004E2DBF" w:rsidRPr="004E2DBF">
        <w:rPr>
          <w:rStyle w:val="libAlaemChar"/>
          <w:rtl/>
        </w:rPr>
        <w:t>عليه‌السلام</w:t>
      </w:r>
      <w:r>
        <w:rPr>
          <w:rtl/>
          <w:lang w:bidi="fa-IR"/>
        </w:rPr>
        <w:t xml:space="preserve"> مكانه</w:t>
      </w:r>
      <w:r w:rsidR="002A5BBF">
        <w:rPr>
          <w:rtl/>
          <w:lang w:bidi="fa-IR"/>
        </w:rPr>
        <w:t xml:space="preserve">؛ </w:t>
      </w:r>
      <w:r>
        <w:rPr>
          <w:rtl/>
          <w:lang w:bidi="fa-IR"/>
        </w:rPr>
        <w:t>للقيام بهذه المهمة وإبلاغ البراءة لأهل مكة</w:t>
      </w:r>
      <w:r w:rsidR="00762961">
        <w:rPr>
          <w:rtl/>
          <w:lang w:bidi="fa-IR"/>
        </w:rPr>
        <w:t xml:space="preserve">، </w:t>
      </w:r>
      <w:r>
        <w:rPr>
          <w:rtl/>
          <w:lang w:bidi="fa-IR"/>
        </w:rPr>
        <w:t xml:space="preserve">وأنّ علياً </w:t>
      </w:r>
      <w:r w:rsidR="004E2DBF" w:rsidRPr="004E2DBF">
        <w:rPr>
          <w:rStyle w:val="libAlaemChar"/>
          <w:rtl/>
        </w:rPr>
        <w:t>عليه‌السلام</w:t>
      </w:r>
      <w:r>
        <w:rPr>
          <w:rtl/>
          <w:lang w:bidi="fa-IR"/>
        </w:rPr>
        <w:t xml:space="preserve"> قد أدى هذا الأمر بأبلغ وجه وأتمه </w:t>
      </w:r>
      <w:r w:rsidR="00762961">
        <w:rPr>
          <w:rtl/>
          <w:lang w:bidi="fa-IR"/>
        </w:rPr>
        <w:t>-</w:t>
      </w:r>
      <w:r>
        <w:rPr>
          <w:rtl/>
          <w:lang w:bidi="fa-IR"/>
        </w:rPr>
        <w:t xml:space="preserve"> كما مرّ في الحديث </w:t>
      </w:r>
      <w:r w:rsidR="00762961">
        <w:rPr>
          <w:rtl/>
          <w:lang w:bidi="fa-IR"/>
        </w:rPr>
        <w:t>-</w:t>
      </w:r>
      <w:r w:rsidR="009D15C6">
        <w:rPr>
          <w:rtl/>
          <w:lang w:bidi="fa-IR"/>
        </w:rPr>
        <w:t>.</w:t>
      </w:r>
    </w:p>
    <w:p w:rsidR="00D06961" w:rsidRDefault="00D35AAE" w:rsidP="002A5BBF">
      <w:pPr>
        <w:pStyle w:val="Heading3"/>
        <w:rPr>
          <w:rtl/>
          <w:lang w:bidi="fa-IR"/>
        </w:rPr>
      </w:pPr>
      <w:bookmarkStart w:id="3" w:name="_Toc496183403"/>
      <w:r>
        <w:rPr>
          <w:rtl/>
          <w:lang w:bidi="fa-IR"/>
        </w:rPr>
        <w:t>2 - أبو بكر يعترف</w:t>
      </w:r>
      <w:r w:rsidR="00FB38D2">
        <w:rPr>
          <w:rtl/>
          <w:lang w:bidi="fa-IR"/>
        </w:rPr>
        <w:t>:</w:t>
      </w:r>
      <w:r>
        <w:rPr>
          <w:rtl/>
          <w:lang w:bidi="fa-IR"/>
        </w:rPr>
        <w:t xml:space="preserve"> بقصة الغدير ومولوية علي </w:t>
      </w:r>
      <w:r w:rsidR="004E2DBF" w:rsidRPr="004E2DBF">
        <w:rPr>
          <w:rStyle w:val="libAlaemChar"/>
          <w:rtl/>
        </w:rPr>
        <w:t>عليه‌السلام</w:t>
      </w:r>
      <w:r w:rsidR="00762961">
        <w:rPr>
          <w:rtl/>
          <w:lang w:bidi="fa-IR"/>
        </w:rPr>
        <w:t xml:space="preserve">، </w:t>
      </w:r>
      <w:r>
        <w:rPr>
          <w:rtl/>
          <w:lang w:bidi="fa-IR"/>
        </w:rPr>
        <w:t xml:space="preserve">لمَن كان النبي </w:t>
      </w:r>
      <w:r w:rsidR="005E7357" w:rsidRPr="005E7357">
        <w:rPr>
          <w:rStyle w:val="libAlaemChar"/>
          <w:rtl/>
        </w:rPr>
        <w:t>صلى‌الله‌عليه‌وآله</w:t>
      </w:r>
      <w:r>
        <w:rPr>
          <w:rtl/>
          <w:lang w:bidi="fa-IR"/>
        </w:rPr>
        <w:t xml:space="preserve"> مولاه</w:t>
      </w:r>
      <w:r w:rsidR="009D15C6">
        <w:rPr>
          <w:rtl/>
          <w:lang w:bidi="fa-IR"/>
        </w:rPr>
        <w:t>.</w:t>
      </w:r>
      <w:bookmarkEnd w:id="3"/>
    </w:p>
    <w:p w:rsidR="009D15C6" w:rsidRDefault="00D35AAE" w:rsidP="00D35AAE">
      <w:pPr>
        <w:pStyle w:val="libNormal"/>
        <w:rPr>
          <w:rtl/>
          <w:lang w:bidi="fa-IR"/>
        </w:rPr>
      </w:pPr>
      <w:r>
        <w:rPr>
          <w:rtl/>
          <w:lang w:bidi="fa-IR"/>
        </w:rPr>
        <w:t xml:space="preserve">روى مِئة وعشر من كبار صحابة النبي </w:t>
      </w:r>
      <w:r w:rsidR="005E7357" w:rsidRPr="005E7357">
        <w:rPr>
          <w:rStyle w:val="libAlaemChar"/>
          <w:rtl/>
        </w:rPr>
        <w:t>صلى‌الله‌عليه‌وآله</w:t>
      </w:r>
      <w:r w:rsidR="00762961">
        <w:rPr>
          <w:rtl/>
          <w:lang w:bidi="fa-IR"/>
        </w:rPr>
        <w:t xml:space="preserve">، </w:t>
      </w:r>
      <w:r>
        <w:rPr>
          <w:rtl/>
          <w:lang w:bidi="fa-IR"/>
        </w:rPr>
        <w:t>وثمانون وأربع راوٍ من التابعين</w:t>
      </w:r>
      <w:r w:rsidR="00762961">
        <w:rPr>
          <w:rtl/>
          <w:lang w:bidi="fa-IR"/>
        </w:rPr>
        <w:t xml:space="preserve">، </w:t>
      </w:r>
      <w:r>
        <w:rPr>
          <w:rtl/>
          <w:lang w:bidi="fa-IR"/>
        </w:rPr>
        <w:t>وكذا أخرج ما يربو عن أربعمِئة عالم ومحدّث ومفسّر ومؤرّخ ورجالي</w:t>
      </w:r>
      <w:r w:rsidR="00762961">
        <w:rPr>
          <w:rtl/>
          <w:lang w:bidi="fa-IR"/>
        </w:rPr>
        <w:t xml:space="preserve">، </w:t>
      </w:r>
      <w:r>
        <w:rPr>
          <w:rtl/>
          <w:lang w:bidi="fa-IR"/>
        </w:rPr>
        <w:t>وكثير من رجال العلم والأدب المعتمد عليهم عند أهل السُنة</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وكذا صنّف أكثر من مِئة وأربع وثمانين كتاباً ورسالةً</w:t>
      </w:r>
      <w:r w:rsidR="00762961">
        <w:rPr>
          <w:rtl/>
          <w:lang w:bidi="fa-IR"/>
        </w:rPr>
        <w:t xml:space="preserve">، </w:t>
      </w:r>
      <w:r>
        <w:rPr>
          <w:rtl/>
          <w:lang w:bidi="fa-IR"/>
        </w:rPr>
        <w:t>بلغات مختلفة عربية وفارسية وهندية وأجنبية</w:t>
      </w:r>
      <w:r w:rsidR="00762961">
        <w:rPr>
          <w:rtl/>
          <w:lang w:bidi="fa-IR"/>
        </w:rPr>
        <w:t xml:space="preserve">، </w:t>
      </w:r>
      <w:r>
        <w:rPr>
          <w:rtl/>
          <w:lang w:bidi="fa-IR"/>
        </w:rPr>
        <w:t>فيما يخص مسالة الغدير</w:t>
      </w:r>
      <w:r w:rsidR="00762961">
        <w:rPr>
          <w:rtl/>
          <w:lang w:bidi="fa-IR"/>
        </w:rPr>
        <w:t xml:space="preserve">، </w:t>
      </w:r>
      <w:r>
        <w:rPr>
          <w:rtl/>
          <w:lang w:bidi="fa-IR"/>
        </w:rPr>
        <w:t>وقد طُبعت أكثرها</w:t>
      </w:r>
      <w:r w:rsidR="00762961">
        <w:rPr>
          <w:rtl/>
          <w:lang w:bidi="fa-IR"/>
        </w:rPr>
        <w:t xml:space="preserve">، </w:t>
      </w:r>
      <w:r>
        <w:rPr>
          <w:rtl/>
          <w:lang w:bidi="fa-IR"/>
        </w:rPr>
        <w:t>وبعضها تكرّر طبعه حتى وصل إلى</w:t>
      </w:r>
    </w:p>
    <w:p w:rsidR="009D15C6" w:rsidRDefault="005E7357" w:rsidP="005E7357">
      <w:pPr>
        <w:pStyle w:val="libLine"/>
        <w:rPr>
          <w:rtl/>
          <w:lang w:bidi="fa-IR"/>
        </w:rPr>
      </w:pPr>
      <w:r>
        <w:rPr>
          <w:rtl/>
          <w:lang w:bidi="fa-IR"/>
        </w:rPr>
        <w:t>____________________</w:t>
      </w:r>
    </w:p>
    <w:p w:rsidR="009D15C6" w:rsidRDefault="009D15C6" w:rsidP="00D06961">
      <w:pPr>
        <w:pStyle w:val="libFootnote0"/>
        <w:rPr>
          <w:rtl/>
          <w:lang w:bidi="fa-IR"/>
        </w:rPr>
      </w:pPr>
      <w:r w:rsidRPr="00D06961">
        <w:rPr>
          <w:rtl/>
        </w:rPr>
        <w:t>(1)</w:t>
      </w:r>
      <w:r w:rsidR="00D35AAE">
        <w:rPr>
          <w:rtl/>
          <w:lang w:bidi="fa-IR"/>
        </w:rPr>
        <w:t xml:space="preserve"> إحقاق الحق 3</w:t>
      </w:r>
      <w:r w:rsidR="00FB38D2">
        <w:rPr>
          <w:rtl/>
          <w:lang w:bidi="fa-IR"/>
        </w:rPr>
        <w:t>:</w:t>
      </w:r>
      <w:r w:rsidR="00D35AAE">
        <w:rPr>
          <w:rtl/>
          <w:lang w:bidi="fa-IR"/>
        </w:rPr>
        <w:t xml:space="preserve"> 399 سورة التوبة.</w:t>
      </w:r>
    </w:p>
    <w:p w:rsidR="009D15C6" w:rsidRDefault="009D15C6" w:rsidP="00D06961">
      <w:pPr>
        <w:pStyle w:val="libFootnote0"/>
        <w:rPr>
          <w:rtl/>
          <w:lang w:bidi="fa-IR"/>
        </w:rPr>
      </w:pPr>
      <w:r w:rsidRPr="00D06961">
        <w:rPr>
          <w:rtl/>
        </w:rPr>
        <w:t>(2)</w:t>
      </w:r>
      <w:r w:rsidR="00D35AAE">
        <w:rPr>
          <w:rtl/>
          <w:lang w:bidi="fa-IR"/>
        </w:rPr>
        <w:t xml:space="preserve"> ومَن أراد الاستزادة من التفصيل</w:t>
      </w:r>
      <w:r w:rsidR="00762961">
        <w:rPr>
          <w:rtl/>
          <w:lang w:bidi="fa-IR"/>
        </w:rPr>
        <w:t xml:space="preserve">، </w:t>
      </w:r>
      <w:r w:rsidR="00D35AAE">
        <w:rPr>
          <w:rtl/>
          <w:lang w:bidi="fa-IR"/>
        </w:rPr>
        <w:t>ومعرفة أسماء رواة حديث الغدير</w:t>
      </w:r>
      <w:r w:rsidR="00762961">
        <w:rPr>
          <w:rtl/>
          <w:lang w:bidi="fa-IR"/>
        </w:rPr>
        <w:t xml:space="preserve">، </w:t>
      </w:r>
      <w:r w:rsidR="00D35AAE">
        <w:rPr>
          <w:rtl/>
          <w:lang w:bidi="fa-IR"/>
        </w:rPr>
        <w:t>وأسماء الحفّاظ والمصادر التي أخرجت هذا الحديث</w:t>
      </w:r>
      <w:r w:rsidR="00762961">
        <w:rPr>
          <w:rtl/>
          <w:lang w:bidi="fa-IR"/>
        </w:rPr>
        <w:t xml:space="preserve">، </w:t>
      </w:r>
      <w:r w:rsidR="00D35AAE">
        <w:rPr>
          <w:rtl/>
          <w:lang w:bidi="fa-IR"/>
        </w:rPr>
        <w:t xml:space="preserve">فليراجع موسوعة الغدير للعلاّمة الأميني المجلد الأَوّل ص 14 </w:t>
      </w:r>
      <w:r w:rsidR="00762961">
        <w:rPr>
          <w:rtl/>
          <w:lang w:bidi="fa-IR"/>
        </w:rPr>
        <w:t>-</w:t>
      </w:r>
      <w:r w:rsidR="00D35AAE">
        <w:rPr>
          <w:rtl/>
          <w:lang w:bidi="fa-IR"/>
        </w:rPr>
        <w:t xml:space="preserve"> 158</w:t>
      </w:r>
      <w:r w:rsidR="00762961">
        <w:rPr>
          <w:rtl/>
          <w:lang w:bidi="fa-IR"/>
        </w:rPr>
        <w:t xml:space="preserve">، </w:t>
      </w:r>
      <w:r w:rsidR="00D35AAE">
        <w:rPr>
          <w:rtl/>
          <w:lang w:bidi="fa-IR"/>
        </w:rPr>
        <w:t>حيث إنّه روى عن ثلاثمِئة وستين عالماً</w:t>
      </w:r>
      <w:r w:rsidR="00762961">
        <w:rPr>
          <w:rtl/>
          <w:lang w:bidi="fa-IR"/>
        </w:rPr>
        <w:t xml:space="preserve">، </w:t>
      </w:r>
      <w:r w:rsidR="00D35AAE">
        <w:rPr>
          <w:rtl/>
          <w:lang w:bidi="fa-IR"/>
        </w:rPr>
        <w:t>وستة وعشرين كتاباً</w:t>
      </w:r>
      <w:r w:rsidR="00762961">
        <w:rPr>
          <w:rtl/>
          <w:lang w:bidi="fa-IR"/>
        </w:rPr>
        <w:t xml:space="preserve">، </w:t>
      </w:r>
      <w:r w:rsidR="00D35AAE">
        <w:rPr>
          <w:rtl/>
          <w:lang w:bidi="fa-IR"/>
        </w:rPr>
        <w:t>من علماء أهل السُنة وكتبهم</w:t>
      </w:r>
      <w:r w:rsidR="00762961">
        <w:rPr>
          <w:rtl/>
          <w:lang w:bidi="fa-IR"/>
        </w:rPr>
        <w:t xml:space="preserve">، </w:t>
      </w:r>
      <w:r w:rsidR="00D35AAE">
        <w:rPr>
          <w:rtl/>
          <w:lang w:bidi="fa-IR"/>
        </w:rPr>
        <w:t>واستقصى العلاّمة التستري في كتابه القيم إحقاق الحق المجلد الثاني ص 415 - 501 رواة هذا الحديث حتى أوصل ذلك العدد إلى أربعمِئة راوٍ</w:t>
      </w:r>
      <w:r>
        <w:rPr>
          <w:rtl/>
          <w:lang w:bidi="fa-IR"/>
        </w:rPr>
        <w:t>.</w:t>
      </w:r>
    </w:p>
    <w:p w:rsidR="009D15C6" w:rsidRDefault="009D15C6" w:rsidP="009D15C6">
      <w:pPr>
        <w:pStyle w:val="libNormal"/>
        <w:rPr>
          <w:rtl/>
          <w:lang w:bidi="fa-IR"/>
        </w:rPr>
      </w:pPr>
      <w:r>
        <w:rPr>
          <w:rtl/>
          <w:lang w:bidi="fa-IR"/>
        </w:rPr>
        <w:br w:type="page"/>
      </w:r>
    </w:p>
    <w:p w:rsidR="009D15C6" w:rsidRDefault="00D35AAE" w:rsidP="00D06961">
      <w:pPr>
        <w:pStyle w:val="libNormal0"/>
        <w:rPr>
          <w:rtl/>
          <w:lang w:bidi="fa-IR"/>
        </w:rPr>
      </w:pPr>
      <w:r>
        <w:rPr>
          <w:rtl/>
          <w:lang w:bidi="fa-IR"/>
        </w:rPr>
        <w:lastRenderedPageBreak/>
        <w:t xml:space="preserve">خمس مرات أو أكثر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وحديث الغدير هو</w:t>
      </w:r>
      <w:r w:rsidR="00FB38D2">
        <w:rPr>
          <w:rtl/>
          <w:lang w:bidi="fa-IR"/>
        </w:rPr>
        <w:t>:</w:t>
      </w:r>
    </w:p>
    <w:p w:rsidR="009D15C6" w:rsidRDefault="00D35AAE" w:rsidP="00D35AAE">
      <w:pPr>
        <w:pStyle w:val="libNormal"/>
        <w:rPr>
          <w:rtl/>
          <w:lang w:bidi="fa-IR"/>
        </w:rPr>
      </w:pPr>
      <w:r>
        <w:rPr>
          <w:rtl/>
          <w:lang w:bidi="fa-IR"/>
        </w:rPr>
        <w:t xml:space="preserve">لمّا كان النبي </w:t>
      </w:r>
      <w:r w:rsidR="005E7357" w:rsidRPr="005E7357">
        <w:rPr>
          <w:rStyle w:val="libAlaemChar"/>
          <w:rtl/>
        </w:rPr>
        <w:t>صلى‌الله‌عليه‌وآله</w:t>
      </w:r>
      <w:r>
        <w:rPr>
          <w:rtl/>
          <w:lang w:bidi="fa-IR"/>
        </w:rPr>
        <w:t xml:space="preserve"> راجعاً من حجّته </w:t>
      </w:r>
      <w:r w:rsidR="00762961">
        <w:rPr>
          <w:rtl/>
          <w:lang w:bidi="fa-IR"/>
        </w:rPr>
        <w:t>-</w:t>
      </w:r>
      <w:r>
        <w:rPr>
          <w:rtl/>
          <w:lang w:bidi="fa-IR"/>
        </w:rPr>
        <w:t xml:space="preserve"> حجّة الوداع </w:t>
      </w:r>
      <w:r w:rsidR="00762961">
        <w:rPr>
          <w:rtl/>
          <w:lang w:bidi="fa-IR"/>
        </w:rPr>
        <w:t>-</w:t>
      </w:r>
      <w:r>
        <w:rPr>
          <w:rtl/>
          <w:lang w:bidi="fa-IR"/>
        </w:rPr>
        <w:t xml:space="preserve"> وذلك في السنة العاشرة الهجرية</w:t>
      </w:r>
      <w:r w:rsidR="00762961">
        <w:rPr>
          <w:rtl/>
          <w:lang w:bidi="fa-IR"/>
        </w:rPr>
        <w:t xml:space="preserve">، </w:t>
      </w:r>
      <w:r>
        <w:rPr>
          <w:rtl/>
          <w:lang w:bidi="fa-IR"/>
        </w:rPr>
        <w:t>نزل عليه الوحي يأمره بإكمال الدين</w:t>
      </w:r>
      <w:r w:rsidR="00762961">
        <w:rPr>
          <w:rtl/>
          <w:lang w:bidi="fa-IR"/>
        </w:rPr>
        <w:t xml:space="preserve">، </w:t>
      </w:r>
      <w:r>
        <w:rPr>
          <w:rtl/>
          <w:lang w:bidi="fa-IR"/>
        </w:rPr>
        <w:t>يعني تبليغ تلك المسألة المصيرية</w:t>
      </w:r>
      <w:r w:rsidR="00762961">
        <w:rPr>
          <w:rtl/>
          <w:lang w:bidi="fa-IR"/>
        </w:rPr>
        <w:t xml:space="preserve">، </w:t>
      </w:r>
      <w:r>
        <w:rPr>
          <w:rtl/>
          <w:lang w:bidi="fa-IR"/>
        </w:rPr>
        <w:t>أي تعيين الإمام والخليفة من بعده</w:t>
      </w:r>
      <w:r w:rsidR="00762961">
        <w:rPr>
          <w:rtl/>
          <w:lang w:bidi="fa-IR"/>
        </w:rPr>
        <w:t xml:space="preserve">، </w:t>
      </w:r>
      <w:r>
        <w:rPr>
          <w:rtl/>
          <w:lang w:bidi="fa-IR"/>
        </w:rPr>
        <w:t>فأمر الناس بتجهيز مقدمات ذاك الأمر</w:t>
      </w:r>
      <w:r w:rsidR="00762961">
        <w:rPr>
          <w:rtl/>
          <w:lang w:bidi="fa-IR"/>
        </w:rPr>
        <w:t xml:space="preserve">، </w:t>
      </w:r>
      <w:r>
        <w:rPr>
          <w:rtl/>
          <w:lang w:bidi="fa-IR"/>
        </w:rPr>
        <w:t>مثل الإعلان بتريّث المسلمين الحجاج</w:t>
      </w:r>
      <w:r w:rsidR="00762961">
        <w:rPr>
          <w:rtl/>
          <w:lang w:bidi="fa-IR"/>
        </w:rPr>
        <w:t xml:space="preserve">، </w:t>
      </w:r>
      <w:r>
        <w:rPr>
          <w:rtl/>
          <w:lang w:bidi="fa-IR"/>
        </w:rPr>
        <w:t>وتوقّفهم في محل يُعرف بغدير خم</w:t>
      </w:r>
      <w:r w:rsidR="00762961">
        <w:rPr>
          <w:rtl/>
          <w:lang w:bidi="fa-IR"/>
        </w:rPr>
        <w:t xml:space="preserve">، </w:t>
      </w:r>
      <w:r>
        <w:rPr>
          <w:rtl/>
          <w:lang w:bidi="fa-IR"/>
        </w:rPr>
        <w:t>وهو مفترق الطرق المؤدّية إلى مكة والمدينة وغيرها</w:t>
      </w:r>
      <w:r w:rsidR="00762961">
        <w:rPr>
          <w:rtl/>
          <w:lang w:bidi="fa-IR"/>
        </w:rPr>
        <w:t xml:space="preserve">، </w:t>
      </w:r>
      <w:r>
        <w:rPr>
          <w:rtl/>
          <w:lang w:bidi="fa-IR"/>
        </w:rPr>
        <w:t xml:space="preserve">وأمر </w:t>
      </w:r>
      <w:r w:rsidR="005E7357" w:rsidRPr="005E7357">
        <w:rPr>
          <w:rStyle w:val="libAlaemChar"/>
          <w:rtl/>
        </w:rPr>
        <w:t>صلى‌الله‌عليه‌وآله</w:t>
      </w:r>
      <w:r>
        <w:rPr>
          <w:rtl/>
          <w:lang w:bidi="fa-IR"/>
        </w:rPr>
        <w:t xml:space="preserve"> بإرجاع الذين سبقوا الآخرين بالذهاب وإيقاف القادمين</w:t>
      </w:r>
      <w:r w:rsidR="00762961">
        <w:rPr>
          <w:rtl/>
          <w:lang w:bidi="fa-IR"/>
        </w:rPr>
        <w:t xml:space="preserve">، </w:t>
      </w:r>
      <w:r>
        <w:rPr>
          <w:rtl/>
          <w:lang w:bidi="fa-IR"/>
        </w:rPr>
        <w:t>حتى تجمّع آنذاك في ذاك المحل مِئة وعشرون ألف حاجّاً من شتى أقطار البلاد الإسلامية</w:t>
      </w:r>
      <w:r w:rsidR="009D15C6">
        <w:rPr>
          <w:rtl/>
          <w:lang w:bidi="fa-IR"/>
        </w:rPr>
        <w:t>.</w:t>
      </w:r>
    </w:p>
    <w:p w:rsidR="009D15C6" w:rsidRDefault="00D35AAE" w:rsidP="00D35AAE">
      <w:pPr>
        <w:pStyle w:val="libNormal"/>
        <w:rPr>
          <w:rtl/>
          <w:lang w:bidi="fa-IR"/>
        </w:rPr>
      </w:pPr>
      <w:r>
        <w:rPr>
          <w:rtl/>
          <w:lang w:bidi="fa-IR"/>
        </w:rPr>
        <w:t>وكان ذلك اليوم يوماً حاراً هاجراً شديد الرمضاء</w:t>
      </w:r>
      <w:r w:rsidR="00762961">
        <w:rPr>
          <w:rtl/>
          <w:lang w:bidi="fa-IR"/>
        </w:rPr>
        <w:t xml:space="preserve">، </w:t>
      </w:r>
      <w:r>
        <w:rPr>
          <w:rtl/>
          <w:lang w:bidi="fa-IR"/>
        </w:rPr>
        <w:t>والشمس ساطعة حرارتها على رؤوسهم</w:t>
      </w:r>
      <w:r w:rsidR="00762961">
        <w:rPr>
          <w:rtl/>
          <w:lang w:bidi="fa-IR"/>
        </w:rPr>
        <w:t xml:space="preserve">، </w:t>
      </w:r>
      <w:r>
        <w:rPr>
          <w:rtl/>
          <w:lang w:bidi="fa-IR"/>
        </w:rPr>
        <w:t>وقد اشتعلت أرض الحجاز</w:t>
      </w:r>
      <w:r w:rsidR="00762961">
        <w:rPr>
          <w:rtl/>
          <w:lang w:bidi="fa-IR"/>
        </w:rPr>
        <w:t xml:space="preserve">، </w:t>
      </w:r>
      <w:r>
        <w:rPr>
          <w:rtl/>
          <w:lang w:bidi="fa-IR"/>
        </w:rPr>
        <w:t xml:space="preserve">فأمرهم النبي </w:t>
      </w:r>
      <w:r w:rsidR="005E7357" w:rsidRPr="005E7357">
        <w:rPr>
          <w:rStyle w:val="libAlaemChar"/>
          <w:rtl/>
        </w:rPr>
        <w:t>صلى‌الله‌عليه‌وآله</w:t>
      </w:r>
      <w:r w:rsidR="00762961">
        <w:rPr>
          <w:rtl/>
          <w:lang w:bidi="fa-IR"/>
        </w:rPr>
        <w:t xml:space="preserve">، </w:t>
      </w:r>
      <w:r>
        <w:rPr>
          <w:rtl/>
          <w:lang w:bidi="fa-IR"/>
        </w:rPr>
        <w:t>بأن يصنعوا له من جهاز الجمال والمراكب مكاناً مرتفعاً كالمنبر</w:t>
      </w:r>
      <w:r w:rsidR="00762961">
        <w:rPr>
          <w:rtl/>
          <w:lang w:bidi="fa-IR"/>
        </w:rPr>
        <w:t xml:space="preserve">، </w:t>
      </w:r>
      <w:r>
        <w:rPr>
          <w:rtl/>
          <w:lang w:bidi="fa-IR"/>
        </w:rPr>
        <w:t>حيث يراه الحاضرون جميعاً ويسمعون كلامه</w:t>
      </w:r>
      <w:r w:rsidR="00762961">
        <w:rPr>
          <w:rtl/>
          <w:lang w:bidi="fa-IR"/>
        </w:rPr>
        <w:t xml:space="preserve">، </w:t>
      </w:r>
      <w:r>
        <w:rPr>
          <w:rtl/>
          <w:lang w:bidi="fa-IR"/>
        </w:rPr>
        <w:t xml:space="preserve">فوقف النبي </w:t>
      </w:r>
      <w:r w:rsidR="005E7357" w:rsidRPr="005E7357">
        <w:rPr>
          <w:rStyle w:val="libAlaemChar"/>
          <w:rtl/>
        </w:rPr>
        <w:t>صلى‌الله‌عليه‌وآله</w:t>
      </w:r>
      <w:r>
        <w:rPr>
          <w:rtl/>
          <w:lang w:bidi="fa-IR"/>
        </w:rPr>
        <w:t xml:space="preserve"> على ذاك الموضع المنبري</w:t>
      </w:r>
      <w:r w:rsidR="00762961">
        <w:rPr>
          <w:rtl/>
          <w:lang w:bidi="fa-IR"/>
        </w:rPr>
        <w:t xml:space="preserve">، </w:t>
      </w:r>
      <w:r>
        <w:rPr>
          <w:rtl/>
          <w:lang w:bidi="fa-IR"/>
        </w:rPr>
        <w:t>وخطب الناس خطبةً غرّاء</w:t>
      </w:r>
      <w:r w:rsidR="00762961">
        <w:rPr>
          <w:rtl/>
          <w:lang w:bidi="fa-IR"/>
        </w:rPr>
        <w:t xml:space="preserve">، </w:t>
      </w:r>
      <w:r>
        <w:rPr>
          <w:rtl/>
          <w:lang w:bidi="fa-IR"/>
        </w:rPr>
        <w:t xml:space="preserve">وقال فيما قاله </w:t>
      </w:r>
      <w:r w:rsidR="005E7357" w:rsidRPr="005E7357">
        <w:rPr>
          <w:rStyle w:val="libAlaemChar"/>
          <w:rtl/>
        </w:rPr>
        <w:t>صلى‌الله‌عليه‌وآله</w:t>
      </w:r>
      <w:r w:rsidR="00FB38D2">
        <w:rPr>
          <w:rtl/>
          <w:lang w:bidi="fa-IR"/>
        </w:rPr>
        <w:t>:</w:t>
      </w:r>
    </w:p>
    <w:p w:rsidR="009D15C6" w:rsidRDefault="00D35AAE" w:rsidP="00D35AAE">
      <w:pPr>
        <w:pStyle w:val="libNormal"/>
        <w:rPr>
          <w:rtl/>
          <w:lang w:bidi="fa-IR"/>
        </w:rPr>
      </w:pPr>
      <w:r>
        <w:rPr>
          <w:rtl/>
          <w:lang w:bidi="fa-IR"/>
        </w:rPr>
        <w:t>( أيّها الناس</w:t>
      </w:r>
      <w:r w:rsidR="0070257F">
        <w:rPr>
          <w:rtl/>
          <w:lang w:bidi="fa-IR"/>
        </w:rPr>
        <w:t>.</w:t>
      </w:r>
      <w:r>
        <w:rPr>
          <w:rtl/>
          <w:lang w:bidi="fa-IR"/>
        </w:rPr>
        <w:t>مَن كنت مولاه فهذا علي مولاه</w:t>
      </w:r>
      <w:r w:rsidR="00762961">
        <w:rPr>
          <w:rtl/>
          <w:lang w:bidi="fa-IR"/>
        </w:rPr>
        <w:t xml:space="preserve">، </w:t>
      </w:r>
      <w:r>
        <w:rPr>
          <w:rtl/>
          <w:lang w:bidi="fa-IR"/>
        </w:rPr>
        <w:t>اللهم والِ مَن والاه</w:t>
      </w:r>
      <w:r w:rsidR="00762961">
        <w:rPr>
          <w:rtl/>
          <w:lang w:bidi="fa-IR"/>
        </w:rPr>
        <w:t xml:space="preserve">، </w:t>
      </w:r>
      <w:r>
        <w:rPr>
          <w:rtl/>
          <w:lang w:bidi="fa-IR"/>
        </w:rPr>
        <w:t>وعادِ مَن عاداه</w:t>
      </w:r>
      <w:r w:rsidR="00762961">
        <w:rPr>
          <w:rtl/>
          <w:lang w:bidi="fa-IR"/>
        </w:rPr>
        <w:t xml:space="preserve">، </w:t>
      </w:r>
      <w:r>
        <w:rPr>
          <w:rtl/>
          <w:lang w:bidi="fa-IR"/>
        </w:rPr>
        <w:t>وانصر مَن نصره</w:t>
      </w:r>
      <w:r w:rsidR="00762961">
        <w:rPr>
          <w:rtl/>
          <w:lang w:bidi="fa-IR"/>
        </w:rPr>
        <w:t xml:space="preserve">، </w:t>
      </w:r>
      <w:r>
        <w:rPr>
          <w:rtl/>
          <w:lang w:bidi="fa-IR"/>
        </w:rPr>
        <w:t>واخذل مَن خذله)</w:t>
      </w:r>
      <w:r w:rsidR="00762961">
        <w:rPr>
          <w:rtl/>
          <w:lang w:bidi="fa-IR"/>
        </w:rPr>
        <w:t xml:space="preserve">، </w:t>
      </w:r>
      <w:r>
        <w:rPr>
          <w:rtl/>
          <w:lang w:bidi="fa-IR"/>
        </w:rPr>
        <w:t>وغير ذلك من العبارات الباهرة</w:t>
      </w:r>
      <w:r w:rsidR="00762961">
        <w:rPr>
          <w:rtl/>
          <w:lang w:bidi="fa-IR"/>
        </w:rPr>
        <w:t xml:space="preserve">، </w:t>
      </w:r>
      <w:r>
        <w:rPr>
          <w:rtl/>
          <w:lang w:bidi="fa-IR"/>
        </w:rPr>
        <w:t xml:space="preserve">حيث شبّه النبي </w:t>
      </w:r>
      <w:r w:rsidR="005E7357" w:rsidRPr="005E7357">
        <w:rPr>
          <w:rStyle w:val="libAlaemChar"/>
          <w:rtl/>
        </w:rPr>
        <w:t>صلى‌الله‌عليه‌وآله</w:t>
      </w:r>
      <w:r>
        <w:rPr>
          <w:rtl/>
          <w:lang w:bidi="fa-IR"/>
        </w:rPr>
        <w:t xml:space="preserve"> علياً </w:t>
      </w:r>
      <w:r w:rsidR="004E2DBF" w:rsidRPr="004E2DBF">
        <w:rPr>
          <w:rStyle w:val="libAlaemChar"/>
          <w:rtl/>
        </w:rPr>
        <w:t>عليه‌السلام</w:t>
      </w:r>
      <w:r>
        <w:rPr>
          <w:rtl/>
          <w:lang w:bidi="fa-IR"/>
        </w:rPr>
        <w:t xml:space="preserve"> بنفسه</w:t>
      </w:r>
      <w:r w:rsidR="00762961">
        <w:rPr>
          <w:rtl/>
          <w:lang w:bidi="fa-IR"/>
        </w:rPr>
        <w:t xml:space="preserve">، </w:t>
      </w:r>
      <w:r>
        <w:rPr>
          <w:rtl/>
          <w:lang w:bidi="fa-IR"/>
        </w:rPr>
        <w:t>وبأنّه ولي الناس والقائم بأمرهم</w:t>
      </w:r>
      <w:r w:rsidR="00762961">
        <w:rPr>
          <w:rtl/>
          <w:lang w:bidi="fa-IR"/>
        </w:rPr>
        <w:t xml:space="preserve">، </w:t>
      </w:r>
      <w:r>
        <w:rPr>
          <w:rtl/>
          <w:lang w:bidi="fa-IR"/>
        </w:rPr>
        <w:t>وطاعته فرض واجب</w:t>
      </w:r>
      <w:r w:rsidR="00762961">
        <w:rPr>
          <w:rtl/>
          <w:lang w:bidi="fa-IR"/>
        </w:rPr>
        <w:t xml:space="preserve">، </w:t>
      </w:r>
      <w:r>
        <w:rPr>
          <w:rtl/>
          <w:lang w:bidi="fa-IR"/>
        </w:rPr>
        <w:t>وأنّه الخليفة من بعده</w:t>
      </w:r>
      <w:r w:rsidR="00762961">
        <w:rPr>
          <w:rtl/>
          <w:lang w:bidi="fa-IR"/>
        </w:rPr>
        <w:t xml:space="preserve">، </w:t>
      </w:r>
      <w:r>
        <w:rPr>
          <w:rtl/>
          <w:lang w:bidi="fa-IR"/>
        </w:rPr>
        <w:t>ولكي يصدّ أمام ملابسات المنافقين</w:t>
      </w:r>
      <w:r w:rsidR="00762961">
        <w:rPr>
          <w:rtl/>
          <w:lang w:bidi="fa-IR"/>
        </w:rPr>
        <w:t xml:space="preserve">، </w:t>
      </w:r>
      <w:r>
        <w:rPr>
          <w:rtl/>
          <w:lang w:bidi="fa-IR"/>
        </w:rPr>
        <w:t>وشبهات المخالفين</w:t>
      </w:r>
      <w:r w:rsidR="00762961">
        <w:rPr>
          <w:rtl/>
          <w:lang w:bidi="fa-IR"/>
        </w:rPr>
        <w:t xml:space="preserve">، </w:t>
      </w:r>
      <w:r>
        <w:rPr>
          <w:rtl/>
          <w:lang w:bidi="fa-IR"/>
        </w:rPr>
        <w:t xml:space="preserve">لمولوية الإمام علي </w:t>
      </w:r>
      <w:r w:rsidR="004E2DBF" w:rsidRPr="004E2DBF">
        <w:rPr>
          <w:rStyle w:val="libAlaemChar"/>
          <w:rtl/>
        </w:rPr>
        <w:t>عليه‌السلام</w:t>
      </w:r>
      <w:r>
        <w:rPr>
          <w:rtl/>
          <w:lang w:bidi="fa-IR"/>
        </w:rPr>
        <w:t xml:space="preserve"> وخلافته</w:t>
      </w:r>
      <w:r w:rsidR="00762961">
        <w:rPr>
          <w:rtl/>
          <w:lang w:bidi="fa-IR"/>
        </w:rPr>
        <w:t xml:space="preserve">، </w:t>
      </w:r>
      <w:r>
        <w:rPr>
          <w:rtl/>
          <w:lang w:bidi="fa-IR"/>
        </w:rPr>
        <w:t xml:space="preserve">أخذ بيد علي </w:t>
      </w:r>
      <w:r w:rsidR="004E2DBF" w:rsidRPr="004E2DBF">
        <w:rPr>
          <w:rStyle w:val="libAlaemChar"/>
          <w:rtl/>
        </w:rPr>
        <w:t>عليه‌السلام</w:t>
      </w:r>
      <w:r>
        <w:rPr>
          <w:rtl/>
          <w:lang w:bidi="fa-IR"/>
        </w:rPr>
        <w:t xml:space="preserve"> ورفعه عالياً</w:t>
      </w:r>
      <w:r w:rsidR="00762961">
        <w:rPr>
          <w:rtl/>
          <w:lang w:bidi="fa-IR"/>
        </w:rPr>
        <w:t xml:space="preserve">، </w:t>
      </w:r>
      <w:r>
        <w:rPr>
          <w:rtl/>
          <w:lang w:bidi="fa-IR"/>
        </w:rPr>
        <w:t>حيث يراه جميع الحضّار والمجتمعين في هذا المؤتمر العالمي</w:t>
      </w:r>
      <w:r w:rsidR="00762961">
        <w:rPr>
          <w:rtl/>
          <w:lang w:bidi="fa-IR"/>
        </w:rPr>
        <w:t xml:space="preserve">، </w:t>
      </w:r>
      <w:r>
        <w:rPr>
          <w:rtl/>
          <w:lang w:bidi="fa-IR"/>
        </w:rPr>
        <w:t xml:space="preserve">ثمّ دعا </w:t>
      </w:r>
      <w:r w:rsidR="005E7357" w:rsidRPr="005E7357">
        <w:rPr>
          <w:rStyle w:val="libAlaemChar"/>
          <w:rtl/>
        </w:rPr>
        <w:t>صلى‌الله‌عليه‌وآله</w:t>
      </w:r>
      <w:r>
        <w:rPr>
          <w:rtl/>
          <w:lang w:bidi="fa-IR"/>
        </w:rPr>
        <w:t xml:space="preserve"> لمَن يتولى علياً وينصره</w:t>
      </w:r>
      <w:r w:rsidR="00762961">
        <w:rPr>
          <w:rtl/>
          <w:lang w:bidi="fa-IR"/>
        </w:rPr>
        <w:t xml:space="preserve">، </w:t>
      </w:r>
      <w:r>
        <w:rPr>
          <w:rtl/>
          <w:lang w:bidi="fa-IR"/>
        </w:rPr>
        <w:t>ولعن مَن عاداه وخذله</w:t>
      </w:r>
      <w:r w:rsidR="00762961">
        <w:rPr>
          <w:rtl/>
          <w:lang w:bidi="fa-IR"/>
        </w:rPr>
        <w:t xml:space="preserve">، </w:t>
      </w:r>
      <w:r>
        <w:rPr>
          <w:rtl/>
          <w:lang w:bidi="fa-IR"/>
        </w:rPr>
        <w:t>وبعد ذلك أمر</w:t>
      </w:r>
    </w:p>
    <w:p w:rsidR="009D15C6" w:rsidRDefault="005E7357" w:rsidP="005E7357">
      <w:pPr>
        <w:pStyle w:val="libLine"/>
        <w:rPr>
          <w:rtl/>
          <w:lang w:bidi="fa-IR"/>
        </w:rPr>
      </w:pPr>
      <w:r>
        <w:rPr>
          <w:rtl/>
          <w:lang w:bidi="fa-IR"/>
        </w:rPr>
        <w:t>____________________</w:t>
      </w:r>
    </w:p>
    <w:p w:rsidR="009D15C6" w:rsidRDefault="009D15C6" w:rsidP="00D06961">
      <w:pPr>
        <w:pStyle w:val="libFootnote0"/>
        <w:rPr>
          <w:rtl/>
          <w:lang w:bidi="fa-IR"/>
        </w:rPr>
      </w:pPr>
      <w:r w:rsidRPr="00D06961">
        <w:rPr>
          <w:rtl/>
        </w:rPr>
        <w:t>(1)</w:t>
      </w:r>
      <w:r w:rsidR="00D35AAE">
        <w:rPr>
          <w:rtl/>
          <w:lang w:bidi="fa-IR"/>
        </w:rPr>
        <w:t xml:space="preserve"> الغدير للعلاّمة المحقّق السيد عبد العزيز الطباطبائي</w:t>
      </w:r>
      <w:r w:rsidR="00FB38D2">
        <w:rPr>
          <w:rtl/>
          <w:lang w:bidi="fa-IR"/>
        </w:rPr>
        <w:t>:</w:t>
      </w:r>
      <w:r w:rsidR="00D35AAE">
        <w:rPr>
          <w:rtl/>
          <w:lang w:bidi="fa-IR"/>
        </w:rPr>
        <w:t xml:space="preserve"> 23 </w:t>
      </w:r>
      <w:r w:rsidR="00762961">
        <w:rPr>
          <w:rtl/>
          <w:lang w:bidi="fa-IR"/>
        </w:rPr>
        <w:t>-</w:t>
      </w:r>
      <w:r w:rsidR="00D35AAE">
        <w:rPr>
          <w:rtl/>
          <w:lang w:bidi="fa-IR"/>
        </w:rPr>
        <w:t xml:space="preserve"> 233.</w:t>
      </w:r>
    </w:p>
    <w:p w:rsidR="009D15C6" w:rsidRDefault="009D15C6" w:rsidP="009D15C6">
      <w:pPr>
        <w:pStyle w:val="libNormal"/>
        <w:rPr>
          <w:rtl/>
          <w:lang w:bidi="fa-IR"/>
        </w:rPr>
      </w:pPr>
      <w:r>
        <w:rPr>
          <w:rtl/>
          <w:lang w:bidi="fa-IR"/>
        </w:rPr>
        <w:br w:type="page"/>
      </w:r>
    </w:p>
    <w:p w:rsidR="009D15C6" w:rsidRDefault="00D35AAE" w:rsidP="00D06961">
      <w:pPr>
        <w:pStyle w:val="libNormal0"/>
        <w:rPr>
          <w:rtl/>
          <w:lang w:bidi="fa-IR"/>
        </w:rPr>
      </w:pPr>
      <w:r>
        <w:rPr>
          <w:rtl/>
          <w:lang w:bidi="fa-IR"/>
        </w:rPr>
        <w:lastRenderedPageBreak/>
        <w:t>الناس الذين اجتمعوا في هذا المؤتمر</w:t>
      </w:r>
      <w:r w:rsidR="00762961">
        <w:rPr>
          <w:rtl/>
          <w:lang w:bidi="fa-IR"/>
        </w:rPr>
        <w:t xml:space="preserve">، </w:t>
      </w:r>
      <w:r>
        <w:rPr>
          <w:rtl/>
          <w:lang w:bidi="fa-IR"/>
        </w:rPr>
        <w:t>بأن يقوموا فرداً فرداً ويبايعوا علياً</w:t>
      </w:r>
      <w:r w:rsidR="00762961">
        <w:rPr>
          <w:rtl/>
          <w:lang w:bidi="fa-IR"/>
        </w:rPr>
        <w:t xml:space="preserve">، </w:t>
      </w:r>
      <w:r>
        <w:rPr>
          <w:rtl/>
          <w:lang w:bidi="fa-IR"/>
        </w:rPr>
        <w:t>ويسلّموا عليه بالإمرة والخلافة طوعاً</w:t>
      </w:r>
      <w:r w:rsidR="009D15C6">
        <w:rPr>
          <w:rtl/>
          <w:lang w:bidi="fa-IR"/>
        </w:rPr>
        <w:t>.</w:t>
      </w:r>
      <w:r>
        <w:rPr>
          <w:rtl/>
          <w:lang w:bidi="fa-IR"/>
        </w:rPr>
        <w:t>وقد طالت هذه البيعة من ضحى ذاك اليوم حتى غروبه</w:t>
      </w:r>
      <w:r w:rsidR="00762961">
        <w:rPr>
          <w:rtl/>
          <w:lang w:bidi="fa-IR"/>
        </w:rPr>
        <w:t xml:space="preserve">، </w:t>
      </w:r>
      <w:r>
        <w:rPr>
          <w:rtl/>
          <w:lang w:bidi="fa-IR"/>
        </w:rPr>
        <w:t xml:space="preserve">وحتى نساء النبي </w:t>
      </w:r>
      <w:r w:rsidR="005E7357" w:rsidRPr="005E7357">
        <w:rPr>
          <w:rStyle w:val="libAlaemChar"/>
          <w:rtl/>
        </w:rPr>
        <w:t>صلى‌الله‌عليه‌وآله</w:t>
      </w:r>
      <w:r>
        <w:rPr>
          <w:rtl/>
          <w:lang w:bidi="fa-IR"/>
        </w:rPr>
        <w:t xml:space="preserve"> وسائر المؤمنات جِئنَ فوضعنَ أيديهنّ في الطشت </w:t>
      </w:r>
      <w:r w:rsidR="00762961">
        <w:rPr>
          <w:rtl/>
          <w:lang w:bidi="fa-IR"/>
        </w:rPr>
        <w:t>-</w:t>
      </w:r>
      <w:r>
        <w:rPr>
          <w:rtl/>
          <w:lang w:bidi="fa-IR"/>
        </w:rPr>
        <w:t xml:space="preserve"> الذي وضع أمير المؤمنين الإمام علي </w:t>
      </w:r>
      <w:r w:rsidR="004E2DBF" w:rsidRPr="004E2DBF">
        <w:rPr>
          <w:rStyle w:val="libAlaemChar"/>
          <w:rtl/>
        </w:rPr>
        <w:t>عليه‌السلام</w:t>
      </w:r>
      <w:r>
        <w:rPr>
          <w:rtl/>
          <w:lang w:bidi="fa-IR"/>
        </w:rPr>
        <w:t xml:space="preserve"> يده فيه </w:t>
      </w:r>
      <w:r w:rsidR="00762961">
        <w:rPr>
          <w:rtl/>
          <w:lang w:bidi="fa-IR"/>
        </w:rPr>
        <w:t>-</w:t>
      </w:r>
      <w:r>
        <w:rPr>
          <w:rtl/>
          <w:lang w:bidi="fa-IR"/>
        </w:rPr>
        <w:t xml:space="preserve"> وهو خلف الخيمة فبايعنَه على الخلافة والولاية</w:t>
      </w:r>
      <w:r w:rsidR="00762961">
        <w:rPr>
          <w:rtl/>
          <w:lang w:bidi="fa-IR"/>
        </w:rPr>
        <w:t xml:space="preserve">، </w:t>
      </w:r>
      <w:r>
        <w:rPr>
          <w:rtl/>
          <w:lang w:bidi="fa-IR"/>
        </w:rPr>
        <w:t>وبهذه الطريقة أعلن المسلمون آنذاك بأجمعهم التزامهم</w:t>
      </w:r>
      <w:r w:rsidR="00762961">
        <w:rPr>
          <w:rtl/>
          <w:lang w:bidi="fa-IR"/>
        </w:rPr>
        <w:t xml:space="preserve">، </w:t>
      </w:r>
      <w:r>
        <w:rPr>
          <w:rtl/>
          <w:lang w:bidi="fa-IR"/>
        </w:rPr>
        <w:t xml:space="preserve">بالانقياد والطاعة لأمير المؤمنين علي بن أبي طالب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هذه خلاصة حديث الغدير</w:t>
      </w:r>
      <w:r w:rsidR="009D15C6">
        <w:rPr>
          <w:rtl/>
          <w:lang w:bidi="fa-IR"/>
        </w:rPr>
        <w:t>.</w:t>
      </w:r>
      <w:r>
        <w:rPr>
          <w:rtl/>
          <w:lang w:bidi="fa-IR"/>
        </w:rPr>
        <w:t>أبو بكر يروي حديث الغدير</w:t>
      </w:r>
      <w:r w:rsidR="00FB38D2">
        <w:rPr>
          <w:rtl/>
          <w:lang w:bidi="fa-IR"/>
        </w:rPr>
        <w:t>:</w:t>
      </w:r>
      <w:r>
        <w:rPr>
          <w:rtl/>
          <w:lang w:bidi="fa-IR"/>
        </w:rPr>
        <w:t xml:space="preserve"> ولمّا كان موضوع كتابنا هذا</w:t>
      </w:r>
      <w:r w:rsidR="00762961">
        <w:rPr>
          <w:rtl/>
          <w:lang w:bidi="fa-IR"/>
        </w:rPr>
        <w:t xml:space="preserve">، </w:t>
      </w:r>
      <w:r>
        <w:rPr>
          <w:rtl/>
          <w:lang w:bidi="fa-IR"/>
        </w:rPr>
        <w:t>هو نقل روايات الخلفاء واعترافاتهم</w:t>
      </w:r>
      <w:r w:rsidR="00762961">
        <w:rPr>
          <w:rtl/>
          <w:lang w:bidi="fa-IR"/>
        </w:rPr>
        <w:t xml:space="preserve">، </w:t>
      </w:r>
      <w:r>
        <w:rPr>
          <w:rtl/>
          <w:lang w:bidi="fa-IR"/>
        </w:rPr>
        <w:t xml:space="preserve">التي أقرّوا بها بأولوية الإمام علي </w:t>
      </w:r>
      <w:r w:rsidR="004E2DBF" w:rsidRPr="004E2DBF">
        <w:rPr>
          <w:rStyle w:val="libAlaemChar"/>
          <w:rtl/>
        </w:rPr>
        <w:t>عليه‌السلام</w:t>
      </w:r>
      <w:r w:rsidR="00762961">
        <w:rPr>
          <w:rtl/>
          <w:lang w:bidi="fa-IR"/>
        </w:rPr>
        <w:t xml:space="preserve">، </w:t>
      </w:r>
      <w:r>
        <w:rPr>
          <w:rtl/>
          <w:lang w:bidi="fa-IR"/>
        </w:rPr>
        <w:t>يجدر بنا أن نلفت أبصار القرّاء الكرام إلى حقيقتين مهمتين</w:t>
      </w:r>
      <w:r w:rsidR="00762961">
        <w:rPr>
          <w:rtl/>
          <w:lang w:bidi="fa-IR"/>
        </w:rPr>
        <w:t xml:space="preserve">، </w:t>
      </w:r>
      <w:r>
        <w:rPr>
          <w:rtl/>
          <w:lang w:bidi="fa-IR"/>
        </w:rPr>
        <w:t>بلغتا من الأهمية حدّها الأقصى</w:t>
      </w:r>
      <w:r w:rsidR="00762961">
        <w:rPr>
          <w:rtl/>
          <w:lang w:bidi="fa-IR"/>
        </w:rPr>
        <w:t xml:space="preserve">، </w:t>
      </w:r>
      <w:r>
        <w:rPr>
          <w:rtl/>
          <w:lang w:bidi="fa-IR"/>
        </w:rPr>
        <w:t>حتى يذهب الزَبد جفاء ويبقى ما ينفع الناس</w:t>
      </w:r>
      <w:r w:rsidR="00FB38D2">
        <w:rPr>
          <w:rtl/>
          <w:lang w:bidi="fa-IR"/>
        </w:rPr>
        <w:t>:</w:t>
      </w:r>
    </w:p>
    <w:p w:rsidR="009D15C6" w:rsidRDefault="00D35AAE" w:rsidP="00D35AAE">
      <w:pPr>
        <w:pStyle w:val="libNormal"/>
        <w:rPr>
          <w:rtl/>
          <w:lang w:bidi="fa-IR"/>
        </w:rPr>
      </w:pPr>
      <w:r w:rsidRPr="00D06961">
        <w:rPr>
          <w:rStyle w:val="libBold1Char"/>
          <w:rtl/>
        </w:rPr>
        <w:t>الأُولى</w:t>
      </w:r>
      <w:r w:rsidR="00FB38D2">
        <w:rPr>
          <w:rtl/>
          <w:lang w:bidi="fa-IR"/>
        </w:rPr>
        <w:t>:</w:t>
      </w:r>
      <w:r>
        <w:rPr>
          <w:rtl/>
          <w:lang w:bidi="fa-IR"/>
        </w:rPr>
        <w:t xml:space="preserve"> قال أكثر الحفّاظ والمؤرّخين السنيين</w:t>
      </w:r>
      <w:r w:rsidR="00762961">
        <w:rPr>
          <w:rtl/>
          <w:lang w:bidi="fa-IR"/>
        </w:rPr>
        <w:t xml:space="preserve">، </w:t>
      </w:r>
      <w:r>
        <w:rPr>
          <w:rtl/>
          <w:lang w:bidi="fa-IR"/>
        </w:rPr>
        <w:t>الذين رووا حديث الغدير في كتبهم ورسائلهم</w:t>
      </w:r>
      <w:r w:rsidR="00762961">
        <w:rPr>
          <w:rtl/>
          <w:lang w:bidi="fa-IR"/>
        </w:rPr>
        <w:t xml:space="preserve">، </w:t>
      </w:r>
      <w:r>
        <w:rPr>
          <w:rtl/>
          <w:lang w:bidi="fa-IR"/>
        </w:rPr>
        <w:t>أو صنّفوا كتاباً مستقلاً وخاصاً بموضوع الغدير</w:t>
      </w:r>
      <w:r w:rsidR="00FB38D2">
        <w:rPr>
          <w:rtl/>
          <w:lang w:bidi="fa-IR"/>
        </w:rPr>
        <w:t>:</w:t>
      </w:r>
      <w:r>
        <w:rPr>
          <w:rtl/>
          <w:lang w:bidi="fa-IR"/>
        </w:rPr>
        <w:t xml:space="preserve"> إنّ أبا بكر وعمر وعثمان كانوا في مقدمة الرواة لحديث الغدير</w:t>
      </w:r>
      <w:r w:rsidR="00762961">
        <w:rPr>
          <w:rtl/>
          <w:lang w:bidi="fa-IR"/>
        </w:rPr>
        <w:t xml:space="preserve">، </w:t>
      </w:r>
      <w:r>
        <w:rPr>
          <w:rtl/>
          <w:lang w:bidi="fa-IR"/>
        </w:rPr>
        <w:t xml:space="preserve">الذين نقلوا قول النبي </w:t>
      </w:r>
      <w:r w:rsidR="005E7357" w:rsidRPr="005E7357">
        <w:rPr>
          <w:rStyle w:val="libAlaemChar"/>
          <w:rtl/>
        </w:rPr>
        <w:t>صلى‌الله‌عليه‌وآله</w:t>
      </w:r>
      <w:r>
        <w:rPr>
          <w:rtl/>
          <w:lang w:bidi="fa-IR"/>
        </w:rPr>
        <w:t xml:space="preserve"> لعلي </w:t>
      </w:r>
      <w:r w:rsidR="004E2DBF" w:rsidRPr="004E2DBF">
        <w:rPr>
          <w:rStyle w:val="libAlaemChar"/>
          <w:rtl/>
        </w:rPr>
        <w:t>عليه‌السلام</w:t>
      </w:r>
      <w:r w:rsidR="00FB38D2">
        <w:rPr>
          <w:rtl/>
          <w:lang w:bidi="fa-IR"/>
        </w:rPr>
        <w:t>:</w:t>
      </w:r>
      <w:r>
        <w:rPr>
          <w:rtl/>
          <w:lang w:bidi="fa-IR"/>
        </w:rPr>
        <w:t xml:space="preserve"> ( مَن كنت مولاه فهذا علي مولاه )</w:t>
      </w:r>
      <w:r w:rsidR="009D15C6">
        <w:rPr>
          <w:rtl/>
          <w:lang w:bidi="fa-IR"/>
        </w:rPr>
        <w:t>.</w:t>
      </w:r>
    </w:p>
    <w:p w:rsidR="009D15C6" w:rsidRDefault="00D35AAE" w:rsidP="00D35AAE">
      <w:pPr>
        <w:pStyle w:val="libNormal"/>
        <w:rPr>
          <w:rtl/>
          <w:lang w:bidi="fa-IR"/>
        </w:rPr>
      </w:pPr>
      <w:r w:rsidRPr="00D06961">
        <w:rPr>
          <w:rStyle w:val="libBold1Char"/>
          <w:rtl/>
        </w:rPr>
        <w:t>الثانية</w:t>
      </w:r>
      <w:r w:rsidR="00FB38D2">
        <w:rPr>
          <w:rtl/>
          <w:lang w:bidi="fa-IR"/>
        </w:rPr>
        <w:t>:</w:t>
      </w:r>
      <w:r>
        <w:rPr>
          <w:rtl/>
          <w:lang w:bidi="fa-IR"/>
        </w:rPr>
        <w:t xml:space="preserve"> روى أكثر من ستين عالماً وحافظا ومؤرّخاً</w:t>
      </w:r>
      <w:r w:rsidR="00762961">
        <w:rPr>
          <w:rtl/>
          <w:lang w:bidi="fa-IR"/>
        </w:rPr>
        <w:t xml:space="preserve">، </w:t>
      </w:r>
      <w:r>
        <w:rPr>
          <w:rtl/>
          <w:lang w:bidi="fa-IR"/>
        </w:rPr>
        <w:t>بأنّ أبا بكر وعمر هما أَوّل مَن بارك وهنّأ علياً بالخلافة والولاية</w:t>
      </w:r>
      <w:r w:rsidR="00762961">
        <w:rPr>
          <w:rtl/>
          <w:lang w:bidi="fa-IR"/>
        </w:rPr>
        <w:t xml:space="preserve">، </w:t>
      </w:r>
      <w:r>
        <w:rPr>
          <w:rtl/>
          <w:lang w:bidi="fa-IR"/>
        </w:rPr>
        <w:t>وقالا له</w:t>
      </w:r>
      <w:r w:rsidR="00FB38D2">
        <w:rPr>
          <w:rtl/>
          <w:lang w:bidi="fa-IR"/>
        </w:rPr>
        <w:t>:</w:t>
      </w:r>
      <w:r>
        <w:rPr>
          <w:rtl/>
          <w:lang w:bidi="fa-IR"/>
        </w:rPr>
        <w:t xml:space="preserve"> بخ بخ لك يا علي</w:t>
      </w:r>
      <w:r w:rsidR="00762961">
        <w:rPr>
          <w:rtl/>
          <w:lang w:bidi="fa-IR"/>
        </w:rPr>
        <w:t xml:space="preserve">، </w:t>
      </w:r>
      <w:r>
        <w:rPr>
          <w:rtl/>
          <w:lang w:bidi="fa-IR"/>
        </w:rPr>
        <w:t>أو قالا له</w:t>
      </w:r>
      <w:r w:rsidR="00FB38D2">
        <w:rPr>
          <w:rtl/>
          <w:lang w:bidi="fa-IR"/>
        </w:rPr>
        <w:t>:</w:t>
      </w:r>
      <w:r>
        <w:rPr>
          <w:rtl/>
          <w:lang w:bidi="fa-IR"/>
        </w:rPr>
        <w:t xml:space="preserve"> أصبحت وأمسيت مولى كل مؤمن</w:t>
      </w:r>
      <w:r w:rsidR="00762961">
        <w:rPr>
          <w:rtl/>
          <w:lang w:bidi="fa-IR"/>
        </w:rPr>
        <w:t xml:space="preserve">، </w:t>
      </w:r>
      <w:r>
        <w:rPr>
          <w:rtl/>
          <w:lang w:bidi="fa-IR"/>
        </w:rPr>
        <w:t>وذلك عندما انتهت مراسيم حفل الغدير</w:t>
      </w:r>
      <w:r w:rsidR="00762961">
        <w:rPr>
          <w:rtl/>
          <w:lang w:bidi="fa-IR"/>
        </w:rPr>
        <w:t xml:space="preserve">، </w:t>
      </w:r>
      <w:r>
        <w:rPr>
          <w:rtl/>
          <w:lang w:bidi="fa-IR"/>
        </w:rPr>
        <w:t xml:space="preserve">وإعلان النبي </w:t>
      </w:r>
      <w:r w:rsidR="005E7357" w:rsidRPr="005E7357">
        <w:rPr>
          <w:rStyle w:val="libAlaemChar"/>
          <w:rtl/>
        </w:rPr>
        <w:t>صلى‌الله‌عليه‌وآله</w:t>
      </w:r>
      <w:r>
        <w:rPr>
          <w:rtl/>
          <w:lang w:bidi="fa-IR"/>
        </w:rPr>
        <w:t xml:space="preserve"> بأنّ علياً هو مولى المؤمنين</w:t>
      </w:r>
      <w:r w:rsidR="00762961">
        <w:rPr>
          <w:rtl/>
          <w:lang w:bidi="fa-IR"/>
        </w:rPr>
        <w:t xml:space="preserve">، </w:t>
      </w:r>
      <w:r>
        <w:rPr>
          <w:rtl/>
          <w:lang w:bidi="fa-IR"/>
        </w:rPr>
        <w:t xml:space="preserve">وبعد ما أمر الناس بالبيعة لعلي </w:t>
      </w:r>
      <w:r w:rsidR="004E2DBF" w:rsidRPr="004E2DBF">
        <w:rPr>
          <w:rStyle w:val="libAlaemChar"/>
          <w:rtl/>
        </w:rPr>
        <w:t>عليه‌السلام</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وممّن روى حديث الغدير </w:t>
      </w:r>
      <w:r w:rsidR="00762961">
        <w:rPr>
          <w:rtl/>
          <w:lang w:bidi="fa-IR"/>
        </w:rPr>
        <w:t>-</w:t>
      </w:r>
      <w:r>
        <w:rPr>
          <w:rtl/>
          <w:lang w:bidi="fa-IR"/>
        </w:rPr>
        <w:t xml:space="preserve"> حديث ( مَن كنت مولاه فعلي مولاه ) </w:t>
      </w:r>
      <w:r w:rsidR="00762961">
        <w:rPr>
          <w:rtl/>
          <w:lang w:bidi="fa-IR"/>
        </w:rPr>
        <w:t>-</w:t>
      </w:r>
      <w:r>
        <w:rPr>
          <w:rtl/>
          <w:lang w:bidi="fa-IR"/>
        </w:rPr>
        <w:t xml:space="preserve"> عن أبي بكر</w:t>
      </w:r>
      <w:r w:rsidR="00FB38D2">
        <w:rPr>
          <w:rtl/>
          <w:lang w:bidi="fa-IR"/>
        </w:rPr>
        <w:t>:</w:t>
      </w:r>
    </w:p>
    <w:p w:rsidR="009D15C6" w:rsidRDefault="00D35AAE" w:rsidP="00D35AAE">
      <w:pPr>
        <w:pStyle w:val="libNormal"/>
        <w:rPr>
          <w:rtl/>
          <w:lang w:bidi="fa-IR"/>
        </w:rPr>
      </w:pPr>
      <w:r>
        <w:rPr>
          <w:rtl/>
          <w:lang w:bidi="fa-IR"/>
        </w:rPr>
        <w:t xml:space="preserve">1 - الحافظ ابن عقدة </w:t>
      </w:r>
      <w:r w:rsidR="00762961">
        <w:rPr>
          <w:rtl/>
          <w:lang w:bidi="fa-IR"/>
        </w:rPr>
        <w:t>-</w:t>
      </w:r>
      <w:r>
        <w:rPr>
          <w:rtl/>
          <w:lang w:bidi="fa-IR"/>
        </w:rPr>
        <w:t xml:space="preserve"> 333 ه</w:t>
      </w:r>
      <w:r w:rsidR="003A56C4">
        <w:rPr>
          <w:rtl/>
          <w:lang w:bidi="fa-IR"/>
        </w:rPr>
        <w:t xml:space="preserve">-‍ </w:t>
      </w:r>
      <w:r>
        <w:rPr>
          <w:rtl/>
          <w:lang w:bidi="fa-IR"/>
        </w:rPr>
        <w:t>قد روى عن مِئة وخمس صحابياً رووا حديث الغدير</w:t>
      </w:r>
      <w:r w:rsidR="00762961">
        <w:rPr>
          <w:rtl/>
          <w:lang w:bidi="fa-IR"/>
        </w:rPr>
        <w:t xml:space="preserve">، </w:t>
      </w:r>
      <w:r>
        <w:rPr>
          <w:rtl/>
          <w:lang w:bidi="fa-IR"/>
        </w:rPr>
        <w:t>ويذكر في كتابه ( حديث الولاية ) أسماء الرواة وقبائلهم</w:t>
      </w:r>
      <w:r w:rsidR="00762961">
        <w:rPr>
          <w:rtl/>
          <w:lang w:bidi="fa-IR"/>
        </w:rPr>
        <w:t xml:space="preserve">، </w:t>
      </w:r>
      <w:r>
        <w:rPr>
          <w:rtl/>
          <w:lang w:bidi="fa-IR"/>
        </w:rPr>
        <w:t>ثمّ يخص بالذكر ثمانية عشر راوٍ دون أن يذكر خصائصهم</w:t>
      </w:r>
      <w:r w:rsidR="00762961">
        <w:rPr>
          <w:rtl/>
          <w:lang w:bidi="fa-IR"/>
        </w:rPr>
        <w:t xml:space="preserve">، </w:t>
      </w:r>
      <w:r>
        <w:rPr>
          <w:rtl/>
          <w:lang w:bidi="fa-IR"/>
        </w:rPr>
        <w:t>ثمّ يقول</w:t>
      </w:r>
      <w:r w:rsidR="00FB38D2">
        <w:rPr>
          <w:rtl/>
          <w:lang w:bidi="fa-IR"/>
        </w:rPr>
        <w:t>:</w:t>
      </w:r>
      <w:r>
        <w:rPr>
          <w:rtl/>
          <w:lang w:bidi="fa-IR"/>
        </w:rPr>
        <w:t xml:space="preserve"> إنّ أَوّل مَن روى حديث الغدير هو أبو بكر بن أبي قحافة التيمي </w:t>
      </w:r>
      <w:r w:rsidR="00762961">
        <w:rPr>
          <w:rtl/>
          <w:lang w:bidi="fa-IR"/>
        </w:rPr>
        <w:t>-</w:t>
      </w:r>
      <w:r>
        <w:rPr>
          <w:rtl/>
          <w:lang w:bidi="fa-IR"/>
        </w:rPr>
        <w:t xml:space="preserve"> 13 ه</w:t>
      </w:r>
      <w:r w:rsidR="003A56C4">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2 - القاضي أبو بكر الجعابي </w:t>
      </w:r>
      <w:r w:rsidR="00762961">
        <w:rPr>
          <w:rtl/>
          <w:lang w:bidi="fa-IR"/>
        </w:rPr>
        <w:t>-</w:t>
      </w:r>
      <w:r>
        <w:rPr>
          <w:rtl/>
          <w:lang w:bidi="fa-IR"/>
        </w:rPr>
        <w:t xml:space="preserve"> 356 ه</w:t>
      </w:r>
      <w:r w:rsidR="003A56C4">
        <w:rPr>
          <w:rtl/>
          <w:lang w:bidi="fa-IR"/>
        </w:rPr>
        <w:t xml:space="preserve">-‍ </w:t>
      </w:r>
      <w:r>
        <w:rPr>
          <w:rtl/>
          <w:lang w:bidi="fa-IR"/>
        </w:rPr>
        <w:t>روى حديث الغدير عن مِئة وخمس وعشرين طريقاً من الصحابة</w:t>
      </w:r>
      <w:r w:rsidR="00762961">
        <w:rPr>
          <w:rtl/>
          <w:lang w:bidi="fa-IR"/>
        </w:rPr>
        <w:t xml:space="preserve">، </w:t>
      </w:r>
      <w:r>
        <w:rPr>
          <w:rtl/>
          <w:lang w:bidi="fa-IR"/>
        </w:rPr>
        <w:t xml:space="preserve">منهم أبي بكر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 xml:space="preserve">3 - واستخرج العلاّمة منصور اللاتي الرازي </w:t>
      </w:r>
      <w:r w:rsidR="00762961">
        <w:rPr>
          <w:rtl/>
          <w:lang w:bidi="fa-IR"/>
        </w:rPr>
        <w:t>-</w:t>
      </w:r>
      <w:r>
        <w:rPr>
          <w:rtl/>
          <w:lang w:bidi="fa-IR"/>
        </w:rPr>
        <w:t xml:space="preserve"> من أعلام القرن الخامس </w:t>
      </w:r>
      <w:r w:rsidR="00762961">
        <w:rPr>
          <w:rtl/>
          <w:lang w:bidi="fa-IR"/>
        </w:rPr>
        <w:t>-</w:t>
      </w:r>
      <w:r>
        <w:rPr>
          <w:rtl/>
          <w:lang w:bidi="fa-IR"/>
        </w:rPr>
        <w:t xml:space="preserve"> في كتابه ( حديث الغدير ) أسماء مَن روى حديث الغدير مرتّباً على حروف المعجم</w:t>
      </w:r>
      <w:r w:rsidR="00762961">
        <w:rPr>
          <w:rtl/>
          <w:lang w:bidi="fa-IR"/>
        </w:rPr>
        <w:t xml:space="preserve">، </w:t>
      </w:r>
      <w:r>
        <w:rPr>
          <w:rtl/>
          <w:lang w:bidi="fa-IR"/>
        </w:rPr>
        <w:t xml:space="preserve">وذكر منهم أبا بكر </w:t>
      </w:r>
      <w:r w:rsidRPr="005E7357">
        <w:rPr>
          <w:rStyle w:val="libFootnotenumChar"/>
          <w:rtl/>
        </w:rPr>
        <w:t>(3)</w:t>
      </w:r>
      <w:r w:rsidR="009D15C6">
        <w:rPr>
          <w:rtl/>
          <w:lang w:bidi="fa-IR"/>
        </w:rPr>
        <w:t>.</w:t>
      </w:r>
    </w:p>
    <w:p w:rsidR="00D06961" w:rsidRDefault="00D35AAE" w:rsidP="00D06961">
      <w:pPr>
        <w:pStyle w:val="libNormal"/>
        <w:rPr>
          <w:rtl/>
          <w:lang w:bidi="fa-IR"/>
        </w:rPr>
      </w:pPr>
      <w:r>
        <w:rPr>
          <w:rtl/>
          <w:lang w:bidi="fa-IR"/>
        </w:rPr>
        <w:t xml:space="preserve">4 - قال العلاّمة ابن المغازلي الشافعي </w:t>
      </w:r>
      <w:r w:rsidR="00762961">
        <w:rPr>
          <w:rtl/>
          <w:lang w:bidi="fa-IR"/>
        </w:rPr>
        <w:t>-</w:t>
      </w:r>
      <w:r>
        <w:rPr>
          <w:rtl/>
          <w:lang w:bidi="fa-IR"/>
        </w:rPr>
        <w:t xml:space="preserve"> 484 ه‍</w:t>
      </w:r>
      <w:r w:rsidR="00762961">
        <w:rPr>
          <w:rtl/>
          <w:lang w:bidi="fa-IR"/>
        </w:rPr>
        <w:t>-</w:t>
      </w:r>
      <w:r w:rsidR="00FB38D2">
        <w:rPr>
          <w:rtl/>
          <w:lang w:bidi="fa-IR"/>
        </w:rPr>
        <w:t>:</w:t>
      </w:r>
      <w:r>
        <w:rPr>
          <w:rtl/>
          <w:lang w:bidi="fa-IR"/>
        </w:rPr>
        <w:t xml:space="preserve"> وقد روى حديث غدير خم عن رسول الله </w:t>
      </w:r>
      <w:r w:rsidR="005E7357" w:rsidRPr="005E7357">
        <w:rPr>
          <w:rStyle w:val="libAlaemChar"/>
          <w:rtl/>
        </w:rPr>
        <w:t>صلى‌الله‌عليه‌وآله</w:t>
      </w:r>
      <w:r>
        <w:rPr>
          <w:rtl/>
          <w:lang w:bidi="fa-IR"/>
        </w:rPr>
        <w:t xml:space="preserve"> نحو من مِئة نفس</w:t>
      </w:r>
      <w:r w:rsidR="00762961">
        <w:rPr>
          <w:rtl/>
          <w:lang w:bidi="fa-IR"/>
        </w:rPr>
        <w:t xml:space="preserve">، </w:t>
      </w:r>
      <w:r>
        <w:rPr>
          <w:rtl/>
          <w:lang w:bidi="fa-IR"/>
        </w:rPr>
        <w:t>منهم العشرة المبشّرة</w:t>
      </w:r>
      <w:r w:rsidR="00762961">
        <w:rPr>
          <w:rtl/>
          <w:lang w:bidi="fa-IR"/>
        </w:rPr>
        <w:t xml:space="preserve">، </w:t>
      </w:r>
      <w:r>
        <w:rPr>
          <w:rtl/>
          <w:lang w:bidi="fa-IR"/>
        </w:rPr>
        <w:t>وهم</w:t>
      </w:r>
      <w:r w:rsidR="00FB38D2">
        <w:rPr>
          <w:rtl/>
          <w:lang w:bidi="fa-IR"/>
        </w:rPr>
        <w:t>:</w:t>
      </w:r>
      <w:r>
        <w:rPr>
          <w:rtl/>
          <w:lang w:bidi="fa-IR"/>
        </w:rPr>
        <w:t xml:space="preserve"> </w:t>
      </w:r>
      <w:r w:rsidR="00C23961">
        <w:rPr>
          <w:rtl/>
          <w:lang w:bidi="fa-IR"/>
        </w:rPr>
        <w:t>أبو بكر وعثمان وطلحة والزبير</w:t>
      </w:r>
      <w:r>
        <w:rPr>
          <w:rtl/>
          <w:lang w:bidi="fa-IR"/>
        </w:rPr>
        <w:t xml:space="preserve"> وهو حديث ثابت لا أعرف له علة </w:t>
      </w:r>
      <w:r w:rsidRPr="005E7357">
        <w:rPr>
          <w:rStyle w:val="libFootnotenumChar"/>
          <w:rtl/>
        </w:rPr>
        <w:t>(4)</w:t>
      </w:r>
      <w:r w:rsidR="00762961">
        <w:rPr>
          <w:rtl/>
          <w:lang w:bidi="fa-IR"/>
        </w:rPr>
        <w:t xml:space="preserve">، </w:t>
      </w:r>
      <w:r>
        <w:rPr>
          <w:rtl/>
          <w:lang w:bidi="fa-IR"/>
        </w:rPr>
        <w:t xml:space="preserve">تفرّد علي </w:t>
      </w:r>
      <w:r w:rsidR="004E2DBF" w:rsidRPr="004E2DBF">
        <w:rPr>
          <w:rStyle w:val="libAlaemChar"/>
          <w:rtl/>
        </w:rPr>
        <w:t>عليه‌السلام</w:t>
      </w:r>
      <w:r>
        <w:rPr>
          <w:rtl/>
          <w:lang w:bidi="fa-IR"/>
        </w:rPr>
        <w:t xml:space="preserve"> بهذه</w:t>
      </w:r>
    </w:p>
    <w:p w:rsidR="009D15C6" w:rsidRDefault="005E7357" w:rsidP="00D06961">
      <w:pPr>
        <w:pStyle w:val="libLine"/>
        <w:rPr>
          <w:rtl/>
          <w:lang w:bidi="fa-IR"/>
        </w:rPr>
      </w:pPr>
      <w:r>
        <w:rPr>
          <w:rtl/>
          <w:lang w:bidi="fa-IR"/>
        </w:rPr>
        <w:t>____________________</w:t>
      </w:r>
    </w:p>
    <w:p w:rsidR="009D15C6" w:rsidRDefault="009D15C6" w:rsidP="003A56C4">
      <w:pPr>
        <w:pStyle w:val="libFootnote0"/>
        <w:rPr>
          <w:rtl/>
          <w:lang w:bidi="fa-IR"/>
        </w:rPr>
      </w:pPr>
      <w:r w:rsidRPr="003A56C4">
        <w:rPr>
          <w:rtl/>
        </w:rPr>
        <w:t>(1)</w:t>
      </w:r>
      <w:r w:rsidR="00D35AAE">
        <w:rPr>
          <w:rtl/>
          <w:lang w:bidi="fa-IR"/>
        </w:rPr>
        <w:t xml:space="preserve"> أسد الغابة 3</w:t>
      </w:r>
      <w:r w:rsidR="00FB38D2">
        <w:rPr>
          <w:rtl/>
          <w:lang w:bidi="fa-IR"/>
        </w:rPr>
        <w:t>:</w:t>
      </w:r>
      <w:r w:rsidR="00D35AAE">
        <w:rPr>
          <w:rtl/>
          <w:lang w:bidi="fa-IR"/>
        </w:rPr>
        <w:t xml:space="preserve"> 274 ترجمة عبد الله بن ياميل</w:t>
      </w:r>
      <w:r w:rsidR="00762961">
        <w:rPr>
          <w:rtl/>
          <w:lang w:bidi="fa-IR"/>
        </w:rPr>
        <w:t xml:space="preserve">، </w:t>
      </w:r>
      <w:r w:rsidR="00D35AAE">
        <w:rPr>
          <w:rtl/>
          <w:lang w:bidi="fa-IR"/>
        </w:rPr>
        <w:t>الإصابة 4</w:t>
      </w:r>
      <w:r w:rsidR="00FB38D2">
        <w:rPr>
          <w:rtl/>
          <w:lang w:bidi="fa-IR"/>
        </w:rPr>
        <w:t>:</w:t>
      </w:r>
      <w:r w:rsidR="00D35AAE">
        <w:rPr>
          <w:rtl/>
          <w:lang w:bidi="fa-IR"/>
        </w:rPr>
        <w:t xml:space="preserve"> 226 ترجمة عبد الله بن ياميل رقم 5047</w:t>
      </w:r>
      <w:r w:rsidR="00762961">
        <w:rPr>
          <w:rtl/>
          <w:lang w:bidi="fa-IR"/>
        </w:rPr>
        <w:t xml:space="preserve">، </w:t>
      </w:r>
      <w:r w:rsidR="00D35AAE">
        <w:rPr>
          <w:rtl/>
          <w:lang w:bidi="fa-IR"/>
        </w:rPr>
        <w:t>الطرائف للسيد ابن طاووس</w:t>
      </w:r>
      <w:r w:rsidR="00FB38D2">
        <w:rPr>
          <w:rtl/>
          <w:lang w:bidi="fa-IR"/>
        </w:rPr>
        <w:t>:</w:t>
      </w:r>
      <w:r w:rsidR="00D35AAE">
        <w:rPr>
          <w:rtl/>
          <w:lang w:bidi="fa-IR"/>
        </w:rPr>
        <w:t xml:space="preserve"> 140.</w:t>
      </w:r>
    </w:p>
    <w:p w:rsidR="009D15C6" w:rsidRDefault="009D15C6" w:rsidP="003A56C4">
      <w:pPr>
        <w:pStyle w:val="libFootnote0"/>
        <w:rPr>
          <w:rtl/>
          <w:lang w:bidi="fa-IR"/>
        </w:rPr>
      </w:pPr>
      <w:r w:rsidRPr="003A56C4">
        <w:rPr>
          <w:rtl/>
        </w:rPr>
        <w:t>(2)</w:t>
      </w:r>
      <w:r w:rsidR="00D35AAE">
        <w:rPr>
          <w:rtl/>
          <w:lang w:bidi="fa-IR"/>
        </w:rPr>
        <w:t xml:space="preserve"> المناقب للسروي 3</w:t>
      </w:r>
      <w:r w:rsidR="00FB38D2">
        <w:rPr>
          <w:rtl/>
          <w:lang w:bidi="fa-IR"/>
        </w:rPr>
        <w:t>:</w:t>
      </w:r>
      <w:r w:rsidR="00D35AAE">
        <w:rPr>
          <w:rtl/>
          <w:lang w:bidi="fa-IR"/>
        </w:rPr>
        <w:t xml:space="preserve"> 25، بحار الأنوار 37</w:t>
      </w:r>
      <w:r w:rsidR="00FB38D2">
        <w:rPr>
          <w:rtl/>
          <w:lang w:bidi="fa-IR"/>
        </w:rPr>
        <w:t>:</w:t>
      </w:r>
      <w:r w:rsidR="00D35AAE">
        <w:rPr>
          <w:rtl/>
          <w:lang w:bidi="fa-IR"/>
        </w:rPr>
        <w:t xml:space="preserve"> 157. وقال رواه صاحب بن عباد وثمانية وسبعون صحابياً من أصحاب رسول الله </w:t>
      </w:r>
      <w:r w:rsidR="005E7357" w:rsidRPr="003A56C4">
        <w:rPr>
          <w:rStyle w:val="libFootnoteAlaemChar"/>
          <w:rtl/>
        </w:rPr>
        <w:t>صلى‌الله‌عليه‌وآله</w:t>
      </w:r>
      <w:r w:rsidR="00762961">
        <w:rPr>
          <w:rtl/>
          <w:lang w:bidi="fa-IR"/>
        </w:rPr>
        <w:t xml:space="preserve">، </w:t>
      </w:r>
      <w:r w:rsidR="00D35AAE">
        <w:rPr>
          <w:rtl/>
          <w:lang w:bidi="fa-IR"/>
        </w:rPr>
        <w:t>منهم</w:t>
      </w:r>
      <w:r w:rsidR="00FB38D2">
        <w:rPr>
          <w:rtl/>
          <w:lang w:bidi="fa-IR"/>
        </w:rPr>
        <w:t>:</w:t>
      </w:r>
      <w:r w:rsidR="00D35AAE">
        <w:rPr>
          <w:rtl/>
          <w:lang w:bidi="fa-IR"/>
        </w:rPr>
        <w:t xml:space="preserve"> أبو بكر</w:t>
      </w:r>
      <w:r w:rsidR="00762961">
        <w:rPr>
          <w:rtl/>
          <w:lang w:bidi="fa-IR"/>
        </w:rPr>
        <w:t xml:space="preserve">، </w:t>
      </w:r>
      <w:r w:rsidR="00D35AAE">
        <w:rPr>
          <w:rtl/>
          <w:lang w:bidi="fa-IR"/>
        </w:rPr>
        <w:t>عمر</w:t>
      </w:r>
      <w:r w:rsidR="00762961">
        <w:rPr>
          <w:rtl/>
          <w:lang w:bidi="fa-IR"/>
        </w:rPr>
        <w:t xml:space="preserve">، </w:t>
      </w:r>
      <w:r w:rsidR="00D35AAE">
        <w:rPr>
          <w:rtl/>
          <w:lang w:bidi="fa-IR"/>
        </w:rPr>
        <w:t>عثمان</w:t>
      </w:r>
      <w:r w:rsidR="00762961">
        <w:rPr>
          <w:rtl/>
          <w:lang w:bidi="fa-IR"/>
        </w:rPr>
        <w:t xml:space="preserve">، </w:t>
      </w:r>
      <w:r w:rsidR="00D35AAE">
        <w:rPr>
          <w:rtl/>
          <w:lang w:bidi="fa-IR"/>
        </w:rPr>
        <w:t xml:space="preserve">الإمام علي </w:t>
      </w:r>
      <w:r w:rsidR="004E2DBF" w:rsidRPr="003A56C4">
        <w:rPr>
          <w:rStyle w:val="libFootnoteAlaemChar"/>
          <w:rtl/>
        </w:rPr>
        <w:t>عليه‌السلام</w:t>
      </w:r>
      <w:r w:rsidR="00762961">
        <w:rPr>
          <w:rtl/>
          <w:lang w:bidi="fa-IR"/>
        </w:rPr>
        <w:t xml:space="preserve">، </w:t>
      </w:r>
      <w:r w:rsidR="00D35AAE">
        <w:rPr>
          <w:rtl/>
          <w:lang w:bidi="fa-IR"/>
        </w:rPr>
        <w:t>طلحة</w:t>
      </w:r>
      <w:r w:rsidR="00762961">
        <w:rPr>
          <w:rtl/>
          <w:lang w:bidi="fa-IR"/>
        </w:rPr>
        <w:t xml:space="preserve">، </w:t>
      </w:r>
      <w:r w:rsidR="00D35AAE">
        <w:rPr>
          <w:rtl/>
          <w:lang w:bidi="fa-IR"/>
        </w:rPr>
        <w:t>والزبير</w:t>
      </w:r>
      <w:r w:rsidR="00D238C1">
        <w:rPr>
          <w:rtl/>
          <w:lang w:bidi="fa-IR"/>
        </w:rPr>
        <w:t>.</w:t>
      </w:r>
    </w:p>
    <w:p w:rsidR="009D15C6" w:rsidRDefault="009D15C6" w:rsidP="003A56C4">
      <w:pPr>
        <w:pStyle w:val="libFootnote0"/>
        <w:rPr>
          <w:rtl/>
          <w:lang w:bidi="fa-IR"/>
        </w:rPr>
      </w:pPr>
      <w:r w:rsidRPr="003A56C4">
        <w:rPr>
          <w:rtl/>
        </w:rPr>
        <w:t>(3)</w:t>
      </w:r>
      <w:r w:rsidR="00D35AAE">
        <w:rPr>
          <w:rtl/>
          <w:lang w:bidi="fa-IR"/>
        </w:rPr>
        <w:t xml:space="preserve"> المناقب للسروي 3</w:t>
      </w:r>
      <w:r w:rsidR="00FB38D2">
        <w:rPr>
          <w:rtl/>
          <w:lang w:bidi="fa-IR"/>
        </w:rPr>
        <w:t>:</w:t>
      </w:r>
      <w:r w:rsidR="00D35AAE">
        <w:rPr>
          <w:rtl/>
          <w:lang w:bidi="fa-IR"/>
        </w:rPr>
        <w:t xml:space="preserve"> 25</w:t>
      </w:r>
      <w:r w:rsidR="00762961">
        <w:rPr>
          <w:rtl/>
          <w:lang w:bidi="fa-IR"/>
        </w:rPr>
        <w:t xml:space="preserve">، </w:t>
      </w:r>
      <w:r w:rsidR="00D35AAE">
        <w:rPr>
          <w:rtl/>
          <w:lang w:bidi="fa-IR"/>
        </w:rPr>
        <w:t>الغدير للعلاّمة الأميني 1</w:t>
      </w:r>
      <w:r w:rsidR="00FB38D2">
        <w:rPr>
          <w:rtl/>
          <w:lang w:bidi="fa-IR"/>
        </w:rPr>
        <w:t>:</w:t>
      </w:r>
      <w:r w:rsidR="00D35AAE">
        <w:rPr>
          <w:rtl/>
          <w:lang w:bidi="fa-IR"/>
        </w:rPr>
        <w:t xml:space="preserve"> 17 و 155. ولمزيد من الاطلاع على هذه المصادر الثلاثة المذكورة راجع</w:t>
      </w:r>
      <w:r w:rsidR="00FB38D2">
        <w:rPr>
          <w:rtl/>
          <w:lang w:bidi="fa-IR"/>
        </w:rPr>
        <w:t>:</w:t>
      </w:r>
      <w:r w:rsidR="00D35AAE">
        <w:rPr>
          <w:rtl/>
          <w:lang w:bidi="fa-IR"/>
        </w:rPr>
        <w:t xml:space="preserve"> الغدير للعلاّمة الطباطبائي</w:t>
      </w:r>
      <w:r w:rsidR="00FB38D2">
        <w:rPr>
          <w:rtl/>
          <w:lang w:bidi="fa-IR"/>
        </w:rPr>
        <w:t>:</w:t>
      </w:r>
      <w:r w:rsidR="00D35AAE">
        <w:rPr>
          <w:rtl/>
          <w:lang w:bidi="fa-IR"/>
        </w:rPr>
        <w:t xml:space="preserve"> 41 - 81 ترجمة رقم 6 و 10 و 19</w:t>
      </w:r>
      <w:r>
        <w:rPr>
          <w:rtl/>
          <w:lang w:bidi="fa-IR"/>
        </w:rPr>
        <w:t>.</w:t>
      </w:r>
    </w:p>
    <w:p w:rsidR="009D15C6" w:rsidRDefault="009D15C6" w:rsidP="003A56C4">
      <w:pPr>
        <w:pStyle w:val="libFootnote0"/>
        <w:rPr>
          <w:rtl/>
          <w:lang w:bidi="fa-IR"/>
        </w:rPr>
      </w:pPr>
      <w:r w:rsidRPr="003A56C4">
        <w:rPr>
          <w:rtl/>
        </w:rPr>
        <w:t>(4)</w:t>
      </w:r>
      <w:r w:rsidR="00D35AAE">
        <w:rPr>
          <w:rtl/>
          <w:lang w:bidi="fa-IR"/>
        </w:rPr>
        <w:t xml:space="preserve"> لا أعرف له علة</w:t>
      </w:r>
      <w:r w:rsidR="00762961">
        <w:rPr>
          <w:rtl/>
          <w:lang w:bidi="fa-IR"/>
        </w:rPr>
        <w:t xml:space="preserve">، </w:t>
      </w:r>
      <w:r w:rsidR="00D35AAE">
        <w:rPr>
          <w:rtl/>
          <w:lang w:bidi="fa-IR"/>
        </w:rPr>
        <w:t>أي أنّي لم أعرف مخالفاً لهذه الرواية</w:t>
      </w:r>
      <w:r w:rsidR="002A5BBF">
        <w:rPr>
          <w:rtl/>
          <w:lang w:bidi="fa-IR"/>
        </w:rPr>
        <w:t xml:space="preserve">؛ </w:t>
      </w:r>
      <w:r w:rsidR="00D35AAE">
        <w:rPr>
          <w:rtl/>
          <w:lang w:bidi="fa-IR"/>
        </w:rPr>
        <w:t>وذلك لأنّ هذا الحديث المتواتر فاقد لأي عيب ونقيصة</w:t>
      </w:r>
      <w:r w:rsidR="00762961">
        <w:rPr>
          <w:rtl/>
          <w:lang w:bidi="fa-IR"/>
        </w:rPr>
        <w:t xml:space="preserve">، </w:t>
      </w:r>
      <w:r w:rsidR="00D35AAE">
        <w:rPr>
          <w:rtl/>
          <w:lang w:bidi="fa-IR"/>
        </w:rPr>
        <w:t>سنداً ومتناً</w:t>
      </w:r>
      <w:r w:rsidR="00762961">
        <w:rPr>
          <w:rtl/>
          <w:lang w:bidi="fa-IR"/>
        </w:rPr>
        <w:t xml:space="preserve">، </w:t>
      </w:r>
      <w:r w:rsidR="00D35AAE">
        <w:rPr>
          <w:rtl/>
          <w:lang w:bidi="fa-IR"/>
        </w:rPr>
        <w:t xml:space="preserve">إلاّ أنّ هناك بعض المغرضين والمنحرفين عن علي </w:t>
      </w:r>
      <w:r w:rsidR="004E2DBF" w:rsidRPr="003A56C4">
        <w:rPr>
          <w:rStyle w:val="libFootnoteAlaemChar"/>
          <w:rtl/>
        </w:rPr>
        <w:t>عليه‌السلام</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الفضيلة ليس يشركه فيها أحد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5 - وأخرجه أيضا العلاّمة الجزري الشافعي في كتابيه ( أسنى المطالب ) و ( أسمى المناقب في تهذيب أسنى المطالب )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6 - وروى المؤرّخ العلاّمة زيني دحلان</w:t>
      </w:r>
      <w:r w:rsidR="00762961">
        <w:rPr>
          <w:rtl/>
          <w:lang w:bidi="fa-IR"/>
        </w:rPr>
        <w:t xml:space="preserve">، </w:t>
      </w:r>
      <w:r>
        <w:rPr>
          <w:rtl/>
          <w:lang w:bidi="fa-IR"/>
        </w:rPr>
        <w:t xml:space="preserve">عن أبي بكر عن رسول الله </w:t>
      </w:r>
      <w:r w:rsidR="005E7357" w:rsidRPr="005E7357">
        <w:rPr>
          <w:rStyle w:val="libAlaemChar"/>
          <w:rtl/>
        </w:rPr>
        <w:t>صلى‌الله‌عليه‌وآله</w:t>
      </w:r>
      <w:r w:rsidR="00762961">
        <w:rPr>
          <w:rtl/>
          <w:lang w:bidi="fa-IR"/>
        </w:rPr>
        <w:t xml:space="preserve">، </w:t>
      </w:r>
      <w:r>
        <w:rPr>
          <w:rtl/>
          <w:lang w:bidi="fa-IR"/>
        </w:rPr>
        <w:t>أنّه قال</w:t>
      </w:r>
      <w:r w:rsidR="00FB38D2">
        <w:rPr>
          <w:rtl/>
          <w:lang w:bidi="fa-IR"/>
        </w:rPr>
        <w:t>:</w:t>
      </w:r>
      <w:r>
        <w:rPr>
          <w:rtl/>
          <w:lang w:bidi="fa-IR"/>
        </w:rPr>
        <w:t xml:space="preserve"> ( مَن كنت مولاه فعلي مولاه</w:t>
      </w:r>
      <w:r w:rsidR="00762961">
        <w:rPr>
          <w:rtl/>
          <w:lang w:bidi="fa-IR"/>
        </w:rPr>
        <w:t xml:space="preserve">، </w:t>
      </w:r>
      <w:r>
        <w:rPr>
          <w:rtl/>
          <w:lang w:bidi="fa-IR"/>
        </w:rPr>
        <w:t>اللهم والِ مَن والاه</w:t>
      </w:r>
      <w:r w:rsidR="00762961">
        <w:rPr>
          <w:rtl/>
          <w:lang w:bidi="fa-IR"/>
        </w:rPr>
        <w:t xml:space="preserve">، </w:t>
      </w:r>
      <w:r>
        <w:rPr>
          <w:rtl/>
          <w:lang w:bidi="fa-IR"/>
        </w:rPr>
        <w:t>وعادِ مَن عاداه</w:t>
      </w:r>
      <w:r w:rsidR="00762961">
        <w:rPr>
          <w:rtl/>
          <w:lang w:bidi="fa-IR"/>
        </w:rPr>
        <w:t xml:space="preserve">، </w:t>
      </w:r>
      <w:r>
        <w:rPr>
          <w:rtl/>
          <w:lang w:bidi="fa-IR"/>
        </w:rPr>
        <w:t>وأحب مَن أحبه</w:t>
      </w:r>
      <w:r w:rsidR="00762961">
        <w:rPr>
          <w:rtl/>
          <w:lang w:bidi="fa-IR"/>
        </w:rPr>
        <w:t xml:space="preserve">، </w:t>
      </w:r>
      <w:r>
        <w:rPr>
          <w:rtl/>
          <w:lang w:bidi="fa-IR"/>
        </w:rPr>
        <w:t>وأبغض مَن أبغضه</w:t>
      </w:r>
      <w:r w:rsidR="00762961">
        <w:rPr>
          <w:rtl/>
          <w:lang w:bidi="fa-IR"/>
        </w:rPr>
        <w:t xml:space="preserve">، </w:t>
      </w:r>
      <w:r>
        <w:rPr>
          <w:rtl/>
          <w:lang w:bidi="fa-IR"/>
        </w:rPr>
        <w:t>وانصر مَن نصره</w:t>
      </w:r>
      <w:r w:rsidR="00762961">
        <w:rPr>
          <w:rtl/>
          <w:lang w:bidi="fa-IR"/>
        </w:rPr>
        <w:t xml:space="preserve">، </w:t>
      </w:r>
      <w:r>
        <w:rPr>
          <w:rtl/>
          <w:lang w:bidi="fa-IR"/>
        </w:rPr>
        <w:t>واخذل مَن خذله</w:t>
      </w:r>
      <w:r w:rsidR="00762961">
        <w:rPr>
          <w:rtl/>
          <w:lang w:bidi="fa-IR"/>
        </w:rPr>
        <w:t xml:space="preserve">، </w:t>
      </w:r>
      <w:r>
        <w:rPr>
          <w:rtl/>
          <w:lang w:bidi="fa-IR"/>
        </w:rPr>
        <w:t xml:space="preserve">وأدر الحق معه حيث دار )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 xml:space="preserve">وأمّا حديث التهنئة فسوف نوافيك به ضمن الأحاديث المروية عن عمر بن الخطاب </w:t>
      </w:r>
      <w:r w:rsidRPr="005E7357">
        <w:rPr>
          <w:rStyle w:val="libFootnotenumChar"/>
          <w:rtl/>
        </w:rPr>
        <w:t>(4)</w:t>
      </w:r>
      <w:r w:rsidR="009D15C6">
        <w:rPr>
          <w:rtl/>
          <w:lang w:bidi="fa-IR"/>
        </w:rPr>
        <w:t>.</w:t>
      </w:r>
    </w:p>
    <w:p w:rsidR="003A56C4" w:rsidRDefault="00D35AAE" w:rsidP="003A56C4">
      <w:pPr>
        <w:pStyle w:val="Heading3"/>
        <w:rPr>
          <w:rtl/>
          <w:lang w:bidi="fa-IR"/>
        </w:rPr>
      </w:pPr>
      <w:bookmarkStart w:id="4" w:name="_Toc496183404"/>
      <w:r>
        <w:rPr>
          <w:rtl/>
          <w:lang w:bidi="fa-IR"/>
        </w:rPr>
        <w:t>3 - أبو بكر يقول</w:t>
      </w:r>
      <w:r w:rsidR="00FB38D2">
        <w:rPr>
          <w:rtl/>
          <w:lang w:bidi="fa-IR"/>
        </w:rPr>
        <w:t>:</w:t>
      </w:r>
      <w:r>
        <w:rPr>
          <w:rtl/>
          <w:lang w:bidi="fa-IR"/>
        </w:rPr>
        <w:t xml:space="preserve"> ملائكة خُلقوا من نور وجه علي </w:t>
      </w:r>
      <w:r w:rsidR="004E2DBF" w:rsidRPr="004E2DBF">
        <w:rPr>
          <w:rStyle w:val="libAlaemChar"/>
          <w:rtl/>
        </w:rPr>
        <w:t>عليه‌السلام</w:t>
      </w:r>
      <w:r w:rsidR="009D15C6">
        <w:rPr>
          <w:rtl/>
          <w:lang w:bidi="fa-IR"/>
        </w:rPr>
        <w:t>.</w:t>
      </w:r>
      <w:bookmarkEnd w:id="4"/>
    </w:p>
    <w:p w:rsidR="009D15C6" w:rsidRDefault="00D35AAE" w:rsidP="00D35AAE">
      <w:pPr>
        <w:pStyle w:val="libNormal"/>
        <w:rPr>
          <w:rtl/>
          <w:lang w:bidi="fa-IR"/>
        </w:rPr>
      </w:pPr>
      <w:r>
        <w:rPr>
          <w:rtl/>
          <w:lang w:bidi="fa-IR"/>
        </w:rPr>
        <w:t>روى العلاّمة الخطيب الخوارزمي بإسناده عن عثمان بن عفان قال</w:t>
      </w:r>
      <w:r w:rsidR="00FB38D2">
        <w:rPr>
          <w:rtl/>
          <w:lang w:bidi="fa-IR"/>
        </w:rPr>
        <w:t>:</w:t>
      </w:r>
      <w:r>
        <w:rPr>
          <w:rtl/>
          <w:lang w:bidi="fa-IR"/>
        </w:rPr>
        <w:t xml:space="preserve"> سمعت عمر بن الخطاب قال</w:t>
      </w:r>
      <w:r w:rsidR="00FB38D2">
        <w:rPr>
          <w:rtl/>
          <w:lang w:bidi="fa-IR"/>
        </w:rPr>
        <w:t>:</w:t>
      </w:r>
      <w:r>
        <w:rPr>
          <w:rtl/>
          <w:lang w:bidi="fa-IR"/>
        </w:rPr>
        <w:t xml:space="preserve"> سمعت أبا بكر بن أبي قحافة 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إنّ الله خلق من نور وجه علي بن أبي طالب ملائكةً</w:t>
      </w:r>
      <w:r w:rsidR="00762961">
        <w:rPr>
          <w:rtl/>
          <w:lang w:bidi="fa-IR"/>
        </w:rPr>
        <w:t xml:space="preserve">، </w:t>
      </w:r>
      <w:r>
        <w:rPr>
          <w:rtl/>
          <w:lang w:bidi="fa-IR"/>
        </w:rPr>
        <w:t xml:space="preserve">يسبّحون ويقدّسون ويكتبون ثواب ذلك لمحبيه ومحبي وُلده ) </w:t>
      </w:r>
      <w:r w:rsidRPr="005E7357">
        <w:rPr>
          <w:rStyle w:val="libFootnotenumChar"/>
          <w:rtl/>
        </w:rPr>
        <w:t>(5)</w:t>
      </w:r>
      <w:r w:rsidR="009D15C6">
        <w:rPr>
          <w:rtl/>
          <w:lang w:bidi="fa-IR"/>
        </w:rPr>
        <w:t>.</w:t>
      </w:r>
    </w:p>
    <w:p w:rsidR="009D15C6" w:rsidRDefault="00D35AAE" w:rsidP="00D35AAE">
      <w:pPr>
        <w:pStyle w:val="libNormal"/>
        <w:rPr>
          <w:rtl/>
          <w:lang w:bidi="fa-IR"/>
        </w:rPr>
      </w:pPr>
      <w:r>
        <w:rPr>
          <w:rtl/>
          <w:lang w:bidi="fa-IR"/>
        </w:rPr>
        <w:t>وأخرج أيضاً بسند آخر عن عثمان بن عفان عن عمر بن الخطاب أنّه قال</w:t>
      </w:r>
      <w:r w:rsidR="00FB38D2">
        <w:rPr>
          <w:rtl/>
          <w:lang w:bidi="fa-IR"/>
        </w:rPr>
        <w:t>:</w:t>
      </w:r>
    </w:p>
    <w:p w:rsidR="009D15C6" w:rsidRDefault="00D35AAE" w:rsidP="00D35AAE">
      <w:pPr>
        <w:pStyle w:val="libNormal"/>
        <w:rPr>
          <w:rtl/>
          <w:lang w:bidi="fa-IR"/>
        </w:rPr>
      </w:pPr>
      <w:r>
        <w:rPr>
          <w:rtl/>
          <w:lang w:bidi="fa-IR"/>
        </w:rPr>
        <w:t>حرّفوا بعض ألفاظه</w:t>
      </w:r>
      <w:r w:rsidR="00762961">
        <w:rPr>
          <w:rtl/>
          <w:lang w:bidi="fa-IR"/>
        </w:rPr>
        <w:t xml:space="preserve">، </w:t>
      </w:r>
      <w:r>
        <w:rPr>
          <w:rtl/>
          <w:lang w:bidi="fa-IR"/>
        </w:rPr>
        <w:t>أو أسقطوا منها شيئاً</w:t>
      </w:r>
      <w:r w:rsidR="00762961">
        <w:rPr>
          <w:rtl/>
          <w:lang w:bidi="fa-IR"/>
        </w:rPr>
        <w:t xml:space="preserve">، </w:t>
      </w:r>
      <w:r>
        <w:rPr>
          <w:rtl/>
          <w:lang w:bidi="fa-IR"/>
        </w:rPr>
        <w:t>وقد ذكرنا ذلك في كتاب أضواء على الصحيحين</w:t>
      </w:r>
      <w:r w:rsidR="00D238C1">
        <w:rPr>
          <w:rtl/>
          <w:lang w:bidi="fa-IR"/>
        </w:rPr>
        <w:t>.</w:t>
      </w:r>
      <w:r>
        <w:rPr>
          <w:rtl/>
          <w:lang w:bidi="fa-IR"/>
        </w:rPr>
        <w:t>( المعرّب )</w:t>
      </w:r>
      <w:r w:rsidR="009D15C6">
        <w:rPr>
          <w:rtl/>
          <w:lang w:bidi="fa-IR"/>
        </w:rPr>
        <w:t>.</w:t>
      </w:r>
    </w:p>
    <w:p w:rsidR="009D15C6" w:rsidRDefault="009D15C6" w:rsidP="003A56C4">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المناقب لابن المغازلي</w:t>
      </w:r>
      <w:r w:rsidR="00FB38D2">
        <w:rPr>
          <w:rtl/>
          <w:lang w:bidi="fa-IR"/>
        </w:rPr>
        <w:t>:</w:t>
      </w:r>
      <w:r w:rsidR="00D35AAE">
        <w:rPr>
          <w:rtl/>
          <w:lang w:bidi="fa-IR"/>
        </w:rPr>
        <w:t xml:space="preserve"> 27 ذيل ح 39.</w:t>
      </w:r>
    </w:p>
    <w:p w:rsidR="009D15C6" w:rsidRDefault="009D15C6" w:rsidP="009D15C6">
      <w:pPr>
        <w:pStyle w:val="libFootnote0"/>
        <w:rPr>
          <w:rtl/>
          <w:lang w:bidi="fa-IR"/>
        </w:rPr>
      </w:pPr>
      <w:r>
        <w:rPr>
          <w:rtl/>
          <w:lang w:bidi="fa-IR"/>
        </w:rPr>
        <w:t>(2)</w:t>
      </w:r>
      <w:r w:rsidR="00D35AAE">
        <w:rPr>
          <w:rtl/>
          <w:lang w:bidi="fa-IR"/>
        </w:rPr>
        <w:t xml:space="preserve"> أسنى المطالب</w:t>
      </w:r>
      <w:r w:rsidR="00FB38D2">
        <w:rPr>
          <w:rtl/>
          <w:lang w:bidi="fa-IR"/>
        </w:rPr>
        <w:t>:</w:t>
      </w:r>
      <w:r w:rsidR="00D35AAE">
        <w:rPr>
          <w:rtl/>
          <w:lang w:bidi="fa-IR"/>
        </w:rPr>
        <w:t xml:space="preserve"> 35 تحقيق المحمودي</w:t>
      </w:r>
      <w:r w:rsidR="00762961">
        <w:rPr>
          <w:rtl/>
          <w:lang w:bidi="fa-IR"/>
        </w:rPr>
        <w:t xml:space="preserve">، </w:t>
      </w:r>
      <w:r w:rsidR="00D35AAE">
        <w:rPr>
          <w:rtl/>
          <w:lang w:bidi="fa-IR"/>
        </w:rPr>
        <w:t>وص 12 تحقيق الطنطاوي</w:t>
      </w:r>
      <w:r>
        <w:rPr>
          <w:rtl/>
          <w:lang w:bidi="fa-IR"/>
        </w:rPr>
        <w:t>.</w:t>
      </w:r>
    </w:p>
    <w:p w:rsidR="009D15C6" w:rsidRDefault="009D15C6" w:rsidP="009D15C6">
      <w:pPr>
        <w:pStyle w:val="libFootnote0"/>
        <w:rPr>
          <w:rtl/>
          <w:lang w:bidi="fa-IR"/>
        </w:rPr>
      </w:pPr>
      <w:r>
        <w:rPr>
          <w:rtl/>
          <w:lang w:bidi="fa-IR"/>
        </w:rPr>
        <w:t>(3)</w:t>
      </w:r>
      <w:r w:rsidR="00D35AAE">
        <w:rPr>
          <w:rtl/>
          <w:lang w:bidi="fa-IR"/>
        </w:rPr>
        <w:t xml:space="preserve"> فتح المبين في فضائل الخلفاء الراشدين</w:t>
      </w:r>
      <w:r w:rsidR="00762961">
        <w:rPr>
          <w:rtl/>
          <w:lang w:bidi="fa-IR"/>
        </w:rPr>
        <w:t xml:space="preserve">، </w:t>
      </w:r>
      <w:r w:rsidR="00D35AAE">
        <w:rPr>
          <w:rtl/>
          <w:lang w:bidi="fa-IR"/>
        </w:rPr>
        <w:t>بهامش السيرة النبوية لزيني دحلان 2</w:t>
      </w:r>
      <w:r w:rsidR="00FB38D2">
        <w:rPr>
          <w:rtl/>
          <w:lang w:bidi="fa-IR"/>
        </w:rPr>
        <w:t>:</w:t>
      </w:r>
      <w:r w:rsidR="00D35AAE">
        <w:rPr>
          <w:rtl/>
          <w:lang w:bidi="fa-IR"/>
        </w:rPr>
        <w:t xml:space="preserve"> 161.</w:t>
      </w:r>
    </w:p>
    <w:p w:rsidR="009D15C6" w:rsidRDefault="009D15C6" w:rsidP="009D15C6">
      <w:pPr>
        <w:pStyle w:val="libFootnote0"/>
        <w:rPr>
          <w:rtl/>
          <w:lang w:bidi="fa-IR"/>
        </w:rPr>
      </w:pPr>
      <w:r>
        <w:rPr>
          <w:rtl/>
          <w:lang w:bidi="fa-IR"/>
        </w:rPr>
        <w:t>(4)</w:t>
      </w:r>
      <w:r w:rsidR="00D35AAE">
        <w:rPr>
          <w:rtl/>
          <w:lang w:bidi="fa-IR"/>
        </w:rPr>
        <w:t xml:space="preserve"> راجع ص</w:t>
      </w:r>
      <w:r w:rsidR="00FB38D2">
        <w:rPr>
          <w:rtl/>
          <w:lang w:bidi="fa-IR"/>
        </w:rPr>
        <w:t>:</w:t>
      </w:r>
      <w:r w:rsidR="00D35AAE">
        <w:rPr>
          <w:rtl/>
          <w:lang w:bidi="fa-IR"/>
        </w:rPr>
        <w:t xml:space="preserve"> 74 - 81 </w:t>
      </w:r>
      <w:r>
        <w:rPr>
          <w:rtl/>
          <w:lang w:bidi="fa-IR"/>
        </w:rPr>
        <w:t>(5)</w:t>
      </w:r>
      <w:r w:rsidR="00D35AAE">
        <w:rPr>
          <w:rtl/>
          <w:lang w:bidi="fa-IR"/>
        </w:rPr>
        <w:t xml:space="preserve"> مقتل الحسين </w:t>
      </w:r>
      <w:r w:rsidR="004E2DBF" w:rsidRPr="003A56C4">
        <w:rPr>
          <w:rStyle w:val="libFootnoteAlaemChar"/>
          <w:rtl/>
        </w:rPr>
        <w:t>عليه‌السلام</w:t>
      </w:r>
      <w:r w:rsidR="00D35AAE">
        <w:rPr>
          <w:rtl/>
          <w:lang w:bidi="fa-IR"/>
        </w:rPr>
        <w:t xml:space="preserve"> للخوارزمي</w:t>
      </w:r>
      <w:r w:rsidR="00FB38D2">
        <w:rPr>
          <w:rtl/>
          <w:lang w:bidi="fa-IR"/>
        </w:rPr>
        <w:t>:</w:t>
      </w:r>
      <w:r w:rsidR="00D35AAE">
        <w:rPr>
          <w:rtl/>
          <w:lang w:bidi="fa-IR"/>
        </w:rPr>
        <w:t xml:space="preserve"> 97.</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 إنّ الله تعالى خلق ملائكةً من نور وجه علي بن أبي طالب </w:t>
      </w:r>
      <w:r w:rsidR="004E2DBF" w:rsidRPr="004E2DBF">
        <w:rPr>
          <w:rStyle w:val="libAlaemChar"/>
          <w:rtl/>
        </w:rPr>
        <w:t>عليه‌السلام</w:t>
      </w:r>
      <w:r>
        <w:rPr>
          <w:rtl/>
          <w:lang w:bidi="fa-IR"/>
        </w:rPr>
        <w:t xml:space="preserve">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ولعلّ هاتين الروايتين حديث واحد</w:t>
      </w:r>
      <w:r w:rsidR="00762961">
        <w:rPr>
          <w:rtl/>
          <w:lang w:bidi="fa-IR"/>
        </w:rPr>
        <w:t xml:space="preserve">، </w:t>
      </w:r>
      <w:r>
        <w:rPr>
          <w:rtl/>
          <w:lang w:bidi="fa-IR"/>
        </w:rPr>
        <w:t>وإنّما وقع الاختلاف والنقيصة فيه حين التخريج عمداً أو سهواً</w:t>
      </w:r>
      <w:r w:rsidR="009D15C6">
        <w:rPr>
          <w:rtl/>
          <w:lang w:bidi="fa-IR"/>
        </w:rPr>
        <w:t>.</w:t>
      </w:r>
    </w:p>
    <w:p w:rsidR="003A56C4" w:rsidRDefault="00D35AAE" w:rsidP="003A56C4">
      <w:pPr>
        <w:pStyle w:val="Heading3"/>
        <w:rPr>
          <w:rtl/>
          <w:lang w:bidi="fa-IR"/>
        </w:rPr>
      </w:pPr>
      <w:bookmarkStart w:id="5" w:name="_Toc496183405"/>
      <w:r>
        <w:rPr>
          <w:rtl/>
          <w:lang w:bidi="fa-IR"/>
        </w:rPr>
        <w:t>4 - أبو بكر يعترف</w:t>
      </w:r>
      <w:r w:rsidR="00FB38D2">
        <w:rPr>
          <w:rtl/>
          <w:lang w:bidi="fa-IR"/>
        </w:rPr>
        <w:t>:</w:t>
      </w:r>
      <w:r>
        <w:rPr>
          <w:rtl/>
          <w:lang w:bidi="fa-IR"/>
        </w:rPr>
        <w:t xml:space="preserve"> النخلة تشهد لعلي </w:t>
      </w:r>
      <w:r w:rsidR="004E2DBF" w:rsidRPr="004E2DBF">
        <w:rPr>
          <w:rStyle w:val="libAlaemChar"/>
          <w:rtl/>
        </w:rPr>
        <w:t>عليه‌السلام</w:t>
      </w:r>
      <w:r>
        <w:rPr>
          <w:rtl/>
          <w:lang w:bidi="fa-IR"/>
        </w:rPr>
        <w:t xml:space="preserve"> بالوصية</w:t>
      </w:r>
      <w:r w:rsidR="009D15C6">
        <w:rPr>
          <w:rtl/>
          <w:lang w:bidi="fa-IR"/>
        </w:rPr>
        <w:t>.</w:t>
      </w:r>
      <w:bookmarkEnd w:id="5"/>
    </w:p>
    <w:p w:rsidR="009D15C6" w:rsidRDefault="00D35AAE" w:rsidP="00D35AAE">
      <w:pPr>
        <w:pStyle w:val="libNormal"/>
        <w:rPr>
          <w:rtl/>
          <w:lang w:bidi="fa-IR"/>
        </w:rPr>
      </w:pPr>
      <w:r>
        <w:rPr>
          <w:rtl/>
          <w:lang w:bidi="fa-IR"/>
        </w:rPr>
        <w:t xml:space="preserve">أخرج العلاّمة العيني الحنفي بسنده عن أبي بكر عن رسول الله </w:t>
      </w:r>
      <w:r w:rsidR="005E7357" w:rsidRPr="005E7357">
        <w:rPr>
          <w:rStyle w:val="libAlaemChar"/>
          <w:rtl/>
        </w:rPr>
        <w:t>صلى‌الله‌عليه‌وآله</w:t>
      </w:r>
      <w:r w:rsidR="00762961">
        <w:rPr>
          <w:rtl/>
          <w:lang w:bidi="fa-IR"/>
        </w:rPr>
        <w:t xml:space="preserve">، </w:t>
      </w:r>
      <w:r>
        <w:rPr>
          <w:rtl/>
          <w:lang w:bidi="fa-IR"/>
        </w:rPr>
        <w:t>وذلك لمّا سمع صوت خرج من النخلة</w:t>
      </w:r>
      <w:r w:rsidR="00762961">
        <w:rPr>
          <w:rtl/>
          <w:lang w:bidi="fa-IR"/>
        </w:rPr>
        <w:t xml:space="preserve">، </w:t>
      </w:r>
      <w:r>
        <w:rPr>
          <w:rtl/>
          <w:lang w:bidi="fa-IR"/>
        </w:rPr>
        <w:t xml:space="preserve">قال </w:t>
      </w:r>
      <w:r w:rsidR="005E7357" w:rsidRPr="005E7357">
        <w:rPr>
          <w:rStyle w:val="libAlaemChar"/>
          <w:rtl/>
        </w:rPr>
        <w:t>صلى‌الله‌عليه‌وآله</w:t>
      </w:r>
      <w:r w:rsidR="00FB38D2">
        <w:rPr>
          <w:rtl/>
          <w:lang w:bidi="fa-IR"/>
        </w:rPr>
        <w:t>:</w:t>
      </w:r>
      <w:r>
        <w:rPr>
          <w:rtl/>
          <w:lang w:bidi="fa-IR"/>
        </w:rPr>
        <w:t xml:space="preserve"> ( أتدرون ما قالت النخلة ؟ قال أبو بكر</w:t>
      </w:r>
      <w:r w:rsidR="00FB38D2">
        <w:rPr>
          <w:rtl/>
          <w:lang w:bidi="fa-IR"/>
        </w:rPr>
        <w:t>:</w:t>
      </w:r>
      <w:r>
        <w:rPr>
          <w:rtl/>
          <w:lang w:bidi="fa-IR"/>
        </w:rPr>
        <w:t xml:space="preserve"> قلنا</w:t>
      </w:r>
      <w:r w:rsidR="00FB38D2">
        <w:rPr>
          <w:rtl/>
          <w:lang w:bidi="fa-IR"/>
        </w:rPr>
        <w:t>:</w:t>
      </w:r>
      <w:r>
        <w:rPr>
          <w:rtl/>
          <w:lang w:bidi="fa-IR"/>
        </w:rPr>
        <w:t xml:space="preserve"> الله ورسوله أعلم</w:t>
      </w:r>
      <w:r w:rsidR="009D15C6">
        <w:rPr>
          <w:rtl/>
          <w:lang w:bidi="fa-IR"/>
        </w:rPr>
        <w:t>.</w:t>
      </w:r>
    </w:p>
    <w:p w:rsidR="009D15C6" w:rsidRDefault="00D35AAE" w:rsidP="00D35AAE">
      <w:pPr>
        <w:pStyle w:val="libNormal"/>
        <w:rPr>
          <w:rtl/>
          <w:lang w:bidi="fa-IR"/>
        </w:rPr>
      </w:pPr>
      <w:r>
        <w:rPr>
          <w:rtl/>
          <w:lang w:bidi="fa-IR"/>
        </w:rPr>
        <w:t xml:space="preserve">قال </w:t>
      </w:r>
      <w:r w:rsidR="005E7357" w:rsidRPr="005E7357">
        <w:rPr>
          <w:rStyle w:val="libAlaemChar"/>
          <w:rtl/>
        </w:rPr>
        <w:t>صلى‌الله‌عليه‌وآله</w:t>
      </w:r>
      <w:r w:rsidR="00FB38D2">
        <w:rPr>
          <w:rtl/>
          <w:lang w:bidi="fa-IR"/>
        </w:rPr>
        <w:t>:</w:t>
      </w:r>
      <w:r>
        <w:rPr>
          <w:rtl/>
          <w:lang w:bidi="fa-IR"/>
        </w:rPr>
        <w:t xml:space="preserve"> صاحت</w:t>
      </w:r>
      <w:r w:rsidR="00FB38D2">
        <w:rPr>
          <w:rtl/>
          <w:lang w:bidi="fa-IR"/>
        </w:rPr>
        <w:t>:</w:t>
      </w:r>
      <w:r>
        <w:rPr>
          <w:rtl/>
          <w:lang w:bidi="fa-IR"/>
        </w:rPr>
        <w:t xml:space="preserve"> هذا محمد رسول الله</w:t>
      </w:r>
      <w:r w:rsidR="00762961">
        <w:rPr>
          <w:rtl/>
          <w:lang w:bidi="fa-IR"/>
        </w:rPr>
        <w:t xml:space="preserve">، </w:t>
      </w:r>
      <w:r>
        <w:rPr>
          <w:rtl/>
          <w:lang w:bidi="fa-IR"/>
        </w:rPr>
        <w:t xml:space="preserve">ووصيه علي بن أبي طالب ) </w:t>
      </w:r>
      <w:r w:rsidRPr="005E7357">
        <w:rPr>
          <w:rStyle w:val="libFootnotenumChar"/>
          <w:rtl/>
        </w:rPr>
        <w:t>(2)</w:t>
      </w:r>
      <w:r w:rsidR="009D15C6">
        <w:rPr>
          <w:rtl/>
          <w:lang w:bidi="fa-IR"/>
        </w:rPr>
        <w:t>.</w:t>
      </w:r>
    </w:p>
    <w:p w:rsidR="003A56C4" w:rsidRDefault="00D35AAE" w:rsidP="003A56C4">
      <w:pPr>
        <w:pStyle w:val="Heading3"/>
        <w:rPr>
          <w:rtl/>
          <w:lang w:bidi="fa-IR"/>
        </w:rPr>
      </w:pPr>
      <w:bookmarkStart w:id="6" w:name="_Toc496183406"/>
      <w:r>
        <w:rPr>
          <w:rtl/>
          <w:lang w:bidi="fa-IR"/>
        </w:rPr>
        <w:t>5 - أبو بكر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خير مَن طلعت عليه الشمس وغربت</w:t>
      </w:r>
      <w:r w:rsidR="009D15C6">
        <w:rPr>
          <w:rtl/>
          <w:lang w:bidi="fa-IR"/>
        </w:rPr>
        <w:t>.</w:t>
      </w:r>
      <w:bookmarkEnd w:id="6"/>
    </w:p>
    <w:p w:rsidR="009D15C6" w:rsidRDefault="00D35AAE" w:rsidP="00D35AAE">
      <w:pPr>
        <w:pStyle w:val="libNormal"/>
        <w:rPr>
          <w:rtl/>
          <w:lang w:bidi="fa-IR"/>
        </w:rPr>
      </w:pPr>
      <w:r>
        <w:rPr>
          <w:rtl/>
          <w:lang w:bidi="fa-IR"/>
        </w:rPr>
        <w:t>أخرج الحافظ ابن حجر العسقلاني بإسناده عن أبي الأسود الدؤلي قال</w:t>
      </w:r>
      <w:r w:rsidR="00FB38D2">
        <w:rPr>
          <w:rtl/>
          <w:lang w:bidi="fa-IR"/>
        </w:rPr>
        <w:t>:</w:t>
      </w:r>
      <w:r>
        <w:rPr>
          <w:rtl/>
          <w:lang w:bidi="fa-IR"/>
        </w:rPr>
        <w:t xml:space="preserve"> سمعت أبا بكر يقول</w:t>
      </w:r>
      <w:r w:rsidR="00FB38D2">
        <w:rPr>
          <w:rtl/>
          <w:lang w:bidi="fa-IR"/>
        </w:rPr>
        <w:t>:</w:t>
      </w:r>
      <w:r>
        <w:rPr>
          <w:rtl/>
          <w:lang w:bidi="fa-IR"/>
        </w:rPr>
        <w:t xml:space="preserve"> أيّها الناس</w:t>
      </w:r>
      <w:r w:rsidR="00762961">
        <w:rPr>
          <w:rtl/>
          <w:lang w:bidi="fa-IR"/>
        </w:rPr>
        <w:t xml:space="preserve">، </w:t>
      </w:r>
      <w:r>
        <w:rPr>
          <w:rtl/>
          <w:lang w:bidi="fa-IR"/>
        </w:rPr>
        <w:t>عليكم بعلي بن أبي طالب</w:t>
      </w:r>
      <w:r w:rsidR="00762961">
        <w:rPr>
          <w:rtl/>
          <w:lang w:bidi="fa-IR"/>
        </w:rPr>
        <w:t xml:space="preserve">، </w:t>
      </w:r>
      <w:r>
        <w:rPr>
          <w:rtl/>
          <w:lang w:bidi="fa-IR"/>
        </w:rPr>
        <w:t xml:space="preserve">فإنّي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علي خير مَن طلعت عليه الشمس وغربت بعدي ) </w:t>
      </w:r>
      <w:r w:rsidRPr="005E7357">
        <w:rPr>
          <w:rStyle w:val="libFootnotenumChar"/>
          <w:rtl/>
        </w:rPr>
        <w:t>(3)</w:t>
      </w:r>
      <w:r w:rsidR="009D15C6">
        <w:rPr>
          <w:rtl/>
          <w:lang w:bidi="fa-IR"/>
        </w:rPr>
        <w:t>.</w:t>
      </w:r>
    </w:p>
    <w:p w:rsidR="003A56C4" w:rsidRDefault="00D35AAE" w:rsidP="003A56C4">
      <w:pPr>
        <w:pStyle w:val="Heading3"/>
        <w:rPr>
          <w:rtl/>
          <w:lang w:bidi="fa-IR"/>
        </w:rPr>
      </w:pPr>
      <w:bookmarkStart w:id="7" w:name="_Toc496183407"/>
      <w:r>
        <w:rPr>
          <w:rtl/>
          <w:lang w:bidi="fa-IR"/>
        </w:rPr>
        <w:t>6 - أبو بكر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من النبي </w:t>
      </w:r>
      <w:r w:rsidR="005E7357" w:rsidRPr="005E7357">
        <w:rPr>
          <w:rStyle w:val="libAlaemChar"/>
          <w:rtl/>
        </w:rPr>
        <w:t>صلى‌الله‌عليه‌وآله</w:t>
      </w:r>
      <w:r>
        <w:rPr>
          <w:rtl/>
          <w:lang w:bidi="fa-IR"/>
        </w:rPr>
        <w:t xml:space="preserve"> كالنبي من الله عزّ وجلّ</w:t>
      </w:r>
      <w:r w:rsidR="009D15C6">
        <w:rPr>
          <w:rtl/>
          <w:lang w:bidi="fa-IR"/>
        </w:rPr>
        <w:t>.</w:t>
      </w:r>
      <w:bookmarkEnd w:id="7"/>
    </w:p>
    <w:p w:rsidR="009D15C6" w:rsidRDefault="00D35AAE" w:rsidP="00D35AAE">
      <w:pPr>
        <w:pStyle w:val="libNormal"/>
        <w:rPr>
          <w:rtl/>
          <w:lang w:bidi="fa-IR"/>
        </w:rPr>
      </w:pPr>
      <w:r>
        <w:rPr>
          <w:rtl/>
          <w:lang w:bidi="fa-IR"/>
        </w:rPr>
        <w:t>روى المحب الطبري وغيره بإسنادهم عن ابن عباس قال</w:t>
      </w:r>
      <w:r w:rsidR="00FB38D2">
        <w:rPr>
          <w:rtl/>
          <w:lang w:bidi="fa-IR"/>
        </w:rPr>
        <w:t>:</w:t>
      </w:r>
      <w:r>
        <w:rPr>
          <w:rtl/>
          <w:lang w:bidi="fa-IR"/>
        </w:rPr>
        <w:t>قال أبو بكر</w:t>
      </w:r>
      <w:r w:rsidR="00FB38D2">
        <w:rPr>
          <w:rtl/>
          <w:lang w:bidi="fa-IR"/>
        </w:rPr>
        <w:t>:</w:t>
      </w:r>
      <w:r>
        <w:rPr>
          <w:rtl/>
          <w:lang w:bidi="fa-IR"/>
        </w:rPr>
        <w:t xml:space="preserve"> يا علي</w:t>
      </w:r>
      <w:r w:rsidR="00762961">
        <w:rPr>
          <w:rtl/>
          <w:lang w:bidi="fa-IR"/>
        </w:rPr>
        <w:t xml:space="preserve">، </w:t>
      </w:r>
      <w:r>
        <w:rPr>
          <w:rtl/>
          <w:lang w:bidi="fa-IR"/>
        </w:rPr>
        <w:t xml:space="preserve">ما كنت لأتقدّم رجلاً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علي مني كمنزلتي </w:t>
      </w:r>
      <w:r w:rsidR="00762961">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المناقب للخوارزمي</w:t>
      </w:r>
      <w:r w:rsidR="00FB38D2">
        <w:rPr>
          <w:rtl/>
          <w:lang w:bidi="fa-IR"/>
        </w:rPr>
        <w:t>:</w:t>
      </w:r>
      <w:r w:rsidR="00D35AAE">
        <w:rPr>
          <w:rtl/>
          <w:lang w:bidi="fa-IR"/>
        </w:rPr>
        <w:t xml:space="preserve"> 329 فصل ( 19 ) ح 348</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مناقب سيدنا علي </w:t>
      </w:r>
      <w:r w:rsidR="004E2DBF" w:rsidRPr="003A56C4">
        <w:rPr>
          <w:rStyle w:val="libFootnoteAlaemChar"/>
          <w:rtl/>
        </w:rPr>
        <w:t>عليه‌السلام</w:t>
      </w:r>
      <w:r w:rsidR="00D35AAE">
        <w:rPr>
          <w:rtl/>
          <w:lang w:bidi="fa-IR"/>
        </w:rPr>
        <w:t xml:space="preserve"> للعيني</w:t>
      </w:r>
      <w:r w:rsidR="00FB38D2">
        <w:rPr>
          <w:rtl/>
          <w:lang w:bidi="fa-IR"/>
        </w:rPr>
        <w:t>:</w:t>
      </w:r>
      <w:r w:rsidR="00D35AAE">
        <w:rPr>
          <w:rtl/>
          <w:lang w:bidi="fa-IR"/>
        </w:rPr>
        <w:t xml:space="preserve"> 15 ح 4 طبعة أعظم بريس حيدر آباد</w:t>
      </w:r>
      <w:r>
        <w:rPr>
          <w:rtl/>
          <w:lang w:bidi="fa-IR"/>
        </w:rPr>
        <w:t>.</w:t>
      </w:r>
    </w:p>
    <w:p w:rsidR="009D15C6" w:rsidRDefault="009D15C6" w:rsidP="009D15C6">
      <w:pPr>
        <w:pStyle w:val="libFootnote0"/>
        <w:rPr>
          <w:rtl/>
          <w:lang w:bidi="fa-IR"/>
        </w:rPr>
      </w:pPr>
      <w:r>
        <w:rPr>
          <w:rtl/>
          <w:lang w:bidi="fa-IR"/>
        </w:rPr>
        <w:t>(3)</w:t>
      </w:r>
      <w:r w:rsidR="00D35AAE">
        <w:rPr>
          <w:rtl/>
          <w:lang w:bidi="fa-IR"/>
        </w:rPr>
        <w:t xml:space="preserve"> لسان الميزان 6</w:t>
      </w:r>
      <w:r w:rsidR="00FB38D2">
        <w:rPr>
          <w:rtl/>
          <w:lang w:bidi="fa-IR"/>
        </w:rPr>
        <w:t>:</w:t>
      </w:r>
      <w:r w:rsidR="00D35AAE">
        <w:rPr>
          <w:rtl/>
          <w:lang w:bidi="fa-IR"/>
        </w:rPr>
        <w:t xml:space="preserve"> 78 ترجمة المغيرة بن سعيد البجلي رقم 281.</w:t>
      </w:r>
    </w:p>
    <w:p w:rsidR="009D15C6" w:rsidRDefault="009D15C6" w:rsidP="003A56C4">
      <w:pPr>
        <w:pStyle w:val="libNormal"/>
        <w:rPr>
          <w:rtl/>
          <w:lang w:bidi="fa-IR"/>
        </w:rPr>
      </w:pPr>
      <w:r>
        <w:rPr>
          <w:rtl/>
          <w:lang w:bidi="fa-IR"/>
        </w:rPr>
        <w:br w:type="page"/>
      </w:r>
    </w:p>
    <w:p w:rsidR="009D15C6" w:rsidRDefault="00D35AAE" w:rsidP="003A56C4">
      <w:pPr>
        <w:pStyle w:val="libNormal0"/>
        <w:rPr>
          <w:rtl/>
          <w:lang w:bidi="fa-IR"/>
        </w:rPr>
      </w:pPr>
      <w:r>
        <w:rPr>
          <w:rtl/>
          <w:lang w:bidi="fa-IR"/>
        </w:rPr>
        <w:lastRenderedPageBreak/>
        <w:t>بمنزلتي</w:t>
      </w:r>
      <w:r w:rsidR="00762961">
        <w:rPr>
          <w:rtl/>
          <w:lang w:bidi="fa-IR"/>
        </w:rPr>
        <w:t xml:space="preserve">، </w:t>
      </w:r>
      <w:r>
        <w:rPr>
          <w:rtl/>
          <w:lang w:bidi="fa-IR"/>
        </w:rPr>
        <w:t xml:space="preserve">خ </w:t>
      </w:r>
      <w:r w:rsidR="00762961">
        <w:rPr>
          <w:rtl/>
          <w:lang w:bidi="fa-IR"/>
        </w:rPr>
        <w:t>-</w:t>
      </w:r>
      <w:r>
        <w:rPr>
          <w:rtl/>
          <w:lang w:bidi="fa-IR"/>
        </w:rPr>
        <w:t xml:space="preserve"> من ربّي )</w:t>
      </w:r>
      <w:r w:rsidR="00D238C1">
        <w:rPr>
          <w:rtl/>
          <w:lang w:bidi="fa-IR"/>
        </w:rPr>
        <w:t>.</w:t>
      </w:r>
      <w:r>
        <w:rPr>
          <w:rtl/>
          <w:lang w:bidi="fa-IR"/>
        </w:rPr>
        <w:t xml:space="preserve">أخرجه ابن السمان في كتاب الموافقة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يعني أنّ منزلة علي </w:t>
      </w:r>
      <w:r w:rsidR="004E2DBF" w:rsidRPr="004E2DBF">
        <w:rPr>
          <w:rStyle w:val="libAlaemChar"/>
          <w:rtl/>
        </w:rPr>
        <w:t>عليه‌السلام</w:t>
      </w:r>
      <w:r>
        <w:rPr>
          <w:rtl/>
          <w:lang w:bidi="fa-IR"/>
        </w:rPr>
        <w:t xml:space="preserve"> وكرامته عندي كمنزلتي</w:t>
      </w:r>
      <w:r w:rsidR="00762961">
        <w:rPr>
          <w:rtl/>
          <w:lang w:bidi="fa-IR"/>
        </w:rPr>
        <w:t xml:space="preserve">، </w:t>
      </w:r>
      <w:r>
        <w:rPr>
          <w:rtl/>
          <w:lang w:bidi="fa-IR"/>
        </w:rPr>
        <w:t>وبقدر مالي من المنزلة والكرامة عند الله عزّ وجل</w:t>
      </w:r>
      <w:r w:rsidR="009D15C6">
        <w:rPr>
          <w:rtl/>
          <w:lang w:bidi="fa-IR"/>
        </w:rPr>
        <w:t>.</w:t>
      </w:r>
    </w:p>
    <w:p w:rsidR="009D15C6" w:rsidRDefault="00D35AAE" w:rsidP="00D35AAE">
      <w:pPr>
        <w:pStyle w:val="libNormal"/>
        <w:rPr>
          <w:rtl/>
          <w:lang w:bidi="fa-IR"/>
        </w:rPr>
      </w:pPr>
      <w:r>
        <w:rPr>
          <w:rtl/>
          <w:lang w:bidi="fa-IR"/>
        </w:rPr>
        <w:t>ورواه أيضاً العلاّمة الحريفيش بلفظ آخر: قال أبو بكر</w:t>
      </w:r>
      <w:r w:rsidR="00FB38D2">
        <w:rPr>
          <w:rtl/>
          <w:lang w:bidi="fa-IR"/>
        </w:rPr>
        <w:t>:</w:t>
      </w:r>
      <w:r>
        <w:rPr>
          <w:rtl/>
          <w:lang w:bidi="fa-IR"/>
        </w:rPr>
        <w:t xml:space="preserve"> أنا لا أتقدّم على رجل قال في حقه رسول الله </w:t>
      </w:r>
      <w:r w:rsidR="005E7357" w:rsidRPr="005E7357">
        <w:rPr>
          <w:rStyle w:val="libAlaemChar"/>
          <w:rtl/>
        </w:rPr>
        <w:t>صلى‌الله‌عليه‌وآله</w:t>
      </w:r>
      <w:r w:rsidR="00FB38D2">
        <w:rPr>
          <w:rtl/>
          <w:lang w:bidi="fa-IR"/>
        </w:rPr>
        <w:t>:</w:t>
      </w:r>
      <w:r>
        <w:rPr>
          <w:rtl/>
          <w:lang w:bidi="fa-IR"/>
        </w:rPr>
        <w:t xml:space="preserve"> ( إنّ علياً يجيء يوم القيامة</w:t>
      </w:r>
      <w:r w:rsidR="00762961">
        <w:rPr>
          <w:rtl/>
          <w:lang w:bidi="fa-IR"/>
        </w:rPr>
        <w:t xml:space="preserve">، </w:t>
      </w:r>
      <w:r>
        <w:rPr>
          <w:rtl/>
          <w:lang w:bidi="fa-IR"/>
        </w:rPr>
        <w:t>ومعه أولاده وزوجته على مراكب من البُدن</w:t>
      </w:r>
      <w:r w:rsidR="00762961">
        <w:rPr>
          <w:rtl/>
          <w:lang w:bidi="fa-IR"/>
        </w:rPr>
        <w:t xml:space="preserve">، </w:t>
      </w:r>
      <w:r>
        <w:rPr>
          <w:rtl/>
          <w:lang w:bidi="fa-IR"/>
        </w:rPr>
        <w:t>فيقول أهل القيامة</w:t>
      </w:r>
      <w:r w:rsidR="00FB38D2">
        <w:rPr>
          <w:rtl/>
          <w:lang w:bidi="fa-IR"/>
        </w:rPr>
        <w:t>:</w:t>
      </w:r>
      <w:r>
        <w:rPr>
          <w:rtl/>
          <w:lang w:bidi="fa-IR"/>
        </w:rPr>
        <w:t xml:space="preserve"> أيُّ نبي هذا ؟ فينادي منادٍ</w:t>
      </w:r>
      <w:r w:rsidR="00FB38D2">
        <w:rPr>
          <w:rtl/>
          <w:lang w:bidi="fa-IR"/>
        </w:rPr>
        <w:t>:</w:t>
      </w:r>
      <w:r>
        <w:rPr>
          <w:rtl/>
          <w:lang w:bidi="fa-IR"/>
        </w:rPr>
        <w:t xml:space="preserve"> هذا حبيب الله</w:t>
      </w:r>
      <w:r w:rsidR="00762961">
        <w:rPr>
          <w:rtl/>
          <w:lang w:bidi="fa-IR"/>
        </w:rPr>
        <w:t xml:space="preserve">، </w:t>
      </w:r>
      <w:r>
        <w:rPr>
          <w:rtl/>
          <w:lang w:bidi="fa-IR"/>
        </w:rPr>
        <w:t xml:space="preserve">هذا علي بن أبي طالب ) </w:t>
      </w:r>
      <w:r w:rsidRPr="005E7357">
        <w:rPr>
          <w:rStyle w:val="libFootnotenumChar"/>
          <w:rtl/>
        </w:rPr>
        <w:t>(2)</w:t>
      </w:r>
      <w:r w:rsidR="009D15C6">
        <w:rPr>
          <w:rtl/>
          <w:lang w:bidi="fa-IR"/>
        </w:rPr>
        <w:t>.</w:t>
      </w:r>
    </w:p>
    <w:p w:rsidR="003A56C4" w:rsidRDefault="00D35AAE" w:rsidP="003A56C4">
      <w:pPr>
        <w:pStyle w:val="Heading3"/>
        <w:rPr>
          <w:rtl/>
          <w:lang w:bidi="fa-IR"/>
        </w:rPr>
      </w:pPr>
      <w:bookmarkStart w:id="8" w:name="_Toc496183408"/>
      <w:r>
        <w:rPr>
          <w:rtl/>
          <w:lang w:bidi="fa-IR"/>
        </w:rPr>
        <w:t>7 - أبو بكر يعترف</w:t>
      </w:r>
      <w:r w:rsidR="00FB38D2">
        <w:rPr>
          <w:rtl/>
          <w:lang w:bidi="fa-IR"/>
        </w:rPr>
        <w:t>:</w:t>
      </w:r>
      <w:r>
        <w:rPr>
          <w:rtl/>
          <w:lang w:bidi="fa-IR"/>
        </w:rPr>
        <w:t xml:space="preserve"> جواز العبور على الصراط بيد علي </w:t>
      </w:r>
      <w:r w:rsidR="004E2DBF" w:rsidRPr="004E2DBF">
        <w:rPr>
          <w:rStyle w:val="libAlaemChar"/>
          <w:rtl/>
        </w:rPr>
        <w:t>عليه‌السلام</w:t>
      </w:r>
      <w:r w:rsidR="009D15C6">
        <w:rPr>
          <w:rtl/>
          <w:lang w:bidi="fa-IR"/>
        </w:rPr>
        <w:t>.</w:t>
      </w:r>
      <w:bookmarkEnd w:id="8"/>
    </w:p>
    <w:p w:rsidR="009D15C6" w:rsidRDefault="00D35AAE" w:rsidP="00D35AAE">
      <w:pPr>
        <w:pStyle w:val="libNormal"/>
        <w:rPr>
          <w:rtl/>
          <w:lang w:bidi="fa-IR"/>
        </w:rPr>
      </w:pPr>
      <w:r>
        <w:rPr>
          <w:rtl/>
          <w:lang w:bidi="fa-IR"/>
        </w:rPr>
        <w:t>روى العلاّمة الحافظ المحب الطبري</w:t>
      </w:r>
      <w:r w:rsidR="00762961">
        <w:rPr>
          <w:rtl/>
          <w:lang w:bidi="fa-IR"/>
        </w:rPr>
        <w:t xml:space="preserve">، </w:t>
      </w:r>
      <w:r>
        <w:rPr>
          <w:rtl/>
          <w:lang w:bidi="fa-IR"/>
        </w:rPr>
        <w:t>وآخرون بإسنادهم عن قيس بن أبي حازم قال</w:t>
      </w:r>
      <w:r w:rsidR="00FB38D2">
        <w:rPr>
          <w:rtl/>
          <w:lang w:bidi="fa-IR"/>
        </w:rPr>
        <w:t>:</w:t>
      </w:r>
      <w:r>
        <w:rPr>
          <w:rtl/>
          <w:lang w:bidi="fa-IR"/>
        </w:rPr>
        <w:t xml:space="preserve"> التقى أبو بكر وعلي بن أبي طالب </w:t>
      </w:r>
      <w:r w:rsidR="004E2DBF" w:rsidRPr="004E2DBF">
        <w:rPr>
          <w:rStyle w:val="libAlaemChar"/>
          <w:rtl/>
        </w:rPr>
        <w:t>عليه‌السلام</w:t>
      </w:r>
      <w:r w:rsidR="00762961">
        <w:rPr>
          <w:rtl/>
          <w:lang w:bidi="fa-IR"/>
        </w:rPr>
        <w:t xml:space="preserve">، </w:t>
      </w:r>
      <w:r>
        <w:rPr>
          <w:rtl/>
          <w:lang w:bidi="fa-IR"/>
        </w:rPr>
        <w:t xml:space="preserve">فتبسّم أبو بكر في وجه علي </w:t>
      </w:r>
      <w:r w:rsidR="004E2DBF" w:rsidRPr="004E2DBF">
        <w:rPr>
          <w:rStyle w:val="libAlaemChar"/>
          <w:rtl/>
        </w:rPr>
        <w:t>عليه‌السلام</w:t>
      </w:r>
      <w:r w:rsidR="00762961">
        <w:rPr>
          <w:rtl/>
          <w:lang w:bidi="fa-IR"/>
        </w:rPr>
        <w:t xml:space="preserve">، </w:t>
      </w:r>
      <w:r>
        <w:rPr>
          <w:rtl/>
          <w:lang w:bidi="fa-IR"/>
        </w:rPr>
        <w:t xml:space="preserve">فقال </w:t>
      </w:r>
      <w:r w:rsidR="004E2DBF" w:rsidRPr="004E2DBF">
        <w:rPr>
          <w:rStyle w:val="libAlaemChar"/>
          <w:rtl/>
        </w:rPr>
        <w:t>عليه‌السلام</w:t>
      </w:r>
      <w:r>
        <w:rPr>
          <w:rtl/>
          <w:lang w:bidi="fa-IR"/>
        </w:rPr>
        <w:t xml:space="preserve"> له</w:t>
      </w:r>
      <w:r w:rsidR="00FB38D2">
        <w:rPr>
          <w:rtl/>
          <w:lang w:bidi="fa-IR"/>
        </w:rPr>
        <w:t>:</w:t>
      </w:r>
      <w:r>
        <w:rPr>
          <w:rtl/>
          <w:lang w:bidi="fa-IR"/>
        </w:rPr>
        <w:t xml:space="preserve"> مالك تبسّمت ؟ قال</w:t>
      </w:r>
      <w:r w:rsidR="00FB38D2">
        <w:rPr>
          <w:rtl/>
          <w:lang w:bidi="fa-IR"/>
        </w:rPr>
        <w:t>:</w:t>
      </w:r>
      <w:r>
        <w:rPr>
          <w:rtl/>
          <w:lang w:bidi="fa-IR"/>
        </w:rPr>
        <w:t xml:space="preserve"> سمعت رسول الله </w:t>
      </w:r>
      <w:r w:rsidR="004E2DBF" w:rsidRPr="004E2DBF">
        <w:rPr>
          <w:rStyle w:val="libAlaemChar"/>
          <w:rtl/>
        </w:rPr>
        <w:t>عليه‌السلام</w:t>
      </w:r>
      <w:r>
        <w:rPr>
          <w:rtl/>
          <w:lang w:bidi="fa-IR"/>
        </w:rPr>
        <w:t xml:space="preserve"> يقول</w:t>
      </w:r>
      <w:r w:rsidR="00FB38D2">
        <w:rPr>
          <w:rtl/>
          <w:lang w:bidi="fa-IR"/>
        </w:rPr>
        <w:t>:</w:t>
      </w:r>
      <w:r>
        <w:rPr>
          <w:rtl/>
          <w:lang w:bidi="fa-IR"/>
        </w:rPr>
        <w:t xml:space="preserve"> ( لا يجوز أحد الصراط إلاّ مَن كتب له علي الجواز )</w:t>
      </w:r>
      <w:r w:rsidR="00D238C1">
        <w:rPr>
          <w:rtl/>
          <w:lang w:bidi="fa-IR"/>
        </w:rPr>
        <w:t>.</w:t>
      </w:r>
      <w:r>
        <w:rPr>
          <w:rtl/>
          <w:lang w:bidi="fa-IR"/>
        </w:rPr>
        <w:t xml:space="preserve">أخرجه ابن السمان في كتاب الموافقة </w:t>
      </w:r>
      <w:r w:rsidRPr="005E7357">
        <w:rPr>
          <w:rStyle w:val="libFootnotenumChar"/>
          <w:rtl/>
        </w:rPr>
        <w:t>(3)</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ذخائر العقبى</w:t>
      </w:r>
      <w:r w:rsidR="00FB38D2">
        <w:rPr>
          <w:rtl/>
          <w:lang w:bidi="fa-IR"/>
        </w:rPr>
        <w:t>:</w:t>
      </w:r>
      <w:r w:rsidR="00D35AAE">
        <w:rPr>
          <w:rtl/>
          <w:lang w:bidi="fa-IR"/>
        </w:rPr>
        <w:t xml:space="preserve"> 64</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118 و 232</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177، توضيح الدلائل</w:t>
      </w:r>
      <w:r w:rsidR="00FB38D2">
        <w:rPr>
          <w:rtl/>
          <w:lang w:bidi="fa-IR"/>
        </w:rPr>
        <w:t>:</w:t>
      </w:r>
      <w:r w:rsidR="00D35AAE">
        <w:rPr>
          <w:rtl/>
          <w:lang w:bidi="fa-IR"/>
        </w:rPr>
        <w:t xml:space="preserve"> 239 مخطوط</w:t>
      </w:r>
      <w:r w:rsidR="00762961">
        <w:rPr>
          <w:rtl/>
          <w:lang w:bidi="fa-IR"/>
        </w:rPr>
        <w:t xml:space="preserve">، </w:t>
      </w:r>
      <w:r w:rsidR="00D35AAE">
        <w:rPr>
          <w:rtl/>
          <w:lang w:bidi="fa-IR"/>
        </w:rPr>
        <w:t>الروض الأزهر</w:t>
      </w:r>
      <w:r w:rsidR="00FB38D2">
        <w:rPr>
          <w:rtl/>
          <w:lang w:bidi="fa-IR"/>
        </w:rPr>
        <w:t>:</w:t>
      </w:r>
      <w:r w:rsidR="00D35AAE">
        <w:rPr>
          <w:rtl/>
          <w:lang w:bidi="fa-IR"/>
        </w:rPr>
        <w:t xml:space="preserve"> 97</w:t>
      </w:r>
      <w:r w:rsidR="00762961">
        <w:rPr>
          <w:rtl/>
          <w:lang w:bidi="fa-IR"/>
        </w:rPr>
        <w:t xml:space="preserve">، </w:t>
      </w:r>
      <w:r w:rsidR="00D35AAE">
        <w:rPr>
          <w:rtl/>
          <w:lang w:bidi="fa-IR"/>
        </w:rPr>
        <w:t>إحقاق الحق 17</w:t>
      </w:r>
      <w:r w:rsidR="00FB38D2">
        <w:rPr>
          <w:rtl/>
          <w:lang w:bidi="fa-IR"/>
        </w:rPr>
        <w:t>:</w:t>
      </w:r>
      <w:r w:rsidR="00D35AAE">
        <w:rPr>
          <w:rtl/>
          <w:lang w:bidi="fa-IR"/>
        </w:rPr>
        <w:t xml:space="preserve"> 194 خرّجه عن وسيلة النجاة</w:t>
      </w:r>
      <w:r w:rsidR="00FB38D2">
        <w:rPr>
          <w:rtl/>
          <w:lang w:bidi="fa-IR"/>
        </w:rPr>
        <w:t>:</w:t>
      </w:r>
      <w:r w:rsidR="00D35AAE">
        <w:rPr>
          <w:rtl/>
          <w:lang w:bidi="fa-IR"/>
        </w:rPr>
        <w:t xml:space="preserve"> 134، ووسيلة المال</w:t>
      </w:r>
      <w:r w:rsidR="00FB38D2">
        <w:rPr>
          <w:rtl/>
          <w:lang w:bidi="fa-IR"/>
        </w:rPr>
        <w:t>:</w:t>
      </w:r>
      <w:r w:rsidR="00D35AAE">
        <w:rPr>
          <w:rtl/>
          <w:lang w:bidi="fa-IR"/>
        </w:rPr>
        <w:t xml:space="preserve"> 113، ومناقب العشرة</w:t>
      </w:r>
      <w:r w:rsidR="00FB38D2">
        <w:rPr>
          <w:rtl/>
          <w:lang w:bidi="fa-IR"/>
        </w:rPr>
        <w:t>:</w:t>
      </w:r>
      <w:r w:rsidR="00D35AAE">
        <w:rPr>
          <w:rtl/>
          <w:lang w:bidi="fa-IR"/>
        </w:rPr>
        <w:t xml:space="preserve"> 12. مناقب سيدنا علي</w:t>
      </w:r>
      <w:r w:rsidR="00FB38D2">
        <w:rPr>
          <w:rtl/>
          <w:lang w:bidi="fa-IR"/>
        </w:rPr>
        <w:t>:</w:t>
      </w:r>
      <w:r w:rsidR="00D35AAE">
        <w:rPr>
          <w:rtl/>
          <w:lang w:bidi="fa-IR"/>
        </w:rPr>
        <w:t xml:space="preserve"> 39</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468</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إحقاق الحق 15</w:t>
      </w:r>
      <w:r w:rsidR="00FB38D2">
        <w:rPr>
          <w:rtl/>
          <w:lang w:bidi="fa-IR"/>
        </w:rPr>
        <w:t>:</w:t>
      </w:r>
      <w:r w:rsidR="00D35AAE">
        <w:rPr>
          <w:rtl/>
          <w:lang w:bidi="fa-IR"/>
        </w:rPr>
        <w:t xml:space="preserve"> 439 أخرجه عن الروض الفائق في المواعظ والدقائق</w:t>
      </w:r>
      <w:r w:rsidR="00762961">
        <w:rPr>
          <w:rtl/>
          <w:lang w:bidi="fa-IR"/>
        </w:rPr>
        <w:t xml:space="preserve">، </w:t>
      </w:r>
      <w:r w:rsidR="00D35AAE">
        <w:rPr>
          <w:rtl/>
          <w:lang w:bidi="fa-IR"/>
        </w:rPr>
        <w:t>لشعيب بن عبد الله المعروف بالحريفيش</w:t>
      </w:r>
      <w:r w:rsidR="00FB38D2">
        <w:rPr>
          <w:rtl/>
          <w:lang w:bidi="fa-IR"/>
        </w:rPr>
        <w:t>:</w:t>
      </w:r>
      <w:r w:rsidR="00D35AAE">
        <w:rPr>
          <w:rtl/>
          <w:lang w:bidi="fa-IR"/>
        </w:rPr>
        <w:t xml:space="preserve"> 267</w:t>
      </w:r>
      <w:r>
        <w:rPr>
          <w:rtl/>
          <w:lang w:bidi="fa-IR"/>
        </w:rPr>
        <w:t>.</w:t>
      </w:r>
    </w:p>
    <w:p w:rsidR="009D15C6" w:rsidRDefault="009D15C6" w:rsidP="009D15C6">
      <w:pPr>
        <w:pStyle w:val="libFootnote0"/>
        <w:rPr>
          <w:rtl/>
          <w:lang w:bidi="fa-IR"/>
        </w:rPr>
      </w:pPr>
      <w:r>
        <w:rPr>
          <w:rtl/>
          <w:lang w:bidi="fa-IR"/>
        </w:rPr>
        <w:t>(3)</w:t>
      </w:r>
      <w:r w:rsidR="00D35AAE">
        <w:rPr>
          <w:rtl/>
          <w:lang w:bidi="fa-IR"/>
        </w:rPr>
        <w:t xml:space="preserve"> ذخائر العقبى</w:t>
      </w:r>
      <w:r w:rsidR="00FB38D2">
        <w:rPr>
          <w:rtl/>
          <w:lang w:bidi="fa-IR"/>
        </w:rPr>
        <w:t>:</w:t>
      </w:r>
      <w:r w:rsidR="00D35AAE">
        <w:rPr>
          <w:rtl/>
          <w:lang w:bidi="fa-IR"/>
        </w:rPr>
        <w:t xml:space="preserve"> 71</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137</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126 أخرجه عن ابن السمان والعسقلاني في المطالب العالية</w:t>
      </w:r>
      <w:r w:rsidR="00762961">
        <w:rPr>
          <w:rtl/>
          <w:lang w:bidi="fa-IR"/>
        </w:rPr>
        <w:t xml:space="preserve">، </w:t>
      </w:r>
      <w:r w:rsidR="00D35AAE">
        <w:rPr>
          <w:rtl/>
          <w:lang w:bidi="fa-IR"/>
        </w:rPr>
        <w:t>ينابيع المودة</w:t>
      </w:r>
      <w:r w:rsidR="00FB38D2">
        <w:rPr>
          <w:rtl/>
          <w:lang w:bidi="fa-IR"/>
        </w:rPr>
        <w:t>:</w:t>
      </w:r>
      <w:r w:rsidR="00D35AAE">
        <w:rPr>
          <w:rtl/>
          <w:lang w:bidi="fa-IR"/>
        </w:rPr>
        <w:t xml:space="preserve"> 419 باب ( 70</w:t>
      </w:r>
      <w:r w:rsidR="00D238C1">
        <w:rPr>
          <w:rtl/>
          <w:lang w:bidi="fa-IR"/>
        </w:rPr>
        <w:t xml:space="preserve"> </w:t>
      </w:r>
      <w:r w:rsidR="00D35AAE">
        <w:rPr>
          <w:rtl/>
          <w:lang w:bidi="fa-IR"/>
        </w:rPr>
        <w:t>) المناقب</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وأخرج العلاّمة الخطيب البغدادي بسنده عن أنس بن مالك قال</w:t>
      </w:r>
      <w:r w:rsidR="00FB38D2">
        <w:rPr>
          <w:rtl/>
          <w:lang w:bidi="fa-IR"/>
        </w:rPr>
        <w:t>:</w:t>
      </w:r>
      <w:r>
        <w:rPr>
          <w:rtl/>
          <w:lang w:bidi="fa-IR"/>
        </w:rPr>
        <w:t xml:space="preserve"> قال أبو بكر عند موته</w:t>
      </w:r>
      <w:r w:rsidR="00FB38D2">
        <w:rPr>
          <w:rtl/>
          <w:lang w:bidi="fa-IR"/>
        </w:rPr>
        <w:t>:</w:t>
      </w:r>
    </w:p>
    <w:p w:rsidR="009D15C6" w:rsidRDefault="00D35AAE" w:rsidP="00D35AAE">
      <w:pPr>
        <w:pStyle w:val="libNormal"/>
        <w:rPr>
          <w:rtl/>
          <w:lang w:bidi="fa-IR"/>
        </w:rPr>
      </w:pPr>
      <w:r>
        <w:rPr>
          <w:rtl/>
          <w:lang w:bidi="fa-IR"/>
        </w:rPr>
        <w:t xml:space="preserve">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إنّ على الصراط لعقبة لا يجوزها أحد</w:t>
      </w:r>
      <w:r w:rsidR="00762961">
        <w:rPr>
          <w:rtl/>
          <w:lang w:bidi="fa-IR"/>
        </w:rPr>
        <w:t xml:space="preserve">، </w:t>
      </w:r>
      <w:r>
        <w:rPr>
          <w:rtl/>
          <w:lang w:bidi="fa-IR"/>
        </w:rPr>
        <w:t xml:space="preserve">إلاّ بجواز من علي بن أبي طالب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وهنا يتبادر إلى الذهن السؤال التالي</w:t>
      </w:r>
      <w:r w:rsidR="00FB38D2">
        <w:rPr>
          <w:rtl/>
          <w:lang w:bidi="fa-IR"/>
        </w:rPr>
        <w:t>:</w:t>
      </w:r>
      <w:r>
        <w:rPr>
          <w:rtl/>
          <w:lang w:bidi="fa-IR"/>
        </w:rPr>
        <w:t xml:space="preserve"> هل ترى أنّ مَن تقلّد الخلافة زوراً وظلماً وغصباً</w:t>
      </w:r>
      <w:r w:rsidR="00762961">
        <w:rPr>
          <w:rtl/>
          <w:lang w:bidi="fa-IR"/>
        </w:rPr>
        <w:t xml:space="preserve">، </w:t>
      </w:r>
      <w:r>
        <w:rPr>
          <w:rtl/>
          <w:lang w:bidi="fa-IR"/>
        </w:rPr>
        <w:t xml:space="preserve">وأخذ البيعة من علي </w:t>
      </w:r>
      <w:r w:rsidR="004E2DBF" w:rsidRPr="004E2DBF">
        <w:rPr>
          <w:rStyle w:val="libAlaemChar"/>
          <w:rtl/>
        </w:rPr>
        <w:t>عليه‌السلام</w:t>
      </w:r>
      <w:r>
        <w:rPr>
          <w:rtl/>
          <w:lang w:bidi="fa-IR"/>
        </w:rPr>
        <w:t xml:space="preserve"> قهراً وكرهاً</w:t>
      </w:r>
      <w:r w:rsidR="00762961">
        <w:rPr>
          <w:rtl/>
          <w:lang w:bidi="fa-IR"/>
        </w:rPr>
        <w:t xml:space="preserve">، </w:t>
      </w:r>
      <w:r>
        <w:rPr>
          <w:rtl/>
          <w:lang w:bidi="fa-IR"/>
        </w:rPr>
        <w:t>ويعترف قائلاً</w:t>
      </w:r>
      <w:r w:rsidR="00FB38D2">
        <w:rPr>
          <w:rtl/>
          <w:lang w:bidi="fa-IR"/>
        </w:rPr>
        <w:t>:</w:t>
      </w:r>
      <w:r>
        <w:rPr>
          <w:rtl/>
          <w:lang w:bidi="fa-IR"/>
        </w:rPr>
        <w:t xml:space="preserve"> ليتني لم أكشف بيت فاطمة</w:t>
      </w:r>
      <w:r w:rsidR="00762961">
        <w:rPr>
          <w:rtl/>
          <w:lang w:bidi="fa-IR"/>
        </w:rPr>
        <w:t xml:space="preserve">، </w:t>
      </w:r>
      <w:r>
        <w:rPr>
          <w:rtl/>
          <w:lang w:bidi="fa-IR"/>
        </w:rPr>
        <w:t xml:space="preserve">ولو أعلن علي الحرب </w:t>
      </w:r>
      <w:r w:rsidRPr="005E7357">
        <w:rPr>
          <w:rStyle w:val="libFootnotenumChar"/>
          <w:rtl/>
        </w:rPr>
        <w:t>(2)</w:t>
      </w:r>
      <w:r>
        <w:rPr>
          <w:rtl/>
          <w:lang w:bidi="fa-IR"/>
        </w:rPr>
        <w:t xml:space="preserve"> ،</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المرتضوية للكشفي الترمذي</w:t>
      </w:r>
      <w:r w:rsidR="00FB38D2">
        <w:rPr>
          <w:rtl/>
          <w:lang w:bidi="fa-IR"/>
        </w:rPr>
        <w:t>:</w:t>
      </w:r>
      <w:r>
        <w:rPr>
          <w:rtl/>
          <w:lang w:bidi="fa-IR"/>
        </w:rPr>
        <w:t xml:space="preserve"> 91</w:t>
      </w:r>
      <w:r w:rsidR="00762961">
        <w:rPr>
          <w:rtl/>
          <w:lang w:bidi="fa-IR"/>
        </w:rPr>
        <w:t xml:space="preserve">، </w:t>
      </w:r>
      <w:r>
        <w:rPr>
          <w:rtl/>
          <w:lang w:bidi="fa-IR"/>
        </w:rPr>
        <w:t>إسعاف الراغبين</w:t>
      </w:r>
      <w:r w:rsidR="00FB38D2">
        <w:rPr>
          <w:rtl/>
          <w:lang w:bidi="fa-IR"/>
        </w:rPr>
        <w:t>:</w:t>
      </w:r>
      <w:r>
        <w:rPr>
          <w:rtl/>
          <w:lang w:bidi="fa-IR"/>
        </w:rPr>
        <w:t xml:space="preserve"> 176</w:t>
      </w:r>
      <w:r w:rsidR="00762961">
        <w:rPr>
          <w:rtl/>
          <w:lang w:bidi="fa-IR"/>
        </w:rPr>
        <w:t xml:space="preserve">، </w:t>
      </w:r>
      <w:r>
        <w:rPr>
          <w:rtl/>
          <w:lang w:bidi="fa-IR"/>
        </w:rPr>
        <w:t>الروض الأزهر للسيد شاه تقي</w:t>
      </w:r>
      <w:r w:rsidR="00FB38D2">
        <w:rPr>
          <w:rtl/>
          <w:lang w:bidi="fa-IR"/>
        </w:rPr>
        <w:t>:</w:t>
      </w:r>
      <w:r>
        <w:rPr>
          <w:rtl/>
          <w:lang w:bidi="fa-IR"/>
        </w:rPr>
        <w:t xml:space="preserve"> 97</w:t>
      </w:r>
      <w:r w:rsidR="00762961">
        <w:rPr>
          <w:rtl/>
          <w:lang w:bidi="fa-IR"/>
        </w:rPr>
        <w:t xml:space="preserve">، </w:t>
      </w:r>
      <w:r>
        <w:rPr>
          <w:rtl/>
          <w:lang w:bidi="fa-IR"/>
        </w:rPr>
        <w:t>وسيلة النجاة</w:t>
      </w:r>
      <w:r w:rsidR="00FB38D2">
        <w:rPr>
          <w:rtl/>
          <w:lang w:bidi="fa-IR"/>
        </w:rPr>
        <w:t>:</w:t>
      </w:r>
      <w:r>
        <w:rPr>
          <w:rtl/>
          <w:lang w:bidi="fa-IR"/>
        </w:rPr>
        <w:t xml:space="preserve"> 135</w:t>
      </w:r>
      <w:r w:rsidR="00762961">
        <w:rPr>
          <w:rtl/>
          <w:lang w:bidi="fa-IR"/>
        </w:rPr>
        <w:t xml:space="preserve">، </w:t>
      </w:r>
      <w:r>
        <w:rPr>
          <w:rtl/>
          <w:lang w:bidi="fa-IR"/>
        </w:rPr>
        <w:t>وسيلة المال</w:t>
      </w:r>
      <w:r w:rsidR="00FB38D2">
        <w:rPr>
          <w:rtl/>
          <w:lang w:bidi="fa-IR"/>
        </w:rPr>
        <w:t>:</w:t>
      </w:r>
      <w:r>
        <w:rPr>
          <w:rtl/>
          <w:lang w:bidi="fa-IR"/>
        </w:rPr>
        <w:t xml:space="preserve"> 122 مخطوط</w:t>
      </w:r>
      <w:r w:rsidR="00762961">
        <w:rPr>
          <w:rtl/>
          <w:lang w:bidi="fa-IR"/>
        </w:rPr>
        <w:t xml:space="preserve">، </w:t>
      </w:r>
      <w:r>
        <w:rPr>
          <w:rtl/>
          <w:lang w:bidi="fa-IR"/>
        </w:rPr>
        <w:t>فتح المبين في فضائل الخلفاء الراشدين 2</w:t>
      </w:r>
      <w:r w:rsidR="00FB38D2">
        <w:rPr>
          <w:rtl/>
          <w:lang w:bidi="fa-IR"/>
        </w:rPr>
        <w:t>:</w:t>
      </w:r>
      <w:r>
        <w:rPr>
          <w:rtl/>
          <w:lang w:bidi="fa-IR"/>
        </w:rPr>
        <w:t xml:space="preserve"> 161، أرجح المطالب</w:t>
      </w:r>
      <w:r w:rsidR="00FB38D2">
        <w:rPr>
          <w:rtl/>
          <w:lang w:bidi="fa-IR"/>
        </w:rPr>
        <w:t>:</w:t>
      </w:r>
      <w:r>
        <w:rPr>
          <w:rtl/>
          <w:lang w:bidi="fa-IR"/>
        </w:rPr>
        <w:t xml:space="preserve"> 550</w:t>
      </w:r>
      <w:r w:rsidR="00762961">
        <w:rPr>
          <w:rtl/>
          <w:lang w:bidi="fa-IR"/>
        </w:rPr>
        <w:t xml:space="preserve">، </w:t>
      </w:r>
      <w:r>
        <w:rPr>
          <w:rtl/>
          <w:lang w:bidi="fa-IR"/>
        </w:rPr>
        <w:t>المناقب لابن المغازلي</w:t>
      </w:r>
      <w:r w:rsidR="00FB38D2">
        <w:rPr>
          <w:rtl/>
          <w:lang w:bidi="fa-IR"/>
        </w:rPr>
        <w:t>:</w:t>
      </w:r>
      <w:r>
        <w:rPr>
          <w:rtl/>
          <w:lang w:bidi="fa-IR"/>
        </w:rPr>
        <w:t xml:space="preserve"> 119، مناقب سيدنا علي</w:t>
      </w:r>
      <w:r w:rsidR="00FB38D2">
        <w:rPr>
          <w:rtl/>
          <w:lang w:bidi="fa-IR"/>
        </w:rPr>
        <w:t>:</w:t>
      </w:r>
      <w:r>
        <w:rPr>
          <w:rtl/>
          <w:lang w:bidi="fa-IR"/>
        </w:rPr>
        <w:t xml:space="preserve"> 45.</w:t>
      </w:r>
    </w:p>
    <w:p w:rsidR="009D15C6" w:rsidRDefault="009D15C6" w:rsidP="009D15C6">
      <w:pPr>
        <w:pStyle w:val="libFootnote0"/>
        <w:rPr>
          <w:rtl/>
          <w:lang w:bidi="fa-IR"/>
        </w:rPr>
      </w:pPr>
      <w:r>
        <w:rPr>
          <w:rtl/>
          <w:lang w:bidi="fa-IR"/>
        </w:rPr>
        <w:t>(1)</w:t>
      </w:r>
      <w:r w:rsidR="00D35AAE">
        <w:rPr>
          <w:rtl/>
          <w:lang w:bidi="fa-IR"/>
        </w:rPr>
        <w:t xml:space="preserve"> تاريخ بغداد 10</w:t>
      </w:r>
      <w:r w:rsidR="00FB38D2">
        <w:rPr>
          <w:rtl/>
          <w:lang w:bidi="fa-IR"/>
        </w:rPr>
        <w:t>:</w:t>
      </w:r>
      <w:r w:rsidR="00D35AAE">
        <w:rPr>
          <w:rtl/>
          <w:lang w:bidi="fa-IR"/>
        </w:rPr>
        <w:t xml:space="preserve"> 357</w:t>
      </w:r>
      <w:r w:rsidR="00D238C1">
        <w:rPr>
          <w:rtl/>
          <w:lang w:bidi="fa-IR"/>
        </w:rPr>
        <w:t>.</w:t>
      </w:r>
      <w:r w:rsidR="00D35AAE">
        <w:rPr>
          <w:rtl/>
          <w:lang w:bidi="fa-IR"/>
        </w:rPr>
        <w:t>أقول</w:t>
      </w:r>
      <w:r w:rsidR="00FB38D2">
        <w:rPr>
          <w:rtl/>
          <w:lang w:bidi="fa-IR"/>
        </w:rPr>
        <w:t>:</w:t>
      </w:r>
      <w:r w:rsidR="00D35AAE">
        <w:rPr>
          <w:rtl/>
          <w:lang w:bidi="fa-IR"/>
        </w:rPr>
        <w:t xml:space="preserve"> أخرجه الخطيب وفيه من الزوائد والإضافات ما يدل على كون هذه الزوائد من المدسوسات والتحريفات</w:t>
      </w:r>
      <w:r w:rsidR="00762961">
        <w:rPr>
          <w:rtl/>
          <w:lang w:bidi="fa-IR"/>
        </w:rPr>
        <w:t xml:space="preserve">، </w:t>
      </w:r>
      <w:r w:rsidR="00D35AAE">
        <w:rPr>
          <w:rtl/>
          <w:lang w:bidi="fa-IR"/>
        </w:rPr>
        <w:t>ثمّ يعقّب الخطيب على الرواية وزوائدها ويقول</w:t>
      </w:r>
      <w:r w:rsidR="00FB38D2">
        <w:rPr>
          <w:rtl/>
          <w:lang w:bidi="fa-IR"/>
        </w:rPr>
        <w:t>:</w:t>
      </w:r>
      <w:r w:rsidR="00D35AAE">
        <w:rPr>
          <w:rtl/>
          <w:lang w:bidi="fa-IR"/>
        </w:rPr>
        <w:t xml:space="preserve"> هذا من حكاية القصّاصين</w:t>
      </w:r>
      <w:r w:rsidR="00762961">
        <w:rPr>
          <w:rtl/>
          <w:lang w:bidi="fa-IR"/>
        </w:rPr>
        <w:t xml:space="preserve">، </w:t>
      </w:r>
      <w:r w:rsidR="00D35AAE">
        <w:rPr>
          <w:rtl/>
          <w:lang w:bidi="fa-IR"/>
        </w:rPr>
        <w:t>ولكن لمّا تنظر وتتمعّن في النص</w:t>
      </w:r>
      <w:r w:rsidR="00762961">
        <w:rPr>
          <w:rtl/>
          <w:lang w:bidi="fa-IR"/>
        </w:rPr>
        <w:t xml:space="preserve">، </w:t>
      </w:r>
      <w:r w:rsidR="00D35AAE">
        <w:rPr>
          <w:rtl/>
          <w:lang w:bidi="fa-IR"/>
        </w:rPr>
        <w:t>الذي أخرجه الحفّاظ والمحدّثون</w:t>
      </w:r>
      <w:r w:rsidR="00762961">
        <w:rPr>
          <w:rtl/>
          <w:lang w:bidi="fa-IR"/>
        </w:rPr>
        <w:t xml:space="preserve">، </w:t>
      </w:r>
      <w:r w:rsidR="00D35AAE">
        <w:rPr>
          <w:rtl/>
          <w:lang w:bidi="fa-IR"/>
        </w:rPr>
        <w:t>وكما جاء في المصادر المتكثرة</w:t>
      </w:r>
      <w:r w:rsidR="00762961">
        <w:rPr>
          <w:rtl/>
          <w:lang w:bidi="fa-IR"/>
        </w:rPr>
        <w:t xml:space="preserve">، </w:t>
      </w:r>
      <w:r w:rsidR="00D35AAE">
        <w:rPr>
          <w:rtl/>
          <w:lang w:bidi="fa-IR"/>
        </w:rPr>
        <w:t>والتي هي خالية من الزوائد البغدادية وتحريفاته للحديث</w:t>
      </w:r>
      <w:r w:rsidR="00762961">
        <w:rPr>
          <w:rtl/>
          <w:lang w:bidi="fa-IR"/>
        </w:rPr>
        <w:t xml:space="preserve">، </w:t>
      </w:r>
      <w:r w:rsidR="00D35AAE">
        <w:rPr>
          <w:rtl/>
          <w:lang w:bidi="fa-IR"/>
        </w:rPr>
        <w:t>لعرفت أنّ الخطيب زوّر الحديث وزيّفه حسب ما تهواه نفسه</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فلو أردت أيّها القارئ أن تطّلع على اعتراف أبي بكر</w:t>
      </w:r>
      <w:r w:rsidR="00762961">
        <w:rPr>
          <w:rtl/>
          <w:lang w:bidi="fa-IR"/>
        </w:rPr>
        <w:t xml:space="preserve">، </w:t>
      </w:r>
      <w:r w:rsidR="00D35AAE">
        <w:rPr>
          <w:rtl/>
          <w:lang w:bidi="fa-IR"/>
        </w:rPr>
        <w:t xml:space="preserve">بأنّه هو الذي أمر بإحراق باب بيت الزهراء </w:t>
      </w:r>
      <w:r w:rsidR="005E7357" w:rsidRPr="003A56C4">
        <w:rPr>
          <w:rStyle w:val="libFootnoteAlaemChar"/>
          <w:rtl/>
        </w:rPr>
        <w:t>عليها‌السلام</w:t>
      </w:r>
      <w:r w:rsidR="00D35AAE">
        <w:rPr>
          <w:rtl/>
          <w:lang w:bidi="fa-IR"/>
        </w:rPr>
        <w:t xml:space="preserve"> فراجع مضّانه في المصادر التالية</w:t>
      </w:r>
      <w:r w:rsidR="00FB38D2">
        <w:rPr>
          <w:rtl/>
          <w:lang w:bidi="fa-IR"/>
        </w:rPr>
        <w:t>:</w:t>
      </w:r>
    </w:p>
    <w:p w:rsidR="009D15C6" w:rsidRDefault="00D35AAE" w:rsidP="009D15C6">
      <w:pPr>
        <w:pStyle w:val="libFootnote0"/>
        <w:rPr>
          <w:rtl/>
          <w:lang w:bidi="fa-IR"/>
        </w:rPr>
      </w:pPr>
      <w:r>
        <w:rPr>
          <w:rtl/>
          <w:lang w:bidi="fa-IR"/>
        </w:rPr>
        <w:t>الأموال لأبي عبيد</w:t>
      </w:r>
      <w:r w:rsidR="00FB38D2">
        <w:rPr>
          <w:rtl/>
          <w:lang w:bidi="fa-IR"/>
        </w:rPr>
        <w:t>:</w:t>
      </w:r>
      <w:r>
        <w:rPr>
          <w:rtl/>
          <w:lang w:bidi="fa-IR"/>
        </w:rPr>
        <w:t xml:space="preserve"> 194</w:t>
      </w:r>
      <w:r w:rsidR="00762961">
        <w:rPr>
          <w:rtl/>
          <w:lang w:bidi="fa-IR"/>
        </w:rPr>
        <w:t xml:space="preserve">، </w:t>
      </w:r>
      <w:r>
        <w:rPr>
          <w:rtl/>
          <w:lang w:bidi="fa-IR"/>
        </w:rPr>
        <w:t>الإمامة والسياسة</w:t>
      </w:r>
      <w:r w:rsidR="00FB38D2">
        <w:rPr>
          <w:rtl/>
          <w:lang w:bidi="fa-IR"/>
        </w:rPr>
        <w:t>:</w:t>
      </w:r>
      <w:r>
        <w:rPr>
          <w:rtl/>
          <w:lang w:bidi="fa-IR"/>
        </w:rPr>
        <w:t xml:space="preserve"> 18</w:t>
      </w:r>
      <w:r w:rsidR="00762961">
        <w:rPr>
          <w:rtl/>
          <w:lang w:bidi="fa-IR"/>
        </w:rPr>
        <w:t xml:space="preserve">، </w:t>
      </w:r>
      <w:r>
        <w:rPr>
          <w:rtl/>
          <w:lang w:bidi="fa-IR"/>
        </w:rPr>
        <w:t>الكامل للمبرد</w:t>
      </w:r>
      <w:r w:rsidR="00FB38D2">
        <w:rPr>
          <w:rtl/>
          <w:lang w:bidi="fa-IR"/>
        </w:rPr>
        <w:t>:</w:t>
      </w:r>
      <w:r>
        <w:rPr>
          <w:rtl/>
          <w:lang w:bidi="fa-IR"/>
        </w:rPr>
        <w:t xml:space="preserve"> روى عنه ابن أبي الحديد في شرح نهج البلاغة 2</w:t>
      </w:r>
      <w:r w:rsidR="00FB38D2">
        <w:rPr>
          <w:rtl/>
          <w:lang w:bidi="fa-IR"/>
        </w:rPr>
        <w:t>:</w:t>
      </w:r>
      <w:r>
        <w:rPr>
          <w:rtl/>
          <w:lang w:bidi="fa-IR"/>
        </w:rPr>
        <w:t xml:space="preserve"> 46</w:t>
      </w:r>
      <w:r w:rsidR="00762961">
        <w:rPr>
          <w:rtl/>
          <w:lang w:bidi="fa-IR"/>
        </w:rPr>
        <w:t xml:space="preserve">، </w:t>
      </w:r>
      <w:r>
        <w:rPr>
          <w:rtl/>
          <w:lang w:bidi="fa-IR"/>
        </w:rPr>
        <w:t>وج 6</w:t>
      </w:r>
      <w:r w:rsidR="00FB38D2">
        <w:rPr>
          <w:rtl/>
          <w:lang w:bidi="fa-IR"/>
        </w:rPr>
        <w:t>:</w:t>
      </w:r>
      <w:r>
        <w:rPr>
          <w:rtl/>
          <w:lang w:bidi="fa-IR"/>
        </w:rPr>
        <w:t xml:space="preserve"> 51 و 20</w:t>
      </w:r>
      <w:r w:rsidR="00FB38D2">
        <w:rPr>
          <w:rtl/>
          <w:lang w:bidi="fa-IR"/>
        </w:rPr>
        <w:t>:</w:t>
      </w:r>
      <w:r>
        <w:rPr>
          <w:rtl/>
          <w:lang w:bidi="fa-IR"/>
        </w:rPr>
        <w:t xml:space="preserve"> 24، السقيفة وفدك للجوهري</w:t>
      </w:r>
      <w:r w:rsidR="00FB38D2">
        <w:rPr>
          <w:rtl/>
          <w:lang w:bidi="fa-IR"/>
        </w:rPr>
        <w:t>:</w:t>
      </w:r>
      <w:r>
        <w:rPr>
          <w:rtl/>
          <w:lang w:bidi="fa-IR"/>
        </w:rPr>
        <w:t xml:space="preserve"> 40</w:t>
      </w:r>
      <w:r w:rsidR="00762961">
        <w:rPr>
          <w:rtl/>
          <w:lang w:bidi="fa-IR"/>
        </w:rPr>
        <w:t xml:space="preserve">، </w:t>
      </w:r>
      <w:r>
        <w:rPr>
          <w:rtl/>
          <w:lang w:bidi="fa-IR"/>
        </w:rPr>
        <w:t>تاريخ اليعقوبي 2</w:t>
      </w:r>
      <w:r w:rsidR="00FB38D2">
        <w:rPr>
          <w:rtl/>
          <w:lang w:bidi="fa-IR"/>
        </w:rPr>
        <w:t>:</w:t>
      </w:r>
      <w:r>
        <w:rPr>
          <w:rtl/>
          <w:lang w:bidi="fa-IR"/>
        </w:rPr>
        <w:t xml:space="preserve"> 137</w:t>
      </w:r>
      <w:r w:rsidR="00762961">
        <w:rPr>
          <w:rtl/>
          <w:lang w:bidi="fa-IR"/>
        </w:rPr>
        <w:t xml:space="preserve">، </w:t>
      </w:r>
      <w:r>
        <w:rPr>
          <w:rtl/>
          <w:lang w:bidi="fa-IR"/>
        </w:rPr>
        <w:t>تاريخ الطبري 3</w:t>
      </w:r>
      <w:r w:rsidR="00FB38D2">
        <w:rPr>
          <w:rtl/>
          <w:lang w:bidi="fa-IR"/>
        </w:rPr>
        <w:t>:</w:t>
      </w:r>
      <w:r>
        <w:rPr>
          <w:rtl/>
          <w:lang w:bidi="fa-IR"/>
        </w:rPr>
        <w:t xml:space="preserve"> 43 حوادث سنة 13 ه‍</w:t>
      </w:r>
      <w:r w:rsidR="00762961">
        <w:rPr>
          <w:rtl/>
          <w:lang w:bidi="fa-IR"/>
        </w:rPr>
        <w:t xml:space="preserve">-، </w:t>
      </w:r>
      <w:r>
        <w:rPr>
          <w:rtl/>
          <w:lang w:bidi="fa-IR"/>
        </w:rPr>
        <w:t>العقد الفريد 4</w:t>
      </w:r>
      <w:r w:rsidR="00FB38D2">
        <w:rPr>
          <w:rtl/>
          <w:lang w:bidi="fa-IR"/>
        </w:rPr>
        <w:t>:</w:t>
      </w:r>
      <w:r>
        <w:rPr>
          <w:rtl/>
          <w:lang w:bidi="fa-IR"/>
        </w:rPr>
        <w:t xml:space="preserve"> 268</w:t>
      </w:r>
      <w:r w:rsidR="00762961">
        <w:rPr>
          <w:rtl/>
          <w:lang w:bidi="fa-IR"/>
        </w:rPr>
        <w:t xml:space="preserve">، </w:t>
      </w:r>
      <w:r>
        <w:rPr>
          <w:rtl/>
          <w:lang w:bidi="fa-IR"/>
        </w:rPr>
        <w:t>مروج الذهب 2</w:t>
      </w:r>
      <w:r w:rsidR="00FB38D2">
        <w:rPr>
          <w:rtl/>
          <w:lang w:bidi="fa-IR"/>
        </w:rPr>
        <w:t>:</w:t>
      </w:r>
      <w:r>
        <w:rPr>
          <w:rtl/>
          <w:lang w:bidi="fa-IR"/>
        </w:rPr>
        <w:t xml:space="preserve"> 301</w:t>
      </w:r>
      <w:r w:rsidR="00762961">
        <w:rPr>
          <w:rtl/>
          <w:lang w:bidi="fa-IR"/>
        </w:rPr>
        <w:t xml:space="preserve">، </w:t>
      </w:r>
      <w:r>
        <w:rPr>
          <w:rtl/>
          <w:lang w:bidi="fa-IR"/>
        </w:rPr>
        <w:t>المعجم الكبير 1</w:t>
      </w:r>
      <w:r w:rsidR="00FB38D2">
        <w:rPr>
          <w:rtl/>
          <w:lang w:bidi="fa-IR"/>
        </w:rPr>
        <w:t>:</w:t>
      </w:r>
      <w:r>
        <w:rPr>
          <w:rtl/>
          <w:lang w:bidi="fa-IR"/>
        </w:rPr>
        <w:t xml:space="preserve"> 19 ح 43</w:t>
      </w:r>
      <w:r w:rsidR="00762961">
        <w:rPr>
          <w:rtl/>
          <w:lang w:bidi="fa-IR"/>
        </w:rPr>
        <w:t xml:space="preserve">، </w:t>
      </w:r>
      <w:r>
        <w:rPr>
          <w:rtl/>
          <w:lang w:bidi="fa-IR"/>
        </w:rPr>
        <w:t>تاريخ مدينة دمشق 30</w:t>
      </w:r>
      <w:r w:rsidR="00FB38D2">
        <w:rPr>
          <w:rtl/>
          <w:lang w:bidi="fa-IR"/>
        </w:rPr>
        <w:t>:</w:t>
      </w:r>
      <w:r>
        <w:rPr>
          <w:rtl/>
          <w:lang w:bidi="fa-IR"/>
        </w:rPr>
        <w:t xml:space="preserve"> 422</w:t>
      </w:r>
      <w:r w:rsidR="00762961">
        <w:rPr>
          <w:rtl/>
          <w:lang w:bidi="fa-IR"/>
        </w:rPr>
        <w:t xml:space="preserve">، </w:t>
      </w:r>
      <w:r>
        <w:rPr>
          <w:rtl/>
          <w:lang w:bidi="fa-IR"/>
        </w:rPr>
        <w:t>كنز العمال 5</w:t>
      </w:r>
      <w:r w:rsidR="00FB38D2">
        <w:rPr>
          <w:rtl/>
          <w:lang w:bidi="fa-IR"/>
        </w:rPr>
        <w:t>:</w:t>
      </w:r>
      <w:r>
        <w:rPr>
          <w:rtl/>
          <w:lang w:bidi="fa-IR"/>
        </w:rPr>
        <w:t xml:space="preserve"> 631 ح 14133</w:t>
      </w:r>
      <w:r w:rsidR="00762961">
        <w:rPr>
          <w:rtl/>
          <w:lang w:bidi="fa-IR"/>
        </w:rPr>
        <w:t xml:space="preserve">، </w:t>
      </w:r>
      <w:r>
        <w:rPr>
          <w:rtl/>
          <w:lang w:bidi="fa-IR"/>
        </w:rPr>
        <w:t>أخرجه عن الأموال</w:t>
      </w:r>
      <w:r w:rsidR="00762961">
        <w:rPr>
          <w:rtl/>
          <w:lang w:bidi="fa-IR"/>
        </w:rPr>
        <w:t xml:space="preserve">، </w:t>
      </w:r>
      <w:r>
        <w:rPr>
          <w:rtl/>
          <w:lang w:bidi="fa-IR"/>
        </w:rPr>
        <w:t>والضعفاء للعقيلي</w:t>
      </w:r>
      <w:r w:rsidR="00762961">
        <w:rPr>
          <w:rtl/>
          <w:lang w:bidi="fa-IR"/>
        </w:rPr>
        <w:t xml:space="preserve">، </w:t>
      </w:r>
      <w:r>
        <w:rPr>
          <w:rtl/>
          <w:lang w:bidi="fa-IR"/>
        </w:rPr>
        <w:t>وفضائل الصحابة للطرابلسي والطبراني وابن عساكر ومسند سعيد بن منصور</w:t>
      </w:r>
      <w:r w:rsidR="00762961">
        <w:rPr>
          <w:rtl/>
          <w:lang w:bidi="fa-IR"/>
        </w:rPr>
        <w:t xml:space="preserve">، </w:t>
      </w:r>
      <w:r>
        <w:rPr>
          <w:rtl/>
          <w:lang w:bidi="fa-IR"/>
        </w:rPr>
        <w:t>ميزان الاعتدال 3</w:t>
      </w:r>
      <w:r w:rsidR="00FB38D2">
        <w:rPr>
          <w:rtl/>
          <w:lang w:bidi="fa-IR"/>
        </w:rPr>
        <w:t>:</w:t>
      </w:r>
      <w:r>
        <w:rPr>
          <w:rtl/>
          <w:lang w:bidi="fa-IR"/>
        </w:rPr>
        <w:t xml:space="preserve"> 109 ترجمة علوان بن داود رقم 5763</w:t>
      </w:r>
      <w:r w:rsidR="00762961">
        <w:rPr>
          <w:rtl/>
          <w:lang w:bidi="fa-IR"/>
        </w:rPr>
        <w:t xml:space="preserve">، </w:t>
      </w:r>
      <w:r>
        <w:rPr>
          <w:rtl/>
          <w:lang w:bidi="fa-IR"/>
        </w:rPr>
        <w:t>تاريخ الإسلام للذهبي 3</w:t>
      </w:r>
      <w:r w:rsidR="00FB38D2">
        <w:rPr>
          <w:rtl/>
          <w:lang w:bidi="fa-IR"/>
        </w:rPr>
        <w:t>:</w:t>
      </w:r>
      <w:r>
        <w:rPr>
          <w:rtl/>
          <w:lang w:bidi="fa-IR"/>
        </w:rPr>
        <w:t xml:space="preserve"> 117 - 188</w:t>
      </w:r>
      <w:r w:rsidR="00762961">
        <w:rPr>
          <w:rtl/>
          <w:lang w:bidi="fa-IR"/>
        </w:rPr>
        <w:t xml:space="preserve">، </w:t>
      </w:r>
      <w:r>
        <w:rPr>
          <w:rtl/>
          <w:lang w:bidi="fa-IR"/>
        </w:rPr>
        <w:t>لسان الميزان 4</w:t>
      </w:r>
      <w:r w:rsidR="00FB38D2">
        <w:rPr>
          <w:rtl/>
          <w:lang w:bidi="fa-IR"/>
        </w:rPr>
        <w:t>:</w:t>
      </w:r>
      <w:r>
        <w:rPr>
          <w:rtl/>
          <w:lang w:bidi="fa-IR"/>
        </w:rPr>
        <w:t xml:space="preserve"> 189 ترجمة علوان بن داود رقم 502</w:t>
      </w:r>
      <w:r w:rsidR="00762961">
        <w:rPr>
          <w:rtl/>
          <w:lang w:bidi="fa-IR"/>
        </w:rPr>
        <w:t xml:space="preserve">، </w:t>
      </w:r>
      <w:r>
        <w:rPr>
          <w:rtl/>
          <w:lang w:bidi="fa-IR"/>
        </w:rPr>
        <w:t>منتخب كنز العمال 2</w:t>
      </w:r>
      <w:r w:rsidR="00FB38D2">
        <w:rPr>
          <w:rtl/>
          <w:lang w:bidi="fa-IR"/>
        </w:rPr>
        <w:t>:</w:t>
      </w:r>
      <w:r>
        <w:rPr>
          <w:rtl/>
          <w:lang w:bidi="fa-IR"/>
        </w:rPr>
        <w:t xml:space="preserve"> 171</w:t>
      </w:r>
      <w:r w:rsidR="00762961">
        <w:rPr>
          <w:rtl/>
          <w:lang w:bidi="fa-IR"/>
        </w:rPr>
        <w:t xml:space="preserve">، </w:t>
      </w:r>
      <w:r>
        <w:rPr>
          <w:rtl/>
          <w:lang w:bidi="fa-IR"/>
        </w:rPr>
        <w:t>الضعفاء للعقيلي 3</w:t>
      </w:r>
      <w:r w:rsidR="00FB38D2">
        <w:rPr>
          <w:rtl/>
          <w:lang w:bidi="fa-IR"/>
        </w:rPr>
        <w:t>:</w:t>
      </w:r>
      <w:r>
        <w:rPr>
          <w:rtl/>
          <w:lang w:bidi="fa-IR"/>
        </w:rPr>
        <w:t xml:space="preserve"> 420 ترجمة علوان بن داود البجلي رقم 1461</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FE5792">
      <w:pPr>
        <w:pStyle w:val="libNormal"/>
        <w:rPr>
          <w:rtl/>
          <w:lang w:bidi="fa-IR"/>
        </w:rPr>
      </w:pPr>
      <w:r>
        <w:rPr>
          <w:rtl/>
          <w:lang w:bidi="fa-IR"/>
        </w:rPr>
        <w:lastRenderedPageBreak/>
        <w:t>حتى آلَ الأمر به وبأصحابه أن يحرقوا باب دار علي وفاطمة بالنار</w:t>
      </w:r>
      <w:r w:rsidR="00762961">
        <w:rPr>
          <w:rtl/>
          <w:lang w:bidi="fa-IR"/>
        </w:rPr>
        <w:t xml:space="preserve">، </w:t>
      </w:r>
      <w:r>
        <w:rPr>
          <w:rtl/>
          <w:lang w:bidi="fa-IR"/>
        </w:rPr>
        <w:t xml:space="preserve">ويضربوا بنت المصطفى وزوجة المرتضى فاطمة الزهراء </w:t>
      </w:r>
      <w:r w:rsidR="005E7357" w:rsidRPr="005E7357">
        <w:rPr>
          <w:rStyle w:val="libAlaemChar"/>
          <w:rtl/>
        </w:rPr>
        <w:t>عليها‌السلام</w:t>
      </w:r>
      <w:r w:rsidR="00762961">
        <w:rPr>
          <w:rtl/>
          <w:lang w:bidi="fa-IR"/>
        </w:rPr>
        <w:t xml:space="preserve">، </w:t>
      </w:r>
      <w:r>
        <w:rPr>
          <w:rtl/>
          <w:lang w:bidi="fa-IR"/>
        </w:rPr>
        <w:t>حتى أسقطت ما في بطنها</w:t>
      </w:r>
      <w:r w:rsidR="00762961">
        <w:rPr>
          <w:rtl/>
          <w:lang w:bidi="fa-IR"/>
        </w:rPr>
        <w:t xml:space="preserve">، </w:t>
      </w:r>
      <w:r>
        <w:rPr>
          <w:rtl/>
          <w:lang w:bidi="fa-IR"/>
        </w:rPr>
        <w:t xml:space="preserve">ويأمر أتباعه وملازميه بملاحقة علي </w:t>
      </w:r>
      <w:r w:rsidR="00FE5792" w:rsidRPr="004E2DBF">
        <w:rPr>
          <w:rStyle w:val="libAlaemChar"/>
          <w:rtl/>
        </w:rPr>
        <w:t>عليه‌السلام</w:t>
      </w:r>
      <w:r w:rsidR="00FE5792">
        <w:rPr>
          <w:rtl/>
          <w:lang w:bidi="fa-IR"/>
        </w:rPr>
        <w:t xml:space="preserve"> </w:t>
      </w:r>
      <w:r w:rsidR="00762961">
        <w:rPr>
          <w:rtl/>
          <w:lang w:bidi="fa-IR"/>
        </w:rPr>
        <w:t xml:space="preserve">، </w:t>
      </w:r>
      <w:r>
        <w:rPr>
          <w:rtl/>
          <w:lang w:bidi="fa-IR"/>
        </w:rPr>
        <w:t>وأباح لهم التعدي عليه</w:t>
      </w:r>
      <w:r w:rsidR="00762961">
        <w:rPr>
          <w:rtl/>
          <w:lang w:bidi="fa-IR"/>
        </w:rPr>
        <w:t xml:space="preserve">، </w:t>
      </w:r>
      <w:r>
        <w:rPr>
          <w:rtl/>
          <w:lang w:bidi="fa-IR"/>
        </w:rPr>
        <w:t xml:space="preserve">حتى أن وصل الأمر بهم أن قام الإمام علي </w:t>
      </w:r>
      <w:r w:rsidR="004E2DBF" w:rsidRPr="004E2DBF">
        <w:rPr>
          <w:rStyle w:val="libAlaemChar"/>
          <w:rtl/>
        </w:rPr>
        <w:t>عليه‌السلام</w:t>
      </w:r>
      <w:r>
        <w:rPr>
          <w:rtl/>
          <w:lang w:bidi="fa-IR"/>
        </w:rPr>
        <w:t xml:space="preserve"> يشكو ويئن من قسوتهم وظلمهم وتعديهمفهل ترى مثل هذا يجوز الصراط</w:t>
      </w:r>
      <w:r w:rsidR="00762961">
        <w:rPr>
          <w:rtl/>
          <w:lang w:bidi="fa-IR"/>
        </w:rPr>
        <w:t xml:space="preserve">، </w:t>
      </w:r>
      <w:r>
        <w:rPr>
          <w:rtl/>
          <w:lang w:bidi="fa-IR"/>
        </w:rPr>
        <w:t xml:space="preserve">في حين أنّ جواز العبور بيد علي </w:t>
      </w:r>
      <w:r w:rsidR="004E2DBF" w:rsidRPr="004E2DBF">
        <w:rPr>
          <w:rStyle w:val="libAlaemChar"/>
          <w:rtl/>
        </w:rPr>
        <w:t>عليه‌السلام</w:t>
      </w:r>
      <w:r>
        <w:rPr>
          <w:rtl/>
          <w:lang w:bidi="fa-IR"/>
        </w:rPr>
        <w:t xml:space="preserve"> كما اعترف هو بنفسه ؟</w:t>
      </w:r>
      <w:r w:rsidR="009D15C6">
        <w:rPr>
          <w:rtl/>
          <w:lang w:bidi="fa-IR"/>
        </w:rPr>
        <w:t>.</w:t>
      </w:r>
    </w:p>
    <w:p w:rsidR="00F4797C" w:rsidRDefault="00D35AAE" w:rsidP="00F4797C">
      <w:pPr>
        <w:pStyle w:val="Heading3"/>
        <w:rPr>
          <w:rtl/>
          <w:lang w:bidi="fa-IR"/>
        </w:rPr>
      </w:pPr>
      <w:bookmarkStart w:id="9" w:name="_Toc496183409"/>
      <w:r>
        <w:rPr>
          <w:rtl/>
          <w:lang w:bidi="fa-IR"/>
        </w:rPr>
        <w:t>8 - أبو بكر يعترف</w:t>
      </w:r>
      <w:r w:rsidR="00FB38D2">
        <w:rPr>
          <w:rtl/>
          <w:lang w:bidi="fa-IR"/>
        </w:rPr>
        <w:t>:</w:t>
      </w:r>
      <w:r>
        <w:rPr>
          <w:rtl/>
          <w:lang w:bidi="fa-IR"/>
        </w:rPr>
        <w:t xml:space="preserve"> النظر إلى وجه علي </w:t>
      </w:r>
      <w:r w:rsidR="004E2DBF" w:rsidRPr="004E2DBF">
        <w:rPr>
          <w:rStyle w:val="libAlaemChar"/>
          <w:rtl/>
        </w:rPr>
        <w:t>عليه‌السلام</w:t>
      </w:r>
      <w:r>
        <w:rPr>
          <w:rtl/>
          <w:lang w:bidi="fa-IR"/>
        </w:rPr>
        <w:t xml:space="preserve"> عبادة</w:t>
      </w:r>
      <w:r w:rsidR="009D15C6">
        <w:rPr>
          <w:rtl/>
          <w:lang w:bidi="fa-IR"/>
        </w:rPr>
        <w:t>.</w:t>
      </w:r>
      <w:bookmarkEnd w:id="9"/>
    </w:p>
    <w:p w:rsidR="009D15C6" w:rsidRDefault="00D35AAE" w:rsidP="00D35AAE">
      <w:pPr>
        <w:pStyle w:val="libNormal"/>
        <w:rPr>
          <w:rtl/>
          <w:lang w:bidi="fa-IR"/>
        </w:rPr>
      </w:pPr>
      <w:r>
        <w:rPr>
          <w:rtl/>
          <w:lang w:bidi="fa-IR"/>
        </w:rPr>
        <w:t>أخرج العلاّمة الحافظ ابن المغازلي الشافعي وغيره من الحفّاظ</w:t>
      </w:r>
      <w:r w:rsidR="00762961">
        <w:rPr>
          <w:rtl/>
          <w:lang w:bidi="fa-IR"/>
        </w:rPr>
        <w:t xml:space="preserve">، </w:t>
      </w:r>
      <w:r>
        <w:rPr>
          <w:rtl/>
          <w:lang w:bidi="fa-IR"/>
        </w:rPr>
        <w:t>بإسنادهم عن عائشة قالت</w:t>
      </w:r>
      <w:r w:rsidR="00FB38D2">
        <w:rPr>
          <w:rtl/>
          <w:lang w:bidi="fa-IR"/>
        </w:rPr>
        <w:t>:</w:t>
      </w:r>
      <w:r>
        <w:rPr>
          <w:rtl/>
          <w:lang w:bidi="fa-IR"/>
        </w:rPr>
        <w:t xml:space="preserve"> رأيت أبا بكر يكثر النظر إلى وجه علي </w:t>
      </w:r>
      <w:r w:rsidR="004E2DBF" w:rsidRPr="004E2DBF">
        <w:rPr>
          <w:rStyle w:val="libAlaemChar"/>
          <w:rtl/>
        </w:rPr>
        <w:t>عليه‌السلام</w:t>
      </w:r>
      <w:r w:rsidR="00762961">
        <w:rPr>
          <w:rtl/>
          <w:lang w:bidi="fa-IR"/>
        </w:rPr>
        <w:t xml:space="preserve">، </w:t>
      </w:r>
      <w:r>
        <w:rPr>
          <w:rtl/>
          <w:lang w:bidi="fa-IR"/>
        </w:rPr>
        <w:t>فقلت</w:t>
      </w:r>
      <w:r w:rsidR="00FB38D2">
        <w:rPr>
          <w:rtl/>
          <w:lang w:bidi="fa-IR"/>
        </w:rPr>
        <w:t>:</w:t>
      </w:r>
      <w:r>
        <w:rPr>
          <w:rtl/>
          <w:lang w:bidi="fa-IR"/>
        </w:rPr>
        <w:t xml:space="preserve"> يا أبة</w:t>
      </w:r>
      <w:r w:rsidR="00762961">
        <w:rPr>
          <w:rtl/>
          <w:lang w:bidi="fa-IR"/>
        </w:rPr>
        <w:t xml:space="preserve">، </w:t>
      </w:r>
      <w:r>
        <w:rPr>
          <w:rtl/>
          <w:lang w:bidi="fa-IR"/>
        </w:rPr>
        <w:t xml:space="preserve">أراك تكثر النظر إلى وجه علي </w:t>
      </w:r>
      <w:r w:rsidR="004E2DBF" w:rsidRPr="004E2DBF">
        <w:rPr>
          <w:rStyle w:val="libAlaemChar"/>
          <w:rtl/>
        </w:rPr>
        <w:t>عليه‌السلام</w:t>
      </w:r>
      <w:r>
        <w:rPr>
          <w:rtl/>
          <w:lang w:bidi="fa-IR"/>
        </w:rPr>
        <w:t xml:space="preserve"> ؟ فقال</w:t>
      </w:r>
      <w:r w:rsidR="00FB38D2">
        <w:rPr>
          <w:rtl/>
          <w:lang w:bidi="fa-IR"/>
        </w:rPr>
        <w:t>:</w:t>
      </w:r>
      <w:r>
        <w:rPr>
          <w:rtl/>
          <w:lang w:bidi="fa-IR"/>
        </w:rPr>
        <w:t xml:space="preserve"> يا بُنية</w:t>
      </w:r>
      <w:r w:rsidR="00762961">
        <w:rPr>
          <w:rtl/>
          <w:lang w:bidi="fa-IR"/>
        </w:rPr>
        <w:t xml:space="preserve">، </w:t>
      </w:r>
      <w:r>
        <w:rPr>
          <w:rtl/>
          <w:lang w:bidi="fa-IR"/>
        </w:rPr>
        <w:t xml:space="preserve">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النظر إلى وجه علي عبادة ) </w:t>
      </w:r>
      <w:r w:rsidRPr="005E7357">
        <w:rPr>
          <w:rStyle w:val="libFootnotenumChar"/>
          <w:rtl/>
        </w:rPr>
        <w:t>(1)</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المناقب لابن المغازلي</w:t>
      </w:r>
      <w:r w:rsidR="00FB38D2">
        <w:rPr>
          <w:rtl/>
          <w:lang w:bidi="fa-IR"/>
        </w:rPr>
        <w:t>:</w:t>
      </w:r>
      <w:r w:rsidR="00D35AAE">
        <w:rPr>
          <w:rtl/>
          <w:lang w:bidi="fa-IR"/>
        </w:rPr>
        <w:t xml:space="preserve"> 210 ح 252 أخرجه بسندين</w:t>
      </w:r>
      <w:r w:rsidR="00762961">
        <w:rPr>
          <w:rtl/>
          <w:lang w:bidi="fa-IR"/>
        </w:rPr>
        <w:t xml:space="preserve">، </w:t>
      </w:r>
      <w:r w:rsidR="00D35AAE">
        <w:rPr>
          <w:rtl/>
          <w:lang w:bidi="fa-IR"/>
        </w:rPr>
        <w:t>المجالسة وجواهر العلم لأبي بكر الدينوري</w:t>
      </w:r>
      <w:r w:rsidR="00FB38D2">
        <w:rPr>
          <w:rtl/>
          <w:lang w:bidi="fa-IR"/>
        </w:rPr>
        <w:t>:</w:t>
      </w:r>
      <w:r w:rsidR="00D35AAE">
        <w:rPr>
          <w:rtl/>
          <w:lang w:bidi="fa-IR"/>
        </w:rPr>
        <w:t xml:space="preserve"> 514</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362 فصل ( 23 ) ح 375</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350</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120</w:t>
      </w:r>
      <w:r w:rsidR="00762961">
        <w:rPr>
          <w:rtl/>
          <w:lang w:bidi="fa-IR"/>
        </w:rPr>
        <w:t xml:space="preserve">، </w:t>
      </w:r>
      <w:r w:rsidR="00D35AAE">
        <w:rPr>
          <w:rtl/>
          <w:lang w:bidi="fa-IR"/>
        </w:rPr>
        <w:t>مسلسلات ابن الجوزي</w:t>
      </w:r>
      <w:r w:rsidR="00FB38D2">
        <w:rPr>
          <w:rtl/>
          <w:lang w:bidi="fa-IR"/>
        </w:rPr>
        <w:t>:</w:t>
      </w:r>
      <w:r w:rsidR="00D35AAE">
        <w:rPr>
          <w:rtl/>
          <w:lang w:bidi="fa-IR"/>
        </w:rPr>
        <w:t xml:space="preserve"> 17 ح 13 مخطوط</w:t>
      </w:r>
      <w:r w:rsidR="00762961">
        <w:rPr>
          <w:rtl/>
          <w:lang w:bidi="fa-IR"/>
        </w:rPr>
        <w:t xml:space="preserve">، </w:t>
      </w:r>
      <w:r w:rsidR="00D35AAE">
        <w:rPr>
          <w:rtl/>
          <w:lang w:bidi="fa-IR"/>
        </w:rPr>
        <w:t>نهاية العقول للرازي</w:t>
      </w:r>
      <w:r w:rsidR="00FB38D2">
        <w:rPr>
          <w:rtl/>
          <w:lang w:bidi="fa-IR"/>
        </w:rPr>
        <w:t>:</w:t>
      </w:r>
      <w:r w:rsidR="00D35AAE">
        <w:rPr>
          <w:rtl/>
          <w:lang w:bidi="fa-IR"/>
        </w:rPr>
        <w:t xml:space="preserve"> 17</w:t>
      </w:r>
      <w:r w:rsidR="00762961">
        <w:rPr>
          <w:rtl/>
          <w:lang w:bidi="fa-IR"/>
        </w:rPr>
        <w:t xml:space="preserve">، </w:t>
      </w:r>
      <w:r w:rsidR="00D35AAE">
        <w:rPr>
          <w:rtl/>
          <w:lang w:bidi="fa-IR"/>
        </w:rPr>
        <w:t>إحقاق الحق 7</w:t>
      </w:r>
      <w:r w:rsidR="00FB38D2">
        <w:rPr>
          <w:rtl/>
          <w:lang w:bidi="fa-IR"/>
        </w:rPr>
        <w:t>:</w:t>
      </w:r>
      <w:r w:rsidR="00D35AAE">
        <w:rPr>
          <w:rtl/>
          <w:lang w:bidi="fa-IR"/>
        </w:rPr>
        <w:t xml:space="preserve"> 110</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95 عن تاريخ مدينة دمشق</w:t>
      </w:r>
      <w:r w:rsidR="00762961">
        <w:rPr>
          <w:rtl/>
          <w:lang w:bidi="fa-IR"/>
        </w:rPr>
        <w:t xml:space="preserve">، </w:t>
      </w:r>
      <w:r w:rsidR="00D35AAE">
        <w:rPr>
          <w:rtl/>
          <w:lang w:bidi="fa-IR"/>
        </w:rPr>
        <w:t>كفاية الطالب</w:t>
      </w:r>
      <w:r w:rsidR="00FB38D2">
        <w:rPr>
          <w:rtl/>
          <w:lang w:bidi="fa-IR"/>
        </w:rPr>
        <w:t>:</w:t>
      </w:r>
      <w:r w:rsidR="00D35AAE">
        <w:rPr>
          <w:rtl/>
          <w:lang w:bidi="fa-IR"/>
        </w:rPr>
        <w:t xml:space="preserve"> 161 باب ( 34 )</w:t>
      </w:r>
      <w:r w:rsidR="00762961">
        <w:rPr>
          <w:rtl/>
          <w:lang w:bidi="fa-IR"/>
        </w:rPr>
        <w:t xml:space="preserve">، </w:t>
      </w:r>
      <w:r w:rsidR="00D35AAE">
        <w:rPr>
          <w:rtl/>
          <w:lang w:bidi="fa-IR"/>
        </w:rPr>
        <w:t>سير أعلام النبلاء 15</w:t>
      </w:r>
      <w:r w:rsidR="00FB38D2">
        <w:rPr>
          <w:rtl/>
          <w:lang w:bidi="fa-IR"/>
        </w:rPr>
        <w:t>:</w:t>
      </w:r>
      <w:r w:rsidR="00D35AAE">
        <w:rPr>
          <w:rtl/>
          <w:lang w:bidi="fa-IR"/>
        </w:rPr>
        <w:t xml:space="preserve"> 542</w:t>
      </w:r>
      <w:r w:rsidR="00762961">
        <w:rPr>
          <w:rtl/>
          <w:lang w:bidi="fa-IR"/>
        </w:rPr>
        <w:t xml:space="preserve">، </w:t>
      </w:r>
      <w:r w:rsidR="00D35AAE">
        <w:rPr>
          <w:rtl/>
          <w:lang w:bidi="fa-IR"/>
        </w:rPr>
        <w:t>البداية والنهاية 7</w:t>
      </w:r>
      <w:r w:rsidR="00FB38D2">
        <w:rPr>
          <w:rtl/>
          <w:lang w:bidi="fa-IR"/>
        </w:rPr>
        <w:t>:</w:t>
      </w:r>
      <w:r w:rsidR="00D35AAE">
        <w:rPr>
          <w:rtl/>
          <w:lang w:bidi="fa-IR"/>
        </w:rPr>
        <w:t xml:space="preserve"> 357</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172</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177، اللآلئ المصنوعة 1</w:t>
      </w:r>
      <w:r w:rsidR="00FB38D2">
        <w:rPr>
          <w:rtl/>
          <w:lang w:bidi="fa-IR"/>
        </w:rPr>
        <w:t>:</w:t>
      </w:r>
      <w:r w:rsidR="00D35AAE">
        <w:rPr>
          <w:rtl/>
          <w:lang w:bidi="fa-IR"/>
        </w:rPr>
        <w:t xml:space="preserve"> 345 أخرجه عن تاريخ ابن النجّار وصحّحه</w:t>
      </w:r>
      <w:r w:rsidR="00762961">
        <w:rPr>
          <w:rtl/>
          <w:lang w:bidi="fa-IR"/>
        </w:rPr>
        <w:t xml:space="preserve">، </w:t>
      </w:r>
      <w:r w:rsidR="00D35AAE">
        <w:rPr>
          <w:rtl/>
          <w:lang w:bidi="fa-IR"/>
        </w:rPr>
        <w:t>التعقّبات للسيوطي</w:t>
      </w:r>
      <w:r w:rsidR="00FB38D2">
        <w:rPr>
          <w:rtl/>
          <w:lang w:bidi="fa-IR"/>
        </w:rPr>
        <w:t>:</w:t>
      </w:r>
      <w:r w:rsidR="00D35AAE">
        <w:rPr>
          <w:rtl/>
          <w:lang w:bidi="fa-IR"/>
        </w:rPr>
        <w:t xml:space="preserve"> 57</w:t>
      </w:r>
      <w:r w:rsidR="00762961">
        <w:rPr>
          <w:rtl/>
          <w:lang w:bidi="fa-IR"/>
        </w:rPr>
        <w:t xml:space="preserve">، </w:t>
      </w:r>
      <w:r w:rsidR="00D35AAE">
        <w:rPr>
          <w:rtl/>
          <w:lang w:bidi="fa-IR"/>
        </w:rPr>
        <w:t>المناقب المرتضوية</w:t>
      </w:r>
      <w:r w:rsidR="00FB38D2">
        <w:rPr>
          <w:rtl/>
          <w:lang w:bidi="fa-IR"/>
        </w:rPr>
        <w:t>:</w:t>
      </w:r>
      <w:r w:rsidR="00D35AAE">
        <w:rPr>
          <w:rtl/>
          <w:lang w:bidi="fa-IR"/>
        </w:rPr>
        <w:t xml:space="preserve"> 83</w:t>
      </w:r>
      <w:r w:rsidR="00762961">
        <w:rPr>
          <w:rtl/>
          <w:lang w:bidi="fa-IR"/>
        </w:rPr>
        <w:t xml:space="preserve">، </w:t>
      </w:r>
      <w:r w:rsidR="00D35AAE">
        <w:rPr>
          <w:rtl/>
          <w:lang w:bidi="fa-IR"/>
        </w:rPr>
        <w:t>مناقب العشرة</w:t>
      </w:r>
      <w:r w:rsidR="00FB38D2">
        <w:rPr>
          <w:rtl/>
          <w:lang w:bidi="fa-IR"/>
        </w:rPr>
        <w:t>:</w:t>
      </w:r>
      <w:r w:rsidR="00D35AAE">
        <w:rPr>
          <w:rtl/>
          <w:lang w:bidi="fa-IR"/>
        </w:rPr>
        <w:t xml:space="preserve"> 34 و 36</w:t>
      </w:r>
      <w:r w:rsidR="00762961">
        <w:rPr>
          <w:rtl/>
          <w:lang w:bidi="fa-IR"/>
        </w:rPr>
        <w:t xml:space="preserve">، </w:t>
      </w:r>
      <w:r w:rsidR="00D35AAE">
        <w:rPr>
          <w:rtl/>
          <w:lang w:bidi="fa-IR"/>
        </w:rPr>
        <w:t>أخرج عنهم إحقاق الحق 7</w:t>
      </w:r>
      <w:r w:rsidR="00FB38D2">
        <w:rPr>
          <w:rtl/>
          <w:lang w:bidi="fa-IR"/>
        </w:rPr>
        <w:t>:</w:t>
      </w:r>
      <w:r w:rsidR="00D35AAE">
        <w:rPr>
          <w:rtl/>
          <w:lang w:bidi="fa-IR"/>
        </w:rPr>
        <w:t xml:space="preserve"> 109 وج 17</w:t>
      </w:r>
      <w:r w:rsidR="00FB38D2">
        <w:rPr>
          <w:rtl/>
          <w:lang w:bidi="fa-IR"/>
        </w:rPr>
        <w:t>:</w:t>
      </w:r>
      <w:r w:rsidR="00D35AAE">
        <w:rPr>
          <w:rtl/>
          <w:lang w:bidi="fa-IR"/>
        </w:rPr>
        <w:t xml:space="preserve"> 152</w:t>
      </w:r>
      <w:r w:rsidR="00762961">
        <w:rPr>
          <w:rtl/>
          <w:lang w:bidi="fa-IR"/>
        </w:rPr>
        <w:t xml:space="preserve">، </w:t>
      </w:r>
      <w:r w:rsidR="00D35AAE">
        <w:rPr>
          <w:rtl/>
          <w:lang w:bidi="fa-IR"/>
        </w:rPr>
        <w:t>مناقب سيدنا علي</w:t>
      </w:r>
      <w:r w:rsidR="00FB38D2">
        <w:rPr>
          <w:rtl/>
          <w:lang w:bidi="fa-IR"/>
        </w:rPr>
        <w:t>:</w:t>
      </w:r>
      <w:r w:rsidR="00D35AAE">
        <w:rPr>
          <w:rtl/>
          <w:lang w:bidi="fa-IR"/>
        </w:rPr>
        <w:t xml:space="preserve"> 19 ح 56 أخرجه عن الحاكم وابن عساكر</w:t>
      </w:r>
      <w:r w:rsidR="00762961">
        <w:rPr>
          <w:rtl/>
          <w:lang w:bidi="fa-IR"/>
        </w:rPr>
        <w:t xml:space="preserve">، </w:t>
      </w:r>
      <w:r w:rsidR="00D35AAE">
        <w:rPr>
          <w:rtl/>
          <w:lang w:bidi="fa-IR"/>
        </w:rPr>
        <w:t>منتخب كنز العمّال بهامش مسند أحمد 5</w:t>
      </w:r>
      <w:r w:rsidR="00FB38D2">
        <w:rPr>
          <w:rtl/>
          <w:lang w:bidi="fa-IR"/>
        </w:rPr>
        <w:t>:</w:t>
      </w:r>
      <w:r w:rsidR="00D35AAE">
        <w:rPr>
          <w:rtl/>
          <w:lang w:bidi="fa-IR"/>
        </w:rPr>
        <w:t xml:space="preserve"> 31</w:t>
      </w:r>
      <w:r w:rsidR="00762961">
        <w:rPr>
          <w:rtl/>
          <w:lang w:bidi="fa-IR"/>
        </w:rPr>
        <w:t xml:space="preserve">، </w:t>
      </w:r>
      <w:r w:rsidR="00D35AAE">
        <w:rPr>
          <w:rtl/>
          <w:lang w:bidi="fa-IR"/>
        </w:rPr>
        <w:t>وسيلة المال</w:t>
      </w:r>
      <w:r w:rsidR="00FB38D2">
        <w:rPr>
          <w:rtl/>
          <w:lang w:bidi="fa-IR"/>
        </w:rPr>
        <w:t>:</w:t>
      </w:r>
      <w:r w:rsidR="00D35AAE">
        <w:rPr>
          <w:rtl/>
          <w:lang w:bidi="fa-IR"/>
        </w:rPr>
        <w:t xml:space="preserve"> 134</w:t>
      </w:r>
      <w:r w:rsidR="00762961">
        <w:rPr>
          <w:rtl/>
          <w:lang w:bidi="fa-IR"/>
        </w:rPr>
        <w:t xml:space="preserve">، </w:t>
      </w:r>
      <w:r w:rsidR="00D35AAE">
        <w:rPr>
          <w:rtl/>
          <w:lang w:bidi="fa-IR"/>
        </w:rPr>
        <w:t>الروض الأزهر</w:t>
      </w:r>
      <w:r w:rsidR="00FB38D2">
        <w:rPr>
          <w:rtl/>
          <w:lang w:bidi="fa-IR"/>
        </w:rPr>
        <w:t>:</w:t>
      </w:r>
      <w:r w:rsidR="00D35AAE">
        <w:rPr>
          <w:rtl/>
          <w:lang w:bidi="fa-IR"/>
        </w:rPr>
        <w:t xml:space="preserve"> 97</w:t>
      </w:r>
      <w:r>
        <w:rPr>
          <w:rtl/>
          <w:lang w:bidi="fa-IR"/>
        </w:rPr>
        <w:t>.</w:t>
      </w:r>
    </w:p>
    <w:p w:rsidR="009D15C6" w:rsidRDefault="009D15C6" w:rsidP="009D15C6">
      <w:pPr>
        <w:pStyle w:val="libNormal"/>
        <w:rPr>
          <w:rtl/>
          <w:lang w:bidi="fa-IR"/>
        </w:rPr>
      </w:pPr>
      <w:r>
        <w:rPr>
          <w:rtl/>
          <w:lang w:bidi="fa-IR"/>
        </w:rPr>
        <w:br w:type="page"/>
      </w:r>
    </w:p>
    <w:p w:rsidR="009D15C6" w:rsidRDefault="00D35AAE" w:rsidP="00F4797C">
      <w:pPr>
        <w:pStyle w:val="Heading3"/>
        <w:rPr>
          <w:rtl/>
          <w:lang w:bidi="fa-IR"/>
        </w:rPr>
      </w:pPr>
      <w:bookmarkStart w:id="10" w:name="_Toc496183410"/>
      <w:r>
        <w:rPr>
          <w:rtl/>
          <w:lang w:bidi="fa-IR"/>
        </w:rPr>
        <w:lastRenderedPageBreak/>
        <w:t>9 - أبو بكر يعترف</w:t>
      </w:r>
      <w:r w:rsidR="00FB38D2">
        <w:rPr>
          <w:rtl/>
          <w:lang w:bidi="fa-IR"/>
        </w:rPr>
        <w:t>:</w:t>
      </w:r>
      <w:r>
        <w:rPr>
          <w:rtl/>
          <w:lang w:bidi="fa-IR"/>
        </w:rPr>
        <w:t xml:space="preserve"> عدل علي </w:t>
      </w:r>
      <w:r w:rsidR="004E2DBF" w:rsidRPr="004E2DBF">
        <w:rPr>
          <w:rStyle w:val="libAlaemChar"/>
          <w:rtl/>
        </w:rPr>
        <w:t>عليه‌السلام</w:t>
      </w:r>
      <w:r>
        <w:rPr>
          <w:rtl/>
          <w:lang w:bidi="fa-IR"/>
        </w:rPr>
        <w:t xml:space="preserve"> مساوٍ لعدل النبي </w:t>
      </w:r>
      <w:r w:rsidR="005E7357" w:rsidRPr="005E7357">
        <w:rPr>
          <w:rStyle w:val="libAlaemChar"/>
          <w:rtl/>
        </w:rPr>
        <w:t>صلى‌الله‌عليه‌وآله</w:t>
      </w:r>
      <w:r w:rsidR="009D15C6">
        <w:rPr>
          <w:rtl/>
          <w:lang w:bidi="fa-IR"/>
        </w:rPr>
        <w:t>.</w:t>
      </w:r>
      <w:bookmarkEnd w:id="10"/>
    </w:p>
    <w:p w:rsidR="009D15C6" w:rsidRDefault="00D35AAE" w:rsidP="00D35AAE">
      <w:pPr>
        <w:pStyle w:val="libNormal"/>
        <w:rPr>
          <w:rtl/>
          <w:lang w:bidi="fa-IR"/>
        </w:rPr>
      </w:pPr>
      <w:r>
        <w:rPr>
          <w:rtl/>
          <w:lang w:bidi="fa-IR"/>
        </w:rPr>
        <w:t>أخرج العلاّمة الحافظ ابن عساكر الدمشقي وغيره من الحفّاظ</w:t>
      </w:r>
      <w:r w:rsidR="00762961">
        <w:rPr>
          <w:rtl/>
          <w:lang w:bidi="fa-IR"/>
        </w:rPr>
        <w:t xml:space="preserve">، </w:t>
      </w:r>
      <w:r>
        <w:rPr>
          <w:rtl/>
          <w:lang w:bidi="fa-IR"/>
        </w:rPr>
        <w:t>عن الحبشي بن جنادة قال</w:t>
      </w:r>
      <w:r w:rsidR="00FB38D2">
        <w:rPr>
          <w:rtl/>
          <w:lang w:bidi="fa-IR"/>
        </w:rPr>
        <w:t>:</w:t>
      </w:r>
      <w:r>
        <w:rPr>
          <w:rtl/>
          <w:lang w:bidi="fa-IR"/>
        </w:rPr>
        <w:t xml:space="preserve"> كنت جالساً عند أبي بكر الصدّيق</w:t>
      </w:r>
      <w:r w:rsidR="00762961">
        <w:rPr>
          <w:rtl/>
          <w:lang w:bidi="fa-IR"/>
        </w:rPr>
        <w:t xml:space="preserve">، </w:t>
      </w:r>
      <w:r>
        <w:rPr>
          <w:rtl/>
          <w:lang w:bidi="fa-IR"/>
        </w:rPr>
        <w:t>فقال</w:t>
      </w:r>
      <w:r w:rsidR="00FB38D2">
        <w:rPr>
          <w:rtl/>
          <w:lang w:bidi="fa-IR"/>
        </w:rPr>
        <w:t>:</w:t>
      </w:r>
      <w:r>
        <w:rPr>
          <w:rtl/>
          <w:lang w:bidi="fa-IR"/>
        </w:rPr>
        <w:t xml:space="preserve"> مَن كانت له عند رسول الله عِدة</w:t>
      </w:r>
      <w:r w:rsidR="00762961">
        <w:rPr>
          <w:rtl/>
          <w:lang w:bidi="fa-IR"/>
        </w:rPr>
        <w:t xml:space="preserve">، </w:t>
      </w:r>
      <w:r>
        <w:rPr>
          <w:rtl/>
          <w:lang w:bidi="fa-IR"/>
        </w:rPr>
        <w:t>فليقم</w:t>
      </w:r>
      <w:r w:rsidR="00762961">
        <w:rPr>
          <w:rtl/>
          <w:lang w:bidi="fa-IR"/>
        </w:rPr>
        <w:t xml:space="preserve">، </w:t>
      </w:r>
      <w:r>
        <w:rPr>
          <w:rtl/>
          <w:lang w:bidi="fa-IR"/>
        </w:rPr>
        <w:t>فقام رجل فقال</w:t>
      </w:r>
      <w:r w:rsidR="00FB38D2">
        <w:rPr>
          <w:rtl/>
          <w:lang w:bidi="fa-IR"/>
        </w:rPr>
        <w:t>:</w:t>
      </w:r>
      <w:r>
        <w:rPr>
          <w:rtl/>
          <w:lang w:bidi="fa-IR"/>
        </w:rPr>
        <w:t xml:space="preserve"> إنّه قد وعدني ثلاث حَثَيات من تمر</w:t>
      </w:r>
      <w:r w:rsidR="00762961">
        <w:rPr>
          <w:rtl/>
          <w:lang w:bidi="fa-IR"/>
        </w:rPr>
        <w:t xml:space="preserve">، </w:t>
      </w:r>
      <w:r>
        <w:rPr>
          <w:rtl/>
          <w:lang w:bidi="fa-IR"/>
        </w:rPr>
        <w:t>فقال أبو بكر</w:t>
      </w:r>
      <w:r w:rsidR="00FB38D2">
        <w:rPr>
          <w:rtl/>
          <w:lang w:bidi="fa-IR"/>
        </w:rPr>
        <w:t>:</w:t>
      </w:r>
      <w:r>
        <w:rPr>
          <w:rtl/>
          <w:lang w:bidi="fa-IR"/>
        </w:rPr>
        <w:t xml:space="preserve"> أرسلوا إلى علي </w:t>
      </w:r>
      <w:r w:rsidR="004E2DBF" w:rsidRPr="004E2DBF">
        <w:rPr>
          <w:rStyle w:val="libAlaemChar"/>
          <w:rtl/>
        </w:rPr>
        <w:t>عليه‌السلام</w:t>
      </w:r>
      <w:r w:rsidR="00762961">
        <w:rPr>
          <w:rtl/>
          <w:lang w:bidi="fa-IR"/>
        </w:rPr>
        <w:t xml:space="preserve">، </w:t>
      </w:r>
      <w:r>
        <w:rPr>
          <w:rtl/>
          <w:lang w:bidi="fa-IR"/>
        </w:rPr>
        <w:t>فجاء فقال أبو بكر</w:t>
      </w:r>
      <w:r w:rsidR="00FB38D2">
        <w:rPr>
          <w:rtl/>
          <w:lang w:bidi="fa-IR"/>
        </w:rPr>
        <w:t>:</w:t>
      </w:r>
      <w:r>
        <w:rPr>
          <w:rtl/>
          <w:lang w:bidi="fa-IR"/>
        </w:rPr>
        <w:t xml:space="preserve"> يا أبا الحسن</w:t>
      </w:r>
      <w:r w:rsidR="00762961">
        <w:rPr>
          <w:rtl/>
          <w:lang w:bidi="fa-IR"/>
        </w:rPr>
        <w:t xml:space="preserve">، </w:t>
      </w:r>
      <w:r>
        <w:rPr>
          <w:rtl/>
          <w:lang w:bidi="fa-IR"/>
        </w:rPr>
        <w:t xml:space="preserve">إنّ هذا يزعم أنّ رسول الله </w:t>
      </w:r>
      <w:r w:rsidR="005E7357" w:rsidRPr="005E7357">
        <w:rPr>
          <w:rStyle w:val="libAlaemChar"/>
          <w:rtl/>
        </w:rPr>
        <w:t>صلى‌الله‌عليه‌وآله</w:t>
      </w:r>
      <w:r>
        <w:rPr>
          <w:rtl/>
          <w:lang w:bidi="fa-IR"/>
        </w:rPr>
        <w:t xml:space="preserve"> وعده أن يحثي له ثلاث حَثَيات من تمر</w:t>
      </w:r>
      <w:r w:rsidR="00762961">
        <w:rPr>
          <w:rtl/>
          <w:lang w:bidi="fa-IR"/>
        </w:rPr>
        <w:t xml:space="preserve">، </w:t>
      </w:r>
      <w:r>
        <w:rPr>
          <w:rtl/>
          <w:lang w:bidi="fa-IR"/>
        </w:rPr>
        <w:t>فاحثِها له</w:t>
      </w:r>
      <w:r w:rsidR="00762961">
        <w:rPr>
          <w:rtl/>
          <w:lang w:bidi="fa-IR"/>
        </w:rPr>
        <w:t xml:space="preserve">، </w:t>
      </w:r>
      <w:r>
        <w:rPr>
          <w:rtl/>
          <w:lang w:bidi="fa-IR"/>
        </w:rPr>
        <w:t>فحثاها</w:t>
      </w:r>
      <w:r w:rsidR="009D15C6">
        <w:rPr>
          <w:rtl/>
          <w:lang w:bidi="fa-IR"/>
        </w:rPr>
        <w:t>.</w:t>
      </w:r>
    </w:p>
    <w:p w:rsidR="009D15C6" w:rsidRDefault="00D35AAE" w:rsidP="00D35AAE">
      <w:pPr>
        <w:pStyle w:val="libNormal"/>
        <w:rPr>
          <w:rtl/>
          <w:lang w:bidi="fa-IR"/>
        </w:rPr>
      </w:pPr>
      <w:r>
        <w:rPr>
          <w:rtl/>
          <w:lang w:bidi="fa-IR"/>
        </w:rPr>
        <w:t>فقال أبو بكر</w:t>
      </w:r>
      <w:r w:rsidR="00FB38D2">
        <w:rPr>
          <w:rtl/>
          <w:lang w:bidi="fa-IR"/>
        </w:rPr>
        <w:t>:</w:t>
      </w:r>
      <w:r>
        <w:rPr>
          <w:rtl/>
          <w:lang w:bidi="fa-IR"/>
        </w:rPr>
        <w:t xml:space="preserve"> عدّوها</w:t>
      </w:r>
      <w:r w:rsidR="00762961">
        <w:rPr>
          <w:rtl/>
          <w:lang w:bidi="fa-IR"/>
        </w:rPr>
        <w:t xml:space="preserve">، </w:t>
      </w:r>
      <w:r>
        <w:rPr>
          <w:rtl/>
          <w:lang w:bidi="fa-IR"/>
        </w:rPr>
        <w:t>فوجدوا في كل حَثية ستين تمرةً</w:t>
      </w:r>
      <w:r w:rsidR="00762961">
        <w:rPr>
          <w:rtl/>
          <w:lang w:bidi="fa-IR"/>
        </w:rPr>
        <w:t xml:space="preserve">، </w:t>
      </w:r>
      <w:r>
        <w:rPr>
          <w:rtl/>
          <w:lang w:bidi="fa-IR"/>
        </w:rPr>
        <w:t>لا تزيد واحدة على الأخرى</w:t>
      </w:r>
      <w:r w:rsidR="00D238C1">
        <w:rPr>
          <w:rtl/>
          <w:lang w:bidi="fa-IR"/>
        </w:rPr>
        <w:t>.</w:t>
      </w:r>
      <w:r>
        <w:rPr>
          <w:rtl/>
          <w:lang w:bidi="fa-IR"/>
        </w:rPr>
        <w:t>فقال أبو بكر</w:t>
      </w:r>
      <w:r w:rsidR="00FB38D2">
        <w:rPr>
          <w:rtl/>
          <w:lang w:bidi="fa-IR"/>
        </w:rPr>
        <w:t>:</w:t>
      </w:r>
      <w:r>
        <w:rPr>
          <w:rtl/>
          <w:lang w:bidi="fa-IR"/>
        </w:rPr>
        <w:t xml:space="preserve"> صدق الله ورسوله </w:t>
      </w:r>
      <w:r w:rsidR="005E7357" w:rsidRPr="005E7357">
        <w:rPr>
          <w:rStyle w:val="libAlaemChar"/>
          <w:rtl/>
        </w:rPr>
        <w:t>صلى‌الله‌عليه‌وآله</w:t>
      </w:r>
      <w:r w:rsidR="00762961">
        <w:rPr>
          <w:rtl/>
          <w:lang w:bidi="fa-IR"/>
        </w:rPr>
        <w:t xml:space="preserve">، </w:t>
      </w:r>
      <w:r>
        <w:rPr>
          <w:rtl/>
          <w:lang w:bidi="fa-IR"/>
        </w:rPr>
        <w:t xml:space="preserve">قال لي رسول الله </w:t>
      </w:r>
      <w:r w:rsidR="005E7357" w:rsidRPr="005E7357">
        <w:rPr>
          <w:rStyle w:val="libAlaemChar"/>
          <w:rtl/>
        </w:rPr>
        <w:t>صلى‌الله‌عليه‌وآله</w:t>
      </w:r>
      <w:r>
        <w:rPr>
          <w:rtl/>
          <w:lang w:bidi="fa-IR"/>
        </w:rPr>
        <w:t xml:space="preserve"> ليلة الهجرة </w:t>
      </w:r>
      <w:r w:rsidR="00762961">
        <w:rPr>
          <w:rtl/>
          <w:lang w:bidi="fa-IR"/>
        </w:rPr>
        <w:t>-</w:t>
      </w:r>
      <w:r>
        <w:rPr>
          <w:rtl/>
          <w:lang w:bidi="fa-IR"/>
        </w:rPr>
        <w:t xml:space="preserve"> ونحن خارجون من الغار نريد المدينة </w:t>
      </w:r>
      <w:r w:rsidR="00762961">
        <w:rPr>
          <w:rtl/>
          <w:lang w:bidi="fa-IR"/>
        </w:rPr>
        <w:t>-</w:t>
      </w:r>
      <w:r w:rsidR="00FB38D2">
        <w:rPr>
          <w:rtl/>
          <w:lang w:bidi="fa-IR"/>
        </w:rPr>
        <w:t>:</w:t>
      </w:r>
      <w:r>
        <w:rPr>
          <w:rtl/>
          <w:lang w:bidi="fa-IR"/>
        </w:rPr>
        <w:t xml:space="preserve"> ( يا أبا بكر</w:t>
      </w:r>
      <w:r w:rsidR="00762961">
        <w:rPr>
          <w:rtl/>
          <w:lang w:bidi="fa-IR"/>
        </w:rPr>
        <w:t xml:space="preserve">، </w:t>
      </w:r>
      <w:r>
        <w:rPr>
          <w:rtl/>
          <w:lang w:bidi="fa-IR"/>
        </w:rPr>
        <w:t>كفي وكف علي في العدل سواء )</w:t>
      </w:r>
      <w:r w:rsidR="009D15C6">
        <w:rPr>
          <w:rtl/>
          <w:lang w:bidi="fa-IR"/>
        </w:rPr>
        <w:t>.</w:t>
      </w:r>
    </w:p>
    <w:p w:rsidR="009D15C6" w:rsidRDefault="00D35AAE" w:rsidP="00D35AAE">
      <w:pPr>
        <w:pStyle w:val="libNormal"/>
        <w:rPr>
          <w:rtl/>
          <w:lang w:bidi="fa-IR"/>
        </w:rPr>
      </w:pPr>
      <w:r>
        <w:rPr>
          <w:rtl/>
          <w:lang w:bidi="fa-IR"/>
        </w:rPr>
        <w:t xml:space="preserve">وورد أيضاً ( في العدد ) بدلاً عن ( في العدل ) </w:t>
      </w:r>
      <w:r w:rsidRPr="005E7357">
        <w:rPr>
          <w:rStyle w:val="libFootnotenumChar"/>
          <w:rtl/>
        </w:rPr>
        <w:t>(1)</w:t>
      </w:r>
      <w:r w:rsidR="009D15C6">
        <w:rPr>
          <w:rtl/>
          <w:lang w:bidi="fa-IR"/>
        </w:rPr>
        <w:t>.</w:t>
      </w:r>
    </w:p>
    <w:p w:rsidR="00F4797C" w:rsidRDefault="00D35AAE" w:rsidP="00F4797C">
      <w:pPr>
        <w:pStyle w:val="Heading3"/>
        <w:rPr>
          <w:rtl/>
          <w:lang w:bidi="fa-IR"/>
        </w:rPr>
      </w:pPr>
      <w:bookmarkStart w:id="11" w:name="_Toc496183411"/>
      <w:r>
        <w:rPr>
          <w:rtl/>
          <w:lang w:bidi="fa-IR"/>
        </w:rPr>
        <w:t xml:space="preserve">سواسية النبي </w:t>
      </w:r>
      <w:r w:rsidR="005E7357" w:rsidRPr="005E7357">
        <w:rPr>
          <w:rStyle w:val="libAlaemChar"/>
          <w:rtl/>
        </w:rPr>
        <w:t>صلى‌الله‌عليه‌وآله</w:t>
      </w:r>
      <w:r>
        <w:rPr>
          <w:rtl/>
          <w:lang w:bidi="fa-IR"/>
        </w:rPr>
        <w:t xml:space="preserve"> وعلي في العدل</w:t>
      </w:r>
      <w:r w:rsidR="009D15C6">
        <w:rPr>
          <w:rtl/>
          <w:lang w:bidi="fa-IR"/>
        </w:rPr>
        <w:t>.</w:t>
      </w:r>
      <w:bookmarkEnd w:id="11"/>
    </w:p>
    <w:p w:rsidR="009D15C6" w:rsidRDefault="00D35AAE" w:rsidP="00D35AAE">
      <w:pPr>
        <w:pStyle w:val="libNormal"/>
        <w:rPr>
          <w:rtl/>
          <w:lang w:bidi="fa-IR"/>
        </w:rPr>
      </w:pPr>
      <w:r>
        <w:rPr>
          <w:rtl/>
          <w:lang w:bidi="fa-IR"/>
        </w:rPr>
        <w:t>وروى العلاّمة الخطيب البغدادي بسنده عن أنس بن مالك</w:t>
      </w:r>
      <w:r w:rsidR="00762961">
        <w:rPr>
          <w:rtl/>
          <w:lang w:bidi="fa-IR"/>
        </w:rPr>
        <w:t xml:space="preserve">، </w:t>
      </w:r>
      <w:r>
        <w:rPr>
          <w:rtl/>
          <w:lang w:bidi="fa-IR"/>
        </w:rPr>
        <w:t>عن عمر بن الخطاب</w:t>
      </w:r>
      <w:r w:rsidR="00762961">
        <w:rPr>
          <w:rtl/>
          <w:lang w:bidi="fa-IR"/>
        </w:rPr>
        <w:t xml:space="preserve">، </w:t>
      </w:r>
      <w:r>
        <w:rPr>
          <w:rtl/>
          <w:lang w:bidi="fa-IR"/>
        </w:rPr>
        <w:t>قال</w:t>
      </w:r>
      <w:r w:rsidR="00FB38D2">
        <w:rPr>
          <w:rtl/>
          <w:lang w:bidi="fa-IR"/>
        </w:rPr>
        <w:t>:</w:t>
      </w:r>
      <w:r>
        <w:rPr>
          <w:rtl/>
          <w:lang w:bidi="fa-IR"/>
        </w:rPr>
        <w:t xml:space="preserve"> حدثني أبو بكر</w:t>
      </w:r>
      <w:r w:rsidR="00762961">
        <w:rPr>
          <w:rtl/>
          <w:lang w:bidi="fa-IR"/>
        </w:rPr>
        <w:t xml:space="preserve">، </w:t>
      </w:r>
      <w:r>
        <w:rPr>
          <w:rtl/>
          <w:lang w:bidi="fa-IR"/>
        </w:rPr>
        <w:t>قال</w:t>
      </w:r>
      <w:r w:rsidR="00FB38D2">
        <w:rPr>
          <w:rtl/>
          <w:lang w:bidi="fa-IR"/>
        </w:rPr>
        <w:t>:</w:t>
      </w:r>
      <w:r>
        <w:rPr>
          <w:rtl/>
          <w:lang w:bidi="fa-IR"/>
        </w:rPr>
        <w:t xml:space="preserve"> سمعت أبا هريرة يقول</w:t>
      </w:r>
      <w:r w:rsidR="00FB38D2">
        <w:rPr>
          <w:rtl/>
          <w:lang w:bidi="fa-IR"/>
        </w:rPr>
        <w:t>:</w:t>
      </w:r>
      <w:r>
        <w:rPr>
          <w:rtl/>
          <w:lang w:bidi="fa-IR"/>
        </w:rPr>
        <w:t xml:space="preserve"> جئت إلى النبي </w:t>
      </w:r>
      <w:r w:rsidR="005E7357" w:rsidRPr="005E7357">
        <w:rPr>
          <w:rStyle w:val="libAlaemChar"/>
          <w:rtl/>
        </w:rPr>
        <w:t>صلى‌الله‌عليه‌وآله</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بغداد 5</w:t>
      </w:r>
      <w:r w:rsidR="00FB38D2">
        <w:rPr>
          <w:rtl/>
          <w:lang w:bidi="fa-IR"/>
        </w:rPr>
        <w:t>:</w:t>
      </w:r>
      <w:r w:rsidR="00D35AAE">
        <w:rPr>
          <w:rtl/>
          <w:lang w:bidi="fa-IR"/>
        </w:rPr>
        <w:t xml:space="preserve"> 37 و 8</w:t>
      </w:r>
      <w:r w:rsidR="00FB38D2">
        <w:rPr>
          <w:rtl/>
          <w:lang w:bidi="fa-IR"/>
        </w:rPr>
        <w:t>:</w:t>
      </w:r>
      <w:r w:rsidR="00D35AAE">
        <w:rPr>
          <w:rtl/>
          <w:lang w:bidi="fa-IR"/>
        </w:rPr>
        <w:t xml:space="preserve"> 76</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296 فصل ( 19 ) ح 290</w:t>
      </w:r>
      <w:r w:rsidR="00762961">
        <w:rPr>
          <w:rtl/>
          <w:lang w:bidi="fa-IR"/>
        </w:rPr>
        <w:t xml:space="preserve">، </w:t>
      </w:r>
      <w:r w:rsidR="00D35AAE">
        <w:rPr>
          <w:rtl/>
          <w:lang w:bidi="fa-IR"/>
        </w:rPr>
        <w:t>المناقب لابن المغازلي</w:t>
      </w:r>
      <w:r w:rsidR="00FB38D2">
        <w:rPr>
          <w:rtl/>
          <w:lang w:bidi="fa-IR"/>
        </w:rPr>
        <w:t>:</w:t>
      </w:r>
      <w:r w:rsidR="00D35AAE">
        <w:rPr>
          <w:rtl/>
          <w:lang w:bidi="fa-IR"/>
        </w:rPr>
        <w:t xml:space="preserve"> 129 ح 170</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369</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93 ح 98</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120، منتخب كنز العمال 5</w:t>
      </w:r>
      <w:r w:rsidR="00FB38D2">
        <w:rPr>
          <w:rtl/>
          <w:lang w:bidi="fa-IR"/>
        </w:rPr>
        <w:t>:</w:t>
      </w:r>
      <w:r w:rsidR="00D35AAE">
        <w:rPr>
          <w:rtl/>
          <w:lang w:bidi="fa-IR"/>
        </w:rPr>
        <w:t xml:space="preserve"> 31</w:t>
      </w:r>
      <w:r w:rsidR="00762961">
        <w:rPr>
          <w:rtl/>
          <w:lang w:bidi="fa-IR"/>
        </w:rPr>
        <w:t xml:space="preserve">، </w:t>
      </w:r>
      <w:r w:rsidR="00D35AAE">
        <w:rPr>
          <w:rtl/>
          <w:lang w:bidi="fa-IR"/>
        </w:rPr>
        <w:t>ينابيع المودة</w:t>
      </w:r>
      <w:r w:rsidR="00FB38D2">
        <w:rPr>
          <w:rtl/>
          <w:lang w:bidi="fa-IR"/>
        </w:rPr>
        <w:t>:</w:t>
      </w:r>
      <w:r w:rsidR="00D35AAE">
        <w:rPr>
          <w:rtl/>
          <w:lang w:bidi="fa-IR"/>
        </w:rPr>
        <w:t xml:space="preserve"> 233 و 252</w:t>
      </w:r>
      <w:r w:rsidR="00762961">
        <w:rPr>
          <w:rtl/>
          <w:lang w:bidi="fa-IR"/>
        </w:rPr>
        <w:t xml:space="preserve">، </w:t>
      </w:r>
      <w:r w:rsidR="00D35AAE">
        <w:rPr>
          <w:rtl/>
          <w:lang w:bidi="fa-IR"/>
        </w:rPr>
        <w:t>سعد الشموس والأقمار</w:t>
      </w:r>
      <w:r w:rsidR="00FB38D2">
        <w:rPr>
          <w:rtl/>
          <w:lang w:bidi="fa-IR"/>
        </w:rPr>
        <w:t>:</w:t>
      </w:r>
      <w:r w:rsidR="00D35AAE">
        <w:rPr>
          <w:rtl/>
          <w:lang w:bidi="fa-IR"/>
        </w:rPr>
        <w:t xml:space="preserve"> 211، أرجح المطالب</w:t>
      </w:r>
      <w:r w:rsidR="00762961">
        <w:rPr>
          <w:rtl/>
          <w:lang w:bidi="fa-IR"/>
        </w:rPr>
        <w:t xml:space="preserve">، </w:t>
      </w:r>
      <w:r w:rsidR="00D35AAE">
        <w:rPr>
          <w:rtl/>
          <w:lang w:bidi="fa-IR"/>
        </w:rPr>
        <w:t>256، الكوكب الدري لمحمد صالح الحنفي</w:t>
      </w:r>
      <w:r w:rsidR="00FB38D2">
        <w:rPr>
          <w:rtl/>
          <w:lang w:bidi="fa-IR"/>
        </w:rPr>
        <w:t>:</w:t>
      </w:r>
      <w:r w:rsidR="00D35AAE">
        <w:rPr>
          <w:rtl/>
          <w:lang w:bidi="fa-IR"/>
        </w:rPr>
        <w:t xml:space="preserve"> 122</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50 ح 15.</w:t>
      </w:r>
    </w:p>
    <w:p w:rsidR="009D15C6" w:rsidRDefault="009D15C6" w:rsidP="009D15C6">
      <w:pPr>
        <w:pStyle w:val="libNormal"/>
        <w:rPr>
          <w:rtl/>
          <w:lang w:bidi="fa-IR"/>
        </w:rPr>
      </w:pPr>
      <w:r>
        <w:rPr>
          <w:rtl/>
          <w:lang w:bidi="fa-IR"/>
        </w:rPr>
        <w:br w:type="page"/>
      </w:r>
    </w:p>
    <w:p w:rsidR="009D15C6" w:rsidRDefault="00D35AAE" w:rsidP="00F4797C">
      <w:pPr>
        <w:pStyle w:val="libNormal0"/>
        <w:rPr>
          <w:rtl/>
          <w:lang w:bidi="fa-IR"/>
        </w:rPr>
      </w:pPr>
      <w:r>
        <w:rPr>
          <w:rtl/>
          <w:lang w:bidi="fa-IR"/>
        </w:rPr>
        <w:lastRenderedPageBreak/>
        <w:t>وبين يديه تمر</w:t>
      </w:r>
      <w:r w:rsidR="00762961">
        <w:rPr>
          <w:rtl/>
          <w:lang w:bidi="fa-IR"/>
        </w:rPr>
        <w:t xml:space="preserve">، </w:t>
      </w:r>
      <w:r>
        <w:rPr>
          <w:rtl/>
          <w:lang w:bidi="fa-IR"/>
        </w:rPr>
        <w:t>فسلّمت عليه</w:t>
      </w:r>
      <w:r w:rsidR="00762961">
        <w:rPr>
          <w:rtl/>
          <w:lang w:bidi="fa-IR"/>
        </w:rPr>
        <w:t xml:space="preserve">، </w:t>
      </w:r>
      <w:r>
        <w:rPr>
          <w:rtl/>
          <w:lang w:bidi="fa-IR"/>
        </w:rPr>
        <w:t>فردّ علي وناولني من التمر مِلء كفه</w:t>
      </w:r>
      <w:r w:rsidR="00762961">
        <w:rPr>
          <w:rtl/>
          <w:lang w:bidi="fa-IR"/>
        </w:rPr>
        <w:t xml:space="preserve">، </w:t>
      </w:r>
      <w:r>
        <w:rPr>
          <w:rtl/>
          <w:lang w:bidi="fa-IR"/>
        </w:rPr>
        <w:t>فعددته ثلاثاً وسبعين تمرة</w:t>
      </w:r>
      <w:r w:rsidR="00762961">
        <w:rPr>
          <w:rtl/>
          <w:lang w:bidi="fa-IR"/>
        </w:rPr>
        <w:t xml:space="preserve">، </w:t>
      </w:r>
      <w:r>
        <w:rPr>
          <w:rtl/>
          <w:lang w:bidi="fa-IR"/>
        </w:rPr>
        <w:t xml:space="preserve">ثمّ مضيت من عنده إلى عند علي بن أبي طالب </w:t>
      </w:r>
      <w:r w:rsidR="004E2DBF" w:rsidRPr="004E2DBF">
        <w:rPr>
          <w:rStyle w:val="libAlaemChar"/>
          <w:rtl/>
        </w:rPr>
        <w:t>عليه‌السلام</w:t>
      </w:r>
      <w:r>
        <w:rPr>
          <w:rtl/>
          <w:lang w:bidi="fa-IR"/>
        </w:rPr>
        <w:t xml:space="preserve"> وبين يديه تمر</w:t>
      </w:r>
      <w:r w:rsidR="00762961">
        <w:rPr>
          <w:rtl/>
          <w:lang w:bidi="fa-IR"/>
        </w:rPr>
        <w:t xml:space="preserve">، </w:t>
      </w:r>
      <w:r>
        <w:rPr>
          <w:rtl/>
          <w:lang w:bidi="fa-IR"/>
        </w:rPr>
        <w:t>فسلّمت عليه</w:t>
      </w:r>
      <w:r w:rsidR="00762961">
        <w:rPr>
          <w:rtl/>
          <w:lang w:bidi="fa-IR"/>
        </w:rPr>
        <w:t xml:space="preserve">، </w:t>
      </w:r>
      <w:r>
        <w:rPr>
          <w:rtl/>
          <w:lang w:bidi="fa-IR"/>
        </w:rPr>
        <w:t>فردّ عليّ وضحك إلي وناولني من التمر مِلء كفه</w:t>
      </w:r>
      <w:r w:rsidR="00762961">
        <w:rPr>
          <w:rtl/>
          <w:lang w:bidi="fa-IR"/>
        </w:rPr>
        <w:t xml:space="preserve">، </w:t>
      </w:r>
      <w:r>
        <w:rPr>
          <w:rtl/>
          <w:lang w:bidi="fa-IR"/>
        </w:rPr>
        <w:t>فعددته فإذا هو ثلاث وسبعون تمرة</w:t>
      </w:r>
      <w:r w:rsidR="00762961">
        <w:rPr>
          <w:rtl/>
          <w:lang w:bidi="fa-IR"/>
        </w:rPr>
        <w:t xml:space="preserve">، </w:t>
      </w:r>
      <w:r>
        <w:rPr>
          <w:rtl/>
          <w:lang w:bidi="fa-IR"/>
        </w:rPr>
        <w:t>فكثر تعجّبي من ذلك</w:t>
      </w:r>
      <w:r w:rsidR="00762961">
        <w:rPr>
          <w:rtl/>
          <w:lang w:bidi="fa-IR"/>
        </w:rPr>
        <w:t xml:space="preserve">، </w:t>
      </w:r>
      <w:r>
        <w:rPr>
          <w:rtl/>
          <w:lang w:bidi="fa-IR"/>
        </w:rPr>
        <w:t>فرجعت إلى النبي فقلت</w:t>
      </w:r>
      <w:r w:rsidR="00FB38D2">
        <w:rPr>
          <w:rtl/>
          <w:lang w:bidi="fa-IR"/>
        </w:rPr>
        <w:t>:</w:t>
      </w:r>
      <w:r>
        <w:rPr>
          <w:rtl/>
          <w:lang w:bidi="fa-IR"/>
        </w:rPr>
        <w:t xml:space="preserve"> يا رسول الله</w:t>
      </w:r>
      <w:r w:rsidR="00762961">
        <w:rPr>
          <w:rtl/>
          <w:lang w:bidi="fa-IR"/>
        </w:rPr>
        <w:t xml:space="preserve">، </w:t>
      </w:r>
      <w:r>
        <w:rPr>
          <w:rtl/>
          <w:lang w:bidi="fa-IR"/>
        </w:rPr>
        <w:t>جئتك وبين يديك تمر</w:t>
      </w:r>
      <w:r w:rsidR="00762961">
        <w:rPr>
          <w:rtl/>
          <w:lang w:bidi="fa-IR"/>
        </w:rPr>
        <w:t xml:space="preserve">، </w:t>
      </w:r>
      <w:r>
        <w:rPr>
          <w:rtl/>
          <w:lang w:bidi="fa-IR"/>
        </w:rPr>
        <w:t>فناولتني مِلء كفك</w:t>
      </w:r>
      <w:r w:rsidR="00762961">
        <w:rPr>
          <w:rtl/>
          <w:lang w:bidi="fa-IR"/>
        </w:rPr>
        <w:t xml:space="preserve">، </w:t>
      </w:r>
      <w:r>
        <w:rPr>
          <w:rtl/>
          <w:lang w:bidi="fa-IR"/>
        </w:rPr>
        <w:t>فعددته ثلاثاً وسبعين تمرة</w:t>
      </w:r>
      <w:r w:rsidR="00762961">
        <w:rPr>
          <w:rtl/>
          <w:lang w:bidi="fa-IR"/>
        </w:rPr>
        <w:t xml:space="preserve">، </w:t>
      </w:r>
      <w:r>
        <w:rPr>
          <w:rtl/>
          <w:lang w:bidi="fa-IR"/>
        </w:rPr>
        <w:t>ثمّ مضيت إلى عند علي بن أبي طالب وبين يديه تمر</w:t>
      </w:r>
      <w:r w:rsidR="00762961">
        <w:rPr>
          <w:rtl/>
          <w:lang w:bidi="fa-IR"/>
        </w:rPr>
        <w:t xml:space="preserve">، </w:t>
      </w:r>
      <w:r>
        <w:rPr>
          <w:rtl/>
          <w:lang w:bidi="fa-IR"/>
        </w:rPr>
        <w:t>فناولني مِلء كفه</w:t>
      </w:r>
      <w:r w:rsidR="00762961">
        <w:rPr>
          <w:rtl/>
          <w:lang w:bidi="fa-IR"/>
        </w:rPr>
        <w:t xml:space="preserve">، </w:t>
      </w:r>
      <w:r>
        <w:rPr>
          <w:rtl/>
          <w:lang w:bidi="fa-IR"/>
        </w:rPr>
        <w:t>فعددته ثلاثاً وسبعين</w:t>
      </w:r>
      <w:r w:rsidR="00762961">
        <w:rPr>
          <w:rtl/>
          <w:lang w:bidi="fa-IR"/>
        </w:rPr>
        <w:t xml:space="preserve">، </w:t>
      </w:r>
      <w:r>
        <w:rPr>
          <w:rtl/>
          <w:lang w:bidi="fa-IR"/>
        </w:rPr>
        <w:t>فتعجّبت من ذلك</w:t>
      </w:r>
      <w:r w:rsidR="00D238C1">
        <w:rPr>
          <w:rtl/>
          <w:lang w:bidi="fa-IR"/>
        </w:rPr>
        <w:t>.</w:t>
      </w:r>
      <w:r>
        <w:rPr>
          <w:rtl/>
          <w:lang w:bidi="fa-IR"/>
        </w:rPr>
        <w:t xml:space="preserve">فتبسّم النبي </w:t>
      </w:r>
      <w:r w:rsidR="005E7357" w:rsidRPr="005E7357">
        <w:rPr>
          <w:rStyle w:val="libAlaemChar"/>
          <w:rtl/>
        </w:rPr>
        <w:t>صلى‌الله‌عليه‌وآله</w:t>
      </w:r>
      <w:r>
        <w:rPr>
          <w:rtl/>
          <w:lang w:bidi="fa-IR"/>
        </w:rPr>
        <w:t xml:space="preserve"> وقال</w:t>
      </w:r>
      <w:r w:rsidR="00FB38D2">
        <w:rPr>
          <w:rtl/>
          <w:lang w:bidi="fa-IR"/>
        </w:rPr>
        <w:t>:</w:t>
      </w:r>
      <w:r>
        <w:rPr>
          <w:rtl/>
          <w:lang w:bidi="fa-IR"/>
        </w:rPr>
        <w:t xml:space="preserve"> ( يا أبا هريرة</w:t>
      </w:r>
      <w:r w:rsidR="00762961">
        <w:rPr>
          <w:rtl/>
          <w:lang w:bidi="fa-IR"/>
        </w:rPr>
        <w:t xml:space="preserve">، </w:t>
      </w:r>
      <w:r>
        <w:rPr>
          <w:rtl/>
          <w:lang w:bidi="fa-IR"/>
        </w:rPr>
        <w:t xml:space="preserve">أَما علمت أنّ يدي ويد علي في العدل سواء ) </w:t>
      </w:r>
      <w:r w:rsidRPr="005E7357">
        <w:rPr>
          <w:rStyle w:val="libFootnotenumChar"/>
          <w:rtl/>
        </w:rPr>
        <w:t>(1)</w:t>
      </w:r>
      <w:r w:rsidR="009D15C6">
        <w:rPr>
          <w:rtl/>
          <w:lang w:bidi="fa-IR"/>
        </w:rPr>
        <w:t>.</w:t>
      </w:r>
    </w:p>
    <w:p w:rsidR="00F4797C" w:rsidRDefault="00D35AAE" w:rsidP="00F4797C">
      <w:pPr>
        <w:pStyle w:val="Heading3"/>
        <w:rPr>
          <w:rtl/>
          <w:lang w:bidi="fa-IR"/>
        </w:rPr>
      </w:pPr>
      <w:bookmarkStart w:id="12" w:name="_Toc496183412"/>
      <w:r>
        <w:rPr>
          <w:rtl/>
          <w:lang w:bidi="fa-IR"/>
        </w:rPr>
        <w:t>10 - أبو بكر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أسبق الناس بيعةً للنبي </w:t>
      </w:r>
      <w:r w:rsidR="005E7357" w:rsidRPr="005E7357">
        <w:rPr>
          <w:rStyle w:val="libAlaemChar"/>
          <w:rtl/>
        </w:rPr>
        <w:t>صلى‌الله‌عليه‌وآله</w:t>
      </w:r>
      <w:r w:rsidR="009D15C6">
        <w:rPr>
          <w:rtl/>
          <w:lang w:bidi="fa-IR"/>
        </w:rPr>
        <w:t>.</w:t>
      </w:r>
      <w:bookmarkEnd w:id="12"/>
    </w:p>
    <w:p w:rsidR="009D15C6" w:rsidRDefault="00D35AAE" w:rsidP="002A5BBF">
      <w:pPr>
        <w:pStyle w:val="libNormal"/>
        <w:rPr>
          <w:rtl/>
          <w:lang w:bidi="fa-IR"/>
        </w:rPr>
      </w:pPr>
      <w:r>
        <w:rPr>
          <w:rtl/>
          <w:lang w:bidi="fa-IR"/>
        </w:rPr>
        <w:t>أخرج العلاّمة الحافظ ابن عساكر عن الدار قطني بسنده عن أبي رافع</w:t>
      </w:r>
      <w:r w:rsidR="00762961">
        <w:rPr>
          <w:rtl/>
          <w:lang w:bidi="fa-IR"/>
        </w:rPr>
        <w:t xml:space="preserve">، </w:t>
      </w:r>
      <w:r>
        <w:rPr>
          <w:rtl/>
          <w:lang w:bidi="fa-IR"/>
        </w:rPr>
        <w:t>قال</w:t>
      </w:r>
      <w:r w:rsidR="00FB38D2">
        <w:rPr>
          <w:rtl/>
          <w:lang w:bidi="fa-IR"/>
        </w:rPr>
        <w:t>:</w:t>
      </w:r>
      <w:r>
        <w:rPr>
          <w:rtl/>
          <w:lang w:bidi="fa-IR"/>
        </w:rPr>
        <w:t xml:space="preserve"> كنت قاعداً بعد ما بايع الناس أبا بكر</w:t>
      </w:r>
      <w:r w:rsidR="00762961">
        <w:rPr>
          <w:rtl/>
          <w:lang w:bidi="fa-IR"/>
        </w:rPr>
        <w:t xml:space="preserve">، </w:t>
      </w:r>
      <w:r>
        <w:rPr>
          <w:rtl/>
          <w:lang w:bidi="fa-IR"/>
        </w:rPr>
        <w:t>فسمعت أبا بكر يقول للعباس</w:t>
      </w:r>
      <w:r w:rsidR="00FB38D2">
        <w:rPr>
          <w:rtl/>
          <w:lang w:bidi="fa-IR"/>
        </w:rPr>
        <w:t>:</w:t>
      </w:r>
      <w:r>
        <w:rPr>
          <w:rtl/>
          <w:lang w:bidi="fa-IR"/>
        </w:rPr>
        <w:t xml:space="preserve"> أنشدك الله</w:t>
      </w:r>
      <w:r w:rsidR="00762961">
        <w:rPr>
          <w:rtl/>
          <w:lang w:bidi="fa-IR"/>
        </w:rPr>
        <w:t xml:space="preserve">، </w:t>
      </w:r>
      <w:r>
        <w:rPr>
          <w:rtl/>
          <w:lang w:bidi="fa-IR"/>
        </w:rPr>
        <w:t xml:space="preserve">هل أنّ رسول الله </w:t>
      </w:r>
      <w:r w:rsidR="002A5BBF" w:rsidRPr="005E7357">
        <w:rPr>
          <w:rStyle w:val="libAlaemChar"/>
          <w:rtl/>
        </w:rPr>
        <w:t>صلى‌الله‌عليه‌وآله</w:t>
      </w:r>
      <w:r w:rsidR="002A5BBF">
        <w:rPr>
          <w:rtl/>
          <w:lang w:bidi="fa-IR"/>
        </w:rPr>
        <w:t xml:space="preserve"> </w:t>
      </w:r>
      <w:r>
        <w:rPr>
          <w:rtl/>
          <w:lang w:bidi="fa-IR"/>
        </w:rPr>
        <w:t>جمع بني عبد المطلب وأولادهم وأنت فيهم</w:t>
      </w:r>
      <w:r w:rsidR="00762961">
        <w:rPr>
          <w:rtl/>
          <w:lang w:bidi="fa-IR"/>
        </w:rPr>
        <w:t xml:space="preserve">، </w:t>
      </w:r>
      <w:r>
        <w:rPr>
          <w:rtl/>
          <w:lang w:bidi="fa-IR"/>
        </w:rPr>
        <w:t>وجمعكم دون قريش</w:t>
      </w:r>
      <w:r w:rsidR="00762961">
        <w:rPr>
          <w:rtl/>
          <w:lang w:bidi="fa-IR"/>
        </w:rPr>
        <w:t xml:space="preserve">، </w:t>
      </w:r>
      <w:r>
        <w:rPr>
          <w:rtl/>
          <w:lang w:bidi="fa-IR"/>
        </w:rPr>
        <w:t xml:space="preserve">فقال </w:t>
      </w:r>
      <w:r w:rsidR="005E7357" w:rsidRPr="005E7357">
        <w:rPr>
          <w:rStyle w:val="libAlaemChar"/>
          <w:rtl/>
        </w:rPr>
        <w:t>صلى‌الله‌عليه‌وآله</w:t>
      </w:r>
      <w:r w:rsidR="00FB38D2">
        <w:rPr>
          <w:rtl/>
          <w:lang w:bidi="fa-IR"/>
        </w:rPr>
        <w:t>:</w:t>
      </w:r>
      <w:r>
        <w:rPr>
          <w:rtl/>
          <w:lang w:bidi="fa-IR"/>
        </w:rPr>
        <w:t xml:space="preserve"> ( يا بني عبد المطلب</w:t>
      </w:r>
      <w:r w:rsidR="00762961">
        <w:rPr>
          <w:rtl/>
          <w:lang w:bidi="fa-IR"/>
        </w:rPr>
        <w:t xml:space="preserve">، </w:t>
      </w:r>
      <w:r>
        <w:rPr>
          <w:rtl/>
          <w:lang w:bidi="fa-IR"/>
        </w:rPr>
        <w:t>إنّه لم يبعث الله نبياً</w:t>
      </w:r>
      <w:r w:rsidR="00762961">
        <w:rPr>
          <w:rtl/>
          <w:lang w:bidi="fa-IR"/>
        </w:rPr>
        <w:t xml:space="preserve">، </w:t>
      </w:r>
      <w:r>
        <w:rPr>
          <w:rtl/>
          <w:lang w:bidi="fa-IR"/>
        </w:rPr>
        <w:t>إلاّ جعل له من أهله أخاً ووزيراً ووصياً وخليفةً في أهله</w:t>
      </w:r>
      <w:r w:rsidR="00762961">
        <w:rPr>
          <w:rtl/>
          <w:lang w:bidi="fa-IR"/>
        </w:rPr>
        <w:t xml:space="preserve">، </w:t>
      </w:r>
      <w:r>
        <w:rPr>
          <w:rtl/>
          <w:lang w:bidi="fa-IR"/>
        </w:rPr>
        <w:t xml:space="preserve">فمَن منكم </w:t>
      </w:r>
      <w:r w:rsidR="00762961">
        <w:rPr>
          <w:rtl/>
          <w:lang w:bidi="fa-IR"/>
        </w:rPr>
        <w:t>-</w:t>
      </w:r>
      <w:r>
        <w:rPr>
          <w:rtl/>
          <w:lang w:bidi="fa-IR"/>
        </w:rPr>
        <w:t xml:space="preserve"> يقوم و </w:t>
      </w:r>
      <w:r w:rsidR="00762961">
        <w:rPr>
          <w:rtl/>
          <w:lang w:bidi="fa-IR"/>
        </w:rPr>
        <w:t>-</w:t>
      </w:r>
      <w:r>
        <w:rPr>
          <w:rtl/>
          <w:lang w:bidi="fa-IR"/>
        </w:rPr>
        <w:t xml:space="preserve"> يبايعني</w:t>
      </w:r>
      <w:r w:rsidR="00762961">
        <w:rPr>
          <w:rtl/>
          <w:lang w:bidi="fa-IR"/>
        </w:rPr>
        <w:t xml:space="preserve">، </w:t>
      </w:r>
      <w:r>
        <w:rPr>
          <w:rtl/>
          <w:lang w:bidi="fa-IR"/>
        </w:rPr>
        <w:t>على أن يكون أخي ووزيري</w:t>
      </w:r>
      <w:r w:rsidR="00762961">
        <w:rPr>
          <w:rtl/>
          <w:lang w:bidi="fa-IR"/>
        </w:rPr>
        <w:t xml:space="preserve">، </w:t>
      </w:r>
      <w:r>
        <w:rPr>
          <w:rtl/>
          <w:lang w:bidi="fa-IR"/>
        </w:rPr>
        <w:t>ووصيي وخليفتي في أهلي ؟ فلم يقم منكم أحد</w:t>
      </w:r>
      <w:r w:rsidR="00D238C1">
        <w:rPr>
          <w:rtl/>
          <w:lang w:bidi="fa-IR"/>
        </w:rPr>
        <w:t>.</w:t>
      </w:r>
      <w:r>
        <w:rPr>
          <w:rtl/>
          <w:lang w:bidi="fa-IR"/>
        </w:rPr>
        <w:t xml:space="preserve">فقال </w:t>
      </w:r>
      <w:r w:rsidR="005E7357" w:rsidRPr="005E7357">
        <w:rPr>
          <w:rStyle w:val="libAlaemChar"/>
          <w:rtl/>
        </w:rPr>
        <w:t>صلى‌الله‌عليه‌وآله</w:t>
      </w:r>
      <w:r w:rsidR="00FB38D2">
        <w:rPr>
          <w:rtl/>
          <w:lang w:bidi="fa-IR"/>
        </w:rPr>
        <w:t>:</w:t>
      </w:r>
      <w:r>
        <w:rPr>
          <w:rtl/>
          <w:lang w:bidi="fa-IR"/>
        </w:rPr>
        <w:t xml:space="preserve"> يا بني عبد المطلب</w:t>
      </w:r>
      <w:r w:rsidR="00762961">
        <w:rPr>
          <w:rtl/>
          <w:lang w:bidi="fa-IR"/>
        </w:rPr>
        <w:t xml:space="preserve">، </w:t>
      </w:r>
      <w:r>
        <w:rPr>
          <w:rtl/>
          <w:lang w:bidi="fa-IR"/>
        </w:rPr>
        <w:t>كونوا في الإسلام رؤساء ولا تكونوا أذناباً</w:t>
      </w:r>
      <w:r w:rsidR="00762961">
        <w:rPr>
          <w:rtl/>
          <w:lang w:bidi="fa-IR"/>
        </w:rPr>
        <w:t xml:space="preserve">، </w:t>
      </w:r>
      <w:r>
        <w:rPr>
          <w:rtl/>
          <w:lang w:bidi="fa-IR"/>
        </w:rPr>
        <w:t>والله ليقومنّ قائمكم أو لتكوننّ في غيركم ثمّ لتندُمنّ )</w:t>
      </w:r>
      <w:r w:rsidR="00762961">
        <w:rPr>
          <w:rtl/>
          <w:lang w:bidi="fa-IR"/>
        </w:rPr>
        <w:t xml:space="preserve">، </w:t>
      </w:r>
      <w:r>
        <w:rPr>
          <w:rtl/>
          <w:lang w:bidi="fa-IR"/>
        </w:rPr>
        <w:t>فقام علي من بينكم</w:t>
      </w:r>
      <w:r w:rsidR="00762961">
        <w:rPr>
          <w:rtl/>
          <w:lang w:bidi="fa-IR"/>
        </w:rPr>
        <w:t xml:space="preserve">، </w:t>
      </w:r>
      <w:r>
        <w:rPr>
          <w:rtl/>
          <w:lang w:bidi="fa-IR"/>
        </w:rPr>
        <w:t>فبايعه على ما شرط له ودعا إليه</w:t>
      </w:r>
      <w:r w:rsidR="00762961">
        <w:rPr>
          <w:rtl/>
          <w:lang w:bidi="fa-IR"/>
        </w:rPr>
        <w:t xml:space="preserve">، </w:t>
      </w:r>
      <w:r>
        <w:rPr>
          <w:rtl/>
          <w:lang w:bidi="fa-IR"/>
        </w:rPr>
        <w:t>أتعلم هذا له من</w:t>
      </w:r>
    </w:p>
    <w:p w:rsidR="009D15C6" w:rsidRDefault="00F4797C" w:rsidP="00F4797C">
      <w:pPr>
        <w:pStyle w:val="libLine"/>
        <w:rPr>
          <w:rtl/>
          <w:lang w:bidi="fa-IR"/>
        </w:rPr>
      </w:pPr>
      <w:r>
        <w:rPr>
          <w:rFonts w:hint="cs"/>
          <w:rtl/>
          <w:lang w:bidi="fa-IR"/>
        </w:rPr>
        <w:t>____________________</w:t>
      </w:r>
    </w:p>
    <w:p w:rsidR="009D15C6" w:rsidRDefault="009D15C6" w:rsidP="00F4797C">
      <w:pPr>
        <w:pStyle w:val="libFootnote0"/>
        <w:rPr>
          <w:rtl/>
          <w:lang w:bidi="fa-IR"/>
        </w:rPr>
      </w:pPr>
      <w:r w:rsidRPr="00F4797C">
        <w:rPr>
          <w:rtl/>
        </w:rPr>
        <w:t>(1)</w:t>
      </w:r>
      <w:r w:rsidR="00D35AAE">
        <w:rPr>
          <w:rtl/>
          <w:lang w:bidi="fa-IR"/>
        </w:rPr>
        <w:t xml:space="preserve"> تاريخ بغداد 8</w:t>
      </w:r>
      <w:r w:rsidR="00FB38D2">
        <w:rPr>
          <w:rtl/>
          <w:lang w:bidi="fa-IR"/>
        </w:rPr>
        <w:t>:</w:t>
      </w:r>
      <w:r w:rsidR="00D35AAE">
        <w:rPr>
          <w:rtl/>
          <w:lang w:bidi="fa-IR"/>
        </w:rPr>
        <w:t xml:space="preserve"> 76</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368</w:t>
      </w:r>
      <w:r w:rsidR="00762961">
        <w:rPr>
          <w:rtl/>
          <w:lang w:bidi="fa-IR"/>
        </w:rPr>
        <w:t xml:space="preserve">، </w:t>
      </w:r>
      <w:r w:rsidR="00D35AAE">
        <w:rPr>
          <w:rtl/>
          <w:lang w:bidi="fa-IR"/>
        </w:rPr>
        <w:t>كفاية الطالب</w:t>
      </w:r>
      <w:r w:rsidR="00FB38D2">
        <w:rPr>
          <w:rtl/>
          <w:lang w:bidi="fa-IR"/>
        </w:rPr>
        <w:t>:</w:t>
      </w:r>
      <w:r w:rsidR="00D35AAE">
        <w:rPr>
          <w:rtl/>
          <w:lang w:bidi="fa-IR"/>
        </w:rPr>
        <w:t xml:space="preserve"> 256 فصل ( 62 )</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50 ح 15.</w:t>
      </w:r>
    </w:p>
    <w:p w:rsidR="009D15C6" w:rsidRDefault="009D15C6" w:rsidP="009D15C6">
      <w:pPr>
        <w:pStyle w:val="libNormal"/>
        <w:rPr>
          <w:rtl/>
          <w:lang w:bidi="fa-IR"/>
        </w:rPr>
      </w:pPr>
      <w:r>
        <w:rPr>
          <w:rtl/>
          <w:lang w:bidi="fa-IR"/>
        </w:rPr>
        <w:br w:type="page"/>
      </w:r>
    </w:p>
    <w:p w:rsidR="009D15C6" w:rsidRDefault="00D35AAE" w:rsidP="00F4797C">
      <w:pPr>
        <w:pStyle w:val="libNormal0"/>
        <w:rPr>
          <w:rtl/>
          <w:lang w:bidi="fa-IR"/>
        </w:rPr>
      </w:pPr>
      <w:r>
        <w:rPr>
          <w:rtl/>
          <w:lang w:bidi="fa-IR"/>
        </w:rPr>
        <w:lastRenderedPageBreak/>
        <w:t xml:space="preserve">رسول الله </w:t>
      </w:r>
      <w:r w:rsidR="005E7357" w:rsidRPr="005E7357">
        <w:rPr>
          <w:rStyle w:val="libAlaemChar"/>
          <w:rtl/>
        </w:rPr>
        <w:t>صلى‌الله‌عليه‌وآله</w:t>
      </w:r>
      <w:r>
        <w:rPr>
          <w:rtl/>
          <w:lang w:bidi="fa-IR"/>
        </w:rPr>
        <w:t xml:space="preserve"> ؟ قال العباس</w:t>
      </w:r>
      <w:r w:rsidR="00FB38D2">
        <w:rPr>
          <w:rtl/>
          <w:lang w:bidi="fa-IR"/>
        </w:rPr>
        <w:t>:</w:t>
      </w:r>
      <w:r>
        <w:rPr>
          <w:rtl/>
          <w:lang w:bidi="fa-IR"/>
        </w:rPr>
        <w:t xml:space="preserve"> نعم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وأخرج العلاّمة الحافظ محمد بن جرير الطبري</w:t>
      </w:r>
      <w:r w:rsidR="00762961">
        <w:rPr>
          <w:rtl/>
          <w:lang w:bidi="fa-IR"/>
        </w:rPr>
        <w:t xml:space="preserve">، </w:t>
      </w:r>
      <w:r>
        <w:rPr>
          <w:rtl/>
          <w:lang w:bidi="fa-IR"/>
        </w:rPr>
        <w:t xml:space="preserve">بإسناده عن أبي رافع مولى رسول الله </w:t>
      </w:r>
      <w:r w:rsidR="005E7357" w:rsidRPr="005E7357">
        <w:rPr>
          <w:rStyle w:val="libAlaemChar"/>
          <w:rtl/>
        </w:rPr>
        <w:t>صلى‌الله‌عليه‌وآله</w:t>
      </w:r>
      <w:r w:rsidR="00762961">
        <w:rPr>
          <w:rtl/>
          <w:lang w:bidi="fa-IR"/>
        </w:rPr>
        <w:t xml:space="preserve">، </w:t>
      </w:r>
      <w:r>
        <w:rPr>
          <w:rtl/>
          <w:lang w:bidi="fa-IR"/>
        </w:rPr>
        <w:t>أنّه كان عند أبي بكر إذ جاء علي والعباس</w:t>
      </w:r>
      <w:r w:rsidR="00762961">
        <w:rPr>
          <w:rtl/>
          <w:lang w:bidi="fa-IR"/>
        </w:rPr>
        <w:t xml:space="preserve">، </w:t>
      </w:r>
      <w:r>
        <w:rPr>
          <w:rtl/>
          <w:lang w:bidi="fa-IR"/>
        </w:rPr>
        <w:t>فقال العباس</w:t>
      </w:r>
      <w:r w:rsidR="00FB38D2">
        <w:rPr>
          <w:rtl/>
          <w:lang w:bidi="fa-IR"/>
        </w:rPr>
        <w:t>:</w:t>
      </w:r>
      <w:r>
        <w:rPr>
          <w:rtl/>
          <w:lang w:bidi="fa-IR"/>
        </w:rPr>
        <w:t xml:space="preserve"> أنا عم رسول الله ووارثه وقد حال علي بيني وبين تركته</w:t>
      </w:r>
      <w:r w:rsidR="00762961">
        <w:rPr>
          <w:rtl/>
          <w:lang w:bidi="fa-IR"/>
        </w:rPr>
        <w:t xml:space="preserve">، </w:t>
      </w:r>
      <w:r>
        <w:rPr>
          <w:rtl/>
          <w:lang w:bidi="fa-IR"/>
        </w:rPr>
        <w:t>فقال أبو بكر</w:t>
      </w:r>
      <w:r w:rsidR="00FB38D2">
        <w:rPr>
          <w:rtl/>
          <w:lang w:bidi="fa-IR"/>
        </w:rPr>
        <w:t>:</w:t>
      </w:r>
      <w:r>
        <w:rPr>
          <w:rtl/>
          <w:lang w:bidi="fa-IR"/>
        </w:rPr>
        <w:t xml:space="preserve"> فأين كنت يا عباس حين جمع النبي </w:t>
      </w:r>
      <w:r w:rsidR="005E7357" w:rsidRPr="005E7357">
        <w:rPr>
          <w:rStyle w:val="libAlaemChar"/>
          <w:rtl/>
        </w:rPr>
        <w:t>صلى‌الله‌عليه‌وآله</w:t>
      </w:r>
      <w:r>
        <w:rPr>
          <w:rtl/>
          <w:lang w:bidi="fa-IR"/>
        </w:rPr>
        <w:t xml:space="preserve"> بني عبد المطلب وأنت أحدهم فقال</w:t>
      </w:r>
      <w:r w:rsidR="00FB38D2">
        <w:rPr>
          <w:rtl/>
          <w:lang w:bidi="fa-IR"/>
        </w:rPr>
        <w:t>:</w:t>
      </w:r>
      <w:r>
        <w:rPr>
          <w:rtl/>
          <w:lang w:bidi="fa-IR"/>
        </w:rPr>
        <w:t xml:space="preserve"> ( أيّكم يؤازرني</w:t>
      </w:r>
      <w:r w:rsidR="00762961">
        <w:rPr>
          <w:rtl/>
          <w:lang w:bidi="fa-IR"/>
        </w:rPr>
        <w:t xml:space="preserve">، </w:t>
      </w:r>
      <w:r>
        <w:rPr>
          <w:rtl/>
          <w:lang w:bidi="fa-IR"/>
        </w:rPr>
        <w:t>ويكون وصيي</w:t>
      </w:r>
      <w:r w:rsidR="00762961">
        <w:rPr>
          <w:rtl/>
          <w:lang w:bidi="fa-IR"/>
        </w:rPr>
        <w:t xml:space="preserve">، </w:t>
      </w:r>
      <w:r>
        <w:rPr>
          <w:rtl/>
          <w:lang w:bidi="fa-IR"/>
        </w:rPr>
        <w:t>وخليفتي في أهلي</w:t>
      </w:r>
      <w:r w:rsidR="00762961">
        <w:rPr>
          <w:rtl/>
          <w:lang w:bidi="fa-IR"/>
        </w:rPr>
        <w:t xml:space="preserve">، </w:t>
      </w:r>
      <w:r>
        <w:rPr>
          <w:rtl/>
          <w:lang w:bidi="fa-IR"/>
        </w:rPr>
        <w:t>وينجز عدتي</w:t>
      </w:r>
      <w:r w:rsidR="00762961">
        <w:rPr>
          <w:rtl/>
          <w:lang w:bidi="fa-IR"/>
        </w:rPr>
        <w:t xml:space="preserve">، </w:t>
      </w:r>
      <w:r>
        <w:rPr>
          <w:rtl/>
          <w:lang w:bidi="fa-IR"/>
        </w:rPr>
        <w:t>ويقضي دَيني ؟ ) فقال له العباس</w:t>
      </w:r>
      <w:r w:rsidR="00FB38D2">
        <w:rPr>
          <w:rtl/>
          <w:lang w:bidi="fa-IR"/>
        </w:rPr>
        <w:t>:</w:t>
      </w:r>
      <w:r>
        <w:rPr>
          <w:rtl/>
          <w:lang w:bidi="fa-IR"/>
        </w:rPr>
        <w:t xml:space="preserve"> بمجلسك تقدّمته وتأمّرت عليه</w:t>
      </w:r>
      <w:r w:rsidR="00762961">
        <w:rPr>
          <w:rtl/>
          <w:lang w:bidi="fa-IR"/>
        </w:rPr>
        <w:t xml:space="preserve">، </w:t>
      </w:r>
      <w:r>
        <w:rPr>
          <w:rtl/>
          <w:lang w:bidi="fa-IR"/>
        </w:rPr>
        <w:t>أي إن كان هكذا كما تقول</w:t>
      </w:r>
      <w:r w:rsidR="00FB38D2">
        <w:rPr>
          <w:rtl/>
          <w:lang w:bidi="fa-IR"/>
        </w:rPr>
        <w:t>:</w:t>
      </w:r>
      <w:r>
        <w:rPr>
          <w:rtl/>
          <w:lang w:bidi="fa-IR"/>
        </w:rPr>
        <w:t xml:space="preserve"> لماذا تقدّمت عليه وغصبت أمره ؟</w:t>
      </w:r>
      <w:r w:rsidR="009D15C6">
        <w:rPr>
          <w:rtl/>
          <w:lang w:bidi="fa-IR"/>
        </w:rPr>
        <w:t>.</w:t>
      </w:r>
    </w:p>
    <w:p w:rsidR="009D15C6" w:rsidRDefault="00D35AAE" w:rsidP="00D35AAE">
      <w:pPr>
        <w:pStyle w:val="libNormal"/>
        <w:rPr>
          <w:rtl/>
          <w:lang w:bidi="fa-IR"/>
        </w:rPr>
      </w:pPr>
      <w:r>
        <w:rPr>
          <w:rtl/>
          <w:lang w:bidi="fa-IR"/>
        </w:rPr>
        <w:t>فقال أبو بكر</w:t>
      </w:r>
      <w:r w:rsidR="00FB38D2">
        <w:rPr>
          <w:rtl/>
          <w:lang w:bidi="fa-IR"/>
        </w:rPr>
        <w:t>:</w:t>
      </w:r>
      <w:r>
        <w:rPr>
          <w:rtl/>
          <w:lang w:bidi="fa-IR"/>
        </w:rPr>
        <w:t xml:space="preserve"> أغدراً يا بني عبد المطلب </w:t>
      </w:r>
      <w:r w:rsidRPr="005E7357">
        <w:rPr>
          <w:rStyle w:val="libFootnotenumChar"/>
          <w:rtl/>
        </w:rPr>
        <w:t>(2)</w:t>
      </w:r>
      <w:r>
        <w:rPr>
          <w:rtl/>
          <w:lang w:bidi="fa-IR"/>
        </w:rPr>
        <w:t xml:space="preserve"> ؟ أي أنّكما </w:t>
      </w:r>
      <w:r w:rsidR="00762961">
        <w:rPr>
          <w:rtl/>
          <w:lang w:bidi="fa-IR"/>
        </w:rPr>
        <w:t>-</w:t>
      </w:r>
      <w:r>
        <w:rPr>
          <w:rtl/>
          <w:lang w:bidi="fa-IR"/>
        </w:rPr>
        <w:t xml:space="preserve"> يا علي ويا عباس </w:t>
      </w:r>
      <w:r w:rsidR="00762961">
        <w:rPr>
          <w:rtl/>
          <w:lang w:bidi="fa-IR"/>
        </w:rPr>
        <w:t>-</w:t>
      </w:r>
      <w:r>
        <w:rPr>
          <w:rtl/>
          <w:lang w:bidi="fa-IR"/>
        </w:rPr>
        <w:t xml:space="preserve"> أردتما بدعواكما هذه المصطنعة على إرث النبي </w:t>
      </w:r>
      <w:r w:rsidR="005E7357" w:rsidRPr="005E7357">
        <w:rPr>
          <w:rStyle w:val="libAlaemChar"/>
          <w:rtl/>
        </w:rPr>
        <w:t>صلى‌الله‌عليه‌وآله</w:t>
      </w:r>
      <w:r>
        <w:rPr>
          <w:rtl/>
          <w:lang w:bidi="fa-IR"/>
        </w:rPr>
        <w:t xml:space="preserve"> وتركته</w:t>
      </w:r>
      <w:r w:rsidR="00762961">
        <w:rPr>
          <w:rtl/>
          <w:lang w:bidi="fa-IR"/>
        </w:rPr>
        <w:t xml:space="preserve">، </w:t>
      </w:r>
      <w:r>
        <w:rPr>
          <w:rtl/>
          <w:lang w:bidi="fa-IR"/>
        </w:rPr>
        <w:t xml:space="preserve">أن تأخذا مني الإقرار والاعتراف بحق علي </w:t>
      </w:r>
      <w:r w:rsidR="004E2DBF" w:rsidRPr="004E2DBF">
        <w:rPr>
          <w:rStyle w:val="libAlaemChar"/>
          <w:rtl/>
        </w:rPr>
        <w:t>عليه‌السلام</w:t>
      </w:r>
      <w:r>
        <w:rPr>
          <w:rtl/>
          <w:lang w:bidi="fa-IR"/>
        </w:rPr>
        <w:t xml:space="preserve"> وأولويته للخلافة</w:t>
      </w:r>
      <w:r w:rsidR="00762961">
        <w:rPr>
          <w:rtl/>
          <w:lang w:bidi="fa-IR"/>
        </w:rPr>
        <w:t xml:space="preserve">، </w:t>
      </w:r>
      <w:r>
        <w:rPr>
          <w:rtl/>
          <w:lang w:bidi="fa-IR"/>
        </w:rPr>
        <w:t>وتحكموا عليّ بما أَتفوه به</w:t>
      </w:r>
      <w:r w:rsidR="00762961">
        <w:rPr>
          <w:rtl/>
          <w:lang w:bidi="fa-IR"/>
        </w:rPr>
        <w:t xml:space="preserve">، </w:t>
      </w:r>
      <w:r>
        <w:rPr>
          <w:rtl/>
          <w:lang w:bidi="fa-IR"/>
        </w:rPr>
        <w:t>وأقوله بنفسي ولساني</w:t>
      </w:r>
      <w:r w:rsidR="00762961">
        <w:rPr>
          <w:rtl/>
          <w:lang w:bidi="fa-IR"/>
        </w:rPr>
        <w:t xml:space="preserve">، </w:t>
      </w:r>
      <w:r>
        <w:rPr>
          <w:rtl/>
          <w:lang w:bidi="fa-IR"/>
        </w:rPr>
        <w:t>يعني</w:t>
      </w:r>
      <w:r w:rsidR="00FB38D2">
        <w:rPr>
          <w:rtl/>
          <w:lang w:bidi="fa-IR"/>
        </w:rPr>
        <w:t>:</w:t>
      </w:r>
      <w:r>
        <w:rPr>
          <w:rtl/>
          <w:lang w:bidi="fa-IR"/>
        </w:rPr>
        <w:t xml:space="preserve"> تديناني وتلزماني من فمي</w:t>
      </w:r>
      <w:r w:rsidR="009D15C6">
        <w:rPr>
          <w:rtl/>
          <w:lang w:bidi="fa-IR"/>
        </w:rPr>
        <w:t>.</w:t>
      </w:r>
    </w:p>
    <w:p w:rsidR="009D15C6" w:rsidRDefault="00D35AAE" w:rsidP="00D35AAE">
      <w:pPr>
        <w:pStyle w:val="libNormal"/>
        <w:rPr>
          <w:rtl/>
          <w:lang w:bidi="fa-IR"/>
        </w:rPr>
      </w:pPr>
      <w:r>
        <w:rPr>
          <w:rtl/>
          <w:lang w:bidi="fa-IR"/>
        </w:rPr>
        <w:t xml:space="preserve">وأمّا ابن عساكر الدمشقي فعندما نقل الحديث أسقط منه صدره </w:t>
      </w:r>
      <w:r w:rsidR="00762961">
        <w:rPr>
          <w:rtl/>
          <w:lang w:bidi="fa-IR"/>
        </w:rPr>
        <w:t>-</w:t>
      </w:r>
      <w:r>
        <w:rPr>
          <w:rtl/>
          <w:lang w:bidi="fa-IR"/>
        </w:rPr>
        <w:t xml:space="preserve"> أي مجيء العباس وعلي إلى أبي بكر</w:t>
      </w:r>
      <w:r w:rsidR="00762961">
        <w:rPr>
          <w:rtl/>
          <w:lang w:bidi="fa-IR"/>
        </w:rPr>
        <w:t xml:space="preserve">، </w:t>
      </w:r>
      <w:r>
        <w:rPr>
          <w:rtl/>
          <w:lang w:bidi="fa-IR"/>
        </w:rPr>
        <w:t xml:space="preserve">وهما يتحاكمان إليه مسالة إرث رسول الله </w:t>
      </w:r>
      <w:r w:rsidR="005E7357" w:rsidRPr="005E7357">
        <w:rPr>
          <w:rStyle w:val="libAlaemChar"/>
          <w:rtl/>
        </w:rPr>
        <w:t>صلى‌الله‌عليه‌وآله</w:t>
      </w:r>
      <w:r>
        <w:rPr>
          <w:rtl/>
          <w:lang w:bidi="fa-IR"/>
        </w:rPr>
        <w:t xml:space="preserve"> </w:t>
      </w:r>
      <w:r w:rsidR="00762961">
        <w:rPr>
          <w:rtl/>
          <w:lang w:bidi="fa-IR"/>
        </w:rPr>
        <w:t>-</w:t>
      </w:r>
      <w:r>
        <w:rPr>
          <w:rtl/>
          <w:lang w:bidi="fa-IR"/>
        </w:rPr>
        <w:t xml:space="preserve"> وهكذا أسقط ذيله</w:t>
      </w:r>
      <w:r w:rsidR="00762961">
        <w:rPr>
          <w:rtl/>
          <w:lang w:bidi="fa-IR"/>
        </w:rPr>
        <w:t xml:space="preserve">، </w:t>
      </w:r>
      <w:r>
        <w:rPr>
          <w:rtl/>
          <w:lang w:bidi="fa-IR"/>
        </w:rPr>
        <w:t>أي كلمة العباس لأبي بكر</w:t>
      </w:r>
      <w:r w:rsidR="00762961">
        <w:rPr>
          <w:rtl/>
          <w:lang w:bidi="fa-IR"/>
        </w:rPr>
        <w:t xml:space="preserve">، </w:t>
      </w:r>
      <w:r>
        <w:rPr>
          <w:rtl/>
          <w:lang w:bidi="fa-IR"/>
        </w:rPr>
        <w:t>حيث يدينه على تقدّمه وتأمّره على</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مدينة دمشق 42</w:t>
      </w:r>
      <w:r w:rsidR="00FB38D2">
        <w:rPr>
          <w:rtl/>
          <w:lang w:bidi="fa-IR"/>
        </w:rPr>
        <w:t>:</w:t>
      </w:r>
      <w:r w:rsidR="00D35AAE">
        <w:rPr>
          <w:rtl/>
          <w:lang w:bidi="fa-IR"/>
        </w:rPr>
        <w:t xml:space="preserve"> 50</w:t>
      </w:r>
      <w:r w:rsidR="00762961">
        <w:rPr>
          <w:rtl/>
          <w:lang w:bidi="fa-IR"/>
        </w:rPr>
        <w:t xml:space="preserve">، </w:t>
      </w:r>
      <w:r w:rsidR="00D35AAE">
        <w:rPr>
          <w:rtl/>
          <w:lang w:bidi="fa-IR"/>
        </w:rPr>
        <w:t>تأويل مختلف الحديث</w:t>
      </w:r>
      <w:r w:rsidR="00FB38D2">
        <w:rPr>
          <w:rtl/>
          <w:lang w:bidi="fa-IR"/>
        </w:rPr>
        <w:t>:</w:t>
      </w:r>
      <w:r w:rsidR="00D35AAE">
        <w:rPr>
          <w:rtl/>
          <w:lang w:bidi="fa-IR"/>
        </w:rPr>
        <w:t xml:space="preserve"> 35</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المسترشد</w:t>
      </w:r>
      <w:r w:rsidR="00FB38D2">
        <w:rPr>
          <w:rtl/>
          <w:lang w:bidi="fa-IR"/>
        </w:rPr>
        <w:t>:</w:t>
      </w:r>
      <w:r w:rsidR="00D35AAE">
        <w:rPr>
          <w:rtl/>
          <w:lang w:bidi="fa-IR"/>
        </w:rPr>
        <w:t xml:space="preserve"> 577 ح 249</w:t>
      </w:r>
      <w:r w:rsidR="00762961">
        <w:rPr>
          <w:rtl/>
          <w:lang w:bidi="fa-IR"/>
        </w:rPr>
        <w:t xml:space="preserve">، </w:t>
      </w:r>
      <w:r w:rsidR="00D35AAE">
        <w:rPr>
          <w:rtl/>
          <w:lang w:bidi="fa-IR"/>
        </w:rPr>
        <w:t>تاريخ اليعقوبي 2</w:t>
      </w:r>
      <w:r w:rsidR="00FB38D2">
        <w:rPr>
          <w:rtl/>
          <w:lang w:bidi="fa-IR"/>
        </w:rPr>
        <w:t>:</w:t>
      </w:r>
      <w:r w:rsidR="00D35AAE">
        <w:rPr>
          <w:rtl/>
          <w:lang w:bidi="fa-IR"/>
        </w:rPr>
        <w:t xml:space="preserve"> 158 ذكره ضمن الحوار الذي دار بين عمر بن الخطاب وبين ابن عباس</w:t>
      </w:r>
      <w:r w:rsidR="00D238C1">
        <w:rPr>
          <w:rtl/>
          <w:lang w:bidi="fa-IR"/>
        </w:rPr>
        <w:t>.</w:t>
      </w:r>
      <w:r w:rsidR="00D35AAE">
        <w:rPr>
          <w:rtl/>
          <w:lang w:bidi="fa-IR"/>
        </w:rPr>
        <w:t>وأشار إلى هذا الحديث ابن عبد ربّه في العقد الفريد 2</w:t>
      </w:r>
      <w:r w:rsidR="00FB38D2">
        <w:rPr>
          <w:rtl/>
          <w:lang w:bidi="fa-IR"/>
        </w:rPr>
        <w:t>:</w:t>
      </w:r>
      <w:r w:rsidR="00D35AAE">
        <w:rPr>
          <w:rtl/>
          <w:lang w:bidi="fa-IR"/>
        </w:rPr>
        <w:t xml:space="preserve"> 412 ولكنّه حرّف وشوّه المتن منه</w:t>
      </w:r>
      <w:r>
        <w:rPr>
          <w:rtl/>
          <w:lang w:bidi="fa-IR"/>
        </w:rPr>
        <w:t>.</w:t>
      </w:r>
    </w:p>
    <w:p w:rsidR="009D15C6" w:rsidRDefault="009D15C6" w:rsidP="009D15C6">
      <w:pPr>
        <w:pStyle w:val="libNormal"/>
        <w:rPr>
          <w:rtl/>
          <w:lang w:bidi="fa-IR"/>
        </w:rPr>
      </w:pPr>
      <w:r>
        <w:rPr>
          <w:rtl/>
          <w:lang w:bidi="fa-IR"/>
        </w:rPr>
        <w:br w:type="page"/>
      </w:r>
    </w:p>
    <w:p w:rsidR="009D15C6" w:rsidRDefault="00D35AAE" w:rsidP="007929AC">
      <w:pPr>
        <w:pStyle w:val="libNormal0"/>
        <w:rPr>
          <w:rtl/>
          <w:lang w:bidi="fa-IR"/>
        </w:rPr>
      </w:pPr>
      <w:r>
        <w:rPr>
          <w:rtl/>
          <w:lang w:bidi="fa-IR"/>
        </w:rPr>
        <w:lastRenderedPageBreak/>
        <w:t xml:space="preserve">الإمام علي </w:t>
      </w:r>
      <w:r w:rsidR="004E2DBF" w:rsidRPr="004E2DBF">
        <w:rPr>
          <w:rStyle w:val="libAlaemChar"/>
          <w:rtl/>
        </w:rPr>
        <w:t>عليه‌السلام</w:t>
      </w:r>
      <w:r w:rsidR="00762961">
        <w:rPr>
          <w:rtl/>
          <w:lang w:bidi="fa-IR"/>
        </w:rPr>
        <w:t xml:space="preserve">، </w:t>
      </w:r>
      <w:r>
        <w:rPr>
          <w:rtl/>
          <w:lang w:bidi="fa-IR"/>
        </w:rPr>
        <w:t xml:space="preserve">ممّا يدل على مخالفة أبي بكر لأمر رسول الله </w:t>
      </w:r>
      <w:r w:rsidR="007929AC" w:rsidRPr="005E7357">
        <w:rPr>
          <w:rStyle w:val="libAlaemChar"/>
          <w:rtl/>
        </w:rPr>
        <w:t>صلى‌الله‌عليه‌وآله</w:t>
      </w:r>
      <w:r w:rsidR="009D15C6">
        <w:rPr>
          <w:rtl/>
          <w:lang w:bidi="fa-IR"/>
        </w:rPr>
        <w:t>.</w:t>
      </w:r>
    </w:p>
    <w:p w:rsidR="009D15C6" w:rsidRDefault="00D35AAE" w:rsidP="00D35AAE">
      <w:pPr>
        <w:pStyle w:val="libNormal"/>
        <w:rPr>
          <w:rtl/>
          <w:lang w:bidi="fa-IR"/>
        </w:rPr>
      </w:pPr>
      <w:r>
        <w:rPr>
          <w:rtl/>
          <w:lang w:bidi="fa-IR"/>
        </w:rPr>
        <w:t>وعلى الرغم من أنّ الحديث الذي رواه ابن عساكر مبتور الصدر والذيل</w:t>
      </w:r>
      <w:r w:rsidR="00762961">
        <w:rPr>
          <w:rtl/>
          <w:lang w:bidi="fa-IR"/>
        </w:rPr>
        <w:t xml:space="preserve">، </w:t>
      </w:r>
      <w:r>
        <w:rPr>
          <w:rtl/>
          <w:lang w:bidi="fa-IR"/>
        </w:rPr>
        <w:t>لكنّه يكشف عن حقيقة في غاية الأهمية وهي</w:t>
      </w:r>
      <w:r w:rsidR="00FB38D2">
        <w:rPr>
          <w:rtl/>
          <w:lang w:bidi="fa-IR"/>
        </w:rPr>
        <w:t>:</w:t>
      </w:r>
      <w:r>
        <w:rPr>
          <w:rtl/>
          <w:lang w:bidi="fa-IR"/>
        </w:rPr>
        <w:t xml:space="preserve"> إثبات الخلافة لعلي </w:t>
      </w:r>
      <w:r w:rsidR="004E2DBF" w:rsidRPr="004E2DBF">
        <w:rPr>
          <w:rStyle w:val="libAlaemChar"/>
          <w:rtl/>
        </w:rPr>
        <w:t>عليه‌السلام</w:t>
      </w:r>
      <w:r>
        <w:rPr>
          <w:rtl/>
          <w:lang w:bidi="fa-IR"/>
        </w:rPr>
        <w:t xml:space="preserve"> بعد النبي </w:t>
      </w:r>
      <w:r w:rsidR="005E7357" w:rsidRPr="005E7357">
        <w:rPr>
          <w:rStyle w:val="libAlaemChar"/>
          <w:rtl/>
        </w:rPr>
        <w:t>صلى‌الله‌عليه‌وآله</w:t>
      </w:r>
      <w:r w:rsidR="00762961">
        <w:rPr>
          <w:rtl/>
          <w:lang w:bidi="fa-IR"/>
        </w:rPr>
        <w:t xml:space="preserve">، </w:t>
      </w:r>
      <w:r>
        <w:rPr>
          <w:rtl/>
          <w:lang w:bidi="fa-IR"/>
        </w:rPr>
        <w:t>وأنّه متقدم في إيمانه وإسلامه على غيره</w:t>
      </w:r>
      <w:r w:rsidR="009D15C6">
        <w:rPr>
          <w:rtl/>
          <w:lang w:bidi="fa-IR"/>
        </w:rPr>
        <w:t>.</w:t>
      </w:r>
    </w:p>
    <w:p w:rsidR="009D15C6" w:rsidRDefault="00D35AAE" w:rsidP="00D35AAE">
      <w:pPr>
        <w:pStyle w:val="libNormal"/>
        <w:rPr>
          <w:rtl/>
          <w:lang w:bidi="fa-IR"/>
        </w:rPr>
      </w:pPr>
      <w:r>
        <w:rPr>
          <w:rtl/>
          <w:lang w:bidi="fa-IR"/>
        </w:rPr>
        <w:t>وملخّص القول</w:t>
      </w:r>
      <w:r w:rsidR="00FB38D2">
        <w:rPr>
          <w:rtl/>
          <w:lang w:bidi="fa-IR"/>
        </w:rPr>
        <w:t>:</w:t>
      </w:r>
      <w:r>
        <w:rPr>
          <w:rtl/>
          <w:lang w:bidi="fa-IR"/>
        </w:rPr>
        <w:t xml:space="preserve"> أنّ أبا بكر حين يروي هذا الحديث</w:t>
      </w:r>
      <w:r w:rsidR="00762961">
        <w:rPr>
          <w:rtl/>
          <w:lang w:bidi="fa-IR"/>
        </w:rPr>
        <w:t xml:space="preserve">، </w:t>
      </w:r>
      <w:r>
        <w:rPr>
          <w:rtl/>
          <w:lang w:bidi="fa-IR"/>
        </w:rPr>
        <w:t xml:space="preserve">يعترف ويقر بأفضلية الإمام علي </w:t>
      </w:r>
      <w:r w:rsidR="004E2DBF" w:rsidRPr="004E2DBF">
        <w:rPr>
          <w:rStyle w:val="libAlaemChar"/>
          <w:rtl/>
        </w:rPr>
        <w:t>عليه‌السلام</w:t>
      </w:r>
      <w:r w:rsidR="00762961">
        <w:rPr>
          <w:rtl/>
          <w:lang w:bidi="fa-IR"/>
        </w:rPr>
        <w:t xml:space="preserve">، </w:t>
      </w:r>
      <w:r>
        <w:rPr>
          <w:rtl/>
          <w:lang w:bidi="fa-IR"/>
        </w:rPr>
        <w:t>وهذا الاعتراف خير دليل</w:t>
      </w:r>
      <w:r w:rsidR="00762961">
        <w:rPr>
          <w:rtl/>
          <w:lang w:bidi="fa-IR"/>
        </w:rPr>
        <w:t xml:space="preserve">، </w:t>
      </w:r>
      <w:r>
        <w:rPr>
          <w:rtl/>
          <w:lang w:bidi="fa-IR"/>
        </w:rPr>
        <w:t>وأفضل شاهد</w:t>
      </w:r>
      <w:r w:rsidR="00762961">
        <w:rPr>
          <w:rtl/>
          <w:lang w:bidi="fa-IR"/>
        </w:rPr>
        <w:t xml:space="preserve">، </w:t>
      </w:r>
      <w:r>
        <w:rPr>
          <w:rtl/>
          <w:lang w:bidi="fa-IR"/>
        </w:rPr>
        <w:t xml:space="preserve">على أنّ علياً </w:t>
      </w:r>
      <w:r w:rsidR="004E2DBF" w:rsidRPr="004E2DBF">
        <w:rPr>
          <w:rStyle w:val="libAlaemChar"/>
          <w:rtl/>
        </w:rPr>
        <w:t>عليه‌السلام</w:t>
      </w:r>
      <w:r>
        <w:rPr>
          <w:rtl/>
          <w:lang w:bidi="fa-IR"/>
        </w:rPr>
        <w:t xml:space="preserve"> أقدم الناس إسلاماً</w:t>
      </w:r>
      <w:r w:rsidR="00762961">
        <w:rPr>
          <w:rtl/>
          <w:lang w:bidi="fa-IR"/>
        </w:rPr>
        <w:t xml:space="preserve">، </w:t>
      </w:r>
      <w:r>
        <w:rPr>
          <w:rtl/>
          <w:lang w:bidi="fa-IR"/>
        </w:rPr>
        <w:t>وأنّه أَوّل مَن آمن وأعلن حمايته للنبي ومناصرته إيّاه في بدء الدعوة</w:t>
      </w:r>
      <w:r w:rsidR="00762961">
        <w:rPr>
          <w:rtl/>
          <w:lang w:bidi="fa-IR"/>
        </w:rPr>
        <w:t xml:space="preserve">، </w:t>
      </w:r>
      <w:r>
        <w:rPr>
          <w:rtl/>
          <w:lang w:bidi="fa-IR"/>
        </w:rPr>
        <w:t xml:space="preserve">وأنّ النبي </w:t>
      </w:r>
      <w:r w:rsidR="005E7357" w:rsidRPr="005E7357">
        <w:rPr>
          <w:rStyle w:val="libAlaemChar"/>
          <w:rtl/>
        </w:rPr>
        <w:t>صلى‌الله‌عليه‌وآله</w:t>
      </w:r>
      <w:r>
        <w:rPr>
          <w:rtl/>
          <w:lang w:bidi="fa-IR"/>
        </w:rPr>
        <w:t xml:space="preserve"> قلّده في مقابل هذه الأمور</w:t>
      </w:r>
      <w:r w:rsidR="00762961">
        <w:rPr>
          <w:rtl/>
          <w:lang w:bidi="fa-IR"/>
        </w:rPr>
        <w:t xml:space="preserve">، </w:t>
      </w:r>
      <w:r>
        <w:rPr>
          <w:rtl/>
          <w:lang w:bidi="fa-IR"/>
        </w:rPr>
        <w:t>وسام الأخوة والوزارة والوصاية والخلافة من بعده</w:t>
      </w:r>
      <w:r w:rsidR="00D238C1">
        <w:rPr>
          <w:rtl/>
          <w:lang w:bidi="fa-IR"/>
        </w:rPr>
        <w:t>.</w:t>
      </w:r>
      <w:r>
        <w:rPr>
          <w:rtl/>
          <w:lang w:bidi="fa-IR"/>
        </w:rPr>
        <w:t>فتأمل</w:t>
      </w:r>
      <w:r w:rsidR="009D15C6">
        <w:rPr>
          <w:rtl/>
          <w:lang w:bidi="fa-IR"/>
        </w:rPr>
        <w:t>.</w:t>
      </w:r>
    </w:p>
    <w:p w:rsidR="009D15C6" w:rsidRDefault="00D35AAE" w:rsidP="00F4797C">
      <w:pPr>
        <w:pStyle w:val="Heading3"/>
        <w:rPr>
          <w:rtl/>
          <w:lang w:bidi="fa-IR"/>
        </w:rPr>
      </w:pPr>
      <w:bookmarkStart w:id="13" w:name="_Toc496183413"/>
      <w:r>
        <w:rPr>
          <w:rtl/>
          <w:lang w:bidi="fa-IR"/>
        </w:rPr>
        <w:t>11 - أبو بكر يعترف</w:t>
      </w:r>
      <w:r w:rsidR="00FB38D2">
        <w:rPr>
          <w:rtl/>
          <w:lang w:bidi="fa-IR"/>
        </w:rPr>
        <w:t>:</w:t>
      </w:r>
      <w:r>
        <w:rPr>
          <w:rtl/>
          <w:lang w:bidi="fa-IR"/>
        </w:rPr>
        <w:t xml:space="preserve"> حرب علي وسلمه</w:t>
      </w:r>
      <w:r w:rsidR="00762961">
        <w:rPr>
          <w:rtl/>
          <w:lang w:bidi="fa-IR"/>
        </w:rPr>
        <w:t xml:space="preserve">، </w:t>
      </w:r>
      <w:r>
        <w:rPr>
          <w:rtl/>
          <w:lang w:bidi="fa-IR"/>
        </w:rPr>
        <w:t xml:space="preserve">هو حرب النبي </w:t>
      </w:r>
      <w:r w:rsidR="005E7357" w:rsidRPr="005E7357">
        <w:rPr>
          <w:rStyle w:val="libAlaemChar"/>
          <w:rtl/>
        </w:rPr>
        <w:t>صلى‌الله‌عليه‌وآله</w:t>
      </w:r>
      <w:r>
        <w:rPr>
          <w:rtl/>
          <w:lang w:bidi="fa-IR"/>
        </w:rPr>
        <w:t xml:space="preserve"> وسلمه</w:t>
      </w:r>
      <w:r w:rsidR="009D15C6">
        <w:rPr>
          <w:rtl/>
          <w:lang w:bidi="fa-IR"/>
        </w:rPr>
        <w:t>.</w:t>
      </w:r>
      <w:bookmarkEnd w:id="13"/>
    </w:p>
    <w:p w:rsidR="009D15C6" w:rsidRDefault="00D35AAE" w:rsidP="00D35AAE">
      <w:pPr>
        <w:pStyle w:val="libNormal"/>
        <w:rPr>
          <w:rtl/>
          <w:lang w:bidi="fa-IR"/>
        </w:rPr>
      </w:pPr>
      <w:r>
        <w:rPr>
          <w:rtl/>
          <w:lang w:bidi="fa-IR"/>
        </w:rPr>
        <w:t>أخرج العلاّمة الحافظ المحب الطبري</w:t>
      </w:r>
      <w:r w:rsidR="00762961">
        <w:rPr>
          <w:rtl/>
          <w:lang w:bidi="fa-IR"/>
        </w:rPr>
        <w:t xml:space="preserve">، </w:t>
      </w:r>
      <w:r>
        <w:rPr>
          <w:rtl/>
          <w:lang w:bidi="fa-IR"/>
        </w:rPr>
        <w:t>وآخرون من حفّاظ أهل السُنة ومحدثيهم</w:t>
      </w:r>
      <w:r w:rsidR="00762961">
        <w:rPr>
          <w:rtl/>
          <w:lang w:bidi="fa-IR"/>
        </w:rPr>
        <w:t xml:space="preserve">، </w:t>
      </w:r>
      <w:r>
        <w:rPr>
          <w:rtl/>
          <w:lang w:bidi="fa-IR"/>
        </w:rPr>
        <w:t>بإسنادهم عن أبي بكر قال</w:t>
      </w:r>
      <w:r w:rsidR="00FB38D2">
        <w:rPr>
          <w:rtl/>
          <w:lang w:bidi="fa-IR"/>
        </w:rPr>
        <w:t>:</w:t>
      </w:r>
      <w:r>
        <w:rPr>
          <w:rtl/>
          <w:lang w:bidi="fa-IR"/>
        </w:rPr>
        <w:t xml:space="preserve"> رأيت رسول الله </w:t>
      </w:r>
      <w:r w:rsidR="005E7357" w:rsidRPr="005E7357">
        <w:rPr>
          <w:rStyle w:val="libAlaemChar"/>
          <w:rtl/>
        </w:rPr>
        <w:t>صلى‌الله‌عليه‌وآله</w:t>
      </w:r>
      <w:r>
        <w:rPr>
          <w:rtl/>
          <w:lang w:bidi="fa-IR"/>
        </w:rPr>
        <w:t xml:space="preserve"> خيّم خيمةً</w:t>
      </w:r>
      <w:r w:rsidR="00762961">
        <w:rPr>
          <w:rtl/>
          <w:lang w:bidi="fa-IR"/>
        </w:rPr>
        <w:t xml:space="preserve">، </w:t>
      </w:r>
      <w:r>
        <w:rPr>
          <w:rtl/>
          <w:lang w:bidi="fa-IR"/>
        </w:rPr>
        <w:t>وهو متكئ عل قوس عربية</w:t>
      </w:r>
      <w:r w:rsidR="00762961">
        <w:rPr>
          <w:rtl/>
          <w:lang w:bidi="fa-IR"/>
        </w:rPr>
        <w:t xml:space="preserve">، </w:t>
      </w:r>
      <w:r>
        <w:rPr>
          <w:rtl/>
          <w:lang w:bidi="fa-IR"/>
        </w:rPr>
        <w:t xml:space="preserve">وفي الخيمة علي وفاطمة والحسن والحسين </w:t>
      </w:r>
      <w:r w:rsidR="005E7357" w:rsidRPr="005E7357">
        <w:rPr>
          <w:rStyle w:val="libAlaemChar"/>
          <w:rtl/>
        </w:rPr>
        <w:t>عليهم‌السلام</w:t>
      </w:r>
      <w:r w:rsidR="00762961">
        <w:rPr>
          <w:rtl/>
          <w:lang w:bidi="fa-IR"/>
        </w:rPr>
        <w:t xml:space="preserve">، </w:t>
      </w:r>
      <w:r>
        <w:rPr>
          <w:rtl/>
          <w:lang w:bidi="fa-IR"/>
        </w:rPr>
        <w:t>فقال</w:t>
      </w:r>
      <w:r w:rsidR="00FB38D2">
        <w:rPr>
          <w:rtl/>
          <w:lang w:bidi="fa-IR"/>
        </w:rPr>
        <w:t>:</w:t>
      </w:r>
      <w:r>
        <w:rPr>
          <w:rtl/>
          <w:lang w:bidi="fa-IR"/>
        </w:rPr>
        <w:t xml:space="preserve"> ( يا معشر المسلمين</w:t>
      </w:r>
      <w:r w:rsidR="00762961">
        <w:rPr>
          <w:rtl/>
          <w:lang w:bidi="fa-IR"/>
        </w:rPr>
        <w:t xml:space="preserve">، </w:t>
      </w:r>
      <w:r>
        <w:rPr>
          <w:rtl/>
          <w:lang w:bidi="fa-IR"/>
        </w:rPr>
        <w:t>أنا سِلم لمَن سالم أهل الخيمة</w:t>
      </w:r>
      <w:r w:rsidR="00762961">
        <w:rPr>
          <w:rtl/>
          <w:lang w:bidi="fa-IR"/>
        </w:rPr>
        <w:t xml:space="preserve">، </w:t>
      </w:r>
      <w:r>
        <w:rPr>
          <w:rtl/>
          <w:lang w:bidi="fa-IR"/>
        </w:rPr>
        <w:t>وحَرب لمَن حاربهم</w:t>
      </w:r>
      <w:r w:rsidR="00762961">
        <w:rPr>
          <w:rtl/>
          <w:lang w:bidi="fa-IR"/>
        </w:rPr>
        <w:t xml:space="preserve">، </w:t>
      </w:r>
      <w:r>
        <w:rPr>
          <w:rtl/>
          <w:lang w:bidi="fa-IR"/>
        </w:rPr>
        <w:t>لا يحبهم إلاّ سعيد الجد</w:t>
      </w:r>
      <w:r w:rsidR="00762961">
        <w:rPr>
          <w:rtl/>
          <w:lang w:bidi="fa-IR"/>
        </w:rPr>
        <w:t xml:space="preserve">، </w:t>
      </w:r>
      <w:r>
        <w:rPr>
          <w:rtl/>
          <w:lang w:bidi="fa-IR"/>
        </w:rPr>
        <w:t>طيب الولادة</w:t>
      </w:r>
      <w:r w:rsidR="00762961">
        <w:rPr>
          <w:rtl/>
          <w:lang w:bidi="fa-IR"/>
        </w:rPr>
        <w:t xml:space="preserve">، </w:t>
      </w:r>
      <w:r>
        <w:rPr>
          <w:rtl/>
          <w:lang w:bidi="fa-IR"/>
        </w:rPr>
        <w:t>ولا يبغضهم إلاّ شقي الجد</w:t>
      </w:r>
      <w:r w:rsidR="00762961">
        <w:rPr>
          <w:rtl/>
          <w:lang w:bidi="fa-IR"/>
        </w:rPr>
        <w:t xml:space="preserve">، </w:t>
      </w:r>
      <w:r>
        <w:rPr>
          <w:rtl/>
          <w:lang w:bidi="fa-IR"/>
        </w:rPr>
        <w:t>رديء الولادة )</w:t>
      </w:r>
      <w:r w:rsidR="00762961">
        <w:rPr>
          <w:rtl/>
          <w:lang w:bidi="fa-IR"/>
        </w:rPr>
        <w:t xml:space="preserve">، </w:t>
      </w:r>
      <w:r>
        <w:rPr>
          <w:rtl/>
          <w:lang w:bidi="fa-IR"/>
        </w:rPr>
        <w:t>وزاد العلاّمة الخطيب الخوارزمي فيما أخرجه</w:t>
      </w:r>
      <w:r w:rsidR="00FB38D2">
        <w:rPr>
          <w:rtl/>
          <w:lang w:bidi="fa-IR"/>
        </w:rPr>
        <w:t>:</w:t>
      </w:r>
      <w:r>
        <w:rPr>
          <w:rtl/>
          <w:lang w:bidi="fa-IR"/>
        </w:rPr>
        <w:t xml:space="preserve"> فقال رجل لزيد </w:t>
      </w:r>
      <w:r w:rsidR="00762961">
        <w:rPr>
          <w:rtl/>
          <w:lang w:bidi="fa-IR"/>
        </w:rPr>
        <w:t>-</w:t>
      </w:r>
      <w:r>
        <w:rPr>
          <w:rtl/>
          <w:lang w:bidi="fa-IR"/>
        </w:rPr>
        <w:t xml:space="preserve"> راوي الحديث </w:t>
      </w:r>
      <w:r w:rsidR="00762961">
        <w:rPr>
          <w:rtl/>
          <w:lang w:bidi="fa-IR"/>
        </w:rPr>
        <w:t>-</w:t>
      </w:r>
      <w:r w:rsidR="00FB38D2">
        <w:rPr>
          <w:rtl/>
          <w:lang w:bidi="fa-IR"/>
        </w:rPr>
        <w:t>:</w:t>
      </w:r>
      <w:r>
        <w:rPr>
          <w:rtl/>
          <w:lang w:bidi="fa-IR"/>
        </w:rPr>
        <w:t xml:space="preserve"> يا زيد</w:t>
      </w:r>
      <w:r w:rsidR="00762961">
        <w:rPr>
          <w:rtl/>
          <w:lang w:bidi="fa-IR"/>
        </w:rPr>
        <w:t xml:space="preserve">، </w:t>
      </w:r>
      <w:r>
        <w:rPr>
          <w:rtl/>
          <w:lang w:bidi="fa-IR"/>
        </w:rPr>
        <w:t xml:space="preserve">أأنت سمعت هذا منه </w:t>
      </w:r>
      <w:r w:rsidR="00762961">
        <w:rPr>
          <w:rtl/>
          <w:lang w:bidi="fa-IR"/>
        </w:rPr>
        <w:t>-</w:t>
      </w:r>
      <w:r>
        <w:rPr>
          <w:rtl/>
          <w:lang w:bidi="fa-IR"/>
        </w:rPr>
        <w:t xml:space="preserve"> أي من أبي بكر </w:t>
      </w:r>
      <w:r w:rsidR="00762961">
        <w:rPr>
          <w:rtl/>
          <w:lang w:bidi="fa-IR"/>
        </w:rPr>
        <w:t>-</w:t>
      </w:r>
      <w:r>
        <w:rPr>
          <w:rtl/>
          <w:lang w:bidi="fa-IR"/>
        </w:rPr>
        <w:t xml:space="preserve"> ؟ قال زيد</w:t>
      </w:r>
      <w:r w:rsidR="00FB38D2">
        <w:rPr>
          <w:rtl/>
          <w:lang w:bidi="fa-IR"/>
        </w:rPr>
        <w:t>:</w:t>
      </w:r>
      <w:r>
        <w:rPr>
          <w:rtl/>
          <w:lang w:bidi="fa-IR"/>
        </w:rPr>
        <w:t xml:space="preserve"> إي وربِّ الكعبة </w:t>
      </w:r>
      <w:r w:rsidRPr="005E7357">
        <w:rPr>
          <w:rStyle w:val="libFootnotenumChar"/>
          <w:rtl/>
        </w:rPr>
        <w:t>(1)</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(1) الرياض النضرة 3</w:t>
      </w:r>
      <w:r w:rsidR="00FB38D2">
        <w:rPr>
          <w:rtl/>
          <w:lang w:bidi="fa-IR"/>
        </w:rPr>
        <w:t>:</w:t>
      </w:r>
      <w:r>
        <w:rPr>
          <w:rtl/>
          <w:lang w:bidi="fa-IR"/>
        </w:rPr>
        <w:t xml:space="preserve"> 154</w:t>
      </w:r>
      <w:r w:rsidR="00762961">
        <w:rPr>
          <w:rtl/>
          <w:lang w:bidi="fa-IR"/>
        </w:rPr>
        <w:t xml:space="preserve">، </w:t>
      </w:r>
      <w:r>
        <w:rPr>
          <w:rtl/>
          <w:lang w:bidi="fa-IR"/>
        </w:rPr>
        <w:t>المناقب للخوارزمي</w:t>
      </w:r>
      <w:r w:rsidR="00FB38D2">
        <w:rPr>
          <w:rtl/>
          <w:lang w:bidi="fa-IR"/>
        </w:rPr>
        <w:t>:</w:t>
      </w:r>
      <w:r>
        <w:rPr>
          <w:rtl/>
          <w:lang w:bidi="fa-IR"/>
        </w:rPr>
        <w:t xml:space="preserve"> 296 فصل ( 19 ) ح 291</w:t>
      </w:r>
      <w:r w:rsidR="00762961">
        <w:rPr>
          <w:rtl/>
          <w:lang w:bidi="fa-IR"/>
        </w:rPr>
        <w:t xml:space="preserve">، </w:t>
      </w:r>
      <w:r>
        <w:rPr>
          <w:rtl/>
          <w:lang w:bidi="fa-IR"/>
        </w:rPr>
        <w:t>أهل البيت</w:t>
      </w:r>
    </w:p>
    <w:p w:rsidR="009D15C6" w:rsidRDefault="009D15C6" w:rsidP="009D15C6">
      <w:pPr>
        <w:pStyle w:val="libNormal"/>
        <w:rPr>
          <w:rtl/>
          <w:lang w:bidi="fa-IR"/>
        </w:rPr>
      </w:pPr>
      <w:r>
        <w:rPr>
          <w:rtl/>
          <w:lang w:bidi="fa-IR"/>
        </w:rPr>
        <w:br w:type="page"/>
      </w:r>
    </w:p>
    <w:p w:rsidR="009D15C6" w:rsidRDefault="00D35AAE" w:rsidP="00F4797C">
      <w:pPr>
        <w:pStyle w:val="Heading3"/>
        <w:rPr>
          <w:rtl/>
          <w:lang w:bidi="fa-IR"/>
        </w:rPr>
      </w:pPr>
      <w:bookmarkStart w:id="14" w:name="_Toc496183414"/>
      <w:r>
        <w:rPr>
          <w:rtl/>
          <w:lang w:bidi="fa-IR"/>
        </w:rPr>
        <w:lastRenderedPageBreak/>
        <w:t xml:space="preserve">12 - أبو بكر يأمر بمداراة أهل البيت </w:t>
      </w:r>
      <w:r w:rsidR="005E7357" w:rsidRPr="005E7357">
        <w:rPr>
          <w:rStyle w:val="libAlaemChar"/>
          <w:rtl/>
        </w:rPr>
        <w:t>عليهم‌السلام</w:t>
      </w:r>
      <w:r w:rsidR="009D15C6">
        <w:rPr>
          <w:rtl/>
          <w:lang w:bidi="fa-IR"/>
        </w:rPr>
        <w:t>.</w:t>
      </w:r>
      <w:bookmarkEnd w:id="14"/>
    </w:p>
    <w:p w:rsidR="009D15C6" w:rsidRDefault="00D35AAE" w:rsidP="00D35AAE">
      <w:pPr>
        <w:pStyle w:val="libNormal"/>
        <w:rPr>
          <w:rtl/>
          <w:lang w:bidi="fa-IR"/>
        </w:rPr>
      </w:pPr>
      <w:r>
        <w:rPr>
          <w:rtl/>
          <w:lang w:bidi="fa-IR"/>
        </w:rPr>
        <w:t>أخرج العلاّمة جلال الدين السيوطي</w:t>
      </w:r>
      <w:r w:rsidR="00762961">
        <w:rPr>
          <w:rtl/>
          <w:lang w:bidi="fa-IR"/>
        </w:rPr>
        <w:t xml:space="preserve">، </w:t>
      </w:r>
      <w:r>
        <w:rPr>
          <w:rtl/>
          <w:lang w:bidi="fa-IR"/>
        </w:rPr>
        <w:t>عن البخاري بإسناده</w:t>
      </w:r>
      <w:r w:rsidR="00762961">
        <w:rPr>
          <w:rtl/>
          <w:lang w:bidi="fa-IR"/>
        </w:rPr>
        <w:t xml:space="preserve">، </w:t>
      </w:r>
      <w:r>
        <w:rPr>
          <w:rtl/>
          <w:lang w:bidi="fa-IR"/>
        </w:rPr>
        <w:t>عن أبي بكر في تفسير قوله تعالى</w:t>
      </w:r>
      <w:r w:rsidR="00FB38D2">
        <w:rPr>
          <w:rtl/>
          <w:lang w:bidi="fa-IR"/>
        </w:rPr>
        <w:t>:</w:t>
      </w:r>
      <w:r>
        <w:rPr>
          <w:rtl/>
          <w:lang w:bidi="fa-IR"/>
        </w:rPr>
        <w:t xml:space="preserve"> </w:t>
      </w:r>
      <w:r w:rsidRPr="00F4797C">
        <w:rPr>
          <w:rStyle w:val="libAlaemChar"/>
          <w:rtl/>
        </w:rPr>
        <w:t>(</w:t>
      </w:r>
      <w:r w:rsidRPr="00F4797C">
        <w:rPr>
          <w:rStyle w:val="libAieChar"/>
          <w:rtl/>
        </w:rPr>
        <w:t xml:space="preserve"> قُلْ لا أَسْأَلُكُمْ عَلَيْهِ أَجْرًا إِلاّ الْمَوَدَّةَ فِي الْقُرْبَى</w:t>
      </w:r>
      <w:r>
        <w:rPr>
          <w:rtl/>
          <w:lang w:bidi="fa-IR"/>
        </w:rPr>
        <w:t xml:space="preserve"> </w:t>
      </w:r>
      <w:r w:rsidRPr="00F4797C">
        <w:rPr>
          <w:rStyle w:val="libAlaemChar"/>
          <w:rtl/>
        </w:rPr>
        <w:t>)</w:t>
      </w:r>
      <w:r>
        <w:rPr>
          <w:rtl/>
          <w:lang w:bidi="fa-IR"/>
        </w:rPr>
        <w:t xml:space="preserve"> </w:t>
      </w:r>
      <w:r w:rsidRPr="005E7357">
        <w:rPr>
          <w:rStyle w:val="libFootnotenumChar"/>
          <w:rtl/>
        </w:rPr>
        <w:t>(1)</w:t>
      </w:r>
      <w:r w:rsidR="00D238C1">
        <w:rPr>
          <w:rtl/>
          <w:lang w:bidi="fa-IR"/>
        </w:rPr>
        <w:t>.</w:t>
      </w:r>
      <w:r>
        <w:rPr>
          <w:rtl/>
          <w:lang w:bidi="fa-IR"/>
        </w:rPr>
        <w:t>أنّه قال</w:t>
      </w:r>
      <w:r w:rsidR="00FB38D2">
        <w:rPr>
          <w:rtl/>
          <w:lang w:bidi="fa-IR"/>
        </w:rPr>
        <w:t>:</w:t>
      </w:r>
      <w:r>
        <w:rPr>
          <w:rtl/>
          <w:lang w:bidi="fa-IR"/>
        </w:rPr>
        <w:t xml:space="preserve"> ارقبوا محمداً </w:t>
      </w:r>
      <w:r w:rsidR="005E7357" w:rsidRPr="005E7357">
        <w:rPr>
          <w:rStyle w:val="libAlaemChar"/>
          <w:rtl/>
        </w:rPr>
        <w:t>صلى‌الله‌عليه‌وآله</w:t>
      </w:r>
      <w:r>
        <w:rPr>
          <w:rtl/>
          <w:lang w:bidi="fa-IR"/>
        </w:rPr>
        <w:t xml:space="preserve"> في أهل بيته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لا يخفى على الخبير أنّ علياً </w:t>
      </w:r>
      <w:r w:rsidR="004E2DBF" w:rsidRPr="004E2DBF">
        <w:rPr>
          <w:rStyle w:val="libAlaemChar"/>
          <w:rtl/>
        </w:rPr>
        <w:t>عليه‌السلام</w:t>
      </w:r>
      <w:r w:rsidR="00762961">
        <w:rPr>
          <w:rtl/>
          <w:lang w:bidi="fa-IR"/>
        </w:rPr>
        <w:t xml:space="preserve">، </w:t>
      </w:r>
      <w:r>
        <w:rPr>
          <w:rtl/>
          <w:lang w:bidi="fa-IR"/>
        </w:rPr>
        <w:t xml:space="preserve">هو أَوّل الناس وأقربهم مصداقيةً لأهل البيت والعترة </w:t>
      </w:r>
      <w:r w:rsidR="005E7357" w:rsidRPr="005E7357">
        <w:rPr>
          <w:rStyle w:val="libAlaemChar"/>
          <w:rtl/>
        </w:rPr>
        <w:t>عليهم‌السلام</w:t>
      </w:r>
      <w:r w:rsidR="00762961">
        <w:rPr>
          <w:rtl/>
          <w:lang w:bidi="fa-IR"/>
        </w:rPr>
        <w:t xml:space="preserve">، </w:t>
      </w:r>
      <w:r>
        <w:rPr>
          <w:rtl/>
          <w:lang w:bidi="fa-IR"/>
        </w:rPr>
        <w:t xml:space="preserve">بعد فاطمة سيدة النساء </w:t>
      </w:r>
      <w:r w:rsidR="005E7357" w:rsidRPr="005E7357">
        <w:rPr>
          <w:rStyle w:val="libAlaemChar"/>
          <w:rtl/>
        </w:rPr>
        <w:t>عليها‌السلام</w:t>
      </w:r>
      <w:r w:rsidR="00762961">
        <w:rPr>
          <w:rtl/>
          <w:lang w:bidi="fa-IR"/>
        </w:rPr>
        <w:t xml:space="preserve">، </w:t>
      </w:r>
      <w:r>
        <w:rPr>
          <w:rtl/>
          <w:lang w:bidi="fa-IR"/>
        </w:rPr>
        <w:t xml:space="preserve">وكان النبي </w:t>
      </w:r>
      <w:r w:rsidR="005E7357" w:rsidRPr="005E7357">
        <w:rPr>
          <w:rStyle w:val="libAlaemChar"/>
          <w:rtl/>
        </w:rPr>
        <w:t>صلى‌الله‌عليه‌وآله</w:t>
      </w:r>
      <w:r>
        <w:rPr>
          <w:rtl/>
          <w:lang w:bidi="fa-IR"/>
        </w:rPr>
        <w:t xml:space="preserve"> يوصي الناس دائماً بعلي </w:t>
      </w:r>
      <w:r w:rsidR="004E2DBF" w:rsidRPr="004E2DBF">
        <w:rPr>
          <w:rStyle w:val="libAlaemChar"/>
          <w:rtl/>
        </w:rPr>
        <w:t>عليه‌السلام</w:t>
      </w:r>
      <w:r w:rsidR="00762961">
        <w:rPr>
          <w:rtl/>
          <w:lang w:bidi="fa-IR"/>
        </w:rPr>
        <w:t xml:space="preserve">، </w:t>
      </w:r>
      <w:r>
        <w:rPr>
          <w:rtl/>
          <w:lang w:bidi="fa-IR"/>
        </w:rPr>
        <w:t>ولكن لو راجعت التاريخ لرأيت</w:t>
      </w:r>
      <w:r w:rsidR="00762961">
        <w:rPr>
          <w:rtl/>
          <w:lang w:bidi="fa-IR"/>
        </w:rPr>
        <w:t xml:space="preserve">، </w:t>
      </w:r>
      <w:r>
        <w:rPr>
          <w:rtl/>
          <w:lang w:bidi="fa-IR"/>
        </w:rPr>
        <w:t>أنّ أبا بكر هو أَوّل مَن رعى حقه ومداراته</w:t>
      </w:r>
      <w:r w:rsidR="00762961">
        <w:rPr>
          <w:rtl/>
          <w:lang w:bidi="fa-IR"/>
        </w:rPr>
        <w:t xml:space="preserve">، </w:t>
      </w:r>
      <w:r>
        <w:rPr>
          <w:rtl/>
          <w:lang w:bidi="fa-IR"/>
        </w:rPr>
        <w:t>وأثبت رعايته ومراقبته للعترة الطاهرة</w:t>
      </w:r>
      <w:r w:rsidR="00762961">
        <w:rPr>
          <w:rtl/>
          <w:lang w:bidi="fa-IR"/>
        </w:rPr>
        <w:t xml:space="preserve">، </w:t>
      </w:r>
      <w:r>
        <w:rPr>
          <w:rtl/>
          <w:lang w:bidi="fa-IR"/>
        </w:rPr>
        <w:t>كما قال</w:t>
      </w:r>
      <w:r w:rsidR="00FB38D2">
        <w:rPr>
          <w:rtl/>
          <w:lang w:bidi="fa-IR"/>
        </w:rPr>
        <w:t>:</w:t>
      </w:r>
      <w:r>
        <w:rPr>
          <w:rtl/>
          <w:lang w:bidi="fa-IR"/>
        </w:rPr>
        <w:t xml:space="preserve"> ليتني لم أكشف</w:t>
      </w:r>
      <w:r w:rsidR="0070257F">
        <w:rPr>
          <w:rtl/>
          <w:lang w:bidi="fa-IR"/>
        </w:rPr>
        <w:t>.</w:t>
      </w:r>
      <w:r w:rsidRPr="005E7357">
        <w:rPr>
          <w:rStyle w:val="libFootnotenumChar"/>
          <w:rtl/>
        </w:rPr>
        <w:t>(3)</w:t>
      </w:r>
      <w:r w:rsidR="009D15C6">
        <w:rPr>
          <w:rtl/>
          <w:lang w:bidi="fa-IR"/>
        </w:rPr>
        <w:t>.</w:t>
      </w:r>
    </w:p>
    <w:p w:rsidR="00F4797C" w:rsidRDefault="00D35AAE" w:rsidP="00F4797C">
      <w:pPr>
        <w:pStyle w:val="Heading3"/>
        <w:rPr>
          <w:rtl/>
          <w:lang w:bidi="fa-IR"/>
        </w:rPr>
      </w:pPr>
      <w:bookmarkStart w:id="15" w:name="_Toc496183415"/>
      <w:r>
        <w:rPr>
          <w:rtl/>
          <w:lang w:bidi="fa-IR"/>
        </w:rPr>
        <w:t>13 - أبو بكر يستقيل الناس</w:t>
      </w:r>
      <w:r w:rsidR="00762961">
        <w:rPr>
          <w:rtl/>
          <w:lang w:bidi="fa-IR"/>
        </w:rPr>
        <w:t xml:space="preserve">، </w:t>
      </w:r>
      <w:r>
        <w:rPr>
          <w:rtl/>
          <w:lang w:bidi="fa-IR"/>
        </w:rPr>
        <w:t xml:space="preserve">ويعترف بأولوية علي </w:t>
      </w:r>
      <w:r w:rsidR="004E2DBF" w:rsidRPr="004E2DBF">
        <w:rPr>
          <w:rStyle w:val="libAlaemChar"/>
          <w:rtl/>
        </w:rPr>
        <w:t>عليه‌السلام</w:t>
      </w:r>
      <w:r>
        <w:rPr>
          <w:rtl/>
          <w:lang w:bidi="fa-IR"/>
        </w:rPr>
        <w:t xml:space="preserve"> بالخلافة</w:t>
      </w:r>
      <w:r w:rsidR="009D15C6">
        <w:rPr>
          <w:rtl/>
          <w:lang w:bidi="fa-IR"/>
        </w:rPr>
        <w:t>.</w:t>
      </w:r>
      <w:bookmarkEnd w:id="15"/>
    </w:p>
    <w:p w:rsidR="009D15C6" w:rsidRDefault="00D35AAE" w:rsidP="00D35AAE">
      <w:pPr>
        <w:pStyle w:val="libNormal"/>
        <w:rPr>
          <w:rtl/>
          <w:lang w:bidi="fa-IR"/>
        </w:rPr>
      </w:pPr>
      <w:r>
        <w:rPr>
          <w:rtl/>
          <w:lang w:bidi="fa-IR"/>
        </w:rPr>
        <w:t>أخرج حجة الإسلام أبو حامد الغزالي</w:t>
      </w:r>
      <w:r w:rsidR="00762961">
        <w:rPr>
          <w:rtl/>
          <w:lang w:bidi="fa-IR"/>
        </w:rPr>
        <w:t xml:space="preserve">، </w:t>
      </w:r>
      <w:r>
        <w:rPr>
          <w:rtl/>
          <w:lang w:bidi="fa-IR"/>
        </w:rPr>
        <w:t xml:space="preserve">وابن روزبهان الشيرازي </w:t>
      </w:r>
      <w:r w:rsidR="00762961">
        <w:rPr>
          <w:rtl/>
          <w:lang w:bidi="fa-IR"/>
        </w:rPr>
        <w:t>-</w:t>
      </w:r>
      <w:r>
        <w:rPr>
          <w:rtl/>
          <w:lang w:bidi="fa-IR"/>
        </w:rPr>
        <w:t xml:space="preserve"> وهو من متكلمي أهل السُنة </w:t>
      </w:r>
      <w:r w:rsidR="00762961">
        <w:rPr>
          <w:rtl/>
          <w:lang w:bidi="fa-IR"/>
        </w:rPr>
        <w:t>-</w:t>
      </w:r>
      <w:r>
        <w:rPr>
          <w:rtl/>
          <w:lang w:bidi="fa-IR"/>
        </w:rPr>
        <w:t xml:space="preserve"> عن أبي بكر أنّه قال وهو على المنبر</w:t>
      </w:r>
      <w:r w:rsidR="00FB38D2">
        <w:rPr>
          <w:rtl/>
          <w:lang w:bidi="fa-IR"/>
        </w:rPr>
        <w:t>:</w:t>
      </w:r>
      <w:r>
        <w:rPr>
          <w:rtl/>
          <w:lang w:bidi="fa-IR"/>
        </w:rPr>
        <w:t xml:space="preserve"> ( أقيلوني ولست بخيّركم وعلي فيكم )</w:t>
      </w:r>
      <w:r w:rsidR="00762961">
        <w:rPr>
          <w:rtl/>
          <w:lang w:bidi="fa-IR"/>
        </w:rPr>
        <w:t xml:space="preserve">، </w:t>
      </w:r>
      <w:r>
        <w:rPr>
          <w:rtl/>
          <w:lang w:bidi="fa-IR"/>
        </w:rPr>
        <w:t>ولا ريب أنّ هذه الإقالة هي الإقالة من الخلافة</w:t>
      </w:r>
      <w:r w:rsidR="00762961">
        <w:rPr>
          <w:rtl/>
          <w:lang w:bidi="fa-IR"/>
        </w:rPr>
        <w:t xml:space="preserve">، </w:t>
      </w:r>
      <w:r>
        <w:rPr>
          <w:rtl/>
          <w:lang w:bidi="fa-IR"/>
        </w:rPr>
        <w:t>وبعبارة أخرى</w:t>
      </w:r>
      <w:r w:rsidR="00FB38D2">
        <w:rPr>
          <w:rtl/>
          <w:lang w:bidi="fa-IR"/>
        </w:rPr>
        <w:t>:</w:t>
      </w:r>
      <w:r>
        <w:rPr>
          <w:rtl/>
          <w:lang w:bidi="fa-IR"/>
        </w:rPr>
        <w:t xml:space="preserve"> إنّ الخليفة </w:t>
      </w:r>
      <w:r w:rsidR="00762961">
        <w:rPr>
          <w:rtl/>
          <w:lang w:bidi="fa-IR"/>
        </w:rPr>
        <w:t>-</w:t>
      </w:r>
      <w:r>
        <w:rPr>
          <w:rtl/>
          <w:lang w:bidi="fa-IR"/>
        </w:rPr>
        <w:t xml:space="preserve"> أبا بكر </w:t>
      </w:r>
      <w:r w:rsidR="00762961">
        <w:rPr>
          <w:rtl/>
          <w:lang w:bidi="fa-IR"/>
        </w:rPr>
        <w:t>-</w:t>
      </w:r>
      <w:r>
        <w:rPr>
          <w:rtl/>
          <w:lang w:bidi="fa-IR"/>
        </w:rPr>
        <w:t xml:space="preserve"> نوّه بقوله هذا للمسلمين</w:t>
      </w:r>
      <w:r w:rsidR="00FB38D2">
        <w:rPr>
          <w:rtl/>
          <w:lang w:bidi="fa-IR"/>
        </w:rPr>
        <w:t>:</w:t>
      </w:r>
      <w:r>
        <w:rPr>
          <w:rtl/>
          <w:lang w:bidi="fa-IR"/>
        </w:rPr>
        <w:t xml:space="preserve"> فإن كنتم قد بايعتموني على أنّي أفضلكم وخيّركم فأقيلوا البيعة</w:t>
      </w:r>
      <w:r w:rsidR="002A5BBF">
        <w:rPr>
          <w:rtl/>
          <w:lang w:bidi="fa-IR"/>
        </w:rPr>
        <w:t xml:space="preserve">؛ </w:t>
      </w:r>
      <w:r>
        <w:rPr>
          <w:rtl/>
          <w:lang w:bidi="fa-IR"/>
        </w:rPr>
        <w:t>وذلك لأنّي لست كذلك</w:t>
      </w:r>
      <w:r w:rsidR="00762961">
        <w:rPr>
          <w:rtl/>
          <w:lang w:bidi="fa-IR"/>
        </w:rPr>
        <w:t xml:space="preserve">، </w:t>
      </w:r>
      <w:r>
        <w:rPr>
          <w:rtl/>
          <w:lang w:bidi="fa-IR"/>
        </w:rPr>
        <w:t>ولست بخيّركم وأفضلكم</w:t>
      </w:r>
      <w:r w:rsidR="00762961">
        <w:rPr>
          <w:rtl/>
          <w:lang w:bidi="fa-IR"/>
        </w:rPr>
        <w:t xml:space="preserve">، </w:t>
      </w:r>
      <w:r>
        <w:rPr>
          <w:rtl/>
          <w:lang w:bidi="fa-IR"/>
        </w:rPr>
        <w:t>وهذا</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لتوفيق أبو علم</w:t>
      </w:r>
      <w:r w:rsidR="00FB38D2">
        <w:rPr>
          <w:rtl/>
          <w:lang w:bidi="fa-IR"/>
        </w:rPr>
        <w:t>:</w:t>
      </w:r>
      <w:r>
        <w:rPr>
          <w:rtl/>
          <w:lang w:bidi="fa-IR"/>
        </w:rPr>
        <w:t xml:space="preserve"> 8 و 227، الإمام علي </w:t>
      </w:r>
      <w:r w:rsidR="004E2DBF" w:rsidRPr="00F4797C">
        <w:rPr>
          <w:rStyle w:val="libFootnoteAlaemChar"/>
          <w:rtl/>
        </w:rPr>
        <w:t>عليه‌السلام</w:t>
      </w:r>
      <w:r>
        <w:rPr>
          <w:rtl/>
          <w:lang w:bidi="fa-IR"/>
        </w:rPr>
        <w:t xml:space="preserve"> لتوفيق أبو علم</w:t>
      </w:r>
      <w:r w:rsidR="00FB38D2">
        <w:rPr>
          <w:rtl/>
          <w:lang w:bidi="fa-IR"/>
        </w:rPr>
        <w:t>:</w:t>
      </w:r>
      <w:r>
        <w:rPr>
          <w:rtl/>
          <w:lang w:bidi="fa-IR"/>
        </w:rPr>
        <w:t xml:space="preserve"> 66. مرآة المؤمنين لولي الله اللكهنوي</w:t>
      </w:r>
      <w:r w:rsidR="00FB38D2">
        <w:rPr>
          <w:rtl/>
          <w:lang w:bidi="fa-IR"/>
        </w:rPr>
        <w:t>:</w:t>
      </w:r>
      <w:r>
        <w:rPr>
          <w:rtl/>
          <w:lang w:bidi="fa-IR"/>
        </w:rPr>
        <w:t xml:space="preserve"> 84</w:t>
      </w:r>
      <w:r w:rsidR="00762961">
        <w:rPr>
          <w:rtl/>
          <w:lang w:bidi="fa-IR"/>
        </w:rPr>
        <w:t xml:space="preserve">، </w:t>
      </w:r>
      <w:r>
        <w:rPr>
          <w:rtl/>
          <w:lang w:bidi="fa-IR"/>
        </w:rPr>
        <w:t>أرجح المطالب</w:t>
      </w:r>
      <w:r w:rsidR="00FB38D2">
        <w:rPr>
          <w:rtl/>
          <w:lang w:bidi="fa-IR"/>
        </w:rPr>
        <w:t>:</w:t>
      </w:r>
      <w:r>
        <w:rPr>
          <w:rtl/>
          <w:lang w:bidi="fa-IR"/>
        </w:rPr>
        <w:t xml:space="preserve"> 309.</w:t>
      </w:r>
    </w:p>
    <w:p w:rsidR="009D15C6" w:rsidRDefault="009D15C6" w:rsidP="009D15C6">
      <w:pPr>
        <w:pStyle w:val="libFootnote0"/>
        <w:rPr>
          <w:rtl/>
          <w:lang w:bidi="fa-IR"/>
        </w:rPr>
      </w:pPr>
      <w:r>
        <w:rPr>
          <w:rtl/>
          <w:lang w:bidi="fa-IR"/>
        </w:rPr>
        <w:t>(1)</w:t>
      </w:r>
      <w:r w:rsidR="00D35AAE">
        <w:rPr>
          <w:rtl/>
          <w:lang w:bidi="fa-IR"/>
        </w:rPr>
        <w:t xml:space="preserve"> الشورى</w:t>
      </w:r>
      <w:r w:rsidR="00FB38D2">
        <w:rPr>
          <w:rtl/>
          <w:lang w:bidi="fa-IR"/>
        </w:rPr>
        <w:t>:</w:t>
      </w:r>
      <w:r w:rsidR="00D35AAE">
        <w:rPr>
          <w:rtl/>
          <w:lang w:bidi="fa-IR"/>
        </w:rPr>
        <w:t xml:space="preserve"> 23.</w:t>
      </w:r>
    </w:p>
    <w:p w:rsidR="009D15C6" w:rsidRDefault="009D15C6" w:rsidP="009D15C6">
      <w:pPr>
        <w:pStyle w:val="libFootnote0"/>
        <w:rPr>
          <w:rtl/>
          <w:lang w:bidi="fa-IR"/>
        </w:rPr>
      </w:pPr>
      <w:r>
        <w:rPr>
          <w:rtl/>
          <w:lang w:bidi="fa-IR"/>
        </w:rPr>
        <w:t>(2)</w:t>
      </w:r>
      <w:r w:rsidR="00D35AAE">
        <w:rPr>
          <w:rtl/>
          <w:lang w:bidi="fa-IR"/>
        </w:rPr>
        <w:t xml:space="preserve"> الدر المنثور 6</w:t>
      </w:r>
      <w:r w:rsidR="00FB38D2">
        <w:rPr>
          <w:rtl/>
          <w:lang w:bidi="fa-IR"/>
        </w:rPr>
        <w:t>:</w:t>
      </w:r>
      <w:r w:rsidR="00D35AAE">
        <w:rPr>
          <w:rtl/>
          <w:lang w:bidi="fa-IR"/>
        </w:rPr>
        <w:t xml:space="preserve"> 7</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98</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176.</w:t>
      </w:r>
    </w:p>
    <w:p w:rsidR="009D15C6" w:rsidRDefault="009D15C6" w:rsidP="009D15C6">
      <w:pPr>
        <w:pStyle w:val="libFootnote0"/>
        <w:rPr>
          <w:rtl/>
          <w:lang w:bidi="fa-IR"/>
        </w:rPr>
      </w:pPr>
      <w:r>
        <w:rPr>
          <w:rtl/>
          <w:lang w:bidi="fa-IR"/>
        </w:rPr>
        <w:t>(3)</w:t>
      </w:r>
      <w:r w:rsidR="00D35AAE">
        <w:rPr>
          <w:rtl/>
          <w:lang w:bidi="fa-IR"/>
        </w:rPr>
        <w:t xml:space="preserve"> راجع ص 41 عند البحث عن قول أبي بكر ليتني لم أكشف بيت فاطمة</w:t>
      </w:r>
      <w:r w:rsidR="002A5BBF">
        <w:rPr>
          <w:rtl/>
          <w:lang w:bidi="fa-IR"/>
        </w:rPr>
        <w:t xml:space="preserve">؛ </w:t>
      </w:r>
      <w:r w:rsidR="00D35AAE">
        <w:rPr>
          <w:rtl/>
          <w:lang w:bidi="fa-IR"/>
        </w:rPr>
        <w:t>لتزداد خبراً إلى خبر</w:t>
      </w:r>
      <w:r w:rsidR="00762961">
        <w:rPr>
          <w:rtl/>
          <w:lang w:bidi="fa-IR"/>
        </w:rPr>
        <w:t xml:space="preserve">، </w:t>
      </w:r>
      <w:r w:rsidR="00D35AAE">
        <w:rPr>
          <w:rtl/>
          <w:lang w:bidi="fa-IR"/>
        </w:rPr>
        <w:t xml:space="preserve">على حقيقة قول أبي بكر بالمراقبة والمداراة بأهل البيت </w:t>
      </w:r>
      <w:r w:rsidR="005E7357" w:rsidRPr="00F4797C">
        <w:rPr>
          <w:rStyle w:val="libFootnoteAlaemChar"/>
          <w:rtl/>
        </w:rPr>
        <w:t>عليهم‌السلام</w:t>
      </w:r>
      <w:r>
        <w:rPr>
          <w:rtl/>
          <w:lang w:bidi="fa-IR"/>
        </w:rPr>
        <w:t>.</w:t>
      </w:r>
    </w:p>
    <w:p w:rsidR="009D15C6" w:rsidRDefault="009D15C6" w:rsidP="009D15C6">
      <w:pPr>
        <w:pStyle w:val="libNormal"/>
        <w:rPr>
          <w:rtl/>
          <w:lang w:bidi="fa-IR"/>
        </w:rPr>
      </w:pPr>
      <w:r>
        <w:rPr>
          <w:rtl/>
          <w:lang w:bidi="fa-IR"/>
        </w:rPr>
        <w:br w:type="page"/>
      </w:r>
    </w:p>
    <w:p w:rsidR="009D15C6" w:rsidRDefault="00D35AAE" w:rsidP="00F4797C">
      <w:pPr>
        <w:pStyle w:val="libNormal0"/>
        <w:rPr>
          <w:rtl/>
          <w:lang w:bidi="fa-IR"/>
        </w:rPr>
      </w:pPr>
      <w:r>
        <w:rPr>
          <w:rtl/>
          <w:lang w:bidi="fa-IR"/>
        </w:rPr>
        <w:lastRenderedPageBreak/>
        <w:t xml:space="preserve">علي </w:t>
      </w:r>
      <w:r w:rsidR="004E2DBF" w:rsidRPr="004E2DBF">
        <w:rPr>
          <w:rStyle w:val="libAlaemChar"/>
          <w:rtl/>
        </w:rPr>
        <w:t>عليه‌السلام</w:t>
      </w:r>
      <w:r>
        <w:rPr>
          <w:rtl/>
          <w:lang w:bidi="fa-IR"/>
        </w:rPr>
        <w:t xml:space="preserve"> فيكم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وأخرج السبط ابن الجوزي </w:t>
      </w:r>
      <w:r w:rsidRPr="005E7357">
        <w:rPr>
          <w:rStyle w:val="libFootnotenumChar"/>
          <w:rtl/>
        </w:rPr>
        <w:t>(2)</w:t>
      </w:r>
      <w:r w:rsidR="00762961">
        <w:rPr>
          <w:rtl/>
          <w:lang w:bidi="fa-IR"/>
        </w:rPr>
        <w:t xml:space="preserve">، </w:t>
      </w:r>
      <w:r>
        <w:rPr>
          <w:rtl/>
          <w:lang w:bidi="fa-IR"/>
        </w:rPr>
        <w:t>هذا الحديث عن أبي حامد الغزالي</w:t>
      </w:r>
      <w:r w:rsidR="00762961">
        <w:rPr>
          <w:rtl/>
          <w:lang w:bidi="fa-IR"/>
        </w:rPr>
        <w:t xml:space="preserve">، </w:t>
      </w:r>
      <w:r>
        <w:rPr>
          <w:rtl/>
          <w:lang w:bidi="fa-IR"/>
        </w:rPr>
        <w:t>في كتابه سرّ العالمين بزيادة في الشرح والبيان فقال</w:t>
      </w:r>
      <w:r w:rsidR="00FB38D2">
        <w:rPr>
          <w:rtl/>
          <w:lang w:bidi="fa-IR"/>
        </w:rPr>
        <w:t>:</w:t>
      </w:r>
      <w:r>
        <w:rPr>
          <w:rtl/>
          <w:lang w:bidi="fa-IR"/>
        </w:rPr>
        <w:t xml:space="preserve"> قول أبي بكر على منبر رسول الله </w:t>
      </w:r>
      <w:r w:rsidR="005E7357" w:rsidRPr="005E7357">
        <w:rPr>
          <w:rStyle w:val="libAlaemChar"/>
          <w:rtl/>
        </w:rPr>
        <w:t>صلى‌الله‌عليه‌وآله</w:t>
      </w:r>
      <w:r w:rsidR="00FB38D2">
        <w:rPr>
          <w:rtl/>
          <w:lang w:bidi="fa-IR"/>
        </w:rPr>
        <w:t>:</w:t>
      </w:r>
      <w:r>
        <w:rPr>
          <w:rtl/>
          <w:lang w:bidi="fa-IR"/>
        </w:rPr>
        <w:t xml:space="preserve"> أقيلوني فلست بخيّركم</w:t>
      </w:r>
      <w:r w:rsidR="00D238C1">
        <w:rPr>
          <w:rtl/>
          <w:lang w:bidi="fa-IR"/>
        </w:rPr>
        <w:t>.</w:t>
      </w:r>
      <w:r>
        <w:rPr>
          <w:rtl/>
          <w:lang w:bidi="fa-IR"/>
        </w:rPr>
        <w:t>قال</w:t>
      </w:r>
      <w:r w:rsidR="00FB38D2">
        <w:rPr>
          <w:rtl/>
          <w:lang w:bidi="fa-IR"/>
        </w:rPr>
        <w:t>:</w:t>
      </w:r>
      <w:r>
        <w:rPr>
          <w:rtl/>
          <w:lang w:bidi="fa-IR"/>
        </w:rPr>
        <w:t xml:space="preserve"> أَفقال </w:t>
      </w:r>
      <w:r w:rsidR="00762961">
        <w:rPr>
          <w:rtl/>
          <w:lang w:bidi="fa-IR"/>
        </w:rPr>
        <w:t>-</w:t>
      </w:r>
      <w:r>
        <w:rPr>
          <w:rtl/>
          <w:lang w:bidi="fa-IR"/>
        </w:rPr>
        <w:t xml:space="preserve"> أي أبو بكر </w:t>
      </w:r>
      <w:r w:rsidR="00762961">
        <w:rPr>
          <w:rtl/>
          <w:lang w:bidi="fa-IR"/>
        </w:rPr>
        <w:t>-</w:t>
      </w:r>
      <w:r>
        <w:rPr>
          <w:rtl/>
          <w:lang w:bidi="fa-IR"/>
        </w:rPr>
        <w:t xml:space="preserve"> ذلك هزلاً أو جِداً أو امتحاناً ؟ فإن كان هزلاً فالخلفاء منزّهون عن الهزل</w:t>
      </w:r>
      <w:r w:rsidR="00762961">
        <w:rPr>
          <w:rtl/>
          <w:lang w:bidi="fa-IR"/>
        </w:rPr>
        <w:t xml:space="preserve">، </w:t>
      </w:r>
      <w:r>
        <w:rPr>
          <w:rtl/>
          <w:lang w:bidi="fa-IR"/>
        </w:rPr>
        <w:t>وإن كان جِداً فهذا نقض للخلافة</w:t>
      </w:r>
      <w:r w:rsidR="00762961">
        <w:rPr>
          <w:rtl/>
          <w:lang w:bidi="fa-IR"/>
        </w:rPr>
        <w:t xml:space="preserve">، </w:t>
      </w:r>
      <w:r>
        <w:rPr>
          <w:rtl/>
          <w:lang w:bidi="fa-IR"/>
        </w:rPr>
        <w:t>وإن كان امتحاناً فالصحابة ل</w:t>
      </w:r>
      <w:r w:rsidR="008125B8">
        <w:rPr>
          <w:rtl/>
          <w:lang w:bidi="fa-IR"/>
        </w:rPr>
        <w:t>ا يليق بهم الامتحان لقوله تعالى</w:t>
      </w:r>
      <w:r>
        <w:rPr>
          <w:rtl/>
          <w:lang w:bidi="fa-IR"/>
        </w:rPr>
        <w:t xml:space="preserve">: </w:t>
      </w:r>
      <w:r w:rsidRPr="00F4797C">
        <w:rPr>
          <w:rStyle w:val="libAlaemChar"/>
          <w:rtl/>
        </w:rPr>
        <w:t>(</w:t>
      </w:r>
      <w:r w:rsidRPr="00F4797C">
        <w:rPr>
          <w:rStyle w:val="libAieChar"/>
          <w:rtl/>
        </w:rPr>
        <w:t xml:space="preserve"> وَنَزَعْنَا مَا فِي صُدُورِهِمْ مِنْ غِلٍّ</w:t>
      </w:r>
      <w:r>
        <w:rPr>
          <w:rtl/>
          <w:lang w:bidi="fa-IR"/>
        </w:rPr>
        <w:t xml:space="preserve"> </w:t>
      </w:r>
      <w:r w:rsidRPr="00F4797C">
        <w:rPr>
          <w:rStyle w:val="libAlaemChar"/>
          <w:rtl/>
        </w:rPr>
        <w:t>)</w:t>
      </w:r>
      <w:r>
        <w:rPr>
          <w:rtl/>
          <w:lang w:bidi="fa-IR"/>
        </w:rPr>
        <w:t xml:space="preserve">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ولتوضيح المراد أنقل للقارئ ما ذكره متكلّم أهل السُنة العلاّمة القوشجي</w:t>
      </w:r>
      <w:r w:rsidR="00762961">
        <w:rPr>
          <w:rtl/>
          <w:lang w:bidi="fa-IR"/>
        </w:rPr>
        <w:t xml:space="preserve">، </w:t>
      </w:r>
      <w:r>
        <w:rPr>
          <w:rtl/>
          <w:lang w:bidi="fa-IR"/>
        </w:rPr>
        <w:t>في بيان إقرار أبي بكر فإنّه قال</w:t>
      </w:r>
      <w:r w:rsidR="00FB38D2">
        <w:rPr>
          <w:rtl/>
          <w:lang w:bidi="fa-IR"/>
        </w:rPr>
        <w:t>:</w:t>
      </w:r>
      <w:r>
        <w:rPr>
          <w:rtl/>
          <w:lang w:bidi="fa-IR"/>
        </w:rPr>
        <w:t xml:space="preserve"> وليتكم ولست بخيّركم وعلي فيكم</w:t>
      </w:r>
      <w:r w:rsidR="00762961">
        <w:rPr>
          <w:rtl/>
          <w:lang w:bidi="fa-IR"/>
        </w:rPr>
        <w:t xml:space="preserve">، </w:t>
      </w:r>
      <w:r>
        <w:rPr>
          <w:rtl/>
          <w:lang w:bidi="fa-IR"/>
        </w:rPr>
        <w:t xml:space="preserve">فهذه العبارة صريحة في مسالة الخلافة كما ترى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وعلى أي حال</w:t>
      </w:r>
      <w:r w:rsidR="00762961">
        <w:rPr>
          <w:rtl/>
          <w:lang w:bidi="fa-IR"/>
        </w:rPr>
        <w:t xml:space="preserve">، </w:t>
      </w:r>
      <w:r>
        <w:rPr>
          <w:rtl/>
          <w:lang w:bidi="fa-IR"/>
        </w:rPr>
        <w:t>فإنّ كلا العبارتين ( أقيلوني ) أو ( وليتكم ) صريحتان في اعتراف أبي بكر</w:t>
      </w:r>
      <w:r w:rsidR="00762961">
        <w:rPr>
          <w:rtl/>
          <w:lang w:bidi="fa-IR"/>
        </w:rPr>
        <w:t xml:space="preserve">، </w:t>
      </w:r>
      <w:r>
        <w:rPr>
          <w:rtl/>
          <w:lang w:bidi="fa-IR"/>
        </w:rPr>
        <w:t xml:space="preserve">بأنّ الإمام علي </w:t>
      </w:r>
      <w:r w:rsidR="004E2DBF" w:rsidRPr="004E2DBF">
        <w:rPr>
          <w:rStyle w:val="libAlaemChar"/>
          <w:rtl/>
        </w:rPr>
        <w:t>عليه‌السلام</w:t>
      </w:r>
      <w:r>
        <w:rPr>
          <w:rtl/>
          <w:lang w:bidi="fa-IR"/>
        </w:rPr>
        <w:t xml:space="preserve"> أولى بالخلافة والولاية بعد النبي </w:t>
      </w:r>
      <w:r w:rsidR="005E7357" w:rsidRPr="005E7357">
        <w:rPr>
          <w:rStyle w:val="libAlaemChar"/>
          <w:rtl/>
        </w:rPr>
        <w:t>صلى‌الله‌عليه‌وآله</w:t>
      </w:r>
      <w:r w:rsidR="00762961">
        <w:rPr>
          <w:rtl/>
          <w:lang w:bidi="fa-IR"/>
        </w:rPr>
        <w:t xml:space="preserve">، </w:t>
      </w:r>
      <w:r>
        <w:rPr>
          <w:rtl/>
          <w:lang w:bidi="fa-IR"/>
        </w:rPr>
        <w:t>وأنّ طلبه الاستقالة يمكن أن يحتج به على أبي بكر</w:t>
      </w:r>
      <w:r w:rsidR="00762961">
        <w:rPr>
          <w:rtl/>
          <w:lang w:bidi="fa-IR"/>
        </w:rPr>
        <w:t xml:space="preserve">، </w:t>
      </w:r>
      <w:r>
        <w:rPr>
          <w:rtl/>
          <w:lang w:bidi="fa-IR"/>
        </w:rPr>
        <w:t>ويلزمه باعترافه هذا</w:t>
      </w:r>
      <w:r w:rsidR="00762961">
        <w:rPr>
          <w:rtl/>
          <w:lang w:bidi="fa-IR"/>
        </w:rPr>
        <w:t xml:space="preserve">، </w:t>
      </w:r>
      <w:r>
        <w:rPr>
          <w:rtl/>
          <w:lang w:bidi="fa-IR"/>
        </w:rPr>
        <w:t>وزد على ذلك أيضاً أنّ مقولة أبي بكر حجة قاطعة وبالغة</w:t>
      </w:r>
      <w:r w:rsidR="00762961">
        <w:rPr>
          <w:rtl/>
          <w:lang w:bidi="fa-IR"/>
        </w:rPr>
        <w:t xml:space="preserve">، </w:t>
      </w:r>
      <w:r>
        <w:rPr>
          <w:rtl/>
          <w:lang w:bidi="fa-IR"/>
        </w:rPr>
        <w:t>على كل مَن يريد التخرّص بلفه ونشره الفاسد</w:t>
      </w:r>
      <w:r w:rsidR="00762961">
        <w:rPr>
          <w:rtl/>
          <w:lang w:bidi="fa-IR"/>
        </w:rPr>
        <w:t xml:space="preserve">، </w:t>
      </w:r>
      <w:r>
        <w:rPr>
          <w:rtl/>
          <w:lang w:bidi="fa-IR"/>
        </w:rPr>
        <w:t>أن يقول بأولوية أبي بكر</w:t>
      </w:r>
      <w:r w:rsidR="00762961">
        <w:rPr>
          <w:rtl/>
          <w:lang w:bidi="fa-IR"/>
        </w:rPr>
        <w:t xml:space="preserve">، </w:t>
      </w:r>
      <w:r>
        <w:rPr>
          <w:rtl/>
          <w:lang w:bidi="fa-IR"/>
        </w:rPr>
        <w:t xml:space="preserve">وأفضليته على علي </w:t>
      </w:r>
      <w:r w:rsidR="004E2DBF" w:rsidRPr="004E2DBF">
        <w:rPr>
          <w:rStyle w:val="libAlaemChar"/>
          <w:rtl/>
        </w:rPr>
        <w:t>عليه‌السلام</w:t>
      </w:r>
      <w:r w:rsidR="00762961">
        <w:rPr>
          <w:rtl/>
          <w:lang w:bidi="fa-IR"/>
        </w:rPr>
        <w:t xml:space="preserve">، </w:t>
      </w:r>
      <w:r>
        <w:rPr>
          <w:rtl/>
          <w:lang w:bidi="fa-IR"/>
        </w:rPr>
        <w:t>وهو يريد بزعمه هذا الإغماض والتغافل عن كل الشواهد القرآنية والحديثية والتاريخية</w:t>
      </w:r>
      <w:r w:rsidR="00762961">
        <w:rPr>
          <w:rtl/>
          <w:lang w:bidi="fa-IR"/>
        </w:rPr>
        <w:t xml:space="preserve">، </w:t>
      </w:r>
      <w:r>
        <w:rPr>
          <w:rtl/>
          <w:lang w:bidi="fa-IR"/>
        </w:rPr>
        <w:t xml:space="preserve">الدالة على أولوية الإمام علي </w:t>
      </w:r>
      <w:r w:rsidR="004E2DBF" w:rsidRPr="004E2DBF">
        <w:rPr>
          <w:rStyle w:val="libAlaemChar"/>
          <w:rtl/>
        </w:rPr>
        <w:t>عليه‌السلام</w:t>
      </w:r>
      <w:r>
        <w:rPr>
          <w:rtl/>
          <w:lang w:bidi="fa-IR"/>
        </w:rPr>
        <w:t xml:space="preserve"> وأحقيته للخلافة</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سرّ العالمين لأبي حامد الغزالي</w:t>
      </w:r>
      <w:r w:rsidR="00FB38D2">
        <w:rPr>
          <w:rtl/>
          <w:lang w:bidi="fa-IR"/>
        </w:rPr>
        <w:t>:</w:t>
      </w:r>
      <w:r w:rsidR="00D35AAE">
        <w:rPr>
          <w:rtl/>
          <w:lang w:bidi="fa-IR"/>
        </w:rPr>
        <w:t xml:space="preserve"> إبطال الباطل لابن روزبهان</w:t>
      </w:r>
      <w:r w:rsidR="00762961">
        <w:rPr>
          <w:rtl/>
          <w:lang w:bidi="fa-IR"/>
        </w:rPr>
        <w:t xml:space="preserve">، </w:t>
      </w:r>
      <w:r w:rsidR="00D35AAE">
        <w:rPr>
          <w:rtl/>
          <w:lang w:bidi="fa-IR"/>
        </w:rPr>
        <w:t>أورده في الجواب على الطعن السابع على أبي بكر</w:t>
      </w:r>
      <w:r w:rsidR="00762961">
        <w:rPr>
          <w:rtl/>
          <w:lang w:bidi="fa-IR"/>
        </w:rPr>
        <w:t xml:space="preserve">، </w:t>
      </w:r>
      <w:r w:rsidR="00D35AAE">
        <w:rPr>
          <w:rtl/>
          <w:lang w:bidi="fa-IR"/>
        </w:rPr>
        <w:t xml:space="preserve">في مسالة إحراق بيت الزهراء </w:t>
      </w:r>
      <w:r w:rsidR="005E7357" w:rsidRPr="00F4797C">
        <w:rPr>
          <w:rStyle w:val="libFootnoteAlaemChar"/>
          <w:rtl/>
        </w:rPr>
        <w:t>عليها‌السلام</w:t>
      </w:r>
      <w:r w:rsidR="00762961">
        <w:rPr>
          <w:rtl/>
          <w:lang w:bidi="fa-IR"/>
        </w:rPr>
        <w:t xml:space="preserve">، </w:t>
      </w:r>
      <w:r w:rsidR="00D35AAE">
        <w:rPr>
          <w:rtl/>
          <w:lang w:bidi="fa-IR"/>
        </w:rPr>
        <w:t>تشييد المطاعن 1</w:t>
      </w:r>
      <w:r w:rsidR="00FB38D2">
        <w:rPr>
          <w:rtl/>
          <w:lang w:bidi="fa-IR"/>
        </w:rPr>
        <w:t>:</w:t>
      </w:r>
      <w:r w:rsidR="00D35AAE">
        <w:rPr>
          <w:rtl/>
          <w:lang w:bidi="fa-IR"/>
        </w:rPr>
        <w:t xml:space="preserve"> 149، بحار الأنوار 28</w:t>
      </w:r>
      <w:r w:rsidR="00FB38D2">
        <w:rPr>
          <w:rtl/>
          <w:lang w:bidi="fa-IR"/>
        </w:rPr>
        <w:t>:</w:t>
      </w:r>
      <w:r w:rsidR="00D35AAE">
        <w:rPr>
          <w:rtl/>
          <w:lang w:bidi="fa-IR"/>
        </w:rPr>
        <w:t xml:space="preserve"> 201.</w:t>
      </w:r>
    </w:p>
    <w:p w:rsidR="009D15C6" w:rsidRDefault="009D15C6" w:rsidP="009D15C6">
      <w:pPr>
        <w:pStyle w:val="libFootnote0"/>
        <w:rPr>
          <w:rtl/>
          <w:lang w:bidi="fa-IR"/>
        </w:rPr>
      </w:pPr>
      <w:r>
        <w:rPr>
          <w:rtl/>
          <w:lang w:bidi="fa-IR"/>
        </w:rPr>
        <w:t>(2)</w:t>
      </w:r>
      <w:r w:rsidR="00D35AAE">
        <w:rPr>
          <w:rtl/>
          <w:lang w:bidi="fa-IR"/>
        </w:rPr>
        <w:t xml:space="preserve"> تذكرة الخواص</w:t>
      </w:r>
      <w:r w:rsidR="00FB38D2">
        <w:rPr>
          <w:rtl/>
          <w:lang w:bidi="fa-IR"/>
        </w:rPr>
        <w:t>:</w:t>
      </w:r>
      <w:r w:rsidR="00D35AAE">
        <w:rPr>
          <w:rtl/>
          <w:lang w:bidi="fa-IR"/>
        </w:rPr>
        <w:t xml:space="preserve"> 62.</w:t>
      </w:r>
    </w:p>
    <w:p w:rsidR="009D15C6" w:rsidRDefault="009D15C6" w:rsidP="009D15C6">
      <w:pPr>
        <w:pStyle w:val="libFootnote0"/>
        <w:rPr>
          <w:rtl/>
          <w:lang w:bidi="fa-IR"/>
        </w:rPr>
      </w:pPr>
      <w:r>
        <w:rPr>
          <w:rtl/>
          <w:lang w:bidi="fa-IR"/>
        </w:rPr>
        <w:t>(3)</w:t>
      </w:r>
      <w:r w:rsidR="00D35AAE">
        <w:rPr>
          <w:rtl/>
          <w:lang w:bidi="fa-IR"/>
        </w:rPr>
        <w:t xml:space="preserve"> الأعراف</w:t>
      </w:r>
      <w:r w:rsidR="00FB38D2">
        <w:rPr>
          <w:rtl/>
          <w:lang w:bidi="fa-IR"/>
        </w:rPr>
        <w:t>:</w:t>
      </w:r>
      <w:r w:rsidR="00D35AAE">
        <w:rPr>
          <w:rtl/>
          <w:lang w:bidi="fa-IR"/>
        </w:rPr>
        <w:t xml:space="preserve"> 43.</w:t>
      </w:r>
    </w:p>
    <w:p w:rsidR="009D15C6" w:rsidRDefault="009D15C6" w:rsidP="009D15C6">
      <w:pPr>
        <w:pStyle w:val="libFootnote0"/>
        <w:rPr>
          <w:rtl/>
          <w:lang w:bidi="fa-IR"/>
        </w:rPr>
      </w:pPr>
      <w:r>
        <w:rPr>
          <w:rtl/>
          <w:lang w:bidi="fa-IR"/>
        </w:rPr>
        <w:t>(4)</w:t>
      </w:r>
      <w:r w:rsidR="00D35AAE">
        <w:rPr>
          <w:rtl/>
          <w:lang w:bidi="fa-IR"/>
        </w:rPr>
        <w:t xml:space="preserve"> شرح تجريد الاعتقاد</w:t>
      </w:r>
      <w:r w:rsidR="00FB38D2">
        <w:rPr>
          <w:rtl/>
          <w:lang w:bidi="fa-IR"/>
        </w:rPr>
        <w:t>:</w:t>
      </w:r>
      <w:r w:rsidR="00D35AAE">
        <w:rPr>
          <w:rtl/>
          <w:lang w:bidi="fa-IR"/>
        </w:rPr>
        <w:t xml:space="preserve"> 371 المقصد الخامس من مبحث الإمامة</w:t>
      </w:r>
      <w:r>
        <w:rPr>
          <w:rtl/>
          <w:lang w:bidi="fa-IR"/>
        </w:rPr>
        <w:t>.</w:t>
      </w:r>
    </w:p>
    <w:p w:rsidR="009D15C6" w:rsidRDefault="009D15C6" w:rsidP="009D15C6">
      <w:pPr>
        <w:pStyle w:val="libNormal"/>
        <w:rPr>
          <w:rtl/>
          <w:lang w:bidi="fa-IR"/>
        </w:rPr>
      </w:pPr>
      <w:r>
        <w:rPr>
          <w:rtl/>
          <w:lang w:bidi="fa-IR"/>
        </w:rPr>
        <w:br w:type="page"/>
      </w:r>
    </w:p>
    <w:p w:rsidR="009D15C6" w:rsidRDefault="00D35AAE" w:rsidP="008125B8">
      <w:pPr>
        <w:pStyle w:val="Heading3"/>
        <w:rPr>
          <w:rtl/>
          <w:lang w:bidi="fa-IR"/>
        </w:rPr>
      </w:pPr>
      <w:bookmarkStart w:id="16" w:name="_Toc496183416"/>
      <w:r>
        <w:rPr>
          <w:rtl/>
          <w:lang w:bidi="fa-IR"/>
        </w:rPr>
        <w:lastRenderedPageBreak/>
        <w:t>14 - أبو بكر يعترف</w:t>
      </w:r>
      <w:r w:rsidR="00FB38D2">
        <w:rPr>
          <w:rtl/>
          <w:lang w:bidi="fa-IR"/>
        </w:rPr>
        <w:t>:</w:t>
      </w:r>
      <w:r>
        <w:rPr>
          <w:rtl/>
          <w:lang w:bidi="fa-IR"/>
        </w:rPr>
        <w:t xml:space="preserve"> جواز عبور الصراط بيد علي </w:t>
      </w:r>
      <w:r w:rsidR="004E2DBF" w:rsidRPr="004E2DBF">
        <w:rPr>
          <w:rStyle w:val="libAlaemChar"/>
          <w:rtl/>
        </w:rPr>
        <w:t>عليه‌السلام</w:t>
      </w:r>
      <w:r w:rsidR="009D15C6">
        <w:rPr>
          <w:rtl/>
          <w:lang w:bidi="fa-IR"/>
        </w:rPr>
        <w:t>.</w:t>
      </w:r>
      <w:bookmarkEnd w:id="16"/>
    </w:p>
    <w:p w:rsidR="009D15C6" w:rsidRDefault="00D35AAE" w:rsidP="00D35AAE">
      <w:pPr>
        <w:pStyle w:val="libNormal"/>
        <w:rPr>
          <w:rtl/>
          <w:lang w:bidi="fa-IR"/>
        </w:rPr>
      </w:pPr>
      <w:r>
        <w:rPr>
          <w:rtl/>
          <w:lang w:bidi="fa-IR"/>
        </w:rPr>
        <w:t>أخرج العلاّمة الحافظ ابن حجر العسقلاني بسنده عن أبي بكر قال</w:t>
      </w:r>
      <w:r w:rsidR="00FB38D2">
        <w:rPr>
          <w:rtl/>
          <w:lang w:bidi="fa-IR"/>
        </w:rPr>
        <w:t>:</w:t>
      </w:r>
      <w:r>
        <w:rPr>
          <w:rtl/>
          <w:lang w:bidi="fa-IR"/>
        </w:rPr>
        <w:t xml:space="preserve"> إنّ على الصراط لعقبة لا يجوزها أحد</w:t>
      </w:r>
      <w:r w:rsidR="00762961">
        <w:rPr>
          <w:rtl/>
          <w:lang w:bidi="fa-IR"/>
        </w:rPr>
        <w:t xml:space="preserve">، </w:t>
      </w:r>
      <w:r>
        <w:rPr>
          <w:rtl/>
          <w:lang w:bidi="fa-IR"/>
        </w:rPr>
        <w:t xml:space="preserve">إلاّ بجواز من علي بن أبي طالب </w:t>
      </w:r>
      <w:r w:rsidR="004E2DBF" w:rsidRPr="004E2DBF">
        <w:rPr>
          <w:rStyle w:val="libAlaemChar"/>
          <w:rtl/>
        </w:rPr>
        <w:t>عليه‌السلام</w:t>
      </w:r>
      <w:r>
        <w:rPr>
          <w:rtl/>
          <w:lang w:bidi="fa-IR"/>
        </w:rPr>
        <w:t xml:space="preserve"> </w:t>
      </w:r>
      <w:r w:rsidRPr="005E7357">
        <w:rPr>
          <w:rStyle w:val="libFootnotenumChar"/>
          <w:rtl/>
        </w:rPr>
        <w:t>(1)</w:t>
      </w:r>
      <w:r w:rsidR="009D15C6">
        <w:rPr>
          <w:rtl/>
          <w:lang w:bidi="fa-IR"/>
        </w:rPr>
        <w:t>.</w:t>
      </w:r>
    </w:p>
    <w:p w:rsidR="009D15C6" w:rsidRDefault="00D35AAE" w:rsidP="008125B8">
      <w:pPr>
        <w:pStyle w:val="Heading3"/>
        <w:rPr>
          <w:rtl/>
          <w:lang w:bidi="fa-IR"/>
        </w:rPr>
      </w:pPr>
      <w:bookmarkStart w:id="17" w:name="_Toc496183417"/>
      <w:r>
        <w:rPr>
          <w:rtl/>
          <w:lang w:bidi="fa-IR"/>
        </w:rPr>
        <w:t>15 - أبو بكر يعترف</w:t>
      </w:r>
      <w:r w:rsidR="00FB38D2">
        <w:rPr>
          <w:rtl/>
          <w:lang w:bidi="fa-IR"/>
        </w:rPr>
        <w:t>:</w:t>
      </w:r>
      <w:r>
        <w:rPr>
          <w:rtl/>
          <w:lang w:bidi="fa-IR"/>
        </w:rPr>
        <w:t xml:space="preserve"> علي شبيه آدم ونوح وإبراهيم </w:t>
      </w:r>
      <w:r w:rsidR="005E7357" w:rsidRPr="005E7357">
        <w:rPr>
          <w:rStyle w:val="libAlaemChar"/>
          <w:rtl/>
        </w:rPr>
        <w:t>عليهم‌السلام</w:t>
      </w:r>
      <w:r w:rsidR="009D15C6">
        <w:rPr>
          <w:rtl/>
          <w:lang w:bidi="fa-IR"/>
        </w:rPr>
        <w:t>.</w:t>
      </w:r>
      <w:bookmarkEnd w:id="17"/>
    </w:p>
    <w:p w:rsidR="009D15C6" w:rsidRDefault="00D35AAE" w:rsidP="00D35AAE">
      <w:pPr>
        <w:pStyle w:val="libNormal"/>
        <w:rPr>
          <w:rtl/>
          <w:lang w:bidi="fa-IR"/>
        </w:rPr>
      </w:pPr>
      <w:r>
        <w:rPr>
          <w:rtl/>
          <w:lang w:bidi="fa-IR"/>
        </w:rPr>
        <w:t xml:space="preserve">أخرج الحافظ الخطيب الخوارزمي بإسناده عن الحارث الأعور </w:t>
      </w:r>
      <w:r w:rsidR="00762961">
        <w:rPr>
          <w:rtl/>
          <w:lang w:bidi="fa-IR"/>
        </w:rPr>
        <w:t>-</w:t>
      </w:r>
      <w:r>
        <w:rPr>
          <w:rtl/>
          <w:lang w:bidi="fa-IR"/>
        </w:rPr>
        <w:t xml:space="preserve"> صاحب راية علي بن أبي طالب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قال</w:t>
      </w:r>
      <w:r w:rsidR="00FB38D2">
        <w:rPr>
          <w:rtl/>
          <w:lang w:bidi="fa-IR"/>
        </w:rPr>
        <w:t>:</w:t>
      </w:r>
      <w:r>
        <w:rPr>
          <w:rtl/>
          <w:lang w:bidi="fa-IR"/>
        </w:rPr>
        <w:t xml:space="preserve"> بلغنا أنّ النبي </w:t>
      </w:r>
      <w:r w:rsidR="005E7357" w:rsidRPr="005E7357">
        <w:rPr>
          <w:rStyle w:val="libAlaemChar"/>
          <w:rtl/>
        </w:rPr>
        <w:t>صلى‌الله‌عليه‌وآله</w:t>
      </w:r>
      <w:r>
        <w:rPr>
          <w:rtl/>
          <w:lang w:bidi="fa-IR"/>
        </w:rPr>
        <w:t xml:space="preserve"> كان في جمع من أصحابه فقال</w:t>
      </w:r>
      <w:r w:rsidR="00FB38D2">
        <w:rPr>
          <w:rtl/>
          <w:lang w:bidi="fa-IR"/>
        </w:rPr>
        <w:t>:</w:t>
      </w:r>
      <w:r>
        <w:rPr>
          <w:rtl/>
          <w:lang w:bidi="fa-IR"/>
        </w:rPr>
        <w:t xml:space="preserve"> ( أيّكم آدم في علمه</w:t>
      </w:r>
      <w:r w:rsidR="00762961">
        <w:rPr>
          <w:rtl/>
          <w:lang w:bidi="fa-IR"/>
        </w:rPr>
        <w:t xml:space="preserve">، </w:t>
      </w:r>
      <w:r>
        <w:rPr>
          <w:rtl/>
          <w:lang w:bidi="fa-IR"/>
        </w:rPr>
        <w:t>ونوح في فهمه</w:t>
      </w:r>
      <w:r w:rsidR="00762961">
        <w:rPr>
          <w:rtl/>
          <w:lang w:bidi="fa-IR"/>
        </w:rPr>
        <w:t xml:space="preserve">، </w:t>
      </w:r>
      <w:r>
        <w:rPr>
          <w:rtl/>
          <w:lang w:bidi="fa-IR"/>
        </w:rPr>
        <w:t xml:space="preserve">وإبراهيم في حكمته ؟ ) فلم يكن بأسرع من أن طلع علي </w:t>
      </w:r>
      <w:r w:rsidR="004E2DBF" w:rsidRPr="004E2DBF">
        <w:rPr>
          <w:rStyle w:val="libAlaemChar"/>
          <w:rtl/>
        </w:rPr>
        <w:t>عليه‌السلام</w:t>
      </w:r>
      <w:r w:rsidR="00762961">
        <w:rPr>
          <w:rtl/>
          <w:lang w:bidi="fa-IR"/>
        </w:rPr>
        <w:t xml:space="preserve">، </w:t>
      </w:r>
      <w:r>
        <w:rPr>
          <w:rtl/>
          <w:lang w:bidi="fa-IR"/>
        </w:rPr>
        <w:t>فقال أبو بكر</w:t>
      </w:r>
      <w:r w:rsidR="00FB38D2">
        <w:rPr>
          <w:rtl/>
          <w:lang w:bidi="fa-IR"/>
        </w:rPr>
        <w:t>:</w:t>
      </w:r>
      <w:r>
        <w:rPr>
          <w:rtl/>
          <w:lang w:bidi="fa-IR"/>
        </w:rPr>
        <w:t xml:space="preserve"> يا رسول الله أَقِست رجلاً بثلاثة من الرسل</w:t>
      </w:r>
      <w:r w:rsidR="00762961">
        <w:rPr>
          <w:rtl/>
          <w:lang w:bidi="fa-IR"/>
        </w:rPr>
        <w:t xml:space="preserve">، </w:t>
      </w:r>
      <w:r>
        <w:rPr>
          <w:rtl/>
          <w:lang w:bidi="fa-IR"/>
        </w:rPr>
        <w:t>بخ بخ لهذا الرجل</w:t>
      </w:r>
      <w:r w:rsidR="00762961">
        <w:rPr>
          <w:rtl/>
          <w:lang w:bidi="fa-IR"/>
        </w:rPr>
        <w:t xml:space="preserve">، </w:t>
      </w:r>
      <w:r>
        <w:rPr>
          <w:rtl/>
          <w:lang w:bidi="fa-IR"/>
        </w:rPr>
        <w:t>مَن هو</w:t>
      </w:r>
      <w:r w:rsidR="00762961">
        <w:rPr>
          <w:rtl/>
          <w:lang w:bidi="fa-IR"/>
        </w:rPr>
        <w:t xml:space="preserve">، </w:t>
      </w:r>
      <w:r>
        <w:rPr>
          <w:rtl/>
          <w:lang w:bidi="fa-IR"/>
        </w:rPr>
        <w:t xml:space="preserve">يا رسول الله ؟ قال النبي </w:t>
      </w:r>
      <w:r w:rsidR="005E7357" w:rsidRPr="005E7357">
        <w:rPr>
          <w:rStyle w:val="libAlaemChar"/>
          <w:rtl/>
        </w:rPr>
        <w:t>صلى‌الله‌عليه‌وآله</w:t>
      </w:r>
      <w:r w:rsidR="00FB38D2">
        <w:rPr>
          <w:rtl/>
          <w:lang w:bidi="fa-IR"/>
        </w:rPr>
        <w:t>:</w:t>
      </w:r>
      <w:r>
        <w:rPr>
          <w:rtl/>
          <w:lang w:bidi="fa-IR"/>
        </w:rPr>
        <w:t xml:space="preserve"> ( أَوَ لا تعرفه يا أبا بكر ؟ قال</w:t>
      </w:r>
      <w:r w:rsidR="00FB38D2">
        <w:rPr>
          <w:rtl/>
          <w:lang w:bidi="fa-IR"/>
        </w:rPr>
        <w:t>:</w:t>
      </w:r>
      <w:r>
        <w:rPr>
          <w:rtl/>
          <w:lang w:bidi="fa-IR"/>
        </w:rPr>
        <w:t xml:space="preserve"> الله ورسوله أعلم</w:t>
      </w:r>
      <w:r w:rsidR="00D238C1">
        <w:rPr>
          <w:rtl/>
          <w:lang w:bidi="fa-IR"/>
        </w:rPr>
        <w:t>.</w:t>
      </w:r>
      <w:r>
        <w:rPr>
          <w:rtl/>
          <w:lang w:bidi="fa-IR"/>
        </w:rPr>
        <w:t xml:space="preserve">قال </w:t>
      </w:r>
      <w:r w:rsidR="005E7357" w:rsidRPr="005E7357">
        <w:rPr>
          <w:rStyle w:val="libAlaemChar"/>
          <w:rtl/>
        </w:rPr>
        <w:t>صلى‌الله‌عليه‌وآله</w:t>
      </w:r>
      <w:r w:rsidR="00FB38D2">
        <w:rPr>
          <w:rtl/>
          <w:lang w:bidi="fa-IR"/>
        </w:rPr>
        <w:t>:</w:t>
      </w:r>
      <w:r>
        <w:rPr>
          <w:rtl/>
          <w:lang w:bidi="fa-IR"/>
        </w:rPr>
        <w:t xml:space="preserve"> هو أبو الحسن علي بن أبي طالب )</w:t>
      </w:r>
      <w:r w:rsidR="00762961">
        <w:rPr>
          <w:rtl/>
          <w:lang w:bidi="fa-IR"/>
        </w:rPr>
        <w:t xml:space="preserve">، </w:t>
      </w:r>
      <w:r>
        <w:rPr>
          <w:rtl/>
          <w:lang w:bidi="fa-IR"/>
        </w:rPr>
        <w:t>قال أبو بكر</w:t>
      </w:r>
      <w:r w:rsidR="00FB38D2">
        <w:rPr>
          <w:rtl/>
          <w:lang w:bidi="fa-IR"/>
        </w:rPr>
        <w:t>:</w:t>
      </w:r>
      <w:r>
        <w:rPr>
          <w:rtl/>
          <w:lang w:bidi="fa-IR"/>
        </w:rPr>
        <w:t xml:space="preserve"> بخ بخ لك يا أبا الحسن</w:t>
      </w:r>
      <w:r w:rsidR="00762961">
        <w:rPr>
          <w:rtl/>
          <w:lang w:bidi="fa-IR"/>
        </w:rPr>
        <w:t xml:space="preserve">، </w:t>
      </w:r>
      <w:r>
        <w:rPr>
          <w:rtl/>
          <w:lang w:bidi="fa-IR"/>
        </w:rPr>
        <w:t xml:space="preserve">وأين مثلك يا أبا الحسن </w:t>
      </w:r>
      <w:r w:rsidRPr="005E7357">
        <w:rPr>
          <w:rStyle w:val="libFootnotenumChar"/>
          <w:rtl/>
        </w:rPr>
        <w:t>(2)</w:t>
      </w:r>
      <w:r>
        <w:rPr>
          <w:rtl/>
          <w:lang w:bidi="fa-IR"/>
        </w:rPr>
        <w:t xml:space="preserve"> ؟</w:t>
      </w:r>
      <w:r w:rsidR="009D15C6">
        <w:rPr>
          <w:rtl/>
          <w:lang w:bidi="fa-IR"/>
        </w:rPr>
        <w:t>.</w:t>
      </w:r>
    </w:p>
    <w:p w:rsidR="009D15C6" w:rsidRDefault="00D35AAE" w:rsidP="008125B8">
      <w:pPr>
        <w:pStyle w:val="Heading3"/>
        <w:rPr>
          <w:rtl/>
          <w:lang w:bidi="fa-IR"/>
        </w:rPr>
      </w:pPr>
      <w:bookmarkStart w:id="18" w:name="_Toc496183418"/>
      <w:r>
        <w:rPr>
          <w:rtl/>
          <w:lang w:bidi="fa-IR"/>
        </w:rPr>
        <w:t>16 - أبو بكر وعمر يعترفان</w:t>
      </w:r>
      <w:r w:rsidR="00FB38D2">
        <w:rPr>
          <w:rtl/>
          <w:lang w:bidi="fa-IR"/>
        </w:rPr>
        <w:t>:</w:t>
      </w:r>
      <w:r>
        <w:rPr>
          <w:rtl/>
          <w:lang w:bidi="fa-IR"/>
        </w:rPr>
        <w:t xml:space="preserve"> علي أمير المؤمنين</w:t>
      </w:r>
      <w:r w:rsidR="009D15C6">
        <w:rPr>
          <w:rtl/>
          <w:lang w:bidi="fa-IR"/>
        </w:rPr>
        <w:t>.</w:t>
      </w:r>
      <w:bookmarkEnd w:id="18"/>
    </w:p>
    <w:p w:rsidR="009D15C6" w:rsidRDefault="00D35AAE" w:rsidP="00D35AAE">
      <w:pPr>
        <w:pStyle w:val="libNormal"/>
        <w:rPr>
          <w:rtl/>
          <w:lang w:bidi="fa-IR"/>
        </w:rPr>
      </w:pPr>
      <w:r>
        <w:rPr>
          <w:rtl/>
          <w:lang w:bidi="fa-IR"/>
        </w:rPr>
        <w:t>أخرج الحافظ الشيخ عبيد الله الأمر تسري الحنفي</w:t>
      </w:r>
      <w:r w:rsidR="00762961">
        <w:rPr>
          <w:rtl/>
          <w:lang w:bidi="fa-IR"/>
        </w:rPr>
        <w:t xml:space="preserve">، </w:t>
      </w:r>
      <w:r>
        <w:rPr>
          <w:rtl/>
          <w:lang w:bidi="fa-IR"/>
        </w:rPr>
        <w:t>عن طريق الحافظ ابن مردويه الأصفهاني</w:t>
      </w:r>
      <w:r w:rsidR="00762961">
        <w:rPr>
          <w:rtl/>
          <w:lang w:bidi="fa-IR"/>
        </w:rPr>
        <w:t xml:space="preserve">، </w:t>
      </w:r>
      <w:r>
        <w:rPr>
          <w:rtl/>
          <w:lang w:bidi="fa-IR"/>
        </w:rPr>
        <w:t xml:space="preserve">بإسناده عن سالم مولى أمير المؤمنين الإمام علي </w:t>
      </w:r>
      <w:r w:rsidR="004E2DBF" w:rsidRPr="004E2DBF">
        <w:rPr>
          <w:rStyle w:val="libAlaemChar"/>
          <w:rtl/>
        </w:rPr>
        <w:t>عليه‌السلام</w:t>
      </w:r>
      <w:r>
        <w:rPr>
          <w:rtl/>
          <w:lang w:bidi="fa-IR"/>
        </w:rPr>
        <w:t xml:space="preserve"> قال</w:t>
      </w:r>
      <w:r w:rsidR="00FB38D2">
        <w:rPr>
          <w:rtl/>
          <w:lang w:bidi="fa-IR"/>
        </w:rPr>
        <w:t>:</w:t>
      </w:r>
      <w:r>
        <w:rPr>
          <w:rtl/>
          <w:lang w:bidi="fa-IR"/>
        </w:rPr>
        <w:t xml:space="preserve"> كنت مع علي </w:t>
      </w:r>
      <w:r w:rsidR="004E2DBF" w:rsidRPr="004E2DBF">
        <w:rPr>
          <w:rStyle w:val="libAlaemChar"/>
          <w:rtl/>
        </w:rPr>
        <w:t>عليه‌السلام</w:t>
      </w:r>
      <w:r>
        <w:rPr>
          <w:rtl/>
          <w:lang w:bidi="fa-IR"/>
        </w:rPr>
        <w:t xml:space="preserve"> في أرض نعمل</w:t>
      </w:r>
      <w:r w:rsidR="00762961">
        <w:rPr>
          <w:rtl/>
          <w:lang w:bidi="fa-IR"/>
        </w:rPr>
        <w:t xml:space="preserve">، </w:t>
      </w:r>
      <w:r>
        <w:rPr>
          <w:rtl/>
          <w:lang w:bidi="fa-IR"/>
        </w:rPr>
        <w:t xml:space="preserve">إذ جاء أبو بكر وعمر إلى علي </w:t>
      </w:r>
      <w:r w:rsidR="004E2DBF" w:rsidRPr="004E2DBF">
        <w:rPr>
          <w:rStyle w:val="libAlaemChar"/>
          <w:rtl/>
        </w:rPr>
        <w:t>عليه‌السلام</w:t>
      </w:r>
      <w:r>
        <w:rPr>
          <w:rtl/>
          <w:lang w:bidi="fa-IR"/>
        </w:rPr>
        <w:t xml:space="preserve"> وقالا</w:t>
      </w:r>
      <w:r w:rsidR="00FB38D2">
        <w:rPr>
          <w:rtl/>
          <w:lang w:bidi="fa-IR"/>
        </w:rPr>
        <w:t>:</w:t>
      </w:r>
      <w:r>
        <w:rPr>
          <w:rtl/>
          <w:lang w:bidi="fa-IR"/>
        </w:rPr>
        <w:t xml:space="preserve"> السلام</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لسان الميزان 4</w:t>
      </w:r>
      <w:r w:rsidR="00FB38D2">
        <w:rPr>
          <w:rtl/>
          <w:lang w:bidi="fa-IR"/>
        </w:rPr>
        <w:t>:</w:t>
      </w:r>
      <w:r w:rsidR="00D35AAE">
        <w:rPr>
          <w:rtl/>
          <w:lang w:bidi="fa-IR"/>
        </w:rPr>
        <w:t xml:space="preserve"> 111 ترجمة عبيد الله بن لؤلؤ بن جعفر بن حمويه رقم 225.</w:t>
      </w:r>
    </w:p>
    <w:p w:rsidR="009D15C6" w:rsidRDefault="009D15C6" w:rsidP="009D15C6">
      <w:pPr>
        <w:pStyle w:val="libFootnote0"/>
        <w:rPr>
          <w:rtl/>
          <w:lang w:bidi="fa-IR"/>
        </w:rPr>
      </w:pPr>
      <w:r>
        <w:rPr>
          <w:rtl/>
          <w:lang w:bidi="fa-IR"/>
        </w:rPr>
        <w:t>(2)</w:t>
      </w:r>
      <w:r w:rsidR="00D35AAE">
        <w:rPr>
          <w:rtl/>
          <w:lang w:bidi="fa-IR"/>
        </w:rPr>
        <w:t xml:space="preserve"> المناقب</w:t>
      </w:r>
      <w:r w:rsidR="00FB38D2">
        <w:rPr>
          <w:rtl/>
          <w:lang w:bidi="fa-IR"/>
        </w:rPr>
        <w:t>:</w:t>
      </w:r>
      <w:r w:rsidR="00D35AAE">
        <w:rPr>
          <w:rtl/>
          <w:lang w:bidi="fa-IR"/>
        </w:rPr>
        <w:t xml:space="preserve"> 88 ح 79</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454 أخرجه عن ابن مردويه.</w:t>
      </w:r>
    </w:p>
    <w:p w:rsidR="009D15C6" w:rsidRDefault="009D15C6" w:rsidP="009D15C6">
      <w:pPr>
        <w:pStyle w:val="libNormal"/>
        <w:rPr>
          <w:rtl/>
          <w:lang w:bidi="fa-IR"/>
        </w:rPr>
      </w:pPr>
      <w:r>
        <w:rPr>
          <w:rtl/>
          <w:lang w:bidi="fa-IR"/>
        </w:rPr>
        <w:br w:type="page"/>
      </w:r>
    </w:p>
    <w:p w:rsidR="009D15C6" w:rsidRDefault="00D35AAE" w:rsidP="008125B8">
      <w:pPr>
        <w:pStyle w:val="libNormal0"/>
        <w:rPr>
          <w:rtl/>
          <w:lang w:bidi="fa-IR"/>
        </w:rPr>
      </w:pPr>
      <w:r>
        <w:rPr>
          <w:rtl/>
          <w:lang w:bidi="fa-IR"/>
        </w:rPr>
        <w:lastRenderedPageBreak/>
        <w:t>عليك يا أمير المؤمنين</w:t>
      </w:r>
      <w:r w:rsidR="00762961">
        <w:rPr>
          <w:rtl/>
          <w:lang w:bidi="fa-IR"/>
        </w:rPr>
        <w:t xml:space="preserve">، </w:t>
      </w:r>
      <w:r>
        <w:rPr>
          <w:rtl/>
          <w:lang w:bidi="fa-IR"/>
        </w:rPr>
        <w:t>فقيل لهما</w:t>
      </w:r>
      <w:r w:rsidR="00FB38D2">
        <w:rPr>
          <w:rtl/>
          <w:lang w:bidi="fa-IR"/>
        </w:rPr>
        <w:t>:</w:t>
      </w:r>
      <w:r>
        <w:rPr>
          <w:rtl/>
          <w:lang w:bidi="fa-IR"/>
        </w:rPr>
        <w:t xml:space="preserve"> أكنتما تسلّمان عليه في عهد رسول الله </w:t>
      </w:r>
      <w:r w:rsidR="005E7357" w:rsidRPr="005E7357">
        <w:rPr>
          <w:rStyle w:val="libAlaemChar"/>
          <w:rtl/>
        </w:rPr>
        <w:t>صلى‌الله‌عليه‌وآله</w:t>
      </w:r>
      <w:r>
        <w:rPr>
          <w:rtl/>
          <w:lang w:bidi="fa-IR"/>
        </w:rPr>
        <w:t xml:space="preserve"> بإمرة المؤمنين ؟ قال عمر</w:t>
      </w:r>
      <w:r w:rsidR="00FB38D2">
        <w:rPr>
          <w:rtl/>
          <w:lang w:bidi="fa-IR"/>
        </w:rPr>
        <w:t>:</w:t>
      </w:r>
      <w:r>
        <w:rPr>
          <w:rtl/>
          <w:lang w:bidi="fa-IR"/>
        </w:rPr>
        <w:t xml:space="preserve"> هكذا أمرنا النبي </w:t>
      </w:r>
      <w:r w:rsidR="005E7357" w:rsidRPr="005E7357">
        <w:rPr>
          <w:rStyle w:val="libAlaemChar"/>
          <w:rtl/>
        </w:rPr>
        <w:t>صلى‌الله‌عليه‌وآله</w:t>
      </w:r>
      <w:r>
        <w:rPr>
          <w:rtl/>
          <w:lang w:bidi="fa-IR"/>
        </w:rPr>
        <w:t xml:space="preserve"> </w:t>
      </w:r>
      <w:r w:rsidRPr="005E7357">
        <w:rPr>
          <w:rStyle w:val="libFootnotenumChar"/>
          <w:rtl/>
        </w:rPr>
        <w:t>(1)</w:t>
      </w:r>
      <w:r w:rsidR="009D15C6">
        <w:rPr>
          <w:rtl/>
          <w:lang w:bidi="fa-IR"/>
        </w:rPr>
        <w:t>.</w:t>
      </w:r>
    </w:p>
    <w:p w:rsidR="009D15C6" w:rsidRDefault="00D35AAE" w:rsidP="008125B8">
      <w:pPr>
        <w:pStyle w:val="Heading3"/>
        <w:rPr>
          <w:rtl/>
          <w:lang w:bidi="fa-IR"/>
        </w:rPr>
      </w:pPr>
      <w:bookmarkStart w:id="19" w:name="_Toc496183419"/>
      <w:r>
        <w:rPr>
          <w:rtl/>
          <w:lang w:bidi="fa-IR"/>
        </w:rPr>
        <w:t>17 - أبو بكر يعترف</w:t>
      </w:r>
      <w:r w:rsidR="00FB38D2">
        <w:rPr>
          <w:rtl/>
          <w:lang w:bidi="fa-IR"/>
        </w:rPr>
        <w:t>:</w:t>
      </w:r>
      <w:r>
        <w:rPr>
          <w:rtl/>
          <w:lang w:bidi="fa-IR"/>
        </w:rPr>
        <w:t xml:space="preserve"> المنبر حق علي </w:t>
      </w:r>
      <w:r w:rsidR="004E2DBF" w:rsidRPr="004E2DBF">
        <w:rPr>
          <w:rStyle w:val="libAlaemChar"/>
          <w:rtl/>
        </w:rPr>
        <w:t>عليه‌السلام</w:t>
      </w:r>
      <w:r w:rsidR="009D15C6">
        <w:rPr>
          <w:rtl/>
          <w:lang w:bidi="fa-IR"/>
        </w:rPr>
        <w:t>.</w:t>
      </w:r>
      <w:bookmarkEnd w:id="19"/>
    </w:p>
    <w:p w:rsidR="009D15C6" w:rsidRDefault="00D35AAE" w:rsidP="00D35AAE">
      <w:pPr>
        <w:pStyle w:val="libNormal"/>
        <w:rPr>
          <w:rtl/>
          <w:lang w:bidi="fa-IR"/>
        </w:rPr>
      </w:pPr>
      <w:r>
        <w:rPr>
          <w:rtl/>
          <w:lang w:bidi="fa-IR"/>
        </w:rPr>
        <w:t>أخرج العلاّمة ابن أبي الحديد روايةً عن الشعبي قال</w:t>
      </w:r>
      <w:r w:rsidR="00FB38D2">
        <w:rPr>
          <w:rtl/>
          <w:lang w:bidi="fa-IR"/>
        </w:rPr>
        <w:t>:</w:t>
      </w:r>
      <w:r>
        <w:rPr>
          <w:rtl/>
          <w:lang w:bidi="fa-IR"/>
        </w:rPr>
        <w:t xml:space="preserve"> قال الحسن بن علي </w:t>
      </w:r>
      <w:r w:rsidR="004E2DBF" w:rsidRPr="004E2DBF">
        <w:rPr>
          <w:rStyle w:val="libAlaemChar"/>
          <w:rtl/>
        </w:rPr>
        <w:t>عليه‌السلام</w:t>
      </w:r>
      <w:r>
        <w:rPr>
          <w:rtl/>
          <w:lang w:bidi="fa-IR"/>
        </w:rPr>
        <w:t xml:space="preserve"> إلى أبي بكر</w:t>
      </w:r>
      <w:r w:rsidR="00762961">
        <w:rPr>
          <w:rtl/>
          <w:lang w:bidi="fa-IR"/>
        </w:rPr>
        <w:t xml:space="preserve">، </w:t>
      </w:r>
      <w:r>
        <w:rPr>
          <w:rtl/>
          <w:lang w:bidi="fa-IR"/>
        </w:rPr>
        <w:t>وهو يخطب على المنبر فقال له</w:t>
      </w:r>
      <w:r w:rsidR="00FB38D2">
        <w:rPr>
          <w:rtl/>
          <w:lang w:bidi="fa-IR"/>
        </w:rPr>
        <w:t>:</w:t>
      </w:r>
      <w:r>
        <w:rPr>
          <w:rtl/>
          <w:lang w:bidi="fa-IR"/>
        </w:rPr>
        <w:t xml:space="preserve"> ( انزل عن منبر أبي )</w:t>
      </w:r>
      <w:r w:rsidR="00762961">
        <w:rPr>
          <w:rtl/>
          <w:lang w:bidi="fa-IR"/>
        </w:rPr>
        <w:t xml:space="preserve">، </w:t>
      </w:r>
      <w:r>
        <w:rPr>
          <w:rtl/>
          <w:lang w:bidi="fa-IR"/>
        </w:rPr>
        <w:t>فقال أبو بكر</w:t>
      </w:r>
      <w:r w:rsidR="00FB38D2">
        <w:rPr>
          <w:rtl/>
          <w:lang w:bidi="fa-IR"/>
        </w:rPr>
        <w:t>:</w:t>
      </w:r>
      <w:r>
        <w:rPr>
          <w:rtl/>
          <w:lang w:bidi="fa-IR"/>
        </w:rPr>
        <w:t xml:space="preserve"> صدقت</w:t>
      </w:r>
      <w:r w:rsidR="00762961">
        <w:rPr>
          <w:rtl/>
          <w:lang w:bidi="fa-IR"/>
        </w:rPr>
        <w:t xml:space="preserve">، </w:t>
      </w:r>
      <w:r>
        <w:rPr>
          <w:rtl/>
          <w:lang w:bidi="fa-IR"/>
        </w:rPr>
        <w:t>والله</w:t>
      </w:r>
      <w:r w:rsidR="00762961">
        <w:rPr>
          <w:rtl/>
          <w:lang w:bidi="fa-IR"/>
        </w:rPr>
        <w:t xml:space="preserve">، </w:t>
      </w:r>
      <w:r>
        <w:rPr>
          <w:rtl/>
          <w:lang w:bidi="fa-IR"/>
        </w:rPr>
        <w:t xml:space="preserve">إنّه لمنبر أبيك لا منبر أبي </w:t>
      </w:r>
      <w:r w:rsidRPr="005E7357">
        <w:rPr>
          <w:rStyle w:val="libFootnotenumChar"/>
          <w:rtl/>
        </w:rPr>
        <w:t>(2)</w:t>
      </w:r>
      <w:r w:rsidR="00762961">
        <w:rPr>
          <w:rtl/>
          <w:lang w:bidi="fa-IR"/>
        </w:rPr>
        <w:t xml:space="preserve">، </w:t>
      </w:r>
      <w:r>
        <w:rPr>
          <w:rtl/>
          <w:lang w:bidi="fa-IR"/>
        </w:rPr>
        <w:t xml:space="preserve">أخرجه أحمد بن عبد العزيز الجوهري في كتاب السقيفة </w:t>
      </w:r>
      <w:r w:rsidRPr="005E7357">
        <w:rPr>
          <w:rStyle w:val="libFootnotenumChar"/>
          <w:rtl/>
        </w:rPr>
        <w:t>(3)</w:t>
      </w:r>
      <w:r w:rsidR="009D15C6">
        <w:rPr>
          <w:rtl/>
          <w:lang w:bidi="fa-IR"/>
        </w:rPr>
        <w:t>.</w:t>
      </w:r>
    </w:p>
    <w:p w:rsidR="009D15C6" w:rsidRDefault="00D35AAE" w:rsidP="008125B8">
      <w:pPr>
        <w:pStyle w:val="Heading3"/>
        <w:rPr>
          <w:rtl/>
          <w:lang w:bidi="fa-IR"/>
        </w:rPr>
      </w:pPr>
      <w:bookmarkStart w:id="20" w:name="_Toc496183420"/>
      <w:r>
        <w:rPr>
          <w:rtl/>
          <w:lang w:bidi="fa-IR"/>
        </w:rPr>
        <w:t>18 - أبو بكر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عترة النبي </w:t>
      </w:r>
      <w:r w:rsidR="005E7357" w:rsidRPr="005E7357">
        <w:rPr>
          <w:rStyle w:val="libAlaemChar"/>
          <w:rtl/>
        </w:rPr>
        <w:t>صلى‌الله‌عليه‌وآله</w:t>
      </w:r>
      <w:r w:rsidR="009D15C6">
        <w:rPr>
          <w:rtl/>
          <w:lang w:bidi="fa-IR"/>
        </w:rPr>
        <w:t>.</w:t>
      </w:r>
      <w:bookmarkEnd w:id="20"/>
    </w:p>
    <w:p w:rsidR="009D15C6" w:rsidRDefault="00D35AAE" w:rsidP="00D35AAE">
      <w:pPr>
        <w:pStyle w:val="libNormal"/>
        <w:rPr>
          <w:rtl/>
          <w:lang w:bidi="fa-IR"/>
        </w:rPr>
      </w:pPr>
      <w:r>
        <w:rPr>
          <w:rtl/>
          <w:lang w:bidi="fa-IR"/>
        </w:rPr>
        <w:t>أخرج العلاّمة المناوي في كتابه فيض القدير شرح الجامع الصغير</w:t>
      </w:r>
      <w:r w:rsidR="00762961">
        <w:rPr>
          <w:rtl/>
          <w:lang w:bidi="fa-IR"/>
        </w:rPr>
        <w:t xml:space="preserve">، </w:t>
      </w:r>
      <w:r>
        <w:rPr>
          <w:rtl/>
          <w:lang w:bidi="fa-IR"/>
        </w:rPr>
        <w:t>في بيان الحديث النبوي ( مَن كنت وليه فعلي وليه )</w:t>
      </w:r>
      <w:r w:rsidR="00762961">
        <w:rPr>
          <w:rtl/>
          <w:lang w:bidi="fa-IR"/>
        </w:rPr>
        <w:t xml:space="preserve">، </w:t>
      </w:r>
      <w:r>
        <w:rPr>
          <w:rtl/>
          <w:lang w:bidi="fa-IR"/>
        </w:rPr>
        <w:t>وقال</w:t>
      </w:r>
      <w:r w:rsidR="00FB38D2">
        <w:rPr>
          <w:rtl/>
          <w:lang w:bidi="fa-IR"/>
        </w:rPr>
        <w:t>:</w:t>
      </w:r>
      <w:r>
        <w:rPr>
          <w:rtl/>
          <w:lang w:bidi="fa-IR"/>
        </w:rPr>
        <w:t xml:space="preserve"> ورواه الديلمي بلفظ</w:t>
      </w:r>
      <w:r w:rsidR="00FB38D2">
        <w:rPr>
          <w:rtl/>
          <w:lang w:bidi="fa-IR"/>
        </w:rPr>
        <w:t>:</w:t>
      </w:r>
      <w:r>
        <w:rPr>
          <w:rtl/>
          <w:lang w:bidi="fa-IR"/>
        </w:rPr>
        <w:t xml:space="preserve"> ( مَن كنت نبيه فعلي وليه )</w:t>
      </w:r>
      <w:r w:rsidR="002A5BBF">
        <w:rPr>
          <w:rtl/>
          <w:lang w:bidi="fa-IR"/>
        </w:rPr>
        <w:t xml:space="preserve">؛ </w:t>
      </w:r>
      <w:r>
        <w:rPr>
          <w:rtl/>
          <w:lang w:bidi="fa-IR"/>
        </w:rPr>
        <w:t>ولهذا قال أبو بكر فيما أخرجه الدار قطني</w:t>
      </w:r>
      <w:r w:rsidR="00FB38D2">
        <w:rPr>
          <w:rtl/>
          <w:lang w:bidi="fa-IR"/>
        </w:rPr>
        <w:t>:</w:t>
      </w:r>
      <w:r>
        <w:rPr>
          <w:rtl/>
          <w:lang w:bidi="fa-IR"/>
        </w:rPr>
        <w:t xml:space="preserve"> علي عترة رسول الله </w:t>
      </w:r>
      <w:r w:rsidR="005E7357" w:rsidRPr="005E7357">
        <w:rPr>
          <w:rStyle w:val="libAlaemChar"/>
          <w:rtl/>
        </w:rPr>
        <w:t>صلى‌الله‌عليه‌وآله</w:t>
      </w:r>
      <w:r w:rsidR="00762961">
        <w:rPr>
          <w:rtl/>
          <w:lang w:bidi="fa-IR"/>
        </w:rPr>
        <w:t xml:space="preserve">، </w:t>
      </w:r>
      <w:r>
        <w:rPr>
          <w:rtl/>
          <w:lang w:bidi="fa-IR"/>
        </w:rPr>
        <w:t xml:space="preserve">أي أنّ علياً هو من الذين حثّ النبي </w:t>
      </w:r>
      <w:r w:rsidR="005E7357" w:rsidRPr="005E7357">
        <w:rPr>
          <w:rStyle w:val="libAlaemChar"/>
          <w:rtl/>
        </w:rPr>
        <w:t>صلى‌الله‌عليه‌وآله</w:t>
      </w:r>
      <w:r>
        <w:rPr>
          <w:rtl/>
          <w:lang w:bidi="fa-IR"/>
        </w:rPr>
        <w:t xml:space="preserve"> على التمسّك بهم</w:t>
      </w:r>
      <w:r w:rsidR="00762961">
        <w:rPr>
          <w:rtl/>
          <w:lang w:bidi="fa-IR"/>
        </w:rPr>
        <w:t xml:space="preserve">، </w:t>
      </w:r>
      <w:r>
        <w:rPr>
          <w:rtl/>
          <w:lang w:bidi="fa-IR"/>
        </w:rPr>
        <w:t>والاقتداء بهديهم</w:t>
      </w:r>
      <w:r w:rsidR="002A5BBF">
        <w:rPr>
          <w:rtl/>
          <w:lang w:bidi="fa-IR"/>
        </w:rPr>
        <w:t xml:space="preserve">؛ </w:t>
      </w:r>
      <w:r>
        <w:rPr>
          <w:rtl/>
          <w:lang w:bidi="fa-IR"/>
        </w:rPr>
        <w:t xml:space="preserve">لأنّهم النجوم التي يهتدي بهم المقتدي والمتمسك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وقال ابن كثير</w:t>
      </w:r>
      <w:r w:rsidR="00FB38D2">
        <w:rPr>
          <w:rtl/>
          <w:lang w:bidi="fa-IR"/>
        </w:rPr>
        <w:t>:</w:t>
      </w:r>
      <w:r>
        <w:rPr>
          <w:rtl/>
          <w:lang w:bidi="fa-IR"/>
        </w:rPr>
        <w:t xml:space="preserve"> أخرج الدار قطني في كتابه الفضائل</w:t>
      </w:r>
      <w:r w:rsidR="00762961">
        <w:rPr>
          <w:rtl/>
          <w:lang w:bidi="fa-IR"/>
        </w:rPr>
        <w:t xml:space="preserve">، </w:t>
      </w:r>
      <w:r>
        <w:rPr>
          <w:rtl/>
          <w:lang w:bidi="fa-IR"/>
        </w:rPr>
        <w:t>بسنده عن معقل بن</w:t>
      </w:r>
    </w:p>
    <w:p w:rsidR="009D15C6" w:rsidRDefault="009D15C6" w:rsidP="009D15C6">
      <w:pPr>
        <w:pStyle w:val="libLine"/>
        <w:rPr>
          <w:rtl/>
          <w:lang w:bidi="fa-IR"/>
        </w:rPr>
      </w:pPr>
      <w:r>
        <w:rPr>
          <w:rtl/>
          <w:lang w:bidi="fa-IR"/>
        </w:rPr>
        <w:t>____________________</w:t>
      </w:r>
      <w:r w:rsidR="00762961">
        <w:rPr>
          <w:rtl/>
          <w:lang w:bidi="fa-IR"/>
        </w:rPr>
        <w:t>-</w:t>
      </w:r>
    </w:p>
    <w:p w:rsidR="009D15C6" w:rsidRDefault="009D15C6" w:rsidP="009D15C6">
      <w:pPr>
        <w:pStyle w:val="libFootnote0"/>
        <w:rPr>
          <w:rtl/>
          <w:lang w:bidi="fa-IR"/>
        </w:rPr>
      </w:pPr>
      <w:r>
        <w:rPr>
          <w:rtl/>
          <w:lang w:bidi="fa-IR"/>
        </w:rPr>
        <w:t>(1)</w:t>
      </w:r>
      <w:r w:rsidR="00D35AAE">
        <w:rPr>
          <w:rtl/>
          <w:lang w:bidi="fa-IR"/>
        </w:rPr>
        <w:t xml:space="preserve"> أرجح المطالب</w:t>
      </w:r>
      <w:r w:rsidR="00FB38D2">
        <w:rPr>
          <w:rtl/>
          <w:lang w:bidi="fa-IR"/>
        </w:rPr>
        <w:t>:</w:t>
      </w:r>
      <w:r w:rsidR="00D35AAE">
        <w:rPr>
          <w:rtl/>
          <w:lang w:bidi="fa-IR"/>
        </w:rPr>
        <w:t xml:space="preserve"> 15، مناقب سيدنا علي </w:t>
      </w:r>
      <w:r w:rsidR="004E2DBF" w:rsidRPr="008125B8">
        <w:rPr>
          <w:rStyle w:val="libFootnoteAlaemChar"/>
          <w:rtl/>
        </w:rPr>
        <w:t>عليه‌السلام</w:t>
      </w:r>
      <w:r w:rsidR="00FB38D2">
        <w:rPr>
          <w:rtl/>
          <w:lang w:bidi="fa-IR"/>
        </w:rPr>
        <w:t>:</w:t>
      </w:r>
      <w:r w:rsidR="00D35AAE">
        <w:rPr>
          <w:rtl/>
          <w:lang w:bidi="fa-IR"/>
        </w:rPr>
        <w:t xml:space="preserve"> 20 ح 61.</w:t>
      </w:r>
    </w:p>
    <w:p w:rsidR="009D15C6" w:rsidRDefault="009D15C6" w:rsidP="009D15C6">
      <w:pPr>
        <w:pStyle w:val="libFootnote0"/>
        <w:rPr>
          <w:rtl/>
          <w:lang w:bidi="fa-IR"/>
        </w:rPr>
      </w:pPr>
      <w:r>
        <w:rPr>
          <w:rtl/>
          <w:lang w:bidi="fa-IR"/>
        </w:rPr>
        <w:t>(2)</w:t>
      </w:r>
      <w:r w:rsidR="00D35AAE">
        <w:rPr>
          <w:rtl/>
          <w:lang w:bidi="fa-IR"/>
        </w:rPr>
        <w:t xml:space="preserve"> شرح نهج البلاغة 6</w:t>
      </w:r>
      <w:r w:rsidR="00FB38D2">
        <w:rPr>
          <w:rtl/>
          <w:lang w:bidi="fa-IR"/>
        </w:rPr>
        <w:t>:</w:t>
      </w:r>
      <w:r w:rsidR="00D35AAE">
        <w:rPr>
          <w:rtl/>
          <w:lang w:bidi="fa-IR"/>
        </w:rPr>
        <w:t xml:space="preserve"> 42 - 43</w:t>
      </w:r>
      <w:r w:rsidR="00762961">
        <w:rPr>
          <w:rtl/>
          <w:lang w:bidi="fa-IR"/>
        </w:rPr>
        <w:t xml:space="preserve">، </w:t>
      </w:r>
      <w:r w:rsidR="00D35AAE">
        <w:rPr>
          <w:rtl/>
          <w:lang w:bidi="fa-IR"/>
        </w:rPr>
        <w:t>الرياض النضرة 1</w:t>
      </w:r>
      <w:r w:rsidR="00FB38D2">
        <w:rPr>
          <w:rtl/>
          <w:lang w:bidi="fa-IR"/>
        </w:rPr>
        <w:t>:</w:t>
      </w:r>
      <w:r w:rsidR="00D35AAE">
        <w:rPr>
          <w:rtl/>
          <w:lang w:bidi="fa-IR"/>
        </w:rPr>
        <w:t xml:space="preserve"> 187</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177</w:t>
      </w:r>
      <w:r w:rsidR="00762961">
        <w:rPr>
          <w:rtl/>
          <w:lang w:bidi="fa-IR"/>
        </w:rPr>
        <w:t xml:space="preserve">، </w:t>
      </w:r>
      <w:r w:rsidR="00D35AAE">
        <w:rPr>
          <w:rtl/>
          <w:lang w:bidi="fa-IR"/>
        </w:rPr>
        <w:t>السيرة الحلبية 1</w:t>
      </w:r>
      <w:r w:rsidR="00FB38D2">
        <w:rPr>
          <w:rtl/>
          <w:lang w:bidi="fa-IR"/>
        </w:rPr>
        <w:t>:</w:t>
      </w:r>
      <w:r w:rsidR="00D35AAE">
        <w:rPr>
          <w:rtl/>
          <w:lang w:bidi="fa-IR"/>
        </w:rPr>
        <w:t xml:space="preserve"> 442</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80</w:t>
      </w:r>
      <w:r w:rsidR="00762961">
        <w:rPr>
          <w:rtl/>
          <w:lang w:bidi="fa-IR"/>
        </w:rPr>
        <w:t xml:space="preserve">، </w:t>
      </w:r>
      <w:r w:rsidR="00D35AAE">
        <w:rPr>
          <w:rtl/>
          <w:lang w:bidi="fa-IR"/>
        </w:rPr>
        <w:t>كنز العمال 5</w:t>
      </w:r>
      <w:r w:rsidR="00FB38D2">
        <w:rPr>
          <w:rtl/>
          <w:lang w:bidi="fa-IR"/>
        </w:rPr>
        <w:t>:</w:t>
      </w:r>
      <w:r w:rsidR="00D35AAE">
        <w:rPr>
          <w:rtl/>
          <w:lang w:bidi="fa-IR"/>
        </w:rPr>
        <w:t xml:space="preserve"> 616 ح 14085 أخرجه عن أبي نعيم والجابري</w:t>
      </w:r>
      <w:r w:rsidR="00762961">
        <w:rPr>
          <w:rtl/>
          <w:lang w:bidi="fa-IR"/>
        </w:rPr>
        <w:t xml:space="preserve">، </w:t>
      </w:r>
      <w:r w:rsidR="00D35AAE">
        <w:rPr>
          <w:rtl/>
          <w:lang w:bidi="fa-IR"/>
        </w:rPr>
        <w:t>ينابيع المودة</w:t>
      </w:r>
      <w:r w:rsidR="00FB38D2">
        <w:rPr>
          <w:rtl/>
          <w:lang w:bidi="fa-IR"/>
        </w:rPr>
        <w:t>:</w:t>
      </w:r>
      <w:r w:rsidR="00D35AAE">
        <w:rPr>
          <w:rtl/>
          <w:lang w:bidi="fa-IR"/>
        </w:rPr>
        <w:t xml:space="preserve"> 306 باب ( 59 ) فصل في الآيات النازلة بشان أهل البيت </w:t>
      </w:r>
      <w:r w:rsidR="005E7357" w:rsidRPr="008125B8">
        <w:rPr>
          <w:rStyle w:val="libFootnoteAlaemChar"/>
          <w:rtl/>
        </w:rPr>
        <w:t>عليهم‌السلام</w:t>
      </w:r>
      <w:r w:rsidR="00D35AAE">
        <w:rPr>
          <w:rtl/>
          <w:lang w:bidi="fa-IR"/>
        </w:rPr>
        <w:t xml:space="preserve"> رواه عن الدار قطني</w:t>
      </w:r>
      <w:r w:rsidR="00762961">
        <w:rPr>
          <w:rtl/>
          <w:lang w:bidi="fa-IR"/>
        </w:rPr>
        <w:t xml:space="preserve">، </w:t>
      </w:r>
      <w:r w:rsidR="00D35AAE">
        <w:rPr>
          <w:rtl/>
          <w:lang w:bidi="fa-IR"/>
        </w:rPr>
        <w:t>الإتحاف بحب الأشراف</w:t>
      </w:r>
      <w:r w:rsidR="00FB38D2">
        <w:rPr>
          <w:rtl/>
          <w:lang w:bidi="fa-IR"/>
        </w:rPr>
        <w:t>:</w:t>
      </w:r>
      <w:r w:rsidR="00D35AAE">
        <w:rPr>
          <w:rtl/>
          <w:lang w:bidi="fa-IR"/>
        </w:rPr>
        <w:t xml:space="preserve"> 23.</w:t>
      </w:r>
    </w:p>
    <w:p w:rsidR="009D15C6" w:rsidRDefault="009D15C6" w:rsidP="009D15C6">
      <w:pPr>
        <w:pStyle w:val="libFootnote0"/>
        <w:rPr>
          <w:rtl/>
          <w:lang w:bidi="fa-IR"/>
        </w:rPr>
      </w:pPr>
      <w:r>
        <w:rPr>
          <w:rtl/>
          <w:lang w:bidi="fa-IR"/>
        </w:rPr>
        <w:t>(3)</w:t>
      </w:r>
      <w:r w:rsidR="00D35AAE">
        <w:rPr>
          <w:rtl/>
          <w:lang w:bidi="fa-IR"/>
        </w:rPr>
        <w:t xml:space="preserve"> السقيفة وفدك</w:t>
      </w:r>
      <w:r w:rsidR="00FB38D2">
        <w:rPr>
          <w:rtl/>
          <w:lang w:bidi="fa-IR"/>
        </w:rPr>
        <w:t>:</w:t>
      </w:r>
      <w:r w:rsidR="00D35AAE">
        <w:rPr>
          <w:rtl/>
          <w:lang w:bidi="fa-IR"/>
        </w:rPr>
        <w:t xml:space="preserve"> 66 </w:t>
      </w:r>
      <w:r w:rsidR="00762961">
        <w:rPr>
          <w:rtl/>
          <w:lang w:bidi="fa-IR"/>
        </w:rPr>
        <w:t>-</w:t>
      </w:r>
      <w:r w:rsidR="00D35AAE">
        <w:rPr>
          <w:rtl/>
          <w:lang w:bidi="fa-IR"/>
        </w:rPr>
        <w:t xml:space="preserve"> 67.</w:t>
      </w:r>
    </w:p>
    <w:p w:rsidR="009D15C6" w:rsidRDefault="009D15C6" w:rsidP="009D15C6">
      <w:pPr>
        <w:pStyle w:val="libFootnote0"/>
        <w:rPr>
          <w:rtl/>
          <w:lang w:bidi="fa-IR"/>
        </w:rPr>
      </w:pPr>
      <w:r>
        <w:rPr>
          <w:rtl/>
          <w:lang w:bidi="fa-IR"/>
        </w:rPr>
        <w:t>(4)</w:t>
      </w:r>
      <w:r w:rsidR="00D35AAE">
        <w:rPr>
          <w:rtl/>
          <w:lang w:bidi="fa-IR"/>
        </w:rPr>
        <w:t xml:space="preserve"> فيض القدير 6</w:t>
      </w:r>
      <w:r w:rsidR="00FB38D2">
        <w:rPr>
          <w:rtl/>
          <w:lang w:bidi="fa-IR"/>
        </w:rPr>
        <w:t>:</w:t>
      </w:r>
      <w:r w:rsidR="00D35AAE">
        <w:rPr>
          <w:rtl/>
          <w:lang w:bidi="fa-IR"/>
        </w:rPr>
        <w:t xml:space="preserve"> 218.</w:t>
      </w:r>
    </w:p>
    <w:p w:rsidR="009D15C6" w:rsidRDefault="009D15C6" w:rsidP="009D15C6">
      <w:pPr>
        <w:pStyle w:val="libNormal"/>
        <w:rPr>
          <w:rtl/>
          <w:lang w:bidi="fa-IR"/>
        </w:rPr>
      </w:pPr>
      <w:r>
        <w:rPr>
          <w:rtl/>
          <w:lang w:bidi="fa-IR"/>
        </w:rPr>
        <w:br w:type="page"/>
      </w:r>
    </w:p>
    <w:p w:rsidR="009D15C6" w:rsidRDefault="00D35AAE" w:rsidP="008125B8">
      <w:pPr>
        <w:pStyle w:val="libNormal0"/>
        <w:rPr>
          <w:rtl/>
          <w:lang w:bidi="fa-IR"/>
        </w:rPr>
      </w:pPr>
      <w:r>
        <w:rPr>
          <w:rtl/>
          <w:lang w:bidi="fa-IR"/>
        </w:rPr>
        <w:lastRenderedPageBreak/>
        <w:t>يسار قال</w:t>
      </w:r>
      <w:r w:rsidR="00FB38D2">
        <w:rPr>
          <w:rtl/>
          <w:lang w:bidi="fa-IR"/>
        </w:rPr>
        <w:t>:</w:t>
      </w:r>
      <w:r>
        <w:rPr>
          <w:rtl/>
          <w:lang w:bidi="fa-IR"/>
        </w:rPr>
        <w:t xml:space="preserve"> سمعت أبا بكر يقول</w:t>
      </w:r>
      <w:r w:rsidR="00FB38D2">
        <w:rPr>
          <w:rtl/>
          <w:lang w:bidi="fa-IR"/>
        </w:rPr>
        <w:t>:</w:t>
      </w:r>
      <w:r>
        <w:rPr>
          <w:rtl/>
          <w:lang w:bidi="fa-IR"/>
        </w:rPr>
        <w:t xml:space="preserve"> علي بن أبي طالب عترة رسول الله </w:t>
      </w:r>
      <w:r w:rsidR="005E7357" w:rsidRPr="005E7357">
        <w:rPr>
          <w:rStyle w:val="libAlaemChar"/>
          <w:rtl/>
        </w:rPr>
        <w:t>صلى‌الله‌عليه‌وآله</w:t>
      </w:r>
      <w:r>
        <w:rPr>
          <w:rtl/>
          <w:lang w:bidi="fa-IR"/>
        </w:rPr>
        <w:t xml:space="preserve"> </w:t>
      </w:r>
      <w:r w:rsidRPr="005E7357">
        <w:rPr>
          <w:rStyle w:val="libFootnotenumChar"/>
          <w:rtl/>
        </w:rPr>
        <w:t>(1)</w:t>
      </w:r>
      <w:r w:rsidR="009D15C6">
        <w:rPr>
          <w:rtl/>
          <w:lang w:bidi="fa-IR"/>
        </w:rPr>
        <w:t>.</w:t>
      </w:r>
    </w:p>
    <w:p w:rsidR="009D15C6" w:rsidRDefault="00D35AAE" w:rsidP="00CB7910">
      <w:pPr>
        <w:pStyle w:val="libNormal"/>
        <w:rPr>
          <w:rtl/>
          <w:lang w:bidi="fa-IR"/>
        </w:rPr>
      </w:pPr>
      <w:r>
        <w:rPr>
          <w:rtl/>
          <w:lang w:bidi="fa-IR"/>
        </w:rPr>
        <w:t>وبناءً على هذا</w:t>
      </w:r>
      <w:r w:rsidR="00762961">
        <w:rPr>
          <w:rtl/>
          <w:lang w:bidi="fa-IR"/>
        </w:rPr>
        <w:t xml:space="preserve">، </w:t>
      </w:r>
      <w:r>
        <w:rPr>
          <w:rtl/>
          <w:lang w:bidi="fa-IR"/>
        </w:rPr>
        <w:t>فمَن تمعّن ودقّق في مفاد حديث الثقلين</w:t>
      </w:r>
      <w:r w:rsidR="00762961">
        <w:rPr>
          <w:rtl/>
          <w:lang w:bidi="fa-IR"/>
        </w:rPr>
        <w:t xml:space="preserve">، </w:t>
      </w:r>
      <w:r>
        <w:rPr>
          <w:rtl/>
          <w:lang w:bidi="fa-IR"/>
        </w:rPr>
        <w:t>الذي تواتر تخريجه عند السنة والشيعة</w:t>
      </w:r>
      <w:r w:rsidR="00762961">
        <w:rPr>
          <w:rtl/>
          <w:lang w:bidi="fa-IR"/>
        </w:rPr>
        <w:t xml:space="preserve">، </w:t>
      </w:r>
      <w:r>
        <w:rPr>
          <w:rtl/>
          <w:lang w:bidi="fa-IR"/>
        </w:rPr>
        <w:t xml:space="preserve">وثبت صدوره وقطعيته عن رسول الله </w:t>
      </w:r>
      <w:r w:rsidR="00CB7910" w:rsidRPr="005E7357">
        <w:rPr>
          <w:rStyle w:val="libAlaemChar"/>
          <w:rtl/>
        </w:rPr>
        <w:t>صلى‌الله‌عليه‌وآله</w:t>
      </w:r>
      <w:r w:rsidR="00CB7910">
        <w:rPr>
          <w:rtl/>
          <w:lang w:bidi="fa-IR"/>
        </w:rPr>
        <w:t xml:space="preserve"> </w:t>
      </w:r>
      <w:r>
        <w:rPr>
          <w:rtl/>
          <w:lang w:bidi="fa-IR"/>
        </w:rPr>
        <w:t>حيث قال</w:t>
      </w:r>
      <w:r w:rsidR="00FB38D2">
        <w:rPr>
          <w:rtl/>
          <w:lang w:bidi="fa-IR"/>
        </w:rPr>
        <w:t>:</w:t>
      </w:r>
      <w:r>
        <w:rPr>
          <w:rtl/>
          <w:lang w:bidi="fa-IR"/>
        </w:rPr>
        <w:t xml:space="preserve"> ( إنّي تارك فيكم الثقلين</w:t>
      </w:r>
      <w:r w:rsidR="00FB38D2">
        <w:rPr>
          <w:rtl/>
          <w:lang w:bidi="fa-IR"/>
        </w:rPr>
        <w:t>:</w:t>
      </w:r>
      <w:r>
        <w:rPr>
          <w:rtl/>
          <w:lang w:bidi="fa-IR"/>
        </w:rPr>
        <w:t xml:space="preserve"> كتاب الله وعترتي</w:t>
      </w:r>
      <w:r w:rsidR="00762961">
        <w:rPr>
          <w:rtl/>
          <w:lang w:bidi="fa-IR"/>
        </w:rPr>
        <w:t xml:space="preserve">، </w:t>
      </w:r>
      <w:r>
        <w:rPr>
          <w:rtl/>
          <w:lang w:bidi="fa-IR"/>
        </w:rPr>
        <w:t xml:space="preserve">ما إن تمسّكتم بهما لن تضلوا أبداً ) </w:t>
      </w:r>
      <w:r w:rsidRPr="005E7357">
        <w:rPr>
          <w:rStyle w:val="libFootnotenumChar"/>
          <w:rtl/>
        </w:rPr>
        <w:t>(2)</w:t>
      </w:r>
      <w:r w:rsidR="00762961">
        <w:rPr>
          <w:rtl/>
          <w:lang w:bidi="fa-IR"/>
        </w:rPr>
        <w:t xml:space="preserve">، </w:t>
      </w:r>
      <w:r>
        <w:rPr>
          <w:rtl/>
          <w:lang w:bidi="fa-IR"/>
        </w:rPr>
        <w:t xml:space="preserve">عرف وتيقّن بأنّ الرسول الله </w:t>
      </w:r>
      <w:r w:rsidR="005E7357" w:rsidRPr="005E7357">
        <w:rPr>
          <w:rStyle w:val="libAlaemChar"/>
          <w:rtl/>
        </w:rPr>
        <w:t>صلى‌الله‌عليه‌وآله</w:t>
      </w:r>
      <w:r>
        <w:rPr>
          <w:rtl/>
          <w:lang w:bidi="fa-IR"/>
        </w:rPr>
        <w:t xml:space="preserve"> قرن العترة بالقرآن</w:t>
      </w:r>
      <w:r w:rsidR="00762961">
        <w:rPr>
          <w:rtl/>
          <w:lang w:bidi="fa-IR"/>
        </w:rPr>
        <w:t xml:space="preserve">، </w:t>
      </w:r>
      <w:r>
        <w:rPr>
          <w:rtl/>
          <w:lang w:bidi="fa-IR"/>
        </w:rPr>
        <w:t>وجعلها عدلاً له</w:t>
      </w:r>
      <w:r w:rsidR="00762961">
        <w:rPr>
          <w:rtl/>
          <w:lang w:bidi="fa-IR"/>
        </w:rPr>
        <w:t xml:space="preserve">، </w:t>
      </w:r>
      <w:r>
        <w:rPr>
          <w:rtl/>
          <w:lang w:bidi="fa-IR"/>
        </w:rPr>
        <w:t>وأنّها هي التي تفسّر القرآن</w:t>
      </w:r>
      <w:r w:rsidR="00762961">
        <w:rPr>
          <w:rtl/>
          <w:lang w:bidi="fa-IR"/>
        </w:rPr>
        <w:t xml:space="preserve">، </w:t>
      </w:r>
      <w:r>
        <w:rPr>
          <w:rtl/>
          <w:lang w:bidi="fa-IR"/>
        </w:rPr>
        <w:t>وتكشف رموزه</w:t>
      </w:r>
      <w:r w:rsidR="002A5BBF">
        <w:rPr>
          <w:rtl/>
          <w:lang w:bidi="fa-IR"/>
        </w:rPr>
        <w:t xml:space="preserve">؛ </w:t>
      </w:r>
      <w:r>
        <w:rPr>
          <w:rtl/>
          <w:lang w:bidi="fa-IR"/>
        </w:rPr>
        <w:t>ولهذا كان التمسّك بالقرآن والعترة والانقياد إليهما واتّباعهما</w:t>
      </w:r>
      <w:r w:rsidR="00762961">
        <w:rPr>
          <w:rtl/>
          <w:lang w:bidi="fa-IR"/>
        </w:rPr>
        <w:t xml:space="preserve">، </w:t>
      </w:r>
      <w:r>
        <w:rPr>
          <w:rtl/>
          <w:lang w:bidi="fa-IR"/>
        </w:rPr>
        <w:t>هو السبيل الوحيد في الاهتداء إلى الصواب</w:t>
      </w:r>
      <w:r w:rsidR="00762961">
        <w:rPr>
          <w:rtl/>
          <w:lang w:bidi="fa-IR"/>
        </w:rPr>
        <w:t xml:space="preserve">، </w:t>
      </w:r>
      <w:r>
        <w:rPr>
          <w:rtl/>
          <w:lang w:bidi="fa-IR"/>
        </w:rPr>
        <w:t>والنجاة من الضلالة والغواية</w:t>
      </w:r>
      <w:r w:rsidR="00762961">
        <w:rPr>
          <w:rtl/>
          <w:lang w:bidi="fa-IR"/>
        </w:rPr>
        <w:t xml:space="preserve">، </w:t>
      </w:r>
      <w:r>
        <w:rPr>
          <w:rtl/>
          <w:lang w:bidi="fa-IR"/>
        </w:rPr>
        <w:t>اللذَينِ يتبعهما الخزي والعار في الدار الآخرة</w:t>
      </w:r>
      <w:r w:rsidR="009D15C6">
        <w:rPr>
          <w:rtl/>
          <w:lang w:bidi="fa-IR"/>
        </w:rPr>
        <w:t>.</w:t>
      </w:r>
      <w:r>
        <w:rPr>
          <w:rtl/>
          <w:lang w:bidi="fa-IR"/>
        </w:rPr>
        <w:t>وبناءً على ما اعترف به أبو بكر اعترافاً صريحاً</w:t>
      </w:r>
      <w:r w:rsidR="00762961">
        <w:rPr>
          <w:rtl/>
          <w:lang w:bidi="fa-IR"/>
        </w:rPr>
        <w:t xml:space="preserve">، </w:t>
      </w:r>
      <w:r>
        <w:rPr>
          <w:rtl/>
          <w:lang w:bidi="fa-IR"/>
        </w:rPr>
        <w:t xml:space="preserve">بأنّ الإمام علي بن أبي طالب </w:t>
      </w:r>
      <w:r w:rsidR="004E2DBF" w:rsidRPr="004E2DBF">
        <w:rPr>
          <w:rStyle w:val="libAlaemChar"/>
          <w:rtl/>
        </w:rPr>
        <w:t>عليه‌السلام</w:t>
      </w:r>
      <w:r>
        <w:rPr>
          <w:rtl/>
          <w:lang w:bidi="fa-IR"/>
        </w:rPr>
        <w:t xml:space="preserve"> هو العترة</w:t>
      </w:r>
      <w:r w:rsidR="00762961">
        <w:rPr>
          <w:rtl/>
          <w:lang w:bidi="fa-IR"/>
        </w:rPr>
        <w:t xml:space="preserve">، </w:t>
      </w:r>
      <w:r>
        <w:rPr>
          <w:rtl/>
          <w:lang w:bidi="fa-IR"/>
        </w:rPr>
        <w:t>فبأي مستمسك شرعي ودليل ديني</w:t>
      </w:r>
      <w:r w:rsidR="00762961">
        <w:rPr>
          <w:rtl/>
          <w:lang w:bidi="fa-IR"/>
        </w:rPr>
        <w:t xml:space="preserve">، </w:t>
      </w:r>
      <w:r>
        <w:rPr>
          <w:rtl/>
          <w:lang w:bidi="fa-IR"/>
        </w:rPr>
        <w:t xml:space="preserve">أزاح أبو بكر علياً </w:t>
      </w:r>
      <w:r w:rsidR="004E2DBF" w:rsidRPr="004E2DBF">
        <w:rPr>
          <w:rStyle w:val="libAlaemChar"/>
          <w:rtl/>
        </w:rPr>
        <w:t>عليه‌السلام</w:t>
      </w:r>
      <w:r>
        <w:rPr>
          <w:rtl/>
          <w:lang w:bidi="fa-IR"/>
        </w:rPr>
        <w:t xml:space="preserve"> عن الخلافة</w:t>
      </w:r>
      <w:r w:rsidR="00762961">
        <w:rPr>
          <w:rtl/>
          <w:lang w:bidi="fa-IR"/>
        </w:rPr>
        <w:t xml:space="preserve">، </w:t>
      </w:r>
      <w:r>
        <w:rPr>
          <w:rtl/>
          <w:lang w:bidi="fa-IR"/>
        </w:rPr>
        <w:t>التي هي محط إجراء الأحكام القرآنية</w:t>
      </w:r>
      <w:r w:rsidR="00762961">
        <w:rPr>
          <w:rtl/>
          <w:lang w:bidi="fa-IR"/>
        </w:rPr>
        <w:t xml:space="preserve">، </w:t>
      </w:r>
      <w:r>
        <w:rPr>
          <w:rtl/>
          <w:lang w:bidi="fa-IR"/>
        </w:rPr>
        <w:t>والمرجع في تبليغ تعاليم القرآن وبيان حقائقه</w:t>
      </w:r>
      <w:r w:rsidR="00762961">
        <w:rPr>
          <w:rtl/>
          <w:lang w:bidi="fa-IR"/>
        </w:rPr>
        <w:t xml:space="preserve">، </w:t>
      </w:r>
      <w:r>
        <w:rPr>
          <w:rtl/>
          <w:lang w:bidi="fa-IR"/>
        </w:rPr>
        <w:t>حتى أنّ أبا بكر لم يكتفِ بهذا فقط</w:t>
      </w:r>
      <w:r w:rsidR="00762961">
        <w:rPr>
          <w:rtl/>
          <w:lang w:bidi="fa-IR"/>
        </w:rPr>
        <w:t xml:space="preserve">، </w:t>
      </w:r>
      <w:r>
        <w:rPr>
          <w:rtl/>
          <w:lang w:bidi="fa-IR"/>
        </w:rPr>
        <w:t xml:space="preserve">بل فرض على علي </w:t>
      </w:r>
      <w:r w:rsidR="004E2DBF" w:rsidRPr="004E2DBF">
        <w:rPr>
          <w:rStyle w:val="libAlaemChar"/>
          <w:rtl/>
        </w:rPr>
        <w:t>عليه‌السلام</w:t>
      </w:r>
      <w:r>
        <w:rPr>
          <w:rtl/>
          <w:lang w:bidi="fa-IR"/>
        </w:rPr>
        <w:t xml:space="preserve"> الإقامة القهرية في داره</w:t>
      </w:r>
      <w:r w:rsidR="00762961">
        <w:rPr>
          <w:rtl/>
          <w:lang w:bidi="fa-IR"/>
        </w:rPr>
        <w:t xml:space="preserve">، </w:t>
      </w:r>
      <w:r>
        <w:rPr>
          <w:rtl/>
          <w:lang w:bidi="fa-IR"/>
        </w:rPr>
        <w:t>منذ أن غصب الخلافة حتى نهاية خلافة عثمان</w:t>
      </w:r>
      <w:r w:rsidR="00762961">
        <w:rPr>
          <w:rtl/>
          <w:lang w:bidi="fa-IR"/>
        </w:rPr>
        <w:t xml:space="preserve">، </w:t>
      </w:r>
      <w:r>
        <w:rPr>
          <w:rtl/>
          <w:lang w:bidi="fa-IR"/>
        </w:rPr>
        <w:t>والتي دامت مدة ربع قرن</w:t>
      </w:r>
      <w:r w:rsidR="00762961">
        <w:rPr>
          <w:rtl/>
          <w:lang w:bidi="fa-IR"/>
        </w:rPr>
        <w:t xml:space="preserve">، </w:t>
      </w:r>
      <w:r>
        <w:rPr>
          <w:rtl/>
          <w:lang w:bidi="fa-IR"/>
        </w:rPr>
        <w:t xml:space="preserve">بل إنّه لم يرضَ بذلك حتى أن أمر بإحراق دار علي </w:t>
      </w:r>
      <w:r w:rsidR="004E2DBF" w:rsidRPr="004E2DBF">
        <w:rPr>
          <w:rStyle w:val="libAlaemChar"/>
          <w:rtl/>
        </w:rPr>
        <w:t>عليه‌السلام</w:t>
      </w:r>
      <w:r w:rsidR="00762961">
        <w:rPr>
          <w:rtl/>
          <w:lang w:bidi="fa-IR"/>
        </w:rPr>
        <w:t xml:space="preserve">، </w:t>
      </w:r>
      <w:r>
        <w:rPr>
          <w:rtl/>
          <w:lang w:bidi="fa-IR"/>
        </w:rPr>
        <w:t>وسحبوا علياً</w:t>
      </w:r>
    </w:p>
    <w:p w:rsidR="009D15C6" w:rsidRDefault="005E7357" w:rsidP="005E7357">
      <w:pPr>
        <w:pStyle w:val="libLine"/>
        <w:rPr>
          <w:rtl/>
          <w:lang w:bidi="fa-IR"/>
        </w:rPr>
      </w:pPr>
      <w:r>
        <w:rPr>
          <w:rtl/>
          <w:lang w:bidi="fa-IR"/>
        </w:rPr>
        <w:t>____________________</w:t>
      </w:r>
    </w:p>
    <w:p w:rsidR="009D15C6" w:rsidRDefault="009D15C6" w:rsidP="008125B8">
      <w:pPr>
        <w:pStyle w:val="libFootnote0"/>
        <w:rPr>
          <w:rtl/>
          <w:lang w:bidi="fa-IR"/>
        </w:rPr>
      </w:pPr>
      <w:r w:rsidRPr="008125B8">
        <w:rPr>
          <w:rtl/>
        </w:rPr>
        <w:t>(1)</w:t>
      </w:r>
      <w:r w:rsidR="00D35AAE">
        <w:rPr>
          <w:rtl/>
          <w:lang w:bidi="fa-IR"/>
        </w:rPr>
        <w:t xml:space="preserve"> وسيلة المال لابن كثير نقل عنه الغدير 1</w:t>
      </w:r>
      <w:r w:rsidR="00FB38D2">
        <w:rPr>
          <w:rtl/>
          <w:lang w:bidi="fa-IR"/>
        </w:rPr>
        <w:t>:</w:t>
      </w:r>
      <w:r w:rsidR="00D35AAE">
        <w:rPr>
          <w:rtl/>
          <w:lang w:bidi="fa-IR"/>
        </w:rPr>
        <w:t xml:space="preserve"> 303 و 398.</w:t>
      </w:r>
    </w:p>
    <w:p w:rsidR="009D15C6" w:rsidRDefault="009D15C6" w:rsidP="008125B8">
      <w:pPr>
        <w:pStyle w:val="libFootnote0"/>
        <w:rPr>
          <w:rtl/>
          <w:lang w:bidi="fa-IR"/>
        </w:rPr>
      </w:pPr>
      <w:r w:rsidRPr="008125B8">
        <w:rPr>
          <w:rtl/>
        </w:rPr>
        <w:t>(2)</w:t>
      </w:r>
      <w:r w:rsidR="00D35AAE">
        <w:rPr>
          <w:rtl/>
          <w:lang w:bidi="fa-IR"/>
        </w:rPr>
        <w:t xml:space="preserve"> أَلّف العلاّمة المحقّق آية الله مير حامد حسين النيسابوري اللكهنوي موسوعةً كبيرة</w:t>
      </w:r>
      <w:r w:rsidR="00762961">
        <w:rPr>
          <w:rtl/>
          <w:lang w:bidi="fa-IR"/>
        </w:rPr>
        <w:t xml:space="preserve">، </w:t>
      </w:r>
      <w:r w:rsidR="00D35AAE">
        <w:rPr>
          <w:rtl/>
          <w:lang w:bidi="fa-IR"/>
        </w:rPr>
        <w:t xml:space="preserve">في إثبات ولاية أمير المؤمنين علي بن أبي طالب </w:t>
      </w:r>
      <w:r w:rsidR="004E2DBF" w:rsidRPr="008125B8">
        <w:rPr>
          <w:rStyle w:val="libFootnoteAlaemChar"/>
          <w:rtl/>
        </w:rPr>
        <w:t>عليه‌السلام</w:t>
      </w:r>
      <w:r w:rsidR="00762961">
        <w:rPr>
          <w:rtl/>
          <w:lang w:bidi="fa-IR"/>
        </w:rPr>
        <w:t xml:space="preserve">، </w:t>
      </w:r>
      <w:r w:rsidR="00D35AAE">
        <w:rPr>
          <w:rtl/>
          <w:lang w:bidi="fa-IR"/>
        </w:rPr>
        <w:t xml:space="preserve">وأولاده الأئمة الأطهار </w:t>
      </w:r>
      <w:r w:rsidR="005E7357" w:rsidRPr="008125B8">
        <w:rPr>
          <w:rStyle w:val="libFootnoteAlaemChar"/>
          <w:rtl/>
        </w:rPr>
        <w:t>عليهم‌السلام</w:t>
      </w:r>
      <w:r w:rsidR="00762961">
        <w:rPr>
          <w:rtl/>
          <w:lang w:bidi="fa-IR"/>
        </w:rPr>
        <w:t xml:space="preserve">، </w:t>
      </w:r>
      <w:r w:rsidR="00D35AAE">
        <w:rPr>
          <w:rtl/>
          <w:lang w:bidi="fa-IR"/>
        </w:rPr>
        <w:t xml:space="preserve">عترة رسول الله </w:t>
      </w:r>
      <w:r w:rsidR="005E7357" w:rsidRPr="008125B8">
        <w:rPr>
          <w:rStyle w:val="libFootnoteAlaemChar"/>
          <w:rtl/>
        </w:rPr>
        <w:t>صلى‌الله‌عليه‌وآله</w:t>
      </w:r>
      <w:r w:rsidR="00762961">
        <w:rPr>
          <w:rtl/>
          <w:lang w:bidi="fa-IR"/>
        </w:rPr>
        <w:t xml:space="preserve">، </w:t>
      </w:r>
      <w:r w:rsidR="00D35AAE">
        <w:rPr>
          <w:rtl/>
          <w:lang w:bidi="fa-IR"/>
        </w:rPr>
        <w:t>والاستدلال على أَحقية خلافتهم</w:t>
      </w:r>
      <w:r w:rsidR="00762961">
        <w:rPr>
          <w:rtl/>
          <w:lang w:bidi="fa-IR"/>
        </w:rPr>
        <w:t xml:space="preserve">، </w:t>
      </w:r>
      <w:r w:rsidR="00D35AAE">
        <w:rPr>
          <w:rtl/>
          <w:lang w:bidi="fa-IR"/>
        </w:rPr>
        <w:t>وأسماها بعبقات الأنوار</w:t>
      </w:r>
      <w:r w:rsidR="00762961">
        <w:rPr>
          <w:rtl/>
          <w:lang w:bidi="fa-IR"/>
        </w:rPr>
        <w:t xml:space="preserve">، </w:t>
      </w:r>
      <w:r w:rsidR="00D35AAE">
        <w:rPr>
          <w:rtl/>
          <w:lang w:bidi="fa-IR"/>
        </w:rPr>
        <w:t>وخصّ المؤلّف المحقّق مجلدينِ من هذه الموسوعة</w:t>
      </w:r>
      <w:r w:rsidR="00762961">
        <w:rPr>
          <w:rtl/>
          <w:lang w:bidi="fa-IR"/>
        </w:rPr>
        <w:t xml:space="preserve">، </w:t>
      </w:r>
      <w:r w:rsidR="00D35AAE">
        <w:rPr>
          <w:rtl/>
          <w:lang w:bidi="fa-IR"/>
        </w:rPr>
        <w:t>في إثبات صحة طرق حديث الثقلين من كتب أهل السُنة وصحاحهم</w:t>
      </w:r>
      <w:r w:rsidR="00762961">
        <w:rPr>
          <w:rtl/>
          <w:lang w:bidi="fa-IR"/>
        </w:rPr>
        <w:t xml:space="preserve">، </w:t>
      </w:r>
      <w:r w:rsidR="00D35AAE">
        <w:rPr>
          <w:rtl/>
          <w:lang w:bidi="fa-IR"/>
        </w:rPr>
        <w:t xml:space="preserve">ودلالته على إمامة أمير المؤمنين </w:t>
      </w:r>
      <w:r w:rsidR="004E2DBF" w:rsidRPr="008125B8">
        <w:rPr>
          <w:rStyle w:val="libFootnoteAlaemChar"/>
          <w:rtl/>
        </w:rPr>
        <w:t>عليه‌السلام</w:t>
      </w:r>
      <w:r>
        <w:rPr>
          <w:rtl/>
          <w:lang w:bidi="fa-IR"/>
        </w:rPr>
        <w:t>.</w:t>
      </w:r>
    </w:p>
    <w:p w:rsidR="009D15C6" w:rsidRDefault="00D35AAE" w:rsidP="008125B8">
      <w:pPr>
        <w:pStyle w:val="libFootnote0"/>
        <w:rPr>
          <w:rtl/>
          <w:lang w:bidi="fa-IR"/>
        </w:rPr>
      </w:pPr>
      <w:r>
        <w:rPr>
          <w:rtl/>
          <w:lang w:bidi="fa-IR"/>
        </w:rPr>
        <w:t>وقد أبدع المؤلّف في هذا الكتاب بحثاً عميقاً وأنيقاًَ وعلمياً</w:t>
      </w:r>
      <w:r w:rsidR="00762961">
        <w:rPr>
          <w:rtl/>
          <w:lang w:bidi="fa-IR"/>
        </w:rPr>
        <w:t xml:space="preserve">، </w:t>
      </w:r>
      <w:r>
        <w:rPr>
          <w:rtl/>
          <w:lang w:bidi="fa-IR"/>
        </w:rPr>
        <w:t>في إثبات حديث الثقلين سنداً ومتناً</w:t>
      </w:r>
      <w:r w:rsidR="00762961">
        <w:rPr>
          <w:rtl/>
          <w:lang w:bidi="fa-IR"/>
        </w:rPr>
        <w:t xml:space="preserve">، </w:t>
      </w:r>
      <w:r>
        <w:rPr>
          <w:rtl/>
          <w:lang w:bidi="fa-IR"/>
        </w:rPr>
        <w:t>وقد قمنا بتحقيق هذين المجلدينِ تحقيقاً علمياً</w:t>
      </w:r>
      <w:r w:rsidR="00762961">
        <w:rPr>
          <w:rtl/>
          <w:lang w:bidi="fa-IR"/>
        </w:rPr>
        <w:t xml:space="preserve">، </w:t>
      </w:r>
      <w:r>
        <w:rPr>
          <w:rtl/>
          <w:lang w:bidi="fa-IR"/>
        </w:rPr>
        <w:t>وخرج بعد ذلك في ستة أجزاء</w:t>
      </w:r>
      <w:r w:rsidR="00762961">
        <w:rPr>
          <w:rtl/>
          <w:lang w:bidi="fa-IR"/>
        </w:rPr>
        <w:t xml:space="preserve">، </w:t>
      </w:r>
      <w:r>
        <w:rPr>
          <w:rtl/>
          <w:lang w:bidi="fa-IR"/>
        </w:rPr>
        <w:t>وطُبع في مدينة أصفهان</w:t>
      </w:r>
      <w:r w:rsidR="00762961">
        <w:rPr>
          <w:rtl/>
          <w:lang w:bidi="fa-IR"/>
        </w:rPr>
        <w:t xml:space="preserve">، </w:t>
      </w:r>
      <w:r>
        <w:rPr>
          <w:rtl/>
          <w:lang w:bidi="fa-IR"/>
        </w:rPr>
        <w:t>وشرحنا ترجمة المؤلّف وخصائص كتابه في مقدمة تحقيقنا فليراجع</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8125B8">
      <w:pPr>
        <w:pStyle w:val="libNormal0"/>
        <w:rPr>
          <w:rtl/>
          <w:lang w:bidi="fa-IR"/>
        </w:rPr>
      </w:pPr>
      <w:r>
        <w:rPr>
          <w:rtl/>
          <w:lang w:bidi="fa-IR"/>
        </w:rPr>
        <w:lastRenderedPageBreak/>
        <w:t>مقيّداً إلى المسجد النبوي</w:t>
      </w:r>
      <w:r w:rsidR="002A5BBF">
        <w:rPr>
          <w:rtl/>
          <w:lang w:bidi="fa-IR"/>
        </w:rPr>
        <w:t xml:space="preserve">؛ </w:t>
      </w:r>
      <w:r>
        <w:rPr>
          <w:rtl/>
          <w:lang w:bidi="fa-IR"/>
        </w:rPr>
        <w:t>لمبايعة الخليفة السقيفي كرهاً وزوراً</w:t>
      </w:r>
      <w:r w:rsidR="009D15C6">
        <w:rPr>
          <w:rtl/>
          <w:lang w:bidi="fa-IR"/>
        </w:rPr>
        <w:t>.</w:t>
      </w:r>
    </w:p>
    <w:p w:rsidR="009D15C6" w:rsidRDefault="00D35AAE" w:rsidP="008125B8">
      <w:pPr>
        <w:pStyle w:val="Heading3"/>
        <w:rPr>
          <w:rtl/>
          <w:lang w:bidi="fa-IR"/>
        </w:rPr>
      </w:pPr>
      <w:bookmarkStart w:id="21" w:name="_Toc496183421"/>
      <w:r>
        <w:rPr>
          <w:rtl/>
          <w:lang w:bidi="fa-IR"/>
        </w:rPr>
        <w:t>19 - أبو بكر يعترف</w:t>
      </w:r>
      <w:r w:rsidR="00FB38D2">
        <w:rPr>
          <w:rtl/>
          <w:lang w:bidi="fa-IR"/>
        </w:rPr>
        <w:t>:</w:t>
      </w:r>
      <w:r>
        <w:rPr>
          <w:rtl/>
          <w:lang w:bidi="fa-IR"/>
        </w:rPr>
        <w:t xml:space="preserve"> علي أقرب الناس لرسول الله </w:t>
      </w:r>
      <w:r w:rsidR="005E7357" w:rsidRPr="005E7357">
        <w:rPr>
          <w:rStyle w:val="libAlaemChar"/>
          <w:rtl/>
        </w:rPr>
        <w:t>صلى‌الله‌عليه‌وآله</w:t>
      </w:r>
      <w:r w:rsidR="009D15C6">
        <w:rPr>
          <w:rtl/>
          <w:lang w:bidi="fa-IR"/>
        </w:rPr>
        <w:t>.</w:t>
      </w:r>
      <w:bookmarkEnd w:id="21"/>
    </w:p>
    <w:p w:rsidR="008125B8" w:rsidRDefault="00D35AAE" w:rsidP="00D35AAE">
      <w:pPr>
        <w:pStyle w:val="libNormal"/>
        <w:rPr>
          <w:rtl/>
          <w:lang w:bidi="fa-IR"/>
        </w:rPr>
      </w:pPr>
      <w:r>
        <w:rPr>
          <w:rtl/>
          <w:lang w:bidi="fa-IR"/>
        </w:rPr>
        <w:t>أخرج العلاّمة المحب الطبري بطريقه عن الشعبي قال</w:t>
      </w:r>
      <w:r w:rsidR="00FB38D2">
        <w:rPr>
          <w:rtl/>
          <w:lang w:bidi="fa-IR"/>
        </w:rPr>
        <w:t>:</w:t>
      </w:r>
      <w:r>
        <w:rPr>
          <w:rtl/>
          <w:lang w:bidi="fa-IR"/>
        </w:rPr>
        <w:t xml:space="preserve"> إنّ أبا بكر نظر إلى علي بن أبي طالب </w:t>
      </w:r>
      <w:r w:rsidR="004E2DBF" w:rsidRPr="004E2DBF">
        <w:rPr>
          <w:rStyle w:val="libAlaemChar"/>
          <w:rtl/>
        </w:rPr>
        <w:t>عليه‌السلام</w:t>
      </w:r>
      <w:r>
        <w:rPr>
          <w:rtl/>
          <w:lang w:bidi="fa-IR"/>
        </w:rPr>
        <w:t xml:space="preserve"> فقال</w:t>
      </w:r>
      <w:r w:rsidR="00FB38D2">
        <w:rPr>
          <w:rtl/>
          <w:lang w:bidi="fa-IR"/>
        </w:rPr>
        <w:t>:</w:t>
      </w:r>
      <w:r>
        <w:rPr>
          <w:rtl/>
          <w:lang w:bidi="fa-IR"/>
        </w:rPr>
        <w:t xml:space="preserve"> مَن سرّه أن ينظر إلى أقرب الناس قرابةً من رسول الله</w:t>
      </w:r>
      <w:r w:rsidR="00762961">
        <w:rPr>
          <w:rtl/>
          <w:lang w:bidi="fa-IR"/>
        </w:rPr>
        <w:t xml:space="preserve">، </w:t>
      </w:r>
      <w:r>
        <w:rPr>
          <w:rtl/>
          <w:lang w:bidi="fa-IR"/>
        </w:rPr>
        <w:t>وأعظمهم عنه غنىً</w:t>
      </w:r>
      <w:r w:rsidR="00762961">
        <w:rPr>
          <w:rtl/>
          <w:lang w:bidi="fa-IR"/>
        </w:rPr>
        <w:t xml:space="preserve">، </w:t>
      </w:r>
      <w:r>
        <w:rPr>
          <w:rtl/>
          <w:lang w:bidi="fa-IR"/>
        </w:rPr>
        <w:t xml:space="preserve">وأحظّهم عنده منزلةً فلينظر </w:t>
      </w:r>
      <w:r w:rsidR="00762961">
        <w:rPr>
          <w:rtl/>
          <w:lang w:bidi="fa-IR"/>
        </w:rPr>
        <w:t>-</w:t>
      </w:r>
      <w:r>
        <w:rPr>
          <w:rtl/>
          <w:lang w:bidi="fa-IR"/>
        </w:rPr>
        <w:t xml:space="preserve"> وأشار </w:t>
      </w:r>
      <w:r w:rsidR="00762961">
        <w:rPr>
          <w:rtl/>
          <w:lang w:bidi="fa-IR"/>
        </w:rPr>
        <w:t>-</w:t>
      </w:r>
      <w:r>
        <w:rPr>
          <w:rtl/>
          <w:lang w:bidi="fa-IR"/>
        </w:rPr>
        <w:t xml:space="preserve"> إلى علي بن أبي طالب</w:t>
      </w:r>
      <w:r w:rsidR="00D238C1">
        <w:rPr>
          <w:rtl/>
          <w:lang w:bidi="fa-IR"/>
        </w:rPr>
        <w:t>.</w:t>
      </w:r>
      <w:r>
        <w:rPr>
          <w:rtl/>
          <w:lang w:bidi="fa-IR"/>
        </w:rPr>
        <w:t xml:space="preserve">خرّجه ابن السمان </w:t>
      </w:r>
      <w:r w:rsidRPr="005E7357">
        <w:rPr>
          <w:rStyle w:val="libFootnotenumChar"/>
          <w:rtl/>
        </w:rPr>
        <w:t>(1)</w:t>
      </w:r>
      <w:r w:rsidR="009D15C6">
        <w:rPr>
          <w:rtl/>
          <w:lang w:bidi="fa-IR"/>
        </w:rPr>
        <w:t>.</w:t>
      </w:r>
      <w:r>
        <w:rPr>
          <w:rtl/>
          <w:lang w:bidi="fa-IR"/>
        </w:rPr>
        <w:t xml:space="preserve">وأخرج المحدّث الدار قطني </w:t>
      </w:r>
      <w:r w:rsidR="00762961">
        <w:rPr>
          <w:rtl/>
          <w:lang w:bidi="fa-IR"/>
        </w:rPr>
        <w:t>-</w:t>
      </w:r>
      <w:r>
        <w:rPr>
          <w:rtl/>
          <w:lang w:bidi="fa-IR"/>
        </w:rPr>
        <w:t xml:space="preserve"> بإسناده عن الشعبي </w:t>
      </w:r>
      <w:r w:rsidR="00762961">
        <w:rPr>
          <w:rtl/>
          <w:lang w:bidi="fa-IR"/>
        </w:rPr>
        <w:t>-</w:t>
      </w:r>
      <w:r>
        <w:rPr>
          <w:rtl/>
          <w:lang w:bidi="fa-IR"/>
        </w:rPr>
        <w:t xml:space="preserve"> الحديث بلفظ آخر عن أبي بكر</w:t>
      </w:r>
      <w:r w:rsidR="00FB38D2">
        <w:rPr>
          <w:rtl/>
          <w:lang w:bidi="fa-IR"/>
        </w:rPr>
        <w:t>:</w:t>
      </w:r>
      <w:r>
        <w:rPr>
          <w:rtl/>
          <w:lang w:bidi="fa-IR"/>
        </w:rPr>
        <w:t xml:space="preserve"> مَن سرّه أن ينظر إلى أعظم الناس منزلةً</w:t>
      </w:r>
      <w:r w:rsidR="00762961">
        <w:rPr>
          <w:rtl/>
          <w:lang w:bidi="fa-IR"/>
        </w:rPr>
        <w:t xml:space="preserve">، </w:t>
      </w:r>
      <w:r>
        <w:rPr>
          <w:rtl/>
          <w:lang w:bidi="fa-IR"/>
        </w:rPr>
        <w:t xml:space="preserve">عند رسول الله </w:t>
      </w:r>
      <w:r w:rsidR="005E7357" w:rsidRPr="005E7357">
        <w:rPr>
          <w:rStyle w:val="libAlaemChar"/>
          <w:rtl/>
        </w:rPr>
        <w:t>صلى‌الله‌عليه‌وآله</w:t>
      </w:r>
      <w:r w:rsidR="00762961">
        <w:rPr>
          <w:rtl/>
          <w:lang w:bidi="fa-IR"/>
        </w:rPr>
        <w:t xml:space="preserve">، </w:t>
      </w:r>
      <w:r>
        <w:rPr>
          <w:rtl/>
          <w:lang w:bidi="fa-IR"/>
        </w:rPr>
        <w:t xml:space="preserve">فلينظر إلى هذا الطالع </w:t>
      </w:r>
      <w:r w:rsidRPr="005E7357">
        <w:rPr>
          <w:rStyle w:val="libFootnotenumChar"/>
          <w:rtl/>
        </w:rPr>
        <w:t>(2)</w:t>
      </w:r>
      <w:r>
        <w:rPr>
          <w:rtl/>
          <w:lang w:bidi="fa-IR"/>
        </w:rPr>
        <w:t xml:space="preserve"> </w:t>
      </w:r>
      <w:r w:rsidR="00762961">
        <w:rPr>
          <w:rtl/>
          <w:lang w:bidi="fa-IR"/>
        </w:rPr>
        <w:t>-</w:t>
      </w:r>
      <w:r>
        <w:rPr>
          <w:rtl/>
          <w:lang w:bidi="fa-IR"/>
        </w:rPr>
        <w:t xml:space="preserve"> أي أمير المؤمنين علي بن أبي طالب </w:t>
      </w:r>
      <w:r w:rsidR="004E2DBF" w:rsidRPr="004E2DBF">
        <w:rPr>
          <w:rStyle w:val="libAlaemChar"/>
          <w:rtl/>
        </w:rPr>
        <w:t>عليه‌السلام</w:t>
      </w:r>
      <w:r>
        <w:rPr>
          <w:rtl/>
          <w:lang w:bidi="fa-IR"/>
        </w:rPr>
        <w:t xml:space="preserve"> </w:t>
      </w:r>
      <w:r w:rsidR="00762961">
        <w:rPr>
          <w:rtl/>
          <w:lang w:bidi="fa-IR"/>
        </w:rPr>
        <w:t>-</w:t>
      </w:r>
      <w:r w:rsidR="009D15C6">
        <w:rPr>
          <w:rtl/>
          <w:lang w:bidi="fa-IR"/>
        </w:rPr>
        <w:t>.</w:t>
      </w:r>
    </w:p>
    <w:p w:rsidR="008125B8" w:rsidRDefault="00D35AAE" w:rsidP="008125B8">
      <w:pPr>
        <w:pStyle w:val="Heading3"/>
        <w:rPr>
          <w:rtl/>
          <w:lang w:bidi="fa-IR"/>
        </w:rPr>
      </w:pPr>
      <w:bookmarkStart w:id="22" w:name="_Toc496183422"/>
      <w:r>
        <w:rPr>
          <w:rtl/>
          <w:lang w:bidi="fa-IR"/>
        </w:rPr>
        <w:t>20 - أبو بكر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كالنبي </w:t>
      </w:r>
      <w:r w:rsidR="005E7357" w:rsidRPr="005E7357">
        <w:rPr>
          <w:rStyle w:val="libAlaemChar"/>
          <w:rtl/>
        </w:rPr>
        <w:t>صلى‌الله‌عليه‌وآله</w:t>
      </w:r>
      <w:r>
        <w:rPr>
          <w:rtl/>
          <w:lang w:bidi="fa-IR"/>
        </w:rPr>
        <w:t xml:space="preserve"> في الرتبة</w:t>
      </w:r>
      <w:r w:rsidR="009D15C6">
        <w:rPr>
          <w:rtl/>
          <w:lang w:bidi="fa-IR"/>
        </w:rPr>
        <w:t>.</w:t>
      </w:r>
      <w:bookmarkEnd w:id="22"/>
    </w:p>
    <w:p w:rsidR="009D15C6" w:rsidRDefault="00D35AAE" w:rsidP="00D35AAE">
      <w:pPr>
        <w:pStyle w:val="libNormal"/>
        <w:rPr>
          <w:rtl/>
          <w:lang w:bidi="fa-IR"/>
        </w:rPr>
      </w:pPr>
      <w:r>
        <w:rPr>
          <w:rtl/>
          <w:lang w:bidi="fa-IR"/>
        </w:rPr>
        <w:t xml:space="preserve">أخرج العلاّمة الشيخ أبو المكارم علاء الدين السمناني </w:t>
      </w:r>
      <w:r w:rsidR="00762961">
        <w:rPr>
          <w:rtl/>
          <w:lang w:bidi="fa-IR"/>
        </w:rPr>
        <w:t>-</w:t>
      </w:r>
      <w:r>
        <w:rPr>
          <w:rtl/>
          <w:lang w:bidi="fa-IR"/>
        </w:rPr>
        <w:t xml:space="preserve"> 736 ه‍</w:t>
      </w:r>
      <w:r w:rsidR="00762961">
        <w:rPr>
          <w:rtl/>
          <w:lang w:bidi="fa-IR"/>
        </w:rPr>
        <w:t>-</w:t>
      </w:r>
      <w:r>
        <w:rPr>
          <w:rtl/>
          <w:lang w:bidi="fa-IR"/>
        </w:rPr>
        <w:t xml:space="preserve"> </w:t>
      </w:r>
      <w:r w:rsidR="00762961">
        <w:rPr>
          <w:rtl/>
          <w:lang w:bidi="fa-IR"/>
        </w:rPr>
        <w:t>-</w:t>
      </w:r>
      <w:r>
        <w:rPr>
          <w:rtl/>
          <w:lang w:bidi="fa-IR"/>
        </w:rPr>
        <w:t xml:space="preserve"> في كتابه ( العروة الوثقى ) بعد أن روى حديث المنزلة</w:t>
      </w:r>
      <w:r w:rsidR="00762961">
        <w:rPr>
          <w:rtl/>
          <w:lang w:bidi="fa-IR"/>
        </w:rPr>
        <w:t xml:space="preserve">، </w:t>
      </w:r>
      <w:r>
        <w:rPr>
          <w:rtl/>
          <w:lang w:bidi="fa-IR"/>
        </w:rPr>
        <w:t>وحديث الغدير</w:t>
      </w:r>
      <w:r w:rsidR="00762961">
        <w:rPr>
          <w:rtl/>
          <w:lang w:bidi="fa-IR"/>
        </w:rPr>
        <w:t xml:space="preserve">، </w:t>
      </w:r>
      <w:r>
        <w:rPr>
          <w:rtl/>
          <w:lang w:bidi="fa-IR"/>
        </w:rPr>
        <w:t xml:space="preserve">ودعاء النبي </w:t>
      </w:r>
      <w:r w:rsidR="005E7357" w:rsidRPr="005E7357">
        <w:rPr>
          <w:rStyle w:val="libAlaemChar"/>
          <w:rtl/>
        </w:rPr>
        <w:t>صلى‌الله‌عليه‌وآله</w:t>
      </w:r>
      <w:r>
        <w:rPr>
          <w:rtl/>
          <w:lang w:bidi="fa-IR"/>
        </w:rPr>
        <w:t xml:space="preserve"> لعلي </w:t>
      </w:r>
      <w:r w:rsidR="004E2DBF" w:rsidRPr="004E2DBF">
        <w:rPr>
          <w:rStyle w:val="libAlaemChar"/>
          <w:rtl/>
        </w:rPr>
        <w:t>عليه‌السلام</w:t>
      </w:r>
      <w:r w:rsidR="00FB38D2">
        <w:rPr>
          <w:rtl/>
          <w:lang w:bidi="fa-IR"/>
        </w:rPr>
        <w:t>:</w:t>
      </w:r>
      <w:r>
        <w:rPr>
          <w:rtl/>
          <w:lang w:bidi="fa-IR"/>
        </w:rPr>
        <w:t xml:space="preserve"> ( اللهم والِ مَن والاه</w:t>
      </w:r>
      <w:r w:rsidR="00762961">
        <w:rPr>
          <w:rtl/>
          <w:lang w:bidi="fa-IR"/>
        </w:rPr>
        <w:t xml:space="preserve">، </w:t>
      </w:r>
      <w:r>
        <w:rPr>
          <w:rtl/>
          <w:lang w:bidi="fa-IR"/>
        </w:rPr>
        <w:t>وعادِ مَن عاداه )</w:t>
      </w:r>
      <w:r w:rsidR="00762961">
        <w:rPr>
          <w:rtl/>
          <w:lang w:bidi="fa-IR"/>
        </w:rPr>
        <w:t xml:space="preserve">، </w:t>
      </w:r>
      <w:r>
        <w:rPr>
          <w:rtl/>
          <w:lang w:bidi="fa-IR"/>
        </w:rPr>
        <w:t>ثمّ قال</w:t>
      </w:r>
      <w:r w:rsidR="00FB38D2">
        <w:rPr>
          <w:rtl/>
          <w:lang w:bidi="fa-IR"/>
        </w:rPr>
        <w:t>:</w:t>
      </w:r>
      <w:r>
        <w:rPr>
          <w:rtl/>
          <w:lang w:bidi="fa-IR"/>
        </w:rPr>
        <w:t xml:space="preserve"> وهذا حديث متفق على</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الرياض النضرة 3</w:t>
      </w:r>
      <w:r w:rsidR="00FB38D2">
        <w:rPr>
          <w:rtl/>
          <w:lang w:bidi="fa-IR"/>
        </w:rPr>
        <w:t>:</w:t>
      </w:r>
      <w:r w:rsidR="00D35AAE">
        <w:rPr>
          <w:rtl/>
          <w:lang w:bidi="fa-IR"/>
        </w:rPr>
        <w:t xml:space="preserve"> 119</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161 فصل ( 14 ) ح 193</w:t>
      </w:r>
      <w:r w:rsidR="00762961">
        <w:rPr>
          <w:rtl/>
          <w:lang w:bidi="fa-IR"/>
        </w:rPr>
        <w:t xml:space="preserve">، </w:t>
      </w:r>
      <w:r w:rsidR="00D35AAE">
        <w:rPr>
          <w:rtl/>
          <w:lang w:bidi="fa-IR"/>
        </w:rPr>
        <w:t>نظم درر السمطين</w:t>
      </w:r>
      <w:r w:rsidR="00FB38D2">
        <w:rPr>
          <w:rtl/>
          <w:lang w:bidi="fa-IR"/>
        </w:rPr>
        <w:t>:</w:t>
      </w:r>
      <w:r w:rsidR="00D35AAE">
        <w:rPr>
          <w:rtl/>
          <w:lang w:bidi="fa-IR"/>
        </w:rPr>
        <w:t xml:space="preserve"> 129</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73</w:t>
      </w:r>
      <w:r w:rsidR="00762961">
        <w:rPr>
          <w:rtl/>
          <w:lang w:bidi="fa-IR"/>
        </w:rPr>
        <w:t xml:space="preserve">، </w:t>
      </w:r>
      <w:r w:rsidR="00D35AAE">
        <w:rPr>
          <w:rtl/>
          <w:lang w:bidi="fa-IR"/>
        </w:rPr>
        <w:t>وفيه</w:t>
      </w:r>
      <w:r w:rsidR="00FB38D2">
        <w:rPr>
          <w:rtl/>
          <w:lang w:bidi="fa-IR"/>
        </w:rPr>
        <w:t>:</w:t>
      </w:r>
      <w:r w:rsidR="00D35AAE">
        <w:rPr>
          <w:rtl/>
          <w:lang w:bidi="fa-IR"/>
        </w:rPr>
        <w:t xml:space="preserve"> وأفضلهم دالةً </w:t>
      </w:r>
      <w:r w:rsidR="00762961">
        <w:rPr>
          <w:rtl/>
          <w:lang w:bidi="fa-IR"/>
        </w:rPr>
        <w:t>-</w:t>
      </w:r>
      <w:r w:rsidR="00D35AAE">
        <w:rPr>
          <w:rtl/>
          <w:lang w:bidi="fa-IR"/>
        </w:rPr>
        <w:t xml:space="preserve"> أي دلالة </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115 ح 36375 خرّجه عن الأثرات لابن أبي الدنيا وابن مردويه والحاكم</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177</w:t>
      </w:r>
      <w:r w:rsidR="00762961">
        <w:rPr>
          <w:rtl/>
          <w:lang w:bidi="fa-IR"/>
        </w:rPr>
        <w:t xml:space="preserve">، </w:t>
      </w:r>
      <w:r w:rsidR="00D35AAE">
        <w:rPr>
          <w:rtl/>
          <w:lang w:bidi="fa-IR"/>
        </w:rPr>
        <w:t>فتح المبين في فضائل الخلفاء الراشدين بهامش السيرة النبوية 2</w:t>
      </w:r>
      <w:r w:rsidR="00FB38D2">
        <w:rPr>
          <w:rtl/>
          <w:lang w:bidi="fa-IR"/>
        </w:rPr>
        <w:t>:</w:t>
      </w:r>
      <w:r w:rsidR="00D35AAE">
        <w:rPr>
          <w:rtl/>
          <w:lang w:bidi="fa-IR"/>
        </w:rPr>
        <w:t xml:space="preserve"> 16</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أرجح المطالب</w:t>
      </w:r>
      <w:r w:rsidR="00FB38D2">
        <w:rPr>
          <w:rtl/>
          <w:lang w:bidi="fa-IR"/>
        </w:rPr>
        <w:t>:</w:t>
      </w:r>
      <w:r w:rsidR="00D35AAE">
        <w:rPr>
          <w:rtl/>
          <w:lang w:bidi="fa-IR"/>
        </w:rPr>
        <w:t xml:space="preserve"> 467 أخرجه عن ابن السمان</w:t>
      </w:r>
      <w:r w:rsidR="00762961">
        <w:rPr>
          <w:rtl/>
          <w:lang w:bidi="fa-IR"/>
        </w:rPr>
        <w:t xml:space="preserve">، </w:t>
      </w:r>
      <w:r w:rsidR="00D35AAE">
        <w:rPr>
          <w:rtl/>
          <w:lang w:bidi="fa-IR"/>
        </w:rPr>
        <w:t xml:space="preserve">مناقب سيدنا علي </w:t>
      </w:r>
      <w:r w:rsidR="004E2DBF" w:rsidRPr="008125B8">
        <w:rPr>
          <w:rStyle w:val="libFootnoteAlaemChar"/>
          <w:rtl/>
        </w:rPr>
        <w:t>عليه‌السلام</w:t>
      </w:r>
      <w:r w:rsidR="00FB38D2">
        <w:rPr>
          <w:rtl/>
          <w:lang w:bidi="fa-IR"/>
        </w:rPr>
        <w:t>:</w:t>
      </w:r>
      <w:r w:rsidR="00D35AAE">
        <w:rPr>
          <w:rtl/>
          <w:lang w:bidi="fa-IR"/>
        </w:rPr>
        <w:t xml:space="preserve"> 49 خرّجه عن الدار قطني وابن السمان</w:t>
      </w:r>
      <w:r w:rsidR="00762961">
        <w:rPr>
          <w:rtl/>
          <w:lang w:bidi="fa-IR"/>
        </w:rPr>
        <w:t xml:space="preserve">، </w:t>
      </w:r>
      <w:r w:rsidR="00D35AAE">
        <w:rPr>
          <w:rtl/>
          <w:lang w:bidi="fa-IR"/>
        </w:rPr>
        <w:t>مفتاح النجاة</w:t>
      </w:r>
      <w:r w:rsidR="00FB38D2">
        <w:rPr>
          <w:rtl/>
          <w:lang w:bidi="fa-IR"/>
        </w:rPr>
        <w:t>:</w:t>
      </w:r>
      <w:r w:rsidR="00D35AAE">
        <w:rPr>
          <w:rtl/>
          <w:lang w:bidi="fa-IR"/>
        </w:rPr>
        <w:t xml:space="preserve"> 29، الروض الأزهر</w:t>
      </w:r>
      <w:r w:rsidR="00FB38D2">
        <w:rPr>
          <w:rtl/>
          <w:lang w:bidi="fa-IR"/>
        </w:rPr>
        <w:t>:</w:t>
      </w:r>
      <w:r w:rsidR="00D35AAE">
        <w:rPr>
          <w:rtl/>
          <w:lang w:bidi="fa-IR"/>
        </w:rPr>
        <w:t xml:space="preserve"> 362.</w:t>
      </w:r>
    </w:p>
    <w:p w:rsidR="009D15C6" w:rsidRDefault="009D15C6" w:rsidP="009D15C6">
      <w:pPr>
        <w:pStyle w:val="libNormal"/>
        <w:rPr>
          <w:rtl/>
          <w:lang w:bidi="fa-IR"/>
        </w:rPr>
      </w:pPr>
      <w:r>
        <w:rPr>
          <w:rtl/>
          <w:lang w:bidi="fa-IR"/>
        </w:rPr>
        <w:br w:type="page"/>
      </w:r>
    </w:p>
    <w:p w:rsidR="009D15C6" w:rsidRDefault="00D35AAE" w:rsidP="008125B8">
      <w:pPr>
        <w:pStyle w:val="libNormal0"/>
        <w:rPr>
          <w:rtl/>
          <w:lang w:bidi="fa-IR"/>
        </w:rPr>
      </w:pPr>
      <w:r>
        <w:rPr>
          <w:rtl/>
          <w:lang w:bidi="fa-IR"/>
        </w:rPr>
        <w:lastRenderedPageBreak/>
        <w:t>صحته</w:t>
      </w:r>
      <w:r w:rsidR="00762961">
        <w:rPr>
          <w:rtl/>
          <w:lang w:bidi="fa-IR"/>
        </w:rPr>
        <w:t xml:space="preserve">، </w:t>
      </w:r>
      <w:r>
        <w:rPr>
          <w:rtl/>
          <w:lang w:bidi="fa-IR"/>
        </w:rPr>
        <w:t xml:space="preserve">فصار </w:t>
      </w:r>
      <w:r w:rsidR="004E2DBF" w:rsidRPr="004E2DBF">
        <w:rPr>
          <w:rStyle w:val="libAlaemChar"/>
          <w:rtl/>
        </w:rPr>
        <w:t>عليه‌السلام</w:t>
      </w:r>
      <w:r>
        <w:rPr>
          <w:rtl/>
          <w:lang w:bidi="fa-IR"/>
        </w:rPr>
        <w:t xml:space="preserve"> سيد الأولياء</w:t>
      </w:r>
      <w:r w:rsidR="00762961">
        <w:rPr>
          <w:rtl/>
          <w:lang w:bidi="fa-IR"/>
        </w:rPr>
        <w:t xml:space="preserve">، </w:t>
      </w:r>
      <w:r>
        <w:rPr>
          <w:rtl/>
          <w:lang w:bidi="fa-IR"/>
        </w:rPr>
        <w:t xml:space="preserve">وكان قلبه على قلب محمد </w:t>
      </w:r>
      <w:r w:rsidR="005E7357" w:rsidRPr="005E7357">
        <w:rPr>
          <w:rStyle w:val="libAlaemChar"/>
          <w:rtl/>
        </w:rPr>
        <w:t>صلى‌الله‌عليه‌وآله</w:t>
      </w:r>
      <w:r w:rsidR="009D15C6">
        <w:rPr>
          <w:rtl/>
          <w:lang w:bidi="fa-IR"/>
        </w:rPr>
        <w:t>.</w:t>
      </w:r>
    </w:p>
    <w:p w:rsidR="009D15C6" w:rsidRDefault="00D35AAE" w:rsidP="00D35AAE">
      <w:pPr>
        <w:pStyle w:val="libNormal"/>
        <w:rPr>
          <w:rtl/>
          <w:lang w:bidi="fa-IR"/>
        </w:rPr>
      </w:pPr>
      <w:r>
        <w:rPr>
          <w:rtl/>
          <w:lang w:bidi="fa-IR"/>
        </w:rPr>
        <w:t>وأضاف قائلاً</w:t>
      </w:r>
      <w:r w:rsidR="00FB38D2">
        <w:rPr>
          <w:rtl/>
          <w:lang w:bidi="fa-IR"/>
        </w:rPr>
        <w:t>:</w:t>
      </w:r>
      <w:r>
        <w:rPr>
          <w:rtl/>
          <w:lang w:bidi="fa-IR"/>
        </w:rPr>
        <w:t xml:space="preserve"> وإلى هذا السر أشار سيد الصدّيقين</w:t>
      </w:r>
      <w:r w:rsidR="00762961">
        <w:rPr>
          <w:rtl/>
          <w:lang w:bidi="fa-IR"/>
        </w:rPr>
        <w:t xml:space="preserve">، </w:t>
      </w:r>
      <w:r>
        <w:rPr>
          <w:rtl/>
          <w:lang w:bidi="fa-IR"/>
        </w:rPr>
        <w:t xml:space="preserve">صاحب غار النبي </w:t>
      </w:r>
      <w:r w:rsidR="005E7357" w:rsidRPr="005E7357">
        <w:rPr>
          <w:rStyle w:val="libAlaemChar"/>
          <w:rtl/>
        </w:rPr>
        <w:t>صلى‌الله‌عليه‌وآله</w:t>
      </w:r>
      <w:r w:rsidR="00762961">
        <w:rPr>
          <w:rtl/>
          <w:lang w:bidi="fa-IR"/>
        </w:rPr>
        <w:t xml:space="preserve">، </w:t>
      </w:r>
      <w:r>
        <w:rPr>
          <w:rtl/>
          <w:lang w:bidi="fa-IR"/>
        </w:rPr>
        <w:t>أبو بكر</w:t>
      </w:r>
      <w:r w:rsidR="00762961">
        <w:rPr>
          <w:rtl/>
          <w:lang w:bidi="fa-IR"/>
        </w:rPr>
        <w:t xml:space="preserve">، </w:t>
      </w:r>
      <w:r>
        <w:rPr>
          <w:rtl/>
          <w:lang w:bidi="fa-IR"/>
        </w:rPr>
        <w:t xml:space="preserve">حين بعث أبا عبيدة بن الجرّاح إلى علي </w:t>
      </w:r>
      <w:r w:rsidR="004E2DBF" w:rsidRPr="004E2DBF">
        <w:rPr>
          <w:rStyle w:val="libAlaemChar"/>
          <w:rtl/>
        </w:rPr>
        <w:t>عليه‌السلام</w:t>
      </w:r>
      <w:r w:rsidR="002A5BBF">
        <w:rPr>
          <w:rtl/>
          <w:lang w:bidi="fa-IR"/>
        </w:rPr>
        <w:t xml:space="preserve">؛ </w:t>
      </w:r>
      <w:r>
        <w:rPr>
          <w:rtl/>
          <w:lang w:bidi="fa-IR"/>
        </w:rPr>
        <w:t>لاستحضاره فقال</w:t>
      </w:r>
      <w:r w:rsidR="00FB38D2">
        <w:rPr>
          <w:rtl/>
          <w:lang w:bidi="fa-IR"/>
        </w:rPr>
        <w:t>:</w:t>
      </w:r>
      <w:r>
        <w:rPr>
          <w:rtl/>
          <w:lang w:bidi="fa-IR"/>
        </w:rPr>
        <w:t xml:space="preserve"> يا أبا عبيدة</w:t>
      </w:r>
      <w:r w:rsidR="00762961">
        <w:rPr>
          <w:rtl/>
          <w:lang w:bidi="fa-IR"/>
        </w:rPr>
        <w:t xml:space="preserve">، </w:t>
      </w:r>
      <w:r>
        <w:rPr>
          <w:rtl/>
          <w:lang w:bidi="fa-IR"/>
        </w:rPr>
        <w:t>أنت أمين هذه الأمّة</w:t>
      </w:r>
      <w:r w:rsidR="00762961">
        <w:rPr>
          <w:rtl/>
          <w:lang w:bidi="fa-IR"/>
        </w:rPr>
        <w:t xml:space="preserve">، </w:t>
      </w:r>
      <w:r>
        <w:rPr>
          <w:rtl/>
          <w:lang w:bidi="fa-IR"/>
        </w:rPr>
        <w:t xml:space="preserve">أبعثك إلى مَن هو في مرتبة مَن فقدناه بالأمس </w:t>
      </w:r>
      <w:r w:rsidR="00762961">
        <w:rPr>
          <w:rtl/>
          <w:lang w:bidi="fa-IR"/>
        </w:rPr>
        <w:t>-</w:t>
      </w:r>
      <w:r>
        <w:rPr>
          <w:rtl/>
          <w:lang w:bidi="fa-IR"/>
        </w:rPr>
        <w:t xml:space="preserve"> يعني النبي </w:t>
      </w:r>
      <w:r w:rsidR="005E7357" w:rsidRPr="005E7357">
        <w:rPr>
          <w:rStyle w:val="libAlaemChar"/>
          <w:rtl/>
        </w:rPr>
        <w:t>صلى‌الله‌عليه‌وآله</w:t>
      </w:r>
      <w:r>
        <w:rPr>
          <w:rtl/>
          <w:lang w:bidi="fa-IR"/>
        </w:rPr>
        <w:t xml:space="preserve"> </w:t>
      </w:r>
      <w:r w:rsidR="00762961">
        <w:rPr>
          <w:rtl/>
          <w:lang w:bidi="fa-IR"/>
        </w:rPr>
        <w:t>-</w:t>
      </w:r>
      <w:r>
        <w:rPr>
          <w:rtl/>
          <w:lang w:bidi="fa-IR"/>
        </w:rPr>
        <w:t xml:space="preserve"> ينبغي أن تتكلم عنده بحسن الأدب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ولعلّني أمكنني أن أتفهّم معنى هذا الإحضار</w:t>
      </w:r>
      <w:r w:rsidR="00762961">
        <w:rPr>
          <w:rtl/>
          <w:lang w:bidi="fa-IR"/>
        </w:rPr>
        <w:t xml:space="preserve">، </w:t>
      </w:r>
      <w:r>
        <w:rPr>
          <w:rtl/>
          <w:lang w:bidi="fa-IR"/>
        </w:rPr>
        <w:t>وأمر أبي بكر أبا عبيدة بمراعاة المرونة والأدب وحسن المعاملة</w:t>
      </w:r>
      <w:r w:rsidR="00762961">
        <w:rPr>
          <w:rtl/>
          <w:lang w:bidi="fa-IR"/>
        </w:rPr>
        <w:t xml:space="preserve">، </w:t>
      </w:r>
      <w:r>
        <w:rPr>
          <w:rtl/>
          <w:lang w:bidi="fa-IR"/>
        </w:rPr>
        <w:t xml:space="preserve">مع علي </w:t>
      </w:r>
      <w:r w:rsidR="004E2DBF" w:rsidRPr="004E2DBF">
        <w:rPr>
          <w:rStyle w:val="libAlaemChar"/>
          <w:rtl/>
        </w:rPr>
        <w:t>عليه‌السلام</w:t>
      </w:r>
      <w:r w:rsidR="00762961">
        <w:rPr>
          <w:rtl/>
          <w:lang w:bidi="fa-IR"/>
        </w:rPr>
        <w:t xml:space="preserve">، </w:t>
      </w:r>
      <w:r>
        <w:rPr>
          <w:rtl/>
          <w:lang w:bidi="fa-IR"/>
        </w:rPr>
        <w:t xml:space="preserve">وأتفهّم وأعقل متى كان هذا الأمر من أبي بكر ولِمَ أمر بذلك ؟ وليته قد أمر بذلك لمّا أرسل عمر بن الخطاب لإحضار علي إلى سقيفة بني ساعدةوما جرى عليه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بعد ذلك </w:t>
      </w:r>
      <w:r w:rsidR="00762961">
        <w:rPr>
          <w:rtl/>
          <w:lang w:bidi="fa-IR"/>
        </w:rPr>
        <w:t>-</w:t>
      </w:r>
      <w:r w:rsidR="009D15C6">
        <w:rPr>
          <w:rtl/>
          <w:lang w:bidi="fa-IR"/>
        </w:rPr>
        <w:t>.</w:t>
      </w:r>
    </w:p>
    <w:p w:rsidR="009D15C6" w:rsidRDefault="00D35AAE" w:rsidP="00D35AAE">
      <w:pPr>
        <w:pStyle w:val="libNormal"/>
        <w:rPr>
          <w:rtl/>
          <w:lang w:bidi="fa-IR"/>
        </w:rPr>
      </w:pPr>
      <w:r>
        <w:rPr>
          <w:rtl/>
          <w:lang w:bidi="fa-IR"/>
        </w:rPr>
        <w:t>تأمل أيّها القارئ الخبير في هذا المختصر</w:t>
      </w:r>
      <w:r w:rsidR="00762961">
        <w:rPr>
          <w:rtl/>
          <w:lang w:bidi="fa-IR"/>
        </w:rPr>
        <w:t xml:space="preserve">، </w:t>
      </w:r>
      <w:r>
        <w:rPr>
          <w:rtl/>
          <w:lang w:bidi="fa-IR"/>
        </w:rPr>
        <w:t>فإنّ الحر تكفيه الإشارة</w:t>
      </w:r>
      <w:r w:rsidR="009D15C6">
        <w:rPr>
          <w:rtl/>
          <w:lang w:bidi="fa-IR"/>
        </w:rPr>
        <w:t>.</w:t>
      </w:r>
    </w:p>
    <w:p w:rsidR="009D15C6" w:rsidRDefault="00D35AAE" w:rsidP="008125B8">
      <w:pPr>
        <w:pStyle w:val="Heading3"/>
        <w:rPr>
          <w:rtl/>
          <w:lang w:bidi="fa-IR"/>
        </w:rPr>
      </w:pPr>
      <w:bookmarkStart w:id="23" w:name="_Toc496183423"/>
      <w:r>
        <w:rPr>
          <w:rtl/>
          <w:lang w:bidi="fa-IR"/>
        </w:rPr>
        <w:t>21 - أبو بكر يعترف</w:t>
      </w:r>
      <w:r w:rsidR="00FB38D2">
        <w:rPr>
          <w:rtl/>
          <w:lang w:bidi="fa-IR"/>
        </w:rPr>
        <w:t>:</w:t>
      </w:r>
      <w:r>
        <w:rPr>
          <w:rtl/>
          <w:lang w:bidi="fa-IR"/>
        </w:rPr>
        <w:t xml:space="preserve"> إنّه عاجز عن وصف النبي </w:t>
      </w:r>
      <w:r w:rsidR="005E7357" w:rsidRPr="005E7357">
        <w:rPr>
          <w:rStyle w:val="libAlaemChar"/>
          <w:rtl/>
        </w:rPr>
        <w:t>صلى‌الله‌عليه‌وآله</w:t>
      </w:r>
      <w:r w:rsidR="009D15C6">
        <w:rPr>
          <w:rtl/>
          <w:lang w:bidi="fa-IR"/>
        </w:rPr>
        <w:t>.</w:t>
      </w:r>
      <w:bookmarkEnd w:id="23"/>
    </w:p>
    <w:p w:rsidR="009D15C6" w:rsidRDefault="00D35AAE" w:rsidP="00D35AAE">
      <w:pPr>
        <w:pStyle w:val="libNormal"/>
        <w:rPr>
          <w:rtl/>
          <w:lang w:bidi="fa-IR"/>
        </w:rPr>
      </w:pPr>
      <w:r>
        <w:rPr>
          <w:rtl/>
          <w:lang w:bidi="fa-IR"/>
        </w:rPr>
        <w:t>أخرج العلاّمة محب الدين الطبري بسنده عن ابن عمر قال</w:t>
      </w:r>
      <w:r w:rsidR="00FB38D2">
        <w:rPr>
          <w:rtl/>
          <w:lang w:bidi="fa-IR"/>
        </w:rPr>
        <w:t>:</w:t>
      </w:r>
      <w:r>
        <w:rPr>
          <w:rtl/>
          <w:lang w:bidi="fa-IR"/>
        </w:rPr>
        <w:t xml:space="preserve"> إنّ اليهود جاءوا إلى أبي بكر فقالوا له</w:t>
      </w:r>
      <w:r w:rsidR="00FB38D2">
        <w:rPr>
          <w:rtl/>
          <w:lang w:bidi="fa-IR"/>
        </w:rPr>
        <w:t>:</w:t>
      </w:r>
      <w:r>
        <w:rPr>
          <w:rtl/>
          <w:lang w:bidi="fa-IR"/>
        </w:rPr>
        <w:t xml:space="preserve"> صف لنا صاحبك </w:t>
      </w:r>
      <w:r w:rsidR="00762961">
        <w:rPr>
          <w:rtl/>
          <w:lang w:bidi="fa-IR"/>
        </w:rPr>
        <w:t>-</w:t>
      </w:r>
      <w:r>
        <w:rPr>
          <w:rtl/>
          <w:lang w:bidi="fa-IR"/>
        </w:rPr>
        <w:t xml:space="preserve"> أي النبي </w:t>
      </w:r>
      <w:r w:rsidR="005E7357" w:rsidRPr="005E7357">
        <w:rPr>
          <w:rStyle w:val="libAlaemChar"/>
          <w:rtl/>
        </w:rPr>
        <w:t>صلى‌الله‌عليه‌وآله</w:t>
      </w:r>
      <w:r>
        <w:rPr>
          <w:rtl/>
          <w:lang w:bidi="fa-IR"/>
        </w:rPr>
        <w:t xml:space="preserve"> </w:t>
      </w:r>
      <w:r w:rsidR="00762961">
        <w:rPr>
          <w:rtl/>
          <w:lang w:bidi="fa-IR"/>
        </w:rPr>
        <w:t>-</w:t>
      </w:r>
      <w:r w:rsidR="00D238C1">
        <w:rPr>
          <w:rtl/>
          <w:lang w:bidi="fa-IR"/>
        </w:rPr>
        <w:t>.</w:t>
      </w:r>
      <w:r>
        <w:rPr>
          <w:rtl/>
          <w:lang w:bidi="fa-IR"/>
        </w:rPr>
        <w:t>فقال</w:t>
      </w:r>
      <w:r w:rsidR="00FB38D2">
        <w:rPr>
          <w:rtl/>
          <w:lang w:bidi="fa-IR"/>
        </w:rPr>
        <w:t>:</w:t>
      </w:r>
      <w:r>
        <w:rPr>
          <w:rtl/>
          <w:lang w:bidi="fa-IR"/>
        </w:rPr>
        <w:t xml:space="preserve"> معشر اليهود</w:t>
      </w:r>
      <w:r w:rsidR="00762961">
        <w:rPr>
          <w:rtl/>
          <w:lang w:bidi="fa-IR"/>
        </w:rPr>
        <w:t xml:space="preserve">، </w:t>
      </w:r>
      <w:r>
        <w:rPr>
          <w:rtl/>
          <w:lang w:bidi="fa-IR"/>
        </w:rPr>
        <w:t>لقد كنت معه في الغار كإصبعي هاتينِ</w:t>
      </w:r>
      <w:r w:rsidR="00762961">
        <w:rPr>
          <w:rtl/>
          <w:lang w:bidi="fa-IR"/>
        </w:rPr>
        <w:t xml:space="preserve">، </w:t>
      </w:r>
      <w:r>
        <w:rPr>
          <w:rtl/>
          <w:lang w:bidi="fa-IR"/>
        </w:rPr>
        <w:t>ولقد صعدت معه جبل حراء وإن خنصري لفي خنصره</w:t>
      </w:r>
      <w:r w:rsidR="00762961">
        <w:rPr>
          <w:rtl/>
          <w:lang w:bidi="fa-IR"/>
        </w:rPr>
        <w:t xml:space="preserve">، </w:t>
      </w:r>
      <w:r>
        <w:rPr>
          <w:rtl/>
          <w:lang w:bidi="fa-IR"/>
        </w:rPr>
        <w:t xml:space="preserve">ولكنّ الحديث عنه </w:t>
      </w:r>
      <w:r w:rsidR="005E7357" w:rsidRPr="005E7357">
        <w:rPr>
          <w:rStyle w:val="libAlaemChar"/>
          <w:rtl/>
        </w:rPr>
        <w:t>صلى‌الله‌عليه‌وآله</w:t>
      </w:r>
      <w:r>
        <w:rPr>
          <w:rtl/>
          <w:lang w:bidi="fa-IR"/>
        </w:rPr>
        <w:t xml:space="preserve"> شديد</w:t>
      </w:r>
      <w:r w:rsidR="00762961">
        <w:rPr>
          <w:rtl/>
          <w:lang w:bidi="fa-IR"/>
        </w:rPr>
        <w:t xml:space="preserve">، </w:t>
      </w:r>
      <w:r>
        <w:rPr>
          <w:rtl/>
          <w:lang w:bidi="fa-IR"/>
        </w:rPr>
        <w:t>وهذا علي بن أبي طالب</w:t>
      </w:r>
      <w:r w:rsidR="00762961">
        <w:rPr>
          <w:rtl/>
          <w:lang w:bidi="fa-IR"/>
        </w:rPr>
        <w:t xml:space="preserve">، </w:t>
      </w:r>
      <w:r>
        <w:rPr>
          <w:rtl/>
          <w:lang w:bidi="fa-IR"/>
        </w:rPr>
        <w:t xml:space="preserve">فأتوا علياً </w:t>
      </w:r>
      <w:r w:rsidR="004E2DBF" w:rsidRPr="004E2DBF">
        <w:rPr>
          <w:rStyle w:val="libAlaemChar"/>
          <w:rtl/>
        </w:rPr>
        <w:t>عليه‌السلام</w:t>
      </w:r>
      <w:r>
        <w:rPr>
          <w:rtl/>
          <w:lang w:bidi="fa-IR"/>
        </w:rPr>
        <w:t xml:space="preserve"> فقالوا</w:t>
      </w:r>
      <w:r w:rsidR="00FB38D2">
        <w:rPr>
          <w:rtl/>
          <w:lang w:bidi="fa-IR"/>
        </w:rPr>
        <w:t>:</w:t>
      </w:r>
      <w:r>
        <w:rPr>
          <w:rtl/>
          <w:lang w:bidi="fa-IR"/>
        </w:rPr>
        <w:t xml:space="preserve"> يا أبا الحسن</w:t>
      </w:r>
      <w:r w:rsidR="00762961">
        <w:rPr>
          <w:rtl/>
          <w:lang w:bidi="fa-IR"/>
        </w:rPr>
        <w:t xml:space="preserve">، </w:t>
      </w:r>
      <w:r>
        <w:rPr>
          <w:rtl/>
          <w:lang w:bidi="fa-IR"/>
        </w:rPr>
        <w:t>صف لنا ابن عمك</w:t>
      </w:r>
      <w:r w:rsidR="00762961">
        <w:rPr>
          <w:rtl/>
          <w:lang w:bidi="fa-IR"/>
        </w:rPr>
        <w:t xml:space="preserve">، </w:t>
      </w: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 لم يكن رسول الله </w:t>
      </w:r>
      <w:r w:rsidR="005E7357" w:rsidRPr="005E7357">
        <w:rPr>
          <w:rStyle w:val="libAlaemChar"/>
          <w:rtl/>
        </w:rPr>
        <w:t>صلى‌الله‌عليه‌وآله</w:t>
      </w:r>
      <w:r>
        <w:rPr>
          <w:rtl/>
          <w:lang w:bidi="fa-IR"/>
        </w:rPr>
        <w:t xml:space="preserve"> بالطويلِ الذاهب طولاً</w:t>
      </w:r>
      <w:r w:rsidR="00762961">
        <w:rPr>
          <w:rtl/>
          <w:lang w:bidi="fa-IR"/>
        </w:rPr>
        <w:t xml:space="preserve">، </w:t>
      </w:r>
      <w:r>
        <w:rPr>
          <w:rtl/>
          <w:lang w:bidi="fa-IR"/>
        </w:rPr>
        <w:t>ولا بالقصيرِ المتردّد</w:t>
      </w:r>
      <w:r w:rsidR="00762961">
        <w:rPr>
          <w:rtl/>
          <w:lang w:bidi="fa-IR"/>
        </w:rPr>
        <w:t xml:space="preserve">، </w:t>
      </w:r>
      <w:r>
        <w:rPr>
          <w:rtl/>
          <w:lang w:bidi="fa-IR"/>
        </w:rPr>
        <w:t>كان فوقَ الربعة</w:t>
      </w:r>
      <w:r w:rsidR="00762961">
        <w:rPr>
          <w:rtl/>
          <w:lang w:bidi="fa-IR"/>
        </w:rPr>
        <w:t xml:space="preserve">، </w:t>
      </w:r>
      <w:r>
        <w:rPr>
          <w:rtl/>
          <w:lang w:bidi="fa-IR"/>
        </w:rPr>
        <w:t>أبيضَ اللونِ</w:t>
      </w:r>
      <w:r w:rsidR="00762961">
        <w:rPr>
          <w:rtl/>
          <w:lang w:bidi="fa-IR"/>
        </w:rPr>
        <w:t xml:space="preserve">، </w:t>
      </w:r>
      <w:r>
        <w:rPr>
          <w:rtl/>
          <w:lang w:bidi="fa-IR"/>
        </w:rPr>
        <w:t>مشرباً حمرة</w:t>
      </w:r>
      <w:r w:rsidR="00762961">
        <w:rPr>
          <w:rtl/>
          <w:lang w:bidi="fa-IR"/>
        </w:rPr>
        <w:t xml:space="preserve">، </w:t>
      </w:r>
      <w:r>
        <w:rPr>
          <w:rtl/>
          <w:lang w:bidi="fa-IR"/>
        </w:rPr>
        <w:t>جعدَ الشعرِ</w:t>
      </w:r>
      <w:r w:rsidR="00762961">
        <w:rPr>
          <w:rtl/>
          <w:lang w:bidi="fa-IR"/>
        </w:rPr>
        <w:t xml:space="preserve">، </w:t>
      </w:r>
      <w:r>
        <w:rPr>
          <w:rtl/>
          <w:lang w:bidi="fa-IR"/>
        </w:rPr>
        <w:t>ليس بالقطط</w:t>
      </w:r>
      <w:r w:rsidR="00762961">
        <w:rPr>
          <w:rtl/>
          <w:lang w:bidi="fa-IR"/>
        </w:rPr>
        <w:t xml:space="preserve">، </w:t>
      </w:r>
      <w:r>
        <w:rPr>
          <w:rtl/>
          <w:lang w:bidi="fa-IR"/>
        </w:rPr>
        <w:t>يضرب</w:t>
      </w:r>
    </w:p>
    <w:p w:rsidR="009D15C6" w:rsidRDefault="005E7357" w:rsidP="005E7357">
      <w:pPr>
        <w:pStyle w:val="libLine"/>
        <w:rPr>
          <w:rtl/>
          <w:lang w:bidi="fa-IR"/>
        </w:rPr>
      </w:pPr>
      <w:r>
        <w:rPr>
          <w:rtl/>
          <w:lang w:bidi="fa-IR"/>
        </w:rPr>
        <w:t>____________________</w:t>
      </w:r>
    </w:p>
    <w:p w:rsidR="009D15C6" w:rsidRDefault="009D15C6" w:rsidP="008125B8">
      <w:pPr>
        <w:pStyle w:val="libFootnote0"/>
        <w:rPr>
          <w:rtl/>
          <w:lang w:bidi="fa-IR"/>
        </w:rPr>
      </w:pPr>
      <w:r w:rsidRPr="008125B8">
        <w:rPr>
          <w:rtl/>
        </w:rPr>
        <w:t>(1)</w:t>
      </w:r>
      <w:r w:rsidR="00D35AAE">
        <w:rPr>
          <w:rtl/>
          <w:lang w:bidi="fa-IR"/>
        </w:rPr>
        <w:t xml:space="preserve"> الغدير 1</w:t>
      </w:r>
      <w:r w:rsidR="00FB38D2">
        <w:rPr>
          <w:rtl/>
          <w:lang w:bidi="fa-IR"/>
        </w:rPr>
        <w:t>:</w:t>
      </w:r>
      <w:r w:rsidR="00D35AAE">
        <w:rPr>
          <w:rtl/>
          <w:lang w:bidi="fa-IR"/>
        </w:rPr>
        <w:t xml:space="preserve"> 297.</w:t>
      </w:r>
    </w:p>
    <w:p w:rsidR="009D15C6" w:rsidRDefault="009D15C6" w:rsidP="009D15C6">
      <w:pPr>
        <w:pStyle w:val="libNormal"/>
        <w:rPr>
          <w:rtl/>
          <w:lang w:bidi="fa-IR"/>
        </w:rPr>
      </w:pPr>
      <w:r>
        <w:rPr>
          <w:rtl/>
          <w:lang w:bidi="fa-IR"/>
        </w:rPr>
        <w:br w:type="page"/>
      </w:r>
    </w:p>
    <w:p w:rsidR="009D15C6" w:rsidRDefault="00D35AAE" w:rsidP="008125B8">
      <w:pPr>
        <w:pStyle w:val="libNormal0"/>
        <w:rPr>
          <w:rtl/>
          <w:lang w:bidi="fa-IR"/>
        </w:rPr>
      </w:pPr>
      <w:r>
        <w:rPr>
          <w:rtl/>
          <w:lang w:bidi="fa-IR"/>
        </w:rPr>
        <w:lastRenderedPageBreak/>
        <w:t>شعره إلى أرنبته</w:t>
      </w:r>
      <w:r w:rsidR="00762961">
        <w:rPr>
          <w:rtl/>
          <w:lang w:bidi="fa-IR"/>
        </w:rPr>
        <w:t xml:space="preserve">، </w:t>
      </w:r>
      <w:r>
        <w:rPr>
          <w:rtl/>
          <w:lang w:bidi="fa-IR"/>
        </w:rPr>
        <w:t>صلت الجبينِ</w:t>
      </w:r>
      <w:r w:rsidR="00762961">
        <w:rPr>
          <w:rtl/>
          <w:lang w:bidi="fa-IR"/>
        </w:rPr>
        <w:t xml:space="preserve">، </w:t>
      </w:r>
      <w:r>
        <w:rPr>
          <w:rtl/>
          <w:lang w:bidi="fa-IR"/>
        </w:rPr>
        <w:t>أدعجَ العينين</w:t>
      </w:r>
      <w:r w:rsidR="00762961">
        <w:rPr>
          <w:rtl/>
          <w:lang w:bidi="fa-IR"/>
        </w:rPr>
        <w:t xml:space="preserve">، </w:t>
      </w:r>
      <w:r>
        <w:rPr>
          <w:rtl/>
          <w:lang w:bidi="fa-IR"/>
        </w:rPr>
        <w:t>دقيقَ المسربةِ</w:t>
      </w:r>
      <w:r w:rsidR="00762961">
        <w:rPr>
          <w:rtl/>
          <w:lang w:bidi="fa-IR"/>
        </w:rPr>
        <w:t xml:space="preserve">، </w:t>
      </w:r>
      <w:r>
        <w:rPr>
          <w:rtl/>
          <w:lang w:bidi="fa-IR"/>
        </w:rPr>
        <w:t>برّاقَ الثنايا</w:t>
      </w:r>
      <w:r w:rsidR="00762961">
        <w:rPr>
          <w:rtl/>
          <w:lang w:bidi="fa-IR"/>
        </w:rPr>
        <w:t xml:space="preserve">، </w:t>
      </w:r>
      <w:r>
        <w:rPr>
          <w:rtl/>
          <w:lang w:bidi="fa-IR"/>
        </w:rPr>
        <w:t>أقنى الأنفِ</w:t>
      </w:r>
      <w:r w:rsidR="00762961">
        <w:rPr>
          <w:rtl/>
          <w:lang w:bidi="fa-IR"/>
        </w:rPr>
        <w:t xml:space="preserve">، </w:t>
      </w:r>
      <w:r>
        <w:rPr>
          <w:rtl/>
          <w:lang w:bidi="fa-IR"/>
        </w:rPr>
        <w:t>كان عنقه إبريقَ فضةٍ</w:t>
      </w:r>
      <w:r w:rsidR="00762961">
        <w:rPr>
          <w:rtl/>
          <w:lang w:bidi="fa-IR"/>
        </w:rPr>
        <w:t xml:space="preserve">، </w:t>
      </w:r>
      <w:r>
        <w:rPr>
          <w:rtl/>
          <w:lang w:bidi="fa-IR"/>
        </w:rPr>
        <w:t>له شعرات من لبتهِ إلى سرتهِ</w:t>
      </w:r>
      <w:r w:rsidR="00762961">
        <w:rPr>
          <w:rtl/>
          <w:lang w:bidi="fa-IR"/>
        </w:rPr>
        <w:t xml:space="preserve">، </w:t>
      </w:r>
      <w:r>
        <w:rPr>
          <w:rtl/>
          <w:lang w:bidi="fa-IR"/>
        </w:rPr>
        <w:t>كأنّهنّ قضيب مسك أسود</w:t>
      </w:r>
      <w:r w:rsidR="00762961">
        <w:rPr>
          <w:rtl/>
          <w:lang w:bidi="fa-IR"/>
        </w:rPr>
        <w:t xml:space="preserve">، </w:t>
      </w:r>
      <w:r>
        <w:rPr>
          <w:rtl/>
          <w:lang w:bidi="fa-IR"/>
        </w:rPr>
        <w:t>ليس في جسده ولا في صدره شعرات غيرهنّ</w:t>
      </w:r>
      <w:r w:rsidR="00762961">
        <w:rPr>
          <w:rtl/>
          <w:lang w:bidi="fa-IR"/>
        </w:rPr>
        <w:t xml:space="preserve">، </w:t>
      </w:r>
      <w:r>
        <w:rPr>
          <w:rtl/>
          <w:lang w:bidi="fa-IR"/>
        </w:rPr>
        <w:t>وكان شئن الكف والقدم</w:t>
      </w:r>
      <w:r w:rsidR="00762961">
        <w:rPr>
          <w:rtl/>
          <w:lang w:bidi="fa-IR"/>
        </w:rPr>
        <w:t xml:space="preserve">، </w:t>
      </w:r>
      <w:r>
        <w:rPr>
          <w:rtl/>
          <w:lang w:bidi="fa-IR"/>
        </w:rPr>
        <w:t>وإذا مشى كأنّما يتقلّع من صخرٍ</w:t>
      </w:r>
      <w:r w:rsidR="00762961">
        <w:rPr>
          <w:rtl/>
          <w:lang w:bidi="fa-IR"/>
        </w:rPr>
        <w:t xml:space="preserve">، </w:t>
      </w:r>
      <w:r>
        <w:rPr>
          <w:rtl/>
          <w:lang w:bidi="fa-IR"/>
        </w:rPr>
        <w:t>وإذا التفتَ التفتَ بمجامعِ بدنهِ</w:t>
      </w:r>
      <w:r w:rsidR="00762961">
        <w:rPr>
          <w:rtl/>
          <w:lang w:bidi="fa-IR"/>
        </w:rPr>
        <w:t xml:space="preserve">، </w:t>
      </w:r>
      <w:r>
        <w:rPr>
          <w:rtl/>
          <w:lang w:bidi="fa-IR"/>
        </w:rPr>
        <w:t>وإذا قام غمر الناسَ</w:t>
      </w:r>
      <w:r w:rsidR="00762961">
        <w:rPr>
          <w:rtl/>
          <w:lang w:bidi="fa-IR"/>
        </w:rPr>
        <w:t xml:space="preserve">، </w:t>
      </w:r>
      <w:r>
        <w:rPr>
          <w:rtl/>
          <w:lang w:bidi="fa-IR"/>
        </w:rPr>
        <w:t>وإذا قعد علا الناسَ</w:t>
      </w:r>
      <w:r w:rsidR="00762961">
        <w:rPr>
          <w:rtl/>
          <w:lang w:bidi="fa-IR"/>
        </w:rPr>
        <w:t xml:space="preserve">، </w:t>
      </w:r>
      <w:r>
        <w:rPr>
          <w:rtl/>
          <w:lang w:bidi="fa-IR"/>
        </w:rPr>
        <w:t>وإذا تكلم أنصت الناس</w:t>
      </w:r>
      <w:r w:rsidR="00762961">
        <w:rPr>
          <w:rtl/>
          <w:lang w:bidi="fa-IR"/>
        </w:rPr>
        <w:t xml:space="preserve">، </w:t>
      </w:r>
      <w:r>
        <w:rPr>
          <w:rtl/>
          <w:lang w:bidi="fa-IR"/>
        </w:rPr>
        <w:t>وإذا خطب أبكى الناسَ</w:t>
      </w:r>
      <w:r w:rsidR="00762961">
        <w:rPr>
          <w:rtl/>
          <w:lang w:bidi="fa-IR"/>
        </w:rPr>
        <w:t xml:space="preserve">، </w:t>
      </w:r>
      <w:r>
        <w:rPr>
          <w:rtl/>
          <w:lang w:bidi="fa-IR"/>
        </w:rPr>
        <w:t>وكان أرحمَ الناس بالناس</w:t>
      </w:r>
      <w:r w:rsidR="00762961">
        <w:rPr>
          <w:rtl/>
          <w:lang w:bidi="fa-IR"/>
        </w:rPr>
        <w:t xml:space="preserve">، </w:t>
      </w:r>
      <w:r>
        <w:rPr>
          <w:rtl/>
          <w:lang w:bidi="fa-IR"/>
        </w:rPr>
        <w:t>لليتيمِ كالأبِ الرحيم</w:t>
      </w:r>
      <w:r w:rsidR="00762961">
        <w:rPr>
          <w:rtl/>
          <w:lang w:bidi="fa-IR"/>
        </w:rPr>
        <w:t xml:space="preserve">، </w:t>
      </w:r>
      <w:r>
        <w:rPr>
          <w:rtl/>
          <w:lang w:bidi="fa-IR"/>
        </w:rPr>
        <w:t>وللأرملةِ كالكريمِ الكريم</w:t>
      </w:r>
      <w:r w:rsidR="00762961">
        <w:rPr>
          <w:rtl/>
          <w:lang w:bidi="fa-IR"/>
        </w:rPr>
        <w:t xml:space="preserve">، </w:t>
      </w:r>
      <w:r>
        <w:rPr>
          <w:rtl/>
          <w:lang w:bidi="fa-IR"/>
        </w:rPr>
        <w:t>أشجعَ الناس</w:t>
      </w:r>
      <w:r w:rsidR="00762961">
        <w:rPr>
          <w:rtl/>
          <w:lang w:bidi="fa-IR"/>
        </w:rPr>
        <w:t xml:space="preserve">، </w:t>
      </w:r>
      <w:r>
        <w:rPr>
          <w:rtl/>
          <w:lang w:bidi="fa-IR"/>
        </w:rPr>
        <w:t>وأبذلَهم كفاً</w:t>
      </w:r>
      <w:r w:rsidR="00762961">
        <w:rPr>
          <w:rtl/>
          <w:lang w:bidi="fa-IR"/>
        </w:rPr>
        <w:t xml:space="preserve">، </w:t>
      </w:r>
      <w:r>
        <w:rPr>
          <w:rtl/>
          <w:lang w:bidi="fa-IR"/>
        </w:rPr>
        <w:t>وأصبحَهم وجهاً</w:t>
      </w:r>
      <w:r w:rsidR="00762961">
        <w:rPr>
          <w:rtl/>
          <w:lang w:bidi="fa-IR"/>
        </w:rPr>
        <w:t xml:space="preserve">، </w:t>
      </w:r>
      <w:r>
        <w:rPr>
          <w:rtl/>
          <w:lang w:bidi="fa-IR"/>
        </w:rPr>
        <w:t>لباسه العباء</w:t>
      </w:r>
      <w:r w:rsidR="00762961">
        <w:rPr>
          <w:rtl/>
          <w:lang w:bidi="fa-IR"/>
        </w:rPr>
        <w:t xml:space="preserve">، </w:t>
      </w:r>
      <w:r>
        <w:rPr>
          <w:rtl/>
          <w:lang w:bidi="fa-IR"/>
        </w:rPr>
        <w:t>وطعامه خبز الشعير</w:t>
      </w:r>
      <w:r w:rsidR="00762961">
        <w:rPr>
          <w:rtl/>
          <w:lang w:bidi="fa-IR"/>
        </w:rPr>
        <w:t xml:space="preserve">، </w:t>
      </w:r>
      <w:r>
        <w:rPr>
          <w:rtl/>
          <w:lang w:bidi="fa-IR"/>
        </w:rPr>
        <w:t>وإدامه اللبن</w:t>
      </w:r>
      <w:r w:rsidR="00762961">
        <w:rPr>
          <w:rtl/>
          <w:lang w:bidi="fa-IR"/>
        </w:rPr>
        <w:t xml:space="preserve">، </w:t>
      </w:r>
      <w:r>
        <w:rPr>
          <w:rtl/>
          <w:lang w:bidi="fa-IR"/>
        </w:rPr>
        <w:t>ووساده الأُدم محشو بليف النخل</w:t>
      </w:r>
      <w:r w:rsidR="00762961">
        <w:rPr>
          <w:rtl/>
          <w:lang w:bidi="fa-IR"/>
        </w:rPr>
        <w:t xml:space="preserve">، </w:t>
      </w:r>
      <w:r>
        <w:rPr>
          <w:rtl/>
          <w:lang w:bidi="fa-IR"/>
        </w:rPr>
        <w:t>سريره أمّ غيلان مرمّل بالشريف</w:t>
      </w:r>
      <w:r w:rsidR="00762961">
        <w:rPr>
          <w:rtl/>
          <w:lang w:bidi="fa-IR"/>
        </w:rPr>
        <w:t xml:space="preserve">، </w:t>
      </w:r>
      <w:r>
        <w:rPr>
          <w:rtl/>
          <w:lang w:bidi="fa-IR"/>
        </w:rPr>
        <w:t>كان له عمامتان إحداهما تدعى السحاب</w:t>
      </w:r>
      <w:r w:rsidR="00762961">
        <w:rPr>
          <w:rtl/>
          <w:lang w:bidi="fa-IR"/>
        </w:rPr>
        <w:t xml:space="preserve">، </w:t>
      </w:r>
      <w:r>
        <w:rPr>
          <w:rtl/>
          <w:lang w:bidi="fa-IR"/>
        </w:rPr>
        <w:t>والأخرى العقاب</w:t>
      </w:r>
      <w:r w:rsidR="00762961">
        <w:rPr>
          <w:rtl/>
          <w:lang w:bidi="fa-IR"/>
        </w:rPr>
        <w:t xml:space="preserve">، </w:t>
      </w:r>
      <w:r>
        <w:rPr>
          <w:rtl/>
          <w:lang w:bidi="fa-IR"/>
        </w:rPr>
        <w:t>وكان سيفه ذا الفقار</w:t>
      </w:r>
      <w:r w:rsidR="00762961">
        <w:rPr>
          <w:rtl/>
          <w:lang w:bidi="fa-IR"/>
        </w:rPr>
        <w:t xml:space="preserve">، </w:t>
      </w:r>
      <w:r>
        <w:rPr>
          <w:rtl/>
          <w:lang w:bidi="fa-IR"/>
        </w:rPr>
        <w:t>ورايته الغرّاء</w:t>
      </w:r>
      <w:r w:rsidR="00762961">
        <w:rPr>
          <w:rtl/>
          <w:lang w:bidi="fa-IR"/>
        </w:rPr>
        <w:t xml:space="preserve">، </w:t>
      </w:r>
      <w:r>
        <w:rPr>
          <w:rtl/>
          <w:lang w:bidi="fa-IR"/>
        </w:rPr>
        <w:t>وناقته العضباء</w:t>
      </w:r>
      <w:r w:rsidR="00762961">
        <w:rPr>
          <w:rtl/>
          <w:lang w:bidi="fa-IR"/>
        </w:rPr>
        <w:t xml:space="preserve">، </w:t>
      </w:r>
      <w:r>
        <w:rPr>
          <w:rtl/>
          <w:lang w:bidi="fa-IR"/>
        </w:rPr>
        <w:t>وبغلته دلدل</w:t>
      </w:r>
      <w:r w:rsidR="00762961">
        <w:rPr>
          <w:rtl/>
          <w:lang w:bidi="fa-IR"/>
        </w:rPr>
        <w:t xml:space="preserve">، </w:t>
      </w:r>
      <w:r>
        <w:rPr>
          <w:rtl/>
          <w:lang w:bidi="fa-IR"/>
        </w:rPr>
        <w:t>وحماره يعفور</w:t>
      </w:r>
      <w:r w:rsidR="00762961">
        <w:rPr>
          <w:rtl/>
          <w:lang w:bidi="fa-IR"/>
        </w:rPr>
        <w:t xml:space="preserve">، </w:t>
      </w:r>
      <w:r>
        <w:rPr>
          <w:rtl/>
          <w:lang w:bidi="fa-IR"/>
        </w:rPr>
        <w:t>وفرسه مرتجز</w:t>
      </w:r>
      <w:r w:rsidR="00762961">
        <w:rPr>
          <w:rtl/>
          <w:lang w:bidi="fa-IR"/>
        </w:rPr>
        <w:t xml:space="preserve">، </w:t>
      </w:r>
      <w:r>
        <w:rPr>
          <w:rtl/>
          <w:lang w:bidi="fa-IR"/>
        </w:rPr>
        <w:t>وشاته بركة</w:t>
      </w:r>
      <w:r w:rsidR="00762961">
        <w:rPr>
          <w:rtl/>
          <w:lang w:bidi="fa-IR"/>
        </w:rPr>
        <w:t xml:space="preserve">، </w:t>
      </w:r>
      <w:r>
        <w:rPr>
          <w:rtl/>
          <w:lang w:bidi="fa-IR"/>
        </w:rPr>
        <w:t>وقضيبه الممشوق</w:t>
      </w:r>
      <w:r w:rsidR="00762961">
        <w:rPr>
          <w:rtl/>
          <w:lang w:bidi="fa-IR"/>
        </w:rPr>
        <w:t xml:space="preserve">، </w:t>
      </w:r>
      <w:r>
        <w:rPr>
          <w:rtl/>
          <w:lang w:bidi="fa-IR"/>
        </w:rPr>
        <w:t>ولواؤه الحمد</w:t>
      </w:r>
      <w:r w:rsidR="00762961">
        <w:rPr>
          <w:rtl/>
          <w:lang w:bidi="fa-IR"/>
        </w:rPr>
        <w:t xml:space="preserve">، </w:t>
      </w:r>
      <w:r>
        <w:rPr>
          <w:rtl/>
          <w:lang w:bidi="fa-IR"/>
        </w:rPr>
        <w:t>وكان يعقلُ البعيرَ</w:t>
      </w:r>
      <w:r w:rsidR="00762961">
        <w:rPr>
          <w:rtl/>
          <w:lang w:bidi="fa-IR"/>
        </w:rPr>
        <w:t xml:space="preserve">، </w:t>
      </w:r>
      <w:r>
        <w:rPr>
          <w:rtl/>
          <w:lang w:bidi="fa-IR"/>
        </w:rPr>
        <w:t>ويعلف الناضحَ</w:t>
      </w:r>
      <w:r w:rsidR="00762961">
        <w:rPr>
          <w:rtl/>
          <w:lang w:bidi="fa-IR"/>
        </w:rPr>
        <w:t xml:space="preserve">، </w:t>
      </w:r>
      <w:r>
        <w:rPr>
          <w:rtl/>
          <w:lang w:bidi="fa-IR"/>
        </w:rPr>
        <w:t>ويرقّعُ الثوبَ</w:t>
      </w:r>
      <w:r w:rsidR="00762961">
        <w:rPr>
          <w:rtl/>
          <w:lang w:bidi="fa-IR"/>
        </w:rPr>
        <w:t xml:space="preserve">، </w:t>
      </w:r>
      <w:r>
        <w:rPr>
          <w:rtl/>
          <w:lang w:bidi="fa-IR"/>
        </w:rPr>
        <w:t xml:space="preserve">ويخصفُ النعلَ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هكذا وصف لهم علي </w:t>
      </w:r>
      <w:r w:rsidR="004E2DBF" w:rsidRPr="004E2DBF">
        <w:rPr>
          <w:rStyle w:val="libAlaemChar"/>
          <w:rtl/>
        </w:rPr>
        <w:t>عليه‌السلام</w:t>
      </w:r>
      <w:r>
        <w:rPr>
          <w:rtl/>
          <w:lang w:bidi="fa-IR"/>
        </w:rPr>
        <w:t xml:space="preserve"> رسول الله </w:t>
      </w:r>
      <w:r w:rsidR="005E7357" w:rsidRPr="005E7357">
        <w:rPr>
          <w:rStyle w:val="libAlaemChar"/>
          <w:rtl/>
        </w:rPr>
        <w:t>صلى‌الله‌عليه‌وآله</w:t>
      </w:r>
      <w:r>
        <w:rPr>
          <w:rtl/>
          <w:lang w:bidi="fa-IR"/>
        </w:rPr>
        <w:t xml:space="preserve"> بأوصاف حميدة</w:t>
      </w:r>
      <w:r w:rsidR="00762961">
        <w:rPr>
          <w:rtl/>
          <w:lang w:bidi="fa-IR"/>
        </w:rPr>
        <w:t xml:space="preserve">، </w:t>
      </w:r>
      <w:r>
        <w:rPr>
          <w:rtl/>
          <w:lang w:bidi="fa-IR"/>
        </w:rPr>
        <w:t>وخصال تامة من الناحية الجسمية والنفسية والخلقية</w:t>
      </w:r>
      <w:r w:rsidR="009D15C6">
        <w:rPr>
          <w:rtl/>
          <w:lang w:bidi="fa-IR"/>
        </w:rPr>
        <w:t>.</w:t>
      </w:r>
      <w:r>
        <w:rPr>
          <w:rtl/>
          <w:lang w:bidi="fa-IR"/>
        </w:rPr>
        <w:t xml:space="preserve">وكيف كان </w:t>
      </w:r>
      <w:r w:rsidR="005E7357" w:rsidRPr="005E7357">
        <w:rPr>
          <w:rStyle w:val="libAlaemChar"/>
          <w:rtl/>
        </w:rPr>
        <w:t>صلى‌الله‌عليه‌وآله</w:t>
      </w:r>
      <w:r>
        <w:rPr>
          <w:rtl/>
          <w:lang w:bidi="fa-IR"/>
        </w:rPr>
        <w:t xml:space="preserve"> يتعامل مع الناس</w:t>
      </w:r>
      <w:r w:rsidR="00762961">
        <w:rPr>
          <w:rtl/>
          <w:lang w:bidi="fa-IR"/>
        </w:rPr>
        <w:t xml:space="preserve">، </w:t>
      </w:r>
      <w:r>
        <w:rPr>
          <w:rtl/>
          <w:lang w:bidi="fa-IR"/>
        </w:rPr>
        <w:t xml:space="preserve">حتى ذكر </w:t>
      </w:r>
      <w:r w:rsidR="004E2DBF" w:rsidRPr="004E2DBF">
        <w:rPr>
          <w:rStyle w:val="libAlaemChar"/>
          <w:rtl/>
        </w:rPr>
        <w:t>عليه‌السلام</w:t>
      </w:r>
      <w:r>
        <w:rPr>
          <w:rtl/>
          <w:lang w:bidi="fa-IR"/>
        </w:rPr>
        <w:t xml:space="preserve"> لهم مركب النبي </w:t>
      </w:r>
      <w:r w:rsidR="005E7357" w:rsidRPr="005E7357">
        <w:rPr>
          <w:rStyle w:val="libAlaemChar"/>
          <w:rtl/>
        </w:rPr>
        <w:t>صلى‌الله‌عليه‌وآله</w:t>
      </w:r>
      <w:r>
        <w:rPr>
          <w:rtl/>
          <w:lang w:bidi="fa-IR"/>
        </w:rPr>
        <w:t xml:space="preserve"> وعمامته وسيفه وغيره</w:t>
      </w:r>
      <w:r w:rsidR="009D15C6">
        <w:rPr>
          <w:rtl/>
          <w:lang w:bidi="fa-IR"/>
        </w:rPr>
        <w:t>.</w:t>
      </w:r>
    </w:p>
    <w:p w:rsidR="009D15C6" w:rsidRDefault="00D35AAE" w:rsidP="00D35AAE">
      <w:pPr>
        <w:pStyle w:val="libNormal"/>
        <w:rPr>
          <w:rtl/>
          <w:lang w:bidi="fa-IR"/>
        </w:rPr>
      </w:pPr>
      <w:r>
        <w:rPr>
          <w:rtl/>
          <w:lang w:bidi="fa-IR"/>
        </w:rPr>
        <w:t>وتجدر الإشارة إلى ما يضحك الثكلى</w:t>
      </w:r>
      <w:r w:rsidR="00762961">
        <w:rPr>
          <w:rtl/>
          <w:lang w:bidi="fa-IR"/>
        </w:rPr>
        <w:t xml:space="preserve">، </w:t>
      </w:r>
      <w:r>
        <w:rPr>
          <w:rtl/>
          <w:lang w:bidi="fa-IR"/>
        </w:rPr>
        <w:t>كيف يعجز مَن يعتقد أبناء السُنة وأتباع الخلافة فيه</w:t>
      </w:r>
      <w:r w:rsidR="00762961">
        <w:rPr>
          <w:rtl/>
          <w:lang w:bidi="fa-IR"/>
        </w:rPr>
        <w:t xml:space="preserve">، </w:t>
      </w:r>
      <w:r>
        <w:rPr>
          <w:rtl/>
          <w:lang w:bidi="fa-IR"/>
        </w:rPr>
        <w:t>بأنّه أَوّل المسلمين إيماناً</w:t>
      </w:r>
      <w:r w:rsidR="00762961">
        <w:rPr>
          <w:rtl/>
          <w:lang w:bidi="fa-IR"/>
        </w:rPr>
        <w:t xml:space="preserve">، </w:t>
      </w:r>
      <w:r>
        <w:rPr>
          <w:rtl/>
          <w:lang w:bidi="fa-IR"/>
        </w:rPr>
        <w:t xml:space="preserve">وأنّه لم يفارق النبي </w:t>
      </w:r>
      <w:r w:rsidR="005E7357" w:rsidRPr="005E7357">
        <w:rPr>
          <w:rStyle w:val="libAlaemChar"/>
          <w:rtl/>
        </w:rPr>
        <w:t>صلى‌الله‌عليه‌وآله</w:t>
      </w:r>
      <w:r>
        <w:rPr>
          <w:rtl/>
          <w:lang w:bidi="fa-IR"/>
        </w:rPr>
        <w:t xml:space="preserve"> خلال ثلاث وعشرين سنة</w:t>
      </w:r>
      <w:r w:rsidR="00762961">
        <w:rPr>
          <w:rtl/>
          <w:lang w:bidi="fa-IR"/>
        </w:rPr>
        <w:t xml:space="preserve">، </w:t>
      </w:r>
      <w:r>
        <w:rPr>
          <w:rtl/>
          <w:lang w:bidi="fa-IR"/>
        </w:rPr>
        <w:t xml:space="preserve">من بدء الدعوة حتى وفاة النبي </w:t>
      </w:r>
      <w:r w:rsidR="005E7357" w:rsidRPr="005E7357">
        <w:rPr>
          <w:rStyle w:val="libAlaemChar"/>
          <w:rtl/>
        </w:rPr>
        <w:t>صلى‌الله‌عليه‌وآله</w:t>
      </w:r>
      <w:r w:rsidR="00762961">
        <w:rPr>
          <w:rtl/>
          <w:lang w:bidi="fa-IR"/>
        </w:rPr>
        <w:t xml:space="preserve">، </w:t>
      </w:r>
      <w:r>
        <w:rPr>
          <w:rtl/>
          <w:lang w:bidi="fa-IR"/>
        </w:rPr>
        <w:t>ولو للحظة قصيرة ؟ وكيف يتصور أنّ مَن يدعي الخلافة والإمامة</w:t>
      </w:r>
      <w:r w:rsidR="00762961">
        <w:rPr>
          <w:rtl/>
          <w:lang w:bidi="fa-IR"/>
        </w:rPr>
        <w:t xml:space="preserve">، </w:t>
      </w:r>
      <w:r>
        <w:rPr>
          <w:rtl/>
          <w:lang w:bidi="fa-IR"/>
        </w:rPr>
        <w:t xml:space="preserve">وأنّه القائم مقام رسول الله </w:t>
      </w:r>
      <w:r w:rsidR="005E7357" w:rsidRPr="005E7357">
        <w:rPr>
          <w:rStyle w:val="libAlaemChar"/>
          <w:rtl/>
        </w:rPr>
        <w:t>صلى‌الله‌عليه‌وآله</w:t>
      </w:r>
      <w:r w:rsidR="00762961">
        <w:rPr>
          <w:rtl/>
          <w:lang w:bidi="fa-IR"/>
        </w:rPr>
        <w:t xml:space="preserve">، </w:t>
      </w:r>
      <w:r>
        <w:rPr>
          <w:rtl/>
          <w:lang w:bidi="fa-IR"/>
        </w:rPr>
        <w:t xml:space="preserve">يعجز عن توصيف مستخلفه النبي </w:t>
      </w:r>
      <w:r w:rsidR="005E7357" w:rsidRPr="005E7357">
        <w:rPr>
          <w:rStyle w:val="libAlaemChar"/>
          <w:rtl/>
        </w:rPr>
        <w:t>صلى‌الله‌عليه‌وآله</w:t>
      </w:r>
      <w:r>
        <w:rPr>
          <w:rtl/>
          <w:lang w:bidi="fa-IR"/>
        </w:rPr>
        <w:t xml:space="preserve"> </w:t>
      </w:r>
      <w:r w:rsidR="00762961">
        <w:rPr>
          <w:rtl/>
          <w:lang w:bidi="fa-IR"/>
        </w:rPr>
        <w:t>-</w:t>
      </w:r>
      <w:r>
        <w:rPr>
          <w:rtl/>
          <w:lang w:bidi="fa-IR"/>
        </w:rPr>
        <w:t xml:space="preserve"> كما يدعي هو </w:t>
      </w:r>
      <w:r w:rsidR="00762961">
        <w:rPr>
          <w:rtl/>
          <w:lang w:bidi="fa-IR"/>
        </w:rPr>
        <w:t>-</w:t>
      </w:r>
      <w:r>
        <w:rPr>
          <w:rtl/>
          <w:lang w:bidi="fa-IR"/>
        </w:rPr>
        <w:t xml:space="preserve"> ويبيّن خصاله الخَلقية والخُلقية</w:t>
      </w:r>
      <w:r w:rsidR="00762961">
        <w:rPr>
          <w:rtl/>
          <w:lang w:bidi="fa-IR"/>
        </w:rPr>
        <w:t xml:space="preserve">، </w:t>
      </w:r>
      <w:r>
        <w:rPr>
          <w:rtl/>
          <w:lang w:bidi="fa-IR"/>
        </w:rPr>
        <w:t>وتراه عندما</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الرياض النضرة 3</w:t>
      </w:r>
      <w:r w:rsidR="00FB38D2">
        <w:rPr>
          <w:rtl/>
          <w:lang w:bidi="fa-IR"/>
        </w:rPr>
        <w:t>:</w:t>
      </w:r>
      <w:r w:rsidR="00D35AAE">
        <w:rPr>
          <w:rtl/>
          <w:lang w:bidi="fa-IR"/>
        </w:rPr>
        <w:t xml:space="preserve"> 162 - 163</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80</w:t>
      </w:r>
      <w:r w:rsidR="00D238C1">
        <w:rPr>
          <w:rtl/>
          <w:lang w:bidi="fa-IR"/>
        </w:rPr>
        <w:t>.</w:t>
      </w:r>
      <w:r w:rsidR="00D35AAE">
        <w:rPr>
          <w:rtl/>
          <w:lang w:bidi="fa-IR"/>
        </w:rPr>
        <w:t>أوردنا الحديث بكامله</w:t>
      </w:r>
      <w:r w:rsidR="002A5BBF">
        <w:rPr>
          <w:rtl/>
          <w:lang w:bidi="fa-IR"/>
        </w:rPr>
        <w:t xml:space="preserve">؛ </w:t>
      </w:r>
      <w:r w:rsidR="00D35AAE">
        <w:rPr>
          <w:rtl/>
          <w:lang w:bidi="fa-IR"/>
        </w:rPr>
        <w:t xml:space="preserve">لِما فيه بيان شمائل النبي </w:t>
      </w:r>
      <w:r w:rsidR="005E7357" w:rsidRPr="008125B8">
        <w:rPr>
          <w:rStyle w:val="libFootnoteAlaemChar"/>
          <w:rtl/>
        </w:rPr>
        <w:t>صلى‌الله‌عليه‌وآله</w:t>
      </w:r>
      <w:r w:rsidR="00D35AAE">
        <w:rPr>
          <w:rtl/>
          <w:lang w:bidi="fa-IR"/>
        </w:rPr>
        <w:t xml:space="preserve"> وخصائصه</w:t>
      </w:r>
      <w:r w:rsidR="00D238C1">
        <w:rPr>
          <w:rtl/>
          <w:lang w:bidi="fa-IR"/>
        </w:rPr>
        <w:t>.</w:t>
      </w:r>
      <w:r w:rsidR="00D35AAE">
        <w:rPr>
          <w:rtl/>
          <w:lang w:bidi="fa-IR"/>
        </w:rPr>
        <w:t>( المعرّب )</w:t>
      </w:r>
      <w:r>
        <w:rPr>
          <w:rtl/>
          <w:lang w:bidi="fa-IR"/>
        </w:rPr>
        <w:t>.</w:t>
      </w:r>
    </w:p>
    <w:p w:rsidR="009D15C6" w:rsidRDefault="009D15C6" w:rsidP="009D15C6">
      <w:pPr>
        <w:pStyle w:val="libNormal"/>
        <w:rPr>
          <w:rtl/>
          <w:lang w:bidi="fa-IR"/>
        </w:rPr>
      </w:pPr>
      <w:r>
        <w:rPr>
          <w:rtl/>
          <w:lang w:bidi="fa-IR"/>
        </w:rPr>
        <w:br w:type="page"/>
      </w:r>
    </w:p>
    <w:p w:rsidR="009D15C6" w:rsidRDefault="00D35AAE" w:rsidP="008125B8">
      <w:pPr>
        <w:pStyle w:val="libNormal0"/>
        <w:rPr>
          <w:rtl/>
          <w:lang w:bidi="fa-IR"/>
        </w:rPr>
      </w:pPr>
      <w:r>
        <w:rPr>
          <w:rtl/>
          <w:lang w:bidi="fa-IR"/>
        </w:rPr>
        <w:lastRenderedPageBreak/>
        <w:t>يعجز عن ذلك</w:t>
      </w:r>
      <w:r w:rsidR="00762961">
        <w:rPr>
          <w:rtl/>
          <w:lang w:bidi="fa-IR"/>
        </w:rPr>
        <w:t xml:space="preserve">، </w:t>
      </w:r>
      <w:r>
        <w:rPr>
          <w:rtl/>
          <w:lang w:bidi="fa-IR"/>
        </w:rPr>
        <w:t xml:space="preserve">يضطر أن يبعث السائل اليهودي إلى الإمام علي </w:t>
      </w:r>
      <w:r w:rsidR="004E2DBF" w:rsidRPr="004E2DBF">
        <w:rPr>
          <w:rStyle w:val="libAlaemChar"/>
          <w:rtl/>
        </w:rPr>
        <w:t>عليه‌السلام</w:t>
      </w:r>
      <w:r>
        <w:rPr>
          <w:rtl/>
          <w:lang w:bidi="fa-IR"/>
        </w:rPr>
        <w:t xml:space="preserve"> ليأخذ الجواب ؟فعلى هذا</w:t>
      </w:r>
      <w:r w:rsidR="00762961">
        <w:rPr>
          <w:rtl/>
          <w:lang w:bidi="fa-IR"/>
        </w:rPr>
        <w:t xml:space="preserve">، </w:t>
      </w:r>
      <w:r>
        <w:rPr>
          <w:rtl/>
          <w:lang w:bidi="fa-IR"/>
        </w:rPr>
        <w:t xml:space="preserve">فهل يمكن التوقّع من أبي بكر أن يصف لنا النبي </w:t>
      </w:r>
      <w:r w:rsidR="005E7357" w:rsidRPr="005E7357">
        <w:rPr>
          <w:rStyle w:val="libAlaemChar"/>
          <w:rtl/>
        </w:rPr>
        <w:t>صلى‌الله‌عليه‌وآله</w:t>
      </w:r>
      <w:r>
        <w:rPr>
          <w:rtl/>
          <w:lang w:bidi="fa-IR"/>
        </w:rPr>
        <w:t xml:space="preserve"> من الناحية العلمية والدينية والأخلاقية</w:t>
      </w:r>
      <w:r w:rsidR="00762961">
        <w:rPr>
          <w:rtl/>
          <w:lang w:bidi="fa-IR"/>
        </w:rPr>
        <w:t xml:space="preserve">، </w:t>
      </w:r>
      <w:r>
        <w:rPr>
          <w:rtl/>
          <w:lang w:bidi="fa-IR"/>
        </w:rPr>
        <w:t xml:space="preserve">بينما هو عاجز عن توصيفه من الناحية الجسمية ؟ وهل يعقل أن نلتمس من أبي بكر أن يخطو خُطى النبي </w:t>
      </w:r>
      <w:r w:rsidR="005E7357" w:rsidRPr="005E7357">
        <w:rPr>
          <w:rStyle w:val="libAlaemChar"/>
          <w:rtl/>
        </w:rPr>
        <w:t>صلى‌الله‌عليه‌وآله</w:t>
      </w:r>
      <w:r w:rsidR="00762961">
        <w:rPr>
          <w:rtl/>
          <w:lang w:bidi="fa-IR"/>
        </w:rPr>
        <w:t xml:space="preserve">، </w:t>
      </w:r>
      <w:r>
        <w:rPr>
          <w:rtl/>
          <w:lang w:bidi="fa-IR"/>
        </w:rPr>
        <w:t>ويسير على نهجه</w:t>
      </w:r>
      <w:r w:rsidR="00762961">
        <w:rPr>
          <w:rtl/>
          <w:lang w:bidi="fa-IR"/>
        </w:rPr>
        <w:t xml:space="preserve">، </w:t>
      </w:r>
      <w:r>
        <w:rPr>
          <w:rtl/>
          <w:lang w:bidi="fa-IR"/>
        </w:rPr>
        <w:t>ويواصل سبيله</w:t>
      </w:r>
      <w:r w:rsidR="002A5BBF">
        <w:rPr>
          <w:rtl/>
          <w:lang w:bidi="fa-IR"/>
        </w:rPr>
        <w:t xml:space="preserve">؛ </w:t>
      </w:r>
      <w:r>
        <w:rPr>
          <w:rtl/>
          <w:lang w:bidi="fa-IR"/>
        </w:rPr>
        <w:t>لكي يشدّ عزم المسلمين في دينهم</w:t>
      </w:r>
      <w:r w:rsidR="00762961">
        <w:rPr>
          <w:rtl/>
          <w:lang w:bidi="fa-IR"/>
        </w:rPr>
        <w:t xml:space="preserve">، </w:t>
      </w:r>
      <w:r>
        <w:rPr>
          <w:rtl/>
          <w:lang w:bidi="fa-IR"/>
        </w:rPr>
        <w:t>ويهدي الكافرين إلى الصراط المستقيم</w:t>
      </w:r>
      <w:r w:rsidR="00762961">
        <w:rPr>
          <w:rtl/>
          <w:lang w:bidi="fa-IR"/>
        </w:rPr>
        <w:t xml:space="preserve">، </w:t>
      </w:r>
      <w:r>
        <w:rPr>
          <w:rtl/>
          <w:lang w:bidi="fa-IR"/>
        </w:rPr>
        <w:t xml:space="preserve">ويسوقهم نحو معرفة شخصية الرسول الكريم </w:t>
      </w:r>
      <w:r w:rsidR="005E7357" w:rsidRPr="005E7357">
        <w:rPr>
          <w:rStyle w:val="libAlaemChar"/>
          <w:rtl/>
        </w:rPr>
        <w:t>صلى‌الله‌عليه‌وآله</w:t>
      </w:r>
      <w:r w:rsidR="00762961">
        <w:rPr>
          <w:rtl/>
          <w:lang w:bidi="fa-IR"/>
        </w:rPr>
        <w:t xml:space="preserve">، </w:t>
      </w:r>
      <w:r>
        <w:rPr>
          <w:rtl/>
          <w:lang w:bidi="fa-IR"/>
        </w:rPr>
        <w:t xml:space="preserve">وهو يعجز عن توصيف رسول الله </w:t>
      </w:r>
      <w:r w:rsidR="005E7357" w:rsidRPr="005E7357">
        <w:rPr>
          <w:rStyle w:val="libAlaemChar"/>
          <w:rtl/>
        </w:rPr>
        <w:t>صلى‌الله‌عليه‌وآله</w:t>
      </w:r>
      <w:r>
        <w:rPr>
          <w:rtl/>
          <w:lang w:bidi="fa-IR"/>
        </w:rPr>
        <w:t xml:space="preserve"> ؟</w:t>
      </w:r>
      <w:r w:rsidR="009D15C6">
        <w:rPr>
          <w:rtl/>
          <w:lang w:bidi="fa-IR"/>
        </w:rPr>
        <w:t>.</w:t>
      </w:r>
    </w:p>
    <w:p w:rsidR="009D15C6" w:rsidRDefault="00D35AAE" w:rsidP="008125B8">
      <w:pPr>
        <w:pStyle w:val="Heading3"/>
        <w:rPr>
          <w:rtl/>
          <w:lang w:bidi="fa-IR"/>
        </w:rPr>
      </w:pPr>
      <w:bookmarkStart w:id="24" w:name="_Toc496183424"/>
      <w:r>
        <w:rPr>
          <w:rtl/>
          <w:lang w:bidi="fa-IR"/>
        </w:rPr>
        <w:t xml:space="preserve">22 - أبو بكر يستشير علياً </w:t>
      </w:r>
      <w:r w:rsidR="004E2DBF" w:rsidRPr="004E2DBF">
        <w:rPr>
          <w:rStyle w:val="libAlaemChar"/>
          <w:rtl/>
        </w:rPr>
        <w:t>عليه‌السلام</w:t>
      </w:r>
      <w:r>
        <w:rPr>
          <w:rtl/>
          <w:lang w:bidi="fa-IR"/>
        </w:rPr>
        <w:t xml:space="preserve"> ويمنعه من الجهاد</w:t>
      </w:r>
      <w:r w:rsidR="009D15C6">
        <w:rPr>
          <w:rtl/>
          <w:lang w:bidi="fa-IR"/>
        </w:rPr>
        <w:t>.</w:t>
      </w:r>
      <w:bookmarkEnd w:id="24"/>
    </w:p>
    <w:p w:rsidR="009D15C6" w:rsidRDefault="00D35AAE" w:rsidP="00D35AAE">
      <w:pPr>
        <w:pStyle w:val="libNormal"/>
        <w:rPr>
          <w:rtl/>
          <w:lang w:bidi="fa-IR"/>
        </w:rPr>
      </w:pPr>
      <w:r>
        <w:rPr>
          <w:rtl/>
          <w:lang w:bidi="fa-IR"/>
        </w:rPr>
        <w:t xml:space="preserve">قال العلاّمة الشيخ محمد مخلوف المالكي </w:t>
      </w:r>
      <w:r w:rsidR="00762961">
        <w:rPr>
          <w:rtl/>
          <w:lang w:bidi="fa-IR"/>
        </w:rPr>
        <w:t>-</w:t>
      </w:r>
      <w:r>
        <w:rPr>
          <w:rtl/>
          <w:lang w:bidi="fa-IR"/>
        </w:rPr>
        <w:t xml:space="preserve"> وهو من علماء مصر المعاصرين </w:t>
      </w:r>
      <w:r w:rsidR="00762961">
        <w:rPr>
          <w:rtl/>
          <w:lang w:bidi="fa-IR"/>
        </w:rPr>
        <w:t>-</w:t>
      </w:r>
      <w:r w:rsidR="00FB38D2">
        <w:rPr>
          <w:rtl/>
          <w:lang w:bidi="fa-IR"/>
        </w:rPr>
        <w:t>:</w:t>
      </w:r>
    </w:p>
    <w:p w:rsidR="009D15C6" w:rsidRDefault="00D35AAE" w:rsidP="00D35AAE">
      <w:pPr>
        <w:pStyle w:val="libNormal"/>
        <w:rPr>
          <w:rtl/>
          <w:lang w:bidi="fa-IR"/>
        </w:rPr>
      </w:pPr>
      <w:r>
        <w:rPr>
          <w:rtl/>
          <w:lang w:bidi="fa-IR"/>
        </w:rPr>
        <w:t xml:space="preserve">كان أبو بكر كثيراً ما يحرص على آراء أمير المؤمنين علي بن أبي طالب </w:t>
      </w:r>
      <w:r w:rsidR="004E2DBF" w:rsidRPr="004E2DBF">
        <w:rPr>
          <w:rStyle w:val="libAlaemChar"/>
          <w:rtl/>
        </w:rPr>
        <w:t>عليه‌السلام</w:t>
      </w:r>
      <w:r w:rsidR="002A5BBF">
        <w:rPr>
          <w:rtl/>
          <w:lang w:bidi="fa-IR"/>
        </w:rPr>
        <w:t xml:space="preserve">؛ </w:t>
      </w:r>
      <w:r>
        <w:rPr>
          <w:rtl/>
          <w:lang w:bidi="fa-IR"/>
        </w:rPr>
        <w:t xml:space="preserve">ولذلك كان يدأب في إبقاء الإمام علي </w:t>
      </w:r>
      <w:r w:rsidR="004E2DBF" w:rsidRPr="004E2DBF">
        <w:rPr>
          <w:rStyle w:val="libAlaemChar"/>
          <w:rtl/>
        </w:rPr>
        <w:t>عليه‌السلام</w:t>
      </w:r>
      <w:r>
        <w:rPr>
          <w:rtl/>
          <w:lang w:bidi="fa-IR"/>
        </w:rPr>
        <w:t xml:space="preserve"> بجواره في المدينة</w:t>
      </w:r>
      <w:r w:rsidR="00762961">
        <w:rPr>
          <w:rtl/>
          <w:lang w:bidi="fa-IR"/>
        </w:rPr>
        <w:t xml:space="preserve">، </w:t>
      </w:r>
      <w:r>
        <w:rPr>
          <w:rtl/>
          <w:lang w:bidi="fa-IR"/>
        </w:rPr>
        <w:t>ولم يرضَ له الخروج من المدينة والحجاز</w:t>
      </w:r>
      <w:r w:rsidR="00762961">
        <w:rPr>
          <w:rtl/>
          <w:lang w:bidi="fa-IR"/>
        </w:rPr>
        <w:t xml:space="preserve">، </w:t>
      </w:r>
      <w:r>
        <w:rPr>
          <w:rtl/>
          <w:lang w:bidi="fa-IR"/>
        </w:rPr>
        <w:t xml:space="preserve">أو الاشتراك في الحروب مع المجاهدين </w:t>
      </w:r>
      <w:r w:rsidRPr="005E7357">
        <w:rPr>
          <w:rStyle w:val="libFootnotenumChar"/>
          <w:rtl/>
        </w:rPr>
        <w:t>(1)</w:t>
      </w:r>
      <w:r w:rsidR="009D15C6">
        <w:rPr>
          <w:rtl/>
          <w:lang w:bidi="fa-IR"/>
        </w:rPr>
        <w:t>.</w:t>
      </w:r>
    </w:p>
    <w:p w:rsidR="009D15C6" w:rsidRDefault="00D35AAE" w:rsidP="008125B8">
      <w:pPr>
        <w:pStyle w:val="Heading3"/>
        <w:rPr>
          <w:rtl/>
          <w:lang w:bidi="fa-IR"/>
        </w:rPr>
      </w:pPr>
      <w:bookmarkStart w:id="25" w:name="_Toc496183425"/>
      <w:r>
        <w:rPr>
          <w:rtl/>
          <w:lang w:bidi="fa-IR"/>
        </w:rPr>
        <w:t xml:space="preserve">23 - أبو بكر يرجع إلى علي </w:t>
      </w:r>
      <w:r w:rsidR="004E2DBF" w:rsidRPr="004E2DBF">
        <w:rPr>
          <w:rStyle w:val="libAlaemChar"/>
          <w:rtl/>
        </w:rPr>
        <w:t>عليه‌السلام</w:t>
      </w:r>
      <w:r>
        <w:rPr>
          <w:rtl/>
          <w:lang w:bidi="fa-IR"/>
        </w:rPr>
        <w:t xml:space="preserve"> في حلّ مسائل اليهودي</w:t>
      </w:r>
      <w:r w:rsidR="009D15C6">
        <w:rPr>
          <w:rtl/>
          <w:lang w:bidi="fa-IR"/>
        </w:rPr>
        <w:t>.</w:t>
      </w:r>
      <w:bookmarkEnd w:id="25"/>
    </w:p>
    <w:p w:rsidR="009D15C6" w:rsidRDefault="00D35AAE" w:rsidP="00D35AAE">
      <w:pPr>
        <w:pStyle w:val="libNormal"/>
        <w:rPr>
          <w:rtl/>
          <w:lang w:bidi="fa-IR"/>
        </w:rPr>
      </w:pPr>
      <w:r>
        <w:rPr>
          <w:rtl/>
          <w:lang w:bidi="fa-IR"/>
        </w:rPr>
        <w:t>روى العلاّمة الأديب ابن دريد البصري في كتابه المجتنى</w:t>
      </w:r>
      <w:r w:rsidR="00762961">
        <w:rPr>
          <w:rtl/>
          <w:lang w:bidi="fa-IR"/>
        </w:rPr>
        <w:t xml:space="preserve">، </w:t>
      </w:r>
      <w:r>
        <w:rPr>
          <w:rtl/>
          <w:lang w:bidi="fa-IR"/>
        </w:rPr>
        <w:t>بسنده عن أنس بن مالك قال</w:t>
      </w:r>
      <w:r w:rsidR="00FB38D2">
        <w:rPr>
          <w:rtl/>
          <w:lang w:bidi="fa-IR"/>
        </w:rPr>
        <w:t>:</w:t>
      </w:r>
      <w:r>
        <w:rPr>
          <w:rtl/>
          <w:lang w:bidi="fa-IR"/>
        </w:rPr>
        <w:t xml:space="preserve"> أقبل يهودي بعد وفاة النبي </w:t>
      </w:r>
      <w:r w:rsidR="005E7357" w:rsidRPr="005E7357">
        <w:rPr>
          <w:rStyle w:val="libAlaemChar"/>
          <w:rtl/>
        </w:rPr>
        <w:t>صلى‌الله‌عليه‌وآله</w:t>
      </w:r>
      <w:r>
        <w:rPr>
          <w:rtl/>
          <w:lang w:bidi="fa-IR"/>
        </w:rPr>
        <w:t xml:space="preserve"> حتى دخل المسجد فقال</w:t>
      </w:r>
      <w:r w:rsidR="00FB38D2">
        <w:rPr>
          <w:rtl/>
          <w:lang w:bidi="fa-IR"/>
        </w:rPr>
        <w:t>:</w:t>
      </w:r>
      <w:r>
        <w:rPr>
          <w:rtl/>
          <w:lang w:bidi="fa-IR"/>
        </w:rPr>
        <w:t xml:space="preserve"> أين وصي رسول الله </w:t>
      </w:r>
      <w:r w:rsidR="005E7357" w:rsidRPr="005E7357">
        <w:rPr>
          <w:rStyle w:val="libAlaemChar"/>
          <w:rtl/>
        </w:rPr>
        <w:t>صلى‌الله‌عليه‌وآله</w:t>
      </w:r>
      <w:r>
        <w:rPr>
          <w:rtl/>
          <w:lang w:bidi="fa-IR"/>
        </w:rPr>
        <w:t xml:space="preserve"> ؟ فأشار القوم إلى أبى بكر</w:t>
      </w:r>
      <w:r w:rsidR="00762961">
        <w:rPr>
          <w:rtl/>
          <w:lang w:bidi="fa-IR"/>
        </w:rPr>
        <w:t xml:space="preserve">، </w:t>
      </w:r>
      <w:r>
        <w:rPr>
          <w:rtl/>
          <w:lang w:bidi="fa-IR"/>
        </w:rPr>
        <w:t>فوقف عليه فقال</w:t>
      </w:r>
      <w:r w:rsidR="00FB38D2">
        <w:rPr>
          <w:rtl/>
          <w:lang w:bidi="fa-IR"/>
        </w:rPr>
        <w:t>:</w:t>
      </w:r>
      <w:r>
        <w:rPr>
          <w:rtl/>
          <w:lang w:bidi="fa-IR"/>
        </w:rPr>
        <w:t xml:space="preserve"> أريد أن أسألك عن أشياء لا يعلمها إلاّ نبي أو وصي نبي</w:t>
      </w:r>
      <w:r w:rsidR="00762961">
        <w:rPr>
          <w:rtl/>
          <w:lang w:bidi="fa-IR"/>
        </w:rPr>
        <w:t xml:space="preserve">، </w:t>
      </w:r>
      <w:r>
        <w:rPr>
          <w:rtl/>
          <w:lang w:bidi="fa-IR"/>
        </w:rPr>
        <w:t>قال أبو بكر</w:t>
      </w:r>
      <w:r w:rsidR="00FB38D2">
        <w:rPr>
          <w:rtl/>
          <w:lang w:bidi="fa-IR"/>
        </w:rPr>
        <w:t>:</w:t>
      </w:r>
      <w:r>
        <w:rPr>
          <w:rtl/>
          <w:lang w:bidi="fa-IR"/>
        </w:rPr>
        <w:t xml:space="preserve"> سل عمّا بدا لك</w:t>
      </w:r>
      <w:r w:rsidR="00D238C1">
        <w:rPr>
          <w:rtl/>
          <w:lang w:bidi="fa-IR"/>
        </w:rPr>
        <w:t xml:space="preserve"> </w:t>
      </w:r>
      <w:r>
        <w:rPr>
          <w:rtl/>
          <w:lang w:bidi="fa-IR"/>
        </w:rPr>
        <w:t>قال اليهودي</w:t>
      </w:r>
      <w:r w:rsidR="00FB38D2">
        <w:rPr>
          <w:rtl/>
          <w:lang w:bidi="fa-IR"/>
        </w:rPr>
        <w:t>:</w:t>
      </w:r>
      <w:r>
        <w:rPr>
          <w:rtl/>
          <w:lang w:bidi="fa-IR"/>
        </w:rPr>
        <w:t xml:space="preserve"> أخبرني عمّا ليس لله</w:t>
      </w:r>
      <w:r w:rsidR="00762961">
        <w:rPr>
          <w:rtl/>
          <w:lang w:bidi="fa-IR"/>
        </w:rPr>
        <w:t xml:space="preserve">، </w:t>
      </w:r>
      <w:r>
        <w:rPr>
          <w:rtl/>
          <w:lang w:bidi="fa-IR"/>
        </w:rPr>
        <w:t>وعمّا ليس عند الله</w:t>
      </w:r>
      <w:r w:rsidR="00762961">
        <w:rPr>
          <w:rtl/>
          <w:lang w:bidi="fa-IR"/>
        </w:rPr>
        <w:t xml:space="preserve">، </w:t>
      </w:r>
      <w:r>
        <w:rPr>
          <w:rtl/>
          <w:lang w:bidi="fa-IR"/>
        </w:rPr>
        <w:t>وعمّا لا يعلمه الله ؟</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طبقات المالكية 2</w:t>
      </w:r>
      <w:r w:rsidR="00FB38D2">
        <w:rPr>
          <w:rtl/>
          <w:lang w:bidi="fa-IR"/>
        </w:rPr>
        <w:t>:</w:t>
      </w:r>
      <w:r w:rsidR="00D35AAE">
        <w:rPr>
          <w:rtl/>
          <w:lang w:bidi="fa-IR"/>
        </w:rPr>
        <w:t xml:space="preserve"> 41.</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 أبو بكر</w:t>
      </w:r>
      <w:r w:rsidR="00FB38D2">
        <w:rPr>
          <w:rtl/>
          <w:lang w:bidi="fa-IR"/>
        </w:rPr>
        <w:t>:</w:t>
      </w:r>
      <w:r>
        <w:rPr>
          <w:rtl/>
          <w:lang w:bidi="fa-IR"/>
        </w:rPr>
        <w:t xml:space="preserve"> هذه مسائل الزنادقة</w:t>
      </w:r>
      <w:r w:rsidR="00762961">
        <w:rPr>
          <w:rtl/>
          <w:lang w:bidi="fa-IR"/>
        </w:rPr>
        <w:t xml:space="preserve">، </w:t>
      </w:r>
      <w:r>
        <w:rPr>
          <w:rtl/>
          <w:lang w:bidi="fa-IR"/>
        </w:rPr>
        <w:t>يا يهودي</w:t>
      </w:r>
      <w:r w:rsidR="00762961">
        <w:rPr>
          <w:rtl/>
          <w:lang w:bidi="fa-IR"/>
        </w:rPr>
        <w:t xml:space="preserve">، </w:t>
      </w:r>
      <w:r>
        <w:rPr>
          <w:rtl/>
          <w:lang w:bidi="fa-IR"/>
        </w:rPr>
        <w:t xml:space="preserve">وَهمّ أبو بكر </w:t>
      </w:r>
      <w:r w:rsidRPr="008125B8">
        <w:rPr>
          <w:rtl/>
        </w:rPr>
        <w:t xml:space="preserve">والمسلمون </w:t>
      </w:r>
      <w:r w:rsidR="005E7357" w:rsidRPr="008125B8">
        <w:rPr>
          <w:rtl/>
        </w:rPr>
        <w:t>رضي</w:t>
      </w:r>
      <w:r w:rsidR="008125B8">
        <w:rPr>
          <w:rFonts w:hint="cs"/>
          <w:rtl/>
        </w:rPr>
        <w:t xml:space="preserve"> </w:t>
      </w:r>
      <w:r w:rsidR="005E7357" w:rsidRPr="008125B8">
        <w:rPr>
          <w:rtl/>
        </w:rPr>
        <w:t>‌الله‌</w:t>
      </w:r>
      <w:r w:rsidR="008125B8">
        <w:rPr>
          <w:rFonts w:hint="cs"/>
          <w:rtl/>
        </w:rPr>
        <w:t xml:space="preserve"> </w:t>
      </w:r>
      <w:r w:rsidR="005E7357" w:rsidRPr="008125B8">
        <w:rPr>
          <w:rtl/>
        </w:rPr>
        <w:t>عنه</w:t>
      </w:r>
      <w:r w:rsidRPr="008125B8">
        <w:rPr>
          <w:rtl/>
        </w:rPr>
        <w:t>م باليهودي</w:t>
      </w:r>
      <w:r w:rsidR="009D15C6">
        <w:rPr>
          <w:rtl/>
          <w:lang w:bidi="fa-IR"/>
        </w:rPr>
        <w:t>.</w:t>
      </w:r>
    </w:p>
    <w:p w:rsidR="009D15C6" w:rsidRDefault="00D35AAE" w:rsidP="00D35AAE">
      <w:pPr>
        <w:pStyle w:val="libNormal"/>
        <w:rPr>
          <w:rtl/>
          <w:lang w:bidi="fa-IR"/>
        </w:rPr>
      </w:pPr>
      <w:r>
        <w:rPr>
          <w:rtl/>
          <w:lang w:bidi="fa-IR"/>
        </w:rPr>
        <w:t xml:space="preserve">فقال ابن عباس </w:t>
      </w:r>
      <w:r w:rsidR="005E7357" w:rsidRPr="008125B8">
        <w:rPr>
          <w:rtl/>
        </w:rPr>
        <w:t>رضي</w:t>
      </w:r>
      <w:r w:rsidR="008125B8">
        <w:rPr>
          <w:rFonts w:hint="cs"/>
          <w:rtl/>
        </w:rPr>
        <w:t xml:space="preserve"> </w:t>
      </w:r>
      <w:r w:rsidR="005E7357" w:rsidRPr="008125B8">
        <w:rPr>
          <w:rtl/>
        </w:rPr>
        <w:t>‌الله‌</w:t>
      </w:r>
      <w:r w:rsidR="008125B8">
        <w:rPr>
          <w:rFonts w:hint="cs"/>
          <w:rtl/>
        </w:rPr>
        <w:t xml:space="preserve"> </w:t>
      </w:r>
      <w:r w:rsidR="005E7357" w:rsidRPr="008125B8">
        <w:rPr>
          <w:rtl/>
        </w:rPr>
        <w:t>عنه</w:t>
      </w:r>
      <w:r w:rsidRPr="008125B8">
        <w:rPr>
          <w:rtl/>
        </w:rPr>
        <w:t>م</w:t>
      </w:r>
      <w:r>
        <w:rPr>
          <w:rtl/>
          <w:lang w:bidi="fa-IR"/>
        </w:rPr>
        <w:t>ا</w:t>
      </w:r>
      <w:r w:rsidR="00FB38D2">
        <w:rPr>
          <w:rtl/>
          <w:lang w:bidi="fa-IR"/>
        </w:rPr>
        <w:t>:</w:t>
      </w:r>
      <w:r>
        <w:rPr>
          <w:rtl/>
          <w:lang w:bidi="fa-IR"/>
        </w:rPr>
        <w:t xml:space="preserve"> ما أنصفتم الرجل</w:t>
      </w:r>
      <w:r w:rsidR="00762961">
        <w:rPr>
          <w:rtl/>
          <w:lang w:bidi="fa-IR"/>
        </w:rPr>
        <w:t xml:space="preserve">، </w:t>
      </w:r>
      <w:r>
        <w:rPr>
          <w:rtl/>
          <w:lang w:bidi="fa-IR"/>
        </w:rPr>
        <w:t>فقال أبو بكر</w:t>
      </w:r>
      <w:r w:rsidR="00FB38D2">
        <w:rPr>
          <w:rtl/>
          <w:lang w:bidi="fa-IR"/>
        </w:rPr>
        <w:t>:</w:t>
      </w:r>
      <w:r>
        <w:rPr>
          <w:rtl/>
          <w:lang w:bidi="fa-IR"/>
        </w:rPr>
        <w:t xml:space="preserve"> أَما سمعت ما تكلم به ؟ فقال ابن عباس</w:t>
      </w:r>
      <w:r w:rsidR="00FB38D2">
        <w:rPr>
          <w:rtl/>
          <w:lang w:bidi="fa-IR"/>
        </w:rPr>
        <w:t>:</w:t>
      </w:r>
      <w:r>
        <w:rPr>
          <w:rtl/>
          <w:lang w:bidi="fa-IR"/>
        </w:rPr>
        <w:t xml:space="preserve"> إن كان عندكم جوابه وإلاّ فاذهبوا به إلى علي </w:t>
      </w:r>
      <w:r w:rsidR="004E2DBF" w:rsidRPr="004E2DBF">
        <w:rPr>
          <w:rStyle w:val="libAlaemChar"/>
          <w:rtl/>
        </w:rPr>
        <w:t>عليه‌السلام</w:t>
      </w:r>
      <w:r>
        <w:rPr>
          <w:rtl/>
          <w:lang w:bidi="fa-IR"/>
        </w:rPr>
        <w:t xml:space="preserve"> يجيبه</w:t>
      </w:r>
      <w:r w:rsidR="00762961">
        <w:rPr>
          <w:rtl/>
          <w:lang w:bidi="fa-IR"/>
        </w:rPr>
        <w:t xml:space="preserve">، </w:t>
      </w:r>
      <w:r>
        <w:rPr>
          <w:rtl/>
          <w:lang w:bidi="fa-IR"/>
        </w:rPr>
        <w:t xml:space="preserve">فإنّي سمعت رسول الله </w:t>
      </w:r>
      <w:r w:rsidR="005E7357" w:rsidRPr="005E7357">
        <w:rPr>
          <w:rStyle w:val="libAlaemChar"/>
          <w:rtl/>
        </w:rPr>
        <w:t>صلى‌الله‌عليه‌وآله</w:t>
      </w:r>
      <w:r>
        <w:rPr>
          <w:rtl/>
          <w:lang w:bidi="fa-IR"/>
        </w:rPr>
        <w:t xml:space="preserve"> يقول لعلي بن أبي طالب </w:t>
      </w:r>
      <w:r w:rsidR="004E2DBF" w:rsidRPr="004E2DBF">
        <w:rPr>
          <w:rStyle w:val="libAlaemChar"/>
          <w:rtl/>
        </w:rPr>
        <w:t>عليه‌السلام</w:t>
      </w:r>
      <w:r w:rsidR="00FB38D2">
        <w:rPr>
          <w:rtl/>
          <w:lang w:bidi="fa-IR"/>
        </w:rPr>
        <w:t>:</w:t>
      </w:r>
      <w:r>
        <w:rPr>
          <w:rtl/>
          <w:lang w:bidi="fa-IR"/>
        </w:rPr>
        <w:t xml:space="preserve"> ( اللهم اهدِ قلبه</w:t>
      </w:r>
      <w:r w:rsidR="00762961">
        <w:rPr>
          <w:rtl/>
          <w:lang w:bidi="fa-IR"/>
        </w:rPr>
        <w:t xml:space="preserve">، </w:t>
      </w:r>
      <w:r>
        <w:rPr>
          <w:rtl/>
          <w:lang w:bidi="fa-IR"/>
        </w:rPr>
        <w:t>وثبّت لسانه )</w:t>
      </w:r>
      <w:r w:rsidR="009D15C6">
        <w:rPr>
          <w:rtl/>
          <w:lang w:bidi="fa-IR"/>
        </w:rPr>
        <w:t>.</w:t>
      </w:r>
    </w:p>
    <w:p w:rsidR="009D15C6" w:rsidRDefault="00D35AAE" w:rsidP="008125B8">
      <w:pPr>
        <w:pStyle w:val="libNormal"/>
        <w:rPr>
          <w:rtl/>
          <w:lang w:bidi="fa-IR"/>
        </w:rPr>
      </w:pPr>
      <w:r>
        <w:rPr>
          <w:rtl/>
          <w:lang w:bidi="fa-IR"/>
        </w:rPr>
        <w:t>قال أنس</w:t>
      </w:r>
      <w:r w:rsidR="00FB38D2">
        <w:rPr>
          <w:rtl/>
          <w:lang w:bidi="fa-IR"/>
        </w:rPr>
        <w:t>:</w:t>
      </w:r>
      <w:r>
        <w:rPr>
          <w:rtl/>
          <w:lang w:bidi="fa-IR"/>
        </w:rPr>
        <w:t xml:space="preserve"> فقام أبو بكر ومَن حضره حتى أتوا علي بن أبي طالب </w:t>
      </w:r>
      <w:r w:rsidR="004E2DBF" w:rsidRPr="004E2DBF">
        <w:rPr>
          <w:rStyle w:val="libAlaemChar"/>
          <w:rtl/>
        </w:rPr>
        <w:t>عليه‌السلام</w:t>
      </w:r>
      <w:r>
        <w:rPr>
          <w:rtl/>
          <w:lang w:bidi="fa-IR"/>
        </w:rPr>
        <w:t xml:space="preserve"> فاستأذنوا عليه</w:t>
      </w:r>
      <w:r w:rsidR="00762961">
        <w:rPr>
          <w:rtl/>
          <w:lang w:bidi="fa-IR"/>
        </w:rPr>
        <w:t xml:space="preserve">، </w:t>
      </w:r>
      <w:r>
        <w:rPr>
          <w:rtl/>
          <w:lang w:bidi="fa-IR"/>
        </w:rPr>
        <w:t>فقال أبو بكر</w:t>
      </w:r>
      <w:r w:rsidR="00FB38D2">
        <w:rPr>
          <w:rtl/>
          <w:lang w:bidi="fa-IR"/>
        </w:rPr>
        <w:t>:</w:t>
      </w:r>
      <w:r>
        <w:rPr>
          <w:rtl/>
          <w:lang w:bidi="fa-IR"/>
        </w:rPr>
        <w:t xml:space="preserve"> يا أبا الحسن</w:t>
      </w:r>
      <w:r w:rsidR="00762961">
        <w:rPr>
          <w:rtl/>
          <w:lang w:bidi="fa-IR"/>
        </w:rPr>
        <w:t xml:space="preserve">، </w:t>
      </w:r>
      <w:r>
        <w:rPr>
          <w:rtl/>
          <w:lang w:bidi="fa-IR"/>
        </w:rPr>
        <w:t>إنّ هذا اليهودي سألني مسائل للزنادقة</w:t>
      </w:r>
      <w:r w:rsidR="00762961">
        <w:rPr>
          <w:rtl/>
          <w:lang w:bidi="fa-IR"/>
        </w:rPr>
        <w:t xml:space="preserve">، </w:t>
      </w: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 ما تقول</w:t>
      </w:r>
      <w:r w:rsidR="00762961">
        <w:rPr>
          <w:rtl/>
          <w:lang w:bidi="fa-IR"/>
        </w:rPr>
        <w:t xml:space="preserve">، </w:t>
      </w:r>
      <w:r>
        <w:rPr>
          <w:rtl/>
          <w:lang w:bidi="fa-IR"/>
        </w:rPr>
        <w:t>يا يهودي ؟ قال</w:t>
      </w:r>
      <w:r w:rsidR="00FB38D2">
        <w:rPr>
          <w:rtl/>
          <w:lang w:bidi="fa-IR"/>
        </w:rPr>
        <w:t>:</w:t>
      </w:r>
      <w:r>
        <w:rPr>
          <w:rtl/>
          <w:lang w:bidi="fa-IR"/>
        </w:rPr>
        <w:t xml:space="preserve"> أسالك عن أشياء لا يعلمها إلاّ نبي</w:t>
      </w:r>
      <w:r w:rsidR="00762961">
        <w:rPr>
          <w:rtl/>
          <w:lang w:bidi="fa-IR"/>
        </w:rPr>
        <w:t xml:space="preserve">، </w:t>
      </w:r>
      <w:r>
        <w:rPr>
          <w:rtl/>
          <w:lang w:bidi="fa-IR"/>
        </w:rPr>
        <w:t>أو وصي نبي</w:t>
      </w:r>
      <w:r w:rsidR="00762961">
        <w:rPr>
          <w:rtl/>
          <w:lang w:bidi="fa-IR"/>
        </w:rPr>
        <w:t xml:space="preserve">، </w:t>
      </w:r>
      <w:r>
        <w:rPr>
          <w:rtl/>
          <w:lang w:bidi="fa-IR"/>
        </w:rPr>
        <w:t xml:space="preserve">فقال </w:t>
      </w:r>
      <w:r w:rsidR="004E2DBF" w:rsidRPr="004E2DBF">
        <w:rPr>
          <w:rStyle w:val="libAlaemChar"/>
          <w:rtl/>
        </w:rPr>
        <w:t>عليه‌السلام</w:t>
      </w:r>
      <w:r>
        <w:rPr>
          <w:rtl/>
          <w:lang w:bidi="fa-IR"/>
        </w:rPr>
        <w:t xml:space="preserve"> له</w:t>
      </w:r>
      <w:r w:rsidR="00FB38D2">
        <w:rPr>
          <w:rtl/>
          <w:lang w:bidi="fa-IR"/>
        </w:rPr>
        <w:t>:</w:t>
      </w:r>
      <w:r>
        <w:rPr>
          <w:rtl/>
          <w:lang w:bidi="fa-IR"/>
        </w:rPr>
        <w:t xml:space="preserve"> قل</w:t>
      </w:r>
      <w:r w:rsidR="00D238C1">
        <w:rPr>
          <w:rtl/>
          <w:lang w:bidi="fa-IR"/>
        </w:rPr>
        <w:t>.</w:t>
      </w:r>
      <w:r>
        <w:rPr>
          <w:rtl/>
          <w:lang w:bidi="fa-IR"/>
        </w:rPr>
        <w:t>فردّ اليهودي المسائل</w:t>
      </w:r>
      <w:r w:rsidR="00D238C1">
        <w:rPr>
          <w:rtl/>
          <w:lang w:bidi="fa-IR"/>
        </w:rPr>
        <w:t>.</w:t>
      </w:r>
      <w:r>
        <w:rPr>
          <w:rtl/>
          <w:lang w:bidi="fa-IR"/>
        </w:rPr>
        <w:t xml:space="preserve">فقال علي </w:t>
      </w:r>
      <w:r w:rsidR="008125B8" w:rsidRPr="004E2DBF">
        <w:rPr>
          <w:rStyle w:val="libAlaemChar"/>
          <w:rtl/>
        </w:rPr>
        <w:t>عليه‌السلام</w:t>
      </w:r>
      <w:r>
        <w:rPr>
          <w:rtl/>
          <w:lang w:bidi="fa-IR"/>
        </w:rPr>
        <w:t>: أمّا ما لا يعلمه الله فذلك قولكم يا معشر اليهود</w:t>
      </w:r>
      <w:r w:rsidR="00FB38D2">
        <w:rPr>
          <w:rtl/>
          <w:lang w:bidi="fa-IR"/>
        </w:rPr>
        <w:t>:</w:t>
      </w:r>
      <w:r>
        <w:rPr>
          <w:rtl/>
          <w:lang w:bidi="fa-IR"/>
        </w:rPr>
        <w:t xml:space="preserve"> إنّ عزيراً ابن الله</w:t>
      </w:r>
      <w:r w:rsidR="00762961">
        <w:rPr>
          <w:rtl/>
          <w:lang w:bidi="fa-IR"/>
        </w:rPr>
        <w:t xml:space="preserve">، </w:t>
      </w:r>
      <w:r>
        <w:rPr>
          <w:rtl/>
          <w:lang w:bidi="fa-IR"/>
        </w:rPr>
        <w:t>والله لا يعلم أنّ له ولداً</w:t>
      </w:r>
      <w:r w:rsidR="00762961">
        <w:rPr>
          <w:rtl/>
          <w:lang w:bidi="fa-IR"/>
        </w:rPr>
        <w:t xml:space="preserve">، </w:t>
      </w:r>
      <w:r>
        <w:rPr>
          <w:rtl/>
          <w:lang w:bidi="fa-IR"/>
        </w:rPr>
        <w:t>وأمّا قولك</w:t>
      </w:r>
      <w:r w:rsidR="00FB38D2">
        <w:rPr>
          <w:rtl/>
          <w:lang w:bidi="fa-IR"/>
        </w:rPr>
        <w:t>:</w:t>
      </w:r>
      <w:r>
        <w:rPr>
          <w:rtl/>
          <w:lang w:bidi="fa-IR"/>
        </w:rPr>
        <w:t xml:space="preserve"> أخبرني بما ليس عند الله</w:t>
      </w:r>
      <w:r w:rsidR="00762961">
        <w:rPr>
          <w:rtl/>
          <w:lang w:bidi="fa-IR"/>
        </w:rPr>
        <w:t xml:space="preserve">، </w:t>
      </w:r>
      <w:r>
        <w:rPr>
          <w:rtl/>
          <w:lang w:bidi="fa-IR"/>
        </w:rPr>
        <w:t>فليس عنده ظلم للعباد</w:t>
      </w:r>
      <w:r w:rsidR="00762961">
        <w:rPr>
          <w:rtl/>
          <w:lang w:bidi="fa-IR"/>
        </w:rPr>
        <w:t xml:space="preserve">، </w:t>
      </w:r>
      <w:r>
        <w:rPr>
          <w:rtl/>
          <w:lang w:bidi="fa-IR"/>
        </w:rPr>
        <w:t>وأمّا قولك</w:t>
      </w:r>
      <w:r w:rsidR="00FB38D2">
        <w:rPr>
          <w:rtl/>
          <w:lang w:bidi="fa-IR"/>
        </w:rPr>
        <w:t>:</w:t>
      </w:r>
      <w:r>
        <w:rPr>
          <w:rtl/>
          <w:lang w:bidi="fa-IR"/>
        </w:rPr>
        <w:t xml:space="preserve"> أخبرني بما ليس لله</w:t>
      </w:r>
      <w:r w:rsidR="00762961">
        <w:rPr>
          <w:rtl/>
          <w:lang w:bidi="fa-IR"/>
        </w:rPr>
        <w:t xml:space="preserve">، </w:t>
      </w:r>
      <w:r>
        <w:rPr>
          <w:rtl/>
          <w:lang w:bidi="fa-IR"/>
        </w:rPr>
        <w:t>فليس لله شريك )</w:t>
      </w:r>
      <w:r w:rsidR="00762961">
        <w:rPr>
          <w:rtl/>
          <w:lang w:bidi="fa-IR"/>
        </w:rPr>
        <w:t xml:space="preserve">، </w:t>
      </w:r>
      <w:r>
        <w:rPr>
          <w:rtl/>
          <w:lang w:bidi="fa-IR"/>
        </w:rPr>
        <w:t>فقال اليهودي</w:t>
      </w:r>
      <w:r w:rsidR="00FB38D2">
        <w:rPr>
          <w:rtl/>
          <w:lang w:bidi="fa-IR"/>
        </w:rPr>
        <w:t>:</w:t>
      </w:r>
      <w:r>
        <w:rPr>
          <w:rtl/>
          <w:lang w:bidi="fa-IR"/>
        </w:rPr>
        <w:t xml:space="preserve"> أشهد أن لا إله الله</w:t>
      </w:r>
      <w:r w:rsidR="00762961">
        <w:rPr>
          <w:rtl/>
          <w:lang w:bidi="fa-IR"/>
        </w:rPr>
        <w:t xml:space="preserve">، </w:t>
      </w:r>
      <w:r>
        <w:rPr>
          <w:rtl/>
          <w:lang w:bidi="fa-IR"/>
        </w:rPr>
        <w:t>وأنّ محمد رسول الله</w:t>
      </w:r>
      <w:r w:rsidR="00762961">
        <w:rPr>
          <w:rtl/>
          <w:lang w:bidi="fa-IR"/>
        </w:rPr>
        <w:t xml:space="preserve">، </w:t>
      </w:r>
      <w:r>
        <w:rPr>
          <w:rtl/>
          <w:lang w:bidi="fa-IR"/>
        </w:rPr>
        <w:t xml:space="preserve">وأنّك وصي رسول الله </w:t>
      </w:r>
      <w:r w:rsidR="005E7357" w:rsidRPr="005E7357">
        <w:rPr>
          <w:rStyle w:val="libAlaemChar"/>
          <w:rtl/>
        </w:rPr>
        <w:t>صلى‌الله‌عليه‌وآله</w:t>
      </w:r>
      <w:r w:rsidR="00D238C1">
        <w:rPr>
          <w:rtl/>
          <w:lang w:bidi="fa-IR"/>
        </w:rPr>
        <w:t>.</w:t>
      </w:r>
      <w:r>
        <w:rPr>
          <w:rtl/>
          <w:lang w:bidi="fa-IR"/>
        </w:rPr>
        <w:t xml:space="preserve">فقال أبو بكر والمسلمون لعلي </w:t>
      </w:r>
      <w:r w:rsidR="004E2DBF" w:rsidRPr="004E2DBF">
        <w:rPr>
          <w:rStyle w:val="libAlaemChar"/>
          <w:rtl/>
        </w:rPr>
        <w:t>عليه‌السلام</w:t>
      </w:r>
      <w:r w:rsidR="00FB38D2">
        <w:rPr>
          <w:rtl/>
          <w:lang w:bidi="fa-IR"/>
        </w:rPr>
        <w:t>:</w:t>
      </w:r>
      <w:r>
        <w:rPr>
          <w:rtl/>
          <w:lang w:bidi="fa-IR"/>
        </w:rPr>
        <w:t xml:space="preserve"> يا مفرّج الكرب</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وجاء في رواية العلاّمة المحدّث الشهير بابن حسنويه الحنفي في كتابه ( در بحر المناقب ) </w:t>
      </w:r>
      <w:r w:rsidR="00762961">
        <w:rPr>
          <w:rtl/>
          <w:lang w:bidi="fa-IR"/>
        </w:rPr>
        <w:t>-</w:t>
      </w:r>
      <w:r>
        <w:rPr>
          <w:rtl/>
          <w:lang w:bidi="fa-IR"/>
        </w:rPr>
        <w:t xml:space="preserve"> بعد ما شهد اليهودي الشهادتين فضجّ الناس عند ذلك </w:t>
      </w:r>
      <w:r w:rsidR="00762961">
        <w:rPr>
          <w:rtl/>
          <w:lang w:bidi="fa-IR"/>
        </w:rPr>
        <w:t>-</w:t>
      </w:r>
      <w:r>
        <w:rPr>
          <w:rtl/>
          <w:lang w:bidi="fa-IR"/>
        </w:rPr>
        <w:t xml:space="preserve"> فقال أبو بكر</w:t>
      </w:r>
      <w:r w:rsidR="00FB38D2">
        <w:rPr>
          <w:rtl/>
          <w:lang w:bidi="fa-IR"/>
        </w:rPr>
        <w:t>:</w:t>
      </w:r>
      <w:r>
        <w:rPr>
          <w:rtl/>
          <w:lang w:bidi="fa-IR"/>
        </w:rPr>
        <w:t xml:space="preserve"> يا كاشف الكربات</w:t>
      </w:r>
      <w:r w:rsidR="00762961">
        <w:rPr>
          <w:rtl/>
          <w:lang w:bidi="fa-IR"/>
        </w:rPr>
        <w:t xml:space="preserve">، </w:t>
      </w:r>
      <w:r>
        <w:rPr>
          <w:rtl/>
          <w:lang w:bidi="fa-IR"/>
        </w:rPr>
        <w:t xml:space="preserve">أنت يا علي فارج الهم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قال أنس</w:t>
      </w:r>
      <w:r w:rsidR="00FB38D2">
        <w:rPr>
          <w:rtl/>
          <w:lang w:bidi="fa-IR"/>
        </w:rPr>
        <w:t>:</w:t>
      </w:r>
      <w:r>
        <w:rPr>
          <w:rtl/>
          <w:lang w:bidi="fa-IR"/>
        </w:rPr>
        <w:t xml:space="preserve"> فعند ذلك خرج أبو بكر ورقى المنبر وقال</w:t>
      </w:r>
      <w:r w:rsidR="00FB38D2">
        <w:rPr>
          <w:rtl/>
          <w:lang w:bidi="fa-IR"/>
        </w:rPr>
        <w:t>:</w:t>
      </w:r>
      <w:r>
        <w:rPr>
          <w:rtl/>
          <w:lang w:bidi="fa-IR"/>
        </w:rPr>
        <w:t xml:space="preserve"> أقيلوني فلست بخيّركم وعلي فيكم</w:t>
      </w:r>
      <w:r w:rsidR="00762961">
        <w:rPr>
          <w:rtl/>
          <w:lang w:bidi="fa-IR"/>
        </w:rPr>
        <w:t xml:space="preserve">، </w:t>
      </w:r>
      <w:r>
        <w:rPr>
          <w:rtl/>
          <w:lang w:bidi="fa-IR"/>
        </w:rPr>
        <w:t>قال أنس</w:t>
      </w:r>
      <w:r w:rsidR="00FB38D2">
        <w:rPr>
          <w:rtl/>
          <w:lang w:bidi="fa-IR"/>
        </w:rPr>
        <w:t>:</w:t>
      </w:r>
      <w:r>
        <w:rPr>
          <w:rtl/>
          <w:lang w:bidi="fa-IR"/>
        </w:rPr>
        <w:t xml:space="preserve"> فخرج عليه عمر وقال</w:t>
      </w:r>
      <w:r w:rsidR="00FB38D2">
        <w:rPr>
          <w:rtl/>
          <w:lang w:bidi="fa-IR"/>
        </w:rPr>
        <w:t>:</w:t>
      </w:r>
      <w:r>
        <w:rPr>
          <w:rtl/>
          <w:lang w:bidi="fa-IR"/>
        </w:rPr>
        <w:t xml:space="preserve"> يا أبا بكر</w:t>
      </w:r>
      <w:r w:rsidR="00762961">
        <w:rPr>
          <w:rtl/>
          <w:lang w:bidi="fa-IR"/>
        </w:rPr>
        <w:t xml:space="preserve">، </w:t>
      </w:r>
      <w:r>
        <w:rPr>
          <w:rtl/>
          <w:lang w:bidi="fa-IR"/>
        </w:rPr>
        <w:t>ما هذا الكلام</w:t>
      </w:r>
      <w:r w:rsidR="00762961">
        <w:rPr>
          <w:rtl/>
          <w:lang w:bidi="fa-IR"/>
        </w:rPr>
        <w:t xml:space="preserve">، </w:t>
      </w:r>
      <w:r>
        <w:rPr>
          <w:rtl/>
          <w:lang w:bidi="fa-IR"/>
        </w:rPr>
        <w:t xml:space="preserve">فقد ارتضيناك لأنفسنا ؟! ثمّ أنزله عن المنبر </w:t>
      </w:r>
      <w:r w:rsidRPr="005E7357">
        <w:rPr>
          <w:rStyle w:val="libFootnotenumChar"/>
          <w:rtl/>
        </w:rPr>
        <w:t>(2)</w:t>
      </w:r>
      <w:r w:rsidR="009D15C6">
        <w:rPr>
          <w:rtl/>
          <w:lang w:bidi="fa-IR"/>
        </w:rPr>
        <w:t>.</w:t>
      </w:r>
    </w:p>
    <w:p w:rsidR="009D15C6" w:rsidRDefault="00D35AAE" w:rsidP="00D238C1">
      <w:pPr>
        <w:pStyle w:val="Heading3"/>
        <w:rPr>
          <w:rtl/>
          <w:lang w:bidi="fa-IR"/>
        </w:rPr>
      </w:pPr>
      <w:bookmarkStart w:id="26" w:name="_Toc496183426"/>
      <w:r>
        <w:rPr>
          <w:rtl/>
          <w:lang w:bidi="fa-IR"/>
        </w:rPr>
        <w:t xml:space="preserve">24 - أبو بكر يرجع إلى علي </w:t>
      </w:r>
      <w:r w:rsidR="004E2DBF" w:rsidRPr="004E2DBF">
        <w:rPr>
          <w:rStyle w:val="libAlaemChar"/>
          <w:rtl/>
        </w:rPr>
        <w:t>عليه‌السلام</w:t>
      </w:r>
      <w:r>
        <w:rPr>
          <w:rtl/>
          <w:lang w:bidi="fa-IR"/>
        </w:rPr>
        <w:t xml:space="preserve"> في القضاء</w:t>
      </w:r>
      <w:r w:rsidR="009D15C6">
        <w:rPr>
          <w:rtl/>
          <w:lang w:bidi="fa-IR"/>
        </w:rPr>
        <w:t>.</w:t>
      </w:r>
      <w:bookmarkEnd w:id="26"/>
    </w:p>
    <w:p w:rsidR="009D15C6" w:rsidRDefault="00D35AAE" w:rsidP="00D35AAE">
      <w:pPr>
        <w:pStyle w:val="libNormal"/>
        <w:rPr>
          <w:rtl/>
          <w:lang w:bidi="fa-IR"/>
        </w:rPr>
      </w:pPr>
      <w:r>
        <w:rPr>
          <w:rtl/>
          <w:lang w:bidi="fa-IR"/>
        </w:rPr>
        <w:t>أخرج الحافظ جلال الدين السيوطي</w:t>
      </w:r>
      <w:r w:rsidR="00762961">
        <w:rPr>
          <w:rtl/>
          <w:lang w:bidi="fa-IR"/>
        </w:rPr>
        <w:t xml:space="preserve">، </w:t>
      </w:r>
      <w:r>
        <w:rPr>
          <w:rtl/>
          <w:lang w:bidi="fa-IR"/>
        </w:rPr>
        <w:t>وآخرون من أعلام الحديث عند السُنة عن ثلاث طرق قالوا</w:t>
      </w:r>
      <w:r w:rsidR="00FB38D2">
        <w:rPr>
          <w:rtl/>
          <w:lang w:bidi="fa-IR"/>
        </w:rPr>
        <w:t>:</w:t>
      </w:r>
      <w:r>
        <w:rPr>
          <w:rtl/>
          <w:lang w:bidi="fa-IR"/>
        </w:rPr>
        <w:t xml:space="preserve"> إنّ خالد بن الوليد كتب إلى أبي بكر</w:t>
      </w:r>
      <w:r w:rsidR="00762961">
        <w:rPr>
          <w:rtl/>
          <w:lang w:bidi="fa-IR"/>
        </w:rPr>
        <w:t xml:space="preserve">، </w:t>
      </w:r>
      <w:r>
        <w:rPr>
          <w:rtl/>
          <w:lang w:bidi="fa-IR"/>
        </w:rPr>
        <w:t>أنّه وُجد في بعض نواحي العرب رجلاً يُنكح كما تُنكح المرأة</w:t>
      </w:r>
      <w:r w:rsidR="00D238C1">
        <w:rPr>
          <w:rtl/>
          <w:lang w:bidi="fa-IR"/>
        </w:rPr>
        <w:t>.</w:t>
      </w:r>
      <w:r>
        <w:rPr>
          <w:rtl/>
          <w:lang w:bidi="fa-IR"/>
        </w:rPr>
        <w:t xml:space="preserve">فاستشار أبو بكر أصحاب النبي </w:t>
      </w:r>
      <w:r w:rsidR="005E7357" w:rsidRPr="005E7357">
        <w:rPr>
          <w:rStyle w:val="libAlaemChar"/>
          <w:rtl/>
        </w:rPr>
        <w:t>صلى‌الله‌عليه‌وآله</w:t>
      </w:r>
      <w:r w:rsidR="00762961">
        <w:rPr>
          <w:rtl/>
          <w:lang w:bidi="fa-IR"/>
        </w:rPr>
        <w:t xml:space="preserve">، </w:t>
      </w:r>
      <w:r>
        <w:rPr>
          <w:rtl/>
          <w:lang w:bidi="fa-IR"/>
        </w:rPr>
        <w:t>وفيهم أمير المؤمنين علي كرّم الله وجهه</w:t>
      </w:r>
      <w:r w:rsidR="00762961">
        <w:rPr>
          <w:rtl/>
          <w:lang w:bidi="fa-IR"/>
        </w:rPr>
        <w:t xml:space="preserve">، </w:t>
      </w:r>
      <w:r>
        <w:rPr>
          <w:rtl/>
          <w:lang w:bidi="fa-IR"/>
        </w:rPr>
        <w:t>وكان أشدهم قولاً</w:t>
      </w:r>
      <w:r w:rsidR="00762961">
        <w:rPr>
          <w:rtl/>
          <w:lang w:bidi="fa-IR"/>
        </w:rPr>
        <w:t xml:space="preserve">، </w:t>
      </w:r>
      <w:r>
        <w:rPr>
          <w:rtl/>
          <w:lang w:bidi="fa-IR"/>
        </w:rPr>
        <w:t xml:space="preserve">فقال </w:t>
      </w:r>
      <w:r w:rsidR="002C5D0A" w:rsidRPr="002C5D0A">
        <w:rPr>
          <w:rStyle w:val="libAlaemChar"/>
          <w:rtl/>
        </w:rPr>
        <w:t>عليه‌السلام</w:t>
      </w:r>
      <w:r w:rsidR="00FB38D2">
        <w:rPr>
          <w:rtl/>
          <w:lang w:bidi="fa-IR"/>
        </w:rPr>
        <w:t>:</w:t>
      </w:r>
      <w:r>
        <w:rPr>
          <w:rtl/>
          <w:lang w:bidi="fa-IR"/>
        </w:rPr>
        <w:t xml:space="preserve"> ( إنّ هذا الذنب لم تعصِ به أمّة من الأمم إلاّ واحدة</w:t>
      </w:r>
      <w:r w:rsidR="00762961">
        <w:rPr>
          <w:rtl/>
          <w:lang w:bidi="fa-IR"/>
        </w:rPr>
        <w:t xml:space="preserve">، </w:t>
      </w:r>
      <w:r>
        <w:rPr>
          <w:rtl/>
          <w:lang w:bidi="fa-IR"/>
        </w:rPr>
        <w:t>فصنع الله بها ما قد علمتم</w:t>
      </w:r>
      <w:r w:rsidR="00762961">
        <w:rPr>
          <w:rtl/>
          <w:lang w:bidi="fa-IR"/>
        </w:rPr>
        <w:t xml:space="preserve">، </w:t>
      </w:r>
      <w:r>
        <w:rPr>
          <w:rtl/>
          <w:lang w:bidi="fa-IR"/>
        </w:rPr>
        <w:t>أرى أن تحرقه بالنار )</w:t>
      </w:r>
      <w:r w:rsidR="00D238C1">
        <w:rPr>
          <w:rtl/>
          <w:lang w:bidi="fa-IR"/>
        </w:rPr>
        <w:t>.</w:t>
      </w:r>
      <w:r>
        <w:rPr>
          <w:rtl/>
          <w:lang w:bidi="fa-IR"/>
        </w:rPr>
        <w:t xml:space="preserve">فأجمع رأي أصحاب رسول الله </w:t>
      </w:r>
      <w:r w:rsidR="005E7357" w:rsidRPr="005E7357">
        <w:rPr>
          <w:rStyle w:val="libAlaemChar"/>
          <w:rtl/>
        </w:rPr>
        <w:t>صلى‌الله‌عليه‌وآله</w:t>
      </w:r>
      <w:r>
        <w:rPr>
          <w:rtl/>
          <w:lang w:bidi="fa-IR"/>
        </w:rPr>
        <w:t xml:space="preserve"> على أن يحرقوه بالنار</w:t>
      </w:r>
      <w:r w:rsidR="00762961">
        <w:rPr>
          <w:rtl/>
          <w:lang w:bidi="fa-IR"/>
        </w:rPr>
        <w:t xml:space="preserve">، </w:t>
      </w:r>
      <w:r>
        <w:rPr>
          <w:rtl/>
          <w:lang w:bidi="fa-IR"/>
        </w:rPr>
        <w:t>فكتب أبو بكر الصدّيق إلى خالد بن الوليد بأن يحرقه</w:t>
      </w:r>
      <w:r w:rsidR="00762961">
        <w:rPr>
          <w:rtl/>
          <w:lang w:bidi="fa-IR"/>
        </w:rPr>
        <w:t xml:space="preserve">، </w:t>
      </w:r>
      <w:r>
        <w:rPr>
          <w:rtl/>
          <w:lang w:bidi="fa-IR"/>
        </w:rPr>
        <w:t>فحرقه</w:t>
      </w:r>
      <w:r w:rsidR="00762961">
        <w:rPr>
          <w:rtl/>
          <w:lang w:bidi="fa-IR"/>
        </w:rPr>
        <w:t xml:space="preserve">، </w:t>
      </w:r>
      <w:r>
        <w:rPr>
          <w:rtl/>
          <w:lang w:bidi="fa-IR"/>
        </w:rPr>
        <w:t>ثمّ حرقهم ابن الزبير في إمارته</w:t>
      </w:r>
      <w:r w:rsidR="00762961">
        <w:rPr>
          <w:rtl/>
          <w:lang w:bidi="fa-IR"/>
        </w:rPr>
        <w:t xml:space="preserve">، </w:t>
      </w:r>
      <w:r>
        <w:rPr>
          <w:rtl/>
          <w:lang w:bidi="fa-IR"/>
        </w:rPr>
        <w:t xml:space="preserve">ثمّ حرقهم هشام بن عبد الملك </w:t>
      </w:r>
      <w:r w:rsidRPr="005E7357">
        <w:rPr>
          <w:rStyle w:val="libFootnotenumChar"/>
          <w:rtl/>
        </w:rPr>
        <w:t>(3)</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علي بن أبي طالب إمام العارفين لأحمد بن صدّيق الغماري</w:t>
      </w:r>
      <w:r w:rsidR="00FB38D2">
        <w:rPr>
          <w:rtl/>
          <w:lang w:bidi="fa-IR"/>
        </w:rPr>
        <w:t>:</w:t>
      </w:r>
      <w:r w:rsidR="00D35AAE">
        <w:rPr>
          <w:rtl/>
          <w:lang w:bidi="fa-IR"/>
        </w:rPr>
        <w:t xml:space="preserve"> 99</w:t>
      </w:r>
      <w:r w:rsidR="00762961">
        <w:rPr>
          <w:rtl/>
          <w:lang w:bidi="fa-IR"/>
        </w:rPr>
        <w:t xml:space="preserve">، </w:t>
      </w:r>
      <w:r w:rsidR="00D35AAE">
        <w:rPr>
          <w:rtl/>
          <w:lang w:bidi="fa-IR"/>
        </w:rPr>
        <w:t>المجتنى</w:t>
      </w:r>
      <w:r w:rsidR="00FB38D2">
        <w:rPr>
          <w:rtl/>
          <w:lang w:bidi="fa-IR"/>
        </w:rPr>
        <w:t>:</w:t>
      </w:r>
      <w:r w:rsidR="00D35AAE">
        <w:rPr>
          <w:rtl/>
          <w:lang w:bidi="fa-IR"/>
        </w:rPr>
        <w:t xml:space="preserve"> 35 نقل عنه الغدير 7</w:t>
      </w:r>
      <w:r w:rsidR="00FB38D2">
        <w:rPr>
          <w:rtl/>
          <w:lang w:bidi="fa-IR"/>
        </w:rPr>
        <w:t>:</w:t>
      </w:r>
      <w:r w:rsidR="00D35AAE">
        <w:rPr>
          <w:rtl/>
          <w:lang w:bidi="fa-IR"/>
        </w:rPr>
        <w:t xml:space="preserve"> 179 وإحقاق الحق 7</w:t>
      </w:r>
      <w:r w:rsidR="00FB38D2">
        <w:rPr>
          <w:rtl/>
          <w:lang w:bidi="fa-IR"/>
        </w:rPr>
        <w:t>:</w:t>
      </w:r>
      <w:r w:rsidR="00D35AAE">
        <w:rPr>
          <w:rtl/>
          <w:lang w:bidi="fa-IR"/>
        </w:rPr>
        <w:t xml:space="preserve"> 73.</w:t>
      </w:r>
    </w:p>
    <w:p w:rsidR="009D15C6" w:rsidRDefault="009D15C6" w:rsidP="009D15C6">
      <w:pPr>
        <w:pStyle w:val="libFootnote0"/>
        <w:rPr>
          <w:rtl/>
          <w:lang w:bidi="fa-IR"/>
        </w:rPr>
      </w:pPr>
      <w:r>
        <w:rPr>
          <w:rtl/>
          <w:lang w:bidi="fa-IR"/>
        </w:rPr>
        <w:t>(2)</w:t>
      </w:r>
      <w:r w:rsidR="00D35AAE">
        <w:rPr>
          <w:rtl/>
          <w:lang w:bidi="fa-IR"/>
        </w:rPr>
        <w:t xml:space="preserve"> در بحر المناقب</w:t>
      </w:r>
      <w:r w:rsidR="00FB38D2">
        <w:rPr>
          <w:rtl/>
          <w:lang w:bidi="fa-IR"/>
        </w:rPr>
        <w:t>:</w:t>
      </w:r>
      <w:r w:rsidR="00D35AAE">
        <w:rPr>
          <w:rtl/>
          <w:lang w:bidi="fa-IR"/>
        </w:rPr>
        <w:t xml:space="preserve"> 76 نقل عنه إحقاق الحق 8</w:t>
      </w:r>
      <w:r w:rsidR="00FB38D2">
        <w:rPr>
          <w:rtl/>
          <w:lang w:bidi="fa-IR"/>
        </w:rPr>
        <w:t>:</w:t>
      </w:r>
      <w:r w:rsidR="00D35AAE">
        <w:rPr>
          <w:rtl/>
          <w:lang w:bidi="fa-IR"/>
        </w:rPr>
        <w:t xml:space="preserve"> 240.</w:t>
      </w:r>
    </w:p>
    <w:p w:rsidR="009D15C6" w:rsidRDefault="009D15C6" w:rsidP="009D15C6">
      <w:pPr>
        <w:pStyle w:val="libFootnote0"/>
        <w:rPr>
          <w:rtl/>
          <w:lang w:bidi="fa-IR"/>
        </w:rPr>
      </w:pPr>
      <w:r>
        <w:rPr>
          <w:rtl/>
          <w:lang w:bidi="fa-IR"/>
        </w:rPr>
        <w:t>(3)</w:t>
      </w:r>
      <w:r w:rsidR="00D35AAE">
        <w:rPr>
          <w:rtl/>
          <w:lang w:bidi="fa-IR"/>
        </w:rPr>
        <w:t xml:space="preserve"> راجع</w:t>
      </w:r>
      <w:r w:rsidR="00FB38D2">
        <w:rPr>
          <w:rtl/>
          <w:lang w:bidi="fa-IR"/>
        </w:rPr>
        <w:t>:</w:t>
      </w:r>
      <w:r w:rsidR="00D35AAE">
        <w:rPr>
          <w:rtl/>
          <w:lang w:bidi="fa-IR"/>
        </w:rPr>
        <w:t xml:space="preserve"> الدر المنثور 3</w:t>
      </w:r>
      <w:r w:rsidR="00FB38D2">
        <w:rPr>
          <w:rtl/>
          <w:lang w:bidi="fa-IR"/>
        </w:rPr>
        <w:t>:</w:t>
      </w:r>
      <w:r w:rsidR="00D35AAE">
        <w:rPr>
          <w:rtl/>
          <w:lang w:bidi="fa-IR"/>
        </w:rPr>
        <w:t xml:space="preserve"> 346 قال</w:t>
      </w:r>
      <w:r w:rsidR="00FB38D2">
        <w:rPr>
          <w:rtl/>
          <w:lang w:bidi="fa-IR"/>
        </w:rPr>
        <w:t>:</w:t>
      </w:r>
      <w:r w:rsidR="00D35AAE">
        <w:rPr>
          <w:rtl/>
          <w:lang w:bidi="fa-IR"/>
        </w:rPr>
        <w:t xml:space="preserve"> وأخرج ابن أبي الدنيا في ذم الملاهي</w:t>
      </w:r>
      <w:r w:rsidR="00762961">
        <w:rPr>
          <w:rtl/>
          <w:lang w:bidi="fa-IR"/>
        </w:rPr>
        <w:t xml:space="preserve">، </w:t>
      </w:r>
      <w:r w:rsidR="00D35AAE">
        <w:rPr>
          <w:rtl/>
          <w:lang w:bidi="fa-IR"/>
        </w:rPr>
        <w:t>وابن المنذر والبيهقي في شُعب الإيمان</w:t>
      </w:r>
      <w:r w:rsidR="00762961">
        <w:rPr>
          <w:rtl/>
          <w:lang w:bidi="fa-IR"/>
        </w:rPr>
        <w:t xml:space="preserve">، </w:t>
      </w:r>
      <w:r w:rsidR="00D35AAE">
        <w:rPr>
          <w:rtl/>
          <w:lang w:bidi="fa-IR"/>
        </w:rPr>
        <w:t>مسند علي بن أبي طالب للسيوطي</w:t>
      </w:r>
      <w:r w:rsidR="00FB38D2">
        <w:rPr>
          <w:rtl/>
          <w:lang w:bidi="fa-IR"/>
        </w:rPr>
        <w:t>:</w:t>
      </w:r>
      <w:r w:rsidR="00D35AAE">
        <w:rPr>
          <w:rtl/>
          <w:lang w:bidi="fa-IR"/>
        </w:rPr>
        <w:t xml:space="preserve"> 256 ح 799</w:t>
      </w:r>
      <w:r w:rsidR="00762961">
        <w:rPr>
          <w:rtl/>
          <w:lang w:bidi="fa-IR"/>
        </w:rPr>
        <w:t xml:space="preserve">، </w:t>
      </w:r>
      <w:r w:rsidR="00D35AAE">
        <w:rPr>
          <w:rtl/>
          <w:lang w:bidi="fa-IR"/>
        </w:rPr>
        <w:t>أعلام</w:t>
      </w:r>
    </w:p>
    <w:p w:rsidR="009D15C6" w:rsidRDefault="009D15C6" w:rsidP="009D15C6">
      <w:pPr>
        <w:pStyle w:val="libNormal"/>
        <w:rPr>
          <w:rtl/>
          <w:lang w:bidi="fa-IR"/>
        </w:rPr>
      </w:pPr>
      <w:r>
        <w:rPr>
          <w:rtl/>
          <w:lang w:bidi="fa-IR"/>
        </w:rPr>
        <w:br w:type="page"/>
      </w:r>
    </w:p>
    <w:p w:rsidR="009D15C6" w:rsidRDefault="00D35AAE" w:rsidP="00D238C1">
      <w:pPr>
        <w:pStyle w:val="Heading3"/>
        <w:rPr>
          <w:rtl/>
          <w:lang w:bidi="fa-IR"/>
        </w:rPr>
      </w:pPr>
      <w:bookmarkStart w:id="27" w:name="_Toc496183427"/>
      <w:r>
        <w:rPr>
          <w:rtl/>
          <w:lang w:bidi="fa-IR"/>
        </w:rPr>
        <w:lastRenderedPageBreak/>
        <w:t>25 - أبو بكر يستشير علياً في غزو الروم</w:t>
      </w:r>
      <w:r w:rsidR="009D15C6">
        <w:rPr>
          <w:rtl/>
          <w:lang w:bidi="fa-IR"/>
        </w:rPr>
        <w:t>.</w:t>
      </w:r>
      <w:bookmarkEnd w:id="27"/>
    </w:p>
    <w:p w:rsidR="009D15C6" w:rsidRDefault="00D35AAE" w:rsidP="00D35AAE">
      <w:pPr>
        <w:pStyle w:val="libNormal"/>
        <w:rPr>
          <w:rtl/>
          <w:lang w:bidi="fa-IR"/>
        </w:rPr>
      </w:pPr>
      <w:r>
        <w:rPr>
          <w:rtl/>
          <w:lang w:bidi="fa-IR"/>
        </w:rPr>
        <w:t>أخرج المؤرّخ المشهور العلاّمة ابن واضح اليعقوبي</w:t>
      </w:r>
      <w:r w:rsidR="00FB38D2">
        <w:rPr>
          <w:rtl/>
          <w:lang w:bidi="fa-IR"/>
        </w:rPr>
        <w:t>:</w:t>
      </w:r>
      <w:r>
        <w:rPr>
          <w:rtl/>
          <w:lang w:bidi="fa-IR"/>
        </w:rPr>
        <w:t xml:space="preserve"> أراد أبو بكر أن يغزو الروم</w:t>
      </w:r>
      <w:r w:rsidR="00762961">
        <w:rPr>
          <w:rtl/>
          <w:lang w:bidi="fa-IR"/>
        </w:rPr>
        <w:t xml:space="preserve">، </w:t>
      </w:r>
      <w:r>
        <w:rPr>
          <w:rtl/>
          <w:lang w:bidi="fa-IR"/>
        </w:rPr>
        <w:t xml:space="preserve">فشاور جماعةً من أصحاب رسول الله </w:t>
      </w:r>
      <w:r w:rsidR="005E7357" w:rsidRPr="005E7357">
        <w:rPr>
          <w:rStyle w:val="libAlaemChar"/>
          <w:rtl/>
        </w:rPr>
        <w:t>صلى‌الله‌عليه‌وآله</w:t>
      </w:r>
      <w:r w:rsidR="00762961">
        <w:rPr>
          <w:rtl/>
          <w:lang w:bidi="fa-IR"/>
        </w:rPr>
        <w:t xml:space="preserve">، </w:t>
      </w:r>
      <w:r>
        <w:rPr>
          <w:rtl/>
          <w:lang w:bidi="fa-IR"/>
        </w:rPr>
        <w:t>فقدّموا وأخّروا</w:t>
      </w:r>
      <w:r w:rsidR="00762961">
        <w:rPr>
          <w:rtl/>
          <w:lang w:bidi="fa-IR"/>
        </w:rPr>
        <w:t xml:space="preserve">، </w:t>
      </w:r>
      <w:r>
        <w:rPr>
          <w:rtl/>
          <w:lang w:bidi="fa-IR"/>
        </w:rPr>
        <w:t xml:space="preserve">فاستشار علي بن أبي طالب </w:t>
      </w:r>
      <w:r w:rsidR="004E2DBF" w:rsidRPr="004E2DBF">
        <w:rPr>
          <w:rStyle w:val="libAlaemChar"/>
          <w:rtl/>
        </w:rPr>
        <w:t>عليه‌السلام</w:t>
      </w:r>
      <w:r w:rsidR="00762961">
        <w:rPr>
          <w:rtl/>
          <w:lang w:bidi="fa-IR"/>
        </w:rPr>
        <w:t xml:space="preserve">، </w:t>
      </w:r>
      <w:r>
        <w:rPr>
          <w:rtl/>
          <w:lang w:bidi="fa-IR"/>
        </w:rPr>
        <w:t>فأشار عليه أن يفعل</w:t>
      </w:r>
      <w:r w:rsidR="00762961">
        <w:rPr>
          <w:rtl/>
          <w:lang w:bidi="fa-IR"/>
        </w:rPr>
        <w:t xml:space="preserve">، </w:t>
      </w:r>
      <w:r>
        <w:rPr>
          <w:rtl/>
          <w:lang w:bidi="fa-IR"/>
        </w:rPr>
        <w:t>فقال</w:t>
      </w:r>
      <w:r w:rsidR="00FB38D2">
        <w:rPr>
          <w:rtl/>
          <w:lang w:bidi="fa-IR"/>
        </w:rPr>
        <w:t>:</w:t>
      </w:r>
      <w:r>
        <w:rPr>
          <w:rtl/>
          <w:lang w:bidi="fa-IR"/>
        </w:rPr>
        <w:t xml:space="preserve"> ( إن فعلت ظفرت )</w:t>
      </w:r>
      <w:r w:rsidR="00D238C1">
        <w:rPr>
          <w:rtl/>
          <w:lang w:bidi="fa-IR"/>
        </w:rPr>
        <w:t>.</w:t>
      </w:r>
      <w:r>
        <w:rPr>
          <w:rtl/>
          <w:lang w:bidi="fa-IR"/>
        </w:rPr>
        <w:t>فقال أبو بكر</w:t>
      </w:r>
      <w:r w:rsidR="00FB38D2">
        <w:rPr>
          <w:rtl/>
          <w:lang w:bidi="fa-IR"/>
        </w:rPr>
        <w:t>:</w:t>
      </w:r>
      <w:r>
        <w:rPr>
          <w:rtl/>
          <w:lang w:bidi="fa-IR"/>
        </w:rPr>
        <w:t xml:space="preserve"> بشّرت بخير</w:t>
      </w:r>
      <w:r w:rsidR="00762961">
        <w:rPr>
          <w:rtl/>
          <w:lang w:bidi="fa-IR"/>
        </w:rPr>
        <w:t xml:space="preserve">، </w:t>
      </w:r>
      <w:r>
        <w:rPr>
          <w:rtl/>
          <w:lang w:bidi="fa-IR"/>
        </w:rPr>
        <w:t>فغزا المسلمون الروم</w:t>
      </w:r>
      <w:r w:rsidR="00762961">
        <w:rPr>
          <w:rtl/>
          <w:lang w:bidi="fa-IR"/>
        </w:rPr>
        <w:t xml:space="preserve">، </w:t>
      </w:r>
      <w:r>
        <w:rPr>
          <w:rtl/>
          <w:lang w:bidi="fa-IR"/>
        </w:rPr>
        <w:t>وفتحوا بيت المقدس</w:t>
      </w:r>
      <w:r w:rsidR="00762961">
        <w:rPr>
          <w:rtl/>
          <w:lang w:bidi="fa-IR"/>
        </w:rPr>
        <w:t xml:space="preserve">، </w:t>
      </w:r>
      <w:r>
        <w:rPr>
          <w:rtl/>
          <w:lang w:bidi="fa-IR"/>
        </w:rPr>
        <w:t>التي كانت تحت وطأة اليهود يوم ذاك</w:t>
      </w:r>
      <w:r w:rsidR="00762961">
        <w:rPr>
          <w:rtl/>
          <w:lang w:bidi="fa-IR"/>
        </w:rPr>
        <w:t xml:space="preserve">، </w:t>
      </w:r>
      <w:r>
        <w:rPr>
          <w:rtl/>
          <w:lang w:bidi="fa-IR"/>
        </w:rPr>
        <w:t>وانهزم اليهود</w:t>
      </w:r>
      <w:r w:rsidR="00762961">
        <w:rPr>
          <w:rtl/>
          <w:lang w:bidi="fa-IR"/>
        </w:rPr>
        <w:t xml:space="preserve">، </w:t>
      </w:r>
      <w:r>
        <w:rPr>
          <w:rtl/>
          <w:lang w:bidi="fa-IR"/>
        </w:rPr>
        <w:t xml:space="preserve">ووقع ما أخبر به أمير المؤمنين علي </w:t>
      </w:r>
      <w:r w:rsidR="004E2DBF" w:rsidRPr="004E2DBF">
        <w:rPr>
          <w:rStyle w:val="libAlaemChar"/>
          <w:rtl/>
        </w:rPr>
        <w:t>عليه‌السلام</w:t>
      </w:r>
      <w:r w:rsidR="00762961">
        <w:rPr>
          <w:rtl/>
          <w:lang w:bidi="fa-IR"/>
        </w:rPr>
        <w:t xml:space="preserve">، </w:t>
      </w:r>
      <w:r>
        <w:rPr>
          <w:rtl/>
          <w:lang w:bidi="fa-IR"/>
        </w:rPr>
        <w:t xml:space="preserve">وكان ذلك في عام ثلاث عشر من الهجرة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وأخرج ابن عساكر هذا الحديث بزيادات وإضافات في ألفاظه ومتنه</w:t>
      </w:r>
      <w:r w:rsidR="00762961">
        <w:rPr>
          <w:rtl/>
          <w:lang w:bidi="fa-IR"/>
        </w:rPr>
        <w:t xml:space="preserve">، </w:t>
      </w:r>
      <w:r>
        <w:rPr>
          <w:rtl/>
          <w:lang w:bidi="fa-IR"/>
        </w:rPr>
        <w:t xml:space="preserve">حيث إنّه نقل سؤال أبي بكر لعلي بن أبي طالب </w:t>
      </w:r>
      <w:r w:rsidR="004E2DBF" w:rsidRPr="004E2DBF">
        <w:rPr>
          <w:rStyle w:val="libAlaemChar"/>
          <w:rtl/>
        </w:rPr>
        <w:t>عليه‌السلام</w:t>
      </w:r>
      <w:r w:rsidR="00762961">
        <w:rPr>
          <w:rtl/>
          <w:lang w:bidi="fa-IR"/>
        </w:rPr>
        <w:t xml:space="preserve">، </w:t>
      </w:r>
      <w:r>
        <w:rPr>
          <w:rtl/>
          <w:lang w:bidi="fa-IR"/>
        </w:rPr>
        <w:t>عن منبع علمه بالظفر والانتصار في غزوة الروم</w:t>
      </w:r>
      <w:r w:rsidR="00762961">
        <w:rPr>
          <w:rtl/>
          <w:lang w:bidi="fa-IR"/>
        </w:rPr>
        <w:t xml:space="preserve">، </w:t>
      </w:r>
      <w:r>
        <w:rPr>
          <w:rtl/>
          <w:lang w:bidi="fa-IR"/>
        </w:rPr>
        <w:t xml:space="preserve">وجواب علي </w:t>
      </w:r>
      <w:r w:rsidR="004E2DBF" w:rsidRPr="004E2DBF">
        <w:rPr>
          <w:rStyle w:val="libAlaemChar"/>
          <w:rtl/>
        </w:rPr>
        <w:t>عليه‌السلام</w:t>
      </w:r>
      <w:r>
        <w:rPr>
          <w:rtl/>
          <w:lang w:bidi="fa-IR"/>
        </w:rPr>
        <w:t xml:space="preserve"> عن ذلك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الموقعين 4</w:t>
      </w:r>
      <w:r w:rsidR="00FB38D2">
        <w:rPr>
          <w:rtl/>
          <w:lang w:bidi="fa-IR"/>
        </w:rPr>
        <w:t>:</w:t>
      </w:r>
      <w:r>
        <w:rPr>
          <w:rtl/>
          <w:lang w:bidi="fa-IR"/>
        </w:rPr>
        <w:t xml:space="preserve"> 378</w:t>
      </w:r>
      <w:r w:rsidR="00762961">
        <w:rPr>
          <w:rtl/>
          <w:lang w:bidi="fa-IR"/>
        </w:rPr>
        <w:t xml:space="preserve">، </w:t>
      </w:r>
      <w:r>
        <w:rPr>
          <w:rtl/>
          <w:lang w:bidi="fa-IR"/>
        </w:rPr>
        <w:t>كنز العمال 5</w:t>
      </w:r>
      <w:r w:rsidR="00FB38D2">
        <w:rPr>
          <w:rtl/>
          <w:lang w:bidi="fa-IR"/>
        </w:rPr>
        <w:t>:</w:t>
      </w:r>
      <w:r>
        <w:rPr>
          <w:rtl/>
          <w:lang w:bidi="fa-IR"/>
        </w:rPr>
        <w:t xml:space="preserve"> 469 ح 13643</w:t>
      </w:r>
      <w:r w:rsidR="00762961">
        <w:rPr>
          <w:rtl/>
          <w:lang w:bidi="fa-IR"/>
        </w:rPr>
        <w:t xml:space="preserve">، </w:t>
      </w:r>
      <w:r>
        <w:rPr>
          <w:rtl/>
          <w:lang w:bidi="fa-IR"/>
        </w:rPr>
        <w:t>الطرق الحكمية</w:t>
      </w:r>
      <w:r w:rsidR="00FB38D2">
        <w:rPr>
          <w:rtl/>
          <w:lang w:bidi="fa-IR"/>
        </w:rPr>
        <w:t>:</w:t>
      </w:r>
      <w:r>
        <w:rPr>
          <w:rtl/>
          <w:lang w:bidi="fa-IR"/>
        </w:rPr>
        <w:t xml:space="preserve"> 15، إحقاق الحق 8</w:t>
      </w:r>
      <w:r w:rsidR="00FB38D2">
        <w:rPr>
          <w:rtl/>
          <w:lang w:bidi="fa-IR"/>
        </w:rPr>
        <w:t>:</w:t>
      </w:r>
      <w:r>
        <w:rPr>
          <w:rtl/>
          <w:lang w:bidi="fa-IR"/>
        </w:rPr>
        <w:t xml:space="preserve"> 229 أخرجه عن الداء والدواء</w:t>
      </w:r>
      <w:r w:rsidR="00FB38D2">
        <w:rPr>
          <w:rtl/>
          <w:lang w:bidi="fa-IR"/>
        </w:rPr>
        <w:t>:</w:t>
      </w:r>
      <w:r>
        <w:rPr>
          <w:rtl/>
          <w:lang w:bidi="fa-IR"/>
        </w:rPr>
        <w:t xml:space="preserve"> 248 والجواب الكافي لمَن سأل الدواء الشافي</w:t>
      </w:r>
      <w:r w:rsidR="00FB38D2">
        <w:rPr>
          <w:rtl/>
          <w:lang w:bidi="fa-IR"/>
        </w:rPr>
        <w:t>:</w:t>
      </w:r>
      <w:r>
        <w:rPr>
          <w:rtl/>
          <w:lang w:bidi="fa-IR"/>
        </w:rPr>
        <w:t xml:space="preserve"> 146، الكبائر للذهبي</w:t>
      </w:r>
      <w:r w:rsidR="00FB38D2">
        <w:rPr>
          <w:rtl/>
          <w:lang w:bidi="fa-IR"/>
        </w:rPr>
        <w:t>:</w:t>
      </w:r>
      <w:r>
        <w:rPr>
          <w:rtl/>
          <w:lang w:bidi="fa-IR"/>
        </w:rPr>
        <w:t xml:space="preserve"> 58</w:t>
      </w:r>
      <w:r w:rsidR="00762961">
        <w:rPr>
          <w:rtl/>
          <w:lang w:bidi="fa-IR"/>
        </w:rPr>
        <w:t xml:space="preserve">، </w:t>
      </w:r>
      <w:r>
        <w:rPr>
          <w:rtl/>
          <w:lang w:bidi="fa-IR"/>
        </w:rPr>
        <w:t>السُنن الكبرى 8</w:t>
      </w:r>
      <w:r w:rsidR="00FB38D2">
        <w:rPr>
          <w:rtl/>
          <w:lang w:bidi="fa-IR"/>
        </w:rPr>
        <w:t>:</w:t>
      </w:r>
      <w:r>
        <w:rPr>
          <w:rtl/>
          <w:lang w:bidi="fa-IR"/>
        </w:rPr>
        <w:t xml:space="preserve"> 232 أخرجه باختصار، المدخل للحاج الفاسي 3</w:t>
      </w:r>
      <w:r w:rsidR="00FB38D2">
        <w:rPr>
          <w:rtl/>
          <w:lang w:bidi="fa-IR"/>
        </w:rPr>
        <w:t>:</w:t>
      </w:r>
      <w:r>
        <w:rPr>
          <w:rtl/>
          <w:lang w:bidi="fa-IR"/>
        </w:rPr>
        <w:t xml:space="preserve"> 119 نقل عنه إحقاق الحق 17</w:t>
      </w:r>
      <w:r w:rsidR="00FB38D2">
        <w:rPr>
          <w:rtl/>
          <w:lang w:bidi="fa-IR"/>
        </w:rPr>
        <w:t>:</w:t>
      </w:r>
      <w:r>
        <w:rPr>
          <w:rtl/>
          <w:lang w:bidi="fa-IR"/>
        </w:rPr>
        <w:t xml:space="preserve"> 446</w:t>
      </w:r>
      <w:r w:rsidR="00D238C1">
        <w:rPr>
          <w:rtl/>
          <w:lang w:bidi="fa-IR"/>
        </w:rPr>
        <w:t>.</w:t>
      </w:r>
      <w:r>
        <w:rPr>
          <w:rtl/>
          <w:lang w:bidi="fa-IR"/>
        </w:rPr>
        <w:t>انظر الهامش</w:t>
      </w:r>
      <w:r w:rsidR="00D238C1">
        <w:rPr>
          <w:rtl/>
          <w:lang w:bidi="fa-IR"/>
        </w:rPr>
        <w:t>.</w:t>
      </w:r>
      <w:r>
        <w:rPr>
          <w:rtl/>
          <w:lang w:bidi="fa-IR"/>
        </w:rPr>
        <w:t>أقول</w:t>
      </w:r>
      <w:r w:rsidR="00FB38D2">
        <w:rPr>
          <w:rtl/>
          <w:lang w:bidi="fa-IR"/>
        </w:rPr>
        <w:t>:</w:t>
      </w:r>
      <w:r>
        <w:rPr>
          <w:rtl/>
          <w:lang w:bidi="fa-IR"/>
        </w:rPr>
        <w:t xml:space="preserve"> ولكنّي لم أجد هذا الحديث في كتاب ذم الملاهي لابن أبي الدنيا</w:t>
      </w:r>
      <w:r w:rsidR="00762961">
        <w:rPr>
          <w:rtl/>
          <w:lang w:bidi="fa-IR"/>
        </w:rPr>
        <w:t xml:space="preserve">، </w:t>
      </w:r>
      <w:r>
        <w:rPr>
          <w:rtl/>
          <w:lang w:bidi="fa-IR"/>
        </w:rPr>
        <w:t>طبعة مؤسسة الكتب الثقافية</w:t>
      </w:r>
      <w:r w:rsidR="00762961">
        <w:rPr>
          <w:rtl/>
          <w:lang w:bidi="fa-IR"/>
        </w:rPr>
        <w:t xml:space="preserve">، </w:t>
      </w:r>
      <w:r>
        <w:rPr>
          <w:rtl/>
          <w:lang w:bidi="fa-IR"/>
        </w:rPr>
        <w:t>وتحقيق محمد السعيد بن بسيوني زغلول</w:t>
      </w:r>
      <w:r w:rsidR="00762961">
        <w:rPr>
          <w:rtl/>
          <w:lang w:bidi="fa-IR"/>
        </w:rPr>
        <w:t xml:space="preserve">، </w:t>
      </w:r>
      <w:r>
        <w:rPr>
          <w:rtl/>
          <w:lang w:bidi="fa-IR"/>
        </w:rPr>
        <w:t>ويسرى عبد الغني عبد الله</w:t>
      </w:r>
      <w:r w:rsidR="00D238C1">
        <w:rPr>
          <w:rtl/>
          <w:lang w:bidi="fa-IR"/>
        </w:rPr>
        <w:t>.</w:t>
      </w:r>
      <w:r>
        <w:rPr>
          <w:rtl/>
          <w:lang w:bidi="fa-IR"/>
        </w:rPr>
        <w:t>ولعلّ المحقّقينِ حذفاه</w:t>
      </w:r>
      <w:r w:rsidR="002A5BBF">
        <w:rPr>
          <w:rtl/>
          <w:lang w:bidi="fa-IR"/>
        </w:rPr>
        <w:t xml:space="preserve">؛ </w:t>
      </w:r>
      <w:r>
        <w:rPr>
          <w:rtl/>
          <w:lang w:bidi="fa-IR"/>
        </w:rPr>
        <w:t>تكريماً لخليفتهم وتعتيماً على جهله</w:t>
      </w:r>
      <w:r w:rsidR="00762961">
        <w:rPr>
          <w:rtl/>
          <w:lang w:bidi="fa-IR"/>
        </w:rPr>
        <w:t xml:space="preserve">، </w:t>
      </w:r>
      <w:r>
        <w:rPr>
          <w:rtl/>
          <w:lang w:bidi="fa-IR"/>
        </w:rPr>
        <w:t xml:space="preserve">وأنّ الخليفة أخذ برأي الإمام علي </w:t>
      </w:r>
      <w:r w:rsidR="004E2DBF" w:rsidRPr="00D238C1">
        <w:rPr>
          <w:rStyle w:val="libFootnoteAlaemChar"/>
          <w:rtl/>
        </w:rPr>
        <w:t>عليه‌السلام</w:t>
      </w:r>
      <w:r>
        <w:rPr>
          <w:rtl/>
          <w:lang w:bidi="fa-IR"/>
        </w:rPr>
        <w:t xml:space="preserve"> ( المعرّب )</w:t>
      </w:r>
      <w:r w:rsidR="009D15C6">
        <w:rPr>
          <w:rtl/>
          <w:lang w:bidi="fa-IR"/>
        </w:rPr>
        <w:t>.</w:t>
      </w:r>
    </w:p>
    <w:p w:rsidR="009D15C6" w:rsidRDefault="009D15C6" w:rsidP="009D15C6">
      <w:pPr>
        <w:pStyle w:val="libFootnote0"/>
        <w:rPr>
          <w:rtl/>
          <w:lang w:bidi="fa-IR"/>
        </w:rPr>
      </w:pPr>
      <w:r>
        <w:rPr>
          <w:rtl/>
          <w:lang w:bidi="fa-IR"/>
        </w:rPr>
        <w:t>(1)</w:t>
      </w:r>
      <w:r w:rsidR="00D35AAE">
        <w:rPr>
          <w:rtl/>
          <w:lang w:bidi="fa-IR"/>
        </w:rPr>
        <w:t xml:space="preserve"> تاريخ اليعقوبي 2</w:t>
      </w:r>
      <w:r w:rsidR="00FB38D2">
        <w:rPr>
          <w:rtl/>
          <w:lang w:bidi="fa-IR"/>
        </w:rPr>
        <w:t>:</w:t>
      </w:r>
      <w:r w:rsidR="00D35AAE">
        <w:rPr>
          <w:rtl/>
          <w:lang w:bidi="fa-IR"/>
        </w:rPr>
        <w:t xml:space="preserve"> 132.</w:t>
      </w:r>
    </w:p>
    <w:p w:rsidR="009D15C6" w:rsidRDefault="009D15C6" w:rsidP="009D15C6">
      <w:pPr>
        <w:pStyle w:val="libFootnote0"/>
        <w:rPr>
          <w:rtl/>
          <w:lang w:bidi="fa-IR"/>
        </w:rPr>
      </w:pPr>
      <w:r>
        <w:rPr>
          <w:rtl/>
          <w:lang w:bidi="fa-IR"/>
        </w:rPr>
        <w:t>(2)</w:t>
      </w:r>
      <w:r w:rsidR="00D35AAE">
        <w:rPr>
          <w:rtl/>
          <w:lang w:bidi="fa-IR"/>
        </w:rPr>
        <w:t xml:space="preserve"> تاريخ مدينة دمشق لابن عساكر 2</w:t>
      </w:r>
      <w:r w:rsidR="00FB38D2">
        <w:rPr>
          <w:rtl/>
          <w:lang w:bidi="fa-IR"/>
        </w:rPr>
        <w:t>:</w:t>
      </w:r>
      <w:r w:rsidR="00D35AAE">
        <w:rPr>
          <w:rtl/>
          <w:lang w:bidi="fa-IR"/>
        </w:rPr>
        <w:t xml:space="preserve"> 64، إحقاق الحق 8</w:t>
      </w:r>
      <w:r w:rsidR="00FB38D2">
        <w:rPr>
          <w:rtl/>
          <w:lang w:bidi="fa-IR"/>
        </w:rPr>
        <w:t>:</w:t>
      </w:r>
      <w:r w:rsidR="00D35AAE">
        <w:rPr>
          <w:rtl/>
          <w:lang w:bidi="fa-IR"/>
        </w:rPr>
        <w:t xml:space="preserve"> 237 خرّجه عن تاريخ دمشق</w:t>
      </w:r>
      <w:r>
        <w:rPr>
          <w:rtl/>
          <w:lang w:bidi="fa-IR"/>
        </w:rPr>
        <w:t>.</w:t>
      </w:r>
    </w:p>
    <w:p w:rsidR="009D15C6" w:rsidRDefault="009D15C6" w:rsidP="009D15C6">
      <w:pPr>
        <w:pStyle w:val="libNormal"/>
        <w:rPr>
          <w:rtl/>
          <w:lang w:bidi="fa-IR"/>
        </w:rPr>
      </w:pPr>
      <w:r>
        <w:rPr>
          <w:rtl/>
          <w:lang w:bidi="fa-IR"/>
        </w:rPr>
        <w:br w:type="page"/>
      </w:r>
    </w:p>
    <w:p w:rsidR="009D15C6" w:rsidRDefault="00D35AAE" w:rsidP="00D238C1">
      <w:pPr>
        <w:pStyle w:val="Heading2Center"/>
        <w:rPr>
          <w:rtl/>
          <w:lang w:bidi="fa-IR"/>
        </w:rPr>
      </w:pPr>
      <w:bookmarkStart w:id="28" w:name="_Toc496183428"/>
      <w:r>
        <w:rPr>
          <w:rtl/>
          <w:lang w:bidi="fa-IR"/>
        </w:rPr>
        <w:lastRenderedPageBreak/>
        <w:t xml:space="preserve">الإمام علي </w:t>
      </w:r>
      <w:r w:rsidR="004E2DBF" w:rsidRPr="004E2DBF">
        <w:rPr>
          <w:rStyle w:val="libAlaemChar"/>
          <w:rtl/>
        </w:rPr>
        <w:t>عليه‌السلام</w:t>
      </w:r>
      <w:r>
        <w:rPr>
          <w:rtl/>
          <w:lang w:bidi="fa-IR"/>
        </w:rPr>
        <w:t xml:space="preserve"> في رأي الخليفة عمر بن الخطاب</w:t>
      </w:r>
      <w:bookmarkEnd w:id="28"/>
    </w:p>
    <w:p w:rsidR="009D15C6" w:rsidRDefault="009D15C6" w:rsidP="009D15C6">
      <w:pPr>
        <w:pStyle w:val="libNormal"/>
        <w:rPr>
          <w:rtl/>
          <w:lang w:bidi="fa-IR"/>
        </w:rPr>
      </w:pPr>
      <w:r>
        <w:rPr>
          <w:rtl/>
          <w:lang w:bidi="fa-IR"/>
        </w:rPr>
        <w:br w:type="page"/>
      </w:r>
    </w:p>
    <w:p w:rsidR="009D15C6" w:rsidRDefault="00D35AAE" w:rsidP="00D238C1">
      <w:pPr>
        <w:pStyle w:val="Heading3"/>
        <w:rPr>
          <w:rtl/>
          <w:lang w:bidi="fa-IR"/>
        </w:rPr>
      </w:pPr>
      <w:bookmarkStart w:id="29" w:name="_Toc496183429"/>
      <w:r>
        <w:rPr>
          <w:rtl/>
          <w:lang w:bidi="fa-IR"/>
        </w:rPr>
        <w:lastRenderedPageBreak/>
        <w:t>1 - عمر يعترف</w:t>
      </w:r>
      <w:r w:rsidR="00FB38D2">
        <w:rPr>
          <w:rtl/>
          <w:lang w:bidi="fa-IR"/>
        </w:rPr>
        <w:t>:</w:t>
      </w:r>
      <w:r>
        <w:rPr>
          <w:rtl/>
          <w:lang w:bidi="fa-IR"/>
        </w:rPr>
        <w:t xml:space="preserve"> علي هو الولي وأخو النبي </w:t>
      </w:r>
      <w:r w:rsidR="005E7357" w:rsidRPr="005E7357">
        <w:rPr>
          <w:rStyle w:val="libAlaemChar"/>
          <w:rtl/>
        </w:rPr>
        <w:t>صلى‌الله‌عليه‌وآله</w:t>
      </w:r>
      <w:r w:rsidR="009D15C6">
        <w:rPr>
          <w:rtl/>
          <w:lang w:bidi="fa-IR"/>
        </w:rPr>
        <w:t>.</w:t>
      </w:r>
      <w:bookmarkEnd w:id="29"/>
    </w:p>
    <w:p w:rsidR="009D15C6" w:rsidRDefault="00D35AAE" w:rsidP="00D35AAE">
      <w:pPr>
        <w:pStyle w:val="libNormal"/>
        <w:rPr>
          <w:rtl/>
          <w:lang w:bidi="fa-IR"/>
        </w:rPr>
      </w:pPr>
      <w:r>
        <w:rPr>
          <w:rtl/>
          <w:lang w:bidi="fa-IR"/>
        </w:rPr>
        <w:t xml:space="preserve">أخرج الحافظ العلاّمة جمال الدين الموصلي الحنفي المشهور بابن حسنويه </w:t>
      </w:r>
      <w:r w:rsidR="00762961">
        <w:rPr>
          <w:rtl/>
          <w:lang w:bidi="fa-IR"/>
        </w:rPr>
        <w:t>-</w:t>
      </w:r>
      <w:r>
        <w:rPr>
          <w:rtl/>
          <w:lang w:bidi="fa-IR"/>
        </w:rPr>
        <w:t xml:space="preserve"> 680 ه</w:t>
      </w:r>
      <w:r w:rsidR="003A56C4">
        <w:rPr>
          <w:rtl/>
          <w:lang w:bidi="fa-IR"/>
        </w:rPr>
        <w:t xml:space="preserve">-‍ </w:t>
      </w:r>
      <w:r>
        <w:rPr>
          <w:rtl/>
          <w:lang w:bidi="fa-IR"/>
        </w:rPr>
        <w:t>بسنده عن أنس بن مالك</w:t>
      </w:r>
      <w:r w:rsidR="00762961">
        <w:rPr>
          <w:rtl/>
          <w:lang w:bidi="fa-IR"/>
        </w:rPr>
        <w:t xml:space="preserve">، </w:t>
      </w:r>
      <w:r>
        <w:rPr>
          <w:rtl/>
          <w:lang w:bidi="fa-IR"/>
        </w:rPr>
        <w:t>قال</w:t>
      </w:r>
      <w:r w:rsidR="00FB38D2">
        <w:rPr>
          <w:rtl/>
          <w:lang w:bidi="fa-IR"/>
        </w:rPr>
        <w:t>:</w:t>
      </w:r>
      <w:r>
        <w:rPr>
          <w:rtl/>
          <w:lang w:bidi="fa-IR"/>
        </w:rPr>
        <w:t xml:space="preserve"> لمّا كان يوم المؤاخاة</w:t>
      </w:r>
      <w:r w:rsidR="00762961">
        <w:rPr>
          <w:rtl/>
          <w:lang w:bidi="fa-IR"/>
        </w:rPr>
        <w:t xml:space="preserve">، </w:t>
      </w:r>
      <w:r>
        <w:rPr>
          <w:rtl/>
          <w:lang w:bidi="fa-IR"/>
        </w:rPr>
        <w:t xml:space="preserve">وآخى النبي </w:t>
      </w:r>
      <w:r w:rsidR="005E7357" w:rsidRPr="005E7357">
        <w:rPr>
          <w:rStyle w:val="libAlaemChar"/>
          <w:rtl/>
        </w:rPr>
        <w:t>صلى‌الله‌عليه‌وآله</w:t>
      </w:r>
      <w:r>
        <w:rPr>
          <w:rtl/>
          <w:lang w:bidi="fa-IR"/>
        </w:rPr>
        <w:t xml:space="preserve"> بين المهاجرين والأنصار</w:t>
      </w:r>
      <w:r w:rsidR="00762961">
        <w:rPr>
          <w:rtl/>
          <w:lang w:bidi="fa-IR"/>
        </w:rPr>
        <w:t xml:space="preserve">، </w:t>
      </w:r>
      <w:r>
        <w:rPr>
          <w:rtl/>
          <w:lang w:bidi="fa-IR"/>
        </w:rPr>
        <w:t xml:space="preserve">وعلي </w:t>
      </w:r>
      <w:r w:rsidR="004E2DBF" w:rsidRPr="004E2DBF">
        <w:rPr>
          <w:rStyle w:val="libAlaemChar"/>
          <w:rtl/>
        </w:rPr>
        <w:t>عليه‌السلام</w:t>
      </w:r>
      <w:r>
        <w:rPr>
          <w:rtl/>
          <w:lang w:bidi="fa-IR"/>
        </w:rPr>
        <w:t xml:space="preserve"> واقف يراه ويعلم مكانه</w:t>
      </w:r>
      <w:r w:rsidR="00762961">
        <w:rPr>
          <w:rtl/>
          <w:lang w:bidi="fa-IR"/>
        </w:rPr>
        <w:t xml:space="preserve">، </w:t>
      </w:r>
      <w:r>
        <w:rPr>
          <w:rtl/>
          <w:lang w:bidi="fa-IR"/>
        </w:rPr>
        <w:t>لم يؤاخِ بينه وبين أحد</w:t>
      </w:r>
      <w:r w:rsidR="00762961">
        <w:rPr>
          <w:rtl/>
          <w:lang w:bidi="fa-IR"/>
        </w:rPr>
        <w:t xml:space="preserve">، </w:t>
      </w:r>
      <w:r>
        <w:rPr>
          <w:rtl/>
          <w:lang w:bidi="fa-IR"/>
        </w:rPr>
        <w:t xml:space="preserve">فانصرف علي </w:t>
      </w:r>
      <w:r w:rsidR="004E2DBF" w:rsidRPr="004E2DBF">
        <w:rPr>
          <w:rStyle w:val="libAlaemChar"/>
          <w:rtl/>
        </w:rPr>
        <w:t>عليه‌السلام</w:t>
      </w:r>
      <w:r>
        <w:rPr>
          <w:rtl/>
          <w:lang w:bidi="fa-IR"/>
        </w:rPr>
        <w:t xml:space="preserve"> باكي العين</w:t>
      </w:r>
      <w:r w:rsidR="009D15C6">
        <w:rPr>
          <w:rtl/>
          <w:lang w:bidi="fa-IR"/>
        </w:rPr>
        <w:t>.</w:t>
      </w:r>
    </w:p>
    <w:p w:rsidR="009D15C6" w:rsidRDefault="00D35AAE" w:rsidP="00D35AAE">
      <w:pPr>
        <w:pStyle w:val="libNormal"/>
        <w:rPr>
          <w:rtl/>
          <w:lang w:bidi="fa-IR"/>
        </w:rPr>
      </w:pPr>
      <w:r>
        <w:rPr>
          <w:rtl/>
          <w:lang w:bidi="fa-IR"/>
        </w:rPr>
        <w:t xml:space="preserve">قال </w:t>
      </w:r>
      <w:r w:rsidR="005E7357" w:rsidRPr="005E7357">
        <w:rPr>
          <w:rStyle w:val="libAlaemChar"/>
          <w:rtl/>
        </w:rPr>
        <w:t>صلى‌الله‌عليه‌وآله</w:t>
      </w:r>
      <w:r w:rsidR="00FB38D2">
        <w:rPr>
          <w:rtl/>
          <w:lang w:bidi="fa-IR"/>
        </w:rPr>
        <w:t>:</w:t>
      </w:r>
      <w:r>
        <w:rPr>
          <w:rtl/>
          <w:lang w:bidi="fa-IR"/>
        </w:rPr>
        <w:t xml:space="preserve"> ( يا بلال</w:t>
      </w:r>
      <w:r w:rsidR="00762961">
        <w:rPr>
          <w:rtl/>
          <w:lang w:bidi="fa-IR"/>
        </w:rPr>
        <w:t xml:space="preserve">، </w:t>
      </w:r>
      <w:r>
        <w:rPr>
          <w:rtl/>
          <w:lang w:bidi="fa-IR"/>
        </w:rPr>
        <w:t>اذهب فائتني به</w:t>
      </w:r>
      <w:r w:rsidR="00D238C1">
        <w:rPr>
          <w:rtl/>
          <w:lang w:bidi="fa-IR"/>
        </w:rPr>
        <w:t>.</w:t>
      </w:r>
      <w:r>
        <w:rPr>
          <w:rtl/>
          <w:lang w:bidi="fa-IR"/>
        </w:rPr>
        <w:t>فمضى بلال وأتى علياً</w:t>
      </w:r>
      <w:r w:rsidR="00762961">
        <w:rPr>
          <w:rtl/>
          <w:lang w:bidi="fa-IR"/>
        </w:rPr>
        <w:t xml:space="preserve">، </w:t>
      </w:r>
      <w:r>
        <w:rPr>
          <w:rtl/>
          <w:lang w:bidi="fa-IR"/>
        </w:rPr>
        <w:t xml:space="preserve">وقد دخل منزله فرأته فاطمة </w:t>
      </w:r>
      <w:r w:rsidR="005E7357" w:rsidRPr="005E7357">
        <w:rPr>
          <w:rStyle w:val="libAlaemChar"/>
          <w:rtl/>
        </w:rPr>
        <w:t>عليها‌السلام</w:t>
      </w:r>
      <w:r>
        <w:rPr>
          <w:rtl/>
          <w:lang w:bidi="fa-IR"/>
        </w:rPr>
        <w:t xml:space="preserve"> فقالت</w:t>
      </w:r>
      <w:r w:rsidR="00FB38D2">
        <w:rPr>
          <w:rtl/>
          <w:lang w:bidi="fa-IR"/>
        </w:rPr>
        <w:t>:</w:t>
      </w:r>
      <w:r>
        <w:rPr>
          <w:rtl/>
          <w:lang w:bidi="fa-IR"/>
        </w:rPr>
        <w:t xml:space="preserve"> ما يبكيك لا أبكى الله عينيك ؟ قال </w:t>
      </w:r>
      <w:r w:rsidR="004E2DBF" w:rsidRPr="004E2DBF">
        <w:rPr>
          <w:rStyle w:val="libAlaemChar"/>
          <w:rtl/>
        </w:rPr>
        <w:t>عليه‌السلام</w:t>
      </w:r>
      <w:r w:rsidR="00FB38D2">
        <w:rPr>
          <w:rtl/>
          <w:lang w:bidi="fa-IR"/>
        </w:rPr>
        <w:t>:</w:t>
      </w:r>
      <w:r>
        <w:rPr>
          <w:rtl/>
          <w:lang w:bidi="fa-IR"/>
        </w:rPr>
        <w:t xml:space="preserve"> يا فاطمة</w:t>
      </w:r>
      <w:r w:rsidR="00762961">
        <w:rPr>
          <w:rtl/>
          <w:lang w:bidi="fa-IR"/>
        </w:rPr>
        <w:t xml:space="preserve">، </w:t>
      </w:r>
      <w:r>
        <w:rPr>
          <w:rtl/>
          <w:lang w:bidi="fa-IR"/>
        </w:rPr>
        <w:t xml:space="preserve">آخى النبي </w:t>
      </w:r>
      <w:r w:rsidR="005E7357" w:rsidRPr="005E7357">
        <w:rPr>
          <w:rStyle w:val="libAlaemChar"/>
          <w:rtl/>
        </w:rPr>
        <w:t>صلى‌الله‌عليه‌وآله</w:t>
      </w:r>
      <w:r>
        <w:rPr>
          <w:rtl/>
          <w:lang w:bidi="fa-IR"/>
        </w:rPr>
        <w:t xml:space="preserve"> بين المهاجرين والأنصار</w:t>
      </w:r>
      <w:r w:rsidR="00762961">
        <w:rPr>
          <w:rtl/>
          <w:lang w:bidi="fa-IR"/>
        </w:rPr>
        <w:t xml:space="preserve">، </w:t>
      </w:r>
      <w:r>
        <w:rPr>
          <w:rtl/>
          <w:lang w:bidi="fa-IR"/>
        </w:rPr>
        <w:t>وأنا واقف يراني ويعلم مكاني</w:t>
      </w:r>
      <w:r w:rsidR="00762961">
        <w:rPr>
          <w:rtl/>
          <w:lang w:bidi="fa-IR"/>
        </w:rPr>
        <w:t xml:space="preserve">، </w:t>
      </w:r>
      <w:r>
        <w:rPr>
          <w:rtl/>
          <w:lang w:bidi="fa-IR"/>
        </w:rPr>
        <w:t>لم يؤاخِ بيني وبين أحد</w:t>
      </w:r>
      <w:r w:rsidR="00D238C1">
        <w:rPr>
          <w:rtl/>
          <w:lang w:bidi="fa-IR"/>
        </w:rPr>
        <w:t>.</w:t>
      </w:r>
      <w:r>
        <w:rPr>
          <w:rtl/>
          <w:lang w:bidi="fa-IR"/>
        </w:rPr>
        <w:t xml:space="preserve">قالت </w:t>
      </w:r>
      <w:r w:rsidR="005E7357" w:rsidRPr="005E7357">
        <w:rPr>
          <w:rStyle w:val="libAlaemChar"/>
          <w:rtl/>
        </w:rPr>
        <w:t>عليها‌السلام</w:t>
      </w:r>
      <w:r w:rsidR="00FB38D2">
        <w:rPr>
          <w:rtl/>
          <w:lang w:bidi="fa-IR"/>
        </w:rPr>
        <w:t>:</w:t>
      </w:r>
      <w:r>
        <w:rPr>
          <w:rtl/>
          <w:lang w:bidi="fa-IR"/>
        </w:rPr>
        <w:t xml:space="preserve"> لا يحزنك</w:t>
      </w:r>
      <w:r w:rsidR="00762961">
        <w:rPr>
          <w:rtl/>
          <w:lang w:bidi="fa-IR"/>
        </w:rPr>
        <w:t xml:space="preserve">، </w:t>
      </w:r>
      <w:r>
        <w:rPr>
          <w:rtl/>
          <w:lang w:bidi="fa-IR"/>
        </w:rPr>
        <w:t>لعلّك إنّما أخّرك لنفسه</w:t>
      </w:r>
      <w:r w:rsidR="00762961">
        <w:rPr>
          <w:rtl/>
          <w:lang w:bidi="fa-IR"/>
        </w:rPr>
        <w:t xml:space="preserve">، </w:t>
      </w:r>
      <w:r>
        <w:rPr>
          <w:rtl/>
          <w:lang w:bidi="fa-IR"/>
        </w:rPr>
        <w:t>فطرق بلال الباب وقال</w:t>
      </w:r>
      <w:r w:rsidR="00FB38D2">
        <w:rPr>
          <w:rtl/>
          <w:lang w:bidi="fa-IR"/>
        </w:rPr>
        <w:t>:</w:t>
      </w:r>
      <w:r>
        <w:rPr>
          <w:rtl/>
          <w:lang w:bidi="fa-IR"/>
        </w:rPr>
        <w:t xml:space="preserve"> يا علي</w:t>
      </w:r>
      <w:r w:rsidR="00762961">
        <w:rPr>
          <w:rtl/>
          <w:lang w:bidi="fa-IR"/>
        </w:rPr>
        <w:t xml:space="preserve">، </w:t>
      </w:r>
      <w:r>
        <w:rPr>
          <w:rtl/>
          <w:lang w:bidi="fa-IR"/>
        </w:rPr>
        <w:t xml:space="preserve">أجب رسول الله </w:t>
      </w:r>
      <w:r w:rsidR="005E7357" w:rsidRPr="005E7357">
        <w:rPr>
          <w:rStyle w:val="libAlaemChar"/>
          <w:rtl/>
        </w:rPr>
        <w:t>صلى‌الله‌عليه‌وآله</w:t>
      </w:r>
      <w:r w:rsidR="00D238C1">
        <w:rPr>
          <w:rtl/>
          <w:lang w:bidi="fa-IR"/>
        </w:rPr>
        <w:t>.</w:t>
      </w:r>
      <w:r>
        <w:rPr>
          <w:rtl/>
          <w:lang w:bidi="fa-IR"/>
        </w:rPr>
        <w:t xml:space="preserve">فأتى علي إلى النبي </w:t>
      </w:r>
      <w:r w:rsidR="005E7357" w:rsidRPr="005E7357">
        <w:rPr>
          <w:rStyle w:val="libAlaemChar"/>
          <w:rtl/>
        </w:rPr>
        <w:t>صلى‌الله‌عليه‌وآله</w:t>
      </w:r>
      <w:r w:rsidR="00D238C1">
        <w:rPr>
          <w:rtl/>
          <w:lang w:bidi="fa-IR"/>
        </w:rPr>
        <w:t>.</w:t>
      </w:r>
      <w:r>
        <w:rPr>
          <w:rtl/>
          <w:lang w:bidi="fa-IR"/>
        </w:rPr>
        <w:t xml:space="preserve">فقال النبي </w:t>
      </w:r>
      <w:r w:rsidR="005E7357" w:rsidRPr="005E7357">
        <w:rPr>
          <w:rStyle w:val="libAlaemChar"/>
          <w:rtl/>
        </w:rPr>
        <w:t>صلى‌الله‌عليه‌وآله</w:t>
      </w:r>
      <w:r w:rsidR="00FB38D2">
        <w:rPr>
          <w:rtl/>
          <w:lang w:bidi="fa-IR"/>
        </w:rPr>
        <w:t>:</w:t>
      </w:r>
      <w:r>
        <w:rPr>
          <w:rtl/>
          <w:lang w:bidi="fa-IR"/>
        </w:rPr>
        <w:t xml:space="preserve"> ما يبكيك</w:t>
      </w:r>
      <w:r w:rsidR="00762961">
        <w:rPr>
          <w:rtl/>
          <w:lang w:bidi="fa-IR"/>
        </w:rPr>
        <w:t xml:space="preserve">، </w:t>
      </w:r>
      <w:r>
        <w:rPr>
          <w:rtl/>
          <w:lang w:bidi="fa-IR"/>
        </w:rPr>
        <w:t xml:space="preserve">يا أمير المؤمنين ؟ فقال علي </w:t>
      </w:r>
      <w:r w:rsidR="004E2DBF" w:rsidRPr="004E2DBF">
        <w:rPr>
          <w:rStyle w:val="libAlaemChar"/>
          <w:rtl/>
        </w:rPr>
        <w:t>عليه‌السلام</w:t>
      </w:r>
      <w:r w:rsidR="00FB38D2">
        <w:rPr>
          <w:rtl/>
          <w:lang w:bidi="fa-IR"/>
        </w:rPr>
        <w:t>:</w:t>
      </w:r>
      <w:r>
        <w:rPr>
          <w:rtl/>
          <w:lang w:bidi="fa-IR"/>
        </w:rPr>
        <w:t xml:space="preserve"> آخيت بين المهاجرين والأنصار</w:t>
      </w:r>
      <w:r w:rsidR="00762961">
        <w:rPr>
          <w:rtl/>
          <w:lang w:bidi="fa-IR"/>
        </w:rPr>
        <w:t xml:space="preserve">، </w:t>
      </w:r>
      <w:r>
        <w:rPr>
          <w:rtl/>
          <w:lang w:bidi="fa-IR"/>
        </w:rPr>
        <w:t>وأنا واقف تعرف مكاني لم تؤاخِ بيني وبين أحد</w:t>
      </w:r>
      <w:r w:rsidR="00762961">
        <w:rPr>
          <w:rtl/>
          <w:lang w:bidi="fa-IR"/>
        </w:rPr>
        <w:t xml:space="preserve">، </w:t>
      </w:r>
      <w:r>
        <w:rPr>
          <w:rtl/>
          <w:lang w:bidi="fa-IR"/>
        </w:rPr>
        <w:t xml:space="preserve">فقال </w:t>
      </w:r>
      <w:r w:rsidR="005E7357" w:rsidRPr="005E7357">
        <w:rPr>
          <w:rStyle w:val="libAlaemChar"/>
          <w:rtl/>
        </w:rPr>
        <w:t>صلى‌الله‌عليه‌وآله</w:t>
      </w:r>
      <w:r w:rsidR="00FB38D2">
        <w:rPr>
          <w:rtl/>
          <w:lang w:bidi="fa-IR"/>
        </w:rPr>
        <w:t>:</w:t>
      </w:r>
      <w:r>
        <w:rPr>
          <w:rtl/>
          <w:lang w:bidi="fa-IR"/>
        </w:rPr>
        <w:t xml:space="preserve"> يا علي</w:t>
      </w:r>
      <w:r w:rsidR="00762961">
        <w:rPr>
          <w:rtl/>
          <w:lang w:bidi="fa-IR"/>
        </w:rPr>
        <w:t xml:space="preserve">، </w:t>
      </w:r>
      <w:r>
        <w:rPr>
          <w:rtl/>
          <w:lang w:bidi="fa-IR"/>
        </w:rPr>
        <w:t>إنّما أخّرتك لنفسي كما أمرني ربّي</w:t>
      </w:r>
      <w:r w:rsidR="00762961">
        <w:rPr>
          <w:rtl/>
          <w:lang w:bidi="fa-IR"/>
        </w:rPr>
        <w:t xml:space="preserve">، </w:t>
      </w:r>
      <w:r>
        <w:rPr>
          <w:rtl/>
          <w:lang w:bidi="fa-IR"/>
        </w:rPr>
        <w:t>قم</w:t>
      </w:r>
      <w:r w:rsidR="00762961">
        <w:rPr>
          <w:rtl/>
          <w:lang w:bidi="fa-IR"/>
        </w:rPr>
        <w:t xml:space="preserve">، </w:t>
      </w:r>
      <w:r>
        <w:rPr>
          <w:rtl/>
          <w:lang w:bidi="fa-IR"/>
        </w:rPr>
        <w:t>يا أبا الحسن</w:t>
      </w:r>
      <w:r w:rsidR="00762961">
        <w:rPr>
          <w:rtl/>
          <w:lang w:bidi="fa-IR"/>
        </w:rPr>
        <w:t xml:space="preserve">، </w:t>
      </w:r>
      <w:r>
        <w:rPr>
          <w:rtl/>
          <w:lang w:bidi="fa-IR"/>
        </w:rPr>
        <w:t>فأخذ بيده ورقى المنبر وقال</w:t>
      </w:r>
      <w:r w:rsidR="00FB38D2">
        <w:rPr>
          <w:rtl/>
          <w:lang w:bidi="fa-IR"/>
        </w:rPr>
        <w:t>:</w:t>
      </w:r>
      <w:r>
        <w:rPr>
          <w:rtl/>
          <w:lang w:bidi="fa-IR"/>
        </w:rPr>
        <w:t xml:space="preserve"> اللهم إنّ هذا مني وأنا منه</w:t>
      </w:r>
      <w:r w:rsidR="00762961">
        <w:rPr>
          <w:rtl/>
          <w:lang w:bidi="fa-IR"/>
        </w:rPr>
        <w:t xml:space="preserve">، </w:t>
      </w:r>
      <w:r>
        <w:rPr>
          <w:rtl/>
          <w:lang w:bidi="fa-IR"/>
        </w:rPr>
        <w:t>أَلا إنّه بمنزلة هارون من موسى</w:t>
      </w:r>
      <w:r w:rsidR="00762961">
        <w:rPr>
          <w:rtl/>
          <w:lang w:bidi="fa-IR"/>
        </w:rPr>
        <w:t xml:space="preserve">، </w:t>
      </w:r>
      <w:r>
        <w:rPr>
          <w:rtl/>
          <w:lang w:bidi="fa-IR"/>
        </w:rPr>
        <w:t>أيّها الناس</w:t>
      </w:r>
      <w:r w:rsidR="00762961">
        <w:rPr>
          <w:rtl/>
          <w:lang w:bidi="fa-IR"/>
        </w:rPr>
        <w:t xml:space="preserve">، </w:t>
      </w:r>
      <w:r>
        <w:rPr>
          <w:rtl/>
          <w:lang w:bidi="fa-IR"/>
        </w:rPr>
        <w:t>أَلست أولى بكم من أنفسكم ؟ قالوا</w:t>
      </w:r>
      <w:r w:rsidR="00FB38D2">
        <w:rPr>
          <w:rtl/>
          <w:lang w:bidi="fa-IR"/>
        </w:rPr>
        <w:t>:</w:t>
      </w:r>
      <w:r>
        <w:rPr>
          <w:rtl/>
          <w:lang w:bidi="fa-IR"/>
        </w:rPr>
        <w:t xml:space="preserve"> بلى</w:t>
      </w:r>
      <w:r w:rsidR="00D238C1">
        <w:rPr>
          <w:rtl/>
          <w:lang w:bidi="fa-IR"/>
        </w:rPr>
        <w:t>.</w:t>
      </w:r>
      <w:r>
        <w:rPr>
          <w:rtl/>
          <w:lang w:bidi="fa-IR"/>
        </w:rPr>
        <w:t xml:space="preserve">قال </w:t>
      </w:r>
      <w:r w:rsidR="005E7357" w:rsidRPr="005E7357">
        <w:rPr>
          <w:rStyle w:val="libAlaemChar"/>
          <w:rtl/>
        </w:rPr>
        <w:t>صلى‌الله‌عليه‌وآله</w:t>
      </w:r>
      <w:r w:rsidR="00FB38D2">
        <w:rPr>
          <w:rtl/>
          <w:lang w:bidi="fa-IR"/>
        </w:rPr>
        <w:t>:</w:t>
      </w:r>
      <w:r>
        <w:rPr>
          <w:rtl/>
          <w:lang w:bidi="fa-IR"/>
        </w:rPr>
        <w:t xml:space="preserve"> مَن كنت مولاه فعلي مولاه</w:t>
      </w:r>
      <w:r w:rsidR="00762961">
        <w:rPr>
          <w:rtl/>
          <w:lang w:bidi="fa-IR"/>
        </w:rPr>
        <w:t xml:space="preserve">، </w:t>
      </w:r>
      <w:r>
        <w:rPr>
          <w:rtl/>
          <w:lang w:bidi="fa-IR"/>
        </w:rPr>
        <w:t>ومَن كنت وليه فعلي وليه</w:t>
      </w:r>
      <w:r w:rsidR="00762961">
        <w:rPr>
          <w:rtl/>
          <w:lang w:bidi="fa-IR"/>
        </w:rPr>
        <w:t xml:space="preserve">، </w:t>
      </w:r>
      <w:r>
        <w:rPr>
          <w:rtl/>
          <w:lang w:bidi="fa-IR"/>
        </w:rPr>
        <w:t>اللهم</w:t>
      </w:r>
      <w:r w:rsidR="00762961">
        <w:rPr>
          <w:rtl/>
          <w:lang w:bidi="fa-IR"/>
        </w:rPr>
        <w:t xml:space="preserve">، </w:t>
      </w:r>
      <w:r>
        <w:rPr>
          <w:rtl/>
          <w:lang w:bidi="fa-IR"/>
        </w:rPr>
        <w:t>إنّي</w:t>
      </w:r>
    </w:p>
    <w:p w:rsidR="009D15C6" w:rsidRDefault="009D15C6" w:rsidP="009D15C6">
      <w:pPr>
        <w:pStyle w:val="libNormal"/>
        <w:rPr>
          <w:rtl/>
          <w:lang w:bidi="fa-IR"/>
        </w:rPr>
      </w:pPr>
      <w:r>
        <w:rPr>
          <w:rtl/>
          <w:lang w:bidi="fa-IR"/>
        </w:rPr>
        <w:br w:type="page"/>
      </w:r>
    </w:p>
    <w:p w:rsidR="009D15C6" w:rsidRDefault="00D35AAE" w:rsidP="00D238C1">
      <w:pPr>
        <w:pStyle w:val="libNormal0"/>
        <w:rPr>
          <w:rtl/>
          <w:lang w:bidi="fa-IR"/>
        </w:rPr>
      </w:pPr>
      <w:r>
        <w:rPr>
          <w:rtl/>
          <w:lang w:bidi="fa-IR"/>
        </w:rPr>
        <w:lastRenderedPageBreak/>
        <w:t>قد بلّغت ما أمرتني به )</w:t>
      </w:r>
      <w:r w:rsidR="00762961">
        <w:rPr>
          <w:rtl/>
          <w:lang w:bidi="fa-IR"/>
        </w:rPr>
        <w:t xml:space="preserve">، </w:t>
      </w:r>
      <w:r>
        <w:rPr>
          <w:rtl/>
          <w:lang w:bidi="fa-IR"/>
        </w:rPr>
        <w:t>ثمّ نزل</w:t>
      </w:r>
      <w:r w:rsidR="00762961">
        <w:rPr>
          <w:rtl/>
          <w:lang w:bidi="fa-IR"/>
        </w:rPr>
        <w:t xml:space="preserve">، </w:t>
      </w:r>
      <w:r>
        <w:rPr>
          <w:rtl/>
          <w:lang w:bidi="fa-IR"/>
        </w:rPr>
        <w:t xml:space="preserve">وقد سُرّ علي </w:t>
      </w:r>
      <w:r w:rsidR="004E2DBF" w:rsidRPr="004E2DBF">
        <w:rPr>
          <w:rStyle w:val="libAlaemChar"/>
          <w:rtl/>
        </w:rPr>
        <w:t>عليه‌السلام</w:t>
      </w:r>
      <w:r w:rsidR="00762961">
        <w:rPr>
          <w:rtl/>
          <w:lang w:bidi="fa-IR"/>
        </w:rPr>
        <w:t xml:space="preserve">، </w:t>
      </w:r>
      <w:r>
        <w:rPr>
          <w:rtl/>
          <w:lang w:bidi="fa-IR"/>
        </w:rPr>
        <w:t>فجعل الناس يبايعونه</w:t>
      </w:r>
      <w:r w:rsidR="00762961">
        <w:rPr>
          <w:rtl/>
          <w:lang w:bidi="fa-IR"/>
        </w:rPr>
        <w:t xml:space="preserve">، </w:t>
      </w:r>
      <w:r>
        <w:rPr>
          <w:rtl/>
          <w:lang w:bidi="fa-IR"/>
        </w:rPr>
        <w:t>وعمر بن الخطاب يقول</w:t>
      </w:r>
      <w:r w:rsidR="00FB38D2">
        <w:rPr>
          <w:rtl/>
          <w:lang w:bidi="fa-IR"/>
        </w:rPr>
        <w:t>:</w:t>
      </w:r>
      <w:r>
        <w:rPr>
          <w:rtl/>
          <w:lang w:bidi="fa-IR"/>
        </w:rPr>
        <w:t xml:space="preserve"> بخ بخ لك يا بن أبي طالب</w:t>
      </w:r>
      <w:r w:rsidR="00762961">
        <w:rPr>
          <w:rtl/>
          <w:lang w:bidi="fa-IR"/>
        </w:rPr>
        <w:t xml:space="preserve">، </w:t>
      </w:r>
      <w:r>
        <w:rPr>
          <w:rtl/>
          <w:lang w:bidi="fa-IR"/>
        </w:rPr>
        <w:t>أصبحت مولانا ومولى كل مؤمن ومؤمنة</w:t>
      </w:r>
      <w:r w:rsidR="00762961">
        <w:rPr>
          <w:rtl/>
          <w:lang w:bidi="fa-IR"/>
        </w:rPr>
        <w:t xml:space="preserve">، </w:t>
      </w:r>
      <w:r>
        <w:rPr>
          <w:rtl/>
          <w:lang w:bidi="fa-IR"/>
        </w:rPr>
        <w:t xml:space="preserve">امرأة مَن يعاديك طالق طلقةً </w:t>
      </w:r>
      <w:r w:rsidRPr="005E7357">
        <w:rPr>
          <w:rStyle w:val="libFootnotenumChar"/>
          <w:rtl/>
        </w:rPr>
        <w:t>(1)</w:t>
      </w:r>
      <w:r w:rsidR="00D238C1">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هلاّ أخرج عمر رأسه من تحت الثرى</w:t>
      </w:r>
      <w:r w:rsidR="00762961">
        <w:rPr>
          <w:rtl/>
          <w:lang w:bidi="fa-IR"/>
        </w:rPr>
        <w:t xml:space="preserve">، </w:t>
      </w:r>
      <w:r>
        <w:rPr>
          <w:rtl/>
          <w:lang w:bidi="fa-IR"/>
        </w:rPr>
        <w:t>ورأى أنواع العداء والبغضاء والتنكيل</w:t>
      </w:r>
      <w:r w:rsidR="00762961">
        <w:rPr>
          <w:rtl/>
          <w:lang w:bidi="fa-IR"/>
        </w:rPr>
        <w:t xml:space="preserve">، </w:t>
      </w:r>
      <w:r>
        <w:rPr>
          <w:rtl/>
          <w:lang w:bidi="fa-IR"/>
        </w:rPr>
        <w:t xml:space="preserve">التي حيكت على الإمام علي </w:t>
      </w:r>
      <w:r w:rsidR="004E2DBF" w:rsidRPr="004E2DBF">
        <w:rPr>
          <w:rStyle w:val="libAlaemChar"/>
          <w:rtl/>
        </w:rPr>
        <w:t>عليه‌السلام</w:t>
      </w:r>
      <w:r w:rsidR="00762961">
        <w:rPr>
          <w:rtl/>
          <w:lang w:bidi="fa-IR"/>
        </w:rPr>
        <w:t xml:space="preserve">، </w:t>
      </w:r>
      <w:r>
        <w:rPr>
          <w:rtl/>
          <w:lang w:bidi="fa-IR"/>
        </w:rPr>
        <w:t xml:space="preserve">منذ وفاة النبي </w:t>
      </w:r>
      <w:r w:rsidR="005E7357" w:rsidRPr="005E7357">
        <w:rPr>
          <w:rStyle w:val="libAlaemChar"/>
          <w:rtl/>
        </w:rPr>
        <w:t>صلى‌الله‌عليه‌وآله</w:t>
      </w:r>
      <w:r>
        <w:rPr>
          <w:rtl/>
          <w:lang w:bidi="fa-IR"/>
        </w:rPr>
        <w:t xml:space="preserve"> حتى شهادته</w:t>
      </w:r>
      <w:r w:rsidR="00762961">
        <w:rPr>
          <w:rtl/>
          <w:lang w:bidi="fa-IR"/>
        </w:rPr>
        <w:t xml:space="preserve">، </w:t>
      </w:r>
      <w:r>
        <w:rPr>
          <w:rtl/>
          <w:lang w:bidi="fa-IR"/>
        </w:rPr>
        <w:t>وبعد شهادته إلى يومنا هذا</w:t>
      </w:r>
      <w:r w:rsidR="00762961">
        <w:rPr>
          <w:rtl/>
          <w:lang w:bidi="fa-IR"/>
        </w:rPr>
        <w:t xml:space="preserve">، </w:t>
      </w:r>
      <w:r>
        <w:rPr>
          <w:rtl/>
          <w:lang w:bidi="fa-IR"/>
        </w:rPr>
        <w:t>حيث مرّ على ذلك ألف وأربعمِئة عام من الزمن</w:t>
      </w:r>
      <w:r w:rsidR="00762961">
        <w:rPr>
          <w:rtl/>
          <w:lang w:bidi="fa-IR"/>
        </w:rPr>
        <w:t xml:space="preserve">، </w:t>
      </w:r>
      <w:r>
        <w:rPr>
          <w:rtl/>
          <w:lang w:bidi="fa-IR"/>
        </w:rPr>
        <w:t>وكلّما سبر عليه الدهر ازداد وضوحاً</w:t>
      </w:r>
      <w:r w:rsidR="00762961">
        <w:rPr>
          <w:rtl/>
          <w:lang w:bidi="fa-IR"/>
        </w:rPr>
        <w:t xml:space="preserve">، </w:t>
      </w:r>
      <w:r>
        <w:rPr>
          <w:rtl/>
          <w:lang w:bidi="fa-IR"/>
        </w:rPr>
        <w:t>ثمّ يجيب عن هذه التساؤلات</w:t>
      </w:r>
      <w:r w:rsidR="00FB38D2">
        <w:rPr>
          <w:rtl/>
          <w:lang w:bidi="fa-IR"/>
        </w:rPr>
        <w:t>:</w:t>
      </w:r>
      <w:r>
        <w:rPr>
          <w:rtl/>
          <w:lang w:bidi="fa-IR"/>
        </w:rPr>
        <w:t xml:space="preserve"> مَن هو المسبّب الأوّل الذي قام بهذه الأعمال الشنيعة بحق علي </w:t>
      </w:r>
      <w:r w:rsidR="004E2DBF" w:rsidRPr="004E2DBF">
        <w:rPr>
          <w:rStyle w:val="libAlaemChar"/>
          <w:rtl/>
        </w:rPr>
        <w:t>عليه‌السلام</w:t>
      </w:r>
      <w:r>
        <w:rPr>
          <w:rtl/>
          <w:lang w:bidi="fa-IR"/>
        </w:rPr>
        <w:t xml:space="preserve"> ؟ مَن هو أوّل مَن أنكر مولوية الإمام علي </w:t>
      </w:r>
      <w:r w:rsidR="004E2DBF" w:rsidRPr="004E2DBF">
        <w:rPr>
          <w:rStyle w:val="libAlaemChar"/>
          <w:rtl/>
        </w:rPr>
        <w:t>عليه‌السلام</w:t>
      </w:r>
      <w:r>
        <w:rPr>
          <w:rtl/>
          <w:lang w:bidi="fa-IR"/>
        </w:rPr>
        <w:t xml:space="preserve"> وأولويته</w:t>
      </w:r>
      <w:r w:rsidR="00762961">
        <w:rPr>
          <w:rtl/>
          <w:lang w:bidi="fa-IR"/>
        </w:rPr>
        <w:t xml:space="preserve">، </w:t>
      </w:r>
      <w:r>
        <w:rPr>
          <w:rtl/>
          <w:lang w:bidi="fa-IR"/>
        </w:rPr>
        <w:t>وتعدى على حدود المولوية العلوية</w:t>
      </w:r>
      <w:r w:rsidR="00762961">
        <w:rPr>
          <w:rtl/>
          <w:lang w:bidi="fa-IR"/>
        </w:rPr>
        <w:t xml:space="preserve">، </w:t>
      </w:r>
      <w:r>
        <w:rPr>
          <w:rtl/>
          <w:lang w:bidi="fa-IR"/>
        </w:rPr>
        <w:t xml:space="preserve">حتى أن صيّر علياً </w:t>
      </w:r>
      <w:r w:rsidR="004E2DBF" w:rsidRPr="004E2DBF">
        <w:rPr>
          <w:rStyle w:val="libAlaemChar"/>
          <w:rtl/>
        </w:rPr>
        <w:t>عليه‌السلام</w:t>
      </w:r>
      <w:r>
        <w:rPr>
          <w:rtl/>
          <w:lang w:bidi="fa-IR"/>
        </w:rPr>
        <w:t xml:space="preserve"> جليس الدار فترة تربو على خمس وعشرين سنة ؟</w:t>
      </w:r>
    </w:p>
    <w:p w:rsidR="009D15C6" w:rsidRDefault="00D35AAE" w:rsidP="00D238C1">
      <w:pPr>
        <w:pStyle w:val="Heading3"/>
        <w:rPr>
          <w:rtl/>
          <w:lang w:bidi="fa-IR"/>
        </w:rPr>
      </w:pPr>
      <w:bookmarkStart w:id="30" w:name="_Toc496183430"/>
      <w:r>
        <w:rPr>
          <w:rtl/>
          <w:lang w:bidi="fa-IR"/>
        </w:rPr>
        <w:t>2 - عمر يعترف</w:t>
      </w:r>
      <w:r w:rsidR="00FB38D2">
        <w:rPr>
          <w:rtl/>
          <w:lang w:bidi="fa-IR"/>
        </w:rPr>
        <w:t>:</w:t>
      </w:r>
      <w:r>
        <w:rPr>
          <w:rtl/>
          <w:lang w:bidi="fa-IR"/>
        </w:rPr>
        <w:t xml:space="preserve"> خلق الله ملائكةً من نور وجه علي </w:t>
      </w:r>
      <w:r w:rsidR="004E2DBF" w:rsidRPr="004E2DBF">
        <w:rPr>
          <w:rStyle w:val="libAlaemChar"/>
          <w:rtl/>
        </w:rPr>
        <w:t>عليه‌السلام</w:t>
      </w:r>
      <w:r w:rsidR="009D15C6">
        <w:rPr>
          <w:rtl/>
          <w:lang w:bidi="fa-IR"/>
        </w:rPr>
        <w:t>.</w:t>
      </w:r>
      <w:bookmarkEnd w:id="30"/>
    </w:p>
    <w:p w:rsidR="009D15C6" w:rsidRDefault="00D35AAE" w:rsidP="00D35AAE">
      <w:pPr>
        <w:pStyle w:val="libNormal"/>
        <w:rPr>
          <w:rtl/>
          <w:lang w:bidi="fa-IR"/>
        </w:rPr>
      </w:pPr>
      <w:r>
        <w:rPr>
          <w:rtl/>
          <w:lang w:bidi="fa-IR"/>
        </w:rPr>
        <w:t>روى العلاّمة الخطيب الخوارزمي بسنده عن عثمان بن عفان قال</w:t>
      </w:r>
      <w:r w:rsidR="00FB38D2">
        <w:rPr>
          <w:rtl/>
          <w:lang w:bidi="fa-IR"/>
        </w:rPr>
        <w:t>:</w:t>
      </w:r>
      <w:r>
        <w:rPr>
          <w:rtl/>
          <w:lang w:bidi="fa-IR"/>
        </w:rPr>
        <w:t xml:space="preserve"> سمعت عمر بن الخطاب قال</w:t>
      </w:r>
      <w:r w:rsidR="00FB38D2">
        <w:rPr>
          <w:rtl/>
          <w:lang w:bidi="fa-IR"/>
        </w:rPr>
        <w:t>:</w:t>
      </w:r>
      <w:r>
        <w:rPr>
          <w:rtl/>
          <w:lang w:bidi="fa-IR"/>
        </w:rPr>
        <w:t xml:space="preserve"> سمعت أبا بكر بن أبي قحافة 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إنّ الله تعالى خلق من نور وجه علي بن أبي طالب ملائكةً يسبّحون الله</w:t>
      </w:r>
      <w:r w:rsidR="00762961">
        <w:rPr>
          <w:rtl/>
          <w:lang w:bidi="fa-IR"/>
        </w:rPr>
        <w:t xml:space="preserve">، </w:t>
      </w:r>
      <w:r>
        <w:rPr>
          <w:rtl/>
          <w:lang w:bidi="fa-IR"/>
        </w:rPr>
        <w:t>ويقدّسون الله</w:t>
      </w:r>
      <w:r w:rsidR="00762961">
        <w:rPr>
          <w:rtl/>
          <w:lang w:bidi="fa-IR"/>
        </w:rPr>
        <w:t xml:space="preserve">، </w:t>
      </w:r>
      <w:r>
        <w:rPr>
          <w:rtl/>
          <w:lang w:bidi="fa-IR"/>
        </w:rPr>
        <w:t xml:space="preserve">ويكتبون ثواب ذلك لمحبيه ومحبي وُلده )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إحقاق الحق 6</w:t>
      </w:r>
      <w:r w:rsidR="00FB38D2">
        <w:rPr>
          <w:rtl/>
          <w:lang w:bidi="fa-IR"/>
        </w:rPr>
        <w:t>:</w:t>
      </w:r>
      <w:r w:rsidR="00D35AAE">
        <w:rPr>
          <w:rtl/>
          <w:lang w:bidi="fa-IR"/>
        </w:rPr>
        <w:t xml:space="preserve"> 468 نقلاً عن ابن حسنويه في در بحر المناقب</w:t>
      </w:r>
      <w:r w:rsidR="00FB38D2">
        <w:rPr>
          <w:rtl/>
          <w:lang w:bidi="fa-IR"/>
        </w:rPr>
        <w:t>:</w:t>
      </w:r>
      <w:r w:rsidR="00D35AAE">
        <w:rPr>
          <w:rtl/>
          <w:lang w:bidi="fa-IR"/>
        </w:rPr>
        <w:t xml:space="preserve"> 43</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425</w:t>
      </w:r>
      <w:r w:rsidR="00762961">
        <w:rPr>
          <w:rtl/>
          <w:lang w:bidi="fa-IR"/>
        </w:rPr>
        <w:t xml:space="preserve">، </w:t>
      </w:r>
      <w:r w:rsidR="00D238C1">
        <w:rPr>
          <w:rtl/>
          <w:lang w:bidi="fa-IR"/>
        </w:rPr>
        <w:t>الرياض النضرة 3</w:t>
      </w:r>
      <w:r w:rsidR="00D35AAE">
        <w:rPr>
          <w:rtl/>
          <w:lang w:bidi="fa-IR"/>
        </w:rPr>
        <w:t>: 126.</w:t>
      </w:r>
    </w:p>
    <w:p w:rsidR="009D15C6" w:rsidRDefault="009D15C6" w:rsidP="009D15C6">
      <w:pPr>
        <w:pStyle w:val="libFootnote0"/>
        <w:rPr>
          <w:lang w:bidi="fa-IR"/>
        </w:rPr>
      </w:pPr>
      <w:r>
        <w:rPr>
          <w:rtl/>
          <w:lang w:bidi="fa-IR"/>
        </w:rPr>
        <w:t>(2)</w:t>
      </w:r>
      <w:r w:rsidR="00D35AAE">
        <w:rPr>
          <w:rtl/>
          <w:lang w:bidi="fa-IR"/>
        </w:rPr>
        <w:t xml:space="preserve"> مقتل الحسين </w:t>
      </w:r>
      <w:r w:rsidR="004E2DBF" w:rsidRPr="00D238C1">
        <w:rPr>
          <w:rStyle w:val="libFootnoteAlaemChar"/>
          <w:rtl/>
        </w:rPr>
        <w:t>عليه‌السلام</w:t>
      </w:r>
      <w:r w:rsidR="00FB38D2">
        <w:rPr>
          <w:rtl/>
          <w:lang w:bidi="fa-IR"/>
        </w:rPr>
        <w:t>:</w:t>
      </w:r>
      <w:r w:rsidR="00D35AAE">
        <w:rPr>
          <w:rtl/>
          <w:lang w:bidi="fa-IR"/>
        </w:rPr>
        <w:t xml:space="preserve"> 97، المناقب للخوارزمي</w:t>
      </w:r>
      <w:r w:rsidR="00FB38D2">
        <w:rPr>
          <w:rtl/>
          <w:lang w:bidi="fa-IR"/>
        </w:rPr>
        <w:t>:</w:t>
      </w:r>
      <w:r w:rsidR="00D35AAE">
        <w:rPr>
          <w:rtl/>
          <w:lang w:bidi="fa-IR"/>
        </w:rPr>
        <w:t xml:space="preserve"> 329 فصل ( 19 ) ح 348 ولكنّه أسقط من الحديث جملة</w:t>
      </w:r>
      <w:r w:rsidR="00FB38D2">
        <w:rPr>
          <w:rtl/>
          <w:lang w:bidi="fa-IR"/>
        </w:rPr>
        <w:t>:</w:t>
      </w:r>
      <w:r w:rsidR="00D35AAE">
        <w:rPr>
          <w:rtl/>
          <w:lang w:bidi="fa-IR"/>
        </w:rPr>
        <w:t xml:space="preserve"> يسبّحون ويقدّسون</w:t>
      </w:r>
      <w:r w:rsidR="00D238C1">
        <w:rPr>
          <w:rtl/>
          <w:lang w:bidi="fa-IR"/>
        </w:rPr>
        <w:t>.</w:t>
      </w:r>
    </w:p>
    <w:p w:rsidR="009D15C6" w:rsidRDefault="009D15C6" w:rsidP="009D15C6">
      <w:pPr>
        <w:pStyle w:val="libNormal"/>
        <w:rPr>
          <w:rtl/>
          <w:lang w:bidi="fa-IR"/>
        </w:rPr>
      </w:pPr>
      <w:r>
        <w:rPr>
          <w:rtl/>
          <w:lang w:bidi="fa-IR"/>
        </w:rPr>
        <w:br w:type="page"/>
      </w:r>
    </w:p>
    <w:p w:rsidR="009D15C6" w:rsidRDefault="00D35AAE" w:rsidP="00D238C1">
      <w:pPr>
        <w:pStyle w:val="Heading3"/>
        <w:rPr>
          <w:rtl/>
          <w:lang w:bidi="fa-IR"/>
        </w:rPr>
      </w:pPr>
      <w:bookmarkStart w:id="31" w:name="_Toc496183431"/>
      <w:r>
        <w:rPr>
          <w:rtl/>
          <w:lang w:bidi="fa-IR"/>
        </w:rPr>
        <w:lastRenderedPageBreak/>
        <w:t>3 - عمر يعترف</w:t>
      </w:r>
      <w:r w:rsidR="00FB38D2">
        <w:rPr>
          <w:rtl/>
          <w:lang w:bidi="fa-IR"/>
        </w:rPr>
        <w:t>:</w:t>
      </w:r>
      <w:r>
        <w:rPr>
          <w:rtl/>
          <w:lang w:bidi="fa-IR"/>
        </w:rPr>
        <w:t xml:space="preserve"> علي أخو النبي </w:t>
      </w:r>
      <w:r w:rsidR="005E7357" w:rsidRPr="005E7357">
        <w:rPr>
          <w:rStyle w:val="libAlaemChar"/>
          <w:rtl/>
        </w:rPr>
        <w:t>صلى‌الله‌عليه‌وآله</w:t>
      </w:r>
      <w:r w:rsidR="009D15C6">
        <w:rPr>
          <w:rtl/>
          <w:lang w:bidi="fa-IR"/>
        </w:rPr>
        <w:t>.</w:t>
      </w:r>
      <w:bookmarkEnd w:id="31"/>
    </w:p>
    <w:p w:rsidR="009D15C6" w:rsidRDefault="00D35AAE" w:rsidP="00D35AAE">
      <w:pPr>
        <w:pStyle w:val="libNormal"/>
        <w:rPr>
          <w:rtl/>
          <w:lang w:bidi="fa-IR"/>
        </w:rPr>
      </w:pPr>
      <w:r>
        <w:rPr>
          <w:rtl/>
          <w:lang w:bidi="fa-IR"/>
        </w:rPr>
        <w:t>روى محدّث أهل السُنة الإمام أحمد بن حنبل</w:t>
      </w:r>
      <w:r w:rsidR="00762961">
        <w:rPr>
          <w:rtl/>
          <w:lang w:bidi="fa-IR"/>
        </w:rPr>
        <w:t xml:space="preserve">، </w:t>
      </w:r>
      <w:r>
        <w:rPr>
          <w:rtl/>
          <w:lang w:bidi="fa-IR"/>
        </w:rPr>
        <w:t>بسنده عن عمر بن الخطاب قال</w:t>
      </w:r>
      <w:r w:rsidR="00FB38D2">
        <w:rPr>
          <w:rtl/>
          <w:lang w:bidi="fa-IR"/>
        </w:rPr>
        <w:t>:</w:t>
      </w:r>
      <w:r>
        <w:rPr>
          <w:rtl/>
          <w:lang w:bidi="fa-IR"/>
        </w:rPr>
        <w:t xml:space="preserve"> إنّ النبي آخى بين الناس وترك علياً</w:t>
      </w:r>
      <w:r w:rsidR="00762961">
        <w:rPr>
          <w:rtl/>
          <w:lang w:bidi="fa-IR"/>
        </w:rPr>
        <w:t xml:space="preserve">، </w:t>
      </w:r>
      <w:r>
        <w:rPr>
          <w:rtl/>
          <w:lang w:bidi="fa-IR"/>
        </w:rPr>
        <w:t>حتى بقي آخرهم لا يرى له أخاً</w:t>
      </w:r>
      <w:r w:rsidR="00762961">
        <w:rPr>
          <w:rtl/>
          <w:lang w:bidi="fa-IR"/>
        </w:rPr>
        <w:t xml:space="preserve">، </w:t>
      </w: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 آخيت بين الناس وتركتني ؟ قال </w:t>
      </w:r>
      <w:r w:rsidR="005E7357" w:rsidRPr="005E7357">
        <w:rPr>
          <w:rStyle w:val="libAlaemChar"/>
          <w:rtl/>
        </w:rPr>
        <w:t>صلى‌الله‌عليه‌وآله</w:t>
      </w:r>
      <w:r w:rsidR="00FB38D2">
        <w:rPr>
          <w:rtl/>
          <w:lang w:bidi="fa-IR"/>
        </w:rPr>
        <w:t>:</w:t>
      </w:r>
      <w:r>
        <w:rPr>
          <w:rtl/>
          <w:lang w:bidi="fa-IR"/>
        </w:rPr>
        <w:t xml:space="preserve"> ولِمَ تراني تركتك ؟ إنّي تركتك لنفسي</w:t>
      </w:r>
      <w:r w:rsidR="00762961">
        <w:rPr>
          <w:rtl/>
          <w:lang w:bidi="fa-IR"/>
        </w:rPr>
        <w:t xml:space="preserve">، </w:t>
      </w:r>
      <w:r>
        <w:rPr>
          <w:rtl/>
          <w:lang w:bidi="fa-IR"/>
        </w:rPr>
        <w:t>أنت أخي وأنا أخوك</w:t>
      </w:r>
      <w:r w:rsidR="00762961">
        <w:rPr>
          <w:rtl/>
          <w:lang w:bidi="fa-IR"/>
        </w:rPr>
        <w:t xml:space="preserve">، </w:t>
      </w:r>
      <w:r>
        <w:rPr>
          <w:rtl/>
          <w:lang w:bidi="fa-IR"/>
        </w:rPr>
        <w:t xml:space="preserve">فإن ذاكرك </w:t>
      </w:r>
      <w:r w:rsidR="00762961">
        <w:rPr>
          <w:rtl/>
          <w:lang w:bidi="fa-IR"/>
        </w:rPr>
        <w:t>-</w:t>
      </w:r>
      <w:r>
        <w:rPr>
          <w:rtl/>
          <w:lang w:bidi="fa-IR"/>
        </w:rPr>
        <w:t xml:space="preserve"> ناقشك </w:t>
      </w:r>
      <w:r w:rsidR="00762961">
        <w:rPr>
          <w:rtl/>
          <w:lang w:bidi="fa-IR"/>
        </w:rPr>
        <w:t>-</w:t>
      </w:r>
      <w:r>
        <w:rPr>
          <w:rtl/>
          <w:lang w:bidi="fa-IR"/>
        </w:rPr>
        <w:t xml:space="preserve"> أحد فقل</w:t>
      </w:r>
      <w:r w:rsidR="00FB38D2">
        <w:rPr>
          <w:rtl/>
          <w:lang w:bidi="fa-IR"/>
        </w:rPr>
        <w:t>:</w:t>
      </w:r>
      <w:r>
        <w:rPr>
          <w:rtl/>
          <w:lang w:bidi="fa-IR"/>
        </w:rPr>
        <w:t xml:space="preserve"> أنا عبد الله</w:t>
      </w:r>
      <w:r w:rsidR="00762961">
        <w:rPr>
          <w:rtl/>
          <w:lang w:bidi="fa-IR"/>
        </w:rPr>
        <w:t xml:space="preserve">، </w:t>
      </w:r>
      <w:r>
        <w:rPr>
          <w:rtl/>
          <w:lang w:bidi="fa-IR"/>
        </w:rPr>
        <w:t>وأخو رسوله</w:t>
      </w:r>
      <w:r w:rsidR="00762961">
        <w:rPr>
          <w:rtl/>
          <w:lang w:bidi="fa-IR"/>
        </w:rPr>
        <w:t xml:space="preserve">، </w:t>
      </w:r>
      <w:r>
        <w:rPr>
          <w:rtl/>
          <w:lang w:bidi="fa-IR"/>
        </w:rPr>
        <w:t xml:space="preserve">لا يدّعيها بعدي إلاّ كذّاب ) </w:t>
      </w:r>
      <w:r w:rsidRPr="005E7357">
        <w:rPr>
          <w:rStyle w:val="libFootnotenumChar"/>
          <w:rtl/>
        </w:rPr>
        <w:t>(1)</w:t>
      </w:r>
      <w:r w:rsidR="009D15C6">
        <w:rPr>
          <w:rtl/>
          <w:lang w:bidi="fa-IR"/>
        </w:rPr>
        <w:t>.</w:t>
      </w:r>
    </w:p>
    <w:p w:rsidR="009D15C6" w:rsidRDefault="00D35AAE" w:rsidP="00D238C1">
      <w:pPr>
        <w:pStyle w:val="Heading3"/>
        <w:rPr>
          <w:rtl/>
          <w:lang w:bidi="fa-IR"/>
        </w:rPr>
      </w:pPr>
      <w:bookmarkStart w:id="32" w:name="_Toc496183432"/>
      <w:r>
        <w:rPr>
          <w:rtl/>
          <w:lang w:bidi="fa-IR"/>
        </w:rPr>
        <w:t>4 - عمر يعترف</w:t>
      </w:r>
      <w:r w:rsidR="00FB38D2">
        <w:rPr>
          <w:rtl/>
          <w:lang w:bidi="fa-IR"/>
        </w:rPr>
        <w:t>:</w:t>
      </w:r>
      <w:r>
        <w:rPr>
          <w:rtl/>
          <w:lang w:bidi="fa-IR"/>
        </w:rPr>
        <w:t xml:space="preserve"> علي وآله في ظل العرش الإلهي</w:t>
      </w:r>
      <w:r w:rsidR="009D15C6">
        <w:rPr>
          <w:rtl/>
          <w:lang w:bidi="fa-IR"/>
        </w:rPr>
        <w:t>.</w:t>
      </w:r>
      <w:bookmarkEnd w:id="32"/>
    </w:p>
    <w:p w:rsidR="009D15C6" w:rsidRDefault="00D35AAE" w:rsidP="00D35AAE">
      <w:pPr>
        <w:pStyle w:val="libNormal"/>
        <w:rPr>
          <w:rtl/>
          <w:lang w:bidi="fa-IR"/>
        </w:rPr>
      </w:pPr>
      <w:r>
        <w:rPr>
          <w:rtl/>
          <w:lang w:bidi="fa-IR"/>
        </w:rPr>
        <w:t>روى العلاّمة الخطيب الخوارزمي وغيره</w:t>
      </w:r>
      <w:r w:rsidR="00762961">
        <w:rPr>
          <w:rtl/>
          <w:lang w:bidi="fa-IR"/>
        </w:rPr>
        <w:t xml:space="preserve">، </w:t>
      </w:r>
      <w:r>
        <w:rPr>
          <w:rtl/>
          <w:lang w:bidi="fa-IR"/>
        </w:rPr>
        <w:t>بإسنادهم عن عمر بن الخطاب قال</w:t>
      </w:r>
      <w:r w:rsidR="00FB38D2">
        <w:rPr>
          <w:rtl/>
          <w:lang w:bidi="fa-IR"/>
        </w:rPr>
        <w:t>:</w:t>
      </w:r>
      <w:r>
        <w:rPr>
          <w:rtl/>
          <w:lang w:bidi="fa-IR"/>
        </w:rPr>
        <w:t xml:space="preserve"> قال رسول الله </w:t>
      </w:r>
      <w:r w:rsidR="005E7357" w:rsidRPr="005E7357">
        <w:rPr>
          <w:rStyle w:val="libAlaemChar"/>
          <w:rtl/>
        </w:rPr>
        <w:t>صلى‌الله‌عليه‌وآله</w:t>
      </w:r>
      <w:r w:rsidR="00FB38D2">
        <w:rPr>
          <w:rtl/>
          <w:lang w:bidi="fa-IR"/>
        </w:rPr>
        <w:t>:</w:t>
      </w:r>
      <w:r>
        <w:rPr>
          <w:rtl/>
          <w:lang w:bidi="fa-IR"/>
        </w:rPr>
        <w:t xml:space="preserve"> ( إنّ علياً وفاطمة والحسن والحسين في حظيرة القدس</w:t>
      </w:r>
      <w:r w:rsidR="00762961">
        <w:rPr>
          <w:rtl/>
          <w:lang w:bidi="fa-IR"/>
        </w:rPr>
        <w:t xml:space="preserve">، </w:t>
      </w:r>
      <w:r>
        <w:rPr>
          <w:rtl/>
          <w:lang w:bidi="fa-IR"/>
        </w:rPr>
        <w:t>في قبة بيضاء</w:t>
      </w:r>
      <w:r w:rsidR="00762961">
        <w:rPr>
          <w:rtl/>
          <w:lang w:bidi="fa-IR"/>
        </w:rPr>
        <w:t xml:space="preserve">، </w:t>
      </w:r>
      <w:r>
        <w:rPr>
          <w:rtl/>
          <w:lang w:bidi="fa-IR"/>
        </w:rPr>
        <w:t xml:space="preserve">سقفها عرش الرحمن عزّ وجلّ ) </w:t>
      </w:r>
      <w:r w:rsidRPr="005E7357">
        <w:rPr>
          <w:rStyle w:val="libFootnotenumChar"/>
          <w:rtl/>
        </w:rPr>
        <w:t>(2)</w:t>
      </w:r>
      <w:r w:rsidR="009D15C6">
        <w:rPr>
          <w:rtl/>
          <w:lang w:bidi="fa-IR"/>
        </w:rPr>
        <w:t>.</w:t>
      </w:r>
    </w:p>
    <w:p w:rsidR="00D238C1" w:rsidRDefault="00D35AAE" w:rsidP="00D238C1">
      <w:pPr>
        <w:pStyle w:val="Heading3"/>
        <w:rPr>
          <w:rtl/>
          <w:lang w:bidi="fa-IR"/>
        </w:rPr>
      </w:pPr>
      <w:bookmarkStart w:id="33" w:name="_Toc496183433"/>
      <w:r>
        <w:rPr>
          <w:rtl/>
          <w:lang w:bidi="fa-IR"/>
        </w:rPr>
        <w:t>5 - عمر يعترف</w:t>
      </w:r>
      <w:r w:rsidR="00FB38D2">
        <w:rPr>
          <w:rtl/>
          <w:lang w:bidi="fa-IR"/>
        </w:rPr>
        <w:t>:</w:t>
      </w:r>
      <w:r>
        <w:rPr>
          <w:rtl/>
          <w:lang w:bidi="fa-IR"/>
        </w:rPr>
        <w:t xml:space="preserve"> لعلي خصال انفرد بها</w:t>
      </w:r>
      <w:r w:rsidR="009D15C6">
        <w:rPr>
          <w:rtl/>
          <w:lang w:bidi="fa-IR"/>
        </w:rPr>
        <w:t>.</w:t>
      </w:r>
      <w:bookmarkEnd w:id="33"/>
    </w:p>
    <w:p w:rsidR="009D15C6" w:rsidRDefault="00D35AAE" w:rsidP="00D35AAE">
      <w:pPr>
        <w:pStyle w:val="libNormal"/>
        <w:rPr>
          <w:rtl/>
          <w:lang w:bidi="fa-IR"/>
        </w:rPr>
      </w:pPr>
      <w:r>
        <w:rPr>
          <w:rtl/>
          <w:lang w:bidi="fa-IR"/>
        </w:rPr>
        <w:t>روى العلاّمة الحافظ المتقي الهندي</w:t>
      </w:r>
      <w:r w:rsidR="00762961">
        <w:rPr>
          <w:rtl/>
          <w:lang w:bidi="fa-IR"/>
        </w:rPr>
        <w:t xml:space="preserve">، </w:t>
      </w:r>
      <w:r>
        <w:rPr>
          <w:rtl/>
          <w:lang w:bidi="fa-IR"/>
        </w:rPr>
        <w:t>بسنده عن الخليفة العباسي المأمون عن</w:t>
      </w:r>
    </w:p>
    <w:p w:rsidR="009D15C6" w:rsidRDefault="005E7357" w:rsidP="005E7357">
      <w:pPr>
        <w:pStyle w:val="libLine"/>
        <w:rPr>
          <w:rtl/>
          <w:lang w:bidi="fa-IR"/>
        </w:rPr>
      </w:pPr>
      <w:r>
        <w:rPr>
          <w:rtl/>
          <w:lang w:bidi="fa-IR"/>
        </w:rPr>
        <w:t>____________________</w:t>
      </w:r>
    </w:p>
    <w:p w:rsidR="009D15C6" w:rsidRDefault="009D15C6" w:rsidP="00D238C1">
      <w:pPr>
        <w:pStyle w:val="libFootnote0"/>
        <w:rPr>
          <w:rtl/>
          <w:lang w:bidi="fa-IR"/>
        </w:rPr>
      </w:pPr>
      <w:r w:rsidRPr="00D238C1">
        <w:rPr>
          <w:rtl/>
        </w:rPr>
        <w:t>(1)</w:t>
      </w:r>
      <w:r w:rsidR="00D35AAE">
        <w:rPr>
          <w:rtl/>
          <w:lang w:bidi="fa-IR"/>
        </w:rPr>
        <w:t xml:space="preserve"> فضائل الصحابة 2</w:t>
      </w:r>
      <w:r w:rsidR="00FB38D2">
        <w:rPr>
          <w:rtl/>
          <w:lang w:bidi="fa-IR"/>
        </w:rPr>
        <w:t>:</w:t>
      </w:r>
      <w:r w:rsidR="00D35AAE">
        <w:rPr>
          <w:rtl/>
          <w:lang w:bidi="fa-IR"/>
        </w:rPr>
        <w:t xml:space="preserve"> 617 ح 1055</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125</w:t>
      </w:r>
      <w:r w:rsidR="00762961">
        <w:rPr>
          <w:rtl/>
          <w:lang w:bidi="fa-IR"/>
        </w:rPr>
        <w:t xml:space="preserve">، </w:t>
      </w:r>
      <w:r w:rsidR="00D35AAE">
        <w:rPr>
          <w:rtl/>
          <w:lang w:bidi="fa-IR"/>
        </w:rPr>
        <w:t>المناقب لأحمد بن حنبل</w:t>
      </w:r>
      <w:r w:rsidR="00FB38D2">
        <w:rPr>
          <w:rtl/>
          <w:lang w:bidi="fa-IR"/>
        </w:rPr>
        <w:t>:</w:t>
      </w:r>
      <w:r w:rsidR="00D35AAE">
        <w:rPr>
          <w:rtl/>
          <w:lang w:bidi="fa-IR"/>
        </w:rPr>
        <w:t xml:space="preserve"> 120 ح 177.</w:t>
      </w:r>
    </w:p>
    <w:p w:rsidR="009D15C6" w:rsidRDefault="00D35AAE" w:rsidP="00D238C1">
      <w:pPr>
        <w:pStyle w:val="libFootnote0"/>
        <w:rPr>
          <w:rtl/>
          <w:lang w:bidi="fa-IR"/>
        </w:rPr>
      </w:pPr>
      <w:r>
        <w:rPr>
          <w:rtl/>
          <w:lang w:bidi="fa-IR"/>
        </w:rPr>
        <w:t>أقول</w:t>
      </w:r>
      <w:r w:rsidR="00FB38D2">
        <w:rPr>
          <w:rtl/>
          <w:lang w:bidi="fa-IR"/>
        </w:rPr>
        <w:t>:</w:t>
      </w:r>
      <w:r>
        <w:rPr>
          <w:rtl/>
          <w:lang w:bidi="fa-IR"/>
        </w:rPr>
        <w:t xml:space="preserve"> ومَن يراجع التاريخ</w:t>
      </w:r>
      <w:r w:rsidR="00762961">
        <w:rPr>
          <w:rtl/>
          <w:lang w:bidi="fa-IR"/>
        </w:rPr>
        <w:t xml:space="preserve">، </w:t>
      </w:r>
      <w:r>
        <w:rPr>
          <w:rtl/>
          <w:lang w:bidi="fa-IR"/>
        </w:rPr>
        <w:t>يلاحظ بأنّ عمر بن الخطاب هو أَوّل مَن أنكر أخوة النبي</w:t>
      </w:r>
      <w:r w:rsidR="00D238C1">
        <w:rPr>
          <w:rtl/>
          <w:lang w:bidi="fa-IR"/>
        </w:rPr>
        <w:t xml:space="preserve"> </w:t>
      </w:r>
      <w:r w:rsidR="005E7357" w:rsidRPr="00D238C1">
        <w:rPr>
          <w:rStyle w:val="libFootnoteAlaemChar"/>
          <w:rtl/>
        </w:rPr>
        <w:t>صلى‌الله‌عليه‌وآله</w:t>
      </w:r>
      <w:r>
        <w:rPr>
          <w:rtl/>
          <w:lang w:bidi="fa-IR"/>
        </w:rPr>
        <w:t xml:space="preserve"> وعلي </w:t>
      </w:r>
      <w:r w:rsidR="004E2DBF" w:rsidRPr="00D238C1">
        <w:rPr>
          <w:rStyle w:val="libFootnoteAlaemChar"/>
          <w:rtl/>
        </w:rPr>
        <w:t>عليه‌السلام</w:t>
      </w:r>
      <w:r w:rsidR="002A5BBF">
        <w:rPr>
          <w:rtl/>
          <w:lang w:bidi="fa-IR"/>
        </w:rPr>
        <w:t xml:space="preserve">؛ </w:t>
      </w:r>
      <w:r>
        <w:rPr>
          <w:rtl/>
          <w:lang w:bidi="fa-IR"/>
        </w:rPr>
        <w:t xml:space="preserve">وذلك عندما أراد القوم أخذ البيعة زوراً وقهراً من علي </w:t>
      </w:r>
      <w:r w:rsidR="004E2DBF" w:rsidRPr="00D238C1">
        <w:rPr>
          <w:rStyle w:val="libFootnoteAlaemChar"/>
          <w:rtl/>
        </w:rPr>
        <w:t>عليه‌السلام</w:t>
      </w:r>
      <w:r w:rsidR="00D238C1">
        <w:rPr>
          <w:rtl/>
          <w:lang w:bidi="fa-IR"/>
        </w:rPr>
        <w:t>.</w:t>
      </w:r>
      <w:r>
        <w:rPr>
          <w:rtl/>
          <w:lang w:bidi="fa-IR"/>
        </w:rPr>
        <w:t>راجع الإمامة والسياسة</w:t>
      </w:r>
      <w:r w:rsidR="00FB38D2">
        <w:rPr>
          <w:rtl/>
          <w:lang w:bidi="fa-IR"/>
        </w:rPr>
        <w:t>:</w:t>
      </w:r>
      <w:r>
        <w:rPr>
          <w:rtl/>
          <w:lang w:bidi="fa-IR"/>
        </w:rPr>
        <w:t xml:space="preserve"> 19 - 22 ( المعرّب )</w:t>
      </w:r>
    </w:p>
    <w:p w:rsidR="009D15C6" w:rsidRDefault="009D15C6" w:rsidP="00D238C1">
      <w:pPr>
        <w:pStyle w:val="libFootnote0"/>
        <w:rPr>
          <w:rtl/>
          <w:lang w:bidi="fa-IR"/>
        </w:rPr>
      </w:pPr>
      <w:r w:rsidRPr="00D238C1">
        <w:rPr>
          <w:rtl/>
        </w:rPr>
        <w:t>(2)</w:t>
      </w:r>
      <w:r w:rsidR="00D35AAE">
        <w:rPr>
          <w:rtl/>
          <w:lang w:bidi="fa-IR"/>
        </w:rPr>
        <w:t xml:space="preserve"> المناقب للخوارزمي</w:t>
      </w:r>
      <w:r w:rsidR="00FB38D2">
        <w:rPr>
          <w:rtl/>
          <w:lang w:bidi="fa-IR"/>
        </w:rPr>
        <w:t>:</w:t>
      </w:r>
      <w:r w:rsidR="00D35AAE">
        <w:rPr>
          <w:rtl/>
          <w:lang w:bidi="fa-IR"/>
        </w:rPr>
        <w:t xml:space="preserve"> 302 فصل ( 19 ) ح 298</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49 ح 14</w:t>
      </w:r>
      <w:r w:rsidR="00762961">
        <w:rPr>
          <w:rtl/>
          <w:lang w:bidi="fa-IR"/>
        </w:rPr>
        <w:t xml:space="preserve">، </w:t>
      </w:r>
      <w:r w:rsidR="00D35AAE">
        <w:rPr>
          <w:rtl/>
          <w:lang w:bidi="fa-IR"/>
        </w:rPr>
        <w:t>وفيه</w:t>
      </w:r>
      <w:r w:rsidR="00FB38D2">
        <w:rPr>
          <w:rtl/>
          <w:lang w:bidi="fa-IR"/>
        </w:rPr>
        <w:t>:</w:t>
      </w:r>
      <w:r w:rsidR="00D35AAE">
        <w:rPr>
          <w:rtl/>
          <w:lang w:bidi="fa-IR"/>
        </w:rPr>
        <w:t xml:space="preserve"> أنا وعلي وفاطمة</w:t>
      </w:r>
      <w:r w:rsidR="00D238C1">
        <w:rPr>
          <w:rtl/>
          <w:lang w:bidi="fa-IR"/>
        </w:rPr>
        <w:t>.</w:t>
      </w:r>
      <w:r w:rsidR="00762961">
        <w:rPr>
          <w:rtl/>
          <w:lang w:bidi="fa-IR"/>
        </w:rPr>
        <w:t xml:space="preserve">، </w:t>
      </w:r>
      <w:r w:rsidR="00D35AAE">
        <w:rPr>
          <w:rtl/>
          <w:lang w:bidi="fa-IR"/>
        </w:rPr>
        <w:t>كنز العمال 12</w:t>
      </w:r>
      <w:r w:rsidR="00FB38D2">
        <w:rPr>
          <w:rtl/>
          <w:lang w:bidi="fa-IR"/>
        </w:rPr>
        <w:t>:</w:t>
      </w:r>
      <w:r w:rsidR="00D35AAE">
        <w:rPr>
          <w:rtl/>
          <w:lang w:bidi="fa-IR"/>
        </w:rPr>
        <w:t xml:space="preserve"> 100 ح 34177</w:t>
      </w:r>
      <w:r w:rsidR="00762961">
        <w:rPr>
          <w:rtl/>
          <w:lang w:bidi="fa-IR"/>
        </w:rPr>
        <w:t xml:space="preserve">، </w:t>
      </w:r>
      <w:r w:rsidR="00D35AAE">
        <w:rPr>
          <w:rtl/>
          <w:lang w:bidi="fa-IR"/>
        </w:rPr>
        <w:t>تاريخ مدينة دمشق 13</w:t>
      </w:r>
      <w:r w:rsidR="00FB38D2">
        <w:rPr>
          <w:rtl/>
          <w:lang w:bidi="fa-IR"/>
        </w:rPr>
        <w:t>:</w:t>
      </w:r>
      <w:r w:rsidR="00D35AAE">
        <w:rPr>
          <w:rtl/>
          <w:lang w:bidi="fa-IR"/>
        </w:rPr>
        <w:t xml:space="preserve"> 229</w:t>
      </w:r>
      <w:r w:rsidR="00762961">
        <w:rPr>
          <w:rtl/>
          <w:lang w:bidi="fa-IR"/>
        </w:rPr>
        <w:t xml:space="preserve">، </w:t>
      </w:r>
      <w:r w:rsidR="00D35AAE">
        <w:rPr>
          <w:rtl/>
          <w:lang w:bidi="fa-IR"/>
        </w:rPr>
        <w:t>خرّجه عن الدار قطني</w:t>
      </w:r>
      <w:r w:rsidR="00762961">
        <w:rPr>
          <w:rtl/>
          <w:lang w:bidi="fa-IR"/>
        </w:rPr>
        <w:t xml:space="preserve">، </w:t>
      </w:r>
      <w:r w:rsidR="00D35AAE">
        <w:rPr>
          <w:rtl/>
          <w:lang w:bidi="fa-IR"/>
        </w:rPr>
        <w:t>مناقب سيدنا علي</w:t>
      </w:r>
      <w:r w:rsidR="00FB38D2">
        <w:rPr>
          <w:rtl/>
          <w:lang w:bidi="fa-IR"/>
        </w:rPr>
        <w:t>:</w:t>
      </w:r>
      <w:r w:rsidR="00D35AAE">
        <w:rPr>
          <w:rtl/>
          <w:lang w:bidi="fa-IR"/>
        </w:rPr>
        <w:t xml:space="preserve"> 20 ح 65</w:t>
      </w:r>
      <w:r w:rsidR="00762961">
        <w:rPr>
          <w:rtl/>
          <w:lang w:bidi="fa-IR"/>
        </w:rPr>
        <w:t xml:space="preserve">، </w:t>
      </w:r>
      <w:r w:rsidR="00D35AAE">
        <w:rPr>
          <w:rtl/>
          <w:lang w:bidi="fa-IR"/>
        </w:rPr>
        <w:t>منتخب كنز العمال بهامش مسند أحمد 5</w:t>
      </w:r>
      <w:r w:rsidR="00FB38D2">
        <w:rPr>
          <w:rtl/>
          <w:lang w:bidi="fa-IR"/>
        </w:rPr>
        <w:t>:</w:t>
      </w:r>
      <w:r w:rsidR="00D35AAE">
        <w:rPr>
          <w:rtl/>
          <w:lang w:bidi="fa-IR"/>
        </w:rPr>
        <w:t xml:space="preserve"> 92</w:t>
      </w:r>
      <w:r w:rsidR="00762961">
        <w:rPr>
          <w:rtl/>
          <w:lang w:bidi="fa-IR"/>
        </w:rPr>
        <w:t xml:space="preserve">، </w:t>
      </w:r>
      <w:r w:rsidR="00D35AAE">
        <w:rPr>
          <w:rtl/>
          <w:lang w:bidi="fa-IR"/>
        </w:rPr>
        <w:t>القول الفصل</w:t>
      </w:r>
      <w:r w:rsidR="00FB38D2">
        <w:rPr>
          <w:rtl/>
          <w:lang w:bidi="fa-IR"/>
        </w:rPr>
        <w:t>:</w:t>
      </w:r>
      <w:r w:rsidR="00D35AAE">
        <w:rPr>
          <w:rtl/>
          <w:lang w:bidi="fa-IR"/>
        </w:rPr>
        <w:t xml:space="preserve"> 29 عن ابن عساكر والدار قطني والطبراني</w:t>
      </w:r>
      <w:r w:rsidR="00762961">
        <w:rPr>
          <w:rtl/>
          <w:lang w:bidi="fa-IR"/>
        </w:rPr>
        <w:t xml:space="preserve">، </w:t>
      </w:r>
      <w:r w:rsidR="00D35AAE">
        <w:rPr>
          <w:rtl/>
          <w:lang w:bidi="fa-IR"/>
        </w:rPr>
        <w:t>أهل البيت لتوفيق أبو علم</w:t>
      </w:r>
      <w:r w:rsidR="00FB38D2">
        <w:rPr>
          <w:rtl/>
          <w:lang w:bidi="fa-IR"/>
        </w:rPr>
        <w:t>:</w:t>
      </w:r>
      <w:r w:rsidR="00D35AAE">
        <w:rPr>
          <w:rtl/>
          <w:lang w:bidi="fa-IR"/>
        </w:rPr>
        <w:t xml:space="preserve"> 125 ح 8، أرجع المطالب</w:t>
      </w:r>
      <w:r w:rsidR="00FB38D2">
        <w:rPr>
          <w:rtl/>
          <w:lang w:bidi="fa-IR"/>
        </w:rPr>
        <w:t>:</w:t>
      </w:r>
      <w:r w:rsidR="00D35AAE">
        <w:rPr>
          <w:rtl/>
          <w:lang w:bidi="fa-IR"/>
        </w:rPr>
        <w:t xml:space="preserve"> 311</w:t>
      </w:r>
      <w:r>
        <w:rPr>
          <w:rtl/>
          <w:lang w:bidi="fa-IR"/>
        </w:rPr>
        <w:t>.</w:t>
      </w:r>
    </w:p>
    <w:p w:rsidR="009D15C6" w:rsidRDefault="009D15C6" w:rsidP="009D15C6">
      <w:pPr>
        <w:pStyle w:val="libNormal"/>
        <w:rPr>
          <w:rtl/>
          <w:lang w:bidi="fa-IR"/>
        </w:rPr>
      </w:pPr>
      <w:r>
        <w:rPr>
          <w:rtl/>
          <w:lang w:bidi="fa-IR"/>
        </w:rPr>
        <w:br w:type="page"/>
      </w:r>
    </w:p>
    <w:p w:rsidR="009D15C6" w:rsidRDefault="00D35AAE" w:rsidP="00D238C1">
      <w:pPr>
        <w:pStyle w:val="libNormal0"/>
        <w:rPr>
          <w:rtl/>
          <w:lang w:bidi="fa-IR"/>
        </w:rPr>
      </w:pPr>
      <w:r>
        <w:rPr>
          <w:rtl/>
          <w:lang w:bidi="fa-IR"/>
        </w:rPr>
        <w:lastRenderedPageBreak/>
        <w:t>الرشيد</w:t>
      </w:r>
      <w:r w:rsidR="00762961">
        <w:rPr>
          <w:rtl/>
          <w:lang w:bidi="fa-IR"/>
        </w:rPr>
        <w:t xml:space="preserve">، </w:t>
      </w:r>
      <w:r>
        <w:rPr>
          <w:rtl/>
          <w:lang w:bidi="fa-IR"/>
        </w:rPr>
        <w:t>حدثني المهدي</w:t>
      </w:r>
      <w:r w:rsidR="00762961">
        <w:rPr>
          <w:rtl/>
          <w:lang w:bidi="fa-IR"/>
        </w:rPr>
        <w:t xml:space="preserve">، </w:t>
      </w:r>
      <w:r>
        <w:rPr>
          <w:rtl/>
          <w:lang w:bidi="fa-IR"/>
        </w:rPr>
        <w:t>حدثني المنصور</w:t>
      </w:r>
      <w:r w:rsidR="00762961">
        <w:rPr>
          <w:rtl/>
          <w:lang w:bidi="fa-IR"/>
        </w:rPr>
        <w:t xml:space="preserve">، </w:t>
      </w:r>
      <w:r>
        <w:rPr>
          <w:rtl/>
          <w:lang w:bidi="fa-IR"/>
        </w:rPr>
        <w:t>حدثني أبي</w:t>
      </w:r>
      <w:r w:rsidR="00762961">
        <w:rPr>
          <w:rtl/>
          <w:lang w:bidi="fa-IR"/>
        </w:rPr>
        <w:t xml:space="preserve">، </w:t>
      </w:r>
      <w:r>
        <w:rPr>
          <w:rtl/>
          <w:lang w:bidi="fa-IR"/>
        </w:rPr>
        <w:t>حدثني عبد الله بن عباس</w:t>
      </w:r>
      <w:r w:rsidR="00762961">
        <w:rPr>
          <w:rtl/>
          <w:lang w:bidi="fa-IR"/>
        </w:rPr>
        <w:t xml:space="preserve">، </w:t>
      </w:r>
      <w:r>
        <w:rPr>
          <w:rtl/>
          <w:lang w:bidi="fa-IR"/>
        </w:rPr>
        <w:t>قال</w:t>
      </w:r>
      <w:r w:rsidR="00FB38D2">
        <w:rPr>
          <w:rtl/>
          <w:lang w:bidi="fa-IR"/>
        </w:rPr>
        <w:t>:</w:t>
      </w:r>
      <w:r>
        <w:rPr>
          <w:rtl/>
          <w:lang w:bidi="fa-IR"/>
        </w:rPr>
        <w:t xml:space="preserve"> سمعت عمر بن الخطاب يقول</w:t>
      </w:r>
      <w:r w:rsidR="00FB38D2">
        <w:rPr>
          <w:rtl/>
          <w:lang w:bidi="fa-IR"/>
        </w:rPr>
        <w:t>:</w:t>
      </w:r>
      <w:r>
        <w:rPr>
          <w:rtl/>
          <w:lang w:bidi="fa-IR"/>
        </w:rPr>
        <w:t xml:space="preserve"> كفّوا عن ذكر علي بن أبي طالب </w:t>
      </w:r>
      <w:r w:rsidR="004E2DBF" w:rsidRPr="004E2DBF">
        <w:rPr>
          <w:rStyle w:val="libAlaemChar"/>
          <w:rtl/>
        </w:rPr>
        <w:t>عليه‌السلام</w:t>
      </w:r>
      <w:r w:rsidR="00762961">
        <w:rPr>
          <w:rtl/>
          <w:lang w:bidi="fa-IR"/>
        </w:rPr>
        <w:t xml:space="preserve">، </w:t>
      </w:r>
      <w:r>
        <w:rPr>
          <w:rtl/>
          <w:lang w:bidi="fa-IR"/>
        </w:rPr>
        <w:t xml:space="preserve">فقد رأيت من رسول الله </w:t>
      </w:r>
      <w:r w:rsidR="005E7357" w:rsidRPr="005E7357">
        <w:rPr>
          <w:rStyle w:val="libAlaemChar"/>
          <w:rtl/>
        </w:rPr>
        <w:t>صلى‌الله‌عليه‌وآله</w:t>
      </w:r>
      <w:r>
        <w:rPr>
          <w:rtl/>
          <w:lang w:bidi="fa-IR"/>
        </w:rPr>
        <w:t xml:space="preserve"> فيه خصالاً</w:t>
      </w:r>
      <w:r w:rsidR="00762961">
        <w:rPr>
          <w:rtl/>
          <w:lang w:bidi="fa-IR"/>
        </w:rPr>
        <w:t xml:space="preserve">، </w:t>
      </w:r>
      <w:r>
        <w:rPr>
          <w:rtl/>
          <w:lang w:bidi="fa-IR"/>
        </w:rPr>
        <w:t>لأن تكون لي واحدة منهنّ في آل الخطاب</w:t>
      </w:r>
      <w:r w:rsidR="00762961">
        <w:rPr>
          <w:rtl/>
          <w:lang w:bidi="fa-IR"/>
        </w:rPr>
        <w:t xml:space="preserve">، </w:t>
      </w:r>
      <w:r>
        <w:rPr>
          <w:rtl/>
          <w:lang w:bidi="fa-IR"/>
        </w:rPr>
        <w:t>أحب إلي ممّا طلعت عليه الشمس</w:t>
      </w:r>
      <w:r w:rsidR="00762961">
        <w:rPr>
          <w:rtl/>
          <w:lang w:bidi="fa-IR"/>
        </w:rPr>
        <w:t xml:space="preserve">، </w:t>
      </w:r>
      <w:r>
        <w:rPr>
          <w:rtl/>
          <w:lang w:bidi="fa-IR"/>
        </w:rPr>
        <w:t xml:space="preserve">كنت أنا وأبو بكر وأبو عبيدة في نفر من أصحاب رسول الله </w:t>
      </w:r>
      <w:r w:rsidR="005E7357" w:rsidRPr="005E7357">
        <w:rPr>
          <w:rStyle w:val="libAlaemChar"/>
          <w:rtl/>
        </w:rPr>
        <w:t>صلى‌الله‌عليه‌وآله</w:t>
      </w:r>
      <w:r w:rsidR="00762961">
        <w:rPr>
          <w:rtl/>
          <w:lang w:bidi="fa-IR"/>
        </w:rPr>
        <w:t xml:space="preserve">، </w:t>
      </w:r>
      <w:r>
        <w:rPr>
          <w:rtl/>
          <w:lang w:bidi="fa-IR"/>
        </w:rPr>
        <w:t>فانتهيت إلى باب أمّ سلمة وعلي قائم على الباب فقلنا</w:t>
      </w:r>
      <w:r w:rsidR="00FB38D2">
        <w:rPr>
          <w:rtl/>
          <w:lang w:bidi="fa-IR"/>
        </w:rPr>
        <w:t>:</w:t>
      </w:r>
      <w:r>
        <w:rPr>
          <w:rtl/>
          <w:lang w:bidi="fa-IR"/>
        </w:rPr>
        <w:t xml:space="preserve"> أردنا رسول الله </w:t>
      </w:r>
      <w:r w:rsidR="005E7357" w:rsidRPr="005E7357">
        <w:rPr>
          <w:rStyle w:val="libAlaemChar"/>
          <w:rtl/>
        </w:rPr>
        <w:t>صلى‌الله‌عليه‌وآله</w:t>
      </w:r>
      <w:r w:rsidR="00762961">
        <w:rPr>
          <w:rtl/>
          <w:lang w:bidi="fa-IR"/>
        </w:rPr>
        <w:t xml:space="preserve">، </w:t>
      </w: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 يخرج إليكم</w:t>
      </w:r>
      <w:r w:rsidR="00762961">
        <w:rPr>
          <w:rtl/>
          <w:lang w:bidi="fa-IR"/>
        </w:rPr>
        <w:t xml:space="preserve">، </w:t>
      </w:r>
      <w:r>
        <w:rPr>
          <w:rtl/>
          <w:lang w:bidi="fa-IR"/>
        </w:rPr>
        <w:t xml:space="preserve">فخرج رسول الله </w:t>
      </w:r>
      <w:r w:rsidR="005E7357" w:rsidRPr="005E7357">
        <w:rPr>
          <w:rStyle w:val="libAlaemChar"/>
          <w:rtl/>
        </w:rPr>
        <w:t>صلى‌الله‌عليه‌وآله</w:t>
      </w:r>
      <w:r w:rsidR="00762961">
        <w:rPr>
          <w:rtl/>
          <w:lang w:bidi="fa-IR"/>
        </w:rPr>
        <w:t xml:space="preserve">، </w:t>
      </w:r>
      <w:r>
        <w:rPr>
          <w:rtl/>
          <w:lang w:bidi="fa-IR"/>
        </w:rPr>
        <w:t xml:space="preserve">فسرنا إليه فاتكأ على علي بن أبي طالب </w:t>
      </w:r>
      <w:r w:rsidR="004E2DBF" w:rsidRPr="004E2DBF">
        <w:rPr>
          <w:rStyle w:val="libAlaemChar"/>
          <w:rtl/>
        </w:rPr>
        <w:t>عليه‌السلام</w:t>
      </w:r>
      <w:r w:rsidR="00762961">
        <w:rPr>
          <w:rtl/>
          <w:lang w:bidi="fa-IR"/>
        </w:rPr>
        <w:t xml:space="preserve">، </w:t>
      </w:r>
      <w:r>
        <w:rPr>
          <w:rtl/>
          <w:lang w:bidi="fa-IR"/>
        </w:rPr>
        <w:t>ثمّ ضرب بيده منكبه ثمّ قال</w:t>
      </w:r>
      <w:r w:rsidR="00FB38D2">
        <w:rPr>
          <w:rtl/>
          <w:lang w:bidi="fa-IR"/>
        </w:rPr>
        <w:t>:</w:t>
      </w:r>
      <w:r>
        <w:rPr>
          <w:rtl/>
          <w:lang w:bidi="fa-IR"/>
        </w:rPr>
        <w:t xml:space="preserve"> إنّك مخاصَم تخاصم</w:t>
      </w:r>
      <w:r w:rsidR="00762961">
        <w:rPr>
          <w:rtl/>
          <w:lang w:bidi="fa-IR"/>
        </w:rPr>
        <w:t xml:space="preserve">، </w:t>
      </w:r>
      <w:r>
        <w:rPr>
          <w:rtl/>
          <w:lang w:bidi="fa-IR"/>
        </w:rPr>
        <w:t>أنت أوّل المؤمنين إيماناً</w:t>
      </w:r>
      <w:r w:rsidR="00762961">
        <w:rPr>
          <w:rtl/>
          <w:lang w:bidi="fa-IR"/>
        </w:rPr>
        <w:t xml:space="preserve">، </w:t>
      </w:r>
      <w:r>
        <w:rPr>
          <w:rtl/>
          <w:lang w:bidi="fa-IR"/>
        </w:rPr>
        <w:t>وأعلمهم بأيام الله</w:t>
      </w:r>
      <w:r w:rsidR="00762961">
        <w:rPr>
          <w:rtl/>
          <w:lang w:bidi="fa-IR"/>
        </w:rPr>
        <w:t xml:space="preserve">، </w:t>
      </w:r>
      <w:r>
        <w:rPr>
          <w:rtl/>
          <w:lang w:bidi="fa-IR"/>
        </w:rPr>
        <w:t>وأوفاهم بعهده</w:t>
      </w:r>
      <w:r w:rsidR="00762961">
        <w:rPr>
          <w:rtl/>
          <w:lang w:bidi="fa-IR"/>
        </w:rPr>
        <w:t xml:space="preserve">، </w:t>
      </w:r>
      <w:r>
        <w:rPr>
          <w:rtl/>
          <w:lang w:bidi="fa-IR"/>
        </w:rPr>
        <w:t>وأقسمهم بالسوية</w:t>
      </w:r>
      <w:r w:rsidR="00762961">
        <w:rPr>
          <w:rtl/>
          <w:lang w:bidi="fa-IR"/>
        </w:rPr>
        <w:t xml:space="preserve">، </w:t>
      </w:r>
      <w:r>
        <w:rPr>
          <w:rtl/>
          <w:lang w:bidi="fa-IR"/>
        </w:rPr>
        <w:t>وأرأفهم بالرعية</w:t>
      </w:r>
      <w:r w:rsidR="00762961">
        <w:rPr>
          <w:rtl/>
          <w:lang w:bidi="fa-IR"/>
        </w:rPr>
        <w:t xml:space="preserve">، </w:t>
      </w:r>
      <w:r>
        <w:rPr>
          <w:rtl/>
          <w:lang w:bidi="fa-IR"/>
        </w:rPr>
        <w:t>وأعظمهم رزيةً</w:t>
      </w:r>
      <w:r w:rsidR="00762961">
        <w:rPr>
          <w:rtl/>
          <w:lang w:bidi="fa-IR"/>
        </w:rPr>
        <w:t xml:space="preserve">، </w:t>
      </w:r>
      <w:r>
        <w:rPr>
          <w:rtl/>
          <w:lang w:bidi="fa-IR"/>
        </w:rPr>
        <w:t>وأنت عاضدي وغاسلي ودافني</w:t>
      </w:r>
      <w:r w:rsidR="00762961">
        <w:rPr>
          <w:rtl/>
          <w:lang w:bidi="fa-IR"/>
        </w:rPr>
        <w:t xml:space="preserve">، </w:t>
      </w:r>
      <w:r>
        <w:rPr>
          <w:rtl/>
          <w:lang w:bidi="fa-IR"/>
        </w:rPr>
        <w:t>والمتقدّم إلى كل شديدة وكريهة</w:t>
      </w:r>
      <w:r w:rsidR="00762961">
        <w:rPr>
          <w:rtl/>
          <w:lang w:bidi="fa-IR"/>
        </w:rPr>
        <w:t xml:space="preserve">، </w:t>
      </w:r>
      <w:r>
        <w:rPr>
          <w:rtl/>
          <w:lang w:bidi="fa-IR"/>
        </w:rPr>
        <w:t>ولن ترجع بعدي كافراً</w:t>
      </w:r>
      <w:r w:rsidR="00762961">
        <w:rPr>
          <w:rtl/>
          <w:lang w:bidi="fa-IR"/>
        </w:rPr>
        <w:t xml:space="preserve">، </w:t>
      </w:r>
      <w:r>
        <w:rPr>
          <w:rtl/>
          <w:lang w:bidi="fa-IR"/>
        </w:rPr>
        <w:t>وأنت تتقدّمني بلواء الحمد</w:t>
      </w:r>
      <w:r w:rsidR="00762961">
        <w:rPr>
          <w:rtl/>
          <w:lang w:bidi="fa-IR"/>
        </w:rPr>
        <w:t xml:space="preserve">، </w:t>
      </w:r>
      <w:r>
        <w:rPr>
          <w:rtl/>
          <w:lang w:bidi="fa-IR"/>
        </w:rPr>
        <w:t xml:space="preserve">وتذود عن حوضي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ورواه غير واحد من أعلام الحديث والتاريخ</w:t>
      </w:r>
      <w:r w:rsidR="00762961">
        <w:rPr>
          <w:rtl/>
          <w:lang w:bidi="fa-IR"/>
        </w:rPr>
        <w:t xml:space="preserve">، </w:t>
      </w:r>
      <w:r>
        <w:rPr>
          <w:rtl/>
          <w:lang w:bidi="fa-IR"/>
        </w:rPr>
        <w:t xml:space="preserve">كالإسكافي </w:t>
      </w:r>
      <w:r w:rsidRPr="005E7357">
        <w:rPr>
          <w:rStyle w:val="libFootnotenumChar"/>
          <w:rtl/>
        </w:rPr>
        <w:t>(2)</w:t>
      </w:r>
      <w:r>
        <w:rPr>
          <w:rtl/>
          <w:lang w:bidi="fa-IR"/>
        </w:rPr>
        <w:t xml:space="preserve"> وابن عساكر</w:t>
      </w:r>
      <w:r w:rsidR="00762961">
        <w:rPr>
          <w:rtl/>
          <w:lang w:bidi="fa-IR"/>
        </w:rPr>
        <w:t xml:space="preserve">، </w:t>
      </w:r>
      <w:r w:rsidRPr="005E7357">
        <w:rPr>
          <w:rStyle w:val="libFootnotenumChar"/>
          <w:rtl/>
        </w:rPr>
        <w:t>(3)</w:t>
      </w:r>
      <w:r>
        <w:rPr>
          <w:rtl/>
          <w:lang w:bidi="fa-IR"/>
        </w:rPr>
        <w:t xml:space="preserve"> وابن أبي الحديد </w:t>
      </w:r>
      <w:r w:rsidRPr="005E7357">
        <w:rPr>
          <w:rStyle w:val="libFootnotenumChar"/>
          <w:rtl/>
        </w:rPr>
        <w:t>(4)</w:t>
      </w:r>
      <w:r w:rsidR="00762961">
        <w:rPr>
          <w:rtl/>
          <w:lang w:bidi="fa-IR"/>
        </w:rPr>
        <w:t xml:space="preserve">، </w:t>
      </w:r>
      <w:r>
        <w:rPr>
          <w:rtl/>
          <w:lang w:bidi="fa-IR"/>
        </w:rPr>
        <w:t xml:space="preserve">والسيوطي </w:t>
      </w:r>
      <w:r w:rsidRPr="005E7357">
        <w:rPr>
          <w:rStyle w:val="libFootnotenumChar"/>
          <w:rtl/>
        </w:rPr>
        <w:t>(5)</w:t>
      </w:r>
      <w:r w:rsidR="00762961">
        <w:rPr>
          <w:rtl/>
          <w:lang w:bidi="fa-IR"/>
        </w:rPr>
        <w:t xml:space="preserve">، </w:t>
      </w:r>
      <w:r>
        <w:rPr>
          <w:rtl/>
          <w:lang w:bidi="fa-IR"/>
        </w:rPr>
        <w:t>وزادوا</w:t>
      </w:r>
      <w:r w:rsidR="00FB38D2">
        <w:rPr>
          <w:rtl/>
          <w:lang w:bidi="fa-IR"/>
        </w:rPr>
        <w:t>:</w:t>
      </w:r>
      <w:r>
        <w:rPr>
          <w:rtl/>
          <w:lang w:bidi="fa-IR"/>
        </w:rPr>
        <w:t xml:space="preserve"> أبشر </w:t>
      </w:r>
      <w:r w:rsidR="00762961">
        <w:rPr>
          <w:rtl/>
          <w:lang w:bidi="fa-IR"/>
        </w:rPr>
        <w:t>-</w:t>
      </w:r>
      <w:r>
        <w:rPr>
          <w:rtl/>
          <w:lang w:bidi="fa-IR"/>
        </w:rPr>
        <w:t xml:space="preserve"> يا علي بن أبي طالب </w:t>
      </w:r>
      <w:r w:rsidR="00762961">
        <w:rPr>
          <w:rtl/>
          <w:lang w:bidi="fa-IR"/>
        </w:rPr>
        <w:t>-</w:t>
      </w:r>
      <w:r>
        <w:rPr>
          <w:rtl/>
          <w:lang w:bidi="fa-IR"/>
        </w:rPr>
        <w:t xml:space="preserve"> إنّك مخاصم</w:t>
      </w:r>
      <w:r w:rsidR="00762961">
        <w:rPr>
          <w:rtl/>
          <w:lang w:bidi="fa-IR"/>
        </w:rPr>
        <w:t xml:space="preserve">، </w:t>
      </w:r>
      <w:r>
        <w:rPr>
          <w:rtl/>
          <w:lang w:bidi="fa-IR"/>
        </w:rPr>
        <w:t>وإنك تخصم الناس بسبع لا يجاريك أحد في واحدة منهنّ</w:t>
      </w:r>
      <w:r w:rsidR="009D15C6">
        <w:rPr>
          <w:rtl/>
          <w:lang w:bidi="fa-IR"/>
        </w:rPr>
        <w:t>.</w:t>
      </w:r>
    </w:p>
    <w:p w:rsidR="009D15C6" w:rsidRDefault="00D35AAE" w:rsidP="00D35AAE">
      <w:pPr>
        <w:pStyle w:val="libNormal"/>
        <w:rPr>
          <w:rtl/>
          <w:lang w:bidi="fa-IR"/>
        </w:rPr>
      </w:pPr>
      <w:r>
        <w:rPr>
          <w:rtl/>
          <w:lang w:bidi="fa-IR"/>
        </w:rPr>
        <w:t xml:space="preserve">وزاد خطيب خوارزم </w:t>
      </w:r>
      <w:r w:rsidRPr="005E7357">
        <w:rPr>
          <w:rStyle w:val="libFootnotenumChar"/>
          <w:rtl/>
        </w:rPr>
        <w:t>(6)</w:t>
      </w:r>
      <w:r>
        <w:rPr>
          <w:rtl/>
          <w:lang w:bidi="fa-IR"/>
        </w:rPr>
        <w:t xml:space="preserve"> ومحب الدين الطبري </w:t>
      </w:r>
      <w:r w:rsidRPr="005E7357">
        <w:rPr>
          <w:rStyle w:val="libFootnotenumChar"/>
          <w:rtl/>
        </w:rPr>
        <w:t>(7)</w:t>
      </w:r>
      <w:r>
        <w:rPr>
          <w:rtl/>
          <w:lang w:bidi="fa-IR"/>
        </w:rPr>
        <w:t xml:space="preserve"> ما لفظه</w:t>
      </w:r>
      <w:r w:rsidR="00FB38D2">
        <w:rPr>
          <w:rtl/>
          <w:lang w:bidi="fa-IR"/>
        </w:rPr>
        <w:t>:</w:t>
      </w:r>
      <w:r>
        <w:rPr>
          <w:rtl/>
          <w:lang w:bidi="fa-IR"/>
        </w:rPr>
        <w:t xml:space="preserve"> ( أنت مني بمنزلة هارون من موسى إلاّ أنّه لا نبي بعدي )</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كنز العمال 13</w:t>
      </w:r>
      <w:r w:rsidR="00FB38D2">
        <w:rPr>
          <w:rtl/>
          <w:lang w:bidi="fa-IR"/>
        </w:rPr>
        <w:t>:</w:t>
      </w:r>
      <w:r w:rsidR="00D35AAE">
        <w:rPr>
          <w:rtl/>
          <w:lang w:bidi="fa-IR"/>
        </w:rPr>
        <w:t xml:space="preserve"> 117 ح 36378.</w:t>
      </w:r>
    </w:p>
    <w:p w:rsidR="009D15C6" w:rsidRDefault="009D15C6" w:rsidP="009D15C6">
      <w:pPr>
        <w:pStyle w:val="libFootnote0"/>
        <w:rPr>
          <w:rtl/>
          <w:lang w:bidi="fa-IR"/>
        </w:rPr>
      </w:pPr>
      <w:r>
        <w:rPr>
          <w:rtl/>
          <w:lang w:bidi="fa-IR"/>
        </w:rPr>
        <w:t>(2)</w:t>
      </w:r>
      <w:r w:rsidR="00D35AAE">
        <w:rPr>
          <w:rtl/>
          <w:lang w:bidi="fa-IR"/>
        </w:rPr>
        <w:t xml:space="preserve"> نقض العثمانية</w:t>
      </w:r>
      <w:r w:rsidR="00FB38D2">
        <w:rPr>
          <w:rtl/>
          <w:lang w:bidi="fa-IR"/>
        </w:rPr>
        <w:t>:</w:t>
      </w:r>
      <w:r w:rsidR="00D35AAE">
        <w:rPr>
          <w:rtl/>
          <w:lang w:bidi="fa-IR"/>
        </w:rPr>
        <w:t xml:space="preserve"> 292.</w:t>
      </w:r>
    </w:p>
    <w:p w:rsidR="009D15C6" w:rsidRDefault="009D15C6" w:rsidP="009D15C6">
      <w:pPr>
        <w:pStyle w:val="libFootnote0"/>
        <w:rPr>
          <w:rtl/>
          <w:lang w:bidi="fa-IR"/>
        </w:rPr>
      </w:pPr>
      <w:r>
        <w:rPr>
          <w:rtl/>
          <w:lang w:bidi="fa-IR"/>
        </w:rPr>
        <w:t>(3)</w:t>
      </w:r>
      <w:r w:rsidR="00D35AAE">
        <w:rPr>
          <w:rtl/>
          <w:lang w:bidi="fa-IR"/>
        </w:rPr>
        <w:t xml:space="preserve"> تاريخ مدينة دمشق 42</w:t>
      </w:r>
      <w:r w:rsidR="00FB38D2">
        <w:rPr>
          <w:rtl/>
          <w:lang w:bidi="fa-IR"/>
        </w:rPr>
        <w:t>:</w:t>
      </w:r>
      <w:r w:rsidR="00D35AAE">
        <w:rPr>
          <w:rtl/>
          <w:lang w:bidi="fa-IR"/>
        </w:rPr>
        <w:t xml:space="preserve"> 58 ترجمة الإمام علي </w:t>
      </w:r>
      <w:r w:rsidR="004E2DBF" w:rsidRPr="00D238C1">
        <w:rPr>
          <w:rStyle w:val="libFootnoteAlaemChar"/>
          <w:rtl/>
        </w:rPr>
        <w:t>عليه‌السلام</w:t>
      </w:r>
      <w:r>
        <w:rPr>
          <w:rtl/>
          <w:lang w:bidi="fa-IR"/>
        </w:rPr>
        <w:t>.</w:t>
      </w:r>
    </w:p>
    <w:p w:rsidR="009D15C6" w:rsidRDefault="009D15C6" w:rsidP="009D15C6">
      <w:pPr>
        <w:pStyle w:val="libFootnote0"/>
        <w:rPr>
          <w:rtl/>
          <w:lang w:bidi="fa-IR"/>
        </w:rPr>
      </w:pPr>
      <w:r>
        <w:rPr>
          <w:rtl/>
          <w:lang w:bidi="fa-IR"/>
        </w:rPr>
        <w:t>(4)</w:t>
      </w:r>
      <w:r w:rsidR="00D35AAE">
        <w:rPr>
          <w:rtl/>
          <w:lang w:bidi="fa-IR"/>
        </w:rPr>
        <w:t xml:space="preserve"> شرح نهج البلاغة 13</w:t>
      </w:r>
      <w:r w:rsidR="00FB38D2">
        <w:rPr>
          <w:rtl/>
          <w:lang w:bidi="fa-IR"/>
        </w:rPr>
        <w:t>:</w:t>
      </w:r>
      <w:r w:rsidR="00D35AAE">
        <w:rPr>
          <w:rtl/>
          <w:lang w:bidi="fa-IR"/>
        </w:rPr>
        <w:t xml:space="preserve"> 230 أخرجه عن نقض العثمانية</w:t>
      </w:r>
      <w:r>
        <w:rPr>
          <w:rtl/>
          <w:lang w:bidi="fa-IR"/>
        </w:rPr>
        <w:t>.</w:t>
      </w:r>
    </w:p>
    <w:p w:rsidR="009D15C6" w:rsidRDefault="009D15C6" w:rsidP="009D15C6">
      <w:pPr>
        <w:pStyle w:val="libFootnote0"/>
        <w:rPr>
          <w:rtl/>
          <w:lang w:bidi="fa-IR"/>
        </w:rPr>
      </w:pPr>
      <w:r>
        <w:rPr>
          <w:rtl/>
          <w:lang w:bidi="fa-IR"/>
        </w:rPr>
        <w:t>(5)</w:t>
      </w:r>
      <w:r w:rsidR="00D35AAE">
        <w:rPr>
          <w:rtl/>
          <w:lang w:bidi="fa-IR"/>
        </w:rPr>
        <w:t xml:space="preserve"> اللآلئ المصنوعة 1</w:t>
      </w:r>
      <w:r w:rsidR="00FB38D2">
        <w:rPr>
          <w:rtl/>
          <w:lang w:bidi="fa-IR"/>
        </w:rPr>
        <w:t>:</w:t>
      </w:r>
      <w:r w:rsidR="00D35AAE">
        <w:rPr>
          <w:rtl/>
          <w:lang w:bidi="fa-IR"/>
        </w:rPr>
        <w:t xml:space="preserve"> 323</w:t>
      </w:r>
      <w:r>
        <w:rPr>
          <w:rtl/>
          <w:lang w:bidi="fa-IR"/>
        </w:rPr>
        <w:t>.</w:t>
      </w:r>
    </w:p>
    <w:p w:rsidR="009D15C6" w:rsidRDefault="009D15C6" w:rsidP="009D15C6">
      <w:pPr>
        <w:pStyle w:val="libFootnote0"/>
        <w:rPr>
          <w:rtl/>
          <w:lang w:bidi="fa-IR"/>
        </w:rPr>
      </w:pPr>
      <w:r>
        <w:rPr>
          <w:rtl/>
          <w:lang w:bidi="fa-IR"/>
        </w:rPr>
        <w:t>(6)</w:t>
      </w:r>
      <w:r w:rsidR="00D35AAE">
        <w:rPr>
          <w:rtl/>
          <w:lang w:bidi="fa-IR"/>
        </w:rPr>
        <w:t xml:space="preserve"> المناقب للخوارزمي</w:t>
      </w:r>
      <w:r w:rsidR="00FB38D2">
        <w:rPr>
          <w:rtl/>
          <w:lang w:bidi="fa-IR"/>
        </w:rPr>
        <w:t>:</w:t>
      </w:r>
      <w:r w:rsidR="00D35AAE">
        <w:rPr>
          <w:rtl/>
          <w:lang w:bidi="fa-IR"/>
        </w:rPr>
        <w:t xml:space="preserve"> 54 فصل </w:t>
      </w:r>
      <w:r>
        <w:rPr>
          <w:rtl/>
          <w:lang w:bidi="fa-IR"/>
        </w:rPr>
        <w:t>(4)</w:t>
      </w:r>
      <w:r w:rsidR="00D35AAE">
        <w:rPr>
          <w:rtl/>
          <w:lang w:bidi="fa-IR"/>
        </w:rPr>
        <w:t xml:space="preserve"> ح 19</w:t>
      </w:r>
      <w:r>
        <w:rPr>
          <w:rtl/>
          <w:lang w:bidi="fa-IR"/>
        </w:rPr>
        <w:t>.</w:t>
      </w:r>
    </w:p>
    <w:p w:rsidR="009D15C6" w:rsidRDefault="009D15C6" w:rsidP="009D15C6">
      <w:pPr>
        <w:pStyle w:val="libFootnote0"/>
        <w:rPr>
          <w:rtl/>
          <w:lang w:bidi="fa-IR"/>
        </w:rPr>
      </w:pPr>
      <w:r>
        <w:rPr>
          <w:rtl/>
          <w:lang w:bidi="fa-IR"/>
        </w:rPr>
        <w:t>(7)</w:t>
      </w:r>
      <w:r w:rsidR="00D35AAE">
        <w:rPr>
          <w:rtl/>
          <w:lang w:bidi="fa-IR"/>
        </w:rPr>
        <w:t xml:space="preserve"> الرياض النضرة 3</w:t>
      </w:r>
      <w:r w:rsidR="00FB38D2">
        <w:rPr>
          <w:rtl/>
          <w:lang w:bidi="fa-IR"/>
        </w:rPr>
        <w:t>:</w:t>
      </w:r>
      <w:r w:rsidR="00D35AAE">
        <w:rPr>
          <w:rtl/>
          <w:lang w:bidi="fa-IR"/>
        </w:rPr>
        <w:t xml:space="preserve"> 109 و 118 وقال</w:t>
      </w:r>
      <w:r w:rsidR="00FB38D2">
        <w:rPr>
          <w:rtl/>
          <w:lang w:bidi="fa-IR"/>
        </w:rPr>
        <w:t>:</w:t>
      </w:r>
      <w:r w:rsidR="00D35AAE">
        <w:rPr>
          <w:rtl/>
          <w:lang w:bidi="fa-IR"/>
        </w:rPr>
        <w:t xml:space="preserve"> أخرجه ابن السمان في الموافقة</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وزاد الأمر تسري </w:t>
      </w:r>
      <w:r w:rsidRPr="005E7357">
        <w:rPr>
          <w:rStyle w:val="libFootnotenumChar"/>
          <w:rtl/>
        </w:rPr>
        <w:t>(1)</w:t>
      </w:r>
      <w:r>
        <w:rPr>
          <w:rtl/>
          <w:lang w:bidi="fa-IR"/>
        </w:rPr>
        <w:t xml:space="preserve"> ما لفظه</w:t>
      </w:r>
      <w:r w:rsidR="00FB38D2">
        <w:rPr>
          <w:rtl/>
          <w:lang w:bidi="fa-IR"/>
        </w:rPr>
        <w:t>:</w:t>
      </w:r>
      <w:r>
        <w:rPr>
          <w:rtl/>
          <w:lang w:bidi="fa-IR"/>
        </w:rPr>
        <w:t xml:space="preserve"> ( يا علي</w:t>
      </w:r>
      <w:r w:rsidR="00762961">
        <w:rPr>
          <w:rtl/>
          <w:lang w:bidi="fa-IR"/>
        </w:rPr>
        <w:t xml:space="preserve">، </w:t>
      </w:r>
      <w:r>
        <w:rPr>
          <w:rtl/>
          <w:lang w:bidi="fa-IR"/>
        </w:rPr>
        <w:t>مَن أحبك فقد أحبني</w:t>
      </w:r>
      <w:r w:rsidR="00762961">
        <w:rPr>
          <w:rtl/>
          <w:lang w:bidi="fa-IR"/>
        </w:rPr>
        <w:t xml:space="preserve">، </w:t>
      </w:r>
      <w:r>
        <w:rPr>
          <w:rtl/>
          <w:lang w:bidi="fa-IR"/>
        </w:rPr>
        <w:t>ومَن أحبني فقد أحب الله</w:t>
      </w:r>
      <w:r w:rsidR="00762961">
        <w:rPr>
          <w:rtl/>
          <w:lang w:bidi="fa-IR"/>
        </w:rPr>
        <w:t xml:space="preserve">، </w:t>
      </w:r>
      <w:r>
        <w:rPr>
          <w:rtl/>
          <w:lang w:bidi="fa-IR"/>
        </w:rPr>
        <w:t>ومَن أحب الله تعالى أدخله الجنة</w:t>
      </w:r>
      <w:r w:rsidR="00762961">
        <w:rPr>
          <w:rtl/>
          <w:lang w:bidi="fa-IR"/>
        </w:rPr>
        <w:t xml:space="preserve">، </w:t>
      </w:r>
      <w:r>
        <w:rPr>
          <w:rtl/>
          <w:lang w:bidi="fa-IR"/>
        </w:rPr>
        <w:t>ومَن أبغضك فقد أبغضني</w:t>
      </w:r>
      <w:r w:rsidR="00762961">
        <w:rPr>
          <w:rtl/>
          <w:lang w:bidi="fa-IR"/>
        </w:rPr>
        <w:t xml:space="preserve">، </w:t>
      </w:r>
      <w:r>
        <w:rPr>
          <w:rtl/>
          <w:lang w:bidi="fa-IR"/>
        </w:rPr>
        <w:t>ومَن أبغضني فقد أبغضه الله تعالى وأدخله النار )</w:t>
      </w:r>
      <w:r w:rsidR="009D15C6">
        <w:rPr>
          <w:rtl/>
          <w:lang w:bidi="fa-IR"/>
        </w:rPr>
        <w:t>.</w:t>
      </w:r>
    </w:p>
    <w:p w:rsidR="009D15C6" w:rsidRDefault="00D35AAE" w:rsidP="00D238C1">
      <w:pPr>
        <w:pStyle w:val="Heading3"/>
        <w:rPr>
          <w:rtl/>
          <w:lang w:bidi="fa-IR"/>
        </w:rPr>
      </w:pPr>
      <w:bookmarkStart w:id="34" w:name="_Toc496183434"/>
      <w:r>
        <w:rPr>
          <w:rtl/>
          <w:lang w:bidi="fa-IR"/>
        </w:rPr>
        <w:t>6 - عمر يعترف بحديث المنزلة</w:t>
      </w:r>
      <w:r w:rsidR="009D15C6">
        <w:rPr>
          <w:rtl/>
          <w:lang w:bidi="fa-IR"/>
        </w:rPr>
        <w:t>.</w:t>
      </w:r>
      <w:bookmarkEnd w:id="34"/>
    </w:p>
    <w:p w:rsidR="009D15C6" w:rsidRDefault="00D35AAE" w:rsidP="00D35AAE">
      <w:pPr>
        <w:pStyle w:val="libNormal"/>
        <w:rPr>
          <w:rtl/>
          <w:lang w:bidi="fa-IR"/>
        </w:rPr>
      </w:pPr>
      <w:r>
        <w:rPr>
          <w:rtl/>
          <w:lang w:bidi="fa-IR"/>
        </w:rPr>
        <w:t>أخرج الحفّاظ والمؤرّخون منهم العلاّمة الخطيب البغدادي</w:t>
      </w:r>
      <w:r w:rsidR="00762961">
        <w:rPr>
          <w:rtl/>
          <w:lang w:bidi="fa-IR"/>
        </w:rPr>
        <w:t xml:space="preserve">، </w:t>
      </w:r>
      <w:r>
        <w:rPr>
          <w:rtl/>
          <w:lang w:bidi="fa-IR"/>
        </w:rPr>
        <w:t>بسندهم عن سويد بن غفلة</w:t>
      </w:r>
      <w:r w:rsidR="00762961">
        <w:rPr>
          <w:rtl/>
          <w:lang w:bidi="fa-IR"/>
        </w:rPr>
        <w:t xml:space="preserve">، </w:t>
      </w:r>
      <w:r>
        <w:rPr>
          <w:rtl/>
          <w:lang w:bidi="fa-IR"/>
        </w:rPr>
        <w:t>عن عمر بن الخطاب</w:t>
      </w:r>
      <w:r w:rsidR="00FB38D2">
        <w:rPr>
          <w:rtl/>
          <w:lang w:bidi="fa-IR"/>
        </w:rPr>
        <w:t>:</w:t>
      </w:r>
      <w:r>
        <w:rPr>
          <w:rtl/>
          <w:lang w:bidi="fa-IR"/>
        </w:rPr>
        <w:t xml:space="preserve"> أنّه رأى رجلاً يسب علياً </w:t>
      </w:r>
      <w:r w:rsidR="004E2DBF" w:rsidRPr="004E2DBF">
        <w:rPr>
          <w:rStyle w:val="libAlaemChar"/>
          <w:rtl/>
        </w:rPr>
        <w:t>عليه‌السلام</w:t>
      </w:r>
      <w:r>
        <w:rPr>
          <w:rtl/>
          <w:lang w:bidi="fa-IR"/>
        </w:rPr>
        <w:t xml:space="preserve"> فقال عمر</w:t>
      </w:r>
      <w:r w:rsidR="00FB38D2">
        <w:rPr>
          <w:rtl/>
          <w:lang w:bidi="fa-IR"/>
        </w:rPr>
        <w:t>:</w:t>
      </w:r>
      <w:r>
        <w:rPr>
          <w:rtl/>
          <w:lang w:bidi="fa-IR"/>
        </w:rPr>
        <w:t xml:space="preserve"> إنّي أظنّك منافقاً</w:t>
      </w:r>
      <w:r w:rsidR="00762961">
        <w:rPr>
          <w:rtl/>
          <w:lang w:bidi="fa-IR"/>
        </w:rPr>
        <w:t xml:space="preserve">، </w:t>
      </w:r>
      <w:r>
        <w:rPr>
          <w:rtl/>
          <w:lang w:bidi="fa-IR"/>
        </w:rPr>
        <w:t>سمعت رسول الله</w:t>
      </w:r>
      <w:r w:rsidR="00D238C1">
        <w:rPr>
          <w:rtl/>
          <w:lang w:bidi="fa-IR"/>
        </w:rPr>
        <w:t xml:space="preserve">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إنّما علي مني بمنزلة هارون من موسى إلاّ أنّه لا نبي بعدي ) </w:t>
      </w:r>
      <w:r w:rsidRPr="005E7357">
        <w:rPr>
          <w:rStyle w:val="libFootnotenumChar"/>
          <w:rtl/>
        </w:rPr>
        <w:t>(2)</w:t>
      </w:r>
      <w:r w:rsidR="009D15C6">
        <w:rPr>
          <w:rtl/>
          <w:lang w:bidi="fa-IR"/>
        </w:rPr>
        <w:t>.</w:t>
      </w:r>
    </w:p>
    <w:p w:rsidR="009D15C6" w:rsidRDefault="00D35AAE" w:rsidP="00D238C1">
      <w:pPr>
        <w:pStyle w:val="Heading3"/>
        <w:rPr>
          <w:rtl/>
          <w:lang w:bidi="fa-IR"/>
        </w:rPr>
      </w:pPr>
      <w:bookmarkStart w:id="35" w:name="_Toc496183435"/>
      <w:r>
        <w:rPr>
          <w:rtl/>
          <w:lang w:bidi="fa-IR"/>
        </w:rPr>
        <w:t xml:space="preserve">7 - عمر يؤذي النبي </w:t>
      </w:r>
      <w:r w:rsidR="005E7357" w:rsidRPr="005E7357">
        <w:rPr>
          <w:rStyle w:val="libAlaemChar"/>
          <w:rtl/>
        </w:rPr>
        <w:t>صلى‌الله‌عليه‌وآله</w:t>
      </w:r>
      <w:r>
        <w:rPr>
          <w:rtl/>
          <w:lang w:bidi="fa-IR"/>
        </w:rPr>
        <w:t xml:space="preserve"> وعلي </w:t>
      </w:r>
      <w:r w:rsidR="004E2DBF" w:rsidRPr="004E2DBF">
        <w:rPr>
          <w:rStyle w:val="libAlaemChar"/>
          <w:rtl/>
        </w:rPr>
        <w:t>عليه‌السلام</w:t>
      </w:r>
      <w:r w:rsidR="009D15C6">
        <w:rPr>
          <w:rtl/>
          <w:lang w:bidi="fa-IR"/>
        </w:rPr>
        <w:t>.</w:t>
      </w:r>
      <w:bookmarkEnd w:id="35"/>
    </w:p>
    <w:p w:rsidR="009D15C6" w:rsidRDefault="00D35AAE" w:rsidP="00EA34BA">
      <w:pPr>
        <w:pStyle w:val="libNormal"/>
        <w:rPr>
          <w:rtl/>
          <w:lang w:bidi="fa-IR"/>
        </w:rPr>
      </w:pPr>
      <w:r>
        <w:rPr>
          <w:rtl/>
          <w:lang w:bidi="fa-IR"/>
        </w:rPr>
        <w:t>روى العلاّمة الشيخ بهاء الدين أبو القاسم القفطي الشافعي</w:t>
      </w:r>
      <w:r w:rsidR="00762961">
        <w:rPr>
          <w:rtl/>
          <w:lang w:bidi="fa-IR"/>
        </w:rPr>
        <w:t xml:space="preserve">، </w:t>
      </w:r>
      <w:r>
        <w:rPr>
          <w:rtl/>
          <w:lang w:bidi="fa-IR"/>
        </w:rPr>
        <w:t>بسنده عن جابر بن عبد الله الأنصاري</w:t>
      </w:r>
      <w:r w:rsidR="00762961">
        <w:rPr>
          <w:rtl/>
          <w:lang w:bidi="fa-IR"/>
        </w:rPr>
        <w:t xml:space="preserve">، </w:t>
      </w:r>
      <w:r>
        <w:rPr>
          <w:rtl/>
          <w:lang w:bidi="fa-IR"/>
        </w:rPr>
        <w:t>قال</w:t>
      </w:r>
      <w:r w:rsidR="00FB38D2">
        <w:rPr>
          <w:rtl/>
          <w:lang w:bidi="fa-IR"/>
        </w:rPr>
        <w:t>:</w:t>
      </w:r>
      <w:r>
        <w:rPr>
          <w:rtl/>
          <w:lang w:bidi="fa-IR"/>
        </w:rPr>
        <w:t xml:space="preserve"> قال عمر بن الخطاب</w:t>
      </w:r>
      <w:r w:rsidR="00FB38D2">
        <w:rPr>
          <w:rtl/>
          <w:lang w:bidi="fa-IR"/>
        </w:rPr>
        <w:t>:</w:t>
      </w:r>
      <w:r>
        <w:rPr>
          <w:rtl/>
          <w:lang w:bidi="fa-IR"/>
        </w:rPr>
        <w:t xml:space="preserve"> كنت أجفو علياً </w:t>
      </w:r>
      <w:r w:rsidR="004E2DBF" w:rsidRPr="004E2DBF">
        <w:rPr>
          <w:rStyle w:val="libAlaemChar"/>
          <w:rtl/>
        </w:rPr>
        <w:t>عليه‌السلام</w:t>
      </w:r>
      <w:r w:rsidR="00762961">
        <w:rPr>
          <w:rtl/>
          <w:lang w:bidi="fa-IR"/>
        </w:rPr>
        <w:t xml:space="preserve">، </w:t>
      </w:r>
      <w:r>
        <w:rPr>
          <w:rtl/>
          <w:lang w:bidi="fa-IR"/>
        </w:rPr>
        <w:t xml:space="preserve">فلقيني النبي </w:t>
      </w:r>
      <w:r w:rsidR="00EA34BA" w:rsidRPr="005E7357">
        <w:rPr>
          <w:rStyle w:val="libAlaemChar"/>
          <w:rtl/>
        </w:rPr>
        <w:t>صلى‌الله‌عليه‌وآله</w:t>
      </w:r>
      <w:r w:rsidR="00EA34BA">
        <w:rPr>
          <w:rtl/>
          <w:lang w:bidi="fa-IR"/>
        </w:rPr>
        <w:t xml:space="preserve"> </w:t>
      </w:r>
      <w:r>
        <w:rPr>
          <w:rtl/>
          <w:lang w:bidi="fa-IR"/>
        </w:rPr>
        <w:t>فقال</w:t>
      </w:r>
      <w:r w:rsidR="00FB38D2">
        <w:rPr>
          <w:rtl/>
          <w:lang w:bidi="fa-IR"/>
        </w:rPr>
        <w:t>:</w:t>
      </w:r>
      <w:r>
        <w:rPr>
          <w:rtl/>
          <w:lang w:bidi="fa-IR"/>
        </w:rPr>
        <w:t xml:space="preserve"> ( آذيتني يا عمر ! فقلت</w:t>
      </w:r>
      <w:r w:rsidR="00FB38D2">
        <w:rPr>
          <w:rtl/>
          <w:lang w:bidi="fa-IR"/>
        </w:rPr>
        <w:t>:</w:t>
      </w:r>
      <w:r>
        <w:rPr>
          <w:rtl/>
          <w:lang w:bidi="fa-IR"/>
        </w:rPr>
        <w:t xml:space="preserve"> بأي شيء ؟ قال </w:t>
      </w:r>
      <w:r w:rsidR="005E7357" w:rsidRPr="005E7357">
        <w:rPr>
          <w:rStyle w:val="libAlaemChar"/>
          <w:rtl/>
        </w:rPr>
        <w:t>صلى‌الله‌عليه‌وآله</w:t>
      </w:r>
      <w:r w:rsidR="00FB38D2">
        <w:rPr>
          <w:rtl/>
          <w:lang w:bidi="fa-IR"/>
        </w:rPr>
        <w:t>:</w:t>
      </w:r>
      <w:r>
        <w:rPr>
          <w:rtl/>
          <w:lang w:bidi="fa-IR"/>
        </w:rPr>
        <w:t xml:space="preserve"> تجفو علياً ! من آذى علياً فقد آذاني )</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أرجح المطالب</w:t>
      </w:r>
      <w:r w:rsidR="00FB38D2">
        <w:rPr>
          <w:rtl/>
          <w:lang w:bidi="fa-IR"/>
        </w:rPr>
        <w:t>:</w:t>
      </w:r>
      <w:r w:rsidR="00D35AAE">
        <w:rPr>
          <w:rtl/>
          <w:lang w:bidi="fa-IR"/>
        </w:rPr>
        <w:t xml:space="preserve"> 518.</w:t>
      </w:r>
    </w:p>
    <w:p w:rsidR="009D15C6" w:rsidRDefault="009D15C6" w:rsidP="009D15C6">
      <w:pPr>
        <w:pStyle w:val="libFootnote0"/>
        <w:rPr>
          <w:rtl/>
          <w:lang w:bidi="fa-IR"/>
        </w:rPr>
      </w:pPr>
      <w:r>
        <w:rPr>
          <w:rtl/>
          <w:lang w:bidi="fa-IR"/>
        </w:rPr>
        <w:t>(2)</w:t>
      </w:r>
      <w:r w:rsidR="00D35AAE">
        <w:rPr>
          <w:rtl/>
          <w:lang w:bidi="fa-IR"/>
        </w:rPr>
        <w:t xml:space="preserve"> تاريخ بغداد 7</w:t>
      </w:r>
      <w:r w:rsidR="00FB38D2">
        <w:rPr>
          <w:rtl/>
          <w:lang w:bidi="fa-IR"/>
        </w:rPr>
        <w:t>:</w:t>
      </w:r>
      <w:r w:rsidR="00D35AAE">
        <w:rPr>
          <w:rtl/>
          <w:lang w:bidi="fa-IR"/>
        </w:rPr>
        <w:t xml:space="preserve"> 453</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118</w:t>
      </w:r>
      <w:r w:rsidR="00762961">
        <w:rPr>
          <w:rtl/>
          <w:lang w:bidi="fa-IR"/>
        </w:rPr>
        <w:t xml:space="preserve">، </w:t>
      </w:r>
      <w:r w:rsidR="00D35AAE">
        <w:rPr>
          <w:rtl/>
          <w:lang w:bidi="fa-IR"/>
        </w:rPr>
        <w:t>وقال</w:t>
      </w:r>
      <w:r w:rsidR="00FB38D2">
        <w:rPr>
          <w:rtl/>
          <w:lang w:bidi="fa-IR"/>
        </w:rPr>
        <w:t>:</w:t>
      </w:r>
      <w:r w:rsidR="00D35AAE">
        <w:rPr>
          <w:rtl/>
          <w:lang w:bidi="fa-IR"/>
        </w:rPr>
        <w:t xml:space="preserve"> أخرجه ابن السمان في الموافقة</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166 </w:t>
      </w:r>
      <w:r w:rsidR="00762961">
        <w:rPr>
          <w:rtl/>
          <w:lang w:bidi="fa-IR"/>
        </w:rPr>
        <w:t>-</w:t>
      </w:r>
      <w:r w:rsidR="00D35AAE">
        <w:rPr>
          <w:rtl/>
          <w:lang w:bidi="fa-IR"/>
        </w:rPr>
        <w:t xml:space="preserve"> 167 ترجمة الإمام علي بثلاث طرق</w:t>
      </w:r>
      <w:r w:rsidR="00762961">
        <w:rPr>
          <w:rtl/>
          <w:lang w:bidi="fa-IR"/>
        </w:rPr>
        <w:t xml:space="preserve">، </w:t>
      </w:r>
      <w:r w:rsidR="00D35AAE">
        <w:rPr>
          <w:rtl/>
          <w:lang w:bidi="fa-IR"/>
        </w:rPr>
        <w:t>الكامل في الجرح والتعديل 1</w:t>
      </w:r>
      <w:r w:rsidR="00FB38D2">
        <w:rPr>
          <w:rtl/>
          <w:lang w:bidi="fa-IR"/>
        </w:rPr>
        <w:t>:</w:t>
      </w:r>
      <w:r w:rsidR="00D35AAE">
        <w:rPr>
          <w:rtl/>
          <w:lang w:bidi="fa-IR"/>
        </w:rPr>
        <w:t xml:space="preserve"> 301</w:t>
      </w:r>
      <w:r w:rsidR="00762961">
        <w:rPr>
          <w:rtl/>
          <w:lang w:bidi="fa-IR"/>
        </w:rPr>
        <w:t xml:space="preserve">، </w:t>
      </w:r>
      <w:r w:rsidR="00D35AAE">
        <w:rPr>
          <w:rtl/>
          <w:lang w:bidi="fa-IR"/>
        </w:rPr>
        <w:t>فتح الباري في شرح صحيح البخاري 7</w:t>
      </w:r>
      <w:r w:rsidR="00FB38D2">
        <w:rPr>
          <w:rtl/>
          <w:lang w:bidi="fa-IR"/>
        </w:rPr>
        <w:t>:</w:t>
      </w:r>
      <w:r w:rsidR="00D35AAE">
        <w:rPr>
          <w:rtl/>
          <w:lang w:bidi="fa-IR"/>
        </w:rPr>
        <w:t xml:space="preserve"> 60 رواه عن عمر</w:t>
      </w:r>
      <w:r w:rsidR="00762961">
        <w:rPr>
          <w:rtl/>
          <w:lang w:bidi="fa-IR"/>
        </w:rPr>
        <w:t xml:space="preserve">، </w:t>
      </w:r>
      <w:r w:rsidR="00D35AAE">
        <w:rPr>
          <w:rtl/>
          <w:lang w:bidi="fa-IR"/>
        </w:rPr>
        <w:t>وتابعه عن ثلاثة عشر طريقاً آخر</w:t>
      </w:r>
      <w:r w:rsidR="00762961">
        <w:rPr>
          <w:rtl/>
          <w:lang w:bidi="fa-IR"/>
        </w:rPr>
        <w:t xml:space="preserve">، </w:t>
      </w:r>
      <w:r w:rsidR="00D35AAE">
        <w:rPr>
          <w:rtl/>
          <w:lang w:bidi="fa-IR"/>
        </w:rPr>
        <w:t>كنز العمال 11</w:t>
      </w:r>
      <w:r w:rsidR="00FB38D2">
        <w:rPr>
          <w:rtl/>
          <w:lang w:bidi="fa-IR"/>
        </w:rPr>
        <w:t>:</w:t>
      </w:r>
      <w:r w:rsidR="00D35AAE">
        <w:rPr>
          <w:rtl/>
          <w:lang w:bidi="fa-IR"/>
        </w:rPr>
        <w:t xml:space="preserve"> 607 ح 32934</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360 </w:t>
      </w:r>
      <w:r w:rsidR="00762961">
        <w:rPr>
          <w:rtl/>
          <w:lang w:bidi="fa-IR"/>
        </w:rPr>
        <w:t>-</w:t>
      </w:r>
      <w:r w:rsidR="00D35AAE">
        <w:rPr>
          <w:rtl/>
          <w:lang w:bidi="fa-IR"/>
        </w:rPr>
        <w:t xml:space="preserve"> 361 أخرجه بثلاث طرق عن عمر بن الخطاب</w:t>
      </w:r>
      <w:r w:rsidR="00762961">
        <w:rPr>
          <w:rtl/>
          <w:lang w:bidi="fa-IR"/>
        </w:rPr>
        <w:t xml:space="preserve">، </w:t>
      </w:r>
      <w:r w:rsidR="00D35AAE">
        <w:rPr>
          <w:rtl/>
          <w:lang w:bidi="fa-IR"/>
        </w:rPr>
        <w:t>إحقاق الحق 16</w:t>
      </w:r>
      <w:r w:rsidR="00FB38D2">
        <w:rPr>
          <w:rtl/>
          <w:lang w:bidi="fa-IR"/>
        </w:rPr>
        <w:t>:</w:t>
      </w:r>
      <w:r w:rsidR="00D35AAE">
        <w:rPr>
          <w:rtl/>
          <w:lang w:bidi="fa-IR"/>
        </w:rPr>
        <w:t xml:space="preserve"> 24 أخرجه عن مفتاح النجاة للبدخشي </w:t>
      </w:r>
      <w:r w:rsidR="00762961">
        <w:rPr>
          <w:rtl/>
          <w:lang w:bidi="fa-IR"/>
        </w:rPr>
        <w:t>-</w:t>
      </w:r>
      <w:r w:rsidR="00D35AAE">
        <w:rPr>
          <w:rtl/>
          <w:lang w:bidi="fa-IR"/>
        </w:rPr>
        <w:t xml:space="preserve"> 1126 ه</w:t>
      </w:r>
      <w:r w:rsidR="003A56C4">
        <w:rPr>
          <w:rtl/>
          <w:lang w:bidi="fa-IR"/>
        </w:rPr>
        <w:t xml:space="preserve">-‍ </w:t>
      </w:r>
      <w:r w:rsidR="00D35AAE">
        <w:rPr>
          <w:rtl/>
          <w:lang w:bidi="fa-IR"/>
        </w:rPr>
        <w:t>ومناقب العشرة للاسكواري النقشبندي</w:t>
      </w:r>
      <w:r w:rsidR="00762961">
        <w:rPr>
          <w:rtl/>
          <w:lang w:bidi="fa-IR"/>
        </w:rPr>
        <w:t xml:space="preserve">، </w:t>
      </w:r>
      <w:r w:rsidR="00D35AAE">
        <w:rPr>
          <w:rtl/>
          <w:lang w:bidi="fa-IR"/>
        </w:rPr>
        <w:t>الروض الأزهر</w:t>
      </w:r>
      <w:r w:rsidR="00FB38D2">
        <w:rPr>
          <w:rtl/>
          <w:lang w:bidi="fa-IR"/>
        </w:rPr>
        <w:t>:</w:t>
      </w:r>
      <w:r w:rsidR="00D35AAE">
        <w:rPr>
          <w:rtl/>
          <w:lang w:bidi="fa-IR"/>
        </w:rPr>
        <w:t xml:space="preserve"> 98.</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فقلت</w:t>
      </w:r>
      <w:r w:rsidR="00FB38D2">
        <w:rPr>
          <w:rtl/>
          <w:lang w:bidi="fa-IR"/>
        </w:rPr>
        <w:t>:</w:t>
      </w:r>
      <w:r>
        <w:rPr>
          <w:rtl/>
          <w:lang w:bidi="fa-IR"/>
        </w:rPr>
        <w:t xml:space="preserve"> والله لا أجفو علياً أبداً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نعم</w:t>
      </w:r>
      <w:r w:rsidR="00762961">
        <w:rPr>
          <w:rtl/>
          <w:lang w:bidi="fa-IR"/>
        </w:rPr>
        <w:t xml:space="preserve">، </w:t>
      </w:r>
      <w:r>
        <w:rPr>
          <w:rtl/>
          <w:lang w:bidi="fa-IR"/>
        </w:rPr>
        <w:t>فإنّ إحراق باب دار علي من قِبل الخليفة عمر</w:t>
      </w:r>
      <w:r w:rsidR="00762961">
        <w:rPr>
          <w:rtl/>
          <w:lang w:bidi="fa-IR"/>
        </w:rPr>
        <w:t xml:space="preserve">، </w:t>
      </w:r>
      <w:r>
        <w:rPr>
          <w:rtl/>
          <w:lang w:bidi="fa-IR"/>
        </w:rPr>
        <w:t>الذي عاهد النبي وحلف قسماً بالله عزّ وجل</w:t>
      </w:r>
      <w:r w:rsidR="00762961">
        <w:rPr>
          <w:rtl/>
          <w:lang w:bidi="fa-IR"/>
        </w:rPr>
        <w:t xml:space="preserve">، </w:t>
      </w:r>
      <w:r>
        <w:rPr>
          <w:rtl/>
          <w:lang w:bidi="fa-IR"/>
        </w:rPr>
        <w:t xml:space="preserve">وأعطى النبي </w:t>
      </w:r>
      <w:r w:rsidR="005E7357" w:rsidRPr="005E7357">
        <w:rPr>
          <w:rStyle w:val="libAlaemChar"/>
          <w:rtl/>
        </w:rPr>
        <w:t>صلى‌الله‌عليه‌وآله</w:t>
      </w:r>
      <w:r>
        <w:rPr>
          <w:rtl/>
          <w:lang w:bidi="fa-IR"/>
        </w:rPr>
        <w:t xml:space="preserve"> عهداً بأن لا يجفو علياً أبداً</w:t>
      </w:r>
      <w:r w:rsidR="00762961">
        <w:rPr>
          <w:rtl/>
          <w:lang w:bidi="fa-IR"/>
        </w:rPr>
        <w:t xml:space="preserve">، </w:t>
      </w:r>
      <w:r>
        <w:rPr>
          <w:rtl/>
          <w:lang w:bidi="fa-IR"/>
        </w:rPr>
        <w:t>ليس من الجفاء ! وإن كان عمر قد أشعله ! إلاّ أنّه لم يحرق علياً نفسه</w:t>
      </w:r>
      <w:r w:rsidR="00762961">
        <w:rPr>
          <w:rtl/>
          <w:lang w:bidi="fa-IR"/>
        </w:rPr>
        <w:t xml:space="preserve">، </w:t>
      </w:r>
      <w:r>
        <w:rPr>
          <w:rtl/>
          <w:lang w:bidi="fa-IR"/>
        </w:rPr>
        <w:t xml:space="preserve">وذلك وفاءً لعهده ويمينه بأن لا يجفو علياً !! </w:t>
      </w:r>
      <w:r w:rsidRPr="005E7357">
        <w:rPr>
          <w:rStyle w:val="libFootnotenumChar"/>
          <w:rtl/>
        </w:rPr>
        <w:t>(2)</w:t>
      </w:r>
      <w:r w:rsidR="009D15C6">
        <w:rPr>
          <w:rtl/>
          <w:lang w:bidi="fa-IR"/>
        </w:rPr>
        <w:t>.</w:t>
      </w:r>
    </w:p>
    <w:p w:rsidR="009D15C6" w:rsidRDefault="00D35AAE" w:rsidP="00D238C1">
      <w:pPr>
        <w:pStyle w:val="Heading3"/>
        <w:rPr>
          <w:rtl/>
          <w:lang w:bidi="fa-IR"/>
        </w:rPr>
      </w:pPr>
      <w:bookmarkStart w:id="36" w:name="_Toc496183436"/>
      <w:r>
        <w:rPr>
          <w:rtl/>
          <w:lang w:bidi="fa-IR"/>
        </w:rPr>
        <w:t>8 - عمر يعترف</w:t>
      </w:r>
      <w:r w:rsidR="00FB38D2">
        <w:rPr>
          <w:rtl/>
          <w:lang w:bidi="fa-IR"/>
        </w:rPr>
        <w:t>:</w:t>
      </w:r>
      <w:r>
        <w:rPr>
          <w:rtl/>
          <w:lang w:bidi="fa-IR"/>
        </w:rPr>
        <w:t xml:space="preserve"> حب علي </w:t>
      </w:r>
      <w:r w:rsidR="004E2DBF" w:rsidRPr="004E2DBF">
        <w:rPr>
          <w:rStyle w:val="libAlaemChar"/>
          <w:rtl/>
        </w:rPr>
        <w:t>عليه‌السلام</w:t>
      </w:r>
      <w:r>
        <w:rPr>
          <w:rtl/>
          <w:lang w:bidi="fa-IR"/>
        </w:rPr>
        <w:t xml:space="preserve"> براءة من النار</w:t>
      </w:r>
      <w:r w:rsidR="009D15C6">
        <w:rPr>
          <w:rtl/>
          <w:lang w:bidi="fa-IR"/>
        </w:rPr>
        <w:t>.</w:t>
      </w:r>
      <w:bookmarkEnd w:id="36"/>
    </w:p>
    <w:p w:rsidR="009D15C6" w:rsidRDefault="00D35AAE" w:rsidP="00D35AAE">
      <w:pPr>
        <w:pStyle w:val="libNormal"/>
        <w:rPr>
          <w:rtl/>
          <w:lang w:bidi="fa-IR"/>
        </w:rPr>
      </w:pPr>
      <w:r>
        <w:rPr>
          <w:rtl/>
          <w:lang w:bidi="fa-IR"/>
        </w:rPr>
        <w:t>أخرج العلاّمة المحدّث ابن شيرويه الديلمي الهمداني</w:t>
      </w:r>
      <w:r w:rsidR="00762961">
        <w:rPr>
          <w:rtl/>
          <w:lang w:bidi="fa-IR"/>
        </w:rPr>
        <w:t xml:space="preserve">، </w:t>
      </w:r>
      <w:r>
        <w:rPr>
          <w:rtl/>
          <w:lang w:bidi="fa-IR"/>
        </w:rPr>
        <w:t>بسنده عن عمر بن الخطاب</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حب علي </w:t>
      </w:r>
      <w:r w:rsidR="004E2DBF" w:rsidRPr="004E2DBF">
        <w:rPr>
          <w:rStyle w:val="libAlaemChar"/>
          <w:rtl/>
        </w:rPr>
        <w:t>عليه‌السلام</w:t>
      </w:r>
      <w:r>
        <w:rPr>
          <w:rtl/>
          <w:lang w:bidi="fa-IR"/>
        </w:rPr>
        <w:t xml:space="preserve"> براءة من النار ) </w:t>
      </w:r>
      <w:r w:rsidRPr="005E7357">
        <w:rPr>
          <w:rStyle w:val="libFootnotenumChar"/>
          <w:rtl/>
        </w:rPr>
        <w:t>(3)</w:t>
      </w:r>
      <w:r w:rsidR="009D15C6">
        <w:rPr>
          <w:rtl/>
          <w:lang w:bidi="fa-IR"/>
        </w:rPr>
        <w:t>.</w:t>
      </w:r>
    </w:p>
    <w:p w:rsidR="009D15C6" w:rsidRDefault="00D35AAE" w:rsidP="00D238C1">
      <w:pPr>
        <w:pStyle w:val="Heading3"/>
        <w:rPr>
          <w:rtl/>
          <w:lang w:bidi="fa-IR"/>
        </w:rPr>
      </w:pPr>
      <w:bookmarkStart w:id="37" w:name="_Toc496183437"/>
      <w:r>
        <w:rPr>
          <w:rtl/>
          <w:lang w:bidi="fa-IR"/>
        </w:rPr>
        <w:t>9 - عمر يعترف</w:t>
      </w:r>
      <w:r w:rsidR="00FB38D2">
        <w:rPr>
          <w:rtl/>
          <w:lang w:bidi="fa-IR"/>
        </w:rPr>
        <w:t>:</w:t>
      </w:r>
      <w:r>
        <w:rPr>
          <w:rtl/>
          <w:lang w:bidi="fa-IR"/>
        </w:rPr>
        <w:t xml:space="preserve"> كلّ الأنساب مقطوعة في القيامة إلاّ نسب علي </w:t>
      </w:r>
      <w:r w:rsidR="004E2DBF" w:rsidRPr="004E2DBF">
        <w:rPr>
          <w:rStyle w:val="libAlaemChar"/>
          <w:rtl/>
        </w:rPr>
        <w:t>عليه‌السلام</w:t>
      </w:r>
      <w:r w:rsidR="009D15C6">
        <w:rPr>
          <w:rtl/>
          <w:lang w:bidi="fa-IR"/>
        </w:rPr>
        <w:t>.</w:t>
      </w:r>
      <w:bookmarkEnd w:id="37"/>
    </w:p>
    <w:p w:rsidR="009D15C6" w:rsidRDefault="00D35AAE" w:rsidP="00D35AAE">
      <w:pPr>
        <w:pStyle w:val="libNormal"/>
        <w:rPr>
          <w:rtl/>
          <w:lang w:bidi="fa-IR"/>
        </w:rPr>
      </w:pPr>
      <w:r>
        <w:rPr>
          <w:rtl/>
          <w:lang w:bidi="fa-IR"/>
        </w:rPr>
        <w:t>روى أهل الحديث والسير وأرباب الصحاح والسُنن</w:t>
      </w:r>
      <w:r w:rsidR="00762961">
        <w:rPr>
          <w:rtl/>
          <w:lang w:bidi="fa-IR"/>
        </w:rPr>
        <w:t xml:space="preserve">، </w:t>
      </w:r>
      <w:r>
        <w:rPr>
          <w:rtl/>
          <w:lang w:bidi="fa-IR"/>
        </w:rPr>
        <w:t>بإسنادهم عن عمر بن الخطاب</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كلّ سبب ونسب يوم القيامة منقطع إلاّ سببي ونسبي ) </w:t>
      </w:r>
      <w:r w:rsidRPr="005E7357">
        <w:rPr>
          <w:rStyle w:val="libFootnotenumChar"/>
          <w:rtl/>
        </w:rPr>
        <w:t>(4)</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الأنباء المستطابة</w:t>
      </w:r>
      <w:r w:rsidR="00FB38D2">
        <w:rPr>
          <w:rtl/>
          <w:lang w:bidi="fa-IR"/>
        </w:rPr>
        <w:t>:</w:t>
      </w:r>
      <w:r w:rsidR="00D35AAE">
        <w:rPr>
          <w:rtl/>
          <w:lang w:bidi="fa-IR"/>
        </w:rPr>
        <w:t xml:space="preserve"> 64</w:t>
      </w:r>
      <w:r w:rsidR="00762961">
        <w:rPr>
          <w:rtl/>
          <w:lang w:bidi="fa-IR"/>
        </w:rPr>
        <w:t xml:space="preserve">، </w:t>
      </w:r>
      <w:r w:rsidR="00D35AAE">
        <w:rPr>
          <w:rtl/>
          <w:lang w:bidi="fa-IR"/>
        </w:rPr>
        <w:t>التدوين في أخبار قزوين للرافعي القزويني 3</w:t>
      </w:r>
      <w:r w:rsidR="00FB38D2">
        <w:rPr>
          <w:rtl/>
          <w:lang w:bidi="fa-IR"/>
        </w:rPr>
        <w:t>:</w:t>
      </w:r>
      <w:r w:rsidR="00D35AAE">
        <w:rPr>
          <w:rtl/>
          <w:lang w:bidi="fa-IR"/>
        </w:rPr>
        <w:t xml:space="preserve"> 390</w:t>
      </w:r>
      <w:r w:rsidR="00762961">
        <w:rPr>
          <w:rtl/>
          <w:lang w:bidi="fa-IR"/>
        </w:rPr>
        <w:t xml:space="preserve">، </w:t>
      </w:r>
      <w:r w:rsidR="00D35AAE">
        <w:rPr>
          <w:rtl/>
          <w:lang w:bidi="fa-IR"/>
        </w:rPr>
        <w:t>ملحقات إحقاق الحق 16</w:t>
      </w:r>
      <w:r w:rsidR="00FB38D2">
        <w:rPr>
          <w:rtl/>
          <w:lang w:bidi="fa-IR"/>
        </w:rPr>
        <w:t>:</w:t>
      </w:r>
      <w:r w:rsidR="00D35AAE">
        <w:rPr>
          <w:rtl/>
          <w:lang w:bidi="fa-IR"/>
        </w:rPr>
        <w:t xml:space="preserve"> 592 و 21</w:t>
      </w:r>
      <w:r w:rsidR="00FB38D2">
        <w:rPr>
          <w:rtl/>
          <w:lang w:bidi="fa-IR"/>
        </w:rPr>
        <w:t>:</w:t>
      </w:r>
      <w:r w:rsidR="00D35AAE">
        <w:rPr>
          <w:rtl/>
          <w:lang w:bidi="fa-IR"/>
        </w:rPr>
        <w:t xml:space="preserve"> 542.</w:t>
      </w:r>
    </w:p>
    <w:p w:rsidR="009D15C6" w:rsidRDefault="00D35AAE" w:rsidP="009D15C6">
      <w:pPr>
        <w:pStyle w:val="libFootnote0"/>
        <w:rPr>
          <w:rtl/>
          <w:lang w:bidi="fa-IR"/>
        </w:rPr>
      </w:pPr>
      <w:r>
        <w:rPr>
          <w:rtl/>
          <w:lang w:bidi="fa-IR"/>
        </w:rPr>
        <w:t>أقول</w:t>
      </w:r>
      <w:r w:rsidR="00FB38D2">
        <w:rPr>
          <w:rtl/>
          <w:lang w:bidi="fa-IR"/>
        </w:rPr>
        <w:t>:</w:t>
      </w:r>
      <w:r>
        <w:rPr>
          <w:rtl/>
          <w:lang w:bidi="fa-IR"/>
        </w:rPr>
        <w:t xml:space="preserve"> طبقاً لهذه الرواية فإنّ أذى علي أذى النبي </w:t>
      </w:r>
      <w:r w:rsidR="005E7357" w:rsidRPr="00D238C1">
        <w:rPr>
          <w:rStyle w:val="libFootnoteAlaemChar"/>
          <w:rtl/>
        </w:rPr>
        <w:t>صلى‌الله‌عليه‌وآله</w:t>
      </w:r>
      <w:r w:rsidR="00762961">
        <w:rPr>
          <w:rtl/>
          <w:lang w:bidi="fa-IR"/>
        </w:rPr>
        <w:t xml:space="preserve">، </w:t>
      </w:r>
      <w:r>
        <w:rPr>
          <w:rtl/>
          <w:lang w:bidi="fa-IR"/>
        </w:rPr>
        <w:t xml:space="preserve">وجفاءه جفاء النبي </w:t>
      </w:r>
      <w:r w:rsidR="005E7357" w:rsidRPr="00D238C1">
        <w:rPr>
          <w:rStyle w:val="libFootnoteAlaemChar"/>
          <w:rtl/>
        </w:rPr>
        <w:t>صلى‌الله‌عليه‌وآله</w:t>
      </w:r>
      <w:r w:rsidR="00D238C1">
        <w:rPr>
          <w:rtl/>
          <w:lang w:bidi="fa-IR"/>
        </w:rPr>
        <w:t>.</w:t>
      </w:r>
      <w:r>
        <w:rPr>
          <w:rtl/>
          <w:lang w:bidi="fa-IR"/>
        </w:rPr>
        <w:t>وقال الألباني في معنى الجفاء</w:t>
      </w:r>
      <w:r w:rsidR="00FB38D2">
        <w:rPr>
          <w:rtl/>
          <w:lang w:bidi="fa-IR"/>
        </w:rPr>
        <w:t>:</w:t>
      </w:r>
      <w:r>
        <w:rPr>
          <w:rtl/>
          <w:lang w:bidi="fa-IR"/>
        </w:rPr>
        <w:t xml:space="preserve"> إنّ جفاء النبي </w:t>
      </w:r>
      <w:r w:rsidR="005E7357" w:rsidRPr="00D238C1">
        <w:rPr>
          <w:rStyle w:val="libFootnoteAlaemChar"/>
          <w:rtl/>
        </w:rPr>
        <w:t>صلى‌الله‌عليه‌وآله</w:t>
      </w:r>
      <w:r>
        <w:rPr>
          <w:rtl/>
          <w:lang w:bidi="fa-IR"/>
        </w:rPr>
        <w:t xml:space="preserve"> من الذنوب الكبائر إن لم يكن كفراً</w:t>
      </w:r>
      <w:r w:rsidR="00D238C1">
        <w:rPr>
          <w:rtl/>
          <w:lang w:bidi="fa-IR"/>
        </w:rPr>
        <w:t>.</w:t>
      </w:r>
      <w:r>
        <w:rPr>
          <w:rtl/>
          <w:lang w:bidi="fa-IR"/>
        </w:rPr>
        <w:t>الأحاديث الضعيفة 1</w:t>
      </w:r>
      <w:r w:rsidR="00FB38D2">
        <w:rPr>
          <w:rtl/>
          <w:lang w:bidi="fa-IR"/>
        </w:rPr>
        <w:t>:</w:t>
      </w:r>
      <w:r>
        <w:rPr>
          <w:rtl/>
          <w:lang w:bidi="fa-IR"/>
        </w:rPr>
        <w:t xml:space="preserve"> 61. ( المعرّب )</w:t>
      </w:r>
      <w:r w:rsidR="009D15C6">
        <w:rPr>
          <w:rtl/>
          <w:lang w:bidi="fa-IR"/>
        </w:rPr>
        <w:t>.</w:t>
      </w:r>
    </w:p>
    <w:p w:rsidR="009D15C6" w:rsidRDefault="009D15C6" w:rsidP="009D15C6">
      <w:pPr>
        <w:pStyle w:val="libFootnote0"/>
        <w:rPr>
          <w:rtl/>
          <w:lang w:bidi="fa-IR"/>
        </w:rPr>
      </w:pPr>
      <w:r>
        <w:rPr>
          <w:rtl/>
          <w:lang w:bidi="fa-IR"/>
        </w:rPr>
        <w:t>(2)</w:t>
      </w:r>
      <w:r w:rsidR="00D35AAE">
        <w:rPr>
          <w:rtl/>
          <w:lang w:bidi="fa-IR"/>
        </w:rPr>
        <w:t xml:space="preserve"> راجع مصادر هذا الأمر في ص 41 - 42</w:t>
      </w:r>
      <w:r>
        <w:rPr>
          <w:rtl/>
          <w:lang w:bidi="fa-IR"/>
        </w:rPr>
        <w:t>.</w:t>
      </w:r>
    </w:p>
    <w:p w:rsidR="009D15C6" w:rsidRDefault="009D15C6" w:rsidP="009D15C6">
      <w:pPr>
        <w:pStyle w:val="libFootnote0"/>
        <w:rPr>
          <w:rtl/>
          <w:lang w:bidi="fa-IR"/>
        </w:rPr>
      </w:pPr>
      <w:r>
        <w:rPr>
          <w:rtl/>
          <w:lang w:bidi="fa-IR"/>
        </w:rPr>
        <w:t>(3)</w:t>
      </w:r>
      <w:r w:rsidR="00D35AAE">
        <w:rPr>
          <w:rtl/>
          <w:lang w:bidi="fa-IR"/>
        </w:rPr>
        <w:t xml:space="preserve"> فردوس الأخبار 2</w:t>
      </w:r>
      <w:r w:rsidR="00FB38D2">
        <w:rPr>
          <w:rtl/>
          <w:lang w:bidi="fa-IR"/>
        </w:rPr>
        <w:t>:</w:t>
      </w:r>
      <w:r w:rsidR="00D35AAE">
        <w:rPr>
          <w:rtl/>
          <w:lang w:bidi="fa-IR"/>
        </w:rPr>
        <w:t xml:space="preserve"> 142 ح 2723</w:t>
      </w:r>
      <w:r w:rsidR="00762961">
        <w:rPr>
          <w:rtl/>
          <w:lang w:bidi="fa-IR"/>
        </w:rPr>
        <w:t xml:space="preserve">، </w:t>
      </w:r>
      <w:r w:rsidR="00D35AAE">
        <w:rPr>
          <w:rtl/>
          <w:lang w:bidi="fa-IR"/>
        </w:rPr>
        <w:t>كنز الحقائق للمناوي</w:t>
      </w:r>
      <w:r w:rsidR="00FB38D2">
        <w:rPr>
          <w:rtl/>
          <w:lang w:bidi="fa-IR"/>
        </w:rPr>
        <w:t>:</w:t>
      </w:r>
      <w:r w:rsidR="00D35AAE">
        <w:rPr>
          <w:rtl/>
          <w:lang w:bidi="fa-IR"/>
        </w:rPr>
        <w:t xml:space="preserve"> 67</w:t>
      </w:r>
      <w:r w:rsidR="00762961">
        <w:rPr>
          <w:rtl/>
          <w:lang w:bidi="fa-IR"/>
        </w:rPr>
        <w:t xml:space="preserve">، </w:t>
      </w:r>
      <w:r w:rsidR="00D35AAE">
        <w:rPr>
          <w:rtl/>
          <w:lang w:bidi="fa-IR"/>
        </w:rPr>
        <w:t>مودة القربى</w:t>
      </w:r>
      <w:r w:rsidR="00FB38D2">
        <w:rPr>
          <w:rtl/>
          <w:lang w:bidi="fa-IR"/>
        </w:rPr>
        <w:t>:</w:t>
      </w:r>
      <w:r w:rsidR="00D35AAE">
        <w:rPr>
          <w:rtl/>
          <w:lang w:bidi="fa-IR"/>
        </w:rPr>
        <w:t xml:space="preserve"> 180</w:t>
      </w:r>
      <w:r w:rsidR="00762961">
        <w:rPr>
          <w:rtl/>
          <w:lang w:bidi="fa-IR"/>
        </w:rPr>
        <w:t xml:space="preserve">، </w:t>
      </w:r>
      <w:r w:rsidR="00D35AAE">
        <w:rPr>
          <w:rtl/>
          <w:lang w:bidi="fa-IR"/>
        </w:rPr>
        <w:t>إحقاق الحق 7</w:t>
      </w:r>
      <w:r w:rsidR="00FB38D2">
        <w:rPr>
          <w:rtl/>
          <w:lang w:bidi="fa-IR"/>
        </w:rPr>
        <w:t>:</w:t>
      </w:r>
      <w:r w:rsidR="00D35AAE">
        <w:rPr>
          <w:rtl/>
          <w:lang w:bidi="fa-IR"/>
        </w:rPr>
        <w:t xml:space="preserve"> 148 أخرجه عن نُزل السائرين للتفريشي</w:t>
      </w:r>
      <w:r>
        <w:rPr>
          <w:rtl/>
          <w:lang w:bidi="fa-IR"/>
        </w:rPr>
        <w:t>.</w:t>
      </w:r>
    </w:p>
    <w:p w:rsidR="009D15C6" w:rsidRDefault="009D15C6" w:rsidP="009D15C6">
      <w:pPr>
        <w:pStyle w:val="libFootnote0"/>
        <w:rPr>
          <w:rtl/>
          <w:lang w:bidi="fa-IR"/>
        </w:rPr>
      </w:pPr>
      <w:r>
        <w:rPr>
          <w:rtl/>
          <w:lang w:bidi="fa-IR"/>
        </w:rPr>
        <w:t>(4)</w:t>
      </w:r>
      <w:r w:rsidR="00D35AAE">
        <w:rPr>
          <w:rtl/>
          <w:lang w:bidi="fa-IR"/>
        </w:rPr>
        <w:t xml:space="preserve"> فضائل الصحابة 2</w:t>
      </w:r>
      <w:r w:rsidR="00FB38D2">
        <w:rPr>
          <w:rtl/>
          <w:lang w:bidi="fa-IR"/>
        </w:rPr>
        <w:t>:</w:t>
      </w:r>
      <w:r w:rsidR="00D35AAE">
        <w:rPr>
          <w:rtl/>
          <w:lang w:bidi="fa-IR"/>
        </w:rPr>
        <w:t xml:space="preserve"> 625 ح 1069 - 1070</w:t>
      </w:r>
      <w:r w:rsidR="00762961">
        <w:rPr>
          <w:rtl/>
          <w:lang w:bidi="fa-IR"/>
        </w:rPr>
        <w:t xml:space="preserve">، </w:t>
      </w:r>
      <w:r w:rsidR="00D35AAE">
        <w:rPr>
          <w:rtl/>
          <w:lang w:bidi="fa-IR"/>
        </w:rPr>
        <w:t>مناقب أمير المؤمنين لأحمد بن حنبل</w:t>
      </w:r>
      <w:r w:rsidR="00FB38D2">
        <w:rPr>
          <w:rtl/>
          <w:lang w:bidi="fa-IR"/>
        </w:rPr>
        <w:t>:</w:t>
      </w:r>
      <w:r w:rsidR="00D35AAE">
        <w:rPr>
          <w:rtl/>
          <w:lang w:bidi="fa-IR"/>
        </w:rPr>
        <w:t xml:space="preserve"> 129 ح 191 و 192، المعجم الكبير 3</w:t>
      </w:r>
      <w:r w:rsidR="00FB38D2">
        <w:rPr>
          <w:rtl/>
          <w:lang w:bidi="fa-IR"/>
        </w:rPr>
        <w:t>:</w:t>
      </w:r>
      <w:r w:rsidR="00D35AAE">
        <w:rPr>
          <w:rtl/>
          <w:lang w:bidi="fa-IR"/>
        </w:rPr>
        <w:t xml:space="preserve"> 37 ح 2634، المصنّف للصنعاني 6</w:t>
      </w:r>
      <w:r w:rsidR="00FB38D2">
        <w:rPr>
          <w:rtl/>
          <w:lang w:bidi="fa-IR"/>
        </w:rPr>
        <w:t>:</w:t>
      </w:r>
      <w:r w:rsidR="00D35AAE">
        <w:rPr>
          <w:rtl/>
          <w:lang w:bidi="fa-IR"/>
        </w:rPr>
        <w:t xml:space="preserve"> 163 ح 10354 ،</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ومن الواضح أنّ دوام سبب رسول الله </w:t>
      </w:r>
      <w:r w:rsidR="005E7357" w:rsidRPr="005E7357">
        <w:rPr>
          <w:rStyle w:val="libAlaemChar"/>
          <w:rtl/>
        </w:rPr>
        <w:t>صلى‌الله‌عليه‌وآله</w:t>
      </w:r>
      <w:r w:rsidR="00762961">
        <w:rPr>
          <w:rtl/>
          <w:lang w:bidi="fa-IR"/>
        </w:rPr>
        <w:t xml:space="preserve">، </w:t>
      </w:r>
      <w:r>
        <w:rPr>
          <w:rtl/>
          <w:lang w:bidi="fa-IR"/>
        </w:rPr>
        <w:t xml:space="preserve">وعدم انقطاع نسبه إلى هذا الزمان </w:t>
      </w:r>
      <w:r w:rsidR="00762961">
        <w:rPr>
          <w:rtl/>
          <w:lang w:bidi="fa-IR"/>
        </w:rPr>
        <w:t>-</w:t>
      </w:r>
      <w:r>
        <w:rPr>
          <w:rtl/>
          <w:lang w:bidi="fa-IR"/>
        </w:rPr>
        <w:t xml:space="preserve"> بل إلى يوم القيامة </w:t>
      </w:r>
      <w:r w:rsidR="00762961">
        <w:rPr>
          <w:rtl/>
          <w:lang w:bidi="fa-IR"/>
        </w:rPr>
        <w:t>-</w:t>
      </w:r>
      <w:r>
        <w:rPr>
          <w:rtl/>
          <w:lang w:bidi="fa-IR"/>
        </w:rPr>
        <w:t xml:space="preserve"> حيث يمر على ذلك أربع عشرة قرناً ونيف</w:t>
      </w:r>
      <w:r w:rsidR="00762961">
        <w:rPr>
          <w:rtl/>
          <w:lang w:bidi="fa-IR"/>
        </w:rPr>
        <w:t xml:space="preserve">، </w:t>
      </w:r>
      <w:r>
        <w:rPr>
          <w:rtl/>
          <w:lang w:bidi="fa-IR"/>
        </w:rPr>
        <w:t xml:space="preserve">إنّما يكون بفضل مصاهرة الإمام علي </w:t>
      </w:r>
      <w:r w:rsidR="004E2DBF" w:rsidRPr="004E2DBF">
        <w:rPr>
          <w:rStyle w:val="libAlaemChar"/>
          <w:rtl/>
        </w:rPr>
        <w:t>عليه‌السلام</w:t>
      </w:r>
      <w:r>
        <w:rPr>
          <w:rtl/>
          <w:lang w:bidi="fa-IR"/>
        </w:rPr>
        <w:t xml:space="preserve"> إيّاه</w:t>
      </w:r>
      <w:r w:rsidR="00762961">
        <w:rPr>
          <w:rtl/>
          <w:lang w:bidi="fa-IR"/>
        </w:rPr>
        <w:t xml:space="preserve">، </w:t>
      </w:r>
      <w:r>
        <w:rPr>
          <w:rtl/>
          <w:lang w:bidi="fa-IR"/>
        </w:rPr>
        <w:t xml:space="preserve">وتزوّجه بفاطمة بنت النبي </w:t>
      </w:r>
      <w:r w:rsidR="005E7357" w:rsidRPr="005E7357">
        <w:rPr>
          <w:rStyle w:val="libAlaemChar"/>
          <w:rtl/>
        </w:rPr>
        <w:t>صلى‌الله‌عليه‌وآله</w:t>
      </w:r>
      <w:r>
        <w:rPr>
          <w:rtl/>
          <w:lang w:bidi="fa-IR"/>
        </w:rPr>
        <w:t xml:space="preserve"> لا غير</w:t>
      </w:r>
      <w:r w:rsidR="00762961">
        <w:rPr>
          <w:rtl/>
          <w:lang w:bidi="fa-IR"/>
        </w:rPr>
        <w:t xml:space="preserve">، </w:t>
      </w:r>
      <w:r>
        <w:rPr>
          <w:rtl/>
          <w:lang w:bidi="fa-IR"/>
        </w:rPr>
        <w:t xml:space="preserve">بينما نرى أنّ النبي </w:t>
      </w:r>
      <w:r w:rsidR="005E7357" w:rsidRPr="005E7357">
        <w:rPr>
          <w:rStyle w:val="libAlaemChar"/>
          <w:rtl/>
        </w:rPr>
        <w:t>صلى‌الله‌عليه‌وآله</w:t>
      </w:r>
      <w:r>
        <w:rPr>
          <w:rtl/>
          <w:lang w:bidi="fa-IR"/>
        </w:rPr>
        <w:t xml:space="preserve"> قد تزوج عِدة نساء</w:t>
      </w:r>
      <w:r w:rsidR="00762961">
        <w:rPr>
          <w:rtl/>
          <w:lang w:bidi="fa-IR"/>
        </w:rPr>
        <w:t xml:space="preserve">، </w:t>
      </w:r>
      <w:r>
        <w:rPr>
          <w:rtl/>
          <w:lang w:bidi="fa-IR"/>
        </w:rPr>
        <w:t xml:space="preserve">ورُزق من بعضهنّ بنين وبنات </w:t>
      </w:r>
      <w:r w:rsidR="00762961">
        <w:rPr>
          <w:rtl/>
          <w:lang w:bidi="fa-IR"/>
        </w:rPr>
        <w:t>-</w:t>
      </w:r>
      <w:r>
        <w:rPr>
          <w:rtl/>
          <w:lang w:bidi="fa-IR"/>
        </w:rPr>
        <w:t xml:space="preserve"> في حين بعض زوجاته كنّ عقيمات </w:t>
      </w:r>
      <w:r w:rsidR="00762961">
        <w:rPr>
          <w:rtl/>
          <w:lang w:bidi="fa-IR"/>
        </w:rPr>
        <w:t>-</w:t>
      </w:r>
      <w:r>
        <w:rPr>
          <w:rtl/>
          <w:lang w:bidi="fa-IR"/>
        </w:rPr>
        <w:t xml:space="preserve"> إلاّ أنّه لم يبقَ له منهنّ ولد</w:t>
      </w:r>
      <w:r w:rsidR="00762961">
        <w:rPr>
          <w:rtl/>
          <w:lang w:bidi="fa-IR"/>
        </w:rPr>
        <w:t xml:space="preserve">، </w:t>
      </w:r>
      <w:r>
        <w:rPr>
          <w:rtl/>
          <w:lang w:bidi="fa-IR"/>
        </w:rPr>
        <w:t xml:space="preserve">وانقطع نسب النبي </w:t>
      </w:r>
      <w:r w:rsidR="005E7357" w:rsidRPr="005E7357">
        <w:rPr>
          <w:rStyle w:val="libAlaemChar"/>
          <w:rtl/>
        </w:rPr>
        <w:t>صلى‌الله‌عليه‌وآله</w:t>
      </w:r>
      <w:r>
        <w:rPr>
          <w:rtl/>
          <w:lang w:bidi="fa-IR"/>
        </w:rPr>
        <w:t xml:space="preserve"> عن طريقهم</w:t>
      </w:r>
      <w:r w:rsidR="00762961">
        <w:rPr>
          <w:rtl/>
          <w:lang w:bidi="fa-IR"/>
        </w:rPr>
        <w:t xml:space="preserve">، </w:t>
      </w:r>
      <w:r>
        <w:rPr>
          <w:rtl/>
          <w:lang w:bidi="fa-IR"/>
        </w:rPr>
        <w:t xml:space="preserve">إلاّ عن طريق ابنته فاطمة الزهراء </w:t>
      </w:r>
      <w:r w:rsidR="005E7357" w:rsidRPr="005E7357">
        <w:rPr>
          <w:rStyle w:val="libAlaemChar"/>
          <w:rtl/>
        </w:rPr>
        <w:t>عليها‌السلام</w:t>
      </w:r>
      <w:r>
        <w:rPr>
          <w:rtl/>
          <w:lang w:bidi="fa-IR"/>
        </w:rPr>
        <w:t xml:space="preserve"> وصهره علي </w:t>
      </w:r>
      <w:r w:rsidR="004E2DBF" w:rsidRPr="004E2DBF">
        <w:rPr>
          <w:rStyle w:val="libAlaemChar"/>
          <w:rtl/>
        </w:rPr>
        <w:t>عليه‌السلام</w:t>
      </w:r>
      <w:r w:rsidR="002A5BBF">
        <w:rPr>
          <w:rtl/>
          <w:lang w:bidi="fa-IR"/>
        </w:rPr>
        <w:t xml:space="preserve">؛ </w:t>
      </w:r>
      <w:r>
        <w:rPr>
          <w:rtl/>
          <w:lang w:bidi="fa-IR"/>
        </w:rPr>
        <w:t>حيث إنّ الله عزّ وجل رزقه عن طريقها أولاداً وبناتاً وأحفاداً</w:t>
      </w:r>
      <w:r w:rsidR="00762961">
        <w:rPr>
          <w:rtl/>
          <w:lang w:bidi="fa-IR"/>
        </w:rPr>
        <w:t xml:space="preserve">، </w:t>
      </w:r>
      <w:r>
        <w:rPr>
          <w:rtl/>
          <w:lang w:bidi="fa-IR"/>
        </w:rPr>
        <w:t>يُعدّون اليوم بالملايين</w:t>
      </w:r>
      <w:r w:rsidR="00762961">
        <w:rPr>
          <w:rtl/>
          <w:lang w:bidi="fa-IR"/>
        </w:rPr>
        <w:t xml:space="preserve">، </w:t>
      </w:r>
      <w:r>
        <w:rPr>
          <w:rtl/>
          <w:lang w:bidi="fa-IR"/>
        </w:rPr>
        <w:t xml:space="preserve">ومنهم الأئمة الأحد عشر من وُلديهما </w:t>
      </w:r>
      <w:r w:rsidR="005E7357" w:rsidRPr="005E7357">
        <w:rPr>
          <w:rStyle w:val="libAlaemChar"/>
          <w:rtl/>
        </w:rPr>
        <w:t>عليهم‌السلام</w:t>
      </w:r>
      <w:r w:rsidR="009D15C6">
        <w:rPr>
          <w:rtl/>
          <w:lang w:bidi="fa-IR"/>
        </w:rPr>
        <w:t>.</w:t>
      </w:r>
    </w:p>
    <w:p w:rsidR="009D15C6" w:rsidRDefault="00D35AAE" w:rsidP="00D238C1">
      <w:pPr>
        <w:pStyle w:val="Heading3"/>
        <w:rPr>
          <w:rtl/>
          <w:lang w:bidi="fa-IR"/>
        </w:rPr>
      </w:pPr>
      <w:bookmarkStart w:id="38" w:name="_Toc496183438"/>
      <w:r>
        <w:rPr>
          <w:rtl/>
          <w:lang w:bidi="fa-IR"/>
        </w:rPr>
        <w:t>10 -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قاتل مرحب وفاتح خيبر</w:t>
      </w:r>
      <w:r w:rsidR="009D15C6">
        <w:rPr>
          <w:rtl/>
          <w:lang w:bidi="fa-IR"/>
        </w:rPr>
        <w:t>.</w:t>
      </w:r>
      <w:bookmarkEnd w:id="38"/>
    </w:p>
    <w:p w:rsidR="009D15C6" w:rsidRDefault="00D35AAE" w:rsidP="00D35AAE">
      <w:pPr>
        <w:pStyle w:val="libNormal"/>
        <w:rPr>
          <w:rtl/>
          <w:lang w:bidi="fa-IR"/>
        </w:rPr>
      </w:pPr>
      <w:r>
        <w:rPr>
          <w:rtl/>
          <w:lang w:bidi="fa-IR"/>
        </w:rPr>
        <w:t>أخرج العلاّمة الخطيب الخوارزمي وغيره من المحدّثين والمؤرّخين</w:t>
      </w:r>
      <w:r w:rsidR="00762961">
        <w:rPr>
          <w:rtl/>
          <w:lang w:bidi="fa-IR"/>
        </w:rPr>
        <w:t xml:space="preserve">، </w:t>
      </w:r>
      <w:r>
        <w:rPr>
          <w:rtl/>
          <w:lang w:bidi="fa-IR"/>
        </w:rPr>
        <w:t>بسندهم عن عمر بن الخطاب</w:t>
      </w:r>
      <w:r w:rsidR="00762961">
        <w:rPr>
          <w:rtl/>
          <w:lang w:bidi="fa-IR"/>
        </w:rPr>
        <w:t xml:space="preserve">، </w:t>
      </w:r>
      <w:r>
        <w:rPr>
          <w:rtl/>
          <w:lang w:bidi="fa-IR"/>
        </w:rPr>
        <w:t>قال</w:t>
      </w:r>
      <w:r w:rsidR="00FB38D2">
        <w:rPr>
          <w:rtl/>
          <w:lang w:bidi="fa-IR"/>
        </w:rPr>
        <w:t>:</w:t>
      </w:r>
      <w:r>
        <w:rPr>
          <w:rtl/>
          <w:lang w:bidi="fa-IR"/>
        </w:rPr>
        <w:t xml:space="preserve"> رسول الله </w:t>
      </w:r>
      <w:r w:rsidR="005E7357" w:rsidRPr="005E7357">
        <w:rPr>
          <w:rStyle w:val="libAlaemChar"/>
          <w:rtl/>
        </w:rPr>
        <w:t>صلى‌الله‌عليه‌وآله</w:t>
      </w:r>
      <w:r>
        <w:rPr>
          <w:rtl/>
          <w:lang w:bidi="fa-IR"/>
        </w:rPr>
        <w:t xml:space="preserve"> يوم خيبر</w:t>
      </w:r>
      <w:r w:rsidR="00FB38D2">
        <w:rPr>
          <w:rtl/>
          <w:lang w:bidi="fa-IR"/>
        </w:rPr>
        <w:t>:</w:t>
      </w:r>
      <w:r>
        <w:rPr>
          <w:rtl/>
          <w:lang w:bidi="fa-IR"/>
        </w:rPr>
        <w:t xml:space="preserve"> ( لأعطينّ الراية غداً رجلاً</w:t>
      </w:r>
      <w:r w:rsidR="00762961">
        <w:rPr>
          <w:rtl/>
          <w:lang w:bidi="fa-IR"/>
        </w:rPr>
        <w:t xml:space="preserve">، </w:t>
      </w:r>
      <w:r>
        <w:rPr>
          <w:rtl/>
          <w:lang w:bidi="fa-IR"/>
        </w:rPr>
        <w:t>يحب اللهَ ورسوله</w:t>
      </w:r>
      <w:r w:rsidR="00762961">
        <w:rPr>
          <w:rtl/>
          <w:lang w:bidi="fa-IR"/>
        </w:rPr>
        <w:t xml:space="preserve">، </w:t>
      </w:r>
      <w:r>
        <w:rPr>
          <w:rtl/>
          <w:lang w:bidi="fa-IR"/>
        </w:rPr>
        <w:t>ويحبه اللهُ ورسوله</w:t>
      </w:r>
      <w:r w:rsidR="00762961">
        <w:rPr>
          <w:rtl/>
          <w:lang w:bidi="fa-IR"/>
        </w:rPr>
        <w:t xml:space="preserve">، </w:t>
      </w:r>
      <w:r>
        <w:rPr>
          <w:rtl/>
          <w:lang w:bidi="fa-IR"/>
        </w:rPr>
        <w:t>كرّاراً غير فرّار</w:t>
      </w:r>
      <w:r w:rsidR="00762961">
        <w:rPr>
          <w:rtl/>
          <w:lang w:bidi="fa-IR"/>
        </w:rPr>
        <w:t xml:space="preserve">، </w:t>
      </w:r>
      <w:r>
        <w:rPr>
          <w:rtl/>
          <w:lang w:bidi="fa-IR"/>
        </w:rPr>
        <w:t>يفتح الله عليه</w:t>
      </w:r>
      <w:r w:rsidR="00762961">
        <w:rPr>
          <w:rtl/>
          <w:lang w:bidi="fa-IR"/>
        </w:rPr>
        <w:t xml:space="preserve">، </w:t>
      </w:r>
      <w:r>
        <w:rPr>
          <w:rtl/>
          <w:lang w:bidi="fa-IR"/>
        </w:rPr>
        <w:t>جبرئيل عن يمينه</w:t>
      </w:r>
      <w:r w:rsidR="00762961">
        <w:rPr>
          <w:rtl/>
          <w:lang w:bidi="fa-IR"/>
        </w:rPr>
        <w:t xml:space="preserve">، </w:t>
      </w:r>
      <w:r>
        <w:rPr>
          <w:rtl/>
          <w:lang w:bidi="fa-IR"/>
        </w:rPr>
        <w:t>وميكائيل عن يساره</w:t>
      </w:r>
      <w:r w:rsidR="00762961">
        <w:rPr>
          <w:rtl/>
          <w:lang w:bidi="fa-IR"/>
        </w:rPr>
        <w:t xml:space="preserve">، </w:t>
      </w:r>
      <w:r>
        <w:rPr>
          <w:rtl/>
          <w:lang w:bidi="fa-IR"/>
        </w:rPr>
        <w:t>فبات المسلمون كلهم يستشرفون لذلك</w:t>
      </w:r>
      <w:r w:rsidR="00762961">
        <w:rPr>
          <w:rtl/>
          <w:lang w:bidi="fa-IR"/>
        </w:rPr>
        <w:t xml:space="preserve">، </w:t>
      </w:r>
      <w:r>
        <w:rPr>
          <w:rtl/>
          <w:lang w:bidi="fa-IR"/>
        </w:rPr>
        <w:t xml:space="preserve">فلمّا أصبح قال </w:t>
      </w:r>
      <w:r w:rsidR="005E7357" w:rsidRPr="005E7357">
        <w:rPr>
          <w:rStyle w:val="libAlaemChar"/>
          <w:rtl/>
        </w:rPr>
        <w:t>صلى‌الله‌عليه‌وآله</w:t>
      </w:r>
      <w:r w:rsidR="00FB38D2">
        <w:rPr>
          <w:rtl/>
          <w:lang w:bidi="fa-IR"/>
        </w:rPr>
        <w:t>:</w:t>
      </w:r>
      <w:r>
        <w:rPr>
          <w:rtl/>
          <w:lang w:bidi="fa-IR"/>
        </w:rPr>
        <w:t xml:space="preserve"> أين علي بن أبي طالب ؟</w:t>
      </w:r>
    </w:p>
    <w:p w:rsidR="009D15C6" w:rsidRDefault="005E7357" w:rsidP="005E7357">
      <w:pPr>
        <w:pStyle w:val="libLine"/>
        <w:rPr>
          <w:rtl/>
          <w:lang w:bidi="fa-IR"/>
        </w:rPr>
      </w:pPr>
      <w:r>
        <w:rPr>
          <w:rtl/>
          <w:lang w:bidi="fa-IR"/>
        </w:rPr>
        <w:t>____________________</w:t>
      </w:r>
    </w:p>
    <w:p w:rsidR="009D15C6" w:rsidRDefault="00D35AAE" w:rsidP="00D238C1">
      <w:pPr>
        <w:pStyle w:val="libFootnote0"/>
        <w:rPr>
          <w:rtl/>
          <w:lang w:bidi="fa-IR"/>
        </w:rPr>
      </w:pPr>
      <w:r>
        <w:rPr>
          <w:rtl/>
          <w:lang w:bidi="fa-IR"/>
        </w:rPr>
        <w:t>تاريخ أصفهان 1</w:t>
      </w:r>
      <w:r w:rsidR="00FB38D2">
        <w:rPr>
          <w:rtl/>
          <w:lang w:bidi="fa-IR"/>
        </w:rPr>
        <w:t>:</w:t>
      </w:r>
      <w:r>
        <w:rPr>
          <w:rtl/>
          <w:lang w:bidi="fa-IR"/>
        </w:rPr>
        <w:t xml:space="preserve"> 199</w:t>
      </w:r>
      <w:r w:rsidR="00762961">
        <w:rPr>
          <w:rtl/>
          <w:lang w:bidi="fa-IR"/>
        </w:rPr>
        <w:t xml:space="preserve">، </w:t>
      </w:r>
      <w:r>
        <w:rPr>
          <w:rtl/>
          <w:lang w:bidi="fa-IR"/>
        </w:rPr>
        <w:t>ذخائر العقبى</w:t>
      </w:r>
      <w:r w:rsidR="00FB38D2">
        <w:rPr>
          <w:rtl/>
          <w:lang w:bidi="fa-IR"/>
        </w:rPr>
        <w:t>:</w:t>
      </w:r>
      <w:r>
        <w:rPr>
          <w:rtl/>
          <w:lang w:bidi="fa-IR"/>
        </w:rPr>
        <w:t xml:space="preserve"> 168 رواه عن مناقب أحمد</w:t>
      </w:r>
      <w:r w:rsidR="00762961">
        <w:rPr>
          <w:rtl/>
          <w:lang w:bidi="fa-IR"/>
        </w:rPr>
        <w:t xml:space="preserve">، </w:t>
      </w:r>
      <w:r>
        <w:rPr>
          <w:rtl/>
          <w:lang w:bidi="fa-IR"/>
        </w:rPr>
        <w:t>تاريخ بغداد 6</w:t>
      </w:r>
      <w:r w:rsidR="00FB38D2">
        <w:rPr>
          <w:rtl/>
          <w:lang w:bidi="fa-IR"/>
        </w:rPr>
        <w:t>:</w:t>
      </w:r>
      <w:r>
        <w:rPr>
          <w:rtl/>
          <w:lang w:bidi="fa-IR"/>
        </w:rPr>
        <w:t xml:space="preserve"> 182 رواه محرّفاً ومزوّراً</w:t>
      </w:r>
      <w:r w:rsidR="00762961">
        <w:rPr>
          <w:rtl/>
          <w:lang w:bidi="fa-IR"/>
        </w:rPr>
        <w:t xml:space="preserve">، </w:t>
      </w:r>
      <w:r>
        <w:rPr>
          <w:rtl/>
          <w:lang w:bidi="fa-IR"/>
        </w:rPr>
        <w:t>حلية الأولياء 26</w:t>
      </w:r>
      <w:r w:rsidR="00FB38D2">
        <w:rPr>
          <w:rtl/>
          <w:lang w:bidi="fa-IR"/>
        </w:rPr>
        <w:t>:</w:t>
      </w:r>
      <w:r>
        <w:rPr>
          <w:rtl/>
          <w:lang w:bidi="fa-IR"/>
        </w:rPr>
        <w:t xml:space="preserve"> 34، و 7</w:t>
      </w:r>
      <w:r w:rsidR="00FB38D2">
        <w:rPr>
          <w:rtl/>
          <w:lang w:bidi="fa-IR"/>
        </w:rPr>
        <w:t>:</w:t>
      </w:r>
      <w:r>
        <w:rPr>
          <w:rtl/>
          <w:lang w:bidi="fa-IR"/>
        </w:rPr>
        <w:t xml:space="preserve"> 314</w:t>
      </w:r>
      <w:r w:rsidR="00762961">
        <w:rPr>
          <w:rtl/>
          <w:lang w:bidi="fa-IR"/>
        </w:rPr>
        <w:t xml:space="preserve">، </w:t>
      </w:r>
      <w:r>
        <w:rPr>
          <w:rtl/>
          <w:lang w:bidi="fa-IR"/>
        </w:rPr>
        <w:t>المستدرك على الصحيحين 3</w:t>
      </w:r>
      <w:r w:rsidR="00FB38D2">
        <w:rPr>
          <w:rtl/>
          <w:lang w:bidi="fa-IR"/>
        </w:rPr>
        <w:t>:</w:t>
      </w:r>
      <w:r>
        <w:rPr>
          <w:rtl/>
          <w:lang w:bidi="fa-IR"/>
        </w:rPr>
        <w:t xml:space="preserve"> 142، الطبقات الكبرى 8</w:t>
      </w:r>
      <w:r w:rsidR="00FB38D2">
        <w:rPr>
          <w:rtl/>
          <w:lang w:bidi="fa-IR"/>
        </w:rPr>
        <w:t>:</w:t>
      </w:r>
      <w:r>
        <w:rPr>
          <w:rtl/>
          <w:lang w:bidi="fa-IR"/>
        </w:rPr>
        <w:t xml:space="preserve"> 463 ترجمة أمّ كلثوم</w:t>
      </w:r>
      <w:r w:rsidR="00762961">
        <w:rPr>
          <w:rtl/>
          <w:lang w:bidi="fa-IR"/>
        </w:rPr>
        <w:t xml:space="preserve">، </w:t>
      </w:r>
      <w:r>
        <w:rPr>
          <w:rtl/>
          <w:lang w:bidi="fa-IR"/>
        </w:rPr>
        <w:t>فيض القدير 5</w:t>
      </w:r>
      <w:r w:rsidR="00FB38D2">
        <w:rPr>
          <w:rtl/>
          <w:lang w:bidi="fa-IR"/>
        </w:rPr>
        <w:t>:</w:t>
      </w:r>
      <w:r>
        <w:rPr>
          <w:rtl/>
          <w:lang w:bidi="fa-IR"/>
        </w:rPr>
        <w:t xml:space="preserve"> 20 شرح ح 6309</w:t>
      </w:r>
      <w:r w:rsidR="00762961">
        <w:rPr>
          <w:rtl/>
          <w:lang w:bidi="fa-IR"/>
        </w:rPr>
        <w:t xml:space="preserve">، </w:t>
      </w:r>
      <w:r>
        <w:rPr>
          <w:rtl/>
          <w:lang w:bidi="fa-IR"/>
        </w:rPr>
        <w:t>المناقب لابن المغازلي</w:t>
      </w:r>
      <w:r w:rsidR="00FB38D2">
        <w:rPr>
          <w:rtl/>
          <w:lang w:bidi="fa-IR"/>
        </w:rPr>
        <w:t>:</w:t>
      </w:r>
      <w:r>
        <w:rPr>
          <w:rtl/>
          <w:lang w:bidi="fa-IR"/>
        </w:rPr>
        <w:t xml:space="preserve"> 108 رواه بثلاث طرق ح 150 - 152 - 153</w:t>
      </w:r>
      <w:r w:rsidR="00762961">
        <w:rPr>
          <w:rtl/>
          <w:lang w:bidi="fa-IR"/>
        </w:rPr>
        <w:t xml:space="preserve">، </w:t>
      </w:r>
      <w:r>
        <w:rPr>
          <w:rtl/>
          <w:lang w:bidi="fa-IR"/>
        </w:rPr>
        <w:t>الجامع الصغير 2</w:t>
      </w:r>
      <w:r w:rsidR="00FB38D2">
        <w:rPr>
          <w:rtl/>
          <w:lang w:bidi="fa-IR"/>
        </w:rPr>
        <w:t>:</w:t>
      </w:r>
      <w:r>
        <w:rPr>
          <w:rtl/>
          <w:lang w:bidi="fa-IR"/>
        </w:rPr>
        <w:t xml:space="preserve"> 280 ح 6309 وص 288 ح 6361</w:t>
      </w:r>
      <w:r w:rsidR="00762961">
        <w:rPr>
          <w:rtl/>
          <w:lang w:bidi="fa-IR"/>
        </w:rPr>
        <w:t xml:space="preserve">، </w:t>
      </w:r>
      <w:r>
        <w:rPr>
          <w:rtl/>
          <w:lang w:bidi="fa-IR"/>
        </w:rPr>
        <w:t>السُنن الكبرى 7</w:t>
      </w:r>
      <w:r w:rsidR="00FB38D2">
        <w:rPr>
          <w:rtl/>
          <w:lang w:bidi="fa-IR"/>
        </w:rPr>
        <w:t>:</w:t>
      </w:r>
      <w:r>
        <w:rPr>
          <w:rtl/>
          <w:lang w:bidi="fa-IR"/>
        </w:rPr>
        <w:t xml:space="preserve"> 63 كتاب النكاح باب الأنساب كلها منقطعة</w:t>
      </w:r>
      <w:r w:rsidR="00D238C1">
        <w:rPr>
          <w:rtl/>
          <w:lang w:bidi="fa-IR"/>
        </w:rPr>
        <w:t>.</w:t>
      </w:r>
      <w:r w:rsidR="00762961">
        <w:rPr>
          <w:rtl/>
          <w:lang w:bidi="fa-IR"/>
        </w:rPr>
        <w:t xml:space="preserve">، </w:t>
      </w:r>
      <w:r>
        <w:rPr>
          <w:rtl/>
          <w:lang w:bidi="fa-IR"/>
        </w:rPr>
        <w:t>تاريخ اليعقوبي 2</w:t>
      </w:r>
      <w:r w:rsidR="00FB38D2">
        <w:rPr>
          <w:rtl/>
          <w:lang w:bidi="fa-IR"/>
        </w:rPr>
        <w:t>:</w:t>
      </w:r>
      <w:r>
        <w:rPr>
          <w:rtl/>
          <w:lang w:bidi="fa-IR"/>
        </w:rPr>
        <w:t xml:space="preserve"> 49</w:t>
      </w:r>
      <w:r w:rsidR="00762961">
        <w:rPr>
          <w:rtl/>
          <w:lang w:bidi="fa-IR"/>
        </w:rPr>
        <w:t xml:space="preserve">، </w:t>
      </w:r>
      <w:r>
        <w:rPr>
          <w:rtl/>
          <w:lang w:bidi="fa-IR"/>
        </w:rPr>
        <w:t>السراج المنير شرح الجامع الصغير للعزيزي 3</w:t>
      </w:r>
      <w:r w:rsidR="00FB38D2">
        <w:rPr>
          <w:rtl/>
          <w:lang w:bidi="fa-IR"/>
        </w:rPr>
        <w:t>:</w:t>
      </w:r>
      <w:r>
        <w:rPr>
          <w:rtl/>
          <w:lang w:bidi="fa-IR"/>
        </w:rPr>
        <w:t xml:space="preserve"> 89</w:t>
      </w:r>
      <w:r w:rsidR="00762961">
        <w:rPr>
          <w:rtl/>
          <w:lang w:bidi="fa-IR"/>
        </w:rPr>
        <w:t xml:space="preserve">، </w:t>
      </w:r>
      <w:r>
        <w:rPr>
          <w:rtl/>
          <w:lang w:bidi="fa-IR"/>
        </w:rPr>
        <w:t>شرح نهج البلاغة 12</w:t>
      </w:r>
      <w:r w:rsidR="00FB38D2">
        <w:rPr>
          <w:rtl/>
          <w:lang w:bidi="fa-IR"/>
        </w:rPr>
        <w:t>:</w:t>
      </w:r>
      <w:r>
        <w:rPr>
          <w:rtl/>
          <w:lang w:bidi="fa-IR"/>
        </w:rPr>
        <w:t xml:space="preserve"> 106</w:t>
      </w:r>
      <w:r w:rsidR="00762961">
        <w:rPr>
          <w:rtl/>
          <w:lang w:bidi="fa-IR"/>
        </w:rPr>
        <w:t xml:space="preserve">، </w:t>
      </w:r>
      <w:r>
        <w:rPr>
          <w:rtl/>
          <w:lang w:bidi="fa-IR"/>
        </w:rPr>
        <w:t>تذكرة الحفّاظ 3</w:t>
      </w:r>
      <w:r w:rsidR="00FB38D2">
        <w:rPr>
          <w:rtl/>
          <w:lang w:bidi="fa-IR"/>
        </w:rPr>
        <w:t>:</w:t>
      </w:r>
      <w:r>
        <w:rPr>
          <w:rtl/>
          <w:lang w:bidi="fa-IR"/>
        </w:rPr>
        <w:t xml:space="preserve"> 910 ترجمة أبي إسحاق بن حمزة رقم 873</w:t>
      </w:r>
      <w:r w:rsidR="00762961">
        <w:rPr>
          <w:rtl/>
          <w:lang w:bidi="fa-IR"/>
        </w:rPr>
        <w:t xml:space="preserve">، </w:t>
      </w:r>
      <w:r>
        <w:rPr>
          <w:rtl/>
          <w:lang w:bidi="fa-IR"/>
        </w:rPr>
        <w:t>إزالة الخفاء 2</w:t>
      </w:r>
      <w:r w:rsidR="00FB38D2">
        <w:rPr>
          <w:rtl/>
          <w:lang w:bidi="fa-IR"/>
        </w:rPr>
        <w:t>:</w:t>
      </w:r>
      <w:r>
        <w:rPr>
          <w:rtl/>
          <w:lang w:bidi="fa-IR"/>
        </w:rPr>
        <w:t xml:space="preserve"> 68</w:t>
      </w:r>
      <w:r w:rsidR="00762961">
        <w:rPr>
          <w:rtl/>
          <w:lang w:bidi="fa-IR"/>
        </w:rPr>
        <w:t xml:space="preserve">، </w:t>
      </w:r>
      <w:r>
        <w:rPr>
          <w:rtl/>
          <w:lang w:bidi="fa-IR"/>
        </w:rPr>
        <w:t>مجمع الزوائد 4</w:t>
      </w:r>
      <w:r w:rsidR="00FB38D2">
        <w:rPr>
          <w:rtl/>
          <w:lang w:bidi="fa-IR"/>
        </w:rPr>
        <w:t>:</w:t>
      </w:r>
      <w:r>
        <w:rPr>
          <w:rtl/>
          <w:lang w:bidi="fa-IR"/>
        </w:rPr>
        <w:t xml:space="preserve"> 271 - و 9</w:t>
      </w:r>
      <w:r w:rsidR="00FB38D2">
        <w:rPr>
          <w:rtl/>
          <w:lang w:bidi="fa-IR"/>
        </w:rPr>
        <w:t>:</w:t>
      </w:r>
      <w:r>
        <w:rPr>
          <w:rtl/>
          <w:lang w:bidi="fa-IR"/>
        </w:rPr>
        <w:t xml:space="preserve"> 173</w:t>
      </w:r>
      <w:r w:rsidR="00762961">
        <w:rPr>
          <w:rtl/>
          <w:lang w:bidi="fa-IR"/>
        </w:rPr>
        <w:t xml:space="preserve">، </w:t>
      </w:r>
      <w:r>
        <w:rPr>
          <w:rtl/>
          <w:lang w:bidi="fa-IR"/>
        </w:rPr>
        <w:t>تلخيص المستدرك 3</w:t>
      </w:r>
      <w:r w:rsidR="00FB38D2">
        <w:rPr>
          <w:rtl/>
          <w:lang w:bidi="fa-IR"/>
        </w:rPr>
        <w:t>:</w:t>
      </w:r>
      <w:r>
        <w:rPr>
          <w:rtl/>
          <w:lang w:bidi="fa-IR"/>
        </w:rPr>
        <w:t xml:space="preserve"> 142.</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قالوا</w:t>
      </w:r>
      <w:r w:rsidR="00FB38D2">
        <w:rPr>
          <w:rtl/>
          <w:lang w:bidi="fa-IR"/>
        </w:rPr>
        <w:t>:</w:t>
      </w:r>
      <w:r>
        <w:rPr>
          <w:rtl/>
          <w:lang w:bidi="fa-IR"/>
        </w:rPr>
        <w:t xml:space="preserve"> أَرمد العين</w:t>
      </w:r>
      <w:r w:rsidR="00762961">
        <w:rPr>
          <w:rtl/>
          <w:lang w:bidi="fa-IR"/>
        </w:rPr>
        <w:t xml:space="preserve">، </w:t>
      </w:r>
      <w:r>
        <w:rPr>
          <w:rtl/>
          <w:lang w:bidi="fa-IR"/>
        </w:rPr>
        <w:t xml:space="preserve">قال </w:t>
      </w:r>
      <w:r w:rsidR="005E7357" w:rsidRPr="005E7357">
        <w:rPr>
          <w:rStyle w:val="libAlaemChar"/>
          <w:rtl/>
        </w:rPr>
        <w:t>صلى‌الله‌عليه‌وآله</w:t>
      </w:r>
      <w:r w:rsidR="00FB38D2">
        <w:rPr>
          <w:rtl/>
          <w:lang w:bidi="fa-IR"/>
        </w:rPr>
        <w:t>:</w:t>
      </w:r>
      <w:r>
        <w:rPr>
          <w:rtl/>
          <w:lang w:bidi="fa-IR"/>
        </w:rPr>
        <w:t xml:space="preserve"> آتوني به</w:t>
      </w:r>
      <w:r w:rsidR="00D238C1">
        <w:rPr>
          <w:rtl/>
          <w:lang w:bidi="fa-IR"/>
        </w:rPr>
        <w:t>.</w:t>
      </w:r>
      <w:r>
        <w:rPr>
          <w:rtl/>
          <w:lang w:bidi="fa-IR"/>
        </w:rPr>
        <w:t>فلمّا أتاه</w:t>
      </w:r>
      <w:r w:rsidR="00762961">
        <w:rPr>
          <w:rtl/>
          <w:lang w:bidi="fa-IR"/>
        </w:rPr>
        <w:t xml:space="preserve">، </w:t>
      </w:r>
      <w:r>
        <w:rPr>
          <w:rtl/>
          <w:lang w:bidi="fa-IR"/>
        </w:rPr>
        <w:t xml:space="preserve">قال رسول الله </w:t>
      </w:r>
      <w:r w:rsidR="005E7357" w:rsidRPr="005E7357">
        <w:rPr>
          <w:rStyle w:val="libAlaemChar"/>
          <w:rtl/>
        </w:rPr>
        <w:t>صلى‌الله‌عليه‌وآله</w:t>
      </w:r>
      <w:r w:rsidR="00FB38D2">
        <w:rPr>
          <w:rtl/>
          <w:lang w:bidi="fa-IR"/>
        </w:rPr>
        <w:t>:</w:t>
      </w:r>
      <w:r>
        <w:rPr>
          <w:rtl/>
          <w:lang w:bidi="fa-IR"/>
        </w:rPr>
        <w:t xml:space="preserve"> ادن مني )</w:t>
      </w:r>
      <w:r w:rsidR="00762961">
        <w:rPr>
          <w:rtl/>
          <w:lang w:bidi="fa-IR"/>
        </w:rPr>
        <w:t xml:space="preserve">، </w:t>
      </w:r>
      <w:r>
        <w:rPr>
          <w:rtl/>
          <w:lang w:bidi="fa-IR"/>
        </w:rPr>
        <w:t>فدنا منه</w:t>
      </w:r>
      <w:r w:rsidR="00762961">
        <w:rPr>
          <w:rtl/>
          <w:lang w:bidi="fa-IR"/>
        </w:rPr>
        <w:t xml:space="preserve">، </w:t>
      </w:r>
      <w:r>
        <w:rPr>
          <w:rtl/>
          <w:lang w:bidi="fa-IR"/>
        </w:rPr>
        <w:t>فتفل في عينيه ومسحهما بيده</w:t>
      </w:r>
      <w:r w:rsidR="00762961">
        <w:rPr>
          <w:rtl/>
          <w:lang w:bidi="fa-IR"/>
        </w:rPr>
        <w:t xml:space="preserve">، </w:t>
      </w:r>
      <w:r>
        <w:rPr>
          <w:rtl/>
          <w:lang w:bidi="fa-IR"/>
        </w:rPr>
        <w:t xml:space="preserve">فقام علي بن أبي طالب </w:t>
      </w:r>
      <w:r w:rsidR="004E2DBF" w:rsidRPr="004E2DBF">
        <w:rPr>
          <w:rStyle w:val="libAlaemChar"/>
          <w:rtl/>
        </w:rPr>
        <w:t>عليه‌السلام</w:t>
      </w:r>
      <w:r>
        <w:rPr>
          <w:rtl/>
          <w:lang w:bidi="fa-IR"/>
        </w:rPr>
        <w:t xml:space="preserve"> بين يديه</w:t>
      </w:r>
      <w:r w:rsidR="00762961">
        <w:rPr>
          <w:rtl/>
          <w:lang w:bidi="fa-IR"/>
        </w:rPr>
        <w:t xml:space="preserve">، </w:t>
      </w:r>
      <w:r>
        <w:rPr>
          <w:rtl/>
          <w:lang w:bidi="fa-IR"/>
        </w:rPr>
        <w:t>وكأنّه لم يرمد وأعطاه الراية</w:t>
      </w:r>
      <w:r w:rsidR="00762961">
        <w:rPr>
          <w:rtl/>
          <w:lang w:bidi="fa-IR"/>
        </w:rPr>
        <w:t xml:space="preserve">، </w:t>
      </w:r>
      <w:r>
        <w:rPr>
          <w:rtl/>
          <w:lang w:bidi="fa-IR"/>
        </w:rPr>
        <w:t xml:space="preserve">فقتل مرحب وأخذ مدينة خيبر </w:t>
      </w:r>
      <w:r w:rsidRPr="005E7357">
        <w:rPr>
          <w:rStyle w:val="libFootnotenumChar"/>
          <w:rtl/>
        </w:rPr>
        <w:t>(1)</w:t>
      </w:r>
      <w:r w:rsidR="009D15C6">
        <w:rPr>
          <w:rtl/>
          <w:lang w:bidi="fa-IR"/>
        </w:rPr>
        <w:t>.</w:t>
      </w:r>
    </w:p>
    <w:p w:rsidR="009D15C6" w:rsidRDefault="00D35AAE" w:rsidP="00D238C1">
      <w:pPr>
        <w:pStyle w:val="Heading3"/>
        <w:rPr>
          <w:rtl/>
          <w:lang w:bidi="fa-IR"/>
        </w:rPr>
      </w:pPr>
      <w:bookmarkStart w:id="39" w:name="_Toc496183439"/>
      <w:r>
        <w:rPr>
          <w:rtl/>
          <w:lang w:bidi="fa-IR"/>
        </w:rPr>
        <w:t>11 - عمر يعترف</w:t>
      </w:r>
      <w:r w:rsidR="00FB38D2">
        <w:rPr>
          <w:rtl/>
          <w:lang w:bidi="fa-IR"/>
        </w:rPr>
        <w:t>:</w:t>
      </w:r>
      <w:r>
        <w:rPr>
          <w:rtl/>
          <w:lang w:bidi="fa-IR"/>
        </w:rPr>
        <w:t xml:space="preserve"> لو أحب الناس علياً </w:t>
      </w:r>
      <w:r w:rsidR="004E2DBF" w:rsidRPr="004E2DBF">
        <w:rPr>
          <w:rStyle w:val="libAlaemChar"/>
          <w:rtl/>
        </w:rPr>
        <w:t>عليه‌السلام</w:t>
      </w:r>
      <w:r>
        <w:rPr>
          <w:rtl/>
          <w:lang w:bidi="fa-IR"/>
        </w:rPr>
        <w:t xml:space="preserve"> لَما خلق الله النار</w:t>
      </w:r>
      <w:r w:rsidR="009D15C6">
        <w:rPr>
          <w:rtl/>
          <w:lang w:bidi="fa-IR"/>
        </w:rPr>
        <w:t>.</w:t>
      </w:r>
      <w:bookmarkEnd w:id="39"/>
    </w:p>
    <w:p w:rsidR="009D15C6" w:rsidRDefault="00D35AAE" w:rsidP="00D35AAE">
      <w:pPr>
        <w:pStyle w:val="libNormal"/>
        <w:rPr>
          <w:rtl/>
          <w:lang w:bidi="fa-IR"/>
        </w:rPr>
      </w:pPr>
      <w:r>
        <w:rPr>
          <w:rtl/>
          <w:lang w:bidi="fa-IR"/>
        </w:rPr>
        <w:t>أخرج العلاّمة السيد علي بن شهاب الدين الهمداني</w:t>
      </w:r>
      <w:r w:rsidR="00762961">
        <w:rPr>
          <w:rtl/>
          <w:lang w:bidi="fa-IR"/>
        </w:rPr>
        <w:t xml:space="preserve">، </w:t>
      </w:r>
      <w:r>
        <w:rPr>
          <w:rtl/>
          <w:lang w:bidi="fa-IR"/>
        </w:rPr>
        <w:t>بسنده عن عمر بن الخطاب</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لو اجتمع الناس على حب علي بن أبي طالب لَما خلق الله النار ) </w:t>
      </w:r>
      <w:r w:rsidRPr="005E7357">
        <w:rPr>
          <w:rStyle w:val="libFootnotenumChar"/>
          <w:rtl/>
        </w:rPr>
        <w:t>(2)</w:t>
      </w:r>
      <w:r w:rsidR="009D15C6">
        <w:rPr>
          <w:rtl/>
          <w:lang w:bidi="fa-IR"/>
        </w:rPr>
        <w:t>.</w:t>
      </w:r>
    </w:p>
    <w:p w:rsidR="009D15C6" w:rsidRDefault="00D35AAE" w:rsidP="00D238C1">
      <w:pPr>
        <w:pStyle w:val="Heading3"/>
        <w:rPr>
          <w:rtl/>
          <w:lang w:bidi="fa-IR"/>
        </w:rPr>
      </w:pPr>
      <w:bookmarkStart w:id="40" w:name="_Toc496183440"/>
      <w:r>
        <w:rPr>
          <w:rtl/>
          <w:lang w:bidi="fa-IR"/>
        </w:rPr>
        <w:t>12 - عمر يعترف</w:t>
      </w:r>
      <w:r w:rsidR="00FB38D2">
        <w:rPr>
          <w:rtl/>
          <w:lang w:bidi="fa-IR"/>
        </w:rPr>
        <w:t>:</w:t>
      </w:r>
      <w:r>
        <w:rPr>
          <w:rtl/>
          <w:lang w:bidi="fa-IR"/>
        </w:rPr>
        <w:t xml:space="preserve"> إيمان علي </w:t>
      </w:r>
      <w:r w:rsidR="004E2DBF" w:rsidRPr="004E2DBF">
        <w:rPr>
          <w:rStyle w:val="libAlaemChar"/>
          <w:rtl/>
        </w:rPr>
        <w:t>عليه‌السلام</w:t>
      </w:r>
      <w:r>
        <w:rPr>
          <w:rtl/>
          <w:lang w:bidi="fa-IR"/>
        </w:rPr>
        <w:t xml:space="preserve"> أرجح من السماوات والأرض</w:t>
      </w:r>
      <w:r w:rsidR="009D15C6">
        <w:rPr>
          <w:rtl/>
          <w:lang w:bidi="fa-IR"/>
        </w:rPr>
        <w:t>.</w:t>
      </w:r>
      <w:bookmarkEnd w:id="40"/>
    </w:p>
    <w:p w:rsidR="009D15C6" w:rsidRDefault="00D35AAE" w:rsidP="00D35AAE">
      <w:pPr>
        <w:pStyle w:val="libNormal"/>
        <w:rPr>
          <w:rtl/>
          <w:lang w:bidi="fa-IR"/>
        </w:rPr>
      </w:pPr>
      <w:r>
        <w:rPr>
          <w:rtl/>
          <w:lang w:bidi="fa-IR"/>
        </w:rPr>
        <w:t>أخرج العلاّمة الحافظ ابن عساكر الدمشقي عن طريقين</w:t>
      </w:r>
      <w:r w:rsidR="00762961">
        <w:rPr>
          <w:rtl/>
          <w:lang w:bidi="fa-IR"/>
        </w:rPr>
        <w:t xml:space="preserve">، </w:t>
      </w:r>
      <w:r>
        <w:rPr>
          <w:rtl/>
          <w:lang w:bidi="fa-IR"/>
        </w:rPr>
        <w:t>وروى غيره بطرق</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المناقب للخوارزمي</w:t>
      </w:r>
      <w:r w:rsidR="00FB38D2">
        <w:rPr>
          <w:rtl/>
          <w:lang w:bidi="fa-IR"/>
        </w:rPr>
        <w:t>:</w:t>
      </w:r>
      <w:r w:rsidR="00D35AAE">
        <w:rPr>
          <w:rtl/>
          <w:lang w:bidi="fa-IR"/>
        </w:rPr>
        <w:t xml:space="preserve"> 170 فصل ( 16 ) ح 203</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123 ح 36393 أخرجه عن الدار قطني والخطيب البغدادي وابن عساكر</w:t>
      </w:r>
      <w:r w:rsidR="00762961">
        <w:rPr>
          <w:rtl/>
          <w:lang w:bidi="fa-IR"/>
        </w:rPr>
        <w:t xml:space="preserve">، </w:t>
      </w:r>
      <w:r w:rsidR="00D35AAE">
        <w:rPr>
          <w:rtl/>
          <w:lang w:bidi="fa-IR"/>
        </w:rPr>
        <w:t>وفي ص 116 ح 36377 خرّجه مختصراً عن تاريخ إصبهان لابن مندة</w:t>
      </w:r>
      <w:r w:rsidR="00762961">
        <w:rPr>
          <w:rtl/>
          <w:lang w:bidi="fa-IR"/>
        </w:rPr>
        <w:t xml:space="preserve">، </w:t>
      </w:r>
      <w:r w:rsidR="00D35AAE">
        <w:rPr>
          <w:rtl/>
          <w:lang w:bidi="fa-IR"/>
        </w:rPr>
        <w:t>بريقة المحمودية لأبي سعيد الخادمي 1</w:t>
      </w:r>
      <w:r w:rsidR="00FB38D2">
        <w:rPr>
          <w:rtl/>
          <w:lang w:bidi="fa-IR"/>
        </w:rPr>
        <w:t>:</w:t>
      </w:r>
      <w:r w:rsidR="00D35AAE">
        <w:rPr>
          <w:rtl/>
          <w:lang w:bidi="fa-IR"/>
        </w:rPr>
        <w:t xml:space="preserve"> 311.</w:t>
      </w:r>
    </w:p>
    <w:p w:rsidR="009D15C6" w:rsidRDefault="00D35AAE" w:rsidP="009D15C6">
      <w:pPr>
        <w:pStyle w:val="libFootnote0"/>
        <w:rPr>
          <w:rtl/>
          <w:lang w:bidi="fa-IR"/>
        </w:rPr>
      </w:pPr>
      <w:r>
        <w:rPr>
          <w:rtl/>
          <w:lang w:bidi="fa-IR"/>
        </w:rPr>
        <w:t>أقول</w:t>
      </w:r>
      <w:r w:rsidR="00FB38D2">
        <w:rPr>
          <w:rtl/>
          <w:lang w:bidi="fa-IR"/>
        </w:rPr>
        <w:t>:</w:t>
      </w:r>
      <w:r>
        <w:rPr>
          <w:rtl/>
          <w:lang w:bidi="fa-IR"/>
        </w:rPr>
        <w:t xml:space="preserve"> وقد ورد حديث الراية في خيبر</w:t>
      </w:r>
      <w:r w:rsidR="00762961">
        <w:rPr>
          <w:rtl/>
          <w:lang w:bidi="fa-IR"/>
        </w:rPr>
        <w:t xml:space="preserve">، </w:t>
      </w:r>
      <w:r>
        <w:rPr>
          <w:rtl/>
          <w:lang w:bidi="fa-IR"/>
        </w:rPr>
        <w:t xml:space="preserve">ودور الإمام علي </w:t>
      </w:r>
      <w:r w:rsidR="004E2DBF" w:rsidRPr="00D238C1">
        <w:rPr>
          <w:rStyle w:val="libFootnoteAlaemChar"/>
          <w:rtl/>
        </w:rPr>
        <w:t>عليه‌السلام</w:t>
      </w:r>
      <w:r>
        <w:rPr>
          <w:rtl/>
          <w:lang w:bidi="fa-IR"/>
        </w:rPr>
        <w:t xml:space="preserve"> في قتل مرحب زعيم اليهود</w:t>
      </w:r>
      <w:r w:rsidR="00762961">
        <w:rPr>
          <w:rtl/>
          <w:lang w:bidi="fa-IR"/>
        </w:rPr>
        <w:t xml:space="preserve">، </w:t>
      </w:r>
      <w:r>
        <w:rPr>
          <w:rtl/>
          <w:lang w:bidi="fa-IR"/>
        </w:rPr>
        <w:t>وفتح قلاع خيبر</w:t>
      </w:r>
      <w:r w:rsidR="00762961">
        <w:rPr>
          <w:rtl/>
          <w:lang w:bidi="fa-IR"/>
        </w:rPr>
        <w:t xml:space="preserve">، </w:t>
      </w:r>
      <w:r>
        <w:rPr>
          <w:rtl/>
          <w:lang w:bidi="fa-IR"/>
        </w:rPr>
        <w:t>في كثير من المصادر الحديثية والتاريخية المعتبرة عند الفريقين السُنة والشيعة</w:t>
      </w:r>
      <w:r w:rsidR="00762961">
        <w:rPr>
          <w:rtl/>
          <w:lang w:bidi="fa-IR"/>
        </w:rPr>
        <w:t xml:space="preserve">، </w:t>
      </w:r>
      <w:r>
        <w:rPr>
          <w:rtl/>
          <w:lang w:bidi="fa-IR"/>
        </w:rPr>
        <w:t>بأسانيد مختلفة ومتون متواترة</w:t>
      </w:r>
      <w:r w:rsidR="009D15C6">
        <w:rPr>
          <w:rtl/>
          <w:lang w:bidi="fa-IR"/>
        </w:rPr>
        <w:t>.</w:t>
      </w:r>
      <w:r>
        <w:rPr>
          <w:rtl/>
          <w:lang w:bidi="fa-IR"/>
        </w:rPr>
        <w:t>وقد خصّ العلاّمة مير حامد حسين</w:t>
      </w:r>
      <w:r w:rsidR="00762961">
        <w:rPr>
          <w:rtl/>
          <w:lang w:bidi="fa-IR"/>
        </w:rPr>
        <w:t xml:space="preserve">، </w:t>
      </w:r>
      <w:r>
        <w:rPr>
          <w:rtl/>
          <w:lang w:bidi="fa-IR"/>
        </w:rPr>
        <w:t>أحد أجزاء كتابه عبقات الأنوار - الجزء التاسع - للبحث والتحقيق في هذا الحديث</w:t>
      </w:r>
      <w:r w:rsidR="00762961">
        <w:rPr>
          <w:rtl/>
          <w:lang w:bidi="fa-IR"/>
        </w:rPr>
        <w:t xml:space="preserve">، </w:t>
      </w:r>
      <w:r>
        <w:rPr>
          <w:rtl/>
          <w:lang w:bidi="fa-IR"/>
        </w:rPr>
        <w:t xml:space="preserve">وأثبت أسانيده ودلالته على خلافة الإمام علي </w:t>
      </w:r>
      <w:r w:rsidR="004E2DBF" w:rsidRPr="00D238C1">
        <w:rPr>
          <w:rStyle w:val="libFootnoteAlaemChar"/>
          <w:rtl/>
        </w:rPr>
        <w:t>عليه‌السلام</w:t>
      </w:r>
      <w:r>
        <w:rPr>
          <w:rtl/>
          <w:lang w:bidi="fa-IR"/>
        </w:rPr>
        <w:t xml:space="preserve"> للنبي </w:t>
      </w:r>
      <w:r w:rsidR="005E7357" w:rsidRPr="00D238C1">
        <w:rPr>
          <w:rStyle w:val="libFootnoteAlaemChar"/>
          <w:rtl/>
        </w:rPr>
        <w:t>صلى‌الله‌عليه‌وآله</w:t>
      </w:r>
      <w:r w:rsidR="00762961">
        <w:rPr>
          <w:rtl/>
          <w:lang w:bidi="fa-IR"/>
        </w:rPr>
        <w:t xml:space="preserve">، </w:t>
      </w:r>
      <w:r>
        <w:rPr>
          <w:rtl/>
          <w:lang w:bidi="fa-IR"/>
        </w:rPr>
        <w:t>وجمع في كتابه ما بلغه من الحديث المستخرج في مجاميع أهل السنة فيما يمت بهذه الواقعة التاريخية</w:t>
      </w:r>
      <w:r w:rsidR="009D15C6">
        <w:rPr>
          <w:rtl/>
          <w:lang w:bidi="fa-IR"/>
        </w:rPr>
        <w:t>.</w:t>
      </w:r>
    </w:p>
    <w:p w:rsidR="009D15C6" w:rsidRDefault="00D35AAE" w:rsidP="009D15C6">
      <w:pPr>
        <w:pStyle w:val="libFootnote0"/>
        <w:rPr>
          <w:rtl/>
          <w:lang w:bidi="fa-IR"/>
        </w:rPr>
      </w:pPr>
      <w:r>
        <w:rPr>
          <w:rtl/>
          <w:lang w:bidi="fa-IR"/>
        </w:rPr>
        <w:t>وكذلك جمع العلاّمة المحقّق القاضي التستري في موسوعته إحقاق الحق وملحقاته طرق هذا الحديث</w:t>
      </w:r>
      <w:r w:rsidR="00762961">
        <w:rPr>
          <w:rtl/>
          <w:lang w:bidi="fa-IR"/>
        </w:rPr>
        <w:t xml:space="preserve">، </w:t>
      </w:r>
      <w:r>
        <w:rPr>
          <w:rtl/>
          <w:lang w:bidi="fa-IR"/>
        </w:rPr>
        <w:t>فعدّدها فكانت العشرات من الصحابة وأكثر من مِئة مصدر حديثي وتاريخي</w:t>
      </w:r>
      <w:r w:rsidR="00D238C1">
        <w:rPr>
          <w:rtl/>
          <w:lang w:bidi="fa-IR"/>
        </w:rPr>
        <w:t>.</w:t>
      </w:r>
      <w:r>
        <w:rPr>
          <w:rtl/>
          <w:lang w:bidi="fa-IR"/>
        </w:rPr>
        <w:t>فليراجعهما من أراد الإيقان</w:t>
      </w:r>
      <w:r w:rsidR="009D15C6">
        <w:rPr>
          <w:rtl/>
          <w:lang w:bidi="fa-IR"/>
        </w:rPr>
        <w:t>.</w:t>
      </w:r>
    </w:p>
    <w:p w:rsidR="009D15C6" w:rsidRDefault="009D15C6" w:rsidP="009D15C6">
      <w:pPr>
        <w:pStyle w:val="libFootnote0"/>
        <w:rPr>
          <w:rtl/>
          <w:lang w:bidi="fa-IR"/>
        </w:rPr>
      </w:pPr>
      <w:r>
        <w:rPr>
          <w:rtl/>
          <w:lang w:bidi="fa-IR"/>
        </w:rPr>
        <w:t>(2)</w:t>
      </w:r>
      <w:r w:rsidR="00D35AAE">
        <w:rPr>
          <w:rtl/>
          <w:lang w:bidi="fa-IR"/>
        </w:rPr>
        <w:t xml:space="preserve"> ينابيع المودة</w:t>
      </w:r>
      <w:r w:rsidR="00FB38D2">
        <w:rPr>
          <w:rtl/>
          <w:lang w:bidi="fa-IR"/>
        </w:rPr>
        <w:t>:</w:t>
      </w:r>
      <w:r w:rsidR="00D35AAE">
        <w:rPr>
          <w:rtl/>
          <w:lang w:bidi="fa-IR"/>
        </w:rPr>
        <w:t xml:space="preserve"> 251، الكوكب الدري للكشفي الترمذي</w:t>
      </w:r>
      <w:r w:rsidR="00FB38D2">
        <w:rPr>
          <w:rtl/>
          <w:lang w:bidi="fa-IR"/>
        </w:rPr>
        <w:t>:</w:t>
      </w:r>
      <w:r w:rsidR="00D35AAE">
        <w:rPr>
          <w:rtl/>
          <w:lang w:bidi="fa-IR"/>
        </w:rPr>
        <w:t xml:space="preserve"> 122.</w:t>
      </w:r>
    </w:p>
    <w:p w:rsidR="009D15C6" w:rsidRDefault="009D15C6" w:rsidP="009D15C6">
      <w:pPr>
        <w:pStyle w:val="libNormal"/>
        <w:rPr>
          <w:rtl/>
          <w:lang w:bidi="fa-IR"/>
        </w:rPr>
      </w:pPr>
      <w:r>
        <w:rPr>
          <w:rtl/>
          <w:lang w:bidi="fa-IR"/>
        </w:rPr>
        <w:br w:type="page"/>
      </w:r>
    </w:p>
    <w:p w:rsidR="009D15C6" w:rsidRDefault="00D35AAE" w:rsidP="00D238C1">
      <w:pPr>
        <w:pStyle w:val="libNormal0"/>
        <w:rPr>
          <w:rtl/>
          <w:lang w:bidi="fa-IR"/>
        </w:rPr>
      </w:pPr>
      <w:r>
        <w:rPr>
          <w:rtl/>
          <w:lang w:bidi="fa-IR"/>
        </w:rPr>
        <w:lastRenderedPageBreak/>
        <w:t>مختلفة</w:t>
      </w:r>
      <w:r w:rsidR="00FB38D2">
        <w:rPr>
          <w:rtl/>
          <w:lang w:bidi="fa-IR"/>
        </w:rPr>
        <w:t>:</w:t>
      </w:r>
      <w:r>
        <w:rPr>
          <w:rtl/>
          <w:lang w:bidi="fa-IR"/>
        </w:rPr>
        <w:t xml:space="preserve"> أتى عمر بن الخطاب </w:t>
      </w:r>
      <w:r w:rsidR="00762961">
        <w:rPr>
          <w:rtl/>
          <w:lang w:bidi="fa-IR"/>
        </w:rPr>
        <w:t>-</w:t>
      </w:r>
      <w:r>
        <w:rPr>
          <w:rtl/>
          <w:lang w:bidi="fa-IR"/>
        </w:rPr>
        <w:t xml:space="preserve"> في عهده </w:t>
      </w:r>
      <w:r w:rsidR="00762961">
        <w:rPr>
          <w:rtl/>
          <w:lang w:bidi="fa-IR"/>
        </w:rPr>
        <w:t>-</w:t>
      </w:r>
      <w:r>
        <w:rPr>
          <w:rtl/>
          <w:lang w:bidi="fa-IR"/>
        </w:rPr>
        <w:t xml:space="preserve"> رجلان سألاه عن طلاق الأَمَة </w:t>
      </w:r>
      <w:r w:rsidR="00762961">
        <w:rPr>
          <w:rtl/>
          <w:lang w:bidi="fa-IR"/>
        </w:rPr>
        <w:t>-</w:t>
      </w:r>
      <w:r>
        <w:rPr>
          <w:rtl/>
          <w:lang w:bidi="fa-IR"/>
        </w:rPr>
        <w:t xml:space="preserve"> كم عدده للبينونة </w:t>
      </w:r>
      <w:r w:rsidR="00762961">
        <w:rPr>
          <w:rtl/>
          <w:lang w:bidi="fa-IR"/>
        </w:rPr>
        <w:t>-</w:t>
      </w:r>
      <w:r>
        <w:rPr>
          <w:rtl/>
          <w:lang w:bidi="fa-IR"/>
        </w:rPr>
        <w:t xml:space="preserve"> ؟ فقام معهما فمشى حتى أتى حلقةً في المسجد فيها رجل أصلع</w:t>
      </w:r>
      <w:r w:rsidR="00762961">
        <w:rPr>
          <w:rtl/>
          <w:lang w:bidi="fa-IR"/>
        </w:rPr>
        <w:t xml:space="preserve">، </w:t>
      </w:r>
      <w:r>
        <w:rPr>
          <w:rtl/>
          <w:lang w:bidi="fa-IR"/>
        </w:rPr>
        <w:t>فقال عمر</w:t>
      </w:r>
      <w:r w:rsidR="00FB38D2">
        <w:rPr>
          <w:rtl/>
          <w:lang w:bidi="fa-IR"/>
        </w:rPr>
        <w:t>:</w:t>
      </w:r>
      <w:r>
        <w:rPr>
          <w:rtl/>
          <w:lang w:bidi="fa-IR"/>
        </w:rPr>
        <w:t xml:space="preserve"> أيّها الأصلع ما ترى في طلاق الأَمَة</w:t>
      </w:r>
      <w:r w:rsidR="00762961">
        <w:rPr>
          <w:rtl/>
          <w:lang w:bidi="fa-IR"/>
        </w:rPr>
        <w:t xml:space="preserve">، </w:t>
      </w:r>
      <w:r>
        <w:rPr>
          <w:rtl/>
          <w:lang w:bidi="fa-IR"/>
        </w:rPr>
        <w:t>فرفع رأسه إليه ثمّ أومأ إليه بالسبابة والوسطى</w:t>
      </w:r>
      <w:r w:rsidR="00762961">
        <w:rPr>
          <w:rtl/>
          <w:lang w:bidi="fa-IR"/>
        </w:rPr>
        <w:t xml:space="preserve">، </w:t>
      </w:r>
      <w:r>
        <w:rPr>
          <w:rtl/>
          <w:lang w:bidi="fa-IR"/>
        </w:rPr>
        <w:t>فقال له عمر</w:t>
      </w:r>
      <w:r w:rsidR="00FB38D2">
        <w:rPr>
          <w:rtl/>
          <w:lang w:bidi="fa-IR"/>
        </w:rPr>
        <w:t>:</w:t>
      </w:r>
      <w:r>
        <w:rPr>
          <w:rtl/>
          <w:lang w:bidi="fa-IR"/>
        </w:rPr>
        <w:t xml:space="preserve"> تطليقان</w:t>
      </w:r>
      <w:r w:rsidR="00762961">
        <w:rPr>
          <w:rtl/>
          <w:lang w:bidi="fa-IR"/>
        </w:rPr>
        <w:t xml:space="preserve">، </w:t>
      </w:r>
      <w:r>
        <w:rPr>
          <w:rtl/>
          <w:lang w:bidi="fa-IR"/>
        </w:rPr>
        <w:t>فقال أحدهما</w:t>
      </w:r>
      <w:r w:rsidR="00FB38D2">
        <w:rPr>
          <w:rtl/>
          <w:lang w:bidi="fa-IR"/>
        </w:rPr>
        <w:t>:</w:t>
      </w:r>
      <w:r>
        <w:rPr>
          <w:rtl/>
          <w:lang w:bidi="fa-IR"/>
        </w:rPr>
        <w:t xml:space="preserve"> سبحان الله</w:t>
      </w:r>
      <w:r w:rsidR="00762961">
        <w:rPr>
          <w:rtl/>
          <w:lang w:bidi="fa-IR"/>
        </w:rPr>
        <w:t xml:space="preserve">، </w:t>
      </w:r>
      <w:r>
        <w:rPr>
          <w:rtl/>
          <w:lang w:bidi="fa-IR"/>
        </w:rPr>
        <w:t>جئناك وأنت أمير المؤمنين</w:t>
      </w:r>
      <w:r w:rsidR="00762961">
        <w:rPr>
          <w:rtl/>
          <w:lang w:bidi="fa-IR"/>
        </w:rPr>
        <w:t xml:space="preserve">، </w:t>
      </w:r>
      <w:r>
        <w:rPr>
          <w:rtl/>
          <w:lang w:bidi="fa-IR"/>
        </w:rPr>
        <w:t>فمشيت معنا حتى وقفت على هذا الرجل فسألته</w:t>
      </w:r>
      <w:r w:rsidR="00762961">
        <w:rPr>
          <w:rtl/>
          <w:lang w:bidi="fa-IR"/>
        </w:rPr>
        <w:t xml:space="preserve">، </w:t>
      </w:r>
      <w:r>
        <w:rPr>
          <w:rtl/>
          <w:lang w:bidi="fa-IR"/>
        </w:rPr>
        <w:t>فرضيت منه أن أومأ إليك !! فقال لهما عمر</w:t>
      </w:r>
      <w:r w:rsidR="00FB38D2">
        <w:rPr>
          <w:rtl/>
          <w:lang w:bidi="fa-IR"/>
        </w:rPr>
        <w:t>:</w:t>
      </w:r>
      <w:r>
        <w:rPr>
          <w:rtl/>
          <w:lang w:bidi="fa-IR"/>
        </w:rPr>
        <w:t xml:space="preserve"> ما تدريان مَن هذا ؟ قالا</w:t>
      </w:r>
      <w:r w:rsidR="00FB38D2">
        <w:rPr>
          <w:rtl/>
          <w:lang w:bidi="fa-IR"/>
        </w:rPr>
        <w:t>:</w:t>
      </w:r>
      <w:r>
        <w:rPr>
          <w:rtl/>
          <w:lang w:bidi="fa-IR"/>
        </w:rPr>
        <w:t xml:space="preserve"> لا</w:t>
      </w:r>
      <w:r w:rsidR="00762961">
        <w:rPr>
          <w:rtl/>
          <w:lang w:bidi="fa-IR"/>
        </w:rPr>
        <w:t xml:space="preserve">، </w:t>
      </w:r>
      <w:r>
        <w:rPr>
          <w:rtl/>
          <w:lang w:bidi="fa-IR"/>
        </w:rPr>
        <w:t>قال عمر</w:t>
      </w:r>
      <w:r w:rsidR="00FB38D2">
        <w:rPr>
          <w:rtl/>
          <w:lang w:bidi="fa-IR"/>
        </w:rPr>
        <w:t>:</w:t>
      </w:r>
      <w:r>
        <w:rPr>
          <w:rtl/>
          <w:lang w:bidi="fa-IR"/>
        </w:rPr>
        <w:t xml:space="preserve"> هذا علي بن أبي طالب</w:t>
      </w:r>
      <w:r w:rsidR="00762961">
        <w:rPr>
          <w:rtl/>
          <w:lang w:bidi="fa-IR"/>
        </w:rPr>
        <w:t xml:space="preserve">، </w:t>
      </w:r>
      <w:r>
        <w:rPr>
          <w:rtl/>
          <w:lang w:bidi="fa-IR"/>
        </w:rPr>
        <w:t>أشهد على رسول الله</w:t>
      </w:r>
      <w:r w:rsidR="00D238C1">
        <w:rPr>
          <w:rtl/>
          <w:lang w:bidi="fa-IR"/>
        </w:rPr>
        <w:t xml:space="preserve"> </w:t>
      </w:r>
      <w:r w:rsidR="005E7357" w:rsidRPr="005E7357">
        <w:rPr>
          <w:rStyle w:val="libAlaemChar"/>
          <w:rtl/>
        </w:rPr>
        <w:t>صلى‌الله‌عليه‌وآله</w:t>
      </w:r>
      <w:r>
        <w:rPr>
          <w:rtl/>
          <w:lang w:bidi="fa-IR"/>
        </w:rPr>
        <w:t xml:space="preserve"> لسمعته وهو يقول</w:t>
      </w:r>
      <w:r w:rsidR="00FB38D2">
        <w:rPr>
          <w:rtl/>
          <w:lang w:bidi="fa-IR"/>
        </w:rPr>
        <w:t>:</w:t>
      </w:r>
      <w:r>
        <w:rPr>
          <w:rtl/>
          <w:lang w:bidi="fa-IR"/>
        </w:rPr>
        <w:t xml:space="preserve"> ( لو أنّ السموات السبع والأرضين السبع وضعنَ في كفة ميزان</w:t>
      </w:r>
      <w:r w:rsidR="00762961">
        <w:rPr>
          <w:rtl/>
          <w:lang w:bidi="fa-IR"/>
        </w:rPr>
        <w:t xml:space="preserve">، </w:t>
      </w:r>
      <w:r>
        <w:rPr>
          <w:rtl/>
          <w:lang w:bidi="fa-IR"/>
        </w:rPr>
        <w:t>ووضع إيمان علي في كفة ميزان</w:t>
      </w:r>
      <w:r w:rsidR="00762961">
        <w:rPr>
          <w:rtl/>
          <w:lang w:bidi="fa-IR"/>
        </w:rPr>
        <w:t xml:space="preserve">، </w:t>
      </w:r>
      <w:r>
        <w:rPr>
          <w:rtl/>
          <w:lang w:bidi="fa-IR"/>
        </w:rPr>
        <w:t xml:space="preserve">لرجح إيمان علي </w:t>
      </w:r>
      <w:r w:rsidR="004E2DBF" w:rsidRPr="004E2DBF">
        <w:rPr>
          <w:rStyle w:val="libAlaemChar"/>
          <w:rtl/>
        </w:rPr>
        <w:t>عليه‌السلام</w:t>
      </w:r>
      <w:r>
        <w:rPr>
          <w:rtl/>
          <w:lang w:bidi="fa-IR"/>
        </w:rPr>
        <w:t xml:space="preserve">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وقد أسقط بعض المحدّثين وحفّاظ أهل السنة</w:t>
      </w:r>
      <w:r w:rsidR="00762961">
        <w:rPr>
          <w:rtl/>
          <w:lang w:bidi="fa-IR"/>
        </w:rPr>
        <w:t xml:space="preserve">، </w:t>
      </w:r>
      <w:r>
        <w:rPr>
          <w:rtl/>
          <w:lang w:bidi="fa-IR"/>
        </w:rPr>
        <w:t>الحوار الذي دار بين عمر وبين الأعرابيين</w:t>
      </w:r>
      <w:r w:rsidR="00762961">
        <w:rPr>
          <w:rtl/>
          <w:lang w:bidi="fa-IR"/>
        </w:rPr>
        <w:t xml:space="preserve">، </w:t>
      </w:r>
      <w:r>
        <w:rPr>
          <w:rtl/>
          <w:lang w:bidi="fa-IR"/>
        </w:rPr>
        <w:t xml:space="preserve">وجواب أمير المؤمنين </w:t>
      </w:r>
      <w:r w:rsidR="004E2DBF" w:rsidRPr="004E2DBF">
        <w:rPr>
          <w:rStyle w:val="libAlaemChar"/>
          <w:rtl/>
        </w:rPr>
        <w:t>عليه‌السلام</w:t>
      </w:r>
      <w:r w:rsidR="00762961">
        <w:rPr>
          <w:rtl/>
          <w:lang w:bidi="fa-IR"/>
        </w:rPr>
        <w:t xml:space="preserve">، </w:t>
      </w:r>
      <w:r>
        <w:rPr>
          <w:rtl/>
          <w:lang w:bidi="fa-IR"/>
        </w:rPr>
        <w:t xml:space="preserve">واكتفى برواية حديث النبي </w:t>
      </w:r>
      <w:r w:rsidR="005E7357" w:rsidRPr="005E7357">
        <w:rPr>
          <w:rStyle w:val="libAlaemChar"/>
          <w:rtl/>
        </w:rPr>
        <w:t>صلى‌الله‌عليه‌وآله</w:t>
      </w:r>
      <w:r>
        <w:rPr>
          <w:rtl/>
          <w:lang w:bidi="fa-IR"/>
        </w:rPr>
        <w:t xml:space="preserve"> عن عمر بن الخطاب</w:t>
      </w:r>
      <w:r w:rsidR="00FB38D2">
        <w:rPr>
          <w:rtl/>
          <w:lang w:bidi="fa-IR"/>
        </w:rPr>
        <w:t>:</w:t>
      </w:r>
      <w:r>
        <w:rPr>
          <w:rtl/>
          <w:lang w:bidi="fa-IR"/>
        </w:rPr>
        <w:t xml:space="preserve"> لو أنّ السماوات</w:t>
      </w:r>
      <w:r w:rsidR="0070257F">
        <w:rPr>
          <w:rtl/>
          <w:lang w:bidi="fa-IR"/>
        </w:rPr>
        <w:t>.</w:t>
      </w:r>
      <w:r w:rsidRPr="005E7357">
        <w:rPr>
          <w:rStyle w:val="libFootnotenumChar"/>
          <w:rtl/>
        </w:rPr>
        <w:t>(2)</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D238C1">
      <w:pPr>
        <w:pStyle w:val="libFootnote0"/>
        <w:rPr>
          <w:rtl/>
          <w:lang w:bidi="fa-IR"/>
        </w:rPr>
      </w:pPr>
      <w:r w:rsidRPr="00D238C1">
        <w:rPr>
          <w:rtl/>
        </w:rPr>
        <w:t>(1)</w:t>
      </w:r>
      <w:r w:rsidR="00D35AAE">
        <w:rPr>
          <w:rtl/>
          <w:lang w:bidi="fa-IR"/>
        </w:rPr>
        <w:t xml:space="preserve"> تاريخ مدينة دمشق</w:t>
      </w:r>
      <w:r w:rsidR="00FB38D2">
        <w:rPr>
          <w:rtl/>
          <w:lang w:bidi="fa-IR"/>
        </w:rPr>
        <w:t>:</w:t>
      </w:r>
      <w:r w:rsidR="00D35AAE">
        <w:rPr>
          <w:rtl/>
          <w:lang w:bidi="fa-IR"/>
        </w:rPr>
        <w:t xml:space="preserve"> 42</w:t>
      </w:r>
      <w:r w:rsidR="00FB38D2">
        <w:rPr>
          <w:rtl/>
          <w:lang w:bidi="fa-IR"/>
        </w:rPr>
        <w:t>:</w:t>
      </w:r>
      <w:r w:rsidR="00D35AAE">
        <w:rPr>
          <w:rtl/>
          <w:lang w:bidi="fa-IR"/>
        </w:rPr>
        <w:t xml:space="preserve"> 340 </w:t>
      </w:r>
      <w:r w:rsidR="00762961">
        <w:rPr>
          <w:rtl/>
          <w:lang w:bidi="fa-IR"/>
        </w:rPr>
        <w:t>-</w:t>
      </w:r>
      <w:r w:rsidR="00D35AAE">
        <w:rPr>
          <w:rtl/>
          <w:lang w:bidi="fa-IR"/>
        </w:rPr>
        <w:t xml:space="preserve"> 341 ترجمة الإمام علي </w:t>
      </w:r>
      <w:r w:rsidR="004E2DBF" w:rsidRPr="00D238C1">
        <w:rPr>
          <w:rStyle w:val="libFootnoteAlaemChar"/>
          <w:rtl/>
        </w:rPr>
        <w:t>عليه‌السلام</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130 - 131 ح 145 </w:t>
      </w:r>
      <w:r w:rsidR="00762961">
        <w:rPr>
          <w:rtl/>
          <w:lang w:bidi="fa-IR"/>
        </w:rPr>
        <w:t>-</w:t>
      </w:r>
      <w:r w:rsidR="00D35AAE">
        <w:rPr>
          <w:rtl/>
          <w:lang w:bidi="fa-IR"/>
        </w:rPr>
        <w:t xml:space="preserve"> 146 عن ابن السمان والدار قطني</w:t>
      </w:r>
      <w:r w:rsidR="00762961">
        <w:rPr>
          <w:rtl/>
          <w:lang w:bidi="fa-IR"/>
        </w:rPr>
        <w:t xml:space="preserve">، </w:t>
      </w:r>
      <w:r w:rsidR="00D35AAE">
        <w:rPr>
          <w:rtl/>
          <w:lang w:bidi="fa-IR"/>
        </w:rPr>
        <w:t>المناقب لابن المغازلي</w:t>
      </w:r>
      <w:r w:rsidR="00FB38D2">
        <w:rPr>
          <w:rtl/>
          <w:lang w:bidi="fa-IR"/>
        </w:rPr>
        <w:t>:</w:t>
      </w:r>
      <w:r w:rsidR="00D35AAE">
        <w:rPr>
          <w:rtl/>
          <w:lang w:bidi="fa-IR"/>
        </w:rPr>
        <w:t xml:space="preserve"> 289 ح 330</w:t>
      </w:r>
      <w:r w:rsidR="00762961">
        <w:rPr>
          <w:rtl/>
          <w:lang w:bidi="fa-IR"/>
        </w:rPr>
        <w:t xml:space="preserve">، </w:t>
      </w:r>
      <w:r w:rsidR="00D35AAE">
        <w:rPr>
          <w:rtl/>
          <w:lang w:bidi="fa-IR"/>
        </w:rPr>
        <w:t>كفاية الطالب</w:t>
      </w:r>
      <w:r w:rsidR="00FB38D2">
        <w:rPr>
          <w:rtl/>
          <w:lang w:bidi="fa-IR"/>
        </w:rPr>
        <w:t>:</w:t>
      </w:r>
      <w:r w:rsidR="00D35AAE">
        <w:rPr>
          <w:rtl/>
          <w:lang w:bidi="fa-IR"/>
        </w:rPr>
        <w:t xml:space="preserve"> 258 باب ( 62 ) نقله عن الدار قطني</w:t>
      </w:r>
      <w:r w:rsidR="00762961">
        <w:rPr>
          <w:rtl/>
          <w:lang w:bidi="fa-IR"/>
        </w:rPr>
        <w:t xml:space="preserve">، </w:t>
      </w:r>
      <w:r w:rsidR="00D35AAE">
        <w:rPr>
          <w:rtl/>
          <w:lang w:bidi="fa-IR"/>
        </w:rPr>
        <w:t>ينابيع المودة</w:t>
      </w:r>
      <w:r w:rsidR="00FB38D2">
        <w:rPr>
          <w:rtl/>
          <w:lang w:bidi="fa-IR"/>
        </w:rPr>
        <w:t>:</w:t>
      </w:r>
      <w:r w:rsidR="00D35AAE">
        <w:rPr>
          <w:rtl/>
          <w:lang w:bidi="fa-IR"/>
        </w:rPr>
        <w:t xml:space="preserve"> 254 باب ( 56 )</w:t>
      </w:r>
      <w:r w:rsidR="00762961">
        <w:rPr>
          <w:rtl/>
          <w:lang w:bidi="fa-IR"/>
        </w:rPr>
        <w:t xml:space="preserve">، </w:t>
      </w:r>
      <w:r w:rsidR="00D35AAE">
        <w:rPr>
          <w:rtl/>
          <w:lang w:bidi="fa-IR"/>
        </w:rPr>
        <w:t>سعد الشموس والأقمار</w:t>
      </w:r>
      <w:r w:rsidR="00FB38D2">
        <w:rPr>
          <w:rtl/>
          <w:lang w:bidi="fa-IR"/>
        </w:rPr>
        <w:t>:</w:t>
      </w:r>
      <w:r w:rsidR="00D35AAE">
        <w:rPr>
          <w:rtl/>
          <w:lang w:bidi="fa-IR"/>
        </w:rPr>
        <w:t xml:space="preserve"> 211، شرح وصايا أبي حنيفة لأبي سعيد الخادمي</w:t>
      </w:r>
      <w:r w:rsidR="00FB38D2">
        <w:rPr>
          <w:rtl/>
          <w:lang w:bidi="fa-IR"/>
        </w:rPr>
        <w:t>:</w:t>
      </w:r>
      <w:r w:rsidR="00D35AAE">
        <w:rPr>
          <w:rtl/>
          <w:lang w:bidi="fa-IR"/>
        </w:rPr>
        <w:t xml:space="preserve"> 177</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476 أخرجه</w:t>
      </w:r>
      <w:r w:rsidR="00762961">
        <w:rPr>
          <w:rtl/>
          <w:lang w:bidi="fa-IR"/>
        </w:rPr>
        <w:t xml:space="preserve">، </w:t>
      </w:r>
      <w:r w:rsidR="00D35AAE">
        <w:rPr>
          <w:rtl/>
          <w:lang w:bidi="fa-IR"/>
        </w:rPr>
        <w:t>عن ابن السمان والسلفي والفضائلي والديلمي والخوارزمي</w:t>
      </w:r>
      <w:r w:rsidR="00762961">
        <w:rPr>
          <w:rtl/>
          <w:lang w:bidi="fa-IR"/>
        </w:rPr>
        <w:t xml:space="preserve">، </w:t>
      </w:r>
      <w:r w:rsidR="00D35AAE">
        <w:rPr>
          <w:rtl/>
          <w:lang w:bidi="fa-IR"/>
        </w:rPr>
        <w:t>جامع الأحاديث لعباس أحمد صقر</w:t>
      </w:r>
      <w:r w:rsidR="00762961">
        <w:rPr>
          <w:rtl/>
          <w:lang w:bidi="fa-IR"/>
        </w:rPr>
        <w:t xml:space="preserve">، </w:t>
      </w:r>
      <w:r w:rsidR="00D35AAE">
        <w:rPr>
          <w:rtl/>
          <w:lang w:bidi="fa-IR"/>
        </w:rPr>
        <w:t>وأحمد عبد الجواد 5</w:t>
      </w:r>
      <w:r w:rsidR="00FB38D2">
        <w:rPr>
          <w:rtl/>
          <w:lang w:bidi="fa-IR"/>
        </w:rPr>
        <w:t>:</w:t>
      </w:r>
      <w:r w:rsidR="00D35AAE">
        <w:rPr>
          <w:rtl/>
          <w:lang w:bidi="fa-IR"/>
        </w:rPr>
        <w:t xml:space="preserve"> 411</w:t>
      </w:r>
      <w:r>
        <w:rPr>
          <w:rtl/>
          <w:lang w:bidi="fa-IR"/>
        </w:rPr>
        <w:t>.</w:t>
      </w:r>
    </w:p>
    <w:p w:rsidR="009D15C6" w:rsidRDefault="009D15C6" w:rsidP="00D238C1">
      <w:pPr>
        <w:pStyle w:val="libFootnote0"/>
        <w:rPr>
          <w:rtl/>
          <w:lang w:bidi="fa-IR"/>
        </w:rPr>
      </w:pPr>
      <w:r w:rsidRPr="00D238C1">
        <w:rPr>
          <w:rtl/>
        </w:rPr>
        <w:t>(2)</w:t>
      </w:r>
      <w:r w:rsidR="00D35AAE">
        <w:rPr>
          <w:rtl/>
          <w:lang w:bidi="fa-IR"/>
        </w:rPr>
        <w:t xml:space="preserve"> الفردوس الأعلى</w:t>
      </w:r>
      <w:r w:rsidR="00FB38D2">
        <w:rPr>
          <w:rtl/>
          <w:lang w:bidi="fa-IR"/>
        </w:rPr>
        <w:t>:</w:t>
      </w:r>
      <w:r w:rsidR="00D35AAE">
        <w:rPr>
          <w:rtl/>
          <w:lang w:bidi="fa-IR"/>
        </w:rPr>
        <w:t xml:space="preserve"> 3</w:t>
      </w:r>
      <w:r w:rsidR="00FB38D2">
        <w:rPr>
          <w:rtl/>
          <w:lang w:bidi="fa-IR"/>
        </w:rPr>
        <w:t>:</w:t>
      </w:r>
      <w:r w:rsidR="00D35AAE">
        <w:rPr>
          <w:rtl/>
          <w:lang w:bidi="fa-IR"/>
        </w:rPr>
        <w:t xml:space="preserve"> 363 ح 51</w:t>
      </w:r>
      <w:r w:rsidR="00762961">
        <w:rPr>
          <w:rtl/>
          <w:lang w:bidi="fa-IR"/>
        </w:rPr>
        <w:t xml:space="preserve">، </w:t>
      </w:r>
      <w:r w:rsidR="00D35AAE">
        <w:rPr>
          <w:rtl/>
          <w:lang w:bidi="fa-IR"/>
        </w:rPr>
        <w:t>شرح نهج البلاغة 12</w:t>
      </w:r>
      <w:r w:rsidR="00FB38D2">
        <w:rPr>
          <w:rtl/>
          <w:lang w:bidi="fa-IR"/>
        </w:rPr>
        <w:t>:</w:t>
      </w:r>
      <w:r w:rsidR="00D35AAE">
        <w:rPr>
          <w:rtl/>
          <w:lang w:bidi="fa-IR"/>
        </w:rPr>
        <w:t xml:space="preserve"> 259</w:t>
      </w:r>
      <w:r w:rsidR="00762961">
        <w:rPr>
          <w:rtl/>
          <w:lang w:bidi="fa-IR"/>
        </w:rPr>
        <w:t xml:space="preserve">، </w:t>
      </w:r>
      <w:r w:rsidR="00D35AAE">
        <w:rPr>
          <w:rtl/>
          <w:lang w:bidi="fa-IR"/>
        </w:rPr>
        <w:t>ميزان الاعتدال 3</w:t>
      </w:r>
      <w:r w:rsidR="00FB38D2">
        <w:rPr>
          <w:rtl/>
          <w:lang w:bidi="fa-IR"/>
        </w:rPr>
        <w:t>:</w:t>
      </w:r>
      <w:r w:rsidR="00D35AAE">
        <w:rPr>
          <w:rtl/>
          <w:lang w:bidi="fa-IR"/>
        </w:rPr>
        <w:t xml:space="preserve"> 494 ترجمة محمد بن تسنيم الورّاق رقم 7288 رواه عن الدار قطني</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100</w:t>
      </w:r>
      <w:r>
        <w:rPr>
          <w:rtl/>
          <w:lang w:bidi="fa-IR"/>
        </w:rPr>
        <w:t>.</w:t>
      </w:r>
    </w:p>
    <w:p w:rsidR="009D15C6" w:rsidRDefault="009D15C6" w:rsidP="009D15C6">
      <w:pPr>
        <w:pStyle w:val="libNormal"/>
        <w:rPr>
          <w:rtl/>
          <w:lang w:bidi="fa-IR"/>
        </w:rPr>
      </w:pPr>
      <w:r>
        <w:rPr>
          <w:rtl/>
          <w:lang w:bidi="fa-IR"/>
        </w:rPr>
        <w:br w:type="page"/>
      </w:r>
    </w:p>
    <w:p w:rsidR="009D15C6" w:rsidRDefault="00D35AAE" w:rsidP="0070257F">
      <w:pPr>
        <w:pStyle w:val="Heading3"/>
        <w:rPr>
          <w:rtl/>
          <w:lang w:bidi="fa-IR"/>
        </w:rPr>
      </w:pPr>
      <w:bookmarkStart w:id="41" w:name="_Toc496183441"/>
      <w:r>
        <w:rPr>
          <w:rtl/>
          <w:lang w:bidi="fa-IR"/>
        </w:rPr>
        <w:lastRenderedPageBreak/>
        <w:t>13 - عمر يعترف</w:t>
      </w:r>
      <w:r w:rsidR="00FB38D2">
        <w:rPr>
          <w:rtl/>
          <w:lang w:bidi="fa-IR"/>
        </w:rPr>
        <w:t>:</w:t>
      </w:r>
      <w:r>
        <w:rPr>
          <w:rtl/>
          <w:lang w:bidi="fa-IR"/>
        </w:rPr>
        <w:t xml:space="preserve"> فضائل علي </w:t>
      </w:r>
      <w:r w:rsidR="004E2DBF" w:rsidRPr="004E2DBF">
        <w:rPr>
          <w:rStyle w:val="libAlaemChar"/>
          <w:rtl/>
        </w:rPr>
        <w:t>عليه‌السلام</w:t>
      </w:r>
      <w:r>
        <w:rPr>
          <w:rtl/>
          <w:lang w:bidi="fa-IR"/>
        </w:rPr>
        <w:t xml:space="preserve"> لا تعد</w:t>
      </w:r>
      <w:r w:rsidR="009D15C6">
        <w:rPr>
          <w:rtl/>
          <w:lang w:bidi="fa-IR"/>
        </w:rPr>
        <w:t>.</w:t>
      </w:r>
      <w:bookmarkEnd w:id="41"/>
    </w:p>
    <w:p w:rsidR="009D15C6" w:rsidRDefault="00D35AAE" w:rsidP="00D35AAE">
      <w:pPr>
        <w:pStyle w:val="libNormal"/>
        <w:rPr>
          <w:rtl/>
          <w:lang w:bidi="fa-IR"/>
        </w:rPr>
      </w:pPr>
      <w:r>
        <w:rPr>
          <w:rtl/>
          <w:lang w:bidi="fa-IR"/>
        </w:rPr>
        <w:t xml:space="preserve">أخرج العلاّمة الحافظ السيد علي بن شهاب الدين الهمداني </w:t>
      </w:r>
      <w:r w:rsidR="00762961">
        <w:rPr>
          <w:rtl/>
          <w:lang w:bidi="fa-IR"/>
        </w:rPr>
        <w:t>-</w:t>
      </w:r>
      <w:r>
        <w:rPr>
          <w:rtl/>
          <w:lang w:bidi="fa-IR"/>
        </w:rPr>
        <w:t xml:space="preserve"> 786 ه‍</w:t>
      </w:r>
      <w:r w:rsidR="00762961">
        <w:rPr>
          <w:rtl/>
          <w:lang w:bidi="fa-IR"/>
        </w:rPr>
        <w:t>-</w:t>
      </w:r>
      <w:r>
        <w:rPr>
          <w:rtl/>
          <w:lang w:bidi="fa-IR"/>
        </w:rPr>
        <w:t xml:space="preserve"> </w:t>
      </w:r>
      <w:r w:rsidR="00762961">
        <w:rPr>
          <w:rtl/>
          <w:lang w:bidi="fa-IR"/>
        </w:rPr>
        <w:t>-</w:t>
      </w:r>
      <w:r>
        <w:rPr>
          <w:rtl/>
          <w:lang w:bidi="fa-IR"/>
        </w:rPr>
        <w:t xml:space="preserve"> بسنده عن عمر بن الخطاب</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 لعلي</w:t>
      </w:r>
      <w:r w:rsidR="00FB38D2">
        <w:rPr>
          <w:rtl/>
          <w:lang w:bidi="fa-IR"/>
        </w:rPr>
        <w:t>:</w:t>
      </w:r>
      <w:r>
        <w:rPr>
          <w:rtl/>
          <w:lang w:bidi="fa-IR"/>
        </w:rPr>
        <w:t xml:space="preserve"> ( لو كان البحر مداداً</w:t>
      </w:r>
      <w:r w:rsidR="00762961">
        <w:rPr>
          <w:rtl/>
          <w:lang w:bidi="fa-IR"/>
        </w:rPr>
        <w:t xml:space="preserve">، </w:t>
      </w:r>
      <w:r>
        <w:rPr>
          <w:rtl/>
          <w:lang w:bidi="fa-IR"/>
        </w:rPr>
        <w:t>والرياض أقلاماً</w:t>
      </w:r>
      <w:r w:rsidR="00762961">
        <w:rPr>
          <w:rtl/>
          <w:lang w:bidi="fa-IR"/>
        </w:rPr>
        <w:t xml:space="preserve">، </w:t>
      </w:r>
      <w:r>
        <w:rPr>
          <w:rtl/>
          <w:lang w:bidi="fa-IR"/>
        </w:rPr>
        <w:t>والإنس كتّاباً، والجن حسّاباً</w:t>
      </w:r>
      <w:r w:rsidR="00762961">
        <w:rPr>
          <w:rtl/>
          <w:lang w:bidi="fa-IR"/>
        </w:rPr>
        <w:t xml:space="preserve">، </w:t>
      </w:r>
      <w:r>
        <w:rPr>
          <w:rtl/>
          <w:lang w:bidi="fa-IR"/>
        </w:rPr>
        <w:t>ما أحصوا فضائلك</w:t>
      </w:r>
      <w:r w:rsidR="00762961">
        <w:rPr>
          <w:rtl/>
          <w:lang w:bidi="fa-IR"/>
        </w:rPr>
        <w:t xml:space="preserve">، </w:t>
      </w:r>
      <w:r>
        <w:rPr>
          <w:rtl/>
          <w:lang w:bidi="fa-IR"/>
        </w:rPr>
        <w:t xml:space="preserve">يا أبا الحسن ) </w:t>
      </w:r>
      <w:r w:rsidRPr="005E7357">
        <w:rPr>
          <w:rStyle w:val="libFootnotenumChar"/>
          <w:rtl/>
        </w:rPr>
        <w:t>(1)</w:t>
      </w:r>
      <w:r w:rsidR="009D15C6">
        <w:rPr>
          <w:rtl/>
          <w:lang w:bidi="fa-IR"/>
        </w:rPr>
        <w:t>.</w:t>
      </w:r>
    </w:p>
    <w:p w:rsidR="009D15C6" w:rsidRDefault="00D35AAE" w:rsidP="0070257F">
      <w:pPr>
        <w:pStyle w:val="Heading3"/>
        <w:rPr>
          <w:rtl/>
          <w:lang w:bidi="fa-IR"/>
        </w:rPr>
      </w:pPr>
      <w:bookmarkStart w:id="42" w:name="_Toc496183442"/>
      <w:r>
        <w:rPr>
          <w:rtl/>
          <w:lang w:bidi="fa-IR"/>
        </w:rPr>
        <w:t>14 -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صاحب الفضائل الهادية</w:t>
      </w:r>
      <w:r w:rsidR="009D15C6">
        <w:rPr>
          <w:rtl/>
          <w:lang w:bidi="fa-IR"/>
        </w:rPr>
        <w:t>.</w:t>
      </w:r>
      <w:bookmarkEnd w:id="42"/>
    </w:p>
    <w:p w:rsidR="009D15C6" w:rsidRDefault="00D35AAE" w:rsidP="00D35AAE">
      <w:pPr>
        <w:pStyle w:val="libNormal"/>
        <w:rPr>
          <w:rtl/>
          <w:lang w:bidi="fa-IR"/>
        </w:rPr>
      </w:pPr>
      <w:r>
        <w:rPr>
          <w:rtl/>
          <w:lang w:bidi="fa-IR"/>
        </w:rPr>
        <w:t>روى العلاّمة محب الدين الطبري وغيره من أرباب الحديث والسُنن</w:t>
      </w:r>
      <w:r w:rsidR="00762961">
        <w:rPr>
          <w:rtl/>
          <w:lang w:bidi="fa-IR"/>
        </w:rPr>
        <w:t xml:space="preserve">، </w:t>
      </w:r>
      <w:r>
        <w:rPr>
          <w:rtl/>
          <w:lang w:bidi="fa-IR"/>
        </w:rPr>
        <w:t xml:space="preserve">عن العلاّمة الطبراني </w:t>
      </w:r>
      <w:r w:rsidR="00762961">
        <w:rPr>
          <w:rtl/>
          <w:lang w:bidi="fa-IR"/>
        </w:rPr>
        <w:t>-</w:t>
      </w:r>
      <w:r>
        <w:rPr>
          <w:rtl/>
          <w:lang w:bidi="fa-IR"/>
        </w:rPr>
        <w:t xml:space="preserve"> صاحب المعاجم الثلاثة </w:t>
      </w:r>
      <w:r w:rsidR="00762961">
        <w:rPr>
          <w:rtl/>
          <w:lang w:bidi="fa-IR"/>
        </w:rPr>
        <w:t>-</w:t>
      </w:r>
      <w:r>
        <w:rPr>
          <w:rtl/>
          <w:lang w:bidi="fa-IR"/>
        </w:rPr>
        <w:t xml:space="preserve"> بسنده عن عمر بن الخطاب</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sidR="0070257F">
        <w:rPr>
          <w:rtl/>
          <w:lang w:bidi="fa-IR"/>
        </w:rPr>
        <w:t xml:space="preserve"> يقول</w:t>
      </w:r>
      <w:r w:rsidR="00FB38D2">
        <w:rPr>
          <w:rtl/>
          <w:lang w:bidi="fa-IR"/>
        </w:rPr>
        <w:t>:</w:t>
      </w:r>
      <w:r w:rsidR="0070257F">
        <w:rPr>
          <w:rtl/>
          <w:lang w:bidi="fa-IR"/>
        </w:rPr>
        <w:t xml:space="preserve"> (</w:t>
      </w:r>
      <w:r>
        <w:rPr>
          <w:rtl/>
          <w:lang w:bidi="fa-IR"/>
        </w:rPr>
        <w:t>ما اكتسب مكتسب مثل فضل علي</w:t>
      </w:r>
      <w:r w:rsidR="00762961">
        <w:rPr>
          <w:rtl/>
          <w:lang w:bidi="fa-IR"/>
        </w:rPr>
        <w:t xml:space="preserve">، </w:t>
      </w:r>
      <w:r>
        <w:rPr>
          <w:rtl/>
          <w:lang w:bidi="fa-IR"/>
        </w:rPr>
        <w:t>يهدي صاحبه إلى الهدى</w:t>
      </w:r>
      <w:r w:rsidR="00762961">
        <w:rPr>
          <w:rtl/>
          <w:lang w:bidi="fa-IR"/>
        </w:rPr>
        <w:t xml:space="preserve">، </w:t>
      </w:r>
      <w:r>
        <w:rPr>
          <w:rtl/>
          <w:lang w:bidi="fa-IR"/>
        </w:rPr>
        <w:t xml:space="preserve">ويردّه عن الردى )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الرياض النضرة 3</w:t>
      </w:r>
      <w:r w:rsidR="00FB38D2">
        <w:rPr>
          <w:rtl/>
          <w:lang w:bidi="fa-IR"/>
        </w:rPr>
        <w:t>:</w:t>
      </w:r>
      <w:r>
        <w:rPr>
          <w:rtl/>
          <w:lang w:bidi="fa-IR"/>
        </w:rPr>
        <w:t xml:space="preserve"> 206 رواه عن أرجح المطالب</w:t>
      </w:r>
      <w:r w:rsidR="00762961">
        <w:rPr>
          <w:rtl/>
          <w:lang w:bidi="fa-IR"/>
        </w:rPr>
        <w:t xml:space="preserve">، </w:t>
      </w:r>
      <w:r>
        <w:rPr>
          <w:rtl/>
          <w:lang w:bidi="fa-IR"/>
        </w:rPr>
        <w:t>كنز العمال 11</w:t>
      </w:r>
      <w:r w:rsidR="00FB38D2">
        <w:rPr>
          <w:rtl/>
          <w:lang w:bidi="fa-IR"/>
        </w:rPr>
        <w:t>:</w:t>
      </w:r>
      <w:r>
        <w:rPr>
          <w:rtl/>
          <w:lang w:bidi="fa-IR"/>
        </w:rPr>
        <w:t xml:space="preserve"> 617 ح 32993</w:t>
      </w:r>
      <w:r w:rsidR="00762961">
        <w:rPr>
          <w:rtl/>
          <w:lang w:bidi="fa-IR"/>
        </w:rPr>
        <w:t xml:space="preserve">، </w:t>
      </w:r>
      <w:r>
        <w:rPr>
          <w:rtl/>
          <w:lang w:bidi="fa-IR"/>
        </w:rPr>
        <w:t>منتخب كنز العمال بهامش مسند أحمد 5</w:t>
      </w:r>
      <w:r w:rsidR="00FB38D2">
        <w:rPr>
          <w:rtl/>
          <w:lang w:bidi="fa-IR"/>
        </w:rPr>
        <w:t>:</w:t>
      </w:r>
      <w:r>
        <w:rPr>
          <w:rtl/>
          <w:lang w:bidi="fa-IR"/>
        </w:rPr>
        <w:t xml:space="preserve"> 34</w:t>
      </w:r>
      <w:r w:rsidR="00762961">
        <w:rPr>
          <w:rtl/>
          <w:lang w:bidi="fa-IR"/>
        </w:rPr>
        <w:t xml:space="preserve">، </w:t>
      </w:r>
      <w:r>
        <w:rPr>
          <w:rtl/>
          <w:lang w:bidi="fa-IR"/>
        </w:rPr>
        <w:t>لسان الميزان 5</w:t>
      </w:r>
      <w:r w:rsidR="00FB38D2">
        <w:rPr>
          <w:rtl/>
          <w:lang w:bidi="fa-IR"/>
        </w:rPr>
        <w:t>:</w:t>
      </w:r>
      <w:r>
        <w:rPr>
          <w:rtl/>
          <w:lang w:bidi="fa-IR"/>
        </w:rPr>
        <w:t xml:space="preserve"> 97 ترجمة محمد بن تسنيم الورّاق رقم 328 أخرجه عن الدار قطني</w:t>
      </w:r>
      <w:r w:rsidR="00762961">
        <w:rPr>
          <w:rtl/>
          <w:lang w:bidi="fa-IR"/>
        </w:rPr>
        <w:t xml:space="preserve">، </w:t>
      </w:r>
      <w:r>
        <w:rPr>
          <w:rtl/>
          <w:lang w:bidi="fa-IR"/>
        </w:rPr>
        <w:t>المناقب المرتضوية</w:t>
      </w:r>
      <w:r w:rsidR="00FB38D2">
        <w:rPr>
          <w:rtl/>
          <w:lang w:bidi="fa-IR"/>
        </w:rPr>
        <w:t>:</w:t>
      </w:r>
      <w:r>
        <w:rPr>
          <w:rtl/>
          <w:lang w:bidi="fa-IR"/>
        </w:rPr>
        <w:t xml:space="preserve"> 118، فتح المبين بهامش السيرة النبوية لزيني دحلان 2</w:t>
      </w:r>
      <w:r w:rsidR="00FB38D2">
        <w:rPr>
          <w:rtl/>
          <w:lang w:bidi="fa-IR"/>
        </w:rPr>
        <w:t>:</w:t>
      </w:r>
      <w:r>
        <w:rPr>
          <w:rtl/>
          <w:lang w:bidi="fa-IR"/>
        </w:rPr>
        <w:t xml:space="preserve"> 166 رواه عن الحافظ السلفي وابن السمان</w:t>
      </w:r>
      <w:r w:rsidR="00762961">
        <w:rPr>
          <w:rtl/>
          <w:lang w:bidi="fa-IR"/>
        </w:rPr>
        <w:t xml:space="preserve">، </w:t>
      </w:r>
      <w:r>
        <w:rPr>
          <w:rtl/>
          <w:lang w:bidi="fa-IR"/>
        </w:rPr>
        <w:t xml:space="preserve">مناقب سيدنا علي </w:t>
      </w:r>
      <w:r w:rsidR="004E2DBF" w:rsidRPr="0070257F">
        <w:rPr>
          <w:rStyle w:val="libFootnoteAlaemChar"/>
          <w:rtl/>
        </w:rPr>
        <w:t>عليه‌السلام</w:t>
      </w:r>
      <w:r w:rsidR="00FB38D2">
        <w:rPr>
          <w:rtl/>
          <w:lang w:bidi="fa-IR"/>
        </w:rPr>
        <w:t>:</w:t>
      </w:r>
      <w:r>
        <w:rPr>
          <w:rtl/>
          <w:lang w:bidi="fa-IR"/>
        </w:rPr>
        <w:t xml:space="preserve"> 46 أخرجه عن الديلمي والخوارزمي وابن السمان</w:t>
      </w:r>
      <w:r w:rsidR="00762961">
        <w:rPr>
          <w:rtl/>
          <w:lang w:bidi="fa-IR"/>
        </w:rPr>
        <w:t xml:space="preserve">، </w:t>
      </w:r>
      <w:r>
        <w:rPr>
          <w:rtl/>
          <w:lang w:bidi="fa-IR"/>
        </w:rPr>
        <w:t>بريقة المحمودية 1</w:t>
      </w:r>
      <w:r w:rsidR="00FB38D2">
        <w:rPr>
          <w:rtl/>
          <w:lang w:bidi="fa-IR"/>
        </w:rPr>
        <w:t>:</w:t>
      </w:r>
      <w:r>
        <w:rPr>
          <w:rtl/>
          <w:lang w:bidi="fa-IR"/>
        </w:rPr>
        <w:t xml:space="preserve"> 211.</w:t>
      </w:r>
    </w:p>
    <w:p w:rsidR="009D15C6" w:rsidRDefault="00D35AAE" w:rsidP="009D15C6">
      <w:pPr>
        <w:pStyle w:val="libFootnote0"/>
        <w:rPr>
          <w:rtl/>
          <w:lang w:bidi="fa-IR"/>
        </w:rPr>
      </w:pPr>
      <w:r>
        <w:rPr>
          <w:rtl/>
          <w:lang w:bidi="fa-IR"/>
        </w:rPr>
        <w:t>ومَن أراد الاطلاع أكثر على مصادر الحديث</w:t>
      </w:r>
      <w:r w:rsidR="00762961">
        <w:rPr>
          <w:rtl/>
          <w:lang w:bidi="fa-IR"/>
        </w:rPr>
        <w:t xml:space="preserve">، </w:t>
      </w:r>
      <w:r>
        <w:rPr>
          <w:rtl/>
          <w:lang w:bidi="fa-IR"/>
        </w:rPr>
        <w:t>فليراجع مضانّه في موسوعة ملحقات إحقاق الحق 21</w:t>
      </w:r>
      <w:r w:rsidR="00FB38D2">
        <w:rPr>
          <w:rtl/>
          <w:lang w:bidi="fa-IR"/>
        </w:rPr>
        <w:t>:</w:t>
      </w:r>
      <w:r>
        <w:rPr>
          <w:rtl/>
          <w:lang w:bidi="fa-IR"/>
        </w:rPr>
        <w:t xml:space="preserve"> 575</w:t>
      </w:r>
      <w:r w:rsidR="009D15C6">
        <w:rPr>
          <w:rtl/>
          <w:lang w:bidi="fa-IR"/>
        </w:rPr>
        <w:t>.</w:t>
      </w:r>
    </w:p>
    <w:p w:rsidR="009D15C6" w:rsidRDefault="009D15C6" w:rsidP="009D15C6">
      <w:pPr>
        <w:pStyle w:val="libFootnote0"/>
        <w:rPr>
          <w:rtl/>
          <w:lang w:bidi="fa-IR"/>
        </w:rPr>
      </w:pPr>
      <w:r>
        <w:rPr>
          <w:rtl/>
          <w:lang w:bidi="fa-IR"/>
        </w:rPr>
        <w:t>(1)</w:t>
      </w:r>
      <w:r w:rsidR="00D35AAE">
        <w:rPr>
          <w:rtl/>
          <w:lang w:bidi="fa-IR"/>
        </w:rPr>
        <w:t xml:space="preserve"> ينابيع المودة</w:t>
      </w:r>
      <w:r w:rsidR="00FB38D2">
        <w:rPr>
          <w:rtl/>
          <w:lang w:bidi="fa-IR"/>
        </w:rPr>
        <w:t>:</w:t>
      </w:r>
      <w:r w:rsidR="00D35AAE">
        <w:rPr>
          <w:rtl/>
          <w:lang w:bidi="fa-IR"/>
        </w:rPr>
        <w:t xml:space="preserve"> 249.</w:t>
      </w:r>
    </w:p>
    <w:p w:rsidR="009D15C6" w:rsidRDefault="009D15C6" w:rsidP="009D15C6">
      <w:pPr>
        <w:pStyle w:val="libFootnote0"/>
        <w:rPr>
          <w:rtl/>
          <w:lang w:bidi="fa-IR"/>
        </w:rPr>
      </w:pPr>
      <w:r>
        <w:rPr>
          <w:rtl/>
          <w:lang w:bidi="fa-IR"/>
        </w:rPr>
        <w:t>(2)</w:t>
      </w:r>
      <w:r w:rsidR="00D35AAE">
        <w:rPr>
          <w:rtl/>
          <w:lang w:bidi="fa-IR"/>
        </w:rPr>
        <w:t xml:space="preserve"> ينابيع المودة</w:t>
      </w:r>
      <w:r w:rsidR="00FB38D2">
        <w:rPr>
          <w:rtl/>
          <w:lang w:bidi="fa-IR"/>
        </w:rPr>
        <w:t>:</w:t>
      </w:r>
      <w:r w:rsidR="00D35AAE">
        <w:rPr>
          <w:rtl/>
          <w:lang w:bidi="fa-IR"/>
        </w:rPr>
        <w:t xml:space="preserve"> 203</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98، مناقب سيدنا علي </w:t>
      </w:r>
      <w:r w:rsidR="004E2DBF" w:rsidRPr="0070257F">
        <w:rPr>
          <w:rStyle w:val="libFootnoteAlaemChar"/>
          <w:rtl/>
        </w:rPr>
        <w:t>عليه‌السلام</w:t>
      </w:r>
      <w:r w:rsidR="00FB38D2">
        <w:rPr>
          <w:rtl/>
          <w:lang w:bidi="fa-IR"/>
        </w:rPr>
        <w:t>:</w:t>
      </w:r>
      <w:r w:rsidR="00D35AAE">
        <w:rPr>
          <w:rtl/>
          <w:lang w:bidi="fa-IR"/>
        </w:rPr>
        <w:t xml:space="preserve"> 40 و 47</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61، الرياض النضرة 3</w:t>
      </w:r>
      <w:r w:rsidR="00FB38D2">
        <w:rPr>
          <w:rtl/>
          <w:lang w:bidi="fa-IR"/>
        </w:rPr>
        <w:t>:</w:t>
      </w:r>
      <w:r w:rsidR="00D35AAE">
        <w:rPr>
          <w:rtl/>
          <w:lang w:bidi="fa-IR"/>
        </w:rPr>
        <w:t xml:space="preserve"> 189.</w:t>
      </w:r>
    </w:p>
    <w:p w:rsidR="009D15C6" w:rsidRDefault="00D35AAE" w:rsidP="009D15C6">
      <w:pPr>
        <w:pStyle w:val="libFootnote0"/>
        <w:rPr>
          <w:rtl/>
          <w:lang w:bidi="fa-IR"/>
        </w:rPr>
      </w:pPr>
      <w:r>
        <w:rPr>
          <w:rtl/>
          <w:lang w:bidi="fa-IR"/>
        </w:rPr>
        <w:t>أقول</w:t>
      </w:r>
      <w:r w:rsidR="00FB38D2">
        <w:rPr>
          <w:rtl/>
          <w:lang w:bidi="fa-IR"/>
        </w:rPr>
        <w:t>:</w:t>
      </w:r>
      <w:r>
        <w:rPr>
          <w:rtl/>
          <w:lang w:bidi="fa-IR"/>
        </w:rPr>
        <w:t xml:space="preserve"> وما يجدر ذكره أنّ محقّق كتاب المعجم الصغير للطبراني حرّف كلمة علي إلى علم</w:t>
      </w:r>
      <w:r w:rsidR="00762961">
        <w:rPr>
          <w:rtl/>
          <w:lang w:bidi="fa-IR"/>
        </w:rPr>
        <w:t xml:space="preserve">، </w:t>
      </w:r>
      <w:r>
        <w:rPr>
          <w:rtl/>
          <w:lang w:bidi="fa-IR"/>
        </w:rPr>
        <w:t>وذلك حسب ما أورده ابن حجر في مجمعه</w:t>
      </w:r>
      <w:r w:rsidR="00762961">
        <w:rPr>
          <w:rtl/>
          <w:lang w:bidi="fa-IR"/>
        </w:rPr>
        <w:t xml:space="preserve">، </w:t>
      </w:r>
      <w:r>
        <w:rPr>
          <w:rtl/>
          <w:lang w:bidi="fa-IR"/>
        </w:rPr>
        <w:t>خلافاً لِما أجمع عليه أهل العلم والفضل عندهم</w:t>
      </w:r>
      <w:r w:rsidR="00D238C1">
        <w:rPr>
          <w:rtl/>
          <w:lang w:bidi="fa-IR"/>
        </w:rPr>
        <w:t>.</w:t>
      </w:r>
      <w:r>
        <w:rPr>
          <w:rtl/>
          <w:lang w:bidi="fa-IR"/>
        </w:rPr>
        <w:t>المعجم الصغير</w:t>
      </w:r>
      <w:r w:rsidR="00FB38D2">
        <w:rPr>
          <w:rtl/>
          <w:lang w:bidi="fa-IR"/>
        </w:rPr>
        <w:t>:</w:t>
      </w:r>
      <w:r>
        <w:rPr>
          <w:rtl/>
          <w:lang w:bidi="fa-IR"/>
        </w:rPr>
        <w:t xml:space="preserve"> 241 ترجمة عبد الرحمن بن زيد بن أسلم</w:t>
      </w:r>
      <w:r w:rsidR="00762961">
        <w:rPr>
          <w:rtl/>
          <w:lang w:bidi="fa-IR"/>
        </w:rPr>
        <w:t xml:space="preserve">، </w:t>
      </w:r>
      <w:r>
        <w:rPr>
          <w:rtl/>
          <w:lang w:bidi="fa-IR"/>
        </w:rPr>
        <w:t>مجمع الزوائد 1</w:t>
      </w:r>
      <w:r w:rsidR="00FB38D2">
        <w:rPr>
          <w:rtl/>
          <w:lang w:bidi="fa-IR"/>
        </w:rPr>
        <w:t>:</w:t>
      </w:r>
      <w:r>
        <w:rPr>
          <w:rtl/>
          <w:lang w:bidi="fa-IR"/>
        </w:rPr>
        <w:t xml:space="preserve"> 121 باب فضل العلم</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70257F">
      <w:pPr>
        <w:pStyle w:val="Heading3"/>
        <w:rPr>
          <w:rtl/>
          <w:lang w:bidi="fa-IR"/>
        </w:rPr>
      </w:pPr>
      <w:bookmarkStart w:id="43" w:name="_Toc496183443"/>
      <w:r>
        <w:rPr>
          <w:rtl/>
          <w:lang w:bidi="fa-IR"/>
        </w:rPr>
        <w:lastRenderedPageBreak/>
        <w:t>15 - عمر يعترف</w:t>
      </w:r>
      <w:r w:rsidR="00FB38D2">
        <w:rPr>
          <w:rtl/>
          <w:lang w:bidi="fa-IR"/>
        </w:rPr>
        <w:t>:</w:t>
      </w:r>
      <w:r>
        <w:rPr>
          <w:rtl/>
          <w:lang w:bidi="fa-IR"/>
        </w:rPr>
        <w:t xml:space="preserve"> ثمرة حب علي </w:t>
      </w:r>
      <w:r w:rsidR="004E2DBF" w:rsidRPr="004E2DBF">
        <w:rPr>
          <w:rStyle w:val="libAlaemChar"/>
          <w:rtl/>
        </w:rPr>
        <w:t>عليه‌السلام</w:t>
      </w:r>
      <w:r>
        <w:rPr>
          <w:rtl/>
          <w:lang w:bidi="fa-IR"/>
        </w:rPr>
        <w:t xml:space="preserve"> الجنة</w:t>
      </w:r>
      <w:r w:rsidR="009D15C6">
        <w:rPr>
          <w:rtl/>
          <w:lang w:bidi="fa-IR"/>
        </w:rPr>
        <w:t>.</w:t>
      </w:r>
      <w:bookmarkEnd w:id="43"/>
    </w:p>
    <w:p w:rsidR="009D15C6" w:rsidRDefault="00D35AAE" w:rsidP="00D35AAE">
      <w:pPr>
        <w:pStyle w:val="libNormal"/>
        <w:rPr>
          <w:rtl/>
          <w:lang w:bidi="fa-IR"/>
        </w:rPr>
      </w:pPr>
      <w:r>
        <w:rPr>
          <w:rtl/>
          <w:lang w:bidi="fa-IR"/>
        </w:rPr>
        <w:t>أخرج العلاّمة الحافظ ابن عساكر الدمشقي</w:t>
      </w:r>
      <w:r w:rsidR="00762961">
        <w:rPr>
          <w:rtl/>
          <w:lang w:bidi="fa-IR"/>
        </w:rPr>
        <w:t xml:space="preserve">، </w:t>
      </w:r>
      <w:r>
        <w:rPr>
          <w:rtl/>
          <w:lang w:bidi="fa-IR"/>
        </w:rPr>
        <w:t>بسنده عن ابن عباس</w:t>
      </w:r>
      <w:r w:rsidR="00762961">
        <w:rPr>
          <w:rtl/>
          <w:lang w:bidi="fa-IR"/>
        </w:rPr>
        <w:t xml:space="preserve">، </w:t>
      </w:r>
      <w:r>
        <w:rPr>
          <w:rtl/>
          <w:lang w:bidi="fa-IR"/>
        </w:rPr>
        <w:t>قال</w:t>
      </w:r>
      <w:r w:rsidR="00FB38D2">
        <w:rPr>
          <w:rtl/>
          <w:lang w:bidi="fa-IR"/>
        </w:rPr>
        <w:t>:</w:t>
      </w:r>
      <w:r>
        <w:rPr>
          <w:rtl/>
          <w:lang w:bidi="fa-IR"/>
        </w:rPr>
        <w:t xml:space="preserve"> مشيت وعمر بن الخطاب في بعض أزقة المدينة فقال لي</w:t>
      </w:r>
      <w:r w:rsidR="00FB38D2">
        <w:rPr>
          <w:rtl/>
          <w:lang w:bidi="fa-IR"/>
        </w:rPr>
        <w:t>:</w:t>
      </w:r>
      <w:r>
        <w:rPr>
          <w:rtl/>
          <w:lang w:bidi="fa-IR"/>
        </w:rPr>
        <w:t xml:space="preserve"> يا بن عباس</w:t>
      </w:r>
      <w:r w:rsidR="00762961">
        <w:rPr>
          <w:rtl/>
          <w:lang w:bidi="fa-IR"/>
        </w:rPr>
        <w:t xml:space="preserve">، </w:t>
      </w:r>
      <w:r>
        <w:rPr>
          <w:rtl/>
          <w:lang w:bidi="fa-IR"/>
        </w:rPr>
        <w:t>أظن أنّ القوم استصغروا صاحبكم</w:t>
      </w:r>
      <w:r w:rsidR="002A5BBF">
        <w:rPr>
          <w:rtl/>
          <w:lang w:bidi="fa-IR"/>
        </w:rPr>
        <w:t xml:space="preserve">؛ </w:t>
      </w:r>
      <w:r>
        <w:rPr>
          <w:rtl/>
          <w:lang w:bidi="fa-IR"/>
        </w:rPr>
        <w:t>إذ لم يولّوه أموركم !!</w:t>
      </w:r>
    </w:p>
    <w:p w:rsidR="009D15C6" w:rsidRDefault="00D35AAE" w:rsidP="00D35AAE">
      <w:pPr>
        <w:pStyle w:val="libNormal"/>
        <w:rPr>
          <w:rtl/>
          <w:lang w:bidi="fa-IR"/>
        </w:rPr>
      </w:pPr>
      <w:r>
        <w:rPr>
          <w:rtl/>
          <w:lang w:bidi="fa-IR"/>
        </w:rPr>
        <w:t>فقلت</w:t>
      </w:r>
      <w:r w:rsidR="00FB38D2">
        <w:rPr>
          <w:rtl/>
          <w:lang w:bidi="fa-IR"/>
        </w:rPr>
        <w:t>:</w:t>
      </w:r>
      <w:r>
        <w:rPr>
          <w:rtl/>
          <w:lang w:bidi="fa-IR"/>
        </w:rPr>
        <w:t xml:space="preserve"> والله</w:t>
      </w:r>
      <w:r w:rsidR="00762961">
        <w:rPr>
          <w:rtl/>
          <w:lang w:bidi="fa-IR"/>
        </w:rPr>
        <w:t xml:space="preserve">، </w:t>
      </w:r>
      <w:r>
        <w:rPr>
          <w:rtl/>
          <w:lang w:bidi="fa-IR"/>
        </w:rPr>
        <w:t xml:space="preserve">ما استصغره الله إذ اختاره لسورة براءة </w:t>
      </w:r>
      <w:r w:rsidR="00762961">
        <w:rPr>
          <w:rtl/>
          <w:lang w:bidi="fa-IR"/>
        </w:rPr>
        <w:t>-</w:t>
      </w:r>
      <w:r>
        <w:rPr>
          <w:rtl/>
          <w:lang w:bidi="fa-IR"/>
        </w:rPr>
        <w:t xml:space="preserve"> مع عزل أبي بكر </w:t>
      </w:r>
      <w:r w:rsidR="00762961">
        <w:rPr>
          <w:rtl/>
          <w:lang w:bidi="fa-IR"/>
        </w:rPr>
        <w:t>-</w:t>
      </w:r>
      <w:r>
        <w:rPr>
          <w:rtl/>
          <w:lang w:bidi="fa-IR"/>
        </w:rPr>
        <w:t xml:space="preserve"> يبلغها أهل مكة</w:t>
      </w:r>
      <w:r w:rsidR="00D238C1">
        <w:rPr>
          <w:rtl/>
          <w:lang w:bidi="fa-IR"/>
        </w:rPr>
        <w:t>.</w:t>
      </w:r>
      <w:r>
        <w:rPr>
          <w:rtl/>
          <w:lang w:bidi="fa-IR"/>
        </w:rPr>
        <w:t>فقال لي</w:t>
      </w:r>
      <w:r w:rsidR="00FB38D2">
        <w:rPr>
          <w:rtl/>
          <w:lang w:bidi="fa-IR"/>
        </w:rPr>
        <w:t>:</w:t>
      </w:r>
      <w:r>
        <w:rPr>
          <w:rtl/>
          <w:lang w:bidi="fa-IR"/>
        </w:rPr>
        <w:t xml:space="preserve"> الصواب تقول !! والله لسمعت رسول الله </w:t>
      </w:r>
      <w:r w:rsidR="005E7357" w:rsidRPr="005E7357">
        <w:rPr>
          <w:rStyle w:val="libAlaemChar"/>
          <w:rtl/>
        </w:rPr>
        <w:t>صلى‌الله‌عليه‌وآله</w:t>
      </w:r>
      <w:r w:rsidR="0070257F">
        <w:rPr>
          <w:rtl/>
          <w:lang w:bidi="fa-IR"/>
        </w:rPr>
        <w:t xml:space="preserve"> يقول لعلي بن أبي طالب</w:t>
      </w:r>
      <w:r w:rsidR="00FB38D2">
        <w:rPr>
          <w:rtl/>
          <w:lang w:bidi="fa-IR"/>
        </w:rPr>
        <w:t>:</w:t>
      </w:r>
      <w:r w:rsidR="0070257F">
        <w:rPr>
          <w:rtl/>
          <w:lang w:bidi="fa-IR"/>
        </w:rPr>
        <w:t xml:space="preserve"> (</w:t>
      </w:r>
      <w:r>
        <w:rPr>
          <w:rtl/>
          <w:lang w:bidi="fa-IR"/>
        </w:rPr>
        <w:t>مَن أحبك أحبني</w:t>
      </w:r>
      <w:r w:rsidR="00762961">
        <w:rPr>
          <w:rtl/>
          <w:lang w:bidi="fa-IR"/>
        </w:rPr>
        <w:t xml:space="preserve">، </w:t>
      </w:r>
      <w:r>
        <w:rPr>
          <w:rtl/>
          <w:lang w:bidi="fa-IR"/>
        </w:rPr>
        <w:t>ومَن أحبني أحب الله</w:t>
      </w:r>
      <w:r w:rsidR="00762961">
        <w:rPr>
          <w:rtl/>
          <w:lang w:bidi="fa-IR"/>
        </w:rPr>
        <w:t xml:space="preserve">، </w:t>
      </w:r>
      <w:r>
        <w:rPr>
          <w:rtl/>
          <w:lang w:bidi="fa-IR"/>
        </w:rPr>
        <w:t xml:space="preserve">ومَن أحب الله أدخله الجنة مدلاًّ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وأخرج بعض الحفّاظ </w:t>
      </w:r>
      <w:r w:rsidR="00762961">
        <w:rPr>
          <w:rtl/>
          <w:lang w:bidi="fa-IR"/>
        </w:rPr>
        <w:t>-</w:t>
      </w:r>
      <w:r>
        <w:rPr>
          <w:rtl/>
          <w:lang w:bidi="fa-IR"/>
        </w:rPr>
        <w:t xml:space="preserve"> منهم ابن عساكر الدمشقي </w:t>
      </w:r>
      <w:r w:rsidR="00762961">
        <w:rPr>
          <w:rtl/>
          <w:lang w:bidi="fa-IR"/>
        </w:rPr>
        <w:t>-</w:t>
      </w:r>
      <w:r>
        <w:rPr>
          <w:rtl/>
          <w:lang w:bidi="fa-IR"/>
        </w:rPr>
        <w:t xml:space="preserve"> هذا الحديث في موضع آخر مسقطاً منه قوله </w:t>
      </w:r>
      <w:r w:rsidR="005E7357" w:rsidRPr="005E7357">
        <w:rPr>
          <w:rStyle w:val="libAlaemChar"/>
          <w:rtl/>
        </w:rPr>
        <w:t>صلى‌الله‌عليه‌وآله</w:t>
      </w:r>
      <w:r>
        <w:rPr>
          <w:rtl/>
          <w:lang w:bidi="fa-IR"/>
        </w:rPr>
        <w:t xml:space="preserve"> لعلي بن أبي طالب</w:t>
      </w:r>
      <w:r w:rsidR="00FB38D2">
        <w:rPr>
          <w:rtl/>
          <w:lang w:bidi="fa-IR"/>
        </w:rPr>
        <w:t>:</w:t>
      </w:r>
      <w:r>
        <w:rPr>
          <w:rtl/>
          <w:lang w:bidi="fa-IR"/>
        </w:rPr>
        <w:t xml:space="preserve"> مَن أحبك</w:t>
      </w:r>
      <w:r w:rsidR="0070257F">
        <w:rPr>
          <w:rtl/>
          <w:lang w:bidi="fa-IR"/>
        </w:rPr>
        <w:t>.</w:t>
      </w:r>
      <w:r>
        <w:rPr>
          <w:rtl/>
          <w:lang w:bidi="fa-IR"/>
        </w:rPr>
        <w:t>وقد سمّى العلاّمة المحقّق المحمودي</w:t>
      </w:r>
      <w:r w:rsidR="00762961">
        <w:rPr>
          <w:rtl/>
          <w:lang w:bidi="fa-IR"/>
        </w:rPr>
        <w:t xml:space="preserve">، </w:t>
      </w:r>
      <w:r>
        <w:rPr>
          <w:rtl/>
          <w:lang w:bidi="fa-IR"/>
        </w:rPr>
        <w:t xml:space="preserve">في تعليقه على ترجمة الإمام علي </w:t>
      </w:r>
      <w:r w:rsidR="004E2DBF" w:rsidRPr="004E2DBF">
        <w:rPr>
          <w:rStyle w:val="libAlaemChar"/>
          <w:rtl/>
        </w:rPr>
        <w:t>عليه‌السلام</w:t>
      </w:r>
      <w:r w:rsidR="00762961">
        <w:rPr>
          <w:rtl/>
          <w:lang w:bidi="fa-IR"/>
        </w:rPr>
        <w:t xml:space="preserve">، </w:t>
      </w:r>
      <w:r>
        <w:rPr>
          <w:rtl/>
          <w:lang w:bidi="fa-IR"/>
        </w:rPr>
        <w:t>من تاريخ مدينة دمشق</w:t>
      </w:r>
      <w:r w:rsidR="00762961">
        <w:rPr>
          <w:rtl/>
          <w:lang w:bidi="fa-IR"/>
        </w:rPr>
        <w:t xml:space="preserve">، </w:t>
      </w:r>
      <w:r>
        <w:rPr>
          <w:rtl/>
          <w:lang w:bidi="fa-IR"/>
        </w:rPr>
        <w:t>بعض الحفّاظ الباترين للحديث</w:t>
      </w:r>
      <w:r w:rsidR="00762961">
        <w:rPr>
          <w:rtl/>
          <w:lang w:bidi="fa-IR"/>
        </w:rPr>
        <w:t xml:space="preserve">، </w:t>
      </w:r>
      <w:r>
        <w:rPr>
          <w:rtl/>
          <w:lang w:bidi="fa-IR"/>
        </w:rPr>
        <w:t xml:space="preserve">فراجع </w:t>
      </w:r>
      <w:r w:rsidRPr="005E7357">
        <w:rPr>
          <w:rStyle w:val="libFootnotenumChar"/>
          <w:rtl/>
        </w:rPr>
        <w:t>(2)</w:t>
      </w:r>
      <w:r w:rsidR="009D15C6">
        <w:rPr>
          <w:rtl/>
          <w:lang w:bidi="fa-IR"/>
        </w:rPr>
        <w:t>.</w:t>
      </w:r>
    </w:p>
    <w:p w:rsidR="009D15C6" w:rsidRDefault="00D35AAE" w:rsidP="0070257F">
      <w:pPr>
        <w:pStyle w:val="Heading3"/>
        <w:rPr>
          <w:rtl/>
          <w:lang w:bidi="fa-IR"/>
        </w:rPr>
      </w:pPr>
      <w:bookmarkStart w:id="44" w:name="_Toc496183444"/>
      <w:r>
        <w:rPr>
          <w:rtl/>
          <w:lang w:bidi="fa-IR"/>
        </w:rPr>
        <w:t>16 - عمر يعترف</w:t>
      </w:r>
      <w:r w:rsidR="00FB38D2">
        <w:rPr>
          <w:rtl/>
          <w:lang w:bidi="fa-IR"/>
        </w:rPr>
        <w:t>:</w:t>
      </w:r>
      <w:r>
        <w:rPr>
          <w:rtl/>
          <w:lang w:bidi="fa-IR"/>
        </w:rPr>
        <w:t xml:space="preserve"> مَن مات وهو يبغض علياً مات يهودياً</w:t>
      </w:r>
      <w:r w:rsidR="009D15C6">
        <w:rPr>
          <w:rtl/>
          <w:lang w:bidi="fa-IR"/>
        </w:rPr>
        <w:t>.</w:t>
      </w:r>
      <w:bookmarkEnd w:id="44"/>
    </w:p>
    <w:p w:rsidR="009D15C6" w:rsidRDefault="00D35AAE" w:rsidP="00D35AAE">
      <w:pPr>
        <w:pStyle w:val="libNormal"/>
        <w:rPr>
          <w:rtl/>
          <w:lang w:bidi="fa-IR"/>
        </w:rPr>
      </w:pPr>
      <w:r>
        <w:rPr>
          <w:rtl/>
          <w:lang w:bidi="fa-IR"/>
        </w:rPr>
        <w:t>أخرج العلاّمة الحافظ السيد محمد صالح الكشفي الترمذي</w:t>
      </w:r>
      <w:r w:rsidR="00762961">
        <w:rPr>
          <w:rtl/>
          <w:lang w:bidi="fa-IR"/>
        </w:rPr>
        <w:t xml:space="preserve">، </w:t>
      </w:r>
      <w:r>
        <w:rPr>
          <w:rtl/>
          <w:lang w:bidi="fa-IR"/>
        </w:rPr>
        <w:t>بسنده عن عمر</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مدينة دمشق 14</w:t>
      </w:r>
      <w:r w:rsidR="00FB38D2">
        <w:rPr>
          <w:rtl/>
          <w:lang w:bidi="fa-IR"/>
        </w:rPr>
        <w:t>:</w:t>
      </w:r>
      <w:r w:rsidR="00D35AAE">
        <w:rPr>
          <w:rtl/>
          <w:lang w:bidi="fa-IR"/>
        </w:rPr>
        <w:t xml:space="preserve"> 4 ترجمة عيسى بن أزهر</w:t>
      </w:r>
      <w:r w:rsidR="00762961">
        <w:rPr>
          <w:rtl/>
          <w:lang w:bidi="fa-IR"/>
        </w:rPr>
        <w:t xml:space="preserve">، </w:t>
      </w:r>
      <w:r w:rsidR="00D35AAE">
        <w:rPr>
          <w:rtl/>
          <w:lang w:bidi="fa-IR"/>
        </w:rPr>
        <w:t>راجع النسخة المصوّرة على نسخة المكتبة الظاهرية بدمشق</w:t>
      </w:r>
      <w:r w:rsidR="00762961">
        <w:rPr>
          <w:rtl/>
          <w:lang w:bidi="fa-IR"/>
        </w:rPr>
        <w:t xml:space="preserve">، </w:t>
      </w:r>
      <w:r w:rsidR="00D35AAE">
        <w:rPr>
          <w:rtl/>
          <w:lang w:bidi="fa-IR"/>
        </w:rPr>
        <w:t xml:space="preserve">ترجمة الإمام علي </w:t>
      </w:r>
      <w:r w:rsidR="004E2DBF" w:rsidRPr="0070257F">
        <w:rPr>
          <w:rStyle w:val="libFootnoteAlaemChar"/>
          <w:rtl/>
        </w:rPr>
        <w:t>عليه‌السلام</w:t>
      </w:r>
      <w:r w:rsidR="00D35AAE">
        <w:rPr>
          <w:rtl/>
          <w:lang w:bidi="fa-IR"/>
        </w:rPr>
        <w:t xml:space="preserve"> لابن عساكر 2</w:t>
      </w:r>
      <w:r w:rsidR="00FB38D2">
        <w:rPr>
          <w:rtl/>
          <w:lang w:bidi="fa-IR"/>
        </w:rPr>
        <w:t>:</w:t>
      </w:r>
      <w:r w:rsidR="00D35AAE">
        <w:rPr>
          <w:rtl/>
          <w:lang w:bidi="fa-IR"/>
        </w:rPr>
        <w:t xml:space="preserve"> 388 في الهامش</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109 ح 36357</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تاريخ اليعقوبي 2</w:t>
      </w:r>
      <w:r w:rsidR="00FB38D2">
        <w:rPr>
          <w:rtl/>
          <w:lang w:bidi="fa-IR"/>
        </w:rPr>
        <w:t>:</w:t>
      </w:r>
      <w:r w:rsidR="00D35AAE">
        <w:rPr>
          <w:rtl/>
          <w:lang w:bidi="fa-IR"/>
        </w:rPr>
        <w:t xml:space="preserve"> 158</w:t>
      </w:r>
      <w:r w:rsidR="00762961">
        <w:rPr>
          <w:rtl/>
          <w:lang w:bidi="fa-IR"/>
        </w:rPr>
        <w:t xml:space="preserve">، </w:t>
      </w:r>
      <w:r w:rsidR="00D35AAE">
        <w:rPr>
          <w:rtl/>
          <w:lang w:bidi="fa-IR"/>
        </w:rPr>
        <w:t>أخبار شعراء الشيعة للمرزباني</w:t>
      </w:r>
      <w:r w:rsidR="00FB38D2">
        <w:rPr>
          <w:rtl/>
          <w:lang w:bidi="fa-IR"/>
        </w:rPr>
        <w:t>:</w:t>
      </w:r>
      <w:r w:rsidR="00D35AAE">
        <w:rPr>
          <w:rtl/>
          <w:lang w:bidi="fa-IR"/>
        </w:rPr>
        <w:t xml:space="preserve"> 34، المحاضرات للراغب الأصفهاني 4</w:t>
      </w:r>
      <w:r w:rsidR="00FB38D2">
        <w:rPr>
          <w:rtl/>
          <w:lang w:bidi="fa-IR"/>
        </w:rPr>
        <w:t>:</w:t>
      </w:r>
      <w:r w:rsidR="00D35AAE">
        <w:rPr>
          <w:rtl/>
          <w:lang w:bidi="fa-IR"/>
        </w:rPr>
        <w:t xml:space="preserve"> 478</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334 باب ( 62 ) ح 258</w:t>
      </w:r>
      <w:r w:rsidR="00762961">
        <w:rPr>
          <w:rtl/>
          <w:lang w:bidi="fa-IR"/>
        </w:rPr>
        <w:t xml:space="preserve">، </w:t>
      </w:r>
      <w:r w:rsidR="00D35AAE">
        <w:rPr>
          <w:rtl/>
          <w:lang w:bidi="fa-IR"/>
        </w:rPr>
        <w:t>شرح نهج البلاغة 6</w:t>
      </w:r>
      <w:r w:rsidR="00FB38D2">
        <w:rPr>
          <w:rtl/>
          <w:lang w:bidi="fa-IR"/>
        </w:rPr>
        <w:t>:</w:t>
      </w:r>
      <w:r w:rsidR="00D35AAE">
        <w:rPr>
          <w:rtl/>
          <w:lang w:bidi="fa-IR"/>
        </w:rPr>
        <w:t xml:space="preserve"> 45 وقريب منه ص 50</w:t>
      </w:r>
      <w:r w:rsidR="00762961">
        <w:rPr>
          <w:rtl/>
          <w:lang w:bidi="fa-IR"/>
        </w:rPr>
        <w:t xml:space="preserve">، </w:t>
      </w:r>
      <w:r w:rsidR="00D35AAE">
        <w:rPr>
          <w:rtl/>
          <w:lang w:bidi="fa-IR"/>
        </w:rPr>
        <w:t>الرياض النضرة 2</w:t>
      </w:r>
      <w:r w:rsidR="00FB38D2">
        <w:rPr>
          <w:rtl/>
          <w:lang w:bidi="fa-IR"/>
        </w:rPr>
        <w:t>:</w:t>
      </w:r>
      <w:r w:rsidR="00D35AAE">
        <w:rPr>
          <w:rtl/>
          <w:lang w:bidi="fa-IR"/>
        </w:rPr>
        <w:t xml:space="preserve"> 329</w:t>
      </w:r>
      <w:r w:rsidR="00762961">
        <w:rPr>
          <w:rtl/>
          <w:lang w:bidi="fa-IR"/>
        </w:rPr>
        <w:t xml:space="preserve">، </w:t>
      </w:r>
      <w:r w:rsidR="00D35AAE">
        <w:rPr>
          <w:rtl/>
          <w:lang w:bidi="fa-IR"/>
        </w:rPr>
        <w:t>اليقين لابن طاووس</w:t>
      </w:r>
      <w:r w:rsidR="00FB38D2">
        <w:rPr>
          <w:rtl/>
          <w:lang w:bidi="fa-IR"/>
        </w:rPr>
        <w:t>:</w:t>
      </w:r>
      <w:r w:rsidR="00D35AAE">
        <w:rPr>
          <w:rtl/>
          <w:lang w:bidi="fa-IR"/>
        </w:rPr>
        <w:t xml:space="preserve"> 523</w:t>
      </w:r>
      <w:r w:rsidR="00762961">
        <w:rPr>
          <w:rtl/>
          <w:lang w:bidi="fa-IR"/>
        </w:rPr>
        <w:t xml:space="preserve">، </w:t>
      </w:r>
      <w:r w:rsidR="00D35AAE">
        <w:rPr>
          <w:rtl/>
          <w:lang w:bidi="fa-IR"/>
        </w:rPr>
        <w:t>غاية المرام للبحراني</w:t>
      </w:r>
      <w:r w:rsidR="00FB38D2">
        <w:rPr>
          <w:rtl/>
          <w:lang w:bidi="fa-IR"/>
        </w:rPr>
        <w:t>:</w:t>
      </w:r>
      <w:r w:rsidR="00D35AAE">
        <w:rPr>
          <w:rtl/>
          <w:lang w:bidi="fa-IR"/>
        </w:rPr>
        <w:t xml:space="preserve"> 462 باب </w:t>
      </w:r>
      <w:r>
        <w:rPr>
          <w:rtl/>
          <w:lang w:bidi="fa-IR"/>
        </w:rPr>
        <w:t>(7)</w:t>
      </w:r>
      <w:r w:rsidR="00D35AAE">
        <w:rPr>
          <w:rtl/>
          <w:lang w:bidi="fa-IR"/>
        </w:rPr>
        <w:t xml:space="preserve"> ح 15</w:t>
      </w:r>
      <w:r w:rsidR="00762961">
        <w:rPr>
          <w:rtl/>
          <w:lang w:bidi="fa-IR"/>
        </w:rPr>
        <w:t xml:space="preserve">، </w:t>
      </w:r>
      <w:r w:rsidR="00D35AAE">
        <w:rPr>
          <w:rtl/>
          <w:lang w:bidi="fa-IR"/>
        </w:rPr>
        <w:t>الغدير للأميني 1</w:t>
      </w:r>
      <w:r w:rsidR="00FB38D2">
        <w:rPr>
          <w:rtl/>
          <w:lang w:bidi="fa-IR"/>
        </w:rPr>
        <w:t>:</w:t>
      </w:r>
      <w:r w:rsidR="00D35AAE">
        <w:rPr>
          <w:rtl/>
          <w:lang w:bidi="fa-IR"/>
        </w:rPr>
        <w:t xml:space="preserve"> 389</w:t>
      </w:r>
      <w:r w:rsidR="00762961">
        <w:rPr>
          <w:rtl/>
          <w:lang w:bidi="fa-IR"/>
        </w:rPr>
        <w:t xml:space="preserve">، </w:t>
      </w:r>
      <w:r w:rsidR="00D35AAE">
        <w:rPr>
          <w:rtl/>
          <w:lang w:bidi="fa-IR"/>
        </w:rPr>
        <w:t xml:space="preserve">ترجمة الإمام علي </w:t>
      </w:r>
      <w:r w:rsidR="004E2DBF" w:rsidRPr="0070257F">
        <w:rPr>
          <w:rStyle w:val="libFootnoteAlaemChar"/>
          <w:rtl/>
        </w:rPr>
        <w:t>عليه‌السلام</w:t>
      </w:r>
      <w:r w:rsidR="00D35AAE">
        <w:rPr>
          <w:rtl/>
          <w:lang w:bidi="fa-IR"/>
        </w:rPr>
        <w:t xml:space="preserve"> من تاريخ مدينة دمشق لابن عساكر 2</w:t>
      </w:r>
      <w:r w:rsidR="00FB38D2">
        <w:rPr>
          <w:rtl/>
          <w:lang w:bidi="fa-IR"/>
        </w:rPr>
        <w:t>:</w:t>
      </w:r>
      <w:r w:rsidR="00D35AAE">
        <w:rPr>
          <w:rtl/>
          <w:lang w:bidi="fa-IR"/>
        </w:rPr>
        <w:t xml:space="preserve"> 387 ح 893 لاحظ الهامش لمعرفة أسماء الذين بتروا الحديث</w:t>
      </w:r>
      <w:r>
        <w:rPr>
          <w:rtl/>
          <w:lang w:bidi="fa-IR"/>
        </w:rPr>
        <w:t>.</w:t>
      </w:r>
    </w:p>
    <w:p w:rsidR="009D15C6" w:rsidRDefault="009D15C6" w:rsidP="009D15C6">
      <w:pPr>
        <w:pStyle w:val="libNormal"/>
        <w:rPr>
          <w:rtl/>
          <w:lang w:bidi="fa-IR"/>
        </w:rPr>
      </w:pPr>
      <w:r>
        <w:rPr>
          <w:rtl/>
          <w:lang w:bidi="fa-IR"/>
        </w:rPr>
        <w:br w:type="page"/>
      </w:r>
    </w:p>
    <w:p w:rsidR="009D15C6" w:rsidRDefault="00D35AAE" w:rsidP="0070257F">
      <w:pPr>
        <w:pStyle w:val="libNormal0"/>
        <w:rPr>
          <w:rtl/>
          <w:lang w:bidi="fa-IR"/>
        </w:rPr>
      </w:pPr>
      <w:r>
        <w:rPr>
          <w:rtl/>
          <w:lang w:bidi="fa-IR"/>
        </w:rPr>
        <w:lastRenderedPageBreak/>
        <w:t>بن الخطاب</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 لعلي بن أبي طالب </w:t>
      </w:r>
      <w:r w:rsidR="004E2DBF" w:rsidRPr="004E2DBF">
        <w:rPr>
          <w:rStyle w:val="libAlaemChar"/>
          <w:rtl/>
        </w:rPr>
        <w:t>عليه‌السلام</w:t>
      </w:r>
      <w:r w:rsidR="00FB38D2">
        <w:rPr>
          <w:rtl/>
          <w:lang w:bidi="fa-IR"/>
        </w:rPr>
        <w:t>:</w:t>
      </w:r>
      <w:r>
        <w:rPr>
          <w:rtl/>
          <w:lang w:bidi="fa-IR"/>
        </w:rPr>
        <w:t xml:space="preserve"> ( مَن أحبك يا علي</w:t>
      </w:r>
      <w:r w:rsidR="00762961">
        <w:rPr>
          <w:rtl/>
          <w:lang w:bidi="fa-IR"/>
        </w:rPr>
        <w:t xml:space="preserve">، </w:t>
      </w:r>
      <w:r>
        <w:rPr>
          <w:rtl/>
          <w:lang w:bidi="fa-IR"/>
        </w:rPr>
        <w:t>كان مع النبيين في درجتهم يوم القيامة</w:t>
      </w:r>
      <w:r w:rsidR="00762961">
        <w:rPr>
          <w:rtl/>
          <w:lang w:bidi="fa-IR"/>
        </w:rPr>
        <w:t xml:space="preserve">، </w:t>
      </w:r>
      <w:r>
        <w:rPr>
          <w:rtl/>
          <w:lang w:bidi="fa-IR"/>
        </w:rPr>
        <w:t>ومَن مات يبغضك</w:t>
      </w:r>
      <w:r w:rsidR="00762961">
        <w:rPr>
          <w:rtl/>
          <w:lang w:bidi="fa-IR"/>
        </w:rPr>
        <w:t xml:space="preserve">، </w:t>
      </w:r>
      <w:r>
        <w:rPr>
          <w:rtl/>
          <w:lang w:bidi="fa-IR"/>
        </w:rPr>
        <w:t xml:space="preserve">فلا يبالي مات يهودياً أو نصرانياً ) </w:t>
      </w:r>
      <w:r w:rsidRPr="005E7357">
        <w:rPr>
          <w:rStyle w:val="libFootnotenumChar"/>
          <w:rtl/>
        </w:rPr>
        <w:t>(1)</w:t>
      </w:r>
      <w:r w:rsidR="009D15C6">
        <w:rPr>
          <w:rtl/>
          <w:lang w:bidi="fa-IR"/>
        </w:rPr>
        <w:t>.</w:t>
      </w:r>
    </w:p>
    <w:p w:rsidR="0070257F" w:rsidRDefault="00D35AAE" w:rsidP="0070257F">
      <w:pPr>
        <w:pStyle w:val="Heading3"/>
        <w:rPr>
          <w:rtl/>
          <w:lang w:bidi="fa-IR"/>
        </w:rPr>
      </w:pPr>
      <w:bookmarkStart w:id="45" w:name="_Toc496183445"/>
      <w:r>
        <w:rPr>
          <w:rtl/>
          <w:lang w:bidi="fa-IR"/>
        </w:rPr>
        <w:t>17 - عمر يعترف بحديث الغدير</w:t>
      </w:r>
      <w:r w:rsidR="009D15C6">
        <w:rPr>
          <w:rtl/>
          <w:lang w:bidi="fa-IR"/>
        </w:rPr>
        <w:t>.</w:t>
      </w:r>
      <w:bookmarkEnd w:id="45"/>
    </w:p>
    <w:p w:rsidR="009D15C6" w:rsidRDefault="00D35AAE" w:rsidP="00D35AAE">
      <w:pPr>
        <w:pStyle w:val="libNormal"/>
        <w:rPr>
          <w:rtl/>
          <w:lang w:bidi="fa-IR"/>
        </w:rPr>
      </w:pPr>
      <w:r>
        <w:rPr>
          <w:rtl/>
          <w:lang w:bidi="fa-IR"/>
        </w:rPr>
        <w:t>أشرنا فيما سبق في الفصل الأوّل من مرويات أبي بكر حول حديث الغدير وروايته</w:t>
      </w:r>
      <w:r w:rsidR="00762961">
        <w:rPr>
          <w:rtl/>
          <w:lang w:bidi="fa-IR"/>
        </w:rPr>
        <w:t xml:space="preserve">، </w:t>
      </w:r>
      <w:r>
        <w:rPr>
          <w:rtl/>
          <w:lang w:bidi="fa-IR"/>
        </w:rPr>
        <w:t xml:space="preserve">لقول النبي </w:t>
      </w:r>
      <w:r w:rsidR="005E7357" w:rsidRPr="005E7357">
        <w:rPr>
          <w:rStyle w:val="libAlaemChar"/>
          <w:rtl/>
        </w:rPr>
        <w:t>صلى‌الله‌عليه‌وآله</w:t>
      </w:r>
      <w:r w:rsidR="00FB38D2">
        <w:rPr>
          <w:rtl/>
          <w:lang w:bidi="fa-IR"/>
        </w:rPr>
        <w:t>:</w:t>
      </w:r>
      <w:r>
        <w:rPr>
          <w:rtl/>
          <w:lang w:bidi="fa-IR"/>
        </w:rPr>
        <w:t xml:space="preserve"> ( مَن كنت مولاه فعلي مولاه )</w:t>
      </w:r>
      <w:r w:rsidR="00762961">
        <w:rPr>
          <w:rtl/>
          <w:lang w:bidi="fa-IR"/>
        </w:rPr>
        <w:t xml:space="preserve">، </w:t>
      </w:r>
      <w:r>
        <w:rPr>
          <w:rtl/>
          <w:lang w:bidi="fa-IR"/>
        </w:rPr>
        <w:t>ممّا أخرجه حفّاظ أهل السُنة في مجاميعهم</w:t>
      </w:r>
      <w:r w:rsidR="00762961">
        <w:rPr>
          <w:rtl/>
          <w:lang w:bidi="fa-IR"/>
        </w:rPr>
        <w:t xml:space="preserve">، </w:t>
      </w:r>
      <w:r>
        <w:rPr>
          <w:rtl/>
          <w:lang w:bidi="fa-IR"/>
        </w:rPr>
        <w:t>التي ذكرناها في الهامش هناك</w:t>
      </w:r>
      <w:r w:rsidR="00762961">
        <w:rPr>
          <w:rtl/>
          <w:lang w:bidi="fa-IR"/>
        </w:rPr>
        <w:t xml:space="preserve">، </w:t>
      </w:r>
      <w:r>
        <w:rPr>
          <w:rtl/>
          <w:lang w:bidi="fa-IR"/>
        </w:rPr>
        <w:t>ولمّا كان عمر بن الخطاب ممّن حضر المؤتمر العالمي ذلك اليوم</w:t>
      </w:r>
      <w:r w:rsidR="00762961">
        <w:rPr>
          <w:rtl/>
          <w:lang w:bidi="fa-IR"/>
        </w:rPr>
        <w:t xml:space="preserve">، </w:t>
      </w:r>
      <w:r>
        <w:rPr>
          <w:rtl/>
          <w:lang w:bidi="fa-IR"/>
        </w:rPr>
        <w:t xml:space="preserve">فلا جَرم أنّه قد سمع خطبة النبي </w:t>
      </w:r>
      <w:r w:rsidR="005E7357" w:rsidRPr="005E7357">
        <w:rPr>
          <w:rStyle w:val="libAlaemChar"/>
          <w:rtl/>
        </w:rPr>
        <w:t>صلى‌الله‌عليه‌وآله</w:t>
      </w:r>
      <w:r>
        <w:rPr>
          <w:rtl/>
          <w:lang w:bidi="fa-IR"/>
        </w:rPr>
        <w:t xml:space="preserve"> بكاملها</w:t>
      </w:r>
      <w:r w:rsidR="009D15C6">
        <w:rPr>
          <w:rtl/>
          <w:lang w:bidi="fa-IR"/>
        </w:rPr>
        <w:t>.</w:t>
      </w:r>
    </w:p>
    <w:p w:rsidR="009D15C6" w:rsidRDefault="00D35AAE" w:rsidP="00D35AAE">
      <w:pPr>
        <w:pStyle w:val="libNormal"/>
        <w:rPr>
          <w:rtl/>
          <w:lang w:bidi="fa-IR"/>
        </w:rPr>
      </w:pPr>
      <w:r>
        <w:rPr>
          <w:rtl/>
          <w:lang w:bidi="fa-IR"/>
        </w:rPr>
        <w:t xml:space="preserve">ونشير هنا أيضاً إلى بعض المصادر التي أخرجت حديث الغدير برواية عمر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الكوكب الدري</w:t>
      </w:r>
      <w:r w:rsidR="00FB38D2">
        <w:rPr>
          <w:rtl/>
          <w:lang w:bidi="fa-IR"/>
        </w:rPr>
        <w:t>:</w:t>
      </w:r>
      <w:r w:rsidR="00D35AAE">
        <w:rPr>
          <w:rtl/>
          <w:lang w:bidi="fa-IR"/>
        </w:rPr>
        <w:t xml:space="preserve"> 125، المناقب المرتضوية</w:t>
      </w:r>
      <w:r w:rsidR="00FB38D2">
        <w:rPr>
          <w:rtl/>
          <w:lang w:bidi="fa-IR"/>
        </w:rPr>
        <w:t>:</w:t>
      </w:r>
      <w:r w:rsidR="00D35AAE">
        <w:rPr>
          <w:rtl/>
          <w:lang w:bidi="fa-IR"/>
        </w:rPr>
        <w:t xml:space="preserve"> 117.</w:t>
      </w:r>
    </w:p>
    <w:p w:rsidR="009D15C6" w:rsidRDefault="009D15C6" w:rsidP="009D15C6">
      <w:pPr>
        <w:pStyle w:val="libFootnote0"/>
        <w:rPr>
          <w:rtl/>
          <w:lang w:bidi="fa-IR"/>
        </w:rPr>
      </w:pPr>
      <w:r>
        <w:rPr>
          <w:rtl/>
          <w:lang w:bidi="fa-IR"/>
        </w:rPr>
        <w:t>(2)</w:t>
      </w:r>
      <w:r w:rsidR="00D35AAE">
        <w:rPr>
          <w:rtl/>
          <w:lang w:bidi="fa-IR"/>
        </w:rPr>
        <w:t xml:space="preserve"> فضائل الصحابة 2</w:t>
      </w:r>
      <w:r w:rsidR="00FB38D2">
        <w:rPr>
          <w:rtl/>
          <w:lang w:bidi="fa-IR"/>
        </w:rPr>
        <w:t>:</w:t>
      </w:r>
      <w:r w:rsidR="00D35AAE">
        <w:rPr>
          <w:rtl/>
          <w:lang w:bidi="fa-IR"/>
        </w:rPr>
        <w:t xml:space="preserve"> 610 ح 1042</w:t>
      </w:r>
      <w:r w:rsidR="00762961">
        <w:rPr>
          <w:rtl/>
          <w:lang w:bidi="fa-IR"/>
        </w:rPr>
        <w:t xml:space="preserve">، </w:t>
      </w:r>
      <w:r w:rsidR="00D35AAE">
        <w:rPr>
          <w:rtl/>
          <w:lang w:bidi="fa-IR"/>
        </w:rPr>
        <w:t>مناقب أمير المؤمنين لأحمد بن حنبل</w:t>
      </w:r>
      <w:r w:rsidR="00FB38D2">
        <w:rPr>
          <w:rtl/>
          <w:lang w:bidi="fa-IR"/>
        </w:rPr>
        <w:t>:</w:t>
      </w:r>
      <w:r w:rsidR="00D35AAE">
        <w:rPr>
          <w:rtl/>
          <w:lang w:bidi="fa-IR"/>
        </w:rPr>
        <w:t xml:space="preserve"> 144 ح 164</w:t>
      </w:r>
      <w:r w:rsidR="00762961">
        <w:rPr>
          <w:rtl/>
          <w:lang w:bidi="fa-IR"/>
        </w:rPr>
        <w:t xml:space="preserve">، </w:t>
      </w:r>
      <w:r w:rsidR="00D35AAE">
        <w:rPr>
          <w:rtl/>
          <w:lang w:bidi="fa-IR"/>
        </w:rPr>
        <w:t>الولاية لابن جرير روى عن 75 صحابياً منهم عمر بن الخطاب روى عنه ابن كثير</w:t>
      </w:r>
      <w:r>
        <w:rPr>
          <w:rtl/>
          <w:lang w:bidi="fa-IR"/>
        </w:rPr>
        <w:t>.</w:t>
      </w:r>
    </w:p>
    <w:p w:rsidR="009D15C6" w:rsidRDefault="00D35AAE" w:rsidP="009D15C6">
      <w:pPr>
        <w:pStyle w:val="libFootnote0"/>
        <w:rPr>
          <w:rtl/>
          <w:lang w:bidi="fa-IR"/>
        </w:rPr>
      </w:pPr>
      <w:r>
        <w:rPr>
          <w:rtl/>
          <w:lang w:bidi="fa-IR"/>
        </w:rPr>
        <w:t>الولاية لابن عقدة روى عن 105 صحابياً منهم عمر بن الخطاب</w:t>
      </w:r>
      <w:r w:rsidR="00762961">
        <w:rPr>
          <w:rtl/>
          <w:lang w:bidi="fa-IR"/>
        </w:rPr>
        <w:t xml:space="preserve">، </w:t>
      </w:r>
      <w:r>
        <w:rPr>
          <w:rtl/>
          <w:lang w:bidi="fa-IR"/>
        </w:rPr>
        <w:t>وذكره ثاني الرواة</w:t>
      </w:r>
      <w:r w:rsidR="00762961">
        <w:rPr>
          <w:rtl/>
          <w:lang w:bidi="fa-IR"/>
        </w:rPr>
        <w:t xml:space="preserve">، </w:t>
      </w:r>
      <w:r>
        <w:rPr>
          <w:rtl/>
          <w:lang w:bidi="fa-IR"/>
        </w:rPr>
        <w:t>روى عنه السيد ابن طاووس في الطرائف</w:t>
      </w:r>
      <w:r w:rsidR="00FB38D2">
        <w:rPr>
          <w:rtl/>
          <w:lang w:bidi="fa-IR"/>
        </w:rPr>
        <w:t>:</w:t>
      </w:r>
      <w:r>
        <w:rPr>
          <w:rtl/>
          <w:lang w:bidi="fa-IR"/>
        </w:rPr>
        <w:t xml:space="preserve"> 140، نخب المناقب لأبي بكر الجعابي روى عن 125 صحابياً رووا حديث الغدير منهم عمر بن الخطاب</w:t>
      </w:r>
      <w:r w:rsidR="009D15C6">
        <w:rPr>
          <w:rtl/>
          <w:lang w:bidi="fa-IR"/>
        </w:rPr>
        <w:t>.</w:t>
      </w:r>
    </w:p>
    <w:p w:rsidR="009D15C6" w:rsidRDefault="00D35AAE" w:rsidP="009D15C6">
      <w:pPr>
        <w:pStyle w:val="libFootnote0"/>
        <w:rPr>
          <w:rtl/>
          <w:lang w:bidi="fa-IR"/>
        </w:rPr>
      </w:pPr>
      <w:r>
        <w:rPr>
          <w:rtl/>
          <w:lang w:bidi="fa-IR"/>
        </w:rPr>
        <w:t xml:space="preserve">الغدير لمنصور آبي الرازي </w:t>
      </w:r>
      <w:r w:rsidR="00762961">
        <w:rPr>
          <w:rtl/>
          <w:lang w:bidi="fa-IR"/>
        </w:rPr>
        <w:t>-</w:t>
      </w:r>
      <w:r>
        <w:rPr>
          <w:rtl/>
          <w:lang w:bidi="fa-IR"/>
        </w:rPr>
        <w:t xml:space="preserve"> أو اللائي الرازي </w:t>
      </w:r>
      <w:r w:rsidR="00762961">
        <w:rPr>
          <w:rtl/>
          <w:lang w:bidi="fa-IR"/>
        </w:rPr>
        <w:t>-</w:t>
      </w:r>
      <w:r>
        <w:rPr>
          <w:rtl/>
          <w:lang w:bidi="fa-IR"/>
        </w:rPr>
        <w:t xml:space="preserve"> نقل عنه في الغدير 1</w:t>
      </w:r>
      <w:r w:rsidR="00FB38D2">
        <w:rPr>
          <w:rtl/>
          <w:lang w:bidi="fa-IR"/>
        </w:rPr>
        <w:t>:</w:t>
      </w:r>
      <w:r>
        <w:rPr>
          <w:rtl/>
          <w:lang w:bidi="fa-IR"/>
        </w:rPr>
        <w:t xml:space="preserve"> 155، فضائل الصحابة للسمعاني نقل عنه الأميني في الغدير 1</w:t>
      </w:r>
      <w:r w:rsidR="00FB38D2">
        <w:rPr>
          <w:rtl/>
          <w:lang w:bidi="fa-IR"/>
        </w:rPr>
        <w:t>:</w:t>
      </w:r>
      <w:r>
        <w:rPr>
          <w:rtl/>
          <w:lang w:bidi="fa-IR"/>
        </w:rPr>
        <w:t xml:space="preserve"> 65 وإحقاق الحق 6</w:t>
      </w:r>
      <w:r w:rsidR="00FB38D2">
        <w:rPr>
          <w:rtl/>
          <w:lang w:bidi="fa-IR"/>
        </w:rPr>
        <w:t>:</w:t>
      </w:r>
      <w:r>
        <w:rPr>
          <w:rtl/>
          <w:lang w:bidi="fa-IR"/>
        </w:rPr>
        <w:t xml:space="preserve"> 250</w:t>
      </w:r>
      <w:r w:rsidR="00762961">
        <w:rPr>
          <w:rtl/>
          <w:lang w:bidi="fa-IR"/>
        </w:rPr>
        <w:t xml:space="preserve">، </w:t>
      </w:r>
      <w:r>
        <w:rPr>
          <w:rtl/>
          <w:lang w:bidi="fa-IR"/>
        </w:rPr>
        <w:t>مقتل الحسين للخوارزمي</w:t>
      </w:r>
      <w:r w:rsidR="00FB38D2">
        <w:rPr>
          <w:rtl/>
          <w:lang w:bidi="fa-IR"/>
        </w:rPr>
        <w:t>:</w:t>
      </w:r>
      <w:r>
        <w:rPr>
          <w:rtl/>
          <w:lang w:bidi="fa-IR"/>
        </w:rPr>
        <w:t xml:space="preserve"> 47 روى عن 30 صحابياً أولهم عمر</w:t>
      </w:r>
      <w:r w:rsidR="009D15C6">
        <w:rPr>
          <w:rtl/>
          <w:lang w:bidi="fa-IR"/>
        </w:rPr>
        <w:t>.</w:t>
      </w:r>
    </w:p>
    <w:p w:rsidR="009D15C6" w:rsidRDefault="00D35AAE" w:rsidP="009D15C6">
      <w:pPr>
        <w:pStyle w:val="libFootnote0"/>
        <w:rPr>
          <w:rtl/>
          <w:lang w:bidi="fa-IR"/>
        </w:rPr>
      </w:pPr>
      <w:r>
        <w:rPr>
          <w:rtl/>
          <w:lang w:bidi="fa-IR"/>
        </w:rPr>
        <w:t>المناقب للخوارزمي</w:t>
      </w:r>
      <w:r w:rsidR="00FB38D2">
        <w:rPr>
          <w:rtl/>
          <w:lang w:bidi="fa-IR"/>
        </w:rPr>
        <w:t>:</w:t>
      </w:r>
      <w:r>
        <w:rPr>
          <w:rtl/>
          <w:lang w:bidi="fa-IR"/>
        </w:rPr>
        <w:t xml:space="preserve"> 162</w:t>
      </w:r>
      <w:r w:rsidR="00762961">
        <w:rPr>
          <w:rtl/>
          <w:lang w:bidi="fa-IR"/>
        </w:rPr>
        <w:t xml:space="preserve">، </w:t>
      </w:r>
      <w:r>
        <w:rPr>
          <w:rtl/>
          <w:lang w:bidi="fa-IR"/>
        </w:rPr>
        <w:t>الرياض النضرة 3</w:t>
      </w:r>
      <w:r w:rsidR="00FB38D2">
        <w:rPr>
          <w:rtl/>
          <w:lang w:bidi="fa-IR"/>
        </w:rPr>
        <w:t>:</w:t>
      </w:r>
      <w:r>
        <w:rPr>
          <w:rtl/>
          <w:lang w:bidi="fa-IR"/>
        </w:rPr>
        <w:t xml:space="preserve"> 128 رواه عن ابن السمان وأحمد</w:t>
      </w:r>
      <w:r w:rsidR="00762961">
        <w:rPr>
          <w:rtl/>
          <w:lang w:bidi="fa-IR"/>
        </w:rPr>
        <w:t xml:space="preserve">، </w:t>
      </w:r>
      <w:r>
        <w:rPr>
          <w:rtl/>
          <w:lang w:bidi="fa-IR"/>
        </w:rPr>
        <w:t>ذخائر العقبى</w:t>
      </w:r>
      <w:r w:rsidR="00FB38D2">
        <w:rPr>
          <w:rtl/>
          <w:lang w:bidi="fa-IR"/>
        </w:rPr>
        <w:t>:</w:t>
      </w:r>
      <w:r>
        <w:rPr>
          <w:rtl/>
          <w:lang w:bidi="fa-IR"/>
        </w:rPr>
        <w:t xml:space="preserve"> 67</w:t>
      </w:r>
      <w:r w:rsidR="00762961">
        <w:rPr>
          <w:rtl/>
          <w:lang w:bidi="fa-IR"/>
        </w:rPr>
        <w:t xml:space="preserve">، </w:t>
      </w:r>
      <w:r>
        <w:rPr>
          <w:rtl/>
          <w:lang w:bidi="fa-IR"/>
        </w:rPr>
        <w:t>تاريخ مدينة دمشق 42</w:t>
      </w:r>
      <w:r w:rsidR="00FB38D2">
        <w:rPr>
          <w:rtl/>
          <w:lang w:bidi="fa-IR"/>
        </w:rPr>
        <w:t>:</w:t>
      </w:r>
      <w:r>
        <w:rPr>
          <w:rtl/>
          <w:lang w:bidi="fa-IR"/>
        </w:rPr>
        <w:t xml:space="preserve"> 234</w:t>
      </w:r>
      <w:r w:rsidR="00762961">
        <w:rPr>
          <w:rtl/>
          <w:lang w:bidi="fa-IR"/>
        </w:rPr>
        <w:t xml:space="preserve">، </w:t>
      </w:r>
      <w:r>
        <w:rPr>
          <w:rtl/>
          <w:lang w:bidi="fa-IR"/>
        </w:rPr>
        <w:t>البداية والنهاية 5</w:t>
      </w:r>
      <w:r w:rsidR="00FB38D2">
        <w:rPr>
          <w:rtl/>
          <w:lang w:bidi="fa-IR"/>
        </w:rPr>
        <w:t>:</w:t>
      </w:r>
      <w:r>
        <w:rPr>
          <w:rtl/>
          <w:lang w:bidi="fa-IR"/>
        </w:rPr>
        <w:t xml:space="preserve"> 213</w:t>
      </w:r>
      <w:r w:rsidR="00762961">
        <w:rPr>
          <w:rtl/>
          <w:lang w:bidi="fa-IR"/>
        </w:rPr>
        <w:t xml:space="preserve">، </w:t>
      </w:r>
      <w:r>
        <w:rPr>
          <w:rtl/>
          <w:lang w:bidi="fa-IR"/>
        </w:rPr>
        <w:t>و 7</w:t>
      </w:r>
      <w:r w:rsidR="00FB38D2">
        <w:rPr>
          <w:rtl/>
          <w:lang w:bidi="fa-IR"/>
        </w:rPr>
        <w:t>:</w:t>
      </w:r>
      <w:r>
        <w:rPr>
          <w:rtl/>
          <w:lang w:bidi="fa-IR"/>
        </w:rPr>
        <w:t xml:space="preserve"> 349</w:t>
      </w:r>
      <w:r w:rsidR="00762961">
        <w:rPr>
          <w:rtl/>
          <w:lang w:bidi="fa-IR"/>
        </w:rPr>
        <w:t xml:space="preserve">، </w:t>
      </w:r>
      <w:r>
        <w:rPr>
          <w:rtl/>
          <w:lang w:bidi="fa-IR"/>
        </w:rPr>
        <w:t>ينابيع المودة</w:t>
      </w:r>
      <w:r w:rsidR="00FB38D2">
        <w:rPr>
          <w:rtl/>
          <w:lang w:bidi="fa-IR"/>
        </w:rPr>
        <w:t>:</w:t>
      </w:r>
      <w:r>
        <w:rPr>
          <w:rtl/>
          <w:lang w:bidi="fa-IR"/>
        </w:rPr>
        <w:t xml:space="preserve"> 249</w:t>
      </w:r>
      <w:r w:rsidR="00762961">
        <w:rPr>
          <w:rtl/>
          <w:lang w:bidi="fa-IR"/>
        </w:rPr>
        <w:t xml:space="preserve">، </w:t>
      </w:r>
      <w:r>
        <w:rPr>
          <w:rtl/>
          <w:lang w:bidi="fa-IR"/>
        </w:rPr>
        <w:t>فصل الخطاب روى عنه الأميني في الغدير 1</w:t>
      </w:r>
      <w:r w:rsidR="00FB38D2">
        <w:rPr>
          <w:rtl/>
          <w:lang w:bidi="fa-IR"/>
        </w:rPr>
        <w:t>:</w:t>
      </w:r>
      <w:r>
        <w:rPr>
          <w:rtl/>
          <w:lang w:bidi="fa-IR"/>
        </w:rPr>
        <w:t xml:space="preserve"> 56</w:t>
      </w:r>
      <w:r w:rsidR="00762961">
        <w:rPr>
          <w:rtl/>
          <w:lang w:bidi="fa-IR"/>
        </w:rPr>
        <w:t xml:space="preserve">، </w:t>
      </w:r>
      <w:r>
        <w:rPr>
          <w:rtl/>
          <w:lang w:bidi="fa-IR"/>
        </w:rPr>
        <w:t>أسنى المطالب</w:t>
      </w:r>
      <w:r w:rsidR="00FB38D2">
        <w:rPr>
          <w:rtl/>
          <w:lang w:bidi="fa-IR"/>
        </w:rPr>
        <w:t>:</w:t>
      </w:r>
      <w:r>
        <w:rPr>
          <w:rtl/>
          <w:lang w:bidi="fa-IR"/>
        </w:rPr>
        <w:t xml:space="preserve"> 43 في ذيل ح 5</w:t>
      </w:r>
      <w:r w:rsidR="00762961">
        <w:rPr>
          <w:rtl/>
          <w:lang w:bidi="fa-IR"/>
        </w:rPr>
        <w:t xml:space="preserve">، </w:t>
      </w:r>
      <w:r>
        <w:rPr>
          <w:rtl/>
          <w:lang w:bidi="fa-IR"/>
        </w:rPr>
        <w:t>المناقب المرتضوية</w:t>
      </w:r>
      <w:r w:rsidR="00FB38D2">
        <w:rPr>
          <w:rtl/>
          <w:lang w:bidi="fa-IR"/>
        </w:rPr>
        <w:t>:</w:t>
      </w:r>
      <w:r>
        <w:rPr>
          <w:rtl/>
          <w:lang w:bidi="fa-IR"/>
        </w:rPr>
        <w:t xml:space="preserve"> 125، أرجح المطالب</w:t>
      </w:r>
      <w:r w:rsidR="00FB38D2">
        <w:rPr>
          <w:rtl/>
          <w:lang w:bidi="fa-IR"/>
        </w:rPr>
        <w:t>:</w:t>
      </w:r>
      <w:r>
        <w:rPr>
          <w:rtl/>
          <w:lang w:bidi="fa-IR"/>
        </w:rPr>
        <w:t xml:space="preserve"> 425 و 565</w:t>
      </w:r>
      <w:r w:rsidR="00762961">
        <w:rPr>
          <w:rtl/>
          <w:lang w:bidi="fa-IR"/>
        </w:rPr>
        <w:t xml:space="preserve">، </w:t>
      </w:r>
      <w:r>
        <w:rPr>
          <w:rtl/>
          <w:lang w:bidi="fa-IR"/>
        </w:rPr>
        <w:t>اللآلئ المنتثرة في الأحاديث المنتشرة للغماري</w:t>
      </w:r>
      <w:r w:rsidR="00FB38D2">
        <w:rPr>
          <w:rtl/>
          <w:lang w:bidi="fa-IR"/>
        </w:rPr>
        <w:t>:</w:t>
      </w:r>
      <w:r>
        <w:rPr>
          <w:rtl/>
          <w:lang w:bidi="fa-IR"/>
        </w:rPr>
        <w:t xml:space="preserve"> 77 روى عن 54 راوٍ لحديث الغدير وعدّد منهم عمر بن الخطاب</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70257F">
      <w:pPr>
        <w:pStyle w:val="Heading3"/>
        <w:rPr>
          <w:rtl/>
          <w:lang w:bidi="fa-IR"/>
        </w:rPr>
      </w:pPr>
      <w:bookmarkStart w:id="46" w:name="_Toc496183446"/>
      <w:r>
        <w:rPr>
          <w:rtl/>
          <w:lang w:bidi="fa-IR"/>
        </w:rPr>
        <w:lastRenderedPageBreak/>
        <w:t>18 - عمر يعترف</w:t>
      </w:r>
      <w:r w:rsidR="00FB38D2">
        <w:rPr>
          <w:rtl/>
          <w:lang w:bidi="fa-IR"/>
        </w:rPr>
        <w:t>:</w:t>
      </w:r>
      <w:r>
        <w:rPr>
          <w:rtl/>
          <w:lang w:bidi="fa-IR"/>
        </w:rPr>
        <w:t xml:space="preserve"> لا يحلّ عقد ولاية علي إلاّ منافق</w:t>
      </w:r>
      <w:r w:rsidR="009D15C6">
        <w:rPr>
          <w:rtl/>
          <w:lang w:bidi="fa-IR"/>
        </w:rPr>
        <w:t>.</w:t>
      </w:r>
      <w:bookmarkEnd w:id="46"/>
    </w:p>
    <w:p w:rsidR="009D15C6" w:rsidRDefault="00D35AAE" w:rsidP="00D35AAE">
      <w:pPr>
        <w:pStyle w:val="libNormal"/>
        <w:rPr>
          <w:rtl/>
          <w:lang w:bidi="fa-IR"/>
        </w:rPr>
      </w:pPr>
      <w:r>
        <w:rPr>
          <w:rtl/>
          <w:lang w:bidi="fa-IR"/>
        </w:rPr>
        <w:t>أخرج العلاّمة السيد علي بن شهاب الدين الهمداني</w:t>
      </w:r>
      <w:r w:rsidR="00762961">
        <w:rPr>
          <w:rtl/>
          <w:lang w:bidi="fa-IR"/>
        </w:rPr>
        <w:t xml:space="preserve">، </w:t>
      </w:r>
      <w:r>
        <w:rPr>
          <w:rtl/>
          <w:lang w:bidi="fa-IR"/>
        </w:rPr>
        <w:t>والعلاّمة الحافظ محمد صالح الكشفي الترمذي</w:t>
      </w:r>
      <w:r w:rsidR="00762961">
        <w:rPr>
          <w:rtl/>
          <w:lang w:bidi="fa-IR"/>
        </w:rPr>
        <w:t xml:space="preserve">، </w:t>
      </w:r>
      <w:r>
        <w:rPr>
          <w:rtl/>
          <w:lang w:bidi="fa-IR"/>
        </w:rPr>
        <w:t>حديث الغدير بعدة طرق وإضافات عن عمر بن الخطاب قال</w:t>
      </w:r>
      <w:r w:rsidR="00FB38D2">
        <w:rPr>
          <w:rtl/>
          <w:lang w:bidi="fa-IR"/>
        </w:rPr>
        <w:t>:</w:t>
      </w:r>
      <w:r>
        <w:rPr>
          <w:rtl/>
          <w:lang w:bidi="fa-IR"/>
        </w:rPr>
        <w:t xml:space="preserve"> نصّب رسول الله </w:t>
      </w:r>
      <w:r w:rsidR="005E7357" w:rsidRPr="005E7357">
        <w:rPr>
          <w:rStyle w:val="libAlaemChar"/>
          <w:rtl/>
        </w:rPr>
        <w:t>صلى‌الله‌عليه‌وآله</w:t>
      </w:r>
      <w:r>
        <w:rPr>
          <w:rtl/>
          <w:lang w:bidi="fa-IR"/>
        </w:rPr>
        <w:t xml:space="preserve"> علياً </w:t>
      </w:r>
      <w:r w:rsidR="004E2DBF" w:rsidRPr="004E2DBF">
        <w:rPr>
          <w:rStyle w:val="libAlaemChar"/>
          <w:rtl/>
        </w:rPr>
        <w:t>عليه‌السلام</w:t>
      </w:r>
      <w:r>
        <w:rPr>
          <w:rtl/>
          <w:lang w:bidi="fa-IR"/>
        </w:rPr>
        <w:t xml:space="preserve"> عَلَماً فقال</w:t>
      </w:r>
      <w:r w:rsidR="00FB38D2">
        <w:rPr>
          <w:rtl/>
          <w:lang w:bidi="fa-IR"/>
        </w:rPr>
        <w:t>:</w:t>
      </w:r>
      <w:r>
        <w:rPr>
          <w:rtl/>
          <w:lang w:bidi="fa-IR"/>
        </w:rPr>
        <w:t xml:space="preserve"> ( مَن كنت مولاه فعلي مولاه</w:t>
      </w:r>
      <w:r w:rsidR="00762961">
        <w:rPr>
          <w:rtl/>
          <w:lang w:bidi="fa-IR"/>
        </w:rPr>
        <w:t xml:space="preserve">، </w:t>
      </w:r>
      <w:r>
        <w:rPr>
          <w:rtl/>
          <w:lang w:bidi="fa-IR"/>
        </w:rPr>
        <w:t>اللهم والِ مَن والاه</w:t>
      </w:r>
      <w:r w:rsidR="00762961">
        <w:rPr>
          <w:rtl/>
          <w:lang w:bidi="fa-IR"/>
        </w:rPr>
        <w:t xml:space="preserve">، </w:t>
      </w:r>
      <w:r>
        <w:rPr>
          <w:rtl/>
          <w:lang w:bidi="fa-IR"/>
        </w:rPr>
        <w:t>وعادِ مَن عاداه</w:t>
      </w:r>
      <w:r w:rsidR="00762961">
        <w:rPr>
          <w:rtl/>
          <w:lang w:bidi="fa-IR"/>
        </w:rPr>
        <w:t xml:space="preserve">، </w:t>
      </w:r>
      <w:r>
        <w:rPr>
          <w:rtl/>
          <w:lang w:bidi="fa-IR"/>
        </w:rPr>
        <w:t>واخذل مَن خذله</w:t>
      </w:r>
      <w:r w:rsidR="00762961">
        <w:rPr>
          <w:rtl/>
          <w:lang w:bidi="fa-IR"/>
        </w:rPr>
        <w:t xml:space="preserve">، </w:t>
      </w:r>
      <w:r>
        <w:rPr>
          <w:rtl/>
          <w:lang w:bidi="fa-IR"/>
        </w:rPr>
        <w:t>وانصر مَن نصره</w:t>
      </w:r>
      <w:r w:rsidR="00762961">
        <w:rPr>
          <w:rtl/>
          <w:lang w:bidi="fa-IR"/>
        </w:rPr>
        <w:t xml:space="preserve">، </w:t>
      </w:r>
      <w:r>
        <w:rPr>
          <w:rtl/>
          <w:lang w:bidi="fa-IR"/>
        </w:rPr>
        <w:t>اللهم أنت شهيدي عليهم )</w:t>
      </w:r>
      <w:r w:rsidR="00D238C1">
        <w:rPr>
          <w:rtl/>
          <w:lang w:bidi="fa-IR"/>
        </w:rPr>
        <w:t>.</w:t>
      </w:r>
      <w:r>
        <w:rPr>
          <w:rtl/>
          <w:lang w:bidi="fa-IR"/>
        </w:rPr>
        <w:t>قال عمر بن الخطاب</w:t>
      </w:r>
      <w:r w:rsidR="00FB38D2">
        <w:rPr>
          <w:rtl/>
          <w:lang w:bidi="fa-IR"/>
        </w:rPr>
        <w:t>:</w:t>
      </w:r>
      <w:r>
        <w:rPr>
          <w:rtl/>
          <w:lang w:bidi="fa-IR"/>
        </w:rPr>
        <w:t xml:space="preserve"> يا رسول الله</w:t>
      </w:r>
      <w:r w:rsidR="00762961">
        <w:rPr>
          <w:rtl/>
          <w:lang w:bidi="fa-IR"/>
        </w:rPr>
        <w:t xml:space="preserve">، </w:t>
      </w:r>
      <w:r>
        <w:rPr>
          <w:rtl/>
          <w:lang w:bidi="fa-IR"/>
        </w:rPr>
        <w:t>وكان في جنبي شاب حسن الوجه طيب الريح</w:t>
      </w:r>
      <w:r w:rsidR="00762961">
        <w:rPr>
          <w:rtl/>
          <w:lang w:bidi="fa-IR"/>
        </w:rPr>
        <w:t xml:space="preserve">، </w:t>
      </w:r>
      <w:r>
        <w:rPr>
          <w:rtl/>
          <w:lang w:bidi="fa-IR"/>
        </w:rPr>
        <w:t>قال لي</w:t>
      </w:r>
      <w:r w:rsidR="00FB38D2">
        <w:rPr>
          <w:rtl/>
          <w:lang w:bidi="fa-IR"/>
        </w:rPr>
        <w:t>:</w:t>
      </w:r>
      <w:r>
        <w:rPr>
          <w:rtl/>
          <w:lang w:bidi="fa-IR"/>
        </w:rPr>
        <w:t xml:space="preserve"> يا عمر</w:t>
      </w:r>
      <w:r w:rsidR="00762961">
        <w:rPr>
          <w:rtl/>
          <w:lang w:bidi="fa-IR"/>
        </w:rPr>
        <w:t xml:space="preserve">، </w:t>
      </w:r>
      <w:r>
        <w:rPr>
          <w:rtl/>
          <w:lang w:bidi="fa-IR"/>
        </w:rPr>
        <w:t xml:space="preserve">لقد عقد رسول الله </w:t>
      </w:r>
      <w:r w:rsidR="005E7357" w:rsidRPr="005E7357">
        <w:rPr>
          <w:rStyle w:val="libAlaemChar"/>
          <w:rtl/>
        </w:rPr>
        <w:t>صلى‌الله‌عليه‌وآله</w:t>
      </w:r>
      <w:r>
        <w:rPr>
          <w:rtl/>
          <w:lang w:bidi="fa-IR"/>
        </w:rPr>
        <w:t xml:space="preserve"> عقداً لا يحلّه إلاّ منافق</w:t>
      </w:r>
      <w:r w:rsidR="00762961">
        <w:rPr>
          <w:rtl/>
          <w:lang w:bidi="fa-IR"/>
        </w:rPr>
        <w:t xml:space="preserve">، </w:t>
      </w:r>
      <w:r>
        <w:rPr>
          <w:rtl/>
          <w:lang w:bidi="fa-IR"/>
        </w:rPr>
        <w:t>فأخذ رسول الله بيدي فقال</w:t>
      </w:r>
      <w:r w:rsidR="00FB38D2">
        <w:rPr>
          <w:rtl/>
          <w:lang w:bidi="fa-IR"/>
        </w:rPr>
        <w:t>:</w:t>
      </w:r>
      <w:r>
        <w:rPr>
          <w:rtl/>
          <w:lang w:bidi="fa-IR"/>
        </w:rPr>
        <w:t xml:space="preserve"> ( يا عمر</w:t>
      </w:r>
      <w:r w:rsidR="00762961">
        <w:rPr>
          <w:rtl/>
          <w:lang w:bidi="fa-IR"/>
        </w:rPr>
        <w:t xml:space="preserve">، </w:t>
      </w:r>
      <w:r>
        <w:rPr>
          <w:rtl/>
          <w:lang w:bidi="fa-IR"/>
        </w:rPr>
        <w:t>إنّه ليس من وُلد آدم</w:t>
      </w:r>
      <w:r w:rsidR="00762961">
        <w:rPr>
          <w:rtl/>
          <w:lang w:bidi="fa-IR"/>
        </w:rPr>
        <w:t xml:space="preserve">، </w:t>
      </w:r>
      <w:r>
        <w:rPr>
          <w:rtl/>
          <w:lang w:bidi="fa-IR"/>
        </w:rPr>
        <w:t xml:space="preserve">لكنّه جبرائيل يؤكّد عليكم ما قلته في علي ) </w:t>
      </w:r>
      <w:r w:rsidRPr="005E7357">
        <w:rPr>
          <w:rStyle w:val="libFootnotenumChar"/>
          <w:rtl/>
        </w:rPr>
        <w:t>(1)</w:t>
      </w:r>
      <w:r w:rsidR="009D15C6">
        <w:rPr>
          <w:rtl/>
          <w:lang w:bidi="fa-IR"/>
        </w:rPr>
        <w:t>.</w:t>
      </w:r>
    </w:p>
    <w:p w:rsidR="009D15C6" w:rsidRDefault="00D35AAE" w:rsidP="00D86D49">
      <w:pPr>
        <w:pStyle w:val="libNormal"/>
        <w:rPr>
          <w:rtl/>
          <w:lang w:bidi="fa-IR"/>
        </w:rPr>
      </w:pPr>
      <w:r>
        <w:rPr>
          <w:rtl/>
          <w:lang w:bidi="fa-IR"/>
        </w:rPr>
        <w:t>أقول</w:t>
      </w:r>
      <w:r w:rsidR="00FB38D2">
        <w:rPr>
          <w:rtl/>
          <w:lang w:bidi="fa-IR"/>
        </w:rPr>
        <w:t>:</w:t>
      </w:r>
      <w:r>
        <w:rPr>
          <w:rtl/>
          <w:lang w:bidi="fa-IR"/>
        </w:rPr>
        <w:t xml:space="preserve"> لمّا انتهى رسول الله </w:t>
      </w:r>
      <w:r w:rsidR="005E7357" w:rsidRPr="005E7357">
        <w:rPr>
          <w:rStyle w:val="libAlaemChar"/>
          <w:rtl/>
        </w:rPr>
        <w:t>صلى‌الله‌عليه‌وآله</w:t>
      </w:r>
      <w:r>
        <w:rPr>
          <w:rtl/>
          <w:lang w:bidi="fa-IR"/>
        </w:rPr>
        <w:t xml:space="preserve"> من مراسم الغدير </w:t>
      </w:r>
      <w:r w:rsidR="00762961">
        <w:rPr>
          <w:rtl/>
          <w:lang w:bidi="fa-IR"/>
        </w:rPr>
        <w:t>-</w:t>
      </w:r>
      <w:r>
        <w:rPr>
          <w:rtl/>
          <w:lang w:bidi="fa-IR"/>
        </w:rPr>
        <w:t xml:space="preserve"> الخطبة الغرّاء</w:t>
      </w:r>
      <w:r w:rsidR="00762961">
        <w:rPr>
          <w:rtl/>
          <w:lang w:bidi="fa-IR"/>
        </w:rPr>
        <w:t xml:space="preserve">، </w:t>
      </w:r>
      <w:r>
        <w:rPr>
          <w:rtl/>
          <w:lang w:bidi="fa-IR"/>
        </w:rPr>
        <w:t xml:space="preserve">ونصب علي </w:t>
      </w:r>
      <w:r w:rsidR="004E2DBF" w:rsidRPr="004E2DBF">
        <w:rPr>
          <w:rStyle w:val="libAlaemChar"/>
          <w:rtl/>
        </w:rPr>
        <w:t>عليه‌السلام</w:t>
      </w:r>
      <w:r>
        <w:rPr>
          <w:rtl/>
          <w:lang w:bidi="fa-IR"/>
        </w:rPr>
        <w:t xml:space="preserve"> عَلَماً للخلافة والإمامة من بعده</w:t>
      </w:r>
      <w:r w:rsidR="00762961">
        <w:rPr>
          <w:rtl/>
          <w:lang w:bidi="fa-IR"/>
        </w:rPr>
        <w:t xml:space="preserve">، </w:t>
      </w:r>
      <w:r>
        <w:rPr>
          <w:rtl/>
          <w:lang w:bidi="fa-IR"/>
        </w:rPr>
        <w:t xml:space="preserve">وقوله </w:t>
      </w:r>
      <w:r w:rsidR="005E7357" w:rsidRPr="005E7357">
        <w:rPr>
          <w:rStyle w:val="libAlaemChar"/>
          <w:rtl/>
        </w:rPr>
        <w:t>صلى‌الله‌عليه‌وآله</w:t>
      </w:r>
      <w:r w:rsidR="00FB38D2">
        <w:rPr>
          <w:rtl/>
          <w:lang w:bidi="fa-IR"/>
        </w:rPr>
        <w:t>:</w:t>
      </w:r>
      <w:r>
        <w:rPr>
          <w:rtl/>
          <w:lang w:bidi="fa-IR"/>
        </w:rPr>
        <w:t xml:space="preserve"> مَن كنت مولاه فعلي مولاه</w:t>
      </w:r>
      <w:r w:rsidR="00762961">
        <w:rPr>
          <w:rtl/>
          <w:lang w:bidi="fa-IR"/>
        </w:rPr>
        <w:t xml:space="preserve">، </w:t>
      </w:r>
      <w:r>
        <w:rPr>
          <w:rtl/>
          <w:lang w:bidi="fa-IR"/>
        </w:rPr>
        <w:t>وسائر فقرات الخطبة</w:t>
      </w:r>
      <w:r w:rsidR="00762961">
        <w:rPr>
          <w:rtl/>
          <w:lang w:bidi="fa-IR"/>
        </w:rPr>
        <w:t xml:space="preserve">، </w:t>
      </w:r>
      <w:r>
        <w:rPr>
          <w:rtl/>
          <w:lang w:bidi="fa-IR"/>
        </w:rPr>
        <w:t xml:space="preserve">ودعائه لعلي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أمر الحاضرين رجالاً ونساءً</w:t>
      </w:r>
      <w:r w:rsidR="00762961">
        <w:rPr>
          <w:rtl/>
          <w:lang w:bidi="fa-IR"/>
        </w:rPr>
        <w:t xml:space="preserve">، </w:t>
      </w:r>
      <w:r>
        <w:rPr>
          <w:rtl/>
          <w:lang w:bidi="fa-IR"/>
        </w:rPr>
        <w:t xml:space="preserve">أن يبايعوا علي بن أبي طالب </w:t>
      </w:r>
      <w:r w:rsidR="004E2DBF" w:rsidRPr="004E2DBF">
        <w:rPr>
          <w:rStyle w:val="libAlaemChar"/>
          <w:rtl/>
        </w:rPr>
        <w:t>عليه‌السلام</w:t>
      </w:r>
      <w:r>
        <w:rPr>
          <w:rtl/>
          <w:lang w:bidi="fa-IR"/>
        </w:rPr>
        <w:t xml:space="preserve"> بالإمرة والخلافة من بعده</w:t>
      </w:r>
      <w:r w:rsidR="00762961">
        <w:rPr>
          <w:rtl/>
          <w:lang w:bidi="fa-IR"/>
        </w:rPr>
        <w:t xml:space="preserve">، </w:t>
      </w:r>
      <w:r>
        <w:rPr>
          <w:rtl/>
          <w:lang w:bidi="fa-IR"/>
        </w:rPr>
        <w:t xml:space="preserve">فكان الحاضرون يتهافتون على الإمام علي </w:t>
      </w:r>
      <w:r w:rsidR="004E2DBF" w:rsidRPr="004E2DBF">
        <w:rPr>
          <w:rStyle w:val="libAlaemChar"/>
          <w:rtl/>
        </w:rPr>
        <w:t>عليه‌السلام</w:t>
      </w:r>
      <w:r>
        <w:rPr>
          <w:rtl/>
          <w:lang w:bidi="fa-IR"/>
        </w:rPr>
        <w:t xml:space="preserve"> ويبايعونه على ذلك</w:t>
      </w:r>
      <w:r w:rsidR="00762961">
        <w:rPr>
          <w:rtl/>
          <w:lang w:bidi="fa-IR"/>
        </w:rPr>
        <w:t xml:space="preserve">، </w:t>
      </w:r>
      <w:r>
        <w:rPr>
          <w:rtl/>
          <w:lang w:bidi="fa-IR"/>
        </w:rPr>
        <w:t xml:space="preserve">حسب ما أمرهم النبي </w:t>
      </w:r>
      <w:r w:rsidR="005E7357" w:rsidRPr="005E7357">
        <w:rPr>
          <w:rStyle w:val="libAlaemChar"/>
          <w:rtl/>
        </w:rPr>
        <w:t>صلى‌الله‌عليه‌وآله</w:t>
      </w:r>
      <w:r w:rsidR="00762961">
        <w:rPr>
          <w:rtl/>
          <w:lang w:bidi="fa-IR"/>
        </w:rPr>
        <w:t xml:space="preserve">، </w:t>
      </w:r>
      <w:r>
        <w:rPr>
          <w:rtl/>
          <w:lang w:bidi="fa-IR"/>
        </w:rPr>
        <w:t>حتى النساء بايعنَه</w:t>
      </w:r>
      <w:r w:rsidR="002A5BBF">
        <w:rPr>
          <w:rtl/>
          <w:lang w:bidi="fa-IR"/>
        </w:rPr>
        <w:t xml:space="preserve">؛ </w:t>
      </w:r>
      <w:r>
        <w:rPr>
          <w:rtl/>
          <w:lang w:bidi="fa-IR"/>
        </w:rPr>
        <w:t xml:space="preserve">حيث وُضع لهنّ طست فيه ماء </w:t>
      </w:r>
      <w:r w:rsidR="00762961">
        <w:rPr>
          <w:rtl/>
          <w:lang w:bidi="fa-IR"/>
        </w:rPr>
        <w:t>-</w:t>
      </w:r>
      <w:r>
        <w:rPr>
          <w:rtl/>
          <w:lang w:bidi="fa-IR"/>
        </w:rPr>
        <w:t xml:space="preserve"> كما أمر بذلك النبي </w:t>
      </w:r>
      <w:r w:rsidR="00D86D49" w:rsidRPr="005E7357">
        <w:rPr>
          <w:rStyle w:val="libAlaemChar"/>
          <w:rtl/>
        </w:rPr>
        <w:t>صلى‌الله‌عليه‌وآله</w:t>
      </w:r>
      <w:r w:rsidR="00D86D49">
        <w:rPr>
          <w:rtl/>
          <w:lang w:bidi="fa-IR"/>
        </w:rPr>
        <w:t xml:space="preserve"> </w:t>
      </w:r>
      <w:r>
        <w:rPr>
          <w:rtl/>
          <w:lang w:bidi="fa-IR"/>
        </w:rPr>
        <w:t>فكنّ يدخلنَ أيديهنّ فيه</w:t>
      </w:r>
      <w:r w:rsidR="00762961">
        <w:rPr>
          <w:rtl/>
          <w:lang w:bidi="fa-IR"/>
        </w:rPr>
        <w:t xml:space="preserve">، </w:t>
      </w:r>
      <w:r>
        <w:rPr>
          <w:rtl/>
          <w:lang w:bidi="fa-IR"/>
        </w:rPr>
        <w:t xml:space="preserve">وكان علي </w:t>
      </w:r>
      <w:r w:rsidR="004E2DBF" w:rsidRPr="004E2DBF">
        <w:rPr>
          <w:rStyle w:val="libAlaemChar"/>
          <w:rtl/>
        </w:rPr>
        <w:t>عليه‌السلام</w:t>
      </w:r>
      <w:r>
        <w:rPr>
          <w:rtl/>
          <w:lang w:bidi="fa-IR"/>
        </w:rPr>
        <w:t xml:space="preserve"> واضعاً يده أيضاً في الطست</w:t>
      </w:r>
      <w:r w:rsidR="00762961">
        <w:rPr>
          <w:rtl/>
          <w:lang w:bidi="fa-IR"/>
        </w:rPr>
        <w:t xml:space="preserve">، </w:t>
      </w:r>
      <w:r>
        <w:rPr>
          <w:rtl/>
          <w:lang w:bidi="fa-IR"/>
        </w:rPr>
        <w:t xml:space="preserve">وهو جالس في الخيمة </w:t>
      </w:r>
      <w:r w:rsidR="00762961">
        <w:rPr>
          <w:rtl/>
          <w:lang w:bidi="fa-IR"/>
        </w:rPr>
        <w:t>-</w:t>
      </w:r>
      <w:r>
        <w:rPr>
          <w:rtl/>
          <w:lang w:bidi="fa-IR"/>
        </w:rPr>
        <w:t xml:space="preserve"> احترازاً من ملامسة الأجنبيات</w:t>
      </w:r>
      <w:r w:rsidR="00762961">
        <w:rPr>
          <w:rtl/>
          <w:lang w:bidi="fa-IR"/>
        </w:rPr>
        <w:t xml:space="preserve">، </w:t>
      </w:r>
      <w:r>
        <w:rPr>
          <w:rtl/>
          <w:lang w:bidi="fa-IR"/>
        </w:rPr>
        <w:t>والتسليم عليهنّ مصافحةً</w:t>
      </w:r>
      <w:r w:rsidR="009D15C6">
        <w:rPr>
          <w:rtl/>
          <w:lang w:bidi="fa-IR"/>
        </w:rPr>
        <w:t>.</w:t>
      </w:r>
    </w:p>
    <w:p w:rsidR="0070257F" w:rsidRDefault="00D35AAE" w:rsidP="00D35AAE">
      <w:pPr>
        <w:pStyle w:val="libNormal"/>
        <w:rPr>
          <w:rtl/>
          <w:lang w:bidi="fa-IR"/>
        </w:rPr>
      </w:pPr>
      <w:r>
        <w:rPr>
          <w:rtl/>
          <w:lang w:bidi="fa-IR"/>
        </w:rPr>
        <w:t xml:space="preserve">وهكذا تمّت البيعة لعلي </w:t>
      </w:r>
      <w:r w:rsidR="004E2DBF" w:rsidRPr="004E2DBF">
        <w:rPr>
          <w:rStyle w:val="libAlaemChar"/>
          <w:rtl/>
        </w:rPr>
        <w:t>عليه‌السلام</w:t>
      </w:r>
      <w:r w:rsidR="00762961">
        <w:rPr>
          <w:rtl/>
          <w:lang w:bidi="fa-IR"/>
        </w:rPr>
        <w:t xml:space="preserve">، </w:t>
      </w:r>
      <w:r>
        <w:rPr>
          <w:rtl/>
          <w:lang w:bidi="fa-IR"/>
        </w:rPr>
        <w:t xml:space="preserve">وأذعن الجميع بأنّه </w:t>
      </w:r>
      <w:r w:rsidR="004E2DBF" w:rsidRPr="004E2DBF">
        <w:rPr>
          <w:rStyle w:val="libAlaemChar"/>
          <w:rtl/>
        </w:rPr>
        <w:t>عليه‌السلام</w:t>
      </w:r>
      <w:r>
        <w:rPr>
          <w:rtl/>
          <w:lang w:bidi="fa-IR"/>
        </w:rPr>
        <w:t xml:space="preserve"> مولاهم</w:t>
      </w:r>
      <w:r w:rsidR="00762961">
        <w:rPr>
          <w:rtl/>
          <w:lang w:bidi="fa-IR"/>
        </w:rPr>
        <w:t xml:space="preserve">، </w:t>
      </w:r>
      <w:r>
        <w:rPr>
          <w:rtl/>
          <w:lang w:bidi="fa-IR"/>
        </w:rPr>
        <w:t>وأقرّوا له بالاتّباع والطاعة</w:t>
      </w:r>
      <w:r w:rsidR="00762961">
        <w:rPr>
          <w:rtl/>
          <w:lang w:bidi="fa-IR"/>
        </w:rPr>
        <w:t xml:space="preserve">، </w:t>
      </w:r>
      <w:r>
        <w:rPr>
          <w:rtl/>
          <w:lang w:bidi="fa-IR"/>
        </w:rPr>
        <w:t>والتزام أوامره ونواهيه</w:t>
      </w:r>
      <w:r w:rsidR="009D15C6">
        <w:rPr>
          <w:rtl/>
          <w:lang w:bidi="fa-IR"/>
        </w:rPr>
        <w:t>.</w:t>
      </w:r>
    </w:p>
    <w:p w:rsidR="0070257F" w:rsidRDefault="005E7357" w:rsidP="0070257F">
      <w:pPr>
        <w:pStyle w:val="libLine"/>
        <w:rPr>
          <w:rtl/>
          <w:lang w:bidi="fa-IR"/>
        </w:rPr>
      </w:pPr>
      <w:r>
        <w:rPr>
          <w:rtl/>
          <w:lang w:bidi="fa-IR"/>
        </w:rPr>
        <w:t>____________________</w:t>
      </w:r>
    </w:p>
    <w:p w:rsidR="009D15C6" w:rsidRDefault="009D15C6" w:rsidP="0070257F">
      <w:pPr>
        <w:pStyle w:val="libFootnote0"/>
        <w:rPr>
          <w:rtl/>
          <w:lang w:bidi="fa-IR"/>
        </w:rPr>
      </w:pPr>
      <w:r w:rsidRPr="0070257F">
        <w:rPr>
          <w:rtl/>
        </w:rPr>
        <w:t>(1)</w:t>
      </w:r>
      <w:r w:rsidR="00D35AAE">
        <w:rPr>
          <w:rtl/>
          <w:lang w:bidi="fa-IR"/>
        </w:rPr>
        <w:t xml:space="preserve"> ينابيع المودة</w:t>
      </w:r>
      <w:r w:rsidR="00FB38D2">
        <w:rPr>
          <w:rtl/>
          <w:lang w:bidi="fa-IR"/>
        </w:rPr>
        <w:t>:</w:t>
      </w:r>
      <w:r w:rsidR="00D35AAE">
        <w:rPr>
          <w:rtl/>
          <w:lang w:bidi="fa-IR"/>
        </w:rPr>
        <w:t xml:space="preserve"> 249</w:t>
      </w:r>
      <w:r w:rsidR="00762961">
        <w:rPr>
          <w:rtl/>
          <w:lang w:bidi="fa-IR"/>
        </w:rPr>
        <w:t xml:space="preserve">، </w:t>
      </w:r>
      <w:r w:rsidR="00D35AAE">
        <w:rPr>
          <w:rtl/>
          <w:lang w:bidi="fa-IR"/>
        </w:rPr>
        <w:t>الكوكب الدري للكشفي</w:t>
      </w:r>
      <w:r w:rsidR="00FB38D2">
        <w:rPr>
          <w:rtl/>
          <w:lang w:bidi="fa-IR"/>
        </w:rPr>
        <w:t>:</w:t>
      </w:r>
      <w:r w:rsidR="00D35AAE">
        <w:rPr>
          <w:rtl/>
          <w:lang w:bidi="fa-IR"/>
        </w:rPr>
        <w:t xml:space="preserve"> 131 المنقبة رقم 154</w:t>
      </w:r>
      <w:r>
        <w:rPr>
          <w:rtl/>
          <w:lang w:bidi="fa-IR"/>
        </w:rPr>
        <w:t>.</w:t>
      </w:r>
    </w:p>
    <w:p w:rsidR="009D15C6" w:rsidRDefault="009D15C6" w:rsidP="009D15C6">
      <w:pPr>
        <w:pStyle w:val="libNormal"/>
        <w:rPr>
          <w:rtl/>
          <w:lang w:bidi="fa-IR"/>
        </w:rPr>
      </w:pPr>
      <w:r>
        <w:rPr>
          <w:rtl/>
          <w:lang w:bidi="fa-IR"/>
        </w:rPr>
        <w:br w:type="page"/>
      </w:r>
    </w:p>
    <w:p w:rsidR="0070257F" w:rsidRDefault="00D35AAE" w:rsidP="00D35AAE">
      <w:pPr>
        <w:pStyle w:val="libNormal"/>
        <w:rPr>
          <w:rtl/>
          <w:lang w:bidi="fa-IR"/>
        </w:rPr>
      </w:pPr>
      <w:r>
        <w:rPr>
          <w:rtl/>
          <w:lang w:bidi="fa-IR"/>
        </w:rPr>
        <w:lastRenderedPageBreak/>
        <w:t xml:space="preserve">والجدير بالذكر </w:t>
      </w:r>
      <w:r w:rsidR="00762961">
        <w:rPr>
          <w:rtl/>
          <w:lang w:bidi="fa-IR"/>
        </w:rPr>
        <w:t>-</w:t>
      </w:r>
      <w:r>
        <w:rPr>
          <w:rtl/>
          <w:lang w:bidi="fa-IR"/>
        </w:rPr>
        <w:t xml:space="preserve"> أيّها القارئ الخبير </w:t>
      </w:r>
      <w:r w:rsidR="00762961">
        <w:rPr>
          <w:rtl/>
          <w:lang w:bidi="fa-IR"/>
        </w:rPr>
        <w:t>-</w:t>
      </w:r>
      <w:r>
        <w:rPr>
          <w:rtl/>
          <w:lang w:bidi="fa-IR"/>
        </w:rPr>
        <w:t xml:space="preserve"> أنّ هذا الحديث المتواتر رواه أكثر من أربعين حافظاً ومؤرّخاً</w:t>
      </w:r>
      <w:r w:rsidR="00762961">
        <w:rPr>
          <w:rtl/>
          <w:lang w:bidi="fa-IR"/>
        </w:rPr>
        <w:t xml:space="preserve">، </w:t>
      </w:r>
      <w:r>
        <w:rPr>
          <w:rtl/>
          <w:lang w:bidi="fa-IR"/>
        </w:rPr>
        <w:t>بسندهم عن أبي بكر وعمر</w:t>
      </w:r>
      <w:r w:rsidR="00762961">
        <w:rPr>
          <w:rtl/>
          <w:lang w:bidi="fa-IR"/>
        </w:rPr>
        <w:t xml:space="preserve">، </w:t>
      </w:r>
      <w:r>
        <w:rPr>
          <w:rtl/>
          <w:lang w:bidi="fa-IR"/>
        </w:rPr>
        <w:t xml:space="preserve">وأنّهما قالا لعلي </w:t>
      </w:r>
      <w:r w:rsidR="004E2DBF" w:rsidRPr="004E2DBF">
        <w:rPr>
          <w:rStyle w:val="libAlaemChar"/>
          <w:rtl/>
        </w:rPr>
        <w:t>عليه‌السلام</w:t>
      </w:r>
      <w:r>
        <w:rPr>
          <w:rtl/>
          <w:lang w:bidi="fa-IR"/>
        </w:rPr>
        <w:t xml:space="preserve"> بعد خطبة النبي </w:t>
      </w:r>
      <w:r w:rsidR="005E7357" w:rsidRPr="005E7357">
        <w:rPr>
          <w:rStyle w:val="libAlaemChar"/>
          <w:rtl/>
        </w:rPr>
        <w:t>صلى‌الله‌عليه‌وآله</w:t>
      </w:r>
      <w:r w:rsidR="00762961">
        <w:rPr>
          <w:rtl/>
          <w:lang w:bidi="fa-IR"/>
        </w:rPr>
        <w:t xml:space="preserve">، </w:t>
      </w:r>
      <w:r>
        <w:rPr>
          <w:rtl/>
          <w:lang w:bidi="fa-IR"/>
        </w:rPr>
        <w:t xml:space="preserve">وأمره بالبيعة لعلي </w:t>
      </w:r>
      <w:r w:rsidR="004E2DBF" w:rsidRPr="004E2DBF">
        <w:rPr>
          <w:rStyle w:val="libAlaemChar"/>
          <w:rtl/>
        </w:rPr>
        <w:t>عليه‌السلام</w:t>
      </w:r>
      <w:r w:rsidR="00FB38D2">
        <w:rPr>
          <w:rtl/>
          <w:lang w:bidi="fa-IR"/>
        </w:rPr>
        <w:t>:</w:t>
      </w:r>
      <w:r>
        <w:rPr>
          <w:rtl/>
          <w:lang w:bidi="fa-IR"/>
        </w:rPr>
        <w:t xml:space="preserve"> بخ بخ</w:t>
      </w:r>
      <w:r w:rsidR="0070257F">
        <w:rPr>
          <w:rtl/>
          <w:lang w:bidi="fa-IR"/>
        </w:rPr>
        <w:t>.</w:t>
      </w:r>
      <w:r>
        <w:rPr>
          <w:rtl/>
          <w:lang w:bidi="fa-IR"/>
        </w:rPr>
        <w:t>أو هنيئاً لكوأمثال هذه العبارات الدالة على التهنئة والتبريك</w:t>
      </w:r>
      <w:r w:rsidR="00762961">
        <w:rPr>
          <w:rtl/>
          <w:lang w:bidi="fa-IR"/>
        </w:rPr>
        <w:t xml:space="preserve">، </w:t>
      </w:r>
      <w:r>
        <w:rPr>
          <w:rtl/>
          <w:lang w:bidi="fa-IR"/>
        </w:rPr>
        <w:t>وتعظيم منصب الولاية العظمى</w:t>
      </w:r>
      <w:r w:rsidR="00762961">
        <w:rPr>
          <w:rtl/>
          <w:lang w:bidi="fa-IR"/>
        </w:rPr>
        <w:t xml:space="preserve">، </w:t>
      </w:r>
      <w:r>
        <w:rPr>
          <w:rtl/>
          <w:lang w:bidi="fa-IR"/>
        </w:rPr>
        <w:t xml:space="preserve">والخلافة الكبرى لعلي </w:t>
      </w:r>
      <w:r w:rsidR="004E2DBF" w:rsidRPr="004E2DBF">
        <w:rPr>
          <w:rStyle w:val="libAlaemChar"/>
          <w:rtl/>
        </w:rPr>
        <w:t>عليه‌السلام</w:t>
      </w:r>
      <w:r w:rsidR="009D15C6">
        <w:rPr>
          <w:rtl/>
          <w:lang w:bidi="fa-IR"/>
        </w:rPr>
        <w:t>.</w:t>
      </w:r>
    </w:p>
    <w:p w:rsidR="009D15C6" w:rsidRDefault="00D35AAE" w:rsidP="0070257F">
      <w:pPr>
        <w:pStyle w:val="Heading3"/>
        <w:rPr>
          <w:rtl/>
          <w:lang w:bidi="fa-IR"/>
        </w:rPr>
      </w:pPr>
      <w:bookmarkStart w:id="47" w:name="_Toc496183447"/>
      <w:r>
        <w:rPr>
          <w:rtl/>
          <w:lang w:bidi="fa-IR"/>
        </w:rPr>
        <w:t xml:space="preserve">تهنئة أبي بكر وعمر لعلي </w:t>
      </w:r>
      <w:r w:rsidR="004E2DBF" w:rsidRPr="004E2DBF">
        <w:rPr>
          <w:rStyle w:val="libAlaemChar"/>
          <w:rtl/>
        </w:rPr>
        <w:t>عليه‌السلام</w:t>
      </w:r>
      <w:r w:rsidR="009D15C6">
        <w:rPr>
          <w:rtl/>
          <w:lang w:bidi="fa-IR"/>
        </w:rPr>
        <w:t>.</w:t>
      </w:r>
      <w:bookmarkEnd w:id="47"/>
    </w:p>
    <w:p w:rsidR="009D15C6" w:rsidRDefault="00D35AAE" w:rsidP="00D35AAE">
      <w:pPr>
        <w:pStyle w:val="libNormal"/>
        <w:rPr>
          <w:rtl/>
          <w:lang w:bidi="fa-IR"/>
        </w:rPr>
      </w:pPr>
      <w:r>
        <w:rPr>
          <w:rtl/>
          <w:lang w:bidi="fa-IR"/>
        </w:rPr>
        <w:t xml:space="preserve">وإليك - أيّها القارئ الممجّد </w:t>
      </w:r>
      <w:r w:rsidR="00762961">
        <w:rPr>
          <w:rtl/>
          <w:lang w:bidi="fa-IR"/>
        </w:rPr>
        <w:t>-</w:t>
      </w:r>
      <w:r>
        <w:rPr>
          <w:rtl/>
          <w:lang w:bidi="fa-IR"/>
        </w:rPr>
        <w:t xml:space="preserve"> بعض النماذج من تلكم العبارات التهنوية</w:t>
      </w:r>
      <w:r w:rsidR="00762961">
        <w:rPr>
          <w:rtl/>
          <w:lang w:bidi="fa-IR"/>
        </w:rPr>
        <w:t xml:space="preserve">، </w:t>
      </w:r>
      <w:r>
        <w:rPr>
          <w:rtl/>
          <w:lang w:bidi="fa-IR"/>
        </w:rPr>
        <w:t>التي رويت عن أبي بكر وعمر معاً</w:t>
      </w:r>
      <w:r w:rsidR="00762961">
        <w:rPr>
          <w:rtl/>
          <w:lang w:bidi="fa-IR"/>
        </w:rPr>
        <w:t xml:space="preserve">، </w:t>
      </w:r>
      <w:r>
        <w:rPr>
          <w:rtl/>
          <w:lang w:bidi="fa-IR"/>
        </w:rPr>
        <w:t>أو انفرد به أحدهما</w:t>
      </w:r>
      <w:r w:rsidR="00762961">
        <w:rPr>
          <w:rtl/>
          <w:lang w:bidi="fa-IR"/>
        </w:rPr>
        <w:t xml:space="preserve">، </w:t>
      </w:r>
      <w:r>
        <w:rPr>
          <w:rtl/>
          <w:lang w:bidi="fa-IR"/>
        </w:rPr>
        <w:t>ممّا روي في مصادر أهل السُنة المعتمد عليها عندهم</w:t>
      </w:r>
      <w:r w:rsidR="00FB38D2">
        <w:rPr>
          <w:rtl/>
          <w:lang w:bidi="fa-IR"/>
        </w:rPr>
        <w:t>:</w:t>
      </w:r>
    </w:p>
    <w:p w:rsidR="009D15C6" w:rsidRDefault="00D35AAE" w:rsidP="0070257F">
      <w:pPr>
        <w:pStyle w:val="libBold1"/>
        <w:rPr>
          <w:rtl/>
          <w:lang w:bidi="fa-IR"/>
        </w:rPr>
      </w:pPr>
      <w:r>
        <w:rPr>
          <w:rtl/>
          <w:lang w:bidi="fa-IR"/>
        </w:rPr>
        <w:t>1 - ما اشترك فيه أبو بكر وعمر</w:t>
      </w:r>
      <w:r w:rsidR="00FB38D2">
        <w:rPr>
          <w:rtl/>
          <w:lang w:bidi="fa-IR"/>
        </w:rPr>
        <w:t>:</w:t>
      </w:r>
    </w:p>
    <w:p w:rsidR="009D15C6" w:rsidRDefault="00D35AAE" w:rsidP="00D35AAE">
      <w:pPr>
        <w:pStyle w:val="libNormal"/>
        <w:rPr>
          <w:rtl/>
          <w:lang w:bidi="fa-IR"/>
        </w:rPr>
      </w:pPr>
      <w:r>
        <w:rPr>
          <w:rtl/>
          <w:lang w:bidi="fa-IR"/>
        </w:rPr>
        <w:t>1 - أمسيت يا بن أبي طالب مولى كل مؤمن ومؤمنة</w:t>
      </w:r>
      <w:r w:rsidR="009D15C6">
        <w:rPr>
          <w:rtl/>
          <w:lang w:bidi="fa-IR"/>
        </w:rPr>
        <w:t>.</w:t>
      </w:r>
      <w:r>
        <w:rPr>
          <w:rtl/>
          <w:lang w:bidi="fa-IR"/>
        </w:rPr>
        <w:t>أخرجه</w:t>
      </w:r>
      <w:r w:rsidR="00FB38D2">
        <w:rPr>
          <w:rtl/>
          <w:lang w:bidi="fa-IR"/>
        </w:rPr>
        <w:t>:</w:t>
      </w:r>
      <w:r>
        <w:rPr>
          <w:rtl/>
          <w:lang w:bidi="fa-IR"/>
        </w:rPr>
        <w:t xml:space="preserve"> 1 - الحافظ أحمد بن عقدة الكوفي </w:t>
      </w:r>
      <w:r w:rsidR="00762961">
        <w:rPr>
          <w:rtl/>
          <w:lang w:bidi="fa-IR"/>
        </w:rPr>
        <w:t>-</w:t>
      </w:r>
      <w:r>
        <w:rPr>
          <w:rtl/>
          <w:lang w:bidi="fa-IR"/>
        </w:rPr>
        <w:t xml:space="preserve"> 333 ه‍</w:t>
      </w:r>
      <w:r w:rsidR="00762961">
        <w:rPr>
          <w:rtl/>
          <w:lang w:bidi="fa-IR"/>
        </w:rPr>
        <w:t>-</w:t>
      </w:r>
      <w:r>
        <w:rPr>
          <w:rtl/>
          <w:lang w:bidi="fa-IR"/>
        </w:rPr>
        <w:t xml:space="preserve"> </w:t>
      </w:r>
      <w:r w:rsidR="00762961">
        <w:rPr>
          <w:rtl/>
          <w:lang w:bidi="fa-IR"/>
        </w:rPr>
        <w:t>-</w:t>
      </w:r>
      <w:r>
        <w:rPr>
          <w:rtl/>
          <w:lang w:bidi="fa-IR"/>
        </w:rPr>
        <w:t xml:space="preserve"> في كتابه الولاية</w:t>
      </w:r>
      <w:r w:rsidR="00762961">
        <w:rPr>
          <w:rtl/>
          <w:lang w:bidi="fa-IR"/>
        </w:rPr>
        <w:t xml:space="preserve">، </w:t>
      </w:r>
      <w:r>
        <w:rPr>
          <w:rtl/>
          <w:lang w:bidi="fa-IR"/>
        </w:rPr>
        <w:t>وذكر إقرارهما عن مِئة وخمس طرق كلهم من الصحابة</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2 - الحافظ علي بن عمر الدار قطني البغدادي </w:t>
      </w:r>
      <w:r w:rsidR="00762961">
        <w:rPr>
          <w:rtl/>
          <w:lang w:bidi="fa-IR"/>
        </w:rPr>
        <w:t>-</w:t>
      </w:r>
      <w:r>
        <w:rPr>
          <w:rtl/>
          <w:lang w:bidi="fa-IR"/>
        </w:rPr>
        <w:t xml:space="preserve"> 385 ه</w:t>
      </w:r>
      <w:r w:rsidR="00762961">
        <w:rPr>
          <w:rtl/>
          <w:lang w:bidi="fa-IR"/>
        </w:rPr>
        <w:t>-</w:t>
      </w:r>
      <w:r>
        <w:rPr>
          <w:rtl/>
          <w:lang w:bidi="fa-IR"/>
        </w:rPr>
        <w:t xml:space="preserve"> </w:t>
      </w:r>
      <w:r w:rsidR="00762961">
        <w:rPr>
          <w:rtl/>
          <w:lang w:bidi="fa-IR"/>
        </w:rPr>
        <w:t>-</w:t>
      </w:r>
      <w:r>
        <w:rPr>
          <w:rtl/>
          <w:lang w:bidi="fa-IR"/>
        </w:rPr>
        <w:t xml:space="preserve">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 xml:space="preserve">3 - الحافظ أبو عبد الله الگنجي الشافعي </w:t>
      </w:r>
      <w:r w:rsidR="00762961">
        <w:rPr>
          <w:rtl/>
          <w:lang w:bidi="fa-IR"/>
        </w:rPr>
        <w:t>-</w:t>
      </w:r>
      <w:r>
        <w:rPr>
          <w:rtl/>
          <w:lang w:bidi="fa-IR"/>
        </w:rPr>
        <w:t xml:space="preserve"> 658 ه</w:t>
      </w:r>
      <w:r w:rsidR="003A56C4">
        <w:rPr>
          <w:rtl/>
          <w:lang w:bidi="fa-IR"/>
        </w:rPr>
        <w:t xml:space="preserve">-‍ </w:t>
      </w:r>
      <w:r>
        <w:rPr>
          <w:rtl/>
          <w:lang w:bidi="fa-IR"/>
        </w:rPr>
        <w:t>في كتابه كفاية الطالب</w:t>
      </w:r>
      <w:r w:rsidR="00FB38D2">
        <w:rPr>
          <w:rtl/>
          <w:lang w:bidi="fa-IR"/>
        </w:rPr>
        <w:t>:</w:t>
      </w:r>
      <w:r>
        <w:rPr>
          <w:rtl/>
          <w:lang w:bidi="fa-IR"/>
        </w:rPr>
        <w:t xml:space="preserve"> 62 الباب الأوّل</w:t>
      </w:r>
      <w:r w:rsidR="009D15C6">
        <w:rPr>
          <w:rtl/>
          <w:lang w:bidi="fa-IR"/>
        </w:rPr>
        <w:t>.</w:t>
      </w:r>
    </w:p>
    <w:p w:rsidR="009D15C6" w:rsidRDefault="00D35AAE" w:rsidP="00D35AAE">
      <w:pPr>
        <w:pStyle w:val="libNormal"/>
        <w:rPr>
          <w:rtl/>
          <w:lang w:bidi="fa-IR"/>
        </w:rPr>
      </w:pPr>
      <w:r>
        <w:rPr>
          <w:rtl/>
          <w:lang w:bidi="fa-IR"/>
        </w:rPr>
        <w:t xml:space="preserve">4 - الحافظ ابن حجر الهيثمي </w:t>
      </w:r>
      <w:r w:rsidR="00762961">
        <w:rPr>
          <w:rtl/>
          <w:lang w:bidi="fa-IR"/>
        </w:rPr>
        <w:t>-</w:t>
      </w:r>
      <w:r>
        <w:rPr>
          <w:rtl/>
          <w:lang w:bidi="fa-IR"/>
        </w:rPr>
        <w:t xml:space="preserve"> 932 ه‍</w:t>
      </w:r>
      <w:r w:rsidR="00762961">
        <w:rPr>
          <w:rtl/>
          <w:lang w:bidi="fa-IR"/>
        </w:rPr>
        <w:t>-</w:t>
      </w:r>
      <w:r>
        <w:rPr>
          <w:rtl/>
          <w:lang w:bidi="fa-IR"/>
        </w:rPr>
        <w:t xml:space="preserve"> </w:t>
      </w:r>
      <w:r w:rsidR="00762961">
        <w:rPr>
          <w:rtl/>
          <w:lang w:bidi="fa-IR"/>
        </w:rPr>
        <w:t>-</w:t>
      </w:r>
      <w:r>
        <w:rPr>
          <w:rtl/>
          <w:lang w:bidi="fa-IR"/>
        </w:rPr>
        <w:t xml:space="preserve"> في كتابه الصواعق المحرقة</w:t>
      </w:r>
      <w:r w:rsidR="00FB38D2">
        <w:rPr>
          <w:rtl/>
          <w:lang w:bidi="fa-IR"/>
        </w:rPr>
        <w:t>:</w:t>
      </w:r>
      <w:r>
        <w:rPr>
          <w:rtl/>
          <w:lang w:bidi="fa-IR"/>
        </w:rPr>
        <w:t xml:space="preserve"> 44 أخرجه عن الدار قطني</w:t>
      </w:r>
      <w:r w:rsidR="009D15C6">
        <w:rPr>
          <w:rtl/>
          <w:lang w:bidi="fa-IR"/>
        </w:rPr>
        <w:t>.</w:t>
      </w:r>
    </w:p>
    <w:p w:rsidR="009D15C6" w:rsidRDefault="00D35AAE" w:rsidP="00D35AAE">
      <w:pPr>
        <w:pStyle w:val="libNormal"/>
        <w:rPr>
          <w:rtl/>
          <w:lang w:bidi="fa-IR"/>
        </w:rPr>
      </w:pPr>
      <w:r>
        <w:rPr>
          <w:rtl/>
          <w:lang w:bidi="fa-IR"/>
        </w:rPr>
        <w:t xml:space="preserve">5 - العلاّمة الحافظ شمس الدين المناوي الشافعي </w:t>
      </w:r>
      <w:r w:rsidR="00762961">
        <w:rPr>
          <w:rtl/>
          <w:lang w:bidi="fa-IR"/>
        </w:rPr>
        <w:t>-</w:t>
      </w:r>
      <w:r>
        <w:rPr>
          <w:rtl/>
          <w:lang w:bidi="fa-IR"/>
        </w:rPr>
        <w:t xml:space="preserve"> 1031 ه‍</w:t>
      </w:r>
      <w:r w:rsidR="00762961">
        <w:rPr>
          <w:rtl/>
          <w:lang w:bidi="fa-IR"/>
        </w:rPr>
        <w:t>-</w:t>
      </w:r>
      <w:r>
        <w:rPr>
          <w:rtl/>
          <w:lang w:bidi="fa-IR"/>
        </w:rPr>
        <w:t xml:space="preserve"> </w:t>
      </w:r>
      <w:r w:rsidR="00762961">
        <w:rPr>
          <w:rtl/>
          <w:lang w:bidi="fa-IR"/>
        </w:rPr>
        <w:t>-</w:t>
      </w:r>
      <w:r>
        <w:rPr>
          <w:rtl/>
          <w:lang w:bidi="fa-IR"/>
        </w:rPr>
        <w:t xml:space="preserve"> في كتابه</w:t>
      </w:r>
    </w:p>
    <w:p w:rsidR="00D35AAE" w:rsidRDefault="009D15C6" w:rsidP="009D15C6">
      <w:pPr>
        <w:pStyle w:val="libLine"/>
        <w:rPr>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تهذيب التهذيب 7</w:t>
      </w:r>
      <w:r w:rsidR="00FB38D2">
        <w:rPr>
          <w:rtl/>
          <w:lang w:bidi="fa-IR"/>
        </w:rPr>
        <w:t>:</w:t>
      </w:r>
      <w:r w:rsidR="00D35AAE">
        <w:rPr>
          <w:rtl/>
          <w:lang w:bidi="fa-IR"/>
        </w:rPr>
        <w:t xml:space="preserve"> 288 ترجمة الإمام علي بن أبي طالب </w:t>
      </w:r>
      <w:r w:rsidR="004E2DBF" w:rsidRPr="0070257F">
        <w:rPr>
          <w:rStyle w:val="libFootnoteAlaemChar"/>
          <w:rtl/>
        </w:rPr>
        <w:t>عليه‌السلام</w:t>
      </w:r>
      <w:r w:rsidR="00D35AAE">
        <w:rPr>
          <w:rtl/>
          <w:lang w:bidi="fa-IR"/>
        </w:rPr>
        <w:t xml:space="preserve"> رقم 4925</w:t>
      </w:r>
      <w:r w:rsidR="00762961">
        <w:rPr>
          <w:rtl/>
          <w:lang w:bidi="fa-IR"/>
        </w:rPr>
        <w:t xml:space="preserve">، </w:t>
      </w:r>
      <w:r w:rsidR="00D35AAE">
        <w:rPr>
          <w:rtl/>
          <w:lang w:bidi="fa-IR"/>
        </w:rPr>
        <w:t>الغدير 1</w:t>
      </w:r>
      <w:r w:rsidR="00FB38D2">
        <w:rPr>
          <w:rtl/>
          <w:lang w:bidi="fa-IR"/>
        </w:rPr>
        <w:t>:</w:t>
      </w:r>
      <w:r w:rsidR="00D35AAE">
        <w:rPr>
          <w:rtl/>
          <w:lang w:bidi="fa-IR"/>
        </w:rPr>
        <w:t xml:space="preserve"> 153 وذكر مصادر عديدة أُخرجت عن ابن عقدة</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الصواعق المحرقة</w:t>
      </w:r>
      <w:r w:rsidR="00FB38D2">
        <w:rPr>
          <w:rtl/>
          <w:lang w:bidi="fa-IR"/>
        </w:rPr>
        <w:t>:</w:t>
      </w:r>
      <w:r w:rsidR="00D35AAE">
        <w:rPr>
          <w:rtl/>
          <w:lang w:bidi="fa-IR"/>
        </w:rPr>
        <w:t xml:space="preserve"> 44.</w:t>
      </w:r>
    </w:p>
    <w:p w:rsidR="009D15C6" w:rsidRDefault="009D15C6" w:rsidP="009D15C6">
      <w:pPr>
        <w:pStyle w:val="libNormal"/>
        <w:rPr>
          <w:rtl/>
          <w:lang w:bidi="fa-IR"/>
        </w:rPr>
      </w:pPr>
      <w:r>
        <w:rPr>
          <w:rtl/>
          <w:lang w:bidi="fa-IR"/>
        </w:rPr>
        <w:br w:type="page"/>
      </w:r>
    </w:p>
    <w:p w:rsidR="009D15C6" w:rsidRDefault="00D35AAE" w:rsidP="0070257F">
      <w:pPr>
        <w:pStyle w:val="libNormal0"/>
        <w:rPr>
          <w:rtl/>
          <w:lang w:bidi="fa-IR"/>
        </w:rPr>
      </w:pPr>
      <w:r>
        <w:rPr>
          <w:rtl/>
          <w:lang w:bidi="fa-IR"/>
        </w:rPr>
        <w:lastRenderedPageBreak/>
        <w:t>فيض الغدير 6</w:t>
      </w:r>
      <w:r w:rsidR="00FB38D2">
        <w:rPr>
          <w:rtl/>
          <w:lang w:bidi="fa-IR"/>
        </w:rPr>
        <w:t>:</w:t>
      </w:r>
      <w:r>
        <w:rPr>
          <w:rtl/>
          <w:lang w:bidi="fa-IR"/>
        </w:rPr>
        <w:t xml:space="preserve"> 218 شرح ح 9000 أخرجه عن الدار قطني</w:t>
      </w:r>
      <w:r w:rsidR="009D15C6">
        <w:rPr>
          <w:rtl/>
          <w:lang w:bidi="fa-IR"/>
        </w:rPr>
        <w:t>.</w:t>
      </w:r>
    </w:p>
    <w:p w:rsidR="009D15C6" w:rsidRDefault="00D35AAE" w:rsidP="00D35AAE">
      <w:pPr>
        <w:pStyle w:val="libNormal"/>
        <w:rPr>
          <w:rtl/>
          <w:lang w:bidi="fa-IR"/>
        </w:rPr>
      </w:pPr>
      <w:r>
        <w:rPr>
          <w:rtl/>
          <w:lang w:bidi="fa-IR"/>
        </w:rPr>
        <w:t xml:space="preserve">6 - العلاّمة أبو عبد الله الزرقاني المالكي </w:t>
      </w:r>
      <w:r w:rsidR="00762961">
        <w:rPr>
          <w:rtl/>
          <w:lang w:bidi="fa-IR"/>
        </w:rPr>
        <w:t>-</w:t>
      </w:r>
      <w:r>
        <w:rPr>
          <w:rtl/>
          <w:lang w:bidi="fa-IR"/>
        </w:rPr>
        <w:t xml:space="preserve"> 1122 ه</w:t>
      </w:r>
      <w:r w:rsidR="003A56C4">
        <w:rPr>
          <w:rtl/>
          <w:lang w:bidi="fa-IR"/>
        </w:rPr>
        <w:t xml:space="preserve">-‍ </w:t>
      </w:r>
      <w:r>
        <w:rPr>
          <w:rtl/>
          <w:lang w:bidi="fa-IR"/>
        </w:rPr>
        <w:t>في كتابه شرح المواهب 7</w:t>
      </w:r>
      <w:r w:rsidR="00FB38D2">
        <w:rPr>
          <w:rtl/>
          <w:lang w:bidi="fa-IR"/>
        </w:rPr>
        <w:t>:</w:t>
      </w:r>
      <w:r>
        <w:rPr>
          <w:rtl/>
          <w:lang w:bidi="fa-IR"/>
        </w:rPr>
        <w:t xml:space="preserve"> 13 أخرجه عن الدار قطني</w:t>
      </w:r>
      <w:r w:rsidR="00D238C1">
        <w:rPr>
          <w:rtl/>
          <w:lang w:bidi="fa-IR"/>
        </w:rPr>
        <w:t>.</w:t>
      </w:r>
      <w:r>
        <w:rPr>
          <w:rtl/>
          <w:lang w:bidi="fa-IR"/>
        </w:rPr>
        <w:t xml:space="preserve">7 </w:t>
      </w:r>
      <w:r w:rsidR="00762961">
        <w:rPr>
          <w:rtl/>
          <w:lang w:bidi="fa-IR"/>
        </w:rPr>
        <w:t>-</w:t>
      </w:r>
      <w:r>
        <w:rPr>
          <w:rtl/>
          <w:lang w:bidi="fa-IR"/>
        </w:rPr>
        <w:t xml:space="preserve"> العلاّمة السيد أحمد زيني دحلان المالكي الشافعي </w:t>
      </w:r>
      <w:r w:rsidR="00762961">
        <w:rPr>
          <w:rtl/>
          <w:lang w:bidi="fa-IR"/>
        </w:rPr>
        <w:t>-</w:t>
      </w:r>
      <w:r>
        <w:rPr>
          <w:rtl/>
          <w:lang w:bidi="fa-IR"/>
        </w:rPr>
        <w:t xml:space="preserve"> 1304 ه</w:t>
      </w:r>
      <w:r w:rsidR="003A56C4">
        <w:rPr>
          <w:rtl/>
          <w:lang w:bidi="fa-IR"/>
        </w:rPr>
        <w:t xml:space="preserve">-‍ </w:t>
      </w:r>
      <w:r>
        <w:rPr>
          <w:rtl/>
          <w:lang w:bidi="fa-IR"/>
        </w:rPr>
        <w:t>في كتابه الفتوحات الإسلامية 2</w:t>
      </w:r>
      <w:r w:rsidR="00FB38D2">
        <w:rPr>
          <w:rtl/>
          <w:lang w:bidi="fa-IR"/>
        </w:rPr>
        <w:t>:</w:t>
      </w:r>
      <w:r>
        <w:rPr>
          <w:rtl/>
          <w:lang w:bidi="fa-IR"/>
        </w:rPr>
        <w:t xml:space="preserve"> 306</w:t>
      </w:r>
      <w:r w:rsidR="009D15C6">
        <w:rPr>
          <w:rtl/>
          <w:lang w:bidi="fa-IR"/>
        </w:rPr>
        <w:t>.</w:t>
      </w:r>
    </w:p>
    <w:p w:rsidR="009D15C6" w:rsidRDefault="00D35AAE" w:rsidP="0070257F">
      <w:pPr>
        <w:pStyle w:val="libBold1"/>
        <w:rPr>
          <w:rtl/>
          <w:lang w:bidi="fa-IR"/>
        </w:rPr>
      </w:pPr>
      <w:r>
        <w:rPr>
          <w:rtl/>
          <w:lang w:bidi="fa-IR"/>
        </w:rPr>
        <w:t xml:space="preserve">2 - العبارات التي قالها عمر لعلي </w:t>
      </w:r>
      <w:r w:rsidR="004E2DBF" w:rsidRPr="004E2DBF">
        <w:rPr>
          <w:rStyle w:val="libAlaemChar"/>
          <w:rtl/>
        </w:rPr>
        <w:t>عليه‌السلام</w:t>
      </w:r>
      <w:r>
        <w:rPr>
          <w:rtl/>
          <w:lang w:bidi="fa-IR"/>
        </w:rPr>
        <w:t xml:space="preserve"> منفرداً</w:t>
      </w:r>
    </w:p>
    <w:p w:rsidR="009D15C6" w:rsidRDefault="00D35AAE" w:rsidP="00D35AAE">
      <w:pPr>
        <w:pStyle w:val="libNormal"/>
        <w:rPr>
          <w:rtl/>
          <w:lang w:bidi="fa-IR"/>
        </w:rPr>
      </w:pPr>
      <w:r>
        <w:rPr>
          <w:rtl/>
          <w:lang w:bidi="fa-IR"/>
        </w:rPr>
        <w:t>1 - أصبحت مولى كل مؤمن</w:t>
      </w:r>
      <w:r w:rsidR="009D15C6">
        <w:rPr>
          <w:rtl/>
          <w:lang w:bidi="fa-IR"/>
        </w:rPr>
        <w:t>.</w:t>
      </w:r>
    </w:p>
    <w:p w:rsidR="009D15C6" w:rsidRDefault="00D35AAE" w:rsidP="00D35AAE">
      <w:pPr>
        <w:pStyle w:val="libNormal"/>
        <w:rPr>
          <w:rtl/>
          <w:lang w:bidi="fa-IR"/>
        </w:rPr>
      </w:pPr>
      <w:r>
        <w:rPr>
          <w:rtl/>
          <w:lang w:bidi="fa-IR"/>
        </w:rPr>
        <w:t>2 - بخ بخ لك يا بن أبي طالب</w:t>
      </w:r>
      <w:r w:rsidR="00762961">
        <w:rPr>
          <w:rtl/>
          <w:lang w:bidi="fa-IR"/>
        </w:rPr>
        <w:t xml:space="preserve">، </w:t>
      </w:r>
      <w:r>
        <w:rPr>
          <w:rtl/>
          <w:lang w:bidi="fa-IR"/>
        </w:rPr>
        <w:t>أصبحت مولاي ومولى كل مؤمن ومؤمنة</w:t>
      </w:r>
      <w:r w:rsidR="009D15C6">
        <w:rPr>
          <w:rtl/>
          <w:lang w:bidi="fa-IR"/>
        </w:rPr>
        <w:t>.</w:t>
      </w:r>
    </w:p>
    <w:p w:rsidR="009D15C6" w:rsidRDefault="00D35AAE" w:rsidP="00D35AAE">
      <w:pPr>
        <w:pStyle w:val="libNormal"/>
        <w:rPr>
          <w:rtl/>
          <w:lang w:bidi="fa-IR"/>
        </w:rPr>
      </w:pPr>
      <w:r>
        <w:rPr>
          <w:rtl/>
          <w:lang w:bidi="fa-IR"/>
        </w:rPr>
        <w:t>3 - بخ بخ لك يا علي</w:t>
      </w:r>
      <w:r w:rsidR="00762961">
        <w:rPr>
          <w:rtl/>
          <w:lang w:bidi="fa-IR"/>
        </w:rPr>
        <w:t xml:space="preserve">، </w:t>
      </w:r>
      <w:r>
        <w:rPr>
          <w:rtl/>
          <w:lang w:bidi="fa-IR"/>
        </w:rPr>
        <w:t>أصبحت وأمسيت</w:t>
      </w:r>
      <w:r w:rsidR="009D15C6">
        <w:rPr>
          <w:rtl/>
          <w:lang w:bidi="fa-IR"/>
        </w:rPr>
        <w:t>.</w:t>
      </w:r>
    </w:p>
    <w:p w:rsidR="009D15C6" w:rsidRDefault="00D35AAE" w:rsidP="00D35AAE">
      <w:pPr>
        <w:pStyle w:val="libNormal"/>
        <w:rPr>
          <w:rtl/>
          <w:lang w:bidi="fa-IR"/>
        </w:rPr>
      </w:pPr>
      <w:r>
        <w:rPr>
          <w:rtl/>
          <w:lang w:bidi="fa-IR"/>
        </w:rPr>
        <w:t>4 - بخ بخ لك يا أبا الحسن</w:t>
      </w:r>
      <w:r w:rsidR="00762961">
        <w:rPr>
          <w:rtl/>
          <w:lang w:bidi="fa-IR"/>
        </w:rPr>
        <w:t xml:space="preserve">، </w:t>
      </w:r>
      <w:r>
        <w:rPr>
          <w:rtl/>
          <w:lang w:bidi="fa-IR"/>
        </w:rPr>
        <w:t>لقد أصبحت مولاي ومولى كل مؤمن ومؤمنة</w:t>
      </w:r>
      <w:r w:rsidR="009D15C6">
        <w:rPr>
          <w:rtl/>
          <w:lang w:bidi="fa-IR"/>
        </w:rPr>
        <w:t>.</w:t>
      </w:r>
    </w:p>
    <w:p w:rsidR="009D15C6" w:rsidRDefault="00D35AAE" w:rsidP="00D35AAE">
      <w:pPr>
        <w:pStyle w:val="libNormal"/>
        <w:rPr>
          <w:rtl/>
          <w:lang w:bidi="fa-IR"/>
        </w:rPr>
      </w:pPr>
      <w:r>
        <w:rPr>
          <w:rtl/>
          <w:lang w:bidi="fa-IR"/>
        </w:rPr>
        <w:t>5 - بخ بخ يا بن أبي طالب</w:t>
      </w:r>
      <w:r w:rsidR="00762961">
        <w:rPr>
          <w:rtl/>
          <w:lang w:bidi="fa-IR"/>
        </w:rPr>
        <w:t xml:space="preserve">، </w:t>
      </w:r>
      <w:r>
        <w:rPr>
          <w:rtl/>
          <w:lang w:bidi="fa-IR"/>
        </w:rPr>
        <w:t>أصبحت مولاي ومولى كل مسلم ومسلمة</w:t>
      </w:r>
      <w:r w:rsidR="009D15C6">
        <w:rPr>
          <w:rtl/>
          <w:lang w:bidi="fa-IR"/>
        </w:rPr>
        <w:t>.</w:t>
      </w:r>
    </w:p>
    <w:p w:rsidR="009D15C6" w:rsidRDefault="00D35AAE" w:rsidP="00D35AAE">
      <w:pPr>
        <w:pStyle w:val="libNormal"/>
        <w:rPr>
          <w:rtl/>
          <w:lang w:bidi="fa-IR"/>
        </w:rPr>
      </w:pPr>
      <w:r>
        <w:rPr>
          <w:rtl/>
          <w:lang w:bidi="fa-IR"/>
        </w:rPr>
        <w:t>6 - بخ بخ يا بن أبي طالب</w:t>
      </w:r>
      <w:r w:rsidR="00762961">
        <w:rPr>
          <w:rtl/>
          <w:lang w:bidi="fa-IR"/>
        </w:rPr>
        <w:t xml:space="preserve">، </w:t>
      </w:r>
      <w:r>
        <w:rPr>
          <w:rtl/>
          <w:lang w:bidi="fa-IR"/>
        </w:rPr>
        <w:t>أصبحت مولاي ومولى كل مؤمن ومؤمنة</w:t>
      </w:r>
      <w:r w:rsidR="009D15C6">
        <w:rPr>
          <w:rtl/>
          <w:lang w:bidi="fa-IR"/>
        </w:rPr>
        <w:t>.</w:t>
      </w:r>
    </w:p>
    <w:p w:rsidR="009D15C6" w:rsidRDefault="00D35AAE" w:rsidP="00D35AAE">
      <w:pPr>
        <w:pStyle w:val="libNormal"/>
        <w:rPr>
          <w:rtl/>
          <w:lang w:bidi="fa-IR"/>
        </w:rPr>
      </w:pPr>
      <w:r>
        <w:rPr>
          <w:rtl/>
          <w:lang w:bidi="fa-IR"/>
        </w:rPr>
        <w:t>7 - طوبى لك يا أبا الحسن</w:t>
      </w:r>
      <w:r w:rsidR="00762961">
        <w:rPr>
          <w:rtl/>
          <w:lang w:bidi="fa-IR"/>
        </w:rPr>
        <w:t xml:space="preserve">، </w:t>
      </w:r>
      <w:r>
        <w:rPr>
          <w:rtl/>
          <w:lang w:bidi="fa-IR"/>
        </w:rPr>
        <w:t>أصبحت مولاي ومولى كل مؤمن ومؤمنة.</w:t>
      </w:r>
    </w:p>
    <w:p w:rsidR="009D15C6" w:rsidRDefault="00D35AAE" w:rsidP="00D35AAE">
      <w:pPr>
        <w:pStyle w:val="libNormal"/>
        <w:rPr>
          <w:rtl/>
          <w:lang w:bidi="fa-IR"/>
        </w:rPr>
      </w:pPr>
      <w:r>
        <w:rPr>
          <w:rtl/>
          <w:lang w:bidi="fa-IR"/>
        </w:rPr>
        <w:t>8 - طوبى لك يا علي</w:t>
      </w:r>
      <w:r w:rsidR="00762961">
        <w:rPr>
          <w:rtl/>
          <w:lang w:bidi="fa-IR"/>
        </w:rPr>
        <w:t xml:space="preserve">، </w:t>
      </w:r>
      <w:r>
        <w:rPr>
          <w:rtl/>
          <w:lang w:bidi="fa-IR"/>
        </w:rPr>
        <w:t>أصبحت مولى كل مؤمن ومؤمنة</w:t>
      </w:r>
      <w:r w:rsidR="009D15C6">
        <w:rPr>
          <w:rtl/>
          <w:lang w:bidi="fa-IR"/>
        </w:rPr>
        <w:t>.</w:t>
      </w:r>
    </w:p>
    <w:p w:rsidR="009D15C6" w:rsidRDefault="00D35AAE" w:rsidP="00D35AAE">
      <w:pPr>
        <w:pStyle w:val="libNormal"/>
        <w:rPr>
          <w:rtl/>
          <w:lang w:bidi="fa-IR"/>
        </w:rPr>
      </w:pPr>
      <w:r>
        <w:rPr>
          <w:rtl/>
          <w:lang w:bidi="fa-IR"/>
        </w:rPr>
        <w:t>9 - هنيئاً لك أصبحت مولى كل مؤمن ومؤمنة</w:t>
      </w:r>
      <w:r w:rsidR="009D15C6">
        <w:rPr>
          <w:rtl/>
          <w:lang w:bidi="fa-IR"/>
        </w:rPr>
        <w:t>.</w:t>
      </w:r>
    </w:p>
    <w:p w:rsidR="009D15C6" w:rsidRDefault="00D35AAE" w:rsidP="00D35AAE">
      <w:pPr>
        <w:pStyle w:val="libNormal"/>
        <w:rPr>
          <w:rtl/>
          <w:lang w:bidi="fa-IR"/>
        </w:rPr>
      </w:pPr>
      <w:r>
        <w:rPr>
          <w:rtl/>
          <w:lang w:bidi="fa-IR"/>
        </w:rPr>
        <w:t>10 - هنيئاً لك أصبحت وأمسيت مولى كل مؤمن ومؤمنة.</w:t>
      </w:r>
    </w:p>
    <w:p w:rsidR="009D15C6" w:rsidRDefault="00D35AAE" w:rsidP="00D35AAE">
      <w:pPr>
        <w:pStyle w:val="libNormal"/>
        <w:rPr>
          <w:rtl/>
          <w:lang w:bidi="fa-IR"/>
        </w:rPr>
      </w:pPr>
      <w:r>
        <w:rPr>
          <w:rtl/>
          <w:lang w:bidi="fa-IR"/>
        </w:rPr>
        <w:t>11 - هنيئاً لك يا أبا الحسن</w:t>
      </w:r>
      <w:r w:rsidR="00762961">
        <w:rPr>
          <w:rtl/>
          <w:lang w:bidi="fa-IR"/>
        </w:rPr>
        <w:t xml:space="preserve">، </w:t>
      </w:r>
      <w:r>
        <w:rPr>
          <w:rtl/>
          <w:lang w:bidi="fa-IR"/>
        </w:rPr>
        <w:t>أصبحت مولى كل مسلم.</w:t>
      </w:r>
    </w:p>
    <w:p w:rsidR="009D15C6" w:rsidRDefault="00D35AAE" w:rsidP="00D35AAE">
      <w:pPr>
        <w:pStyle w:val="libNormal"/>
        <w:rPr>
          <w:rtl/>
          <w:lang w:bidi="fa-IR"/>
        </w:rPr>
      </w:pPr>
      <w:r>
        <w:rPr>
          <w:rtl/>
          <w:lang w:bidi="fa-IR"/>
        </w:rPr>
        <w:t>12 - هنيئاً لك يا بن أبي طالب</w:t>
      </w:r>
      <w:r w:rsidR="00762961">
        <w:rPr>
          <w:rtl/>
          <w:lang w:bidi="fa-IR"/>
        </w:rPr>
        <w:t xml:space="preserve">، </w:t>
      </w:r>
      <w:r>
        <w:rPr>
          <w:rtl/>
          <w:lang w:bidi="fa-IR"/>
        </w:rPr>
        <w:t>أصبحت مولى كل مؤمن ومؤمنة.</w:t>
      </w:r>
    </w:p>
    <w:p w:rsidR="009D15C6" w:rsidRDefault="00D35AAE" w:rsidP="00D35AAE">
      <w:pPr>
        <w:pStyle w:val="libNormal"/>
        <w:rPr>
          <w:rtl/>
          <w:lang w:bidi="fa-IR"/>
        </w:rPr>
      </w:pPr>
      <w:r>
        <w:rPr>
          <w:rtl/>
          <w:lang w:bidi="fa-IR"/>
        </w:rPr>
        <w:t>13 - هنيئاً لك يا بن أبي طالب</w:t>
      </w:r>
      <w:r w:rsidR="00762961">
        <w:rPr>
          <w:rtl/>
          <w:lang w:bidi="fa-IR"/>
        </w:rPr>
        <w:t xml:space="preserve">، </w:t>
      </w:r>
      <w:r>
        <w:rPr>
          <w:rtl/>
          <w:lang w:bidi="fa-IR"/>
        </w:rPr>
        <w:t>أصبحت مولاي ومولى جميع المؤمنين والمؤمنات</w:t>
      </w:r>
      <w:r w:rsidR="009D15C6">
        <w:rPr>
          <w:rtl/>
          <w:lang w:bidi="fa-IR"/>
        </w:rPr>
        <w:t>.</w:t>
      </w:r>
    </w:p>
    <w:p w:rsidR="009D15C6" w:rsidRDefault="00D35AAE" w:rsidP="00D35AAE">
      <w:pPr>
        <w:pStyle w:val="libNormal"/>
        <w:rPr>
          <w:rtl/>
          <w:lang w:bidi="fa-IR"/>
        </w:rPr>
      </w:pPr>
      <w:r>
        <w:rPr>
          <w:rtl/>
          <w:lang w:bidi="fa-IR"/>
        </w:rPr>
        <w:t>14 - هنيئاً لك يا بن أبي طالب</w:t>
      </w:r>
      <w:r w:rsidR="00762961">
        <w:rPr>
          <w:rtl/>
          <w:lang w:bidi="fa-IR"/>
        </w:rPr>
        <w:t xml:space="preserve">، </w:t>
      </w:r>
      <w:r>
        <w:rPr>
          <w:rtl/>
          <w:lang w:bidi="fa-IR"/>
        </w:rPr>
        <w:t>أصبحت مولاي ومولى كل مؤمن ومؤمنة.</w:t>
      </w:r>
    </w:p>
    <w:p w:rsidR="009D15C6" w:rsidRDefault="00D35AAE" w:rsidP="00D35AAE">
      <w:pPr>
        <w:pStyle w:val="libNormal"/>
        <w:rPr>
          <w:rtl/>
          <w:lang w:bidi="fa-IR"/>
        </w:rPr>
      </w:pPr>
      <w:r>
        <w:rPr>
          <w:rtl/>
          <w:lang w:bidi="fa-IR"/>
        </w:rPr>
        <w:t>15 - هنيئاً لك يا بن أبي طالب</w:t>
      </w:r>
      <w:r w:rsidR="00762961">
        <w:rPr>
          <w:rtl/>
          <w:lang w:bidi="fa-IR"/>
        </w:rPr>
        <w:t xml:space="preserve">، </w:t>
      </w:r>
      <w:r>
        <w:rPr>
          <w:rtl/>
          <w:lang w:bidi="fa-IR"/>
        </w:rPr>
        <w:t>أصبحت اليوم ولي كل مؤمن</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16 - هنيئاً لك يا بن أبي طالب</w:t>
      </w:r>
      <w:r w:rsidR="00762961">
        <w:rPr>
          <w:rtl/>
          <w:lang w:bidi="fa-IR"/>
        </w:rPr>
        <w:t xml:space="preserve">، </w:t>
      </w:r>
      <w:r>
        <w:rPr>
          <w:rtl/>
          <w:lang w:bidi="fa-IR"/>
        </w:rPr>
        <w:t>أصبحت اليوم ولي كل مؤمن ومؤمنة</w:t>
      </w:r>
      <w:r w:rsidR="009D15C6">
        <w:rPr>
          <w:rtl/>
          <w:lang w:bidi="fa-IR"/>
        </w:rPr>
        <w:t>.</w:t>
      </w:r>
    </w:p>
    <w:p w:rsidR="009D15C6" w:rsidRDefault="00D35AAE" w:rsidP="00D35AAE">
      <w:pPr>
        <w:pStyle w:val="libNormal"/>
        <w:rPr>
          <w:rtl/>
          <w:lang w:bidi="fa-IR"/>
        </w:rPr>
      </w:pPr>
      <w:r>
        <w:rPr>
          <w:rtl/>
          <w:lang w:bidi="fa-IR"/>
        </w:rPr>
        <w:t>17 - يا بن أبي طالب</w:t>
      </w:r>
      <w:r w:rsidR="00762961">
        <w:rPr>
          <w:rtl/>
          <w:lang w:bidi="fa-IR"/>
        </w:rPr>
        <w:t xml:space="preserve">، </w:t>
      </w:r>
      <w:r>
        <w:rPr>
          <w:rtl/>
          <w:lang w:bidi="fa-IR"/>
        </w:rPr>
        <w:t>أصبحت اليوم ولي كل مؤمن</w:t>
      </w:r>
      <w:r w:rsidR="009D15C6">
        <w:rPr>
          <w:rtl/>
          <w:lang w:bidi="fa-IR"/>
        </w:rPr>
        <w:t>.</w:t>
      </w:r>
    </w:p>
    <w:p w:rsidR="0070257F" w:rsidRDefault="00D35AAE" w:rsidP="0070257F">
      <w:pPr>
        <w:pStyle w:val="libBold1"/>
        <w:rPr>
          <w:rtl/>
          <w:lang w:bidi="fa-IR"/>
        </w:rPr>
      </w:pPr>
      <w:r>
        <w:rPr>
          <w:rtl/>
          <w:lang w:bidi="fa-IR"/>
        </w:rPr>
        <w:t>3 - وأمّا المصادر والمراجع التي أُخرجت فيها هذه الاعترافات</w:t>
      </w:r>
      <w:r w:rsidR="00762961">
        <w:rPr>
          <w:rtl/>
          <w:lang w:bidi="fa-IR"/>
        </w:rPr>
        <w:t xml:space="preserve">، </w:t>
      </w:r>
      <w:r>
        <w:rPr>
          <w:rtl/>
          <w:lang w:bidi="fa-IR"/>
        </w:rPr>
        <w:t>على لسان عمر بن الخطاب فهي كما يلي</w:t>
      </w:r>
      <w:r w:rsidR="00FB38D2">
        <w:rPr>
          <w:rtl/>
          <w:lang w:bidi="fa-IR"/>
        </w:rPr>
        <w:t>:</w:t>
      </w:r>
    </w:p>
    <w:p w:rsidR="009D15C6" w:rsidRDefault="00D35AAE" w:rsidP="00D35AAE">
      <w:pPr>
        <w:pStyle w:val="libNormal"/>
        <w:rPr>
          <w:rtl/>
          <w:lang w:bidi="fa-IR"/>
        </w:rPr>
      </w:pPr>
      <w:r>
        <w:rPr>
          <w:rtl/>
          <w:lang w:bidi="fa-IR"/>
        </w:rPr>
        <w:t>1 - المصنّف</w:t>
      </w:r>
      <w:r w:rsidR="00762961">
        <w:rPr>
          <w:rtl/>
          <w:lang w:bidi="fa-IR"/>
        </w:rPr>
        <w:t xml:space="preserve">، </w:t>
      </w:r>
      <w:r>
        <w:rPr>
          <w:rtl/>
          <w:lang w:bidi="fa-IR"/>
        </w:rPr>
        <w:t xml:space="preserve">للحافظ أبي بكر عبد الله بن محمد بن أبي شيبة </w:t>
      </w:r>
      <w:r w:rsidR="00762961">
        <w:rPr>
          <w:rtl/>
          <w:lang w:bidi="fa-IR"/>
        </w:rPr>
        <w:t>-</w:t>
      </w:r>
      <w:r>
        <w:rPr>
          <w:rtl/>
          <w:lang w:bidi="fa-IR"/>
        </w:rPr>
        <w:t xml:space="preserve"> 235 ه‍</w:t>
      </w:r>
      <w:r w:rsidR="00762961">
        <w:rPr>
          <w:rtl/>
          <w:lang w:bidi="fa-IR"/>
        </w:rPr>
        <w:t>-</w:t>
      </w:r>
      <w:r>
        <w:rPr>
          <w:rtl/>
          <w:lang w:bidi="fa-IR"/>
        </w:rPr>
        <w:t xml:space="preserve"> </w:t>
      </w:r>
      <w:r w:rsidR="00762961">
        <w:rPr>
          <w:rtl/>
          <w:lang w:bidi="fa-IR"/>
        </w:rPr>
        <w:t>-</w:t>
      </w:r>
      <w:r>
        <w:rPr>
          <w:rtl/>
          <w:lang w:bidi="fa-IR"/>
        </w:rPr>
        <w:t xml:space="preserve"> أخرج التعبير رقم 12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2 - المعيار والموازنة</w:t>
      </w:r>
      <w:r w:rsidR="00762961">
        <w:rPr>
          <w:rtl/>
          <w:lang w:bidi="fa-IR"/>
        </w:rPr>
        <w:t xml:space="preserve">، </w:t>
      </w:r>
      <w:r>
        <w:rPr>
          <w:rtl/>
          <w:lang w:bidi="fa-IR"/>
        </w:rPr>
        <w:t xml:space="preserve">لأبي جعفر الاسكافي </w:t>
      </w:r>
      <w:r w:rsidR="00762961">
        <w:rPr>
          <w:rtl/>
          <w:lang w:bidi="fa-IR"/>
        </w:rPr>
        <w:t>-</w:t>
      </w:r>
      <w:r>
        <w:rPr>
          <w:rtl/>
          <w:lang w:bidi="fa-IR"/>
        </w:rPr>
        <w:t xml:space="preserve"> 240 ه‍</w:t>
      </w:r>
      <w:r w:rsidR="00762961">
        <w:rPr>
          <w:rtl/>
          <w:lang w:bidi="fa-IR"/>
        </w:rPr>
        <w:t>-</w:t>
      </w:r>
      <w:r>
        <w:rPr>
          <w:rtl/>
          <w:lang w:bidi="fa-IR"/>
        </w:rPr>
        <w:t xml:space="preserve"> </w:t>
      </w:r>
      <w:r w:rsidR="00762961">
        <w:rPr>
          <w:rtl/>
          <w:lang w:bidi="fa-IR"/>
        </w:rPr>
        <w:t>-</w:t>
      </w:r>
      <w:r>
        <w:rPr>
          <w:rtl/>
          <w:lang w:bidi="fa-IR"/>
        </w:rPr>
        <w:t xml:space="preserve"> أخرج التعبير رقم 6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 xml:space="preserve">3 - مسند الإمام أحمد بن حنبل </w:t>
      </w:r>
      <w:r w:rsidR="00762961">
        <w:rPr>
          <w:rtl/>
          <w:lang w:bidi="fa-IR"/>
        </w:rPr>
        <w:t>-</w:t>
      </w:r>
      <w:r>
        <w:rPr>
          <w:rtl/>
          <w:lang w:bidi="fa-IR"/>
        </w:rPr>
        <w:t xml:space="preserve"> 241 ه</w:t>
      </w:r>
      <w:r w:rsidR="003A56C4">
        <w:rPr>
          <w:rtl/>
          <w:lang w:bidi="fa-IR"/>
        </w:rPr>
        <w:t xml:space="preserve">-‍ </w:t>
      </w:r>
      <w:r>
        <w:rPr>
          <w:rtl/>
          <w:lang w:bidi="fa-IR"/>
        </w:rPr>
        <w:t xml:space="preserve">أخرج التعبير رقم 12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4 - المسند الكبير</w:t>
      </w:r>
      <w:r w:rsidR="00762961">
        <w:rPr>
          <w:rtl/>
          <w:lang w:bidi="fa-IR"/>
        </w:rPr>
        <w:t xml:space="preserve">، </w:t>
      </w:r>
      <w:r>
        <w:rPr>
          <w:rtl/>
          <w:lang w:bidi="fa-IR"/>
        </w:rPr>
        <w:t xml:space="preserve">للحافظ أبي يعلى أحمد بن علي الموصلي </w:t>
      </w:r>
      <w:r w:rsidR="00762961">
        <w:rPr>
          <w:rtl/>
          <w:lang w:bidi="fa-IR"/>
        </w:rPr>
        <w:t>-</w:t>
      </w:r>
      <w:r>
        <w:rPr>
          <w:rtl/>
          <w:lang w:bidi="fa-IR"/>
        </w:rPr>
        <w:t xml:space="preserve"> 307 ه</w:t>
      </w:r>
      <w:r w:rsidR="003A56C4">
        <w:rPr>
          <w:rtl/>
          <w:lang w:bidi="fa-IR"/>
        </w:rPr>
        <w:t xml:space="preserve">-‍ </w:t>
      </w:r>
      <w:r>
        <w:rPr>
          <w:rtl/>
          <w:lang w:bidi="fa-IR"/>
        </w:rPr>
        <w:t>أخرج الحديث من طريق السيد محمود الشيخاني القادري المدني</w:t>
      </w:r>
      <w:r w:rsidR="00762961">
        <w:rPr>
          <w:rtl/>
          <w:lang w:bidi="fa-IR"/>
        </w:rPr>
        <w:t xml:space="preserve">، </w:t>
      </w:r>
      <w:r>
        <w:rPr>
          <w:rtl/>
          <w:lang w:bidi="fa-IR"/>
        </w:rPr>
        <w:t>في كتابه الصراط السوي في مناقب آل النبي</w:t>
      </w:r>
      <w:r w:rsidR="00D238C1">
        <w:rPr>
          <w:rtl/>
          <w:lang w:bidi="fa-IR"/>
        </w:rPr>
        <w:t>.</w:t>
      </w:r>
      <w:r>
        <w:rPr>
          <w:rtl/>
          <w:lang w:bidi="fa-IR"/>
        </w:rPr>
        <w:t>أخرج التعبير رقم 10</w:t>
      </w:r>
      <w:r w:rsidR="009D15C6">
        <w:rPr>
          <w:rtl/>
          <w:lang w:bidi="fa-IR"/>
        </w:rPr>
        <w:t>.</w:t>
      </w:r>
    </w:p>
    <w:p w:rsidR="009D15C6" w:rsidRDefault="00D35AAE" w:rsidP="00D35AAE">
      <w:pPr>
        <w:pStyle w:val="libNormal"/>
        <w:rPr>
          <w:rtl/>
          <w:lang w:bidi="fa-IR"/>
        </w:rPr>
      </w:pPr>
      <w:r>
        <w:rPr>
          <w:rtl/>
          <w:lang w:bidi="fa-IR"/>
        </w:rPr>
        <w:t xml:space="preserve">5 - تفسير محمد بن جرير الطبري </w:t>
      </w:r>
      <w:r w:rsidR="00762961">
        <w:rPr>
          <w:rtl/>
          <w:lang w:bidi="fa-IR"/>
        </w:rPr>
        <w:t>-</w:t>
      </w:r>
      <w:r>
        <w:rPr>
          <w:rtl/>
          <w:lang w:bidi="fa-IR"/>
        </w:rPr>
        <w:t>310 ه</w:t>
      </w:r>
      <w:r w:rsidR="003A56C4">
        <w:rPr>
          <w:rtl/>
          <w:lang w:bidi="fa-IR"/>
        </w:rPr>
        <w:t xml:space="preserve">-‍ </w:t>
      </w:r>
      <w:r>
        <w:rPr>
          <w:rtl/>
          <w:lang w:bidi="fa-IR"/>
        </w:rPr>
        <w:t xml:space="preserve">أخرج التعبير رقم 14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6 - شرف المصطفى</w:t>
      </w:r>
      <w:r w:rsidR="00762961">
        <w:rPr>
          <w:rtl/>
          <w:lang w:bidi="fa-IR"/>
        </w:rPr>
        <w:t xml:space="preserve">، </w:t>
      </w:r>
      <w:r>
        <w:rPr>
          <w:rtl/>
          <w:lang w:bidi="fa-IR"/>
        </w:rPr>
        <w:t xml:space="preserve">للحافظ أبي سعيد الخرگوشي البغدادي </w:t>
      </w:r>
      <w:r w:rsidR="00762961">
        <w:rPr>
          <w:rtl/>
          <w:lang w:bidi="fa-IR"/>
        </w:rPr>
        <w:t>-</w:t>
      </w:r>
      <w:r>
        <w:rPr>
          <w:rtl/>
          <w:lang w:bidi="fa-IR"/>
        </w:rPr>
        <w:t xml:space="preserve"> 407 ه</w:t>
      </w:r>
      <w:r w:rsidR="003A56C4">
        <w:rPr>
          <w:rtl/>
          <w:lang w:bidi="fa-IR"/>
        </w:rPr>
        <w:t xml:space="preserve">-‍ </w:t>
      </w:r>
      <w:r>
        <w:rPr>
          <w:rtl/>
          <w:lang w:bidi="fa-IR"/>
        </w:rPr>
        <w:t xml:space="preserve">أخرج التعبير رقم 7 </w:t>
      </w:r>
      <w:r w:rsidRPr="005E7357">
        <w:rPr>
          <w:rStyle w:val="libFootnotenumChar"/>
          <w:rtl/>
        </w:rPr>
        <w:t>(5)</w:t>
      </w:r>
      <w:r w:rsidR="009D15C6">
        <w:rPr>
          <w:rtl/>
          <w:lang w:bidi="fa-IR"/>
        </w:rPr>
        <w:t>.</w:t>
      </w:r>
    </w:p>
    <w:p w:rsidR="009D15C6" w:rsidRDefault="00D35AAE" w:rsidP="00D35AAE">
      <w:pPr>
        <w:pStyle w:val="libNormal"/>
        <w:rPr>
          <w:rtl/>
          <w:lang w:bidi="fa-IR"/>
        </w:rPr>
      </w:pPr>
      <w:r>
        <w:rPr>
          <w:rtl/>
          <w:lang w:bidi="fa-IR"/>
        </w:rPr>
        <w:t>7 - تفسير الكشف والبيان</w:t>
      </w:r>
      <w:r w:rsidR="00762961">
        <w:rPr>
          <w:rtl/>
          <w:lang w:bidi="fa-IR"/>
        </w:rPr>
        <w:t xml:space="preserve">، </w:t>
      </w:r>
      <w:r>
        <w:rPr>
          <w:rtl/>
          <w:lang w:bidi="fa-IR"/>
        </w:rPr>
        <w:t xml:space="preserve">لأبي إسحاق الثعلبي </w:t>
      </w:r>
      <w:r w:rsidR="00762961">
        <w:rPr>
          <w:rtl/>
          <w:lang w:bidi="fa-IR"/>
        </w:rPr>
        <w:t>-</w:t>
      </w:r>
      <w:r>
        <w:rPr>
          <w:rtl/>
          <w:lang w:bidi="fa-IR"/>
        </w:rPr>
        <w:t xml:space="preserve"> 427 ه‍</w:t>
      </w:r>
      <w:r w:rsidR="00762961">
        <w:rPr>
          <w:rtl/>
          <w:lang w:bidi="fa-IR"/>
        </w:rPr>
        <w:t>-</w:t>
      </w:r>
      <w:r>
        <w:rPr>
          <w:rtl/>
          <w:lang w:bidi="fa-IR"/>
        </w:rPr>
        <w:t xml:space="preserve"> </w:t>
      </w:r>
      <w:r w:rsidR="00762961">
        <w:rPr>
          <w:rtl/>
          <w:lang w:bidi="fa-IR"/>
        </w:rPr>
        <w:t>-</w:t>
      </w:r>
      <w:r>
        <w:rPr>
          <w:rtl/>
          <w:lang w:bidi="fa-IR"/>
        </w:rPr>
        <w:t xml:space="preserve"> أخرج التعبير</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المصنّف 12</w:t>
      </w:r>
      <w:r w:rsidR="00FB38D2">
        <w:rPr>
          <w:rtl/>
          <w:lang w:bidi="fa-IR"/>
        </w:rPr>
        <w:t>:</w:t>
      </w:r>
      <w:r w:rsidR="00D35AAE">
        <w:rPr>
          <w:rtl/>
          <w:lang w:bidi="fa-IR"/>
        </w:rPr>
        <w:t xml:space="preserve"> 78 ح 12167 عن البراء</w:t>
      </w:r>
      <w:r w:rsidR="00762961">
        <w:rPr>
          <w:rtl/>
          <w:lang w:bidi="fa-IR"/>
        </w:rPr>
        <w:t xml:space="preserve">، </w:t>
      </w:r>
      <w:r w:rsidR="00D35AAE">
        <w:rPr>
          <w:rtl/>
          <w:lang w:bidi="fa-IR"/>
        </w:rPr>
        <w:t>وفيه</w:t>
      </w:r>
      <w:r w:rsidR="00FB38D2">
        <w:rPr>
          <w:rtl/>
          <w:lang w:bidi="fa-IR"/>
        </w:rPr>
        <w:t>:</w:t>
      </w:r>
      <w:r w:rsidR="00D35AAE">
        <w:rPr>
          <w:rtl/>
          <w:lang w:bidi="fa-IR"/>
        </w:rPr>
        <w:t xml:space="preserve"> هنيئاً لك يا بن أبي طالب</w:t>
      </w:r>
      <w:r w:rsidR="00762961">
        <w:rPr>
          <w:rtl/>
          <w:lang w:bidi="fa-IR"/>
        </w:rPr>
        <w:t xml:space="preserve">، </w:t>
      </w:r>
      <w:r w:rsidR="00D35AAE">
        <w:rPr>
          <w:rtl/>
          <w:lang w:bidi="fa-IR"/>
        </w:rPr>
        <w:t>أصبحت وأمسيت مولى كل مؤمن ومؤمنة</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المعيار والموازنة</w:t>
      </w:r>
      <w:r w:rsidR="00FB38D2">
        <w:rPr>
          <w:rtl/>
          <w:lang w:bidi="fa-IR"/>
        </w:rPr>
        <w:t>:</w:t>
      </w:r>
      <w:r w:rsidR="00D35AAE">
        <w:rPr>
          <w:rtl/>
          <w:lang w:bidi="fa-IR"/>
        </w:rPr>
        <w:t xml:space="preserve"> 212</w:t>
      </w:r>
      <w:r>
        <w:rPr>
          <w:rtl/>
          <w:lang w:bidi="fa-IR"/>
        </w:rPr>
        <w:t>.</w:t>
      </w:r>
    </w:p>
    <w:p w:rsidR="009D15C6" w:rsidRDefault="009D15C6" w:rsidP="009D15C6">
      <w:pPr>
        <w:pStyle w:val="libFootnote0"/>
        <w:rPr>
          <w:rtl/>
          <w:lang w:bidi="fa-IR"/>
        </w:rPr>
      </w:pPr>
      <w:r>
        <w:rPr>
          <w:rtl/>
          <w:lang w:bidi="fa-IR"/>
        </w:rPr>
        <w:t>(3)</w:t>
      </w:r>
      <w:r w:rsidR="00D35AAE">
        <w:rPr>
          <w:rtl/>
          <w:lang w:bidi="fa-IR"/>
        </w:rPr>
        <w:t xml:space="preserve"> مسند أحمد 4</w:t>
      </w:r>
      <w:r w:rsidR="00FB38D2">
        <w:rPr>
          <w:rtl/>
          <w:lang w:bidi="fa-IR"/>
        </w:rPr>
        <w:t>:</w:t>
      </w:r>
      <w:r w:rsidR="00D35AAE">
        <w:rPr>
          <w:rtl/>
          <w:lang w:bidi="fa-IR"/>
        </w:rPr>
        <w:t xml:space="preserve"> 281</w:t>
      </w:r>
      <w:r w:rsidR="00762961">
        <w:rPr>
          <w:rtl/>
          <w:lang w:bidi="fa-IR"/>
        </w:rPr>
        <w:t xml:space="preserve">، </w:t>
      </w:r>
      <w:r w:rsidR="00D35AAE">
        <w:rPr>
          <w:rtl/>
          <w:lang w:bidi="fa-IR"/>
        </w:rPr>
        <w:t>وج 5</w:t>
      </w:r>
      <w:r w:rsidR="00FB38D2">
        <w:rPr>
          <w:rtl/>
          <w:lang w:bidi="fa-IR"/>
        </w:rPr>
        <w:t>:</w:t>
      </w:r>
      <w:r w:rsidR="00D35AAE">
        <w:rPr>
          <w:rtl/>
          <w:lang w:bidi="fa-IR"/>
        </w:rPr>
        <w:t xml:space="preserve"> 355 ح 18011 من الطبعة الحديثة</w:t>
      </w:r>
      <w:r w:rsidR="00D238C1">
        <w:rPr>
          <w:rtl/>
          <w:lang w:bidi="fa-IR"/>
        </w:rPr>
        <w:t>.</w:t>
      </w:r>
      <w:r w:rsidR="00D35AAE">
        <w:rPr>
          <w:rtl/>
          <w:lang w:bidi="fa-IR"/>
        </w:rPr>
        <w:t>وفيه</w:t>
      </w:r>
      <w:r w:rsidR="00FB38D2">
        <w:rPr>
          <w:rtl/>
          <w:lang w:bidi="fa-IR"/>
        </w:rPr>
        <w:t>:</w:t>
      </w:r>
      <w:r w:rsidR="00D35AAE">
        <w:rPr>
          <w:rtl/>
          <w:lang w:bidi="fa-IR"/>
        </w:rPr>
        <w:t xml:space="preserve"> هنيئاً يا بن أبي طالب</w:t>
      </w:r>
      <w:r w:rsidR="00762961">
        <w:rPr>
          <w:rtl/>
          <w:lang w:bidi="fa-IR"/>
        </w:rPr>
        <w:t xml:space="preserve">، </w:t>
      </w:r>
      <w:r w:rsidR="00D35AAE">
        <w:rPr>
          <w:rtl/>
          <w:lang w:bidi="fa-IR"/>
        </w:rPr>
        <w:t>أصبحت وأمسيت مولى كل مؤمن ومؤمنة</w:t>
      </w:r>
      <w:r>
        <w:rPr>
          <w:rtl/>
          <w:lang w:bidi="fa-IR"/>
        </w:rPr>
        <w:t>.</w:t>
      </w:r>
    </w:p>
    <w:p w:rsidR="009D15C6" w:rsidRDefault="009D15C6" w:rsidP="009D15C6">
      <w:pPr>
        <w:pStyle w:val="libFootnote0"/>
        <w:rPr>
          <w:rtl/>
          <w:lang w:bidi="fa-IR"/>
        </w:rPr>
      </w:pPr>
      <w:r>
        <w:rPr>
          <w:rtl/>
          <w:lang w:bidi="fa-IR"/>
        </w:rPr>
        <w:t>(4)</w:t>
      </w:r>
      <w:r w:rsidR="00D35AAE">
        <w:rPr>
          <w:rtl/>
          <w:lang w:bidi="fa-IR"/>
        </w:rPr>
        <w:t xml:space="preserve"> تفسير الطبري 3</w:t>
      </w:r>
      <w:r w:rsidR="00FB38D2">
        <w:rPr>
          <w:rtl/>
          <w:lang w:bidi="fa-IR"/>
        </w:rPr>
        <w:t>:</w:t>
      </w:r>
      <w:r w:rsidR="00D35AAE">
        <w:rPr>
          <w:rtl/>
          <w:lang w:bidi="fa-IR"/>
        </w:rPr>
        <w:t xml:space="preserve"> 428</w:t>
      </w:r>
      <w:r>
        <w:rPr>
          <w:rtl/>
          <w:lang w:bidi="fa-IR"/>
        </w:rPr>
        <w:t>.</w:t>
      </w:r>
    </w:p>
    <w:p w:rsidR="009D15C6" w:rsidRDefault="009D15C6" w:rsidP="009D15C6">
      <w:pPr>
        <w:pStyle w:val="libFootnote0"/>
        <w:rPr>
          <w:rtl/>
          <w:lang w:bidi="fa-IR"/>
        </w:rPr>
      </w:pPr>
      <w:r>
        <w:rPr>
          <w:rtl/>
          <w:lang w:bidi="fa-IR"/>
        </w:rPr>
        <w:t>(5)</w:t>
      </w:r>
      <w:r w:rsidR="00D35AAE">
        <w:rPr>
          <w:rtl/>
          <w:lang w:bidi="fa-IR"/>
        </w:rPr>
        <w:t xml:space="preserve"> شرف المصطفى روى عنه الغدير 1</w:t>
      </w:r>
      <w:r w:rsidR="00FB38D2">
        <w:rPr>
          <w:rtl/>
          <w:lang w:bidi="fa-IR"/>
        </w:rPr>
        <w:t>:</w:t>
      </w:r>
      <w:r w:rsidR="00D35AAE">
        <w:rPr>
          <w:rtl/>
          <w:lang w:bidi="fa-IR"/>
        </w:rPr>
        <w:t xml:space="preserve"> 274</w:t>
      </w:r>
      <w:r>
        <w:rPr>
          <w:rtl/>
          <w:lang w:bidi="fa-IR"/>
        </w:rPr>
        <w:t>.</w:t>
      </w:r>
    </w:p>
    <w:p w:rsidR="0070257F" w:rsidRDefault="0070257F" w:rsidP="0070257F">
      <w:pPr>
        <w:pStyle w:val="libNormal"/>
        <w:rPr>
          <w:rtl/>
          <w:lang w:bidi="fa-IR"/>
        </w:rPr>
      </w:pPr>
      <w:r>
        <w:rPr>
          <w:rtl/>
          <w:lang w:bidi="fa-IR"/>
        </w:rPr>
        <w:br w:type="page"/>
      </w:r>
    </w:p>
    <w:p w:rsidR="009D15C6" w:rsidRDefault="00D35AAE" w:rsidP="0070257F">
      <w:pPr>
        <w:pStyle w:val="libNormal"/>
        <w:rPr>
          <w:rtl/>
          <w:lang w:bidi="fa-IR"/>
        </w:rPr>
      </w:pPr>
      <w:r>
        <w:rPr>
          <w:rtl/>
          <w:lang w:bidi="fa-IR"/>
        </w:rPr>
        <w:lastRenderedPageBreak/>
        <w:t xml:space="preserve">رقم 12 </w:t>
      </w:r>
      <w:r w:rsidRPr="0070257F">
        <w:rPr>
          <w:rStyle w:val="libFootnotenumChar"/>
          <w:rtl/>
        </w:rPr>
        <w:t>(1)</w:t>
      </w:r>
      <w:r>
        <w:rPr>
          <w:rtl/>
          <w:lang w:bidi="fa-IR"/>
        </w:rPr>
        <w:t xml:space="preserve"> </w:t>
      </w:r>
      <w:r w:rsidR="009D15C6">
        <w:rPr>
          <w:rtl/>
          <w:lang w:bidi="fa-IR"/>
        </w:rPr>
        <w:t>.</w:t>
      </w:r>
    </w:p>
    <w:p w:rsidR="009D15C6" w:rsidRDefault="00D35AAE" w:rsidP="0070257F">
      <w:pPr>
        <w:pStyle w:val="libNormal"/>
        <w:rPr>
          <w:rtl/>
          <w:lang w:bidi="fa-IR"/>
        </w:rPr>
      </w:pPr>
      <w:r>
        <w:rPr>
          <w:rtl/>
          <w:lang w:bidi="fa-IR"/>
        </w:rPr>
        <w:t>8 - تاريخ بغداد</w:t>
      </w:r>
      <w:r w:rsidR="00762961">
        <w:rPr>
          <w:rtl/>
          <w:lang w:bidi="fa-IR"/>
        </w:rPr>
        <w:t xml:space="preserve">، </w:t>
      </w:r>
      <w:r>
        <w:rPr>
          <w:rtl/>
          <w:lang w:bidi="fa-IR"/>
        </w:rPr>
        <w:t xml:space="preserve">للحافظ أبي بكر الخطيب البغدادي </w:t>
      </w:r>
      <w:r w:rsidR="00762961">
        <w:rPr>
          <w:rtl/>
          <w:lang w:bidi="fa-IR"/>
        </w:rPr>
        <w:t>-</w:t>
      </w:r>
      <w:r>
        <w:rPr>
          <w:rtl/>
          <w:lang w:bidi="fa-IR"/>
        </w:rPr>
        <w:t xml:space="preserve"> 463 ه</w:t>
      </w:r>
      <w:r w:rsidR="003A56C4">
        <w:rPr>
          <w:rtl/>
          <w:lang w:bidi="fa-IR"/>
        </w:rPr>
        <w:t xml:space="preserve">-‍ </w:t>
      </w:r>
      <w:r>
        <w:rPr>
          <w:rtl/>
          <w:lang w:bidi="fa-IR"/>
        </w:rPr>
        <w:t xml:space="preserve">أخرج التعبير رقم 5 </w:t>
      </w:r>
      <w:r w:rsidRPr="0070257F">
        <w:rPr>
          <w:rStyle w:val="libFootnotenumChar"/>
          <w:rtl/>
        </w:rPr>
        <w:t>(2)</w:t>
      </w:r>
      <w:r w:rsidR="009D15C6">
        <w:rPr>
          <w:rtl/>
          <w:lang w:bidi="fa-IR"/>
        </w:rPr>
        <w:t>.</w:t>
      </w:r>
    </w:p>
    <w:p w:rsidR="009D15C6" w:rsidRDefault="00D35AAE" w:rsidP="0070257F">
      <w:pPr>
        <w:pStyle w:val="libNormal"/>
        <w:rPr>
          <w:rtl/>
          <w:lang w:bidi="fa-IR"/>
        </w:rPr>
      </w:pPr>
      <w:r>
        <w:rPr>
          <w:rtl/>
          <w:lang w:bidi="fa-IR"/>
        </w:rPr>
        <w:t xml:space="preserve">9 - مناقب علي بن أبي طالب </w:t>
      </w:r>
      <w:r w:rsidR="004E2DBF" w:rsidRPr="004E2DBF">
        <w:rPr>
          <w:rStyle w:val="libAlaemChar"/>
          <w:rtl/>
        </w:rPr>
        <w:t>عليه‌السلام</w:t>
      </w:r>
      <w:r w:rsidR="00762961">
        <w:rPr>
          <w:rtl/>
          <w:lang w:bidi="fa-IR"/>
        </w:rPr>
        <w:t xml:space="preserve">، </w:t>
      </w:r>
      <w:r>
        <w:rPr>
          <w:rtl/>
          <w:lang w:bidi="fa-IR"/>
        </w:rPr>
        <w:t>لأبي الحسن علي بن محمد الجلابي</w:t>
      </w:r>
      <w:r w:rsidR="00762961">
        <w:rPr>
          <w:rtl/>
          <w:lang w:bidi="fa-IR"/>
        </w:rPr>
        <w:t xml:space="preserve">، </w:t>
      </w:r>
      <w:r>
        <w:rPr>
          <w:rtl/>
          <w:lang w:bidi="fa-IR"/>
        </w:rPr>
        <w:t xml:space="preserve">المعروف بابن المغازلي الشافعي </w:t>
      </w:r>
      <w:r w:rsidR="00762961">
        <w:rPr>
          <w:rtl/>
          <w:lang w:bidi="fa-IR"/>
        </w:rPr>
        <w:t>-</w:t>
      </w:r>
      <w:r>
        <w:rPr>
          <w:rtl/>
          <w:lang w:bidi="fa-IR"/>
        </w:rPr>
        <w:t xml:space="preserve"> 483 ه</w:t>
      </w:r>
      <w:r w:rsidR="003A56C4">
        <w:rPr>
          <w:rtl/>
          <w:lang w:bidi="fa-IR"/>
        </w:rPr>
        <w:t xml:space="preserve">-‍ </w:t>
      </w:r>
      <w:r>
        <w:rPr>
          <w:rtl/>
          <w:lang w:bidi="fa-IR"/>
        </w:rPr>
        <w:t xml:space="preserve">أخرج التعبير رقم 5 </w:t>
      </w:r>
      <w:r w:rsidRPr="0070257F">
        <w:rPr>
          <w:rStyle w:val="libFootnotenumChar"/>
          <w:rtl/>
        </w:rPr>
        <w:t>(3)</w:t>
      </w:r>
      <w:r w:rsidR="009D15C6">
        <w:rPr>
          <w:rtl/>
          <w:lang w:bidi="fa-IR"/>
        </w:rPr>
        <w:t>.</w:t>
      </w:r>
    </w:p>
    <w:p w:rsidR="009D15C6" w:rsidRDefault="00D35AAE" w:rsidP="0070257F">
      <w:pPr>
        <w:pStyle w:val="libNormal"/>
        <w:rPr>
          <w:rtl/>
          <w:lang w:bidi="fa-IR"/>
        </w:rPr>
      </w:pPr>
      <w:r>
        <w:rPr>
          <w:rtl/>
          <w:lang w:bidi="fa-IR"/>
        </w:rPr>
        <w:t>10 - شواهد التنزيل</w:t>
      </w:r>
      <w:r w:rsidR="00762961">
        <w:rPr>
          <w:rtl/>
          <w:lang w:bidi="fa-IR"/>
        </w:rPr>
        <w:t xml:space="preserve">، </w:t>
      </w:r>
      <w:r>
        <w:rPr>
          <w:rtl/>
          <w:lang w:bidi="fa-IR"/>
        </w:rPr>
        <w:t xml:space="preserve">للحافظ عبيد الله بن عبد الله بن أحمد الحسكاني الحنفي </w:t>
      </w:r>
      <w:r w:rsidR="00762961">
        <w:rPr>
          <w:rtl/>
          <w:lang w:bidi="fa-IR"/>
        </w:rPr>
        <w:t>-</w:t>
      </w:r>
      <w:r>
        <w:rPr>
          <w:rtl/>
          <w:lang w:bidi="fa-IR"/>
        </w:rPr>
        <w:t xml:space="preserve"> 490 ه</w:t>
      </w:r>
      <w:r w:rsidR="003A56C4">
        <w:rPr>
          <w:rtl/>
          <w:lang w:bidi="fa-IR"/>
        </w:rPr>
        <w:t xml:space="preserve">-‍ </w:t>
      </w:r>
      <w:r>
        <w:rPr>
          <w:rtl/>
          <w:lang w:bidi="fa-IR"/>
        </w:rPr>
        <w:t xml:space="preserve">أخرج التعبير رقم 2 </w:t>
      </w:r>
      <w:r w:rsidRPr="0070257F">
        <w:rPr>
          <w:rStyle w:val="libFootnotenumChar"/>
          <w:rtl/>
        </w:rPr>
        <w:t>(4)</w:t>
      </w:r>
      <w:r w:rsidR="009D15C6">
        <w:rPr>
          <w:rtl/>
          <w:lang w:bidi="fa-IR"/>
        </w:rPr>
        <w:t>.</w:t>
      </w:r>
    </w:p>
    <w:p w:rsidR="009D15C6" w:rsidRDefault="00D35AAE" w:rsidP="0070257F">
      <w:pPr>
        <w:pStyle w:val="libNormal"/>
        <w:rPr>
          <w:rtl/>
          <w:lang w:bidi="fa-IR"/>
        </w:rPr>
      </w:pPr>
      <w:r>
        <w:rPr>
          <w:rtl/>
          <w:lang w:bidi="fa-IR"/>
        </w:rPr>
        <w:t>11 - زين الفتى في شرح سورة هل أتى</w:t>
      </w:r>
      <w:r w:rsidR="00762961">
        <w:rPr>
          <w:rtl/>
          <w:lang w:bidi="fa-IR"/>
        </w:rPr>
        <w:t xml:space="preserve">، </w:t>
      </w:r>
      <w:r>
        <w:rPr>
          <w:rtl/>
          <w:lang w:bidi="fa-IR"/>
        </w:rPr>
        <w:t xml:space="preserve">للحافظ أبي محمد العاصمي </w:t>
      </w:r>
      <w:r w:rsidR="00762961">
        <w:rPr>
          <w:rtl/>
          <w:lang w:bidi="fa-IR"/>
        </w:rPr>
        <w:t>-</w:t>
      </w:r>
      <w:r>
        <w:rPr>
          <w:rtl/>
          <w:lang w:bidi="fa-IR"/>
        </w:rPr>
        <w:t xml:space="preserve"> 378 ه</w:t>
      </w:r>
      <w:r w:rsidR="003A56C4">
        <w:rPr>
          <w:rtl/>
          <w:lang w:bidi="fa-IR"/>
        </w:rPr>
        <w:t xml:space="preserve">-‍ </w:t>
      </w:r>
      <w:r>
        <w:rPr>
          <w:rtl/>
          <w:lang w:bidi="fa-IR"/>
        </w:rPr>
        <w:t xml:space="preserve">أخرج التعبير رقم 5 </w:t>
      </w:r>
      <w:r w:rsidRPr="0070257F">
        <w:rPr>
          <w:rStyle w:val="libFootnotenumChar"/>
          <w:rtl/>
        </w:rPr>
        <w:t>(5)</w:t>
      </w:r>
      <w:r w:rsidR="009D15C6">
        <w:rPr>
          <w:rtl/>
          <w:lang w:bidi="fa-IR"/>
        </w:rPr>
        <w:t>.</w:t>
      </w:r>
    </w:p>
    <w:p w:rsidR="009D15C6" w:rsidRDefault="00D35AAE" w:rsidP="0070257F">
      <w:pPr>
        <w:pStyle w:val="libNormal"/>
        <w:rPr>
          <w:rtl/>
          <w:lang w:bidi="fa-IR"/>
        </w:rPr>
      </w:pPr>
      <w:r>
        <w:rPr>
          <w:rtl/>
          <w:lang w:bidi="fa-IR"/>
        </w:rPr>
        <w:t>12 - سرّ العالمين</w:t>
      </w:r>
      <w:r w:rsidR="00762961">
        <w:rPr>
          <w:rtl/>
          <w:lang w:bidi="fa-IR"/>
        </w:rPr>
        <w:t xml:space="preserve">، </w:t>
      </w:r>
      <w:r>
        <w:rPr>
          <w:rtl/>
          <w:lang w:bidi="fa-IR"/>
        </w:rPr>
        <w:t xml:space="preserve">لحجة الإسلام أبي حامد الغزالي </w:t>
      </w:r>
      <w:r w:rsidR="00762961">
        <w:rPr>
          <w:rtl/>
          <w:lang w:bidi="fa-IR"/>
        </w:rPr>
        <w:t>-</w:t>
      </w:r>
      <w:r>
        <w:rPr>
          <w:rtl/>
          <w:lang w:bidi="fa-IR"/>
        </w:rPr>
        <w:t xml:space="preserve"> 505 ه</w:t>
      </w:r>
      <w:r w:rsidR="003A56C4">
        <w:rPr>
          <w:rtl/>
          <w:lang w:bidi="fa-IR"/>
        </w:rPr>
        <w:t xml:space="preserve">-‍ </w:t>
      </w:r>
      <w:r>
        <w:rPr>
          <w:rtl/>
          <w:lang w:bidi="fa-IR"/>
        </w:rPr>
        <w:t xml:space="preserve">أخرج التعبير رقم 4 </w:t>
      </w:r>
      <w:r w:rsidRPr="0070257F">
        <w:rPr>
          <w:rStyle w:val="libFootnotenumChar"/>
          <w:rtl/>
        </w:rPr>
        <w:t>(6)</w:t>
      </w:r>
      <w:r w:rsidR="009D15C6">
        <w:rPr>
          <w:rtl/>
          <w:lang w:bidi="fa-IR"/>
        </w:rPr>
        <w:t>.</w:t>
      </w:r>
      <w:r>
        <w:rPr>
          <w:rtl/>
          <w:lang w:bidi="fa-IR"/>
        </w:rPr>
        <w:t>13 - الملل والنحل</w:t>
      </w:r>
      <w:r w:rsidR="00762961">
        <w:rPr>
          <w:rtl/>
          <w:lang w:bidi="fa-IR"/>
        </w:rPr>
        <w:t xml:space="preserve">، </w:t>
      </w:r>
      <w:r>
        <w:rPr>
          <w:rtl/>
          <w:lang w:bidi="fa-IR"/>
        </w:rPr>
        <w:t xml:space="preserve">للعلاّمة أبي الفتح الأشعري الشهرستاني </w:t>
      </w:r>
      <w:r w:rsidR="00762961">
        <w:rPr>
          <w:rtl/>
          <w:lang w:bidi="fa-IR"/>
        </w:rPr>
        <w:t>-</w:t>
      </w:r>
      <w:r>
        <w:rPr>
          <w:rtl/>
          <w:lang w:bidi="fa-IR"/>
        </w:rPr>
        <w:t xml:space="preserve"> 548 ه</w:t>
      </w:r>
      <w:r w:rsidR="003A56C4">
        <w:rPr>
          <w:rtl/>
          <w:lang w:bidi="fa-IR"/>
        </w:rPr>
        <w:t xml:space="preserve">-‍ </w:t>
      </w:r>
      <w:r>
        <w:rPr>
          <w:rtl/>
          <w:lang w:bidi="fa-IR"/>
        </w:rPr>
        <w:t xml:space="preserve">أخرج التعبير رقم 8 </w:t>
      </w:r>
      <w:r w:rsidRPr="0070257F">
        <w:rPr>
          <w:rStyle w:val="libFootnotenumChar"/>
          <w:rtl/>
        </w:rPr>
        <w:t>(7)</w:t>
      </w:r>
      <w:r w:rsidR="009D15C6">
        <w:rPr>
          <w:rtl/>
          <w:lang w:bidi="fa-IR"/>
        </w:rPr>
        <w:t>.</w:t>
      </w:r>
    </w:p>
    <w:p w:rsidR="009D15C6" w:rsidRDefault="00D35AAE" w:rsidP="0070257F">
      <w:pPr>
        <w:pStyle w:val="libNormal"/>
        <w:rPr>
          <w:rtl/>
          <w:lang w:bidi="fa-IR"/>
        </w:rPr>
      </w:pPr>
      <w:r>
        <w:rPr>
          <w:rtl/>
          <w:lang w:bidi="fa-IR"/>
        </w:rPr>
        <w:t>14 - المناقب</w:t>
      </w:r>
      <w:r w:rsidR="00762961">
        <w:rPr>
          <w:rtl/>
          <w:lang w:bidi="fa-IR"/>
        </w:rPr>
        <w:t xml:space="preserve">، </w:t>
      </w:r>
      <w:r>
        <w:rPr>
          <w:rtl/>
          <w:lang w:bidi="fa-IR"/>
        </w:rPr>
        <w:t>لأخطب الخطباء الموفّق بن أحمد بن محمد المكي</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الكشف والبيان ( مخطوط ) الورقة</w:t>
      </w:r>
      <w:r w:rsidR="00FB38D2">
        <w:rPr>
          <w:rtl/>
          <w:lang w:bidi="fa-IR"/>
        </w:rPr>
        <w:t>:</w:t>
      </w:r>
      <w:r w:rsidR="00D35AAE">
        <w:rPr>
          <w:rtl/>
          <w:lang w:bidi="fa-IR"/>
        </w:rPr>
        <w:t xml:space="preserve"> 181 آية 67 من سورة المائدة</w:t>
      </w:r>
      <w:r w:rsidR="00762961">
        <w:rPr>
          <w:rtl/>
          <w:lang w:bidi="fa-IR"/>
        </w:rPr>
        <w:t xml:space="preserve">، </w:t>
      </w:r>
      <w:r w:rsidR="00D35AAE">
        <w:rPr>
          <w:rtl/>
          <w:lang w:bidi="fa-IR"/>
        </w:rPr>
        <w:t>نقل عنه الغدير 1</w:t>
      </w:r>
      <w:r w:rsidR="00FB38D2">
        <w:rPr>
          <w:rtl/>
          <w:lang w:bidi="fa-IR"/>
        </w:rPr>
        <w:t>:</w:t>
      </w:r>
      <w:r w:rsidR="00D35AAE">
        <w:rPr>
          <w:rtl/>
          <w:lang w:bidi="fa-IR"/>
        </w:rPr>
        <w:t xml:space="preserve"> 274.</w:t>
      </w:r>
    </w:p>
    <w:p w:rsidR="009D15C6" w:rsidRDefault="009D15C6" w:rsidP="009D15C6">
      <w:pPr>
        <w:pStyle w:val="libFootnote0"/>
        <w:rPr>
          <w:rtl/>
          <w:lang w:bidi="fa-IR"/>
        </w:rPr>
      </w:pPr>
      <w:r>
        <w:rPr>
          <w:rtl/>
          <w:lang w:bidi="fa-IR"/>
        </w:rPr>
        <w:t>(2)</w:t>
      </w:r>
      <w:r w:rsidR="00D35AAE">
        <w:rPr>
          <w:rtl/>
          <w:lang w:bidi="fa-IR"/>
        </w:rPr>
        <w:t xml:space="preserve"> تاريخ بغداد 8</w:t>
      </w:r>
      <w:r w:rsidR="00FB38D2">
        <w:rPr>
          <w:rtl/>
          <w:lang w:bidi="fa-IR"/>
        </w:rPr>
        <w:t>:</w:t>
      </w:r>
      <w:r w:rsidR="00D35AAE">
        <w:rPr>
          <w:rtl/>
          <w:lang w:bidi="fa-IR"/>
        </w:rPr>
        <w:t xml:space="preserve"> 290.</w:t>
      </w:r>
    </w:p>
    <w:p w:rsidR="009D15C6" w:rsidRDefault="009D15C6" w:rsidP="009D15C6">
      <w:pPr>
        <w:pStyle w:val="libFootnote0"/>
        <w:rPr>
          <w:rtl/>
          <w:lang w:bidi="fa-IR"/>
        </w:rPr>
      </w:pPr>
      <w:r>
        <w:rPr>
          <w:rtl/>
          <w:lang w:bidi="fa-IR"/>
        </w:rPr>
        <w:t>(3)</w:t>
      </w:r>
      <w:r w:rsidR="00D35AAE">
        <w:rPr>
          <w:rtl/>
          <w:lang w:bidi="fa-IR"/>
        </w:rPr>
        <w:t xml:space="preserve"> مناقب ابن المغازلي</w:t>
      </w:r>
      <w:r w:rsidR="00FB38D2">
        <w:rPr>
          <w:rtl/>
          <w:lang w:bidi="fa-IR"/>
        </w:rPr>
        <w:t>:</w:t>
      </w:r>
      <w:r w:rsidR="00D35AAE">
        <w:rPr>
          <w:rtl/>
          <w:lang w:bidi="fa-IR"/>
        </w:rPr>
        <w:t xml:space="preserve"> 18 ح 24، وفيه</w:t>
      </w:r>
      <w:r w:rsidR="00FB38D2">
        <w:rPr>
          <w:rtl/>
          <w:lang w:bidi="fa-IR"/>
        </w:rPr>
        <w:t>:</w:t>
      </w:r>
      <w:r w:rsidR="00D35AAE">
        <w:rPr>
          <w:rtl/>
          <w:lang w:bidi="fa-IR"/>
        </w:rPr>
        <w:t xml:space="preserve"> بخ بخ لك يا علي بن أبي طالب</w:t>
      </w:r>
      <w:r w:rsidR="00762961">
        <w:rPr>
          <w:rtl/>
          <w:lang w:bidi="fa-IR"/>
        </w:rPr>
        <w:t xml:space="preserve">، </w:t>
      </w:r>
      <w:r w:rsidR="00D35AAE">
        <w:rPr>
          <w:rtl/>
          <w:lang w:bidi="fa-IR"/>
        </w:rPr>
        <w:t>أصبحت مولاي ومولى كل مؤمن</w:t>
      </w:r>
      <w:r>
        <w:rPr>
          <w:rtl/>
          <w:lang w:bidi="fa-IR"/>
        </w:rPr>
        <w:t>.</w:t>
      </w:r>
    </w:p>
    <w:p w:rsidR="009D15C6" w:rsidRDefault="009D15C6" w:rsidP="009D15C6">
      <w:pPr>
        <w:pStyle w:val="libFootnote0"/>
        <w:rPr>
          <w:rtl/>
          <w:lang w:bidi="fa-IR"/>
        </w:rPr>
      </w:pPr>
      <w:r>
        <w:rPr>
          <w:rtl/>
          <w:lang w:bidi="fa-IR"/>
        </w:rPr>
        <w:t>(4)</w:t>
      </w:r>
      <w:r w:rsidR="00D35AAE">
        <w:rPr>
          <w:rtl/>
          <w:lang w:bidi="fa-IR"/>
        </w:rPr>
        <w:t xml:space="preserve"> شواهد التنزيل 1</w:t>
      </w:r>
      <w:r w:rsidR="00FB38D2">
        <w:rPr>
          <w:rtl/>
          <w:lang w:bidi="fa-IR"/>
        </w:rPr>
        <w:t>:</w:t>
      </w:r>
      <w:r w:rsidR="00D35AAE">
        <w:rPr>
          <w:rtl/>
          <w:lang w:bidi="fa-IR"/>
        </w:rPr>
        <w:t xml:space="preserve"> 200 ح 210 وص 203 ح 213</w:t>
      </w:r>
      <w:r w:rsidR="00762961">
        <w:rPr>
          <w:rtl/>
          <w:lang w:bidi="fa-IR"/>
        </w:rPr>
        <w:t xml:space="preserve">، </w:t>
      </w:r>
      <w:r w:rsidR="00D35AAE">
        <w:rPr>
          <w:rtl/>
          <w:lang w:bidi="fa-IR"/>
        </w:rPr>
        <w:t>وفيه</w:t>
      </w:r>
      <w:r w:rsidR="00FB38D2">
        <w:rPr>
          <w:rtl/>
          <w:lang w:bidi="fa-IR"/>
        </w:rPr>
        <w:t>:</w:t>
      </w:r>
      <w:r w:rsidR="00D35AAE">
        <w:rPr>
          <w:rtl/>
          <w:lang w:bidi="fa-IR"/>
        </w:rPr>
        <w:t xml:space="preserve"> بخ بخ لك يا بن أبي طالب.</w:t>
      </w:r>
    </w:p>
    <w:p w:rsidR="009D15C6" w:rsidRDefault="009D15C6" w:rsidP="009D15C6">
      <w:pPr>
        <w:pStyle w:val="libFootnote0"/>
        <w:rPr>
          <w:rtl/>
          <w:lang w:bidi="fa-IR"/>
        </w:rPr>
      </w:pPr>
      <w:r>
        <w:rPr>
          <w:rtl/>
          <w:lang w:bidi="fa-IR"/>
        </w:rPr>
        <w:t>(5)</w:t>
      </w:r>
      <w:r w:rsidR="00D35AAE">
        <w:rPr>
          <w:rtl/>
          <w:lang w:bidi="fa-IR"/>
        </w:rPr>
        <w:t xml:space="preserve"> زين الفتى في شرح سورة هل أتى 2</w:t>
      </w:r>
      <w:r w:rsidR="00FB38D2">
        <w:rPr>
          <w:rtl/>
          <w:lang w:bidi="fa-IR"/>
        </w:rPr>
        <w:t>:</w:t>
      </w:r>
      <w:r w:rsidR="00D35AAE">
        <w:rPr>
          <w:rtl/>
          <w:lang w:bidi="fa-IR"/>
        </w:rPr>
        <w:t xml:space="preserve"> 265 ح 474</w:t>
      </w:r>
      <w:r w:rsidR="00762961">
        <w:rPr>
          <w:rtl/>
          <w:lang w:bidi="fa-IR"/>
        </w:rPr>
        <w:t xml:space="preserve">، </w:t>
      </w:r>
      <w:r w:rsidR="00D35AAE">
        <w:rPr>
          <w:rtl/>
          <w:lang w:bidi="fa-IR"/>
        </w:rPr>
        <w:t>وفيه</w:t>
      </w:r>
      <w:r w:rsidR="00FB38D2">
        <w:rPr>
          <w:rtl/>
          <w:lang w:bidi="fa-IR"/>
        </w:rPr>
        <w:t>:</w:t>
      </w:r>
      <w:r w:rsidR="00D35AAE">
        <w:rPr>
          <w:rtl/>
          <w:lang w:bidi="fa-IR"/>
        </w:rPr>
        <w:t xml:space="preserve"> بخ بخ يا علي</w:t>
      </w:r>
      <w:r w:rsidR="00762961">
        <w:rPr>
          <w:rtl/>
          <w:lang w:bidi="fa-IR"/>
        </w:rPr>
        <w:t xml:space="preserve">، </w:t>
      </w:r>
      <w:r w:rsidR="00D35AAE">
        <w:rPr>
          <w:rtl/>
          <w:lang w:bidi="fa-IR"/>
        </w:rPr>
        <w:t>أصبحت مولاي ومولى كل مسلم</w:t>
      </w:r>
      <w:r>
        <w:rPr>
          <w:rtl/>
          <w:lang w:bidi="fa-IR"/>
        </w:rPr>
        <w:t>.</w:t>
      </w:r>
    </w:p>
    <w:p w:rsidR="009D15C6" w:rsidRDefault="009D15C6" w:rsidP="009D15C6">
      <w:pPr>
        <w:pStyle w:val="libFootnote0"/>
        <w:rPr>
          <w:rtl/>
          <w:lang w:bidi="fa-IR"/>
        </w:rPr>
      </w:pPr>
      <w:r>
        <w:rPr>
          <w:rtl/>
          <w:lang w:bidi="fa-IR"/>
        </w:rPr>
        <w:t>(6)</w:t>
      </w:r>
      <w:r w:rsidR="00D35AAE">
        <w:rPr>
          <w:rtl/>
          <w:lang w:bidi="fa-IR"/>
        </w:rPr>
        <w:t xml:space="preserve"> سرّ العالمين</w:t>
      </w:r>
      <w:r w:rsidR="00FB38D2">
        <w:rPr>
          <w:rtl/>
          <w:lang w:bidi="fa-IR"/>
        </w:rPr>
        <w:t>:</w:t>
      </w:r>
      <w:r w:rsidR="00D35AAE">
        <w:rPr>
          <w:rtl/>
          <w:lang w:bidi="fa-IR"/>
        </w:rPr>
        <w:t xml:space="preserve"> 21.</w:t>
      </w:r>
    </w:p>
    <w:p w:rsidR="009D15C6" w:rsidRDefault="009D15C6" w:rsidP="009D15C6">
      <w:pPr>
        <w:pStyle w:val="libFootnote0"/>
        <w:rPr>
          <w:rtl/>
          <w:lang w:bidi="fa-IR"/>
        </w:rPr>
      </w:pPr>
      <w:r>
        <w:rPr>
          <w:rtl/>
          <w:lang w:bidi="fa-IR"/>
        </w:rPr>
        <w:t>(7)</w:t>
      </w:r>
      <w:r w:rsidR="00D35AAE">
        <w:rPr>
          <w:rtl/>
          <w:lang w:bidi="fa-IR"/>
        </w:rPr>
        <w:t xml:space="preserve"> الملل والنحل 1</w:t>
      </w:r>
      <w:r w:rsidR="00FB38D2">
        <w:rPr>
          <w:rtl/>
          <w:lang w:bidi="fa-IR"/>
        </w:rPr>
        <w:t>:</w:t>
      </w:r>
      <w:r w:rsidR="00D35AAE">
        <w:rPr>
          <w:rtl/>
          <w:lang w:bidi="fa-IR"/>
        </w:rPr>
        <w:t xml:space="preserve"> 145.</w:t>
      </w:r>
    </w:p>
    <w:p w:rsidR="009D15C6" w:rsidRDefault="009D15C6" w:rsidP="009D15C6">
      <w:pPr>
        <w:pStyle w:val="libNormal"/>
        <w:rPr>
          <w:rtl/>
          <w:lang w:bidi="fa-IR"/>
        </w:rPr>
      </w:pPr>
      <w:r>
        <w:rPr>
          <w:rtl/>
          <w:lang w:bidi="fa-IR"/>
        </w:rPr>
        <w:br w:type="page"/>
      </w:r>
    </w:p>
    <w:p w:rsidR="009D15C6" w:rsidRDefault="00D35AAE" w:rsidP="0070257F">
      <w:pPr>
        <w:pStyle w:val="libNormal0"/>
        <w:rPr>
          <w:rtl/>
          <w:lang w:bidi="fa-IR"/>
        </w:rPr>
      </w:pPr>
      <w:r>
        <w:rPr>
          <w:rtl/>
          <w:lang w:bidi="fa-IR"/>
        </w:rPr>
        <w:lastRenderedPageBreak/>
        <w:t xml:space="preserve">الخوارزمي </w:t>
      </w:r>
      <w:r w:rsidR="00762961">
        <w:rPr>
          <w:rtl/>
          <w:lang w:bidi="fa-IR"/>
        </w:rPr>
        <w:t>-</w:t>
      </w:r>
      <w:r>
        <w:rPr>
          <w:rtl/>
          <w:lang w:bidi="fa-IR"/>
        </w:rPr>
        <w:t xml:space="preserve"> 568 ه</w:t>
      </w:r>
      <w:r w:rsidR="003A56C4">
        <w:rPr>
          <w:rtl/>
          <w:lang w:bidi="fa-IR"/>
        </w:rPr>
        <w:t xml:space="preserve">-‍ </w:t>
      </w:r>
      <w:r>
        <w:rPr>
          <w:rtl/>
          <w:lang w:bidi="fa-IR"/>
        </w:rPr>
        <w:t xml:space="preserve">أخرج التعبير رقم 5 و 12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15 - تاريخ مدينة دمشق</w:t>
      </w:r>
      <w:r w:rsidR="00762961">
        <w:rPr>
          <w:rtl/>
          <w:lang w:bidi="fa-IR"/>
        </w:rPr>
        <w:t xml:space="preserve">، </w:t>
      </w:r>
      <w:r>
        <w:rPr>
          <w:rtl/>
          <w:lang w:bidi="fa-IR"/>
        </w:rPr>
        <w:t xml:space="preserve">للحافظ أبي القاسم علي بن الحسين بن هبة الله الدمشقي الشهير بابن عساكر </w:t>
      </w:r>
      <w:r w:rsidR="00762961">
        <w:rPr>
          <w:rtl/>
          <w:lang w:bidi="fa-IR"/>
        </w:rPr>
        <w:t>-</w:t>
      </w:r>
      <w:r>
        <w:rPr>
          <w:rtl/>
          <w:lang w:bidi="fa-IR"/>
        </w:rPr>
        <w:t xml:space="preserve"> 157 ه</w:t>
      </w:r>
      <w:r w:rsidR="003A56C4">
        <w:rPr>
          <w:rtl/>
          <w:lang w:bidi="fa-IR"/>
        </w:rPr>
        <w:t xml:space="preserve">-‍ </w:t>
      </w:r>
      <w:r>
        <w:rPr>
          <w:rtl/>
          <w:lang w:bidi="fa-IR"/>
        </w:rPr>
        <w:t xml:space="preserve">أخرج التعبير رقم 5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16 - مفاتيح الغيب أو التفسير الكبير</w:t>
      </w:r>
      <w:r w:rsidR="00762961">
        <w:rPr>
          <w:rtl/>
          <w:lang w:bidi="fa-IR"/>
        </w:rPr>
        <w:t xml:space="preserve">، </w:t>
      </w:r>
      <w:r>
        <w:rPr>
          <w:rtl/>
          <w:lang w:bidi="fa-IR"/>
        </w:rPr>
        <w:t xml:space="preserve">للإمام أبي عبد الله فخر الدين الرازي الشافعي </w:t>
      </w:r>
      <w:r w:rsidR="00762961">
        <w:rPr>
          <w:rtl/>
          <w:lang w:bidi="fa-IR"/>
        </w:rPr>
        <w:t>-</w:t>
      </w:r>
      <w:r>
        <w:rPr>
          <w:rtl/>
          <w:lang w:bidi="fa-IR"/>
        </w:rPr>
        <w:t xml:space="preserve"> 606 ه</w:t>
      </w:r>
      <w:r w:rsidR="003A56C4">
        <w:rPr>
          <w:rtl/>
          <w:lang w:bidi="fa-IR"/>
        </w:rPr>
        <w:t xml:space="preserve">-‍ </w:t>
      </w:r>
      <w:r>
        <w:rPr>
          <w:rtl/>
          <w:lang w:bidi="fa-IR"/>
        </w:rPr>
        <w:t xml:space="preserve">أخرج التعبير رقم 14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17 - النهاية</w:t>
      </w:r>
      <w:r w:rsidR="00762961">
        <w:rPr>
          <w:rtl/>
          <w:lang w:bidi="fa-IR"/>
        </w:rPr>
        <w:t xml:space="preserve">، </w:t>
      </w:r>
      <w:r>
        <w:rPr>
          <w:rtl/>
          <w:lang w:bidi="fa-IR"/>
        </w:rPr>
        <w:t xml:space="preserve">لأبي السعادات مجد الدين بن الأثير الشيباني </w:t>
      </w:r>
      <w:r w:rsidR="00762961">
        <w:rPr>
          <w:rtl/>
          <w:lang w:bidi="fa-IR"/>
        </w:rPr>
        <w:t>-</w:t>
      </w:r>
      <w:r>
        <w:rPr>
          <w:rtl/>
          <w:lang w:bidi="fa-IR"/>
        </w:rPr>
        <w:t xml:space="preserve"> 606 ه</w:t>
      </w:r>
      <w:r w:rsidR="003A56C4">
        <w:rPr>
          <w:rtl/>
          <w:lang w:bidi="fa-IR"/>
        </w:rPr>
        <w:t xml:space="preserve">-‍ </w:t>
      </w:r>
      <w:r>
        <w:rPr>
          <w:rtl/>
          <w:lang w:bidi="fa-IR"/>
        </w:rPr>
        <w:t xml:space="preserve">أخرج التعبير رقم 17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18 - أسد الغابة</w:t>
      </w:r>
      <w:r w:rsidR="00762961">
        <w:rPr>
          <w:rtl/>
          <w:lang w:bidi="fa-IR"/>
        </w:rPr>
        <w:t xml:space="preserve">، </w:t>
      </w:r>
      <w:r>
        <w:rPr>
          <w:rtl/>
          <w:lang w:bidi="fa-IR"/>
        </w:rPr>
        <w:t xml:space="preserve">لأبي الحسن عز الدين بن الأثير الشيباني </w:t>
      </w:r>
      <w:r w:rsidR="00762961">
        <w:rPr>
          <w:rtl/>
          <w:lang w:bidi="fa-IR"/>
        </w:rPr>
        <w:t>-</w:t>
      </w:r>
      <w:r>
        <w:rPr>
          <w:rtl/>
          <w:lang w:bidi="fa-IR"/>
        </w:rPr>
        <w:t xml:space="preserve"> 630 ه‍</w:t>
      </w:r>
      <w:r w:rsidR="00762961">
        <w:rPr>
          <w:rtl/>
          <w:lang w:bidi="fa-IR"/>
        </w:rPr>
        <w:t>-</w:t>
      </w:r>
      <w:r>
        <w:rPr>
          <w:rtl/>
          <w:lang w:bidi="fa-IR"/>
        </w:rPr>
        <w:t xml:space="preserve"> </w:t>
      </w:r>
      <w:r w:rsidR="00762961">
        <w:rPr>
          <w:rtl/>
          <w:lang w:bidi="fa-IR"/>
        </w:rPr>
        <w:t>-</w:t>
      </w:r>
      <w:r>
        <w:rPr>
          <w:rtl/>
          <w:lang w:bidi="fa-IR"/>
        </w:rPr>
        <w:t xml:space="preserve"> أخرج التعبير قم 17 </w:t>
      </w:r>
      <w:r w:rsidRPr="005E7357">
        <w:rPr>
          <w:rStyle w:val="libFootnotenumChar"/>
          <w:rtl/>
        </w:rPr>
        <w:t>(5)</w:t>
      </w:r>
      <w:r w:rsidR="009D15C6">
        <w:rPr>
          <w:rtl/>
          <w:lang w:bidi="fa-IR"/>
        </w:rPr>
        <w:t>.</w:t>
      </w:r>
    </w:p>
    <w:p w:rsidR="009D15C6" w:rsidRDefault="00D35AAE" w:rsidP="00D35AAE">
      <w:pPr>
        <w:pStyle w:val="libNormal"/>
        <w:rPr>
          <w:rtl/>
          <w:lang w:bidi="fa-IR"/>
        </w:rPr>
      </w:pPr>
      <w:r>
        <w:rPr>
          <w:rtl/>
          <w:lang w:bidi="fa-IR"/>
        </w:rPr>
        <w:t>19 - تذكرة الخواص</w:t>
      </w:r>
      <w:r w:rsidR="00762961">
        <w:rPr>
          <w:rtl/>
          <w:lang w:bidi="fa-IR"/>
        </w:rPr>
        <w:t xml:space="preserve">، </w:t>
      </w:r>
      <w:r>
        <w:rPr>
          <w:rtl/>
          <w:lang w:bidi="fa-IR"/>
        </w:rPr>
        <w:t xml:space="preserve">للحافظ أبي المظفر شمس الدين سبط بن الجوزي الحنفي </w:t>
      </w:r>
      <w:r w:rsidR="00762961">
        <w:rPr>
          <w:rtl/>
          <w:lang w:bidi="fa-IR"/>
        </w:rPr>
        <w:t>-</w:t>
      </w:r>
      <w:r>
        <w:rPr>
          <w:rtl/>
          <w:lang w:bidi="fa-IR"/>
        </w:rPr>
        <w:t xml:space="preserve"> 654 ه</w:t>
      </w:r>
      <w:r w:rsidR="003A56C4">
        <w:rPr>
          <w:rtl/>
          <w:lang w:bidi="fa-IR"/>
        </w:rPr>
        <w:t xml:space="preserve">-‍ </w:t>
      </w:r>
      <w:r>
        <w:rPr>
          <w:rtl/>
          <w:lang w:bidi="fa-IR"/>
        </w:rPr>
        <w:t xml:space="preserve">أخرج التعبير رقم 6 و 13 </w:t>
      </w:r>
      <w:r w:rsidRPr="005E7357">
        <w:rPr>
          <w:rStyle w:val="libFootnotenumChar"/>
          <w:rtl/>
        </w:rPr>
        <w:t>(6)</w:t>
      </w:r>
      <w:r w:rsidR="009D15C6">
        <w:rPr>
          <w:rtl/>
          <w:lang w:bidi="fa-IR"/>
        </w:rPr>
        <w:t>.</w:t>
      </w:r>
    </w:p>
    <w:p w:rsidR="009D15C6" w:rsidRDefault="00D35AAE" w:rsidP="00D35AAE">
      <w:pPr>
        <w:pStyle w:val="libNormal"/>
        <w:rPr>
          <w:rtl/>
          <w:lang w:bidi="fa-IR"/>
        </w:rPr>
      </w:pPr>
      <w:r>
        <w:rPr>
          <w:rtl/>
          <w:lang w:bidi="fa-IR"/>
        </w:rPr>
        <w:t>20 - الرياض النضرة</w:t>
      </w:r>
      <w:r w:rsidR="00762961">
        <w:rPr>
          <w:rtl/>
          <w:lang w:bidi="fa-IR"/>
        </w:rPr>
        <w:t xml:space="preserve">، </w:t>
      </w:r>
      <w:r>
        <w:rPr>
          <w:rtl/>
          <w:lang w:bidi="fa-IR"/>
        </w:rPr>
        <w:t xml:space="preserve">للحافظ أبي جعفر محب الدين الطبري الشافعي </w:t>
      </w:r>
      <w:r w:rsidR="00762961">
        <w:rPr>
          <w:rtl/>
          <w:lang w:bidi="fa-IR"/>
        </w:rPr>
        <w:t>-</w:t>
      </w:r>
      <w:r>
        <w:rPr>
          <w:rtl/>
          <w:lang w:bidi="fa-IR"/>
        </w:rPr>
        <w:t xml:space="preserve"> 694 ه‍</w:t>
      </w:r>
      <w:r w:rsidR="00762961">
        <w:rPr>
          <w:rtl/>
          <w:lang w:bidi="fa-IR"/>
        </w:rPr>
        <w:t>-</w:t>
      </w:r>
      <w:r>
        <w:rPr>
          <w:rtl/>
          <w:lang w:bidi="fa-IR"/>
        </w:rPr>
        <w:t xml:space="preserve"> </w:t>
      </w:r>
      <w:r w:rsidR="00762961">
        <w:rPr>
          <w:rtl/>
          <w:lang w:bidi="fa-IR"/>
        </w:rPr>
        <w:t>-</w:t>
      </w:r>
      <w:r>
        <w:rPr>
          <w:rtl/>
          <w:lang w:bidi="fa-IR"/>
        </w:rPr>
        <w:t xml:space="preserve"> أخرج التعبير رقم 10 </w:t>
      </w:r>
      <w:r w:rsidRPr="005E7357">
        <w:rPr>
          <w:rStyle w:val="libFootnotenumChar"/>
          <w:rtl/>
        </w:rPr>
        <w:t>(7)</w:t>
      </w:r>
      <w:r w:rsidR="009D15C6">
        <w:rPr>
          <w:rtl/>
          <w:lang w:bidi="fa-IR"/>
        </w:rPr>
        <w:t>.</w:t>
      </w:r>
    </w:p>
    <w:p w:rsidR="009D15C6" w:rsidRDefault="00D35AAE" w:rsidP="00D35AAE">
      <w:pPr>
        <w:pStyle w:val="libNormal"/>
        <w:rPr>
          <w:rtl/>
          <w:lang w:bidi="fa-IR"/>
        </w:rPr>
      </w:pPr>
      <w:r>
        <w:rPr>
          <w:rtl/>
          <w:lang w:bidi="fa-IR"/>
        </w:rPr>
        <w:t>21 - ذخائر العقبى</w:t>
      </w:r>
      <w:r w:rsidR="00762961">
        <w:rPr>
          <w:rtl/>
          <w:lang w:bidi="fa-IR"/>
        </w:rPr>
        <w:t xml:space="preserve">، </w:t>
      </w:r>
      <w:r>
        <w:rPr>
          <w:rtl/>
          <w:lang w:bidi="fa-IR"/>
        </w:rPr>
        <w:t xml:space="preserve">له أيضاً أخرج التعبير 12 </w:t>
      </w:r>
      <w:r w:rsidRPr="005E7357">
        <w:rPr>
          <w:rStyle w:val="libFootnotenumChar"/>
          <w:rtl/>
        </w:rPr>
        <w:t>(8)</w:t>
      </w:r>
      <w:r w:rsidR="009D15C6">
        <w:rPr>
          <w:rtl/>
          <w:lang w:bidi="fa-IR"/>
        </w:rPr>
        <w:t>.</w:t>
      </w:r>
    </w:p>
    <w:p w:rsidR="009D15C6" w:rsidRDefault="00D35AAE" w:rsidP="00D35AAE">
      <w:pPr>
        <w:pStyle w:val="libNormal"/>
        <w:rPr>
          <w:rtl/>
          <w:lang w:bidi="fa-IR"/>
        </w:rPr>
      </w:pPr>
      <w:r>
        <w:rPr>
          <w:rtl/>
          <w:lang w:bidi="fa-IR"/>
        </w:rPr>
        <w:t>22 - فرائد السمطين</w:t>
      </w:r>
      <w:r w:rsidR="00762961">
        <w:rPr>
          <w:rtl/>
          <w:lang w:bidi="fa-IR"/>
        </w:rPr>
        <w:t xml:space="preserve">، </w:t>
      </w:r>
      <w:r>
        <w:rPr>
          <w:rtl/>
          <w:lang w:bidi="fa-IR"/>
        </w:rPr>
        <w:t>لشيخ الإسلام أبي إسحاق إبراهيم بن سعد الدين</w:t>
      </w:r>
    </w:p>
    <w:p w:rsidR="009D15C6" w:rsidRDefault="009D15C6" w:rsidP="009D15C6">
      <w:pPr>
        <w:pStyle w:val="libLine"/>
        <w:rPr>
          <w:rtl/>
          <w:lang w:bidi="fa-IR"/>
        </w:rPr>
      </w:pPr>
      <w:r>
        <w:rPr>
          <w:rtl/>
          <w:lang w:bidi="fa-IR"/>
        </w:rPr>
        <w:t>____________________</w:t>
      </w:r>
      <w:r w:rsidR="00762961">
        <w:rPr>
          <w:rtl/>
          <w:lang w:bidi="fa-IR"/>
        </w:rPr>
        <w:t>-</w:t>
      </w:r>
    </w:p>
    <w:p w:rsidR="009D15C6" w:rsidRDefault="009D15C6" w:rsidP="009D15C6">
      <w:pPr>
        <w:pStyle w:val="libFootnote0"/>
        <w:rPr>
          <w:rtl/>
          <w:lang w:bidi="fa-IR"/>
        </w:rPr>
      </w:pPr>
      <w:r>
        <w:rPr>
          <w:rtl/>
          <w:lang w:bidi="fa-IR"/>
        </w:rPr>
        <w:t>(1)</w:t>
      </w:r>
      <w:r w:rsidR="00D35AAE">
        <w:rPr>
          <w:rtl/>
          <w:lang w:bidi="fa-IR"/>
        </w:rPr>
        <w:t xml:space="preserve"> المناقب للخوارزمي</w:t>
      </w:r>
      <w:r w:rsidR="00FB38D2">
        <w:rPr>
          <w:rtl/>
          <w:lang w:bidi="fa-IR"/>
        </w:rPr>
        <w:t>:</w:t>
      </w:r>
      <w:r w:rsidR="00D35AAE">
        <w:rPr>
          <w:rtl/>
          <w:lang w:bidi="fa-IR"/>
        </w:rPr>
        <w:t xml:space="preserve"> 155 و 156 باب ( 14 ) ح 183 و 184.</w:t>
      </w:r>
    </w:p>
    <w:p w:rsidR="009D15C6" w:rsidRDefault="009D15C6" w:rsidP="009D15C6">
      <w:pPr>
        <w:pStyle w:val="libFootnote0"/>
        <w:rPr>
          <w:rtl/>
          <w:lang w:bidi="fa-IR"/>
        </w:rPr>
      </w:pPr>
      <w:r>
        <w:rPr>
          <w:rtl/>
          <w:lang w:bidi="fa-IR"/>
        </w:rPr>
        <w:t>(2)</w:t>
      </w:r>
      <w:r w:rsidR="00D35AAE">
        <w:rPr>
          <w:rtl/>
          <w:lang w:bidi="fa-IR"/>
        </w:rPr>
        <w:t xml:space="preserve"> ترجمة الإمام علي </w:t>
      </w:r>
      <w:r w:rsidR="004E2DBF" w:rsidRPr="0070257F">
        <w:rPr>
          <w:rStyle w:val="libFootnoteAlaemChar"/>
          <w:rtl/>
        </w:rPr>
        <w:t>عليه‌السلام</w:t>
      </w:r>
      <w:r w:rsidR="00D35AAE">
        <w:rPr>
          <w:rtl/>
          <w:lang w:bidi="fa-IR"/>
        </w:rPr>
        <w:t xml:space="preserve"> من تاريخ مدينة دمشق 2</w:t>
      </w:r>
      <w:r w:rsidR="00FB38D2">
        <w:rPr>
          <w:rtl/>
          <w:lang w:bidi="fa-IR"/>
        </w:rPr>
        <w:t>:</w:t>
      </w:r>
      <w:r w:rsidR="00D35AAE">
        <w:rPr>
          <w:rtl/>
          <w:lang w:bidi="fa-IR"/>
        </w:rPr>
        <w:t xml:space="preserve"> 76 - 78 ح 577 و 579 و 580.</w:t>
      </w:r>
    </w:p>
    <w:p w:rsidR="009D15C6" w:rsidRDefault="009D15C6" w:rsidP="009D15C6">
      <w:pPr>
        <w:pStyle w:val="libFootnote0"/>
        <w:rPr>
          <w:rtl/>
          <w:lang w:bidi="fa-IR"/>
        </w:rPr>
      </w:pPr>
      <w:r>
        <w:rPr>
          <w:rtl/>
          <w:lang w:bidi="fa-IR"/>
        </w:rPr>
        <w:t>(3)</w:t>
      </w:r>
      <w:r w:rsidR="00D35AAE">
        <w:rPr>
          <w:rtl/>
          <w:lang w:bidi="fa-IR"/>
        </w:rPr>
        <w:t xml:space="preserve"> التفسير الكبير 12</w:t>
      </w:r>
      <w:r w:rsidR="00FB38D2">
        <w:rPr>
          <w:rtl/>
          <w:lang w:bidi="fa-IR"/>
        </w:rPr>
        <w:t>:</w:t>
      </w:r>
      <w:r w:rsidR="00D35AAE">
        <w:rPr>
          <w:rtl/>
          <w:lang w:bidi="fa-IR"/>
        </w:rPr>
        <w:t xml:space="preserve"> 49 تفسير آية </w:t>
      </w:r>
      <w:r w:rsidR="00D35AAE" w:rsidRPr="0070257F">
        <w:rPr>
          <w:rStyle w:val="libFootnoteAlaemChar"/>
          <w:rtl/>
        </w:rPr>
        <w:t>(</w:t>
      </w:r>
      <w:r w:rsidR="00D35AAE" w:rsidRPr="0070257F">
        <w:rPr>
          <w:rStyle w:val="libFootnoteAieChar"/>
          <w:rtl/>
        </w:rPr>
        <w:t xml:space="preserve"> يَا أَيُّهَا الرَّسُولُ بَلِّغْ</w:t>
      </w:r>
      <w:r w:rsidR="00D35AAE" w:rsidRPr="0070257F">
        <w:rPr>
          <w:rStyle w:val="libFootnoteAlaemChar"/>
          <w:rtl/>
        </w:rPr>
        <w:t>)</w:t>
      </w:r>
      <w:r>
        <w:rPr>
          <w:rtl/>
          <w:lang w:bidi="fa-IR"/>
        </w:rPr>
        <w:t>.</w:t>
      </w:r>
    </w:p>
    <w:p w:rsidR="009D15C6" w:rsidRDefault="009D15C6" w:rsidP="009D15C6">
      <w:pPr>
        <w:pStyle w:val="libFootnote0"/>
        <w:rPr>
          <w:rtl/>
          <w:lang w:bidi="fa-IR"/>
        </w:rPr>
      </w:pPr>
      <w:r>
        <w:rPr>
          <w:rtl/>
          <w:lang w:bidi="fa-IR"/>
        </w:rPr>
        <w:t>(4)</w:t>
      </w:r>
      <w:r w:rsidR="00D35AAE">
        <w:rPr>
          <w:rtl/>
          <w:lang w:bidi="fa-IR"/>
        </w:rPr>
        <w:t xml:space="preserve"> النهاية في غريب الحديث والأثر 5</w:t>
      </w:r>
      <w:r w:rsidR="00FB38D2">
        <w:rPr>
          <w:rtl/>
          <w:lang w:bidi="fa-IR"/>
        </w:rPr>
        <w:t>:</w:t>
      </w:r>
      <w:r w:rsidR="00D35AAE">
        <w:rPr>
          <w:rtl/>
          <w:lang w:bidi="fa-IR"/>
        </w:rPr>
        <w:t xml:space="preserve"> 228 مادة ( ولّى )</w:t>
      </w:r>
      <w:r>
        <w:rPr>
          <w:rtl/>
          <w:lang w:bidi="fa-IR"/>
        </w:rPr>
        <w:t>.</w:t>
      </w:r>
    </w:p>
    <w:p w:rsidR="009D15C6" w:rsidRDefault="009D15C6" w:rsidP="009D15C6">
      <w:pPr>
        <w:pStyle w:val="libFootnote0"/>
        <w:rPr>
          <w:rtl/>
          <w:lang w:bidi="fa-IR"/>
        </w:rPr>
      </w:pPr>
      <w:r>
        <w:rPr>
          <w:rtl/>
          <w:lang w:bidi="fa-IR"/>
        </w:rPr>
        <w:t>(5)</w:t>
      </w:r>
      <w:r w:rsidR="00D35AAE">
        <w:rPr>
          <w:rtl/>
          <w:lang w:bidi="fa-IR"/>
        </w:rPr>
        <w:t xml:space="preserve"> أسد الغابة 4</w:t>
      </w:r>
      <w:r w:rsidR="00FB38D2">
        <w:rPr>
          <w:rtl/>
          <w:lang w:bidi="fa-IR"/>
        </w:rPr>
        <w:t>:</w:t>
      </w:r>
      <w:r w:rsidR="00D35AAE">
        <w:rPr>
          <w:rtl/>
          <w:lang w:bidi="fa-IR"/>
        </w:rPr>
        <w:t xml:space="preserve"> 28 ترجمة عبد الرحمن بن أبي ليلى</w:t>
      </w:r>
      <w:r>
        <w:rPr>
          <w:rtl/>
          <w:lang w:bidi="fa-IR"/>
        </w:rPr>
        <w:t>.</w:t>
      </w:r>
    </w:p>
    <w:p w:rsidR="009D15C6" w:rsidRDefault="009D15C6" w:rsidP="009D15C6">
      <w:pPr>
        <w:pStyle w:val="libFootnote0"/>
        <w:rPr>
          <w:rtl/>
          <w:lang w:bidi="fa-IR"/>
        </w:rPr>
      </w:pPr>
      <w:r>
        <w:rPr>
          <w:rtl/>
          <w:lang w:bidi="fa-IR"/>
        </w:rPr>
        <w:t>(6)</w:t>
      </w:r>
      <w:r w:rsidR="00D35AAE">
        <w:rPr>
          <w:rtl/>
          <w:lang w:bidi="fa-IR"/>
        </w:rPr>
        <w:t xml:space="preserve"> تذكرة الخواص</w:t>
      </w:r>
      <w:r w:rsidR="00FB38D2">
        <w:rPr>
          <w:rtl/>
          <w:lang w:bidi="fa-IR"/>
        </w:rPr>
        <w:t>:</w:t>
      </w:r>
      <w:r w:rsidR="00D35AAE">
        <w:rPr>
          <w:rtl/>
          <w:lang w:bidi="fa-IR"/>
        </w:rPr>
        <w:t xml:space="preserve"> 29.</w:t>
      </w:r>
    </w:p>
    <w:p w:rsidR="009D15C6" w:rsidRDefault="009D15C6" w:rsidP="009D15C6">
      <w:pPr>
        <w:pStyle w:val="libFootnote0"/>
        <w:rPr>
          <w:rtl/>
          <w:lang w:bidi="fa-IR"/>
        </w:rPr>
      </w:pPr>
      <w:r>
        <w:rPr>
          <w:rtl/>
          <w:lang w:bidi="fa-IR"/>
        </w:rPr>
        <w:t>(7)</w:t>
      </w:r>
      <w:r w:rsidR="00D35AAE">
        <w:rPr>
          <w:rtl/>
          <w:lang w:bidi="fa-IR"/>
        </w:rPr>
        <w:t xml:space="preserve"> الرياض النضرة 3</w:t>
      </w:r>
      <w:r w:rsidR="00FB38D2">
        <w:rPr>
          <w:rtl/>
          <w:lang w:bidi="fa-IR"/>
        </w:rPr>
        <w:t>:</w:t>
      </w:r>
      <w:r w:rsidR="00D35AAE">
        <w:rPr>
          <w:rtl/>
          <w:lang w:bidi="fa-IR"/>
        </w:rPr>
        <w:t xml:space="preserve"> 127.</w:t>
      </w:r>
    </w:p>
    <w:p w:rsidR="009D15C6" w:rsidRDefault="009D15C6" w:rsidP="009D15C6">
      <w:pPr>
        <w:pStyle w:val="libFootnote0"/>
        <w:rPr>
          <w:rtl/>
          <w:lang w:bidi="fa-IR"/>
        </w:rPr>
      </w:pPr>
      <w:r>
        <w:rPr>
          <w:rtl/>
          <w:lang w:bidi="fa-IR"/>
        </w:rPr>
        <w:t>(8)</w:t>
      </w:r>
      <w:r w:rsidR="00D35AAE">
        <w:rPr>
          <w:rtl/>
          <w:lang w:bidi="fa-IR"/>
        </w:rPr>
        <w:t xml:space="preserve"> ذخائر العقبى</w:t>
      </w:r>
      <w:r w:rsidR="00FB38D2">
        <w:rPr>
          <w:rtl/>
          <w:lang w:bidi="fa-IR"/>
        </w:rPr>
        <w:t>:</w:t>
      </w:r>
      <w:r w:rsidR="00D35AAE">
        <w:rPr>
          <w:rtl/>
          <w:lang w:bidi="fa-IR"/>
        </w:rPr>
        <w:t xml:space="preserve"> 67.</w:t>
      </w:r>
    </w:p>
    <w:p w:rsidR="009D15C6" w:rsidRDefault="009D15C6" w:rsidP="009D15C6">
      <w:pPr>
        <w:pStyle w:val="libNormal"/>
        <w:rPr>
          <w:rtl/>
          <w:lang w:bidi="fa-IR"/>
        </w:rPr>
      </w:pPr>
      <w:r>
        <w:rPr>
          <w:rtl/>
          <w:lang w:bidi="fa-IR"/>
        </w:rPr>
        <w:br w:type="page"/>
      </w:r>
    </w:p>
    <w:p w:rsidR="009D15C6" w:rsidRDefault="00D35AAE" w:rsidP="00695CB2">
      <w:pPr>
        <w:pStyle w:val="libNormal0"/>
        <w:rPr>
          <w:rtl/>
          <w:lang w:bidi="fa-IR"/>
        </w:rPr>
      </w:pPr>
      <w:r>
        <w:rPr>
          <w:rtl/>
          <w:lang w:bidi="fa-IR"/>
        </w:rPr>
        <w:lastRenderedPageBreak/>
        <w:t xml:space="preserve">محمد بن المؤيّد الحموئي الجويني </w:t>
      </w:r>
      <w:r w:rsidR="00762961">
        <w:rPr>
          <w:rtl/>
          <w:lang w:bidi="fa-IR"/>
        </w:rPr>
        <w:t>-</w:t>
      </w:r>
      <w:r>
        <w:rPr>
          <w:rtl/>
          <w:lang w:bidi="fa-IR"/>
        </w:rPr>
        <w:t xml:space="preserve"> 722 ه</w:t>
      </w:r>
      <w:r w:rsidR="003A56C4">
        <w:rPr>
          <w:rtl/>
          <w:lang w:bidi="fa-IR"/>
        </w:rPr>
        <w:t xml:space="preserve">-‍ </w:t>
      </w:r>
      <w:r>
        <w:rPr>
          <w:rtl/>
          <w:lang w:bidi="fa-IR"/>
        </w:rPr>
        <w:t xml:space="preserve">أخرج التعبير رقم 5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23 - تفسير غرائب القرآن ورغائب الفرقان</w:t>
      </w:r>
      <w:r w:rsidR="00762961">
        <w:rPr>
          <w:rtl/>
          <w:lang w:bidi="fa-IR"/>
        </w:rPr>
        <w:t xml:space="preserve">، </w:t>
      </w:r>
      <w:r>
        <w:rPr>
          <w:rtl/>
          <w:lang w:bidi="fa-IR"/>
        </w:rPr>
        <w:t xml:space="preserve">للإمام نظام الدين القمي النيسابوري </w:t>
      </w:r>
      <w:r w:rsidR="00762961">
        <w:rPr>
          <w:rtl/>
          <w:lang w:bidi="fa-IR"/>
        </w:rPr>
        <w:t>-</w:t>
      </w:r>
      <w:r>
        <w:rPr>
          <w:rtl/>
          <w:lang w:bidi="fa-IR"/>
        </w:rPr>
        <w:t xml:space="preserve"> 728 ه</w:t>
      </w:r>
      <w:r w:rsidR="003A56C4">
        <w:rPr>
          <w:rtl/>
          <w:lang w:bidi="fa-IR"/>
        </w:rPr>
        <w:t xml:space="preserve">-‍ </w:t>
      </w:r>
      <w:r>
        <w:rPr>
          <w:rtl/>
          <w:lang w:bidi="fa-IR"/>
        </w:rPr>
        <w:t xml:space="preserve">أخرج التعبير رقم 14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24 - مشكاة المصابيح</w:t>
      </w:r>
      <w:r w:rsidR="00762961">
        <w:rPr>
          <w:rtl/>
          <w:lang w:bidi="fa-IR"/>
        </w:rPr>
        <w:t xml:space="preserve">، </w:t>
      </w:r>
      <w:r>
        <w:rPr>
          <w:rtl/>
          <w:lang w:bidi="fa-IR"/>
        </w:rPr>
        <w:t xml:space="preserve">للحافظ ولي الله الخطيب </w:t>
      </w:r>
      <w:r w:rsidR="00762961">
        <w:rPr>
          <w:rtl/>
          <w:lang w:bidi="fa-IR"/>
        </w:rPr>
        <w:t>-</w:t>
      </w:r>
      <w:r>
        <w:rPr>
          <w:rtl/>
          <w:lang w:bidi="fa-IR"/>
        </w:rPr>
        <w:t xml:space="preserve"> 737 ه</w:t>
      </w:r>
      <w:r w:rsidR="003A56C4">
        <w:rPr>
          <w:rtl/>
          <w:lang w:bidi="fa-IR"/>
        </w:rPr>
        <w:t xml:space="preserve">-‍ </w:t>
      </w:r>
      <w:r>
        <w:rPr>
          <w:rtl/>
          <w:lang w:bidi="fa-IR"/>
        </w:rPr>
        <w:t xml:space="preserve">أخرج التعبير رقم 6 و 13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25 - نظر درر السمطين</w:t>
      </w:r>
      <w:r w:rsidR="00762961">
        <w:rPr>
          <w:rtl/>
          <w:lang w:bidi="fa-IR"/>
        </w:rPr>
        <w:t xml:space="preserve">، </w:t>
      </w:r>
      <w:r>
        <w:rPr>
          <w:rtl/>
          <w:lang w:bidi="fa-IR"/>
        </w:rPr>
        <w:t xml:space="preserve">للحافظ جمال الدين الزرندي المدني </w:t>
      </w:r>
      <w:r w:rsidR="00762961">
        <w:rPr>
          <w:rtl/>
          <w:lang w:bidi="fa-IR"/>
        </w:rPr>
        <w:t>-</w:t>
      </w:r>
      <w:r>
        <w:rPr>
          <w:rtl/>
          <w:lang w:bidi="fa-IR"/>
        </w:rPr>
        <w:t xml:space="preserve"> 750 ه</w:t>
      </w:r>
      <w:r w:rsidR="003A56C4">
        <w:rPr>
          <w:rtl/>
          <w:lang w:bidi="fa-IR"/>
        </w:rPr>
        <w:t xml:space="preserve">-‍ </w:t>
      </w:r>
      <w:r>
        <w:rPr>
          <w:rtl/>
          <w:lang w:bidi="fa-IR"/>
        </w:rPr>
        <w:t xml:space="preserve">أخرج التعبير رقم 3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26 - البداية والنهاية</w:t>
      </w:r>
      <w:r w:rsidR="00762961">
        <w:rPr>
          <w:rtl/>
          <w:lang w:bidi="fa-IR"/>
        </w:rPr>
        <w:t xml:space="preserve">، </w:t>
      </w:r>
      <w:r>
        <w:rPr>
          <w:rtl/>
          <w:lang w:bidi="fa-IR"/>
        </w:rPr>
        <w:t xml:space="preserve">للمؤرّخ أبي الفداء إسماعيل بن كثير الشامي الشافعي </w:t>
      </w:r>
      <w:r w:rsidR="00762961">
        <w:rPr>
          <w:rtl/>
          <w:lang w:bidi="fa-IR"/>
        </w:rPr>
        <w:t>-</w:t>
      </w:r>
      <w:r>
        <w:rPr>
          <w:rtl/>
          <w:lang w:bidi="fa-IR"/>
        </w:rPr>
        <w:t xml:space="preserve"> 744 ه</w:t>
      </w:r>
      <w:r w:rsidR="003A56C4">
        <w:rPr>
          <w:rtl/>
          <w:lang w:bidi="fa-IR"/>
        </w:rPr>
        <w:t xml:space="preserve">-‍ </w:t>
      </w:r>
      <w:r>
        <w:rPr>
          <w:rtl/>
          <w:lang w:bidi="fa-IR"/>
        </w:rPr>
        <w:t xml:space="preserve">أخرج التعبير رقم 4 </w:t>
      </w:r>
      <w:r w:rsidRPr="005E7357">
        <w:rPr>
          <w:rStyle w:val="libFootnotenumChar"/>
          <w:rtl/>
        </w:rPr>
        <w:t>(5)</w:t>
      </w:r>
      <w:r>
        <w:rPr>
          <w:rtl/>
          <w:lang w:bidi="fa-IR"/>
        </w:rPr>
        <w:t xml:space="preserve"> </w:t>
      </w:r>
      <w:r w:rsidR="009D15C6">
        <w:rPr>
          <w:rtl/>
          <w:lang w:bidi="fa-IR"/>
        </w:rPr>
        <w:t>.</w:t>
      </w:r>
    </w:p>
    <w:p w:rsidR="009D15C6" w:rsidRDefault="00D35AAE" w:rsidP="00D35AAE">
      <w:pPr>
        <w:pStyle w:val="libNormal"/>
        <w:rPr>
          <w:rtl/>
          <w:lang w:bidi="fa-IR"/>
        </w:rPr>
      </w:pPr>
      <w:r>
        <w:rPr>
          <w:rtl/>
          <w:lang w:bidi="fa-IR"/>
        </w:rPr>
        <w:t>27 - مودة القربى</w:t>
      </w:r>
      <w:r w:rsidR="00762961">
        <w:rPr>
          <w:rtl/>
          <w:lang w:bidi="fa-IR"/>
        </w:rPr>
        <w:t xml:space="preserve">، </w:t>
      </w:r>
      <w:r>
        <w:rPr>
          <w:rtl/>
          <w:lang w:bidi="fa-IR"/>
        </w:rPr>
        <w:t xml:space="preserve">للحافظ السيد علي بن شهاب بن محمد الهمداني </w:t>
      </w:r>
      <w:r w:rsidR="00762961">
        <w:rPr>
          <w:rtl/>
          <w:lang w:bidi="fa-IR"/>
        </w:rPr>
        <w:t>-</w:t>
      </w:r>
      <w:r>
        <w:rPr>
          <w:rtl/>
          <w:lang w:bidi="fa-IR"/>
        </w:rPr>
        <w:t xml:space="preserve"> 786 ه</w:t>
      </w:r>
      <w:r w:rsidR="003A56C4">
        <w:rPr>
          <w:rtl/>
          <w:lang w:bidi="fa-IR"/>
        </w:rPr>
        <w:t xml:space="preserve">-‍ </w:t>
      </w:r>
      <w:r>
        <w:rPr>
          <w:rtl/>
          <w:lang w:bidi="fa-IR"/>
        </w:rPr>
        <w:t xml:space="preserve">أخرج التعبير رقم 5 </w:t>
      </w:r>
      <w:r w:rsidRPr="005E7357">
        <w:rPr>
          <w:rStyle w:val="libFootnotenumChar"/>
          <w:rtl/>
        </w:rPr>
        <w:t>(6)</w:t>
      </w:r>
      <w:r w:rsidR="009D15C6">
        <w:rPr>
          <w:rtl/>
          <w:lang w:bidi="fa-IR"/>
        </w:rPr>
        <w:t>.</w:t>
      </w:r>
    </w:p>
    <w:p w:rsidR="009D15C6" w:rsidRDefault="00D35AAE" w:rsidP="00D35AAE">
      <w:pPr>
        <w:pStyle w:val="libNormal"/>
        <w:rPr>
          <w:rtl/>
          <w:lang w:bidi="fa-IR"/>
        </w:rPr>
      </w:pPr>
      <w:r>
        <w:rPr>
          <w:rtl/>
          <w:lang w:bidi="fa-IR"/>
        </w:rPr>
        <w:t>28 - بديع المعاني</w:t>
      </w:r>
      <w:r w:rsidR="00762961">
        <w:rPr>
          <w:rtl/>
          <w:lang w:bidi="fa-IR"/>
        </w:rPr>
        <w:t xml:space="preserve">، </w:t>
      </w:r>
      <w:r>
        <w:rPr>
          <w:rtl/>
          <w:lang w:bidi="fa-IR"/>
        </w:rPr>
        <w:t xml:space="preserve">للقاضي نجم الدين الأذرعي المعروف بابن عجلون الشافعي </w:t>
      </w:r>
      <w:r w:rsidR="00762961">
        <w:rPr>
          <w:rtl/>
          <w:lang w:bidi="fa-IR"/>
        </w:rPr>
        <w:t>-</w:t>
      </w:r>
      <w:r>
        <w:rPr>
          <w:rtl/>
          <w:lang w:bidi="fa-IR"/>
        </w:rPr>
        <w:t xml:space="preserve"> 876 ه‍</w:t>
      </w:r>
      <w:r w:rsidR="00762961">
        <w:rPr>
          <w:rtl/>
          <w:lang w:bidi="fa-IR"/>
        </w:rPr>
        <w:t>-</w:t>
      </w:r>
      <w:r>
        <w:rPr>
          <w:rtl/>
          <w:lang w:bidi="fa-IR"/>
        </w:rPr>
        <w:t xml:space="preserve"> </w:t>
      </w:r>
      <w:r w:rsidR="00762961">
        <w:rPr>
          <w:rtl/>
          <w:lang w:bidi="fa-IR"/>
        </w:rPr>
        <w:t>-</w:t>
      </w:r>
      <w:r>
        <w:rPr>
          <w:rtl/>
          <w:lang w:bidi="fa-IR"/>
        </w:rPr>
        <w:t xml:space="preserve"> أخرج التعبير رقم 9 </w:t>
      </w:r>
      <w:r w:rsidRPr="005E7357">
        <w:rPr>
          <w:rStyle w:val="libFootnotenumChar"/>
          <w:rtl/>
        </w:rPr>
        <w:t>(7)</w:t>
      </w:r>
      <w:r w:rsidR="009D15C6">
        <w:rPr>
          <w:rtl/>
          <w:lang w:bidi="fa-IR"/>
        </w:rPr>
        <w:t>.</w:t>
      </w:r>
    </w:p>
    <w:p w:rsidR="009D15C6" w:rsidRDefault="00D35AAE" w:rsidP="00D35AAE">
      <w:pPr>
        <w:pStyle w:val="libNormal"/>
        <w:rPr>
          <w:rtl/>
          <w:lang w:bidi="fa-IR"/>
        </w:rPr>
      </w:pPr>
      <w:r>
        <w:rPr>
          <w:rtl/>
          <w:lang w:bidi="fa-IR"/>
        </w:rPr>
        <w:t>29 - جامع الأحاديث</w:t>
      </w:r>
      <w:r w:rsidR="00762961">
        <w:rPr>
          <w:rtl/>
          <w:lang w:bidi="fa-IR"/>
        </w:rPr>
        <w:t xml:space="preserve">، </w:t>
      </w:r>
      <w:r>
        <w:rPr>
          <w:rtl/>
          <w:lang w:bidi="fa-IR"/>
        </w:rPr>
        <w:t xml:space="preserve">للإمام الحافظ جلال الدين السيوطي </w:t>
      </w:r>
      <w:r w:rsidR="00762961">
        <w:rPr>
          <w:rtl/>
          <w:lang w:bidi="fa-IR"/>
        </w:rPr>
        <w:t>-</w:t>
      </w:r>
      <w:r>
        <w:rPr>
          <w:rtl/>
          <w:lang w:bidi="fa-IR"/>
        </w:rPr>
        <w:t xml:space="preserve"> 911 ه</w:t>
      </w:r>
      <w:r w:rsidR="003A56C4">
        <w:rPr>
          <w:rtl/>
          <w:lang w:bidi="fa-IR"/>
        </w:rPr>
        <w:t xml:space="preserve">-‍ </w:t>
      </w:r>
      <w:r>
        <w:rPr>
          <w:rtl/>
          <w:lang w:bidi="fa-IR"/>
        </w:rPr>
        <w:t xml:space="preserve">أخرج التعبير رقم 12 </w:t>
      </w:r>
      <w:r w:rsidRPr="005E7357">
        <w:rPr>
          <w:rStyle w:val="libFootnotenumChar"/>
          <w:rtl/>
        </w:rPr>
        <w:t>(8)</w:t>
      </w:r>
      <w:r w:rsidR="009D15C6">
        <w:rPr>
          <w:rtl/>
          <w:lang w:bidi="fa-IR"/>
        </w:rPr>
        <w:t>.</w:t>
      </w:r>
    </w:p>
    <w:p w:rsidR="009D15C6" w:rsidRDefault="00695CB2" w:rsidP="00695CB2">
      <w:pPr>
        <w:pStyle w:val="libLine"/>
        <w:rPr>
          <w:rtl/>
          <w:lang w:bidi="fa-IR"/>
        </w:rPr>
      </w:pPr>
      <w:r>
        <w:rPr>
          <w:rFonts w:hint="cs"/>
          <w:rtl/>
          <w:lang w:bidi="fa-IR"/>
        </w:rPr>
        <w:t>____________________</w:t>
      </w:r>
    </w:p>
    <w:p w:rsidR="009D15C6" w:rsidRDefault="009D15C6" w:rsidP="00695CB2">
      <w:pPr>
        <w:pStyle w:val="libFootnote0"/>
        <w:rPr>
          <w:rtl/>
          <w:lang w:bidi="fa-IR"/>
        </w:rPr>
      </w:pPr>
      <w:r w:rsidRPr="00695CB2">
        <w:rPr>
          <w:rtl/>
        </w:rPr>
        <w:t>(1)</w:t>
      </w:r>
      <w:r w:rsidR="00D35AAE">
        <w:rPr>
          <w:rtl/>
          <w:lang w:bidi="fa-IR"/>
        </w:rPr>
        <w:t xml:space="preserve"> فرائد السمطين 1</w:t>
      </w:r>
      <w:r w:rsidR="00FB38D2">
        <w:rPr>
          <w:rtl/>
          <w:lang w:bidi="fa-IR"/>
        </w:rPr>
        <w:t>:</w:t>
      </w:r>
      <w:r w:rsidR="00D35AAE">
        <w:rPr>
          <w:rtl/>
          <w:lang w:bidi="fa-IR"/>
        </w:rPr>
        <w:t xml:space="preserve"> 77 ح 44.</w:t>
      </w:r>
    </w:p>
    <w:p w:rsidR="009D15C6" w:rsidRDefault="009D15C6" w:rsidP="00695CB2">
      <w:pPr>
        <w:pStyle w:val="libFootnote0"/>
        <w:rPr>
          <w:rtl/>
          <w:lang w:bidi="fa-IR"/>
        </w:rPr>
      </w:pPr>
      <w:r w:rsidRPr="00695CB2">
        <w:rPr>
          <w:rtl/>
        </w:rPr>
        <w:t>(2)</w:t>
      </w:r>
      <w:r w:rsidR="00D35AAE">
        <w:rPr>
          <w:rtl/>
          <w:lang w:bidi="fa-IR"/>
        </w:rPr>
        <w:t xml:space="preserve"> غرائب القرآن ورغائب الفرقان</w:t>
      </w:r>
      <w:r w:rsidR="00762961">
        <w:rPr>
          <w:rtl/>
          <w:lang w:bidi="fa-IR"/>
        </w:rPr>
        <w:t xml:space="preserve">، </w:t>
      </w:r>
      <w:r w:rsidR="00D35AAE">
        <w:rPr>
          <w:rtl/>
          <w:lang w:bidi="fa-IR"/>
        </w:rPr>
        <w:t>أو تفسير النيسابوري 2</w:t>
      </w:r>
      <w:r w:rsidR="00FB38D2">
        <w:rPr>
          <w:rtl/>
          <w:lang w:bidi="fa-IR"/>
        </w:rPr>
        <w:t>:</w:t>
      </w:r>
      <w:r w:rsidR="00D35AAE">
        <w:rPr>
          <w:rtl/>
          <w:lang w:bidi="fa-IR"/>
        </w:rPr>
        <w:t xml:space="preserve"> 616.</w:t>
      </w:r>
    </w:p>
    <w:p w:rsidR="009D15C6" w:rsidRDefault="009D15C6" w:rsidP="00695CB2">
      <w:pPr>
        <w:pStyle w:val="libFootnote0"/>
        <w:rPr>
          <w:rtl/>
          <w:lang w:bidi="fa-IR"/>
        </w:rPr>
      </w:pPr>
      <w:r w:rsidRPr="00695CB2">
        <w:rPr>
          <w:rtl/>
        </w:rPr>
        <w:t>(3)</w:t>
      </w:r>
      <w:r w:rsidR="00D35AAE">
        <w:rPr>
          <w:rtl/>
          <w:lang w:bidi="fa-IR"/>
        </w:rPr>
        <w:t xml:space="preserve"> مشكاة المصابيح</w:t>
      </w:r>
      <w:r w:rsidR="00FB38D2">
        <w:rPr>
          <w:rtl/>
          <w:lang w:bidi="fa-IR"/>
        </w:rPr>
        <w:t>:</w:t>
      </w:r>
      <w:r w:rsidR="00D35AAE">
        <w:rPr>
          <w:rtl/>
          <w:lang w:bidi="fa-IR"/>
        </w:rPr>
        <w:t xml:space="preserve"> 1723 ح 6094.</w:t>
      </w:r>
    </w:p>
    <w:p w:rsidR="009D15C6" w:rsidRDefault="009D15C6" w:rsidP="00695CB2">
      <w:pPr>
        <w:pStyle w:val="libFootnote0"/>
        <w:rPr>
          <w:rtl/>
          <w:lang w:bidi="fa-IR"/>
        </w:rPr>
      </w:pPr>
      <w:r w:rsidRPr="00695CB2">
        <w:rPr>
          <w:rtl/>
        </w:rPr>
        <w:t>(4)</w:t>
      </w:r>
      <w:r w:rsidR="00D35AAE">
        <w:rPr>
          <w:rtl/>
          <w:lang w:bidi="fa-IR"/>
        </w:rPr>
        <w:t xml:space="preserve"> نظم درر السمطين</w:t>
      </w:r>
      <w:r w:rsidR="00FB38D2">
        <w:rPr>
          <w:rtl/>
          <w:lang w:bidi="fa-IR"/>
        </w:rPr>
        <w:t>:</w:t>
      </w:r>
      <w:r w:rsidR="00D35AAE">
        <w:rPr>
          <w:rtl/>
          <w:lang w:bidi="fa-IR"/>
        </w:rPr>
        <w:t xml:space="preserve"> 109</w:t>
      </w:r>
      <w:r w:rsidR="00762961">
        <w:rPr>
          <w:rtl/>
          <w:lang w:bidi="fa-IR"/>
        </w:rPr>
        <w:t xml:space="preserve">، </w:t>
      </w:r>
      <w:r w:rsidR="00D35AAE">
        <w:rPr>
          <w:rtl/>
          <w:lang w:bidi="fa-IR"/>
        </w:rPr>
        <w:t>البداية والنهاية 5</w:t>
      </w:r>
      <w:r w:rsidR="00FB38D2">
        <w:rPr>
          <w:rtl/>
          <w:lang w:bidi="fa-IR"/>
        </w:rPr>
        <w:t>:</w:t>
      </w:r>
      <w:r w:rsidR="00D35AAE">
        <w:rPr>
          <w:rtl/>
          <w:lang w:bidi="fa-IR"/>
        </w:rPr>
        <w:t xml:space="preserve"> 210 حوادث سنة 10 ه‍</w:t>
      </w:r>
      <w:r w:rsidR="00762961">
        <w:rPr>
          <w:rtl/>
          <w:lang w:bidi="fa-IR"/>
        </w:rPr>
        <w:t xml:space="preserve">-، </w:t>
      </w:r>
      <w:r w:rsidR="00D35AAE">
        <w:rPr>
          <w:rtl/>
          <w:lang w:bidi="fa-IR"/>
        </w:rPr>
        <w:t>مودة القربى</w:t>
      </w:r>
      <w:r w:rsidR="00FB38D2">
        <w:rPr>
          <w:rtl/>
          <w:lang w:bidi="fa-IR"/>
        </w:rPr>
        <w:t>:</w:t>
      </w:r>
      <w:r w:rsidR="00D35AAE">
        <w:rPr>
          <w:rtl/>
          <w:lang w:bidi="fa-IR"/>
        </w:rPr>
        <w:t xml:space="preserve"> المودة الخامسة المطبوع في ذيل ينابيع المودة</w:t>
      </w:r>
      <w:r w:rsidR="00FB38D2">
        <w:rPr>
          <w:rtl/>
          <w:lang w:bidi="fa-IR"/>
        </w:rPr>
        <w:t>:</w:t>
      </w:r>
      <w:r w:rsidR="00D35AAE">
        <w:rPr>
          <w:rtl/>
          <w:lang w:bidi="fa-IR"/>
        </w:rPr>
        <w:t xml:space="preserve"> 249.</w:t>
      </w:r>
    </w:p>
    <w:p w:rsidR="009D15C6" w:rsidRDefault="009D15C6" w:rsidP="00695CB2">
      <w:pPr>
        <w:pStyle w:val="libFootnote0"/>
        <w:rPr>
          <w:rtl/>
          <w:lang w:bidi="fa-IR"/>
        </w:rPr>
      </w:pPr>
      <w:r w:rsidRPr="00695CB2">
        <w:rPr>
          <w:rtl/>
        </w:rPr>
        <w:t>(5)</w:t>
      </w:r>
      <w:r w:rsidR="00D35AAE">
        <w:rPr>
          <w:rtl/>
          <w:lang w:bidi="fa-IR"/>
        </w:rPr>
        <w:t xml:space="preserve"> البداية والنهاية 5</w:t>
      </w:r>
      <w:r w:rsidR="00FB38D2">
        <w:rPr>
          <w:rtl/>
          <w:lang w:bidi="fa-IR"/>
        </w:rPr>
        <w:t>:</w:t>
      </w:r>
      <w:r w:rsidR="00D35AAE">
        <w:rPr>
          <w:rtl/>
          <w:lang w:bidi="fa-IR"/>
        </w:rPr>
        <w:t xml:space="preserve"> 210 حوادث سنة 10 ه</w:t>
      </w:r>
      <w:r w:rsidR="00762961">
        <w:rPr>
          <w:rtl/>
          <w:lang w:bidi="fa-IR"/>
        </w:rPr>
        <w:t>-</w:t>
      </w:r>
      <w:r>
        <w:rPr>
          <w:rtl/>
          <w:lang w:bidi="fa-IR"/>
        </w:rPr>
        <w:t>.</w:t>
      </w:r>
    </w:p>
    <w:p w:rsidR="009D15C6" w:rsidRDefault="009D15C6" w:rsidP="00695CB2">
      <w:pPr>
        <w:pStyle w:val="libFootnote0"/>
        <w:rPr>
          <w:rtl/>
          <w:lang w:bidi="fa-IR"/>
        </w:rPr>
      </w:pPr>
      <w:r w:rsidRPr="00695CB2">
        <w:rPr>
          <w:rtl/>
        </w:rPr>
        <w:t>(6)</w:t>
      </w:r>
      <w:r w:rsidR="00D35AAE">
        <w:rPr>
          <w:rtl/>
          <w:lang w:bidi="fa-IR"/>
        </w:rPr>
        <w:t xml:space="preserve"> ينابيع المودة</w:t>
      </w:r>
      <w:r w:rsidR="00FB38D2">
        <w:rPr>
          <w:rtl/>
          <w:lang w:bidi="fa-IR"/>
        </w:rPr>
        <w:t>:</w:t>
      </w:r>
      <w:r w:rsidR="00D35AAE">
        <w:rPr>
          <w:rtl/>
          <w:lang w:bidi="fa-IR"/>
        </w:rPr>
        <w:t xml:space="preserve"> 249.</w:t>
      </w:r>
    </w:p>
    <w:p w:rsidR="009D15C6" w:rsidRDefault="009D15C6" w:rsidP="00695CB2">
      <w:pPr>
        <w:pStyle w:val="libFootnote0"/>
        <w:rPr>
          <w:rtl/>
          <w:lang w:bidi="fa-IR"/>
        </w:rPr>
      </w:pPr>
      <w:r w:rsidRPr="00695CB2">
        <w:rPr>
          <w:rtl/>
        </w:rPr>
        <w:t>(7)</w:t>
      </w:r>
      <w:r w:rsidR="00D35AAE">
        <w:rPr>
          <w:rtl/>
          <w:lang w:bidi="fa-IR"/>
        </w:rPr>
        <w:t xml:space="preserve"> بديع المعاني</w:t>
      </w:r>
      <w:r w:rsidR="00FB38D2">
        <w:rPr>
          <w:rtl/>
          <w:lang w:bidi="fa-IR"/>
        </w:rPr>
        <w:t>:</w:t>
      </w:r>
      <w:r w:rsidR="00D35AAE">
        <w:rPr>
          <w:rtl/>
          <w:lang w:bidi="fa-IR"/>
        </w:rPr>
        <w:t xml:space="preserve"> 75.</w:t>
      </w:r>
    </w:p>
    <w:p w:rsidR="009D15C6" w:rsidRDefault="009D15C6" w:rsidP="00695CB2">
      <w:pPr>
        <w:pStyle w:val="libFootnote0"/>
        <w:rPr>
          <w:rtl/>
          <w:lang w:bidi="fa-IR"/>
        </w:rPr>
      </w:pPr>
      <w:r w:rsidRPr="00695CB2">
        <w:rPr>
          <w:rtl/>
        </w:rPr>
        <w:t>(8)</w:t>
      </w:r>
      <w:r w:rsidR="00D35AAE">
        <w:rPr>
          <w:rtl/>
          <w:lang w:bidi="fa-IR"/>
        </w:rPr>
        <w:t xml:space="preserve"> جامع الأحاديث 4</w:t>
      </w:r>
      <w:r w:rsidR="00FB38D2">
        <w:rPr>
          <w:rtl/>
          <w:lang w:bidi="fa-IR"/>
        </w:rPr>
        <w:t>:</w:t>
      </w:r>
      <w:r w:rsidR="00D35AAE">
        <w:rPr>
          <w:rtl/>
          <w:lang w:bidi="fa-IR"/>
        </w:rPr>
        <w:t xml:space="preserve"> 397 ح 7844 وروى عنه المتقي في كنز العمال 13</w:t>
      </w:r>
      <w:r w:rsidR="00FB38D2">
        <w:rPr>
          <w:rtl/>
          <w:lang w:bidi="fa-IR"/>
        </w:rPr>
        <w:t>:</w:t>
      </w:r>
      <w:r w:rsidR="00D35AAE">
        <w:rPr>
          <w:rtl/>
          <w:lang w:bidi="fa-IR"/>
        </w:rPr>
        <w:t xml:space="preserve"> 133 ح 36420.</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30 - وفاء الوفاء بأخبار دار المصطفى</w:t>
      </w:r>
      <w:r w:rsidR="00762961">
        <w:rPr>
          <w:rtl/>
          <w:lang w:bidi="fa-IR"/>
        </w:rPr>
        <w:t xml:space="preserve">، </w:t>
      </w:r>
      <w:r>
        <w:rPr>
          <w:rtl/>
          <w:lang w:bidi="fa-IR"/>
        </w:rPr>
        <w:t xml:space="preserve">للحافظ نور الدين السمهودي المدني الشافعي </w:t>
      </w:r>
      <w:r w:rsidR="00762961">
        <w:rPr>
          <w:rtl/>
          <w:lang w:bidi="fa-IR"/>
        </w:rPr>
        <w:t>-</w:t>
      </w:r>
      <w:r>
        <w:rPr>
          <w:rtl/>
          <w:lang w:bidi="fa-IR"/>
        </w:rPr>
        <w:t xml:space="preserve"> 911 ه</w:t>
      </w:r>
      <w:r w:rsidR="003A56C4">
        <w:rPr>
          <w:rtl/>
          <w:lang w:bidi="fa-IR"/>
        </w:rPr>
        <w:t xml:space="preserve">-‍ </w:t>
      </w:r>
      <w:r>
        <w:rPr>
          <w:rtl/>
          <w:lang w:bidi="fa-IR"/>
        </w:rPr>
        <w:t xml:space="preserve">أخرج التعبير رقم 1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31 - المواهب اللدنية</w:t>
      </w:r>
      <w:r w:rsidR="00762961">
        <w:rPr>
          <w:rtl/>
          <w:lang w:bidi="fa-IR"/>
        </w:rPr>
        <w:t xml:space="preserve">، </w:t>
      </w:r>
      <w:r>
        <w:rPr>
          <w:rtl/>
          <w:lang w:bidi="fa-IR"/>
        </w:rPr>
        <w:t xml:space="preserve">للحافظ أبي العباس شهاب الدين ابن حجر القسطلاني </w:t>
      </w:r>
      <w:r w:rsidR="00762961">
        <w:rPr>
          <w:rtl/>
          <w:lang w:bidi="fa-IR"/>
        </w:rPr>
        <w:t>-</w:t>
      </w:r>
      <w:r>
        <w:rPr>
          <w:rtl/>
          <w:lang w:bidi="fa-IR"/>
        </w:rPr>
        <w:t xml:space="preserve"> 923 ه</w:t>
      </w:r>
      <w:r w:rsidR="003A56C4">
        <w:rPr>
          <w:rtl/>
          <w:lang w:bidi="fa-IR"/>
        </w:rPr>
        <w:t xml:space="preserve">-‍ </w:t>
      </w:r>
      <w:r>
        <w:rPr>
          <w:rtl/>
          <w:lang w:bidi="fa-IR"/>
        </w:rPr>
        <w:t xml:space="preserve">أخرج التعبير رقم 1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 xml:space="preserve">32 - ما نزل من القرآن في علي </w:t>
      </w:r>
      <w:r w:rsidR="004E2DBF" w:rsidRPr="004E2DBF">
        <w:rPr>
          <w:rStyle w:val="libAlaemChar"/>
          <w:rtl/>
        </w:rPr>
        <w:t>عليه‌السلام</w:t>
      </w:r>
      <w:r w:rsidR="00762961">
        <w:rPr>
          <w:rtl/>
          <w:lang w:bidi="fa-IR"/>
        </w:rPr>
        <w:t xml:space="preserve">، </w:t>
      </w:r>
      <w:r>
        <w:rPr>
          <w:rtl/>
          <w:lang w:bidi="fa-IR"/>
        </w:rPr>
        <w:t xml:space="preserve">أو تفسير الحافظ السيد عبد الوهاب البخاري </w:t>
      </w:r>
      <w:r w:rsidR="00762961">
        <w:rPr>
          <w:rtl/>
          <w:lang w:bidi="fa-IR"/>
        </w:rPr>
        <w:t>-</w:t>
      </w:r>
      <w:r>
        <w:rPr>
          <w:rtl/>
          <w:lang w:bidi="fa-IR"/>
        </w:rPr>
        <w:t xml:space="preserve"> 932 ه</w:t>
      </w:r>
      <w:r w:rsidR="003A56C4">
        <w:rPr>
          <w:rtl/>
          <w:lang w:bidi="fa-IR"/>
        </w:rPr>
        <w:t xml:space="preserve">-‍ </w:t>
      </w:r>
      <w:r>
        <w:rPr>
          <w:rtl/>
          <w:lang w:bidi="fa-IR"/>
        </w:rPr>
        <w:t>ذيل تفسير قوله تعالى</w:t>
      </w:r>
      <w:r w:rsidR="00FB38D2">
        <w:rPr>
          <w:rtl/>
          <w:lang w:bidi="fa-IR"/>
        </w:rPr>
        <w:t>:</w:t>
      </w:r>
      <w:r>
        <w:rPr>
          <w:rtl/>
          <w:lang w:bidi="fa-IR"/>
        </w:rPr>
        <w:t xml:space="preserve"> </w:t>
      </w:r>
      <w:r w:rsidRPr="00242B2E">
        <w:rPr>
          <w:rStyle w:val="libAlaemChar"/>
          <w:rtl/>
        </w:rPr>
        <w:t>(</w:t>
      </w:r>
      <w:r w:rsidRPr="00242B2E">
        <w:rPr>
          <w:rStyle w:val="libAieChar"/>
          <w:rtl/>
        </w:rPr>
        <w:t xml:space="preserve"> قُلْ لا أَسْأَلُكُمْ عَلَيْهِ أَجْرًا إِلاّ الْمَوَدَّةَ فِي الْقُرْبَى </w:t>
      </w:r>
      <w:r w:rsidRPr="00242B2E">
        <w:rPr>
          <w:rStyle w:val="libAlaemChar"/>
          <w:rtl/>
        </w:rPr>
        <w:t>)</w:t>
      </w:r>
      <w:r>
        <w:rPr>
          <w:rtl/>
          <w:lang w:bidi="fa-IR"/>
        </w:rPr>
        <w:t xml:space="preserve"> </w:t>
      </w:r>
      <w:r w:rsidRPr="005E7357">
        <w:rPr>
          <w:rStyle w:val="libFootnotenumChar"/>
          <w:rtl/>
        </w:rPr>
        <w:t>(3)</w:t>
      </w:r>
      <w:r>
        <w:rPr>
          <w:rtl/>
          <w:lang w:bidi="fa-IR"/>
        </w:rPr>
        <w:t xml:space="preserve"> أخرج التعبير رقم 12 </w:t>
      </w:r>
      <w:r w:rsidRPr="005E7357">
        <w:rPr>
          <w:rStyle w:val="libFootnotenumChar"/>
          <w:rtl/>
        </w:rPr>
        <w:t>(4)</w:t>
      </w:r>
      <w:r w:rsidR="009D15C6">
        <w:rPr>
          <w:rtl/>
          <w:lang w:bidi="fa-IR"/>
        </w:rPr>
        <w:t>.</w:t>
      </w:r>
    </w:p>
    <w:p w:rsidR="009D15C6" w:rsidRDefault="00D35AAE" w:rsidP="00D35AAE">
      <w:pPr>
        <w:pStyle w:val="libNormal"/>
        <w:rPr>
          <w:rtl/>
          <w:lang w:bidi="fa-IR"/>
        </w:rPr>
      </w:pPr>
      <w:r>
        <w:rPr>
          <w:rtl/>
          <w:lang w:bidi="fa-IR"/>
        </w:rPr>
        <w:t>33 - كنز العمال</w:t>
      </w:r>
      <w:r w:rsidR="00762961">
        <w:rPr>
          <w:rtl/>
          <w:lang w:bidi="fa-IR"/>
        </w:rPr>
        <w:t xml:space="preserve">، </w:t>
      </w:r>
      <w:r>
        <w:rPr>
          <w:rtl/>
          <w:lang w:bidi="fa-IR"/>
        </w:rPr>
        <w:t xml:space="preserve">للحافظ علاء الدين علي المتقي الهندي </w:t>
      </w:r>
      <w:r w:rsidR="00762961">
        <w:rPr>
          <w:rtl/>
          <w:lang w:bidi="fa-IR"/>
        </w:rPr>
        <w:t>-</w:t>
      </w:r>
      <w:r>
        <w:rPr>
          <w:rtl/>
          <w:lang w:bidi="fa-IR"/>
        </w:rPr>
        <w:t xml:space="preserve"> 975 ه</w:t>
      </w:r>
      <w:r w:rsidR="003A56C4">
        <w:rPr>
          <w:rtl/>
          <w:lang w:bidi="fa-IR"/>
        </w:rPr>
        <w:t xml:space="preserve">-‍ </w:t>
      </w:r>
      <w:r>
        <w:rPr>
          <w:rtl/>
          <w:lang w:bidi="fa-IR"/>
        </w:rPr>
        <w:t xml:space="preserve">أخرج التعبير رقم 12 </w:t>
      </w:r>
      <w:r w:rsidRPr="005E7357">
        <w:rPr>
          <w:rStyle w:val="libFootnotenumChar"/>
          <w:rtl/>
        </w:rPr>
        <w:t>(5)</w:t>
      </w:r>
      <w:r w:rsidR="009D15C6">
        <w:rPr>
          <w:rtl/>
          <w:lang w:bidi="fa-IR"/>
        </w:rPr>
        <w:t>.</w:t>
      </w:r>
    </w:p>
    <w:p w:rsidR="009D15C6" w:rsidRDefault="00D35AAE" w:rsidP="00D35AAE">
      <w:pPr>
        <w:pStyle w:val="libNormal"/>
        <w:rPr>
          <w:rtl/>
          <w:lang w:bidi="fa-IR"/>
        </w:rPr>
      </w:pPr>
      <w:r>
        <w:rPr>
          <w:rtl/>
          <w:lang w:bidi="fa-IR"/>
        </w:rPr>
        <w:t>34 - روضة الصفاء</w:t>
      </w:r>
      <w:r w:rsidR="00762961">
        <w:rPr>
          <w:rtl/>
          <w:lang w:bidi="fa-IR"/>
        </w:rPr>
        <w:t xml:space="preserve">، </w:t>
      </w:r>
      <w:r>
        <w:rPr>
          <w:rtl/>
          <w:lang w:bidi="fa-IR"/>
        </w:rPr>
        <w:t xml:space="preserve">للعلاّمة ابن خاوند شاه </w:t>
      </w:r>
      <w:r w:rsidR="00762961">
        <w:rPr>
          <w:rtl/>
          <w:lang w:bidi="fa-IR"/>
        </w:rPr>
        <w:t>-</w:t>
      </w:r>
      <w:r>
        <w:rPr>
          <w:rtl/>
          <w:lang w:bidi="fa-IR"/>
        </w:rPr>
        <w:t xml:space="preserve"> 903 ه</w:t>
      </w:r>
      <w:r w:rsidR="00762961">
        <w:rPr>
          <w:rtl/>
          <w:lang w:bidi="fa-IR"/>
        </w:rPr>
        <w:t>-</w:t>
      </w:r>
      <w:r>
        <w:rPr>
          <w:rtl/>
          <w:lang w:bidi="fa-IR"/>
        </w:rPr>
        <w:t xml:space="preserve"> </w:t>
      </w:r>
      <w:r w:rsidR="00762961">
        <w:rPr>
          <w:rtl/>
          <w:lang w:bidi="fa-IR"/>
        </w:rPr>
        <w:t>-</w:t>
      </w:r>
      <w:r>
        <w:rPr>
          <w:rtl/>
          <w:lang w:bidi="fa-IR"/>
        </w:rPr>
        <w:t xml:space="preserve"> </w:t>
      </w:r>
      <w:r w:rsidRPr="005E7357">
        <w:rPr>
          <w:rStyle w:val="libFootnotenumChar"/>
          <w:rtl/>
        </w:rPr>
        <w:t>(6)</w:t>
      </w:r>
      <w:r w:rsidR="009D15C6">
        <w:rPr>
          <w:rtl/>
          <w:lang w:bidi="fa-IR"/>
        </w:rPr>
        <w:t>.</w:t>
      </w:r>
    </w:p>
    <w:p w:rsidR="009D15C6" w:rsidRDefault="00D35AAE" w:rsidP="00D35AAE">
      <w:pPr>
        <w:pStyle w:val="libNormal"/>
        <w:rPr>
          <w:rtl/>
          <w:lang w:bidi="fa-IR"/>
        </w:rPr>
      </w:pPr>
      <w:r>
        <w:rPr>
          <w:rtl/>
          <w:lang w:bidi="fa-IR"/>
        </w:rPr>
        <w:t>35 - حبيب السير</w:t>
      </w:r>
      <w:r w:rsidR="00762961">
        <w:rPr>
          <w:rtl/>
          <w:lang w:bidi="fa-IR"/>
        </w:rPr>
        <w:t xml:space="preserve">، </w:t>
      </w:r>
      <w:r>
        <w:rPr>
          <w:rtl/>
          <w:lang w:bidi="fa-IR"/>
        </w:rPr>
        <w:t xml:space="preserve">للعلاّمة غياث الدين خاندمير </w:t>
      </w:r>
      <w:r w:rsidR="00762961">
        <w:rPr>
          <w:rtl/>
          <w:lang w:bidi="fa-IR"/>
        </w:rPr>
        <w:t>-</w:t>
      </w:r>
      <w:r>
        <w:rPr>
          <w:rtl/>
          <w:lang w:bidi="fa-IR"/>
        </w:rPr>
        <w:t xml:space="preserve"> 942 ه‍</w:t>
      </w:r>
      <w:r w:rsidR="00762961">
        <w:rPr>
          <w:rtl/>
          <w:lang w:bidi="fa-IR"/>
        </w:rPr>
        <w:t>-</w:t>
      </w:r>
      <w:r>
        <w:rPr>
          <w:rtl/>
          <w:lang w:bidi="fa-IR"/>
        </w:rPr>
        <w:t xml:space="preserve"> </w:t>
      </w:r>
      <w:r w:rsidR="00762961">
        <w:rPr>
          <w:rtl/>
          <w:lang w:bidi="fa-IR"/>
        </w:rPr>
        <w:t>-</w:t>
      </w:r>
      <w:r>
        <w:rPr>
          <w:rtl/>
          <w:lang w:bidi="fa-IR"/>
        </w:rPr>
        <w:t xml:space="preserve"> أخرج التعبير رقم 6 </w:t>
      </w:r>
      <w:r w:rsidRPr="005E7357">
        <w:rPr>
          <w:rStyle w:val="libFootnotenumChar"/>
          <w:rtl/>
        </w:rPr>
        <w:t>(7)</w:t>
      </w:r>
      <w:r w:rsidR="009D15C6">
        <w:rPr>
          <w:rtl/>
          <w:lang w:bidi="fa-IR"/>
        </w:rPr>
        <w:t>.</w:t>
      </w:r>
    </w:p>
    <w:p w:rsidR="009D15C6" w:rsidRDefault="00D35AAE" w:rsidP="00D35AAE">
      <w:pPr>
        <w:pStyle w:val="libNormal"/>
        <w:rPr>
          <w:rtl/>
          <w:lang w:bidi="fa-IR"/>
        </w:rPr>
      </w:pPr>
      <w:r>
        <w:rPr>
          <w:rtl/>
          <w:lang w:bidi="fa-IR"/>
        </w:rPr>
        <w:t xml:space="preserve">36 - الصراط السوي في مناقب آل النبي </w:t>
      </w:r>
      <w:r w:rsidR="005E7357" w:rsidRPr="005E7357">
        <w:rPr>
          <w:rStyle w:val="libAlaemChar"/>
          <w:rtl/>
        </w:rPr>
        <w:t>صلى‌الله‌عليه‌وآله</w:t>
      </w:r>
      <w:r w:rsidR="00762961">
        <w:rPr>
          <w:rtl/>
          <w:lang w:bidi="fa-IR"/>
        </w:rPr>
        <w:t xml:space="preserve">، </w:t>
      </w:r>
      <w:r>
        <w:rPr>
          <w:rtl/>
          <w:lang w:bidi="fa-IR"/>
        </w:rPr>
        <w:t xml:space="preserve">للعلاّمة السيد محمود الشيخاني القادري المدني </w:t>
      </w:r>
      <w:r w:rsidR="00762961">
        <w:rPr>
          <w:rtl/>
          <w:lang w:bidi="fa-IR"/>
        </w:rPr>
        <w:t>-</w:t>
      </w:r>
      <w:r>
        <w:rPr>
          <w:rtl/>
          <w:lang w:bidi="fa-IR"/>
        </w:rPr>
        <w:t xml:space="preserve"> القرن 11 ه‍</w:t>
      </w:r>
      <w:r w:rsidR="00762961">
        <w:rPr>
          <w:rtl/>
          <w:lang w:bidi="fa-IR"/>
        </w:rPr>
        <w:t>-</w:t>
      </w:r>
      <w:r>
        <w:rPr>
          <w:rtl/>
          <w:lang w:bidi="fa-IR"/>
        </w:rPr>
        <w:t xml:space="preserve"> </w:t>
      </w:r>
      <w:r w:rsidR="00762961">
        <w:rPr>
          <w:rtl/>
          <w:lang w:bidi="fa-IR"/>
        </w:rPr>
        <w:t>-</w:t>
      </w:r>
      <w:r>
        <w:rPr>
          <w:rtl/>
          <w:lang w:bidi="fa-IR"/>
        </w:rPr>
        <w:t xml:space="preserve"> أخرج التعبير رقم 10 </w:t>
      </w:r>
      <w:r w:rsidRPr="005E7357">
        <w:rPr>
          <w:rStyle w:val="libFootnotenumChar"/>
          <w:rtl/>
        </w:rPr>
        <w:t>(8)</w:t>
      </w:r>
      <w:r w:rsidR="009D15C6">
        <w:rPr>
          <w:rtl/>
          <w:lang w:bidi="fa-IR"/>
        </w:rPr>
        <w:t>.</w:t>
      </w:r>
    </w:p>
    <w:p w:rsidR="009D15C6" w:rsidRDefault="00D35AAE" w:rsidP="00D35AAE">
      <w:pPr>
        <w:pStyle w:val="libNormal"/>
        <w:rPr>
          <w:rtl/>
          <w:lang w:bidi="fa-IR"/>
        </w:rPr>
      </w:pPr>
      <w:r>
        <w:rPr>
          <w:rtl/>
          <w:lang w:bidi="fa-IR"/>
        </w:rPr>
        <w:t>37 - مرافض الروافض</w:t>
      </w:r>
      <w:r w:rsidR="00762961">
        <w:rPr>
          <w:rtl/>
          <w:lang w:bidi="fa-IR"/>
        </w:rPr>
        <w:t xml:space="preserve">، </w:t>
      </w:r>
      <w:r>
        <w:rPr>
          <w:rtl/>
          <w:lang w:bidi="fa-IR"/>
        </w:rPr>
        <w:t xml:space="preserve">للعلاّمة حسام الدين بن محمد بايزيد السهارنپوري </w:t>
      </w:r>
      <w:r w:rsidR="00762961">
        <w:rPr>
          <w:rtl/>
          <w:lang w:bidi="fa-IR"/>
        </w:rPr>
        <w:t>-</w:t>
      </w:r>
    </w:p>
    <w:p w:rsidR="009D15C6" w:rsidRDefault="005E7357" w:rsidP="005E7357">
      <w:pPr>
        <w:pStyle w:val="libLine"/>
        <w:rPr>
          <w:rtl/>
          <w:lang w:bidi="fa-IR"/>
        </w:rPr>
      </w:pPr>
      <w:r>
        <w:rPr>
          <w:rtl/>
          <w:lang w:bidi="fa-IR"/>
        </w:rPr>
        <w:t>____________________</w:t>
      </w:r>
    </w:p>
    <w:p w:rsidR="009D15C6" w:rsidRDefault="009D15C6" w:rsidP="00242B2E">
      <w:pPr>
        <w:pStyle w:val="libFootnote0"/>
        <w:rPr>
          <w:rtl/>
          <w:lang w:bidi="fa-IR"/>
        </w:rPr>
      </w:pPr>
      <w:r w:rsidRPr="00242B2E">
        <w:rPr>
          <w:rtl/>
        </w:rPr>
        <w:t>(1)</w:t>
      </w:r>
      <w:r w:rsidR="00D35AAE">
        <w:rPr>
          <w:rtl/>
          <w:lang w:bidi="fa-IR"/>
        </w:rPr>
        <w:t xml:space="preserve"> وفاء الوفاء 3</w:t>
      </w:r>
      <w:r w:rsidR="00FB38D2">
        <w:rPr>
          <w:rtl/>
          <w:lang w:bidi="fa-IR"/>
        </w:rPr>
        <w:t>:</w:t>
      </w:r>
      <w:r w:rsidR="00D35AAE">
        <w:rPr>
          <w:rtl/>
          <w:lang w:bidi="fa-IR"/>
        </w:rPr>
        <w:t xml:space="preserve"> 1018.</w:t>
      </w:r>
    </w:p>
    <w:p w:rsidR="009D15C6" w:rsidRDefault="009D15C6" w:rsidP="00242B2E">
      <w:pPr>
        <w:pStyle w:val="libFootnote0"/>
        <w:rPr>
          <w:rtl/>
          <w:lang w:bidi="fa-IR"/>
        </w:rPr>
      </w:pPr>
      <w:r w:rsidRPr="00242B2E">
        <w:rPr>
          <w:rtl/>
        </w:rPr>
        <w:t>(2)</w:t>
      </w:r>
      <w:r w:rsidR="00D35AAE">
        <w:rPr>
          <w:rtl/>
          <w:lang w:bidi="fa-IR"/>
        </w:rPr>
        <w:t xml:space="preserve"> المواهب اللدنية 3</w:t>
      </w:r>
      <w:r w:rsidR="00FB38D2">
        <w:rPr>
          <w:rtl/>
          <w:lang w:bidi="fa-IR"/>
        </w:rPr>
        <w:t>:</w:t>
      </w:r>
      <w:r w:rsidR="00D35AAE">
        <w:rPr>
          <w:rtl/>
          <w:lang w:bidi="fa-IR"/>
        </w:rPr>
        <w:t xml:space="preserve"> 365.</w:t>
      </w:r>
    </w:p>
    <w:p w:rsidR="009D15C6" w:rsidRDefault="009D15C6" w:rsidP="00242B2E">
      <w:pPr>
        <w:pStyle w:val="libFootnote0"/>
        <w:rPr>
          <w:rtl/>
          <w:lang w:bidi="fa-IR"/>
        </w:rPr>
      </w:pPr>
      <w:r w:rsidRPr="00242B2E">
        <w:rPr>
          <w:rtl/>
        </w:rPr>
        <w:t>(3)</w:t>
      </w:r>
      <w:r w:rsidR="00D35AAE">
        <w:rPr>
          <w:rtl/>
          <w:lang w:bidi="fa-IR"/>
        </w:rPr>
        <w:t xml:space="preserve"> الشورى</w:t>
      </w:r>
      <w:r w:rsidR="00FB38D2">
        <w:rPr>
          <w:rtl/>
          <w:lang w:bidi="fa-IR"/>
        </w:rPr>
        <w:t>:</w:t>
      </w:r>
      <w:r w:rsidR="00D35AAE">
        <w:rPr>
          <w:rtl/>
          <w:lang w:bidi="fa-IR"/>
        </w:rPr>
        <w:t xml:space="preserve"> 23.</w:t>
      </w:r>
    </w:p>
    <w:p w:rsidR="009D15C6" w:rsidRDefault="009D15C6" w:rsidP="00242B2E">
      <w:pPr>
        <w:pStyle w:val="libFootnote0"/>
        <w:rPr>
          <w:rtl/>
          <w:lang w:bidi="fa-IR"/>
        </w:rPr>
      </w:pPr>
      <w:r w:rsidRPr="00242B2E">
        <w:rPr>
          <w:rtl/>
        </w:rPr>
        <w:t>(4)</w:t>
      </w:r>
      <w:r w:rsidR="00D35AAE">
        <w:rPr>
          <w:rtl/>
          <w:lang w:bidi="fa-IR"/>
        </w:rPr>
        <w:t xml:space="preserve"> ما نزل من القرآن في علي </w:t>
      </w:r>
      <w:r w:rsidR="004E2DBF" w:rsidRPr="00242B2E">
        <w:rPr>
          <w:rStyle w:val="libFootnoteAlaemChar"/>
          <w:rtl/>
        </w:rPr>
        <w:t>عليه‌السلام</w:t>
      </w:r>
      <w:r w:rsidR="00FB38D2">
        <w:rPr>
          <w:rtl/>
          <w:lang w:bidi="fa-IR"/>
        </w:rPr>
        <w:t>:</w:t>
      </w:r>
      <w:r w:rsidR="00D35AAE">
        <w:rPr>
          <w:rtl/>
          <w:lang w:bidi="fa-IR"/>
        </w:rPr>
        <w:t xml:space="preserve"> 86.</w:t>
      </w:r>
    </w:p>
    <w:p w:rsidR="009D15C6" w:rsidRDefault="009D15C6" w:rsidP="00242B2E">
      <w:pPr>
        <w:pStyle w:val="libFootnote0"/>
        <w:rPr>
          <w:rtl/>
          <w:lang w:bidi="fa-IR"/>
        </w:rPr>
      </w:pPr>
      <w:r w:rsidRPr="00242B2E">
        <w:rPr>
          <w:rtl/>
        </w:rPr>
        <w:t>(5)</w:t>
      </w:r>
      <w:r w:rsidR="00D35AAE">
        <w:rPr>
          <w:rtl/>
          <w:lang w:bidi="fa-IR"/>
        </w:rPr>
        <w:t xml:space="preserve"> كنز العمال 13</w:t>
      </w:r>
      <w:r w:rsidR="00FB38D2">
        <w:rPr>
          <w:rtl/>
          <w:lang w:bidi="fa-IR"/>
        </w:rPr>
        <w:t>:</w:t>
      </w:r>
      <w:r w:rsidR="00D35AAE">
        <w:rPr>
          <w:rtl/>
          <w:lang w:bidi="fa-IR"/>
        </w:rPr>
        <w:t xml:space="preserve"> 134 ح 36420.</w:t>
      </w:r>
    </w:p>
    <w:p w:rsidR="009D15C6" w:rsidRDefault="009D15C6" w:rsidP="00242B2E">
      <w:pPr>
        <w:pStyle w:val="libFootnote0"/>
        <w:rPr>
          <w:rtl/>
          <w:lang w:bidi="fa-IR"/>
        </w:rPr>
      </w:pPr>
      <w:r w:rsidRPr="00242B2E">
        <w:rPr>
          <w:rtl/>
        </w:rPr>
        <w:t>(6)</w:t>
      </w:r>
      <w:r w:rsidR="00D35AAE">
        <w:rPr>
          <w:rtl/>
          <w:lang w:bidi="fa-IR"/>
        </w:rPr>
        <w:t xml:space="preserve"> روضة الصفاء 2</w:t>
      </w:r>
      <w:r w:rsidR="00FB38D2">
        <w:rPr>
          <w:rtl/>
          <w:lang w:bidi="fa-IR"/>
        </w:rPr>
        <w:t>:</w:t>
      </w:r>
      <w:r w:rsidR="00D35AAE">
        <w:rPr>
          <w:rtl/>
          <w:lang w:bidi="fa-IR"/>
        </w:rPr>
        <w:t xml:space="preserve"> 541 بلفظ</w:t>
      </w:r>
      <w:r w:rsidR="00FB38D2">
        <w:rPr>
          <w:rtl/>
          <w:lang w:bidi="fa-IR"/>
        </w:rPr>
        <w:t>:</w:t>
      </w:r>
      <w:r w:rsidR="00D35AAE">
        <w:rPr>
          <w:rtl/>
          <w:lang w:bidi="fa-IR"/>
        </w:rPr>
        <w:t xml:space="preserve"> بخ بخ يا علي</w:t>
      </w:r>
      <w:r w:rsidR="00762961">
        <w:rPr>
          <w:rtl/>
          <w:lang w:bidi="fa-IR"/>
        </w:rPr>
        <w:t xml:space="preserve">، </w:t>
      </w:r>
      <w:r w:rsidR="00D35AAE">
        <w:rPr>
          <w:rtl/>
          <w:lang w:bidi="fa-IR"/>
        </w:rPr>
        <w:t>أصبحت مولاي ومولى جميع المؤمنين والمؤمنات</w:t>
      </w:r>
      <w:r>
        <w:rPr>
          <w:rtl/>
          <w:lang w:bidi="fa-IR"/>
        </w:rPr>
        <w:t>.</w:t>
      </w:r>
    </w:p>
    <w:p w:rsidR="009D15C6" w:rsidRDefault="009D15C6" w:rsidP="00242B2E">
      <w:pPr>
        <w:pStyle w:val="libFootnote0"/>
        <w:rPr>
          <w:rtl/>
          <w:lang w:bidi="fa-IR"/>
        </w:rPr>
      </w:pPr>
      <w:r w:rsidRPr="00242B2E">
        <w:rPr>
          <w:rtl/>
        </w:rPr>
        <w:t>(7)</w:t>
      </w:r>
      <w:r w:rsidR="00D35AAE">
        <w:rPr>
          <w:rtl/>
          <w:lang w:bidi="fa-IR"/>
        </w:rPr>
        <w:t xml:space="preserve"> حبيب السير المجلد الأوّل 3</w:t>
      </w:r>
      <w:r w:rsidR="00FB38D2">
        <w:rPr>
          <w:rtl/>
          <w:lang w:bidi="fa-IR"/>
        </w:rPr>
        <w:t>:</w:t>
      </w:r>
      <w:r w:rsidR="00D35AAE">
        <w:rPr>
          <w:rtl/>
          <w:lang w:bidi="fa-IR"/>
        </w:rPr>
        <w:t xml:space="preserve"> 411.</w:t>
      </w:r>
    </w:p>
    <w:p w:rsidR="009D15C6" w:rsidRDefault="009D15C6" w:rsidP="00242B2E">
      <w:pPr>
        <w:pStyle w:val="libFootnote0"/>
        <w:rPr>
          <w:lang w:bidi="fa-IR"/>
        </w:rPr>
      </w:pPr>
      <w:r w:rsidRPr="00242B2E">
        <w:rPr>
          <w:rtl/>
        </w:rPr>
        <w:t>(8)</w:t>
      </w:r>
      <w:r w:rsidR="00D35AAE">
        <w:rPr>
          <w:rtl/>
          <w:lang w:bidi="fa-IR"/>
        </w:rPr>
        <w:t xml:space="preserve"> عنه العلاّمة الأميني في كتابه الغدير 1</w:t>
      </w:r>
      <w:r w:rsidR="00FB38D2">
        <w:rPr>
          <w:rtl/>
          <w:lang w:bidi="fa-IR"/>
        </w:rPr>
        <w:t>:</w:t>
      </w:r>
      <w:r w:rsidR="00D35AAE">
        <w:rPr>
          <w:rtl/>
          <w:lang w:bidi="fa-IR"/>
        </w:rPr>
        <w:t xml:space="preserve"> 281.</w:t>
      </w:r>
    </w:p>
    <w:p w:rsidR="009D15C6" w:rsidRDefault="009D15C6" w:rsidP="009D15C6">
      <w:pPr>
        <w:pStyle w:val="libNormal"/>
        <w:rPr>
          <w:rtl/>
          <w:lang w:bidi="fa-IR"/>
        </w:rPr>
      </w:pPr>
      <w:r>
        <w:rPr>
          <w:rtl/>
          <w:lang w:bidi="fa-IR"/>
        </w:rPr>
        <w:br w:type="page"/>
      </w:r>
    </w:p>
    <w:p w:rsidR="009D15C6" w:rsidRDefault="00D35AAE" w:rsidP="00242B2E">
      <w:pPr>
        <w:pStyle w:val="libNormal0"/>
        <w:rPr>
          <w:rtl/>
          <w:lang w:bidi="fa-IR"/>
        </w:rPr>
      </w:pPr>
      <w:r>
        <w:rPr>
          <w:rtl/>
          <w:lang w:bidi="fa-IR"/>
        </w:rPr>
        <w:lastRenderedPageBreak/>
        <w:t>القرن 12 ه‍</w:t>
      </w:r>
      <w:r w:rsidR="00762961">
        <w:rPr>
          <w:rtl/>
          <w:lang w:bidi="fa-IR"/>
        </w:rPr>
        <w:t>-</w:t>
      </w:r>
      <w:r>
        <w:rPr>
          <w:rtl/>
          <w:lang w:bidi="fa-IR"/>
        </w:rPr>
        <w:t xml:space="preserve"> </w:t>
      </w:r>
      <w:r w:rsidR="00762961">
        <w:rPr>
          <w:rtl/>
          <w:lang w:bidi="fa-IR"/>
        </w:rPr>
        <w:t>-</w:t>
      </w:r>
      <w:r>
        <w:rPr>
          <w:rtl/>
          <w:lang w:bidi="fa-IR"/>
        </w:rPr>
        <w:t xml:space="preserve"> أخرج التعبير رقم 12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38 - مرآة المؤمنين في مناقب سيد المرسلين</w:t>
      </w:r>
      <w:r w:rsidR="00762961">
        <w:rPr>
          <w:rtl/>
          <w:lang w:bidi="fa-IR"/>
        </w:rPr>
        <w:t xml:space="preserve">، </w:t>
      </w:r>
      <w:r>
        <w:rPr>
          <w:rtl/>
          <w:lang w:bidi="fa-IR"/>
        </w:rPr>
        <w:t xml:space="preserve">للمولوي ولي الله اللكهنوي </w:t>
      </w:r>
      <w:r w:rsidR="00762961">
        <w:rPr>
          <w:rtl/>
          <w:lang w:bidi="fa-IR"/>
        </w:rPr>
        <w:t>-</w:t>
      </w:r>
      <w:r>
        <w:rPr>
          <w:rtl/>
          <w:lang w:bidi="fa-IR"/>
        </w:rPr>
        <w:t xml:space="preserve"> القرن 13 ه</w:t>
      </w:r>
      <w:r w:rsidR="003A56C4">
        <w:rPr>
          <w:rtl/>
          <w:lang w:bidi="fa-IR"/>
        </w:rPr>
        <w:t xml:space="preserve">-‍ </w:t>
      </w:r>
      <w:r>
        <w:rPr>
          <w:rtl/>
          <w:lang w:bidi="fa-IR"/>
        </w:rPr>
        <w:t xml:space="preserve">أخرج التعبير رقم 3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39 - مجمع بحار الأنوار في غرائب التنزيل</w:t>
      </w:r>
      <w:r w:rsidR="00762961">
        <w:rPr>
          <w:rtl/>
          <w:lang w:bidi="fa-IR"/>
        </w:rPr>
        <w:t xml:space="preserve">، </w:t>
      </w:r>
      <w:r>
        <w:rPr>
          <w:rtl/>
          <w:lang w:bidi="fa-IR"/>
        </w:rPr>
        <w:t xml:space="preserve">لمحمد طاهر الفتني الهندي </w:t>
      </w:r>
      <w:r w:rsidR="00762961">
        <w:rPr>
          <w:rtl/>
          <w:lang w:bidi="fa-IR"/>
        </w:rPr>
        <w:t>-</w:t>
      </w:r>
      <w:r>
        <w:rPr>
          <w:rtl/>
          <w:lang w:bidi="fa-IR"/>
        </w:rPr>
        <w:t xml:space="preserve"> 986 ه</w:t>
      </w:r>
      <w:r w:rsidR="003A56C4">
        <w:rPr>
          <w:rtl/>
          <w:lang w:bidi="fa-IR"/>
        </w:rPr>
        <w:t xml:space="preserve">-‍ </w:t>
      </w:r>
      <w:r>
        <w:rPr>
          <w:rtl/>
          <w:lang w:bidi="fa-IR"/>
        </w:rPr>
        <w:t xml:space="preserve">أخرج التعبير رقم 4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40 - ذخائر المواريث</w:t>
      </w:r>
      <w:r w:rsidR="00762961">
        <w:rPr>
          <w:rtl/>
          <w:lang w:bidi="fa-IR"/>
        </w:rPr>
        <w:t xml:space="preserve">، </w:t>
      </w:r>
      <w:r>
        <w:rPr>
          <w:rtl/>
          <w:lang w:bidi="fa-IR"/>
        </w:rPr>
        <w:t xml:space="preserve">لعبد الغني النابلسي </w:t>
      </w:r>
      <w:r w:rsidR="00762961">
        <w:rPr>
          <w:rtl/>
          <w:lang w:bidi="fa-IR"/>
        </w:rPr>
        <w:t>-</w:t>
      </w:r>
      <w:r>
        <w:rPr>
          <w:rtl/>
          <w:lang w:bidi="fa-IR"/>
        </w:rPr>
        <w:t xml:space="preserve"> 1143 ه</w:t>
      </w:r>
      <w:r w:rsidR="003A56C4">
        <w:rPr>
          <w:rtl/>
          <w:lang w:bidi="fa-IR"/>
        </w:rPr>
        <w:t xml:space="preserve">-‍ </w:t>
      </w:r>
      <w:r>
        <w:rPr>
          <w:rtl/>
          <w:lang w:bidi="fa-IR"/>
        </w:rPr>
        <w:t xml:space="preserve">أخرج التعبير رقم 2 و 5 </w:t>
      </w:r>
      <w:r w:rsidRPr="005E7357">
        <w:rPr>
          <w:rStyle w:val="libFootnotenumChar"/>
          <w:rtl/>
        </w:rPr>
        <w:t>(4)</w:t>
      </w:r>
      <w:r w:rsidR="009D15C6">
        <w:rPr>
          <w:rtl/>
          <w:lang w:bidi="fa-IR"/>
        </w:rPr>
        <w:t>.</w:t>
      </w:r>
    </w:p>
    <w:p w:rsidR="009D15C6" w:rsidRDefault="00D35AAE" w:rsidP="00242B2E">
      <w:pPr>
        <w:pStyle w:val="Heading3"/>
        <w:rPr>
          <w:rtl/>
          <w:lang w:bidi="fa-IR"/>
        </w:rPr>
      </w:pPr>
      <w:bookmarkStart w:id="48" w:name="_Toc496183448"/>
      <w:r>
        <w:rPr>
          <w:rtl/>
          <w:lang w:bidi="fa-IR"/>
        </w:rPr>
        <w:t>لفتة نظر</w:t>
      </w:r>
      <w:r w:rsidR="00FB38D2">
        <w:rPr>
          <w:rtl/>
          <w:lang w:bidi="fa-IR"/>
        </w:rPr>
        <w:t>:</w:t>
      </w:r>
      <w:bookmarkEnd w:id="48"/>
    </w:p>
    <w:p w:rsidR="009D15C6" w:rsidRDefault="00D35AAE" w:rsidP="00D35AAE">
      <w:pPr>
        <w:pStyle w:val="libNormal"/>
        <w:rPr>
          <w:rtl/>
          <w:lang w:bidi="fa-IR"/>
        </w:rPr>
      </w:pPr>
      <w:r>
        <w:rPr>
          <w:rtl/>
          <w:lang w:bidi="fa-IR"/>
        </w:rPr>
        <w:t xml:space="preserve">فلو تمعّنت </w:t>
      </w:r>
      <w:r w:rsidR="00762961">
        <w:rPr>
          <w:rtl/>
          <w:lang w:bidi="fa-IR"/>
        </w:rPr>
        <w:t>-</w:t>
      </w:r>
      <w:r>
        <w:rPr>
          <w:rtl/>
          <w:lang w:bidi="fa-IR"/>
        </w:rPr>
        <w:t xml:space="preserve"> أيّها الباحث عن الحق </w:t>
      </w:r>
      <w:r w:rsidR="00762961">
        <w:rPr>
          <w:rtl/>
          <w:lang w:bidi="fa-IR"/>
        </w:rPr>
        <w:t>-</w:t>
      </w:r>
      <w:r>
        <w:rPr>
          <w:rtl/>
          <w:lang w:bidi="fa-IR"/>
        </w:rPr>
        <w:t xml:space="preserve"> فيما بيّناه بالاختصار في موضوع الخلافة</w:t>
      </w:r>
      <w:r w:rsidR="00762961">
        <w:rPr>
          <w:rtl/>
          <w:lang w:bidi="fa-IR"/>
        </w:rPr>
        <w:t xml:space="preserve">، </w:t>
      </w:r>
      <w:r>
        <w:rPr>
          <w:rtl/>
          <w:lang w:bidi="fa-IR"/>
        </w:rPr>
        <w:t>وتأسيسها في ( غدير خم )</w:t>
      </w:r>
      <w:r w:rsidR="00762961">
        <w:rPr>
          <w:rtl/>
          <w:lang w:bidi="fa-IR"/>
        </w:rPr>
        <w:t xml:space="preserve">، </w:t>
      </w:r>
      <w:r>
        <w:rPr>
          <w:rtl/>
          <w:lang w:bidi="fa-IR"/>
        </w:rPr>
        <w:t>وما ورد من تفصيل ذلك</w:t>
      </w:r>
      <w:r w:rsidR="00762961">
        <w:rPr>
          <w:rtl/>
          <w:lang w:bidi="fa-IR"/>
        </w:rPr>
        <w:t xml:space="preserve">، </w:t>
      </w:r>
      <w:r>
        <w:rPr>
          <w:rtl/>
          <w:lang w:bidi="fa-IR"/>
        </w:rPr>
        <w:t>في مئات الكتب الحديثية والتفسيرية</w:t>
      </w:r>
      <w:r w:rsidR="00762961">
        <w:rPr>
          <w:rtl/>
          <w:lang w:bidi="fa-IR"/>
        </w:rPr>
        <w:t xml:space="preserve">، </w:t>
      </w:r>
      <w:r>
        <w:rPr>
          <w:rtl/>
          <w:lang w:bidi="fa-IR"/>
        </w:rPr>
        <w:t>والتاريخية والعقائدية والأدبية</w:t>
      </w:r>
      <w:r w:rsidR="00762961">
        <w:rPr>
          <w:rtl/>
          <w:lang w:bidi="fa-IR"/>
        </w:rPr>
        <w:t xml:space="preserve">، </w:t>
      </w:r>
      <w:r>
        <w:rPr>
          <w:rtl/>
          <w:lang w:bidi="fa-IR"/>
        </w:rPr>
        <w:t>ممّا ألّفه علماء أهل السنة</w:t>
      </w:r>
      <w:r w:rsidR="00762961">
        <w:rPr>
          <w:rtl/>
          <w:lang w:bidi="fa-IR"/>
        </w:rPr>
        <w:t xml:space="preserve">، </w:t>
      </w:r>
      <w:r>
        <w:rPr>
          <w:rtl/>
          <w:lang w:bidi="fa-IR"/>
        </w:rPr>
        <w:t>والتي جمعها المحقّق العلاّمة السيد مير حامد حسين اللكهنوي</w:t>
      </w:r>
      <w:r w:rsidR="00762961">
        <w:rPr>
          <w:rtl/>
          <w:lang w:bidi="fa-IR"/>
        </w:rPr>
        <w:t xml:space="preserve">، </w:t>
      </w:r>
      <w:r>
        <w:rPr>
          <w:rtl/>
          <w:lang w:bidi="fa-IR"/>
        </w:rPr>
        <w:t>في كتابه ( عبقات الأنوار ) قسم الغدير</w:t>
      </w:r>
      <w:r w:rsidR="00762961">
        <w:rPr>
          <w:rtl/>
          <w:lang w:bidi="fa-IR"/>
        </w:rPr>
        <w:t xml:space="preserve">، </w:t>
      </w:r>
      <w:r>
        <w:rPr>
          <w:rtl/>
          <w:lang w:bidi="fa-IR"/>
        </w:rPr>
        <w:t>الذي بلغ عشر مجلدات</w:t>
      </w:r>
      <w:r w:rsidR="00762961">
        <w:rPr>
          <w:rtl/>
          <w:lang w:bidi="fa-IR"/>
        </w:rPr>
        <w:t xml:space="preserve">، </w:t>
      </w:r>
      <w:r>
        <w:rPr>
          <w:rtl/>
          <w:lang w:bidi="fa-IR"/>
        </w:rPr>
        <w:t>وكذا في الأحد عشر مجلداً من ( كتاب الغدير ) تأليف العلاّمة المحقّق الشيخ الأميني</w:t>
      </w:r>
      <w:r w:rsidR="00762961">
        <w:rPr>
          <w:rtl/>
          <w:lang w:bidi="fa-IR"/>
        </w:rPr>
        <w:t xml:space="preserve">، </w:t>
      </w:r>
      <w:r>
        <w:rPr>
          <w:rtl/>
          <w:lang w:bidi="fa-IR"/>
        </w:rPr>
        <w:t>وسائر الكتب المختصة بموضوع الغدير البالغة 184 كتاباً بمختلف اللغات والأحجام</w:t>
      </w:r>
      <w:r w:rsidR="00762961">
        <w:rPr>
          <w:rtl/>
          <w:lang w:bidi="fa-IR"/>
        </w:rPr>
        <w:t xml:space="preserve">، </w:t>
      </w:r>
      <w:r>
        <w:rPr>
          <w:rtl/>
          <w:lang w:bidi="fa-IR"/>
        </w:rPr>
        <w:t>والتي ذكر أسماءها العلاّمة السيد عبد العزيز الطباطبائي في كتابه ( الغدير في التراث الإسلامي )</w:t>
      </w:r>
      <w:r w:rsidR="00762961">
        <w:rPr>
          <w:rtl/>
          <w:lang w:bidi="fa-IR"/>
        </w:rPr>
        <w:t xml:space="preserve">، </w:t>
      </w:r>
      <w:r>
        <w:rPr>
          <w:rtl/>
          <w:lang w:bidi="fa-IR"/>
        </w:rPr>
        <w:t>لابدّ أنّه يتبادر إلى ذهنك هذا السؤال الهام</w:t>
      </w:r>
      <w:r w:rsidR="00FB38D2">
        <w:rPr>
          <w:rtl/>
          <w:lang w:bidi="fa-IR"/>
        </w:rPr>
        <w:t>:</w:t>
      </w:r>
      <w:r>
        <w:rPr>
          <w:rtl/>
          <w:lang w:bidi="fa-IR"/>
        </w:rPr>
        <w:t xml:space="preserve"> فلو لم تكن كلمة رسول الله </w:t>
      </w:r>
      <w:r w:rsidR="005E7357" w:rsidRPr="005E7357">
        <w:rPr>
          <w:rStyle w:val="libAlaemChar"/>
          <w:rtl/>
        </w:rPr>
        <w:t>صلى‌الله‌عليه‌وآله</w:t>
      </w:r>
      <w:r>
        <w:rPr>
          <w:rtl/>
          <w:lang w:bidi="fa-IR"/>
        </w:rPr>
        <w:t xml:space="preserve"> في غدير خم ( مَن كنت مولاه فعلي مولاه ) </w:t>
      </w:r>
      <w:r w:rsidR="00762961">
        <w:rPr>
          <w:rtl/>
          <w:lang w:bidi="fa-IR"/>
        </w:rPr>
        <w:t>-</w:t>
      </w:r>
      <w:r>
        <w:rPr>
          <w:rtl/>
          <w:lang w:bidi="fa-IR"/>
        </w:rPr>
        <w:t xml:space="preserve"> مع كل ما احتوته من الميزات الظرفية والوقائع</w:t>
      </w:r>
      <w:r w:rsidR="00762961">
        <w:rPr>
          <w:rtl/>
          <w:lang w:bidi="fa-IR"/>
        </w:rPr>
        <w:t xml:space="preserve">، </w:t>
      </w:r>
      <w:r>
        <w:rPr>
          <w:rtl/>
          <w:lang w:bidi="fa-IR"/>
        </w:rPr>
        <w:t>مثل الظروف المحلية</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عنه الأميني في الغدير 1</w:t>
      </w:r>
      <w:r w:rsidR="00FB38D2">
        <w:rPr>
          <w:rtl/>
          <w:lang w:bidi="fa-IR"/>
        </w:rPr>
        <w:t>:</w:t>
      </w:r>
      <w:r w:rsidR="00D35AAE">
        <w:rPr>
          <w:rtl/>
          <w:lang w:bidi="fa-IR"/>
        </w:rPr>
        <w:t xml:space="preserve"> 142 - 143.</w:t>
      </w:r>
    </w:p>
    <w:p w:rsidR="009D15C6" w:rsidRDefault="009D15C6" w:rsidP="009D15C6">
      <w:pPr>
        <w:pStyle w:val="libFootnote0"/>
        <w:rPr>
          <w:rtl/>
          <w:lang w:bidi="fa-IR"/>
        </w:rPr>
      </w:pPr>
      <w:r>
        <w:rPr>
          <w:rtl/>
          <w:lang w:bidi="fa-IR"/>
        </w:rPr>
        <w:t>(2)</w:t>
      </w:r>
      <w:r w:rsidR="00D35AAE">
        <w:rPr>
          <w:rtl/>
          <w:lang w:bidi="fa-IR"/>
        </w:rPr>
        <w:t xml:space="preserve"> مرآة المؤمنين</w:t>
      </w:r>
      <w:r w:rsidR="00FB38D2">
        <w:rPr>
          <w:rtl/>
          <w:lang w:bidi="fa-IR"/>
        </w:rPr>
        <w:t>:</w:t>
      </w:r>
      <w:r w:rsidR="00D35AAE">
        <w:rPr>
          <w:rtl/>
          <w:lang w:bidi="fa-IR"/>
        </w:rPr>
        <w:t xml:space="preserve"> 41</w:t>
      </w:r>
      <w:r w:rsidR="00762961">
        <w:rPr>
          <w:rtl/>
          <w:lang w:bidi="fa-IR"/>
        </w:rPr>
        <w:t xml:space="preserve">، </w:t>
      </w:r>
      <w:r w:rsidR="00D35AAE">
        <w:rPr>
          <w:rtl/>
          <w:lang w:bidi="fa-IR"/>
        </w:rPr>
        <w:t>عنه الغدير 1</w:t>
      </w:r>
      <w:r w:rsidR="00FB38D2">
        <w:rPr>
          <w:rtl/>
          <w:lang w:bidi="fa-IR"/>
        </w:rPr>
        <w:t>:</w:t>
      </w:r>
      <w:r w:rsidR="00D35AAE">
        <w:rPr>
          <w:rtl/>
          <w:lang w:bidi="fa-IR"/>
        </w:rPr>
        <w:t xml:space="preserve"> 282.</w:t>
      </w:r>
    </w:p>
    <w:p w:rsidR="009D15C6" w:rsidRDefault="009D15C6" w:rsidP="009D15C6">
      <w:pPr>
        <w:pStyle w:val="libFootnote0"/>
        <w:rPr>
          <w:rtl/>
          <w:lang w:bidi="fa-IR"/>
        </w:rPr>
      </w:pPr>
      <w:r>
        <w:rPr>
          <w:rtl/>
          <w:lang w:bidi="fa-IR"/>
        </w:rPr>
        <w:t>(3)</w:t>
      </w:r>
      <w:r w:rsidR="00D35AAE">
        <w:rPr>
          <w:rtl/>
          <w:lang w:bidi="fa-IR"/>
        </w:rPr>
        <w:t xml:space="preserve"> مجمع بحار الأنوار 3</w:t>
      </w:r>
      <w:r w:rsidR="00FB38D2">
        <w:rPr>
          <w:rtl/>
          <w:lang w:bidi="fa-IR"/>
        </w:rPr>
        <w:t>:</w:t>
      </w:r>
      <w:r w:rsidR="00D35AAE">
        <w:rPr>
          <w:rtl/>
          <w:lang w:bidi="fa-IR"/>
        </w:rPr>
        <w:t xml:space="preserve"> 465.</w:t>
      </w:r>
    </w:p>
    <w:p w:rsidR="009D15C6" w:rsidRDefault="009D15C6" w:rsidP="009D15C6">
      <w:pPr>
        <w:pStyle w:val="libFootnote0"/>
        <w:rPr>
          <w:rtl/>
          <w:lang w:bidi="fa-IR"/>
        </w:rPr>
      </w:pPr>
      <w:r>
        <w:rPr>
          <w:rtl/>
          <w:lang w:bidi="fa-IR"/>
        </w:rPr>
        <w:t>(4)</w:t>
      </w:r>
      <w:r w:rsidR="00D35AAE">
        <w:rPr>
          <w:rtl/>
          <w:lang w:bidi="fa-IR"/>
        </w:rPr>
        <w:t xml:space="preserve"> ذخائر المواريث 1</w:t>
      </w:r>
      <w:r w:rsidR="00FB38D2">
        <w:rPr>
          <w:rtl/>
          <w:lang w:bidi="fa-IR"/>
        </w:rPr>
        <w:t>:</w:t>
      </w:r>
      <w:r w:rsidR="00D35AAE">
        <w:rPr>
          <w:rtl/>
          <w:lang w:bidi="fa-IR"/>
        </w:rPr>
        <w:t xml:space="preserve"> 57.</w:t>
      </w:r>
    </w:p>
    <w:p w:rsidR="009D15C6" w:rsidRDefault="009D15C6" w:rsidP="009D15C6">
      <w:pPr>
        <w:pStyle w:val="libNormal"/>
        <w:rPr>
          <w:rtl/>
          <w:lang w:bidi="fa-IR"/>
        </w:rPr>
      </w:pPr>
      <w:r>
        <w:rPr>
          <w:rtl/>
          <w:lang w:bidi="fa-IR"/>
        </w:rPr>
        <w:br w:type="page"/>
      </w:r>
    </w:p>
    <w:p w:rsidR="009D15C6" w:rsidRDefault="00D35AAE" w:rsidP="00242B2E">
      <w:pPr>
        <w:pStyle w:val="libNormal0"/>
        <w:rPr>
          <w:rtl/>
          <w:lang w:bidi="fa-IR"/>
        </w:rPr>
      </w:pPr>
      <w:r>
        <w:rPr>
          <w:rtl/>
          <w:lang w:bidi="fa-IR"/>
        </w:rPr>
        <w:lastRenderedPageBreak/>
        <w:t>والتاريخية</w:t>
      </w:r>
      <w:r w:rsidR="00762961">
        <w:rPr>
          <w:rtl/>
          <w:lang w:bidi="fa-IR"/>
        </w:rPr>
        <w:t xml:space="preserve">، </w:t>
      </w:r>
      <w:r>
        <w:rPr>
          <w:rtl/>
          <w:lang w:bidi="fa-IR"/>
        </w:rPr>
        <w:t>واجتماع الحجاج وإبلاغهم أمر الخلافة</w:t>
      </w:r>
      <w:r w:rsidR="00762961">
        <w:rPr>
          <w:rtl/>
          <w:lang w:bidi="fa-IR"/>
        </w:rPr>
        <w:t xml:space="preserve">، </w:t>
      </w:r>
      <w:r>
        <w:rPr>
          <w:rtl/>
          <w:lang w:bidi="fa-IR"/>
        </w:rPr>
        <w:t xml:space="preserve">وأخذ البيعة منهم رجالاً ونساءً </w:t>
      </w:r>
      <w:r w:rsidR="00762961">
        <w:rPr>
          <w:rtl/>
          <w:lang w:bidi="fa-IR"/>
        </w:rPr>
        <w:t>-</w:t>
      </w:r>
      <w:r>
        <w:rPr>
          <w:rtl/>
          <w:lang w:bidi="fa-IR"/>
        </w:rPr>
        <w:t xml:space="preserve"> دالةً على أهمية مسألة الإمامة والخلافة</w:t>
      </w:r>
      <w:r w:rsidR="00762961">
        <w:rPr>
          <w:rtl/>
          <w:lang w:bidi="fa-IR"/>
        </w:rPr>
        <w:t xml:space="preserve">، </w:t>
      </w:r>
      <w:r>
        <w:rPr>
          <w:rtl/>
          <w:lang w:bidi="fa-IR"/>
        </w:rPr>
        <w:t>المتصلة بالنبوة المحمدية</w:t>
      </w:r>
      <w:r w:rsidR="00762961">
        <w:rPr>
          <w:rtl/>
          <w:lang w:bidi="fa-IR"/>
        </w:rPr>
        <w:t xml:space="preserve">، </w:t>
      </w:r>
      <w:r>
        <w:rPr>
          <w:rtl/>
          <w:lang w:bidi="fa-IR"/>
        </w:rPr>
        <w:t>وأهميتها في مصير الأمّة الإسلامية</w:t>
      </w:r>
      <w:r w:rsidR="00762961">
        <w:rPr>
          <w:rtl/>
          <w:lang w:bidi="fa-IR"/>
        </w:rPr>
        <w:t xml:space="preserve">، </w:t>
      </w:r>
      <w:r>
        <w:rPr>
          <w:rtl/>
          <w:lang w:bidi="fa-IR"/>
        </w:rPr>
        <w:t>وقلنا إنّها موضوع عادي مثل أكثر المسائل التي تفقد الأهمية الدينية</w:t>
      </w:r>
      <w:r w:rsidR="00762961">
        <w:rPr>
          <w:rtl/>
          <w:lang w:bidi="fa-IR"/>
        </w:rPr>
        <w:t xml:space="preserve">، </w:t>
      </w:r>
      <w:r>
        <w:rPr>
          <w:rtl/>
          <w:lang w:bidi="fa-IR"/>
        </w:rPr>
        <w:t xml:space="preserve">فكيف تفسّر تهنئة الشيخين أبي بكر وعمر علياً </w:t>
      </w:r>
      <w:r w:rsidR="004E2DBF" w:rsidRPr="004E2DBF">
        <w:rPr>
          <w:rStyle w:val="libAlaemChar"/>
          <w:rtl/>
        </w:rPr>
        <w:t>عليه‌السلام</w:t>
      </w:r>
      <w:r>
        <w:rPr>
          <w:rtl/>
          <w:lang w:bidi="fa-IR"/>
        </w:rPr>
        <w:t xml:space="preserve"> بتلك العبارات مثل قولهما له</w:t>
      </w:r>
      <w:r w:rsidR="00FB38D2">
        <w:rPr>
          <w:rtl/>
          <w:lang w:bidi="fa-IR"/>
        </w:rPr>
        <w:t>:</w:t>
      </w:r>
      <w:r>
        <w:rPr>
          <w:rtl/>
          <w:lang w:bidi="fa-IR"/>
        </w:rPr>
        <w:t xml:space="preserve"> بخ بخ لك يا علي</w:t>
      </w:r>
      <w:r w:rsidR="00762961">
        <w:rPr>
          <w:rtl/>
          <w:lang w:bidi="fa-IR"/>
        </w:rPr>
        <w:t xml:space="preserve">، </w:t>
      </w:r>
      <w:r>
        <w:rPr>
          <w:rtl/>
          <w:lang w:bidi="fa-IR"/>
        </w:rPr>
        <w:t>أو</w:t>
      </w:r>
      <w:r w:rsidR="00FB38D2">
        <w:rPr>
          <w:rtl/>
          <w:lang w:bidi="fa-IR"/>
        </w:rPr>
        <w:t>:</w:t>
      </w:r>
      <w:r>
        <w:rPr>
          <w:rtl/>
          <w:lang w:bidi="fa-IR"/>
        </w:rPr>
        <w:t xml:space="preserve"> طوبى لك يا أبا الحسن</w:t>
      </w:r>
      <w:r w:rsidR="00762961">
        <w:rPr>
          <w:rtl/>
          <w:lang w:bidi="fa-IR"/>
        </w:rPr>
        <w:t xml:space="preserve">، </w:t>
      </w:r>
      <w:r>
        <w:rPr>
          <w:rtl/>
          <w:lang w:bidi="fa-IR"/>
        </w:rPr>
        <w:t>أو</w:t>
      </w:r>
      <w:r w:rsidR="00FB38D2">
        <w:rPr>
          <w:rtl/>
          <w:lang w:bidi="fa-IR"/>
        </w:rPr>
        <w:t>:</w:t>
      </w:r>
      <w:r>
        <w:rPr>
          <w:rtl/>
          <w:lang w:bidi="fa-IR"/>
        </w:rPr>
        <w:t xml:space="preserve"> هنيئاً لك يا بن أبي طالب ؟ هذا هو السؤال المطروح</w:t>
      </w:r>
      <w:r w:rsidR="00762961">
        <w:rPr>
          <w:rtl/>
          <w:lang w:bidi="fa-IR"/>
        </w:rPr>
        <w:t xml:space="preserve">، </w:t>
      </w:r>
      <w:r>
        <w:rPr>
          <w:rtl/>
          <w:lang w:bidi="fa-IR"/>
        </w:rPr>
        <w:t>الذي يحتاج إلى جواب صريح من دون اللف والنشر والتزوير والتهرب والتخرّص</w:t>
      </w:r>
      <w:r w:rsidR="00762961">
        <w:rPr>
          <w:rtl/>
          <w:lang w:bidi="fa-IR"/>
        </w:rPr>
        <w:t xml:space="preserve">، </w:t>
      </w:r>
      <w:r>
        <w:rPr>
          <w:rtl/>
          <w:lang w:bidi="fa-IR"/>
        </w:rPr>
        <w:t>بأنّ المسالة ليست ذات أهمية</w:t>
      </w:r>
      <w:r w:rsidR="009D15C6">
        <w:rPr>
          <w:rtl/>
          <w:lang w:bidi="fa-IR"/>
        </w:rPr>
        <w:t>.</w:t>
      </w:r>
    </w:p>
    <w:p w:rsidR="009D15C6" w:rsidRDefault="00D35AAE" w:rsidP="00D35AAE">
      <w:pPr>
        <w:pStyle w:val="libNormal"/>
        <w:rPr>
          <w:rtl/>
          <w:lang w:bidi="fa-IR"/>
        </w:rPr>
      </w:pPr>
      <w:r>
        <w:rPr>
          <w:rtl/>
          <w:lang w:bidi="fa-IR"/>
        </w:rPr>
        <w:t>وممّا يؤيّد ويرجّح الغاية السامية في تشكيل ذلك الاجتماع الكبير في غدير خم</w:t>
      </w:r>
      <w:r w:rsidR="00762961">
        <w:rPr>
          <w:rtl/>
          <w:lang w:bidi="fa-IR"/>
        </w:rPr>
        <w:t xml:space="preserve">، </w:t>
      </w:r>
      <w:r>
        <w:rPr>
          <w:rtl/>
          <w:lang w:bidi="fa-IR"/>
        </w:rPr>
        <w:t xml:space="preserve">هي بيان خلافة الإمام علي </w:t>
      </w:r>
      <w:r w:rsidR="004E2DBF" w:rsidRPr="004E2DBF">
        <w:rPr>
          <w:rStyle w:val="libAlaemChar"/>
          <w:rtl/>
        </w:rPr>
        <w:t>عليه‌السلام</w:t>
      </w:r>
      <w:r w:rsidR="00762961">
        <w:rPr>
          <w:rtl/>
          <w:lang w:bidi="fa-IR"/>
        </w:rPr>
        <w:t xml:space="preserve">، </w:t>
      </w:r>
      <w:r>
        <w:rPr>
          <w:rtl/>
          <w:lang w:bidi="fa-IR"/>
        </w:rPr>
        <w:t>وإبلاغها إلى الناس فقط لا شيء سواه</w:t>
      </w:r>
      <w:r w:rsidR="00762961">
        <w:rPr>
          <w:rtl/>
          <w:lang w:bidi="fa-IR"/>
        </w:rPr>
        <w:t xml:space="preserve">، </w:t>
      </w:r>
      <w:r>
        <w:rPr>
          <w:rtl/>
          <w:lang w:bidi="fa-IR"/>
        </w:rPr>
        <w:t>ما ذكره الحافظ ابن حجر العسقلاني عن ابن الجوزي فقال</w:t>
      </w:r>
      <w:r w:rsidR="00FB38D2">
        <w:rPr>
          <w:rtl/>
          <w:lang w:bidi="fa-IR"/>
        </w:rPr>
        <w:t>:</w:t>
      </w:r>
      <w:r>
        <w:rPr>
          <w:rtl/>
          <w:lang w:bidi="fa-IR"/>
        </w:rPr>
        <w:t xml:space="preserve"> إنّه حضر مجلسه بالكوفة فقال</w:t>
      </w:r>
      <w:r w:rsidR="00FB38D2">
        <w:rPr>
          <w:rtl/>
          <w:lang w:bidi="fa-IR"/>
        </w:rPr>
        <w:t>:</w:t>
      </w:r>
      <w:r>
        <w:rPr>
          <w:rtl/>
          <w:lang w:bidi="fa-IR"/>
        </w:rPr>
        <w:t xml:space="preserve"> لمّا قال النبي </w:t>
      </w:r>
      <w:r w:rsidR="005E7357" w:rsidRPr="005E7357">
        <w:rPr>
          <w:rStyle w:val="libAlaemChar"/>
          <w:rtl/>
        </w:rPr>
        <w:t>صلى‌الله‌عليه‌وآله</w:t>
      </w:r>
      <w:r w:rsidR="00FB38D2">
        <w:rPr>
          <w:rtl/>
          <w:lang w:bidi="fa-IR"/>
        </w:rPr>
        <w:t>:</w:t>
      </w:r>
      <w:r>
        <w:rPr>
          <w:rtl/>
          <w:lang w:bidi="fa-IR"/>
        </w:rPr>
        <w:t xml:space="preserve"> ( مَن كنت مولاه فعلي مولاه )</w:t>
      </w:r>
      <w:r w:rsidR="00762961">
        <w:rPr>
          <w:rtl/>
          <w:lang w:bidi="fa-IR"/>
        </w:rPr>
        <w:t xml:space="preserve">، </w:t>
      </w:r>
      <w:r>
        <w:rPr>
          <w:rtl/>
          <w:lang w:bidi="fa-IR"/>
        </w:rPr>
        <w:t xml:space="preserve">تغيّر وجه أبي بكر وعمر فنزلت </w:t>
      </w:r>
      <w:r w:rsidRPr="00242B2E">
        <w:rPr>
          <w:rStyle w:val="libAlaemChar"/>
          <w:rtl/>
        </w:rPr>
        <w:t>(</w:t>
      </w:r>
      <w:r w:rsidRPr="00242B2E">
        <w:rPr>
          <w:rStyle w:val="libAieChar"/>
          <w:rtl/>
        </w:rPr>
        <w:t xml:space="preserve"> فَلَمَّا رَأَوْهُ زُلْفَةً سِيئَتْ وُجُوهُ الَّذِينَ كَفَرُوا </w:t>
      </w:r>
      <w:r w:rsidRPr="00242B2E">
        <w:rPr>
          <w:rStyle w:val="libAlaemChar"/>
          <w:rtl/>
        </w:rPr>
        <w:t>)</w:t>
      </w:r>
      <w:r>
        <w:rPr>
          <w:rtl/>
          <w:lang w:bidi="fa-IR"/>
        </w:rPr>
        <w:t xml:space="preserve"> </w:t>
      </w:r>
      <w:r w:rsidRPr="005E7357">
        <w:rPr>
          <w:rStyle w:val="libFootnotenumChar"/>
          <w:rtl/>
        </w:rPr>
        <w:t>(1)</w:t>
      </w:r>
      <w:r w:rsidR="00762961">
        <w:rPr>
          <w:rtl/>
          <w:lang w:bidi="fa-IR"/>
        </w:rPr>
        <w:t xml:space="preserve">،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وذكر العلاّمة المناوي في فيض القدير في شرح الحديث ( مَن كنت مولاه فعلي مولاه )</w:t>
      </w:r>
      <w:r w:rsidR="00762961">
        <w:rPr>
          <w:rtl/>
          <w:lang w:bidi="fa-IR"/>
        </w:rPr>
        <w:t xml:space="preserve">، </w:t>
      </w:r>
      <w:r>
        <w:rPr>
          <w:rtl/>
          <w:lang w:bidi="fa-IR"/>
        </w:rPr>
        <w:t>كلاماً لابن حجر في تغيير وجهي أبي بكر وعمر</w:t>
      </w:r>
      <w:r w:rsidR="00762961">
        <w:rPr>
          <w:rtl/>
          <w:lang w:bidi="fa-IR"/>
        </w:rPr>
        <w:t xml:space="preserve">، </w:t>
      </w:r>
      <w:r>
        <w:rPr>
          <w:rtl/>
          <w:lang w:bidi="fa-IR"/>
        </w:rPr>
        <w:t>ثمّ تطرّق إلى سرد مصادر وإسناد حديث الغدير فقال</w:t>
      </w:r>
      <w:r w:rsidR="00FB38D2">
        <w:rPr>
          <w:rtl/>
          <w:lang w:bidi="fa-IR"/>
        </w:rPr>
        <w:t>:</w:t>
      </w:r>
      <w:r>
        <w:rPr>
          <w:rtl/>
          <w:lang w:bidi="fa-IR"/>
        </w:rPr>
        <w:t xml:space="preserve"> ذكره الحافظ في اللسان بنصه</w:t>
      </w:r>
      <w:r w:rsidR="00762961">
        <w:rPr>
          <w:rtl/>
          <w:lang w:bidi="fa-IR"/>
        </w:rPr>
        <w:t xml:space="preserve">، </w:t>
      </w:r>
      <w:r>
        <w:rPr>
          <w:rtl/>
          <w:lang w:bidi="fa-IR"/>
        </w:rPr>
        <w:t>ولم أذكره إلاّ للتعجب من هذا الضلال واستغفر الله</w:t>
      </w:r>
      <w:r w:rsidR="00D238C1">
        <w:rPr>
          <w:rtl/>
          <w:lang w:bidi="fa-IR"/>
        </w:rPr>
        <w:t>.</w:t>
      </w:r>
      <w:r>
        <w:rPr>
          <w:rtl/>
          <w:lang w:bidi="fa-IR"/>
        </w:rPr>
        <w:t>ثمّ قال</w:t>
      </w:r>
      <w:r w:rsidR="00FB38D2">
        <w:rPr>
          <w:rtl/>
          <w:lang w:bidi="fa-IR"/>
        </w:rPr>
        <w:t>:</w:t>
      </w:r>
      <w:r>
        <w:rPr>
          <w:rtl/>
          <w:lang w:bidi="fa-IR"/>
        </w:rPr>
        <w:t xml:space="preserve"> خرّجه الدار قطني عن سعد بن أبي وقاص عنهما قالا</w:t>
      </w:r>
      <w:r w:rsidR="00FB38D2">
        <w:rPr>
          <w:rtl/>
          <w:lang w:bidi="fa-IR"/>
        </w:rPr>
        <w:t>:</w:t>
      </w:r>
      <w:r>
        <w:rPr>
          <w:rtl/>
          <w:lang w:bidi="fa-IR"/>
        </w:rPr>
        <w:t xml:space="preserve"> ( أمسيت يا بن أبي طالب</w:t>
      </w:r>
      <w:r w:rsidR="00762961">
        <w:rPr>
          <w:rtl/>
          <w:lang w:bidi="fa-IR"/>
        </w:rPr>
        <w:t xml:space="preserve">، </w:t>
      </w:r>
      <w:r>
        <w:rPr>
          <w:rtl/>
          <w:lang w:bidi="fa-IR"/>
        </w:rPr>
        <w:t xml:space="preserve">مولى كل مؤمن ومؤمنة )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وعندئذ يختلج السؤال في الذهن</w:t>
      </w:r>
      <w:r w:rsidR="00FB38D2">
        <w:rPr>
          <w:rtl/>
          <w:lang w:bidi="fa-IR"/>
        </w:rPr>
        <w:t>:</w:t>
      </w:r>
      <w:r>
        <w:rPr>
          <w:rtl/>
          <w:lang w:bidi="fa-IR"/>
        </w:rPr>
        <w:t xml:space="preserve"> إنّه لو كانت الغاية من قول النبي </w:t>
      </w:r>
      <w:r w:rsidR="005E7357" w:rsidRPr="005E7357">
        <w:rPr>
          <w:rStyle w:val="libAlaemChar"/>
          <w:rtl/>
        </w:rPr>
        <w:t>صلى‌الله‌عليه‌وآله</w:t>
      </w:r>
      <w:r w:rsidR="00FB38D2">
        <w:rPr>
          <w:rtl/>
          <w:lang w:bidi="fa-IR"/>
        </w:rPr>
        <w:t>:</w:t>
      </w:r>
      <w:r>
        <w:rPr>
          <w:rtl/>
          <w:lang w:bidi="fa-IR"/>
        </w:rPr>
        <w:t xml:space="preserve"> ( مَن</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الملك</w:t>
      </w:r>
      <w:r w:rsidR="00FB38D2">
        <w:rPr>
          <w:rtl/>
          <w:lang w:bidi="fa-IR"/>
        </w:rPr>
        <w:t>:</w:t>
      </w:r>
      <w:r w:rsidR="00D35AAE">
        <w:rPr>
          <w:rtl/>
          <w:lang w:bidi="fa-IR"/>
        </w:rPr>
        <w:t xml:space="preserve"> 27.</w:t>
      </w:r>
    </w:p>
    <w:p w:rsidR="009D15C6" w:rsidRDefault="009D15C6" w:rsidP="009D15C6">
      <w:pPr>
        <w:pStyle w:val="libFootnote0"/>
        <w:rPr>
          <w:rtl/>
          <w:lang w:bidi="fa-IR"/>
        </w:rPr>
      </w:pPr>
      <w:r>
        <w:rPr>
          <w:rtl/>
          <w:lang w:bidi="fa-IR"/>
        </w:rPr>
        <w:t>(2)</w:t>
      </w:r>
      <w:r w:rsidR="00D35AAE">
        <w:rPr>
          <w:rtl/>
          <w:lang w:bidi="fa-IR"/>
        </w:rPr>
        <w:t xml:space="preserve"> لسان الميزان 1</w:t>
      </w:r>
      <w:r w:rsidR="00FB38D2">
        <w:rPr>
          <w:rtl/>
          <w:lang w:bidi="fa-IR"/>
        </w:rPr>
        <w:t>:</w:t>
      </w:r>
      <w:r w:rsidR="00D35AAE">
        <w:rPr>
          <w:rtl/>
          <w:lang w:bidi="fa-IR"/>
        </w:rPr>
        <w:t xml:space="preserve"> 387 ترجمة اسفنديار بن موفّق رقم 1215.</w:t>
      </w:r>
    </w:p>
    <w:p w:rsidR="009D15C6" w:rsidRDefault="009D15C6" w:rsidP="009D15C6">
      <w:pPr>
        <w:pStyle w:val="libFootnote0"/>
        <w:rPr>
          <w:rtl/>
          <w:lang w:bidi="fa-IR"/>
        </w:rPr>
      </w:pPr>
      <w:r>
        <w:rPr>
          <w:rtl/>
          <w:lang w:bidi="fa-IR"/>
        </w:rPr>
        <w:t>(3)</w:t>
      </w:r>
      <w:r w:rsidR="00D35AAE">
        <w:rPr>
          <w:rtl/>
          <w:lang w:bidi="fa-IR"/>
        </w:rPr>
        <w:t xml:space="preserve"> فيض القدير 6</w:t>
      </w:r>
      <w:r w:rsidR="00FB38D2">
        <w:rPr>
          <w:rtl/>
          <w:lang w:bidi="fa-IR"/>
        </w:rPr>
        <w:t>:</w:t>
      </w:r>
      <w:r w:rsidR="00D35AAE">
        <w:rPr>
          <w:rtl/>
          <w:lang w:bidi="fa-IR"/>
        </w:rPr>
        <w:t xml:space="preserve"> 217 - 218 شرح حديث 9000.</w:t>
      </w:r>
    </w:p>
    <w:p w:rsidR="009D15C6" w:rsidRDefault="009D15C6" w:rsidP="009D15C6">
      <w:pPr>
        <w:pStyle w:val="libNormal"/>
        <w:rPr>
          <w:rtl/>
          <w:lang w:bidi="fa-IR"/>
        </w:rPr>
      </w:pPr>
      <w:r>
        <w:rPr>
          <w:rtl/>
          <w:lang w:bidi="fa-IR"/>
        </w:rPr>
        <w:br w:type="page"/>
      </w:r>
    </w:p>
    <w:p w:rsidR="009D15C6" w:rsidRDefault="00D35AAE" w:rsidP="00242B2E">
      <w:pPr>
        <w:pStyle w:val="libNormal0"/>
        <w:rPr>
          <w:rtl/>
          <w:lang w:bidi="fa-IR"/>
        </w:rPr>
      </w:pPr>
      <w:r>
        <w:rPr>
          <w:rtl/>
          <w:lang w:bidi="fa-IR"/>
        </w:rPr>
        <w:lastRenderedPageBreak/>
        <w:t>كنت مولاه)</w:t>
      </w:r>
      <w:r w:rsidR="00762961">
        <w:rPr>
          <w:rtl/>
          <w:lang w:bidi="fa-IR"/>
        </w:rPr>
        <w:t xml:space="preserve">، </w:t>
      </w:r>
      <w:r>
        <w:rPr>
          <w:rtl/>
          <w:lang w:bidi="fa-IR"/>
        </w:rPr>
        <w:t>هي مجرد إبلاغ الناس</w:t>
      </w:r>
      <w:r w:rsidR="00762961">
        <w:rPr>
          <w:rtl/>
          <w:lang w:bidi="fa-IR"/>
        </w:rPr>
        <w:t xml:space="preserve">، </w:t>
      </w:r>
      <w:r>
        <w:rPr>
          <w:rtl/>
          <w:lang w:bidi="fa-IR"/>
        </w:rPr>
        <w:t xml:space="preserve">وأمرهم بالمودة والمحبة لعلي </w:t>
      </w:r>
      <w:r w:rsidR="004E2DBF" w:rsidRPr="004E2DBF">
        <w:rPr>
          <w:rStyle w:val="libAlaemChar"/>
          <w:rtl/>
        </w:rPr>
        <w:t>عليه‌السلام</w:t>
      </w:r>
      <w:r>
        <w:rPr>
          <w:rtl/>
          <w:lang w:bidi="fa-IR"/>
        </w:rPr>
        <w:t xml:space="preserve"> فقط</w:t>
      </w:r>
      <w:r w:rsidR="00762961">
        <w:rPr>
          <w:rtl/>
          <w:lang w:bidi="fa-IR"/>
        </w:rPr>
        <w:t xml:space="preserve">، </w:t>
      </w:r>
      <w:r>
        <w:rPr>
          <w:rtl/>
          <w:lang w:bidi="fa-IR"/>
        </w:rPr>
        <w:t>ولم تكن تتعلّق بما هو أهم من ذلك مسألة الخلافة والإمامة</w:t>
      </w:r>
      <w:r w:rsidR="00762961">
        <w:rPr>
          <w:rtl/>
          <w:lang w:bidi="fa-IR"/>
        </w:rPr>
        <w:t xml:space="preserve">، </w:t>
      </w:r>
      <w:r>
        <w:rPr>
          <w:rtl/>
          <w:lang w:bidi="fa-IR"/>
        </w:rPr>
        <w:t>فلماذا تغيّر وجه أبي بكر وعمر</w:t>
      </w:r>
      <w:r w:rsidR="00762961">
        <w:rPr>
          <w:rtl/>
          <w:lang w:bidi="fa-IR"/>
        </w:rPr>
        <w:t xml:space="preserve">، </w:t>
      </w:r>
      <w:r>
        <w:rPr>
          <w:rtl/>
          <w:lang w:bidi="fa-IR"/>
        </w:rPr>
        <w:t xml:space="preserve">بمجرد سماعهما ذلك من النبي </w:t>
      </w:r>
      <w:r w:rsidR="005E7357" w:rsidRPr="005E7357">
        <w:rPr>
          <w:rStyle w:val="libAlaemChar"/>
          <w:rtl/>
        </w:rPr>
        <w:t>صلى‌الله‌عليه‌وآله</w:t>
      </w:r>
      <w:r>
        <w:rPr>
          <w:rtl/>
          <w:lang w:bidi="fa-IR"/>
        </w:rPr>
        <w:t xml:space="preserve"> ؟!!</w:t>
      </w:r>
    </w:p>
    <w:p w:rsidR="009D15C6" w:rsidRDefault="00D35AAE" w:rsidP="00242B2E">
      <w:pPr>
        <w:pStyle w:val="Heading3"/>
        <w:rPr>
          <w:rtl/>
          <w:lang w:bidi="fa-IR"/>
        </w:rPr>
      </w:pPr>
      <w:bookmarkStart w:id="49" w:name="_Toc496183449"/>
      <w:r>
        <w:rPr>
          <w:rtl/>
          <w:lang w:bidi="fa-IR"/>
        </w:rPr>
        <w:t>19 - عمر يعترف</w:t>
      </w:r>
      <w:r w:rsidR="00FB38D2">
        <w:rPr>
          <w:rtl/>
          <w:lang w:bidi="fa-IR"/>
        </w:rPr>
        <w:t>:</w:t>
      </w:r>
      <w:r>
        <w:rPr>
          <w:rtl/>
          <w:lang w:bidi="fa-IR"/>
        </w:rPr>
        <w:t xml:space="preserve"> تزويج علي بفاطمة </w:t>
      </w:r>
      <w:r w:rsidR="005E7357" w:rsidRPr="005E7357">
        <w:rPr>
          <w:rStyle w:val="libAlaemChar"/>
          <w:rtl/>
        </w:rPr>
        <w:t>عليها‌السلام</w:t>
      </w:r>
      <w:r>
        <w:rPr>
          <w:rtl/>
          <w:lang w:bidi="fa-IR"/>
        </w:rPr>
        <w:t xml:space="preserve"> كان أمراً إلهياً</w:t>
      </w:r>
      <w:r w:rsidR="009D15C6">
        <w:rPr>
          <w:rtl/>
          <w:lang w:bidi="fa-IR"/>
        </w:rPr>
        <w:t>.</w:t>
      </w:r>
      <w:bookmarkEnd w:id="49"/>
    </w:p>
    <w:p w:rsidR="009D15C6" w:rsidRDefault="00D35AAE" w:rsidP="00D35AAE">
      <w:pPr>
        <w:pStyle w:val="libNormal"/>
        <w:rPr>
          <w:rtl/>
          <w:lang w:bidi="fa-IR"/>
        </w:rPr>
      </w:pPr>
      <w:r>
        <w:rPr>
          <w:rtl/>
          <w:lang w:bidi="fa-IR"/>
        </w:rPr>
        <w:t>روى العلاّمة محب الدين الطبري</w:t>
      </w:r>
      <w:r w:rsidR="00762961">
        <w:rPr>
          <w:rtl/>
          <w:lang w:bidi="fa-IR"/>
        </w:rPr>
        <w:t xml:space="preserve">، </w:t>
      </w:r>
      <w:r>
        <w:rPr>
          <w:rtl/>
          <w:lang w:bidi="fa-IR"/>
        </w:rPr>
        <w:t>بإسناده عن عمر بن الخطاب</w:t>
      </w:r>
      <w:r w:rsidR="00762961">
        <w:rPr>
          <w:rtl/>
          <w:lang w:bidi="fa-IR"/>
        </w:rPr>
        <w:t xml:space="preserve">، </w:t>
      </w:r>
      <w:r>
        <w:rPr>
          <w:rtl/>
          <w:lang w:bidi="fa-IR"/>
        </w:rPr>
        <w:t xml:space="preserve">وقد ذُكر عنده علي </w:t>
      </w:r>
      <w:r w:rsidR="004E2DBF" w:rsidRPr="004E2DBF">
        <w:rPr>
          <w:rStyle w:val="libAlaemChar"/>
          <w:rtl/>
        </w:rPr>
        <w:t>عليه‌السلام</w:t>
      </w:r>
      <w:r>
        <w:rPr>
          <w:rtl/>
          <w:lang w:bidi="fa-IR"/>
        </w:rPr>
        <w:t xml:space="preserve"> قال</w:t>
      </w:r>
      <w:r w:rsidR="00FB38D2">
        <w:rPr>
          <w:rtl/>
          <w:lang w:bidi="fa-IR"/>
        </w:rPr>
        <w:t>:</w:t>
      </w:r>
      <w:r>
        <w:rPr>
          <w:rtl/>
          <w:lang w:bidi="fa-IR"/>
        </w:rPr>
        <w:t xml:space="preserve"> ذلك صهر رسول الله </w:t>
      </w:r>
      <w:r w:rsidR="005E7357" w:rsidRPr="005E7357">
        <w:rPr>
          <w:rStyle w:val="libAlaemChar"/>
          <w:rtl/>
        </w:rPr>
        <w:t>صلى‌الله‌عليه‌وآله</w:t>
      </w:r>
      <w:r>
        <w:rPr>
          <w:rtl/>
          <w:lang w:bidi="fa-IR"/>
        </w:rPr>
        <w:t xml:space="preserve"> نزل جبرئيل فقال</w:t>
      </w:r>
      <w:r w:rsidR="00FB38D2">
        <w:rPr>
          <w:rtl/>
          <w:lang w:bidi="fa-IR"/>
        </w:rPr>
        <w:t>:</w:t>
      </w:r>
      <w:r>
        <w:rPr>
          <w:rtl/>
          <w:lang w:bidi="fa-IR"/>
        </w:rPr>
        <w:t xml:space="preserve"> ( يا محمد</w:t>
      </w:r>
      <w:r w:rsidR="00762961">
        <w:rPr>
          <w:rtl/>
          <w:lang w:bidi="fa-IR"/>
        </w:rPr>
        <w:t xml:space="preserve">، </w:t>
      </w:r>
      <w:r>
        <w:rPr>
          <w:rtl/>
          <w:lang w:bidi="fa-IR"/>
        </w:rPr>
        <w:t>إنّ الله يأمرك أن تزوّج فاطمة ابنتك من علي )</w:t>
      </w:r>
      <w:r w:rsidR="00D238C1">
        <w:rPr>
          <w:rtl/>
          <w:lang w:bidi="fa-IR"/>
        </w:rPr>
        <w:t>.</w:t>
      </w:r>
      <w:r>
        <w:rPr>
          <w:rtl/>
          <w:lang w:bidi="fa-IR"/>
        </w:rPr>
        <w:t xml:space="preserve">أخرجه ابن السمان في الموافقة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لا يخفى أنّ قول عمر بن الخطاب</w:t>
      </w:r>
      <w:r w:rsidR="00FB38D2">
        <w:rPr>
          <w:rtl/>
          <w:lang w:bidi="fa-IR"/>
        </w:rPr>
        <w:t>:</w:t>
      </w:r>
      <w:r>
        <w:rPr>
          <w:rtl/>
          <w:lang w:bidi="fa-IR"/>
        </w:rPr>
        <w:t xml:space="preserve"> ( نزل جبرئيل ) هو قال النبي </w:t>
      </w:r>
      <w:r w:rsidR="005E7357" w:rsidRPr="005E7357">
        <w:rPr>
          <w:rStyle w:val="libAlaemChar"/>
          <w:rtl/>
        </w:rPr>
        <w:t>صلى‌الله‌عليه‌وآله</w:t>
      </w:r>
      <w:r w:rsidR="00762961">
        <w:rPr>
          <w:rtl/>
          <w:lang w:bidi="fa-IR"/>
        </w:rPr>
        <w:t xml:space="preserve">، </w:t>
      </w:r>
      <w:r>
        <w:rPr>
          <w:rtl/>
          <w:lang w:bidi="fa-IR"/>
        </w:rPr>
        <w:t xml:space="preserve">ولكنّك ترى إرسال عمر في الكلام من دون أن ينسبه إلى النبي </w:t>
      </w:r>
      <w:r w:rsidR="005E7357" w:rsidRPr="005E7357">
        <w:rPr>
          <w:rStyle w:val="libAlaemChar"/>
          <w:rtl/>
        </w:rPr>
        <w:t>صلى‌الله‌عليه‌وآله</w:t>
      </w:r>
      <w:r w:rsidR="009D15C6">
        <w:rPr>
          <w:rtl/>
          <w:lang w:bidi="fa-IR"/>
        </w:rPr>
        <w:t>.</w:t>
      </w:r>
    </w:p>
    <w:p w:rsidR="009D15C6" w:rsidRDefault="00D35AAE" w:rsidP="00242B2E">
      <w:pPr>
        <w:pStyle w:val="Heading3"/>
        <w:rPr>
          <w:rtl/>
          <w:lang w:bidi="fa-IR"/>
        </w:rPr>
      </w:pPr>
      <w:bookmarkStart w:id="50" w:name="_Toc496183450"/>
      <w:r>
        <w:rPr>
          <w:rtl/>
          <w:lang w:bidi="fa-IR"/>
        </w:rPr>
        <w:t>20 - عمر يعترف</w:t>
      </w:r>
      <w:r w:rsidR="00FB38D2">
        <w:rPr>
          <w:rtl/>
          <w:lang w:bidi="fa-IR"/>
        </w:rPr>
        <w:t>:</w:t>
      </w:r>
      <w:r>
        <w:rPr>
          <w:rtl/>
          <w:lang w:bidi="fa-IR"/>
        </w:rPr>
        <w:t xml:space="preserve"> النظر إلى وجه علي </w:t>
      </w:r>
      <w:r w:rsidR="004E2DBF" w:rsidRPr="004E2DBF">
        <w:rPr>
          <w:rStyle w:val="libAlaemChar"/>
          <w:rtl/>
        </w:rPr>
        <w:t>عليه‌السلام</w:t>
      </w:r>
      <w:r>
        <w:rPr>
          <w:rtl/>
          <w:lang w:bidi="fa-IR"/>
        </w:rPr>
        <w:t xml:space="preserve"> عبادة</w:t>
      </w:r>
      <w:r w:rsidR="009D15C6">
        <w:rPr>
          <w:rtl/>
          <w:lang w:bidi="fa-IR"/>
        </w:rPr>
        <w:t>.</w:t>
      </w:r>
      <w:bookmarkEnd w:id="50"/>
    </w:p>
    <w:p w:rsidR="009D15C6" w:rsidRDefault="00D35AAE" w:rsidP="00D35AAE">
      <w:pPr>
        <w:pStyle w:val="libNormal"/>
        <w:rPr>
          <w:rtl/>
          <w:lang w:bidi="fa-IR"/>
        </w:rPr>
      </w:pPr>
      <w:r>
        <w:rPr>
          <w:rtl/>
          <w:lang w:bidi="fa-IR"/>
        </w:rPr>
        <w:t>أخرج العلاّمة المؤرّخ أبو الفداء ابن كثير</w:t>
      </w:r>
      <w:r w:rsidR="00762961">
        <w:rPr>
          <w:rtl/>
          <w:lang w:bidi="fa-IR"/>
        </w:rPr>
        <w:t xml:space="preserve">، </w:t>
      </w:r>
      <w:r>
        <w:rPr>
          <w:rtl/>
          <w:lang w:bidi="fa-IR"/>
        </w:rPr>
        <w:t xml:space="preserve">بسنده عن عدة من أصحاب رسول الله </w:t>
      </w:r>
      <w:r w:rsidR="005E7357" w:rsidRPr="005E7357">
        <w:rPr>
          <w:rStyle w:val="libAlaemChar"/>
          <w:rtl/>
        </w:rPr>
        <w:t>صلى‌الله‌عليه‌وآله</w:t>
      </w:r>
      <w:r w:rsidR="00762961">
        <w:rPr>
          <w:rtl/>
          <w:lang w:bidi="fa-IR"/>
        </w:rPr>
        <w:t xml:space="preserve">، </w:t>
      </w:r>
      <w:r>
        <w:rPr>
          <w:rtl/>
          <w:lang w:bidi="fa-IR"/>
        </w:rPr>
        <w:t>منهم عمر بن الخطاب أنّه 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النظر إلى وجه علي عبادة ) </w:t>
      </w:r>
      <w:r w:rsidRPr="005E7357">
        <w:rPr>
          <w:rStyle w:val="libFootnotenumChar"/>
          <w:rtl/>
        </w:rPr>
        <w:t>(2)</w:t>
      </w:r>
      <w:r w:rsidR="009D15C6">
        <w:rPr>
          <w:rtl/>
          <w:lang w:bidi="fa-IR"/>
        </w:rPr>
        <w:t>.</w:t>
      </w:r>
    </w:p>
    <w:p w:rsidR="009D15C6" w:rsidRDefault="00D35AAE" w:rsidP="00242B2E">
      <w:pPr>
        <w:pStyle w:val="Heading3"/>
        <w:rPr>
          <w:rtl/>
          <w:lang w:bidi="fa-IR"/>
        </w:rPr>
      </w:pPr>
      <w:bookmarkStart w:id="51" w:name="_Toc496183451"/>
      <w:r>
        <w:rPr>
          <w:rtl/>
          <w:lang w:bidi="fa-IR"/>
        </w:rPr>
        <w:t>21 -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سيف النبي </w:t>
      </w:r>
      <w:r w:rsidR="005E7357" w:rsidRPr="005E7357">
        <w:rPr>
          <w:rStyle w:val="libAlaemChar"/>
          <w:rtl/>
        </w:rPr>
        <w:t>صلى‌الله‌عليه‌وآله</w:t>
      </w:r>
      <w:r>
        <w:rPr>
          <w:rtl/>
          <w:lang w:bidi="fa-IR"/>
        </w:rPr>
        <w:t xml:space="preserve"> على الكفار</w:t>
      </w:r>
      <w:r w:rsidR="009D15C6">
        <w:rPr>
          <w:rtl/>
          <w:lang w:bidi="fa-IR"/>
        </w:rPr>
        <w:t>.</w:t>
      </w:r>
      <w:bookmarkEnd w:id="51"/>
    </w:p>
    <w:p w:rsidR="009D15C6" w:rsidRDefault="00D35AAE" w:rsidP="00D35AAE">
      <w:pPr>
        <w:pStyle w:val="libNormal"/>
        <w:rPr>
          <w:rtl/>
          <w:lang w:bidi="fa-IR"/>
        </w:rPr>
      </w:pPr>
      <w:r>
        <w:rPr>
          <w:rtl/>
          <w:lang w:bidi="fa-IR"/>
        </w:rPr>
        <w:t>أخرج الإمام أحمد بن حنبل بإسناده</w:t>
      </w:r>
      <w:r w:rsidR="00762961">
        <w:rPr>
          <w:rtl/>
          <w:lang w:bidi="fa-IR"/>
        </w:rPr>
        <w:t xml:space="preserve">، </w:t>
      </w:r>
      <w:r>
        <w:rPr>
          <w:rtl/>
          <w:lang w:bidi="fa-IR"/>
        </w:rPr>
        <w:t>قال</w:t>
      </w:r>
      <w:r w:rsidR="00FB38D2">
        <w:rPr>
          <w:rtl/>
          <w:lang w:bidi="fa-IR"/>
        </w:rPr>
        <w:t>:</w:t>
      </w:r>
      <w:r>
        <w:rPr>
          <w:rtl/>
          <w:lang w:bidi="fa-IR"/>
        </w:rPr>
        <w:t xml:space="preserve"> قال رسول الله </w:t>
      </w:r>
      <w:r w:rsidR="005E7357" w:rsidRPr="005E7357">
        <w:rPr>
          <w:rStyle w:val="libAlaemChar"/>
          <w:rtl/>
        </w:rPr>
        <w:t>صلى‌الله‌عليه‌وآله</w:t>
      </w:r>
      <w:r w:rsidR="00242B2E">
        <w:rPr>
          <w:rtl/>
          <w:lang w:bidi="fa-IR"/>
        </w:rPr>
        <w:t xml:space="preserve"> لوفد ثقيف حين جاءوا</w:t>
      </w:r>
      <w:r w:rsidR="00FB38D2">
        <w:rPr>
          <w:rtl/>
          <w:lang w:bidi="fa-IR"/>
        </w:rPr>
        <w:t>:</w:t>
      </w:r>
      <w:r w:rsidR="00242B2E">
        <w:rPr>
          <w:rtl/>
          <w:lang w:bidi="fa-IR"/>
        </w:rPr>
        <w:t xml:space="preserve"> (</w:t>
      </w:r>
      <w:r>
        <w:rPr>
          <w:rtl/>
          <w:lang w:bidi="fa-IR"/>
        </w:rPr>
        <w:t xml:space="preserve">والله لَتسلُمُنّ أو لأبعثنّ إليكم رجلاً مني </w:t>
      </w:r>
      <w:r w:rsidR="00762961">
        <w:rPr>
          <w:rtl/>
          <w:lang w:bidi="fa-IR"/>
        </w:rPr>
        <w:t>-</w:t>
      </w:r>
      <w:r>
        <w:rPr>
          <w:rtl/>
          <w:lang w:bidi="fa-IR"/>
        </w:rPr>
        <w:t xml:space="preserve"> أو قال مثل نفسي </w:t>
      </w:r>
      <w:r w:rsidR="00762961">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الرياض النضرة 3</w:t>
      </w:r>
      <w:r w:rsidR="00FB38D2">
        <w:rPr>
          <w:rtl/>
          <w:lang w:bidi="fa-IR"/>
        </w:rPr>
        <w:t>:</w:t>
      </w:r>
      <w:r w:rsidR="00D35AAE">
        <w:rPr>
          <w:rtl/>
          <w:lang w:bidi="fa-IR"/>
        </w:rPr>
        <w:t xml:space="preserve"> 146، ذخائر العقبى</w:t>
      </w:r>
      <w:r w:rsidR="00FB38D2">
        <w:rPr>
          <w:rtl/>
          <w:lang w:bidi="fa-IR"/>
        </w:rPr>
        <w:t>:</w:t>
      </w:r>
      <w:r w:rsidR="00D35AAE">
        <w:rPr>
          <w:rtl/>
          <w:lang w:bidi="fa-IR"/>
        </w:rPr>
        <w:t xml:space="preserve"> 31.</w:t>
      </w:r>
    </w:p>
    <w:p w:rsidR="009D15C6" w:rsidRDefault="009D15C6" w:rsidP="009D15C6">
      <w:pPr>
        <w:pStyle w:val="libFootnote0"/>
        <w:rPr>
          <w:rtl/>
          <w:lang w:bidi="fa-IR"/>
        </w:rPr>
      </w:pPr>
      <w:r>
        <w:rPr>
          <w:rtl/>
          <w:lang w:bidi="fa-IR"/>
        </w:rPr>
        <w:t>(2)</w:t>
      </w:r>
      <w:r w:rsidR="00D35AAE">
        <w:rPr>
          <w:rtl/>
          <w:lang w:bidi="fa-IR"/>
        </w:rPr>
        <w:t xml:space="preserve"> البداية والنهاية 7</w:t>
      </w:r>
      <w:r w:rsidR="00FB38D2">
        <w:rPr>
          <w:rtl/>
          <w:lang w:bidi="fa-IR"/>
        </w:rPr>
        <w:t>:</w:t>
      </w:r>
      <w:r w:rsidR="00D35AAE">
        <w:rPr>
          <w:rtl/>
          <w:lang w:bidi="fa-IR"/>
        </w:rPr>
        <w:t xml:space="preserve"> 357</w:t>
      </w:r>
      <w:r w:rsidR="00762961">
        <w:rPr>
          <w:rtl/>
          <w:lang w:bidi="fa-IR"/>
        </w:rPr>
        <w:t xml:space="preserve">، </w:t>
      </w:r>
      <w:r w:rsidR="00D35AAE">
        <w:rPr>
          <w:rtl/>
          <w:lang w:bidi="fa-IR"/>
        </w:rPr>
        <w:t>كفاية الطالب 161 باب ( 34 )</w:t>
      </w:r>
      <w:r w:rsidR="00762961">
        <w:rPr>
          <w:rtl/>
          <w:lang w:bidi="fa-IR"/>
        </w:rPr>
        <w:t xml:space="preserve">، </w:t>
      </w:r>
      <w:r w:rsidR="00D35AAE">
        <w:rPr>
          <w:rtl/>
          <w:lang w:bidi="fa-IR"/>
        </w:rPr>
        <w:t>أخرجه عن ابن عساكر</w:t>
      </w:r>
      <w:r w:rsidR="00762961">
        <w:rPr>
          <w:rtl/>
          <w:lang w:bidi="fa-IR"/>
        </w:rPr>
        <w:t xml:space="preserve">، </w:t>
      </w:r>
      <w:r w:rsidR="00D35AAE">
        <w:rPr>
          <w:rtl/>
          <w:lang w:bidi="fa-IR"/>
        </w:rPr>
        <w:t>لسان الميزان 1</w:t>
      </w:r>
      <w:r w:rsidR="00FB38D2">
        <w:rPr>
          <w:rtl/>
          <w:lang w:bidi="fa-IR"/>
        </w:rPr>
        <w:t>:</w:t>
      </w:r>
      <w:r w:rsidR="00D35AAE">
        <w:rPr>
          <w:rtl/>
          <w:lang w:bidi="fa-IR"/>
        </w:rPr>
        <w:t xml:space="preserve"> 243 وفيه</w:t>
      </w:r>
      <w:r w:rsidR="00FB38D2">
        <w:rPr>
          <w:rtl/>
          <w:lang w:bidi="fa-IR"/>
        </w:rPr>
        <w:t>:</w:t>
      </w:r>
      <w:r w:rsidR="00D35AAE">
        <w:rPr>
          <w:rtl/>
          <w:lang w:bidi="fa-IR"/>
        </w:rPr>
        <w:t xml:space="preserve"> عن عائشة أنّها قالت</w:t>
      </w:r>
      <w:r w:rsidR="00FB38D2">
        <w:rPr>
          <w:rtl/>
          <w:lang w:bidi="fa-IR"/>
        </w:rPr>
        <w:t>:</w:t>
      </w:r>
      <w:r w:rsidR="00D35AAE">
        <w:rPr>
          <w:rtl/>
          <w:lang w:bidi="fa-IR"/>
        </w:rPr>
        <w:t xml:space="preserve"> النظر إلى علي </w:t>
      </w:r>
      <w:r w:rsidR="004E2DBF" w:rsidRPr="00242B2E">
        <w:rPr>
          <w:rStyle w:val="libFootnoteAlaemChar"/>
          <w:rtl/>
        </w:rPr>
        <w:t>عليه‌السلام</w:t>
      </w:r>
      <w:r w:rsidR="00D35AAE">
        <w:rPr>
          <w:rtl/>
          <w:lang w:bidi="fa-IR"/>
        </w:rPr>
        <w:t xml:space="preserve"> عبادة</w:t>
      </w:r>
      <w:r w:rsidR="00D238C1">
        <w:rPr>
          <w:rtl/>
          <w:lang w:bidi="fa-IR"/>
        </w:rPr>
        <w:t>.</w:t>
      </w:r>
      <w:r w:rsidR="00D35AAE">
        <w:rPr>
          <w:rtl/>
          <w:lang w:bidi="fa-IR"/>
        </w:rPr>
        <w:t>ترجمة أحمد بن عيسى بن محمد بن عبد الله بن عشامة بن فرج أبو العباس الكندي الليثي الصوفي</w:t>
      </w:r>
      <w:r w:rsidR="00762961">
        <w:rPr>
          <w:rtl/>
          <w:lang w:bidi="fa-IR"/>
        </w:rPr>
        <w:t xml:space="preserve">، </w:t>
      </w:r>
      <w:r w:rsidR="00D35AAE">
        <w:rPr>
          <w:rtl/>
          <w:lang w:bidi="fa-IR"/>
        </w:rPr>
        <w:t>المعروف بابن الوشاء التنيسي رقم 760</w:t>
      </w:r>
      <w:r>
        <w:rPr>
          <w:rtl/>
          <w:lang w:bidi="fa-IR"/>
        </w:rPr>
        <w:t>.</w:t>
      </w:r>
    </w:p>
    <w:p w:rsidR="009D15C6" w:rsidRDefault="009D15C6" w:rsidP="009D15C6">
      <w:pPr>
        <w:pStyle w:val="libNormal"/>
        <w:rPr>
          <w:rtl/>
          <w:lang w:bidi="fa-IR"/>
        </w:rPr>
      </w:pPr>
      <w:r>
        <w:rPr>
          <w:rtl/>
          <w:lang w:bidi="fa-IR"/>
        </w:rPr>
        <w:br w:type="page"/>
      </w:r>
    </w:p>
    <w:p w:rsidR="009D15C6" w:rsidRDefault="00D35AAE" w:rsidP="00242B2E">
      <w:pPr>
        <w:pStyle w:val="libNormal0"/>
        <w:rPr>
          <w:rtl/>
          <w:lang w:bidi="fa-IR"/>
        </w:rPr>
      </w:pPr>
      <w:r>
        <w:rPr>
          <w:rtl/>
          <w:lang w:bidi="fa-IR"/>
        </w:rPr>
        <w:lastRenderedPageBreak/>
        <w:t>فليضربَنّ أعناقكم</w:t>
      </w:r>
      <w:r w:rsidR="00762961">
        <w:rPr>
          <w:rtl/>
          <w:lang w:bidi="fa-IR"/>
        </w:rPr>
        <w:t xml:space="preserve">، </w:t>
      </w:r>
      <w:r>
        <w:rPr>
          <w:rtl/>
          <w:lang w:bidi="fa-IR"/>
        </w:rPr>
        <w:t>ولَيسبيَنّ ذراريكم</w:t>
      </w:r>
      <w:r w:rsidR="00762961">
        <w:rPr>
          <w:rtl/>
          <w:lang w:bidi="fa-IR"/>
        </w:rPr>
        <w:t xml:space="preserve">، </w:t>
      </w:r>
      <w:r>
        <w:rPr>
          <w:rtl/>
          <w:lang w:bidi="fa-IR"/>
        </w:rPr>
        <w:t>وليأخذَنّ أموالكم )</w:t>
      </w:r>
      <w:r w:rsidR="00D238C1">
        <w:rPr>
          <w:rtl/>
          <w:lang w:bidi="fa-IR"/>
        </w:rPr>
        <w:t>.</w:t>
      </w:r>
      <w:r>
        <w:rPr>
          <w:rtl/>
          <w:lang w:bidi="fa-IR"/>
        </w:rPr>
        <w:t>قال عمر</w:t>
      </w:r>
      <w:r w:rsidR="00FB38D2">
        <w:rPr>
          <w:rtl/>
          <w:lang w:bidi="fa-IR"/>
        </w:rPr>
        <w:t>:</w:t>
      </w:r>
      <w:r>
        <w:rPr>
          <w:rtl/>
          <w:lang w:bidi="fa-IR"/>
        </w:rPr>
        <w:t xml:space="preserve"> فوالله ما اشتهيت - تمنيت - الإمارة إلاّ يومئذ</w:t>
      </w:r>
      <w:r w:rsidR="00762961">
        <w:rPr>
          <w:rtl/>
          <w:lang w:bidi="fa-IR"/>
        </w:rPr>
        <w:t xml:space="preserve">، </w:t>
      </w:r>
      <w:r>
        <w:rPr>
          <w:rtl/>
          <w:lang w:bidi="fa-IR"/>
        </w:rPr>
        <w:t>جعلت انصب صدري له رجاء أن يقول</w:t>
      </w:r>
      <w:r w:rsidR="00FB38D2">
        <w:rPr>
          <w:rtl/>
          <w:lang w:bidi="fa-IR"/>
        </w:rPr>
        <w:t>:</w:t>
      </w:r>
      <w:r>
        <w:rPr>
          <w:rtl/>
          <w:lang w:bidi="fa-IR"/>
        </w:rPr>
        <w:t xml:space="preserve"> هذا</w:t>
      </w:r>
      <w:r w:rsidR="00D238C1">
        <w:rPr>
          <w:rtl/>
          <w:lang w:bidi="fa-IR"/>
        </w:rPr>
        <w:t>.</w:t>
      </w:r>
      <w:r>
        <w:rPr>
          <w:rtl/>
          <w:lang w:bidi="fa-IR"/>
        </w:rPr>
        <w:t xml:space="preserve">فالتفت </w:t>
      </w:r>
      <w:r w:rsidR="005E7357" w:rsidRPr="005E7357">
        <w:rPr>
          <w:rStyle w:val="libAlaemChar"/>
          <w:rtl/>
        </w:rPr>
        <w:t>صلى‌الله‌عليه‌وآله</w:t>
      </w:r>
      <w:r>
        <w:rPr>
          <w:rtl/>
          <w:lang w:bidi="fa-IR"/>
        </w:rPr>
        <w:t xml:space="preserve"> إلى علي </w:t>
      </w:r>
      <w:r w:rsidR="004E2DBF" w:rsidRPr="004E2DBF">
        <w:rPr>
          <w:rStyle w:val="libAlaemChar"/>
          <w:rtl/>
        </w:rPr>
        <w:t>عليه‌السلام</w:t>
      </w:r>
      <w:r>
        <w:rPr>
          <w:rtl/>
          <w:lang w:bidi="fa-IR"/>
        </w:rPr>
        <w:t xml:space="preserve"> فأخذ بيده ثمّ قال</w:t>
      </w:r>
      <w:r w:rsidR="00FB38D2">
        <w:rPr>
          <w:rtl/>
          <w:lang w:bidi="fa-IR"/>
        </w:rPr>
        <w:t>:</w:t>
      </w:r>
      <w:r>
        <w:rPr>
          <w:rtl/>
          <w:lang w:bidi="fa-IR"/>
        </w:rPr>
        <w:t xml:space="preserve"> ( هو هذا</w:t>
      </w:r>
      <w:r w:rsidR="00762961">
        <w:rPr>
          <w:rtl/>
          <w:lang w:bidi="fa-IR"/>
        </w:rPr>
        <w:t xml:space="preserve">، </w:t>
      </w:r>
      <w:r>
        <w:rPr>
          <w:rtl/>
          <w:lang w:bidi="fa-IR"/>
        </w:rPr>
        <w:t xml:space="preserve">هو هذا ) </w:t>
      </w:r>
      <w:r w:rsidR="00762961">
        <w:rPr>
          <w:rtl/>
          <w:lang w:bidi="fa-IR"/>
        </w:rPr>
        <w:t>-</w:t>
      </w:r>
      <w:r>
        <w:rPr>
          <w:rtl/>
          <w:lang w:bidi="fa-IR"/>
        </w:rPr>
        <w:t xml:space="preserve"> مرتين </w:t>
      </w:r>
      <w:r w:rsidR="00762961">
        <w:rPr>
          <w:rtl/>
          <w:lang w:bidi="fa-IR"/>
        </w:rPr>
        <w:t>-</w:t>
      </w:r>
      <w:r>
        <w:rPr>
          <w:rtl/>
          <w:lang w:bidi="fa-IR"/>
        </w:rPr>
        <w:t xml:space="preserve"> يعني أنّ الذي يقاتلكم ويسبي ذراريكم هو علي </w:t>
      </w:r>
      <w:r w:rsidR="004E2DBF" w:rsidRPr="004E2DBF">
        <w:rPr>
          <w:rStyle w:val="libAlaemChar"/>
          <w:rtl/>
        </w:rPr>
        <w:t>عليه‌السلام</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وقد روى ابن أبي الحديد هذه القصة</w:t>
      </w:r>
      <w:r w:rsidR="00762961">
        <w:rPr>
          <w:rtl/>
          <w:lang w:bidi="fa-IR"/>
        </w:rPr>
        <w:t xml:space="preserve">، </w:t>
      </w:r>
      <w:r>
        <w:rPr>
          <w:rtl/>
          <w:lang w:bidi="fa-IR"/>
        </w:rPr>
        <w:t>ونسبها إلى قبيلة بني وليعة اليمانية بدلاً عن بني ثقيف</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ولعلّه القصة وقعت مرتين</w:t>
      </w:r>
      <w:r w:rsidR="00762961">
        <w:rPr>
          <w:rtl/>
          <w:lang w:bidi="fa-IR"/>
        </w:rPr>
        <w:t xml:space="preserve">، </w:t>
      </w:r>
      <w:r>
        <w:rPr>
          <w:rtl/>
          <w:lang w:bidi="fa-IR"/>
        </w:rPr>
        <w:t xml:space="preserve">وفيها أنّ النبي </w:t>
      </w:r>
      <w:r w:rsidR="005E7357" w:rsidRPr="005E7357">
        <w:rPr>
          <w:rStyle w:val="libAlaemChar"/>
          <w:rtl/>
        </w:rPr>
        <w:t>صلى‌الله‌عليه‌وآله</w:t>
      </w:r>
      <w:r>
        <w:rPr>
          <w:rtl/>
          <w:lang w:bidi="fa-IR"/>
        </w:rPr>
        <w:t xml:space="preserve"> قال</w:t>
      </w:r>
      <w:r w:rsidR="00FB38D2">
        <w:rPr>
          <w:rtl/>
          <w:lang w:bidi="fa-IR"/>
        </w:rPr>
        <w:t>:</w:t>
      </w:r>
      <w:r>
        <w:rPr>
          <w:rtl/>
          <w:lang w:bidi="fa-IR"/>
        </w:rPr>
        <w:t xml:space="preserve"> ( والله لَتسلُمُنّ ) لكلا الوفدينِ</w:t>
      </w:r>
      <w:r w:rsidR="009D15C6">
        <w:rPr>
          <w:rtl/>
          <w:lang w:bidi="fa-IR"/>
        </w:rPr>
        <w:t>.</w:t>
      </w:r>
    </w:p>
    <w:p w:rsidR="009D15C6" w:rsidRDefault="00D35AAE" w:rsidP="00242B2E">
      <w:pPr>
        <w:pStyle w:val="Heading3"/>
        <w:rPr>
          <w:rtl/>
          <w:lang w:bidi="fa-IR"/>
        </w:rPr>
      </w:pPr>
      <w:bookmarkStart w:id="52" w:name="_Toc496183452"/>
      <w:r>
        <w:rPr>
          <w:rtl/>
          <w:lang w:bidi="fa-IR"/>
        </w:rPr>
        <w:t>22 -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هو وصي النبي </w:t>
      </w:r>
      <w:r w:rsidR="005E7357" w:rsidRPr="005E7357">
        <w:rPr>
          <w:rStyle w:val="libAlaemChar"/>
          <w:rtl/>
        </w:rPr>
        <w:t>صلى‌الله‌عليه‌وآله</w:t>
      </w:r>
      <w:r w:rsidR="009D15C6">
        <w:rPr>
          <w:rtl/>
          <w:lang w:bidi="fa-IR"/>
        </w:rPr>
        <w:t>.</w:t>
      </w:r>
      <w:bookmarkEnd w:id="52"/>
    </w:p>
    <w:p w:rsidR="009D15C6" w:rsidRDefault="00D35AAE" w:rsidP="00D35AAE">
      <w:pPr>
        <w:pStyle w:val="libNormal"/>
        <w:rPr>
          <w:rtl/>
          <w:lang w:bidi="fa-IR"/>
        </w:rPr>
      </w:pPr>
      <w:r>
        <w:rPr>
          <w:rtl/>
          <w:lang w:bidi="fa-IR"/>
        </w:rPr>
        <w:t>أخرج العلاّمة الحافظ محمد صالح الكشفي الترمذي الحنفي</w:t>
      </w:r>
      <w:r w:rsidR="00762961">
        <w:rPr>
          <w:rtl/>
          <w:lang w:bidi="fa-IR"/>
        </w:rPr>
        <w:t xml:space="preserve">، </w:t>
      </w:r>
      <w:r>
        <w:rPr>
          <w:rtl/>
          <w:lang w:bidi="fa-IR"/>
        </w:rPr>
        <w:t>بسنده عن عمر بن الخطاب</w:t>
      </w:r>
      <w:r w:rsidR="00762961">
        <w:rPr>
          <w:rtl/>
          <w:lang w:bidi="fa-IR"/>
        </w:rPr>
        <w:t xml:space="preserve">، </w:t>
      </w:r>
      <w:r>
        <w:rPr>
          <w:rtl/>
          <w:lang w:bidi="fa-IR"/>
        </w:rPr>
        <w:t>عن سلمان قال</w:t>
      </w:r>
      <w:r w:rsidR="00FB38D2">
        <w:rPr>
          <w:rtl/>
          <w:lang w:bidi="fa-IR"/>
        </w:rPr>
        <w:t>:</w:t>
      </w:r>
      <w:r>
        <w:rPr>
          <w:rtl/>
          <w:lang w:bidi="fa-IR"/>
        </w:rPr>
        <w:t xml:space="preserve"> دخلت على رسول الله </w:t>
      </w:r>
      <w:r w:rsidR="005E7357" w:rsidRPr="005E7357">
        <w:rPr>
          <w:rStyle w:val="libAlaemChar"/>
          <w:rtl/>
        </w:rPr>
        <w:t>صلى‌الله‌عليه‌وآله</w:t>
      </w:r>
      <w:r>
        <w:rPr>
          <w:rtl/>
          <w:lang w:bidi="fa-IR"/>
        </w:rPr>
        <w:t xml:space="preserve"> في غمرات الموت فقلت</w:t>
      </w:r>
      <w:r w:rsidR="00FB38D2">
        <w:rPr>
          <w:rtl/>
          <w:lang w:bidi="fa-IR"/>
        </w:rPr>
        <w:t>:</w:t>
      </w:r>
      <w:r>
        <w:rPr>
          <w:rtl/>
          <w:lang w:bidi="fa-IR"/>
        </w:rPr>
        <w:t xml:space="preserve"> يا رسول الله</w:t>
      </w:r>
      <w:r w:rsidR="00762961">
        <w:rPr>
          <w:rtl/>
          <w:lang w:bidi="fa-IR"/>
        </w:rPr>
        <w:t xml:space="preserve">، </w:t>
      </w:r>
      <w:r>
        <w:rPr>
          <w:rtl/>
          <w:lang w:bidi="fa-IR"/>
        </w:rPr>
        <w:t>هل أوصيت ؟ قال</w:t>
      </w:r>
      <w:r w:rsidR="00FB38D2">
        <w:rPr>
          <w:rtl/>
          <w:lang w:bidi="fa-IR"/>
        </w:rPr>
        <w:t>:</w:t>
      </w:r>
      <w:r>
        <w:rPr>
          <w:rtl/>
          <w:lang w:bidi="fa-IR"/>
        </w:rPr>
        <w:t xml:space="preserve"> ( يا سلمان</w:t>
      </w:r>
      <w:r w:rsidR="00762961">
        <w:rPr>
          <w:rtl/>
          <w:lang w:bidi="fa-IR"/>
        </w:rPr>
        <w:t xml:space="preserve">، </w:t>
      </w:r>
      <w:r>
        <w:rPr>
          <w:rtl/>
          <w:lang w:bidi="fa-IR"/>
        </w:rPr>
        <w:t>أتدري من الأوصياء ؟ قلت</w:t>
      </w:r>
      <w:r w:rsidR="00FB38D2">
        <w:rPr>
          <w:rtl/>
          <w:lang w:bidi="fa-IR"/>
        </w:rPr>
        <w:t>:</w:t>
      </w:r>
      <w:r>
        <w:rPr>
          <w:rtl/>
          <w:lang w:bidi="fa-IR"/>
        </w:rPr>
        <w:t xml:space="preserve"> الله ورسوله أعلم</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242B2E">
      <w:pPr>
        <w:pStyle w:val="libFootnote0"/>
        <w:rPr>
          <w:rtl/>
          <w:lang w:bidi="fa-IR"/>
        </w:rPr>
      </w:pPr>
      <w:r w:rsidRPr="00242B2E">
        <w:rPr>
          <w:rtl/>
        </w:rPr>
        <w:t>(1)</w:t>
      </w:r>
      <w:r w:rsidR="00D35AAE">
        <w:rPr>
          <w:rtl/>
          <w:lang w:bidi="fa-IR"/>
        </w:rPr>
        <w:t xml:space="preserve"> فضائل الصحابة 2</w:t>
      </w:r>
      <w:r w:rsidR="00FB38D2">
        <w:rPr>
          <w:rtl/>
          <w:lang w:bidi="fa-IR"/>
        </w:rPr>
        <w:t>:</w:t>
      </w:r>
      <w:r w:rsidR="00D35AAE">
        <w:rPr>
          <w:rtl/>
          <w:lang w:bidi="fa-IR"/>
        </w:rPr>
        <w:t xml:space="preserve"> 593 ح 1008</w:t>
      </w:r>
      <w:r w:rsidR="00762961">
        <w:rPr>
          <w:rtl/>
          <w:lang w:bidi="fa-IR"/>
        </w:rPr>
        <w:t xml:space="preserve">، </w:t>
      </w:r>
      <w:r w:rsidR="00D35AAE">
        <w:rPr>
          <w:rtl/>
          <w:lang w:bidi="fa-IR"/>
        </w:rPr>
        <w:t>المصنّف</w:t>
      </w:r>
      <w:r w:rsidR="00762961">
        <w:rPr>
          <w:rtl/>
          <w:lang w:bidi="fa-IR"/>
        </w:rPr>
        <w:t xml:space="preserve">، </w:t>
      </w:r>
      <w:r w:rsidR="00D35AAE">
        <w:rPr>
          <w:rtl/>
          <w:lang w:bidi="fa-IR"/>
        </w:rPr>
        <w:t>لعبد الرزاق الصنعاني 11</w:t>
      </w:r>
      <w:r w:rsidR="00FB38D2">
        <w:rPr>
          <w:rtl/>
          <w:lang w:bidi="fa-IR"/>
        </w:rPr>
        <w:t>:</w:t>
      </w:r>
      <w:r w:rsidR="00D35AAE">
        <w:rPr>
          <w:rtl/>
          <w:lang w:bidi="fa-IR"/>
        </w:rPr>
        <w:t xml:space="preserve"> 226 ح 20389</w:t>
      </w:r>
      <w:r w:rsidR="00762961">
        <w:rPr>
          <w:rtl/>
          <w:lang w:bidi="fa-IR"/>
        </w:rPr>
        <w:t xml:space="preserve">، </w:t>
      </w:r>
      <w:r w:rsidR="00D35AAE">
        <w:rPr>
          <w:rtl/>
          <w:lang w:bidi="fa-IR"/>
        </w:rPr>
        <w:t>مناقب علي بن أبي طالب</w:t>
      </w:r>
      <w:r w:rsidR="00762961">
        <w:rPr>
          <w:rtl/>
          <w:lang w:bidi="fa-IR"/>
        </w:rPr>
        <w:t xml:space="preserve">، </w:t>
      </w:r>
      <w:r w:rsidR="00D35AAE">
        <w:rPr>
          <w:rtl/>
          <w:lang w:bidi="fa-IR"/>
        </w:rPr>
        <w:t>لابن أخي تبوك</w:t>
      </w:r>
      <w:r w:rsidR="00762961">
        <w:rPr>
          <w:rtl/>
          <w:lang w:bidi="fa-IR"/>
        </w:rPr>
        <w:t xml:space="preserve">، </w:t>
      </w:r>
      <w:r w:rsidR="00D35AAE">
        <w:rPr>
          <w:rtl/>
          <w:lang w:bidi="fa-IR"/>
        </w:rPr>
        <w:t>ذيل مناقب ابن المغازلي الشافعي</w:t>
      </w:r>
      <w:r w:rsidR="00FB38D2">
        <w:rPr>
          <w:rtl/>
          <w:lang w:bidi="fa-IR"/>
        </w:rPr>
        <w:t>:</w:t>
      </w:r>
      <w:r w:rsidR="00D35AAE">
        <w:rPr>
          <w:rtl/>
          <w:lang w:bidi="fa-IR"/>
        </w:rPr>
        <w:t xml:space="preserve"> 428 ح 4</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136 باب ( 14 ) ح 153</w:t>
      </w:r>
      <w:r w:rsidR="00762961">
        <w:rPr>
          <w:rtl/>
          <w:lang w:bidi="fa-IR"/>
        </w:rPr>
        <w:t xml:space="preserve">، </w:t>
      </w:r>
      <w:r w:rsidR="00D35AAE">
        <w:rPr>
          <w:rtl/>
          <w:lang w:bidi="fa-IR"/>
        </w:rPr>
        <w:t>شرح نهج البلاغة 9</w:t>
      </w:r>
      <w:r w:rsidR="00FB38D2">
        <w:rPr>
          <w:rtl/>
          <w:lang w:bidi="fa-IR"/>
        </w:rPr>
        <w:t>:</w:t>
      </w:r>
      <w:r w:rsidR="00D35AAE">
        <w:rPr>
          <w:rtl/>
          <w:lang w:bidi="fa-IR"/>
        </w:rPr>
        <w:t xml:space="preserve"> 167</w:t>
      </w:r>
      <w:r w:rsidR="00762961">
        <w:rPr>
          <w:rtl/>
          <w:lang w:bidi="fa-IR"/>
        </w:rPr>
        <w:t xml:space="preserve">، </w:t>
      </w:r>
      <w:r w:rsidR="00D35AAE">
        <w:rPr>
          <w:rtl/>
          <w:lang w:bidi="fa-IR"/>
        </w:rPr>
        <w:t>مجمع الزوائد 9</w:t>
      </w:r>
      <w:r w:rsidR="00FB38D2">
        <w:rPr>
          <w:rtl/>
          <w:lang w:bidi="fa-IR"/>
        </w:rPr>
        <w:t>:</w:t>
      </w:r>
      <w:r w:rsidR="00D35AAE">
        <w:rPr>
          <w:rtl/>
          <w:lang w:bidi="fa-IR"/>
        </w:rPr>
        <w:t xml:space="preserve"> 134 أخرجه عن أبي يعلى</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64 أخرجه عن عبد الرزاق وأبي عمر الثمري وابن السمان</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233 أخرجه عن عبد الرزاق وأبي عمر وابن عبد البر وابن إسحاق</w:t>
      </w:r>
      <w:r w:rsidR="00762961">
        <w:rPr>
          <w:rtl/>
          <w:lang w:bidi="fa-IR"/>
        </w:rPr>
        <w:t xml:space="preserve">، </w:t>
      </w:r>
      <w:r w:rsidR="00D35AAE">
        <w:rPr>
          <w:rtl/>
          <w:lang w:bidi="fa-IR"/>
        </w:rPr>
        <w:t>المطالب العالية 4</w:t>
      </w:r>
      <w:r w:rsidR="00FB38D2">
        <w:rPr>
          <w:rtl/>
          <w:lang w:bidi="fa-IR"/>
        </w:rPr>
        <w:t>:</w:t>
      </w:r>
      <w:r w:rsidR="00D35AAE">
        <w:rPr>
          <w:rtl/>
          <w:lang w:bidi="fa-IR"/>
        </w:rPr>
        <w:t xml:space="preserve"> 57 عن ابن أبي شيبة</w:t>
      </w:r>
      <w:r w:rsidR="00762961">
        <w:rPr>
          <w:rtl/>
          <w:lang w:bidi="fa-IR"/>
        </w:rPr>
        <w:t xml:space="preserve">، </w:t>
      </w:r>
      <w:r w:rsidR="00D35AAE">
        <w:rPr>
          <w:rtl/>
          <w:lang w:bidi="fa-IR"/>
        </w:rPr>
        <w:t>عن عبد الرحمن بن عوف</w:t>
      </w:r>
      <w:r w:rsidR="00762961">
        <w:rPr>
          <w:rtl/>
          <w:lang w:bidi="fa-IR"/>
        </w:rPr>
        <w:t xml:space="preserve">، </w:t>
      </w:r>
      <w:r w:rsidR="00D35AAE">
        <w:rPr>
          <w:rtl/>
          <w:lang w:bidi="fa-IR"/>
        </w:rPr>
        <w:t>أنساب الأشراف 2</w:t>
      </w:r>
      <w:r w:rsidR="00FB38D2">
        <w:rPr>
          <w:rtl/>
          <w:lang w:bidi="fa-IR"/>
        </w:rPr>
        <w:t>:</w:t>
      </w:r>
      <w:r w:rsidR="00D35AAE">
        <w:rPr>
          <w:rtl/>
          <w:lang w:bidi="fa-IR"/>
        </w:rPr>
        <w:t xml:space="preserve"> 866</w:t>
      </w:r>
      <w:r w:rsidR="00762961">
        <w:rPr>
          <w:rtl/>
          <w:lang w:bidi="fa-IR"/>
        </w:rPr>
        <w:t xml:space="preserve">، </w:t>
      </w:r>
      <w:r w:rsidR="00D35AAE">
        <w:rPr>
          <w:rtl/>
          <w:lang w:bidi="fa-IR"/>
        </w:rPr>
        <w:t>الاستيعاب 3</w:t>
      </w:r>
      <w:r w:rsidR="00FB38D2">
        <w:rPr>
          <w:rtl/>
          <w:lang w:bidi="fa-IR"/>
        </w:rPr>
        <w:t>:</w:t>
      </w:r>
      <w:r w:rsidR="00D35AAE">
        <w:rPr>
          <w:rtl/>
          <w:lang w:bidi="fa-IR"/>
        </w:rPr>
        <w:t xml:space="preserve"> 1110 ترجمة الإمام علي </w:t>
      </w:r>
      <w:r w:rsidR="004E2DBF" w:rsidRPr="00242B2E">
        <w:rPr>
          <w:rStyle w:val="libFootnoteAlaemChar"/>
          <w:rtl/>
        </w:rPr>
        <w:t>عليه‌السلام</w:t>
      </w:r>
      <w:r w:rsidR="00D35AAE">
        <w:rPr>
          <w:rtl/>
          <w:lang w:bidi="fa-IR"/>
        </w:rPr>
        <w:t xml:space="preserve"> رقم 1855.</w:t>
      </w:r>
    </w:p>
    <w:p w:rsidR="009D15C6" w:rsidRDefault="009D15C6" w:rsidP="00242B2E">
      <w:pPr>
        <w:pStyle w:val="libFootnote0"/>
        <w:rPr>
          <w:rtl/>
          <w:lang w:bidi="fa-IR"/>
        </w:rPr>
      </w:pPr>
      <w:r w:rsidRPr="00242B2E">
        <w:rPr>
          <w:rtl/>
        </w:rPr>
        <w:t>(2)</w:t>
      </w:r>
      <w:r w:rsidR="00D35AAE">
        <w:rPr>
          <w:rtl/>
          <w:lang w:bidi="fa-IR"/>
        </w:rPr>
        <w:t xml:space="preserve"> شرح نهج البلاغة 1</w:t>
      </w:r>
      <w:r w:rsidR="00FB38D2">
        <w:rPr>
          <w:rtl/>
          <w:lang w:bidi="fa-IR"/>
        </w:rPr>
        <w:t>:</w:t>
      </w:r>
      <w:r w:rsidR="00D35AAE">
        <w:rPr>
          <w:rtl/>
          <w:lang w:bidi="fa-IR"/>
        </w:rPr>
        <w:t xml:space="preserve"> 294.</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قال </w:t>
      </w:r>
      <w:r w:rsidR="005E7357" w:rsidRPr="005E7357">
        <w:rPr>
          <w:rStyle w:val="libAlaemChar"/>
          <w:rtl/>
        </w:rPr>
        <w:t>صلى‌الله‌عليه‌وآله</w:t>
      </w:r>
      <w:r w:rsidR="00FB38D2">
        <w:rPr>
          <w:rtl/>
          <w:lang w:bidi="fa-IR"/>
        </w:rPr>
        <w:t>:</w:t>
      </w:r>
      <w:r>
        <w:rPr>
          <w:rtl/>
          <w:lang w:bidi="fa-IR"/>
        </w:rPr>
        <w:t xml:space="preserve"> آدم </w:t>
      </w:r>
      <w:r w:rsidR="004E2DBF" w:rsidRPr="004E2DBF">
        <w:rPr>
          <w:rStyle w:val="libAlaemChar"/>
          <w:rtl/>
        </w:rPr>
        <w:t>عليه‌السلام</w:t>
      </w:r>
      <w:r>
        <w:rPr>
          <w:rtl/>
          <w:lang w:bidi="fa-IR"/>
        </w:rPr>
        <w:t xml:space="preserve"> وكان وصية شيث</w:t>
      </w:r>
      <w:r w:rsidR="00762961">
        <w:rPr>
          <w:rtl/>
          <w:lang w:bidi="fa-IR"/>
        </w:rPr>
        <w:t xml:space="preserve">، </w:t>
      </w:r>
      <w:r>
        <w:rPr>
          <w:rtl/>
          <w:lang w:bidi="fa-IR"/>
        </w:rPr>
        <w:t>وكان أفضل مَن تركه بعده</w:t>
      </w:r>
      <w:r w:rsidR="00762961">
        <w:rPr>
          <w:rtl/>
          <w:lang w:bidi="fa-IR"/>
        </w:rPr>
        <w:t xml:space="preserve">، </w:t>
      </w:r>
      <w:r>
        <w:rPr>
          <w:rtl/>
          <w:lang w:bidi="fa-IR"/>
        </w:rPr>
        <w:t>وكان من وُلده</w:t>
      </w:r>
      <w:r w:rsidR="00762961">
        <w:rPr>
          <w:rtl/>
          <w:lang w:bidi="fa-IR"/>
        </w:rPr>
        <w:t xml:space="preserve">، </w:t>
      </w:r>
      <w:r>
        <w:rPr>
          <w:rtl/>
          <w:lang w:bidi="fa-IR"/>
        </w:rPr>
        <w:t xml:space="preserve">وكان وصي نوح </w:t>
      </w:r>
      <w:r w:rsidR="004E2DBF" w:rsidRPr="004E2DBF">
        <w:rPr>
          <w:rStyle w:val="libAlaemChar"/>
          <w:rtl/>
        </w:rPr>
        <w:t>عليه‌السلام</w:t>
      </w:r>
      <w:r>
        <w:rPr>
          <w:rtl/>
          <w:lang w:bidi="fa-IR"/>
        </w:rPr>
        <w:t xml:space="preserve"> سام</w:t>
      </w:r>
      <w:r w:rsidR="00762961">
        <w:rPr>
          <w:rtl/>
          <w:lang w:bidi="fa-IR"/>
        </w:rPr>
        <w:t xml:space="preserve">، </w:t>
      </w:r>
      <w:r>
        <w:rPr>
          <w:rtl/>
          <w:lang w:bidi="fa-IR"/>
        </w:rPr>
        <w:t>وكان أفضل مَن تركه بعده</w:t>
      </w:r>
      <w:r w:rsidR="00762961">
        <w:rPr>
          <w:rtl/>
          <w:lang w:bidi="fa-IR"/>
        </w:rPr>
        <w:t xml:space="preserve">، </w:t>
      </w:r>
      <w:r>
        <w:rPr>
          <w:rtl/>
          <w:lang w:bidi="fa-IR"/>
        </w:rPr>
        <w:t xml:space="preserve">وكان وصي موسى </w:t>
      </w:r>
      <w:r w:rsidR="004E2DBF" w:rsidRPr="004E2DBF">
        <w:rPr>
          <w:rStyle w:val="libAlaemChar"/>
          <w:rtl/>
        </w:rPr>
        <w:t>عليه‌السلام</w:t>
      </w:r>
      <w:r>
        <w:rPr>
          <w:rtl/>
          <w:lang w:bidi="fa-IR"/>
        </w:rPr>
        <w:t xml:space="preserve"> يوشع</w:t>
      </w:r>
      <w:r w:rsidR="00762961">
        <w:rPr>
          <w:rtl/>
          <w:lang w:bidi="fa-IR"/>
        </w:rPr>
        <w:t xml:space="preserve">، </w:t>
      </w:r>
      <w:r>
        <w:rPr>
          <w:rtl/>
          <w:lang w:bidi="fa-IR"/>
        </w:rPr>
        <w:t>وكان أفضل مَن تركه بعده</w:t>
      </w:r>
      <w:r w:rsidR="00762961">
        <w:rPr>
          <w:rtl/>
          <w:lang w:bidi="fa-IR"/>
        </w:rPr>
        <w:t xml:space="preserve">، </w:t>
      </w:r>
      <w:r>
        <w:rPr>
          <w:rtl/>
          <w:lang w:bidi="fa-IR"/>
        </w:rPr>
        <w:t xml:space="preserve">وكان وصي سليمان </w:t>
      </w:r>
      <w:r w:rsidR="004E2DBF" w:rsidRPr="004E2DBF">
        <w:rPr>
          <w:rStyle w:val="libAlaemChar"/>
          <w:rtl/>
        </w:rPr>
        <w:t>عليه‌السلام</w:t>
      </w:r>
      <w:r>
        <w:rPr>
          <w:rtl/>
          <w:lang w:bidi="fa-IR"/>
        </w:rPr>
        <w:t xml:space="preserve"> آصف بن برخيا</w:t>
      </w:r>
      <w:r w:rsidR="00762961">
        <w:rPr>
          <w:rtl/>
          <w:lang w:bidi="fa-IR"/>
        </w:rPr>
        <w:t xml:space="preserve">، </w:t>
      </w:r>
      <w:r>
        <w:rPr>
          <w:rtl/>
          <w:lang w:bidi="fa-IR"/>
        </w:rPr>
        <w:t>وكان أفضل مَن تركه بعده</w:t>
      </w:r>
      <w:r w:rsidR="00762961">
        <w:rPr>
          <w:rtl/>
          <w:lang w:bidi="fa-IR"/>
        </w:rPr>
        <w:t xml:space="preserve">، </w:t>
      </w:r>
      <w:r>
        <w:rPr>
          <w:rtl/>
          <w:lang w:bidi="fa-IR"/>
        </w:rPr>
        <w:t xml:space="preserve">وكان وصي عيسى </w:t>
      </w:r>
      <w:r w:rsidR="004E2DBF" w:rsidRPr="004E2DBF">
        <w:rPr>
          <w:rStyle w:val="libAlaemChar"/>
          <w:rtl/>
        </w:rPr>
        <w:t>عليه‌السلام</w:t>
      </w:r>
      <w:r>
        <w:rPr>
          <w:rtl/>
          <w:lang w:bidi="fa-IR"/>
        </w:rPr>
        <w:t xml:space="preserve"> شمعون بن نرخيا</w:t>
      </w:r>
      <w:r w:rsidR="00762961">
        <w:rPr>
          <w:rtl/>
          <w:lang w:bidi="fa-IR"/>
        </w:rPr>
        <w:t xml:space="preserve">، </w:t>
      </w:r>
      <w:r>
        <w:rPr>
          <w:rtl/>
          <w:lang w:bidi="fa-IR"/>
        </w:rPr>
        <w:t>وكان أفضل مَن تركه بعده</w:t>
      </w:r>
      <w:r w:rsidR="00762961">
        <w:rPr>
          <w:rtl/>
          <w:lang w:bidi="fa-IR"/>
        </w:rPr>
        <w:t xml:space="preserve">، </w:t>
      </w:r>
      <w:r>
        <w:rPr>
          <w:rtl/>
          <w:lang w:bidi="fa-IR"/>
        </w:rPr>
        <w:t xml:space="preserve">وإنّي أوصيت إلى علي </w:t>
      </w:r>
      <w:r w:rsidR="004E2DBF" w:rsidRPr="004E2DBF">
        <w:rPr>
          <w:rStyle w:val="libAlaemChar"/>
          <w:rtl/>
        </w:rPr>
        <w:t>عليه‌السلام</w:t>
      </w:r>
      <w:r w:rsidR="00762961">
        <w:rPr>
          <w:rtl/>
          <w:lang w:bidi="fa-IR"/>
        </w:rPr>
        <w:t xml:space="preserve">، </w:t>
      </w:r>
      <w:r>
        <w:rPr>
          <w:rtl/>
          <w:lang w:bidi="fa-IR"/>
        </w:rPr>
        <w:t xml:space="preserve">وهو أفضل مَن أتركه بعدي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ويستفاد من هذه الرواية</w:t>
      </w:r>
      <w:r w:rsidR="00FB38D2">
        <w:rPr>
          <w:rtl/>
          <w:lang w:bidi="fa-IR"/>
        </w:rPr>
        <w:t>:</w:t>
      </w:r>
      <w:r>
        <w:rPr>
          <w:rtl/>
          <w:lang w:bidi="fa-IR"/>
        </w:rPr>
        <w:t xml:space="preserve"> أنّ المراد بالوصي مَن يكون خليفةً لرسول الله </w:t>
      </w:r>
      <w:r w:rsidR="005E7357" w:rsidRPr="005E7357">
        <w:rPr>
          <w:rStyle w:val="libAlaemChar"/>
          <w:rtl/>
        </w:rPr>
        <w:t>صلى‌الله‌عليه‌وآله</w:t>
      </w:r>
      <w:r w:rsidR="00762961">
        <w:rPr>
          <w:rtl/>
          <w:lang w:bidi="fa-IR"/>
        </w:rPr>
        <w:t xml:space="preserve">، </w:t>
      </w:r>
      <w:r>
        <w:rPr>
          <w:rtl/>
          <w:lang w:bidi="fa-IR"/>
        </w:rPr>
        <w:t>وهو الذي طاعته واجبة</w:t>
      </w:r>
      <w:r w:rsidR="00762961">
        <w:rPr>
          <w:rtl/>
          <w:lang w:bidi="fa-IR"/>
        </w:rPr>
        <w:t xml:space="preserve">، </w:t>
      </w:r>
      <w:r>
        <w:rPr>
          <w:rtl/>
          <w:lang w:bidi="fa-IR"/>
        </w:rPr>
        <w:t>وشخصيته مرموقة</w:t>
      </w:r>
      <w:r w:rsidR="00762961">
        <w:rPr>
          <w:rtl/>
          <w:lang w:bidi="fa-IR"/>
        </w:rPr>
        <w:t xml:space="preserve">، </w:t>
      </w:r>
      <w:r>
        <w:rPr>
          <w:rtl/>
          <w:lang w:bidi="fa-IR"/>
        </w:rPr>
        <w:t>والذي به تقام الشريعة</w:t>
      </w:r>
      <w:r w:rsidR="00762961">
        <w:rPr>
          <w:rtl/>
          <w:lang w:bidi="fa-IR"/>
        </w:rPr>
        <w:t xml:space="preserve">، </w:t>
      </w:r>
      <w:r>
        <w:rPr>
          <w:rtl/>
          <w:lang w:bidi="fa-IR"/>
        </w:rPr>
        <w:t xml:space="preserve">ويدوم الدين </w:t>
      </w:r>
      <w:r w:rsidR="00762961">
        <w:rPr>
          <w:rtl/>
          <w:lang w:bidi="fa-IR"/>
        </w:rPr>
        <w:t>-</w:t>
      </w:r>
      <w:r>
        <w:rPr>
          <w:rtl/>
          <w:lang w:bidi="fa-IR"/>
        </w:rPr>
        <w:t xml:space="preserve"> الذي جاء به النبي </w:t>
      </w:r>
      <w:r w:rsidR="005E7357" w:rsidRPr="005E7357">
        <w:rPr>
          <w:rStyle w:val="libAlaemChar"/>
          <w:rtl/>
        </w:rPr>
        <w:t>صلى‌الله‌عليه‌وآله</w:t>
      </w:r>
      <w:r>
        <w:rPr>
          <w:rtl/>
          <w:lang w:bidi="fa-IR"/>
        </w:rPr>
        <w:t xml:space="preserve"> من عند الله عزّ وجل </w:t>
      </w:r>
      <w:r w:rsidR="00762961">
        <w:rPr>
          <w:rtl/>
          <w:lang w:bidi="fa-IR"/>
        </w:rPr>
        <w:t>-</w:t>
      </w:r>
      <w:r>
        <w:rPr>
          <w:rtl/>
          <w:lang w:bidi="fa-IR"/>
        </w:rPr>
        <w:t xml:space="preserve"> به</w:t>
      </w:r>
      <w:r w:rsidR="009D15C6">
        <w:rPr>
          <w:rtl/>
          <w:lang w:bidi="fa-IR"/>
        </w:rPr>
        <w:t>.</w:t>
      </w:r>
    </w:p>
    <w:p w:rsidR="009D15C6" w:rsidRDefault="00D35AAE" w:rsidP="00D35AAE">
      <w:pPr>
        <w:pStyle w:val="libNormal"/>
        <w:rPr>
          <w:rtl/>
          <w:lang w:bidi="fa-IR"/>
        </w:rPr>
      </w:pPr>
      <w:r>
        <w:rPr>
          <w:rtl/>
          <w:lang w:bidi="fa-IR"/>
        </w:rPr>
        <w:t>ويستفاد منها أيضاً</w:t>
      </w:r>
      <w:r w:rsidR="00FB38D2">
        <w:rPr>
          <w:rtl/>
          <w:lang w:bidi="fa-IR"/>
        </w:rPr>
        <w:t>:</w:t>
      </w:r>
      <w:r>
        <w:rPr>
          <w:rtl/>
          <w:lang w:bidi="fa-IR"/>
        </w:rPr>
        <w:t xml:space="preserve"> أنّ النبي </w:t>
      </w:r>
      <w:r w:rsidR="005E7357" w:rsidRPr="005E7357">
        <w:rPr>
          <w:rStyle w:val="libAlaemChar"/>
          <w:rtl/>
        </w:rPr>
        <w:t>صلى‌الله‌عليه‌وآله</w:t>
      </w:r>
      <w:r>
        <w:rPr>
          <w:rtl/>
          <w:lang w:bidi="fa-IR"/>
        </w:rPr>
        <w:t xml:space="preserve"> هو الذي يعيّن الوصي والخليفة من بعده</w:t>
      </w:r>
      <w:r w:rsidR="00762961">
        <w:rPr>
          <w:rtl/>
          <w:lang w:bidi="fa-IR"/>
        </w:rPr>
        <w:t xml:space="preserve">، </w:t>
      </w:r>
      <w:r>
        <w:rPr>
          <w:rtl/>
          <w:lang w:bidi="fa-IR"/>
        </w:rPr>
        <w:t>بأمر من الله جلّ شأنه</w:t>
      </w:r>
      <w:r w:rsidR="00762961">
        <w:rPr>
          <w:rtl/>
          <w:lang w:bidi="fa-IR"/>
        </w:rPr>
        <w:t xml:space="preserve">، </w:t>
      </w:r>
      <w:r>
        <w:rPr>
          <w:rtl/>
          <w:lang w:bidi="fa-IR"/>
        </w:rPr>
        <w:t>وليس تعيينه منوطاً باختيار غيره</w:t>
      </w:r>
      <w:r w:rsidR="009D15C6">
        <w:rPr>
          <w:rtl/>
          <w:lang w:bidi="fa-IR"/>
        </w:rPr>
        <w:t>.</w:t>
      </w:r>
    </w:p>
    <w:p w:rsidR="009D15C6" w:rsidRDefault="00D35AAE" w:rsidP="00D2634E">
      <w:pPr>
        <w:pStyle w:val="Heading3"/>
        <w:rPr>
          <w:rtl/>
          <w:lang w:bidi="fa-IR"/>
        </w:rPr>
      </w:pPr>
      <w:bookmarkStart w:id="53" w:name="_Toc496183453"/>
      <w:r>
        <w:rPr>
          <w:rtl/>
          <w:lang w:bidi="fa-IR"/>
        </w:rPr>
        <w:t>23 - عمر يعترف</w:t>
      </w:r>
      <w:r w:rsidR="00FB38D2">
        <w:rPr>
          <w:rtl/>
          <w:lang w:bidi="fa-IR"/>
        </w:rPr>
        <w:t>:</w:t>
      </w:r>
      <w:r>
        <w:rPr>
          <w:rtl/>
          <w:lang w:bidi="fa-IR"/>
        </w:rPr>
        <w:t xml:space="preserve"> الخلافة والوصية كانت لعلي </w:t>
      </w:r>
      <w:r w:rsidR="004E2DBF" w:rsidRPr="004E2DBF">
        <w:rPr>
          <w:rStyle w:val="libAlaemChar"/>
          <w:rtl/>
        </w:rPr>
        <w:t>عليه‌السلام</w:t>
      </w:r>
      <w:r w:rsidR="009D15C6">
        <w:rPr>
          <w:rtl/>
          <w:lang w:bidi="fa-IR"/>
        </w:rPr>
        <w:t>.</w:t>
      </w:r>
      <w:bookmarkEnd w:id="53"/>
    </w:p>
    <w:p w:rsidR="009D15C6" w:rsidRDefault="00D35AAE" w:rsidP="00D35AAE">
      <w:pPr>
        <w:pStyle w:val="libNormal"/>
        <w:rPr>
          <w:rtl/>
          <w:lang w:bidi="fa-IR"/>
        </w:rPr>
      </w:pPr>
      <w:r>
        <w:rPr>
          <w:rtl/>
          <w:lang w:bidi="fa-IR"/>
        </w:rPr>
        <w:t>أخرج العلاّمة السيد علي بن شهاب الدين الهمداني</w:t>
      </w:r>
      <w:r w:rsidR="00762961">
        <w:rPr>
          <w:rtl/>
          <w:lang w:bidi="fa-IR"/>
        </w:rPr>
        <w:t xml:space="preserve">، </w:t>
      </w:r>
      <w:r>
        <w:rPr>
          <w:rtl/>
          <w:lang w:bidi="fa-IR"/>
        </w:rPr>
        <w:t>وغيره من الحفّاظ والمحدّثين</w:t>
      </w:r>
      <w:r w:rsidR="00762961">
        <w:rPr>
          <w:rtl/>
          <w:lang w:bidi="fa-IR"/>
        </w:rPr>
        <w:t xml:space="preserve">، </w:t>
      </w:r>
      <w:r>
        <w:rPr>
          <w:rtl/>
          <w:lang w:bidi="fa-IR"/>
        </w:rPr>
        <w:t>بإسنادهم عن عمر بن الخطاب</w:t>
      </w:r>
      <w:r w:rsidR="00762961">
        <w:rPr>
          <w:rtl/>
          <w:lang w:bidi="fa-IR"/>
        </w:rPr>
        <w:t xml:space="preserve">، </w:t>
      </w:r>
      <w:r>
        <w:rPr>
          <w:rtl/>
          <w:lang w:bidi="fa-IR"/>
        </w:rPr>
        <w:t>قال</w:t>
      </w:r>
      <w:r w:rsidR="00FB38D2">
        <w:rPr>
          <w:rtl/>
          <w:lang w:bidi="fa-IR"/>
        </w:rPr>
        <w:t>:</w:t>
      </w:r>
      <w:r>
        <w:rPr>
          <w:rtl/>
          <w:lang w:bidi="fa-IR"/>
        </w:rPr>
        <w:t xml:space="preserve"> قال رسول الله </w:t>
      </w:r>
      <w:r w:rsidR="005E7357" w:rsidRPr="005E7357">
        <w:rPr>
          <w:rStyle w:val="libAlaemChar"/>
          <w:rtl/>
        </w:rPr>
        <w:t>صلى‌الله‌عليه‌وآله</w:t>
      </w:r>
      <w:r>
        <w:rPr>
          <w:rtl/>
          <w:lang w:bidi="fa-IR"/>
        </w:rPr>
        <w:t xml:space="preserve"> لمّا عقد المؤاخاة بين أصحابه</w:t>
      </w:r>
      <w:r w:rsidR="00FB38D2">
        <w:rPr>
          <w:rtl/>
          <w:lang w:bidi="fa-IR"/>
        </w:rPr>
        <w:t>:</w:t>
      </w:r>
      <w:r>
        <w:rPr>
          <w:rtl/>
          <w:lang w:bidi="fa-IR"/>
        </w:rPr>
        <w:t xml:space="preserve"> ( هذا علي أخي في الدنيا والآخرة</w:t>
      </w:r>
      <w:r w:rsidR="00762961">
        <w:rPr>
          <w:rtl/>
          <w:lang w:bidi="fa-IR"/>
        </w:rPr>
        <w:t xml:space="preserve">، </w:t>
      </w:r>
      <w:r>
        <w:rPr>
          <w:rtl/>
          <w:lang w:bidi="fa-IR"/>
        </w:rPr>
        <w:t>وخليفتي في أهلي</w:t>
      </w:r>
      <w:r w:rsidR="00762961">
        <w:rPr>
          <w:rtl/>
          <w:lang w:bidi="fa-IR"/>
        </w:rPr>
        <w:t xml:space="preserve">، </w:t>
      </w:r>
      <w:r>
        <w:rPr>
          <w:rtl/>
          <w:lang w:bidi="fa-IR"/>
        </w:rPr>
        <w:t>ووصيي في أمّتي</w:t>
      </w:r>
      <w:r w:rsidR="00762961">
        <w:rPr>
          <w:rtl/>
          <w:lang w:bidi="fa-IR"/>
        </w:rPr>
        <w:t xml:space="preserve">، </w:t>
      </w:r>
      <w:r>
        <w:rPr>
          <w:rtl/>
          <w:lang w:bidi="fa-IR"/>
        </w:rPr>
        <w:t>ووارث علمي</w:t>
      </w:r>
      <w:r w:rsidR="00762961">
        <w:rPr>
          <w:rtl/>
          <w:lang w:bidi="fa-IR"/>
        </w:rPr>
        <w:t xml:space="preserve">، </w:t>
      </w:r>
      <w:r>
        <w:rPr>
          <w:rtl/>
          <w:lang w:bidi="fa-IR"/>
        </w:rPr>
        <w:t>وقاضي دَيني</w:t>
      </w:r>
      <w:r w:rsidR="00762961">
        <w:rPr>
          <w:rtl/>
          <w:lang w:bidi="fa-IR"/>
        </w:rPr>
        <w:t xml:space="preserve">، </w:t>
      </w:r>
      <w:r>
        <w:rPr>
          <w:rtl/>
          <w:lang w:bidi="fa-IR"/>
        </w:rPr>
        <w:t>له مني ما لي منه</w:t>
      </w:r>
      <w:r w:rsidR="00762961">
        <w:rPr>
          <w:rtl/>
          <w:lang w:bidi="fa-IR"/>
        </w:rPr>
        <w:t xml:space="preserve">، </w:t>
      </w:r>
      <w:r>
        <w:rPr>
          <w:rtl/>
          <w:lang w:bidi="fa-IR"/>
        </w:rPr>
        <w:t>نفعه نفعي</w:t>
      </w:r>
      <w:r w:rsidR="00762961">
        <w:rPr>
          <w:rtl/>
          <w:lang w:bidi="fa-IR"/>
        </w:rPr>
        <w:t xml:space="preserve">، </w:t>
      </w:r>
      <w:r>
        <w:rPr>
          <w:rtl/>
          <w:lang w:bidi="fa-IR"/>
        </w:rPr>
        <w:t>وضره ضري</w:t>
      </w:r>
      <w:r w:rsidR="00762961">
        <w:rPr>
          <w:rtl/>
          <w:lang w:bidi="fa-IR"/>
        </w:rPr>
        <w:t xml:space="preserve">، </w:t>
      </w:r>
      <w:r>
        <w:rPr>
          <w:rtl/>
          <w:lang w:bidi="fa-IR"/>
        </w:rPr>
        <w:t>مَن أحبه فقد أحبني</w:t>
      </w:r>
      <w:r w:rsidR="00762961">
        <w:rPr>
          <w:rtl/>
          <w:lang w:bidi="fa-IR"/>
        </w:rPr>
        <w:t xml:space="preserve">، </w:t>
      </w:r>
      <w:r>
        <w:rPr>
          <w:rtl/>
          <w:lang w:bidi="fa-IR"/>
        </w:rPr>
        <w:t xml:space="preserve">ومَن أبغضه فقد أبغضني ) </w:t>
      </w:r>
      <w:r w:rsidRPr="005E7357">
        <w:rPr>
          <w:rStyle w:val="libFootnotenumChar"/>
          <w:rtl/>
        </w:rPr>
        <w:t>(2)</w:t>
      </w:r>
      <w:r w:rsidR="009D15C6">
        <w:rPr>
          <w:rtl/>
          <w:lang w:bidi="fa-IR"/>
        </w:rPr>
        <w:t>.</w:t>
      </w:r>
    </w:p>
    <w:p w:rsidR="009D15C6" w:rsidRDefault="00D35AAE" w:rsidP="00D2634E">
      <w:pPr>
        <w:pStyle w:val="Heading3"/>
        <w:rPr>
          <w:rtl/>
          <w:lang w:bidi="fa-IR"/>
        </w:rPr>
      </w:pPr>
      <w:bookmarkStart w:id="54" w:name="_Toc496183454"/>
      <w:r>
        <w:rPr>
          <w:rtl/>
          <w:lang w:bidi="fa-IR"/>
        </w:rPr>
        <w:t>24 -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أوّل مَن آمن</w:t>
      </w:r>
      <w:r w:rsidR="009D15C6">
        <w:rPr>
          <w:rtl/>
          <w:lang w:bidi="fa-IR"/>
        </w:rPr>
        <w:t>.</w:t>
      </w:r>
      <w:bookmarkEnd w:id="54"/>
    </w:p>
    <w:p w:rsidR="009D15C6" w:rsidRDefault="00D35AAE" w:rsidP="00D35AAE">
      <w:pPr>
        <w:pStyle w:val="libNormal"/>
        <w:rPr>
          <w:rtl/>
          <w:lang w:bidi="fa-IR"/>
        </w:rPr>
      </w:pPr>
      <w:r>
        <w:rPr>
          <w:rtl/>
          <w:lang w:bidi="fa-IR"/>
        </w:rPr>
        <w:t>أخرج العلاّمة الحافظ ابن عساكر الدمشقي</w:t>
      </w:r>
      <w:r w:rsidR="00762961">
        <w:rPr>
          <w:rtl/>
          <w:lang w:bidi="fa-IR"/>
        </w:rPr>
        <w:t xml:space="preserve">، </w:t>
      </w:r>
      <w:r>
        <w:rPr>
          <w:rtl/>
          <w:lang w:bidi="fa-IR"/>
        </w:rPr>
        <w:t>وآخرون من أعلام الحديث</w:t>
      </w:r>
    </w:p>
    <w:p w:rsidR="009D15C6" w:rsidRDefault="009D15C6" w:rsidP="009D15C6">
      <w:pPr>
        <w:pStyle w:val="libLine"/>
        <w:rPr>
          <w:rtl/>
          <w:lang w:bidi="fa-IR"/>
        </w:rPr>
      </w:pPr>
      <w:r>
        <w:rPr>
          <w:rtl/>
          <w:lang w:bidi="fa-IR"/>
        </w:rPr>
        <w:t>____________________</w:t>
      </w:r>
      <w:r w:rsidR="00762961">
        <w:rPr>
          <w:rtl/>
          <w:lang w:bidi="fa-IR"/>
        </w:rPr>
        <w:t>-</w:t>
      </w:r>
    </w:p>
    <w:p w:rsidR="009D15C6" w:rsidRDefault="009D15C6" w:rsidP="009D15C6">
      <w:pPr>
        <w:pStyle w:val="libFootnote0"/>
        <w:rPr>
          <w:rtl/>
          <w:lang w:bidi="fa-IR"/>
        </w:rPr>
      </w:pPr>
      <w:r>
        <w:rPr>
          <w:rtl/>
          <w:lang w:bidi="fa-IR"/>
        </w:rPr>
        <w:t>(1)</w:t>
      </w:r>
      <w:r w:rsidR="00D35AAE">
        <w:rPr>
          <w:rtl/>
          <w:lang w:bidi="fa-IR"/>
        </w:rPr>
        <w:t xml:space="preserve"> الكوكب الدري</w:t>
      </w:r>
      <w:r w:rsidR="00FB38D2">
        <w:rPr>
          <w:rtl/>
          <w:lang w:bidi="fa-IR"/>
        </w:rPr>
        <w:t>:</w:t>
      </w:r>
      <w:r w:rsidR="00D35AAE">
        <w:rPr>
          <w:rtl/>
          <w:lang w:bidi="fa-IR"/>
        </w:rPr>
        <w:t xml:space="preserve"> 133 المنقبة 158</w:t>
      </w:r>
      <w:r w:rsidR="00762961">
        <w:rPr>
          <w:rtl/>
          <w:lang w:bidi="fa-IR"/>
        </w:rPr>
        <w:t xml:space="preserve">، </w:t>
      </w:r>
      <w:r w:rsidR="00D35AAE">
        <w:rPr>
          <w:rtl/>
          <w:lang w:bidi="fa-IR"/>
        </w:rPr>
        <w:t>المناقب المرتضوية</w:t>
      </w:r>
      <w:r w:rsidR="00FB38D2">
        <w:rPr>
          <w:rtl/>
          <w:lang w:bidi="fa-IR"/>
        </w:rPr>
        <w:t>:</w:t>
      </w:r>
      <w:r w:rsidR="00D35AAE">
        <w:rPr>
          <w:rtl/>
          <w:lang w:bidi="fa-IR"/>
        </w:rPr>
        <w:t xml:space="preserve"> 128، ينابيع المودة</w:t>
      </w:r>
      <w:r w:rsidR="00FB38D2">
        <w:rPr>
          <w:rtl/>
          <w:lang w:bidi="fa-IR"/>
        </w:rPr>
        <w:t>:</w:t>
      </w:r>
      <w:r w:rsidR="00D35AAE">
        <w:rPr>
          <w:rtl/>
          <w:lang w:bidi="fa-IR"/>
        </w:rPr>
        <w:t xml:space="preserve"> 253 أخرجه عن ابن عمر</w:t>
      </w:r>
      <w:r w:rsidR="00762961">
        <w:rPr>
          <w:rtl/>
          <w:lang w:bidi="fa-IR"/>
        </w:rPr>
        <w:t xml:space="preserve">، </w:t>
      </w:r>
      <w:r w:rsidR="00D35AAE">
        <w:rPr>
          <w:rtl/>
          <w:lang w:bidi="fa-IR"/>
        </w:rPr>
        <w:t>عن سلمان</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المناقب المرتضوية</w:t>
      </w:r>
      <w:r w:rsidR="00FB38D2">
        <w:rPr>
          <w:rtl/>
          <w:lang w:bidi="fa-IR"/>
        </w:rPr>
        <w:t>:</w:t>
      </w:r>
      <w:r w:rsidR="00D35AAE">
        <w:rPr>
          <w:rtl/>
          <w:lang w:bidi="fa-IR"/>
        </w:rPr>
        <w:t xml:space="preserve"> 129</w:t>
      </w:r>
      <w:r w:rsidR="00762961">
        <w:rPr>
          <w:rtl/>
          <w:lang w:bidi="fa-IR"/>
        </w:rPr>
        <w:t xml:space="preserve">، </w:t>
      </w:r>
      <w:r w:rsidR="00D35AAE">
        <w:rPr>
          <w:rtl/>
          <w:lang w:bidi="fa-IR"/>
        </w:rPr>
        <w:t>الكوكب الدري</w:t>
      </w:r>
      <w:r w:rsidR="00FB38D2">
        <w:rPr>
          <w:rtl/>
          <w:lang w:bidi="fa-IR"/>
        </w:rPr>
        <w:t>:</w:t>
      </w:r>
      <w:r w:rsidR="00D35AAE">
        <w:rPr>
          <w:rtl/>
          <w:lang w:bidi="fa-IR"/>
        </w:rPr>
        <w:t xml:space="preserve"> 134.</w:t>
      </w:r>
    </w:p>
    <w:p w:rsidR="009D15C6" w:rsidRDefault="009D15C6" w:rsidP="009D15C6">
      <w:pPr>
        <w:pStyle w:val="libNormal"/>
        <w:rPr>
          <w:rtl/>
          <w:lang w:bidi="fa-IR"/>
        </w:rPr>
      </w:pPr>
      <w:r>
        <w:rPr>
          <w:rtl/>
          <w:lang w:bidi="fa-IR"/>
        </w:rPr>
        <w:br w:type="page"/>
      </w:r>
    </w:p>
    <w:p w:rsidR="009D15C6" w:rsidRDefault="00D35AAE" w:rsidP="00D2634E">
      <w:pPr>
        <w:pStyle w:val="libNormal0"/>
        <w:rPr>
          <w:rtl/>
          <w:lang w:bidi="fa-IR"/>
        </w:rPr>
      </w:pPr>
      <w:r>
        <w:rPr>
          <w:rtl/>
          <w:lang w:bidi="fa-IR"/>
        </w:rPr>
        <w:lastRenderedPageBreak/>
        <w:t>والتاريخ</w:t>
      </w:r>
      <w:r w:rsidR="00762961">
        <w:rPr>
          <w:rtl/>
          <w:lang w:bidi="fa-IR"/>
        </w:rPr>
        <w:t xml:space="preserve">، </w:t>
      </w:r>
      <w:r>
        <w:rPr>
          <w:rtl/>
          <w:lang w:bidi="fa-IR"/>
        </w:rPr>
        <w:t>بإسنادهم عن إبراهيم بن سعيد الجوهري وصي المأمون قال</w:t>
      </w:r>
      <w:r w:rsidR="00FB38D2">
        <w:rPr>
          <w:rtl/>
          <w:lang w:bidi="fa-IR"/>
        </w:rPr>
        <w:t>:</w:t>
      </w:r>
      <w:r>
        <w:rPr>
          <w:rtl/>
          <w:lang w:bidi="fa-IR"/>
        </w:rPr>
        <w:t xml:space="preserve"> حدثني أمير المؤمنين المأمون </w:t>
      </w:r>
      <w:r w:rsidR="00762961">
        <w:rPr>
          <w:rtl/>
          <w:lang w:bidi="fa-IR"/>
        </w:rPr>
        <w:t>-</w:t>
      </w:r>
      <w:r>
        <w:rPr>
          <w:rtl/>
          <w:lang w:bidi="fa-IR"/>
        </w:rPr>
        <w:t xml:space="preserve"> الخليفة العباسي السابع 218 ه</w:t>
      </w:r>
      <w:r w:rsidR="003A56C4">
        <w:rPr>
          <w:rtl/>
          <w:lang w:bidi="fa-IR"/>
        </w:rPr>
        <w:t xml:space="preserve">-‍ </w:t>
      </w:r>
      <w:r>
        <w:rPr>
          <w:rtl/>
          <w:lang w:bidi="fa-IR"/>
        </w:rPr>
        <w:t>قال</w:t>
      </w:r>
      <w:r w:rsidR="00FB38D2">
        <w:rPr>
          <w:rtl/>
          <w:lang w:bidi="fa-IR"/>
        </w:rPr>
        <w:t>:</w:t>
      </w:r>
      <w:r>
        <w:rPr>
          <w:rtl/>
          <w:lang w:bidi="fa-IR"/>
        </w:rPr>
        <w:t xml:space="preserve"> حدثني أمير المؤمنين الرشيد </w:t>
      </w:r>
      <w:r w:rsidR="00762961">
        <w:rPr>
          <w:rtl/>
          <w:lang w:bidi="fa-IR"/>
        </w:rPr>
        <w:t>-</w:t>
      </w:r>
      <w:r>
        <w:rPr>
          <w:rtl/>
          <w:lang w:bidi="fa-IR"/>
        </w:rPr>
        <w:t xml:space="preserve"> خامس الخلفاء العباسيين 195 ه</w:t>
      </w:r>
      <w:r w:rsidR="003A56C4">
        <w:rPr>
          <w:rtl/>
          <w:lang w:bidi="fa-IR"/>
        </w:rPr>
        <w:t xml:space="preserve">-‍ </w:t>
      </w:r>
      <w:r>
        <w:rPr>
          <w:rtl/>
          <w:lang w:bidi="fa-IR"/>
        </w:rPr>
        <w:t>قال</w:t>
      </w:r>
      <w:r w:rsidR="00FB38D2">
        <w:rPr>
          <w:rtl/>
          <w:lang w:bidi="fa-IR"/>
        </w:rPr>
        <w:t>:</w:t>
      </w:r>
      <w:r>
        <w:rPr>
          <w:rtl/>
          <w:lang w:bidi="fa-IR"/>
        </w:rPr>
        <w:t xml:space="preserve"> حدثني أمير المؤمنين المهدي </w:t>
      </w:r>
      <w:r w:rsidR="00762961">
        <w:rPr>
          <w:rtl/>
          <w:lang w:bidi="fa-IR"/>
        </w:rPr>
        <w:t>-</w:t>
      </w:r>
      <w:r>
        <w:rPr>
          <w:rtl/>
          <w:lang w:bidi="fa-IR"/>
        </w:rPr>
        <w:t xml:space="preserve"> ثالث الخلفاء العباسيين 173 ه‍</w:t>
      </w:r>
      <w:r w:rsidR="00762961">
        <w:rPr>
          <w:rtl/>
          <w:lang w:bidi="fa-IR"/>
        </w:rPr>
        <w:t>-</w:t>
      </w:r>
      <w:r>
        <w:rPr>
          <w:rtl/>
          <w:lang w:bidi="fa-IR"/>
        </w:rPr>
        <w:t xml:space="preserve"> </w:t>
      </w:r>
      <w:r w:rsidR="00762961">
        <w:rPr>
          <w:rtl/>
          <w:lang w:bidi="fa-IR"/>
        </w:rPr>
        <w:t>-</w:t>
      </w:r>
      <w:r>
        <w:rPr>
          <w:rtl/>
          <w:lang w:bidi="fa-IR"/>
        </w:rPr>
        <w:t xml:space="preserve"> قال</w:t>
      </w:r>
      <w:r w:rsidR="00FB38D2">
        <w:rPr>
          <w:rtl/>
          <w:lang w:bidi="fa-IR"/>
        </w:rPr>
        <w:t>:</w:t>
      </w:r>
      <w:r>
        <w:rPr>
          <w:rtl/>
          <w:lang w:bidi="fa-IR"/>
        </w:rPr>
        <w:t xml:space="preserve"> حدثني أمير المؤمنين المنصور </w:t>
      </w:r>
      <w:r w:rsidR="00762961">
        <w:rPr>
          <w:rtl/>
          <w:lang w:bidi="fa-IR"/>
        </w:rPr>
        <w:t>-</w:t>
      </w:r>
      <w:r>
        <w:rPr>
          <w:rtl/>
          <w:lang w:bidi="fa-IR"/>
        </w:rPr>
        <w:t xml:space="preserve"> ثاني الخلفاء العباسيين 166 ه</w:t>
      </w:r>
      <w:r w:rsidR="00762961">
        <w:rPr>
          <w:rtl/>
          <w:lang w:bidi="fa-IR"/>
        </w:rPr>
        <w:t>-</w:t>
      </w:r>
      <w:r>
        <w:rPr>
          <w:rtl/>
          <w:lang w:bidi="fa-IR"/>
        </w:rPr>
        <w:t xml:space="preserve">‍ </w:t>
      </w:r>
      <w:r w:rsidR="00762961">
        <w:rPr>
          <w:rtl/>
          <w:lang w:bidi="fa-IR"/>
        </w:rPr>
        <w:t xml:space="preserve">-، </w:t>
      </w:r>
      <w:r>
        <w:rPr>
          <w:rtl/>
          <w:lang w:bidi="fa-IR"/>
        </w:rPr>
        <w:t>عن أبيه</w:t>
      </w:r>
      <w:r w:rsidR="00762961">
        <w:rPr>
          <w:rtl/>
          <w:lang w:bidi="fa-IR"/>
        </w:rPr>
        <w:t xml:space="preserve">، </w:t>
      </w:r>
      <w:r>
        <w:rPr>
          <w:rtl/>
          <w:lang w:bidi="fa-IR"/>
        </w:rPr>
        <w:t>عن جده</w:t>
      </w:r>
      <w:r w:rsidR="00762961">
        <w:rPr>
          <w:rtl/>
          <w:lang w:bidi="fa-IR"/>
        </w:rPr>
        <w:t xml:space="preserve">، </w:t>
      </w:r>
      <w:r>
        <w:rPr>
          <w:rtl/>
          <w:lang w:bidi="fa-IR"/>
        </w:rPr>
        <w:t>عن عبد الله بن العباس</w:t>
      </w:r>
      <w:r w:rsidR="00762961">
        <w:rPr>
          <w:rtl/>
          <w:lang w:bidi="fa-IR"/>
        </w:rPr>
        <w:t xml:space="preserve">، </w:t>
      </w:r>
      <w:r>
        <w:rPr>
          <w:rtl/>
          <w:lang w:bidi="fa-IR"/>
        </w:rPr>
        <w:t>قال</w:t>
      </w:r>
      <w:r w:rsidR="00FB38D2">
        <w:rPr>
          <w:rtl/>
          <w:lang w:bidi="fa-IR"/>
        </w:rPr>
        <w:t>:</w:t>
      </w:r>
      <w:r>
        <w:rPr>
          <w:rtl/>
          <w:lang w:bidi="fa-IR"/>
        </w:rPr>
        <w:t xml:space="preserve"> سمعت عمر بن الخطاب وعنده جماعة</w:t>
      </w:r>
      <w:r w:rsidR="00762961">
        <w:rPr>
          <w:rtl/>
          <w:lang w:bidi="fa-IR"/>
        </w:rPr>
        <w:t xml:space="preserve">، </w:t>
      </w:r>
      <w:r>
        <w:rPr>
          <w:rtl/>
          <w:lang w:bidi="fa-IR"/>
        </w:rPr>
        <w:t>فتذاكروا السابقين إلى الإسلام فقال عمر</w:t>
      </w:r>
      <w:r w:rsidR="00FB38D2">
        <w:rPr>
          <w:rtl/>
          <w:lang w:bidi="fa-IR"/>
        </w:rPr>
        <w:t>:</w:t>
      </w:r>
      <w:r>
        <w:rPr>
          <w:rtl/>
          <w:lang w:bidi="fa-IR"/>
        </w:rPr>
        <w:t xml:space="preserve"> أمّا علي فسمعت رسول الله </w:t>
      </w:r>
      <w:r w:rsidR="005E7357" w:rsidRPr="005E7357">
        <w:rPr>
          <w:rStyle w:val="libAlaemChar"/>
          <w:rtl/>
        </w:rPr>
        <w:t>صلى‌الله‌عليه‌وآله</w:t>
      </w:r>
      <w:r>
        <w:rPr>
          <w:rtl/>
          <w:lang w:bidi="fa-IR"/>
        </w:rPr>
        <w:t xml:space="preserve"> يقول فيه ثلاث خصال</w:t>
      </w:r>
      <w:r w:rsidR="00762961">
        <w:rPr>
          <w:rtl/>
          <w:lang w:bidi="fa-IR"/>
        </w:rPr>
        <w:t xml:space="preserve">، </w:t>
      </w:r>
      <w:r>
        <w:rPr>
          <w:rtl/>
          <w:lang w:bidi="fa-IR"/>
        </w:rPr>
        <w:t xml:space="preserve">لوددت </w:t>
      </w:r>
      <w:r w:rsidRPr="005E7357">
        <w:rPr>
          <w:rStyle w:val="libFootnotenumChar"/>
          <w:rtl/>
        </w:rPr>
        <w:t>(1)</w:t>
      </w:r>
      <w:r>
        <w:rPr>
          <w:rtl/>
          <w:lang w:bidi="fa-IR"/>
        </w:rPr>
        <w:t xml:space="preserve"> أنّ لي واحدة منهنّ فكان أحب إلي ممّا طلعت عليه الشمس</w:t>
      </w:r>
      <w:r w:rsidR="00FB38D2">
        <w:rPr>
          <w:rtl/>
          <w:lang w:bidi="fa-IR"/>
        </w:rPr>
        <w:t>:</w:t>
      </w:r>
      <w:r>
        <w:rPr>
          <w:rtl/>
          <w:lang w:bidi="fa-IR"/>
        </w:rPr>
        <w:t xml:space="preserve"> كنت أنا وأبو عبيدة وأبو بكر وجماعة من الصحابة</w:t>
      </w:r>
      <w:r w:rsidR="00762961">
        <w:rPr>
          <w:rtl/>
          <w:lang w:bidi="fa-IR"/>
        </w:rPr>
        <w:t xml:space="preserve">، </w:t>
      </w:r>
      <w:r>
        <w:rPr>
          <w:rtl/>
          <w:lang w:bidi="fa-IR"/>
        </w:rPr>
        <w:t xml:space="preserve">إذ ضرب النبي </w:t>
      </w:r>
      <w:r w:rsidR="005E7357" w:rsidRPr="005E7357">
        <w:rPr>
          <w:rStyle w:val="libAlaemChar"/>
          <w:rtl/>
        </w:rPr>
        <w:t>صلى‌الله‌عليه‌وآله</w:t>
      </w:r>
      <w:r>
        <w:rPr>
          <w:rtl/>
          <w:lang w:bidi="fa-IR"/>
        </w:rPr>
        <w:t xml:space="preserve"> بيده على منكب علي فقال له</w:t>
      </w:r>
      <w:r w:rsidR="00FB38D2">
        <w:rPr>
          <w:rtl/>
          <w:lang w:bidi="fa-IR"/>
        </w:rPr>
        <w:t>:</w:t>
      </w:r>
      <w:r>
        <w:rPr>
          <w:rtl/>
          <w:lang w:bidi="fa-IR"/>
        </w:rPr>
        <w:t xml:space="preserve"> ( يا علي</w:t>
      </w:r>
      <w:r w:rsidR="00762961">
        <w:rPr>
          <w:rtl/>
          <w:lang w:bidi="fa-IR"/>
        </w:rPr>
        <w:t xml:space="preserve">، </w:t>
      </w:r>
      <w:r>
        <w:rPr>
          <w:rtl/>
          <w:lang w:bidi="fa-IR"/>
        </w:rPr>
        <w:t>أنت أَوّل المؤمنين إيماناً</w:t>
      </w:r>
      <w:r w:rsidR="00762961">
        <w:rPr>
          <w:rtl/>
          <w:lang w:bidi="fa-IR"/>
        </w:rPr>
        <w:t xml:space="preserve">، </w:t>
      </w:r>
      <w:r>
        <w:rPr>
          <w:rtl/>
          <w:lang w:bidi="fa-IR"/>
        </w:rPr>
        <w:t>وأَوّل المسلمين إسلاماً</w:t>
      </w:r>
      <w:r w:rsidR="00762961">
        <w:rPr>
          <w:rtl/>
          <w:lang w:bidi="fa-IR"/>
        </w:rPr>
        <w:t xml:space="preserve">، </w:t>
      </w:r>
      <w:r>
        <w:rPr>
          <w:rtl/>
          <w:lang w:bidi="fa-IR"/>
        </w:rPr>
        <w:t xml:space="preserve">وأنت مني بمنزلة هارون من موسى )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وزاد ابن الصبّاغ المالكي</w:t>
      </w:r>
      <w:r w:rsidR="00762961">
        <w:rPr>
          <w:rtl/>
          <w:lang w:bidi="fa-IR"/>
        </w:rPr>
        <w:t xml:space="preserve">، </w:t>
      </w:r>
      <w:r>
        <w:rPr>
          <w:rtl/>
          <w:lang w:bidi="fa-IR"/>
        </w:rPr>
        <w:t>بعد أن نقل الحديث عن الخصائص العلوية على سائر البرية لأبي الفتح محمد النطنزي</w:t>
      </w:r>
      <w:r w:rsidR="00762961">
        <w:rPr>
          <w:rtl/>
          <w:lang w:bidi="fa-IR"/>
        </w:rPr>
        <w:t xml:space="preserve">، </w:t>
      </w:r>
      <w:r>
        <w:rPr>
          <w:rtl/>
          <w:lang w:bidi="fa-IR"/>
        </w:rPr>
        <w:t xml:space="preserve">أنّ النبي </w:t>
      </w:r>
      <w:r w:rsidR="005E7357" w:rsidRPr="005E7357">
        <w:rPr>
          <w:rStyle w:val="libAlaemChar"/>
          <w:rtl/>
        </w:rPr>
        <w:t>صلى‌الله‌عليه‌وآله</w:t>
      </w:r>
      <w:r>
        <w:rPr>
          <w:rtl/>
          <w:lang w:bidi="fa-IR"/>
        </w:rPr>
        <w:t xml:space="preserve"> قال لعلي </w:t>
      </w:r>
      <w:r w:rsidR="004E2DBF" w:rsidRPr="004E2DBF">
        <w:rPr>
          <w:rStyle w:val="libAlaemChar"/>
          <w:rtl/>
        </w:rPr>
        <w:t>عليه‌السلام</w:t>
      </w:r>
      <w:r w:rsidR="00FB38D2">
        <w:rPr>
          <w:rtl/>
          <w:lang w:bidi="fa-IR"/>
        </w:rPr>
        <w:t>:</w:t>
      </w:r>
      <w:r>
        <w:rPr>
          <w:rtl/>
          <w:lang w:bidi="fa-IR"/>
        </w:rPr>
        <w:t xml:space="preserve"> ( كذب مَن زعم أنّه يحبني وهو مبغضك</w:t>
      </w:r>
      <w:r w:rsidR="00762961">
        <w:rPr>
          <w:rtl/>
          <w:lang w:bidi="fa-IR"/>
        </w:rPr>
        <w:t xml:space="preserve">، </w:t>
      </w:r>
      <w:r>
        <w:rPr>
          <w:rtl/>
          <w:lang w:bidi="fa-IR"/>
        </w:rPr>
        <w:t>يا علي مَن أحبك فقد أحبني</w:t>
      </w:r>
      <w:r w:rsidR="00762961">
        <w:rPr>
          <w:rtl/>
          <w:lang w:bidi="fa-IR"/>
        </w:rPr>
        <w:t xml:space="preserve">، </w:t>
      </w:r>
      <w:r>
        <w:rPr>
          <w:rtl/>
          <w:lang w:bidi="fa-IR"/>
        </w:rPr>
        <w:t>ومَن أحبني أحبه الله</w:t>
      </w:r>
      <w:r w:rsidR="00762961">
        <w:rPr>
          <w:rtl/>
          <w:lang w:bidi="fa-IR"/>
        </w:rPr>
        <w:t>، -</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جملة لوددت وما بعدها من الكلمات هي من تمنيات عمر بن الخطاب</w:t>
      </w:r>
      <w:r w:rsidR="00762961">
        <w:rPr>
          <w:rtl/>
          <w:lang w:bidi="fa-IR"/>
        </w:rPr>
        <w:t xml:space="preserve">، </w:t>
      </w:r>
      <w:r w:rsidR="00D35AAE">
        <w:rPr>
          <w:rtl/>
          <w:lang w:bidi="fa-IR"/>
        </w:rPr>
        <w:t xml:space="preserve">وليس من كلام النبي </w:t>
      </w:r>
      <w:r w:rsidR="005E7357" w:rsidRPr="00D2634E">
        <w:rPr>
          <w:rStyle w:val="libFootnoteAlaemChar"/>
          <w:rtl/>
        </w:rPr>
        <w:t>صلى‌الله‌عليه‌وآله</w:t>
      </w:r>
      <w:r w:rsidR="00D35AAE">
        <w:rPr>
          <w:rtl/>
          <w:lang w:bidi="fa-IR"/>
        </w:rPr>
        <w:t xml:space="preserve"> كما توهمه البعض</w:t>
      </w:r>
      <w:r w:rsidR="00D238C1">
        <w:rPr>
          <w:rtl/>
          <w:lang w:bidi="fa-IR"/>
        </w:rPr>
        <w:t>.</w:t>
      </w:r>
      <w:r w:rsidR="00D35AAE">
        <w:rPr>
          <w:rtl/>
          <w:lang w:bidi="fa-IR"/>
        </w:rPr>
        <w:t>( المعرّب )</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تاريخ مدينة دمشق 42</w:t>
      </w:r>
      <w:r w:rsidR="00FB38D2">
        <w:rPr>
          <w:rtl/>
          <w:lang w:bidi="fa-IR"/>
        </w:rPr>
        <w:t>:</w:t>
      </w:r>
      <w:r w:rsidR="00D35AAE">
        <w:rPr>
          <w:rtl/>
          <w:lang w:bidi="fa-IR"/>
        </w:rPr>
        <w:t xml:space="preserve"> 167 ترجمة الإمام علي </w:t>
      </w:r>
      <w:r w:rsidR="004E2DBF" w:rsidRPr="00D2634E">
        <w:rPr>
          <w:rStyle w:val="libFootnoteAlaemChar"/>
          <w:rtl/>
        </w:rPr>
        <w:t>عليه‌السلام</w:t>
      </w:r>
      <w:r w:rsidR="00762961">
        <w:rPr>
          <w:rtl/>
          <w:lang w:bidi="fa-IR"/>
        </w:rPr>
        <w:t xml:space="preserve">، </w:t>
      </w:r>
      <w:r w:rsidR="00D35AAE">
        <w:rPr>
          <w:rtl/>
          <w:lang w:bidi="fa-IR"/>
        </w:rPr>
        <w:t>الفردوس الأعلى 5</w:t>
      </w:r>
      <w:r w:rsidR="00FB38D2">
        <w:rPr>
          <w:rtl/>
          <w:lang w:bidi="fa-IR"/>
        </w:rPr>
        <w:t>:</w:t>
      </w:r>
      <w:r w:rsidR="00D35AAE">
        <w:rPr>
          <w:rtl/>
          <w:lang w:bidi="fa-IR"/>
        </w:rPr>
        <w:t xml:space="preserve"> 315 باب الياء ح 8299 أخرجه من دون أن يذكر السند وهم خلفاء بني العباس</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54 فصل </w:t>
      </w:r>
      <w:r>
        <w:rPr>
          <w:rtl/>
          <w:lang w:bidi="fa-IR"/>
        </w:rPr>
        <w:t>(4)</w:t>
      </w:r>
      <w:r w:rsidR="00D35AAE">
        <w:rPr>
          <w:rtl/>
          <w:lang w:bidi="fa-IR"/>
        </w:rPr>
        <w:t xml:space="preserve"> ح 19</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109 أخرجه عن الحافظ ابن السمان</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58</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124 ح 36395 أخرجه عن تاريخ بغداد</w:t>
      </w:r>
      <w:r w:rsidR="00762961">
        <w:rPr>
          <w:rtl/>
          <w:lang w:bidi="fa-IR"/>
        </w:rPr>
        <w:t xml:space="preserve">، </w:t>
      </w:r>
      <w:r w:rsidR="00D35AAE">
        <w:rPr>
          <w:rtl/>
          <w:lang w:bidi="fa-IR"/>
        </w:rPr>
        <w:t>وص 122 ح 36392 أخرجه عن الحسن بن بدر والحاكم والشيرازي وابن النجّار</w:t>
      </w:r>
      <w:r w:rsidR="00762961">
        <w:rPr>
          <w:rtl/>
          <w:lang w:bidi="fa-IR"/>
        </w:rPr>
        <w:t xml:space="preserve">، </w:t>
      </w:r>
      <w:r w:rsidR="00D35AAE">
        <w:rPr>
          <w:rtl/>
          <w:lang w:bidi="fa-IR"/>
        </w:rPr>
        <w:t>وفيه إضافة</w:t>
      </w:r>
      <w:r w:rsidR="00762961">
        <w:rPr>
          <w:rtl/>
          <w:lang w:bidi="fa-IR"/>
        </w:rPr>
        <w:t xml:space="preserve">، </w:t>
      </w:r>
      <w:r w:rsidR="00D35AAE">
        <w:rPr>
          <w:rtl/>
          <w:lang w:bidi="fa-IR"/>
        </w:rPr>
        <w:t xml:space="preserve">إنّه قال </w:t>
      </w:r>
      <w:r w:rsidR="005E7357" w:rsidRPr="00D2634E">
        <w:rPr>
          <w:rStyle w:val="libFootnoteAlaemChar"/>
          <w:rtl/>
        </w:rPr>
        <w:t>صلى‌الله‌عليه‌وآله</w:t>
      </w:r>
      <w:r w:rsidR="00FB38D2">
        <w:rPr>
          <w:rtl/>
          <w:lang w:bidi="fa-IR"/>
        </w:rPr>
        <w:t>:</w:t>
      </w:r>
      <w:r w:rsidR="00D35AAE">
        <w:rPr>
          <w:rtl/>
          <w:lang w:bidi="fa-IR"/>
        </w:rPr>
        <w:t xml:space="preserve"> ( وكذب عليّ مَن زعم أنّه يحبني ويبغضك ) كما في ذيل تاريخ بغداد لابن النجّار</w:t>
      </w:r>
      <w:r w:rsidR="00762961">
        <w:rPr>
          <w:rtl/>
          <w:lang w:bidi="fa-IR"/>
        </w:rPr>
        <w:t xml:space="preserve">، </w:t>
      </w:r>
      <w:r w:rsidR="00D35AAE">
        <w:rPr>
          <w:rtl/>
          <w:lang w:bidi="fa-IR"/>
        </w:rPr>
        <w:t>سمط النجوم العوالي 2</w:t>
      </w:r>
      <w:r w:rsidR="00FB38D2">
        <w:rPr>
          <w:rtl/>
          <w:lang w:bidi="fa-IR"/>
        </w:rPr>
        <w:t>:</w:t>
      </w:r>
      <w:r w:rsidR="00D35AAE">
        <w:rPr>
          <w:rtl/>
          <w:lang w:bidi="fa-IR"/>
        </w:rPr>
        <w:t xml:space="preserve"> 276 ح 6 عن ابن السمان</w:t>
      </w:r>
      <w:r w:rsidR="00762961">
        <w:rPr>
          <w:rtl/>
          <w:lang w:bidi="fa-IR"/>
        </w:rPr>
        <w:t xml:space="preserve">، </w:t>
      </w:r>
      <w:r w:rsidR="00D35AAE">
        <w:rPr>
          <w:rtl/>
          <w:lang w:bidi="fa-IR"/>
        </w:rPr>
        <w:t>المناقب الثلاثة ليوسف حسين عبد الله المصري</w:t>
      </w:r>
      <w:r w:rsidR="00FB38D2">
        <w:rPr>
          <w:rtl/>
          <w:lang w:bidi="fa-IR"/>
        </w:rPr>
        <w:t>:</w:t>
      </w:r>
      <w:r w:rsidR="00D35AAE">
        <w:rPr>
          <w:rtl/>
          <w:lang w:bidi="fa-IR"/>
        </w:rPr>
        <w:t xml:space="preserve"> 107.</w:t>
      </w:r>
    </w:p>
    <w:p w:rsidR="009D15C6" w:rsidRDefault="009D15C6" w:rsidP="009D15C6">
      <w:pPr>
        <w:pStyle w:val="libNormal"/>
        <w:rPr>
          <w:rtl/>
          <w:lang w:bidi="fa-IR"/>
        </w:rPr>
      </w:pPr>
      <w:r>
        <w:rPr>
          <w:rtl/>
          <w:lang w:bidi="fa-IR"/>
        </w:rPr>
        <w:br w:type="page"/>
      </w:r>
    </w:p>
    <w:p w:rsidR="009D15C6" w:rsidRDefault="00D35AAE" w:rsidP="00FB38D2">
      <w:pPr>
        <w:pStyle w:val="libNormal0"/>
        <w:rPr>
          <w:rtl/>
          <w:lang w:bidi="fa-IR"/>
        </w:rPr>
      </w:pPr>
      <w:r>
        <w:rPr>
          <w:rtl/>
          <w:lang w:bidi="fa-IR"/>
        </w:rPr>
        <w:lastRenderedPageBreak/>
        <w:t>ومَن أحبه الله أدخله الجنة</w:t>
      </w:r>
      <w:r w:rsidR="00762961">
        <w:rPr>
          <w:rtl/>
          <w:lang w:bidi="fa-IR"/>
        </w:rPr>
        <w:t xml:space="preserve">، </w:t>
      </w:r>
      <w:r>
        <w:rPr>
          <w:rtl/>
          <w:lang w:bidi="fa-IR"/>
        </w:rPr>
        <w:t>ومَن أبغضك فقد أبغضني</w:t>
      </w:r>
      <w:r w:rsidR="00762961">
        <w:rPr>
          <w:rtl/>
          <w:lang w:bidi="fa-IR"/>
        </w:rPr>
        <w:t xml:space="preserve">، </w:t>
      </w:r>
      <w:r>
        <w:rPr>
          <w:rtl/>
          <w:lang w:bidi="fa-IR"/>
        </w:rPr>
        <w:t>ومَن أبغضن</w:t>
      </w:r>
      <w:r w:rsidR="00FB38D2">
        <w:rPr>
          <w:rtl/>
          <w:lang w:bidi="fa-IR"/>
        </w:rPr>
        <w:t>ي أبغضه الله تعالى وأدخله النار</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الخلاصة</w:t>
      </w:r>
      <w:r w:rsidR="00FB38D2">
        <w:rPr>
          <w:rtl/>
          <w:lang w:bidi="fa-IR"/>
        </w:rPr>
        <w:t>:</w:t>
      </w:r>
      <w:r>
        <w:rPr>
          <w:rtl/>
          <w:lang w:bidi="fa-IR"/>
        </w:rPr>
        <w:t xml:space="preserve"> إنّ حب علي هو حب الله ورسوله</w:t>
      </w:r>
      <w:r w:rsidR="00762961">
        <w:rPr>
          <w:rtl/>
          <w:lang w:bidi="fa-IR"/>
        </w:rPr>
        <w:t xml:space="preserve">، </w:t>
      </w:r>
      <w:r>
        <w:rPr>
          <w:rtl/>
          <w:lang w:bidi="fa-IR"/>
        </w:rPr>
        <w:t>وعداء علي وبغضه هو عداء الله ورسوله وبغضهما</w:t>
      </w:r>
      <w:r w:rsidR="00762961">
        <w:rPr>
          <w:rtl/>
          <w:lang w:bidi="fa-IR"/>
        </w:rPr>
        <w:t xml:space="preserve">، </w:t>
      </w:r>
      <w:r>
        <w:rPr>
          <w:rtl/>
          <w:lang w:bidi="fa-IR"/>
        </w:rPr>
        <w:t xml:space="preserve">وإنّ المحبين لعلي </w:t>
      </w:r>
      <w:r w:rsidR="004E2DBF" w:rsidRPr="004E2DBF">
        <w:rPr>
          <w:rStyle w:val="libAlaemChar"/>
          <w:rtl/>
        </w:rPr>
        <w:t>عليه‌السلام</w:t>
      </w:r>
      <w:r>
        <w:rPr>
          <w:rtl/>
          <w:lang w:bidi="fa-IR"/>
        </w:rPr>
        <w:t xml:space="preserve"> مأواهم الجنة</w:t>
      </w:r>
      <w:r w:rsidR="00762961">
        <w:rPr>
          <w:rtl/>
          <w:lang w:bidi="fa-IR"/>
        </w:rPr>
        <w:t xml:space="preserve">، </w:t>
      </w:r>
      <w:r>
        <w:rPr>
          <w:rtl/>
          <w:lang w:bidi="fa-IR"/>
        </w:rPr>
        <w:t>ومصير مبغضيه النار</w:t>
      </w:r>
      <w:r w:rsidR="009D15C6">
        <w:rPr>
          <w:rtl/>
          <w:lang w:bidi="fa-IR"/>
        </w:rPr>
        <w:t>.</w:t>
      </w:r>
    </w:p>
    <w:p w:rsidR="009D15C6" w:rsidRDefault="00D35AAE" w:rsidP="00D2634E">
      <w:pPr>
        <w:pStyle w:val="Heading3"/>
        <w:rPr>
          <w:rtl/>
          <w:lang w:bidi="fa-IR"/>
        </w:rPr>
      </w:pPr>
      <w:bookmarkStart w:id="55" w:name="_Toc496183455"/>
      <w:r>
        <w:rPr>
          <w:rtl/>
          <w:lang w:bidi="fa-IR"/>
        </w:rPr>
        <w:t>25 -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كالكعبة يُزار ولا يزور</w:t>
      </w:r>
      <w:r w:rsidR="009D15C6">
        <w:rPr>
          <w:rtl/>
          <w:lang w:bidi="fa-IR"/>
        </w:rPr>
        <w:t>.</w:t>
      </w:r>
      <w:bookmarkEnd w:id="55"/>
    </w:p>
    <w:p w:rsidR="009D15C6" w:rsidRDefault="00D35AAE" w:rsidP="00D35AAE">
      <w:pPr>
        <w:pStyle w:val="libNormal"/>
        <w:rPr>
          <w:rtl/>
          <w:lang w:bidi="fa-IR"/>
        </w:rPr>
      </w:pPr>
      <w:r>
        <w:rPr>
          <w:rtl/>
          <w:lang w:bidi="fa-IR"/>
        </w:rPr>
        <w:t>أخرج العلاّمة السيد محمد بن محمد الدرگزيني في كتابه</w:t>
      </w:r>
      <w:r w:rsidR="00762961">
        <w:rPr>
          <w:rtl/>
          <w:lang w:bidi="fa-IR"/>
        </w:rPr>
        <w:t xml:space="preserve">، </w:t>
      </w:r>
      <w:r>
        <w:rPr>
          <w:rtl/>
          <w:lang w:bidi="fa-IR"/>
        </w:rPr>
        <w:t>نُزل السائرين في أحاديث سيد المرسلين</w:t>
      </w:r>
      <w:r w:rsidRPr="005E7357">
        <w:rPr>
          <w:rStyle w:val="libFootnotenumChar"/>
          <w:rtl/>
        </w:rPr>
        <w:t>(2)</w:t>
      </w:r>
      <w:r w:rsidR="00762961">
        <w:rPr>
          <w:rtl/>
          <w:lang w:bidi="fa-IR"/>
        </w:rPr>
        <w:t xml:space="preserve">، </w:t>
      </w:r>
      <w:r>
        <w:rPr>
          <w:rtl/>
          <w:lang w:bidi="fa-IR"/>
        </w:rPr>
        <w:t>بإسناده عن عمر بن الخطاب قال</w:t>
      </w:r>
      <w:r w:rsidR="00FB38D2">
        <w:rPr>
          <w:rtl/>
          <w:lang w:bidi="fa-IR"/>
        </w:rPr>
        <w:t>:</w:t>
      </w:r>
      <w:r>
        <w:rPr>
          <w:rtl/>
          <w:lang w:bidi="fa-IR"/>
        </w:rPr>
        <w:t xml:space="preserve"> كنت أنا وأبو عبيدة وأبو بكر وجماعة من أصحابه</w:t>
      </w:r>
      <w:r w:rsidR="00762961">
        <w:rPr>
          <w:rtl/>
          <w:lang w:bidi="fa-IR"/>
        </w:rPr>
        <w:t xml:space="preserve">، </w:t>
      </w:r>
      <w:r>
        <w:rPr>
          <w:rtl/>
          <w:lang w:bidi="fa-IR"/>
        </w:rPr>
        <w:t xml:space="preserve">إذ ضرب بيده على منكب علي </w:t>
      </w:r>
      <w:r w:rsidR="004E2DBF" w:rsidRPr="004E2DBF">
        <w:rPr>
          <w:rStyle w:val="libAlaemChar"/>
          <w:rtl/>
        </w:rPr>
        <w:t>عليه‌السلام</w:t>
      </w:r>
      <w:r>
        <w:rPr>
          <w:rtl/>
          <w:lang w:bidi="fa-IR"/>
        </w:rPr>
        <w:t xml:space="preserve"> فقال</w:t>
      </w:r>
      <w:r w:rsidR="00FB38D2">
        <w:rPr>
          <w:rtl/>
          <w:lang w:bidi="fa-IR"/>
        </w:rPr>
        <w:t>:</w:t>
      </w:r>
      <w:r>
        <w:rPr>
          <w:rtl/>
          <w:lang w:bidi="fa-IR"/>
        </w:rPr>
        <w:t xml:space="preserve"> ( يا علي</w:t>
      </w:r>
      <w:r w:rsidR="00762961">
        <w:rPr>
          <w:rtl/>
          <w:lang w:bidi="fa-IR"/>
        </w:rPr>
        <w:t xml:space="preserve">، </w:t>
      </w:r>
      <w:r>
        <w:rPr>
          <w:rtl/>
          <w:lang w:bidi="fa-IR"/>
        </w:rPr>
        <w:t>أنت أَوّل المؤمنين إيماناً</w:t>
      </w:r>
      <w:r w:rsidR="00762961">
        <w:rPr>
          <w:rtl/>
          <w:lang w:bidi="fa-IR"/>
        </w:rPr>
        <w:t xml:space="preserve">، </w:t>
      </w:r>
      <w:r>
        <w:rPr>
          <w:rtl/>
          <w:lang w:bidi="fa-IR"/>
        </w:rPr>
        <w:t>وأَوّل المسلمين إسلاماً</w:t>
      </w:r>
      <w:r w:rsidR="00762961">
        <w:rPr>
          <w:rtl/>
          <w:lang w:bidi="fa-IR"/>
        </w:rPr>
        <w:t xml:space="preserve">، </w:t>
      </w:r>
      <w:r>
        <w:rPr>
          <w:rtl/>
          <w:lang w:bidi="fa-IR"/>
        </w:rPr>
        <w:t>وأنت مني بمنزلة هارون من موسى</w:t>
      </w:r>
      <w:r w:rsidR="00762961">
        <w:rPr>
          <w:rtl/>
          <w:lang w:bidi="fa-IR"/>
        </w:rPr>
        <w:t xml:space="preserve">، </w:t>
      </w:r>
      <w:r>
        <w:rPr>
          <w:rtl/>
          <w:lang w:bidi="fa-IR"/>
        </w:rPr>
        <w:t>يا علي</w:t>
      </w:r>
      <w:r w:rsidR="00762961">
        <w:rPr>
          <w:rtl/>
          <w:lang w:bidi="fa-IR"/>
        </w:rPr>
        <w:t xml:space="preserve">، </w:t>
      </w:r>
      <w:r>
        <w:rPr>
          <w:rtl/>
          <w:lang w:bidi="fa-IR"/>
        </w:rPr>
        <w:t>إنما أنت بمنزلة الكعبة تؤتى ولا تأتي</w:t>
      </w:r>
      <w:r w:rsidR="00762961">
        <w:rPr>
          <w:rtl/>
          <w:lang w:bidi="fa-IR"/>
        </w:rPr>
        <w:t xml:space="preserve">، </w:t>
      </w:r>
      <w:r>
        <w:rPr>
          <w:rtl/>
          <w:lang w:bidi="fa-IR"/>
        </w:rPr>
        <w:t>فإذا أتاك هؤلاء القوم فسلّموا إليك هذا الأمر فاقبله منهم</w:t>
      </w:r>
      <w:r w:rsidR="00762961">
        <w:rPr>
          <w:rtl/>
          <w:lang w:bidi="fa-IR"/>
        </w:rPr>
        <w:t xml:space="preserve">، </w:t>
      </w:r>
      <w:r>
        <w:rPr>
          <w:rtl/>
          <w:lang w:bidi="fa-IR"/>
        </w:rPr>
        <w:t xml:space="preserve">فإن لم يأتوك فلا تأتِهم ) </w:t>
      </w:r>
      <w:r w:rsidRPr="005E7357">
        <w:rPr>
          <w:rStyle w:val="libFootnotenumChar"/>
          <w:rtl/>
        </w:rPr>
        <w:t>(3)</w:t>
      </w:r>
      <w:r w:rsidR="009D15C6">
        <w:rPr>
          <w:rtl/>
          <w:lang w:bidi="fa-IR"/>
        </w:rPr>
        <w:t>.</w:t>
      </w:r>
    </w:p>
    <w:p w:rsidR="009D15C6" w:rsidRDefault="00D35AAE" w:rsidP="00D2634E">
      <w:pPr>
        <w:pStyle w:val="Heading3"/>
        <w:rPr>
          <w:rtl/>
          <w:lang w:bidi="fa-IR"/>
        </w:rPr>
      </w:pPr>
      <w:bookmarkStart w:id="56" w:name="_Toc496183456"/>
      <w:r>
        <w:rPr>
          <w:rtl/>
          <w:lang w:bidi="fa-IR"/>
        </w:rPr>
        <w:t>26 - عمر يعترف</w:t>
      </w:r>
      <w:r w:rsidR="00FB38D2">
        <w:rPr>
          <w:rtl/>
          <w:lang w:bidi="fa-IR"/>
        </w:rPr>
        <w:t>:</w:t>
      </w:r>
      <w:r>
        <w:rPr>
          <w:rtl/>
          <w:lang w:bidi="fa-IR"/>
        </w:rPr>
        <w:t xml:space="preserve"> علي خاتم الأولياء</w:t>
      </w:r>
      <w:r w:rsidR="009D15C6">
        <w:rPr>
          <w:rtl/>
          <w:lang w:bidi="fa-IR"/>
        </w:rPr>
        <w:t>.</w:t>
      </w:r>
      <w:bookmarkEnd w:id="56"/>
    </w:p>
    <w:p w:rsidR="009D15C6" w:rsidRDefault="00D35AAE" w:rsidP="00D35AAE">
      <w:pPr>
        <w:pStyle w:val="libNormal"/>
        <w:rPr>
          <w:rtl/>
          <w:lang w:bidi="fa-IR"/>
        </w:rPr>
      </w:pPr>
      <w:r>
        <w:rPr>
          <w:rtl/>
          <w:lang w:bidi="fa-IR"/>
        </w:rPr>
        <w:t>أخرج العلاّمة العيني بسنده عن عمر بن الخطاب</w:t>
      </w:r>
      <w:r w:rsidR="00762961">
        <w:rPr>
          <w:rtl/>
          <w:lang w:bidi="fa-IR"/>
        </w:rPr>
        <w:t xml:space="preserve">، </w:t>
      </w:r>
      <w:r>
        <w:rPr>
          <w:rtl/>
          <w:lang w:bidi="fa-IR"/>
        </w:rPr>
        <w:t>قال</w:t>
      </w:r>
      <w:r w:rsidR="00FB38D2">
        <w:rPr>
          <w:rtl/>
          <w:lang w:bidi="fa-IR"/>
        </w:rPr>
        <w:t>:</w:t>
      </w:r>
      <w:r>
        <w:rPr>
          <w:rtl/>
          <w:lang w:bidi="fa-IR"/>
        </w:rPr>
        <w:t xml:space="preserve"> قال النبي </w:t>
      </w:r>
      <w:r w:rsidR="005E7357" w:rsidRPr="005E7357">
        <w:rPr>
          <w:rStyle w:val="libAlaemChar"/>
          <w:rtl/>
        </w:rPr>
        <w:t>صلى‌الله‌عليه‌وآله</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الفصول المهمة</w:t>
      </w:r>
      <w:r w:rsidR="00FB38D2">
        <w:rPr>
          <w:rtl/>
          <w:lang w:bidi="fa-IR"/>
        </w:rPr>
        <w:t>:</w:t>
      </w:r>
      <w:r w:rsidR="00D35AAE">
        <w:rPr>
          <w:rtl/>
          <w:lang w:bidi="fa-IR"/>
        </w:rPr>
        <w:t xml:space="preserve"> 126.</w:t>
      </w:r>
    </w:p>
    <w:p w:rsidR="009D15C6" w:rsidRDefault="009D15C6" w:rsidP="009D15C6">
      <w:pPr>
        <w:pStyle w:val="libFootnote0"/>
        <w:rPr>
          <w:rtl/>
          <w:lang w:bidi="fa-IR"/>
        </w:rPr>
      </w:pPr>
      <w:r>
        <w:rPr>
          <w:rtl/>
          <w:lang w:bidi="fa-IR"/>
        </w:rPr>
        <w:t>(2)</w:t>
      </w:r>
      <w:r w:rsidR="00D35AAE">
        <w:rPr>
          <w:rtl/>
          <w:lang w:bidi="fa-IR"/>
        </w:rPr>
        <w:t xml:space="preserve"> ذكر الزركلي في أعلامه 7</w:t>
      </w:r>
      <w:r w:rsidR="00FB38D2">
        <w:rPr>
          <w:rtl/>
          <w:lang w:bidi="fa-IR"/>
        </w:rPr>
        <w:t>:</w:t>
      </w:r>
      <w:r w:rsidR="00D35AAE">
        <w:rPr>
          <w:rtl/>
          <w:lang w:bidi="fa-IR"/>
        </w:rPr>
        <w:t xml:space="preserve"> 183 في ترجمة العلاّمة السيد محمود بن محمد بن محمود الدرگزيني </w:t>
      </w:r>
      <w:r w:rsidR="00762961">
        <w:rPr>
          <w:rtl/>
          <w:lang w:bidi="fa-IR"/>
        </w:rPr>
        <w:t>-</w:t>
      </w:r>
      <w:r w:rsidR="00D35AAE">
        <w:rPr>
          <w:rtl/>
          <w:lang w:bidi="fa-IR"/>
        </w:rPr>
        <w:t xml:space="preserve"> المتوفى عام 743 ه</w:t>
      </w:r>
      <w:r w:rsidR="00762961">
        <w:rPr>
          <w:rtl/>
          <w:lang w:bidi="fa-IR"/>
        </w:rPr>
        <w:t>-</w:t>
      </w:r>
      <w:r w:rsidR="00D35AAE">
        <w:rPr>
          <w:rtl/>
          <w:lang w:bidi="fa-IR"/>
        </w:rPr>
        <w:t xml:space="preserve"> </w:t>
      </w:r>
      <w:r w:rsidR="00762961">
        <w:rPr>
          <w:rtl/>
          <w:lang w:bidi="fa-IR"/>
        </w:rPr>
        <w:t>-</w:t>
      </w:r>
      <w:r w:rsidR="00D35AAE">
        <w:rPr>
          <w:rtl/>
          <w:lang w:bidi="fa-IR"/>
        </w:rPr>
        <w:t>‍ في درگزين في همدان ونسب هذا الكتاب إليه</w:t>
      </w:r>
      <w:r w:rsidR="00762961">
        <w:rPr>
          <w:rtl/>
          <w:lang w:bidi="fa-IR"/>
        </w:rPr>
        <w:t xml:space="preserve">، </w:t>
      </w:r>
      <w:r w:rsidR="00D35AAE">
        <w:rPr>
          <w:rtl/>
          <w:lang w:bidi="fa-IR"/>
        </w:rPr>
        <w:t>ونسخته الخطية موجودة في مكتبة البلدية بمصر رقم ( ن 2771 ج )</w:t>
      </w:r>
      <w:r w:rsidR="00D238C1">
        <w:rPr>
          <w:rtl/>
          <w:lang w:bidi="fa-IR"/>
        </w:rPr>
        <w:t>.</w:t>
      </w:r>
      <w:r w:rsidR="00D35AAE">
        <w:rPr>
          <w:rtl/>
          <w:lang w:bidi="fa-IR"/>
        </w:rPr>
        <w:t>وقد نقلنا هذا الحديث عنه من كتاب إحقاق الحق 17</w:t>
      </w:r>
      <w:r w:rsidR="00FB38D2">
        <w:rPr>
          <w:rtl/>
          <w:lang w:bidi="fa-IR"/>
        </w:rPr>
        <w:t>:</w:t>
      </w:r>
      <w:r w:rsidR="00D35AAE">
        <w:rPr>
          <w:rtl/>
          <w:lang w:bidi="fa-IR"/>
        </w:rPr>
        <w:t xml:space="preserve"> 79.</w:t>
      </w:r>
    </w:p>
    <w:p w:rsidR="009D15C6" w:rsidRDefault="00D35AAE" w:rsidP="009D15C6">
      <w:pPr>
        <w:pStyle w:val="libFootnote0"/>
        <w:rPr>
          <w:rtl/>
          <w:lang w:bidi="fa-IR"/>
        </w:rPr>
      </w:pPr>
      <w:r>
        <w:rPr>
          <w:rtl/>
          <w:lang w:bidi="fa-IR"/>
        </w:rPr>
        <w:t xml:space="preserve">وقد روي هذا الحديث عن طريق الصحابة </w:t>
      </w:r>
      <w:r w:rsidR="00762961">
        <w:rPr>
          <w:rtl/>
          <w:lang w:bidi="fa-IR"/>
        </w:rPr>
        <w:t>-</w:t>
      </w:r>
      <w:r>
        <w:rPr>
          <w:rtl/>
          <w:lang w:bidi="fa-IR"/>
        </w:rPr>
        <w:t xml:space="preserve"> غير عمر </w:t>
      </w:r>
      <w:r w:rsidR="00762961">
        <w:rPr>
          <w:rtl/>
          <w:lang w:bidi="fa-IR"/>
        </w:rPr>
        <w:t>-</w:t>
      </w:r>
      <w:r>
        <w:rPr>
          <w:rtl/>
          <w:lang w:bidi="fa-IR"/>
        </w:rPr>
        <w:t xml:space="preserve"> في مصادر أخرى</w:t>
      </w:r>
      <w:r w:rsidR="00762961">
        <w:rPr>
          <w:rtl/>
          <w:lang w:bidi="fa-IR"/>
        </w:rPr>
        <w:t xml:space="preserve">، </w:t>
      </w:r>
      <w:r>
        <w:rPr>
          <w:rtl/>
          <w:lang w:bidi="fa-IR"/>
        </w:rPr>
        <w:t>وللاستزادة على معرفة ذلك راجع إحقاق الحق وملحقاته 4</w:t>
      </w:r>
      <w:r w:rsidR="00FB38D2">
        <w:rPr>
          <w:rtl/>
          <w:lang w:bidi="fa-IR"/>
        </w:rPr>
        <w:t>:</w:t>
      </w:r>
      <w:r>
        <w:rPr>
          <w:rtl/>
          <w:lang w:bidi="fa-IR"/>
        </w:rPr>
        <w:t xml:space="preserve"> 164، و 17</w:t>
      </w:r>
      <w:r w:rsidR="00FB38D2">
        <w:rPr>
          <w:rtl/>
          <w:lang w:bidi="fa-IR"/>
        </w:rPr>
        <w:t>:</w:t>
      </w:r>
      <w:r>
        <w:rPr>
          <w:rtl/>
          <w:lang w:bidi="fa-IR"/>
        </w:rPr>
        <w:t xml:space="preserve"> 79.</w:t>
      </w:r>
    </w:p>
    <w:p w:rsidR="009D15C6" w:rsidRDefault="009D15C6" w:rsidP="009D15C6">
      <w:pPr>
        <w:pStyle w:val="libFootnote0"/>
        <w:rPr>
          <w:rtl/>
          <w:lang w:bidi="fa-IR"/>
        </w:rPr>
      </w:pPr>
      <w:r>
        <w:rPr>
          <w:rtl/>
          <w:lang w:bidi="fa-IR"/>
        </w:rPr>
        <w:t>(3)</w:t>
      </w:r>
      <w:r w:rsidR="00D35AAE">
        <w:rPr>
          <w:rtl/>
          <w:lang w:bidi="fa-IR"/>
        </w:rPr>
        <w:t xml:space="preserve"> إحقاق الحق 17</w:t>
      </w:r>
      <w:r w:rsidR="00FB38D2">
        <w:rPr>
          <w:rtl/>
          <w:lang w:bidi="fa-IR"/>
        </w:rPr>
        <w:t>:</w:t>
      </w:r>
      <w:r w:rsidR="00D35AAE">
        <w:rPr>
          <w:rtl/>
          <w:lang w:bidi="fa-IR"/>
        </w:rPr>
        <w:t xml:space="preserve"> 79</w:t>
      </w:r>
      <w:r w:rsidR="00762961">
        <w:rPr>
          <w:rtl/>
          <w:lang w:bidi="fa-IR"/>
        </w:rPr>
        <w:t xml:space="preserve">، </w:t>
      </w:r>
      <w:r w:rsidR="00D35AAE">
        <w:rPr>
          <w:rtl/>
          <w:lang w:bidi="fa-IR"/>
        </w:rPr>
        <w:t>وج 4</w:t>
      </w:r>
      <w:r w:rsidR="00FB38D2">
        <w:rPr>
          <w:rtl/>
          <w:lang w:bidi="fa-IR"/>
        </w:rPr>
        <w:t>:</w:t>
      </w:r>
      <w:r w:rsidR="00D35AAE">
        <w:rPr>
          <w:rtl/>
          <w:lang w:bidi="fa-IR"/>
        </w:rPr>
        <w:t xml:space="preserve"> 164 أخرجه عن رواية درر المناقب</w:t>
      </w:r>
      <w:r>
        <w:rPr>
          <w:rtl/>
          <w:lang w:bidi="fa-IR"/>
        </w:rPr>
        <w:t>.</w:t>
      </w:r>
    </w:p>
    <w:p w:rsidR="009D15C6" w:rsidRDefault="009D15C6" w:rsidP="009D15C6">
      <w:pPr>
        <w:pStyle w:val="libNormal"/>
        <w:rPr>
          <w:rtl/>
          <w:lang w:bidi="fa-IR"/>
        </w:rPr>
      </w:pPr>
      <w:r>
        <w:rPr>
          <w:rtl/>
          <w:lang w:bidi="fa-IR"/>
        </w:rPr>
        <w:br w:type="page"/>
      </w:r>
    </w:p>
    <w:p w:rsidR="009D15C6" w:rsidRDefault="00D35AAE" w:rsidP="00D2634E">
      <w:pPr>
        <w:pStyle w:val="libNormal0"/>
        <w:rPr>
          <w:rtl/>
          <w:lang w:bidi="fa-IR"/>
        </w:rPr>
      </w:pPr>
      <w:r>
        <w:rPr>
          <w:rtl/>
          <w:lang w:bidi="fa-IR"/>
        </w:rPr>
        <w:lastRenderedPageBreak/>
        <w:t xml:space="preserve">لعلي </w:t>
      </w:r>
      <w:r w:rsidR="004E2DBF" w:rsidRPr="004E2DBF">
        <w:rPr>
          <w:rStyle w:val="libAlaemChar"/>
          <w:rtl/>
        </w:rPr>
        <w:t>عليه‌السلام</w:t>
      </w:r>
      <w:r w:rsidR="00FB38D2">
        <w:rPr>
          <w:rtl/>
          <w:lang w:bidi="fa-IR"/>
        </w:rPr>
        <w:t>:</w:t>
      </w:r>
      <w:r>
        <w:rPr>
          <w:rtl/>
          <w:lang w:bidi="fa-IR"/>
        </w:rPr>
        <w:t xml:space="preserve"> ( أنا خاتم الأنبياء</w:t>
      </w:r>
      <w:r w:rsidR="00762961">
        <w:rPr>
          <w:rtl/>
          <w:lang w:bidi="fa-IR"/>
        </w:rPr>
        <w:t xml:space="preserve">، </w:t>
      </w:r>
      <w:r>
        <w:rPr>
          <w:rtl/>
          <w:lang w:bidi="fa-IR"/>
        </w:rPr>
        <w:t>وأنت خاتم الأولياء )</w:t>
      </w:r>
      <w:r w:rsidR="00D238C1">
        <w:rPr>
          <w:rtl/>
          <w:lang w:bidi="fa-IR"/>
        </w:rPr>
        <w:t>.</w:t>
      </w:r>
      <w:r>
        <w:rPr>
          <w:rtl/>
          <w:lang w:bidi="fa-IR"/>
        </w:rPr>
        <w:t xml:space="preserve">أخرجه عن ابن عساكر </w:t>
      </w:r>
      <w:r w:rsidRPr="005E7357">
        <w:rPr>
          <w:rStyle w:val="libFootnotenumChar"/>
          <w:rtl/>
        </w:rPr>
        <w:t>(1)</w:t>
      </w:r>
      <w:r w:rsidR="009D15C6">
        <w:rPr>
          <w:rtl/>
          <w:lang w:bidi="fa-IR"/>
        </w:rPr>
        <w:t>.</w:t>
      </w:r>
    </w:p>
    <w:p w:rsidR="009D15C6" w:rsidRDefault="00D35AAE" w:rsidP="00D2634E">
      <w:pPr>
        <w:pStyle w:val="Heading3"/>
        <w:rPr>
          <w:rtl/>
          <w:lang w:bidi="fa-IR"/>
        </w:rPr>
      </w:pPr>
      <w:bookmarkStart w:id="57" w:name="_Toc496183457"/>
      <w:r>
        <w:rPr>
          <w:rtl/>
          <w:lang w:bidi="fa-IR"/>
        </w:rPr>
        <w:t>27 - عمر يعترف</w:t>
      </w:r>
      <w:r w:rsidR="00FB38D2">
        <w:rPr>
          <w:rtl/>
          <w:lang w:bidi="fa-IR"/>
        </w:rPr>
        <w:t>:</w:t>
      </w:r>
      <w:r>
        <w:rPr>
          <w:rtl/>
          <w:lang w:bidi="fa-IR"/>
        </w:rPr>
        <w:t xml:space="preserve"> النبي </w:t>
      </w:r>
      <w:r w:rsidR="005E7357" w:rsidRPr="005E7357">
        <w:rPr>
          <w:rStyle w:val="libAlaemChar"/>
          <w:rtl/>
        </w:rPr>
        <w:t>صلى‌الله‌عليه‌وآله</w:t>
      </w:r>
      <w:r>
        <w:rPr>
          <w:rtl/>
          <w:lang w:bidi="fa-IR"/>
        </w:rPr>
        <w:t xml:space="preserve"> وعلي </w:t>
      </w:r>
      <w:r w:rsidR="004E2DBF" w:rsidRPr="004E2DBF">
        <w:rPr>
          <w:rStyle w:val="libAlaemChar"/>
          <w:rtl/>
        </w:rPr>
        <w:t>عليه‌السلام</w:t>
      </w:r>
      <w:r>
        <w:rPr>
          <w:rtl/>
          <w:lang w:bidi="fa-IR"/>
        </w:rPr>
        <w:t xml:space="preserve"> يداً بيد يدخلان الجنة</w:t>
      </w:r>
      <w:r w:rsidR="009D15C6">
        <w:rPr>
          <w:rtl/>
          <w:lang w:bidi="fa-IR"/>
        </w:rPr>
        <w:t>.</w:t>
      </w:r>
      <w:bookmarkEnd w:id="57"/>
    </w:p>
    <w:p w:rsidR="009D15C6" w:rsidRDefault="00D35AAE" w:rsidP="00D35AAE">
      <w:pPr>
        <w:pStyle w:val="libNormal"/>
        <w:rPr>
          <w:rtl/>
          <w:lang w:bidi="fa-IR"/>
        </w:rPr>
      </w:pPr>
      <w:r>
        <w:rPr>
          <w:rtl/>
          <w:lang w:bidi="fa-IR"/>
        </w:rPr>
        <w:t>أخرج العلاّمة الحافظ ابن عساكر الدمشقي</w:t>
      </w:r>
      <w:r w:rsidR="00762961">
        <w:rPr>
          <w:rtl/>
          <w:lang w:bidi="fa-IR"/>
        </w:rPr>
        <w:t xml:space="preserve">، </w:t>
      </w:r>
      <w:r>
        <w:rPr>
          <w:rtl/>
          <w:lang w:bidi="fa-IR"/>
        </w:rPr>
        <w:t>وغيره من الحفّاظ والمحدّثين</w:t>
      </w:r>
      <w:r w:rsidR="00762961">
        <w:rPr>
          <w:rtl/>
          <w:lang w:bidi="fa-IR"/>
        </w:rPr>
        <w:t xml:space="preserve">، </w:t>
      </w:r>
      <w:r>
        <w:rPr>
          <w:rtl/>
          <w:lang w:bidi="fa-IR"/>
        </w:rPr>
        <w:t>بإسنادهم عن ابن عمر قال</w:t>
      </w:r>
      <w:r w:rsidR="00FB38D2">
        <w:rPr>
          <w:rtl/>
          <w:lang w:bidi="fa-IR"/>
        </w:rPr>
        <w:t>:</w:t>
      </w:r>
      <w:r>
        <w:rPr>
          <w:rtl/>
          <w:lang w:bidi="fa-IR"/>
        </w:rPr>
        <w:t xml:space="preserve"> لمّا طُعن عمر وأمر بالشورى فقال</w:t>
      </w:r>
      <w:r w:rsidR="00FB38D2">
        <w:rPr>
          <w:rtl/>
          <w:lang w:bidi="fa-IR"/>
        </w:rPr>
        <w:t>:</w:t>
      </w:r>
      <w:r>
        <w:rPr>
          <w:rtl/>
          <w:lang w:bidi="fa-IR"/>
        </w:rPr>
        <w:t xml:space="preserve"> ما عسى أن يقولوا في علي </w:t>
      </w:r>
      <w:r w:rsidR="004E2DBF" w:rsidRPr="004E2DBF">
        <w:rPr>
          <w:rStyle w:val="libAlaemChar"/>
          <w:rtl/>
        </w:rPr>
        <w:t>عليه‌السلام</w:t>
      </w:r>
      <w:r>
        <w:rPr>
          <w:rtl/>
          <w:lang w:bidi="fa-IR"/>
        </w:rPr>
        <w:t xml:space="preserve"> ؟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يا علي</w:t>
      </w:r>
      <w:r w:rsidR="00762961">
        <w:rPr>
          <w:rtl/>
          <w:lang w:bidi="fa-IR"/>
        </w:rPr>
        <w:t xml:space="preserve">، </w:t>
      </w:r>
      <w:r>
        <w:rPr>
          <w:rtl/>
          <w:lang w:bidi="fa-IR"/>
        </w:rPr>
        <w:t xml:space="preserve">يدك في يدي تدخل معي الجنة يوم القيامة حيث أدخل )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وقال الگنجي في ذيل الحديث</w:t>
      </w:r>
      <w:r w:rsidR="00FB38D2">
        <w:rPr>
          <w:rtl/>
          <w:lang w:bidi="fa-IR"/>
        </w:rPr>
        <w:t>:</w:t>
      </w:r>
      <w:r>
        <w:rPr>
          <w:rtl/>
          <w:lang w:bidi="fa-IR"/>
        </w:rPr>
        <w:t xml:space="preserve"> هذا حديث حسن عالٍ</w:t>
      </w:r>
      <w:r w:rsidR="00762961">
        <w:rPr>
          <w:rtl/>
          <w:lang w:bidi="fa-IR"/>
        </w:rPr>
        <w:t xml:space="preserve">، </w:t>
      </w:r>
      <w:r>
        <w:rPr>
          <w:rtl/>
          <w:lang w:bidi="fa-IR"/>
        </w:rPr>
        <w:t>وفيه فضيلة سامية</w:t>
      </w:r>
      <w:r w:rsidR="00762961">
        <w:rPr>
          <w:rtl/>
          <w:lang w:bidi="fa-IR"/>
        </w:rPr>
        <w:t xml:space="preserve">، </w:t>
      </w:r>
      <w:r>
        <w:rPr>
          <w:rtl/>
          <w:lang w:bidi="fa-IR"/>
        </w:rPr>
        <w:t xml:space="preserve">ورتبة عالية لعلي </w:t>
      </w:r>
      <w:r w:rsidRPr="005E7357">
        <w:rPr>
          <w:rStyle w:val="libFootnotenumChar"/>
          <w:rtl/>
        </w:rPr>
        <w:t>(3)</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مناقب سيدنا علي </w:t>
      </w:r>
      <w:r w:rsidR="004E2DBF" w:rsidRPr="00D2634E">
        <w:rPr>
          <w:rStyle w:val="libFootnoteAlaemChar"/>
          <w:rtl/>
        </w:rPr>
        <w:t>عليه‌السلام</w:t>
      </w:r>
      <w:r w:rsidR="00FB38D2">
        <w:rPr>
          <w:rtl/>
          <w:lang w:bidi="fa-IR"/>
        </w:rPr>
        <w:t>:</w:t>
      </w:r>
      <w:r w:rsidR="00D35AAE">
        <w:rPr>
          <w:rtl/>
          <w:lang w:bidi="fa-IR"/>
        </w:rPr>
        <w:t xml:space="preserve"> 26 ح 126.</w:t>
      </w:r>
    </w:p>
    <w:p w:rsidR="009D15C6" w:rsidRDefault="009D15C6" w:rsidP="009D15C6">
      <w:pPr>
        <w:pStyle w:val="libFootnote0"/>
        <w:rPr>
          <w:rtl/>
          <w:lang w:bidi="fa-IR"/>
        </w:rPr>
      </w:pPr>
      <w:r>
        <w:rPr>
          <w:rtl/>
          <w:lang w:bidi="fa-IR"/>
        </w:rPr>
        <w:t>(2)</w:t>
      </w:r>
      <w:r w:rsidR="00D35AAE">
        <w:rPr>
          <w:rtl/>
          <w:lang w:bidi="fa-IR"/>
        </w:rPr>
        <w:t xml:space="preserve"> تاريخ مدينة دمشق 42</w:t>
      </w:r>
      <w:r w:rsidR="00FB38D2">
        <w:rPr>
          <w:rtl/>
          <w:lang w:bidi="fa-IR"/>
        </w:rPr>
        <w:t>:</w:t>
      </w:r>
      <w:r w:rsidR="00D35AAE">
        <w:rPr>
          <w:rtl/>
          <w:lang w:bidi="fa-IR"/>
        </w:rPr>
        <w:t xml:space="preserve"> 328 ترجمة الإمام علي </w:t>
      </w:r>
      <w:r w:rsidR="004E2DBF" w:rsidRPr="00D2634E">
        <w:rPr>
          <w:rStyle w:val="libFootnoteAlaemChar"/>
          <w:rtl/>
        </w:rPr>
        <w:t>عليه‌السلام</w:t>
      </w:r>
      <w:r w:rsidR="00762961">
        <w:rPr>
          <w:rtl/>
          <w:lang w:bidi="fa-IR"/>
        </w:rPr>
        <w:t xml:space="preserve">، </w:t>
      </w:r>
      <w:r w:rsidR="00D35AAE">
        <w:rPr>
          <w:rtl/>
          <w:lang w:bidi="fa-IR"/>
        </w:rPr>
        <w:t>الرياض النضرة</w:t>
      </w:r>
      <w:r w:rsidR="00FB38D2">
        <w:rPr>
          <w:rtl/>
          <w:lang w:bidi="fa-IR"/>
        </w:rPr>
        <w:t>:</w:t>
      </w:r>
      <w:r w:rsidR="00D35AAE">
        <w:rPr>
          <w:rtl/>
          <w:lang w:bidi="fa-IR"/>
        </w:rPr>
        <w:t xml:space="preserve"> 3</w:t>
      </w:r>
      <w:r w:rsidR="00FB38D2">
        <w:rPr>
          <w:rtl/>
          <w:lang w:bidi="fa-IR"/>
        </w:rPr>
        <w:t>:</w:t>
      </w:r>
      <w:r w:rsidR="00D35AAE">
        <w:rPr>
          <w:rtl/>
          <w:lang w:bidi="fa-IR"/>
        </w:rPr>
        <w:t xml:space="preserve"> 182</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89</w:t>
      </w:r>
      <w:r w:rsidR="00762961">
        <w:rPr>
          <w:rtl/>
          <w:lang w:bidi="fa-IR"/>
        </w:rPr>
        <w:t xml:space="preserve">، </w:t>
      </w:r>
      <w:r w:rsidR="00D35AAE">
        <w:rPr>
          <w:rtl/>
          <w:lang w:bidi="fa-IR"/>
        </w:rPr>
        <w:t>المطالب العالية 4</w:t>
      </w:r>
      <w:r w:rsidR="00FB38D2">
        <w:rPr>
          <w:rtl/>
          <w:lang w:bidi="fa-IR"/>
        </w:rPr>
        <w:t>:</w:t>
      </w:r>
      <w:r w:rsidR="00D35AAE">
        <w:rPr>
          <w:rtl/>
          <w:lang w:bidi="fa-IR"/>
        </w:rPr>
        <w:t xml:space="preserve"> 82</w:t>
      </w:r>
      <w:r w:rsidR="00762961">
        <w:rPr>
          <w:rtl/>
          <w:lang w:bidi="fa-IR"/>
        </w:rPr>
        <w:t xml:space="preserve">، </w:t>
      </w:r>
      <w:r w:rsidR="00D35AAE">
        <w:rPr>
          <w:rtl/>
          <w:lang w:bidi="fa-IR"/>
        </w:rPr>
        <w:t>كنز العمال 11</w:t>
      </w:r>
      <w:r w:rsidR="00FB38D2">
        <w:rPr>
          <w:rtl/>
          <w:lang w:bidi="fa-IR"/>
        </w:rPr>
        <w:t>:</w:t>
      </w:r>
      <w:r w:rsidR="00D35AAE">
        <w:rPr>
          <w:rtl/>
          <w:lang w:bidi="fa-IR"/>
        </w:rPr>
        <w:t xml:space="preserve"> 627 ح 33056</w:t>
      </w:r>
      <w:r w:rsidR="00762961">
        <w:rPr>
          <w:rtl/>
          <w:lang w:bidi="fa-IR"/>
        </w:rPr>
        <w:t xml:space="preserve">، </w:t>
      </w:r>
      <w:r w:rsidR="00D35AAE">
        <w:rPr>
          <w:rtl/>
          <w:lang w:bidi="fa-IR"/>
        </w:rPr>
        <w:t>منتخب كنز العمال المطبوع بهامش مسند أحمد 5</w:t>
      </w:r>
      <w:r w:rsidR="00FB38D2">
        <w:rPr>
          <w:rtl/>
          <w:lang w:bidi="fa-IR"/>
        </w:rPr>
        <w:t>:</w:t>
      </w:r>
      <w:r w:rsidR="00D35AAE">
        <w:rPr>
          <w:rtl/>
          <w:lang w:bidi="fa-IR"/>
        </w:rPr>
        <w:t xml:space="preserve"> 35 أخرجه عن الغيلانيات لأبي بكر الشافعي</w:t>
      </w:r>
      <w:r w:rsidR="00762961">
        <w:rPr>
          <w:rtl/>
          <w:lang w:bidi="fa-IR"/>
        </w:rPr>
        <w:t xml:space="preserve">، </w:t>
      </w:r>
      <w:r w:rsidR="00D35AAE">
        <w:rPr>
          <w:rtl/>
          <w:lang w:bidi="fa-IR"/>
        </w:rPr>
        <w:t>وفضائل الصحابة لأبي نعيم وابن عساكر</w:t>
      </w:r>
      <w:r w:rsidR="00762961">
        <w:rPr>
          <w:rtl/>
          <w:lang w:bidi="fa-IR"/>
        </w:rPr>
        <w:t xml:space="preserve">، </w:t>
      </w:r>
      <w:r w:rsidR="00D35AAE">
        <w:rPr>
          <w:rtl/>
          <w:lang w:bidi="fa-IR"/>
        </w:rPr>
        <w:t>إحقاق الحق 17</w:t>
      </w:r>
      <w:r w:rsidR="00FB38D2">
        <w:rPr>
          <w:rtl/>
          <w:lang w:bidi="fa-IR"/>
        </w:rPr>
        <w:t>:</w:t>
      </w:r>
      <w:r w:rsidR="00D35AAE">
        <w:rPr>
          <w:rtl/>
          <w:lang w:bidi="fa-IR"/>
        </w:rPr>
        <w:t xml:space="preserve"> 40 أخرجه عن وسيلة المال</w:t>
      </w:r>
      <w:r w:rsidR="00FB38D2">
        <w:rPr>
          <w:rtl/>
          <w:lang w:bidi="fa-IR"/>
        </w:rPr>
        <w:t>:</w:t>
      </w:r>
      <w:r w:rsidR="00D35AAE">
        <w:rPr>
          <w:rtl/>
          <w:lang w:bidi="fa-IR"/>
        </w:rPr>
        <w:t xml:space="preserve"> 131</w:t>
      </w:r>
      <w:r w:rsidR="00762961">
        <w:rPr>
          <w:rtl/>
          <w:lang w:bidi="fa-IR"/>
        </w:rPr>
        <w:t xml:space="preserve">، </w:t>
      </w:r>
      <w:r w:rsidR="00D35AAE">
        <w:rPr>
          <w:rtl/>
          <w:lang w:bidi="fa-IR"/>
        </w:rPr>
        <w:t>القول الفصل 2</w:t>
      </w:r>
      <w:r w:rsidR="00FB38D2">
        <w:rPr>
          <w:rtl/>
          <w:lang w:bidi="fa-IR"/>
        </w:rPr>
        <w:t>:</w:t>
      </w:r>
      <w:r w:rsidR="00D35AAE">
        <w:rPr>
          <w:rtl/>
          <w:lang w:bidi="fa-IR"/>
        </w:rPr>
        <w:t xml:space="preserve"> 30</w:t>
      </w:r>
      <w:r w:rsidR="00762961">
        <w:rPr>
          <w:rtl/>
          <w:lang w:bidi="fa-IR"/>
        </w:rPr>
        <w:t xml:space="preserve">، </w:t>
      </w:r>
      <w:r w:rsidR="00D35AAE">
        <w:rPr>
          <w:rtl/>
          <w:lang w:bidi="fa-IR"/>
        </w:rPr>
        <w:t>الروض الأزهر</w:t>
      </w:r>
      <w:r w:rsidR="00FB38D2">
        <w:rPr>
          <w:rtl/>
          <w:lang w:bidi="fa-IR"/>
        </w:rPr>
        <w:t>:</w:t>
      </w:r>
      <w:r w:rsidR="00D35AAE">
        <w:rPr>
          <w:rtl/>
          <w:lang w:bidi="fa-IR"/>
        </w:rPr>
        <w:t xml:space="preserve"> 98</w:t>
      </w:r>
      <w:r w:rsidR="00762961">
        <w:rPr>
          <w:rtl/>
          <w:lang w:bidi="fa-IR"/>
        </w:rPr>
        <w:t xml:space="preserve">، </w:t>
      </w:r>
      <w:r w:rsidR="00D35AAE">
        <w:rPr>
          <w:rtl/>
          <w:lang w:bidi="fa-IR"/>
        </w:rPr>
        <w:t xml:space="preserve">مناقب سيدنا علي </w:t>
      </w:r>
      <w:r w:rsidR="004E2DBF" w:rsidRPr="00D2634E">
        <w:rPr>
          <w:rStyle w:val="libFootnoteAlaemChar"/>
          <w:rtl/>
        </w:rPr>
        <w:t>عليه‌السلام</w:t>
      </w:r>
      <w:r w:rsidR="00FB38D2">
        <w:rPr>
          <w:rtl/>
          <w:lang w:bidi="fa-IR"/>
        </w:rPr>
        <w:t>:</w:t>
      </w:r>
      <w:r w:rsidR="00D35AAE">
        <w:rPr>
          <w:rtl/>
          <w:lang w:bidi="fa-IR"/>
        </w:rPr>
        <w:t xml:space="preserve"> 60.</w:t>
      </w:r>
    </w:p>
    <w:p w:rsidR="009D15C6" w:rsidRDefault="009D15C6" w:rsidP="009D15C6">
      <w:pPr>
        <w:pStyle w:val="libFootnote0"/>
        <w:rPr>
          <w:rtl/>
          <w:lang w:bidi="fa-IR"/>
        </w:rPr>
      </w:pPr>
      <w:r>
        <w:rPr>
          <w:rtl/>
          <w:lang w:bidi="fa-IR"/>
        </w:rPr>
        <w:t>(3)</w:t>
      </w:r>
      <w:r w:rsidR="00D35AAE">
        <w:rPr>
          <w:rtl/>
          <w:lang w:bidi="fa-IR"/>
        </w:rPr>
        <w:t xml:space="preserve"> كفاية الطالب</w:t>
      </w:r>
      <w:r w:rsidR="00FB38D2">
        <w:rPr>
          <w:rtl/>
          <w:lang w:bidi="fa-IR"/>
        </w:rPr>
        <w:t>:</w:t>
      </w:r>
      <w:r w:rsidR="00D35AAE">
        <w:rPr>
          <w:rtl/>
          <w:lang w:bidi="fa-IR"/>
        </w:rPr>
        <w:t xml:space="preserve"> 182 باب 42.</w:t>
      </w:r>
    </w:p>
    <w:p w:rsidR="009D15C6" w:rsidRDefault="009D15C6" w:rsidP="009D15C6">
      <w:pPr>
        <w:pStyle w:val="libNormal"/>
        <w:rPr>
          <w:rtl/>
          <w:lang w:bidi="fa-IR"/>
        </w:rPr>
      </w:pPr>
      <w:r>
        <w:rPr>
          <w:rtl/>
          <w:lang w:bidi="fa-IR"/>
        </w:rPr>
        <w:br w:type="page"/>
      </w:r>
    </w:p>
    <w:p w:rsidR="009D15C6" w:rsidRDefault="00D35AAE" w:rsidP="00D2634E">
      <w:pPr>
        <w:pStyle w:val="Heading2Center"/>
        <w:rPr>
          <w:rtl/>
          <w:lang w:bidi="fa-IR"/>
        </w:rPr>
      </w:pPr>
      <w:bookmarkStart w:id="58" w:name="_Toc496183458"/>
      <w:r>
        <w:rPr>
          <w:rtl/>
          <w:lang w:bidi="fa-IR"/>
        </w:rPr>
        <w:lastRenderedPageBreak/>
        <w:t>اعترافات عمر العلمية وغير العلمية</w:t>
      </w:r>
      <w:r w:rsidR="00762961">
        <w:rPr>
          <w:rtl/>
          <w:lang w:bidi="fa-IR"/>
        </w:rPr>
        <w:t xml:space="preserve">، </w:t>
      </w:r>
      <w:r>
        <w:rPr>
          <w:rtl/>
          <w:lang w:bidi="fa-IR"/>
        </w:rPr>
        <w:t xml:space="preserve">بشأن أمير المؤمنين علي بن أبي طالب </w:t>
      </w:r>
      <w:r w:rsidR="004E2DBF" w:rsidRPr="004E2DBF">
        <w:rPr>
          <w:rStyle w:val="libAlaemChar"/>
          <w:rtl/>
        </w:rPr>
        <w:t>عليه‌السلام</w:t>
      </w:r>
      <w:bookmarkEnd w:id="58"/>
    </w:p>
    <w:p w:rsidR="00D2634E" w:rsidRDefault="00D2634E" w:rsidP="00D2634E">
      <w:pPr>
        <w:pStyle w:val="libNormal"/>
        <w:rPr>
          <w:rtl/>
          <w:lang w:bidi="fa-IR"/>
        </w:rPr>
      </w:pPr>
      <w:r>
        <w:rPr>
          <w:rtl/>
          <w:lang w:bidi="fa-IR"/>
        </w:rPr>
        <w:br w:type="page"/>
      </w:r>
    </w:p>
    <w:p w:rsidR="009D15C6" w:rsidRDefault="00FB38D2" w:rsidP="00D2634E">
      <w:pPr>
        <w:pStyle w:val="Heading3"/>
        <w:rPr>
          <w:rtl/>
          <w:lang w:bidi="fa-IR"/>
        </w:rPr>
      </w:pPr>
      <w:bookmarkStart w:id="59" w:name="_Toc496183459"/>
      <w:r>
        <w:rPr>
          <w:rFonts w:hint="cs"/>
          <w:rtl/>
          <w:lang w:bidi="fa-IR"/>
        </w:rPr>
        <w:lastRenderedPageBreak/>
        <w:t>28</w:t>
      </w:r>
      <w:r w:rsidR="00D35AAE">
        <w:rPr>
          <w:rtl/>
          <w:lang w:bidi="fa-IR"/>
        </w:rPr>
        <w:t xml:space="preserve"> - عمر يعترف</w:t>
      </w:r>
      <w:r>
        <w:rPr>
          <w:rtl/>
          <w:lang w:bidi="fa-IR"/>
        </w:rPr>
        <w:t>:</w:t>
      </w:r>
      <w:r w:rsidR="00D35AAE">
        <w:rPr>
          <w:rtl/>
          <w:lang w:bidi="fa-IR"/>
        </w:rPr>
        <w:t xml:space="preserve"> النبي </w:t>
      </w:r>
      <w:r w:rsidR="005E7357" w:rsidRPr="005E7357">
        <w:rPr>
          <w:rStyle w:val="libAlaemChar"/>
          <w:rtl/>
        </w:rPr>
        <w:t>صلى‌الله‌عليه‌وآله</w:t>
      </w:r>
      <w:r w:rsidR="00D35AAE">
        <w:rPr>
          <w:rtl/>
          <w:lang w:bidi="fa-IR"/>
        </w:rPr>
        <w:t xml:space="preserve"> نصّ بالخلافة لعلي </w:t>
      </w:r>
      <w:r w:rsidR="004E2DBF" w:rsidRPr="004E2DBF">
        <w:rPr>
          <w:rStyle w:val="libAlaemChar"/>
          <w:rtl/>
        </w:rPr>
        <w:t>عليه‌السلام</w:t>
      </w:r>
      <w:r w:rsidR="009D15C6">
        <w:rPr>
          <w:rtl/>
          <w:lang w:bidi="fa-IR"/>
        </w:rPr>
        <w:t>.</w:t>
      </w:r>
      <w:bookmarkEnd w:id="59"/>
    </w:p>
    <w:p w:rsidR="009D15C6" w:rsidRDefault="00D35AAE" w:rsidP="00D35AAE">
      <w:pPr>
        <w:pStyle w:val="libNormal"/>
        <w:rPr>
          <w:rtl/>
          <w:lang w:bidi="fa-IR"/>
        </w:rPr>
      </w:pPr>
      <w:r>
        <w:rPr>
          <w:rtl/>
          <w:lang w:bidi="fa-IR"/>
        </w:rPr>
        <w:t>روى العلاّمة ابن أبي الحديد حواراً دار بين ابن عباس وبين عمر بن الخطاب</w:t>
      </w:r>
      <w:r w:rsidR="00762961">
        <w:rPr>
          <w:rtl/>
          <w:lang w:bidi="fa-IR"/>
        </w:rPr>
        <w:t xml:space="preserve">، </w:t>
      </w:r>
      <w:r>
        <w:rPr>
          <w:rtl/>
          <w:lang w:bidi="fa-IR"/>
        </w:rPr>
        <w:t>بما يمت بأمر الخلافة والإمامة بعد النبي. ..</w:t>
      </w:r>
    </w:p>
    <w:p w:rsidR="009D15C6" w:rsidRDefault="00D35AAE" w:rsidP="00D35AAE">
      <w:pPr>
        <w:pStyle w:val="libNormal"/>
        <w:rPr>
          <w:rtl/>
          <w:lang w:bidi="fa-IR"/>
        </w:rPr>
      </w:pPr>
      <w:r>
        <w:rPr>
          <w:rtl/>
          <w:lang w:bidi="fa-IR"/>
        </w:rPr>
        <w:t>وملخّص الحوار</w:t>
      </w:r>
      <w:r w:rsidR="00FB38D2">
        <w:rPr>
          <w:rtl/>
          <w:lang w:bidi="fa-IR"/>
        </w:rPr>
        <w:t>:</w:t>
      </w:r>
      <w:r>
        <w:rPr>
          <w:rtl/>
          <w:lang w:bidi="fa-IR"/>
        </w:rPr>
        <w:t xml:space="preserve"> إنّه قال ابن عباس</w:t>
      </w:r>
      <w:r w:rsidR="00FB38D2">
        <w:rPr>
          <w:rtl/>
          <w:lang w:bidi="fa-IR"/>
        </w:rPr>
        <w:t>:</w:t>
      </w:r>
      <w:r>
        <w:rPr>
          <w:rtl/>
          <w:lang w:bidi="fa-IR"/>
        </w:rPr>
        <w:t xml:space="preserve"> دخلت على عمر في أوّل خلافتهفقال عمر</w:t>
      </w:r>
      <w:r w:rsidR="00FB38D2">
        <w:rPr>
          <w:rtl/>
          <w:lang w:bidi="fa-IR"/>
        </w:rPr>
        <w:t>:</w:t>
      </w:r>
      <w:r>
        <w:rPr>
          <w:rtl/>
          <w:lang w:bidi="fa-IR"/>
        </w:rPr>
        <w:t xml:space="preserve"> من أين جئت</w:t>
      </w:r>
      <w:r w:rsidR="00762961">
        <w:rPr>
          <w:rtl/>
          <w:lang w:bidi="fa-IR"/>
        </w:rPr>
        <w:t xml:space="preserve">، </w:t>
      </w:r>
      <w:r>
        <w:rPr>
          <w:rtl/>
          <w:lang w:bidi="fa-IR"/>
        </w:rPr>
        <w:t>يا عبد الله ؟</w:t>
      </w:r>
    </w:p>
    <w:p w:rsidR="009D15C6" w:rsidRDefault="00D35AAE" w:rsidP="00D35AAE">
      <w:pPr>
        <w:pStyle w:val="libNormal"/>
        <w:rPr>
          <w:rtl/>
          <w:lang w:bidi="fa-IR"/>
        </w:rPr>
      </w:pPr>
      <w:r w:rsidRPr="00746058">
        <w:rPr>
          <w:rtl/>
        </w:rPr>
        <w:t>قلت</w:t>
      </w:r>
      <w:r w:rsidR="00FB38D2">
        <w:rPr>
          <w:rtl/>
        </w:rPr>
        <w:t>:</w:t>
      </w:r>
      <w:r w:rsidRPr="00746058">
        <w:rPr>
          <w:rtl/>
        </w:rPr>
        <w:t xml:space="preserve"> من</w:t>
      </w:r>
      <w:r>
        <w:rPr>
          <w:rtl/>
          <w:lang w:bidi="fa-IR"/>
        </w:rPr>
        <w:t xml:space="preserve"> المسجد</w:t>
      </w:r>
      <w:r w:rsidR="00762961">
        <w:rPr>
          <w:rtl/>
          <w:lang w:bidi="fa-IR"/>
        </w:rPr>
        <w:t xml:space="preserve">، </w:t>
      </w:r>
      <w:r>
        <w:rPr>
          <w:rtl/>
          <w:lang w:bidi="fa-IR"/>
        </w:rPr>
        <w:t>قال</w:t>
      </w:r>
      <w:r w:rsidR="00FB38D2">
        <w:rPr>
          <w:rtl/>
          <w:lang w:bidi="fa-IR"/>
        </w:rPr>
        <w:t>:</w:t>
      </w:r>
      <w:r>
        <w:rPr>
          <w:rtl/>
          <w:lang w:bidi="fa-IR"/>
        </w:rPr>
        <w:t xml:space="preserve"> كيف خلّفت ابن عمكإنّما عنيت عظيمكم أهل البيت علياً ؟ </w:t>
      </w:r>
      <w:r w:rsidRPr="00746058">
        <w:rPr>
          <w:rStyle w:val="libBold1Char"/>
          <w:rtl/>
        </w:rPr>
        <w:t>قلت</w:t>
      </w:r>
      <w:r w:rsidR="00FB38D2">
        <w:rPr>
          <w:rtl/>
          <w:lang w:bidi="fa-IR"/>
        </w:rPr>
        <w:t>:</w:t>
      </w:r>
      <w:r>
        <w:rPr>
          <w:rtl/>
          <w:lang w:bidi="fa-IR"/>
        </w:rPr>
        <w:t xml:space="preserve"> خلّفته يمتح بالغرب على نخيلات من فلان</w:t>
      </w:r>
      <w:r w:rsidR="00762961">
        <w:rPr>
          <w:rtl/>
          <w:lang w:bidi="fa-IR"/>
        </w:rPr>
        <w:t xml:space="preserve">، </w:t>
      </w:r>
      <w:r>
        <w:rPr>
          <w:rtl/>
          <w:lang w:bidi="fa-IR"/>
        </w:rPr>
        <w:t>وهو يقرأ القرآن</w:t>
      </w:r>
      <w:r w:rsidR="009D15C6">
        <w:rPr>
          <w:rtl/>
          <w:lang w:bidi="fa-IR"/>
        </w:rPr>
        <w:t>.</w:t>
      </w:r>
    </w:p>
    <w:p w:rsidR="009D15C6" w:rsidRDefault="00D35AAE" w:rsidP="00D35AAE">
      <w:pPr>
        <w:pStyle w:val="libNormal"/>
        <w:rPr>
          <w:rtl/>
          <w:lang w:bidi="fa-IR"/>
        </w:rPr>
      </w:pPr>
      <w:r w:rsidRPr="00746058">
        <w:rPr>
          <w:rStyle w:val="libBold1Char"/>
          <w:rtl/>
        </w:rPr>
        <w:t>قال</w:t>
      </w:r>
      <w:r w:rsidR="00FB38D2">
        <w:rPr>
          <w:rtl/>
          <w:lang w:bidi="fa-IR"/>
        </w:rPr>
        <w:t>:</w:t>
      </w:r>
      <w:r>
        <w:rPr>
          <w:rtl/>
          <w:lang w:bidi="fa-IR"/>
        </w:rPr>
        <w:t xml:space="preserve"> يا عبد الله</w:t>
      </w:r>
      <w:r w:rsidR="00762961">
        <w:rPr>
          <w:rtl/>
          <w:lang w:bidi="fa-IR"/>
        </w:rPr>
        <w:t xml:space="preserve">، </w:t>
      </w:r>
      <w:r>
        <w:rPr>
          <w:rtl/>
          <w:lang w:bidi="fa-IR"/>
        </w:rPr>
        <w:t>عليك دماء البُدن إن كتمتنيها !! هل بقي في نفسه شيء من أمر الخلافة ؟</w:t>
      </w:r>
      <w:r w:rsidR="009D15C6">
        <w:rPr>
          <w:rtl/>
          <w:lang w:bidi="fa-IR"/>
        </w:rPr>
        <w:t>.</w:t>
      </w:r>
    </w:p>
    <w:p w:rsidR="009D15C6" w:rsidRDefault="00D35AAE" w:rsidP="00D35AAE">
      <w:pPr>
        <w:pStyle w:val="libNormal"/>
        <w:rPr>
          <w:rtl/>
          <w:lang w:bidi="fa-IR"/>
        </w:rPr>
      </w:pPr>
      <w:r w:rsidRPr="00746058">
        <w:rPr>
          <w:rStyle w:val="libBold1Char"/>
          <w:rtl/>
        </w:rPr>
        <w:t>قلت</w:t>
      </w:r>
      <w:r w:rsidR="00FB38D2">
        <w:rPr>
          <w:rtl/>
          <w:lang w:bidi="fa-IR"/>
        </w:rPr>
        <w:t>:</w:t>
      </w:r>
      <w:r>
        <w:rPr>
          <w:rtl/>
          <w:lang w:bidi="fa-IR"/>
        </w:rPr>
        <w:t xml:space="preserve"> نعم</w:t>
      </w:r>
      <w:r w:rsidR="009D15C6">
        <w:rPr>
          <w:rtl/>
          <w:lang w:bidi="fa-IR"/>
        </w:rPr>
        <w:t>.</w:t>
      </w:r>
      <w:r>
        <w:rPr>
          <w:rtl/>
          <w:lang w:bidi="fa-IR"/>
        </w:rPr>
        <w:t>قال</w:t>
      </w:r>
      <w:r w:rsidR="00FB38D2">
        <w:rPr>
          <w:rtl/>
          <w:lang w:bidi="fa-IR"/>
        </w:rPr>
        <w:t>:</w:t>
      </w:r>
      <w:r>
        <w:rPr>
          <w:rtl/>
          <w:lang w:bidi="fa-IR"/>
        </w:rPr>
        <w:t xml:space="preserve"> أَيزعم أنّ رسول الله </w:t>
      </w:r>
      <w:r w:rsidR="005E7357" w:rsidRPr="005E7357">
        <w:rPr>
          <w:rStyle w:val="libAlaemChar"/>
          <w:rtl/>
        </w:rPr>
        <w:t>صلى‌الله‌عليه‌وآله</w:t>
      </w:r>
      <w:r>
        <w:rPr>
          <w:rtl/>
          <w:lang w:bidi="fa-IR"/>
        </w:rPr>
        <w:t xml:space="preserve"> نصّ عليه ؟</w:t>
      </w:r>
      <w:r w:rsidR="009D15C6">
        <w:rPr>
          <w:rtl/>
          <w:lang w:bidi="fa-IR"/>
        </w:rPr>
        <w:t>.</w:t>
      </w:r>
      <w:r>
        <w:rPr>
          <w:rtl/>
          <w:lang w:bidi="fa-IR"/>
        </w:rPr>
        <w:t>قلت</w:t>
      </w:r>
      <w:r w:rsidR="00FB38D2">
        <w:rPr>
          <w:rtl/>
          <w:lang w:bidi="fa-IR"/>
        </w:rPr>
        <w:t>:</w:t>
      </w:r>
      <w:r>
        <w:rPr>
          <w:rtl/>
          <w:lang w:bidi="fa-IR"/>
        </w:rPr>
        <w:t xml:space="preserve"> نعم</w:t>
      </w:r>
      <w:r w:rsidR="00762961">
        <w:rPr>
          <w:rtl/>
          <w:lang w:bidi="fa-IR"/>
        </w:rPr>
        <w:t xml:space="preserve">، </w:t>
      </w:r>
      <w:r>
        <w:rPr>
          <w:rtl/>
          <w:lang w:bidi="fa-IR"/>
        </w:rPr>
        <w:t>وأزيدك</w:t>
      </w:r>
      <w:r w:rsidR="00FB38D2">
        <w:rPr>
          <w:rtl/>
          <w:lang w:bidi="fa-IR"/>
        </w:rPr>
        <w:t>:</w:t>
      </w:r>
      <w:r>
        <w:rPr>
          <w:rtl/>
          <w:lang w:bidi="fa-IR"/>
        </w:rPr>
        <w:t xml:space="preserve"> سألت أبي عمّا يدعيه</w:t>
      </w:r>
      <w:r w:rsidR="00D238C1">
        <w:rPr>
          <w:rtl/>
          <w:lang w:bidi="fa-IR"/>
        </w:rPr>
        <w:t>.</w:t>
      </w:r>
      <w:r>
        <w:rPr>
          <w:rtl/>
          <w:lang w:bidi="fa-IR"/>
        </w:rPr>
        <w:t>فقال</w:t>
      </w:r>
      <w:r w:rsidR="00FB38D2">
        <w:rPr>
          <w:rtl/>
          <w:lang w:bidi="fa-IR"/>
        </w:rPr>
        <w:t>:</w:t>
      </w:r>
      <w:r>
        <w:rPr>
          <w:rtl/>
          <w:lang w:bidi="fa-IR"/>
        </w:rPr>
        <w:t xml:space="preserve"> صدق</w:t>
      </w:r>
      <w:r w:rsidR="009D15C6">
        <w:rPr>
          <w:rtl/>
          <w:lang w:bidi="fa-IR"/>
        </w:rPr>
        <w:t>.</w:t>
      </w:r>
    </w:p>
    <w:p w:rsidR="009D15C6" w:rsidRDefault="00D35AAE" w:rsidP="00D35AAE">
      <w:pPr>
        <w:pStyle w:val="libNormal"/>
        <w:rPr>
          <w:rtl/>
          <w:lang w:bidi="fa-IR"/>
        </w:rPr>
      </w:pPr>
      <w:r w:rsidRPr="00746058">
        <w:rPr>
          <w:rStyle w:val="libBold1Char"/>
          <w:rtl/>
        </w:rPr>
        <w:t>قال عمر</w:t>
      </w:r>
      <w:r w:rsidR="00FB38D2">
        <w:rPr>
          <w:rtl/>
          <w:lang w:bidi="fa-IR"/>
        </w:rPr>
        <w:t>:</w:t>
      </w:r>
      <w:r>
        <w:rPr>
          <w:rtl/>
          <w:lang w:bidi="fa-IR"/>
        </w:rPr>
        <w:t xml:space="preserve"> لقد كان من رسول الله </w:t>
      </w:r>
      <w:r w:rsidR="005E7357" w:rsidRPr="005E7357">
        <w:rPr>
          <w:rStyle w:val="libAlaemChar"/>
          <w:rtl/>
        </w:rPr>
        <w:t>صلى‌الله‌عليه‌وآله</w:t>
      </w:r>
      <w:r>
        <w:rPr>
          <w:rtl/>
          <w:lang w:bidi="fa-IR"/>
        </w:rPr>
        <w:t xml:space="preserve"> ذرو من قول </w:t>
      </w:r>
      <w:r w:rsidR="00762961">
        <w:rPr>
          <w:rtl/>
          <w:lang w:bidi="fa-IR"/>
        </w:rPr>
        <w:t>-</w:t>
      </w:r>
      <w:r>
        <w:rPr>
          <w:rtl/>
          <w:lang w:bidi="fa-IR"/>
        </w:rPr>
        <w:t xml:space="preserve"> في إعلان خلافة 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لا يثبت حجة</w:t>
      </w:r>
      <w:r w:rsidR="00762961">
        <w:rPr>
          <w:rtl/>
          <w:lang w:bidi="fa-IR"/>
        </w:rPr>
        <w:t xml:space="preserve">، </w:t>
      </w:r>
      <w:r>
        <w:rPr>
          <w:rtl/>
          <w:lang w:bidi="fa-IR"/>
        </w:rPr>
        <w:t>ولا يقطع عذراً</w:t>
      </w:r>
      <w:r w:rsidR="00762961">
        <w:rPr>
          <w:rtl/>
          <w:lang w:bidi="fa-IR"/>
        </w:rPr>
        <w:t xml:space="preserve">، </w:t>
      </w:r>
      <w:r>
        <w:rPr>
          <w:rtl/>
          <w:lang w:bidi="fa-IR"/>
        </w:rPr>
        <w:t xml:space="preserve">ولقد كان النبي </w:t>
      </w:r>
      <w:r w:rsidR="005E7357" w:rsidRPr="005E7357">
        <w:rPr>
          <w:rStyle w:val="libAlaemChar"/>
          <w:rtl/>
        </w:rPr>
        <w:t>صلى‌الله‌عليه‌وآله</w:t>
      </w:r>
      <w:r>
        <w:rPr>
          <w:rtl/>
          <w:lang w:bidi="fa-IR"/>
        </w:rPr>
        <w:t xml:space="preserve"> يربع في أمره وقتاً ما </w:t>
      </w:r>
      <w:r w:rsidR="00762961">
        <w:rPr>
          <w:rtl/>
          <w:lang w:bidi="fa-IR"/>
        </w:rPr>
        <w:t>-</w:t>
      </w:r>
      <w:r>
        <w:rPr>
          <w:rtl/>
          <w:lang w:bidi="fa-IR"/>
        </w:rPr>
        <w:t xml:space="preserve"> أي كان يترقّب الفرصة لذلك </w:t>
      </w:r>
      <w:r w:rsidR="00762961">
        <w:rPr>
          <w:rtl/>
          <w:lang w:bidi="fa-IR"/>
        </w:rPr>
        <w:t>-</w:t>
      </w:r>
      <w:r>
        <w:rPr>
          <w:rtl/>
          <w:lang w:bidi="fa-IR"/>
        </w:rPr>
        <w:t xml:space="preserve"> ولقد أراد أن يصرّح باسمه </w:t>
      </w:r>
      <w:r w:rsidR="00762961">
        <w:rPr>
          <w:rtl/>
          <w:lang w:bidi="fa-IR"/>
        </w:rPr>
        <w:t>-</w:t>
      </w:r>
      <w:r>
        <w:rPr>
          <w:rtl/>
          <w:lang w:bidi="fa-IR"/>
        </w:rPr>
        <w:t xml:space="preserve"> 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فمنعته من</w:t>
      </w:r>
    </w:p>
    <w:p w:rsidR="009D15C6" w:rsidRDefault="009D15C6" w:rsidP="009D15C6">
      <w:pPr>
        <w:pStyle w:val="libNormal"/>
        <w:rPr>
          <w:rtl/>
          <w:lang w:bidi="fa-IR"/>
        </w:rPr>
      </w:pPr>
      <w:r>
        <w:rPr>
          <w:rtl/>
          <w:lang w:bidi="fa-IR"/>
        </w:rPr>
        <w:br w:type="page"/>
      </w:r>
    </w:p>
    <w:p w:rsidR="009D15C6" w:rsidRDefault="00D35AAE" w:rsidP="00D2634E">
      <w:pPr>
        <w:pStyle w:val="libNormal0"/>
        <w:rPr>
          <w:rtl/>
          <w:lang w:bidi="fa-IR"/>
        </w:rPr>
      </w:pPr>
      <w:r>
        <w:rPr>
          <w:rtl/>
          <w:lang w:bidi="fa-IR"/>
        </w:rPr>
        <w:lastRenderedPageBreak/>
        <w:t xml:space="preserve">ذلك إشفاقاً وحيطةً على الإسلام </w:t>
      </w:r>
      <w:r w:rsidR="00762961">
        <w:rPr>
          <w:rtl/>
          <w:lang w:bidi="fa-IR"/>
        </w:rPr>
        <w:t>-</w:t>
      </w:r>
      <w:r>
        <w:rPr>
          <w:rtl/>
          <w:lang w:bidi="fa-IR"/>
        </w:rPr>
        <w:t xml:space="preserve"> وذلك بقوله</w:t>
      </w:r>
      <w:r w:rsidR="00FB38D2">
        <w:rPr>
          <w:rtl/>
          <w:lang w:bidi="fa-IR"/>
        </w:rPr>
        <w:t>:</w:t>
      </w:r>
      <w:r>
        <w:rPr>
          <w:rtl/>
          <w:lang w:bidi="fa-IR"/>
        </w:rPr>
        <w:t xml:space="preserve"> إنّ الرجل ليهجر </w:t>
      </w:r>
      <w:r w:rsidR="00762961">
        <w:rPr>
          <w:rtl/>
          <w:lang w:bidi="fa-IR"/>
        </w:rPr>
        <w:t>-</w:t>
      </w:r>
      <w:r>
        <w:rPr>
          <w:rtl/>
          <w:lang w:bidi="fa-IR"/>
        </w:rPr>
        <w:t xml:space="preserve"> لا وربِّ هذه البنية </w:t>
      </w:r>
      <w:r w:rsidR="00762961">
        <w:rPr>
          <w:rtl/>
          <w:lang w:bidi="fa-IR"/>
        </w:rPr>
        <w:t>-</w:t>
      </w:r>
      <w:r>
        <w:rPr>
          <w:rtl/>
          <w:lang w:bidi="fa-IR"/>
        </w:rPr>
        <w:t xml:space="preserve"> أي خلافة علي </w:t>
      </w:r>
      <w:r w:rsidR="00762961">
        <w:rPr>
          <w:rtl/>
          <w:lang w:bidi="fa-IR"/>
        </w:rPr>
        <w:t>-</w:t>
      </w:r>
      <w:r>
        <w:rPr>
          <w:rtl/>
          <w:lang w:bidi="fa-IR"/>
        </w:rPr>
        <w:t xml:space="preserve"> لا تجتمع عليه قريش أبداً</w:t>
      </w:r>
      <w:r w:rsidR="00762961">
        <w:rPr>
          <w:rtl/>
          <w:lang w:bidi="fa-IR"/>
        </w:rPr>
        <w:t xml:space="preserve">، </w:t>
      </w:r>
      <w:r>
        <w:rPr>
          <w:rtl/>
          <w:lang w:bidi="fa-IR"/>
        </w:rPr>
        <w:t xml:space="preserve">ولو وليها </w:t>
      </w:r>
      <w:r w:rsidR="00762961">
        <w:rPr>
          <w:rtl/>
          <w:lang w:bidi="fa-IR"/>
        </w:rPr>
        <w:t>-</w:t>
      </w:r>
      <w:r>
        <w:rPr>
          <w:rtl/>
          <w:lang w:bidi="fa-IR"/>
        </w:rPr>
        <w:t xml:space="preserve"> علي </w:t>
      </w:r>
      <w:r w:rsidR="00762961">
        <w:rPr>
          <w:rtl/>
          <w:lang w:bidi="fa-IR"/>
        </w:rPr>
        <w:t>-</w:t>
      </w:r>
      <w:r>
        <w:rPr>
          <w:rtl/>
          <w:lang w:bidi="fa-IR"/>
        </w:rPr>
        <w:t xml:space="preserve"> لانتقضت عليه العرب من أقطارها</w:t>
      </w:r>
      <w:r w:rsidR="00762961">
        <w:rPr>
          <w:rtl/>
          <w:lang w:bidi="fa-IR"/>
        </w:rPr>
        <w:t xml:space="preserve">، </w:t>
      </w:r>
      <w:r>
        <w:rPr>
          <w:rtl/>
          <w:lang w:bidi="fa-IR"/>
        </w:rPr>
        <w:t>فعلم رسول الله أنّي علمت ما في نفسه فأمسك</w:t>
      </w:r>
      <w:r w:rsidR="00762961">
        <w:rPr>
          <w:rtl/>
          <w:lang w:bidi="fa-IR"/>
        </w:rPr>
        <w:t xml:space="preserve">، </w:t>
      </w:r>
      <w:r>
        <w:rPr>
          <w:rtl/>
          <w:lang w:bidi="fa-IR"/>
        </w:rPr>
        <w:t xml:space="preserve">وأبى الله إلاّ إمضاء ما حتم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وأضاف ابن أبي الحديد</w:t>
      </w:r>
      <w:r w:rsidR="00FB38D2">
        <w:rPr>
          <w:rtl/>
          <w:lang w:bidi="fa-IR"/>
        </w:rPr>
        <w:t>:</w:t>
      </w:r>
      <w:r>
        <w:rPr>
          <w:rtl/>
          <w:lang w:bidi="fa-IR"/>
        </w:rPr>
        <w:t xml:space="preserve"> ذكر هذا الخبر أحمد بن أبي طاهر طيفور الخراساني </w:t>
      </w:r>
      <w:r w:rsidR="00762961">
        <w:rPr>
          <w:rtl/>
          <w:lang w:bidi="fa-IR"/>
        </w:rPr>
        <w:t>-</w:t>
      </w:r>
      <w:r>
        <w:rPr>
          <w:rtl/>
          <w:lang w:bidi="fa-IR"/>
        </w:rPr>
        <w:t xml:space="preserve"> 280 ه</w:t>
      </w:r>
      <w:r w:rsidR="003A56C4">
        <w:rPr>
          <w:rtl/>
          <w:lang w:bidi="fa-IR"/>
        </w:rPr>
        <w:t xml:space="preserve">-‍ </w:t>
      </w:r>
      <w:r>
        <w:rPr>
          <w:rtl/>
          <w:lang w:bidi="fa-IR"/>
        </w:rPr>
        <w:t xml:space="preserve">في كتابه تاريخ بغداد مسنداً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وقال ابن أبي الحديد في موضع آخر</w:t>
      </w:r>
      <w:r w:rsidR="00FB38D2">
        <w:rPr>
          <w:rtl/>
          <w:lang w:bidi="fa-IR"/>
        </w:rPr>
        <w:t>:</w:t>
      </w:r>
      <w:r>
        <w:rPr>
          <w:rtl/>
          <w:lang w:bidi="fa-IR"/>
        </w:rPr>
        <w:t xml:space="preserve"> وقد روي معنى هذا الخبر بغير هذا اللفظ </w:t>
      </w:r>
      <w:r w:rsidR="00762961">
        <w:rPr>
          <w:rtl/>
          <w:lang w:bidi="fa-IR"/>
        </w:rPr>
        <w:t>-</w:t>
      </w:r>
      <w:r>
        <w:rPr>
          <w:rtl/>
          <w:lang w:bidi="fa-IR"/>
        </w:rPr>
        <w:t xml:space="preserve"> وهو قول عمر </w:t>
      </w:r>
      <w:r w:rsidR="00762961">
        <w:rPr>
          <w:rtl/>
          <w:lang w:bidi="fa-IR"/>
        </w:rPr>
        <w:t>-</w:t>
      </w:r>
      <w:r w:rsidR="00FB38D2">
        <w:rPr>
          <w:rtl/>
          <w:lang w:bidi="fa-IR"/>
        </w:rPr>
        <w:t>:</w:t>
      </w:r>
      <w:r>
        <w:rPr>
          <w:rtl/>
          <w:lang w:bidi="fa-IR"/>
        </w:rPr>
        <w:t xml:space="preserve"> إنّ رسول الله </w:t>
      </w:r>
      <w:r w:rsidR="005E7357" w:rsidRPr="005E7357">
        <w:rPr>
          <w:rStyle w:val="libAlaemChar"/>
          <w:rtl/>
        </w:rPr>
        <w:t>صلى‌الله‌عليه‌وآله</w:t>
      </w:r>
      <w:r>
        <w:rPr>
          <w:rtl/>
          <w:lang w:bidi="fa-IR"/>
        </w:rPr>
        <w:t xml:space="preserve"> أراد أن يذكره للأمر </w:t>
      </w:r>
      <w:r w:rsidR="00762961">
        <w:rPr>
          <w:rtl/>
          <w:lang w:bidi="fa-IR"/>
        </w:rPr>
        <w:t>-</w:t>
      </w:r>
      <w:r>
        <w:rPr>
          <w:rtl/>
          <w:lang w:bidi="fa-IR"/>
        </w:rPr>
        <w:t xml:space="preserve"> الخلافة </w:t>
      </w:r>
      <w:r w:rsidR="00762961">
        <w:rPr>
          <w:rtl/>
          <w:lang w:bidi="fa-IR"/>
        </w:rPr>
        <w:t>-</w:t>
      </w:r>
      <w:r>
        <w:rPr>
          <w:rtl/>
          <w:lang w:bidi="fa-IR"/>
        </w:rPr>
        <w:t xml:space="preserve"> في مرضه فصددته عنه</w:t>
      </w:r>
      <w:r w:rsidR="002A5BBF">
        <w:rPr>
          <w:rtl/>
          <w:lang w:bidi="fa-IR"/>
        </w:rPr>
        <w:t xml:space="preserve">؛ </w:t>
      </w:r>
      <w:r>
        <w:rPr>
          <w:rtl/>
          <w:lang w:bidi="fa-IR"/>
        </w:rPr>
        <w:t>خوفاً من الفتنة</w:t>
      </w:r>
      <w:r w:rsidR="00762961">
        <w:rPr>
          <w:rtl/>
          <w:lang w:bidi="fa-IR"/>
        </w:rPr>
        <w:t xml:space="preserve">، </w:t>
      </w:r>
      <w:r>
        <w:rPr>
          <w:rtl/>
          <w:lang w:bidi="fa-IR"/>
        </w:rPr>
        <w:t>وانتشار أمر الإسلام</w:t>
      </w:r>
      <w:r w:rsidR="00762961">
        <w:rPr>
          <w:rtl/>
          <w:lang w:bidi="fa-IR"/>
        </w:rPr>
        <w:t xml:space="preserve">، </w:t>
      </w:r>
      <w:r>
        <w:rPr>
          <w:rtl/>
          <w:lang w:bidi="fa-IR"/>
        </w:rPr>
        <w:t xml:space="preserve">فعلم رسول الله </w:t>
      </w:r>
      <w:r w:rsidR="005E7357" w:rsidRPr="005E7357">
        <w:rPr>
          <w:rStyle w:val="libAlaemChar"/>
          <w:rtl/>
        </w:rPr>
        <w:t>صلى‌الله‌عليه‌وآله</w:t>
      </w:r>
      <w:r>
        <w:rPr>
          <w:rtl/>
          <w:lang w:bidi="fa-IR"/>
        </w:rPr>
        <w:t xml:space="preserve"> ما في نفسي وأمسك</w:t>
      </w:r>
      <w:r w:rsidR="00762961">
        <w:rPr>
          <w:rtl/>
          <w:lang w:bidi="fa-IR"/>
        </w:rPr>
        <w:t xml:space="preserve">، </w:t>
      </w:r>
      <w:r>
        <w:rPr>
          <w:rtl/>
          <w:lang w:bidi="fa-IR"/>
        </w:rPr>
        <w:t xml:space="preserve">وأبى الله إلاّ إمضاء ما حتم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مع غض النظر عن الدلائل والبراهين الحديثية والتاريخية</w:t>
      </w:r>
      <w:r w:rsidR="00762961">
        <w:rPr>
          <w:rtl/>
          <w:lang w:bidi="fa-IR"/>
        </w:rPr>
        <w:t xml:space="preserve">، </w:t>
      </w:r>
      <w:r>
        <w:rPr>
          <w:rtl/>
          <w:lang w:bidi="fa-IR"/>
        </w:rPr>
        <w:t xml:space="preserve">التي فيها الدلالة الواضحة على أنّ النبي </w:t>
      </w:r>
      <w:r w:rsidR="005E7357" w:rsidRPr="005E7357">
        <w:rPr>
          <w:rStyle w:val="libAlaemChar"/>
          <w:rtl/>
        </w:rPr>
        <w:t>صلى‌الله‌عليه‌وآله</w:t>
      </w:r>
      <w:r w:rsidR="00762961">
        <w:rPr>
          <w:rtl/>
          <w:lang w:bidi="fa-IR"/>
        </w:rPr>
        <w:t xml:space="preserve">، </w:t>
      </w:r>
      <w:r>
        <w:rPr>
          <w:rtl/>
          <w:lang w:bidi="fa-IR"/>
        </w:rPr>
        <w:t xml:space="preserve">نصّب علياً </w:t>
      </w:r>
      <w:r w:rsidR="004E2DBF" w:rsidRPr="004E2DBF">
        <w:rPr>
          <w:rStyle w:val="libAlaemChar"/>
          <w:rtl/>
        </w:rPr>
        <w:t>عليه‌السلام</w:t>
      </w:r>
      <w:r>
        <w:rPr>
          <w:rtl/>
          <w:lang w:bidi="fa-IR"/>
        </w:rPr>
        <w:t xml:space="preserve"> عَلَماً للخلافة والإمامة من بعده</w:t>
      </w:r>
      <w:r w:rsidR="00762961">
        <w:rPr>
          <w:rtl/>
          <w:lang w:bidi="fa-IR"/>
        </w:rPr>
        <w:t xml:space="preserve">، </w:t>
      </w:r>
      <w:r>
        <w:rPr>
          <w:rtl/>
          <w:lang w:bidi="fa-IR"/>
        </w:rPr>
        <w:t>كما مرّ علينا نماذج منها في موضوع حديث غدير خم</w:t>
      </w:r>
      <w:r w:rsidR="00762961">
        <w:rPr>
          <w:rtl/>
          <w:lang w:bidi="fa-IR"/>
        </w:rPr>
        <w:t xml:space="preserve">، </w:t>
      </w:r>
      <w:r>
        <w:rPr>
          <w:rtl/>
          <w:lang w:bidi="fa-IR"/>
        </w:rPr>
        <w:t>فإنّنا لو تمسّكنا فقط بما اعترف به عمر بن الخطاب هنا</w:t>
      </w:r>
      <w:r w:rsidR="00762961">
        <w:rPr>
          <w:rtl/>
          <w:lang w:bidi="fa-IR"/>
        </w:rPr>
        <w:t xml:space="preserve">، </w:t>
      </w:r>
      <w:r>
        <w:rPr>
          <w:rtl/>
          <w:lang w:bidi="fa-IR"/>
        </w:rPr>
        <w:t xml:space="preserve">لكفى في إثبات خلافة أمير المؤمنين علي بن أبي طالب </w:t>
      </w:r>
      <w:r w:rsidR="004E2DBF" w:rsidRPr="004E2DBF">
        <w:rPr>
          <w:rStyle w:val="libAlaemChar"/>
          <w:rtl/>
        </w:rPr>
        <w:t>عليه‌السلام</w:t>
      </w:r>
      <w:r w:rsidR="00762961">
        <w:rPr>
          <w:rtl/>
          <w:lang w:bidi="fa-IR"/>
        </w:rPr>
        <w:t xml:space="preserve">، </w:t>
      </w:r>
      <w:r>
        <w:rPr>
          <w:rtl/>
          <w:lang w:bidi="fa-IR"/>
        </w:rPr>
        <w:t xml:space="preserve">وأنّ النبي </w:t>
      </w:r>
      <w:r w:rsidR="005E7357" w:rsidRPr="005E7357">
        <w:rPr>
          <w:rStyle w:val="libAlaemChar"/>
          <w:rtl/>
        </w:rPr>
        <w:t>صلى‌الله‌عليه‌وآله</w:t>
      </w:r>
      <w:r>
        <w:rPr>
          <w:rtl/>
          <w:lang w:bidi="fa-IR"/>
        </w:rPr>
        <w:t xml:space="preserve"> أراد التصريح باسمه</w:t>
      </w:r>
      <w:r w:rsidR="00762961">
        <w:rPr>
          <w:rtl/>
          <w:lang w:bidi="fa-IR"/>
        </w:rPr>
        <w:t xml:space="preserve">، </w:t>
      </w:r>
      <w:r>
        <w:rPr>
          <w:rtl/>
          <w:lang w:bidi="fa-IR"/>
        </w:rPr>
        <w:t xml:space="preserve">وهذا إن دلّ على شيء فإنّه يدل على أنّ النبي </w:t>
      </w:r>
      <w:r w:rsidR="005E7357" w:rsidRPr="005E7357">
        <w:rPr>
          <w:rStyle w:val="libAlaemChar"/>
          <w:rtl/>
        </w:rPr>
        <w:t>صلى‌الله‌عليه‌وآله</w:t>
      </w:r>
      <w:r w:rsidR="00762961">
        <w:rPr>
          <w:rtl/>
          <w:lang w:bidi="fa-IR"/>
        </w:rPr>
        <w:t xml:space="preserve">، </w:t>
      </w:r>
      <w:r>
        <w:rPr>
          <w:rtl/>
          <w:lang w:bidi="fa-IR"/>
        </w:rPr>
        <w:t xml:space="preserve">كان على علم بأفضلية أمير المؤمنين علي </w:t>
      </w:r>
      <w:r w:rsidR="004E2DBF" w:rsidRPr="004E2DBF">
        <w:rPr>
          <w:rStyle w:val="libAlaemChar"/>
          <w:rtl/>
        </w:rPr>
        <w:t>عليه‌السلام</w:t>
      </w:r>
      <w:r w:rsidR="00762961">
        <w:rPr>
          <w:rtl/>
          <w:lang w:bidi="fa-IR"/>
        </w:rPr>
        <w:t xml:space="preserve">، </w:t>
      </w:r>
      <w:r>
        <w:rPr>
          <w:rtl/>
          <w:lang w:bidi="fa-IR"/>
        </w:rPr>
        <w:t>وأولويته لمقام الخلافة</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D2634E">
      <w:pPr>
        <w:pStyle w:val="libFootnote0"/>
        <w:rPr>
          <w:rtl/>
          <w:lang w:bidi="fa-IR"/>
        </w:rPr>
      </w:pPr>
      <w:r w:rsidRPr="00D2634E">
        <w:rPr>
          <w:rtl/>
        </w:rPr>
        <w:t>(1)</w:t>
      </w:r>
      <w:r w:rsidR="00D35AAE">
        <w:rPr>
          <w:rtl/>
          <w:lang w:bidi="fa-IR"/>
        </w:rPr>
        <w:t xml:space="preserve"> شرح نهج البلاغة 12</w:t>
      </w:r>
      <w:r w:rsidR="00FB38D2">
        <w:rPr>
          <w:rtl/>
          <w:lang w:bidi="fa-IR"/>
        </w:rPr>
        <w:t>:</w:t>
      </w:r>
      <w:r w:rsidR="00D35AAE">
        <w:rPr>
          <w:rtl/>
          <w:lang w:bidi="fa-IR"/>
        </w:rPr>
        <w:t xml:space="preserve"> 20 - 21.</w:t>
      </w:r>
    </w:p>
    <w:p w:rsidR="009D15C6" w:rsidRDefault="009D15C6" w:rsidP="00D2634E">
      <w:pPr>
        <w:pStyle w:val="libFootnote0"/>
        <w:rPr>
          <w:rtl/>
          <w:lang w:bidi="fa-IR"/>
        </w:rPr>
      </w:pPr>
      <w:r w:rsidRPr="00D2634E">
        <w:rPr>
          <w:rtl/>
        </w:rPr>
        <w:t>(2)</w:t>
      </w:r>
      <w:r w:rsidR="00D35AAE">
        <w:rPr>
          <w:rtl/>
          <w:lang w:bidi="fa-IR"/>
        </w:rPr>
        <w:t xml:space="preserve"> أحمد بن أبي طاهر</w:t>
      </w:r>
      <w:r w:rsidR="00762961">
        <w:rPr>
          <w:rtl/>
          <w:lang w:bidi="fa-IR"/>
        </w:rPr>
        <w:t xml:space="preserve">، </w:t>
      </w:r>
      <w:r w:rsidR="00D35AAE">
        <w:rPr>
          <w:rtl/>
          <w:lang w:bidi="fa-IR"/>
        </w:rPr>
        <w:t>هو من أعاظم العلماء</w:t>
      </w:r>
      <w:r w:rsidR="00762961">
        <w:rPr>
          <w:rtl/>
          <w:lang w:bidi="fa-IR"/>
        </w:rPr>
        <w:t xml:space="preserve">، </w:t>
      </w:r>
      <w:r w:rsidR="00D35AAE">
        <w:rPr>
          <w:rtl/>
          <w:lang w:bidi="fa-IR"/>
        </w:rPr>
        <w:t>وكبار أعلام التاريخ</w:t>
      </w:r>
      <w:r w:rsidR="00762961">
        <w:rPr>
          <w:rtl/>
          <w:lang w:bidi="fa-IR"/>
        </w:rPr>
        <w:t xml:space="preserve">، </w:t>
      </w:r>
      <w:r w:rsidR="00D35AAE">
        <w:rPr>
          <w:rtl/>
          <w:lang w:bidi="fa-IR"/>
        </w:rPr>
        <w:t>وله 50 مصنّفاً</w:t>
      </w:r>
      <w:r w:rsidR="00762961">
        <w:rPr>
          <w:rtl/>
          <w:lang w:bidi="fa-IR"/>
        </w:rPr>
        <w:t xml:space="preserve">، </w:t>
      </w:r>
      <w:r w:rsidR="00D35AAE">
        <w:rPr>
          <w:rtl/>
          <w:lang w:bidi="fa-IR"/>
        </w:rPr>
        <w:t>أهمها</w:t>
      </w:r>
      <w:r w:rsidR="00FB38D2">
        <w:rPr>
          <w:rtl/>
          <w:lang w:bidi="fa-IR"/>
        </w:rPr>
        <w:t>:</w:t>
      </w:r>
      <w:r w:rsidR="00D35AAE">
        <w:rPr>
          <w:rtl/>
          <w:lang w:bidi="fa-IR"/>
        </w:rPr>
        <w:t xml:space="preserve"> تاريخ بغداد</w:t>
      </w:r>
      <w:r w:rsidR="00D238C1">
        <w:rPr>
          <w:rtl/>
          <w:lang w:bidi="fa-IR"/>
        </w:rPr>
        <w:t>.</w:t>
      </w:r>
      <w:r w:rsidR="00D35AAE">
        <w:rPr>
          <w:rtl/>
          <w:lang w:bidi="fa-IR"/>
        </w:rPr>
        <w:t>راجع</w:t>
      </w:r>
      <w:r w:rsidR="00FB38D2">
        <w:rPr>
          <w:rtl/>
          <w:lang w:bidi="fa-IR"/>
        </w:rPr>
        <w:t>:</w:t>
      </w:r>
      <w:r w:rsidR="00D35AAE">
        <w:rPr>
          <w:rtl/>
          <w:lang w:bidi="fa-IR"/>
        </w:rPr>
        <w:t xml:space="preserve"> الأعلام للزركلي 1</w:t>
      </w:r>
      <w:r w:rsidR="00FB38D2">
        <w:rPr>
          <w:rtl/>
          <w:lang w:bidi="fa-IR"/>
        </w:rPr>
        <w:t>:</w:t>
      </w:r>
      <w:r w:rsidR="00D35AAE">
        <w:rPr>
          <w:rtl/>
          <w:lang w:bidi="fa-IR"/>
        </w:rPr>
        <w:t xml:space="preserve"> 141، شرح نهج البلاغة 12</w:t>
      </w:r>
      <w:r w:rsidR="00FB38D2">
        <w:rPr>
          <w:rtl/>
          <w:lang w:bidi="fa-IR"/>
        </w:rPr>
        <w:t>:</w:t>
      </w:r>
      <w:r w:rsidR="00D35AAE">
        <w:rPr>
          <w:rtl/>
          <w:lang w:bidi="fa-IR"/>
        </w:rPr>
        <w:t xml:space="preserve"> 79.</w:t>
      </w:r>
    </w:p>
    <w:p w:rsidR="009D15C6" w:rsidRDefault="009D15C6" w:rsidP="00D2634E">
      <w:pPr>
        <w:pStyle w:val="libFootnote0"/>
        <w:rPr>
          <w:lang w:bidi="fa-IR"/>
        </w:rPr>
      </w:pPr>
      <w:r w:rsidRPr="00D2634E">
        <w:rPr>
          <w:rtl/>
        </w:rPr>
        <w:t>(3)</w:t>
      </w:r>
      <w:r w:rsidR="00D35AAE">
        <w:rPr>
          <w:rtl/>
          <w:lang w:bidi="fa-IR"/>
        </w:rPr>
        <w:t xml:space="preserve"> شرح نهج البلاغة 12</w:t>
      </w:r>
      <w:r w:rsidR="00FB38D2">
        <w:rPr>
          <w:rtl/>
          <w:lang w:bidi="fa-IR"/>
        </w:rPr>
        <w:t>:</w:t>
      </w:r>
      <w:r w:rsidR="00D35AAE">
        <w:rPr>
          <w:rtl/>
          <w:lang w:bidi="fa-IR"/>
        </w:rPr>
        <w:t xml:space="preserve"> 79.</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ولكن عمر بن الخطاب وتقوّله بكلمته الخالدة</w:t>
      </w:r>
      <w:r w:rsidR="00FB38D2">
        <w:rPr>
          <w:rtl/>
          <w:lang w:bidi="fa-IR"/>
        </w:rPr>
        <w:t>:</w:t>
      </w:r>
      <w:r>
        <w:rPr>
          <w:rtl/>
          <w:lang w:bidi="fa-IR"/>
        </w:rPr>
        <w:t xml:space="preserve"> إنّ الرجل ليهجر </w:t>
      </w:r>
      <w:r w:rsidRPr="005E7357">
        <w:rPr>
          <w:rStyle w:val="libFootnotenumChar"/>
          <w:rtl/>
        </w:rPr>
        <w:t>(1)</w:t>
      </w:r>
      <w:r w:rsidR="00762961">
        <w:rPr>
          <w:rtl/>
          <w:lang w:bidi="fa-IR"/>
        </w:rPr>
        <w:t xml:space="preserve">، </w:t>
      </w:r>
      <w:r>
        <w:rPr>
          <w:rtl/>
          <w:lang w:bidi="fa-IR"/>
        </w:rPr>
        <w:t>أو قوله</w:t>
      </w:r>
      <w:r w:rsidR="00FB38D2">
        <w:rPr>
          <w:rtl/>
          <w:lang w:bidi="fa-IR"/>
        </w:rPr>
        <w:t>:</w:t>
      </w:r>
      <w:r>
        <w:rPr>
          <w:rtl/>
          <w:lang w:bidi="fa-IR"/>
        </w:rPr>
        <w:t xml:space="preserve"> إنّ نبيكم يهجر </w:t>
      </w:r>
      <w:r w:rsidRPr="005E7357">
        <w:rPr>
          <w:rStyle w:val="libFootnotenumChar"/>
          <w:rtl/>
        </w:rPr>
        <w:t>(2)</w:t>
      </w:r>
      <w:r w:rsidR="00762961">
        <w:rPr>
          <w:rtl/>
          <w:lang w:bidi="fa-IR"/>
        </w:rPr>
        <w:t xml:space="preserve">، </w:t>
      </w:r>
      <w:r>
        <w:rPr>
          <w:rtl/>
          <w:lang w:bidi="fa-IR"/>
        </w:rPr>
        <w:t>أو</w:t>
      </w:r>
      <w:r w:rsidR="00FB38D2">
        <w:rPr>
          <w:rtl/>
          <w:lang w:bidi="fa-IR"/>
        </w:rPr>
        <w:t>:</w:t>
      </w:r>
      <w:r>
        <w:rPr>
          <w:rtl/>
          <w:lang w:bidi="fa-IR"/>
        </w:rPr>
        <w:t xml:space="preserve"> غلبه الوجع </w:t>
      </w:r>
      <w:r w:rsidRPr="005E7357">
        <w:rPr>
          <w:rStyle w:val="libFootnotenumChar"/>
          <w:rtl/>
        </w:rPr>
        <w:t>(3)</w:t>
      </w:r>
      <w:r w:rsidR="00762961">
        <w:rPr>
          <w:rtl/>
          <w:lang w:bidi="fa-IR"/>
        </w:rPr>
        <w:t xml:space="preserve">، </w:t>
      </w:r>
      <w:r>
        <w:rPr>
          <w:rtl/>
          <w:lang w:bidi="fa-IR"/>
        </w:rPr>
        <w:t xml:space="preserve">خالف النص القرآني الذي يصف رسول الله بأنّه </w:t>
      </w:r>
      <w:r w:rsidRPr="00022E7D">
        <w:rPr>
          <w:rStyle w:val="libAlaemChar"/>
          <w:rtl/>
        </w:rPr>
        <w:t>(</w:t>
      </w:r>
      <w:r w:rsidRPr="00022E7D">
        <w:rPr>
          <w:rStyle w:val="libAieChar"/>
          <w:rtl/>
        </w:rPr>
        <w:t xml:space="preserve"> وَمَا يَنْطِقُ عَنِ الْهَوَى * إِنْ هُوَ إِلاّ وَحْيٌ يُوحَى </w:t>
      </w:r>
      <w:r w:rsidRPr="00022E7D">
        <w:rPr>
          <w:rStyle w:val="libAlaemChar"/>
          <w:rtl/>
        </w:rPr>
        <w:t>)</w:t>
      </w:r>
      <w:r>
        <w:rPr>
          <w:rtl/>
          <w:lang w:bidi="fa-IR"/>
        </w:rPr>
        <w:t xml:space="preserve"> </w:t>
      </w:r>
      <w:r w:rsidRPr="005E7357">
        <w:rPr>
          <w:rStyle w:val="libFootnotenumChar"/>
          <w:rtl/>
        </w:rPr>
        <w:t>(4)</w:t>
      </w:r>
      <w:r w:rsidR="009D15C6">
        <w:rPr>
          <w:rtl/>
          <w:lang w:bidi="fa-IR"/>
        </w:rPr>
        <w:t>.</w:t>
      </w:r>
    </w:p>
    <w:p w:rsidR="009D15C6" w:rsidRDefault="00D35AAE" w:rsidP="00746058">
      <w:pPr>
        <w:pStyle w:val="libNormal"/>
        <w:rPr>
          <w:rtl/>
          <w:lang w:bidi="fa-IR"/>
        </w:rPr>
      </w:pPr>
      <w:r>
        <w:rPr>
          <w:rtl/>
          <w:lang w:bidi="fa-IR"/>
        </w:rPr>
        <w:t>والمقولة العمرية هذه</w:t>
      </w:r>
      <w:r w:rsidR="00762961">
        <w:rPr>
          <w:rtl/>
          <w:lang w:bidi="fa-IR"/>
        </w:rPr>
        <w:t xml:space="preserve">، </w:t>
      </w:r>
      <w:r>
        <w:rPr>
          <w:rtl/>
          <w:lang w:bidi="fa-IR"/>
        </w:rPr>
        <w:t>أوجدت الاختلاف والانشقاق بين صفوف المسلمين</w:t>
      </w:r>
      <w:r w:rsidR="00762961">
        <w:rPr>
          <w:rtl/>
          <w:lang w:bidi="fa-IR"/>
        </w:rPr>
        <w:t xml:space="preserve">، </w:t>
      </w:r>
      <w:r>
        <w:rPr>
          <w:rtl/>
          <w:lang w:bidi="fa-IR"/>
        </w:rPr>
        <w:t xml:space="preserve">وخاصةً الحاضرين عند النبي </w:t>
      </w:r>
      <w:r w:rsidR="00746058" w:rsidRPr="005E7357">
        <w:rPr>
          <w:rStyle w:val="libAlaemChar"/>
          <w:rtl/>
        </w:rPr>
        <w:t>صلى‌الله‌عليه‌وآله</w:t>
      </w:r>
      <w:r w:rsidR="00746058">
        <w:rPr>
          <w:rtl/>
          <w:lang w:bidi="fa-IR"/>
        </w:rPr>
        <w:t xml:space="preserve"> </w:t>
      </w:r>
      <w:r w:rsidR="00762961">
        <w:rPr>
          <w:rtl/>
          <w:lang w:bidi="fa-IR"/>
        </w:rPr>
        <w:t xml:space="preserve">، </w:t>
      </w:r>
      <w:r>
        <w:rPr>
          <w:rtl/>
          <w:lang w:bidi="fa-IR"/>
        </w:rPr>
        <w:t>فمنهم مَن كان مؤيّداً لقول عمر</w:t>
      </w:r>
      <w:r w:rsidR="00762961">
        <w:rPr>
          <w:rtl/>
          <w:lang w:bidi="fa-IR"/>
        </w:rPr>
        <w:t xml:space="preserve">، </w:t>
      </w:r>
      <w:r>
        <w:rPr>
          <w:rtl/>
          <w:lang w:bidi="fa-IR"/>
        </w:rPr>
        <w:t xml:space="preserve">ونعته النبي </w:t>
      </w:r>
      <w:r w:rsidR="005E7357" w:rsidRPr="005E7357">
        <w:rPr>
          <w:rStyle w:val="libAlaemChar"/>
          <w:rtl/>
        </w:rPr>
        <w:t>صلى‌الله‌عليه‌وآله</w:t>
      </w:r>
      <w:r>
        <w:rPr>
          <w:rtl/>
          <w:lang w:bidi="fa-IR"/>
        </w:rPr>
        <w:t xml:space="preserve"> بالهذيان والهجران</w:t>
      </w:r>
      <w:r w:rsidR="00762961">
        <w:rPr>
          <w:rtl/>
          <w:lang w:bidi="fa-IR"/>
        </w:rPr>
        <w:t xml:space="preserve">، </w:t>
      </w:r>
      <w:r>
        <w:rPr>
          <w:rtl/>
          <w:lang w:bidi="fa-IR"/>
        </w:rPr>
        <w:t xml:space="preserve">ويمنع من إتيان وإحضار الكتف والدواة إلى النبي </w:t>
      </w:r>
      <w:r w:rsidR="005E7357" w:rsidRPr="005E7357">
        <w:rPr>
          <w:rStyle w:val="libAlaemChar"/>
          <w:rtl/>
        </w:rPr>
        <w:t>صلى‌الله‌عليه‌وآله</w:t>
      </w:r>
      <w:r w:rsidR="00762961">
        <w:rPr>
          <w:rtl/>
          <w:lang w:bidi="fa-IR"/>
        </w:rPr>
        <w:t xml:space="preserve">، </w:t>
      </w:r>
      <w:r>
        <w:rPr>
          <w:rtl/>
          <w:lang w:bidi="fa-IR"/>
        </w:rPr>
        <w:t xml:space="preserve">ومنهم مَن كان يصر على تحضير ما أراده النبي </w:t>
      </w:r>
      <w:r w:rsidR="005E7357" w:rsidRPr="005E7357">
        <w:rPr>
          <w:rStyle w:val="libAlaemChar"/>
          <w:rtl/>
        </w:rPr>
        <w:t>صلى‌الله‌عليه‌وآله</w:t>
      </w:r>
      <w:r>
        <w:rPr>
          <w:rtl/>
          <w:lang w:bidi="fa-IR"/>
        </w:rPr>
        <w:t xml:space="preserve"> من الكتف والدواة</w:t>
      </w:r>
      <w:r w:rsidR="00762961">
        <w:rPr>
          <w:rtl/>
          <w:lang w:bidi="fa-IR"/>
        </w:rPr>
        <w:t xml:space="preserve">، </w:t>
      </w:r>
      <w:r>
        <w:rPr>
          <w:rtl/>
          <w:lang w:bidi="fa-IR"/>
        </w:rPr>
        <w:t xml:space="preserve">وعندئذ علم النبي </w:t>
      </w:r>
      <w:r w:rsidR="005E7357" w:rsidRPr="005E7357">
        <w:rPr>
          <w:rStyle w:val="libAlaemChar"/>
          <w:rtl/>
        </w:rPr>
        <w:t>صلى‌الله‌عليه‌وآله</w:t>
      </w:r>
      <w:r>
        <w:rPr>
          <w:rtl/>
          <w:lang w:bidi="fa-IR"/>
        </w:rPr>
        <w:t xml:space="preserve"> أنّه لو أصرّ على تحضير الكتف</w:t>
      </w:r>
      <w:r w:rsidR="00762961">
        <w:rPr>
          <w:rtl/>
          <w:lang w:bidi="fa-IR"/>
        </w:rPr>
        <w:t xml:space="preserve">، </w:t>
      </w:r>
      <w:r>
        <w:rPr>
          <w:rtl/>
          <w:lang w:bidi="fa-IR"/>
        </w:rPr>
        <w:t>وكتب ما كان يريد أن يكتبه</w:t>
      </w:r>
      <w:r w:rsidR="00762961">
        <w:rPr>
          <w:rtl/>
          <w:lang w:bidi="fa-IR"/>
        </w:rPr>
        <w:t xml:space="preserve">، </w:t>
      </w:r>
      <w:r>
        <w:rPr>
          <w:rtl/>
          <w:lang w:bidi="fa-IR"/>
        </w:rPr>
        <w:t>لَما تورّع عمر وأتباعه من التأكيد والإصرار على كون النبي يهذي ويهجر</w:t>
      </w:r>
      <w:r w:rsidR="002A5BBF">
        <w:rPr>
          <w:rtl/>
          <w:lang w:bidi="fa-IR"/>
        </w:rPr>
        <w:t xml:space="preserve">؛ </w:t>
      </w:r>
      <w:r>
        <w:rPr>
          <w:rtl/>
          <w:lang w:bidi="fa-IR"/>
        </w:rPr>
        <w:t xml:space="preserve">لأنّ قولهم هذا في حياته </w:t>
      </w:r>
      <w:r w:rsidR="005E7357" w:rsidRPr="005E7357">
        <w:rPr>
          <w:rStyle w:val="libAlaemChar"/>
          <w:rtl/>
        </w:rPr>
        <w:t>صلى‌الله‌عليه‌وآله</w:t>
      </w:r>
      <w:r w:rsidR="00762961">
        <w:rPr>
          <w:rtl/>
          <w:lang w:bidi="fa-IR"/>
        </w:rPr>
        <w:t xml:space="preserve">، </w:t>
      </w:r>
      <w:r>
        <w:rPr>
          <w:rtl/>
          <w:lang w:bidi="fa-IR"/>
        </w:rPr>
        <w:t>وفي مجلسه هو بداية تلصيق الافتراءات عليه</w:t>
      </w:r>
      <w:r w:rsidR="00762961">
        <w:rPr>
          <w:rtl/>
          <w:lang w:bidi="fa-IR"/>
        </w:rPr>
        <w:t xml:space="preserve">، </w:t>
      </w:r>
      <w:r>
        <w:rPr>
          <w:rtl/>
          <w:lang w:bidi="fa-IR"/>
        </w:rPr>
        <w:t>وإنّها فرية تتلوها تُهم وافتراءات أخرى</w:t>
      </w:r>
      <w:r w:rsidR="002A5BBF">
        <w:rPr>
          <w:rtl/>
          <w:lang w:bidi="fa-IR"/>
        </w:rPr>
        <w:t xml:space="preserve">؛ </w:t>
      </w:r>
      <w:r>
        <w:rPr>
          <w:rtl/>
          <w:lang w:bidi="fa-IR"/>
        </w:rPr>
        <w:t>ولذلك رأى أنّ من الصلاح أن يدع كتابة ذلك</w:t>
      </w:r>
      <w:r w:rsidR="00762961">
        <w:rPr>
          <w:rtl/>
          <w:lang w:bidi="fa-IR"/>
        </w:rPr>
        <w:t xml:space="preserve">، </w:t>
      </w:r>
      <w:r>
        <w:rPr>
          <w:rtl/>
          <w:lang w:bidi="fa-IR"/>
        </w:rPr>
        <w:t>ولكنّه زجرهم وأمرهم بالخروج من الدار</w:t>
      </w:r>
      <w:r w:rsidR="00762961">
        <w:rPr>
          <w:rtl/>
          <w:lang w:bidi="fa-IR"/>
        </w:rPr>
        <w:t xml:space="preserve">، </w:t>
      </w:r>
      <w:r>
        <w:rPr>
          <w:rtl/>
          <w:lang w:bidi="fa-IR"/>
        </w:rPr>
        <w:t>وقال لهم</w:t>
      </w:r>
      <w:r w:rsidR="00FB38D2">
        <w:rPr>
          <w:rtl/>
          <w:lang w:bidi="fa-IR"/>
        </w:rPr>
        <w:t>:</w:t>
      </w:r>
      <w:r>
        <w:rPr>
          <w:rtl/>
          <w:lang w:bidi="fa-IR"/>
        </w:rPr>
        <w:t xml:space="preserve"> ( قوموا عني ) </w:t>
      </w:r>
      <w:r w:rsidRPr="005E7357">
        <w:rPr>
          <w:rStyle w:val="libFootnotenumChar"/>
          <w:rtl/>
        </w:rPr>
        <w:t>(5)</w:t>
      </w:r>
      <w:r w:rsidR="009D15C6">
        <w:rPr>
          <w:rtl/>
          <w:lang w:bidi="fa-IR"/>
        </w:rPr>
        <w:t>.</w:t>
      </w:r>
    </w:p>
    <w:p w:rsidR="00022E7D" w:rsidRDefault="00D35AAE" w:rsidP="00022E7D">
      <w:pPr>
        <w:pStyle w:val="Heading3"/>
        <w:rPr>
          <w:rtl/>
          <w:lang w:bidi="fa-IR"/>
        </w:rPr>
      </w:pPr>
      <w:bookmarkStart w:id="60" w:name="_Toc496183460"/>
      <w:r>
        <w:rPr>
          <w:rtl/>
          <w:lang w:bidi="fa-IR"/>
        </w:rPr>
        <w:t>29 -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حلاّل المشكلات والمعضلات</w:t>
      </w:r>
      <w:r w:rsidR="009D15C6">
        <w:rPr>
          <w:rtl/>
          <w:lang w:bidi="fa-IR"/>
        </w:rPr>
        <w:t>.</w:t>
      </w:r>
      <w:bookmarkEnd w:id="60"/>
    </w:p>
    <w:p w:rsidR="009D15C6" w:rsidRDefault="00D35AAE" w:rsidP="00D35AAE">
      <w:pPr>
        <w:pStyle w:val="libNormal"/>
        <w:rPr>
          <w:rtl/>
          <w:lang w:bidi="fa-IR"/>
        </w:rPr>
      </w:pPr>
      <w:r>
        <w:rPr>
          <w:rtl/>
          <w:lang w:bidi="fa-IR"/>
        </w:rPr>
        <w:t>روى العديد من الحفّاظ والفقهاء والمتكلمين والأدباء من العامة</w:t>
      </w:r>
      <w:r w:rsidR="00762961">
        <w:rPr>
          <w:rtl/>
          <w:lang w:bidi="fa-IR"/>
        </w:rPr>
        <w:t xml:space="preserve">، </w:t>
      </w:r>
      <w:r>
        <w:rPr>
          <w:rtl/>
          <w:lang w:bidi="fa-IR"/>
        </w:rPr>
        <w:t>في كتبهم وجوامعهم التي يعتمدون عليها</w:t>
      </w:r>
      <w:r w:rsidR="00FB38D2">
        <w:rPr>
          <w:rtl/>
          <w:lang w:bidi="fa-IR"/>
        </w:rPr>
        <w:t>:</w:t>
      </w:r>
      <w:r>
        <w:rPr>
          <w:rtl/>
          <w:lang w:bidi="fa-IR"/>
        </w:rPr>
        <w:t xml:space="preserve"> أنّ الخلفاء الثلاثة</w:t>
      </w:r>
      <w:r w:rsidR="00FB38D2">
        <w:rPr>
          <w:rtl/>
          <w:lang w:bidi="fa-IR"/>
        </w:rPr>
        <w:t>:</w:t>
      </w:r>
      <w:r>
        <w:rPr>
          <w:rtl/>
          <w:lang w:bidi="fa-IR"/>
        </w:rPr>
        <w:t xml:space="preserve"> أبا بكر وعمر وعثمان كانوا يراجعون أمير المؤمنين علي بن أبي طالب </w:t>
      </w:r>
      <w:r w:rsidR="004E2DBF" w:rsidRPr="004E2DBF">
        <w:rPr>
          <w:rStyle w:val="libAlaemChar"/>
          <w:rtl/>
        </w:rPr>
        <w:t>عليه‌السلام</w:t>
      </w:r>
      <w:r w:rsidR="002A5BBF">
        <w:rPr>
          <w:rtl/>
          <w:lang w:bidi="fa-IR"/>
        </w:rPr>
        <w:t xml:space="preserve">؛ </w:t>
      </w:r>
      <w:r>
        <w:rPr>
          <w:rtl/>
          <w:lang w:bidi="fa-IR"/>
        </w:rPr>
        <w:t>ليحلّ لهم المعضلات والشدائد</w:t>
      </w:r>
      <w:r w:rsidR="00762961">
        <w:rPr>
          <w:rtl/>
          <w:lang w:bidi="fa-IR"/>
        </w:rPr>
        <w:t xml:space="preserve">، </w:t>
      </w:r>
      <w:r>
        <w:rPr>
          <w:rtl/>
          <w:lang w:bidi="fa-IR"/>
        </w:rPr>
        <w:t>التي</w:t>
      </w:r>
    </w:p>
    <w:p w:rsidR="009D15C6" w:rsidRDefault="005E7357" w:rsidP="005E7357">
      <w:pPr>
        <w:pStyle w:val="libLine"/>
        <w:rPr>
          <w:rtl/>
          <w:lang w:bidi="fa-IR"/>
        </w:rPr>
      </w:pPr>
      <w:r>
        <w:rPr>
          <w:rtl/>
          <w:lang w:bidi="fa-IR"/>
        </w:rPr>
        <w:t>____________________</w:t>
      </w:r>
    </w:p>
    <w:p w:rsidR="009D15C6" w:rsidRDefault="00D35AAE" w:rsidP="00022E7D">
      <w:pPr>
        <w:pStyle w:val="libFootnote0"/>
        <w:rPr>
          <w:rtl/>
          <w:lang w:bidi="fa-IR"/>
        </w:rPr>
      </w:pPr>
      <w:r>
        <w:rPr>
          <w:rtl/>
          <w:lang w:bidi="fa-IR"/>
        </w:rPr>
        <w:t>(1-3) صحيح البخاري 1</w:t>
      </w:r>
      <w:r w:rsidR="00FB38D2">
        <w:rPr>
          <w:rtl/>
          <w:lang w:bidi="fa-IR"/>
        </w:rPr>
        <w:t>:</w:t>
      </w:r>
      <w:r>
        <w:rPr>
          <w:rtl/>
          <w:lang w:bidi="fa-IR"/>
        </w:rPr>
        <w:t xml:space="preserve"> 38 - 39 كتاب العلم باب كتابة العلم</w:t>
      </w:r>
      <w:r w:rsidR="00762961">
        <w:rPr>
          <w:rtl/>
          <w:lang w:bidi="fa-IR"/>
        </w:rPr>
        <w:t xml:space="preserve">، </w:t>
      </w:r>
      <w:r>
        <w:rPr>
          <w:rtl/>
          <w:lang w:bidi="fa-IR"/>
        </w:rPr>
        <w:t>و 6</w:t>
      </w:r>
      <w:r w:rsidR="00FB38D2">
        <w:rPr>
          <w:rtl/>
          <w:lang w:bidi="fa-IR"/>
        </w:rPr>
        <w:t>:</w:t>
      </w:r>
      <w:r>
        <w:rPr>
          <w:rtl/>
          <w:lang w:bidi="fa-IR"/>
        </w:rPr>
        <w:t xml:space="preserve"> 11 كتاب المغازي باب مرض النبي</w:t>
      </w:r>
      <w:r w:rsidR="00762961">
        <w:rPr>
          <w:rtl/>
          <w:lang w:bidi="fa-IR"/>
        </w:rPr>
        <w:t xml:space="preserve">، </w:t>
      </w:r>
      <w:r>
        <w:rPr>
          <w:rtl/>
          <w:lang w:bidi="fa-IR"/>
        </w:rPr>
        <w:t>و 7</w:t>
      </w:r>
      <w:r w:rsidR="00FB38D2">
        <w:rPr>
          <w:rtl/>
          <w:lang w:bidi="fa-IR"/>
        </w:rPr>
        <w:t>:</w:t>
      </w:r>
      <w:r>
        <w:rPr>
          <w:rtl/>
          <w:lang w:bidi="fa-IR"/>
        </w:rPr>
        <w:t xml:space="preserve"> 155 كتاب المرض باب قول المريض</w:t>
      </w:r>
      <w:r w:rsidR="00FB38D2">
        <w:rPr>
          <w:rtl/>
          <w:lang w:bidi="fa-IR"/>
        </w:rPr>
        <w:t>:</w:t>
      </w:r>
      <w:r>
        <w:rPr>
          <w:rtl/>
          <w:lang w:bidi="fa-IR"/>
        </w:rPr>
        <w:t xml:space="preserve"> قوموا عني</w:t>
      </w:r>
      <w:r w:rsidR="00762961">
        <w:rPr>
          <w:rtl/>
          <w:lang w:bidi="fa-IR"/>
        </w:rPr>
        <w:t xml:space="preserve">، </w:t>
      </w:r>
      <w:r>
        <w:rPr>
          <w:rtl/>
          <w:lang w:bidi="fa-IR"/>
        </w:rPr>
        <w:t>و 9</w:t>
      </w:r>
      <w:r w:rsidR="00FB38D2">
        <w:rPr>
          <w:rtl/>
          <w:lang w:bidi="fa-IR"/>
        </w:rPr>
        <w:t>:</w:t>
      </w:r>
      <w:r>
        <w:rPr>
          <w:rtl/>
          <w:lang w:bidi="fa-IR"/>
        </w:rPr>
        <w:t xml:space="preserve"> 137 كتاب الاعتصام بالكتاب والسنة باب كراهية الخلاف</w:t>
      </w:r>
      <w:r w:rsidR="00762961">
        <w:rPr>
          <w:rtl/>
          <w:lang w:bidi="fa-IR"/>
        </w:rPr>
        <w:t xml:space="preserve">، </w:t>
      </w:r>
      <w:r>
        <w:rPr>
          <w:rtl/>
          <w:lang w:bidi="fa-IR"/>
        </w:rPr>
        <w:t>صحيح مسلم 3</w:t>
      </w:r>
      <w:r w:rsidR="00FB38D2">
        <w:rPr>
          <w:rtl/>
          <w:lang w:bidi="fa-IR"/>
        </w:rPr>
        <w:t>:</w:t>
      </w:r>
      <w:r>
        <w:rPr>
          <w:rtl/>
          <w:lang w:bidi="fa-IR"/>
        </w:rPr>
        <w:t xml:space="preserve"> 1257 كتاب الوصية باب ترك الوصية ح 20.</w:t>
      </w:r>
    </w:p>
    <w:p w:rsidR="009D15C6" w:rsidRDefault="009D15C6" w:rsidP="00022E7D">
      <w:pPr>
        <w:pStyle w:val="libFootnote0"/>
        <w:rPr>
          <w:rtl/>
          <w:lang w:bidi="fa-IR"/>
        </w:rPr>
      </w:pPr>
      <w:r w:rsidRPr="00022E7D">
        <w:rPr>
          <w:rtl/>
        </w:rPr>
        <w:t>(4)</w:t>
      </w:r>
      <w:r w:rsidR="00D35AAE">
        <w:rPr>
          <w:rtl/>
          <w:lang w:bidi="fa-IR"/>
        </w:rPr>
        <w:t xml:space="preserve"> النجم</w:t>
      </w:r>
      <w:r w:rsidR="00FB38D2">
        <w:rPr>
          <w:rtl/>
          <w:lang w:bidi="fa-IR"/>
        </w:rPr>
        <w:t>:</w:t>
      </w:r>
      <w:r w:rsidR="00D35AAE">
        <w:rPr>
          <w:rtl/>
          <w:lang w:bidi="fa-IR"/>
        </w:rPr>
        <w:t xml:space="preserve"> 3 - 4.</w:t>
      </w:r>
    </w:p>
    <w:p w:rsidR="009D15C6" w:rsidRDefault="009D15C6" w:rsidP="00022E7D">
      <w:pPr>
        <w:pStyle w:val="libFootnote0"/>
        <w:rPr>
          <w:rtl/>
          <w:lang w:bidi="fa-IR"/>
        </w:rPr>
      </w:pPr>
      <w:r w:rsidRPr="00022E7D">
        <w:rPr>
          <w:rtl/>
        </w:rPr>
        <w:t>(5)</w:t>
      </w:r>
      <w:r w:rsidR="00D35AAE">
        <w:rPr>
          <w:rtl/>
          <w:lang w:bidi="fa-IR"/>
        </w:rPr>
        <w:t xml:space="preserve"> تقدمت تخريجاته</w:t>
      </w:r>
      <w:r>
        <w:rPr>
          <w:rtl/>
          <w:lang w:bidi="fa-IR"/>
        </w:rPr>
        <w:t>.</w:t>
      </w:r>
    </w:p>
    <w:p w:rsidR="009D15C6" w:rsidRDefault="009D15C6" w:rsidP="009D15C6">
      <w:pPr>
        <w:pStyle w:val="libNormal"/>
        <w:rPr>
          <w:rtl/>
          <w:lang w:bidi="fa-IR"/>
        </w:rPr>
      </w:pPr>
      <w:r>
        <w:rPr>
          <w:rtl/>
          <w:lang w:bidi="fa-IR"/>
        </w:rPr>
        <w:br w:type="page"/>
      </w:r>
    </w:p>
    <w:p w:rsidR="009D15C6" w:rsidRDefault="00D35AAE" w:rsidP="00022E7D">
      <w:pPr>
        <w:pStyle w:val="libNormal0"/>
        <w:rPr>
          <w:rtl/>
          <w:lang w:bidi="fa-IR"/>
        </w:rPr>
      </w:pPr>
      <w:r>
        <w:rPr>
          <w:rtl/>
          <w:lang w:bidi="fa-IR"/>
        </w:rPr>
        <w:lastRenderedPageBreak/>
        <w:t>كانوا يواجهونها</w:t>
      </w:r>
      <w:r w:rsidR="00762961">
        <w:rPr>
          <w:rtl/>
          <w:lang w:bidi="fa-IR"/>
        </w:rPr>
        <w:t xml:space="preserve">، </w:t>
      </w:r>
      <w:r>
        <w:rPr>
          <w:rtl/>
          <w:lang w:bidi="fa-IR"/>
        </w:rPr>
        <w:t>في أبواب الفقه والقضاء</w:t>
      </w:r>
      <w:r w:rsidR="00762961">
        <w:rPr>
          <w:rtl/>
          <w:lang w:bidi="fa-IR"/>
        </w:rPr>
        <w:t xml:space="preserve">، </w:t>
      </w:r>
      <w:r>
        <w:rPr>
          <w:rtl/>
          <w:lang w:bidi="fa-IR"/>
        </w:rPr>
        <w:t>والتفسير والأمور السياسية</w:t>
      </w:r>
      <w:r w:rsidR="00762961">
        <w:rPr>
          <w:rtl/>
          <w:lang w:bidi="fa-IR"/>
        </w:rPr>
        <w:t xml:space="preserve">، </w:t>
      </w:r>
      <w:r>
        <w:rPr>
          <w:rtl/>
          <w:lang w:bidi="fa-IR"/>
        </w:rPr>
        <w:t>وغيرها من المسائل التي ترتبط بالدين ارتباطاً وثيقاً</w:t>
      </w:r>
      <w:r w:rsidR="00762961">
        <w:rPr>
          <w:rtl/>
          <w:lang w:bidi="fa-IR"/>
        </w:rPr>
        <w:t xml:space="preserve">، </w:t>
      </w:r>
      <w:r>
        <w:rPr>
          <w:rtl/>
          <w:lang w:bidi="fa-IR"/>
        </w:rPr>
        <w:t>وكان أكثرهم رجوعاً عمر بن الخطاب</w:t>
      </w:r>
      <w:r w:rsidR="00762961">
        <w:rPr>
          <w:rtl/>
          <w:lang w:bidi="fa-IR"/>
        </w:rPr>
        <w:t xml:space="preserve">، </w:t>
      </w:r>
      <w:r>
        <w:rPr>
          <w:rtl/>
          <w:lang w:bidi="fa-IR"/>
        </w:rPr>
        <w:t>وكانوا يأتون إليه بأنفسهم ويراجعونه</w:t>
      </w:r>
      <w:r w:rsidR="00762961">
        <w:rPr>
          <w:rtl/>
          <w:lang w:bidi="fa-IR"/>
        </w:rPr>
        <w:t xml:space="preserve">، </w:t>
      </w:r>
      <w:r>
        <w:rPr>
          <w:rtl/>
          <w:lang w:bidi="fa-IR"/>
        </w:rPr>
        <w:t>أو يرسلون إليه مَن يسأله</w:t>
      </w:r>
      <w:r w:rsidR="00762961">
        <w:rPr>
          <w:rtl/>
          <w:lang w:bidi="fa-IR"/>
        </w:rPr>
        <w:t xml:space="preserve">، </w:t>
      </w:r>
      <w:r>
        <w:rPr>
          <w:rtl/>
          <w:lang w:bidi="fa-IR"/>
        </w:rPr>
        <w:t>أو يبعثون إليه نفس السائل الذي تورّط في مشكلة</w:t>
      </w:r>
      <w:r w:rsidR="00762961">
        <w:rPr>
          <w:rtl/>
          <w:lang w:bidi="fa-IR"/>
        </w:rPr>
        <w:t xml:space="preserve">، </w:t>
      </w:r>
      <w:r>
        <w:rPr>
          <w:rtl/>
          <w:lang w:bidi="fa-IR"/>
        </w:rPr>
        <w:t xml:space="preserve">فكان الإمام علي </w:t>
      </w:r>
      <w:r w:rsidR="004E2DBF" w:rsidRPr="004E2DBF">
        <w:rPr>
          <w:rStyle w:val="libAlaemChar"/>
          <w:rtl/>
        </w:rPr>
        <w:t>عليه‌السلام</w:t>
      </w:r>
      <w:r>
        <w:rPr>
          <w:rtl/>
          <w:lang w:bidi="fa-IR"/>
        </w:rPr>
        <w:t xml:space="preserve"> يجيب على مسائلهم من دون مقدمة</w:t>
      </w:r>
      <w:r w:rsidR="00762961">
        <w:rPr>
          <w:rtl/>
          <w:lang w:bidi="fa-IR"/>
        </w:rPr>
        <w:t xml:space="preserve">، </w:t>
      </w:r>
      <w:r>
        <w:rPr>
          <w:rtl/>
          <w:lang w:bidi="fa-IR"/>
        </w:rPr>
        <w:t>وكانت أجوبته في غاية الدقة</w:t>
      </w:r>
      <w:r w:rsidR="00762961">
        <w:rPr>
          <w:rtl/>
          <w:lang w:bidi="fa-IR"/>
        </w:rPr>
        <w:t xml:space="preserve">، </w:t>
      </w:r>
      <w:r>
        <w:rPr>
          <w:rtl/>
          <w:lang w:bidi="fa-IR"/>
        </w:rPr>
        <w:t>بحيث كانوا يتعجبون منها</w:t>
      </w:r>
      <w:r w:rsidR="00762961">
        <w:rPr>
          <w:rtl/>
          <w:lang w:bidi="fa-IR"/>
        </w:rPr>
        <w:t xml:space="preserve">، </w:t>
      </w:r>
      <w:r>
        <w:rPr>
          <w:rtl/>
          <w:lang w:bidi="fa-IR"/>
        </w:rPr>
        <w:t>ويحسون بعدها بالطمأنينة والارتياح</w:t>
      </w:r>
      <w:r w:rsidR="00762961">
        <w:rPr>
          <w:rtl/>
          <w:lang w:bidi="fa-IR"/>
        </w:rPr>
        <w:t xml:space="preserve">، </w:t>
      </w:r>
      <w:r>
        <w:rPr>
          <w:rtl/>
          <w:lang w:bidi="fa-IR"/>
        </w:rPr>
        <w:t>بل كانوا يدركون خطأ أنفسهم وأجوبتهم</w:t>
      </w:r>
      <w:r w:rsidR="00762961">
        <w:rPr>
          <w:rtl/>
          <w:lang w:bidi="fa-IR"/>
        </w:rPr>
        <w:t xml:space="preserve">، </w:t>
      </w:r>
      <w:r>
        <w:rPr>
          <w:rtl/>
          <w:lang w:bidi="fa-IR"/>
        </w:rPr>
        <w:t>التي كانت مخالفةً للواقع</w:t>
      </w:r>
      <w:r w:rsidR="00762961">
        <w:rPr>
          <w:rtl/>
          <w:lang w:bidi="fa-IR"/>
        </w:rPr>
        <w:t xml:space="preserve">، </w:t>
      </w:r>
      <w:r>
        <w:rPr>
          <w:rtl/>
          <w:lang w:bidi="fa-IR"/>
        </w:rPr>
        <w:t xml:space="preserve">ويقرون بعدها بأنّ أمير المؤمنين علي </w:t>
      </w:r>
      <w:r w:rsidR="004E2DBF" w:rsidRPr="004E2DBF">
        <w:rPr>
          <w:rStyle w:val="libAlaemChar"/>
          <w:rtl/>
        </w:rPr>
        <w:t>عليه‌السلام</w:t>
      </w:r>
      <w:r>
        <w:rPr>
          <w:rtl/>
          <w:lang w:bidi="fa-IR"/>
        </w:rPr>
        <w:t xml:space="preserve"> هو الحلاّل للمعضلات</w:t>
      </w:r>
      <w:r w:rsidR="00762961">
        <w:rPr>
          <w:rtl/>
          <w:lang w:bidi="fa-IR"/>
        </w:rPr>
        <w:t xml:space="preserve">، </w:t>
      </w:r>
      <w:r>
        <w:rPr>
          <w:rtl/>
          <w:lang w:bidi="fa-IR"/>
        </w:rPr>
        <w:t>والكاشف للكربات</w:t>
      </w:r>
      <w:r w:rsidR="00762961">
        <w:rPr>
          <w:rtl/>
          <w:lang w:bidi="fa-IR"/>
        </w:rPr>
        <w:t xml:space="preserve">، </w:t>
      </w:r>
      <w:r>
        <w:rPr>
          <w:rtl/>
          <w:lang w:bidi="fa-IR"/>
        </w:rPr>
        <w:t>وما عساهم أن يكتموا الحقائق إلاّ أن يعترفوا بالحق فيقولون</w:t>
      </w:r>
      <w:r w:rsidR="00FB38D2">
        <w:rPr>
          <w:rtl/>
          <w:lang w:bidi="fa-IR"/>
        </w:rPr>
        <w:t>:</w:t>
      </w:r>
      <w:r>
        <w:rPr>
          <w:rtl/>
          <w:lang w:bidi="fa-IR"/>
        </w:rPr>
        <w:t xml:space="preserve"> لولا علي لهلك أبو بكر</w:t>
      </w:r>
      <w:r w:rsidR="00762961">
        <w:rPr>
          <w:rtl/>
          <w:lang w:bidi="fa-IR"/>
        </w:rPr>
        <w:t xml:space="preserve">، </w:t>
      </w:r>
      <w:r>
        <w:rPr>
          <w:rtl/>
          <w:lang w:bidi="fa-IR"/>
        </w:rPr>
        <w:t>لولا علي لهلك عمر</w:t>
      </w:r>
      <w:r w:rsidR="00762961">
        <w:rPr>
          <w:rtl/>
          <w:lang w:bidi="fa-IR"/>
        </w:rPr>
        <w:t xml:space="preserve">، </w:t>
      </w:r>
      <w:r>
        <w:rPr>
          <w:rtl/>
          <w:lang w:bidi="fa-IR"/>
        </w:rPr>
        <w:t>لولا علي لهلك عثمان</w:t>
      </w:r>
      <w:r w:rsidR="00762961">
        <w:rPr>
          <w:rtl/>
          <w:lang w:bidi="fa-IR"/>
        </w:rPr>
        <w:t xml:space="preserve">، </w:t>
      </w:r>
      <w:r>
        <w:rPr>
          <w:rtl/>
          <w:lang w:bidi="fa-IR"/>
        </w:rPr>
        <w:t>أو عبارات وجملات أخرى يبدونها</w:t>
      </w:r>
      <w:r w:rsidR="00762961">
        <w:rPr>
          <w:rtl/>
          <w:lang w:bidi="fa-IR"/>
        </w:rPr>
        <w:t xml:space="preserve">، </w:t>
      </w:r>
      <w:r>
        <w:rPr>
          <w:rtl/>
          <w:lang w:bidi="fa-IR"/>
        </w:rPr>
        <w:t xml:space="preserve">ممّا تدل على إقرارهم وإذعانهم بسمو رتبة الإمام علي </w:t>
      </w:r>
      <w:r w:rsidR="004E2DBF" w:rsidRPr="004E2DBF">
        <w:rPr>
          <w:rStyle w:val="libAlaemChar"/>
          <w:rtl/>
        </w:rPr>
        <w:t>عليه‌السلام</w:t>
      </w:r>
      <w:r>
        <w:rPr>
          <w:rtl/>
          <w:lang w:bidi="fa-IR"/>
        </w:rPr>
        <w:t xml:space="preserve"> العلمية</w:t>
      </w:r>
      <w:r w:rsidR="00762961">
        <w:rPr>
          <w:rtl/>
          <w:lang w:bidi="fa-IR"/>
        </w:rPr>
        <w:t xml:space="preserve">، </w:t>
      </w:r>
      <w:r>
        <w:rPr>
          <w:rtl/>
          <w:lang w:bidi="fa-IR"/>
        </w:rPr>
        <w:t xml:space="preserve">وكونه </w:t>
      </w:r>
      <w:r w:rsidR="004E2DBF" w:rsidRPr="004E2DBF">
        <w:rPr>
          <w:rStyle w:val="libAlaemChar"/>
          <w:rtl/>
        </w:rPr>
        <w:t>عليه‌السلام</w:t>
      </w:r>
      <w:r>
        <w:rPr>
          <w:rtl/>
          <w:lang w:bidi="fa-IR"/>
        </w:rPr>
        <w:t xml:space="preserve"> سنداً وملجأً لحل المعضلات</w:t>
      </w:r>
      <w:r w:rsidR="009D15C6">
        <w:rPr>
          <w:rtl/>
          <w:lang w:bidi="fa-IR"/>
        </w:rPr>
        <w:t>.</w:t>
      </w:r>
    </w:p>
    <w:p w:rsidR="009D15C6" w:rsidRDefault="00D35AAE" w:rsidP="00D35AAE">
      <w:pPr>
        <w:pStyle w:val="libNormal"/>
        <w:rPr>
          <w:rtl/>
          <w:lang w:bidi="fa-IR"/>
        </w:rPr>
      </w:pPr>
      <w:r>
        <w:rPr>
          <w:rtl/>
          <w:lang w:bidi="fa-IR"/>
        </w:rPr>
        <w:t>وليس بخفي على القارئ اللبيب أنّ قول عمر بن الخطاب</w:t>
      </w:r>
      <w:r w:rsidR="00FB38D2">
        <w:rPr>
          <w:rtl/>
          <w:lang w:bidi="fa-IR"/>
        </w:rPr>
        <w:t>:</w:t>
      </w:r>
      <w:r>
        <w:rPr>
          <w:rtl/>
          <w:lang w:bidi="fa-IR"/>
        </w:rPr>
        <w:t xml:space="preserve"> لولا علي لهلك عمر</w:t>
      </w:r>
      <w:r w:rsidR="00762961">
        <w:rPr>
          <w:rtl/>
          <w:lang w:bidi="fa-IR"/>
        </w:rPr>
        <w:t xml:space="preserve">، </w:t>
      </w:r>
      <w:r>
        <w:rPr>
          <w:rtl/>
          <w:lang w:bidi="fa-IR"/>
        </w:rPr>
        <w:t>لم يرد مرةً واحدة فحسب</w:t>
      </w:r>
      <w:r w:rsidR="00762961">
        <w:rPr>
          <w:rtl/>
          <w:lang w:bidi="fa-IR"/>
        </w:rPr>
        <w:t xml:space="preserve">، </w:t>
      </w:r>
      <w:r>
        <w:rPr>
          <w:rtl/>
          <w:lang w:bidi="fa-IR"/>
        </w:rPr>
        <w:t>بل كرّره عمر عشرات المرات</w:t>
      </w:r>
      <w:r w:rsidR="002A5BBF">
        <w:rPr>
          <w:rtl/>
          <w:lang w:bidi="fa-IR"/>
        </w:rPr>
        <w:t xml:space="preserve">؛ </w:t>
      </w:r>
      <w:r>
        <w:rPr>
          <w:rtl/>
          <w:lang w:bidi="fa-IR"/>
        </w:rPr>
        <w:t>وذلك لمّا كان تواجهه الشدائد كثيراً على مختلف الأصعدة</w:t>
      </w:r>
      <w:r w:rsidR="00762961">
        <w:rPr>
          <w:rtl/>
          <w:lang w:bidi="fa-IR"/>
        </w:rPr>
        <w:t xml:space="preserve">، </w:t>
      </w:r>
      <w:r>
        <w:rPr>
          <w:rtl/>
          <w:lang w:bidi="fa-IR"/>
        </w:rPr>
        <w:t>ولم يكن هذا الاعتراف العمري في الخفاء</w:t>
      </w:r>
      <w:r w:rsidR="00762961">
        <w:rPr>
          <w:rtl/>
          <w:lang w:bidi="fa-IR"/>
        </w:rPr>
        <w:t xml:space="preserve">، </w:t>
      </w:r>
      <w:r>
        <w:rPr>
          <w:rtl/>
          <w:lang w:bidi="fa-IR"/>
        </w:rPr>
        <w:t>بل إنّ عمر كان يعترف ويقر بذلك علانيةً وصراحةً</w:t>
      </w:r>
      <w:r w:rsidR="00762961">
        <w:rPr>
          <w:rtl/>
          <w:lang w:bidi="fa-IR"/>
        </w:rPr>
        <w:t xml:space="preserve">، </w:t>
      </w:r>
      <w:r>
        <w:rPr>
          <w:rtl/>
          <w:lang w:bidi="fa-IR"/>
        </w:rPr>
        <w:t>وبحضور الناس والأشهاد</w:t>
      </w:r>
      <w:r w:rsidR="009D15C6">
        <w:rPr>
          <w:rtl/>
          <w:lang w:bidi="fa-IR"/>
        </w:rPr>
        <w:t>.</w:t>
      </w:r>
    </w:p>
    <w:p w:rsidR="009D15C6" w:rsidRDefault="00D35AAE" w:rsidP="00D35AAE">
      <w:pPr>
        <w:pStyle w:val="libNormal"/>
        <w:rPr>
          <w:rtl/>
          <w:lang w:bidi="fa-IR"/>
        </w:rPr>
      </w:pPr>
      <w:r>
        <w:rPr>
          <w:rtl/>
          <w:lang w:bidi="fa-IR"/>
        </w:rPr>
        <w:t>ورعايةً للإيجاز والاقتصار على الخلاصة</w:t>
      </w:r>
      <w:r w:rsidR="00762961">
        <w:rPr>
          <w:rtl/>
          <w:lang w:bidi="fa-IR"/>
        </w:rPr>
        <w:t xml:space="preserve">، </w:t>
      </w:r>
      <w:r>
        <w:rPr>
          <w:rtl/>
          <w:lang w:bidi="fa-IR"/>
        </w:rPr>
        <w:t>ارتأينا أن نكتفي فقط بذكر التصريحات</w:t>
      </w:r>
      <w:r w:rsidR="00762961">
        <w:rPr>
          <w:rtl/>
          <w:lang w:bidi="fa-IR"/>
        </w:rPr>
        <w:t xml:space="preserve">، </w:t>
      </w:r>
      <w:r>
        <w:rPr>
          <w:rtl/>
          <w:lang w:bidi="fa-IR"/>
        </w:rPr>
        <w:t xml:space="preserve">التي أدلى بها عمر بن الخطاب من دون أن نذكر القصة والخبر بتمامه </w:t>
      </w:r>
      <w:r w:rsidR="00762961">
        <w:rPr>
          <w:rtl/>
          <w:lang w:bidi="fa-IR"/>
        </w:rPr>
        <w:t>-</w:t>
      </w:r>
      <w:r>
        <w:rPr>
          <w:rtl/>
          <w:lang w:bidi="fa-IR"/>
        </w:rPr>
        <w:t xml:space="preserve"> ويمكن للقارئ مراجعة المصادر المذكورة ذيل الاعترافات إن أراد تيقّناً </w:t>
      </w:r>
      <w:r w:rsidR="00762961">
        <w:rPr>
          <w:rtl/>
          <w:lang w:bidi="fa-IR"/>
        </w:rPr>
        <w:t>-</w:t>
      </w:r>
      <w:r w:rsidR="009D15C6">
        <w:rPr>
          <w:rtl/>
          <w:lang w:bidi="fa-IR"/>
        </w:rPr>
        <w:t>.</w:t>
      </w:r>
    </w:p>
    <w:p w:rsidR="009D15C6" w:rsidRDefault="00D35AAE" w:rsidP="00D35AAE">
      <w:pPr>
        <w:pStyle w:val="libNormal"/>
        <w:rPr>
          <w:rtl/>
          <w:lang w:bidi="fa-IR"/>
        </w:rPr>
      </w:pPr>
      <w:r>
        <w:rPr>
          <w:rtl/>
          <w:lang w:bidi="fa-IR"/>
        </w:rPr>
        <w:t>ومن ثمَّ نستدرك هذه الاعترافات بنبذة من تلك الموارد</w:t>
      </w:r>
      <w:r w:rsidR="002A5BBF">
        <w:rPr>
          <w:rtl/>
          <w:lang w:bidi="fa-IR"/>
        </w:rPr>
        <w:t xml:space="preserve">؛ </w:t>
      </w:r>
      <w:r>
        <w:rPr>
          <w:rtl/>
          <w:lang w:bidi="fa-IR"/>
        </w:rPr>
        <w:t>ليطلع القارئ على الحقائق</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وإليك تلك التصريحات والاعترافات نوردها حسب حروف الهجاء</w:t>
      </w:r>
      <w:r w:rsidR="00FB38D2">
        <w:rPr>
          <w:rtl/>
          <w:lang w:bidi="fa-IR"/>
        </w:rPr>
        <w:t>:</w:t>
      </w:r>
    </w:p>
    <w:p w:rsidR="009D15C6" w:rsidRDefault="00D35AAE" w:rsidP="00022E7D">
      <w:pPr>
        <w:pStyle w:val="libBold1"/>
        <w:rPr>
          <w:rtl/>
          <w:lang w:bidi="fa-IR"/>
        </w:rPr>
      </w:pPr>
      <w:r>
        <w:rPr>
          <w:rtl/>
          <w:lang w:bidi="fa-IR"/>
        </w:rPr>
        <w:t>1 - قال عمر</w:t>
      </w:r>
      <w:r w:rsidR="00FB38D2">
        <w:rPr>
          <w:rtl/>
          <w:lang w:bidi="fa-IR"/>
        </w:rPr>
        <w:t>:</w:t>
      </w:r>
      <w:r>
        <w:rPr>
          <w:rtl/>
          <w:lang w:bidi="fa-IR"/>
        </w:rPr>
        <w:t xml:space="preserve"> أبا حسن</w:t>
      </w:r>
      <w:r w:rsidR="00762961">
        <w:rPr>
          <w:rtl/>
          <w:lang w:bidi="fa-IR"/>
        </w:rPr>
        <w:t xml:space="preserve">، </w:t>
      </w:r>
      <w:r>
        <w:rPr>
          <w:rtl/>
          <w:lang w:bidi="fa-IR"/>
        </w:rPr>
        <w:t>لا أبقاني الله لشدة لست لها</w:t>
      </w:r>
      <w:r w:rsidR="00762961">
        <w:rPr>
          <w:rtl/>
          <w:lang w:bidi="fa-IR"/>
        </w:rPr>
        <w:t xml:space="preserve">، </w:t>
      </w:r>
      <w:r>
        <w:rPr>
          <w:rtl/>
          <w:lang w:bidi="fa-IR"/>
        </w:rPr>
        <w:t>ولا في بلد لست فيه</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المتقي الهندي في كنز العمال 5</w:t>
      </w:r>
      <w:r w:rsidR="00FB38D2">
        <w:rPr>
          <w:rtl/>
          <w:lang w:bidi="fa-IR"/>
        </w:rPr>
        <w:t>:</w:t>
      </w:r>
      <w:r>
        <w:rPr>
          <w:rtl/>
          <w:lang w:bidi="fa-IR"/>
        </w:rPr>
        <w:t xml:space="preserve"> 832 ح 14508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2 - الجرداني في مصباح الظلام 2</w:t>
      </w:r>
      <w:r w:rsidR="00FB38D2">
        <w:rPr>
          <w:rtl/>
          <w:lang w:bidi="fa-IR"/>
        </w:rPr>
        <w:t>:</w:t>
      </w:r>
      <w:r>
        <w:rPr>
          <w:rtl/>
          <w:lang w:bidi="fa-IR"/>
        </w:rPr>
        <w:t xml:space="preserve"> 56 نقل عنه الأميني في الغدير 6</w:t>
      </w:r>
      <w:r w:rsidR="00FB38D2">
        <w:rPr>
          <w:rtl/>
          <w:lang w:bidi="fa-IR"/>
        </w:rPr>
        <w:t>:</w:t>
      </w:r>
      <w:r>
        <w:rPr>
          <w:rtl/>
          <w:lang w:bidi="fa-IR"/>
        </w:rPr>
        <w:t xml:space="preserve"> 173.</w:t>
      </w:r>
    </w:p>
    <w:p w:rsidR="009D15C6" w:rsidRDefault="00D35AAE" w:rsidP="00022E7D">
      <w:pPr>
        <w:pStyle w:val="libBold1"/>
        <w:rPr>
          <w:rtl/>
          <w:lang w:bidi="fa-IR"/>
        </w:rPr>
      </w:pPr>
      <w:r>
        <w:rPr>
          <w:rtl/>
          <w:lang w:bidi="fa-IR"/>
        </w:rPr>
        <w:t>2 - قال عمر</w:t>
      </w:r>
      <w:r w:rsidR="00FB38D2">
        <w:rPr>
          <w:rtl/>
          <w:lang w:bidi="fa-IR"/>
        </w:rPr>
        <w:t>:</w:t>
      </w:r>
      <w:r>
        <w:rPr>
          <w:rtl/>
          <w:lang w:bidi="fa-IR"/>
        </w:rPr>
        <w:t xml:space="preserve"> أعوذ بالله أن أعيش في قوم لست فيهم</w:t>
      </w:r>
      <w:r w:rsidR="00762961">
        <w:rPr>
          <w:rtl/>
          <w:lang w:bidi="fa-IR"/>
        </w:rPr>
        <w:t xml:space="preserve">، </w:t>
      </w:r>
      <w:r>
        <w:rPr>
          <w:rtl/>
          <w:lang w:bidi="fa-IR"/>
        </w:rPr>
        <w:t>يا أبا 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الحاكم النيسابوري في المستدرك على الصحيحين 1</w:t>
      </w:r>
      <w:r w:rsidR="00FB38D2">
        <w:rPr>
          <w:rtl/>
          <w:lang w:bidi="fa-IR"/>
        </w:rPr>
        <w:t>:</w:t>
      </w:r>
      <w:r>
        <w:rPr>
          <w:rtl/>
          <w:lang w:bidi="fa-IR"/>
        </w:rPr>
        <w:t xml:space="preserve"> 457 عن أبي سعيد الخدري</w:t>
      </w:r>
      <w:r w:rsidR="009D15C6">
        <w:rPr>
          <w:rtl/>
          <w:lang w:bidi="fa-IR"/>
        </w:rPr>
        <w:t>.</w:t>
      </w:r>
    </w:p>
    <w:p w:rsidR="009D15C6" w:rsidRDefault="00D35AAE" w:rsidP="00D35AAE">
      <w:pPr>
        <w:pStyle w:val="libNormal"/>
        <w:rPr>
          <w:rtl/>
          <w:lang w:bidi="fa-IR"/>
        </w:rPr>
      </w:pPr>
      <w:r>
        <w:rPr>
          <w:rtl/>
          <w:lang w:bidi="fa-IR"/>
        </w:rPr>
        <w:t>2 - الأزرقي في أخبار مكة وما جاء فيها من الآثار 1</w:t>
      </w:r>
      <w:r w:rsidR="00FB38D2">
        <w:rPr>
          <w:rtl/>
          <w:lang w:bidi="fa-IR"/>
        </w:rPr>
        <w:t>:</w:t>
      </w:r>
      <w:r>
        <w:rPr>
          <w:rtl/>
          <w:lang w:bidi="fa-IR"/>
        </w:rPr>
        <w:t xml:space="preserve"> 323 عن أبي سعيد</w:t>
      </w:r>
      <w:r w:rsidR="009D15C6">
        <w:rPr>
          <w:rtl/>
          <w:lang w:bidi="fa-IR"/>
        </w:rPr>
        <w:t>.</w:t>
      </w:r>
    </w:p>
    <w:p w:rsidR="009D15C6" w:rsidRDefault="00D35AAE" w:rsidP="00D35AAE">
      <w:pPr>
        <w:pStyle w:val="libNormal"/>
        <w:rPr>
          <w:rtl/>
          <w:lang w:bidi="fa-IR"/>
        </w:rPr>
      </w:pPr>
      <w:r>
        <w:rPr>
          <w:rtl/>
          <w:lang w:bidi="fa-IR"/>
        </w:rPr>
        <w:t>3 - محب الدين الطبري في القِرى لقاصد أمّ القُرى</w:t>
      </w:r>
      <w:r w:rsidR="00FB38D2">
        <w:rPr>
          <w:rtl/>
          <w:lang w:bidi="fa-IR"/>
        </w:rPr>
        <w:t>:</w:t>
      </w:r>
      <w:r>
        <w:rPr>
          <w:rtl/>
          <w:lang w:bidi="fa-IR"/>
        </w:rPr>
        <w:t xml:space="preserve"> 246.</w:t>
      </w:r>
    </w:p>
    <w:p w:rsidR="009D15C6" w:rsidRDefault="00D35AAE" w:rsidP="00D35AAE">
      <w:pPr>
        <w:pStyle w:val="libNormal"/>
        <w:rPr>
          <w:rtl/>
          <w:lang w:bidi="fa-IR"/>
        </w:rPr>
      </w:pPr>
      <w:r>
        <w:rPr>
          <w:rtl/>
          <w:lang w:bidi="fa-IR"/>
        </w:rPr>
        <w:t>4 - له في ذخائر العقبى</w:t>
      </w:r>
      <w:r w:rsidR="00FB38D2">
        <w:rPr>
          <w:rtl/>
          <w:lang w:bidi="fa-IR"/>
        </w:rPr>
        <w:t>:</w:t>
      </w:r>
      <w:r>
        <w:rPr>
          <w:rtl/>
          <w:lang w:bidi="fa-IR"/>
        </w:rPr>
        <w:t xml:space="preserve"> 82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عن ابن عباس قال</w:t>
      </w:r>
      <w:r w:rsidR="00FB38D2">
        <w:rPr>
          <w:rtl/>
          <w:lang w:bidi="fa-IR"/>
        </w:rPr>
        <w:t>:</w:t>
      </w:r>
      <w:r w:rsidR="00D35AAE">
        <w:rPr>
          <w:rtl/>
          <w:lang w:bidi="fa-IR"/>
        </w:rPr>
        <w:t xml:space="preserve"> وردت على عمر بن الخطاب واردة قام منها وقعد وتغيّر وتربّد</w:t>
      </w:r>
      <w:r w:rsidR="00762961">
        <w:rPr>
          <w:rtl/>
          <w:lang w:bidi="fa-IR"/>
        </w:rPr>
        <w:t xml:space="preserve">، </w:t>
      </w:r>
      <w:r w:rsidR="00D35AAE">
        <w:rPr>
          <w:rtl/>
          <w:lang w:bidi="fa-IR"/>
        </w:rPr>
        <w:t xml:space="preserve">وجمع لها أصحاب النبي </w:t>
      </w:r>
      <w:r w:rsidR="005E7357" w:rsidRPr="00022E7D">
        <w:rPr>
          <w:rStyle w:val="libFootnoteAlaemChar"/>
          <w:rtl/>
        </w:rPr>
        <w:t>صلى‌الله‌عليه‌وآله</w:t>
      </w:r>
      <w:r w:rsidR="00D35AAE">
        <w:rPr>
          <w:rtl/>
          <w:lang w:bidi="fa-IR"/>
        </w:rPr>
        <w:t xml:space="preserve"> فعرضها عليهم وقال</w:t>
      </w:r>
      <w:r w:rsidR="00FB38D2">
        <w:rPr>
          <w:rtl/>
          <w:lang w:bidi="fa-IR"/>
        </w:rPr>
        <w:t>:</w:t>
      </w:r>
      <w:r w:rsidR="00D35AAE">
        <w:rPr>
          <w:rtl/>
          <w:lang w:bidi="fa-IR"/>
        </w:rPr>
        <w:t xml:space="preserve"> أشيروا علي</w:t>
      </w:r>
      <w:r>
        <w:rPr>
          <w:rtl/>
          <w:lang w:bidi="fa-IR"/>
        </w:rPr>
        <w:t>.</w:t>
      </w:r>
    </w:p>
    <w:p w:rsidR="009D15C6" w:rsidRDefault="00D35AAE" w:rsidP="009D15C6">
      <w:pPr>
        <w:pStyle w:val="libFootnote0"/>
        <w:rPr>
          <w:rtl/>
          <w:lang w:bidi="fa-IR"/>
        </w:rPr>
      </w:pPr>
      <w:r>
        <w:rPr>
          <w:rtl/>
          <w:lang w:bidi="fa-IR"/>
        </w:rPr>
        <w:t>فقالوا جميعاً</w:t>
      </w:r>
      <w:r w:rsidR="00FB38D2">
        <w:rPr>
          <w:rtl/>
          <w:lang w:bidi="fa-IR"/>
        </w:rPr>
        <w:t>:</w:t>
      </w:r>
      <w:r>
        <w:rPr>
          <w:rtl/>
          <w:lang w:bidi="fa-IR"/>
        </w:rPr>
        <w:t xml:space="preserve"> يا أمير المؤمنين</w:t>
      </w:r>
      <w:r w:rsidR="00762961">
        <w:rPr>
          <w:rtl/>
          <w:lang w:bidi="fa-IR"/>
        </w:rPr>
        <w:t xml:space="preserve">، </w:t>
      </w:r>
      <w:r>
        <w:rPr>
          <w:rtl/>
          <w:lang w:bidi="fa-IR"/>
        </w:rPr>
        <w:t>أنت المفزع وأنت المنزع</w:t>
      </w:r>
      <w:r w:rsidR="00D238C1">
        <w:rPr>
          <w:rtl/>
          <w:lang w:bidi="fa-IR"/>
        </w:rPr>
        <w:t>.</w:t>
      </w:r>
      <w:r>
        <w:rPr>
          <w:rtl/>
          <w:lang w:bidi="fa-IR"/>
        </w:rPr>
        <w:t>فغضب عمر وقال</w:t>
      </w:r>
      <w:r w:rsidR="00FB38D2">
        <w:rPr>
          <w:rtl/>
          <w:lang w:bidi="fa-IR"/>
        </w:rPr>
        <w:t>:</w:t>
      </w:r>
      <w:r>
        <w:rPr>
          <w:rtl/>
          <w:lang w:bidi="fa-IR"/>
        </w:rPr>
        <w:t xml:space="preserve"> اتقوا الله وقولوا قولاً سديداً يصلح لكم أعمالكم</w:t>
      </w:r>
      <w:r w:rsidR="00D238C1">
        <w:rPr>
          <w:rtl/>
          <w:lang w:bidi="fa-IR"/>
        </w:rPr>
        <w:t>.</w:t>
      </w:r>
      <w:r>
        <w:rPr>
          <w:rtl/>
          <w:lang w:bidi="fa-IR"/>
        </w:rPr>
        <w:t>فقالوا</w:t>
      </w:r>
      <w:r w:rsidR="00FB38D2">
        <w:rPr>
          <w:rtl/>
          <w:lang w:bidi="fa-IR"/>
        </w:rPr>
        <w:t>:</w:t>
      </w:r>
      <w:r>
        <w:rPr>
          <w:rtl/>
          <w:lang w:bidi="fa-IR"/>
        </w:rPr>
        <w:t xml:space="preserve"> يا أمير المؤمنين</w:t>
      </w:r>
      <w:r w:rsidR="00762961">
        <w:rPr>
          <w:rtl/>
          <w:lang w:bidi="fa-IR"/>
        </w:rPr>
        <w:t xml:space="preserve">، </w:t>
      </w:r>
      <w:r>
        <w:rPr>
          <w:rtl/>
          <w:lang w:bidi="fa-IR"/>
        </w:rPr>
        <w:t>ما عندنا ممّا تسأل عنه شيء</w:t>
      </w:r>
      <w:r w:rsidR="009D15C6">
        <w:rPr>
          <w:rtl/>
          <w:lang w:bidi="fa-IR"/>
        </w:rPr>
        <w:t>.</w:t>
      </w:r>
    </w:p>
    <w:p w:rsidR="009D15C6" w:rsidRDefault="00D35AAE" w:rsidP="009D15C6">
      <w:pPr>
        <w:pStyle w:val="libFootnote0"/>
        <w:rPr>
          <w:rtl/>
          <w:lang w:bidi="fa-IR"/>
        </w:rPr>
      </w:pPr>
      <w:r>
        <w:rPr>
          <w:rtl/>
          <w:lang w:bidi="fa-IR"/>
        </w:rPr>
        <w:t>فقال</w:t>
      </w:r>
      <w:r w:rsidR="00FB38D2">
        <w:rPr>
          <w:rtl/>
          <w:lang w:bidi="fa-IR"/>
        </w:rPr>
        <w:t>:</w:t>
      </w:r>
      <w:r>
        <w:rPr>
          <w:rtl/>
          <w:lang w:bidi="fa-IR"/>
        </w:rPr>
        <w:t xml:space="preserve"> أَما والله</w:t>
      </w:r>
      <w:r w:rsidR="00762961">
        <w:rPr>
          <w:rtl/>
          <w:lang w:bidi="fa-IR"/>
        </w:rPr>
        <w:t xml:space="preserve">، </w:t>
      </w:r>
      <w:r>
        <w:rPr>
          <w:rtl/>
          <w:lang w:bidi="fa-IR"/>
        </w:rPr>
        <w:t>إنّي لأعرف أبا بَجدَتها</w:t>
      </w:r>
      <w:r w:rsidR="00762961">
        <w:rPr>
          <w:rtl/>
          <w:lang w:bidi="fa-IR"/>
        </w:rPr>
        <w:t xml:space="preserve">، </w:t>
      </w:r>
      <w:r>
        <w:rPr>
          <w:rtl/>
          <w:lang w:bidi="fa-IR"/>
        </w:rPr>
        <w:t>وابن بَجدَتها</w:t>
      </w:r>
      <w:r w:rsidR="00762961">
        <w:rPr>
          <w:rtl/>
          <w:lang w:bidi="fa-IR"/>
        </w:rPr>
        <w:t xml:space="preserve">، </w:t>
      </w:r>
      <w:r>
        <w:rPr>
          <w:rtl/>
          <w:lang w:bidi="fa-IR"/>
        </w:rPr>
        <w:t>وأين مفزعها</w:t>
      </w:r>
      <w:r w:rsidR="00762961">
        <w:rPr>
          <w:rtl/>
          <w:lang w:bidi="fa-IR"/>
        </w:rPr>
        <w:t xml:space="preserve">، </w:t>
      </w:r>
      <w:r>
        <w:rPr>
          <w:rtl/>
          <w:lang w:bidi="fa-IR"/>
        </w:rPr>
        <w:t>وأين منزعها</w:t>
      </w:r>
      <w:r w:rsidR="009D15C6">
        <w:rPr>
          <w:rtl/>
          <w:lang w:bidi="fa-IR"/>
        </w:rPr>
        <w:t>.</w:t>
      </w:r>
    </w:p>
    <w:p w:rsidR="009D15C6" w:rsidRDefault="00D35AAE" w:rsidP="009D15C6">
      <w:pPr>
        <w:pStyle w:val="libFootnote0"/>
        <w:rPr>
          <w:rtl/>
          <w:lang w:bidi="fa-IR"/>
        </w:rPr>
      </w:pPr>
      <w:r>
        <w:rPr>
          <w:rtl/>
          <w:lang w:bidi="fa-IR"/>
        </w:rPr>
        <w:t>فقالوا</w:t>
      </w:r>
      <w:r w:rsidR="00FB38D2">
        <w:rPr>
          <w:rtl/>
          <w:lang w:bidi="fa-IR"/>
        </w:rPr>
        <w:t>:</w:t>
      </w:r>
      <w:r>
        <w:rPr>
          <w:rtl/>
          <w:lang w:bidi="fa-IR"/>
        </w:rPr>
        <w:t xml:space="preserve"> كأنّك تعني ابن أبي طالب ؟ فقال عمر</w:t>
      </w:r>
      <w:r w:rsidR="00FB38D2">
        <w:rPr>
          <w:rtl/>
          <w:lang w:bidi="fa-IR"/>
        </w:rPr>
        <w:t>:</w:t>
      </w:r>
      <w:r>
        <w:rPr>
          <w:rtl/>
          <w:lang w:bidi="fa-IR"/>
        </w:rPr>
        <w:t xml:space="preserve"> لله هو</w:t>
      </w:r>
      <w:r w:rsidR="00762961">
        <w:rPr>
          <w:rtl/>
          <w:lang w:bidi="fa-IR"/>
        </w:rPr>
        <w:t xml:space="preserve">، </w:t>
      </w:r>
      <w:r>
        <w:rPr>
          <w:rtl/>
          <w:lang w:bidi="fa-IR"/>
        </w:rPr>
        <w:t>وهل طفحت حرة بمثله وأبرعته</w:t>
      </w:r>
      <w:r w:rsidR="00762961">
        <w:rPr>
          <w:rtl/>
          <w:lang w:bidi="fa-IR"/>
        </w:rPr>
        <w:t xml:space="preserve">، </w:t>
      </w:r>
      <w:r>
        <w:rPr>
          <w:rtl/>
          <w:lang w:bidi="fa-IR"/>
        </w:rPr>
        <w:t>انهضوا بنا إليه</w:t>
      </w:r>
      <w:r w:rsidR="009D15C6">
        <w:rPr>
          <w:rtl/>
          <w:lang w:bidi="fa-IR"/>
        </w:rPr>
        <w:t>.</w:t>
      </w:r>
    </w:p>
    <w:p w:rsidR="009D15C6" w:rsidRDefault="00D35AAE" w:rsidP="009D15C6">
      <w:pPr>
        <w:pStyle w:val="libFootnote0"/>
        <w:rPr>
          <w:rtl/>
          <w:lang w:bidi="fa-IR"/>
        </w:rPr>
      </w:pPr>
      <w:r>
        <w:rPr>
          <w:rtl/>
          <w:lang w:bidi="fa-IR"/>
        </w:rPr>
        <w:t>فقالوا</w:t>
      </w:r>
      <w:r w:rsidR="00FB38D2">
        <w:rPr>
          <w:rtl/>
          <w:lang w:bidi="fa-IR"/>
        </w:rPr>
        <w:t>:</w:t>
      </w:r>
      <w:r>
        <w:rPr>
          <w:rtl/>
          <w:lang w:bidi="fa-IR"/>
        </w:rPr>
        <w:t xml:space="preserve"> يا أمير المؤمنين</w:t>
      </w:r>
      <w:r w:rsidR="00762961">
        <w:rPr>
          <w:rtl/>
          <w:lang w:bidi="fa-IR"/>
        </w:rPr>
        <w:t xml:space="preserve">، </w:t>
      </w:r>
      <w:r>
        <w:rPr>
          <w:rtl/>
          <w:lang w:bidi="fa-IR"/>
        </w:rPr>
        <w:t>أتصير إليه يأتيك ؟ فقال</w:t>
      </w:r>
      <w:r w:rsidR="00FB38D2">
        <w:rPr>
          <w:rtl/>
          <w:lang w:bidi="fa-IR"/>
        </w:rPr>
        <w:t>:</w:t>
      </w:r>
      <w:r>
        <w:rPr>
          <w:rtl/>
          <w:lang w:bidi="fa-IR"/>
        </w:rPr>
        <w:t xml:space="preserve"> هيهات هناك شجنة من بني هاشم</w:t>
      </w:r>
      <w:r w:rsidR="00762961">
        <w:rPr>
          <w:rtl/>
          <w:lang w:bidi="fa-IR"/>
        </w:rPr>
        <w:t xml:space="preserve">، </w:t>
      </w:r>
      <w:r>
        <w:rPr>
          <w:rtl/>
          <w:lang w:bidi="fa-IR"/>
        </w:rPr>
        <w:t>وشجنة من الرسول</w:t>
      </w:r>
      <w:r w:rsidR="00762961">
        <w:rPr>
          <w:rtl/>
          <w:lang w:bidi="fa-IR"/>
        </w:rPr>
        <w:t xml:space="preserve">، </w:t>
      </w:r>
      <w:r>
        <w:rPr>
          <w:rtl/>
          <w:lang w:bidi="fa-IR"/>
        </w:rPr>
        <w:t>وأثرة من علم يؤتى لها ولا تأتي</w:t>
      </w:r>
      <w:r w:rsidR="00762961">
        <w:rPr>
          <w:rtl/>
          <w:lang w:bidi="fa-IR"/>
        </w:rPr>
        <w:t xml:space="preserve">، </w:t>
      </w:r>
      <w:r>
        <w:rPr>
          <w:rtl/>
          <w:lang w:bidi="fa-IR"/>
        </w:rPr>
        <w:t>في بيته يؤتي الحكمفسألوهفأخذ علي تبنةً من الأرض فرفعها</w:t>
      </w:r>
      <w:r w:rsidR="00762961">
        <w:rPr>
          <w:rtl/>
          <w:lang w:bidi="fa-IR"/>
        </w:rPr>
        <w:t xml:space="preserve">، </w:t>
      </w:r>
      <w:r>
        <w:rPr>
          <w:rtl/>
          <w:lang w:bidi="fa-IR"/>
        </w:rPr>
        <w:t>فقال</w:t>
      </w:r>
      <w:r w:rsidR="00FB38D2">
        <w:rPr>
          <w:rtl/>
          <w:lang w:bidi="fa-IR"/>
        </w:rPr>
        <w:t>:</w:t>
      </w:r>
      <w:r>
        <w:rPr>
          <w:rtl/>
          <w:lang w:bidi="fa-IR"/>
        </w:rPr>
        <w:t xml:space="preserve"> ( إنّ القضاء في هذا </w:t>
      </w:r>
      <w:r w:rsidR="00762961">
        <w:rPr>
          <w:rtl/>
          <w:lang w:bidi="fa-IR"/>
        </w:rPr>
        <w:t>-</w:t>
      </w:r>
      <w:r>
        <w:rPr>
          <w:rtl/>
          <w:lang w:bidi="fa-IR"/>
        </w:rPr>
        <w:t xml:space="preserve"> ممّا تعسر على عمر وغيره كل العسر </w:t>
      </w:r>
      <w:r w:rsidR="00762961">
        <w:rPr>
          <w:rtl/>
          <w:lang w:bidi="fa-IR"/>
        </w:rPr>
        <w:t>-</w:t>
      </w:r>
      <w:r>
        <w:rPr>
          <w:rtl/>
          <w:lang w:bidi="fa-IR"/>
        </w:rPr>
        <w:t xml:space="preserve"> أيسر من هذه ) </w:t>
      </w:r>
      <w:r w:rsidR="00762961">
        <w:rPr>
          <w:rtl/>
          <w:lang w:bidi="fa-IR"/>
        </w:rPr>
        <w:t>-</w:t>
      </w:r>
      <w:r>
        <w:rPr>
          <w:rtl/>
          <w:lang w:bidi="fa-IR"/>
        </w:rPr>
        <w:t xml:space="preserve"> أي رفع التبنة </w:t>
      </w:r>
      <w:r w:rsidR="00762961">
        <w:rPr>
          <w:rtl/>
          <w:lang w:bidi="fa-IR"/>
        </w:rPr>
        <w:t>-</w:t>
      </w:r>
      <w:r w:rsidR="00D238C1">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5 - له في الرياض النضرة 3</w:t>
      </w:r>
      <w:r w:rsidR="00FB38D2">
        <w:rPr>
          <w:rtl/>
          <w:lang w:bidi="fa-IR"/>
        </w:rPr>
        <w:t>:</w:t>
      </w:r>
      <w:r>
        <w:rPr>
          <w:rtl/>
          <w:lang w:bidi="fa-IR"/>
        </w:rPr>
        <w:t xml:space="preserve"> 166 عن أبي سعيد</w:t>
      </w:r>
      <w:r w:rsidR="009D15C6">
        <w:rPr>
          <w:rtl/>
          <w:lang w:bidi="fa-IR"/>
        </w:rPr>
        <w:t>.</w:t>
      </w:r>
    </w:p>
    <w:p w:rsidR="009D15C6" w:rsidRDefault="00D35AAE" w:rsidP="00D35AAE">
      <w:pPr>
        <w:pStyle w:val="libNormal"/>
        <w:rPr>
          <w:rtl/>
          <w:lang w:bidi="fa-IR"/>
        </w:rPr>
      </w:pPr>
      <w:r>
        <w:rPr>
          <w:rtl/>
          <w:lang w:bidi="fa-IR"/>
        </w:rPr>
        <w:t>6 - ابن عساكر في تاريخ مدينة دمشق 42</w:t>
      </w:r>
      <w:r w:rsidR="00FB38D2">
        <w:rPr>
          <w:rtl/>
          <w:lang w:bidi="fa-IR"/>
        </w:rPr>
        <w:t>:</w:t>
      </w:r>
      <w:r>
        <w:rPr>
          <w:rtl/>
          <w:lang w:bidi="fa-IR"/>
        </w:rPr>
        <w:t xml:space="preserve"> 405 عن أبي سعيد</w:t>
      </w:r>
      <w:r w:rsidR="00762961">
        <w:rPr>
          <w:rtl/>
          <w:lang w:bidi="fa-IR"/>
        </w:rPr>
        <w:t xml:space="preserve">، </w:t>
      </w:r>
      <w:r>
        <w:rPr>
          <w:rtl/>
          <w:lang w:bidi="fa-IR"/>
        </w:rPr>
        <w:t>بلفظ</w:t>
      </w:r>
      <w:r w:rsidR="00FB38D2">
        <w:rPr>
          <w:rtl/>
          <w:lang w:bidi="fa-IR"/>
        </w:rPr>
        <w:t>:</w:t>
      </w:r>
      <w:r>
        <w:rPr>
          <w:rtl/>
          <w:lang w:bidi="fa-IR"/>
        </w:rPr>
        <w:t xml:space="preserve"> نعوذ بالله</w:t>
      </w:r>
      <w:r w:rsidR="009D15C6">
        <w:rPr>
          <w:rtl/>
          <w:lang w:bidi="fa-IR"/>
        </w:rPr>
        <w:t>.</w:t>
      </w:r>
    </w:p>
    <w:p w:rsidR="009D15C6" w:rsidRDefault="00D35AAE" w:rsidP="00D35AAE">
      <w:pPr>
        <w:pStyle w:val="libNormal"/>
        <w:rPr>
          <w:rtl/>
          <w:lang w:bidi="fa-IR"/>
        </w:rPr>
      </w:pPr>
      <w:r>
        <w:rPr>
          <w:rtl/>
          <w:lang w:bidi="fa-IR"/>
        </w:rPr>
        <w:t>7 - الذهبي في تلخيص المستدرك 1</w:t>
      </w:r>
      <w:r w:rsidR="00FB38D2">
        <w:rPr>
          <w:rtl/>
          <w:lang w:bidi="fa-IR"/>
        </w:rPr>
        <w:t>:</w:t>
      </w:r>
      <w:r>
        <w:rPr>
          <w:rtl/>
          <w:lang w:bidi="fa-IR"/>
        </w:rPr>
        <w:t xml:space="preserve"> 457 عن أبي سعيد</w:t>
      </w:r>
      <w:r w:rsidR="009D15C6">
        <w:rPr>
          <w:rtl/>
          <w:lang w:bidi="fa-IR"/>
        </w:rPr>
        <w:t>.</w:t>
      </w:r>
    </w:p>
    <w:p w:rsidR="009D15C6" w:rsidRDefault="00D35AAE" w:rsidP="00D35AAE">
      <w:pPr>
        <w:pStyle w:val="libNormal"/>
        <w:rPr>
          <w:rtl/>
          <w:lang w:bidi="fa-IR"/>
        </w:rPr>
      </w:pPr>
      <w:r>
        <w:rPr>
          <w:rtl/>
          <w:lang w:bidi="fa-IR"/>
        </w:rPr>
        <w:t>8 - الزيلعي في تبيين الحقائق 2</w:t>
      </w:r>
      <w:r w:rsidR="00FB38D2">
        <w:rPr>
          <w:rtl/>
          <w:lang w:bidi="fa-IR"/>
        </w:rPr>
        <w:t>:</w:t>
      </w:r>
      <w:r>
        <w:rPr>
          <w:rtl/>
          <w:lang w:bidi="fa-IR"/>
        </w:rPr>
        <w:t xml:space="preserve"> 16 عن عمر</w:t>
      </w:r>
      <w:r w:rsidR="009D15C6">
        <w:rPr>
          <w:rtl/>
          <w:lang w:bidi="fa-IR"/>
        </w:rPr>
        <w:t>.</w:t>
      </w:r>
    </w:p>
    <w:p w:rsidR="009D15C6" w:rsidRDefault="00D35AAE" w:rsidP="00D35AAE">
      <w:pPr>
        <w:pStyle w:val="libNormal"/>
        <w:rPr>
          <w:rtl/>
          <w:lang w:bidi="fa-IR"/>
        </w:rPr>
      </w:pPr>
      <w:r>
        <w:rPr>
          <w:rtl/>
          <w:lang w:bidi="fa-IR"/>
        </w:rPr>
        <w:t>9 - المتقي الهندي في كنز العمال 5</w:t>
      </w:r>
      <w:r w:rsidR="00FB38D2">
        <w:rPr>
          <w:rtl/>
          <w:lang w:bidi="fa-IR"/>
        </w:rPr>
        <w:t>:</w:t>
      </w:r>
      <w:r>
        <w:rPr>
          <w:rtl/>
          <w:lang w:bidi="fa-IR"/>
        </w:rPr>
        <w:t xml:space="preserve"> 177 ح 12521 عن أبي سعيد</w:t>
      </w:r>
      <w:r w:rsidR="009D15C6">
        <w:rPr>
          <w:rtl/>
          <w:lang w:bidi="fa-IR"/>
        </w:rPr>
        <w:t>.</w:t>
      </w:r>
    </w:p>
    <w:p w:rsidR="009D15C6" w:rsidRDefault="00D35AAE" w:rsidP="00D35AAE">
      <w:pPr>
        <w:pStyle w:val="libNormal"/>
        <w:rPr>
          <w:rtl/>
          <w:lang w:bidi="fa-IR"/>
        </w:rPr>
      </w:pPr>
      <w:r>
        <w:rPr>
          <w:rtl/>
          <w:lang w:bidi="fa-IR"/>
        </w:rPr>
        <w:t>10 - المناوي في فيض القدير 4</w:t>
      </w:r>
      <w:r w:rsidR="00FB38D2">
        <w:rPr>
          <w:rtl/>
          <w:lang w:bidi="fa-IR"/>
        </w:rPr>
        <w:t>:</w:t>
      </w:r>
      <w:r>
        <w:rPr>
          <w:rtl/>
          <w:lang w:bidi="fa-IR"/>
        </w:rPr>
        <w:t xml:space="preserve"> 357 عن أبي سعيد ذيل ح 5594 ( علي مع القرآن</w:t>
      </w:r>
      <w:r w:rsidR="00762961">
        <w:rPr>
          <w:rtl/>
          <w:lang w:bidi="fa-IR"/>
        </w:rPr>
        <w:t xml:space="preserve">، </w:t>
      </w:r>
      <w:r>
        <w:rPr>
          <w:rtl/>
          <w:lang w:bidi="fa-IR"/>
        </w:rPr>
        <w:t>والقرآن مع علي</w:t>
      </w:r>
      <w:r w:rsidR="00762961">
        <w:rPr>
          <w:rtl/>
          <w:lang w:bidi="fa-IR"/>
        </w:rPr>
        <w:t xml:space="preserve">، </w:t>
      </w:r>
      <w:r>
        <w:rPr>
          <w:rtl/>
          <w:lang w:bidi="fa-IR"/>
        </w:rPr>
        <w:t>لن ( يفترقا ) حتى يردا علي الحوض )</w:t>
      </w:r>
      <w:r w:rsidR="00D238C1">
        <w:rPr>
          <w:rtl/>
          <w:lang w:bidi="fa-IR"/>
        </w:rPr>
        <w:t>.</w:t>
      </w:r>
      <w:r>
        <w:rPr>
          <w:rtl/>
          <w:lang w:bidi="fa-IR"/>
        </w:rPr>
        <w:t>عن طريق الدار قطني</w:t>
      </w:r>
      <w:r w:rsidR="009D15C6">
        <w:rPr>
          <w:rtl/>
          <w:lang w:bidi="fa-IR"/>
        </w:rPr>
        <w:t>.</w:t>
      </w:r>
    </w:p>
    <w:p w:rsidR="009D15C6" w:rsidRDefault="00D35AAE" w:rsidP="00D35AAE">
      <w:pPr>
        <w:pStyle w:val="libNormal"/>
        <w:rPr>
          <w:rtl/>
          <w:lang w:bidi="fa-IR"/>
        </w:rPr>
      </w:pPr>
      <w:r>
        <w:rPr>
          <w:rtl/>
          <w:lang w:bidi="fa-IR"/>
        </w:rPr>
        <w:t>11 - القلندر الهندي في الروض الأزهر</w:t>
      </w:r>
      <w:r w:rsidR="00FB38D2">
        <w:rPr>
          <w:rtl/>
          <w:lang w:bidi="fa-IR"/>
        </w:rPr>
        <w:t>:</w:t>
      </w:r>
      <w:r>
        <w:rPr>
          <w:rtl/>
          <w:lang w:bidi="fa-IR"/>
        </w:rPr>
        <w:t xml:space="preserve"> 266.</w:t>
      </w:r>
    </w:p>
    <w:p w:rsidR="009D15C6" w:rsidRDefault="00D35AAE" w:rsidP="00D35AAE">
      <w:pPr>
        <w:pStyle w:val="libNormal"/>
        <w:rPr>
          <w:rtl/>
          <w:lang w:bidi="fa-IR"/>
        </w:rPr>
      </w:pPr>
      <w:r>
        <w:rPr>
          <w:rtl/>
          <w:lang w:bidi="fa-IR"/>
        </w:rPr>
        <w:t>12 - الأمر تسري في أرجح المطالب</w:t>
      </w:r>
      <w:r w:rsidR="00FB38D2">
        <w:rPr>
          <w:rtl/>
          <w:lang w:bidi="fa-IR"/>
        </w:rPr>
        <w:t>:</w:t>
      </w:r>
      <w:r>
        <w:rPr>
          <w:rtl/>
          <w:lang w:bidi="fa-IR"/>
        </w:rPr>
        <w:t xml:space="preserve"> 122 رواه عن خمس طرق.</w:t>
      </w:r>
    </w:p>
    <w:p w:rsidR="009D15C6" w:rsidRDefault="00D35AAE" w:rsidP="005C5316">
      <w:pPr>
        <w:pStyle w:val="libBold1"/>
        <w:rPr>
          <w:rtl/>
          <w:lang w:bidi="fa-IR"/>
        </w:rPr>
      </w:pPr>
      <w:r>
        <w:rPr>
          <w:rtl/>
          <w:lang w:bidi="fa-IR"/>
        </w:rPr>
        <w:t>3 - قال عمر</w:t>
      </w:r>
      <w:r w:rsidR="00FB38D2">
        <w:rPr>
          <w:rtl/>
          <w:lang w:bidi="fa-IR"/>
        </w:rPr>
        <w:t>:</w:t>
      </w:r>
      <w:r>
        <w:rPr>
          <w:rtl/>
          <w:lang w:bidi="fa-IR"/>
        </w:rPr>
        <w:t xml:space="preserve"> أعوذ بالله أن أعيش في قوم ليس فيهم أبو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المناوي في فيض القدير 4</w:t>
      </w:r>
      <w:r w:rsidR="00FB38D2">
        <w:rPr>
          <w:rtl/>
          <w:lang w:bidi="fa-IR"/>
        </w:rPr>
        <w:t>:</w:t>
      </w:r>
      <w:r>
        <w:rPr>
          <w:rtl/>
          <w:lang w:bidi="fa-IR"/>
        </w:rPr>
        <w:t xml:space="preserve"> 357 ح 5594 ذيل قوله </w:t>
      </w:r>
      <w:r w:rsidR="005E7357" w:rsidRPr="005E7357">
        <w:rPr>
          <w:rStyle w:val="libAlaemChar"/>
          <w:rtl/>
        </w:rPr>
        <w:t>صلى‌الله‌عليه‌وآله</w:t>
      </w:r>
      <w:r w:rsidR="00FB38D2">
        <w:rPr>
          <w:rtl/>
          <w:lang w:bidi="fa-IR"/>
        </w:rPr>
        <w:t>:</w:t>
      </w:r>
      <w:r>
        <w:rPr>
          <w:rtl/>
          <w:lang w:bidi="fa-IR"/>
        </w:rPr>
        <w:t xml:space="preserve"> ( علي مع القرآن</w:t>
      </w:r>
      <w:r w:rsidR="00762961">
        <w:rPr>
          <w:rtl/>
          <w:lang w:bidi="fa-IR"/>
        </w:rPr>
        <w:t xml:space="preserve">، </w:t>
      </w:r>
      <w:r>
        <w:rPr>
          <w:rtl/>
          <w:lang w:bidi="fa-IR"/>
        </w:rPr>
        <w:t>والقرآن مع علي</w:t>
      </w:r>
      <w:r w:rsidR="00762961">
        <w:rPr>
          <w:rtl/>
          <w:lang w:bidi="fa-IR"/>
        </w:rPr>
        <w:t xml:space="preserve">، </w:t>
      </w:r>
      <w:r>
        <w:rPr>
          <w:rtl/>
          <w:lang w:bidi="fa-IR"/>
        </w:rPr>
        <w:t>لن يفترقا حتى يردا علي الحوض )</w:t>
      </w:r>
      <w:r w:rsidR="00762961">
        <w:rPr>
          <w:rtl/>
          <w:lang w:bidi="fa-IR"/>
        </w:rPr>
        <w:t xml:space="preserve">، </w:t>
      </w:r>
      <w:r>
        <w:rPr>
          <w:rtl/>
          <w:lang w:bidi="fa-IR"/>
        </w:rPr>
        <w:t>عن طريق الدار قطني</w:t>
      </w:r>
      <w:r w:rsidR="009D15C6">
        <w:rPr>
          <w:rtl/>
          <w:lang w:bidi="fa-IR"/>
        </w:rPr>
        <w:t>.</w:t>
      </w:r>
    </w:p>
    <w:p w:rsidR="009D15C6" w:rsidRDefault="00D35AAE" w:rsidP="005C5316">
      <w:pPr>
        <w:pStyle w:val="libBold1"/>
        <w:rPr>
          <w:rtl/>
          <w:lang w:bidi="fa-IR"/>
        </w:rPr>
      </w:pPr>
      <w:r>
        <w:rPr>
          <w:rtl/>
          <w:lang w:bidi="fa-IR"/>
        </w:rPr>
        <w:t>4 - قال عمر</w:t>
      </w:r>
      <w:r w:rsidR="00FB38D2">
        <w:rPr>
          <w:rtl/>
          <w:lang w:bidi="fa-IR"/>
        </w:rPr>
        <w:t>:</w:t>
      </w:r>
      <w:r>
        <w:rPr>
          <w:rtl/>
          <w:lang w:bidi="fa-IR"/>
        </w:rPr>
        <w:t xml:space="preserve"> أعوذ بالله من معضلة لا علي لها</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الخوارزمي في المناقب</w:t>
      </w:r>
      <w:r w:rsidR="00FB38D2">
        <w:rPr>
          <w:rtl/>
          <w:lang w:bidi="fa-IR"/>
        </w:rPr>
        <w:t>:</w:t>
      </w:r>
      <w:r>
        <w:rPr>
          <w:rtl/>
          <w:lang w:bidi="fa-IR"/>
        </w:rPr>
        <w:t xml:space="preserve"> 96 </w:t>
      </w:r>
      <w:r w:rsidRPr="00FB38D2">
        <w:rPr>
          <w:rtl/>
        </w:rPr>
        <w:t xml:space="preserve">فصل </w:t>
      </w:r>
      <w:r w:rsidR="009D15C6" w:rsidRPr="00FB38D2">
        <w:rPr>
          <w:rtl/>
        </w:rPr>
        <w:t>(7)</w:t>
      </w:r>
      <w:r w:rsidRPr="00FB38D2">
        <w:rPr>
          <w:rtl/>
        </w:rPr>
        <w:t xml:space="preserve"> ح 97</w:t>
      </w:r>
      <w:r>
        <w:rPr>
          <w:rtl/>
          <w:lang w:bidi="fa-IR"/>
        </w:rPr>
        <w:t xml:space="preserve"> عن ابن عباس</w:t>
      </w:r>
      <w:r w:rsidR="009D15C6">
        <w:rPr>
          <w:rtl/>
          <w:lang w:bidi="fa-IR"/>
        </w:rPr>
        <w:t>.</w:t>
      </w:r>
    </w:p>
    <w:p w:rsidR="009D15C6" w:rsidRDefault="00D35AAE" w:rsidP="00D35AAE">
      <w:pPr>
        <w:pStyle w:val="libNormal"/>
        <w:rPr>
          <w:rtl/>
          <w:lang w:bidi="fa-IR"/>
        </w:rPr>
      </w:pPr>
      <w:r>
        <w:rPr>
          <w:rtl/>
          <w:lang w:bidi="fa-IR"/>
        </w:rPr>
        <w:t>2 - الشبلنجي في نور الأبصار</w:t>
      </w:r>
      <w:r w:rsidR="00FB38D2">
        <w:rPr>
          <w:rtl/>
          <w:lang w:bidi="fa-IR"/>
        </w:rPr>
        <w:t>:</w:t>
      </w:r>
      <w:r>
        <w:rPr>
          <w:rtl/>
          <w:lang w:bidi="fa-IR"/>
        </w:rPr>
        <w:t xml:space="preserve"> 161.</w:t>
      </w:r>
    </w:p>
    <w:p w:rsidR="009D15C6" w:rsidRDefault="00D35AAE" w:rsidP="00D35AAE">
      <w:pPr>
        <w:pStyle w:val="libNormal"/>
        <w:rPr>
          <w:rtl/>
          <w:lang w:bidi="fa-IR"/>
        </w:rPr>
      </w:pPr>
      <w:r>
        <w:rPr>
          <w:rtl/>
          <w:lang w:bidi="fa-IR"/>
        </w:rPr>
        <w:t>3 - ابن الصبّاغ في الفصول المهمة</w:t>
      </w:r>
      <w:r w:rsidR="00FB38D2">
        <w:rPr>
          <w:rtl/>
          <w:lang w:bidi="fa-IR"/>
        </w:rPr>
        <w:t>:</w:t>
      </w:r>
      <w:r>
        <w:rPr>
          <w:rtl/>
          <w:lang w:bidi="fa-IR"/>
        </w:rPr>
        <w:t xml:space="preserve"> 35</w:t>
      </w:r>
      <w:r w:rsidR="00762961">
        <w:rPr>
          <w:rtl/>
          <w:lang w:bidi="fa-IR"/>
        </w:rPr>
        <w:t xml:space="preserve">، </w:t>
      </w:r>
      <w:r>
        <w:rPr>
          <w:rtl/>
          <w:lang w:bidi="fa-IR"/>
        </w:rPr>
        <w:t>وفيه</w:t>
      </w:r>
      <w:r w:rsidR="00FB38D2">
        <w:rPr>
          <w:rtl/>
          <w:lang w:bidi="fa-IR"/>
        </w:rPr>
        <w:t>:</w:t>
      </w:r>
      <w:r>
        <w:rPr>
          <w:rtl/>
          <w:lang w:bidi="fa-IR"/>
        </w:rPr>
        <w:t xml:space="preserve"> أعوذ من معضلة لا علي لها</w:t>
      </w:r>
      <w:r w:rsidR="009D15C6">
        <w:rPr>
          <w:rtl/>
          <w:lang w:bidi="fa-IR"/>
        </w:rPr>
        <w:t>.</w:t>
      </w:r>
    </w:p>
    <w:p w:rsidR="009D15C6" w:rsidRDefault="00D35AAE" w:rsidP="005C5316">
      <w:pPr>
        <w:pStyle w:val="libBold1"/>
        <w:rPr>
          <w:rtl/>
          <w:lang w:bidi="fa-IR"/>
        </w:rPr>
      </w:pPr>
      <w:r>
        <w:rPr>
          <w:rtl/>
          <w:lang w:bidi="fa-IR"/>
        </w:rPr>
        <w:t>5 - قال عمر</w:t>
      </w:r>
      <w:r w:rsidR="00FB38D2">
        <w:rPr>
          <w:rtl/>
          <w:lang w:bidi="fa-IR"/>
        </w:rPr>
        <w:t>:</w:t>
      </w:r>
      <w:r>
        <w:rPr>
          <w:rtl/>
          <w:lang w:bidi="fa-IR"/>
        </w:rPr>
        <w:t xml:space="preserve"> أعوذ بالله من معضلة ليس لها أبو 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أحمد بن حنبل في فضائل الصحابة 2</w:t>
      </w:r>
      <w:r w:rsidR="00FB38D2">
        <w:rPr>
          <w:rtl/>
          <w:lang w:bidi="fa-IR"/>
        </w:rPr>
        <w:t>:</w:t>
      </w:r>
      <w:r>
        <w:rPr>
          <w:rtl/>
          <w:lang w:bidi="fa-IR"/>
        </w:rPr>
        <w:t xml:space="preserve"> 647 ح 1100.</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2 - أحمد بن حنبل في فضائل أمير المؤمنين</w:t>
      </w:r>
      <w:r w:rsidR="00FB38D2">
        <w:rPr>
          <w:rtl/>
          <w:lang w:bidi="fa-IR"/>
        </w:rPr>
        <w:t>:</w:t>
      </w:r>
      <w:r>
        <w:rPr>
          <w:rtl/>
          <w:lang w:bidi="fa-IR"/>
        </w:rPr>
        <w:t xml:space="preserve"> 155 ح 222.</w:t>
      </w:r>
    </w:p>
    <w:p w:rsidR="009D15C6" w:rsidRDefault="00D35AAE" w:rsidP="00D35AAE">
      <w:pPr>
        <w:pStyle w:val="libNormal"/>
        <w:rPr>
          <w:rtl/>
          <w:lang w:bidi="fa-IR"/>
        </w:rPr>
      </w:pPr>
      <w:r>
        <w:rPr>
          <w:rtl/>
          <w:lang w:bidi="fa-IR"/>
        </w:rPr>
        <w:t>3 - ابن الجوزي في تذكرة الخواص</w:t>
      </w:r>
      <w:r w:rsidR="00FB38D2">
        <w:rPr>
          <w:rtl/>
          <w:lang w:bidi="fa-IR"/>
        </w:rPr>
        <w:t>:</w:t>
      </w:r>
      <w:r>
        <w:rPr>
          <w:rtl/>
          <w:lang w:bidi="fa-IR"/>
        </w:rPr>
        <w:t xml:space="preserve"> 144.</w:t>
      </w:r>
    </w:p>
    <w:p w:rsidR="009D15C6" w:rsidRDefault="00D35AAE" w:rsidP="00D35AAE">
      <w:pPr>
        <w:pStyle w:val="libNormal"/>
        <w:rPr>
          <w:rtl/>
          <w:lang w:bidi="fa-IR"/>
        </w:rPr>
      </w:pPr>
      <w:r>
        <w:rPr>
          <w:rtl/>
          <w:lang w:bidi="fa-IR"/>
        </w:rPr>
        <w:t>4 - ابن عساكر في تاريخ مدينة دمشق 42</w:t>
      </w:r>
      <w:r w:rsidR="00FB38D2">
        <w:rPr>
          <w:rtl/>
          <w:lang w:bidi="fa-IR"/>
        </w:rPr>
        <w:t>:</w:t>
      </w:r>
      <w:r>
        <w:rPr>
          <w:rtl/>
          <w:lang w:bidi="fa-IR"/>
        </w:rPr>
        <w:t xml:space="preserve"> 406 عن سعيد بن مسيب</w:t>
      </w:r>
      <w:r w:rsidR="00762961">
        <w:rPr>
          <w:rtl/>
          <w:lang w:bidi="fa-IR"/>
        </w:rPr>
        <w:t xml:space="preserve">، </w:t>
      </w:r>
      <w:r>
        <w:rPr>
          <w:rtl/>
          <w:lang w:bidi="fa-IR"/>
        </w:rPr>
        <w:t>وفيه بلفظ</w:t>
      </w:r>
      <w:r w:rsidR="00FB38D2">
        <w:rPr>
          <w:rtl/>
          <w:lang w:bidi="fa-IR"/>
        </w:rPr>
        <w:t>:</w:t>
      </w:r>
      <w:r>
        <w:rPr>
          <w:rtl/>
          <w:lang w:bidi="fa-IR"/>
        </w:rPr>
        <w:t>ليس لها أبو الحسن علي بن أبي طالب</w:t>
      </w:r>
      <w:r w:rsidR="009D15C6">
        <w:rPr>
          <w:rtl/>
          <w:lang w:bidi="fa-IR"/>
        </w:rPr>
        <w:t>.</w:t>
      </w:r>
    </w:p>
    <w:p w:rsidR="009D15C6" w:rsidRDefault="00D35AAE" w:rsidP="005C5316">
      <w:pPr>
        <w:pStyle w:val="libBold1"/>
        <w:rPr>
          <w:rtl/>
          <w:lang w:bidi="fa-IR"/>
        </w:rPr>
      </w:pPr>
      <w:r>
        <w:rPr>
          <w:rtl/>
          <w:lang w:bidi="fa-IR"/>
        </w:rPr>
        <w:t>6 - قال عمر</w:t>
      </w:r>
      <w:r w:rsidR="00FB38D2">
        <w:rPr>
          <w:rtl/>
          <w:lang w:bidi="fa-IR"/>
        </w:rPr>
        <w:t>:</w:t>
      </w:r>
      <w:r>
        <w:rPr>
          <w:rtl/>
          <w:lang w:bidi="fa-IR"/>
        </w:rPr>
        <w:t xml:space="preserve"> أعوذ بالله من معضلة ولا أبو حسن لها</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ابن كثير في تاريخه البداية والنهاية 7</w:t>
      </w:r>
      <w:r w:rsidR="00FB38D2">
        <w:rPr>
          <w:rtl/>
          <w:lang w:bidi="fa-IR"/>
        </w:rPr>
        <w:t>:</w:t>
      </w:r>
      <w:r>
        <w:rPr>
          <w:rtl/>
          <w:lang w:bidi="fa-IR"/>
        </w:rPr>
        <w:t xml:space="preserve"> 359</w:t>
      </w:r>
      <w:r w:rsidR="009D15C6">
        <w:rPr>
          <w:rtl/>
          <w:lang w:bidi="fa-IR"/>
        </w:rPr>
        <w:t>.</w:t>
      </w:r>
    </w:p>
    <w:p w:rsidR="009D15C6" w:rsidRDefault="00D35AAE" w:rsidP="00D35AAE">
      <w:pPr>
        <w:pStyle w:val="libNormal"/>
        <w:rPr>
          <w:rtl/>
          <w:lang w:bidi="fa-IR"/>
        </w:rPr>
      </w:pPr>
      <w:r>
        <w:rPr>
          <w:rtl/>
          <w:lang w:bidi="fa-IR"/>
        </w:rPr>
        <w:t>2 - زيني دحلان في الفتوحات الإسلامية 2</w:t>
      </w:r>
      <w:r w:rsidR="00FB38D2">
        <w:rPr>
          <w:rtl/>
          <w:lang w:bidi="fa-IR"/>
        </w:rPr>
        <w:t>:</w:t>
      </w:r>
      <w:r>
        <w:rPr>
          <w:rtl/>
          <w:lang w:bidi="fa-IR"/>
        </w:rPr>
        <w:t xml:space="preserve"> 453</w:t>
      </w:r>
      <w:r w:rsidR="009D15C6">
        <w:rPr>
          <w:rtl/>
          <w:lang w:bidi="fa-IR"/>
        </w:rPr>
        <w:t>.</w:t>
      </w:r>
    </w:p>
    <w:p w:rsidR="009D15C6" w:rsidRDefault="00D35AAE" w:rsidP="00D35AAE">
      <w:pPr>
        <w:pStyle w:val="libNormal"/>
        <w:rPr>
          <w:rtl/>
          <w:lang w:bidi="fa-IR"/>
        </w:rPr>
      </w:pPr>
      <w:r>
        <w:rPr>
          <w:rtl/>
          <w:lang w:bidi="fa-IR"/>
        </w:rPr>
        <w:t>3 - الگنجي الشافعي في كفاية الطالب</w:t>
      </w:r>
      <w:r w:rsidR="00FB38D2">
        <w:rPr>
          <w:rtl/>
          <w:lang w:bidi="fa-IR"/>
        </w:rPr>
        <w:t>:</w:t>
      </w:r>
      <w:r>
        <w:rPr>
          <w:rtl/>
          <w:lang w:bidi="fa-IR"/>
        </w:rPr>
        <w:t xml:space="preserve"> 217 باب ( 57 ) ح 726</w:t>
      </w:r>
      <w:r w:rsidR="009D15C6">
        <w:rPr>
          <w:rtl/>
          <w:lang w:bidi="fa-IR"/>
        </w:rPr>
        <w:t>.</w:t>
      </w:r>
    </w:p>
    <w:p w:rsidR="009D15C6" w:rsidRDefault="00D35AAE" w:rsidP="005C5316">
      <w:pPr>
        <w:pStyle w:val="libBold1"/>
        <w:rPr>
          <w:rtl/>
          <w:lang w:bidi="fa-IR"/>
        </w:rPr>
      </w:pPr>
      <w:r>
        <w:rPr>
          <w:rtl/>
          <w:lang w:bidi="fa-IR"/>
        </w:rPr>
        <w:t>7 - قال عمر</w:t>
      </w:r>
      <w:r w:rsidR="00FB38D2">
        <w:rPr>
          <w:rtl/>
          <w:lang w:bidi="fa-IR"/>
        </w:rPr>
        <w:t>:</w:t>
      </w:r>
      <w:r>
        <w:rPr>
          <w:rtl/>
          <w:lang w:bidi="fa-IR"/>
        </w:rPr>
        <w:t xml:space="preserve"> الله أعلم حيث يجعل رسالته</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ابن قيم الجوزية في الطرق الحكمية</w:t>
      </w:r>
      <w:r w:rsidR="00FB38D2">
        <w:rPr>
          <w:rtl/>
          <w:lang w:bidi="fa-IR"/>
        </w:rPr>
        <w:t>:</w:t>
      </w:r>
      <w:r>
        <w:rPr>
          <w:rtl/>
          <w:lang w:bidi="fa-IR"/>
        </w:rPr>
        <w:t xml:space="preserve"> 46</w:t>
      </w:r>
      <w:r w:rsidR="009D15C6">
        <w:rPr>
          <w:rtl/>
          <w:lang w:bidi="fa-IR"/>
        </w:rPr>
        <w:t>.</w:t>
      </w:r>
    </w:p>
    <w:p w:rsidR="009D15C6" w:rsidRDefault="00D35AAE" w:rsidP="00D35AAE">
      <w:pPr>
        <w:pStyle w:val="libNormal"/>
        <w:rPr>
          <w:rtl/>
          <w:lang w:bidi="fa-IR"/>
        </w:rPr>
      </w:pPr>
      <w:r>
        <w:rPr>
          <w:rtl/>
          <w:lang w:bidi="fa-IR"/>
        </w:rPr>
        <w:t>2 - الأميني في الغدير 6</w:t>
      </w:r>
      <w:r w:rsidR="00FB38D2">
        <w:rPr>
          <w:rtl/>
          <w:lang w:bidi="fa-IR"/>
        </w:rPr>
        <w:t>:</w:t>
      </w:r>
      <w:r>
        <w:rPr>
          <w:rtl/>
          <w:lang w:bidi="fa-IR"/>
        </w:rPr>
        <w:t xml:space="preserve"> 105</w:t>
      </w:r>
      <w:r w:rsidR="009D15C6">
        <w:rPr>
          <w:rtl/>
          <w:lang w:bidi="fa-IR"/>
        </w:rPr>
        <w:t>.</w:t>
      </w:r>
    </w:p>
    <w:p w:rsidR="009D15C6" w:rsidRDefault="00D35AAE" w:rsidP="005C5316">
      <w:pPr>
        <w:pStyle w:val="libBold1"/>
        <w:rPr>
          <w:rtl/>
          <w:lang w:bidi="fa-IR"/>
        </w:rPr>
      </w:pPr>
      <w:r>
        <w:rPr>
          <w:rtl/>
          <w:lang w:bidi="fa-IR"/>
        </w:rPr>
        <w:t>8 - قال عمر</w:t>
      </w:r>
      <w:r w:rsidR="00FB38D2">
        <w:rPr>
          <w:rtl/>
          <w:lang w:bidi="fa-IR"/>
        </w:rPr>
        <w:t>:</w:t>
      </w:r>
      <w:r>
        <w:rPr>
          <w:rtl/>
          <w:lang w:bidi="fa-IR"/>
        </w:rPr>
        <w:t xml:space="preserve"> اللهم</w:t>
      </w:r>
      <w:r w:rsidR="00762961">
        <w:rPr>
          <w:rtl/>
          <w:lang w:bidi="fa-IR"/>
        </w:rPr>
        <w:t xml:space="preserve">، </w:t>
      </w:r>
      <w:r>
        <w:rPr>
          <w:rtl/>
          <w:lang w:bidi="fa-IR"/>
        </w:rPr>
        <w:t>لا تبقني لمعضلة ليس لها ابن أبي طالب حياً</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أحمد بن حنبل في فضائل الصحابة 2</w:t>
      </w:r>
      <w:r w:rsidR="00FB38D2">
        <w:rPr>
          <w:rtl/>
          <w:lang w:bidi="fa-IR"/>
        </w:rPr>
        <w:t>:</w:t>
      </w:r>
      <w:r>
        <w:rPr>
          <w:rtl/>
          <w:lang w:bidi="fa-IR"/>
        </w:rPr>
        <w:t xml:space="preserve"> 647 ح 1100.</w:t>
      </w:r>
    </w:p>
    <w:p w:rsidR="009D15C6" w:rsidRDefault="00D35AAE" w:rsidP="00D35AAE">
      <w:pPr>
        <w:pStyle w:val="libNormal"/>
        <w:rPr>
          <w:rtl/>
          <w:lang w:bidi="fa-IR"/>
        </w:rPr>
      </w:pPr>
      <w:r>
        <w:rPr>
          <w:rtl/>
          <w:lang w:bidi="fa-IR"/>
        </w:rPr>
        <w:t xml:space="preserve">2 - الخوارزمي في مقتل الحسين </w:t>
      </w:r>
      <w:r w:rsidR="004E2DBF" w:rsidRPr="004E2DBF">
        <w:rPr>
          <w:rStyle w:val="libAlaemChar"/>
          <w:rtl/>
        </w:rPr>
        <w:t>عليه‌السلام</w:t>
      </w:r>
      <w:r w:rsidR="00FB38D2">
        <w:rPr>
          <w:rtl/>
          <w:lang w:bidi="fa-IR"/>
        </w:rPr>
        <w:t>:</w:t>
      </w:r>
      <w:r>
        <w:rPr>
          <w:rtl/>
          <w:lang w:bidi="fa-IR"/>
        </w:rPr>
        <w:t xml:space="preserve"> 45</w:t>
      </w:r>
      <w:r w:rsidR="009D15C6">
        <w:rPr>
          <w:rtl/>
          <w:lang w:bidi="fa-IR"/>
        </w:rPr>
        <w:t>.</w:t>
      </w:r>
    </w:p>
    <w:p w:rsidR="009D15C6" w:rsidRDefault="00D35AAE" w:rsidP="00D35AAE">
      <w:pPr>
        <w:pStyle w:val="libNormal"/>
        <w:rPr>
          <w:rtl/>
          <w:lang w:bidi="fa-IR"/>
        </w:rPr>
      </w:pPr>
      <w:r>
        <w:rPr>
          <w:rtl/>
          <w:lang w:bidi="fa-IR"/>
        </w:rPr>
        <w:t>3 - وأخرجه في المناقب</w:t>
      </w:r>
      <w:r w:rsidR="00FB38D2">
        <w:rPr>
          <w:rtl/>
          <w:lang w:bidi="fa-IR"/>
        </w:rPr>
        <w:t>:</w:t>
      </w:r>
      <w:r>
        <w:rPr>
          <w:rtl/>
          <w:lang w:bidi="fa-IR"/>
        </w:rPr>
        <w:t xml:space="preserve"> 97 </w:t>
      </w:r>
      <w:r w:rsidRPr="00FB38D2">
        <w:rPr>
          <w:rtl/>
        </w:rPr>
        <w:t xml:space="preserve">فصل </w:t>
      </w:r>
      <w:r w:rsidR="009D15C6" w:rsidRPr="00FB38D2">
        <w:rPr>
          <w:rtl/>
        </w:rPr>
        <w:t>(7)</w:t>
      </w:r>
      <w:r>
        <w:rPr>
          <w:rtl/>
          <w:lang w:bidi="fa-IR"/>
        </w:rPr>
        <w:t xml:space="preserve"> ح 98.</w:t>
      </w:r>
    </w:p>
    <w:p w:rsidR="009D15C6" w:rsidRDefault="00D35AAE" w:rsidP="00D35AAE">
      <w:pPr>
        <w:pStyle w:val="libNormal"/>
        <w:rPr>
          <w:rtl/>
          <w:lang w:bidi="fa-IR"/>
        </w:rPr>
      </w:pPr>
      <w:r>
        <w:rPr>
          <w:rtl/>
          <w:lang w:bidi="fa-IR"/>
        </w:rPr>
        <w:t>4 - سبط ابن الجوزي في تذكرة الخواص</w:t>
      </w:r>
      <w:r w:rsidR="00FB38D2">
        <w:rPr>
          <w:rtl/>
          <w:lang w:bidi="fa-IR"/>
        </w:rPr>
        <w:t>:</w:t>
      </w:r>
      <w:r>
        <w:rPr>
          <w:rtl/>
          <w:lang w:bidi="fa-IR"/>
        </w:rPr>
        <w:t xml:space="preserve"> 148</w:t>
      </w:r>
      <w:r w:rsidR="00762961">
        <w:rPr>
          <w:rtl/>
          <w:lang w:bidi="fa-IR"/>
        </w:rPr>
        <w:t xml:space="preserve">، </w:t>
      </w:r>
      <w:r>
        <w:rPr>
          <w:rtl/>
          <w:lang w:bidi="fa-IR"/>
        </w:rPr>
        <w:t>وليس فيه ( حياً )</w:t>
      </w:r>
      <w:r w:rsidR="009D15C6">
        <w:rPr>
          <w:rtl/>
          <w:lang w:bidi="fa-IR"/>
        </w:rPr>
        <w:t>.</w:t>
      </w:r>
    </w:p>
    <w:p w:rsidR="009D15C6" w:rsidRDefault="00D35AAE" w:rsidP="00D35AAE">
      <w:pPr>
        <w:pStyle w:val="libNormal"/>
        <w:rPr>
          <w:rtl/>
          <w:lang w:bidi="fa-IR"/>
        </w:rPr>
      </w:pPr>
      <w:r>
        <w:rPr>
          <w:rtl/>
          <w:lang w:bidi="fa-IR"/>
        </w:rPr>
        <w:t>5 - الشيخ أبو طالب المكي في قوت القلوب 2</w:t>
      </w:r>
      <w:r w:rsidR="00FB38D2">
        <w:rPr>
          <w:rtl/>
          <w:lang w:bidi="fa-IR"/>
        </w:rPr>
        <w:t>:</w:t>
      </w:r>
      <w:r>
        <w:rPr>
          <w:rtl/>
          <w:lang w:bidi="fa-IR"/>
        </w:rPr>
        <w:t xml:space="preserve"> 246.</w:t>
      </w:r>
    </w:p>
    <w:p w:rsidR="009D15C6" w:rsidRDefault="00D35AAE" w:rsidP="00D35AAE">
      <w:pPr>
        <w:pStyle w:val="libNormal"/>
        <w:rPr>
          <w:rtl/>
          <w:lang w:bidi="fa-IR"/>
        </w:rPr>
      </w:pPr>
      <w:r>
        <w:rPr>
          <w:rtl/>
          <w:lang w:bidi="fa-IR"/>
        </w:rPr>
        <w:t>6 - القندوزي في ينابيع المودة</w:t>
      </w:r>
      <w:r w:rsidR="00FB38D2">
        <w:rPr>
          <w:rtl/>
          <w:lang w:bidi="fa-IR"/>
        </w:rPr>
        <w:t>:</w:t>
      </w:r>
      <w:r>
        <w:rPr>
          <w:rtl/>
          <w:lang w:bidi="fa-IR"/>
        </w:rPr>
        <w:t xml:space="preserve"> 75</w:t>
      </w:r>
      <w:r w:rsidR="009D15C6">
        <w:rPr>
          <w:rtl/>
          <w:lang w:bidi="fa-IR"/>
        </w:rPr>
        <w:t>.</w:t>
      </w:r>
    </w:p>
    <w:p w:rsidR="009D15C6" w:rsidRDefault="00D35AAE" w:rsidP="00D35AAE">
      <w:pPr>
        <w:pStyle w:val="libNormal"/>
        <w:rPr>
          <w:rtl/>
          <w:lang w:bidi="fa-IR"/>
        </w:rPr>
      </w:pPr>
      <w:r>
        <w:rPr>
          <w:rtl/>
          <w:lang w:bidi="fa-IR"/>
        </w:rPr>
        <w:t>7 - التستري في إحقاق الحق 8</w:t>
      </w:r>
      <w:r w:rsidR="00FB38D2">
        <w:rPr>
          <w:rtl/>
          <w:lang w:bidi="fa-IR"/>
        </w:rPr>
        <w:t>:</w:t>
      </w:r>
      <w:r>
        <w:rPr>
          <w:rtl/>
          <w:lang w:bidi="fa-IR"/>
        </w:rPr>
        <w:t xml:space="preserve"> 211 أخرجه عن البلخي والگنجي ،</w:t>
      </w:r>
    </w:p>
    <w:p w:rsidR="009D15C6" w:rsidRDefault="009D15C6" w:rsidP="009D15C6">
      <w:pPr>
        <w:pStyle w:val="libNormal"/>
        <w:rPr>
          <w:rtl/>
          <w:lang w:bidi="fa-IR"/>
        </w:rPr>
      </w:pPr>
      <w:r>
        <w:rPr>
          <w:rtl/>
          <w:lang w:bidi="fa-IR"/>
        </w:rPr>
        <w:br w:type="page"/>
      </w:r>
    </w:p>
    <w:p w:rsidR="009D15C6" w:rsidRDefault="00D35AAE" w:rsidP="005C5316">
      <w:pPr>
        <w:pStyle w:val="libNormal0"/>
        <w:rPr>
          <w:rtl/>
          <w:lang w:bidi="fa-IR"/>
        </w:rPr>
      </w:pPr>
      <w:r>
        <w:rPr>
          <w:rtl/>
          <w:lang w:bidi="fa-IR"/>
        </w:rPr>
        <w:lastRenderedPageBreak/>
        <w:t>والحمويني والزرندي</w:t>
      </w:r>
      <w:r w:rsidR="00762961">
        <w:rPr>
          <w:rtl/>
          <w:lang w:bidi="fa-IR"/>
        </w:rPr>
        <w:t xml:space="preserve">، </w:t>
      </w:r>
      <w:r>
        <w:rPr>
          <w:rtl/>
          <w:lang w:bidi="fa-IR"/>
        </w:rPr>
        <w:t xml:space="preserve">وابن الصبّاغ والمتقي الهندي والشبلنجي </w:t>
      </w:r>
      <w:r w:rsidRPr="005E7357">
        <w:rPr>
          <w:rStyle w:val="libFootnotenumChar"/>
          <w:rtl/>
        </w:rPr>
        <w:t>(1)</w:t>
      </w:r>
      <w:r w:rsidR="009D15C6">
        <w:rPr>
          <w:rtl/>
          <w:lang w:bidi="fa-IR"/>
        </w:rPr>
        <w:t>.</w:t>
      </w:r>
    </w:p>
    <w:p w:rsidR="009D15C6" w:rsidRDefault="00D35AAE" w:rsidP="005C5316">
      <w:pPr>
        <w:pStyle w:val="libBold1"/>
        <w:rPr>
          <w:rtl/>
          <w:lang w:bidi="fa-IR"/>
        </w:rPr>
      </w:pPr>
      <w:r>
        <w:rPr>
          <w:rtl/>
          <w:lang w:bidi="fa-IR"/>
        </w:rPr>
        <w:t>9 - قال عمر</w:t>
      </w:r>
      <w:r w:rsidR="00FB38D2">
        <w:rPr>
          <w:rtl/>
          <w:lang w:bidi="fa-IR"/>
        </w:rPr>
        <w:t>:</w:t>
      </w:r>
      <w:r>
        <w:rPr>
          <w:rtl/>
          <w:lang w:bidi="fa-IR"/>
        </w:rPr>
        <w:t xml:space="preserve"> اللهم</w:t>
      </w:r>
      <w:r w:rsidR="00762961">
        <w:rPr>
          <w:rtl/>
          <w:lang w:bidi="fa-IR"/>
        </w:rPr>
        <w:t xml:space="preserve">، </w:t>
      </w:r>
      <w:r>
        <w:rPr>
          <w:rtl/>
          <w:lang w:bidi="fa-IR"/>
        </w:rPr>
        <w:t>لا تنزل بي شديدةً إلاّ وأبو الحسن إلى جنبي</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محب الدين الطبري في ذخائر العقبى</w:t>
      </w:r>
      <w:r w:rsidR="00FB38D2">
        <w:rPr>
          <w:rtl/>
          <w:lang w:bidi="fa-IR"/>
        </w:rPr>
        <w:t>:</w:t>
      </w:r>
      <w:r>
        <w:rPr>
          <w:rtl/>
          <w:lang w:bidi="fa-IR"/>
        </w:rPr>
        <w:t xml:space="preserve"> 82 عن محمد بن الزبير</w:t>
      </w:r>
      <w:r w:rsidR="009D15C6">
        <w:rPr>
          <w:rtl/>
          <w:lang w:bidi="fa-IR"/>
        </w:rPr>
        <w:t>.</w:t>
      </w:r>
    </w:p>
    <w:p w:rsidR="009D15C6" w:rsidRDefault="00D35AAE" w:rsidP="00D35AAE">
      <w:pPr>
        <w:pStyle w:val="libNormal"/>
        <w:rPr>
          <w:rtl/>
          <w:lang w:bidi="fa-IR"/>
        </w:rPr>
      </w:pPr>
      <w:r>
        <w:rPr>
          <w:rtl/>
          <w:lang w:bidi="fa-IR"/>
        </w:rPr>
        <w:t>2 - وأخرجه أيضاً في الرياض النضرة 3</w:t>
      </w:r>
      <w:r w:rsidR="00FB38D2">
        <w:rPr>
          <w:rtl/>
          <w:lang w:bidi="fa-IR"/>
        </w:rPr>
        <w:t>:</w:t>
      </w:r>
      <w:r>
        <w:rPr>
          <w:rtl/>
          <w:lang w:bidi="fa-IR"/>
        </w:rPr>
        <w:t xml:space="preserve"> 162.</w:t>
      </w:r>
    </w:p>
    <w:p w:rsidR="009D15C6" w:rsidRDefault="00D35AAE" w:rsidP="00D35AAE">
      <w:pPr>
        <w:pStyle w:val="libNormal"/>
        <w:rPr>
          <w:rtl/>
          <w:lang w:bidi="fa-IR"/>
        </w:rPr>
      </w:pPr>
      <w:r>
        <w:rPr>
          <w:rtl/>
          <w:lang w:bidi="fa-IR"/>
        </w:rPr>
        <w:t>3 - المتقي الهندي في كنز العمال 5</w:t>
      </w:r>
      <w:r w:rsidR="00FB38D2">
        <w:rPr>
          <w:rtl/>
          <w:lang w:bidi="fa-IR"/>
        </w:rPr>
        <w:t>:</w:t>
      </w:r>
      <w:r>
        <w:rPr>
          <w:rtl/>
          <w:lang w:bidi="fa-IR"/>
        </w:rPr>
        <w:t xml:space="preserve"> 257 ح 12805.</w:t>
      </w:r>
    </w:p>
    <w:p w:rsidR="009D15C6" w:rsidRDefault="00D35AAE" w:rsidP="00D35AAE">
      <w:pPr>
        <w:pStyle w:val="libNormal"/>
        <w:rPr>
          <w:rtl/>
          <w:lang w:bidi="fa-IR"/>
        </w:rPr>
      </w:pPr>
      <w:r>
        <w:rPr>
          <w:rtl/>
          <w:lang w:bidi="fa-IR"/>
        </w:rPr>
        <w:t>4 - الجويني في فرائد السمطين 1</w:t>
      </w:r>
      <w:r w:rsidR="00FB38D2">
        <w:rPr>
          <w:rtl/>
          <w:lang w:bidi="fa-IR"/>
        </w:rPr>
        <w:t>:</w:t>
      </w:r>
      <w:r>
        <w:rPr>
          <w:rtl/>
          <w:lang w:bidi="fa-IR"/>
        </w:rPr>
        <w:t xml:space="preserve"> 343 ح 264.</w:t>
      </w:r>
    </w:p>
    <w:p w:rsidR="009D15C6" w:rsidRDefault="00D35AAE" w:rsidP="00D35AAE">
      <w:pPr>
        <w:pStyle w:val="libNormal"/>
        <w:rPr>
          <w:rtl/>
          <w:lang w:bidi="fa-IR"/>
        </w:rPr>
      </w:pPr>
      <w:r>
        <w:rPr>
          <w:rtl/>
          <w:lang w:bidi="fa-IR"/>
        </w:rPr>
        <w:t>5 - الزرندي في نظم درر السمطين</w:t>
      </w:r>
      <w:r w:rsidR="00FB38D2">
        <w:rPr>
          <w:rtl/>
          <w:lang w:bidi="fa-IR"/>
        </w:rPr>
        <w:t>:</w:t>
      </w:r>
      <w:r>
        <w:rPr>
          <w:rtl/>
          <w:lang w:bidi="fa-IR"/>
        </w:rPr>
        <w:t xml:space="preserve"> 130</w:t>
      </w:r>
      <w:r w:rsidR="00762961">
        <w:rPr>
          <w:rtl/>
          <w:lang w:bidi="fa-IR"/>
        </w:rPr>
        <w:t xml:space="preserve">، </w:t>
      </w:r>
      <w:r>
        <w:rPr>
          <w:rtl/>
          <w:lang w:bidi="fa-IR"/>
        </w:rPr>
        <w:t>وفيه بلفظ</w:t>
      </w:r>
      <w:r w:rsidR="00FB38D2">
        <w:rPr>
          <w:rtl/>
          <w:lang w:bidi="fa-IR"/>
        </w:rPr>
        <w:t>:</w:t>
      </w:r>
      <w:r>
        <w:rPr>
          <w:rtl/>
          <w:lang w:bidi="fa-IR"/>
        </w:rPr>
        <w:t xml:space="preserve"> اللهم لا تراني شدة</w:t>
      </w:r>
      <w:r w:rsidR="00D238C1">
        <w:rPr>
          <w:rtl/>
          <w:lang w:bidi="fa-IR"/>
        </w:rPr>
        <w:t>.</w:t>
      </w:r>
    </w:p>
    <w:p w:rsidR="009D15C6" w:rsidRDefault="00D35AAE" w:rsidP="005C5316">
      <w:pPr>
        <w:pStyle w:val="libNormal"/>
        <w:rPr>
          <w:rtl/>
          <w:lang w:bidi="fa-IR"/>
        </w:rPr>
      </w:pPr>
      <w:r>
        <w:rPr>
          <w:rtl/>
          <w:lang w:bidi="fa-IR"/>
        </w:rPr>
        <w:t>6 - الشنقيطي في الكفاية</w:t>
      </w:r>
      <w:r w:rsidR="00FB38D2">
        <w:rPr>
          <w:rtl/>
          <w:lang w:bidi="fa-IR"/>
        </w:rPr>
        <w:t>:</w:t>
      </w:r>
      <w:r>
        <w:rPr>
          <w:rtl/>
          <w:lang w:bidi="fa-IR"/>
        </w:rPr>
        <w:t xml:space="preserve"> 57.</w:t>
      </w:r>
    </w:p>
    <w:p w:rsidR="009D15C6" w:rsidRDefault="00D35AAE" w:rsidP="005C5316">
      <w:pPr>
        <w:pStyle w:val="libBold1"/>
        <w:rPr>
          <w:rtl/>
          <w:lang w:bidi="fa-IR"/>
        </w:rPr>
      </w:pPr>
      <w:r>
        <w:rPr>
          <w:rtl/>
          <w:lang w:bidi="fa-IR"/>
        </w:rPr>
        <w:t>10 - قال عمر</w:t>
      </w:r>
      <w:r w:rsidR="00FB38D2">
        <w:rPr>
          <w:rtl/>
          <w:lang w:bidi="fa-IR"/>
        </w:rPr>
        <w:t>:</w:t>
      </w:r>
      <w:r>
        <w:rPr>
          <w:rtl/>
          <w:lang w:bidi="fa-IR"/>
        </w:rPr>
        <w:t xml:space="preserve"> أنت </w:t>
      </w:r>
      <w:r w:rsidR="00762961">
        <w:rPr>
          <w:rtl/>
          <w:lang w:bidi="fa-IR"/>
        </w:rPr>
        <w:t>-</w:t>
      </w:r>
      <w:r>
        <w:rPr>
          <w:rtl/>
          <w:lang w:bidi="fa-IR"/>
        </w:rPr>
        <w:t xml:space="preserve"> يا علي </w:t>
      </w:r>
      <w:r w:rsidR="00762961">
        <w:rPr>
          <w:rtl/>
          <w:lang w:bidi="fa-IR"/>
        </w:rPr>
        <w:t>-</w:t>
      </w:r>
      <w:r>
        <w:rPr>
          <w:rtl/>
          <w:lang w:bidi="fa-IR"/>
        </w:rPr>
        <w:t xml:space="preserve"> خيرهم فتوى</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الدار قطني في السُنن 2</w:t>
      </w:r>
      <w:r w:rsidR="00FB38D2">
        <w:rPr>
          <w:rtl/>
          <w:lang w:bidi="fa-IR"/>
        </w:rPr>
        <w:t>:</w:t>
      </w:r>
      <w:r>
        <w:rPr>
          <w:rtl/>
          <w:lang w:bidi="fa-IR"/>
        </w:rPr>
        <w:t xml:space="preserve"> 181 كتاب الصيام باب القبلة للصائم ح 4 عن سعيد بن المسيب</w:t>
      </w:r>
      <w:r w:rsidR="009D15C6">
        <w:rPr>
          <w:rtl/>
          <w:lang w:bidi="fa-IR"/>
        </w:rPr>
        <w:t>.</w:t>
      </w:r>
    </w:p>
    <w:p w:rsidR="009D15C6" w:rsidRDefault="00D35AAE" w:rsidP="00D35AAE">
      <w:pPr>
        <w:pStyle w:val="libNormal"/>
        <w:rPr>
          <w:rtl/>
          <w:lang w:bidi="fa-IR"/>
        </w:rPr>
      </w:pPr>
      <w:r>
        <w:rPr>
          <w:rtl/>
          <w:lang w:bidi="fa-IR"/>
        </w:rPr>
        <w:t>2 - ابن سعد في الطبقات الكبرى 2</w:t>
      </w:r>
      <w:r w:rsidR="00FB38D2">
        <w:rPr>
          <w:rtl/>
          <w:lang w:bidi="fa-IR"/>
        </w:rPr>
        <w:t>:</w:t>
      </w:r>
      <w:r>
        <w:rPr>
          <w:rtl/>
          <w:lang w:bidi="fa-IR"/>
        </w:rPr>
        <w:t xml:space="preserve"> 339</w:t>
      </w:r>
      <w:r w:rsidR="009D15C6">
        <w:rPr>
          <w:rtl/>
          <w:lang w:bidi="fa-IR"/>
        </w:rPr>
        <w:t>.</w:t>
      </w:r>
    </w:p>
    <w:p w:rsidR="009D15C6" w:rsidRDefault="00D35AAE" w:rsidP="005C5316">
      <w:pPr>
        <w:pStyle w:val="libBold1"/>
        <w:rPr>
          <w:rtl/>
          <w:lang w:bidi="fa-IR"/>
        </w:rPr>
      </w:pPr>
      <w:r>
        <w:rPr>
          <w:rtl/>
          <w:lang w:bidi="fa-IR"/>
        </w:rPr>
        <w:t xml:space="preserve">11 - قال عمر لعلي </w:t>
      </w:r>
      <w:r w:rsidR="004E2DBF" w:rsidRPr="004E2DBF">
        <w:rPr>
          <w:rStyle w:val="libAlaemChar"/>
          <w:rtl/>
        </w:rPr>
        <w:t>عليه‌السلام</w:t>
      </w:r>
      <w:r w:rsidR="00FB38D2">
        <w:rPr>
          <w:rtl/>
          <w:lang w:bidi="fa-IR"/>
        </w:rPr>
        <w:t>:</w:t>
      </w:r>
      <w:r>
        <w:rPr>
          <w:rtl/>
          <w:lang w:bidi="fa-IR"/>
        </w:rPr>
        <w:t xml:space="preserve"> بأبي أنتم</w:t>
      </w:r>
      <w:r w:rsidR="00762961">
        <w:rPr>
          <w:rtl/>
          <w:lang w:bidi="fa-IR"/>
        </w:rPr>
        <w:t xml:space="preserve">، </w:t>
      </w:r>
      <w:r>
        <w:rPr>
          <w:rtl/>
          <w:lang w:bidi="fa-IR"/>
        </w:rPr>
        <w:t>بكم هدانا الله</w:t>
      </w:r>
      <w:r w:rsidR="00762961">
        <w:rPr>
          <w:rtl/>
          <w:lang w:bidi="fa-IR"/>
        </w:rPr>
        <w:t xml:space="preserve">، </w:t>
      </w:r>
      <w:r>
        <w:rPr>
          <w:rtl/>
          <w:lang w:bidi="fa-IR"/>
        </w:rPr>
        <w:t>وبكم أخرجنا من الظلمات إلى النور</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الزمخشري في ربيع الأبرار 3</w:t>
      </w:r>
      <w:r w:rsidR="00FB38D2">
        <w:rPr>
          <w:rtl/>
          <w:lang w:bidi="fa-IR"/>
        </w:rPr>
        <w:t>:</w:t>
      </w:r>
      <w:r>
        <w:rPr>
          <w:rtl/>
          <w:lang w:bidi="fa-IR"/>
        </w:rPr>
        <w:t xml:space="preserve"> 595.</w:t>
      </w:r>
    </w:p>
    <w:p w:rsidR="009D15C6" w:rsidRDefault="00D35AAE" w:rsidP="00D35AAE">
      <w:pPr>
        <w:pStyle w:val="libNormal"/>
        <w:rPr>
          <w:rtl/>
          <w:lang w:bidi="fa-IR"/>
        </w:rPr>
      </w:pPr>
      <w:r>
        <w:rPr>
          <w:rtl/>
          <w:lang w:bidi="fa-IR"/>
        </w:rPr>
        <w:t>2 - الخوارزمي في المناقب</w:t>
      </w:r>
      <w:r w:rsidR="00FB38D2">
        <w:rPr>
          <w:rtl/>
          <w:lang w:bidi="fa-IR"/>
        </w:rPr>
        <w:t>:</w:t>
      </w:r>
      <w:r>
        <w:rPr>
          <w:rtl/>
          <w:lang w:bidi="fa-IR"/>
        </w:rPr>
        <w:t xml:space="preserve"> 9</w:t>
      </w:r>
      <w:r w:rsidRPr="002C5D0A">
        <w:rPr>
          <w:rtl/>
        </w:rPr>
        <w:t xml:space="preserve">7 </w:t>
      </w:r>
      <w:r w:rsidR="009D15C6" w:rsidRPr="002C5D0A">
        <w:rPr>
          <w:rtl/>
        </w:rPr>
        <w:t>(7)</w:t>
      </w:r>
      <w:r w:rsidRPr="002C5D0A">
        <w:rPr>
          <w:rtl/>
        </w:rPr>
        <w:t xml:space="preserve"> </w:t>
      </w:r>
      <w:r>
        <w:rPr>
          <w:rtl/>
          <w:lang w:bidi="fa-IR"/>
        </w:rPr>
        <w:t>ح 99.</w:t>
      </w:r>
    </w:p>
    <w:p w:rsidR="009D15C6" w:rsidRDefault="00D35AAE" w:rsidP="00D35AAE">
      <w:pPr>
        <w:pStyle w:val="libNormal"/>
        <w:rPr>
          <w:rtl/>
          <w:lang w:bidi="fa-IR"/>
        </w:rPr>
      </w:pPr>
      <w:r>
        <w:rPr>
          <w:rtl/>
          <w:lang w:bidi="fa-IR"/>
        </w:rPr>
        <w:t>3 - الجويني في فرائد السمطين 1</w:t>
      </w:r>
      <w:r w:rsidR="00FB38D2">
        <w:rPr>
          <w:rtl/>
          <w:lang w:bidi="fa-IR"/>
        </w:rPr>
        <w:t>:</w:t>
      </w:r>
      <w:r>
        <w:rPr>
          <w:rtl/>
          <w:lang w:bidi="fa-IR"/>
        </w:rPr>
        <w:t xml:space="preserve"> 349 ح 273.</w:t>
      </w:r>
    </w:p>
    <w:p w:rsidR="009D15C6" w:rsidRDefault="005E7357" w:rsidP="005E7357">
      <w:pPr>
        <w:pStyle w:val="libLine"/>
        <w:rPr>
          <w:rtl/>
          <w:lang w:bidi="fa-IR"/>
        </w:rPr>
      </w:pPr>
      <w:r>
        <w:rPr>
          <w:rtl/>
          <w:lang w:bidi="fa-IR"/>
        </w:rPr>
        <w:t>____________________</w:t>
      </w:r>
    </w:p>
    <w:p w:rsidR="009D15C6" w:rsidRDefault="009D15C6" w:rsidP="002C5D0A">
      <w:pPr>
        <w:pStyle w:val="libFootnote0"/>
        <w:rPr>
          <w:rtl/>
          <w:lang w:bidi="fa-IR"/>
        </w:rPr>
      </w:pPr>
      <w:r w:rsidRPr="002C5D0A">
        <w:rPr>
          <w:rtl/>
        </w:rPr>
        <w:t>(1)</w:t>
      </w:r>
      <w:r w:rsidR="00D35AAE">
        <w:rPr>
          <w:rtl/>
          <w:lang w:bidi="fa-IR"/>
        </w:rPr>
        <w:t xml:space="preserve"> وروى ابن الصبّاغ في الفصول المهمة</w:t>
      </w:r>
      <w:r w:rsidR="00FB38D2">
        <w:rPr>
          <w:rtl/>
          <w:lang w:bidi="fa-IR"/>
        </w:rPr>
        <w:t>:</w:t>
      </w:r>
      <w:r w:rsidR="00D35AAE">
        <w:rPr>
          <w:rtl/>
          <w:lang w:bidi="fa-IR"/>
        </w:rPr>
        <w:t xml:space="preserve"> 35 والشبلنجي في نور الأبصار</w:t>
      </w:r>
      <w:r w:rsidR="00FB38D2">
        <w:rPr>
          <w:rtl/>
          <w:lang w:bidi="fa-IR"/>
        </w:rPr>
        <w:t>:</w:t>
      </w:r>
      <w:r w:rsidR="00D35AAE">
        <w:rPr>
          <w:rtl/>
          <w:lang w:bidi="fa-IR"/>
        </w:rPr>
        <w:t xml:space="preserve"> 89 أنّ عمر قال</w:t>
      </w:r>
      <w:r w:rsidR="00FB38D2">
        <w:rPr>
          <w:rtl/>
          <w:lang w:bidi="fa-IR"/>
        </w:rPr>
        <w:t>:</w:t>
      </w:r>
      <w:r w:rsidR="00D35AAE">
        <w:rPr>
          <w:rtl/>
          <w:lang w:bidi="fa-IR"/>
        </w:rPr>
        <w:t xml:space="preserve"> اللهم</w:t>
      </w:r>
      <w:r w:rsidR="00762961">
        <w:rPr>
          <w:rtl/>
          <w:lang w:bidi="fa-IR"/>
        </w:rPr>
        <w:t xml:space="preserve">، </w:t>
      </w:r>
      <w:r w:rsidR="00D35AAE">
        <w:rPr>
          <w:rtl/>
          <w:lang w:bidi="fa-IR"/>
        </w:rPr>
        <w:t>لا تبقني لمعضلة ليس لها أبو الحسن</w:t>
      </w:r>
      <w:r w:rsidR="00D238C1">
        <w:rPr>
          <w:rtl/>
          <w:lang w:bidi="fa-IR"/>
        </w:rPr>
        <w:t>.</w:t>
      </w:r>
      <w:r w:rsidR="00D35AAE">
        <w:rPr>
          <w:rtl/>
          <w:lang w:bidi="fa-IR"/>
        </w:rPr>
        <w:t>( المعرّب )</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4 - ابن أبي الحديد في شرح نهج البلاغة 7</w:t>
      </w:r>
      <w:r w:rsidR="00FB38D2">
        <w:rPr>
          <w:rtl/>
          <w:lang w:bidi="fa-IR"/>
        </w:rPr>
        <w:t>:</w:t>
      </w:r>
      <w:r>
        <w:rPr>
          <w:rtl/>
          <w:lang w:bidi="fa-IR"/>
        </w:rPr>
        <w:t xml:space="preserve"> 65.</w:t>
      </w:r>
    </w:p>
    <w:p w:rsidR="009D15C6" w:rsidRDefault="00D35AAE" w:rsidP="00D35AAE">
      <w:pPr>
        <w:pStyle w:val="libNormal"/>
        <w:rPr>
          <w:rtl/>
          <w:lang w:bidi="fa-IR"/>
        </w:rPr>
      </w:pPr>
      <w:r>
        <w:rPr>
          <w:rtl/>
          <w:lang w:bidi="fa-IR"/>
        </w:rPr>
        <w:t>5 - الأبشيهي في المستطرف 1</w:t>
      </w:r>
      <w:r w:rsidR="00FB38D2">
        <w:rPr>
          <w:rtl/>
          <w:lang w:bidi="fa-IR"/>
        </w:rPr>
        <w:t>:</w:t>
      </w:r>
      <w:r>
        <w:rPr>
          <w:rtl/>
          <w:lang w:bidi="fa-IR"/>
        </w:rPr>
        <w:t xml:space="preserve"> 220. 6 - الصفوري في نزهة المجالس 2</w:t>
      </w:r>
      <w:r w:rsidR="00FB38D2">
        <w:rPr>
          <w:rtl/>
          <w:lang w:bidi="fa-IR"/>
        </w:rPr>
        <w:t>:</w:t>
      </w:r>
      <w:r>
        <w:rPr>
          <w:rtl/>
          <w:lang w:bidi="fa-IR"/>
        </w:rPr>
        <w:t xml:space="preserve"> 211. 7 </w:t>
      </w:r>
      <w:r w:rsidR="00762961">
        <w:rPr>
          <w:rtl/>
          <w:lang w:bidi="fa-IR"/>
        </w:rPr>
        <w:t>-</w:t>
      </w:r>
      <w:r>
        <w:rPr>
          <w:rtl/>
          <w:lang w:bidi="fa-IR"/>
        </w:rPr>
        <w:t xml:space="preserve"> محمد مبين الهندي في وسيلة النجاة</w:t>
      </w:r>
      <w:r w:rsidR="00FB38D2">
        <w:rPr>
          <w:rtl/>
          <w:lang w:bidi="fa-IR"/>
        </w:rPr>
        <w:t>:</w:t>
      </w:r>
      <w:r>
        <w:rPr>
          <w:rtl/>
          <w:lang w:bidi="fa-IR"/>
        </w:rPr>
        <w:t xml:space="preserve"> 139. 8 </w:t>
      </w:r>
      <w:r w:rsidR="00762961">
        <w:rPr>
          <w:rtl/>
          <w:lang w:bidi="fa-IR"/>
        </w:rPr>
        <w:t>-</w:t>
      </w:r>
      <w:r>
        <w:rPr>
          <w:rtl/>
          <w:lang w:bidi="fa-IR"/>
        </w:rPr>
        <w:t xml:space="preserve"> ولي الله اللكهنوي في مرآة المؤمنين</w:t>
      </w:r>
      <w:r w:rsidR="00FB38D2">
        <w:rPr>
          <w:rtl/>
          <w:lang w:bidi="fa-IR"/>
        </w:rPr>
        <w:t>:</w:t>
      </w:r>
      <w:r>
        <w:rPr>
          <w:rtl/>
          <w:lang w:bidi="fa-IR"/>
        </w:rPr>
        <w:t xml:space="preserve"> 87.</w:t>
      </w:r>
    </w:p>
    <w:p w:rsidR="009D15C6" w:rsidRDefault="00D35AAE" w:rsidP="002C5D0A">
      <w:pPr>
        <w:pStyle w:val="libBold1"/>
        <w:rPr>
          <w:rtl/>
          <w:lang w:bidi="fa-IR"/>
        </w:rPr>
      </w:pPr>
      <w:r>
        <w:rPr>
          <w:rtl/>
          <w:lang w:bidi="fa-IR"/>
        </w:rPr>
        <w:t>12 - قال عمر</w:t>
      </w:r>
      <w:r w:rsidR="00FB38D2">
        <w:rPr>
          <w:rtl/>
          <w:lang w:bidi="fa-IR"/>
        </w:rPr>
        <w:t>:</w:t>
      </w:r>
      <w:r>
        <w:rPr>
          <w:rtl/>
          <w:lang w:bidi="fa-IR"/>
        </w:rPr>
        <w:t xml:space="preserve"> ثلاث كنت في طلبهنّ</w:t>
      </w:r>
      <w:r w:rsidR="00762961">
        <w:rPr>
          <w:rtl/>
          <w:lang w:bidi="fa-IR"/>
        </w:rPr>
        <w:t xml:space="preserve">، </w:t>
      </w:r>
      <w:r>
        <w:rPr>
          <w:rtl/>
          <w:lang w:bidi="fa-IR"/>
        </w:rPr>
        <w:t xml:space="preserve">فالحمد لله الذي أصبتهنّ قبل الموت </w:t>
      </w:r>
      <w:r w:rsidR="00762961">
        <w:rPr>
          <w:rtl/>
          <w:lang w:bidi="fa-IR"/>
        </w:rPr>
        <w:t>-</w:t>
      </w:r>
      <w:r>
        <w:rPr>
          <w:rtl/>
          <w:lang w:bidi="fa-IR"/>
        </w:rPr>
        <w:t xml:space="preserve"> وذلك بفضل علي </w:t>
      </w:r>
      <w:r w:rsidR="004E2DBF" w:rsidRPr="004E2DBF">
        <w:rPr>
          <w:rStyle w:val="libAlaemChar"/>
          <w:rtl/>
        </w:rPr>
        <w:t>عليه‌السلام</w:t>
      </w:r>
      <w:r>
        <w:rPr>
          <w:rtl/>
          <w:lang w:bidi="fa-IR"/>
        </w:rPr>
        <w:t xml:space="preserve"> </w:t>
      </w:r>
      <w:r w:rsidR="00762961">
        <w:rPr>
          <w:rtl/>
          <w:lang w:bidi="fa-IR"/>
        </w:rPr>
        <w:t>-</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المتقي الهندي في كنز العمال 13</w:t>
      </w:r>
      <w:r w:rsidR="00FB38D2">
        <w:rPr>
          <w:rtl/>
          <w:lang w:bidi="fa-IR"/>
        </w:rPr>
        <w:t>:</w:t>
      </w:r>
      <w:r>
        <w:rPr>
          <w:rtl/>
          <w:lang w:bidi="fa-IR"/>
        </w:rPr>
        <w:t xml:space="preserve"> 169 ح 36512 عن الديلمي والطبراني</w:t>
      </w:r>
      <w:r w:rsidR="009D15C6">
        <w:rPr>
          <w:rtl/>
          <w:lang w:bidi="fa-IR"/>
        </w:rPr>
        <w:t>.</w:t>
      </w:r>
    </w:p>
    <w:p w:rsidR="009D15C6" w:rsidRDefault="00D35AAE" w:rsidP="00D35AAE">
      <w:pPr>
        <w:pStyle w:val="libNormal"/>
        <w:rPr>
          <w:rtl/>
          <w:lang w:bidi="fa-IR"/>
        </w:rPr>
      </w:pPr>
      <w:r>
        <w:rPr>
          <w:rtl/>
          <w:lang w:bidi="fa-IR"/>
        </w:rPr>
        <w:t>2 - المتقي في منتخب كنز العمال المطبوع بهامش مسند أحمد بن حنبل 5</w:t>
      </w:r>
      <w:r w:rsidR="00FB38D2">
        <w:rPr>
          <w:rtl/>
          <w:lang w:bidi="fa-IR"/>
        </w:rPr>
        <w:t>:</w:t>
      </w:r>
      <w:r>
        <w:rPr>
          <w:rtl/>
          <w:lang w:bidi="fa-IR"/>
        </w:rPr>
        <w:t xml:space="preserve"> 45.</w:t>
      </w:r>
    </w:p>
    <w:p w:rsidR="009D15C6" w:rsidRDefault="00D35AAE" w:rsidP="002C5D0A">
      <w:pPr>
        <w:pStyle w:val="libBold1"/>
        <w:rPr>
          <w:rtl/>
          <w:lang w:bidi="fa-IR"/>
        </w:rPr>
      </w:pPr>
      <w:r>
        <w:rPr>
          <w:rtl/>
          <w:lang w:bidi="fa-IR"/>
        </w:rPr>
        <w:t>13 - قال عمر</w:t>
      </w:r>
      <w:r w:rsidR="00FB38D2">
        <w:rPr>
          <w:rtl/>
          <w:lang w:bidi="fa-IR"/>
        </w:rPr>
        <w:t>:</w:t>
      </w:r>
      <w:r>
        <w:rPr>
          <w:rtl/>
          <w:lang w:bidi="fa-IR"/>
        </w:rPr>
        <w:t xml:space="preserve"> ردّوا الجهالات إلى السُنة</w:t>
      </w:r>
      <w:r w:rsidR="00762961">
        <w:rPr>
          <w:rtl/>
          <w:lang w:bidi="fa-IR"/>
        </w:rPr>
        <w:t xml:space="preserve">، </w:t>
      </w:r>
      <w:r>
        <w:rPr>
          <w:rtl/>
          <w:lang w:bidi="fa-IR"/>
        </w:rPr>
        <w:t>وردّوا قول عمر إلى علي</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الجصّاص في أحكام القرآن 1</w:t>
      </w:r>
      <w:r w:rsidR="00FB38D2">
        <w:rPr>
          <w:rtl/>
          <w:lang w:bidi="fa-IR"/>
        </w:rPr>
        <w:t>:</w:t>
      </w:r>
      <w:r>
        <w:rPr>
          <w:rtl/>
          <w:lang w:bidi="fa-IR"/>
        </w:rPr>
        <w:t xml:space="preserve"> 504.</w:t>
      </w:r>
    </w:p>
    <w:p w:rsidR="009D15C6" w:rsidRDefault="00D35AAE" w:rsidP="00D35AAE">
      <w:pPr>
        <w:pStyle w:val="libNormal"/>
        <w:rPr>
          <w:rtl/>
          <w:lang w:bidi="fa-IR"/>
        </w:rPr>
      </w:pPr>
      <w:r>
        <w:rPr>
          <w:rtl/>
          <w:lang w:bidi="fa-IR"/>
        </w:rPr>
        <w:t>2 - البيهقي في السُنن الكبرى 7</w:t>
      </w:r>
      <w:r w:rsidR="00FB38D2">
        <w:rPr>
          <w:rtl/>
          <w:lang w:bidi="fa-IR"/>
        </w:rPr>
        <w:t>:</w:t>
      </w:r>
      <w:r>
        <w:rPr>
          <w:rtl/>
          <w:lang w:bidi="fa-IR"/>
        </w:rPr>
        <w:t xml:space="preserve"> 441 - 442.</w:t>
      </w:r>
    </w:p>
    <w:p w:rsidR="009D15C6" w:rsidRDefault="00D35AAE" w:rsidP="00D35AAE">
      <w:pPr>
        <w:pStyle w:val="libNormal"/>
        <w:rPr>
          <w:rtl/>
          <w:lang w:bidi="fa-IR"/>
        </w:rPr>
      </w:pPr>
      <w:r>
        <w:rPr>
          <w:rtl/>
          <w:lang w:bidi="fa-IR"/>
        </w:rPr>
        <w:t>3 - الخوارزمي في المناقب</w:t>
      </w:r>
      <w:r w:rsidR="00FB38D2">
        <w:rPr>
          <w:rtl/>
          <w:lang w:bidi="fa-IR"/>
        </w:rPr>
        <w:t>:</w:t>
      </w:r>
      <w:r>
        <w:rPr>
          <w:rtl/>
          <w:lang w:bidi="fa-IR"/>
        </w:rPr>
        <w:t xml:space="preserve"> 95 </w:t>
      </w:r>
      <w:r w:rsidRPr="00FB38D2">
        <w:rPr>
          <w:rtl/>
        </w:rPr>
        <w:t xml:space="preserve">فصل </w:t>
      </w:r>
      <w:r w:rsidR="009D15C6" w:rsidRPr="00FB38D2">
        <w:rPr>
          <w:rtl/>
        </w:rPr>
        <w:t>(7)</w:t>
      </w:r>
      <w:r w:rsidRPr="00FB38D2">
        <w:rPr>
          <w:rtl/>
        </w:rPr>
        <w:t xml:space="preserve"> ح</w:t>
      </w:r>
      <w:r>
        <w:rPr>
          <w:rtl/>
          <w:lang w:bidi="fa-IR"/>
        </w:rPr>
        <w:t xml:space="preserve"> 95.</w:t>
      </w:r>
    </w:p>
    <w:p w:rsidR="009D15C6" w:rsidRDefault="00D35AAE" w:rsidP="00D35AAE">
      <w:pPr>
        <w:pStyle w:val="libNormal"/>
        <w:rPr>
          <w:rtl/>
          <w:lang w:bidi="fa-IR"/>
        </w:rPr>
      </w:pPr>
      <w:r>
        <w:rPr>
          <w:rtl/>
          <w:lang w:bidi="fa-IR"/>
        </w:rPr>
        <w:t>4 - ابن عبد البر الأندلسي في جامع بيان العلم وفضله 2</w:t>
      </w:r>
      <w:r w:rsidR="00FB38D2">
        <w:rPr>
          <w:rtl/>
          <w:lang w:bidi="fa-IR"/>
        </w:rPr>
        <w:t>:</w:t>
      </w:r>
      <w:r>
        <w:rPr>
          <w:rtl/>
          <w:lang w:bidi="fa-IR"/>
        </w:rPr>
        <w:t xml:space="preserve"> 187.</w:t>
      </w:r>
    </w:p>
    <w:p w:rsidR="009D15C6" w:rsidRDefault="00D35AAE" w:rsidP="00D35AAE">
      <w:pPr>
        <w:pStyle w:val="libNormal"/>
        <w:rPr>
          <w:rtl/>
          <w:lang w:bidi="fa-IR"/>
        </w:rPr>
      </w:pPr>
      <w:r>
        <w:rPr>
          <w:rtl/>
          <w:lang w:bidi="fa-IR"/>
        </w:rPr>
        <w:t>5 - السبط ابن الجوزي في تذكرة الخواص</w:t>
      </w:r>
      <w:r w:rsidR="00FB38D2">
        <w:rPr>
          <w:rtl/>
          <w:lang w:bidi="fa-IR"/>
        </w:rPr>
        <w:t>:</w:t>
      </w:r>
      <w:r>
        <w:rPr>
          <w:rtl/>
          <w:lang w:bidi="fa-IR"/>
        </w:rPr>
        <w:t xml:space="preserve"> 78.</w:t>
      </w:r>
    </w:p>
    <w:p w:rsidR="009D15C6" w:rsidRDefault="00D35AAE" w:rsidP="00D35AAE">
      <w:pPr>
        <w:pStyle w:val="libNormal"/>
        <w:rPr>
          <w:rtl/>
          <w:lang w:bidi="fa-IR"/>
        </w:rPr>
      </w:pPr>
      <w:r>
        <w:rPr>
          <w:rtl/>
          <w:lang w:bidi="fa-IR"/>
        </w:rPr>
        <w:t>6 - محب الدين الطبري في الرياض النضرة 3</w:t>
      </w:r>
      <w:r w:rsidR="00FB38D2">
        <w:rPr>
          <w:rtl/>
          <w:lang w:bidi="fa-IR"/>
        </w:rPr>
        <w:t>:</w:t>
      </w:r>
      <w:r>
        <w:rPr>
          <w:rtl/>
          <w:lang w:bidi="fa-IR"/>
        </w:rPr>
        <w:t xml:space="preserve"> 164.</w:t>
      </w:r>
    </w:p>
    <w:p w:rsidR="009D15C6" w:rsidRDefault="00D35AAE" w:rsidP="002C5D0A">
      <w:pPr>
        <w:pStyle w:val="libBold1"/>
        <w:rPr>
          <w:rtl/>
          <w:lang w:bidi="fa-IR"/>
        </w:rPr>
      </w:pPr>
      <w:r>
        <w:rPr>
          <w:rtl/>
          <w:lang w:bidi="fa-IR"/>
        </w:rPr>
        <w:t>14 - قال عمر</w:t>
      </w:r>
      <w:r w:rsidR="00FB38D2">
        <w:rPr>
          <w:rtl/>
          <w:lang w:bidi="fa-IR"/>
        </w:rPr>
        <w:t>:</w:t>
      </w:r>
      <w:r>
        <w:rPr>
          <w:rtl/>
          <w:lang w:bidi="fa-IR"/>
        </w:rPr>
        <w:t xml:space="preserve"> ردّوا قول عمر إلى علي</w:t>
      </w:r>
      <w:r w:rsidR="00762961">
        <w:rPr>
          <w:rtl/>
          <w:lang w:bidi="fa-IR"/>
        </w:rPr>
        <w:t xml:space="preserve">، </w:t>
      </w:r>
      <w:r>
        <w:rPr>
          <w:rtl/>
          <w:lang w:bidi="fa-IR"/>
        </w:rPr>
        <w:t>لولا علي لهلك عمر</w:t>
      </w:r>
      <w:r w:rsidR="009D15C6">
        <w:rPr>
          <w:rtl/>
          <w:lang w:bidi="fa-IR"/>
        </w:rPr>
        <w:t>.</w:t>
      </w:r>
    </w:p>
    <w:p w:rsidR="009D15C6" w:rsidRDefault="00D35AAE" w:rsidP="002C5D0A">
      <w:pPr>
        <w:pStyle w:val="libNormal"/>
        <w:rPr>
          <w:rtl/>
          <w:lang w:bidi="fa-IR"/>
        </w:rPr>
      </w:pPr>
      <w:r>
        <w:rPr>
          <w:rtl/>
          <w:lang w:bidi="fa-IR"/>
        </w:rPr>
        <w:t>أخرجه</w:t>
      </w:r>
      <w:r w:rsidR="00FB38D2">
        <w:rPr>
          <w:rtl/>
          <w:lang w:bidi="fa-IR"/>
        </w:rPr>
        <w:t>:</w:t>
      </w:r>
      <w:r>
        <w:rPr>
          <w:rtl/>
          <w:lang w:bidi="fa-IR"/>
        </w:rPr>
        <w:t xml:space="preserve"> 1 - السبط ابن الجوزي في تذكرة الخواص</w:t>
      </w:r>
      <w:r w:rsidR="00FB38D2">
        <w:rPr>
          <w:rtl/>
          <w:lang w:bidi="fa-IR"/>
        </w:rPr>
        <w:t>:</w:t>
      </w:r>
      <w:r>
        <w:rPr>
          <w:rtl/>
          <w:lang w:bidi="fa-IR"/>
        </w:rPr>
        <w:t xml:space="preserve"> 147.</w:t>
      </w:r>
    </w:p>
    <w:p w:rsidR="002C5D0A" w:rsidRDefault="002C5D0A" w:rsidP="002C5D0A">
      <w:pPr>
        <w:pStyle w:val="libNormal"/>
        <w:rPr>
          <w:rtl/>
          <w:lang w:bidi="fa-IR"/>
        </w:rPr>
      </w:pPr>
      <w:r>
        <w:rPr>
          <w:rtl/>
          <w:lang w:bidi="fa-IR"/>
        </w:rPr>
        <w:br w:type="page"/>
      </w:r>
    </w:p>
    <w:p w:rsidR="009D15C6" w:rsidRDefault="002C5D0A" w:rsidP="00D35AAE">
      <w:pPr>
        <w:pStyle w:val="libNormal"/>
        <w:rPr>
          <w:rtl/>
          <w:lang w:bidi="fa-IR"/>
        </w:rPr>
      </w:pPr>
      <w:r>
        <w:rPr>
          <w:rFonts w:hint="cs"/>
          <w:rtl/>
          <w:lang w:bidi="fa-IR"/>
        </w:rPr>
        <w:lastRenderedPageBreak/>
        <w:t>2</w:t>
      </w:r>
      <w:r w:rsidR="00D35AAE">
        <w:rPr>
          <w:rtl/>
          <w:lang w:bidi="fa-IR"/>
        </w:rPr>
        <w:t xml:space="preserve"> - الجويني في فرائد السمطين 1</w:t>
      </w:r>
      <w:r w:rsidR="00FB38D2">
        <w:rPr>
          <w:rtl/>
          <w:lang w:bidi="fa-IR"/>
        </w:rPr>
        <w:t>:</w:t>
      </w:r>
      <w:r w:rsidR="00D35AAE">
        <w:rPr>
          <w:rtl/>
          <w:lang w:bidi="fa-IR"/>
        </w:rPr>
        <w:t xml:space="preserve"> 347 ح 270.</w:t>
      </w:r>
    </w:p>
    <w:p w:rsidR="009D15C6" w:rsidRDefault="00D35AAE" w:rsidP="002C5D0A">
      <w:pPr>
        <w:pStyle w:val="libBold1"/>
        <w:rPr>
          <w:rtl/>
          <w:lang w:bidi="fa-IR"/>
        </w:rPr>
      </w:pPr>
      <w:r>
        <w:rPr>
          <w:rtl/>
          <w:lang w:bidi="fa-IR"/>
        </w:rPr>
        <w:t xml:space="preserve">15 - قال عمر لعلي </w:t>
      </w:r>
      <w:r w:rsidR="004E2DBF" w:rsidRPr="004E2DBF">
        <w:rPr>
          <w:rStyle w:val="libAlaemChar"/>
          <w:rtl/>
        </w:rPr>
        <w:t>عليه‌السلام</w:t>
      </w:r>
      <w:r w:rsidR="00FB38D2">
        <w:rPr>
          <w:rtl/>
          <w:lang w:bidi="fa-IR"/>
        </w:rPr>
        <w:t>:</w:t>
      </w:r>
      <w:r>
        <w:rPr>
          <w:rtl/>
          <w:lang w:bidi="fa-IR"/>
        </w:rPr>
        <w:t xml:space="preserve"> صدقت أطال الله بقائك</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السلامي البغدادي في جامع العلم والحكم 1</w:t>
      </w:r>
      <w:r w:rsidR="00FB38D2">
        <w:rPr>
          <w:rtl/>
          <w:lang w:bidi="fa-IR"/>
        </w:rPr>
        <w:t>:</w:t>
      </w:r>
      <w:r>
        <w:rPr>
          <w:rtl/>
          <w:lang w:bidi="fa-IR"/>
        </w:rPr>
        <w:t xml:space="preserve"> 106.</w:t>
      </w:r>
    </w:p>
    <w:p w:rsidR="009D15C6" w:rsidRDefault="00D35AAE" w:rsidP="002C5D0A">
      <w:pPr>
        <w:pStyle w:val="libBold1"/>
        <w:rPr>
          <w:rtl/>
          <w:lang w:bidi="fa-IR"/>
        </w:rPr>
      </w:pPr>
      <w:r>
        <w:rPr>
          <w:rtl/>
          <w:lang w:bidi="fa-IR"/>
        </w:rPr>
        <w:t>16 - قال عمر</w:t>
      </w:r>
      <w:r w:rsidR="00FB38D2">
        <w:rPr>
          <w:rtl/>
          <w:lang w:bidi="fa-IR"/>
        </w:rPr>
        <w:t>:</w:t>
      </w:r>
      <w:r>
        <w:rPr>
          <w:rtl/>
          <w:lang w:bidi="fa-IR"/>
        </w:rPr>
        <w:t xml:space="preserve"> عجزت النساء أن تلدنَ مثل علي بن أبي طالب</w:t>
      </w:r>
      <w:r w:rsidR="00762961">
        <w:rPr>
          <w:rtl/>
          <w:lang w:bidi="fa-IR"/>
        </w:rPr>
        <w:t xml:space="preserve">، </w:t>
      </w:r>
      <w:r>
        <w:rPr>
          <w:rtl/>
          <w:lang w:bidi="fa-IR"/>
        </w:rPr>
        <w:t>ولولا علي لهلك عمر</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فخر الدين الرازي في الأربعين</w:t>
      </w:r>
      <w:r w:rsidR="00FB38D2">
        <w:rPr>
          <w:rtl/>
          <w:lang w:bidi="fa-IR"/>
        </w:rPr>
        <w:t>:</w:t>
      </w:r>
      <w:r>
        <w:rPr>
          <w:rtl/>
          <w:lang w:bidi="fa-IR"/>
        </w:rPr>
        <w:t xml:space="preserve"> 466</w:t>
      </w:r>
      <w:r w:rsidR="009D15C6">
        <w:rPr>
          <w:rtl/>
          <w:lang w:bidi="fa-IR"/>
        </w:rPr>
        <w:t>.</w:t>
      </w:r>
    </w:p>
    <w:p w:rsidR="009D15C6" w:rsidRDefault="00D35AAE" w:rsidP="00D35AAE">
      <w:pPr>
        <w:pStyle w:val="libNormal"/>
        <w:rPr>
          <w:rtl/>
          <w:lang w:bidi="fa-IR"/>
        </w:rPr>
      </w:pPr>
      <w:r>
        <w:rPr>
          <w:rtl/>
          <w:lang w:bidi="fa-IR"/>
        </w:rPr>
        <w:t>2 - الخوارزمي في المناقب</w:t>
      </w:r>
      <w:r w:rsidR="00FB38D2">
        <w:rPr>
          <w:rtl/>
          <w:lang w:bidi="fa-IR"/>
        </w:rPr>
        <w:t>:</w:t>
      </w:r>
      <w:r>
        <w:rPr>
          <w:rtl/>
          <w:lang w:bidi="fa-IR"/>
        </w:rPr>
        <w:t xml:space="preserve"> 80 فص</w:t>
      </w:r>
      <w:r w:rsidRPr="002C5D0A">
        <w:rPr>
          <w:rtl/>
        </w:rPr>
        <w:t xml:space="preserve">ل </w:t>
      </w:r>
      <w:r w:rsidR="009D15C6" w:rsidRPr="002C5D0A">
        <w:rPr>
          <w:rtl/>
        </w:rPr>
        <w:t>(7)</w:t>
      </w:r>
      <w:r w:rsidRPr="002C5D0A">
        <w:rPr>
          <w:rtl/>
        </w:rPr>
        <w:t xml:space="preserve"> </w:t>
      </w:r>
      <w:r>
        <w:rPr>
          <w:rtl/>
          <w:lang w:bidi="fa-IR"/>
        </w:rPr>
        <w:t>ح 65.</w:t>
      </w:r>
    </w:p>
    <w:p w:rsidR="009D15C6" w:rsidRDefault="00D35AAE" w:rsidP="00D35AAE">
      <w:pPr>
        <w:pStyle w:val="libNormal"/>
        <w:rPr>
          <w:rtl/>
          <w:lang w:bidi="fa-IR"/>
        </w:rPr>
      </w:pPr>
      <w:r>
        <w:rPr>
          <w:rtl/>
          <w:lang w:bidi="fa-IR"/>
        </w:rPr>
        <w:t>3 - الجويني في فرائد السمطين 1</w:t>
      </w:r>
      <w:r w:rsidR="00FB38D2">
        <w:rPr>
          <w:rtl/>
          <w:lang w:bidi="fa-IR"/>
        </w:rPr>
        <w:t>:</w:t>
      </w:r>
      <w:r>
        <w:rPr>
          <w:rtl/>
          <w:lang w:bidi="fa-IR"/>
        </w:rPr>
        <w:t xml:space="preserve"> 351 ح 276.</w:t>
      </w:r>
    </w:p>
    <w:p w:rsidR="009D15C6" w:rsidRDefault="00D35AAE" w:rsidP="00D35AAE">
      <w:pPr>
        <w:pStyle w:val="libNormal"/>
        <w:rPr>
          <w:rtl/>
          <w:lang w:bidi="fa-IR"/>
        </w:rPr>
      </w:pPr>
      <w:r>
        <w:rPr>
          <w:rtl/>
          <w:lang w:bidi="fa-IR"/>
        </w:rPr>
        <w:t>4 - ابن طلحة الشافعي في مطالب السؤول</w:t>
      </w:r>
      <w:r w:rsidR="00FB38D2">
        <w:rPr>
          <w:rtl/>
          <w:lang w:bidi="fa-IR"/>
        </w:rPr>
        <w:t>:</w:t>
      </w:r>
      <w:r>
        <w:rPr>
          <w:rtl/>
          <w:lang w:bidi="fa-IR"/>
        </w:rPr>
        <w:t xml:space="preserve"> 130.</w:t>
      </w:r>
    </w:p>
    <w:p w:rsidR="009D15C6" w:rsidRDefault="00D35AAE" w:rsidP="00D35AAE">
      <w:pPr>
        <w:pStyle w:val="libNormal"/>
        <w:rPr>
          <w:rtl/>
          <w:lang w:bidi="fa-IR"/>
        </w:rPr>
      </w:pPr>
      <w:r>
        <w:rPr>
          <w:rtl/>
          <w:lang w:bidi="fa-IR"/>
        </w:rPr>
        <w:t>5 - القندوزي في ينابيع المودة</w:t>
      </w:r>
      <w:r w:rsidR="00FB38D2">
        <w:rPr>
          <w:rtl/>
          <w:lang w:bidi="fa-IR"/>
        </w:rPr>
        <w:t>:</w:t>
      </w:r>
      <w:r>
        <w:rPr>
          <w:rtl/>
          <w:lang w:bidi="fa-IR"/>
        </w:rPr>
        <w:t xml:space="preserve"> 75 و 373 عن كتاب فصل الخطاب للخواجة بارساي</w:t>
      </w:r>
      <w:r w:rsidR="009D15C6">
        <w:rPr>
          <w:rtl/>
          <w:lang w:bidi="fa-IR"/>
        </w:rPr>
        <w:t>.</w:t>
      </w:r>
    </w:p>
    <w:p w:rsidR="009D15C6" w:rsidRDefault="00D35AAE" w:rsidP="002C5D0A">
      <w:pPr>
        <w:pStyle w:val="libBold1"/>
        <w:rPr>
          <w:rtl/>
          <w:lang w:bidi="fa-IR"/>
        </w:rPr>
      </w:pPr>
      <w:r>
        <w:rPr>
          <w:rtl/>
          <w:lang w:bidi="fa-IR"/>
        </w:rPr>
        <w:t>17 - قال عمر</w:t>
      </w:r>
      <w:r w:rsidR="00FB38D2">
        <w:rPr>
          <w:rtl/>
          <w:lang w:bidi="fa-IR"/>
        </w:rPr>
        <w:t>:</w:t>
      </w:r>
      <w:r>
        <w:rPr>
          <w:rtl/>
          <w:lang w:bidi="fa-IR"/>
        </w:rPr>
        <w:t xml:space="preserve"> علي أعلم الناس بما أنزل الله على محمد </w:t>
      </w:r>
      <w:r w:rsidR="005E7357" w:rsidRPr="005E7357">
        <w:rPr>
          <w:rStyle w:val="libAlaemChar"/>
          <w:rtl/>
        </w:rPr>
        <w:t>صلى‌الله‌عليه‌وآله</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الحاكم الحسكاني في شواهد التنزيل 1</w:t>
      </w:r>
      <w:r w:rsidR="00FB38D2">
        <w:rPr>
          <w:rtl/>
          <w:lang w:bidi="fa-IR"/>
        </w:rPr>
        <w:t>:</w:t>
      </w:r>
      <w:r>
        <w:rPr>
          <w:rtl/>
          <w:lang w:bidi="fa-IR"/>
        </w:rPr>
        <w:t xml:space="preserve"> 39 ح 29.</w:t>
      </w:r>
    </w:p>
    <w:p w:rsidR="009D15C6" w:rsidRDefault="00D35AAE" w:rsidP="002C5D0A">
      <w:pPr>
        <w:pStyle w:val="libBold1"/>
        <w:rPr>
          <w:rtl/>
          <w:lang w:bidi="fa-IR"/>
        </w:rPr>
      </w:pPr>
      <w:r>
        <w:rPr>
          <w:rtl/>
          <w:lang w:bidi="fa-IR"/>
        </w:rPr>
        <w:t xml:space="preserve">18 - قال عمر لعلي </w:t>
      </w:r>
      <w:r w:rsidR="004E2DBF" w:rsidRPr="004E2DBF">
        <w:rPr>
          <w:rStyle w:val="libAlaemChar"/>
          <w:rtl/>
        </w:rPr>
        <w:t>عليه‌السلام</w:t>
      </w:r>
      <w:r w:rsidR="00FB38D2">
        <w:rPr>
          <w:rtl/>
          <w:lang w:bidi="fa-IR"/>
        </w:rPr>
        <w:t>:</w:t>
      </w:r>
      <w:r>
        <w:rPr>
          <w:rtl/>
          <w:lang w:bidi="fa-IR"/>
        </w:rPr>
        <w:t xml:space="preserve"> فرّج الله عنك</w:t>
      </w:r>
      <w:r w:rsidR="00762961">
        <w:rPr>
          <w:rtl/>
          <w:lang w:bidi="fa-IR"/>
        </w:rPr>
        <w:t xml:space="preserve">، </w:t>
      </w:r>
      <w:r>
        <w:rPr>
          <w:rtl/>
          <w:lang w:bidi="fa-IR"/>
        </w:rPr>
        <w:t>لقد كدت أهلك في جلدها</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ابن شهر آشوب في المناقب 2</w:t>
      </w:r>
      <w:r w:rsidR="00FB38D2">
        <w:rPr>
          <w:rtl/>
          <w:lang w:bidi="fa-IR"/>
        </w:rPr>
        <w:t>:</w:t>
      </w:r>
      <w:r>
        <w:rPr>
          <w:rtl/>
          <w:lang w:bidi="fa-IR"/>
        </w:rPr>
        <w:t xml:space="preserve"> 366 رواه عن ستة من أعلام أهل السُنة والجماعة</w:t>
      </w:r>
      <w:r w:rsidR="009D15C6">
        <w:rPr>
          <w:rtl/>
          <w:lang w:bidi="fa-IR"/>
        </w:rPr>
        <w:t>.</w:t>
      </w:r>
    </w:p>
    <w:p w:rsidR="009D15C6" w:rsidRDefault="00D35AAE" w:rsidP="002C5D0A">
      <w:pPr>
        <w:pStyle w:val="libBold1"/>
        <w:rPr>
          <w:rtl/>
          <w:lang w:bidi="fa-IR"/>
        </w:rPr>
      </w:pPr>
      <w:r>
        <w:rPr>
          <w:rtl/>
          <w:lang w:bidi="fa-IR"/>
        </w:rPr>
        <w:t>19 - قال عمر</w:t>
      </w:r>
      <w:r w:rsidR="00FB38D2">
        <w:rPr>
          <w:rtl/>
          <w:lang w:bidi="fa-IR"/>
        </w:rPr>
        <w:t>:</w:t>
      </w:r>
      <w:r>
        <w:rPr>
          <w:rtl/>
          <w:lang w:bidi="fa-IR"/>
        </w:rPr>
        <w:t xml:space="preserve"> كاد يهلك ابن الخطاب لولا علي بن أبي طالب</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ابن قيم الجوزية في الطرق الحكمية</w:t>
      </w:r>
      <w:r w:rsidR="00FB38D2">
        <w:rPr>
          <w:rtl/>
          <w:lang w:bidi="fa-IR"/>
        </w:rPr>
        <w:t>:</w:t>
      </w:r>
      <w:r>
        <w:rPr>
          <w:rtl/>
          <w:lang w:bidi="fa-IR"/>
        </w:rPr>
        <w:t xml:space="preserve"> 46.</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2 - الگنجي الشافعي في كفاية الطالب</w:t>
      </w:r>
      <w:r w:rsidR="00FB38D2">
        <w:rPr>
          <w:rtl/>
          <w:lang w:bidi="fa-IR"/>
        </w:rPr>
        <w:t>:</w:t>
      </w:r>
      <w:r>
        <w:rPr>
          <w:rtl/>
          <w:lang w:bidi="fa-IR"/>
        </w:rPr>
        <w:t xml:space="preserve"> 219 باب ( 57 )</w:t>
      </w:r>
      <w:r w:rsidR="009D15C6">
        <w:rPr>
          <w:rtl/>
          <w:lang w:bidi="fa-IR"/>
        </w:rPr>
        <w:t>.</w:t>
      </w:r>
    </w:p>
    <w:p w:rsidR="009D15C6" w:rsidRDefault="00D35AAE" w:rsidP="002C5D0A">
      <w:pPr>
        <w:pStyle w:val="libBold1"/>
        <w:rPr>
          <w:rtl/>
          <w:lang w:bidi="fa-IR"/>
        </w:rPr>
      </w:pPr>
      <w:r>
        <w:rPr>
          <w:rtl/>
          <w:lang w:bidi="fa-IR"/>
        </w:rPr>
        <w:t>20 - كان عمر يتعوّذ من معضلة ليس لها أبو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القرطبي في الاستيعاب 3</w:t>
      </w:r>
      <w:r w:rsidR="00FB38D2">
        <w:rPr>
          <w:rtl/>
          <w:lang w:bidi="fa-IR"/>
        </w:rPr>
        <w:t>:</w:t>
      </w:r>
      <w:r>
        <w:rPr>
          <w:rtl/>
          <w:lang w:bidi="fa-IR"/>
        </w:rPr>
        <w:t xml:space="preserve"> 1102 - 1103 ترجمة الإمام علي </w:t>
      </w:r>
      <w:r w:rsidR="004E2DBF" w:rsidRPr="004E2DBF">
        <w:rPr>
          <w:rStyle w:val="libAlaemChar"/>
          <w:rtl/>
        </w:rPr>
        <w:t>عليه‌السلام</w:t>
      </w:r>
      <w:r>
        <w:rPr>
          <w:rtl/>
          <w:lang w:bidi="fa-IR"/>
        </w:rPr>
        <w:t xml:space="preserve"> رقم 1855.</w:t>
      </w:r>
    </w:p>
    <w:p w:rsidR="009D15C6" w:rsidRDefault="00D35AAE" w:rsidP="00D35AAE">
      <w:pPr>
        <w:pStyle w:val="libNormal"/>
        <w:rPr>
          <w:rtl/>
          <w:lang w:bidi="fa-IR"/>
        </w:rPr>
      </w:pPr>
      <w:r>
        <w:rPr>
          <w:rtl/>
          <w:lang w:bidi="fa-IR"/>
        </w:rPr>
        <w:t>2 - ابن الأثير في أسد الغابة 4</w:t>
      </w:r>
      <w:r w:rsidR="00FB38D2">
        <w:rPr>
          <w:rtl/>
          <w:lang w:bidi="fa-IR"/>
        </w:rPr>
        <w:t>:</w:t>
      </w:r>
      <w:r>
        <w:rPr>
          <w:rtl/>
          <w:lang w:bidi="fa-IR"/>
        </w:rPr>
        <w:t xml:space="preserve"> 22.</w:t>
      </w:r>
    </w:p>
    <w:p w:rsidR="009D15C6" w:rsidRDefault="00D35AAE" w:rsidP="00D35AAE">
      <w:pPr>
        <w:pStyle w:val="libNormal"/>
        <w:rPr>
          <w:rtl/>
          <w:lang w:bidi="fa-IR"/>
        </w:rPr>
      </w:pPr>
      <w:r>
        <w:rPr>
          <w:rtl/>
          <w:lang w:bidi="fa-IR"/>
        </w:rPr>
        <w:t>3 - ابن حجر في الإصابة 4</w:t>
      </w:r>
      <w:r w:rsidR="00FB38D2">
        <w:rPr>
          <w:rtl/>
          <w:lang w:bidi="fa-IR"/>
        </w:rPr>
        <w:t>:</w:t>
      </w:r>
      <w:r>
        <w:rPr>
          <w:rtl/>
          <w:lang w:bidi="fa-IR"/>
        </w:rPr>
        <w:t xml:space="preserve"> 467 ترجمة علي بن أبي طالب </w:t>
      </w:r>
      <w:r w:rsidR="004E2DBF" w:rsidRPr="004E2DBF">
        <w:rPr>
          <w:rStyle w:val="libAlaemChar"/>
          <w:rtl/>
        </w:rPr>
        <w:t>عليه‌السلام</w:t>
      </w:r>
      <w:r>
        <w:rPr>
          <w:rtl/>
          <w:lang w:bidi="fa-IR"/>
        </w:rPr>
        <w:t xml:space="preserve"> رقم 5608.</w:t>
      </w:r>
    </w:p>
    <w:p w:rsidR="009D15C6" w:rsidRDefault="00D35AAE" w:rsidP="00D35AAE">
      <w:pPr>
        <w:pStyle w:val="libNormal"/>
        <w:rPr>
          <w:rtl/>
          <w:lang w:bidi="fa-IR"/>
        </w:rPr>
      </w:pPr>
      <w:r>
        <w:rPr>
          <w:rtl/>
          <w:lang w:bidi="fa-IR"/>
        </w:rPr>
        <w:t>4 - ابن قيم الجوزية في أعلام الموقعين 1</w:t>
      </w:r>
      <w:r w:rsidR="00FB38D2">
        <w:rPr>
          <w:rtl/>
          <w:lang w:bidi="fa-IR"/>
        </w:rPr>
        <w:t>:</w:t>
      </w:r>
      <w:r>
        <w:rPr>
          <w:rtl/>
          <w:lang w:bidi="fa-IR"/>
        </w:rPr>
        <w:t xml:space="preserve"> 16.</w:t>
      </w:r>
    </w:p>
    <w:p w:rsidR="009D15C6" w:rsidRDefault="00D35AAE" w:rsidP="00D35AAE">
      <w:pPr>
        <w:pStyle w:val="libNormal"/>
        <w:rPr>
          <w:rtl/>
          <w:lang w:bidi="fa-IR"/>
        </w:rPr>
      </w:pPr>
      <w:r>
        <w:rPr>
          <w:rtl/>
          <w:lang w:bidi="fa-IR"/>
        </w:rPr>
        <w:t>5 - الذهبي في تاريخ الإسلام 3</w:t>
      </w:r>
      <w:r w:rsidR="00FB38D2">
        <w:rPr>
          <w:rtl/>
          <w:lang w:bidi="fa-IR"/>
        </w:rPr>
        <w:t>:</w:t>
      </w:r>
      <w:r>
        <w:rPr>
          <w:rtl/>
          <w:lang w:bidi="fa-IR"/>
        </w:rPr>
        <w:t xml:space="preserve"> 638.</w:t>
      </w:r>
    </w:p>
    <w:p w:rsidR="009D15C6" w:rsidRDefault="00D35AAE" w:rsidP="00D35AAE">
      <w:pPr>
        <w:pStyle w:val="libNormal"/>
        <w:rPr>
          <w:rtl/>
          <w:lang w:bidi="fa-IR"/>
        </w:rPr>
      </w:pPr>
      <w:r>
        <w:rPr>
          <w:rtl/>
          <w:lang w:bidi="fa-IR"/>
        </w:rPr>
        <w:t>6 - السيوطي في تاريخ الخلفاء</w:t>
      </w:r>
      <w:r w:rsidR="00FB38D2">
        <w:rPr>
          <w:rtl/>
          <w:lang w:bidi="fa-IR"/>
        </w:rPr>
        <w:t>:</w:t>
      </w:r>
      <w:r>
        <w:rPr>
          <w:rtl/>
          <w:lang w:bidi="fa-IR"/>
        </w:rPr>
        <w:t xml:space="preserve"> 171.</w:t>
      </w:r>
    </w:p>
    <w:p w:rsidR="009D15C6" w:rsidRDefault="00D35AAE" w:rsidP="00D35AAE">
      <w:pPr>
        <w:pStyle w:val="libNormal"/>
        <w:rPr>
          <w:rtl/>
          <w:lang w:bidi="fa-IR"/>
        </w:rPr>
      </w:pPr>
      <w:r>
        <w:rPr>
          <w:rtl/>
          <w:lang w:bidi="fa-IR"/>
        </w:rPr>
        <w:t>7 - ابن قتيبة الدينوري في تأويل مختلف الحديث</w:t>
      </w:r>
      <w:r w:rsidR="00FB38D2">
        <w:rPr>
          <w:rtl/>
          <w:lang w:bidi="fa-IR"/>
        </w:rPr>
        <w:t>:</w:t>
      </w:r>
      <w:r>
        <w:rPr>
          <w:rtl/>
          <w:lang w:bidi="fa-IR"/>
        </w:rPr>
        <w:t xml:space="preserve"> 162.</w:t>
      </w:r>
    </w:p>
    <w:p w:rsidR="009D15C6" w:rsidRDefault="00D35AAE" w:rsidP="00D35AAE">
      <w:pPr>
        <w:pStyle w:val="libNormal"/>
        <w:rPr>
          <w:rtl/>
          <w:lang w:bidi="fa-IR"/>
        </w:rPr>
      </w:pPr>
      <w:r>
        <w:rPr>
          <w:rtl/>
          <w:lang w:bidi="fa-IR"/>
        </w:rPr>
        <w:t>8 - السبط ابن الجوزي في تذكرة الخواص</w:t>
      </w:r>
      <w:r w:rsidR="00FB38D2">
        <w:rPr>
          <w:rtl/>
          <w:lang w:bidi="fa-IR"/>
        </w:rPr>
        <w:t>:</w:t>
      </w:r>
      <w:r>
        <w:rPr>
          <w:rtl/>
          <w:lang w:bidi="fa-IR"/>
        </w:rPr>
        <w:t xml:space="preserve"> 144.</w:t>
      </w:r>
    </w:p>
    <w:p w:rsidR="009D15C6" w:rsidRDefault="00D35AAE" w:rsidP="00D35AAE">
      <w:pPr>
        <w:pStyle w:val="libNormal"/>
        <w:rPr>
          <w:rtl/>
          <w:lang w:bidi="fa-IR"/>
        </w:rPr>
      </w:pPr>
      <w:r>
        <w:rPr>
          <w:rtl/>
          <w:lang w:bidi="fa-IR"/>
        </w:rPr>
        <w:t>9 - العسقلاني في تهذيب التهذيب 7</w:t>
      </w:r>
      <w:r w:rsidR="00FB38D2">
        <w:rPr>
          <w:rtl/>
          <w:lang w:bidi="fa-IR"/>
        </w:rPr>
        <w:t>:</w:t>
      </w:r>
      <w:r>
        <w:rPr>
          <w:rtl/>
          <w:lang w:bidi="fa-IR"/>
        </w:rPr>
        <w:t xml:space="preserve"> 287 ترجمة الإمام علي </w:t>
      </w:r>
      <w:r w:rsidR="004E2DBF" w:rsidRPr="004E2DBF">
        <w:rPr>
          <w:rStyle w:val="libAlaemChar"/>
          <w:rtl/>
        </w:rPr>
        <w:t>عليه‌السلام</w:t>
      </w:r>
      <w:r>
        <w:rPr>
          <w:rtl/>
          <w:lang w:bidi="fa-IR"/>
        </w:rPr>
        <w:t xml:space="preserve"> رقم 4925.</w:t>
      </w:r>
    </w:p>
    <w:p w:rsidR="009D15C6" w:rsidRDefault="00D35AAE" w:rsidP="00D35AAE">
      <w:pPr>
        <w:pStyle w:val="libNormal"/>
        <w:rPr>
          <w:rtl/>
          <w:lang w:bidi="fa-IR"/>
        </w:rPr>
      </w:pPr>
      <w:r>
        <w:rPr>
          <w:rtl/>
          <w:lang w:bidi="fa-IR"/>
        </w:rPr>
        <w:t>10 - محب الدين الطبري في ذخائر العقبى</w:t>
      </w:r>
      <w:r w:rsidR="00FB38D2">
        <w:rPr>
          <w:rtl/>
          <w:lang w:bidi="fa-IR"/>
        </w:rPr>
        <w:t>:</w:t>
      </w:r>
      <w:r>
        <w:rPr>
          <w:rtl/>
          <w:lang w:bidi="fa-IR"/>
        </w:rPr>
        <w:t xml:space="preserve"> 82.</w:t>
      </w:r>
    </w:p>
    <w:p w:rsidR="009D15C6" w:rsidRDefault="00D35AAE" w:rsidP="00D35AAE">
      <w:pPr>
        <w:pStyle w:val="libNormal"/>
        <w:rPr>
          <w:rtl/>
          <w:lang w:bidi="fa-IR"/>
        </w:rPr>
      </w:pPr>
      <w:r>
        <w:rPr>
          <w:rtl/>
          <w:lang w:bidi="fa-IR"/>
        </w:rPr>
        <w:t>11 - وأخرجه أيضاً في الرياض النضرة 3</w:t>
      </w:r>
      <w:r w:rsidR="00FB38D2">
        <w:rPr>
          <w:rtl/>
          <w:lang w:bidi="fa-IR"/>
        </w:rPr>
        <w:t>:</w:t>
      </w:r>
      <w:r>
        <w:rPr>
          <w:rtl/>
          <w:lang w:bidi="fa-IR"/>
        </w:rPr>
        <w:t xml:space="preserve"> 161 عن أحمد والاستيعاب</w:t>
      </w:r>
      <w:r w:rsidR="009D15C6">
        <w:rPr>
          <w:rtl/>
          <w:lang w:bidi="fa-IR"/>
        </w:rPr>
        <w:t>.</w:t>
      </w:r>
    </w:p>
    <w:p w:rsidR="009D15C6" w:rsidRDefault="00D35AAE" w:rsidP="00D35AAE">
      <w:pPr>
        <w:pStyle w:val="libNormal"/>
        <w:rPr>
          <w:rtl/>
          <w:lang w:bidi="fa-IR"/>
        </w:rPr>
      </w:pPr>
      <w:r>
        <w:rPr>
          <w:rtl/>
          <w:lang w:bidi="fa-IR"/>
        </w:rPr>
        <w:t>12 - ابن الجوزي في صفة الصفوة 1</w:t>
      </w:r>
      <w:r w:rsidR="00FB38D2">
        <w:rPr>
          <w:rtl/>
          <w:lang w:bidi="fa-IR"/>
        </w:rPr>
        <w:t>:</w:t>
      </w:r>
      <w:r>
        <w:rPr>
          <w:rtl/>
          <w:lang w:bidi="fa-IR"/>
        </w:rPr>
        <w:t xml:space="preserve"> 314.</w:t>
      </w:r>
    </w:p>
    <w:p w:rsidR="009D15C6" w:rsidRDefault="00D35AAE" w:rsidP="00D35AAE">
      <w:pPr>
        <w:pStyle w:val="libNormal"/>
        <w:rPr>
          <w:rtl/>
          <w:lang w:bidi="fa-IR"/>
        </w:rPr>
      </w:pPr>
      <w:r>
        <w:rPr>
          <w:rtl/>
          <w:lang w:bidi="fa-IR"/>
        </w:rPr>
        <w:t>13 - ابن حجر في الصواعق المحرقة</w:t>
      </w:r>
      <w:r w:rsidR="00FB38D2">
        <w:rPr>
          <w:rtl/>
          <w:lang w:bidi="fa-IR"/>
        </w:rPr>
        <w:t>:</w:t>
      </w:r>
      <w:r>
        <w:rPr>
          <w:rtl/>
          <w:lang w:bidi="fa-IR"/>
        </w:rPr>
        <w:t xml:space="preserve"> 127.</w:t>
      </w:r>
    </w:p>
    <w:p w:rsidR="009D15C6" w:rsidRDefault="00D35AAE" w:rsidP="00D35AAE">
      <w:pPr>
        <w:pStyle w:val="libNormal"/>
        <w:rPr>
          <w:rtl/>
          <w:lang w:bidi="fa-IR"/>
        </w:rPr>
      </w:pPr>
      <w:r>
        <w:rPr>
          <w:rtl/>
          <w:lang w:bidi="fa-IR"/>
        </w:rPr>
        <w:t>14 - ابن سعد في الطبقات الكبرى 2</w:t>
      </w:r>
      <w:r w:rsidR="00FB38D2">
        <w:rPr>
          <w:rtl/>
          <w:lang w:bidi="fa-IR"/>
        </w:rPr>
        <w:t>:</w:t>
      </w:r>
      <w:r>
        <w:rPr>
          <w:rtl/>
          <w:lang w:bidi="fa-IR"/>
        </w:rPr>
        <w:t xml:space="preserve"> 339.</w:t>
      </w:r>
    </w:p>
    <w:p w:rsidR="009D15C6" w:rsidRDefault="00D35AAE" w:rsidP="00D35AAE">
      <w:pPr>
        <w:pStyle w:val="libNormal"/>
        <w:rPr>
          <w:rtl/>
          <w:lang w:bidi="fa-IR"/>
        </w:rPr>
      </w:pPr>
      <w:r>
        <w:rPr>
          <w:rtl/>
          <w:lang w:bidi="fa-IR"/>
        </w:rPr>
        <w:t>15 - أبو زرعة العراقي في طرح التثريب 1</w:t>
      </w:r>
      <w:r w:rsidR="00FB38D2">
        <w:rPr>
          <w:rtl/>
          <w:lang w:bidi="fa-IR"/>
        </w:rPr>
        <w:t>:</w:t>
      </w:r>
      <w:r>
        <w:rPr>
          <w:rtl/>
          <w:lang w:bidi="fa-IR"/>
        </w:rPr>
        <w:t xml:space="preserve"> 86.</w:t>
      </w:r>
    </w:p>
    <w:p w:rsidR="009D15C6" w:rsidRDefault="00D35AAE" w:rsidP="00D35AAE">
      <w:pPr>
        <w:pStyle w:val="libNormal"/>
        <w:rPr>
          <w:rtl/>
          <w:lang w:bidi="fa-IR"/>
        </w:rPr>
      </w:pPr>
      <w:r>
        <w:rPr>
          <w:rtl/>
          <w:lang w:bidi="fa-IR"/>
        </w:rPr>
        <w:t>16 - الغماري في علي بن أبي طالب إمام العارفين</w:t>
      </w:r>
      <w:r w:rsidR="00FB38D2">
        <w:rPr>
          <w:rtl/>
          <w:lang w:bidi="fa-IR"/>
        </w:rPr>
        <w:t>:</w:t>
      </w:r>
      <w:r>
        <w:rPr>
          <w:rtl/>
          <w:lang w:bidi="fa-IR"/>
        </w:rPr>
        <w:t xml:space="preserve"> 70.</w:t>
      </w:r>
    </w:p>
    <w:p w:rsidR="009D15C6" w:rsidRDefault="00D35AAE" w:rsidP="00D35AAE">
      <w:pPr>
        <w:pStyle w:val="libNormal"/>
        <w:rPr>
          <w:rtl/>
          <w:lang w:bidi="fa-IR"/>
        </w:rPr>
      </w:pPr>
      <w:r>
        <w:rPr>
          <w:rtl/>
          <w:lang w:bidi="fa-IR"/>
        </w:rPr>
        <w:t>17 - ابن حجر في فتح الباري شرح صحيح البخاري 13</w:t>
      </w:r>
      <w:r w:rsidR="00FB38D2">
        <w:rPr>
          <w:rtl/>
          <w:lang w:bidi="fa-IR"/>
        </w:rPr>
        <w:t>:</w:t>
      </w:r>
      <w:r>
        <w:rPr>
          <w:rtl/>
          <w:lang w:bidi="fa-IR"/>
        </w:rPr>
        <w:t xml:space="preserve"> 343.</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18 - الجويني في فرائد السمطين 1</w:t>
      </w:r>
      <w:r w:rsidR="00FB38D2">
        <w:rPr>
          <w:rtl/>
          <w:lang w:bidi="fa-IR"/>
        </w:rPr>
        <w:t>:</w:t>
      </w:r>
      <w:r>
        <w:rPr>
          <w:rtl/>
          <w:lang w:bidi="fa-IR"/>
        </w:rPr>
        <w:t xml:space="preserve"> 345 ح 267.</w:t>
      </w:r>
    </w:p>
    <w:p w:rsidR="009D15C6" w:rsidRDefault="00D35AAE" w:rsidP="00D35AAE">
      <w:pPr>
        <w:pStyle w:val="libNormal"/>
        <w:rPr>
          <w:rtl/>
          <w:lang w:bidi="fa-IR"/>
        </w:rPr>
      </w:pPr>
      <w:r>
        <w:rPr>
          <w:rtl/>
          <w:lang w:bidi="fa-IR"/>
        </w:rPr>
        <w:t>19 - أحمد بن حنبل في فضائل الصحابة 2</w:t>
      </w:r>
      <w:r w:rsidR="00FB38D2">
        <w:rPr>
          <w:rtl/>
          <w:lang w:bidi="fa-IR"/>
        </w:rPr>
        <w:t>:</w:t>
      </w:r>
      <w:r>
        <w:rPr>
          <w:rtl/>
          <w:lang w:bidi="fa-IR"/>
        </w:rPr>
        <w:t xml:space="preserve"> 647 ح 1100.</w:t>
      </w:r>
    </w:p>
    <w:p w:rsidR="009D15C6" w:rsidRDefault="00D35AAE" w:rsidP="00D35AAE">
      <w:pPr>
        <w:pStyle w:val="libNormal"/>
        <w:rPr>
          <w:rtl/>
          <w:lang w:bidi="fa-IR"/>
        </w:rPr>
      </w:pPr>
      <w:r>
        <w:rPr>
          <w:rtl/>
          <w:lang w:bidi="fa-IR"/>
        </w:rPr>
        <w:t>20 - المناوي في فيض القدير شرح الجامع الصغير 4</w:t>
      </w:r>
      <w:r w:rsidR="00FB38D2">
        <w:rPr>
          <w:rtl/>
          <w:lang w:bidi="fa-IR"/>
        </w:rPr>
        <w:t>:</w:t>
      </w:r>
      <w:r>
        <w:rPr>
          <w:rtl/>
          <w:lang w:bidi="fa-IR"/>
        </w:rPr>
        <w:t xml:space="preserve"> 357 ذيل حديث ( علي مع القرآن</w:t>
      </w:r>
      <w:r w:rsidR="00762961">
        <w:rPr>
          <w:rtl/>
          <w:lang w:bidi="fa-IR"/>
        </w:rPr>
        <w:t xml:space="preserve">، </w:t>
      </w:r>
      <w:r>
        <w:rPr>
          <w:rtl/>
          <w:lang w:bidi="fa-IR"/>
        </w:rPr>
        <w:t>والقرآن مع علي</w:t>
      </w:r>
      <w:r w:rsidR="00762961">
        <w:rPr>
          <w:rtl/>
          <w:lang w:bidi="fa-IR"/>
        </w:rPr>
        <w:t xml:space="preserve">، </w:t>
      </w:r>
      <w:r>
        <w:rPr>
          <w:rtl/>
          <w:lang w:bidi="fa-IR"/>
        </w:rPr>
        <w:t>لن يفترقا حتى يردا علي الحوض ) ح 5594.</w:t>
      </w:r>
    </w:p>
    <w:p w:rsidR="009D15C6" w:rsidRDefault="00D35AAE" w:rsidP="00D35AAE">
      <w:pPr>
        <w:pStyle w:val="libNormal"/>
        <w:rPr>
          <w:rtl/>
          <w:lang w:bidi="fa-IR"/>
        </w:rPr>
      </w:pPr>
      <w:r>
        <w:rPr>
          <w:rtl/>
          <w:lang w:bidi="fa-IR"/>
        </w:rPr>
        <w:t>21 - المالقي في قضاة الأندلس</w:t>
      </w:r>
      <w:r w:rsidR="00FB38D2">
        <w:rPr>
          <w:rtl/>
          <w:lang w:bidi="fa-IR"/>
        </w:rPr>
        <w:t>:</w:t>
      </w:r>
      <w:r>
        <w:rPr>
          <w:rtl/>
          <w:lang w:bidi="fa-IR"/>
        </w:rPr>
        <w:t xml:space="preserve"> 23.</w:t>
      </w:r>
    </w:p>
    <w:p w:rsidR="009D15C6" w:rsidRDefault="00D35AAE" w:rsidP="00D35AAE">
      <w:pPr>
        <w:pStyle w:val="libNormal"/>
        <w:rPr>
          <w:rtl/>
          <w:lang w:bidi="fa-IR"/>
        </w:rPr>
      </w:pPr>
      <w:r>
        <w:rPr>
          <w:rtl/>
          <w:lang w:bidi="fa-IR"/>
        </w:rPr>
        <w:t>22 - الگنجي الشافعي في كفاية الطالب</w:t>
      </w:r>
      <w:r w:rsidR="00FB38D2">
        <w:rPr>
          <w:rtl/>
          <w:lang w:bidi="fa-IR"/>
        </w:rPr>
        <w:t>:</w:t>
      </w:r>
      <w:r>
        <w:rPr>
          <w:rtl/>
          <w:lang w:bidi="fa-IR"/>
        </w:rPr>
        <w:t xml:space="preserve"> 217 باب 57.</w:t>
      </w:r>
    </w:p>
    <w:p w:rsidR="009D15C6" w:rsidRDefault="00D35AAE" w:rsidP="00D35AAE">
      <w:pPr>
        <w:pStyle w:val="libNormal"/>
        <w:rPr>
          <w:rtl/>
          <w:lang w:bidi="fa-IR"/>
        </w:rPr>
      </w:pPr>
      <w:r>
        <w:rPr>
          <w:rtl/>
          <w:lang w:bidi="fa-IR"/>
        </w:rPr>
        <w:t>23 - الصدّيقي الفتوني في مجمع بحار الأنوار 2</w:t>
      </w:r>
      <w:r w:rsidR="00FB38D2">
        <w:rPr>
          <w:rtl/>
          <w:lang w:bidi="fa-IR"/>
        </w:rPr>
        <w:t>:</w:t>
      </w:r>
      <w:r>
        <w:rPr>
          <w:rtl/>
          <w:lang w:bidi="fa-IR"/>
        </w:rPr>
        <w:t xml:space="preserve"> 396.</w:t>
      </w:r>
    </w:p>
    <w:p w:rsidR="009D15C6" w:rsidRDefault="00D35AAE" w:rsidP="00D35AAE">
      <w:pPr>
        <w:pStyle w:val="libNormal"/>
        <w:rPr>
          <w:rtl/>
          <w:lang w:bidi="fa-IR"/>
        </w:rPr>
      </w:pPr>
      <w:r>
        <w:rPr>
          <w:rtl/>
          <w:lang w:bidi="fa-IR"/>
        </w:rPr>
        <w:t>24 - الشبلنجي في نور الأبصار</w:t>
      </w:r>
      <w:r w:rsidR="00FB38D2">
        <w:rPr>
          <w:rtl/>
          <w:lang w:bidi="fa-IR"/>
        </w:rPr>
        <w:t>:</w:t>
      </w:r>
      <w:r>
        <w:rPr>
          <w:rtl/>
          <w:lang w:bidi="fa-IR"/>
        </w:rPr>
        <w:t xml:space="preserve"> 164.</w:t>
      </w:r>
    </w:p>
    <w:p w:rsidR="009D15C6" w:rsidRDefault="00D35AAE" w:rsidP="00D35AAE">
      <w:pPr>
        <w:pStyle w:val="libNormal"/>
        <w:rPr>
          <w:rtl/>
          <w:lang w:bidi="fa-IR"/>
        </w:rPr>
      </w:pPr>
      <w:r>
        <w:rPr>
          <w:rtl/>
          <w:lang w:bidi="fa-IR"/>
        </w:rPr>
        <w:t>25 - ابن عساكر الدمشقي في تاريخ مدينة دمشق 42</w:t>
      </w:r>
      <w:r w:rsidR="00FB38D2">
        <w:rPr>
          <w:rtl/>
          <w:lang w:bidi="fa-IR"/>
        </w:rPr>
        <w:t>:</w:t>
      </w:r>
      <w:r>
        <w:rPr>
          <w:rtl/>
          <w:lang w:bidi="fa-IR"/>
        </w:rPr>
        <w:t xml:space="preserve"> 406.</w:t>
      </w:r>
    </w:p>
    <w:p w:rsidR="009D15C6" w:rsidRDefault="00D35AAE" w:rsidP="002C5D0A">
      <w:pPr>
        <w:pStyle w:val="libBold1"/>
        <w:rPr>
          <w:rtl/>
          <w:lang w:bidi="fa-IR"/>
        </w:rPr>
      </w:pPr>
      <w:r>
        <w:rPr>
          <w:rtl/>
          <w:lang w:bidi="fa-IR"/>
        </w:rPr>
        <w:t>21 - قال عمر</w:t>
      </w:r>
      <w:r w:rsidR="00FB38D2">
        <w:rPr>
          <w:rtl/>
          <w:lang w:bidi="fa-IR"/>
        </w:rPr>
        <w:t>:</w:t>
      </w:r>
      <w:r>
        <w:rPr>
          <w:rtl/>
          <w:lang w:bidi="fa-IR"/>
        </w:rPr>
        <w:t xml:space="preserve"> لا أبقاني الله إلى أن أدرك قوماً ليس فيهم أبو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العزيزي في حاشية الحفني على شرح الجامع الصغير 2</w:t>
      </w:r>
      <w:r w:rsidR="00FB38D2">
        <w:rPr>
          <w:rtl/>
          <w:lang w:bidi="fa-IR"/>
        </w:rPr>
        <w:t>:</w:t>
      </w:r>
      <w:r>
        <w:rPr>
          <w:rtl/>
          <w:lang w:bidi="fa-IR"/>
        </w:rPr>
        <w:t xml:space="preserve"> 458.</w:t>
      </w:r>
    </w:p>
    <w:p w:rsidR="009D15C6" w:rsidRDefault="00D35AAE" w:rsidP="00D35AAE">
      <w:pPr>
        <w:pStyle w:val="libNormal"/>
        <w:rPr>
          <w:rtl/>
          <w:lang w:bidi="fa-IR"/>
        </w:rPr>
      </w:pPr>
      <w:r>
        <w:rPr>
          <w:rtl/>
          <w:lang w:bidi="fa-IR"/>
        </w:rPr>
        <w:t>2 - الجرداني في مصباح الظلام 2</w:t>
      </w:r>
      <w:r w:rsidR="00FB38D2">
        <w:rPr>
          <w:rtl/>
          <w:lang w:bidi="fa-IR"/>
        </w:rPr>
        <w:t>:</w:t>
      </w:r>
      <w:r>
        <w:rPr>
          <w:rtl/>
          <w:lang w:bidi="fa-IR"/>
        </w:rPr>
        <w:t xml:space="preserve"> 136.</w:t>
      </w:r>
    </w:p>
    <w:p w:rsidR="009D15C6" w:rsidRDefault="00D35AAE" w:rsidP="00D35AAE">
      <w:pPr>
        <w:pStyle w:val="libNormal"/>
        <w:rPr>
          <w:rtl/>
          <w:lang w:bidi="fa-IR"/>
        </w:rPr>
      </w:pPr>
      <w:r>
        <w:rPr>
          <w:rtl/>
          <w:lang w:bidi="fa-IR"/>
        </w:rPr>
        <w:t>3 - الأميني في الغدير 3</w:t>
      </w:r>
      <w:r w:rsidR="00FB38D2">
        <w:rPr>
          <w:rtl/>
          <w:lang w:bidi="fa-IR"/>
        </w:rPr>
        <w:t>:</w:t>
      </w:r>
      <w:r>
        <w:rPr>
          <w:rtl/>
          <w:lang w:bidi="fa-IR"/>
        </w:rPr>
        <w:t xml:space="preserve"> 98 عن المصدرين المذكورين</w:t>
      </w:r>
      <w:r w:rsidR="009D15C6">
        <w:rPr>
          <w:rtl/>
          <w:lang w:bidi="fa-IR"/>
        </w:rPr>
        <w:t>.</w:t>
      </w:r>
    </w:p>
    <w:p w:rsidR="009D15C6" w:rsidRDefault="00D35AAE" w:rsidP="002C5D0A">
      <w:pPr>
        <w:pStyle w:val="libBold1"/>
        <w:rPr>
          <w:rtl/>
          <w:lang w:bidi="fa-IR"/>
        </w:rPr>
      </w:pPr>
      <w:r>
        <w:rPr>
          <w:rtl/>
          <w:lang w:bidi="fa-IR"/>
        </w:rPr>
        <w:t>22 - قال عمر</w:t>
      </w:r>
      <w:r w:rsidR="00FB38D2">
        <w:rPr>
          <w:rtl/>
          <w:lang w:bidi="fa-IR"/>
        </w:rPr>
        <w:t>:</w:t>
      </w:r>
      <w:r>
        <w:rPr>
          <w:rtl/>
          <w:lang w:bidi="fa-IR"/>
        </w:rPr>
        <w:t xml:space="preserve"> لا أبقاني الله بأرض ليس فيها أبا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القسطلاني في إرشاد الساري 3</w:t>
      </w:r>
      <w:r w:rsidR="00FB38D2">
        <w:rPr>
          <w:rtl/>
          <w:lang w:bidi="fa-IR"/>
        </w:rPr>
        <w:t>:</w:t>
      </w:r>
      <w:r>
        <w:rPr>
          <w:rtl/>
          <w:lang w:bidi="fa-IR"/>
        </w:rPr>
        <w:t xml:space="preserve"> 195.</w:t>
      </w:r>
    </w:p>
    <w:p w:rsidR="009D15C6" w:rsidRDefault="00D35AAE" w:rsidP="002C5D0A">
      <w:pPr>
        <w:pStyle w:val="libBold1"/>
        <w:rPr>
          <w:rtl/>
          <w:lang w:bidi="fa-IR"/>
        </w:rPr>
      </w:pPr>
      <w:r>
        <w:rPr>
          <w:rtl/>
          <w:lang w:bidi="fa-IR"/>
        </w:rPr>
        <w:t>23 - قال عمر</w:t>
      </w:r>
      <w:r w:rsidR="00FB38D2">
        <w:rPr>
          <w:rtl/>
          <w:lang w:bidi="fa-IR"/>
        </w:rPr>
        <w:t>:</w:t>
      </w:r>
      <w:r>
        <w:rPr>
          <w:rtl/>
          <w:lang w:bidi="fa-IR"/>
        </w:rPr>
        <w:t xml:space="preserve"> لا أبقاني الله بعد ابن أبي طالب</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ابن الجوزي في أخبار الظِّراف</w:t>
      </w:r>
      <w:r w:rsidR="00FB38D2">
        <w:rPr>
          <w:rtl/>
          <w:lang w:bidi="fa-IR"/>
        </w:rPr>
        <w:t>:</w:t>
      </w:r>
      <w:r>
        <w:rPr>
          <w:rtl/>
          <w:lang w:bidi="fa-IR"/>
        </w:rPr>
        <w:t xml:space="preserve"> 19.</w:t>
      </w:r>
    </w:p>
    <w:p w:rsidR="009D15C6" w:rsidRDefault="00D35AAE" w:rsidP="00D35AAE">
      <w:pPr>
        <w:pStyle w:val="libNormal"/>
        <w:rPr>
          <w:rtl/>
          <w:lang w:bidi="fa-IR"/>
        </w:rPr>
      </w:pPr>
      <w:r>
        <w:rPr>
          <w:rtl/>
          <w:lang w:bidi="fa-IR"/>
        </w:rPr>
        <w:t>2 - وأخرجه أيضاً في الأذكياء</w:t>
      </w:r>
      <w:r w:rsidR="00FB38D2">
        <w:rPr>
          <w:rtl/>
          <w:lang w:bidi="fa-IR"/>
        </w:rPr>
        <w:t>:</w:t>
      </w:r>
      <w:r>
        <w:rPr>
          <w:rtl/>
          <w:lang w:bidi="fa-IR"/>
        </w:rPr>
        <w:t xml:space="preserve"> 18.</w:t>
      </w:r>
    </w:p>
    <w:p w:rsidR="009D15C6" w:rsidRDefault="00D35AAE" w:rsidP="00D35AAE">
      <w:pPr>
        <w:pStyle w:val="libNormal"/>
        <w:rPr>
          <w:rtl/>
          <w:lang w:bidi="fa-IR"/>
        </w:rPr>
      </w:pPr>
      <w:r>
        <w:rPr>
          <w:rtl/>
          <w:lang w:bidi="fa-IR"/>
        </w:rPr>
        <w:t>3 - السبط ابن الجوزي في تذكرة الخواص</w:t>
      </w:r>
      <w:r w:rsidR="00FB38D2">
        <w:rPr>
          <w:rtl/>
          <w:lang w:bidi="fa-IR"/>
        </w:rPr>
        <w:t>:</w:t>
      </w:r>
      <w:r>
        <w:rPr>
          <w:rtl/>
          <w:lang w:bidi="fa-IR"/>
        </w:rPr>
        <w:t xml:space="preserve"> 148.</w:t>
      </w:r>
    </w:p>
    <w:p w:rsidR="009D15C6" w:rsidRDefault="00D35AAE" w:rsidP="00D35AAE">
      <w:pPr>
        <w:pStyle w:val="libNormal"/>
        <w:rPr>
          <w:rtl/>
          <w:lang w:bidi="fa-IR"/>
        </w:rPr>
      </w:pPr>
      <w:r>
        <w:rPr>
          <w:rtl/>
          <w:lang w:bidi="fa-IR"/>
        </w:rPr>
        <w:t>4 - الخوارزمي في المناقب</w:t>
      </w:r>
      <w:r w:rsidR="00FB38D2">
        <w:rPr>
          <w:rtl/>
          <w:lang w:bidi="fa-IR"/>
        </w:rPr>
        <w:t>:</w:t>
      </w:r>
      <w:r>
        <w:rPr>
          <w:rtl/>
          <w:lang w:bidi="fa-IR"/>
        </w:rPr>
        <w:t xml:space="preserve"> 101 </w:t>
      </w:r>
      <w:r w:rsidRPr="002C5D0A">
        <w:rPr>
          <w:rtl/>
        </w:rPr>
        <w:t xml:space="preserve">فصل </w:t>
      </w:r>
      <w:r w:rsidR="009D15C6" w:rsidRPr="002C5D0A">
        <w:rPr>
          <w:rtl/>
        </w:rPr>
        <w:t>(7)</w:t>
      </w:r>
      <w:r w:rsidRPr="002C5D0A">
        <w:rPr>
          <w:rtl/>
        </w:rPr>
        <w:t xml:space="preserve"> ح 104</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5 - ابن قيم الجوزية في الطرق الحكمية</w:t>
      </w:r>
      <w:r w:rsidR="00FB38D2">
        <w:rPr>
          <w:rtl/>
          <w:lang w:bidi="fa-IR"/>
        </w:rPr>
        <w:t>:</w:t>
      </w:r>
      <w:r>
        <w:rPr>
          <w:rtl/>
          <w:lang w:bidi="fa-IR"/>
        </w:rPr>
        <w:t xml:space="preserve"> 36.</w:t>
      </w:r>
    </w:p>
    <w:p w:rsidR="009D15C6" w:rsidRDefault="00D35AAE" w:rsidP="00D35AAE">
      <w:pPr>
        <w:pStyle w:val="libNormal"/>
        <w:rPr>
          <w:rtl/>
          <w:lang w:bidi="fa-IR"/>
        </w:rPr>
      </w:pPr>
      <w:r>
        <w:rPr>
          <w:rtl/>
          <w:lang w:bidi="fa-IR"/>
        </w:rPr>
        <w:t>6 - محب الدين الطبري في ذخائر العقبى</w:t>
      </w:r>
      <w:r w:rsidR="00FB38D2">
        <w:rPr>
          <w:rtl/>
          <w:lang w:bidi="fa-IR"/>
        </w:rPr>
        <w:t>:</w:t>
      </w:r>
      <w:r>
        <w:rPr>
          <w:rtl/>
          <w:lang w:bidi="fa-IR"/>
        </w:rPr>
        <w:t xml:space="preserve"> 82.</w:t>
      </w:r>
    </w:p>
    <w:p w:rsidR="009D15C6" w:rsidRDefault="00D35AAE" w:rsidP="00D35AAE">
      <w:pPr>
        <w:pStyle w:val="libNormal"/>
        <w:rPr>
          <w:rtl/>
          <w:lang w:bidi="fa-IR"/>
        </w:rPr>
      </w:pPr>
      <w:r>
        <w:rPr>
          <w:rtl/>
          <w:lang w:bidi="fa-IR"/>
        </w:rPr>
        <w:t>7 - وأخرجه أيضاً في الرياض النضرة 3</w:t>
      </w:r>
      <w:r w:rsidR="00FB38D2">
        <w:rPr>
          <w:rtl/>
          <w:lang w:bidi="fa-IR"/>
        </w:rPr>
        <w:t>:</w:t>
      </w:r>
      <w:r>
        <w:rPr>
          <w:rtl/>
          <w:lang w:bidi="fa-IR"/>
        </w:rPr>
        <w:t xml:space="preserve"> 166.</w:t>
      </w:r>
    </w:p>
    <w:p w:rsidR="009D15C6" w:rsidRDefault="00D35AAE" w:rsidP="00D35AAE">
      <w:pPr>
        <w:pStyle w:val="libNormal"/>
        <w:rPr>
          <w:rtl/>
          <w:lang w:bidi="fa-IR"/>
        </w:rPr>
      </w:pPr>
      <w:r>
        <w:rPr>
          <w:rtl/>
          <w:lang w:bidi="fa-IR"/>
        </w:rPr>
        <w:t>8 - اللكهنوي في وسيلة النجاة</w:t>
      </w:r>
      <w:r w:rsidR="00FB38D2">
        <w:rPr>
          <w:rtl/>
          <w:lang w:bidi="fa-IR"/>
        </w:rPr>
        <w:t>:</w:t>
      </w:r>
      <w:r>
        <w:rPr>
          <w:rtl/>
          <w:lang w:bidi="fa-IR"/>
        </w:rPr>
        <w:t xml:space="preserve"> 150.</w:t>
      </w:r>
    </w:p>
    <w:p w:rsidR="009D15C6" w:rsidRDefault="00D35AAE" w:rsidP="00D35AAE">
      <w:pPr>
        <w:pStyle w:val="libNormal"/>
        <w:rPr>
          <w:rtl/>
          <w:lang w:bidi="fa-IR"/>
        </w:rPr>
      </w:pPr>
      <w:r>
        <w:rPr>
          <w:rtl/>
          <w:lang w:bidi="fa-IR"/>
        </w:rPr>
        <w:t>9 - الأميني في الغدير 6</w:t>
      </w:r>
      <w:r w:rsidR="00FB38D2">
        <w:rPr>
          <w:rtl/>
          <w:lang w:bidi="fa-IR"/>
        </w:rPr>
        <w:t>:</w:t>
      </w:r>
      <w:r>
        <w:rPr>
          <w:rtl/>
          <w:lang w:bidi="fa-IR"/>
        </w:rPr>
        <w:t xml:space="preserve"> 126 أخرجه عن ابن الجوزي</w:t>
      </w:r>
      <w:r w:rsidR="009D15C6">
        <w:rPr>
          <w:rtl/>
          <w:lang w:bidi="fa-IR"/>
        </w:rPr>
        <w:t>.</w:t>
      </w:r>
    </w:p>
    <w:p w:rsidR="009D15C6" w:rsidRDefault="00D35AAE" w:rsidP="002C5D0A">
      <w:pPr>
        <w:pStyle w:val="libBold1"/>
        <w:rPr>
          <w:rtl/>
          <w:lang w:bidi="fa-IR"/>
        </w:rPr>
      </w:pPr>
      <w:r>
        <w:rPr>
          <w:rtl/>
          <w:lang w:bidi="fa-IR"/>
        </w:rPr>
        <w:t>24 - قال عمر</w:t>
      </w:r>
      <w:r w:rsidR="00FB38D2">
        <w:rPr>
          <w:rtl/>
          <w:lang w:bidi="fa-IR"/>
        </w:rPr>
        <w:t>:</w:t>
      </w:r>
      <w:r>
        <w:rPr>
          <w:rtl/>
          <w:lang w:bidi="fa-IR"/>
        </w:rPr>
        <w:t xml:space="preserve"> لا أبقاني الله بعدك</w:t>
      </w:r>
      <w:r w:rsidR="00762961">
        <w:rPr>
          <w:rtl/>
          <w:lang w:bidi="fa-IR"/>
        </w:rPr>
        <w:t xml:space="preserve">، </w:t>
      </w:r>
      <w:r>
        <w:rPr>
          <w:rtl/>
          <w:lang w:bidi="fa-IR"/>
        </w:rPr>
        <w:t>يا علي</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الخوارزمي في المناقب</w:t>
      </w:r>
      <w:r w:rsidR="00FB38D2">
        <w:rPr>
          <w:rtl/>
          <w:lang w:bidi="fa-IR"/>
        </w:rPr>
        <w:t>:</w:t>
      </w:r>
      <w:r>
        <w:rPr>
          <w:rtl/>
          <w:lang w:bidi="fa-IR"/>
        </w:rPr>
        <w:t xml:space="preserve"> 101 </w:t>
      </w:r>
      <w:r w:rsidRPr="002C5D0A">
        <w:rPr>
          <w:rtl/>
        </w:rPr>
        <w:t xml:space="preserve">فصل </w:t>
      </w:r>
      <w:r w:rsidR="009D15C6" w:rsidRPr="002C5D0A">
        <w:rPr>
          <w:rtl/>
        </w:rPr>
        <w:t>(7)</w:t>
      </w:r>
      <w:r w:rsidRPr="002C5D0A">
        <w:rPr>
          <w:rtl/>
        </w:rPr>
        <w:t xml:space="preserve"> ح 104</w:t>
      </w:r>
      <w:r>
        <w:rPr>
          <w:rtl/>
          <w:lang w:bidi="fa-IR"/>
        </w:rPr>
        <w:t>.</w:t>
      </w:r>
    </w:p>
    <w:p w:rsidR="009D15C6" w:rsidRDefault="00D35AAE" w:rsidP="00D35AAE">
      <w:pPr>
        <w:pStyle w:val="libNormal"/>
        <w:rPr>
          <w:rtl/>
          <w:lang w:bidi="fa-IR"/>
        </w:rPr>
      </w:pPr>
      <w:r>
        <w:rPr>
          <w:rtl/>
          <w:lang w:bidi="fa-IR"/>
        </w:rPr>
        <w:t>2 - الجويني في فرائد السمطين 1</w:t>
      </w:r>
      <w:r w:rsidR="00FB38D2">
        <w:rPr>
          <w:rtl/>
          <w:lang w:bidi="fa-IR"/>
        </w:rPr>
        <w:t>:</w:t>
      </w:r>
      <w:r>
        <w:rPr>
          <w:rtl/>
          <w:lang w:bidi="fa-IR"/>
        </w:rPr>
        <w:t xml:space="preserve"> 349 ح 274.</w:t>
      </w:r>
    </w:p>
    <w:p w:rsidR="009D15C6" w:rsidRDefault="00D35AAE" w:rsidP="00D35AAE">
      <w:pPr>
        <w:pStyle w:val="libNormal"/>
        <w:rPr>
          <w:rtl/>
          <w:lang w:bidi="fa-IR"/>
        </w:rPr>
      </w:pPr>
      <w:r>
        <w:rPr>
          <w:rtl/>
          <w:lang w:bidi="fa-IR"/>
        </w:rPr>
        <w:t>3 - المناوي في فيض القدير 4</w:t>
      </w:r>
      <w:r w:rsidR="00FB38D2">
        <w:rPr>
          <w:rtl/>
          <w:lang w:bidi="fa-IR"/>
        </w:rPr>
        <w:t>:</w:t>
      </w:r>
      <w:r>
        <w:rPr>
          <w:rtl/>
          <w:lang w:bidi="fa-IR"/>
        </w:rPr>
        <w:t xml:space="preserve"> 357 شرح ح 5594.</w:t>
      </w:r>
    </w:p>
    <w:p w:rsidR="009D15C6" w:rsidRDefault="00D35AAE" w:rsidP="00D35AAE">
      <w:pPr>
        <w:pStyle w:val="libNormal"/>
        <w:rPr>
          <w:rtl/>
          <w:lang w:bidi="fa-IR"/>
        </w:rPr>
      </w:pPr>
      <w:r>
        <w:rPr>
          <w:rtl/>
          <w:lang w:bidi="fa-IR"/>
        </w:rPr>
        <w:t>4 - محب الدين الطبري في ذخائر العقبى</w:t>
      </w:r>
      <w:r w:rsidR="00FB38D2">
        <w:rPr>
          <w:rtl/>
          <w:lang w:bidi="fa-IR"/>
        </w:rPr>
        <w:t>:</w:t>
      </w:r>
      <w:r>
        <w:rPr>
          <w:rtl/>
          <w:lang w:bidi="fa-IR"/>
        </w:rPr>
        <w:t xml:space="preserve"> 82.</w:t>
      </w:r>
    </w:p>
    <w:p w:rsidR="009D15C6" w:rsidRDefault="00D35AAE" w:rsidP="00D35AAE">
      <w:pPr>
        <w:pStyle w:val="libNormal"/>
        <w:rPr>
          <w:rtl/>
          <w:lang w:bidi="fa-IR"/>
        </w:rPr>
      </w:pPr>
      <w:r>
        <w:rPr>
          <w:rtl/>
          <w:lang w:bidi="fa-IR"/>
        </w:rPr>
        <w:t>5 - وأخرجه أيضاً في الرياض النضرة 3</w:t>
      </w:r>
      <w:r w:rsidR="00FB38D2">
        <w:rPr>
          <w:rtl/>
          <w:lang w:bidi="fa-IR"/>
        </w:rPr>
        <w:t>:</w:t>
      </w:r>
      <w:r>
        <w:rPr>
          <w:rtl/>
          <w:lang w:bidi="fa-IR"/>
        </w:rPr>
        <w:t xml:space="preserve"> 166.</w:t>
      </w:r>
    </w:p>
    <w:p w:rsidR="009D15C6" w:rsidRDefault="00D35AAE" w:rsidP="00D35AAE">
      <w:pPr>
        <w:pStyle w:val="libNormal"/>
        <w:rPr>
          <w:rtl/>
          <w:lang w:bidi="fa-IR"/>
        </w:rPr>
      </w:pPr>
      <w:r>
        <w:rPr>
          <w:rtl/>
          <w:lang w:bidi="fa-IR"/>
        </w:rPr>
        <w:t>6 - الأمر تسري في أرجح المطالب</w:t>
      </w:r>
      <w:r w:rsidR="00FB38D2">
        <w:rPr>
          <w:rtl/>
          <w:lang w:bidi="fa-IR"/>
        </w:rPr>
        <w:t>:</w:t>
      </w:r>
      <w:r>
        <w:rPr>
          <w:rtl/>
          <w:lang w:bidi="fa-IR"/>
        </w:rPr>
        <w:t xml:space="preserve"> 122.</w:t>
      </w:r>
    </w:p>
    <w:p w:rsidR="009D15C6" w:rsidRDefault="00D35AAE" w:rsidP="002C5D0A">
      <w:pPr>
        <w:pStyle w:val="libBold1"/>
        <w:rPr>
          <w:rtl/>
          <w:lang w:bidi="fa-IR"/>
        </w:rPr>
      </w:pPr>
      <w:r>
        <w:rPr>
          <w:rtl/>
          <w:lang w:bidi="fa-IR"/>
        </w:rPr>
        <w:t>25 - قال عمر</w:t>
      </w:r>
      <w:r w:rsidR="00FB38D2">
        <w:rPr>
          <w:rtl/>
          <w:lang w:bidi="fa-IR"/>
        </w:rPr>
        <w:t>:</w:t>
      </w:r>
      <w:r>
        <w:rPr>
          <w:rtl/>
          <w:lang w:bidi="fa-IR"/>
        </w:rPr>
        <w:t xml:space="preserve"> لا أبقاني الله لمعضلة ليس لها أبو 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البلاذري في أنساب الأشراف 2</w:t>
      </w:r>
      <w:r w:rsidR="00FB38D2">
        <w:rPr>
          <w:rtl/>
          <w:lang w:bidi="fa-IR"/>
        </w:rPr>
        <w:t>:</w:t>
      </w:r>
      <w:r>
        <w:rPr>
          <w:rtl/>
          <w:lang w:bidi="fa-IR"/>
        </w:rPr>
        <w:t xml:space="preserve"> 853.</w:t>
      </w:r>
    </w:p>
    <w:p w:rsidR="009D15C6" w:rsidRDefault="00D35AAE" w:rsidP="002C5D0A">
      <w:pPr>
        <w:pStyle w:val="libBold1"/>
        <w:rPr>
          <w:rtl/>
          <w:lang w:bidi="fa-IR"/>
        </w:rPr>
      </w:pPr>
      <w:r>
        <w:rPr>
          <w:rtl/>
          <w:lang w:bidi="fa-IR"/>
        </w:rPr>
        <w:t>26 - قال عمر</w:t>
      </w:r>
      <w:r w:rsidR="00FB38D2">
        <w:rPr>
          <w:rtl/>
          <w:lang w:bidi="fa-IR"/>
        </w:rPr>
        <w:t>:</w:t>
      </w:r>
      <w:r>
        <w:rPr>
          <w:rtl/>
          <w:lang w:bidi="fa-IR"/>
        </w:rPr>
        <w:t xml:space="preserve"> لا أحياني الله لمعضلة لا يكون فيها ابن أبي طالب حياً.</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محمد جار الله القرشي في الجامع اللطيف</w:t>
      </w:r>
      <w:r w:rsidR="00FB38D2">
        <w:rPr>
          <w:rtl/>
          <w:lang w:bidi="fa-IR"/>
        </w:rPr>
        <w:t>:</w:t>
      </w:r>
      <w:r>
        <w:rPr>
          <w:rtl/>
          <w:lang w:bidi="fa-IR"/>
        </w:rPr>
        <w:t xml:space="preserve"> 23.</w:t>
      </w:r>
    </w:p>
    <w:p w:rsidR="009D15C6" w:rsidRDefault="00D35AAE" w:rsidP="002C5D0A">
      <w:pPr>
        <w:pStyle w:val="libBold1"/>
        <w:rPr>
          <w:rtl/>
          <w:lang w:bidi="fa-IR"/>
        </w:rPr>
      </w:pPr>
      <w:r>
        <w:rPr>
          <w:rtl/>
          <w:lang w:bidi="fa-IR"/>
        </w:rPr>
        <w:t>27 - قال عمر</w:t>
      </w:r>
      <w:r w:rsidR="00FB38D2">
        <w:rPr>
          <w:rtl/>
          <w:lang w:bidi="fa-IR"/>
        </w:rPr>
        <w:t>:</w:t>
      </w:r>
      <w:r>
        <w:rPr>
          <w:rtl/>
          <w:lang w:bidi="fa-IR"/>
        </w:rPr>
        <w:t xml:space="preserve"> لا بقيت في قوم لست فيهم</w:t>
      </w:r>
      <w:r w:rsidR="00762961">
        <w:rPr>
          <w:rtl/>
          <w:lang w:bidi="fa-IR"/>
        </w:rPr>
        <w:t xml:space="preserve">، </w:t>
      </w:r>
      <w:r>
        <w:rPr>
          <w:rtl/>
          <w:lang w:bidi="fa-IR"/>
        </w:rPr>
        <w:t>يا أبا الحسن</w:t>
      </w:r>
      <w:r w:rsidR="009D15C6">
        <w:rPr>
          <w:rtl/>
          <w:lang w:bidi="fa-IR"/>
        </w:rPr>
        <w:t>.</w:t>
      </w:r>
    </w:p>
    <w:p w:rsidR="002C5D0A" w:rsidRDefault="00D35AAE" w:rsidP="00D35AAE">
      <w:pPr>
        <w:pStyle w:val="libNormal"/>
        <w:rPr>
          <w:rtl/>
          <w:lang w:bidi="fa-IR"/>
        </w:rPr>
      </w:pPr>
      <w:r>
        <w:rPr>
          <w:rtl/>
          <w:lang w:bidi="fa-IR"/>
        </w:rPr>
        <w:t>أخرجه</w:t>
      </w:r>
      <w:r w:rsidR="00FB38D2">
        <w:rPr>
          <w:rtl/>
          <w:lang w:bidi="fa-IR"/>
        </w:rPr>
        <w:t>:</w:t>
      </w:r>
      <w:r>
        <w:rPr>
          <w:rtl/>
          <w:lang w:bidi="fa-IR"/>
        </w:rPr>
        <w:t xml:space="preserve"> 1 - ابن عساكر في تاريخ مدينة دمشق 42</w:t>
      </w:r>
      <w:r w:rsidR="00FB38D2">
        <w:rPr>
          <w:rtl/>
          <w:lang w:bidi="fa-IR"/>
        </w:rPr>
        <w:t>:</w:t>
      </w:r>
      <w:r>
        <w:rPr>
          <w:rtl/>
          <w:lang w:bidi="fa-IR"/>
        </w:rPr>
        <w:t xml:space="preserve"> 407.</w:t>
      </w:r>
    </w:p>
    <w:p w:rsidR="002C5D0A" w:rsidRDefault="002C5D0A" w:rsidP="002C5D0A">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2 - الفخر الرازي في التفسير الكبير 32</w:t>
      </w:r>
      <w:r w:rsidR="00FB38D2">
        <w:rPr>
          <w:rtl/>
          <w:lang w:bidi="fa-IR"/>
        </w:rPr>
        <w:t>:</w:t>
      </w:r>
      <w:r>
        <w:rPr>
          <w:rtl/>
          <w:lang w:bidi="fa-IR"/>
        </w:rPr>
        <w:t xml:space="preserve"> 10 ذيل تفسير سورة التين</w:t>
      </w:r>
      <w:r w:rsidR="009D15C6">
        <w:rPr>
          <w:rtl/>
          <w:lang w:bidi="fa-IR"/>
        </w:rPr>
        <w:t>.</w:t>
      </w:r>
    </w:p>
    <w:p w:rsidR="009D15C6" w:rsidRDefault="00D35AAE" w:rsidP="002C5D0A">
      <w:pPr>
        <w:pStyle w:val="libBold1"/>
        <w:rPr>
          <w:rtl/>
          <w:lang w:bidi="fa-IR"/>
        </w:rPr>
      </w:pPr>
      <w:r>
        <w:rPr>
          <w:rtl/>
          <w:lang w:bidi="fa-IR"/>
        </w:rPr>
        <w:t>28 - قال عمر</w:t>
      </w:r>
      <w:r w:rsidR="00FB38D2">
        <w:rPr>
          <w:rtl/>
          <w:lang w:bidi="fa-IR"/>
        </w:rPr>
        <w:t>:</w:t>
      </w:r>
      <w:r>
        <w:rPr>
          <w:rtl/>
          <w:lang w:bidi="fa-IR"/>
        </w:rPr>
        <w:t xml:space="preserve"> لا بقيت لمعضلة ليس لها أبو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الأميني في الغدير 3</w:t>
      </w:r>
      <w:r w:rsidR="00FB38D2">
        <w:rPr>
          <w:rtl/>
          <w:lang w:bidi="fa-IR"/>
        </w:rPr>
        <w:t>:</w:t>
      </w:r>
      <w:r>
        <w:rPr>
          <w:rtl/>
          <w:lang w:bidi="fa-IR"/>
        </w:rPr>
        <w:t xml:space="preserve"> 98 عن ترجمة علي بن أبي طالب </w:t>
      </w:r>
      <w:r w:rsidR="002C5D0A" w:rsidRPr="002C5D0A">
        <w:rPr>
          <w:rStyle w:val="libAlaemChar"/>
          <w:rtl/>
        </w:rPr>
        <w:t>عليه‌السلام</w:t>
      </w:r>
      <w:r w:rsidR="00FB38D2">
        <w:rPr>
          <w:rtl/>
          <w:lang w:bidi="fa-IR"/>
        </w:rPr>
        <w:t>:</w:t>
      </w:r>
      <w:r>
        <w:rPr>
          <w:rtl/>
          <w:lang w:bidi="fa-IR"/>
        </w:rPr>
        <w:t xml:space="preserve"> 79.</w:t>
      </w:r>
    </w:p>
    <w:p w:rsidR="009D15C6" w:rsidRDefault="00D35AAE" w:rsidP="002C5D0A">
      <w:pPr>
        <w:pStyle w:val="libBold1"/>
        <w:rPr>
          <w:rtl/>
          <w:lang w:bidi="fa-IR"/>
        </w:rPr>
      </w:pPr>
      <w:r>
        <w:rPr>
          <w:rtl/>
          <w:lang w:bidi="fa-IR"/>
        </w:rPr>
        <w:t>29 - قال عمر</w:t>
      </w:r>
      <w:r w:rsidR="00FB38D2">
        <w:rPr>
          <w:rtl/>
          <w:lang w:bidi="fa-IR"/>
        </w:rPr>
        <w:t>:</w:t>
      </w:r>
      <w:r>
        <w:rPr>
          <w:rtl/>
          <w:lang w:bidi="fa-IR"/>
        </w:rPr>
        <w:t xml:space="preserve"> لا خير في عيش قوم لست فيهم</w:t>
      </w:r>
      <w:r w:rsidR="00762961">
        <w:rPr>
          <w:rtl/>
          <w:lang w:bidi="fa-IR"/>
        </w:rPr>
        <w:t xml:space="preserve">، </w:t>
      </w:r>
      <w:r>
        <w:rPr>
          <w:rtl/>
          <w:lang w:bidi="fa-IR"/>
        </w:rPr>
        <w:t>يا أبا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محمد جار الله القرشي في الجامع اللطيف</w:t>
      </w:r>
      <w:r w:rsidR="00FB38D2">
        <w:rPr>
          <w:rtl/>
          <w:lang w:bidi="fa-IR"/>
        </w:rPr>
        <w:t>:</w:t>
      </w:r>
      <w:r>
        <w:rPr>
          <w:rtl/>
          <w:lang w:bidi="fa-IR"/>
        </w:rPr>
        <w:t xml:space="preserve"> 23.</w:t>
      </w:r>
    </w:p>
    <w:p w:rsidR="009D15C6" w:rsidRDefault="00D35AAE" w:rsidP="002C5D0A">
      <w:pPr>
        <w:pStyle w:val="libBold1"/>
        <w:rPr>
          <w:rtl/>
          <w:lang w:bidi="fa-IR"/>
        </w:rPr>
      </w:pPr>
      <w:r>
        <w:rPr>
          <w:rtl/>
          <w:lang w:bidi="fa-IR"/>
        </w:rPr>
        <w:t>30 - قال عمر</w:t>
      </w:r>
      <w:r w:rsidR="00FB38D2">
        <w:rPr>
          <w:rtl/>
          <w:lang w:bidi="fa-IR"/>
        </w:rPr>
        <w:t>:</w:t>
      </w:r>
      <w:r>
        <w:rPr>
          <w:rtl/>
          <w:lang w:bidi="fa-IR"/>
        </w:rPr>
        <w:t xml:space="preserve"> لا عشت في قوم لست فيهم</w:t>
      </w:r>
      <w:r w:rsidR="00762961">
        <w:rPr>
          <w:rtl/>
          <w:lang w:bidi="fa-IR"/>
        </w:rPr>
        <w:t xml:space="preserve">، </w:t>
      </w:r>
      <w:r>
        <w:rPr>
          <w:rtl/>
          <w:lang w:bidi="fa-IR"/>
        </w:rPr>
        <w:t>يا أبا الحسن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ابن عساكر في تاريخ مدينة عشق 42</w:t>
      </w:r>
      <w:r w:rsidR="00FB38D2">
        <w:rPr>
          <w:rtl/>
          <w:lang w:bidi="fa-IR"/>
        </w:rPr>
        <w:t>:</w:t>
      </w:r>
      <w:r>
        <w:rPr>
          <w:rtl/>
          <w:lang w:bidi="fa-IR"/>
        </w:rPr>
        <w:t xml:space="preserve"> 407.</w:t>
      </w:r>
    </w:p>
    <w:p w:rsidR="009D15C6" w:rsidRDefault="00D35AAE" w:rsidP="002C5D0A">
      <w:pPr>
        <w:pStyle w:val="libBold1"/>
        <w:rPr>
          <w:rtl/>
          <w:lang w:bidi="fa-IR"/>
        </w:rPr>
      </w:pPr>
      <w:r>
        <w:rPr>
          <w:rtl/>
          <w:lang w:bidi="fa-IR"/>
        </w:rPr>
        <w:t>31 - قال عمر</w:t>
      </w:r>
      <w:r w:rsidR="00FB38D2">
        <w:rPr>
          <w:rtl/>
          <w:lang w:bidi="fa-IR"/>
        </w:rPr>
        <w:t>:</w:t>
      </w:r>
      <w:r>
        <w:rPr>
          <w:rtl/>
          <w:lang w:bidi="fa-IR"/>
        </w:rPr>
        <w:t xml:space="preserve"> لولا علي لضلّ عمر</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الباقلاني في التمهيد</w:t>
      </w:r>
      <w:r w:rsidR="00FB38D2">
        <w:rPr>
          <w:rtl/>
          <w:lang w:bidi="fa-IR"/>
        </w:rPr>
        <w:t>:</w:t>
      </w:r>
      <w:r>
        <w:rPr>
          <w:rtl/>
          <w:lang w:bidi="fa-IR"/>
        </w:rPr>
        <w:t xml:space="preserve"> 199.</w:t>
      </w:r>
    </w:p>
    <w:p w:rsidR="009D15C6" w:rsidRDefault="00D35AAE" w:rsidP="00D35AAE">
      <w:pPr>
        <w:pStyle w:val="libNormal"/>
        <w:rPr>
          <w:rtl/>
          <w:lang w:bidi="fa-IR"/>
        </w:rPr>
      </w:pPr>
      <w:r>
        <w:rPr>
          <w:rtl/>
          <w:lang w:bidi="fa-IR"/>
        </w:rPr>
        <w:t>2 - الأميني في الغدير 6</w:t>
      </w:r>
      <w:r w:rsidR="00FB38D2">
        <w:rPr>
          <w:rtl/>
          <w:lang w:bidi="fa-IR"/>
        </w:rPr>
        <w:t>:</w:t>
      </w:r>
      <w:r>
        <w:rPr>
          <w:rtl/>
          <w:lang w:bidi="fa-IR"/>
        </w:rPr>
        <w:t xml:space="preserve"> 327 عن الباقلاني</w:t>
      </w:r>
      <w:r w:rsidR="009D15C6">
        <w:rPr>
          <w:rtl/>
          <w:lang w:bidi="fa-IR"/>
        </w:rPr>
        <w:t>.</w:t>
      </w:r>
    </w:p>
    <w:p w:rsidR="009D15C6" w:rsidRDefault="00D35AAE" w:rsidP="002C5D0A">
      <w:pPr>
        <w:pStyle w:val="libBold1"/>
        <w:rPr>
          <w:rtl/>
          <w:lang w:bidi="fa-IR"/>
        </w:rPr>
      </w:pPr>
      <w:r>
        <w:rPr>
          <w:rtl/>
          <w:lang w:bidi="fa-IR"/>
        </w:rPr>
        <w:t>32 - قال عمر</w:t>
      </w:r>
      <w:r w:rsidR="00FB38D2">
        <w:rPr>
          <w:rtl/>
          <w:lang w:bidi="fa-IR"/>
        </w:rPr>
        <w:t>:</w:t>
      </w:r>
      <w:r>
        <w:rPr>
          <w:rtl/>
          <w:lang w:bidi="fa-IR"/>
        </w:rPr>
        <w:t xml:space="preserve"> لولا علي لهلك عمر</w:t>
      </w:r>
      <w:r w:rsidR="009D15C6">
        <w:rPr>
          <w:rtl/>
          <w:lang w:bidi="fa-IR"/>
        </w:rPr>
        <w:t>.</w:t>
      </w:r>
    </w:p>
    <w:p w:rsidR="009D15C6" w:rsidRDefault="00D35AAE" w:rsidP="00D35AAE">
      <w:pPr>
        <w:pStyle w:val="libNormal"/>
        <w:rPr>
          <w:rtl/>
          <w:lang w:bidi="fa-IR"/>
        </w:rPr>
      </w:pPr>
      <w:r>
        <w:rPr>
          <w:rtl/>
          <w:lang w:bidi="fa-IR"/>
        </w:rPr>
        <w:t>أشرنا فيما سبق أنّ الخليفة عمر بن الخطاب ردّد وكرّر قوله</w:t>
      </w:r>
      <w:r w:rsidR="00FB38D2">
        <w:rPr>
          <w:rtl/>
          <w:lang w:bidi="fa-IR"/>
        </w:rPr>
        <w:t>:</w:t>
      </w:r>
      <w:r>
        <w:rPr>
          <w:rtl/>
          <w:lang w:bidi="fa-IR"/>
        </w:rPr>
        <w:t xml:space="preserve"> ( لولا علي لهلك عمر ) في الكثير من الأحيان</w:t>
      </w:r>
      <w:r w:rsidR="00762961">
        <w:rPr>
          <w:rtl/>
          <w:lang w:bidi="fa-IR"/>
        </w:rPr>
        <w:t xml:space="preserve">، </w:t>
      </w:r>
      <w:r>
        <w:rPr>
          <w:rtl/>
          <w:lang w:bidi="fa-IR"/>
        </w:rPr>
        <w:t>التي كانت تتعسّر عليه المعضلات</w:t>
      </w:r>
      <w:r w:rsidR="00762961">
        <w:rPr>
          <w:rtl/>
          <w:lang w:bidi="fa-IR"/>
        </w:rPr>
        <w:t xml:space="preserve">، </w:t>
      </w:r>
      <w:r>
        <w:rPr>
          <w:rtl/>
          <w:lang w:bidi="fa-IR"/>
        </w:rPr>
        <w:t xml:space="preserve">ويلتمس حلّها من أمير المؤمنين علي بن أبي طالب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وقلنا أيضاً</w:t>
      </w:r>
      <w:r w:rsidR="00FB38D2">
        <w:rPr>
          <w:rtl/>
          <w:lang w:bidi="fa-IR"/>
        </w:rPr>
        <w:t>:</w:t>
      </w:r>
      <w:r>
        <w:rPr>
          <w:rtl/>
          <w:lang w:bidi="fa-IR"/>
        </w:rPr>
        <w:t xml:space="preserve"> إنّنا نحترز عن سرد القضايا والأحاديث</w:t>
      </w:r>
      <w:r w:rsidR="002A5BBF">
        <w:rPr>
          <w:rtl/>
          <w:lang w:bidi="fa-IR"/>
        </w:rPr>
        <w:t xml:space="preserve">؛ </w:t>
      </w:r>
      <w:r>
        <w:rPr>
          <w:rtl/>
          <w:lang w:bidi="fa-IR"/>
        </w:rPr>
        <w:t>تجنّباً عن الإطالة</w:t>
      </w:r>
      <w:r w:rsidR="00762961">
        <w:rPr>
          <w:rtl/>
          <w:lang w:bidi="fa-IR"/>
        </w:rPr>
        <w:t xml:space="preserve">، </w:t>
      </w:r>
      <w:r>
        <w:rPr>
          <w:rtl/>
          <w:lang w:bidi="fa-IR"/>
        </w:rPr>
        <w:t>ورعايةً للإيجاز</w:t>
      </w:r>
      <w:r w:rsidR="00762961">
        <w:rPr>
          <w:rtl/>
          <w:lang w:bidi="fa-IR"/>
        </w:rPr>
        <w:t xml:space="preserve">، </w:t>
      </w:r>
      <w:r>
        <w:rPr>
          <w:rtl/>
          <w:lang w:bidi="fa-IR"/>
        </w:rPr>
        <w:t>نذكر المراجع التي أخرجت تلك الأحاديث</w:t>
      </w:r>
      <w:r w:rsidR="00762961">
        <w:rPr>
          <w:rtl/>
          <w:lang w:bidi="fa-IR"/>
        </w:rPr>
        <w:t xml:space="preserve">، </w:t>
      </w:r>
      <w:r>
        <w:rPr>
          <w:rtl/>
          <w:lang w:bidi="fa-IR"/>
        </w:rPr>
        <w:t>وهي كما يلي</w:t>
      </w:r>
      <w:r w:rsidR="00FB38D2">
        <w:rPr>
          <w:rtl/>
          <w:lang w:bidi="fa-IR"/>
        </w:rPr>
        <w:t>:</w:t>
      </w:r>
      <w:r>
        <w:rPr>
          <w:rtl/>
          <w:lang w:bidi="fa-IR"/>
        </w:rPr>
        <w:t xml:space="preserve"> 1 - ابن الجوزي في أخبار الظِّراف</w:t>
      </w:r>
      <w:r w:rsidR="00FB38D2">
        <w:rPr>
          <w:rtl/>
          <w:lang w:bidi="fa-IR"/>
        </w:rPr>
        <w:t>:</w:t>
      </w:r>
      <w:r>
        <w:rPr>
          <w:rtl/>
          <w:lang w:bidi="fa-IR"/>
        </w:rPr>
        <w:t xml:space="preserve"> 19.</w:t>
      </w:r>
    </w:p>
    <w:p w:rsidR="009D15C6" w:rsidRDefault="00D35AAE" w:rsidP="00D35AAE">
      <w:pPr>
        <w:pStyle w:val="libNormal"/>
        <w:rPr>
          <w:lang w:bidi="fa-IR"/>
        </w:rPr>
      </w:pPr>
      <w:r>
        <w:rPr>
          <w:rtl/>
          <w:lang w:bidi="fa-IR"/>
        </w:rPr>
        <w:t>2 - وأخرجه أيضاً في الأذكياء</w:t>
      </w:r>
      <w:r w:rsidR="00FB38D2">
        <w:rPr>
          <w:rtl/>
          <w:lang w:bidi="fa-IR"/>
        </w:rPr>
        <w:t>:</w:t>
      </w:r>
      <w:r>
        <w:rPr>
          <w:rtl/>
          <w:lang w:bidi="fa-IR"/>
        </w:rPr>
        <w:t xml:space="preserve"> 18.</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3 - فخر الدين الرازي في الأربعين</w:t>
      </w:r>
      <w:r w:rsidR="00FB38D2">
        <w:rPr>
          <w:rtl/>
          <w:lang w:bidi="fa-IR"/>
        </w:rPr>
        <w:t>:</w:t>
      </w:r>
      <w:r>
        <w:rPr>
          <w:rtl/>
          <w:lang w:bidi="fa-IR"/>
        </w:rPr>
        <w:t xml:space="preserve"> 466.</w:t>
      </w:r>
    </w:p>
    <w:p w:rsidR="009D15C6" w:rsidRDefault="00D35AAE" w:rsidP="00D35AAE">
      <w:pPr>
        <w:pStyle w:val="libNormal"/>
        <w:rPr>
          <w:rtl/>
          <w:lang w:bidi="fa-IR"/>
        </w:rPr>
      </w:pPr>
      <w:r>
        <w:rPr>
          <w:rtl/>
          <w:lang w:bidi="fa-IR"/>
        </w:rPr>
        <w:t>4 - الأمر تسري في أرجح المطالب</w:t>
      </w:r>
      <w:r w:rsidR="00FB38D2">
        <w:rPr>
          <w:rtl/>
          <w:lang w:bidi="fa-IR"/>
        </w:rPr>
        <w:t>:</w:t>
      </w:r>
      <w:r>
        <w:rPr>
          <w:rtl/>
          <w:lang w:bidi="fa-IR"/>
        </w:rPr>
        <w:t xml:space="preserve"> 123.</w:t>
      </w:r>
    </w:p>
    <w:p w:rsidR="009D15C6" w:rsidRDefault="00D35AAE" w:rsidP="00D35AAE">
      <w:pPr>
        <w:pStyle w:val="libNormal"/>
        <w:rPr>
          <w:rtl/>
          <w:lang w:bidi="fa-IR"/>
        </w:rPr>
      </w:pPr>
      <w:r>
        <w:rPr>
          <w:rtl/>
          <w:lang w:bidi="fa-IR"/>
        </w:rPr>
        <w:t>5 - القرطبي في الاستيعاب 3</w:t>
      </w:r>
      <w:r w:rsidR="00FB38D2">
        <w:rPr>
          <w:rtl/>
          <w:lang w:bidi="fa-IR"/>
        </w:rPr>
        <w:t>:</w:t>
      </w:r>
      <w:r>
        <w:rPr>
          <w:rtl/>
          <w:lang w:bidi="fa-IR"/>
        </w:rPr>
        <w:t xml:space="preserve"> 1103 ترجمة الإمام علي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6 - القسطلاني في إرشاد الساري شرح صحيح البخاري 10</w:t>
      </w:r>
      <w:r w:rsidR="00FB38D2">
        <w:rPr>
          <w:rtl/>
          <w:lang w:bidi="fa-IR"/>
        </w:rPr>
        <w:t>:</w:t>
      </w:r>
      <w:r>
        <w:rPr>
          <w:rtl/>
          <w:lang w:bidi="fa-IR"/>
        </w:rPr>
        <w:t xml:space="preserve"> 9 عن البغوي وأبي داود والنسائي وابن حبان</w:t>
      </w:r>
      <w:r w:rsidR="00762961">
        <w:rPr>
          <w:rtl/>
          <w:lang w:bidi="fa-IR"/>
        </w:rPr>
        <w:t xml:space="preserve">، </w:t>
      </w:r>
      <w:r>
        <w:rPr>
          <w:rtl/>
          <w:lang w:bidi="fa-IR"/>
        </w:rPr>
        <w:t>رواه بدون التصريح</w:t>
      </w:r>
      <w:r w:rsidR="009D15C6">
        <w:rPr>
          <w:rtl/>
          <w:lang w:bidi="fa-IR"/>
        </w:rPr>
        <w:t>.</w:t>
      </w:r>
    </w:p>
    <w:p w:rsidR="009D15C6" w:rsidRDefault="00D35AAE" w:rsidP="00D35AAE">
      <w:pPr>
        <w:pStyle w:val="libNormal"/>
        <w:rPr>
          <w:rtl/>
          <w:lang w:bidi="fa-IR"/>
        </w:rPr>
      </w:pPr>
      <w:r>
        <w:rPr>
          <w:rtl/>
          <w:lang w:bidi="fa-IR"/>
        </w:rPr>
        <w:t>7 - ابن حجر في الإصابة 8</w:t>
      </w:r>
      <w:r w:rsidR="00FB38D2">
        <w:rPr>
          <w:rtl/>
          <w:lang w:bidi="fa-IR"/>
        </w:rPr>
        <w:t>:</w:t>
      </w:r>
      <w:r>
        <w:rPr>
          <w:rtl/>
          <w:lang w:bidi="fa-IR"/>
        </w:rPr>
        <w:t xml:space="preserve"> 157.</w:t>
      </w:r>
    </w:p>
    <w:p w:rsidR="009D15C6" w:rsidRDefault="00D35AAE" w:rsidP="00D35AAE">
      <w:pPr>
        <w:pStyle w:val="libNormal"/>
        <w:rPr>
          <w:rtl/>
          <w:lang w:bidi="fa-IR"/>
        </w:rPr>
      </w:pPr>
      <w:r>
        <w:rPr>
          <w:rtl/>
          <w:lang w:bidi="fa-IR"/>
        </w:rPr>
        <w:t>8 - توفيق أبو علم في أهل البيت</w:t>
      </w:r>
      <w:r w:rsidR="00FB38D2">
        <w:rPr>
          <w:rtl/>
          <w:lang w:bidi="fa-IR"/>
        </w:rPr>
        <w:t>:</w:t>
      </w:r>
      <w:r>
        <w:rPr>
          <w:rtl/>
          <w:lang w:bidi="fa-IR"/>
        </w:rPr>
        <w:t xml:space="preserve"> 207.</w:t>
      </w:r>
    </w:p>
    <w:p w:rsidR="009D15C6" w:rsidRDefault="00D35AAE" w:rsidP="00D35AAE">
      <w:pPr>
        <w:pStyle w:val="libNormal"/>
        <w:rPr>
          <w:rtl/>
          <w:lang w:bidi="fa-IR"/>
        </w:rPr>
      </w:pPr>
      <w:r>
        <w:rPr>
          <w:rtl/>
          <w:lang w:bidi="fa-IR"/>
        </w:rPr>
        <w:t>9 - الخادمي في بريقة المحمودية 1</w:t>
      </w:r>
      <w:r w:rsidR="00FB38D2">
        <w:rPr>
          <w:rtl/>
          <w:lang w:bidi="fa-IR"/>
        </w:rPr>
        <w:t>:</w:t>
      </w:r>
      <w:r>
        <w:rPr>
          <w:rtl/>
          <w:lang w:bidi="fa-IR"/>
        </w:rPr>
        <w:t xml:space="preserve"> 211.</w:t>
      </w:r>
    </w:p>
    <w:p w:rsidR="009D15C6" w:rsidRDefault="00D35AAE" w:rsidP="00D35AAE">
      <w:pPr>
        <w:pStyle w:val="libNormal"/>
        <w:rPr>
          <w:rtl/>
          <w:lang w:bidi="fa-IR"/>
        </w:rPr>
      </w:pPr>
      <w:r>
        <w:rPr>
          <w:rtl/>
          <w:lang w:bidi="fa-IR"/>
        </w:rPr>
        <w:t>10 - محمد بهجت أفندي في تاريخ آل محمد</w:t>
      </w:r>
      <w:r w:rsidR="00FB38D2">
        <w:rPr>
          <w:rtl/>
          <w:lang w:bidi="fa-IR"/>
        </w:rPr>
        <w:t>:</w:t>
      </w:r>
      <w:r>
        <w:rPr>
          <w:rtl/>
          <w:lang w:bidi="fa-IR"/>
        </w:rPr>
        <w:t xml:space="preserve"> 125.</w:t>
      </w:r>
    </w:p>
    <w:p w:rsidR="009D15C6" w:rsidRDefault="00D35AAE" w:rsidP="00D35AAE">
      <w:pPr>
        <w:pStyle w:val="libNormal"/>
        <w:rPr>
          <w:rtl/>
          <w:lang w:bidi="fa-IR"/>
        </w:rPr>
      </w:pPr>
      <w:r>
        <w:rPr>
          <w:rtl/>
          <w:lang w:bidi="fa-IR"/>
        </w:rPr>
        <w:t>11 - ابن قتيبة الدينوري في تأويل مختلف الحديث</w:t>
      </w:r>
      <w:r w:rsidR="00FB38D2">
        <w:rPr>
          <w:rtl/>
          <w:lang w:bidi="fa-IR"/>
        </w:rPr>
        <w:t>:</w:t>
      </w:r>
      <w:r>
        <w:rPr>
          <w:rtl/>
          <w:lang w:bidi="fa-IR"/>
        </w:rPr>
        <w:t xml:space="preserve"> 202.</w:t>
      </w:r>
    </w:p>
    <w:p w:rsidR="009D15C6" w:rsidRDefault="00D35AAE" w:rsidP="00D35AAE">
      <w:pPr>
        <w:pStyle w:val="libNormal"/>
        <w:rPr>
          <w:rtl/>
          <w:lang w:bidi="fa-IR"/>
        </w:rPr>
      </w:pPr>
      <w:r>
        <w:rPr>
          <w:rtl/>
          <w:lang w:bidi="fa-IR"/>
        </w:rPr>
        <w:t>12 - السبط ابن الجوزي في تذكرة الخواص</w:t>
      </w:r>
      <w:r w:rsidR="00FB38D2">
        <w:rPr>
          <w:rtl/>
          <w:lang w:bidi="fa-IR"/>
        </w:rPr>
        <w:t>:</w:t>
      </w:r>
      <w:r>
        <w:rPr>
          <w:rtl/>
          <w:lang w:bidi="fa-IR"/>
        </w:rPr>
        <w:t xml:space="preserve"> 147 أخرجه عن أحمد في مسنده</w:t>
      </w:r>
      <w:r w:rsidR="00762961">
        <w:rPr>
          <w:rtl/>
          <w:lang w:bidi="fa-IR"/>
        </w:rPr>
        <w:t xml:space="preserve">، </w:t>
      </w:r>
      <w:r>
        <w:rPr>
          <w:rtl/>
          <w:lang w:bidi="fa-IR"/>
        </w:rPr>
        <w:t>وفضائل الصحابة</w:t>
      </w:r>
      <w:r w:rsidR="00762961">
        <w:rPr>
          <w:rtl/>
          <w:lang w:bidi="fa-IR"/>
        </w:rPr>
        <w:t xml:space="preserve">، </w:t>
      </w:r>
      <w:r>
        <w:rPr>
          <w:rtl/>
          <w:lang w:bidi="fa-IR"/>
        </w:rPr>
        <w:t>ضمن قصتين وقعتا لعمر</w:t>
      </w:r>
      <w:r w:rsidR="009D15C6">
        <w:rPr>
          <w:rtl/>
          <w:lang w:bidi="fa-IR"/>
        </w:rPr>
        <w:t>.</w:t>
      </w:r>
    </w:p>
    <w:p w:rsidR="009D15C6" w:rsidRDefault="00D35AAE" w:rsidP="00D35AAE">
      <w:pPr>
        <w:pStyle w:val="libNormal"/>
        <w:rPr>
          <w:rtl/>
          <w:lang w:bidi="fa-IR"/>
        </w:rPr>
      </w:pPr>
      <w:r>
        <w:rPr>
          <w:rtl/>
          <w:lang w:bidi="fa-IR"/>
        </w:rPr>
        <w:t>13 - العزيزي في حاشية الحفني على شرح الجامع الصغير 2</w:t>
      </w:r>
      <w:r w:rsidR="00FB38D2">
        <w:rPr>
          <w:rtl/>
          <w:lang w:bidi="fa-IR"/>
        </w:rPr>
        <w:t>:</w:t>
      </w:r>
      <w:r>
        <w:rPr>
          <w:rtl/>
          <w:lang w:bidi="fa-IR"/>
        </w:rPr>
        <w:t xml:space="preserve"> 459. 14</w:t>
      </w:r>
    </w:p>
    <w:p w:rsidR="009D15C6" w:rsidRDefault="00D35AAE" w:rsidP="00D35AAE">
      <w:pPr>
        <w:pStyle w:val="libNormal"/>
        <w:rPr>
          <w:rtl/>
          <w:lang w:bidi="fa-IR"/>
        </w:rPr>
      </w:pPr>
      <w:r>
        <w:rPr>
          <w:rtl/>
          <w:lang w:bidi="fa-IR"/>
        </w:rPr>
        <w:t>- القرشي في تفريح الأحباب في مناقب الآل والأصحاب</w:t>
      </w:r>
      <w:r w:rsidR="00FB38D2">
        <w:rPr>
          <w:rtl/>
          <w:lang w:bidi="fa-IR"/>
        </w:rPr>
        <w:t>:</w:t>
      </w:r>
      <w:r>
        <w:rPr>
          <w:rtl/>
          <w:lang w:bidi="fa-IR"/>
        </w:rPr>
        <w:t xml:space="preserve"> 325</w:t>
      </w:r>
      <w:r w:rsidR="009D15C6">
        <w:rPr>
          <w:rtl/>
          <w:lang w:bidi="fa-IR"/>
        </w:rPr>
        <w:t>.</w:t>
      </w:r>
    </w:p>
    <w:p w:rsidR="009D15C6" w:rsidRDefault="00D35AAE" w:rsidP="00D35AAE">
      <w:pPr>
        <w:pStyle w:val="libNormal"/>
        <w:rPr>
          <w:rtl/>
          <w:lang w:bidi="fa-IR"/>
        </w:rPr>
      </w:pPr>
      <w:r>
        <w:rPr>
          <w:rtl/>
          <w:lang w:bidi="fa-IR"/>
        </w:rPr>
        <w:t>15 - أحمد بن حنبل في مسنده 1</w:t>
      </w:r>
      <w:r w:rsidR="00FB38D2">
        <w:rPr>
          <w:rtl/>
          <w:lang w:bidi="fa-IR"/>
        </w:rPr>
        <w:t>:</w:t>
      </w:r>
      <w:r>
        <w:rPr>
          <w:rtl/>
          <w:lang w:bidi="fa-IR"/>
        </w:rPr>
        <w:t xml:space="preserve"> 154 - 158</w:t>
      </w:r>
      <w:r w:rsidR="00762961">
        <w:rPr>
          <w:rtl/>
          <w:lang w:bidi="fa-IR"/>
        </w:rPr>
        <w:t xml:space="preserve">، </w:t>
      </w:r>
      <w:r>
        <w:rPr>
          <w:rtl/>
          <w:lang w:bidi="fa-IR"/>
        </w:rPr>
        <w:t>والطبعة الحديثة 1</w:t>
      </w:r>
      <w:r w:rsidR="00FB38D2">
        <w:rPr>
          <w:rtl/>
          <w:lang w:bidi="fa-IR"/>
        </w:rPr>
        <w:t>:</w:t>
      </w:r>
      <w:r>
        <w:rPr>
          <w:rtl/>
          <w:lang w:bidi="fa-IR"/>
        </w:rPr>
        <w:t xml:space="preserve"> 249 ح 1330 و 1364 - 1366.</w:t>
      </w:r>
    </w:p>
    <w:p w:rsidR="009D15C6" w:rsidRDefault="00D35AAE" w:rsidP="00D35AAE">
      <w:pPr>
        <w:pStyle w:val="libNormal"/>
        <w:rPr>
          <w:rtl/>
          <w:lang w:bidi="fa-IR"/>
        </w:rPr>
      </w:pPr>
      <w:r>
        <w:rPr>
          <w:rtl/>
          <w:lang w:bidi="fa-IR"/>
        </w:rPr>
        <w:t>16 - فخر الدين الرازي في التفسير الكبير 7</w:t>
      </w:r>
      <w:r w:rsidR="00FB38D2">
        <w:rPr>
          <w:rtl/>
          <w:lang w:bidi="fa-IR"/>
        </w:rPr>
        <w:t>:</w:t>
      </w:r>
      <w:r>
        <w:rPr>
          <w:rtl/>
          <w:lang w:bidi="fa-IR"/>
        </w:rPr>
        <w:t xml:space="preserve"> 484.</w:t>
      </w:r>
    </w:p>
    <w:p w:rsidR="009D15C6" w:rsidRDefault="00D35AAE" w:rsidP="00D35AAE">
      <w:pPr>
        <w:pStyle w:val="libNormal"/>
        <w:rPr>
          <w:rtl/>
          <w:lang w:bidi="fa-IR"/>
        </w:rPr>
      </w:pPr>
      <w:r>
        <w:rPr>
          <w:rtl/>
          <w:lang w:bidi="fa-IR"/>
        </w:rPr>
        <w:t>17 - النيسابوري في تفسيره 6</w:t>
      </w:r>
      <w:r w:rsidR="00FB38D2">
        <w:rPr>
          <w:rtl/>
          <w:lang w:bidi="fa-IR"/>
        </w:rPr>
        <w:t>:</w:t>
      </w:r>
      <w:r>
        <w:rPr>
          <w:rtl/>
          <w:lang w:bidi="fa-IR"/>
        </w:rPr>
        <w:t xml:space="preserve"> 120 تفسير سورة الاحقاف آية 15.</w:t>
      </w:r>
    </w:p>
    <w:p w:rsidR="009D15C6" w:rsidRDefault="00D35AAE" w:rsidP="00D35AAE">
      <w:pPr>
        <w:pStyle w:val="libNormal"/>
        <w:rPr>
          <w:rtl/>
          <w:lang w:bidi="fa-IR"/>
        </w:rPr>
      </w:pPr>
      <w:r>
        <w:rPr>
          <w:rtl/>
          <w:lang w:bidi="fa-IR"/>
        </w:rPr>
        <w:t>18 - ابن حسنويه الحنفي في در بحر المناقب</w:t>
      </w:r>
      <w:r w:rsidR="00FB38D2">
        <w:rPr>
          <w:rtl/>
          <w:lang w:bidi="fa-IR"/>
        </w:rPr>
        <w:t>:</w:t>
      </w:r>
      <w:r>
        <w:rPr>
          <w:rtl/>
          <w:lang w:bidi="fa-IR"/>
        </w:rPr>
        <w:t xml:space="preserve"> 23.</w:t>
      </w:r>
    </w:p>
    <w:p w:rsidR="009D15C6" w:rsidRDefault="00D35AAE" w:rsidP="00D35AAE">
      <w:pPr>
        <w:pStyle w:val="libNormal"/>
        <w:rPr>
          <w:rtl/>
          <w:lang w:bidi="fa-IR"/>
        </w:rPr>
      </w:pPr>
      <w:r>
        <w:rPr>
          <w:rtl/>
          <w:lang w:bidi="fa-IR"/>
        </w:rPr>
        <w:t>19 - محب الدين الطبري في ذخائر العقبى</w:t>
      </w:r>
      <w:r w:rsidR="00FB38D2">
        <w:rPr>
          <w:rtl/>
          <w:lang w:bidi="fa-IR"/>
        </w:rPr>
        <w:t>:</w:t>
      </w:r>
      <w:r>
        <w:rPr>
          <w:rtl/>
          <w:lang w:bidi="fa-IR"/>
        </w:rPr>
        <w:t xml:space="preserve"> 82.</w:t>
      </w:r>
    </w:p>
    <w:p w:rsidR="009D15C6" w:rsidRDefault="00D35AAE" w:rsidP="00D35AAE">
      <w:pPr>
        <w:pStyle w:val="libNormal"/>
        <w:rPr>
          <w:rtl/>
          <w:lang w:bidi="fa-IR"/>
        </w:rPr>
      </w:pPr>
      <w:r>
        <w:rPr>
          <w:rtl/>
          <w:lang w:bidi="fa-IR"/>
        </w:rPr>
        <w:t>20 - وأخرجه أيضاً في الرياض النضرة 3</w:t>
      </w:r>
      <w:r w:rsidR="00FB38D2">
        <w:rPr>
          <w:rtl/>
          <w:lang w:bidi="fa-IR"/>
        </w:rPr>
        <w:t>:</w:t>
      </w:r>
      <w:r>
        <w:rPr>
          <w:rtl/>
          <w:lang w:bidi="fa-IR"/>
        </w:rPr>
        <w:t xml:space="preserve"> 161 عن العقيلي وابن السمان.</w:t>
      </w:r>
    </w:p>
    <w:p w:rsidR="009D15C6" w:rsidRDefault="00D35AAE" w:rsidP="00D35AAE">
      <w:pPr>
        <w:pStyle w:val="libNormal"/>
        <w:rPr>
          <w:rtl/>
          <w:lang w:bidi="fa-IR"/>
        </w:rPr>
      </w:pPr>
      <w:r>
        <w:rPr>
          <w:rtl/>
          <w:lang w:bidi="fa-IR"/>
        </w:rPr>
        <w:t>21 - أبو داود في سُننه 4</w:t>
      </w:r>
      <w:r w:rsidR="00FB38D2">
        <w:rPr>
          <w:rtl/>
          <w:lang w:bidi="fa-IR"/>
        </w:rPr>
        <w:t>:</w:t>
      </w:r>
      <w:r>
        <w:rPr>
          <w:rtl/>
          <w:lang w:bidi="fa-IR"/>
        </w:rPr>
        <w:t xml:space="preserve"> 139 ح 4399 - 4402.</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22 - القاضي الفرغاني في شرح تائية ابن فارض نقل عنه إحقاق الحق 8</w:t>
      </w:r>
      <w:r w:rsidR="00FB38D2">
        <w:rPr>
          <w:rtl/>
          <w:lang w:bidi="fa-IR"/>
        </w:rPr>
        <w:t>:</w:t>
      </w:r>
      <w:r>
        <w:rPr>
          <w:rtl/>
          <w:lang w:bidi="fa-IR"/>
        </w:rPr>
        <w:t xml:space="preserve"> 184.</w:t>
      </w:r>
    </w:p>
    <w:p w:rsidR="009D15C6" w:rsidRDefault="00D35AAE" w:rsidP="00D35AAE">
      <w:pPr>
        <w:pStyle w:val="libNormal"/>
        <w:rPr>
          <w:rtl/>
          <w:lang w:bidi="fa-IR"/>
        </w:rPr>
      </w:pPr>
      <w:r>
        <w:rPr>
          <w:rtl/>
          <w:lang w:bidi="fa-IR"/>
        </w:rPr>
        <w:t>23 - القوشجي في شرح تجريد الاعتقاد</w:t>
      </w:r>
      <w:r w:rsidR="00FB38D2">
        <w:rPr>
          <w:rtl/>
          <w:lang w:bidi="fa-IR"/>
        </w:rPr>
        <w:t>:</w:t>
      </w:r>
      <w:r>
        <w:rPr>
          <w:rtl/>
          <w:lang w:bidi="fa-IR"/>
        </w:rPr>
        <w:t xml:space="preserve"> 373.</w:t>
      </w:r>
    </w:p>
    <w:p w:rsidR="009D15C6" w:rsidRDefault="00D35AAE" w:rsidP="00D35AAE">
      <w:pPr>
        <w:pStyle w:val="libNormal"/>
        <w:rPr>
          <w:rtl/>
          <w:lang w:bidi="fa-IR"/>
        </w:rPr>
      </w:pPr>
      <w:r>
        <w:rPr>
          <w:rtl/>
          <w:lang w:bidi="fa-IR"/>
        </w:rPr>
        <w:t>24 - الحفني في شرح الجامع الصغير المطبوع بهامش السراج المنير 2</w:t>
      </w:r>
      <w:r w:rsidR="00FB38D2">
        <w:rPr>
          <w:rtl/>
          <w:lang w:bidi="fa-IR"/>
        </w:rPr>
        <w:t>:</w:t>
      </w:r>
      <w:r>
        <w:rPr>
          <w:rtl/>
          <w:lang w:bidi="fa-IR"/>
        </w:rPr>
        <w:t xml:space="preserve"> 458.</w:t>
      </w:r>
    </w:p>
    <w:p w:rsidR="009D15C6" w:rsidRDefault="00D35AAE" w:rsidP="00D35AAE">
      <w:pPr>
        <w:pStyle w:val="libNormal"/>
        <w:rPr>
          <w:rtl/>
          <w:lang w:bidi="fa-IR"/>
        </w:rPr>
      </w:pPr>
      <w:r>
        <w:rPr>
          <w:rtl/>
          <w:lang w:bidi="fa-IR"/>
        </w:rPr>
        <w:t>25 - ابن أبي الحديد في شرح نهج البلاغة 1</w:t>
      </w:r>
      <w:r w:rsidR="00FB38D2">
        <w:rPr>
          <w:rtl/>
          <w:lang w:bidi="fa-IR"/>
        </w:rPr>
        <w:t>:</w:t>
      </w:r>
      <w:r>
        <w:rPr>
          <w:rtl/>
          <w:lang w:bidi="fa-IR"/>
        </w:rPr>
        <w:t xml:space="preserve"> 18، و 12</w:t>
      </w:r>
      <w:r w:rsidR="00FB38D2">
        <w:rPr>
          <w:rtl/>
          <w:lang w:bidi="fa-IR"/>
        </w:rPr>
        <w:t>:</w:t>
      </w:r>
      <w:r>
        <w:rPr>
          <w:rtl/>
          <w:lang w:bidi="fa-IR"/>
        </w:rPr>
        <w:t xml:space="preserve"> 205.</w:t>
      </w:r>
    </w:p>
    <w:p w:rsidR="009D15C6" w:rsidRDefault="00D35AAE" w:rsidP="00D35AAE">
      <w:pPr>
        <w:pStyle w:val="libNormal"/>
        <w:rPr>
          <w:rtl/>
          <w:lang w:bidi="fa-IR"/>
        </w:rPr>
      </w:pPr>
      <w:r>
        <w:rPr>
          <w:rtl/>
          <w:lang w:bidi="fa-IR"/>
        </w:rPr>
        <w:t>26 - العيني في عمدة القاري شرح صحيح البخاري 11</w:t>
      </w:r>
      <w:r w:rsidR="00FB38D2">
        <w:rPr>
          <w:rtl/>
          <w:lang w:bidi="fa-IR"/>
        </w:rPr>
        <w:t>:</w:t>
      </w:r>
      <w:r>
        <w:rPr>
          <w:rtl/>
          <w:lang w:bidi="fa-IR"/>
        </w:rPr>
        <w:t xml:space="preserve"> 151.</w:t>
      </w:r>
    </w:p>
    <w:p w:rsidR="009D15C6" w:rsidRDefault="00D35AAE" w:rsidP="00D35AAE">
      <w:pPr>
        <w:pStyle w:val="libNormal"/>
        <w:rPr>
          <w:rtl/>
          <w:lang w:bidi="fa-IR"/>
        </w:rPr>
      </w:pPr>
      <w:r>
        <w:rPr>
          <w:rtl/>
          <w:lang w:bidi="fa-IR"/>
        </w:rPr>
        <w:t>27 - الغماري في علي بن أبي طالب إمام العارفين</w:t>
      </w:r>
      <w:r w:rsidR="00FB38D2">
        <w:rPr>
          <w:rtl/>
          <w:lang w:bidi="fa-IR"/>
        </w:rPr>
        <w:t>:</w:t>
      </w:r>
      <w:r>
        <w:rPr>
          <w:rtl/>
          <w:lang w:bidi="fa-IR"/>
        </w:rPr>
        <w:t xml:space="preserve"> 71.</w:t>
      </w:r>
    </w:p>
    <w:p w:rsidR="009D15C6" w:rsidRDefault="00D35AAE" w:rsidP="00D35AAE">
      <w:pPr>
        <w:pStyle w:val="libNormal"/>
        <w:rPr>
          <w:rtl/>
          <w:lang w:bidi="fa-IR"/>
        </w:rPr>
      </w:pPr>
      <w:r>
        <w:rPr>
          <w:rtl/>
          <w:lang w:bidi="fa-IR"/>
        </w:rPr>
        <w:t>28 - العظيم آبادي في عون المعبود شرح سُنن أبي داود 12</w:t>
      </w:r>
      <w:r w:rsidR="00FB38D2">
        <w:rPr>
          <w:rtl/>
          <w:lang w:bidi="fa-IR"/>
        </w:rPr>
        <w:t>:</w:t>
      </w:r>
      <w:r>
        <w:rPr>
          <w:rtl/>
          <w:lang w:bidi="fa-IR"/>
        </w:rPr>
        <w:t xml:space="preserve"> 76.</w:t>
      </w:r>
    </w:p>
    <w:p w:rsidR="009D15C6" w:rsidRDefault="00D35AAE" w:rsidP="00D35AAE">
      <w:pPr>
        <w:pStyle w:val="libNormal"/>
        <w:rPr>
          <w:rtl/>
          <w:lang w:bidi="fa-IR"/>
        </w:rPr>
      </w:pPr>
      <w:r>
        <w:rPr>
          <w:rtl/>
          <w:lang w:bidi="fa-IR"/>
        </w:rPr>
        <w:t>29 - العسقلاني في فتح الباري شرح صحيح البخاري 12</w:t>
      </w:r>
      <w:r w:rsidR="00FB38D2">
        <w:rPr>
          <w:rtl/>
          <w:lang w:bidi="fa-IR"/>
        </w:rPr>
        <w:t>:</w:t>
      </w:r>
      <w:r>
        <w:rPr>
          <w:rtl/>
          <w:lang w:bidi="fa-IR"/>
        </w:rPr>
        <w:t xml:space="preserve"> 101.</w:t>
      </w:r>
    </w:p>
    <w:p w:rsidR="009D15C6" w:rsidRDefault="00D35AAE" w:rsidP="00D35AAE">
      <w:pPr>
        <w:pStyle w:val="libNormal"/>
        <w:rPr>
          <w:rtl/>
          <w:lang w:bidi="fa-IR"/>
        </w:rPr>
      </w:pPr>
      <w:r>
        <w:rPr>
          <w:rtl/>
          <w:lang w:bidi="fa-IR"/>
        </w:rPr>
        <w:t>30 - الغماري في فتح الملك العلي بصحة حديث باب مدينة العلم علي</w:t>
      </w:r>
      <w:r w:rsidR="00FB38D2">
        <w:rPr>
          <w:rtl/>
          <w:lang w:bidi="fa-IR"/>
        </w:rPr>
        <w:t>:</w:t>
      </w:r>
      <w:r>
        <w:rPr>
          <w:rtl/>
          <w:lang w:bidi="fa-IR"/>
        </w:rPr>
        <w:t xml:space="preserve"> 42.</w:t>
      </w:r>
    </w:p>
    <w:p w:rsidR="009D15C6" w:rsidRDefault="00D35AAE" w:rsidP="00D35AAE">
      <w:pPr>
        <w:pStyle w:val="libNormal"/>
        <w:rPr>
          <w:rtl/>
          <w:lang w:bidi="fa-IR"/>
        </w:rPr>
      </w:pPr>
      <w:r>
        <w:rPr>
          <w:rtl/>
          <w:lang w:bidi="fa-IR"/>
        </w:rPr>
        <w:t>31 - الجويني في فرائد السمطين 1</w:t>
      </w:r>
      <w:r w:rsidR="00FB38D2">
        <w:rPr>
          <w:rtl/>
          <w:lang w:bidi="fa-IR"/>
        </w:rPr>
        <w:t>:</w:t>
      </w:r>
      <w:r>
        <w:rPr>
          <w:rtl/>
          <w:lang w:bidi="fa-IR"/>
        </w:rPr>
        <w:t xml:space="preserve"> 351 ح 276.</w:t>
      </w:r>
    </w:p>
    <w:p w:rsidR="009D15C6" w:rsidRDefault="00D35AAE" w:rsidP="00D35AAE">
      <w:pPr>
        <w:pStyle w:val="libNormal"/>
        <w:rPr>
          <w:rtl/>
          <w:lang w:bidi="fa-IR"/>
        </w:rPr>
      </w:pPr>
      <w:r>
        <w:rPr>
          <w:rtl/>
          <w:lang w:bidi="fa-IR"/>
        </w:rPr>
        <w:t>32 - ابن الصبّاغ في الفصول المهمة</w:t>
      </w:r>
      <w:r w:rsidR="00FB38D2">
        <w:rPr>
          <w:rtl/>
          <w:lang w:bidi="fa-IR"/>
        </w:rPr>
        <w:t>:</w:t>
      </w:r>
      <w:r>
        <w:rPr>
          <w:rtl/>
          <w:lang w:bidi="fa-IR"/>
        </w:rPr>
        <w:t xml:space="preserve"> 35.</w:t>
      </w:r>
    </w:p>
    <w:p w:rsidR="009D15C6" w:rsidRDefault="00D35AAE" w:rsidP="00D35AAE">
      <w:pPr>
        <w:pStyle w:val="libNormal"/>
        <w:rPr>
          <w:rtl/>
          <w:lang w:bidi="fa-IR"/>
        </w:rPr>
      </w:pPr>
      <w:r>
        <w:rPr>
          <w:rtl/>
          <w:lang w:bidi="fa-IR"/>
        </w:rPr>
        <w:t>33 - أحمد بن حنبل في فضائل الصحابة 2</w:t>
      </w:r>
      <w:r w:rsidR="00FB38D2">
        <w:rPr>
          <w:rtl/>
          <w:lang w:bidi="fa-IR"/>
        </w:rPr>
        <w:t>:</w:t>
      </w:r>
      <w:r>
        <w:rPr>
          <w:rtl/>
          <w:lang w:bidi="fa-IR"/>
        </w:rPr>
        <w:t xml:space="preserve"> 707 ح 1209.</w:t>
      </w:r>
    </w:p>
    <w:p w:rsidR="009D15C6" w:rsidRDefault="00D35AAE" w:rsidP="00D35AAE">
      <w:pPr>
        <w:pStyle w:val="libNormal"/>
        <w:rPr>
          <w:rtl/>
          <w:lang w:bidi="fa-IR"/>
        </w:rPr>
      </w:pPr>
      <w:r>
        <w:rPr>
          <w:rtl/>
          <w:lang w:bidi="fa-IR"/>
        </w:rPr>
        <w:t>34 - المناوي في فيض القدير شرح الجامع الصغير 4</w:t>
      </w:r>
      <w:r w:rsidR="00FB38D2">
        <w:rPr>
          <w:rtl/>
          <w:lang w:bidi="fa-IR"/>
        </w:rPr>
        <w:t>:</w:t>
      </w:r>
      <w:r>
        <w:rPr>
          <w:rtl/>
          <w:lang w:bidi="fa-IR"/>
        </w:rPr>
        <w:t xml:space="preserve"> 357 شرح ح 5594 ( علي مع القرآن</w:t>
      </w:r>
      <w:r w:rsidR="00762961">
        <w:rPr>
          <w:rtl/>
          <w:lang w:bidi="fa-IR"/>
        </w:rPr>
        <w:t xml:space="preserve">، </w:t>
      </w:r>
      <w:r>
        <w:rPr>
          <w:rtl/>
          <w:lang w:bidi="fa-IR"/>
        </w:rPr>
        <w:t>والقرآن مع علي</w:t>
      </w:r>
      <w:r w:rsidR="00762961">
        <w:rPr>
          <w:rtl/>
          <w:lang w:bidi="fa-IR"/>
        </w:rPr>
        <w:t xml:space="preserve">، </w:t>
      </w:r>
      <w:r>
        <w:rPr>
          <w:rtl/>
          <w:lang w:bidi="fa-IR"/>
        </w:rPr>
        <w:t>لن يفترقا حتى يردا عليّ الحوض )</w:t>
      </w:r>
      <w:r w:rsidR="009D15C6">
        <w:rPr>
          <w:rtl/>
          <w:lang w:bidi="fa-IR"/>
        </w:rPr>
        <w:t>.</w:t>
      </w:r>
    </w:p>
    <w:p w:rsidR="009D15C6" w:rsidRDefault="00D35AAE" w:rsidP="00D35AAE">
      <w:pPr>
        <w:pStyle w:val="libNormal"/>
        <w:rPr>
          <w:rtl/>
          <w:lang w:bidi="fa-IR"/>
        </w:rPr>
      </w:pPr>
      <w:r>
        <w:rPr>
          <w:rtl/>
          <w:lang w:bidi="fa-IR"/>
        </w:rPr>
        <w:t>35 - ولي الله الدهلوي في قرة العينين في تفضيل الشيخين</w:t>
      </w:r>
      <w:r w:rsidR="00FB38D2">
        <w:rPr>
          <w:rtl/>
          <w:lang w:bidi="fa-IR"/>
        </w:rPr>
        <w:t>:</w:t>
      </w:r>
      <w:r>
        <w:rPr>
          <w:rtl/>
          <w:lang w:bidi="fa-IR"/>
        </w:rPr>
        <w:t xml:space="preserve"> 182.</w:t>
      </w:r>
    </w:p>
    <w:p w:rsidR="009D15C6" w:rsidRDefault="00D35AAE" w:rsidP="00D35AAE">
      <w:pPr>
        <w:pStyle w:val="libNormal"/>
        <w:rPr>
          <w:rtl/>
          <w:lang w:bidi="fa-IR"/>
        </w:rPr>
      </w:pPr>
      <w:r>
        <w:rPr>
          <w:rtl/>
          <w:lang w:bidi="fa-IR"/>
        </w:rPr>
        <w:t>36 - المالقي في قضاة الأندلس</w:t>
      </w:r>
      <w:r w:rsidR="00FB38D2">
        <w:rPr>
          <w:rtl/>
          <w:lang w:bidi="fa-IR"/>
        </w:rPr>
        <w:t>:</w:t>
      </w:r>
      <w:r>
        <w:rPr>
          <w:rtl/>
          <w:lang w:bidi="fa-IR"/>
        </w:rPr>
        <w:t xml:space="preserve"> 73.</w:t>
      </w:r>
    </w:p>
    <w:p w:rsidR="009D15C6" w:rsidRDefault="00D35AAE" w:rsidP="00D35AAE">
      <w:pPr>
        <w:pStyle w:val="libNormal"/>
        <w:rPr>
          <w:rtl/>
          <w:lang w:bidi="fa-IR"/>
        </w:rPr>
      </w:pPr>
      <w:r>
        <w:rPr>
          <w:rtl/>
          <w:lang w:bidi="fa-IR"/>
        </w:rPr>
        <w:t>37 - الگنجي في كفاية الطالب</w:t>
      </w:r>
      <w:r w:rsidR="00FB38D2">
        <w:rPr>
          <w:rtl/>
          <w:lang w:bidi="fa-IR"/>
        </w:rPr>
        <w:t>:</w:t>
      </w:r>
      <w:r>
        <w:rPr>
          <w:rtl/>
          <w:lang w:bidi="fa-IR"/>
        </w:rPr>
        <w:t xml:space="preserve"> 227 باب ( 59 )</w:t>
      </w:r>
      <w:r w:rsidR="009D15C6">
        <w:rPr>
          <w:rtl/>
          <w:lang w:bidi="fa-IR"/>
        </w:rPr>
        <w:t>.</w:t>
      </w:r>
    </w:p>
    <w:p w:rsidR="009D15C6" w:rsidRDefault="00D35AAE" w:rsidP="00D35AAE">
      <w:pPr>
        <w:pStyle w:val="libNormal"/>
        <w:rPr>
          <w:rtl/>
          <w:lang w:bidi="fa-IR"/>
        </w:rPr>
      </w:pPr>
      <w:r>
        <w:rPr>
          <w:rtl/>
          <w:lang w:bidi="fa-IR"/>
        </w:rPr>
        <w:t>38 - الطوسي سراج الشافعي في اللُّمع في التصوّف</w:t>
      </w:r>
      <w:r w:rsidR="00FB38D2">
        <w:rPr>
          <w:rtl/>
          <w:lang w:bidi="fa-IR"/>
        </w:rPr>
        <w:t>:</w:t>
      </w:r>
      <w:r>
        <w:rPr>
          <w:rtl/>
          <w:lang w:bidi="fa-IR"/>
        </w:rPr>
        <w:t xml:space="preserve"> 181.</w:t>
      </w:r>
    </w:p>
    <w:p w:rsidR="009D15C6" w:rsidRDefault="00D35AAE" w:rsidP="00D35AAE">
      <w:pPr>
        <w:pStyle w:val="libNormal"/>
        <w:rPr>
          <w:rtl/>
          <w:lang w:bidi="fa-IR"/>
        </w:rPr>
      </w:pPr>
      <w:r>
        <w:rPr>
          <w:rtl/>
          <w:lang w:bidi="fa-IR"/>
        </w:rPr>
        <w:t>39 - المنذري في مختصر سُنن أبي داود 6</w:t>
      </w:r>
      <w:r w:rsidR="00FB38D2">
        <w:rPr>
          <w:rtl/>
          <w:lang w:bidi="fa-IR"/>
        </w:rPr>
        <w:t>:</w:t>
      </w:r>
      <w:r>
        <w:rPr>
          <w:rtl/>
          <w:lang w:bidi="fa-IR"/>
        </w:rPr>
        <w:t xml:space="preserve"> 230 ح 4237.</w:t>
      </w:r>
    </w:p>
    <w:p w:rsidR="009D15C6" w:rsidRDefault="00D35AAE" w:rsidP="00D35AAE">
      <w:pPr>
        <w:pStyle w:val="libNormal"/>
        <w:rPr>
          <w:rtl/>
          <w:lang w:bidi="fa-IR"/>
        </w:rPr>
      </w:pPr>
      <w:r>
        <w:rPr>
          <w:rtl/>
          <w:lang w:bidi="fa-IR"/>
        </w:rPr>
        <w:t>40 - اللكهنوي في مرآة المؤمنين</w:t>
      </w:r>
      <w:r w:rsidR="00FB38D2">
        <w:rPr>
          <w:rtl/>
          <w:lang w:bidi="fa-IR"/>
        </w:rPr>
        <w:t>:</w:t>
      </w:r>
      <w:r>
        <w:rPr>
          <w:rtl/>
          <w:lang w:bidi="fa-IR"/>
        </w:rPr>
        <w:t xml:space="preserve"> 67.</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41 - الجرداني في مصباح الظلام 2</w:t>
      </w:r>
      <w:r w:rsidR="00FB38D2">
        <w:rPr>
          <w:rtl/>
          <w:lang w:bidi="fa-IR"/>
        </w:rPr>
        <w:t>:</w:t>
      </w:r>
      <w:r>
        <w:rPr>
          <w:rtl/>
          <w:lang w:bidi="fa-IR"/>
        </w:rPr>
        <w:t xml:space="preserve"> 56.</w:t>
      </w:r>
    </w:p>
    <w:p w:rsidR="009D15C6" w:rsidRDefault="00D35AAE" w:rsidP="00D35AAE">
      <w:pPr>
        <w:pStyle w:val="libNormal"/>
        <w:rPr>
          <w:rtl/>
          <w:lang w:bidi="fa-IR"/>
        </w:rPr>
      </w:pPr>
      <w:r>
        <w:rPr>
          <w:rtl/>
          <w:lang w:bidi="fa-IR"/>
        </w:rPr>
        <w:t>42 - ابن طلحة الشافعي في مطالب السؤول</w:t>
      </w:r>
      <w:r w:rsidR="00FB38D2">
        <w:rPr>
          <w:rtl/>
          <w:lang w:bidi="fa-IR"/>
        </w:rPr>
        <w:t>:</w:t>
      </w:r>
      <w:r>
        <w:rPr>
          <w:rtl/>
          <w:lang w:bidi="fa-IR"/>
        </w:rPr>
        <w:t xml:space="preserve"> 13.</w:t>
      </w:r>
    </w:p>
    <w:p w:rsidR="009D15C6" w:rsidRDefault="00D35AAE" w:rsidP="00D35AAE">
      <w:pPr>
        <w:pStyle w:val="libNormal"/>
        <w:rPr>
          <w:rtl/>
          <w:lang w:bidi="fa-IR"/>
        </w:rPr>
      </w:pPr>
      <w:r>
        <w:rPr>
          <w:rtl/>
          <w:lang w:bidi="fa-IR"/>
        </w:rPr>
        <w:t>43 - التفتازاني في المطوّل</w:t>
      </w:r>
      <w:r w:rsidR="00FB38D2">
        <w:rPr>
          <w:rtl/>
          <w:lang w:bidi="fa-IR"/>
        </w:rPr>
        <w:t>:</w:t>
      </w:r>
      <w:r>
        <w:rPr>
          <w:rtl/>
          <w:lang w:bidi="fa-IR"/>
        </w:rPr>
        <w:t xml:space="preserve"> 136 مبحث ( لو )</w:t>
      </w:r>
      <w:r w:rsidR="009D15C6">
        <w:rPr>
          <w:rtl/>
          <w:lang w:bidi="fa-IR"/>
        </w:rPr>
        <w:t>.</w:t>
      </w:r>
    </w:p>
    <w:p w:rsidR="009D15C6" w:rsidRDefault="00D35AAE" w:rsidP="00D35AAE">
      <w:pPr>
        <w:pStyle w:val="libNormal"/>
        <w:rPr>
          <w:rtl/>
          <w:lang w:bidi="fa-IR"/>
        </w:rPr>
      </w:pPr>
      <w:r>
        <w:rPr>
          <w:rtl/>
          <w:lang w:bidi="fa-IR"/>
        </w:rPr>
        <w:t>44 - الجشتي الحنفي الهندي في الملفوظات والأمالي العرفانية</w:t>
      </w:r>
      <w:r w:rsidR="00762961">
        <w:rPr>
          <w:rtl/>
          <w:lang w:bidi="fa-IR"/>
        </w:rPr>
        <w:t xml:space="preserve">، </w:t>
      </w:r>
      <w:r>
        <w:rPr>
          <w:rtl/>
          <w:lang w:bidi="fa-IR"/>
        </w:rPr>
        <w:t>نقل عنه إحقاق الحق 8</w:t>
      </w:r>
      <w:r w:rsidR="00FB38D2">
        <w:rPr>
          <w:rtl/>
          <w:lang w:bidi="fa-IR"/>
        </w:rPr>
        <w:t>:</w:t>
      </w:r>
      <w:r>
        <w:rPr>
          <w:rtl/>
          <w:lang w:bidi="fa-IR"/>
        </w:rPr>
        <w:t xml:space="preserve"> 158.</w:t>
      </w:r>
    </w:p>
    <w:p w:rsidR="009D15C6" w:rsidRDefault="00D35AAE" w:rsidP="00D35AAE">
      <w:pPr>
        <w:pStyle w:val="libNormal"/>
        <w:rPr>
          <w:rtl/>
          <w:lang w:bidi="fa-IR"/>
        </w:rPr>
      </w:pPr>
      <w:r>
        <w:rPr>
          <w:rtl/>
          <w:lang w:bidi="fa-IR"/>
        </w:rPr>
        <w:t>45 - الخوارزمي في المناقب</w:t>
      </w:r>
      <w:r w:rsidR="00FB38D2">
        <w:rPr>
          <w:rtl/>
          <w:lang w:bidi="fa-IR"/>
        </w:rPr>
        <w:t>:</w:t>
      </w:r>
      <w:r>
        <w:rPr>
          <w:rtl/>
          <w:lang w:bidi="fa-IR"/>
        </w:rPr>
        <w:t xml:space="preserve"> 81 </w:t>
      </w:r>
      <w:r w:rsidRPr="00FB38D2">
        <w:rPr>
          <w:rtl/>
        </w:rPr>
        <w:t xml:space="preserve">فصل </w:t>
      </w:r>
      <w:r w:rsidR="009D15C6" w:rsidRPr="00FB38D2">
        <w:rPr>
          <w:rtl/>
        </w:rPr>
        <w:t>(7)</w:t>
      </w:r>
      <w:r>
        <w:rPr>
          <w:rtl/>
          <w:lang w:bidi="fa-IR"/>
        </w:rPr>
        <w:t xml:space="preserve"> ح 65.</w:t>
      </w:r>
    </w:p>
    <w:p w:rsidR="009D15C6" w:rsidRDefault="00D35AAE" w:rsidP="00D35AAE">
      <w:pPr>
        <w:pStyle w:val="libNormal"/>
        <w:rPr>
          <w:rtl/>
          <w:lang w:bidi="fa-IR"/>
        </w:rPr>
      </w:pPr>
      <w:r>
        <w:rPr>
          <w:rtl/>
          <w:lang w:bidi="fa-IR"/>
        </w:rPr>
        <w:t>46 - العيني الحنفي في مناقب سيدنا علي</w:t>
      </w:r>
      <w:r w:rsidR="00FB38D2">
        <w:rPr>
          <w:rtl/>
          <w:lang w:bidi="fa-IR"/>
        </w:rPr>
        <w:t>:</w:t>
      </w:r>
      <w:r>
        <w:rPr>
          <w:rtl/>
          <w:lang w:bidi="fa-IR"/>
        </w:rPr>
        <w:t xml:space="preserve"> 46.</w:t>
      </w:r>
    </w:p>
    <w:p w:rsidR="009D15C6" w:rsidRDefault="00D35AAE" w:rsidP="00D35AAE">
      <w:pPr>
        <w:pStyle w:val="libNormal"/>
        <w:rPr>
          <w:rtl/>
          <w:lang w:bidi="fa-IR"/>
        </w:rPr>
      </w:pPr>
      <w:r>
        <w:rPr>
          <w:rtl/>
          <w:lang w:bidi="fa-IR"/>
        </w:rPr>
        <w:t>47 - الأيجي الشيرازي في المواقف 8</w:t>
      </w:r>
      <w:r w:rsidR="00FB38D2">
        <w:rPr>
          <w:rtl/>
          <w:lang w:bidi="fa-IR"/>
        </w:rPr>
        <w:t>:</w:t>
      </w:r>
      <w:r>
        <w:rPr>
          <w:rtl/>
          <w:lang w:bidi="fa-IR"/>
        </w:rPr>
        <w:t xml:space="preserve"> 370 مع شرح الجرجاني</w:t>
      </w:r>
      <w:r w:rsidR="00FB38D2">
        <w:rPr>
          <w:rtl/>
          <w:lang w:bidi="fa-IR"/>
        </w:rPr>
        <w:t>:</w:t>
      </w:r>
      <w:r>
        <w:rPr>
          <w:rtl/>
          <w:lang w:bidi="fa-IR"/>
        </w:rPr>
        <w:t xml:space="preserve"> مبحث الإمامة.</w:t>
      </w:r>
    </w:p>
    <w:p w:rsidR="009D15C6" w:rsidRDefault="00D35AAE" w:rsidP="00D35AAE">
      <w:pPr>
        <w:pStyle w:val="libNormal"/>
        <w:rPr>
          <w:rtl/>
          <w:lang w:bidi="fa-IR"/>
        </w:rPr>
      </w:pPr>
      <w:r>
        <w:rPr>
          <w:rtl/>
          <w:lang w:bidi="fa-IR"/>
        </w:rPr>
        <w:t>48 - الزرندي في نظم درر السمطين</w:t>
      </w:r>
      <w:r w:rsidR="00FB38D2">
        <w:rPr>
          <w:rtl/>
          <w:lang w:bidi="fa-IR"/>
        </w:rPr>
        <w:t>:</w:t>
      </w:r>
      <w:r>
        <w:rPr>
          <w:rtl/>
          <w:lang w:bidi="fa-IR"/>
        </w:rPr>
        <w:t xml:space="preserve"> 129 و 132.</w:t>
      </w:r>
    </w:p>
    <w:p w:rsidR="009D15C6" w:rsidRDefault="00D35AAE" w:rsidP="00D35AAE">
      <w:pPr>
        <w:pStyle w:val="libNormal"/>
        <w:rPr>
          <w:rtl/>
          <w:lang w:bidi="fa-IR"/>
        </w:rPr>
      </w:pPr>
      <w:r>
        <w:rPr>
          <w:rtl/>
          <w:lang w:bidi="fa-IR"/>
        </w:rPr>
        <w:t>49 - باكثير الحضرمي في وسيلة المال</w:t>
      </w:r>
      <w:r w:rsidR="00FB38D2">
        <w:rPr>
          <w:rtl/>
          <w:lang w:bidi="fa-IR"/>
        </w:rPr>
        <w:t>:</w:t>
      </w:r>
      <w:r>
        <w:rPr>
          <w:rtl/>
          <w:lang w:bidi="fa-IR"/>
        </w:rPr>
        <w:t xml:space="preserve"> 127.</w:t>
      </w:r>
    </w:p>
    <w:p w:rsidR="009D15C6" w:rsidRDefault="00D35AAE" w:rsidP="00D35AAE">
      <w:pPr>
        <w:pStyle w:val="libNormal"/>
        <w:rPr>
          <w:rtl/>
          <w:lang w:bidi="fa-IR"/>
        </w:rPr>
      </w:pPr>
      <w:r>
        <w:rPr>
          <w:rtl/>
          <w:lang w:bidi="fa-IR"/>
        </w:rPr>
        <w:t>50 - محمد مبين الهندي في وسيلة النجاة</w:t>
      </w:r>
      <w:r w:rsidR="00FB38D2">
        <w:rPr>
          <w:rtl/>
          <w:lang w:bidi="fa-IR"/>
        </w:rPr>
        <w:t>:</w:t>
      </w:r>
      <w:r>
        <w:rPr>
          <w:rtl/>
          <w:lang w:bidi="fa-IR"/>
        </w:rPr>
        <w:t xml:space="preserve"> 139.</w:t>
      </w:r>
    </w:p>
    <w:p w:rsidR="009D15C6" w:rsidRDefault="00D35AAE" w:rsidP="00D35AAE">
      <w:pPr>
        <w:pStyle w:val="libNormal"/>
        <w:rPr>
          <w:rtl/>
          <w:lang w:bidi="fa-IR"/>
        </w:rPr>
      </w:pPr>
      <w:r>
        <w:rPr>
          <w:rtl/>
          <w:lang w:bidi="fa-IR"/>
        </w:rPr>
        <w:t>51 - القندوزي في ينابيع المودة</w:t>
      </w:r>
      <w:r w:rsidR="00FB38D2">
        <w:rPr>
          <w:rtl/>
          <w:lang w:bidi="fa-IR"/>
        </w:rPr>
        <w:t>:</w:t>
      </w:r>
      <w:r>
        <w:rPr>
          <w:rtl/>
          <w:lang w:bidi="fa-IR"/>
        </w:rPr>
        <w:t xml:space="preserve"> 70 و 75 و 448 عن فصل الخطاب لخواجة بارساي.</w:t>
      </w:r>
    </w:p>
    <w:p w:rsidR="009D15C6" w:rsidRDefault="00D35AAE" w:rsidP="00D35AAE">
      <w:pPr>
        <w:pStyle w:val="libNormal"/>
        <w:rPr>
          <w:rtl/>
          <w:lang w:bidi="fa-IR"/>
        </w:rPr>
      </w:pPr>
      <w:r>
        <w:rPr>
          <w:rtl/>
          <w:lang w:bidi="fa-IR"/>
        </w:rPr>
        <w:t>52 - الأميني في الغدير 6</w:t>
      </w:r>
      <w:r w:rsidR="00FB38D2">
        <w:rPr>
          <w:rtl/>
          <w:lang w:bidi="fa-IR"/>
        </w:rPr>
        <w:t>:</w:t>
      </w:r>
      <w:r>
        <w:rPr>
          <w:rtl/>
          <w:lang w:bidi="fa-IR"/>
        </w:rPr>
        <w:t xml:space="preserve"> 102 عن العزيزي والجرداني</w:t>
      </w:r>
      <w:r w:rsidR="009D15C6">
        <w:rPr>
          <w:rtl/>
          <w:lang w:bidi="fa-IR"/>
        </w:rPr>
        <w:t>.</w:t>
      </w:r>
    </w:p>
    <w:p w:rsidR="009D15C6" w:rsidRDefault="00D35AAE" w:rsidP="00D35AAE">
      <w:pPr>
        <w:pStyle w:val="libNormal"/>
        <w:rPr>
          <w:rtl/>
          <w:lang w:bidi="fa-IR"/>
        </w:rPr>
      </w:pPr>
      <w:r>
        <w:rPr>
          <w:rtl/>
          <w:lang w:bidi="fa-IR"/>
        </w:rPr>
        <w:t>53 - التستري المرعشي في إحقاق الحق 8</w:t>
      </w:r>
      <w:r w:rsidR="00FB38D2">
        <w:rPr>
          <w:rtl/>
          <w:lang w:bidi="fa-IR"/>
        </w:rPr>
        <w:t>:</w:t>
      </w:r>
      <w:r>
        <w:rPr>
          <w:rtl/>
          <w:lang w:bidi="fa-IR"/>
        </w:rPr>
        <w:t xml:space="preserve"> 158 و 184 و 198 و 17</w:t>
      </w:r>
      <w:r w:rsidR="00FB38D2">
        <w:rPr>
          <w:rtl/>
          <w:lang w:bidi="fa-IR"/>
        </w:rPr>
        <w:t>:</w:t>
      </w:r>
      <w:r>
        <w:rPr>
          <w:rtl/>
          <w:lang w:bidi="fa-IR"/>
        </w:rPr>
        <w:t xml:space="preserve"> 444 عن الجشتي الحنفي</w:t>
      </w:r>
      <w:r w:rsidR="00762961">
        <w:rPr>
          <w:rtl/>
          <w:lang w:bidi="fa-IR"/>
        </w:rPr>
        <w:t xml:space="preserve">، </w:t>
      </w:r>
      <w:r>
        <w:rPr>
          <w:rtl/>
          <w:lang w:bidi="fa-IR"/>
        </w:rPr>
        <w:t>والفرغاني</w:t>
      </w:r>
      <w:r w:rsidR="00762961">
        <w:rPr>
          <w:rtl/>
          <w:lang w:bidi="fa-IR"/>
        </w:rPr>
        <w:t xml:space="preserve">، </w:t>
      </w:r>
      <w:r>
        <w:rPr>
          <w:rtl/>
          <w:lang w:bidi="fa-IR"/>
        </w:rPr>
        <w:t>وابن حسنويه</w:t>
      </w:r>
      <w:r w:rsidR="00762961">
        <w:rPr>
          <w:rtl/>
          <w:lang w:bidi="fa-IR"/>
        </w:rPr>
        <w:t xml:space="preserve">، </w:t>
      </w:r>
      <w:r>
        <w:rPr>
          <w:rtl/>
          <w:lang w:bidi="fa-IR"/>
        </w:rPr>
        <w:t>وباكثير الحضرمي.</w:t>
      </w:r>
    </w:p>
    <w:p w:rsidR="009D15C6" w:rsidRDefault="00D35AAE" w:rsidP="002C5D0A">
      <w:pPr>
        <w:pStyle w:val="libBold1"/>
        <w:rPr>
          <w:rtl/>
          <w:lang w:bidi="fa-IR"/>
        </w:rPr>
      </w:pPr>
      <w:r>
        <w:rPr>
          <w:rtl/>
          <w:lang w:bidi="fa-IR"/>
        </w:rPr>
        <w:t xml:space="preserve">33 - قال عمر لعلي </w:t>
      </w:r>
      <w:r w:rsidR="002C5D0A" w:rsidRPr="002C5D0A">
        <w:rPr>
          <w:rStyle w:val="libAlaemChar"/>
          <w:rtl/>
        </w:rPr>
        <w:t>عليه‌السلام</w:t>
      </w:r>
      <w:r w:rsidR="00FB38D2">
        <w:rPr>
          <w:rtl/>
          <w:lang w:bidi="fa-IR"/>
        </w:rPr>
        <w:t>:</w:t>
      </w:r>
      <w:r>
        <w:rPr>
          <w:rtl/>
          <w:lang w:bidi="fa-IR"/>
        </w:rPr>
        <w:t xml:space="preserve"> لولاك لافتضحنا</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البلاذري في فتوح البلدان</w:t>
      </w:r>
      <w:r w:rsidR="00FB38D2">
        <w:rPr>
          <w:rtl/>
          <w:lang w:bidi="fa-IR"/>
        </w:rPr>
        <w:t>:</w:t>
      </w:r>
      <w:r>
        <w:rPr>
          <w:rtl/>
          <w:lang w:bidi="fa-IR"/>
        </w:rPr>
        <w:t xml:space="preserve"> 55.</w:t>
      </w:r>
    </w:p>
    <w:p w:rsidR="009D15C6" w:rsidRDefault="00D35AAE" w:rsidP="00D35AAE">
      <w:pPr>
        <w:pStyle w:val="libNormal"/>
        <w:rPr>
          <w:rtl/>
          <w:lang w:bidi="fa-IR"/>
        </w:rPr>
      </w:pPr>
      <w:r>
        <w:rPr>
          <w:rtl/>
          <w:lang w:bidi="fa-IR"/>
        </w:rPr>
        <w:t>2 - الزمخشري في ربيع الأبرار 4</w:t>
      </w:r>
      <w:r w:rsidR="00FB38D2">
        <w:rPr>
          <w:rtl/>
          <w:lang w:bidi="fa-IR"/>
        </w:rPr>
        <w:t>:</w:t>
      </w:r>
      <w:r>
        <w:rPr>
          <w:rtl/>
          <w:lang w:bidi="fa-IR"/>
        </w:rPr>
        <w:t xml:space="preserve"> 26.</w:t>
      </w:r>
    </w:p>
    <w:p w:rsidR="009D15C6" w:rsidRDefault="00D35AAE" w:rsidP="00D35AAE">
      <w:pPr>
        <w:pStyle w:val="libNormal"/>
        <w:rPr>
          <w:rtl/>
          <w:lang w:bidi="fa-IR"/>
        </w:rPr>
      </w:pPr>
      <w:r>
        <w:rPr>
          <w:rtl/>
          <w:lang w:bidi="fa-IR"/>
        </w:rPr>
        <w:t>3 - ابن أبي الحديد في شرح نهج البلاغة 19</w:t>
      </w:r>
      <w:r w:rsidR="00FB38D2">
        <w:rPr>
          <w:rtl/>
          <w:lang w:bidi="fa-IR"/>
        </w:rPr>
        <w:t>:</w:t>
      </w:r>
      <w:r>
        <w:rPr>
          <w:rtl/>
          <w:lang w:bidi="fa-IR"/>
        </w:rPr>
        <w:t xml:space="preserve"> 158.</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4 - محب الدين الطبري في الرياض النضرة 2</w:t>
      </w:r>
      <w:r w:rsidR="00FB38D2">
        <w:rPr>
          <w:rtl/>
          <w:lang w:bidi="fa-IR"/>
        </w:rPr>
        <w:t>:</w:t>
      </w:r>
      <w:r>
        <w:rPr>
          <w:rtl/>
          <w:lang w:bidi="fa-IR"/>
        </w:rPr>
        <w:t xml:space="preserve"> 339.</w:t>
      </w:r>
    </w:p>
    <w:p w:rsidR="009D15C6" w:rsidRDefault="00D35AAE" w:rsidP="00D35AAE">
      <w:pPr>
        <w:pStyle w:val="libNormal"/>
        <w:rPr>
          <w:rtl/>
          <w:lang w:bidi="fa-IR"/>
        </w:rPr>
      </w:pPr>
      <w:r>
        <w:rPr>
          <w:rtl/>
          <w:lang w:bidi="fa-IR"/>
        </w:rPr>
        <w:t>5 - المتقي في كنز العمال 14</w:t>
      </w:r>
      <w:r w:rsidR="00FB38D2">
        <w:rPr>
          <w:rtl/>
          <w:lang w:bidi="fa-IR"/>
        </w:rPr>
        <w:t>:</w:t>
      </w:r>
      <w:r>
        <w:rPr>
          <w:rtl/>
          <w:lang w:bidi="fa-IR"/>
        </w:rPr>
        <w:t xml:space="preserve"> 100 ح 38052 عن أبي بن كتب وص 108 ح 38082.</w:t>
      </w:r>
    </w:p>
    <w:p w:rsidR="009D15C6" w:rsidRDefault="00D35AAE" w:rsidP="00D35AAE">
      <w:pPr>
        <w:pStyle w:val="libNormal"/>
        <w:rPr>
          <w:rtl/>
          <w:lang w:bidi="fa-IR"/>
        </w:rPr>
      </w:pPr>
      <w:r>
        <w:rPr>
          <w:rtl/>
          <w:lang w:bidi="fa-IR"/>
        </w:rPr>
        <w:t>6 - الأزرقي في أخبار مكّة 1</w:t>
      </w:r>
      <w:r w:rsidR="00FB38D2">
        <w:rPr>
          <w:rtl/>
          <w:lang w:bidi="fa-IR"/>
        </w:rPr>
        <w:t>:</w:t>
      </w:r>
      <w:r>
        <w:rPr>
          <w:rtl/>
          <w:lang w:bidi="fa-IR"/>
        </w:rPr>
        <w:t xml:space="preserve"> 245 - 247.</w:t>
      </w:r>
    </w:p>
    <w:p w:rsidR="009D15C6" w:rsidRDefault="00D35AAE" w:rsidP="002C5D0A">
      <w:pPr>
        <w:pStyle w:val="libBold1"/>
        <w:rPr>
          <w:rtl/>
          <w:lang w:bidi="fa-IR"/>
        </w:rPr>
      </w:pPr>
      <w:r>
        <w:rPr>
          <w:rtl/>
          <w:lang w:bidi="fa-IR"/>
        </w:rPr>
        <w:t>34 - قال عمر لرجل</w:t>
      </w:r>
      <w:r w:rsidR="00FB38D2">
        <w:rPr>
          <w:rtl/>
          <w:lang w:bidi="fa-IR"/>
        </w:rPr>
        <w:t>:</w:t>
      </w:r>
      <w:r>
        <w:rPr>
          <w:rtl/>
          <w:lang w:bidi="fa-IR"/>
        </w:rPr>
        <w:t xml:space="preserve"> ما أجد لك إلاّ ما قال ابن أبي طالب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ابن حزم في المحلّى 7</w:t>
      </w:r>
      <w:r w:rsidR="00FB38D2">
        <w:rPr>
          <w:rtl/>
          <w:lang w:bidi="fa-IR"/>
        </w:rPr>
        <w:t>:</w:t>
      </w:r>
      <w:r>
        <w:rPr>
          <w:rtl/>
          <w:lang w:bidi="fa-IR"/>
        </w:rPr>
        <w:t xml:space="preserve"> 76 - 77.</w:t>
      </w:r>
    </w:p>
    <w:p w:rsidR="009D15C6" w:rsidRDefault="00D35AAE" w:rsidP="00D35AAE">
      <w:pPr>
        <w:pStyle w:val="libNormal"/>
        <w:rPr>
          <w:rtl/>
          <w:lang w:bidi="fa-IR"/>
        </w:rPr>
      </w:pPr>
      <w:r>
        <w:rPr>
          <w:rtl/>
          <w:lang w:bidi="fa-IR"/>
        </w:rPr>
        <w:t>2 - القرطبي في الاستيعاب 3</w:t>
      </w:r>
      <w:r w:rsidR="00FB38D2">
        <w:rPr>
          <w:rtl/>
          <w:lang w:bidi="fa-IR"/>
        </w:rPr>
        <w:t>:</w:t>
      </w:r>
      <w:r>
        <w:rPr>
          <w:rtl/>
          <w:lang w:bidi="fa-IR"/>
        </w:rPr>
        <w:t xml:space="preserve"> 1106 ترجمة الإمام علي بن أبي طالب </w:t>
      </w:r>
      <w:r w:rsidR="004E2DBF" w:rsidRPr="004E2DBF">
        <w:rPr>
          <w:rStyle w:val="libAlaemChar"/>
          <w:rtl/>
        </w:rPr>
        <w:t>عليه‌السلام</w:t>
      </w:r>
      <w:r>
        <w:rPr>
          <w:rtl/>
          <w:lang w:bidi="fa-IR"/>
        </w:rPr>
        <w:t xml:space="preserve"> رقم 1855.</w:t>
      </w:r>
    </w:p>
    <w:p w:rsidR="009D15C6" w:rsidRDefault="00D35AAE" w:rsidP="00D35AAE">
      <w:pPr>
        <w:pStyle w:val="libNormal"/>
        <w:rPr>
          <w:rtl/>
          <w:lang w:bidi="fa-IR"/>
        </w:rPr>
      </w:pPr>
      <w:r>
        <w:rPr>
          <w:rtl/>
          <w:lang w:bidi="fa-IR"/>
        </w:rPr>
        <w:t>3 - محب الدين الطبري في الرياض النضرة 3</w:t>
      </w:r>
      <w:r w:rsidR="00FB38D2">
        <w:rPr>
          <w:rtl/>
          <w:lang w:bidi="fa-IR"/>
        </w:rPr>
        <w:t>:</w:t>
      </w:r>
      <w:r>
        <w:rPr>
          <w:rtl/>
          <w:lang w:bidi="fa-IR"/>
        </w:rPr>
        <w:t xml:space="preserve"> 162.</w:t>
      </w:r>
    </w:p>
    <w:p w:rsidR="009D15C6" w:rsidRDefault="00D35AAE" w:rsidP="002C5D0A">
      <w:pPr>
        <w:pStyle w:val="libBold1"/>
        <w:rPr>
          <w:rtl/>
          <w:lang w:bidi="fa-IR"/>
        </w:rPr>
      </w:pPr>
      <w:r>
        <w:rPr>
          <w:rtl/>
          <w:lang w:bidi="fa-IR"/>
        </w:rPr>
        <w:t xml:space="preserve">35 - قال عمر لعلي </w:t>
      </w:r>
      <w:r w:rsidR="004E2DBF" w:rsidRPr="004E2DBF">
        <w:rPr>
          <w:rStyle w:val="libAlaemChar"/>
          <w:rtl/>
        </w:rPr>
        <w:t>عليه‌السلام</w:t>
      </w:r>
      <w:r w:rsidR="00FB38D2">
        <w:rPr>
          <w:rtl/>
          <w:lang w:bidi="fa-IR"/>
        </w:rPr>
        <w:t>:</w:t>
      </w:r>
      <w:r>
        <w:rPr>
          <w:rtl/>
          <w:lang w:bidi="fa-IR"/>
        </w:rPr>
        <w:t xml:space="preserve"> ما زلت كاشفَ كل كرب</w:t>
      </w:r>
      <w:r w:rsidR="00762961">
        <w:rPr>
          <w:rtl/>
          <w:lang w:bidi="fa-IR"/>
        </w:rPr>
        <w:t xml:space="preserve">، </w:t>
      </w:r>
      <w:r>
        <w:rPr>
          <w:rtl/>
          <w:lang w:bidi="fa-IR"/>
        </w:rPr>
        <w:t>وموضحَ كل حكم</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المتقي الهندي في كنز العمال 5</w:t>
      </w:r>
      <w:r w:rsidR="00FB38D2">
        <w:rPr>
          <w:rtl/>
          <w:lang w:bidi="fa-IR"/>
        </w:rPr>
        <w:t>:</w:t>
      </w:r>
      <w:r>
        <w:rPr>
          <w:rtl/>
          <w:lang w:bidi="fa-IR"/>
        </w:rPr>
        <w:t xml:space="preserve"> 834 ح 14509.</w:t>
      </w:r>
    </w:p>
    <w:p w:rsidR="009D15C6" w:rsidRDefault="00D35AAE" w:rsidP="002C5D0A">
      <w:pPr>
        <w:pStyle w:val="libBold1"/>
        <w:rPr>
          <w:rtl/>
          <w:lang w:bidi="fa-IR"/>
        </w:rPr>
      </w:pPr>
      <w:r>
        <w:rPr>
          <w:rtl/>
          <w:lang w:bidi="fa-IR"/>
        </w:rPr>
        <w:t>36 - قال عمر</w:t>
      </w:r>
      <w:r w:rsidR="00FB38D2">
        <w:rPr>
          <w:rtl/>
          <w:lang w:bidi="fa-IR"/>
        </w:rPr>
        <w:t>:</w:t>
      </w:r>
      <w:r>
        <w:rPr>
          <w:rtl/>
          <w:lang w:bidi="fa-IR"/>
        </w:rPr>
        <w:t xml:space="preserve"> نعوذ بالله من أن أعيش في قوم لست فيهم</w:t>
      </w:r>
      <w:r w:rsidR="00762961">
        <w:rPr>
          <w:rtl/>
          <w:lang w:bidi="fa-IR"/>
        </w:rPr>
        <w:t xml:space="preserve">، </w:t>
      </w:r>
      <w:r>
        <w:rPr>
          <w:rtl/>
          <w:lang w:bidi="fa-IR"/>
        </w:rPr>
        <w:t>يا أبا حسن</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ابن عساكر في تاريخ مدينة دمشق 42</w:t>
      </w:r>
      <w:r w:rsidR="00FB38D2">
        <w:rPr>
          <w:rtl/>
          <w:lang w:bidi="fa-IR"/>
        </w:rPr>
        <w:t>:</w:t>
      </w:r>
      <w:r>
        <w:rPr>
          <w:rtl/>
          <w:lang w:bidi="fa-IR"/>
        </w:rPr>
        <w:t xml:space="preserve"> 405.</w:t>
      </w:r>
    </w:p>
    <w:p w:rsidR="009D15C6" w:rsidRDefault="00D35AAE" w:rsidP="002C5D0A">
      <w:pPr>
        <w:pStyle w:val="libBold1"/>
        <w:rPr>
          <w:rtl/>
          <w:lang w:bidi="fa-IR"/>
        </w:rPr>
      </w:pPr>
      <w:r>
        <w:rPr>
          <w:rtl/>
          <w:lang w:bidi="fa-IR"/>
        </w:rPr>
        <w:t xml:space="preserve">37 - قال عمر مشيراً إلى علي </w:t>
      </w:r>
      <w:r w:rsidR="004E2DBF" w:rsidRPr="004E2DBF">
        <w:rPr>
          <w:rStyle w:val="libAlaemChar"/>
          <w:rtl/>
        </w:rPr>
        <w:t>عليه‌السلام</w:t>
      </w:r>
      <w:r w:rsidR="00FB38D2">
        <w:rPr>
          <w:rtl/>
          <w:lang w:bidi="fa-IR"/>
        </w:rPr>
        <w:t>:</w:t>
      </w:r>
      <w:r>
        <w:rPr>
          <w:rtl/>
          <w:lang w:bidi="fa-IR"/>
        </w:rPr>
        <w:t xml:space="preserve"> هذا أعلم بنبينا وبكتاب نبينا</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العاصمي في زين الفتى في تفسير سورة هل أتى 1</w:t>
      </w:r>
      <w:r w:rsidR="00FB38D2">
        <w:rPr>
          <w:rtl/>
          <w:lang w:bidi="fa-IR"/>
        </w:rPr>
        <w:t>:</w:t>
      </w:r>
      <w:r>
        <w:rPr>
          <w:rtl/>
          <w:lang w:bidi="fa-IR"/>
        </w:rPr>
        <w:t xml:space="preserve"> 304 ح 218.</w:t>
      </w:r>
    </w:p>
    <w:p w:rsidR="009D15C6" w:rsidRDefault="00D35AAE" w:rsidP="002C5D0A">
      <w:pPr>
        <w:pStyle w:val="libBold1"/>
        <w:rPr>
          <w:rtl/>
          <w:lang w:bidi="fa-IR"/>
        </w:rPr>
      </w:pPr>
      <w:r>
        <w:rPr>
          <w:rtl/>
          <w:lang w:bidi="fa-IR"/>
        </w:rPr>
        <w:t>38 - قال عمر</w:t>
      </w:r>
      <w:r w:rsidR="00FB38D2">
        <w:rPr>
          <w:rtl/>
          <w:lang w:bidi="fa-IR"/>
        </w:rPr>
        <w:t>:</w:t>
      </w:r>
      <w:r>
        <w:rPr>
          <w:rtl/>
          <w:lang w:bidi="fa-IR"/>
        </w:rPr>
        <w:t xml:space="preserve"> هيهات</w:t>
      </w:r>
      <w:r w:rsidR="00762961">
        <w:rPr>
          <w:rtl/>
          <w:lang w:bidi="fa-IR"/>
        </w:rPr>
        <w:t xml:space="preserve">، </w:t>
      </w:r>
      <w:r>
        <w:rPr>
          <w:rtl/>
          <w:lang w:bidi="fa-IR"/>
        </w:rPr>
        <w:t>هناك شجنة من بني هاشم</w:t>
      </w:r>
      <w:r w:rsidR="00762961">
        <w:rPr>
          <w:rtl/>
          <w:lang w:bidi="fa-IR"/>
        </w:rPr>
        <w:t xml:space="preserve">، </w:t>
      </w:r>
      <w:r>
        <w:rPr>
          <w:rtl/>
          <w:lang w:bidi="fa-IR"/>
        </w:rPr>
        <w:t>وشجنة من الرسول</w:t>
      </w:r>
      <w:r w:rsidR="00762961">
        <w:rPr>
          <w:rtl/>
          <w:lang w:bidi="fa-IR"/>
        </w:rPr>
        <w:t xml:space="preserve">، </w:t>
      </w:r>
      <w:r>
        <w:rPr>
          <w:rtl/>
          <w:lang w:bidi="fa-IR"/>
        </w:rPr>
        <w:t>وأثرة من</w:t>
      </w:r>
    </w:p>
    <w:p w:rsidR="009D15C6" w:rsidRDefault="005E7357" w:rsidP="005E7357">
      <w:pPr>
        <w:pStyle w:val="libLine"/>
        <w:rPr>
          <w:rtl/>
          <w:lang w:bidi="fa-IR"/>
        </w:rPr>
      </w:pPr>
      <w:r>
        <w:rPr>
          <w:rtl/>
          <w:lang w:bidi="fa-IR"/>
        </w:rPr>
        <w:t>____________________</w:t>
      </w:r>
    </w:p>
    <w:p w:rsidR="009D15C6" w:rsidRDefault="009D15C6" w:rsidP="002C5D0A">
      <w:pPr>
        <w:pStyle w:val="libFootnote0"/>
        <w:rPr>
          <w:rtl/>
          <w:lang w:bidi="fa-IR"/>
        </w:rPr>
      </w:pPr>
      <w:r w:rsidRPr="002C5D0A">
        <w:rPr>
          <w:rtl/>
        </w:rPr>
        <w:t>(1)</w:t>
      </w:r>
      <w:r w:rsidR="00D35AAE">
        <w:rPr>
          <w:rtl/>
          <w:lang w:bidi="fa-IR"/>
        </w:rPr>
        <w:t xml:space="preserve"> الظاهر أنّ السائل بعد ما عرف جواب الإمام علي </w:t>
      </w:r>
      <w:r w:rsidR="004E2DBF" w:rsidRPr="002C5D0A">
        <w:rPr>
          <w:rStyle w:val="libFootnoteAlaemChar"/>
          <w:rtl/>
        </w:rPr>
        <w:t>عليه‌السلام</w:t>
      </w:r>
      <w:r w:rsidR="00D35AAE">
        <w:rPr>
          <w:rtl/>
          <w:lang w:bidi="fa-IR"/>
        </w:rPr>
        <w:t xml:space="preserve"> رجع إلى عمر وقال له</w:t>
      </w:r>
      <w:r w:rsidR="00FB38D2">
        <w:rPr>
          <w:rtl/>
          <w:lang w:bidi="fa-IR"/>
        </w:rPr>
        <w:t>:</w:t>
      </w:r>
      <w:r w:rsidR="00D35AAE">
        <w:rPr>
          <w:rtl/>
          <w:lang w:bidi="fa-IR"/>
        </w:rPr>
        <w:t xml:space="preserve"> أريد جوابك</w:t>
      </w:r>
      <w:r w:rsidR="00762961">
        <w:rPr>
          <w:rtl/>
          <w:lang w:bidi="fa-IR"/>
        </w:rPr>
        <w:t xml:space="preserve">، </w:t>
      </w:r>
      <w:r w:rsidR="00D35AAE">
        <w:rPr>
          <w:rtl/>
          <w:lang w:bidi="fa-IR"/>
        </w:rPr>
        <w:t>فعندئذ قال له عمر</w:t>
      </w:r>
      <w:r w:rsidR="00FB38D2">
        <w:rPr>
          <w:rtl/>
          <w:lang w:bidi="fa-IR"/>
        </w:rPr>
        <w:t>:</w:t>
      </w:r>
      <w:r w:rsidR="00D35AAE">
        <w:rPr>
          <w:rtl/>
          <w:lang w:bidi="fa-IR"/>
        </w:rPr>
        <w:t xml:space="preserve"> ما أجد لك - جواباً - إلاّ ما قال لك علي بن أبي طالب</w:t>
      </w:r>
      <w:r w:rsidR="00D238C1">
        <w:rPr>
          <w:rtl/>
          <w:lang w:bidi="fa-IR"/>
        </w:rPr>
        <w:t>.</w:t>
      </w:r>
      <w:r w:rsidR="00D35AAE">
        <w:rPr>
          <w:rtl/>
          <w:lang w:bidi="fa-IR"/>
        </w:rPr>
        <w:t>( المعرّب )</w:t>
      </w:r>
      <w:r>
        <w:rPr>
          <w:rtl/>
          <w:lang w:bidi="fa-IR"/>
        </w:rPr>
        <w:t>.</w:t>
      </w:r>
    </w:p>
    <w:p w:rsidR="00D35AAE" w:rsidRDefault="009D15C6" w:rsidP="009D15C6">
      <w:pPr>
        <w:pStyle w:val="libNormal"/>
        <w:rPr>
          <w:lang w:bidi="fa-IR"/>
        </w:rPr>
      </w:pPr>
      <w:r>
        <w:rPr>
          <w:rtl/>
          <w:lang w:bidi="fa-IR"/>
        </w:rPr>
        <w:br w:type="page"/>
      </w:r>
    </w:p>
    <w:p w:rsidR="009D15C6" w:rsidRDefault="00D35AAE" w:rsidP="002C5D0A">
      <w:pPr>
        <w:pStyle w:val="libBold1"/>
        <w:rPr>
          <w:rtl/>
          <w:lang w:bidi="fa-IR"/>
        </w:rPr>
      </w:pPr>
      <w:r>
        <w:rPr>
          <w:rtl/>
          <w:lang w:bidi="fa-IR"/>
        </w:rPr>
        <w:lastRenderedPageBreak/>
        <w:t>علم يؤتى لها</w:t>
      </w:r>
      <w:r w:rsidR="00762961">
        <w:rPr>
          <w:rtl/>
          <w:lang w:bidi="fa-IR"/>
        </w:rPr>
        <w:t xml:space="preserve">، </w:t>
      </w:r>
      <w:r>
        <w:rPr>
          <w:rtl/>
          <w:lang w:bidi="fa-IR"/>
        </w:rPr>
        <w:t>ولا يأتي</w:t>
      </w:r>
      <w:r w:rsidR="00762961">
        <w:rPr>
          <w:rtl/>
          <w:lang w:bidi="fa-IR"/>
        </w:rPr>
        <w:t xml:space="preserve">، </w:t>
      </w:r>
      <w:r>
        <w:rPr>
          <w:rtl/>
          <w:lang w:bidi="fa-IR"/>
        </w:rPr>
        <w:t>في بيته يؤتي الحكم</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المتقي الهندي في كنز العمال 5</w:t>
      </w:r>
      <w:r w:rsidR="00FB38D2">
        <w:rPr>
          <w:rtl/>
          <w:lang w:bidi="fa-IR"/>
        </w:rPr>
        <w:t>:</w:t>
      </w:r>
      <w:r>
        <w:rPr>
          <w:rtl/>
          <w:lang w:bidi="fa-IR"/>
        </w:rPr>
        <w:t xml:space="preserve"> 830 ح 14508 عن علي بن كاتب</w:t>
      </w:r>
      <w:r w:rsidR="009D15C6">
        <w:rPr>
          <w:rtl/>
          <w:lang w:bidi="fa-IR"/>
        </w:rPr>
        <w:t>.</w:t>
      </w:r>
    </w:p>
    <w:p w:rsidR="009D15C6" w:rsidRDefault="00D35AAE" w:rsidP="00356B66">
      <w:pPr>
        <w:pStyle w:val="libBold1"/>
        <w:rPr>
          <w:rtl/>
          <w:lang w:bidi="fa-IR"/>
        </w:rPr>
      </w:pPr>
      <w:r>
        <w:rPr>
          <w:rtl/>
          <w:lang w:bidi="fa-IR"/>
        </w:rPr>
        <w:t>39 - قال عمر</w:t>
      </w:r>
      <w:r w:rsidR="00FB38D2">
        <w:rPr>
          <w:rtl/>
          <w:lang w:bidi="fa-IR"/>
        </w:rPr>
        <w:t>:</w:t>
      </w:r>
      <w:r>
        <w:rPr>
          <w:rtl/>
          <w:lang w:bidi="fa-IR"/>
        </w:rPr>
        <w:t xml:space="preserve"> يا أبا الحسن</w:t>
      </w:r>
      <w:r w:rsidR="00762961">
        <w:rPr>
          <w:rtl/>
          <w:lang w:bidi="fa-IR"/>
        </w:rPr>
        <w:t xml:space="preserve">، </w:t>
      </w:r>
      <w:r>
        <w:rPr>
          <w:rtl/>
          <w:lang w:bidi="fa-IR"/>
        </w:rPr>
        <w:t>أنت لكل معضلة وشدة تدعى</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1 - الثعالبي في قصص الأنبياء</w:t>
      </w:r>
      <w:r w:rsidR="00FB38D2">
        <w:rPr>
          <w:rtl/>
          <w:lang w:bidi="fa-IR"/>
        </w:rPr>
        <w:t>:</w:t>
      </w:r>
      <w:r>
        <w:rPr>
          <w:rtl/>
          <w:lang w:bidi="fa-IR"/>
        </w:rPr>
        <w:t xml:space="preserve"> 232 في ذيل قوله تعالى</w:t>
      </w:r>
      <w:r w:rsidR="00FB38D2">
        <w:rPr>
          <w:rtl/>
          <w:lang w:bidi="fa-IR"/>
        </w:rPr>
        <w:t>:</w:t>
      </w:r>
      <w:r>
        <w:rPr>
          <w:rtl/>
          <w:lang w:bidi="fa-IR"/>
        </w:rPr>
        <w:t xml:space="preserve"> </w:t>
      </w:r>
      <w:r w:rsidRPr="00356B66">
        <w:rPr>
          <w:rStyle w:val="libAlaemChar"/>
          <w:rtl/>
        </w:rPr>
        <w:t>(</w:t>
      </w:r>
      <w:r w:rsidRPr="00356B66">
        <w:rPr>
          <w:rStyle w:val="libAieChar"/>
          <w:rtl/>
        </w:rPr>
        <w:t xml:space="preserve"> إِذْ أَوَى الْفِتْيَةُ إِلَى الْكَهْفِ </w:t>
      </w:r>
      <w:r w:rsidRPr="00356B66">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2 - الفيروز آبادي في فضائل الخمسة 21</w:t>
      </w:r>
      <w:r w:rsidR="00FB38D2">
        <w:rPr>
          <w:rtl/>
          <w:lang w:bidi="fa-IR"/>
        </w:rPr>
        <w:t>:</w:t>
      </w:r>
      <w:r>
        <w:rPr>
          <w:rtl/>
          <w:lang w:bidi="fa-IR"/>
        </w:rPr>
        <w:t xml:space="preserve"> 326.</w:t>
      </w:r>
    </w:p>
    <w:p w:rsidR="009D15C6" w:rsidRDefault="00D35AAE" w:rsidP="00D35AAE">
      <w:pPr>
        <w:pStyle w:val="libNormal"/>
        <w:rPr>
          <w:rtl/>
          <w:lang w:bidi="fa-IR"/>
        </w:rPr>
      </w:pPr>
      <w:r>
        <w:rPr>
          <w:rtl/>
          <w:lang w:bidi="fa-IR"/>
        </w:rPr>
        <w:t>3 - الأميني في الغدير 6</w:t>
      </w:r>
      <w:r w:rsidR="00FB38D2">
        <w:rPr>
          <w:rtl/>
          <w:lang w:bidi="fa-IR"/>
        </w:rPr>
        <w:t>:</w:t>
      </w:r>
      <w:r>
        <w:rPr>
          <w:rtl/>
          <w:lang w:bidi="fa-IR"/>
        </w:rPr>
        <w:t xml:space="preserve"> 148 - 155.</w:t>
      </w:r>
    </w:p>
    <w:p w:rsidR="009D15C6" w:rsidRDefault="00D35AAE" w:rsidP="00356B66">
      <w:pPr>
        <w:pStyle w:val="libBold1"/>
        <w:rPr>
          <w:rtl/>
          <w:lang w:bidi="fa-IR"/>
        </w:rPr>
      </w:pPr>
      <w:r>
        <w:rPr>
          <w:rtl/>
          <w:lang w:bidi="fa-IR"/>
        </w:rPr>
        <w:t>40 - قال عمر</w:t>
      </w:r>
      <w:r w:rsidR="00FB38D2">
        <w:rPr>
          <w:rtl/>
          <w:lang w:bidi="fa-IR"/>
        </w:rPr>
        <w:t>:</w:t>
      </w:r>
      <w:r>
        <w:rPr>
          <w:rtl/>
          <w:lang w:bidi="fa-IR"/>
        </w:rPr>
        <w:t xml:space="preserve"> يا بن أبي طالب</w:t>
      </w:r>
      <w:r w:rsidR="00762961">
        <w:rPr>
          <w:rtl/>
          <w:lang w:bidi="fa-IR"/>
        </w:rPr>
        <w:t xml:space="preserve">، </w:t>
      </w:r>
      <w:r>
        <w:rPr>
          <w:rtl/>
          <w:lang w:bidi="fa-IR"/>
        </w:rPr>
        <w:t>فما زلت كاشف كل شبهة</w:t>
      </w:r>
      <w:r w:rsidR="00762961">
        <w:rPr>
          <w:rtl/>
          <w:lang w:bidi="fa-IR"/>
        </w:rPr>
        <w:t xml:space="preserve">، </w:t>
      </w:r>
      <w:r>
        <w:rPr>
          <w:rtl/>
          <w:lang w:bidi="fa-IR"/>
        </w:rPr>
        <w:t>وموضح كل حكم ( علم )</w:t>
      </w:r>
      <w:r w:rsidR="009D15C6">
        <w:rPr>
          <w:rtl/>
          <w:lang w:bidi="fa-IR"/>
        </w:rPr>
        <w:t>.</w:t>
      </w:r>
    </w:p>
    <w:p w:rsidR="009D15C6" w:rsidRDefault="00D35AAE" w:rsidP="00D35AAE">
      <w:pPr>
        <w:pStyle w:val="libNormal"/>
        <w:rPr>
          <w:rtl/>
          <w:lang w:bidi="fa-IR"/>
        </w:rPr>
      </w:pPr>
      <w:r>
        <w:rPr>
          <w:rtl/>
          <w:lang w:bidi="fa-IR"/>
        </w:rPr>
        <w:t>أخرجه</w:t>
      </w:r>
      <w:r w:rsidR="00FB38D2">
        <w:rPr>
          <w:rtl/>
          <w:lang w:bidi="fa-IR"/>
        </w:rPr>
        <w:t>:</w:t>
      </w:r>
      <w:r>
        <w:rPr>
          <w:rtl/>
          <w:lang w:bidi="fa-IR"/>
        </w:rPr>
        <w:t xml:space="preserve"> المتقي الهندي في كنز العمال 5</w:t>
      </w:r>
      <w:r w:rsidR="00FB38D2">
        <w:rPr>
          <w:rtl/>
          <w:lang w:bidi="fa-IR"/>
        </w:rPr>
        <w:t>:</w:t>
      </w:r>
      <w:r>
        <w:rPr>
          <w:rtl/>
          <w:lang w:bidi="fa-IR"/>
        </w:rPr>
        <w:t xml:space="preserve"> 834 ح 14509.</w:t>
      </w:r>
    </w:p>
    <w:p w:rsidR="00356B66" w:rsidRDefault="00D35AAE" w:rsidP="00356B66">
      <w:pPr>
        <w:pStyle w:val="Heading3"/>
        <w:rPr>
          <w:rtl/>
          <w:lang w:bidi="fa-IR"/>
        </w:rPr>
      </w:pPr>
      <w:bookmarkStart w:id="61" w:name="_Toc496183461"/>
      <w:r>
        <w:rPr>
          <w:rtl/>
          <w:lang w:bidi="fa-IR"/>
        </w:rPr>
        <w:t xml:space="preserve">30 - التصريحات العمرية دالة على أولوية الإمام علي </w:t>
      </w:r>
      <w:r w:rsidR="004E2DBF" w:rsidRPr="004E2DBF">
        <w:rPr>
          <w:rStyle w:val="libAlaemChar"/>
          <w:rtl/>
        </w:rPr>
        <w:t>عليه‌السلام</w:t>
      </w:r>
      <w:r>
        <w:rPr>
          <w:rtl/>
          <w:lang w:bidi="fa-IR"/>
        </w:rPr>
        <w:t xml:space="preserve"> للخلافة</w:t>
      </w:r>
      <w:r w:rsidR="009D15C6">
        <w:rPr>
          <w:rtl/>
          <w:lang w:bidi="fa-IR"/>
        </w:rPr>
        <w:t>.</w:t>
      </w:r>
      <w:bookmarkEnd w:id="61"/>
    </w:p>
    <w:p w:rsidR="009D15C6" w:rsidRDefault="00D35AAE" w:rsidP="00D35AAE">
      <w:pPr>
        <w:pStyle w:val="libNormal"/>
        <w:rPr>
          <w:rtl/>
          <w:lang w:bidi="fa-IR"/>
        </w:rPr>
      </w:pPr>
      <w:r>
        <w:rPr>
          <w:rtl/>
          <w:lang w:bidi="fa-IR"/>
        </w:rPr>
        <w:t>أشرنا في مقدمة الكتاب بأنّنا لو أغمضنا الطرف</w:t>
      </w:r>
      <w:r w:rsidR="00762961">
        <w:rPr>
          <w:rtl/>
          <w:lang w:bidi="fa-IR"/>
        </w:rPr>
        <w:t xml:space="preserve">، </w:t>
      </w:r>
      <w:r>
        <w:rPr>
          <w:rtl/>
          <w:lang w:bidi="fa-IR"/>
        </w:rPr>
        <w:t>عن جميع الأدلة والبراهين القرآنية والحديثية والتاريخية</w:t>
      </w:r>
      <w:r w:rsidR="00762961">
        <w:rPr>
          <w:rtl/>
          <w:lang w:bidi="fa-IR"/>
        </w:rPr>
        <w:t xml:space="preserve">، </w:t>
      </w:r>
      <w:r>
        <w:rPr>
          <w:rtl/>
          <w:lang w:bidi="fa-IR"/>
        </w:rPr>
        <w:t xml:space="preserve">التي فيها الدلالة التامة على أولوية الإمام علي </w:t>
      </w:r>
      <w:r w:rsidR="004E2DBF" w:rsidRPr="004E2DBF">
        <w:rPr>
          <w:rStyle w:val="libAlaemChar"/>
          <w:rtl/>
        </w:rPr>
        <w:t>عليه‌السلام</w:t>
      </w:r>
      <w:r>
        <w:rPr>
          <w:rtl/>
          <w:lang w:bidi="fa-IR"/>
        </w:rPr>
        <w:t xml:space="preserve"> للخلافة</w:t>
      </w:r>
      <w:r w:rsidR="00762961">
        <w:rPr>
          <w:rtl/>
          <w:lang w:bidi="fa-IR"/>
        </w:rPr>
        <w:t xml:space="preserve">، </w:t>
      </w:r>
      <w:r>
        <w:rPr>
          <w:rtl/>
          <w:lang w:bidi="fa-IR"/>
        </w:rPr>
        <w:t xml:space="preserve">وولاية الأمر بعد النبي </w:t>
      </w:r>
      <w:r w:rsidR="005E7357" w:rsidRPr="005E7357">
        <w:rPr>
          <w:rStyle w:val="libAlaemChar"/>
          <w:rtl/>
        </w:rPr>
        <w:t>صلى‌الله‌عليه‌وآله</w:t>
      </w:r>
      <w:r w:rsidR="00762961">
        <w:rPr>
          <w:rtl/>
          <w:lang w:bidi="fa-IR"/>
        </w:rPr>
        <w:t xml:space="preserve">، </w:t>
      </w:r>
      <w:r>
        <w:rPr>
          <w:rtl/>
          <w:lang w:bidi="fa-IR"/>
        </w:rPr>
        <w:t>أو أنّنا افترضنا عدم صلاحية تلك الأدلة للاستدلال بها على ذلك</w:t>
      </w:r>
      <w:r w:rsidR="00762961">
        <w:rPr>
          <w:rtl/>
          <w:lang w:bidi="fa-IR"/>
        </w:rPr>
        <w:t xml:space="preserve">، </w:t>
      </w:r>
      <w:r>
        <w:rPr>
          <w:rtl/>
          <w:lang w:bidi="fa-IR"/>
        </w:rPr>
        <w:t>لكانت هذه الاعترافات والتصريحات</w:t>
      </w:r>
      <w:r w:rsidR="00762961">
        <w:rPr>
          <w:rtl/>
          <w:lang w:bidi="fa-IR"/>
        </w:rPr>
        <w:t xml:space="preserve">، </w:t>
      </w:r>
      <w:r>
        <w:rPr>
          <w:rtl/>
          <w:lang w:bidi="fa-IR"/>
        </w:rPr>
        <w:t xml:space="preserve">ومرويات الخلفاء </w:t>
      </w:r>
      <w:r w:rsidR="00762961">
        <w:rPr>
          <w:rtl/>
          <w:lang w:bidi="fa-IR"/>
        </w:rPr>
        <w:t>-</w:t>
      </w:r>
      <w:r>
        <w:rPr>
          <w:rtl/>
          <w:lang w:bidi="fa-IR"/>
        </w:rPr>
        <w:t xml:space="preserve"> سواءً الذين تقدّموا على الإمام علي </w:t>
      </w:r>
      <w:r w:rsidR="004E2DBF" w:rsidRPr="004E2DBF">
        <w:rPr>
          <w:rStyle w:val="libAlaemChar"/>
          <w:rtl/>
        </w:rPr>
        <w:t>عليه‌السلام</w:t>
      </w:r>
      <w:r w:rsidR="00762961">
        <w:rPr>
          <w:rtl/>
          <w:lang w:bidi="fa-IR"/>
        </w:rPr>
        <w:t xml:space="preserve">، </w:t>
      </w:r>
      <w:r>
        <w:rPr>
          <w:rtl/>
          <w:lang w:bidi="fa-IR"/>
        </w:rPr>
        <w:t>أو أولئك الذين حكموا بعد أن استشهد</w:t>
      </w:r>
    </w:p>
    <w:p w:rsidR="009D15C6" w:rsidRDefault="00356B66" w:rsidP="00356B66">
      <w:pPr>
        <w:pStyle w:val="libLine"/>
        <w:rPr>
          <w:rtl/>
          <w:lang w:bidi="fa-IR"/>
        </w:rPr>
      </w:pPr>
      <w:r>
        <w:rPr>
          <w:rFonts w:hint="cs"/>
          <w:rtl/>
          <w:lang w:bidi="fa-IR"/>
        </w:rPr>
        <w:t>____________________</w:t>
      </w:r>
    </w:p>
    <w:p w:rsidR="009D15C6" w:rsidRDefault="009D15C6" w:rsidP="00356B66">
      <w:pPr>
        <w:pStyle w:val="libFootnote0"/>
        <w:rPr>
          <w:rtl/>
          <w:lang w:bidi="fa-IR"/>
        </w:rPr>
      </w:pPr>
      <w:r w:rsidRPr="00356B66">
        <w:rPr>
          <w:rtl/>
        </w:rPr>
        <w:t>(1)</w:t>
      </w:r>
      <w:r w:rsidR="00D35AAE">
        <w:rPr>
          <w:rtl/>
          <w:lang w:bidi="fa-IR"/>
        </w:rPr>
        <w:t xml:space="preserve"> الكهف</w:t>
      </w:r>
      <w:r w:rsidR="00FB38D2">
        <w:rPr>
          <w:rtl/>
          <w:lang w:bidi="fa-IR"/>
        </w:rPr>
        <w:t>:</w:t>
      </w:r>
      <w:r w:rsidR="00D35AAE">
        <w:rPr>
          <w:rtl/>
          <w:lang w:bidi="fa-IR"/>
        </w:rPr>
        <w:t xml:space="preserve"> 10.</w:t>
      </w:r>
    </w:p>
    <w:p w:rsidR="009D15C6" w:rsidRDefault="009D15C6" w:rsidP="009D15C6">
      <w:pPr>
        <w:pStyle w:val="libNormal"/>
        <w:rPr>
          <w:rtl/>
          <w:lang w:bidi="fa-IR"/>
        </w:rPr>
      </w:pPr>
      <w:r>
        <w:rPr>
          <w:rtl/>
          <w:lang w:bidi="fa-IR"/>
        </w:rPr>
        <w:br w:type="page"/>
      </w:r>
    </w:p>
    <w:p w:rsidR="009D15C6" w:rsidRDefault="00D35AAE" w:rsidP="00E15975">
      <w:pPr>
        <w:pStyle w:val="libNormal0"/>
        <w:rPr>
          <w:rtl/>
          <w:lang w:bidi="fa-IR"/>
        </w:rPr>
      </w:pPr>
      <w:r>
        <w:rPr>
          <w:rtl/>
          <w:lang w:bidi="fa-IR"/>
        </w:rPr>
        <w:lastRenderedPageBreak/>
        <w:t xml:space="preserve">علي </w:t>
      </w:r>
      <w:r w:rsidR="002C5D0A" w:rsidRPr="002C5D0A">
        <w:rPr>
          <w:rStyle w:val="libAlaemChar"/>
          <w:rtl/>
        </w:rPr>
        <w:t>عليه‌السلام</w:t>
      </w:r>
      <w:r>
        <w:rPr>
          <w:rtl/>
          <w:lang w:bidi="fa-IR"/>
        </w:rPr>
        <w:t xml:space="preserve"> </w:t>
      </w:r>
      <w:r w:rsidR="00762961">
        <w:rPr>
          <w:rtl/>
          <w:lang w:bidi="fa-IR"/>
        </w:rPr>
        <w:t>-</w:t>
      </w:r>
      <w:r>
        <w:rPr>
          <w:rtl/>
          <w:lang w:bidi="fa-IR"/>
        </w:rPr>
        <w:t xml:space="preserve"> التي رووها بحق علي </w:t>
      </w:r>
      <w:r w:rsidR="004E2DBF" w:rsidRPr="004E2DBF">
        <w:rPr>
          <w:rStyle w:val="libAlaemChar"/>
          <w:rtl/>
        </w:rPr>
        <w:t>عليه‌السلام</w:t>
      </w:r>
      <w:r w:rsidR="00762961">
        <w:rPr>
          <w:rtl/>
          <w:lang w:bidi="fa-IR"/>
        </w:rPr>
        <w:t xml:space="preserve">، </w:t>
      </w:r>
      <w:r>
        <w:rPr>
          <w:rtl/>
          <w:lang w:bidi="fa-IR"/>
        </w:rPr>
        <w:t>وأقرّوا بها</w:t>
      </w:r>
      <w:r w:rsidR="00762961">
        <w:rPr>
          <w:rtl/>
          <w:lang w:bidi="fa-IR"/>
        </w:rPr>
        <w:t xml:space="preserve">، </w:t>
      </w:r>
      <w:r>
        <w:rPr>
          <w:rtl/>
          <w:lang w:bidi="fa-IR"/>
        </w:rPr>
        <w:t xml:space="preserve">كافيةً في إثبات الخلافة لعلي </w:t>
      </w:r>
      <w:r w:rsidR="004E2DBF" w:rsidRPr="004E2DBF">
        <w:rPr>
          <w:rStyle w:val="libAlaemChar"/>
          <w:rtl/>
        </w:rPr>
        <w:t>عليه‌السلام</w:t>
      </w:r>
      <w:r>
        <w:rPr>
          <w:rtl/>
          <w:lang w:bidi="fa-IR"/>
        </w:rPr>
        <w:t xml:space="preserve"> دون غيره</w:t>
      </w:r>
      <w:r w:rsidR="00762961">
        <w:rPr>
          <w:rtl/>
          <w:lang w:bidi="fa-IR"/>
        </w:rPr>
        <w:t xml:space="preserve">، </w:t>
      </w:r>
      <w:r>
        <w:rPr>
          <w:rtl/>
          <w:lang w:bidi="fa-IR"/>
        </w:rPr>
        <w:t>وأنّه الخليفة الحق</w:t>
      </w:r>
      <w:r w:rsidR="00762961">
        <w:rPr>
          <w:rtl/>
          <w:lang w:bidi="fa-IR"/>
        </w:rPr>
        <w:t xml:space="preserve">، </w:t>
      </w:r>
      <w:r>
        <w:rPr>
          <w:rtl/>
          <w:lang w:bidi="fa-IR"/>
        </w:rPr>
        <w:t>والجامع لجميع المواصفات الضرورية واللازمة</w:t>
      </w:r>
      <w:r w:rsidR="00762961">
        <w:rPr>
          <w:rtl/>
          <w:lang w:bidi="fa-IR"/>
        </w:rPr>
        <w:t xml:space="preserve">، </w:t>
      </w:r>
      <w:r>
        <w:rPr>
          <w:rtl/>
          <w:lang w:bidi="fa-IR"/>
        </w:rPr>
        <w:t xml:space="preserve">لخلافة النبي ورسول الله </w:t>
      </w:r>
      <w:r w:rsidR="005E7357" w:rsidRPr="005E7357">
        <w:rPr>
          <w:rStyle w:val="libAlaemChar"/>
          <w:rtl/>
        </w:rPr>
        <w:t>صلى‌الله‌عليه‌وآله</w:t>
      </w:r>
      <w:r w:rsidR="002A5BBF">
        <w:rPr>
          <w:rtl/>
          <w:lang w:bidi="fa-IR"/>
        </w:rPr>
        <w:t xml:space="preserve">؛ </w:t>
      </w:r>
      <w:r>
        <w:rPr>
          <w:rtl/>
          <w:lang w:bidi="fa-IR"/>
        </w:rPr>
        <w:t>وذلك لأنّ هذه الأخبار</w:t>
      </w:r>
      <w:r w:rsidR="00762961">
        <w:rPr>
          <w:rtl/>
          <w:lang w:bidi="fa-IR"/>
        </w:rPr>
        <w:t xml:space="preserve">، </w:t>
      </w:r>
      <w:r>
        <w:rPr>
          <w:rtl/>
          <w:lang w:bidi="fa-IR"/>
        </w:rPr>
        <w:t xml:space="preserve">التي تروي لنا اعترافات أبي بكر وعمر وعثمان وتصريحاتهم </w:t>
      </w:r>
      <w:r w:rsidR="00762961">
        <w:rPr>
          <w:rtl/>
          <w:lang w:bidi="fa-IR"/>
        </w:rPr>
        <w:t>-</w:t>
      </w:r>
      <w:r>
        <w:rPr>
          <w:rtl/>
          <w:lang w:bidi="fa-IR"/>
        </w:rPr>
        <w:t xml:space="preserve"> سواء كانوا أصحاباً لرسول الله </w:t>
      </w:r>
      <w:r w:rsidR="005E7357" w:rsidRPr="005E7357">
        <w:rPr>
          <w:rStyle w:val="libAlaemChar"/>
          <w:rtl/>
        </w:rPr>
        <w:t>صلى‌الله‌عليه‌وآله</w:t>
      </w:r>
      <w:r w:rsidR="00762961">
        <w:rPr>
          <w:rtl/>
          <w:lang w:bidi="fa-IR"/>
        </w:rPr>
        <w:t xml:space="preserve">، </w:t>
      </w:r>
      <w:r>
        <w:rPr>
          <w:rtl/>
          <w:lang w:bidi="fa-IR"/>
        </w:rPr>
        <w:t xml:space="preserve">أو خلفاء لأتباعهم </w:t>
      </w:r>
      <w:r w:rsidR="00762961">
        <w:rPr>
          <w:rtl/>
          <w:lang w:bidi="fa-IR"/>
        </w:rPr>
        <w:t>-</w:t>
      </w:r>
      <w:r>
        <w:rPr>
          <w:rtl/>
          <w:lang w:bidi="fa-IR"/>
        </w:rPr>
        <w:t xml:space="preserve"> فإنّها حجة قاطعة ودليل قوي وبرهان جلي</w:t>
      </w:r>
      <w:r w:rsidR="00762961">
        <w:rPr>
          <w:rtl/>
          <w:lang w:bidi="fa-IR"/>
        </w:rPr>
        <w:t xml:space="preserve">، </w:t>
      </w:r>
      <w:r>
        <w:rPr>
          <w:rtl/>
          <w:lang w:bidi="fa-IR"/>
        </w:rPr>
        <w:t>يمكن لأي مسلم ومؤمن أن يستدل بها على معرفة الإمام الحق</w:t>
      </w:r>
      <w:r w:rsidR="00762961">
        <w:rPr>
          <w:rtl/>
          <w:lang w:bidi="fa-IR"/>
        </w:rPr>
        <w:t xml:space="preserve">، </w:t>
      </w:r>
      <w:r>
        <w:rPr>
          <w:rtl/>
          <w:lang w:bidi="fa-IR"/>
        </w:rPr>
        <w:t xml:space="preserve">والخليفة الواقعي لرسول الله </w:t>
      </w:r>
      <w:r w:rsidR="005E7357" w:rsidRPr="005E7357">
        <w:rPr>
          <w:rStyle w:val="libAlaemChar"/>
          <w:rtl/>
        </w:rPr>
        <w:t>صلى‌الله‌عليه‌وآله</w:t>
      </w:r>
      <w:r>
        <w:rPr>
          <w:rtl/>
          <w:lang w:bidi="fa-IR"/>
        </w:rPr>
        <w:t xml:space="preserve"> </w:t>
      </w:r>
      <w:r w:rsidR="00762961">
        <w:rPr>
          <w:rtl/>
          <w:lang w:bidi="fa-IR"/>
        </w:rPr>
        <w:t>-</w:t>
      </w:r>
      <w:r>
        <w:rPr>
          <w:rtl/>
          <w:lang w:bidi="fa-IR"/>
        </w:rPr>
        <w:t xml:space="preserve"> يعني أمير المؤمنين الإمام علي بن أبي طالب </w:t>
      </w:r>
      <w:r w:rsidR="004E2DBF" w:rsidRPr="004E2DBF">
        <w:rPr>
          <w:rStyle w:val="libAlaemChar"/>
          <w:rtl/>
        </w:rPr>
        <w:t>عليه‌السلام</w:t>
      </w:r>
      <w:r>
        <w:rPr>
          <w:rtl/>
          <w:lang w:bidi="fa-IR"/>
        </w:rPr>
        <w:t xml:space="preserve"> </w:t>
      </w:r>
      <w:r w:rsidR="00762961">
        <w:rPr>
          <w:rtl/>
          <w:lang w:bidi="fa-IR"/>
        </w:rPr>
        <w:t>-</w:t>
      </w:r>
      <w:r w:rsidR="009D15C6">
        <w:rPr>
          <w:rtl/>
          <w:lang w:bidi="fa-IR"/>
        </w:rPr>
        <w:t>.</w:t>
      </w:r>
    </w:p>
    <w:p w:rsidR="009D15C6" w:rsidRDefault="00D35AAE" w:rsidP="00D35AAE">
      <w:pPr>
        <w:pStyle w:val="libNormal"/>
        <w:rPr>
          <w:rtl/>
          <w:lang w:bidi="fa-IR"/>
        </w:rPr>
      </w:pPr>
      <w:r>
        <w:rPr>
          <w:rtl/>
          <w:lang w:bidi="fa-IR"/>
        </w:rPr>
        <w:t xml:space="preserve">وأضف على ما مرّ عليك </w:t>
      </w:r>
      <w:r w:rsidR="00762961">
        <w:rPr>
          <w:rtl/>
          <w:lang w:bidi="fa-IR"/>
        </w:rPr>
        <w:t>-</w:t>
      </w:r>
      <w:r>
        <w:rPr>
          <w:rtl/>
          <w:lang w:bidi="fa-IR"/>
        </w:rPr>
        <w:t xml:space="preserve"> أيّها الطالب للحق </w:t>
      </w:r>
      <w:r w:rsidR="00762961">
        <w:rPr>
          <w:rtl/>
          <w:lang w:bidi="fa-IR"/>
        </w:rPr>
        <w:t>-</w:t>
      </w:r>
      <w:r>
        <w:rPr>
          <w:rtl/>
          <w:lang w:bidi="fa-IR"/>
        </w:rPr>
        <w:t xml:space="preserve"> أنّ هذه التصريحات والاعترافات </w:t>
      </w:r>
      <w:r w:rsidR="00762961">
        <w:rPr>
          <w:rtl/>
          <w:lang w:bidi="fa-IR"/>
        </w:rPr>
        <w:t>-</w:t>
      </w:r>
      <w:r>
        <w:rPr>
          <w:rtl/>
          <w:lang w:bidi="fa-IR"/>
        </w:rPr>
        <w:t xml:space="preserve"> التي وردت على لسان عمر بن الخطاب</w:t>
      </w:r>
      <w:r w:rsidR="00762961">
        <w:rPr>
          <w:rtl/>
          <w:lang w:bidi="fa-IR"/>
        </w:rPr>
        <w:t xml:space="preserve">، </w:t>
      </w:r>
      <w:r>
        <w:rPr>
          <w:rtl/>
          <w:lang w:bidi="fa-IR"/>
        </w:rPr>
        <w:t xml:space="preserve">بما تتناسب وموضوع أفضلية الإمام علي </w:t>
      </w:r>
      <w:r w:rsidR="004E2DBF" w:rsidRPr="004E2DBF">
        <w:rPr>
          <w:rStyle w:val="libAlaemChar"/>
          <w:rtl/>
        </w:rPr>
        <w:t>عليه‌السلام</w:t>
      </w:r>
      <w:r w:rsidR="00762961">
        <w:rPr>
          <w:rtl/>
          <w:lang w:bidi="fa-IR"/>
        </w:rPr>
        <w:t xml:space="preserve">، </w:t>
      </w:r>
      <w:r>
        <w:rPr>
          <w:rtl/>
          <w:lang w:bidi="fa-IR"/>
        </w:rPr>
        <w:t xml:space="preserve">وأولويته لأمر الخلافة </w:t>
      </w:r>
      <w:r w:rsidR="00762961">
        <w:rPr>
          <w:rtl/>
          <w:lang w:bidi="fa-IR"/>
        </w:rPr>
        <w:t>-</w:t>
      </w:r>
      <w:r>
        <w:rPr>
          <w:rtl/>
          <w:lang w:bidi="fa-IR"/>
        </w:rPr>
        <w:t xml:space="preserve"> كاشفة عن نقاط الضعف</w:t>
      </w:r>
      <w:r w:rsidR="00762961">
        <w:rPr>
          <w:rtl/>
          <w:lang w:bidi="fa-IR"/>
        </w:rPr>
        <w:t xml:space="preserve">، </w:t>
      </w:r>
      <w:r>
        <w:rPr>
          <w:rtl/>
          <w:lang w:bidi="fa-IR"/>
        </w:rPr>
        <w:t>والحالة السلبية التي كانت موجودة في سائر أعضاء الشورى العمري</w:t>
      </w:r>
      <w:r w:rsidR="009D15C6">
        <w:rPr>
          <w:rtl/>
          <w:lang w:bidi="fa-IR"/>
        </w:rPr>
        <w:t>.</w:t>
      </w:r>
    </w:p>
    <w:p w:rsidR="009D15C6" w:rsidRDefault="00D35AAE" w:rsidP="00D35AAE">
      <w:pPr>
        <w:pStyle w:val="libNormal"/>
        <w:rPr>
          <w:rtl/>
          <w:lang w:bidi="fa-IR"/>
        </w:rPr>
      </w:pPr>
      <w:r>
        <w:rPr>
          <w:rtl/>
          <w:lang w:bidi="fa-IR"/>
        </w:rPr>
        <w:t xml:space="preserve">ونذكر لك </w:t>
      </w:r>
      <w:r w:rsidR="00762961">
        <w:rPr>
          <w:rtl/>
          <w:lang w:bidi="fa-IR"/>
        </w:rPr>
        <w:t>-</w:t>
      </w:r>
      <w:r>
        <w:rPr>
          <w:rtl/>
          <w:lang w:bidi="fa-IR"/>
        </w:rPr>
        <w:t xml:space="preserve"> أيّها الخبير </w:t>
      </w:r>
      <w:r w:rsidR="00762961">
        <w:rPr>
          <w:rtl/>
          <w:lang w:bidi="fa-IR"/>
        </w:rPr>
        <w:t>-</w:t>
      </w:r>
      <w:r>
        <w:rPr>
          <w:rtl/>
          <w:lang w:bidi="fa-IR"/>
        </w:rPr>
        <w:t xml:space="preserve"> نماذج من ذلك</w:t>
      </w:r>
      <w:r w:rsidR="00762961">
        <w:rPr>
          <w:rtl/>
          <w:lang w:bidi="fa-IR"/>
        </w:rPr>
        <w:t xml:space="preserve">، </w:t>
      </w:r>
      <w:r>
        <w:rPr>
          <w:rtl/>
          <w:lang w:bidi="fa-IR"/>
        </w:rPr>
        <w:t>وندع الحكم والقضاء إليك</w:t>
      </w:r>
      <w:r w:rsidR="00FB38D2">
        <w:rPr>
          <w:rtl/>
          <w:lang w:bidi="fa-IR"/>
        </w:rPr>
        <w:t>:</w:t>
      </w:r>
      <w:r>
        <w:rPr>
          <w:rtl/>
          <w:lang w:bidi="fa-IR"/>
        </w:rPr>
        <w:t>روى العلاّمة ابن أبي الحديد</w:t>
      </w:r>
      <w:r w:rsidR="00FB38D2">
        <w:rPr>
          <w:rtl/>
          <w:lang w:bidi="fa-IR"/>
        </w:rPr>
        <w:t>:</w:t>
      </w:r>
      <w:r>
        <w:rPr>
          <w:rtl/>
          <w:lang w:bidi="fa-IR"/>
        </w:rPr>
        <w:t xml:space="preserve"> أنّ عمر قال لأصحاب الشورى </w:t>
      </w:r>
      <w:r w:rsidR="00762961">
        <w:rPr>
          <w:rtl/>
          <w:lang w:bidi="fa-IR"/>
        </w:rPr>
        <w:t>-</w:t>
      </w:r>
      <w:r>
        <w:rPr>
          <w:rtl/>
          <w:lang w:bidi="fa-IR"/>
        </w:rPr>
        <w:t xml:space="preserve"> الذين عيّنهم ه</w:t>
      </w:r>
      <w:r w:rsidR="001D5059">
        <w:rPr>
          <w:rtl/>
          <w:lang w:bidi="fa-IR"/>
        </w:rPr>
        <w:t>و بنفسه لانتخاب الخليفة من بعده</w:t>
      </w:r>
      <w:r w:rsidR="00762961">
        <w:rPr>
          <w:rtl/>
          <w:lang w:bidi="fa-IR"/>
        </w:rPr>
        <w:t>-</w:t>
      </w:r>
      <w:r>
        <w:rPr>
          <w:rtl/>
          <w:lang w:bidi="fa-IR"/>
        </w:rPr>
        <w:t>: روحوا إلي</w:t>
      </w:r>
      <w:r w:rsidR="00762961">
        <w:rPr>
          <w:rtl/>
          <w:lang w:bidi="fa-IR"/>
        </w:rPr>
        <w:t xml:space="preserve">، </w:t>
      </w:r>
      <w:r>
        <w:rPr>
          <w:rtl/>
          <w:lang w:bidi="fa-IR"/>
        </w:rPr>
        <w:t>فلمّا نظر إليهم</w:t>
      </w:r>
      <w:r w:rsidR="00FB38D2">
        <w:rPr>
          <w:rtl/>
          <w:lang w:bidi="fa-IR"/>
        </w:rPr>
        <w:t>:</w:t>
      </w:r>
      <w:r>
        <w:rPr>
          <w:rtl/>
          <w:lang w:bidi="fa-IR"/>
        </w:rPr>
        <w:t xml:space="preserve"> قد جاءني كل واحد منهم يهزّ عفريته</w:t>
      </w:r>
      <w:r w:rsidR="00762961">
        <w:rPr>
          <w:rtl/>
          <w:lang w:bidi="fa-IR"/>
        </w:rPr>
        <w:t xml:space="preserve">، </w:t>
      </w:r>
      <w:r>
        <w:rPr>
          <w:rtl/>
          <w:lang w:bidi="fa-IR"/>
        </w:rPr>
        <w:t xml:space="preserve">يرجو أن يكون الخليفة </w:t>
      </w:r>
      <w:r w:rsidR="00762961">
        <w:rPr>
          <w:rtl/>
          <w:lang w:bidi="fa-IR"/>
        </w:rPr>
        <w:t>-</w:t>
      </w:r>
      <w:r>
        <w:rPr>
          <w:rtl/>
          <w:lang w:bidi="fa-IR"/>
        </w:rPr>
        <w:t xml:space="preserve"> ثمّ خاطبهم واحداً واحداً كاشفاً عن سلبياتهم </w:t>
      </w:r>
      <w:r w:rsidR="00762961">
        <w:rPr>
          <w:rtl/>
          <w:lang w:bidi="fa-IR"/>
        </w:rPr>
        <w:t>-</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أمّا أنت </w:t>
      </w:r>
      <w:r w:rsidR="00762961">
        <w:rPr>
          <w:rtl/>
          <w:lang w:bidi="fa-IR"/>
        </w:rPr>
        <w:t>-</w:t>
      </w:r>
      <w:r>
        <w:rPr>
          <w:rtl/>
          <w:lang w:bidi="fa-IR"/>
        </w:rPr>
        <w:t xml:space="preserve"> يا طلحة </w:t>
      </w:r>
      <w:r w:rsidR="00762961">
        <w:rPr>
          <w:rtl/>
          <w:lang w:bidi="fa-IR"/>
        </w:rPr>
        <w:t xml:space="preserve">-، </w:t>
      </w:r>
      <w:r>
        <w:rPr>
          <w:rtl/>
          <w:lang w:bidi="fa-IR"/>
        </w:rPr>
        <w:t xml:space="preserve">أفلست القائل إن قُبض النبي </w:t>
      </w:r>
      <w:r w:rsidR="005E7357" w:rsidRPr="005E7357">
        <w:rPr>
          <w:rStyle w:val="libAlaemChar"/>
          <w:rtl/>
        </w:rPr>
        <w:t>صلى‌الله‌عليه‌وآله</w:t>
      </w:r>
      <w:r>
        <w:rPr>
          <w:rtl/>
          <w:lang w:bidi="fa-IR"/>
        </w:rPr>
        <w:t xml:space="preserve"> أنكح أزواجه من بعده</w:t>
      </w:r>
      <w:r w:rsidR="00762961">
        <w:rPr>
          <w:rtl/>
          <w:lang w:bidi="fa-IR"/>
        </w:rPr>
        <w:t xml:space="preserve">، </w:t>
      </w:r>
      <w:r>
        <w:rPr>
          <w:rtl/>
          <w:lang w:bidi="fa-IR"/>
        </w:rPr>
        <w:t xml:space="preserve">فما جعل الله محمداً </w:t>
      </w:r>
      <w:r w:rsidR="005E7357" w:rsidRPr="005E7357">
        <w:rPr>
          <w:rStyle w:val="libAlaemChar"/>
          <w:rtl/>
        </w:rPr>
        <w:t>صلى‌الله‌عليه‌وآله</w:t>
      </w:r>
      <w:r>
        <w:rPr>
          <w:rtl/>
          <w:lang w:bidi="fa-IR"/>
        </w:rPr>
        <w:t xml:space="preserve"> أحق ببنات أعمامنا منا</w:t>
      </w:r>
      <w:r w:rsidR="00762961">
        <w:rPr>
          <w:rtl/>
          <w:lang w:bidi="fa-IR"/>
        </w:rPr>
        <w:t xml:space="preserve">، </w:t>
      </w:r>
      <w:r>
        <w:rPr>
          <w:rtl/>
          <w:lang w:bidi="fa-IR"/>
        </w:rPr>
        <w:t>فأنزل الله تعالى فيك</w:t>
      </w:r>
      <w:r w:rsidR="00FB38D2">
        <w:rPr>
          <w:rtl/>
          <w:lang w:bidi="fa-IR"/>
        </w:rPr>
        <w:t>:</w:t>
      </w:r>
      <w:r>
        <w:rPr>
          <w:rtl/>
          <w:lang w:bidi="fa-IR"/>
        </w:rPr>
        <w:t xml:space="preserve"> </w:t>
      </w:r>
      <w:r w:rsidRPr="00E15975">
        <w:rPr>
          <w:rStyle w:val="libAlaemChar"/>
          <w:rtl/>
        </w:rPr>
        <w:t>(</w:t>
      </w:r>
      <w:r w:rsidRPr="00E15975">
        <w:rPr>
          <w:rStyle w:val="libAieChar"/>
          <w:rtl/>
        </w:rPr>
        <w:t xml:space="preserve"> وَمَا كَانَ لَكُمْ أَنْ تُؤْذُوا رَسُولَ اللَّهِ وَلا أَنْ تَنْكِحُوا أَزْوَاجَهُ مِنْ بَعْدِهِ أَبَدًا</w:t>
      </w:r>
      <w:r w:rsidR="0070257F" w:rsidRPr="00E15975">
        <w:rPr>
          <w:rStyle w:val="libAieChar"/>
          <w:rtl/>
        </w:rPr>
        <w:t>.</w:t>
      </w:r>
      <w:r w:rsidRPr="00E15975">
        <w:rPr>
          <w:rStyle w:val="libAlaemChar"/>
          <w:rtl/>
        </w:rPr>
        <w:t>)</w:t>
      </w:r>
      <w:r>
        <w:rPr>
          <w:rtl/>
          <w:lang w:bidi="fa-IR"/>
        </w:rPr>
        <w:t xml:space="preserve"> </w:t>
      </w:r>
      <w:r w:rsidRPr="005E7357">
        <w:rPr>
          <w:rStyle w:val="libFootnotenumChar"/>
          <w:rtl/>
        </w:rPr>
        <w:t>(1)</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الأحزاب</w:t>
      </w:r>
      <w:r w:rsidR="00FB38D2">
        <w:rPr>
          <w:rtl/>
          <w:lang w:bidi="fa-IR"/>
        </w:rPr>
        <w:t>:</w:t>
      </w:r>
      <w:r w:rsidR="00D35AAE">
        <w:rPr>
          <w:rtl/>
          <w:lang w:bidi="fa-IR"/>
        </w:rPr>
        <w:t xml:space="preserve"> 53.</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وأمّا أنت </w:t>
      </w:r>
      <w:r w:rsidR="00762961">
        <w:rPr>
          <w:rtl/>
          <w:lang w:bidi="fa-IR"/>
        </w:rPr>
        <w:t>-</w:t>
      </w:r>
      <w:r>
        <w:rPr>
          <w:rtl/>
          <w:lang w:bidi="fa-IR"/>
        </w:rPr>
        <w:t xml:space="preserve"> يا زبير </w:t>
      </w:r>
      <w:r w:rsidR="00762961">
        <w:rPr>
          <w:rtl/>
          <w:lang w:bidi="fa-IR"/>
        </w:rPr>
        <w:t>-</w:t>
      </w:r>
      <w:r>
        <w:rPr>
          <w:rtl/>
          <w:lang w:bidi="fa-IR"/>
        </w:rPr>
        <w:t xml:space="preserve"> فوالله</w:t>
      </w:r>
      <w:r w:rsidR="00762961">
        <w:rPr>
          <w:rtl/>
          <w:lang w:bidi="fa-IR"/>
        </w:rPr>
        <w:t xml:space="preserve">، </w:t>
      </w:r>
      <w:r>
        <w:rPr>
          <w:rtl/>
          <w:lang w:bidi="fa-IR"/>
        </w:rPr>
        <w:t>ما لانَ قلبك يوماً ولا ليلة</w:t>
      </w:r>
      <w:r w:rsidR="00762961">
        <w:rPr>
          <w:rtl/>
          <w:lang w:bidi="fa-IR"/>
        </w:rPr>
        <w:t xml:space="preserve">، </w:t>
      </w:r>
      <w:r>
        <w:rPr>
          <w:rtl/>
          <w:lang w:bidi="fa-IR"/>
        </w:rPr>
        <w:t>وما زلت جِلفاً جافياً !!</w:t>
      </w:r>
      <w:r w:rsidR="009D15C6">
        <w:rPr>
          <w:rtl/>
          <w:lang w:bidi="fa-IR"/>
        </w:rPr>
        <w:t>.</w:t>
      </w:r>
    </w:p>
    <w:p w:rsidR="009D15C6" w:rsidRDefault="00D35AAE" w:rsidP="00D35AAE">
      <w:pPr>
        <w:pStyle w:val="libNormal"/>
        <w:rPr>
          <w:rtl/>
          <w:lang w:bidi="fa-IR"/>
        </w:rPr>
      </w:pPr>
      <w:r>
        <w:rPr>
          <w:rtl/>
          <w:lang w:bidi="fa-IR"/>
        </w:rPr>
        <w:t xml:space="preserve">وأمّا أنت </w:t>
      </w:r>
      <w:r w:rsidR="00762961">
        <w:rPr>
          <w:rtl/>
          <w:lang w:bidi="fa-IR"/>
        </w:rPr>
        <w:t>-</w:t>
      </w:r>
      <w:r>
        <w:rPr>
          <w:rtl/>
          <w:lang w:bidi="fa-IR"/>
        </w:rPr>
        <w:t xml:space="preserve"> يا عثمان </w:t>
      </w:r>
      <w:r w:rsidR="00762961">
        <w:rPr>
          <w:rtl/>
          <w:lang w:bidi="fa-IR"/>
        </w:rPr>
        <w:t>-</w:t>
      </w:r>
      <w:r>
        <w:rPr>
          <w:rtl/>
          <w:lang w:bidi="fa-IR"/>
        </w:rPr>
        <w:t xml:space="preserve"> فوالله لروثة خير منك </w:t>
      </w:r>
      <w:r w:rsidRPr="005E7357">
        <w:rPr>
          <w:rStyle w:val="libFootnotenumChar"/>
          <w:rtl/>
        </w:rPr>
        <w:t>(1)</w:t>
      </w:r>
      <w:r>
        <w:rPr>
          <w:rtl/>
          <w:lang w:bidi="fa-IR"/>
        </w:rPr>
        <w:t xml:space="preserve"> !!!</w:t>
      </w:r>
      <w:r w:rsidR="009D15C6">
        <w:rPr>
          <w:rtl/>
          <w:lang w:bidi="fa-IR"/>
        </w:rPr>
        <w:t>.</w:t>
      </w:r>
      <w:r>
        <w:rPr>
          <w:rtl/>
          <w:lang w:bidi="fa-IR"/>
        </w:rPr>
        <w:t xml:space="preserve">وأمّا أنت </w:t>
      </w:r>
      <w:r w:rsidR="00762961">
        <w:rPr>
          <w:rtl/>
          <w:lang w:bidi="fa-IR"/>
        </w:rPr>
        <w:t>-</w:t>
      </w:r>
      <w:r>
        <w:rPr>
          <w:rtl/>
          <w:lang w:bidi="fa-IR"/>
        </w:rPr>
        <w:t xml:space="preserve"> يا عبد الرحمن </w:t>
      </w:r>
      <w:r w:rsidR="00762961">
        <w:rPr>
          <w:rtl/>
          <w:lang w:bidi="fa-IR"/>
        </w:rPr>
        <w:t>-</w:t>
      </w:r>
      <w:r>
        <w:rPr>
          <w:rtl/>
          <w:lang w:bidi="fa-IR"/>
        </w:rPr>
        <w:t xml:space="preserve"> فإنّك رجل عاجز تحب قومك جميعاً !!</w:t>
      </w:r>
      <w:r w:rsidR="009D15C6">
        <w:rPr>
          <w:rtl/>
          <w:lang w:bidi="fa-IR"/>
        </w:rPr>
        <w:t>.</w:t>
      </w:r>
      <w:r>
        <w:rPr>
          <w:rtl/>
          <w:lang w:bidi="fa-IR"/>
        </w:rPr>
        <w:t xml:space="preserve">وأمّا أنت </w:t>
      </w:r>
      <w:r w:rsidR="00762961">
        <w:rPr>
          <w:rtl/>
          <w:lang w:bidi="fa-IR"/>
        </w:rPr>
        <w:t>-</w:t>
      </w:r>
      <w:r>
        <w:rPr>
          <w:rtl/>
          <w:lang w:bidi="fa-IR"/>
        </w:rPr>
        <w:t xml:space="preserve"> يا سعد </w:t>
      </w:r>
      <w:r w:rsidR="00762961">
        <w:rPr>
          <w:rtl/>
          <w:lang w:bidi="fa-IR"/>
        </w:rPr>
        <w:t>-</w:t>
      </w:r>
      <w:r>
        <w:rPr>
          <w:rtl/>
          <w:lang w:bidi="fa-IR"/>
        </w:rPr>
        <w:t xml:space="preserve"> فصاحب عصبية وفتنة !!</w:t>
      </w:r>
      <w:r w:rsidR="009D15C6">
        <w:rPr>
          <w:rtl/>
          <w:lang w:bidi="fa-IR"/>
        </w:rPr>
        <w:t>.</w:t>
      </w:r>
      <w:r>
        <w:rPr>
          <w:rtl/>
          <w:lang w:bidi="fa-IR"/>
        </w:rPr>
        <w:t xml:space="preserve">وأمّا أنت </w:t>
      </w:r>
      <w:r w:rsidR="00762961">
        <w:rPr>
          <w:rtl/>
          <w:lang w:bidi="fa-IR"/>
        </w:rPr>
        <w:t>-</w:t>
      </w:r>
      <w:r>
        <w:rPr>
          <w:rtl/>
          <w:lang w:bidi="fa-IR"/>
        </w:rPr>
        <w:t xml:space="preserve"> يا علي </w:t>
      </w:r>
      <w:r w:rsidR="00762961">
        <w:rPr>
          <w:rtl/>
          <w:lang w:bidi="fa-IR"/>
        </w:rPr>
        <w:t>-</w:t>
      </w:r>
      <w:r>
        <w:rPr>
          <w:rtl/>
          <w:lang w:bidi="fa-IR"/>
        </w:rPr>
        <w:t xml:space="preserve"> فوالله لو وُزن إيمانك بإيمان أهل الأرض لرجحهم !!!</w:t>
      </w:r>
      <w:r w:rsidR="009D15C6">
        <w:rPr>
          <w:rtl/>
          <w:lang w:bidi="fa-IR"/>
        </w:rPr>
        <w:t>.</w:t>
      </w:r>
      <w:r>
        <w:rPr>
          <w:rtl/>
          <w:lang w:bidi="fa-IR"/>
        </w:rPr>
        <w:t xml:space="preserve">فقام الإمام علي </w:t>
      </w:r>
      <w:r w:rsidR="004E2DBF" w:rsidRPr="004E2DBF">
        <w:rPr>
          <w:rStyle w:val="libAlaemChar"/>
          <w:rtl/>
        </w:rPr>
        <w:t>عليه‌السلام</w:t>
      </w:r>
      <w:r>
        <w:rPr>
          <w:rtl/>
          <w:lang w:bidi="fa-IR"/>
        </w:rPr>
        <w:t xml:space="preserve"> مولّياً يخرج </w:t>
      </w:r>
      <w:r w:rsidR="00762961">
        <w:rPr>
          <w:rtl/>
          <w:lang w:bidi="fa-IR"/>
        </w:rPr>
        <w:t>-</w:t>
      </w:r>
      <w:r>
        <w:rPr>
          <w:rtl/>
          <w:lang w:bidi="fa-IR"/>
        </w:rPr>
        <w:t xml:space="preserve"> وذلك اعتراضاً واستنكاراً على عمر </w:t>
      </w:r>
      <w:r w:rsidR="00762961">
        <w:rPr>
          <w:rtl/>
          <w:lang w:bidi="fa-IR"/>
        </w:rPr>
        <w:t>-</w:t>
      </w:r>
      <w:r>
        <w:rPr>
          <w:rtl/>
          <w:lang w:bidi="fa-IR"/>
        </w:rPr>
        <w:t xml:space="preserve"> لأنّه قُرن </w:t>
      </w:r>
      <w:r w:rsidR="002C5D0A" w:rsidRPr="002C5D0A">
        <w:rPr>
          <w:rStyle w:val="libAlaemChar"/>
          <w:rtl/>
        </w:rPr>
        <w:t>عليه‌السلام</w:t>
      </w:r>
      <w:r w:rsidR="00762961">
        <w:rPr>
          <w:rtl/>
          <w:lang w:bidi="fa-IR"/>
        </w:rPr>
        <w:t xml:space="preserve">، </w:t>
      </w:r>
      <w:r>
        <w:rPr>
          <w:rtl/>
          <w:lang w:bidi="fa-IR"/>
        </w:rPr>
        <w:t>وهو الجامع للإيمان كله</w:t>
      </w:r>
      <w:r w:rsidR="00762961">
        <w:rPr>
          <w:rtl/>
          <w:lang w:bidi="fa-IR"/>
        </w:rPr>
        <w:t xml:space="preserve">، </w:t>
      </w:r>
      <w:r>
        <w:rPr>
          <w:rtl/>
          <w:lang w:bidi="fa-IR"/>
        </w:rPr>
        <w:t>بأناس ليس فيهم من الفضيلة شيء يذكر</w:t>
      </w:r>
      <w:r w:rsidR="00762961">
        <w:rPr>
          <w:rtl/>
          <w:lang w:bidi="fa-IR"/>
        </w:rPr>
        <w:t xml:space="preserve">، </w:t>
      </w:r>
      <w:r>
        <w:rPr>
          <w:rtl/>
          <w:lang w:bidi="fa-IR"/>
        </w:rPr>
        <w:t>ولكن عمر رسم مخطّطاً لاستخلاف مَن هو أخس وأردأ من الروثة رتبةً كما وصفه عمر</w:t>
      </w:r>
      <w:r w:rsidR="002A5BBF">
        <w:rPr>
          <w:rtl/>
          <w:lang w:bidi="fa-IR"/>
        </w:rPr>
        <w:t xml:space="preserve">؛ </w:t>
      </w:r>
      <w:r>
        <w:rPr>
          <w:rtl/>
          <w:lang w:bidi="fa-IR"/>
        </w:rPr>
        <w:t>حتى لا تصل الخلافة إلى صاحبها الأحق بها</w:t>
      </w:r>
      <w:r w:rsidR="009D15C6">
        <w:rPr>
          <w:rtl/>
          <w:lang w:bidi="fa-IR"/>
        </w:rPr>
        <w:t>.</w:t>
      </w:r>
      <w:r>
        <w:rPr>
          <w:rtl/>
          <w:lang w:bidi="fa-IR"/>
        </w:rPr>
        <w:t>فقال عمر</w:t>
      </w:r>
      <w:r w:rsidR="00FB38D2">
        <w:rPr>
          <w:rtl/>
          <w:lang w:bidi="fa-IR"/>
        </w:rPr>
        <w:t>:</w:t>
      </w:r>
      <w:r>
        <w:rPr>
          <w:rtl/>
          <w:lang w:bidi="fa-IR"/>
        </w:rPr>
        <w:t xml:space="preserve"> والله</w:t>
      </w:r>
      <w:r w:rsidR="00762961">
        <w:rPr>
          <w:rtl/>
          <w:lang w:bidi="fa-IR"/>
        </w:rPr>
        <w:t xml:space="preserve">، </w:t>
      </w:r>
      <w:r>
        <w:rPr>
          <w:rtl/>
          <w:lang w:bidi="fa-IR"/>
        </w:rPr>
        <w:t>إنّي لأعلم مكان رجل لو وليتموه أمركم</w:t>
      </w:r>
      <w:r w:rsidR="00762961">
        <w:rPr>
          <w:rtl/>
          <w:lang w:bidi="fa-IR"/>
        </w:rPr>
        <w:t xml:space="preserve">، </w:t>
      </w:r>
      <w:r>
        <w:rPr>
          <w:rtl/>
          <w:lang w:bidi="fa-IR"/>
        </w:rPr>
        <w:t>لحملكم على المحجّة البيضاء</w:t>
      </w:r>
      <w:r w:rsidR="009D15C6">
        <w:rPr>
          <w:rtl/>
          <w:lang w:bidi="fa-IR"/>
        </w:rPr>
        <w:t>.</w:t>
      </w:r>
    </w:p>
    <w:p w:rsidR="009D15C6" w:rsidRDefault="00D35AAE" w:rsidP="00D35AAE">
      <w:pPr>
        <w:pStyle w:val="libNormal"/>
        <w:rPr>
          <w:rtl/>
          <w:lang w:bidi="fa-IR"/>
        </w:rPr>
      </w:pPr>
      <w:r>
        <w:rPr>
          <w:rtl/>
          <w:lang w:bidi="fa-IR"/>
        </w:rPr>
        <w:t>قالوا</w:t>
      </w:r>
      <w:r w:rsidR="00FB38D2">
        <w:rPr>
          <w:rtl/>
          <w:lang w:bidi="fa-IR"/>
        </w:rPr>
        <w:t>:</w:t>
      </w:r>
      <w:r>
        <w:rPr>
          <w:rtl/>
          <w:lang w:bidi="fa-IR"/>
        </w:rPr>
        <w:t xml:space="preserve"> مَن هو ؟ قال</w:t>
      </w:r>
      <w:r w:rsidR="00FB38D2">
        <w:rPr>
          <w:rtl/>
          <w:lang w:bidi="fa-IR"/>
        </w:rPr>
        <w:t>:</w:t>
      </w:r>
      <w:r>
        <w:rPr>
          <w:rtl/>
          <w:lang w:bidi="fa-IR"/>
        </w:rPr>
        <w:t xml:space="preserve"> هذا المولّي من بينكم</w:t>
      </w:r>
      <w:r w:rsidR="009D15C6">
        <w:rPr>
          <w:rtl/>
          <w:lang w:bidi="fa-IR"/>
        </w:rPr>
        <w:t>.</w:t>
      </w:r>
    </w:p>
    <w:p w:rsidR="009D15C6" w:rsidRDefault="00D35AAE" w:rsidP="00D35AAE">
      <w:pPr>
        <w:pStyle w:val="libNormal"/>
        <w:rPr>
          <w:rtl/>
          <w:lang w:bidi="fa-IR"/>
        </w:rPr>
      </w:pPr>
      <w:r>
        <w:rPr>
          <w:rtl/>
          <w:lang w:bidi="fa-IR"/>
        </w:rPr>
        <w:t>قالوا</w:t>
      </w:r>
      <w:r w:rsidR="00FB38D2">
        <w:rPr>
          <w:rtl/>
          <w:lang w:bidi="fa-IR"/>
        </w:rPr>
        <w:t>:</w:t>
      </w:r>
      <w:r>
        <w:rPr>
          <w:rtl/>
          <w:lang w:bidi="fa-IR"/>
        </w:rPr>
        <w:t xml:space="preserve"> فما يمنعك من ذلك ؟</w:t>
      </w:r>
      <w:r w:rsidR="009D15C6">
        <w:rPr>
          <w:rtl/>
          <w:lang w:bidi="fa-IR"/>
        </w:rPr>
        <w:t>.</w:t>
      </w:r>
      <w:r>
        <w:rPr>
          <w:rtl/>
          <w:lang w:bidi="fa-IR"/>
        </w:rPr>
        <w:t>قال</w:t>
      </w:r>
      <w:r w:rsidR="00FB38D2">
        <w:rPr>
          <w:rtl/>
          <w:lang w:bidi="fa-IR"/>
        </w:rPr>
        <w:t>:</w:t>
      </w:r>
      <w:r>
        <w:rPr>
          <w:rtl/>
          <w:lang w:bidi="fa-IR"/>
        </w:rPr>
        <w:t xml:space="preserve"> ليس إلى ذلك من سبيل</w:t>
      </w:r>
      <w:r w:rsidR="009D15C6">
        <w:rPr>
          <w:rtl/>
          <w:lang w:bidi="fa-IR"/>
        </w:rPr>
        <w:t>.</w:t>
      </w:r>
      <w:r>
        <w:rPr>
          <w:rtl/>
          <w:lang w:bidi="fa-IR"/>
        </w:rPr>
        <w:t>وفي خبر ثانٍ رواه البلاذري في تاريخه</w:t>
      </w:r>
      <w:r w:rsidR="00FB38D2">
        <w:rPr>
          <w:rtl/>
          <w:lang w:bidi="fa-IR"/>
        </w:rPr>
        <w:t>:</w:t>
      </w:r>
      <w:r>
        <w:rPr>
          <w:rtl/>
          <w:lang w:bidi="fa-IR"/>
        </w:rPr>
        <w:t xml:space="preserve"> أنّ عمر لمّا خرج أهل الشورى من عنده</w:t>
      </w:r>
      <w:r w:rsidR="00D238C1">
        <w:rPr>
          <w:rtl/>
          <w:lang w:bidi="fa-IR"/>
        </w:rPr>
        <w:t>.</w:t>
      </w:r>
      <w:r>
        <w:rPr>
          <w:rtl/>
          <w:lang w:bidi="fa-IR"/>
        </w:rPr>
        <w:t>قال</w:t>
      </w:r>
      <w:r w:rsidR="00FB38D2">
        <w:rPr>
          <w:rtl/>
          <w:lang w:bidi="fa-IR"/>
        </w:rPr>
        <w:t>:</w:t>
      </w:r>
      <w:r>
        <w:rPr>
          <w:rtl/>
          <w:lang w:bidi="fa-IR"/>
        </w:rPr>
        <w:t xml:space="preserve"> إن ولّوها الأجلح سلك بهم الطريق</w:t>
      </w:r>
      <w:r w:rsidR="00D238C1">
        <w:rPr>
          <w:rtl/>
          <w:lang w:bidi="fa-IR"/>
        </w:rPr>
        <w:t>.</w:t>
      </w:r>
      <w:r>
        <w:rPr>
          <w:rtl/>
          <w:lang w:bidi="fa-IR"/>
        </w:rPr>
        <w:t>قال عبد الله بن عمر</w:t>
      </w:r>
      <w:r w:rsidR="00FB38D2">
        <w:rPr>
          <w:rtl/>
          <w:lang w:bidi="fa-IR"/>
        </w:rPr>
        <w:t>:</w:t>
      </w:r>
      <w:r>
        <w:rPr>
          <w:rtl/>
          <w:lang w:bidi="fa-IR"/>
        </w:rPr>
        <w:t xml:space="preserve"> فما يمنعك منه</w:t>
      </w:r>
      <w:r w:rsidR="00762961">
        <w:rPr>
          <w:rtl/>
          <w:lang w:bidi="fa-IR"/>
        </w:rPr>
        <w:t xml:space="preserve">، </w:t>
      </w:r>
      <w:r>
        <w:rPr>
          <w:rtl/>
          <w:lang w:bidi="fa-IR"/>
        </w:rPr>
        <w:t>يا أمير المؤمنين ؟</w:t>
      </w:r>
    </w:p>
    <w:p w:rsidR="009D15C6" w:rsidRDefault="005E7357" w:rsidP="005E7357">
      <w:pPr>
        <w:pStyle w:val="libLine"/>
        <w:rPr>
          <w:rtl/>
          <w:lang w:bidi="fa-IR"/>
        </w:rPr>
      </w:pPr>
      <w:r>
        <w:rPr>
          <w:rtl/>
          <w:lang w:bidi="fa-IR"/>
        </w:rPr>
        <w:t>____________________</w:t>
      </w:r>
    </w:p>
    <w:p w:rsidR="009D15C6" w:rsidRDefault="009D15C6" w:rsidP="005E514F">
      <w:pPr>
        <w:pStyle w:val="libFootnote0"/>
        <w:rPr>
          <w:rtl/>
          <w:lang w:bidi="fa-IR"/>
        </w:rPr>
      </w:pPr>
      <w:r w:rsidRPr="005E514F">
        <w:rPr>
          <w:rtl/>
        </w:rPr>
        <w:t>(1)</w:t>
      </w:r>
      <w:r w:rsidR="00D35AAE">
        <w:rPr>
          <w:rtl/>
          <w:lang w:bidi="fa-IR"/>
        </w:rPr>
        <w:t xml:space="preserve"> الروثة واحدة الروث</w:t>
      </w:r>
      <w:r w:rsidR="00762961">
        <w:rPr>
          <w:rtl/>
          <w:lang w:bidi="fa-IR"/>
        </w:rPr>
        <w:t xml:space="preserve">، </w:t>
      </w:r>
      <w:r w:rsidR="00D35AAE">
        <w:rPr>
          <w:rtl/>
          <w:lang w:bidi="fa-IR"/>
        </w:rPr>
        <w:t>وهو سرجين الفرس</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أكره أن أتحمّلها حياً وميتاً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وروى هذا الخبر أيضاً ابن حجر عن البخاري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وفي خبر آخر رواه ابن أبي الحديد وقع حوار بين ابن عباس وبين عمر بن الخطاب</w:t>
      </w:r>
      <w:r w:rsidR="00FB38D2">
        <w:rPr>
          <w:rtl/>
          <w:lang w:bidi="fa-IR"/>
        </w:rPr>
        <w:t>:</w:t>
      </w:r>
      <w:r>
        <w:rPr>
          <w:rtl/>
          <w:lang w:bidi="fa-IR"/>
        </w:rPr>
        <w:t xml:space="preserve"> فوصف عمر علياً </w:t>
      </w:r>
      <w:r w:rsidR="004E2DBF" w:rsidRPr="004E2DBF">
        <w:rPr>
          <w:rStyle w:val="libAlaemChar"/>
          <w:rtl/>
        </w:rPr>
        <w:t>عليه‌السلام</w:t>
      </w:r>
      <w:r>
        <w:rPr>
          <w:rtl/>
          <w:lang w:bidi="fa-IR"/>
        </w:rPr>
        <w:t xml:space="preserve"> بأنّ فيه دعابة</w:t>
      </w:r>
      <w:r w:rsidR="00762961">
        <w:rPr>
          <w:rtl/>
          <w:lang w:bidi="fa-IR"/>
        </w:rPr>
        <w:t xml:space="preserve">، </w:t>
      </w:r>
      <w:r>
        <w:rPr>
          <w:rtl/>
          <w:lang w:bidi="fa-IR"/>
        </w:rPr>
        <w:t>ووصف طلحة بالتكبّر والتفاخر</w:t>
      </w:r>
      <w:r w:rsidR="00762961">
        <w:rPr>
          <w:rtl/>
          <w:lang w:bidi="fa-IR"/>
        </w:rPr>
        <w:t xml:space="preserve">، </w:t>
      </w:r>
      <w:r>
        <w:rPr>
          <w:rtl/>
          <w:lang w:bidi="fa-IR"/>
        </w:rPr>
        <w:t>وعبد الرحمن بأنّه ضعيف</w:t>
      </w:r>
      <w:r w:rsidR="00762961">
        <w:rPr>
          <w:rtl/>
          <w:lang w:bidi="fa-IR"/>
        </w:rPr>
        <w:t xml:space="preserve">، </w:t>
      </w:r>
      <w:r>
        <w:rPr>
          <w:rtl/>
          <w:lang w:bidi="fa-IR"/>
        </w:rPr>
        <w:t>لو صار الأمر إليه لوضع خاتمه في يد امرأته</w:t>
      </w:r>
      <w:r w:rsidR="00762961">
        <w:rPr>
          <w:rtl/>
          <w:lang w:bidi="fa-IR"/>
        </w:rPr>
        <w:t xml:space="preserve">، </w:t>
      </w:r>
      <w:r>
        <w:rPr>
          <w:rtl/>
          <w:lang w:bidi="fa-IR"/>
        </w:rPr>
        <w:t xml:space="preserve">والزبير بأنّه شَكِس لَقِس </w:t>
      </w:r>
      <w:r w:rsidR="00762961">
        <w:rPr>
          <w:rtl/>
          <w:lang w:bidi="fa-IR"/>
        </w:rPr>
        <w:t>-</w:t>
      </w:r>
      <w:r>
        <w:rPr>
          <w:rtl/>
          <w:lang w:bidi="fa-IR"/>
        </w:rPr>
        <w:t xml:space="preserve"> أي سيّئ الخلق </w:t>
      </w:r>
      <w:r w:rsidR="00762961">
        <w:rPr>
          <w:rtl/>
          <w:lang w:bidi="fa-IR"/>
        </w:rPr>
        <w:t>-</w:t>
      </w:r>
      <w:r>
        <w:rPr>
          <w:rtl/>
          <w:lang w:bidi="fa-IR"/>
        </w:rPr>
        <w:t xml:space="preserve"> وسعداً بأنّه صاحب سلاح ومِقنَب</w:t>
      </w:r>
      <w:r w:rsidR="009D15C6">
        <w:rPr>
          <w:rtl/>
          <w:lang w:bidi="fa-IR"/>
        </w:rPr>
        <w:t>.</w:t>
      </w:r>
    </w:p>
    <w:p w:rsidR="009D15C6" w:rsidRDefault="00D35AAE" w:rsidP="00D35AAE">
      <w:pPr>
        <w:pStyle w:val="libNormal"/>
        <w:rPr>
          <w:rtl/>
          <w:lang w:bidi="fa-IR"/>
        </w:rPr>
      </w:pPr>
      <w:r>
        <w:rPr>
          <w:rtl/>
          <w:lang w:bidi="fa-IR"/>
        </w:rPr>
        <w:t xml:space="preserve">وعندما سأل ابن عباس عمراً عن عثمان أوّه عمر </w:t>
      </w:r>
      <w:r w:rsidR="00762961">
        <w:rPr>
          <w:rtl/>
          <w:lang w:bidi="fa-IR"/>
        </w:rPr>
        <w:t>-</w:t>
      </w:r>
      <w:r>
        <w:rPr>
          <w:rtl/>
          <w:lang w:bidi="fa-IR"/>
        </w:rPr>
        <w:t xml:space="preserve"> ثلاثاً </w:t>
      </w:r>
      <w:r w:rsidR="00762961">
        <w:rPr>
          <w:rtl/>
          <w:lang w:bidi="fa-IR"/>
        </w:rPr>
        <w:t>-</w:t>
      </w:r>
      <w:r>
        <w:rPr>
          <w:rtl/>
          <w:lang w:bidi="fa-IR"/>
        </w:rPr>
        <w:t xml:space="preserve"> ثمّ قال</w:t>
      </w:r>
      <w:r w:rsidR="00FB38D2">
        <w:rPr>
          <w:rtl/>
          <w:lang w:bidi="fa-IR"/>
        </w:rPr>
        <w:t>:</w:t>
      </w:r>
      <w:r>
        <w:rPr>
          <w:rtl/>
          <w:lang w:bidi="fa-IR"/>
        </w:rPr>
        <w:t xml:space="preserve"> والله لئن وليها ليحملنّ بني أبي معيط على رقاب الناس</w:t>
      </w:r>
      <w:r w:rsidR="00762961">
        <w:rPr>
          <w:rtl/>
          <w:lang w:bidi="fa-IR"/>
        </w:rPr>
        <w:t xml:space="preserve">، </w:t>
      </w:r>
      <w:r>
        <w:rPr>
          <w:rtl/>
          <w:lang w:bidi="fa-IR"/>
        </w:rPr>
        <w:t>ثمّ لتنهض العرب إليه</w:t>
      </w:r>
      <w:r w:rsidR="00762961">
        <w:rPr>
          <w:rtl/>
          <w:lang w:bidi="fa-IR"/>
        </w:rPr>
        <w:t xml:space="preserve">، </w:t>
      </w:r>
      <w:r>
        <w:rPr>
          <w:rtl/>
          <w:lang w:bidi="fa-IR"/>
        </w:rPr>
        <w:t>ثمّ بعد أن سكت هنيئة قال</w:t>
      </w:r>
      <w:r w:rsidR="00FB38D2">
        <w:rPr>
          <w:rtl/>
          <w:lang w:bidi="fa-IR"/>
        </w:rPr>
        <w:t>:</w:t>
      </w:r>
      <w:r>
        <w:rPr>
          <w:rtl/>
          <w:lang w:bidi="fa-IR"/>
        </w:rPr>
        <w:t xml:space="preserve"> أجرؤهم والله إن وليها</w:t>
      </w:r>
      <w:r w:rsidR="00762961">
        <w:rPr>
          <w:rtl/>
          <w:lang w:bidi="fa-IR"/>
        </w:rPr>
        <w:t xml:space="preserve">، </w:t>
      </w:r>
      <w:r>
        <w:rPr>
          <w:rtl/>
          <w:lang w:bidi="fa-IR"/>
        </w:rPr>
        <w:t xml:space="preserve">أن يحملهم على كتاب ربّهم وسنة نبيهم لصاحبك </w:t>
      </w:r>
      <w:r w:rsidR="00762961">
        <w:rPr>
          <w:rtl/>
          <w:lang w:bidi="fa-IR"/>
        </w:rPr>
        <w:t>-</w:t>
      </w:r>
      <w:r>
        <w:rPr>
          <w:rtl/>
          <w:lang w:bidi="fa-IR"/>
        </w:rPr>
        <w:t xml:space="preserve"> يعني 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أَما إن ولي أمرهم حملهم على المحجّة البيضاء والصراط المستقيم </w:t>
      </w:r>
      <w:r w:rsidRPr="005E7357">
        <w:rPr>
          <w:rStyle w:val="libFootnotenumChar"/>
          <w:rtl/>
        </w:rPr>
        <w:t>(3)</w:t>
      </w:r>
      <w:r w:rsidR="009D15C6">
        <w:rPr>
          <w:rtl/>
          <w:lang w:bidi="fa-IR"/>
        </w:rPr>
        <w:t>.</w:t>
      </w:r>
    </w:p>
    <w:p w:rsidR="009D15C6" w:rsidRDefault="00D35AAE" w:rsidP="001D5059">
      <w:pPr>
        <w:pStyle w:val="Heading3"/>
        <w:rPr>
          <w:rtl/>
          <w:lang w:bidi="fa-IR"/>
        </w:rPr>
      </w:pPr>
      <w:bookmarkStart w:id="62" w:name="_Toc496183462"/>
      <w:r>
        <w:rPr>
          <w:rtl/>
          <w:lang w:bidi="fa-IR"/>
        </w:rPr>
        <w:t>31 -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يهدي إلى الكتاب والسنة</w:t>
      </w:r>
      <w:r w:rsidR="009D15C6">
        <w:rPr>
          <w:rtl/>
          <w:lang w:bidi="fa-IR"/>
        </w:rPr>
        <w:t>.</w:t>
      </w:r>
      <w:bookmarkEnd w:id="62"/>
    </w:p>
    <w:p w:rsidR="009D15C6" w:rsidRDefault="00D35AAE" w:rsidP="00D35AAE">
      <w:pPr>
        <w:pStyle w:val="libNormal"/>
        <w:rPr>
          <w:rtl/>
          <w:lang w:bidi="fa-IR"/>
        </w:rPr>
      </w:pPr>
      <w:r>
        <w:rPr>
          <w:rtl/>
          <w:lang w:bidi="fa-IR"/>
        </w:rPr>
        <w:t>روى ابن أبي الحديد عن العلاّمة أبي العباس أحمد بن يحيى الثعلب في أماليه</w:t>
      </w:r>
      <w:r w:rsidR="00762961">
        <w:rPr>
          <w:rtl/>
          <w:lang w:bidi="fa-IR"/>
        </w:rPr>
        <w:t xml:space="preserve">، </w:t>
      </w:r>
      <w:r>
        <w:rPr>
          <w:rtl/>
          <w:lang w:bidi="fa-IR"/>
        </w:rPr>
        <w:t>حوار عمر بن الخطاب وابن عباس فقال</w:t>
      </w:r>
      <w:r w:rsidR="00FB38D2">
        <w:rPr>
          <w:rtl/>
          <w:lang w:bidi="fa-IR"/>
        </w:rPr>
        <w:t>:</w:t>
      </w:r>
      <w:r>
        <w:rPr>
          <w:rtl/>
          <w:lang w:bidi="fa-IR"/>
        </w:rPr>
        <w:t xml:space="preserve"> وبعد أن ذكر عمر</w:t>
      </w:r>
      <w:r w:rsidR="00762961">
        <w:rPr>
          <w:rtl/>
          <w:lang w:bidi="fa-IR"/>
        </w:rPr>
        <w:t xml:space="preserve">، </w:t>
      </w:r>
      <w:r>
        <w:rPr>
          <w:rtl/>
          <w:lang w:bidi="fa-IR"/>
        </w:rPr>
        <w:t>المثالب والمطاعن</w:t>
      </w:r>
      <w:r w:rsidR="00762961">
        <w:rPr>
          <w:rtl/>
          <w:lang w:bidi="fa-IR"/>
        </w:rPr>
        <w:t xml:space="preserve">، </w:t>
      </w:r>
      <w:r>
        <w:rPr>
          <w:rtl/>
          <w:lang w:bidi="fa-IR"/>
        </w:rPr>
        <w:t>والسلبيات الخُلقية</w:t>
      </w:r>
      <w:r w:rsidR="00762961">
        <w:rPr>
          <w:rtl/>
          <w:lang w:bidi="fa-IR"/>
        </w:rPr>
        <w:t xml:space="preserve">، </w:t>
      </w:r>
      <w:r>
        <w:rPr>
          <w:rtl/>
          <w:lang w:bidi="fa-IR"/>
        </w:rPr>
        <w:t>والاجتماعية والقيادية</w:t>
      </w:r>
      <w:r w:rsidR="00762961">
        <w:rPr>
          <w:rtl/>
          <w:lang w:bidi="fa-IR"/>
        </w:rPr>
        <w:t xml:space="preserve">، </w:t>
      </w:r>
      <w:r>
        <w:rPr>
          <w:rtl/>
          <w:lang w:bidi="fa-IR"/>
        </w:rPr>
        <w:t>لكل واحد من أعضاء الشورى</w:t>
      </w:r>
      <w:r w:rsidR="00762961">
        <w:rPr>
          <w:rtl/>
          <w:lang w:bidi="fa-IR"/>
        </w:rPr>
        <w:t xml:space="preserve">، </w:t>
      </w:r>
      <w:r>
        <w:rPr>
          <w:rtl/>
          <w:lang w:bidi="fa-IR"/>
        </w:rPr>
        <w:t>الذي رتّبه هو بنفسه</w:t>
      </w:r>
      <w:r w:rsidR="00762961">
        <w:rPr>
          <w:rtl/>
          <w:lang w:bidi="fa-IR"/>
        </w:rPr>
        <w:t xml:space="preserve">، </w:t>
      </w:r>
      <w:r>
        <w:rPr>
          <w:rtl/>
          <w:lang w:bidi="fa-IR"/>
        </w:rPr>
        <w:t xml:space="preserve">ولمّا وصل عمر إلى ذكر علي </w:t>
      </w:r>
      <w:r w:rsidR="004E2DBF" w:rsidRPr="004E2DBF">
        <w:rPr>
          <w:rStyle w:val="libAlaemChar"/>
          <w:rtl/>
        </w:rPr>
        <w:t>عليه‌السلام</w:t>
      </w:r>
      <w:r>
        <w:rPr>
          <w:rtl/>
          <w:lang w:bidi="fa-IR"/>
        </w:rPr>
        <w:t xml:space="preserve"> قال</w:t>
      </w:r>
      <w:r w:rsidR="00FB38D2">
        <w:rPr>
          <w:rtl/>
          <w:lang w:bidi="fa-IR"/>
        </w:rPr>
        <w:t>:</w:t>
      </w:r>
      <w:r>
        <w:rPr>
          <w:rtl/>
          <w:lang w:bidi="fa-IR"/>
        </w:rPr>
        <w:t xml:space="preserve"> إنّ أحراهم أن يحملهم على كتاب ربّهم وسنة نبيهم لصاحبك </w:t>
      </w:r>
      <w:r w:rsidR="00762961">
        <w:rPr>
          <w:rtl/>
          <w:lang w:bidi="fa-IR"/>
        </w:rPr>
        <w:t>-</w:t>
      </w:r>
      <w:r>
        <w:rPr>
          <w:rtl/>
          <w:lang w:bidi="fa-IR"/>
        </w:rPr>
        <w:t xml:space="preserve"> يعني علي بن أبي طالب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والله لئن وليها</w:t>
      </w:r>
    </w:p>
    <w:p w:rsidR="009D15C6" w:rsidRDefault="005E7357" w:rsidP="005E7357">
      <w:pPr>
        <w:pStyle w:val="libLine"/>
        <w:rPr>
          <w:rtl/>
          <w:lang w:bidi="fa-IR"/>
        </w:rPr>
      </w:pPr>
      <w:r>
        <w:rPr>
          <w:rtl/>
          <w:lang w:bidi="fa-IR"/>
        </w:rPr>
        <w:t>____________________</w:t>
      </w:r>
    </w:p>
    <w:p w:rsidR="009D15C6" w:rsidRDefault="009D15C6" w:rsidP="001D5059">
      <w:pPr>
        <w:pStyle w:val="libFootnote0"/>
        <w:rPr>
          <w:rtl/>
          <w:lang w:bidi="fa-IR"/>
        </w:rPr>
      </w:pPr>
      <w:r w:rsidRPr="001D5059">
        <w:rPr>
          <w:rtl/>
        </w:rPr>
        <w:t>(1)</w:t>
      </w:r>
      <w:r w:rsidR="00D35AAE">
        <w:rPr>
          <w:rtl/>
          <w:lang w:bidi="fa-IR"/>
        </w:rPr>
        <w:t xml:space="preserve"> شرح نهج البلاغة 12</w:t>
      </w:r>
      <w:r w:rsidR="00FB38D2">
        <w:rPr>
          <w:rtl/>
          <w:lang w:bidi="fa-IR"/>
        </w:rPr>
        <w:t>:</w:t>
      </w:r>
      <w:r w:rsidR="00D35AAE">
        <w:rPr>
          <w:rtl/>
          <w:lang w:bidi="fa-IR"/>
        </w:rPr>
        <w:t xml:space="preserve"> 259 - 260</w:t>
      </w:r>
      <w:r w:rsidR="00762961">
        <w:rPr>
          <w:rtl/>
          <w:lang w:bidi="fa-IR"/>
        </w:rPr>
        <w:t xml:space="preserve">، </w:t>
      </w:r>
      <w:r w:rsidR="00D35AAE">
        <w:rPr>
          <w:rtl/>
          <w:lang w:bidi="fa-IR"/>
        </w:rPr>
        <w:t>الفتح المبين 2</w:t>
      </w:r>
      <w:r w:rsidR="00FB38D2">
        <w:rPr>
          <w:rtl/>
          <w:lang w:bidi="fa-IR"/>
        </w:rPr>
        <w:t>:</w:t>
      </w:r>
      <w:r w:rsidR="00D35AAE">
        <w:rPr>
          <w:rtl/>
          <w:lang w:bidi="fa-IR"/>
        </w:rPr>
        <w:t xml:space="preserve"> 180، الاستيعاب 3</w:t>
      </w:r>
      <w:r w:rsidR="00FB38D2">
        <w:rPr>
          <w:rtl/>
          <w:lang w:bidi="fa-IR"/>
        </w:rPr>
        <w:t>:</w:t>
      </w:r>
      <w:r w:rsidR="00D35AAE">
        <w:rPr>
          <w:rtl/>
          <w:lang w:bidi="fa-IR"/>
        </w:rPr>
        <w:t xml:space="preserve"> 1154 ترجمة عمر بن الخطاب</w:t>
      </w:r>
      <w:r w:rsidR="00762961">
        <w:rPr>
          <w:rtl/>
          <w:lang w:bidi="fa-IR"/>
        </w:rPr>
        <w:t xml:space="preserve">، </w:t>
      </w:r>
      <w:r w:rsidR="00D35AAE">
        <w:rPr>
          <w:rtl/>
          <w:lang w:bidi="fa-IR"/>
        </w:rPr>
        <w:t>الطبقات الكبرى 3</w:t>
      </w:r>
      <w:r w:rsidR="00FB38D2">
        <w:rPr>
          <w:rtl/>
          <w:lang w:bidi="fa-IR"/>
        </w:rPr>
        <w:t>:</w:t>
      </w:r>
      <w:r w:rsidR="00D35AAE">
        <w:rPr>
          <w:rtl/>
          <w:lang w:bidi="fa-IR"/>
        </w:rPr>
        <w:t xml:space="preserve"> 342 ترجمة عمر بن الخطاب</w:t>
      </w:r>
      <w:r>
        <w:rPr>
          <w:rtl/>
          <w:lang w:bidi="fa-IR"/>
        </w:rPr>
        <w:t>.</w:t>
      </w:r>
    </w:p>
    <w:p w:rsidR="009D15C6" w:rsidRDefault="009D15C6" w:rsidP="001D5059">
      <w:pPr>
        <w:pStyle w:val="libFootnote0"/>
        <w:rPr>
          <w:rtl/>
          <w:lang w:bidi="fa-IR"/>
        </w:rPr>
      </w:pPr>
      <w:r w:rsidRPr="001D5059">
        <w:rPr>
          <w:rtl/>
        </w:rPr>
        <w:t>(2)</w:t>
      </w:r>
      <w:r w:rsidR="00D35AAE">
        <w:rPr>
          <w:rtl/>
          <w:lang w:bidi="fa-IR"/>
        </w:rPr>
        <w:t xml:space="preserve"> المطالب العالية 4</w:t>
      </w:r>
      <w:r w:rsidR="00FB38D2">
        <w:rPr>
          <w:rtl/>
          <w:lang w:bidi="fa-IR"/>
        </w:rPr>
        <w:t>:</w:t>
      </w:r>
      <w:r w:rsidR="00D35AAE">
        <w:rPr>
          <w:rtl/>
          <w:lang w:bidi="fa-IR"/>
        </w:rPr>
        <w:t xml:space="preserve"> 46.</w:t>
      </w:r>
    </w:p>
    <w:p w:rsidR="009D15C6" w:rsidRDefault="009D15C6" w:rsidP="001D5059">
      <w:pPr>
        <w:pStyle w:val="libFootnote0"/>
        <w:rPr>
          <w:rtl/>
          <w:lang w:bidi="fa-IR"/>
        </w:rPr>
      </w:pPr>
      <w:r w:rsidRPr="001D5059">
        <w:rPr>
          <w:rtl/>
        </w:rPr>
        <w:t>(3)</w:t>
      </w:r>
      <w:r w:rsidR="00D35AAE">
        <w:rPr>
          <w:rtl/>
          <w:lang w:bidi="fa-IR"/>
        </w:rPr>
        <w:t xml:space="preserve"> شرح نهج البلاغة 12</w:t>
      </w:r>
      <w:r w:rsidR="00FB38D2">
        <w:rPr>
          <w:rtl/>
          <w:lang w:bidi="fa-IR"/>
        </w:rPr>
        <w:t>:</w:t>
      </w:r>
      <w:r w:rsidR="00D35AAE">
        <w:rPr>
          <w:rtl/>
          <w:lang w:bidi="fa-IR"/>
        </w:rPr>
        <w:t xml:space="preserve"> 51 - 52.</w:t>
      </w:r>
    </w:p>
    <w:p w:rsidR="009D15C6" w:rsidRDefault="009D15C6" w:rsidP="009D15C6">
      <w:pPr>
        <w:pStyle w:val="libNormal"/>
        <w:rPr>
          <w:rtl/>
          <w:lang w:bidi="fa-IR"/>
        </w:rPr>
      </w:pPr>
      <w:r>
        <w:rPr>
          <w:rtl/>
          <w:lang w:bidi="fa-IR"/>
        </w:rPr>
        <w:br w:type="page"/>
      </w:r>
    </w:p>
    <w:p w:rsidR="009D15C6" w:rsidRDefault="00D35AAE" w:rsidP="001D5059">
      <w:pPr>
        <w:pStyle w:val="libNormal0"/>
        <w:rPr>
          <w:rtl/>
          <w:lang w:bidi="fa-IR"/>
        </w:rPr>
      </w:pPr>
      <w:r>
        <w:rPr>
          <w:rtl/>
          <w:lang w:bidi="fa-IR"/>
        </w:rPr>
        <w:lastRenderedPageBreak/>
        <w:t xml:space="preserve">ليحملنهم على المحجّة البيضاء والصراط المستقيم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وحقيق بنا في هذا المقام أن نتساءل</w:t>
      </w:r>
      <w:r w:rsidR="00FB38D2">
        <w:rPr>
          <w:rtl/>
          <w:lang w:bidi="fa-IR"/>
        </w:rPr>
        <w:t>:</w:t>
      </w:r>
      <w:r>
        <w:rPr>
          <w:rtl/>
          <w:lang w:bidi="fa-IR"/>
        </w:rPr>
        <w:t xml:space="preserve"> ما هو السبب الباعث إلى أن يشكّل الخليفة عمر بن الخطاب تلك الشورى السداسية</w:t>
      </w:r>
      <w:r w:rsidR="00762961">
        <w:rPr>
          <w:rtl/>
          <w:lang w:bidi="fa-IR"/>
        </w:rPr>
        <w:t xml:space="preserve">، </w:t>
      </w:r>
      <w:r>
        <w:rPr>
          <w:rtl/>
          <w:lang w:bidi="fa-IR"/>
        </w:rPr>
        <w:t>بينما هو بنفسه يسطّر مثالب وسلبيات كل واحد منهم</w:t>
      </w:r>
      <w:r w:rsidR="00762961">
        <w:rPr>
          <w:rtl/>
          <w:lang w:bidi="fa-IR"/>
        </w:rPr>
        <w:t xml:space="preserve">، </w:t>
      </w:r>
      <w:r>
        <w:rPr>
          <w:rtl/>
          <w:lang w:bidi="fa-IR"/>
        </w:rPr>
        <w:t xml:space="preserve">عدا علي </w:t>
      </w:r>
      <w:r w:rsidR="004E2DBF" w:rsidRPr="004E2DBF">
        <w:rPr>
          <w:rStyle w:val="libAlaemChar"/>
          <w:rtl/>
        </w:rPr>
        <w:t>عليه‌السلام</w:t>
      </w:r>
      <w:r w:rsidR="00762961">
        <w:rPr>
          <w:rtl/>
          <w:lang w:bidi="fa-IR"/>
        </w:rPr>
        <w:t xml:space="preserve">، </w:t>
      </w:r>
      <w:r>
        <w:rPr>
          <w:rtl/>
          <w:lang w:bidi="fa-IR"/>
        </w:rPr>
        <w:t>فإنّه قد أطراه وذكره مادحاً إيّاه بالخير والهداية ؟ ومن ثمَّ ما هو الدافع الذي دفع عمر إلى رسم ذلك المخطّط</w:t>
      </w:r>
      <w:r w:rsidR="00762961">
        <w:rPr>
          <w:rtl/>
          <w:lang w:bidi="fa-IR"/>
        </w:rPr>
        <w:t xml:space="preserve">، </w:t>
      </w:r>
      <w:r>
        <w:rPr>
          <w:rtl/>
          <w:lang w:bidi="fa-IR"/>
        </w:rPr>
        <w:t>حتى يؤول أمر الخلافة بعده إلى عثمان</w:t>
      </w:r>
      <w:r w:rsidR="00762961">
        <w:rPr>
          <w:rtl/>
          <w:lang w:bidi="fa-IR"/>
        </w:rPr>
        <w:t xml:space="preserve">، </w:t>
      </w:r>
      <w:r>
        <w:rPr>
          <w:rtl/>
          <w:lang w:bidi="fa-IR"/>
        </w:rPr>
        <w:t>وقد وصفه بتلك الأوصاف التي قرأتها ؟</w:t>
      </w:r>
    </w:p>
    <w:p w:rsidR="009D15C6" w:rsidRDefault="00D35AAE" w:rsidP="00D35AAE">
      <w:pPr>
        <w:pStyle w:val="libNormal"/>
        <w:rPr>
          <w:rtl/>
          <w:lang w:bidi="fa-IR"/>
        </w:rPr>
      </w:pPr>
      <w:r>
        <w:rPr>
          <w:rtl/>
          <w:lang w:bidi="fa-IR"/>
        </w:rPr>
        <w:t>قال عبد الله</w:t>
      </w:r>
      <w:r w:rsidR="00FB38D2">
        <w:rPr>
          <w:rtl/>
          <w:lang w:bidi="fa-IR"/>
        </w:rPr>
        <w:t>:</w:t>
      </w:r>
      <w:r>
        <w:rPr>
          <w:rtl/>
          <w:lang w:bidi="fa-IR"/>
        </w:rPr>
        <w:t xml:space="preserve"> ولمّا طعن قال عمر لأهل الشورى</w:t>
      </w:r>
      <w:r w:rsidR="00FB38D2">
        <w:rPr>
          <w:rtl/>
          <w:lang w:bidi="fa-IR"/>
        </w:rPr>
        <w:t>:</w:t>
      </w:r>
      <w:r>
        <w:rPr>
          <w:rtl/>
          <w:lang w:bidi="fa-IR"/>
        </w:rPr>
        <w:t xml:space="preserve"> لله دَرّهم</w:t>
      </w:r>
      <w:r w:rsidR="00762961">
        <w:rPr>
          <w:rtl/>
          <w:lang w:bidi="fa-IR"/>
        </w:rPr>
        <w:t xml:space="preserve">، </w:t>
      </w:r>
      <w:r>
        <w:rPr>
          <w:rtl/>
          <w:lang w:bidi="fa-IR"/>
        </w:rPr>
        <w:t>إنّ ولّوها الأصيلع !! كيف يحملهم على الحق ولو كان السيف على عنقه</w:t>
      </w:r>
      <w:r w:rsidR="00D238C1">
        <w:rPr>
          <w:rtl/>
          <w:lang w:bidi="fa-IR"/>
        </w:rPr>
        <w:t>.</w:t>
      </w:r>
      <w:r>
        <w:rPr>
          <w:rtl/>
          <w:lang w:bidi="fa-IR"/>
        </w:rPr>
        <w:t>فقلت</w:t>
      </w:r>
      <w:r w:rsidR="00FB38D2">
        <w:rPr>
          <w:rtl/>
          <w:lang w:bidi="fa-IR"/>
        </w:rPr>
        <w:t>:</w:t>
      </w:r>
      <w:r>
        <w:rPr>
          <w:rtl/>
          <w:lang w:bidi="fa-IR"/>
        </w:rPr>
        <w:t xml:space="preserve"> أتعلم ذلك منه ولا تولّيه ؟ قال</w:t>
      </w:r>
      <w:r w:rsidR="00FB38D2">
        <w:rPr>
          <w:rtl/>
          <w:lang w:bidi="fa-IR"/>
        </w:rPr>
        <w:t>:</w:t>
      </w:r>
      <w:r>
        <w:rPr>
          <w:rtl/>
          <w:lang w:bidi="fa-IR"/>
        </w:rPr>
        <w:t xml:space="preserve"> إن لم أستخلف فأتركهم</w:t>
      </w:r>
      <w:r w:rsidR="00762961">
        <w:rPr>
          <w:rtl/>
          <w:lang w:bidi="fa-IR"/>
        </w:rPr>
        <w:t xml:space="preserve">، </w:t>
      </w:r>
      <w:r>
        <w:rPr>
          <w:rtl/>
          <w:lang w:bidi="fa-IR"/>
        </w:rPr>
        <w:t xml:space="preserve">فقد تركهم مَن هو خير مني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وهكذا روى ابن عبد البر عن ابن عباس قال</w:t>
      </w:r>
      <w:r w:rsidR="00FB38D2">
        <w:rPr>
          <w:rtl/>
          <w:lang w:bidi="fa-IR"/>
        </w:rPr>
        <w:t>:</w:t>
      </w:r>
      <w:r>
        <w:rPr>
          <w:rtl/>
          <w:lang w:bidi="fa-IR"/>
        </w:rPr>
        <w:t xml:space="preserve"> بينا أنا أمشي مع عمر يوماً</w:t>
      </w:r>
      <w:r w:rsidR="00762961">
        <w:rPr>
          <w:rtl/>
          <w:lang w:bidi="fa-IR"/>
        </w:rPr>
        <w:t xml:space="preserve">، </w:t>
      </w:r>
      <w:r>
        <w:rPr>
          <w:rtl/>
          <w:lang w:bidi="fa-IR"/>
        </w:rPr>
        <w:t>إذ تنفّس نفساً</w:t>
      </w:r>
      <w:r w:rsidR="00762961">
        <w:rPr>
          <w:rtl/>
          <w:lang w:bidi="fa-IR"/>
        </w:rPr>
        <w:t xml:space="preserve">، </w:t>
      </w:r>
      <w:r>
        <w:rPr>
          <w:rtl/>
          <w:lang w:bidi="fa-IR"/>
        </w:rPr>
        <w:t xml:space="preserve">فظننت أنّه قد قُضبت أضلاعه </w:t>
      </w:r>
      <w:r w:rsidR="00762961">
        <w:rPr>
          <w:rtl/>
          <w:lang w:bidi="fa-IR"/>
        </w:rPr>
        <w:t>-</w:t>
      </w:r>
      <w:r>
        <w:rPr>
          <w:rtl/>
          <w:lang w:bidi="fa-IR"/>
        </w:rPr>
        <w:t xml:space="preserve"> تقطّعت </w:t>
      </w:r>
      <w:r w:rsidR="00762961">
        <w:rPr>
          <w:rtl/>
          <w:lang w:bidi="fa-IR"/>
        </w:rPr>
        <w:t>-</w:t>
      </w:r>
      <w:r>
        <w:rPr>
          <w:rtl/>
          <w:lang w:bidi="fa-IR"/>
        </w:rPr>
        <w:t xml:space="preserve"> فقلت</w:t>
      </w:r>
      <w:r w:rsidR="00FB38D2">
        <w:rPr>
          <w:rtl/>
          <w:lang w:bidi="fa-IR"/>
        </w:rPr>
        <w:t>:</w:t>
      </w:r>
      <w:r>
        <w:rPr>
          <w:rtl/>
          <w:lang w:bidi="fa-IR"/>
        </w:rPr>
        <w:t xml:space="preserve"> سبحان الله ! والله ما أخرج منك هذا إلا أمر عظيم</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ويحك </w:t>
      </w:r>
      <w:r w:rsidR="00762961">
        <w:rPr>
          <w:rtl/>
          <w:lang w:bidi="fa-IR"/>
        </w:rPr>
        <w:t>-</w:t>
      </w:r>
      <w:r>
        <w:rPr>
          <w:rtl/>
          <w:lang w:bidi="fa-IR"/>
        </w:rPr>
        <w:t xml:space="preserve"> يا بن عباس </w:t>
      </w:r>
      <w:r w:rsidR="00762961">
        <w:rPr>
          <w:rtl/>
          <w:lang w:bidi="fa-IR"/>
        </w:rPr>
        <w:t>-</w:t>
      </w:r>
      <w:r>
        <w:rPr>
          <w:rtl/>
          <w:lang w:bidi="fa-IR"/>
        </w:rPr>
        <w:t xml:space="preserve"> ما أدري ما أصنع بأمّة محمد </w:t>
      </w:r>
      <w:r w:rsidR="005E7357" w:rsidRPr="005E7357">
        <w:rPr>
          <w:rStyle w:val="libAlaemChar"/>
          <w:rtl/>
        </w:rPr>
        <w:t>صلى‌الله‌عليه‌وآله</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ولِمَ وأنت بحمد الله قادر على أن تصنع ذلك مكان الثقة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إنّي أراك تقول</w:t>
      </w:r>
      <w:r w:rsidR="00FB38D2">
        <w:rPr>
          <w:rtl/>
          <w:lang w:bidi="fa-IR"/>
        </w:rPr>
        <w:t>:</w:t>
      </w:r>
      <w:r>
        <w:rPr>
          <w:rtl/>
          <w:lang w:bidi="fa-IR"/>
        </w:rPr>
        <w:t xml:space="preserve"> إنّ صاحبك أولى الناس بها </w:t>
      </w:r>
      <w:r w:rsidR="00762961">
        <w:rPr>
          <w:rtl/>
          <w:lang w:bidi="fa-IR"/>
        </w:rPr>
        <w:t>-</w:t>
      </w:r>
      <w:r>
        <w:rPr>
          <w:rtl/>
          <w:lang w:bidi="fa-IR"/>
        </w:rPr>
        <w:t xml:space="preserve"> يعني علياً </w:t>
      </w:r>
      <w:r w:rsidR="004E2DBF" w:rsidRPr="004E2DBF">
        <w:rPr>
          <w:rStyle w:val="libAlaemChar"/>
          <w:rtl/>
        </w:rPr>
        <w:t>عليه‌السلام</w:t>
      </w:r>
      <w:r>
        <w:rPr>
          <w:rtl/>
          <w:lang w:bidi="fa-IR"/>
        </w:rPr>
        <w:t xml:space="preserve"> </w:t>
      </w:r>
      <w:r w:rsidR="00762961">
        <w:rPr>
          <w:rtl/>
          <w:lang w:bidi="fa-IR"/>
        </w:rPr>
        <w:t>-</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أجل</w:t>
      </w:r>
      <w:r w:rsidR="00762961">
        <w:rPr>
          <w:rtl/>
          <w:lang w:bidi="fa-IR"/>
        </w:rPr>
        <w:t xml:space="preserve">، </w:t>
      </w:r>
      <w:r>
        <w:rPr>
          <w:rtl/>
          <w:lang w:bidi="fa-IR"/>
        </w:rPr>
        <w:t>والله إنّي لأقول ذلك في سابقته وعلمه وقرابته وصهره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إنّه كما ذكرت</w:t>
      </w:r>
      <w:r w:rsidR="00762961">
        <w:rPr>
          <w:rtl/>
          <w:lang w:bidi="fa-IR"/>
        </w:rPr>
        <w:t xml:space="preserve">، </w:t>
      </w:r>
      <w:r>
        <w:rPr>
          <w:rtl/>
          <w:lang w:bidi="fa-IR"/>
        </w:rPr>
        <w:t>ولكنّه كثير الدعابة</w:t>
      </w:r>
      <w:r w:rsidRPr="005E7357">
        <w:rPr>
          <w:rStyle w:val="libFootnotenumChar"/>
          <w:rtl/>
        </w:rPr>
        <w:t>(3)</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شرح نهج البلاغة 6</w:t>
      </w:r>
      <w:r w:rsidR="00FB38D2">
        <w:rPr>
          <w:rtl/>
          <w:lang w:bidi="fa-IR"/>
        </w:rPr>
        <w:t>:</w:t>
      </w:r>
      <w:r w:rsidR="00D35AAE">
        <w:rPr>
          <w:rtl/>
          <w:lang w:bidi="fa-IR"/>
        </w:rPr>
        <w:t xml:space="preserve"> 326 - 327.</w:t>
      </w:r>
    </w:p>
    <w:p w:rsidR="009D15C6" w:rsidRDefault="009D15C6" w:rsidP="009D15C6">
      <w:pPr>
        <w:pStyle w:val="libFootnote0"/>
        <w:rPr>
          <w:rtl/>
          <w:lang w:bidi="fa-IR"/>
        </w:rPr>
      </w:pPr>
      <w:r>
        <w:rPr>
          <w:rtl/>
          <w:lang w:bidi="fa-IR"/>
        </w:rPr>
        <w:t>(2)</w:t>
      </w:r>
      <w:r w:rsidR="00D35AAE">
        <w:rPr>
          <w:rtl/>
          <w:lang w:bidi="fa-IR"/>
        </w:rPr>
        <w:t xml:space="preserve"> الاستيعاب 3</w:t>
      </w:r>
      <w:r w:rsidR="00FB38D2">
        <w:rPr>
          <w:rtl/>
          <w:lang w:bidi="fa-IR"/>
        </w:rPr>
        <w:t>:</w:t>
      </w:r>
      <w:r w:rsidR="00D35AAE">
        <w:rPr>
          <w:rtl/>
          <w:lang w:bidi="fa-IR"/>
        </w:rPr>
        <w:t xml:space="preserve"> 1130 ترجمة الإمام علي بن أبي طالب </w:t>
      </w:r>
      <w:r w:rsidR="004E2DBF" w:rsidRPr="001D5059">
        <w:rPr>
          <w:rStyle w:val="libFootnoteAlaemChar"/>
          <w:rtl/>
        </w:rPr>
        <w:t>عليه‌السلام</w:t>
      </w:r>
      <w:r w:rsidR="00D35AAE">
        <w:rPr>
          <w:rtl/>
          <w:lang w:bidi="fa-IR"/>
        </w:rPr>
        <w:t xml:space="preserve"> رقم 1855.</w:t>
      </w:r>
    </w:p>
    <w:p w:rsidR="009D15C6" w:rsidRDefault="009D15C6" w:rsidP="009D15C6">
      <w:pPr>
        <w:pStyle w:val="libFootnote0"/>
        <w:rPr>
          <w:rtl/>
          <w:lang w:bidi="fa-IR"/>
        </w:rPr>
      </w:pPr>
      <w:r>
        <w:rPr>
          <w:rtl/>
          <w:lang w:bidi="fa-IR"/>
        </w:rPr>
        <w:t>(3)</w:t>
      </w:r>
      <w:r w:rsidR="00D35AAE">
        <w:rPr>
          <w:rtl/>
          <w:lang w:bidi="fa-IR"/>
        </w:rPr>
        <w:t xml:space="preserve"> الاستيعاب 3</w:t>
      </w:r>
      <w:r w:rsidR="00FB38D2">
        <w:rPr>
          <w:rtl/>
          <w:lang w:bidi="fa-IR"/>
        </w:rPr>
        <w:t>:</w:t>
      </w:r>
      <w:r w:rsidR="00D35AAE">
        <w:rPr>
          <w:rtl/>
          <w:lang w:bidi="fa-IR"/>
        </w:rPr>
        <w:t xml:space="preserve"> 1119 ترجمة الإمام علي بن أبي طالب </w:t>
      </w:r>
      <w:r w:rsidR="004E2DBF" w:rsidRPr="001D5059">
        <w:rPr>
          <w:rStyle w:val="libFootnoteAlaemChar"/>
          <w:rtl/>
        </w:rPr>
        <w:t>عليه‌السلام</w:t>
      </w:r>
      <w:r w:rsidR="00D35AAE">
        <w:rPr>
          <w:rtl/>
          <w:lang w:bidi="fa-IR"/>
        </w:rPr>
        <w:t xml:space="preserve"> رقم 1855.</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لاحظ </w:t>
      </w:r>
      <w:r w:rsidR="00762961">
        <w:rPr>
          <w:rtl/>
          <w:lang w:bidi="fa-IR"/>
        </w:rPr>
        <w:t>-</w:t>
      </w:r>
      <w:r>
        <w:rPr>
          <w:rtl/>
          <w:lang w:bidi="fa-IR"/>
        </w:rPr>
        <w:t xml:space="preserve"> أيّها الخبير </w:t>
      </w:r>
      <w:r w:rsidR="00762961">
        <w:rPr>
          <w:rtl/>
          <w:lang w:bidi="fa-IR"/>
        </w:rPr>
        <w:t>-</w:t>
      </w:r>
      <w:r>
        <w:rPr>
          <w:rtl/>
          <w:lang w:bidi="fa-IR"/>
        </w:rPr>
        <w:t xml:space="preserve"> إنّ قول عمر</w:t>
      </w:r>
      <w:r w:rsidR="00FB38D2">
        <w:rPr>
          <w:rtl/>
          <w:lang w:bidi="fa-IR"/>
        </w:rPr>
        <w:t>:</w:t>
      </w:r>
      <w:r>
        <w:rPr>
          <w:rtl/>
          <w:lang w:bidi="fa-IR"/>
        </w:rPr>
        <w:t xml:space="preserve"> إنّه كما ذكرت</w:t>
      </w:r>
      <w:r w:rsidR="00762961">
        <w:rPr>
          <w:rtl/>
          <w:lang w:bidi="fa-IR"/>
        </w:rPr>
        <w:t xml:space="preserve">، </w:t>
      </w:r>
      <w:r>
        <w:rPr>
          <w:rtl/>
          <w:lang w:bidi="fa-IR"/>
        </w:rPr>
        <w:t>يعني أنّ علياً حائز على جميع المواصفات التي تُقدّمه على الآخرين</w:t>
      </w:r>
      <w:r w:rsidR="00762961">
        <w:rPr>
          <w:rtl/>
          <w:lang w:bidi="fa-IR"/>
        </w:rPr>
        <w:t xml:space="preserve">، </w:t>
      </w:r>
      <w:r>
        <w:rPr>
          <w:rtl/>
          <w:lang w:bidi="fa-IR"/>
        </w:rPr>
        <w:t>وتبيّن أولويته عليهم في مسالة الخلافة</w:t>
      </w:r>
      <w:r w:rsidR="00762961">
        <w:rPr>
          <w:rtl/>
          <w:lang w:bidi="fa-IR"/>
        </w:rPr>
        <w:t xml:space="preserve">، </w:t>
      </w:r>
      <w:r>
        <w:rPr>
          <w:rtl/>
          <w:lang w:bidi="fa-IR"/>
        </w:rPr>
        <w:t xml:space="preserve">وعمر بقوله هذا يعترف ويقر لعلي </w:t>
      </w:r>
      <w:r w:rsidR="004E2DBF" w:rsidRPr="004E2DBF">
        <w:rPr>
          <w:rStyle w:val="libAlaemChar"/>
          <w:rtl/>
        </w:rPr>
        <w:t>عليه‌السلام</w:t>
      </w:r>
      <w:r>
        <w:rPr>
          <w:rtl/>
          <w:lang w:bidi="fa-IR"/>
        </w:rPr>
        <w:t xml:space="preserve"> بذلك</w:t>
      </w:r>
      <w:r w:rsidR="009D15C6">
        <w:rPr>
          <w:rtl/>
          <w:lang w:bidi="fa-IR"/>
        </w:rPr>
        <w:t>.</w:t>
      </w:r>
      <w:r>
        <w:rPr>
          <w:rtl/>
          <w:lang w:bidi="fa-IR"/>
        </w:rPr>
        <w:t>وأمّا قوله</w:t>
      </w:r>
      <w:r w:rsidR="00FB38D2">
        <w:rPr>
          <w:rtl/>
          <w:lang w:bidi="fa-IR"/>
        </w:rPr>
        <w:t>:</w:t>
      </w:r>
      <w:r>
        <w:rPr>
          <w:rtl/>
          <w:lang w:bidi="fa-IR"/>
        </w:rPr>
        <w:t xml:space="preserve"> ( كثير الدعابة ) هذه فرية ألصقها عمر بعلي </w:t>
      </w:r>
      <w:r w:rsidR="004E2DBF" w:rsidRPr="004E2DBF">
        <w:rPr>
          <w:rStyle w:val="libAlaemChar"/>
          <w:rtl/>
        </w:rPr>
        <w:t>عليه‌السلام</w:t>
      </w:r>
      <w:r w:rsidR="00762961">
        <w:rPr>
          <w:rtl/>
          <w:lang w:bidi="fa-IR"/>
        </w:rPr>
        <w:t xml:space="preserve">، </w:t>
      </w:r>
      <w:r>
        <w:rPr>
          <w:rtl/>
          <w:lang w:bidi="fa-IR"/>
        </w:rPr>
        <w:t>ولا أصل لها ولا أساس، وهي في الوقت نفسه لم تكن مانعةً للخلافة</w:t>
      </w:r>
      <w:r w:rsidR="00762961">
        <w:rPr>
          <w:rtl/>
          <w:lang w:bidi="fa-IR"/>
        </w:rPr>
        <w:t xml:space="preserve">، </w:t>
      </w:r>
      <w:r>
        <w:rPr>
          <w:rtl/>
          <w:lang w:bidi="fa-IR"/>
        </w:rPr>
        <w:t xml:space="preserve">فترى أنّ عمر بفريته هذه ينوّه عن الصدّ عن استخلاف الإمام علي </w:t>
      </w:r>
      <w:r w:rsidR="004E2DBF" w:rsidRPr="004E2DBF">
        <w:rPr>
          <w:rStyle w:val="libAlaemChar"/>
          <w:rtl/>
        </w:rPr>
        <w:t>عليه‌السلام</w:t>
      </w:r>
      <w:r w:rsidR="00762961">
        <w:rPr>
          <w:rtl/>
          <w:lang w:bidi="fa-IR"/>
        </w:rPr>
        <w:t xml:space="preserve">، </w:t>
      </w:r>
      <w:r>
        <w:rPr>
          <w:rtl/>
          <w:lang w:bidi="fa-IR"/>
        </w:rPr>
        <w:t xml:space="preserve">ولو سلّمنا بأنّه </w:t>
      </w:r>
      <w:r w:rsidR="004E2DBF" w:rsidRPr="004E2DBF">
        <w:rPr>
          <w:rStyle w:val="libAlaemChar"/>
          <w:rtl/>
        </w:rPr>
        <w:t>عليه‌السلام</w:t>
      </w:r>
      <w:r>
        <w:rPr>
          <w:rtl/>
          <w:lang w:bidi="fa-IR"/>
        </w:rPr>
        <w:t xml:space="preserve"> كثير الدعابة</w:t>
      </w:r>
      <w:r w:rsidR="00762961">
        <w:rPr>
          <w:rtl/>
          <w:lang w:bidi="fa-IR"/>
        </w:rPr>
        <w:t xml:space="preserve">، </w:t>
      </w:r>
      <w:r>
        <w:rPr>
          <w:rtl/>
          <w:lang w:bidi="fa-IR"/>
        </w:rPr>
        <w:t xml:space="preserve">فهل هذه الصفة - فرضاً - تكون سبباً لصدّه عن الخلافة ؟ </w:t>
      </w:r>
      <w:r w:rsidRPr="005E7357">
        <w:rPr>
          <w:rStyle w:val="libFootnotenumChar"/>
          <w:rtl/>
        </w:rPr>
        <w:t>(1)</w:t>
      </w:r>
      <w:r w:rsidR="00762961">
        <w:rPr>
          <w:rtl/>
          <w:lang w:bidi="fa-IR"/>
        </w:rPr>
        <w:t xml:space="preserve">، </w:t>
      </w:r>
      <w:r>
        <w:rPr>
          <w:rtl/>
          <w:lang w:bidi="fa-IR"/>
        </w:rPr>
        <w:t>هذا سؤال بحاجة إلى جواب من عمر وأتباعه</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632C9E">
      <w:pPr>
        <w:pStyle w:val="libFootnote0"/>
        <w:rPr>
          <w:rtl/>
          <w:lang w:bidi="fa-IR"/>
        </w:rPr>
      </w:pPr>
      <w:r w:rsidRPr="00632C9E">
        <w:rPr>
          <w:rtl/>
        </w:rPr>
        <w:t>(1)</w:t>
      </w:r>
      <w:r w:rsidR="00D35AAE">
        <w:rPr>
          <w:rtl/>
          <w:lang w:bidi="fa-IR"/>
        </w:rPr>
        <w:t xml:space="preserve"> أقول</w:t>
      </w:r>
      <w:r w:rsidR="00FB38D2">
        <w:rPr>
          <w:rtl/>
          <w:lang w:bidi="fa-IR"/>
        </w:rPr>
        <w:t>:</w:t>
      </w:r>
      <w:r w:rsidR="00D35AAE">
        <w:rPr>
          <w:rtl/>
          <w:lang w:bidi="fa-IR"/>
        </w:rPr>
        <w:t xml:space="preserve"> فرية عمر واتّهامه الإمام علي </w:t>
      </w:r>
      <w:r w:rsidR="004E2DBF" w:rsidRPr="00632C9E">
        <w:rPr>
          <w:rStyle w:val="libFootnoteAlaemChar"/>
          <w:rtl/>
        </w:rPr>
        <w:t>عليه‌السلام</w:t>
      </w:r>
      <w:r w:rsidR="00762961">
        <w:rPr>
          <w:rtl/>
          <w:lang w:bidi="fa-IR"/>
        </w:rPr>
        <w:t xml:space="preserve">، </w:t>
      </w:r>
      <w:r w:rsidR="00D35AAE">
        <w:rPr>
          <w:rtl/>
          <w:lang w:bidi="fa-IR"/>
        </w:rPr>
        <w:t>بأنّه كان كثير الدعابة صارت ذريعةً في أيدي أتباعه الطلقاء وأبنائهم</w:t>
      </w:r>
      <w:r w:rsidR="00762961">
        <w:rPr>
          <w:rtl/>
          <w:lang w:bidi="fa-IR"/>
        </w:rPr>
        <w:t xml:space="preserve">، </w:t>
      </w:r>
      <w:r w:rsidR="00D35AAE">
        <w:rPr>
          <w:rtl/>
          <w:lang w:bidi="fa-IR"/>
        </w:rPr>
        <w:t xml:space="preserve">أولئك الذين لعنوا على لسان النبي </w:t>
      </w:r>
      <w:r w:rsidR="005E7357" w:rsidRPr="00632C9E">
        <w:rPr>
          <w:rStyle w:val="libFootnoteAlaemChar"/>
          <w:rtl/>
        </w:rPr>
        <w:t>صلى‌الله‌عليه‌وآله</w:t>
      </w:r>
      <w:r w:rsidR="00D35AAE">
        <w:rPr>
          <w:rtl/>
          <w:lang w:bidi="fa-IR"/>
        </w:rPr>
        <w:t xml:space="preserve"> أمثال عمر وبن العاص</w:t>
      </w:r>
      <w:r>
        <w:rPr>
          <w:rtl/>
          <w:lang w:bidi="fa-IR"/>
        </w:rPr>
        <w:t>.</w:t>
      </w:r>
    </w:p>
    <w:p w:rsidR="009D15C6" w:rsidRDefault="00D35AAE" w:rsidP="00632C9E">
      <w:pPr>
        <w:pStyle w:val="libFootnote0"/>
        <w:rPr>
          <w:rtl/>
          <w:lang w:bidi="fa-IR"/>
        </w:rPr>
      </w:pPr>
      <w:r>
        <w:rPr>
          <w:rtl/>
          <w:lang w:bidi="fa-IR"/>
        </w:rPr>
        <w:t>وقد ردّ عليه الإمام في خطبة بليغة</w:t>
      </w:r>
      <w:r w:rsidR="00762961">
        <w:rPr>
          <w:rtl/>
          <w:lang w:bidi="fa-IR"/>
        </w:rPr>
        <w:t xml:space="preserve">، </w:t>
      </w:r>
      <w:r>
        <w:rPr>
          <w:rtl/>
          <w:lang w:bidi="fa-IR"/>
        </w:rPr>
        <w:t xml:space="preserve">ذكر فيها أنّ هذه الصفة وغيرها تنطبق على ابن النابغة وغيره </w:t>
      </w:r>
      <w:r w:rsidR="00762961">
        <w:rPr>
          <w:rtl/>
          <w:lang w:bidi="fa-IR"/>
        </w:rPr>
        <w:t>-</w:t>
      </w:r>
      <w:r>
        <w:rPr>
          <w:rtl/>
          <w:lang w:bidi="fa-IR"/>
        </w:rPr>
        <w:t xml:space="preserve"> ممّن يتهمون الإمام علي </w:t>
      </w:r>
      <w:r w:rsidR="004E2DBF" w:rsidRPr="00632C9E">
        <w:rPr>
          <w:rStyle w:val="libFootnoteAlaemChar"/>
          <w:rtl/>
        </w:rPr>
        <w:t>عليه‌السلام</w:t>
      </w:r>
      <w:r>
        <w:rPr>
          <w:rtl/>
          <w:lang w:bidi="fa-IR"/>
        </w:rPr>
        <w:t xml:space="preserve"> </w:t>
      </w:r>
      <w:r w:rsidR="00762961">
        <w:rPr>
          <w:rtl/>
          <w:lang w:bidi="fa-IR"/>
        </w:rPr>
        <w:t>-</w:t>
      </w:r>
      <w:r>
        <w:rPr>
          <w:rtl/>
          <w:lang w:bidi="fa-IR"/>
        </w:rPr>
        <w:t xml:space="preserve"> أكثر من انطباقها على علي </w:t>
      </w:r>
      <w:r w:rsidR="004E2DBF" w:rsidRPr="00632C9E">
        <w:rPr>
          <w:rStyle w:val="libFootnoteAlaemChar"/>
          <w:rtl/>
        </w:rPr>
        <w:t>عليه‌السلام</w:t>
      </w:r>
      <w:r w:rsidR="009D15C6">
        <w:rPr>
          <w:rtl/>
          <w:lang w:bidi="fa-IR"/>
        </w:rPr>
        <w:t>.</w:t>
      </w:r>
      <w:r>
        <w:rPr>
          <w:rtl/>
          <w:lang w:bidi="fa-IR"/>
        </w:rPr>
        <w:t>ومَن راجع التاريخ الصحيح</w:t>
      </w:r>
      <w:r w:rsidR="00762961">
        <w:rPr>
          <w:rtl/>
          <w:lang w:bidi="fa-IR"/>
        </w:rPr>
        <w:t xml:space="preserve">، </w:t>
      </w:r>
      <w:r>
        <w:rPr>
          <w:rtl/>
          <w:lang w:bidi="fa-IR"/>
        </w:rPr>
        <w:t>الذي لم تُمد إليه الأيدي الغاشمة</w:t>
      </w:r>
      <w:r w:rsidR="00762961">
        <w:rPr>
          <w:rtl/>
          <w:lang w:bidi="fa-IR"/>
        </w:rPr>
        <w:t xml:space="preserve">، </w:t>
      </w:r>
      <w:r>
        <w:rPr>
          <w:rtl/>
          <w:lang w:bidi="fa-IR"/>
        </w:rPr>
        <w:t>والبواعث السياسية والاعتقادية</w:t>
      </w:r>
      <w:r w:rsidR="00762961">
        <w:rPr>
          <w:rtl/>
          <w:lang w:bidi="fa-IR"/>
        </w:rPr>
        <w:t xml:space="preserve">، </w:t>
      </w:r>
      <w:r>
        <w:rPr>
          <w:rtl/>
          <w:lang w:bidi="fa-IR"/>
        </w:rPr>
        <w:t>ويراجع أيضاً فتوة الإمام علي</w:t>
      </w:r>
      <w:r w:rsidR="00762961">
        <w:rPr>
          <w:rtl/>
          <w:lang w:bidi="fa-IR"/>
        </w:rPr>
        <w:t xml:space="preserve">، </w:t>
      </w:r>
      <w:r>
        <w:rPr>
          <w:rtl/>
          <w:lang w:bidi="fa-IR"/>
        </w:rPr>
        <w:t>شجاعته</w:t>
      </w:r>
      <w:r w:rsidR="00762961">
        <w:rPr>
          <w:rtl/>
          <w:lang w:bidi="fa-IR"/>
        </w:rPr>
        <w:t xml:space="preserve">، </w:t>
      </w:r>
      <w:r>
        <w:rPr>
          <w:rtl/>
          <w:lang w:bidi="fa-IR"/>
        </w:rPr>
        <w:t>زهده</w:t>
      </w:r>
      <w:r w:rsidR="00762961">
        <w:rPr>
          <w:rtl/>
          <w:lang w:bidi="fa-IR"/>
        </w:rPr>
        <w:t xml:space="preserve">، </w:t>
      </w:r>
      <w:r>
        <w:rPr>
          <w:rtl/>
          <w:lang w:bidi="fa-IR"/>
        </w:rPr>
        <w:t>ورعه</w:t>
      </w:r>
      <w:r w:rsidR="00762961">
        <w:rPr>
          <w:rtl/>
          <w:lang w:bidi="fa-IR"/>
        </w:rPr>
        <w:t xml:space="preserve">، </w:t>
      </w:r>
      <w:r>
        <w:rPr>
          <w:rtl/>
          <w:lang w:bidi="fa-IR"/>
        </w:rPr>
        <w:t>علمه</w:t>
      </w:r>
      <w:r w:rsidR="00762961">
        <w:rPr>
          <w:rtl/>
          <w:lang w:bidi="fa-IR"/>
        </w:rPr>
        <w:t xml:space="preserve">، </w:t>
      </w:r>
      <w:r>
        <w:rPr>
          <w:rtl/>
          <w:lang w:bidi="fa-IR"/>
        </w:rPr>
        <w:t>حكمته</w:t>
      </w:r>
      <w:r w:rsidR="00762961">
        <w:rPr>
          <w:rtl/>
          <w:lang w:bidi="fa-IR"/>
        </w:rPr>
        <w:t xml:space="preserve">، </w:t>
      </w:r>
      <w:r>
        <w:rPr>
          <w:rtl/>
          <w:lang w:bidi="fa-IR"/>
        </w:rPr>
        <w:t>وسائر أوصافه النبيلة</w:t>
      </w:r>
      <w:r w:rsidR="00762961">
        <w:rPr>
          <w:rtl/>
          <w:lang w:bidi="fa-IR"/>
        </w:rPr>
        <w:t xml:space="preserve">، </w:t>
      </w:r>
      <w:r>
        <w:rPr>
          <w:rtl/>
          <w:lang w:bidi="fa-IR"/>
        </w:rPr>
        <w:t>عرف أنّ تلك الفرية هي من مصاديق المَثَل السائر ( كل يرى الناس بعين طبعه )</w:t>
      </w:r>
      <w:r w:rsidR="00762961">
        <w:rPr>
          <w:rtl/>
          <w:lang w:bidi="fa-IR"/>
        </w:rPr>
        <w:t xml:space="preserve">، </w:t>
      </w:r>
      <w:r>
        <w:rPr>
          <w:rtl/>
          <w:lang w:bidi="fa-IR"/>
        </w:rPr>
        <w:t>و ( رمتني بدائها وانسلت )</w:t>
      </w:r>
      <w:r w:rsidR="009D15C6">
        <w:rPr>
          <w:rtl/>
          <w:lang w:bidi="fa-IR"/>
        </w:rPr>
        <w:t>.</w:t>
      </w:r>
    </w:p>
    <w:p w:rsidR="009D15C6" w:rsidRDefault="00D35AAE" w:rsidP="00632C9E">
      <w:pPr>
        <w:pStyle w:val="libFootnote0"/>
        <w:rPr>
          <w:rtl/>
          <w:lang w:bidi="fa-IR"/>
        </w:rPr>
      </w:pPr>
      <w:r>
        <w:rPr>
          <w:rtl/>
          <w:lang w:bidi="fa-IR"/>
        </w:rPr>
        <w:t>وإليك النص العلوي في ردّ زعم المفترين عليه بكثرة الدعابة</w:t>
      </w:r>
      <w:r w:rsidR="00FB38D2">
        <w:rPr>
          <w:rtl/>
          <w:lang w:bidi="fa-IR"/>
        </w:rPr>
        <w:t>:</w:t>
      </w:r>
    </w:p>
    <w:p w:rsidR="009D15C6" w:rsidRDefault="00D35AAE" w:rsidP="00632C9E">
      <w:pPr>
        <w:pStyle w:val="libFootnote0"/>
        <w:rPr>
          <w:rtl/>
          <w:lang w:bidi="fa-IR"/>
        </w:rPr>
      </w:pPr>
      <w:r>
        <w:rPr>
          <w:rtl/>
          <w:lang w:bidi="fa-IR"/>
        </w:rPr>
        <w:t>( عَجَباً لابْنِ النَّابِغَةِ</w:t>
      </w:r>
      <w:r w:rsidR="00762961">
        <w:rPr>
          <w:rtl/>
          <w:lang w:bidi="fa-IR"/>
        </w:rPr>
        <w:t xml:space="preserve">، </w:t>
      </w:r>
      <w:r>
        <w:rPr>
          <w:rtl/>
          <w:lang w:bidi="fa-IR"/>
        </w:rPr>
        <w:t xml:space="preserve">يَزْعُمُ لأَهْلِ الشَّامِ </w:t>
      </w:r>
      <w:r w:rsidR="00762961">
        <w:rPr>
          <w:rtl/>
          <w:lang w:bidi="fa-IR"/>
        </w:rPr>
        <w:t>-</w:t>
      </w:r>
      <w:r>
        <w:rPr>
          <w:rtl/>
          <w:lang w:bidi="fa-IR"/>
        </w:rPr>
        <w:t xml:space="preserve"> والمسلمين </w:t>
      </w:r>
      <w:r w:rsidR="00762961">
        <w:rPr>
          <w:rtl/>
          <w:lang w:bidi="fa-IR"/>
        </w:rPr>
        <w:t>-</w:t>
      </w:r>
      <w:r>
        <w:rPr>
          <w:rtl/>
          <w:lang w:bidi="fa-IR"/>
        </w:rPr>
        <w:t xml:space="preserve"> أَنَّ فِيَّ دُعَابَةً</w:t>
      </w:r>
      <w:r w:rsidR="00762961">
        <w:rPr>
          <w:rtl/>
          <w:lang w:bidi="fa-IR"/>
        </w:rPr>
        <w:t xml:space="preserve">، </w:t>
      </w:r>
      <w:r>
        <w:rPr>
          <w:rtl/>
          <w:lang w:bidi="fa-IR"/>
        </w:rPr>
        <w:t xml:space="preserve">وَأَنِّي امْرُؤٌ تِلْعَابَةٌ أُعَافِسُ وَأُمَارِسُ </w:t>
      </w:r>
      <w:r w:rsidR="00762961">
        <w:rPr>
          <w:rtl/>
          <w:lang w:bidi="fa-IR"/>
        </w:rPr>
        <w:t>-</w:t>
      </w:r>
      <w:r>
        <w:rPr>
          <w:rtl/>
          <w:lang w:bidi="fa-IR"/>
        </w:rPr>
        <w:t xml:space="preserve"> والله </w:t>
      </w:r>
      <w:r w:rsidR="00762961">
        <w:rPr>
          <w:rtl/>
          <w:lang w:bidi="fa-IR"/>
        </w:rPr>
        <w:t>-</w:t>
      </w:r>
      <w:r>
        <w:rPr>
          <w:rtl/>
          <w:lang w:bidi="fa-IR"/>
        </w:rPr>
        <w:t xml:space="preserve"> لَقَدْ قَالَ بَاطِلاً</w:t>
      </w:r>
      <w:r w:rsidR="00762961">
        <w:rPr>
          <w:rtl/>
          <w:lang w:bidi="fa-IR"/>
        </w:rPr>
        <w:t xml:space="preserve">، </w:t>
      </w:r>
      <w:r>
        <w:rPr>
          <w:rtl/>
          <w:lang w:bidi="fa-IR"/>
        </w:rPr>
        <w:t>وَنَطَقَ آثِماً</w:t>
      </w:r>
      <w:r w:rsidR="00762961">
        <w:rPr>
          <w:rtl/>
          <w:lang w:bidi="fa-IR"/>
        </w:rPr>
        <w:t xml:space="preserve">، </w:t>
      </w:r>
      <w:r>
        <w:rPr>
          <w:rtl/>
          <w:lang w:bidi="fa-IR"/>
        </w:rPr>
        <w:t>أَمَا وَ شَرُّ الْقَوْلِ الْكَذِبُ</w:t>
      </w:r>
      <w:r w:rsidR="00762961">
        <w:rPr>
          <w:rtl/>
          <w:lang w:bidi="fa-IR"/>
        </w:rPr>
        <w:t xml:space="preserve">، </w:t>
      </w:r>
      <w:r>
        <w:rPr>
          <w:rtl/>
          <w:lang w:bidi="fa-IR"/>
        </w:rPr>
        <w:t>إِنَّهُ لَيَقُولُ فَيَكْذِبُ</w:t>
      </w:r>
      <w:r w:rsidR="00762961">
        <w:rPr>
          <w:rtl/>
          <w:lang w:bidi="fa-IR"/>
        </w:rPr>
        <w:t xml:space="preserve">، </w:t>
      </w:r>
      <w:r>
        <w:rPr>
          <w:rtl/>
          <w:lang w:bidi="fa-IR"/>
        </w:rPr>
        <w:t>وَيَعِدُ فَيُخْلِفُ</w:t>
      </w:r>
      <w:r w:rsidR="00762961">
        <w:rPr>
          <w:rtl/>
          <w:lang w:bidi="fa-IR"/>
        </w:rPr>
        <w:t xml:space="preserve">، </w:t>
      </w:r>
      <w:r>
        <w:rPr>
          <w:rtl/>
          <w:lang w:bidi="fa-IR"/>
        </w:rPr>
        <w:t>وَيُسْأَلُ فَيَبْخَلُ</w:t>
      </w:r>
      <w:r w:rsidR="00762961">
        <w:rPr>
          <w:rtl/>
          <w:lang w:bidi="fa-IR"/>
        </w:rPr>
        <w:t xml:space="preserve">، </w:t>
      </w:r>
      <w:r>
        <w:rPr>
          <w:rtl/>
          <w:lang w:bidi="fa-IR"/>
        </w:rPr>
        <w:t>وَيَسْأَلُ فَيُلْحِفُ</w:t>
      </w:r>
      <w:r w:rsidR="00762961">
        <w:rPr>
          <w:rtl/>
          <w:lang w:bidi="fa-IR"/>
        </w:rPr>
        <w:t xml:space="preserve">، </w:t>
      </w:r>
      <w:r>
        <w:rPr>
          <w:rtl/>
          <w:lang w:bidi="fa-IR"/>
        </w:rPr>
        <w:t>وَيَخُونُ الْعَهْدَ</w:t>
      </w:r>
      <w:r w:rsidR="00762961">
        <w:rPr>
          <w:rtl/>
          <w:lang w:bidi="fa-IR"/>
        </w:rPr>
        <w:t xml:space="preserve">، </w:t>
      </w:r>
      <w:r>
        <w:rPr>
          <w:rtl/>
          <w:lang w:bidi="fa-IR"/>
        </w:rPr>
        <w:t>وَيَقْطَعُ الإِلَّ</w:t>
      </w:r>
      <w:r w:rsidR="00762961">
        <w:rPr>
          <w:rtl/>
          <w:lang w:bidi="fa-IR"/>
        </w:rPr>
        <w:t xml:space="preserve">، </w:t>
      </w:r>
      <w:r>
        <w:rPr>
          <w:rtl/>
          <w:lang w:bidi="fa-IR"/>
        </w:rPr>
        <w:t>فَإِذَا كَانَ عِنْدَ الْحَرْبِ فَأَيُّ زَاجِرٍ وَآمِرٍ هُوَ</w:t>
      </w:r>
      <w:r w:rsidR="00762961">
        <w:rPr>
          <w:rtl/>
          <w:lang w:bidi="fa-IR"/>
        </w:rPr>
        <w:t xml:space="preserve">، </w:t>
      </w:r>
      <w:r>
        <w:rPr>
          <w:rtl/>
          <w:lang w:bidi="fa-IR"/>
        </w:rPr>
        <w:t>مَا لَمْ تَأْخُذِ السُّيُوفُ مَآخِذَهَا</w:t>
      </w:r>
      <w:r w:rsidR="00762961">
        <w:rPr>
          <w:rtl/>
          <w:lang w:bidi="fa-IR"/>
        </w:rPr>
        <w:t xml:space="preserve">، </w:t>
      </w:r>
      <w:r>
        <w:rPr>
          <w:rtl/>
          <w:lang w:bidi="fa-IR"/>
        </w:rPr>
        <w:t>فَإِذَا كَانَ ذَلِكَ كَانَ أَكْبَرُ مَكِيدَتِهِ أَنْ يَمْنَحَ الْقَرْمَ سَبَّتَهُ</w:t>
      </w:r>
      <w:r w:rsidR="00762961">
        <w:rPr>
          <w:rtl/>
          <w:lang w:bidi="fa-IR"/>
        </w:rPr>
        <w:t xml:space="preserve">، </w:t>
      </w:r>
      <w:r>
        <w:rPr>
          <w:rtl/>
          <w:lang w:bidi="fa-IR"/>
        </w:rPr>
        <w:t>أَمَا وَاللَّهِ</w:t>
      </w:r>
      <w:r w:rsidR="00762961">
        <w:rPr>
          <w:rtl/>
          <w:lang w:bidi="fa-IR"/>
        </w:rPr>
        <w:t xml:space="preserve">، </w:t>
      </w:r>
      <w:r>
        <w:rPr>
          <w:rtl/>
          <w:lang w:bidi="fa-IR"/>
        </w:rPr>
        <w:t>إِنِّي لَيَمْنَعُنِي مِنَ اللَّعِبِ ذِكْرُ الْمَوْتِ</w:t>
      </w:r>
      <w:r w:rsidR="00762961">
        <w:rPr>
          <w:rtl/>
          <w:lang w:bidi="fa-IR"/>
        </w:rPr>
        <w:t xml:space="preserve">، </w:t>
      </w:r>
      <w:r>
        <w:rPr>
          <w:rtl/>
          <w:lang w:bidi="fa-IR"/>
        </w:rPr>
        <w:t>وَإِنَّهُ لَيَمْنَعُهُ مِنْ قَوْلِ الْحَقِّ نِسْيَانُ الآخِرَةِ</w:t>
      </w:r>
      <w:r w:rsidR="00762961">
        <w:rPr>
          <w:rtl/>
          <w:lang w:bidi="fa-IR"/>
        </w:rPr>
        <w:t xml:space="preserve">، </w:t>
      </w:r>
      <w:r>
        <w:rPr>
          <w:rtl/>
          <w:lang w:bidi="fa-IR"/>
        </w:rPr>
        <w:t xml:space="preserve">إِنَّهُ لَمْ يُبَايِعْ مُعَاوِيَةَ </w:t>
      </w:r>
      <w:r w:rsidR="00762961">
        <w:rPr>
          <w:rtl/>
          <w:lang w:bidi="fa-IR"/>
        </w:rPr>
        <w:t>-</w:t>
      </w:r>
      <w:r>
        <w:rPr>
          <w:rtl/>
          <w:lang w:bidi="fa-IR"/>
        </w:rPr>
        <w:t xml:space="preserve"> وغيره غيره </w:t>
      </w:r>
      <w:r w:rsidR="00762961">
        <w:rPr>
          <w:rtl/>
          <w:lang w:bidi="fa-IR"/>
        </w:rPr>
        <w:t>-</w:t>
      </w:r>
      <w:r>
        <w:rPr>
          <w:rtl/>
          <w:lang w:bidi="fa-IR"/>
        </w:rPr>
        <w:t xml:space="preserve"> حَتَّى شَرَطَ أَنْ يُؤْتِيَهُ أَتِيَّةً </w:t>
      </w:r>
      <w:r w:rsidR="00762961">
        <w:rPr>
          <w:rtl/>
          <w:lang w:bidi="fa-IR"/>
        </w:rPr>
        <w:t>-</w:t>
      </w:r>
      <w:r>
        <w:rPr>
          <w:rtl/>
          <w:lang w:bidi="fa-IR"/>
        </w:rPr>
        <w:t xml:space="preserve"> واحلب حلبك </w:t>
      </w:r>
      <w:r w:rsidR="00762961">
        <w:rPr>
          <w:rtl/>
          <w:lang w:bidi="fa-IR"/>
        </w:rPr>
        <w:t xml:space="preserve">-، </w:t>
      </w:r>
      <w:r>
        <w:rPr>
          <w:rtl/>
          <w:lang w:bidi="fa-IR"/>
        </w:rPr>
        <w:t>وَيَرْضَخَ لَهُ عَلَى تَرْكِ الدِّينِ رَضِيخَةً )</w:t>
      </w:r>
      <w:r w:rsidR="00762961">
        <w:rPr>
          <w:rtl/>
          <w:lang w:bidi="fa-IR"/>
        </w:rPr>
        <w:t xml:space="preserve">، </w:t>
      </w:r>
      <w:r>
        <w:rPr>
          <w:rtl/>
          <w:lang w:bidi="fa-IR"/>
        </w:rPr>
        <w:t>فتأمل يا خبير</w:t>
      </w:r>
      <w:r w:rsidR="00D238C1">
        <w:rPr>
          <w:rtl/>
          <w:lang w:bidi="fa-IR"/>
        </w:rPr>
        <w:t>.</w:t>
      </w:r>
      <w:r>
        <w:rPr>
          <w:rtl/>
          <w:lang w:bidi="fa-IR"/>
        </w:rPr>
        <w:t>( المعرّب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632C9E">
      <w:pPr>
        <w:pStyle w:val="Heading3"/>
        <w:rPr>
          <w:rtl/>
          <w:lang w:bidi="fa-IR"/>
        </w:rPr>
      </w:pPr>
      <w:bookmarkStart w:id="63" w:name="_Toc496183463"/>
      <w:r>
        <w:rPr>
          <w:rtl/>
          <w:lang w:bidi="fa-IR"/>
        </w:rPr>
        <w:lastRenderedPageBreak/>
        <w:t>32 -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أَولى مني ومن أبي بكر</w:t>
      </w:r>
      <w:r w:rsidR="009D15C6">
        <w:rPr>
          <w:rtl/>
          <w:lang w:bidi="fa-IR"/>
        </w:rPr>
        <w:t>.</w:t>
      </w:r>
      <w:bookmarkEnd w:id="63"/>
    </w:p>
    <w:p w:rsidR="009D15C6" w:rsidRDefault="00D35AAE" w:rsidP="00D35AAE">
      <w:pPr>
        <w:pStyle w:val="libNormal"/>
        <w:rPr>
          <w:rtl/>
          <w:lang w:bidi="fa-IR"/>
        </w:rPr>
      </w:pPr>
      <w:r>
        <w:rPr>
          <w:rtl/>
          <w:lang w:bidi="fa-IR"/>
        </w:rPr>
        <w:t>روى العلاّمة الراغب الأصفهاني عن ابن عباس قال</w:t>
      </w:r>
      <w:r w:rsidR="00FB38D2">
        <w:rPr>
          <w:rtl/>
          <w:lang w:bidi="fa-IR"/>
        </w:rPr>
        <w:t>:</w:t>
      </w:r>
      <w:r>
        <w:rPr>
          <w:rtl/>
          <w:lang w:bidi="fa-IR"/>
        </w:rPr>
        <w:t xml:space="preserve"> كنت أسير مع عمر بن الخطاب في ليلة</w:t>
      </w:r>
      <w:r w:rsidR="00762961">
        <w:rPr>
          <w:rtl/>
          <w:lang w:bidi="fa-IR"/>
        </w:rPr>
        <w:t xml:space="preserve">، </w:t>
      </w:r>
      <w:r>
        <w:rPr>
          <w:rtl/>
          <w:lang w:bidi="fa-IR"/>
        </w:rPr>
        <w:t>وعمر على بغلة وأنا على فرس</w:t>
      </w:r>
      <w:r w:rsidR="00762961">
        <w:rPr>
          <w:rtl/>
          <w:lang w:bidi="fa-IR"/>
        </w:rPr>
        <w:t xml:space="preserve">، </w:t>
      </w:r>
      <w:r>
        <w:rPr>
          <w:rtl/>
          <w:lang w:bidi="fa-IR"/>
        </w:rPr>
        <w:t xml:space="preserve">فقرأ آيةً فيها ذكر علي بن أبي طالب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أَما والله يا بني عبد المطلب</w:t>
      </w:r>
      <w:r w:rsidR="00762961">
        <w:rPr>
          <w:rtl/>
          <w:lang w:bidi="fa-IR"/>
        </w:rPr>
        <w:t xml:space="preserve">، </w:t>
      </w:r>
      <w:r>
        <w:rPr>
          <w:rtl/>
          <w:lang w:bidi="fa-IR"/>
        </w:rPr>
        <w:t>لقد كان علي فيكم أَولى بهذا الأمر مني ومن أبي بكر !!</w:t>
      </w:r>
    </w:p>
    <w:p w:rsidR="009D15C6" w:rsidRDefault="00D35AAE" w:rsidP="00D35AAE">
      <w:pPr>
        <w:pStyle w:val="libNormal"/>
        <w:rPr>
          <w:rtl/>
          <w:lang w:bidi="fa-IR"/>
        </w:rPr>
      </w:pPr>
      <w:r>
        <w:rPr>
          <w:rtl/>
          <w:lang w:bidi="fa-IR"/>
        </w:rPr>
        <w:t>فقلت في نفسي</w:t>
      </w:r>
      <w:r w:rsidR="00FB38D2">
        <w:rPr>
          <w:rtl/>
          <w:lang w:bidi="fa-IR"/>
        </w:rPr>
        <w:t>:</w:t>
      </w:r>
      <w:r>
        <w:rPr>
          <w:rtl/>
          <w:lang w:bidi="fa-IR"/>
        </w:rPr>
        <w:t xml:space="preserve"> لا أقالني الله إن أقلته</w:t>
      </w:r>
      <w:r w:rsidR="009D15C6">
        <w:rPr>
          <w:rtl/>
          <w:lang w:bidi="fa-IR"/>
        </w:rPr>
        <w:t>.</w:t>
      </w:r>
    </w:p>
    <w:p w:rsidR="009D15C6" w:rsidRDefault="00D35AAE" w:rsidP="00D35AAE">
      <w:pPr>
        <w:pStyle w:val="libNormal"/>
        <w:rPr>
          <w:rtl/>
          <w:lang w:bidi="fa-IR"/>
        </w:rPr>
      </w:pPr>
      <w:r>
        <w:rPr>
          <w:rtl/>
          <w:lang w:bidi="fa-IR"/>
        </w:rPr>
        <w:t>فقلت</w:t>
      </w:r>
      <w:r w:rsidR="00FB38D2">
        <w:rPr>
          <w:rtl/>
          <w:lang w:bidi="fa-IR"/>
        </w:rPr>
        <w:t>:</w:t>
      </w:r>
      <w:r>
        <w:rPr>
          <w:rtl/>
          <w:lang w:bidi="fa-IR"/>
        </w:rPr>
        <w:t xml:space="preserve"> أنت تقول ذلك</w:t>
      </w:r>
      <w:r w:rsidR="00762961">
        <w:rPr>
          <w:rtl/>
          <w:lang w:bidi="fa-IR"/>
        </w:rPr>
        <w:t xml:space="preserve">، </w:t>
      </w:r>
      <w:r>
        <w:rPr>
          <w:rtl/>
          <w:lang w:bidi="fa-IR"/>
        </w:rPr>
        <w:t>وأنت وصاحبك وثبتما وانتزعتما الأمر منا دون الناس ؟</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إليكم يا بني عبد المطلب </w:t>
      </w:r>
      <w:r w:rsidR="00762961">
        <w:rPr>
          <w:rtl/>
          <w:lang w:bidi="fa-IR"/>
        </w:rPr>
        <w:t>-</w:t>
      </w:r>
      <w:r>
        <w:rPr>
          <w:rtl/>
          <w:lang w:bidi="fa-IR"/>
        </w:rPr>
        <w:t xml:space="preserve"> أي هوّن عليك </w:t>
      </w:r>
      <w:r w:rsidR="00762961">
        <w:rPr>
          <w:rtl/>
          <w:lang w:bidi="fa-IR"/>
        </w:rPr>
        <w:t>-</w:t>
      </w:r>
      <w:r>
        <w:rPr>
          <w:rtl/>
          <w:lang w:bidi="fa-IR"/>
        </w:rPr>
        <w:t xml:space="preserve"> أَما إنّكم أصحاب عمر بن الخطاب ؟ فتأخّرت وتقدّم هنيهة</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سر لا سرت !</w:t>
      </w:r>
    </w:p>
    <w:p w:rsidR="009D15C6" w:rsidRDefault="00D35AAE" w:rsidP="00D35AAE">
      <w:pPr>
        <w:pStyle w:val="libNormal"/>
        <w:rPr>
          <w:rtl/>
          <w:lang w:bidi="fa-IR"/>
        </w:rPr>
      </w:pPr>
      <w:r>
        <w:rPr>
          <w:rtl/>
          <w:lang w:bidi="fa-IR"/>
        </w:rPr>
        <w:t>وقال</w:t>
      </w:r>
      <w:r w:rsidR="00FB38D2">
        <w:rPr>
          <w:rtl/>
          <w:lang w:bidi="fa-IR"/>
        </w:rPr>
        <w:t>:</w:t>
      </w:r>
      <w:r>
        <w:rPr>
          <w:rtl/>
          <w:lang w:bidi="fa-IR"/>
        </w:rPr>
        <w:t xml:space="preserve"> أعد عليّ كلامك</w:t>
      </w:r>
      <w:r w:rsidR="009D15C6">
        <w:rPr>
          <w:rtl/>
          <w:lang w:bidi="fa-IR"/>
        </w:rPr>
        <w:t>.</w:t>
      </w:r>
    </w:p>
    <w:p w:rsidR="009D15C6" w:rsidRDefault="00D35AAE" w:rsidP="00D35AAE">
      <w:pPr>
        <w:pStyle w:val="libNormal"/>
        <w:rPr>
          <w:rtl/>
          <w:lang w:bidi="fa-IR"/>
        </w:rPr>
      </w:pPr>
      <w:r>
        <w:rPr>
          <w:rtl/>
          <w:lang w:bidi="fa-IR"/>
        </w:rPr>
        <w:t>فقلت</w:t>
      </w:r>
      <w:r w:rsidR="00FB38D2">
        <w:rPr>
          <w:rtl/>
          <w:lang w:bidi="fa-IR"/>
        </w:rPr>
        <w:t>:</w:t>
      </w:r>
      <w:r>
        <w:rPr>
          <w:rtl/>
          <w:lang w:bidi="fa-IR"/>
        </w:rPr>
        <w:t xml:space="preserve"> إنّما ذكرت شيئاً فرددت عليك جوابه</w:t>
      </w:r>
      <w:r w:rsidR="00762961">
        <w:rPr>
          <w:rtl/>
          <w:lang w:bidi="fa-IR"/>
        </w:rPr>
        <w:t xml:space="preserve">، </w:t>
      </w:r>
      <w:r>
        <w:rPr>
          <w:rtl/>
          <w:lang w:bidi="fa-IR"/>
        </w:rPr>
        <w:t xml:space="preserve">ولو سكت </w:t>
      </w:r>
      <w:r w:rsidR="00762961">
        <w:rPr>
          <w:rtl/>
          <w:lang w:bidi="fa-IR"/>
        </w:rPr>
        <w:t>-</w:t>
      </w:r>
      <w:r>
        <w:rPr>
          <w:rtl/>
          <w:lang w:bidi="fa-IR"/>
        </w:rPr>
        <w:t xml:space="preserve"> أنت يا عمر </w:t>
      </w:r>
      <w:r w:rsidR="00762961">
        <w:rPr>
          <w:rtl/>
          <w:lang w:bidi="fa-IR"/>
        </w:rPr>
        <w:t>-</w:t>
      </w:r>
      <w:r>
        <w:rPr>
          <w:rtl/>
          <w:lang w:bidi="fa-IR"/>
        </w:rPr>
        <w:t xml:space="preserve"> سكتنا.</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إنّا والله ما فعلنا الذي فعلنا عن عداوة !! ولكن استصغرناه !! وخشينا أن لا يجتمع عليه العرب وقريش لمّا قد وترها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قال ابن عباس</w:t>
      </w:r>
      <w:r w:rsidR="00FB38D2">
        <w:rPr>
          <w:rtl/>
          <w:lang w:bidi="fa-IR"/>
        </w:rPr>
        <w:t>:</w:t>
      </w:r>
      <w:r>
        <w:rPr>
          <w:rtl/>
          <w:lang w:bidi="fa-IR"/>
        </w:rPr>
        <w:t xml:space="preserve"> فأردت أن أقول</w:t>
      </w:r>
      <w:r w:rsidR="00FB38D2">
        <w:rPr>
          <w:rtl/>
          <w:lang w:bidi="fa-IR"/>
        </w:rPr>
        <w:t>:</w:t>
      </w:r>
      <w:r>
        <w:rPr>
          <w:rtl/>
          <w:lang w:bidi="fa-IR"/>
        </w:rPr>
        <w:t xml:space="preserve"> كان رسول الله </w:t>
      </w:r>
      <w:r w:rsidR="005E7357" w:rsidRPr="005E7357">
        <w:rPr>
          <w:rStyle w:val="libAlaemChar"/>
          <w:rtl/>
        </w:rPr>
        <w:t>صلى‌الله‌عليه‌وآله</w:t>
      </w:r>
      <w:r>
        <w:rPr>
          <w:rtl/>
          <w:lang w:bidi="fa-IR"/>
        </w:rPr>
        <w:t xml:space="preserve"> يبعثه فينطح كبشها فلم يستصغره</w:t>
      </w:r>
      <w:r w:rsidR="00762961">
        <w:rPr>
          <w:rtl/>
          <w:lang w:bidi="fa-IR"/>
        </w:rPr>
        <w:t xml:space="preserve">، </w:t>
      </w:r>
      <w:r>
        <w:rPr>
          <w:rtl/>
          <w:lang w:bidi="fa-IR"/>
        </w:rPr>
        <w:t xml:space="preserve">أفتستصغره أنت وصاحبك </w:t>
      </w:r>
      <w:r w:rsidRPr="005E7357">
        <w:rPr>
          <w:rStyle w:val="libFootnotenumChar"/>
          <w:rtl/>
        </w:rPr>
        <w:t>(2)</w:t>
      </w:r>
      <w:r>
        <w:rPr>
          <w:rtl/>
          <w:lang w:bidi="fa-IR"/>
        </w:rPr>
        <w:t xml:space="preserve"> ؟!</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632C9E">
      <w:pPr>
        <w:pStyle w:val="libFootnote0"/>
        <w:rPr>
          <w:rtl/>
          <w:lang w:bidi="fa-IR"/>
        </w:rPr>
      </w:pPr>
      <w:r w:rsidRPr="00632C9E">
        <w:rPr>
          <w:rtl/>
        </w:rPr>
        <w:t>(1)</w:t>
      </w:r>
      <w:r w:rsidR="00D35AAE">
        <w:rPr>
          <w:rtl/>
          <w:lang w:bidi="fa-IR"/>
        </w:rPr>
        <w:t xml:space="preserve"> في هذه العبارة حقيقة لابدّ من كشفها وهي</w:t>
      </w:r>
      <w:r w:rsidR="00FB38D2">
        <w:rPr>
          <w:rtl/>
          <w:lang w:bidi="fa-IR"/>
        </w:rPr>
        <w:t>:</w:t>
      </w:r>
      <w:r w:rsidR="00D35AAE">
        <w:rPr>
          <w:rtl/>
          <w:lang w:bidi="fa-IR"/>
        </w:rPr>
        <w:t xml:space="preserve"> أنّ الإمام علي </w:t>
      </w:r>
      <w:r w:rsidR="004E2DBF" w:rsidRPr="00632C9E">
        <w:rPr>
          <w:rStyle w:val="libFootnoteAlaemChar"/>
          <w:rtl/>
        </w:rPr>
        <w:t>عليه‌السلام</w:t>
      </w:r>
      <w:r w:rsidR="00D35AAE">
        <w:rPr>
          <w:rtl/>
          <w:lang w:bidi="fa-IR"/>
        </w:rPr>
        <w:t xml:space="preserve"> هو الذي أخضع جبابرة العرب وشيوخ قريش للتسليم</w:t>
      </w:r>
      <w:r w:rsidR="00762961">
        <w:rPr>
          <w:rtl/>
          <w:lang w:bidi="fa-IR"/>
        </w:rPr>
        <w:t xml:space="preserve">، </w:t>
      </w:r>
      <w:r w:rsidR="00D35AAE">
        <w:rPr>
          <w:rtl/>
          <w:lang w:bidi="fa-IR"/>
        </w:rPr>
        <w:t>وأنّ سيفه كان أسن السيوف وأَحدها وأقواها على الكفّار والضالين</w:t>
      </w:r>
      <w:r w:rsidR="00D238C1">
        <w:rPr>
          <w:rtl/>
          <w:lang w:bidi="fa-IR"/>
        </w:rPr>
        <w:t>.</w:t>
      </w:r>
      <w:r w:rsidR="00D35AAE">
        <w:rPr>
          <w:rtl/>
          <w:lang w:bidi="fa-IR"/>
        </w:rPr>
        <w:t>فكيف يُسمّى غيره بسيف الله</w:t>
      </w:r>
      <w:r w:rsidR="00762961">
        <w:rPr>
          <w:rtl/>
          <w:lang w:bidi="fa-IR"/>
        </w:rPr>
        <w:t xml:space="preserve">، </w:t>
      </w:r>
      <w:r w:rsidR="00D35AAE">
        <w:rPr>
          <w:rtl/>
          <w:lang w:bidi="fa-IR"/>
        </w:rPr>
        <w:t>أو يروون حديثاً مختلقاً ويقولون</w:t>
      </w:r>
      <w:r w:rsidR="00FB38D2">
        <w:rPr>
          <w:rtl/>
          <w:lang w:bidi="fa-IR"/>
        </w:rPr>
        <w:t>:</w:t>
      </w:r>
      <w:r w:rsidR="00D35AAE">
        <w:rPr>
          <w:rtl/>
          <w:lang w:bidi="fa-IR"/>
        </w:rPr>
        <w:t xml:space="preserve"> أعز الله الدين بإسلام فلان وفلان ؟ فتدبّر</w:t>
      </w:r>
      <w:r w:rsidR="00D238C1">
        <w:rPr>
          <w:rtl/>
          <w:lang w:bidi="fa-IR"/>
        </w:rPr>
        <w:t>.</w:t>
      </w:r>
      <w:r w:rsidR="00D35AAE">
        <w:rPr>
          <w:rtl/>
          <w:lang w:bidi="fa-IR"/>
        </w:rPr>
        <w:t>( المعرّب )</w:t>
      </w:r>
      <w:r>
        <w:rPr>
          <w:rtl/>
          <w:lang w:bidi="fa-IR"/>
        </w:rPr>
        <w:t>.</w:t>
      </w:r>
    </w:p>
    <w:p w:rsidR="009D15C6" w:rsidRDefault="009D15C6" w:rsidP="00632C9E">
      <w:pPr>
        <w:pStyle w:val="libFootnote0"/>
        <w:rPr>
          <w:lang w:bidi="fa-IR"/>
        </w:rPr>
      </w:pPr>
      <w:r w:rsidRPr="00632C9E">
        <w:rPr>
          <w:rtl/>
        </w:rPr>
        <w:t>(2)</w:t>
      </w:r>
      <w:r w:rsidR="00D35AAE">
        <w:rPr>
          <w:rtl/>
          <w:lang w:bidi="fa-IR"/>
        </w:rPr>
        <w:t xml:space="preserve"> أقول</w:t>
      </w:r>
      <w:r w:rsidR="00FB38D2">
        <w:rPr>
          <w:rtl/>
          <w:lang w:bidi="fa-IR"/>
        </w:rPr>
        <w:t>:</w:t>
      </w:r>
      <w:r w:rsidR="00D35AAE">
        <w:rPr>
          <w:rtl/>
          <w:lang w:bidi="fa-IR"/>
        </w:rPr>
        <w:t xml:space="preserve"> كما وقع ذلك في كثير من مواقف النبي </w:t>
      </w:r>
      <w:r w:rsidR="005E7357" w:rsidRPr="00632C9E">
        <w:rPr>
          <w:rStyle w:val="libFootnoteAlaemChar"/>
          <w:rtl/>
        </w:rPr>
        <w:t>صلى‌الله‌عليه‌وآله</w:t>
      </w:r>
      <w:r w:rsidR="00762961">
        <w:rPr>
          <w:rtl/>
          <w:lang w:bidi="fa-IR"/>
        </w:rPr>
        <w:t xml:space="preserve">، </w:t>
      </w:r>
      <w:r w:rsidR="00D35AAE">
        <w:rPr>
          <w:rtl/>
          <w:lang w:bidi="fa-IR"/>
        </w:rPr>
        <w:t xml:space="preserve">حيث نرى أنّ النبي </w:t>
      </w:r>
      <w:r w:rsidR="005E7357" w:rsidRPr="00632C9E">
        <w:rPr>
          <w:rStyle w:val="libFootnoteAlaemChar"/>
          <w:rtl/>
        </w:rPr>
        <w:t>صلى‌الله‌عليه‌وآله</w:t>
      </w:r>
      <w:r w:rsidR="00D35AAE">
        <w:rPr>
          <w:rtl/>
          <w:lang w:bidi="fa-IR"/>
        </w:rPr>
        <w:t xml:space="preserve"> بعثه ونصّبه أميراً ولم يستصغره قط</w:t>
      </w:r>
      <w:r w:rsidR="00762961">
        <w:rPr>
          <w:rtl/>
          <w:lang w:bidi="fa-IR"/>
        </w:rPr>
        <w:t xml:space="preserve">، </w:t>
      </w:r>
      <w:r w:rsidR="00D35AAE">
        <w:rPr>
          <w:rtl/>
          <w:lang w:bidi="fa-IR"/>
        </w:rPr>
        <w:t>بل إنّه استصغر غير علي فلم يبعثه</w:t>
      </w:r>
      <w:r w:rsidR="00762961">
        <w:rPr>
          <w:rtl/>
          <w:lang w:bidi="fa-IR"/>
        </w:rPr>
        <w:t xml:space="preserve">، </w:t>
      </w:r>
      <w:r w:rsidR="00D35AAE">
        <w:rPr>
          <w:rtl/>
          <w:lang w:bidi="fa-IR"/>
        </w:rPr>
        <w:t>وإذا بعثه عزله</w:t>
      </w:r>
      <w:r w:rsidR="00762961">
        <w:rPr>
          <w:rtl/>
          <w:lang w:bidi="fa-IR"/>
        </w:rPr>
        <w:t xml:space="preserve">، </w:t>
      </w:r>
      <w:r w:rsidR="00D35AAE">
        <w:rPr>
          <w:rtl/>
          <w:lang w:bidi="fa-IR"/>
        </w:rPr>
        <w:t xml:space="preserve">أو إذا بعثه لم يكن في بعثه </w:t>
      </w:r>
      <w:r w:rsidR="005E7357" w:rsidRPr="00632C9E">
        <w:rPr>
          <w:rStyle w:val="libFootnoteAlaemChar"/>
          <w:rtl/>
        </w:rPr>
        <w:t>صلى‌الله‌عليه‌وآله</w:t>
      </w:r>
      <w:r w:rsidR="00D35AAE">
        <w:rPr>
          <w:rtl/>
          <w:lang w:bidi="fa-IR"/>
        </w:rPr>
        <w:t xml:space="preserve"> إيّاهم خيراً وفتحاً للدين</w:t>
      </w:r>
      <w:r w:rsidR="00762961">
        <w:rPr>
          <w:rtl/>
          <w:lang w:bidi="fa-IR"/>
        </w:rPr>
        <w:t xml:space="preserve">، </w:t>
      </w:r>
      <w:r w:rsidR="00D35AAE">
        <w:rPr>
          <w:rtl/>
          <w:lang w:bidi="fa-IR"/>
        </w:rPr>
        <w:t>كما وقع في واقعة خيبر</w:t>
      </w:r>
      <w:r w:rsidR="00762961">
        <w:rPr>
          <w:rtl/>
          <w:lang w:bidi="fa-IR"/>
        </w:rPr>
        <w:t xml:space="preserve">، </w:t>
      </w:r>
      <w:r w:rsidR="00D35AAE">
        <w:rPr>
          <w:rtl/>
          <w:lang w:bidi="fa-IR"/>
        </w:rPr>
        <w:t>وقراءة براءة على أهل مكّة</w:t>
      </w:r>
      <w:r w:rsidR="00762961">
        <w:rPr>
          <w:rtl/>
          <w:lang w:bidi="fa-IR"/>
        </w:rPr>
        <w:t xml:space="preserve">، </w:t>
      </w:r>
      <w:r w:rsidR="00D35AAE">
        <w:rPr>
          <w:rtl/>
          <w:lang w:bidi="fa-IR"/>
        </w:rPr>
        <w:t>ولم يأمر عليه شاباً كأسامة قط</w:t>
      </w:r>
      <w:r w:rsidR="00762961">
        <w:rPr>
          <w:rtl/>
          <w:lang w:bidi="fa-IR"/>
        </w:rPr>
        <w:t xml:space="preserve">، </w:t>
      </w:r>
      <w:r w:rsidR="00D35AAE">
        <w:rPr>
          <w:rtl/>
          <w:lang w:bidi="fa-IR"/>
        </w:rPr>
        <w:t xml:space="preserve">فهل ترى </w:t>
      </w:r>
      <w:r w:rsidR="00762961">
        <w:rPr>
          <w:rtl/>
          <w:lang w:bidi="fa-IR"/>
        </w:rPr>
        <w:t>-</w:t>
      </w:r>
      <w:r w:rsidR="00D35AAE">
        <w:rPr>
          <w:rtl/>
          <w:lang w:bidi="fa-IR"/>
        </w:rPr>
        <w:t xml:space="preserve"> يا طالب الحق </w:t>
      </w:r>
      <w:r w:rsidR="00762961">
        <w:rPr>
          <w:rtl/>
          <w:lang w:bidi="fa-IR"/>
        </w:rPr>
        <w:t>-</w:t>
      </w:r>
      <w:r w:rsidR="00D35AAE">
        <w:rPr>
          <w:rtl/>
          <w:lang w:bidi="fa-IR"/>
        </w:rPr>
        <w:t xml:space="preserve"> في هذه الأمور تصغيراً</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w:t>
      </w:r>
      <w:r w:rsidR="00FB38D2">
        <w:rPr>
          <w:rtl/>
          <w:lang w:bidi="fa-IR"/>
        </w:rPr>
        <w:t>:</w:t>
      </w:r>
      <w:r>
        <w:rPr>
          <w:rtl/>
          <w:lang w:bidi="fa-IR"/>
        </w:rPr>
        <w:t xml:space="preserve"> لا جرم</w:t>
      </w:r>
      <w:r w:rsidR="00762961">
        <w:rPr>
          <w:rtl/>
          <w:lang w:bidi="fa-IR"/>
        </w:rPr>
        <w:t xml:space="preserve">، </w:t>
      </w:r>
      <w:r>
        <w:rPr>
          <w:rtl/>
          <w:lang w:bidi="fa-IR"/>
        </w:rPr>
        <w:t xml:space="preserve">فكيف ترى والله ما نقطع أمراً دونه ولا نعمل شيئاً حتى نستأذنه ؟ </w:t>
      </w:r>
      <w:r w:rsidRPr="005E7357">
        <w:rPr>
          <w:rStyle w:val="libFootnotenumChar"/>
          <w:rtl/>
        </w:rPr>
        <w:t>(1)</w:t>
      </w:r>
      <w:r w:rsidR="009D15C6">
        <w:rPr>
          <w:rtl/>
          <w:lang w:bidi="fa-IR"/>
        </w:rPr>
        <w:t>.</w:t>
      </w:r>
    </w:p>
    <w:p w:rsidR="00632C9E" w:rsidRDefault="00D35AAE" w:rsidP="00632C9E">
      <w:pPr>
        <w:pStyle w:val="Heading3"/>
        <w:rPr>
          <w:rtl/>
          <w:lang w:bidi="fa-IR"/>
        </w:rPr>
      </w:pPr>
      <w:bookmarkStart w:id="64" w:name="_Toc496183464"/>
      <w:r>
        <w:rPr>
          <w:rtl/>
          <w:lang w:bidi="fa-IR"/>
        </w:rPr>
        <w:t>33 -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أقضى الناس</w:t>
      </w:r>
      <w:r w:rsidR="009D15C6">
        <w:rPr>
          <w:rtl/>
          <w:lang w:bidi="fa-IR"/>
        </w:rPr>
        <w:t>.</w:t>
      </w:r>
      <w:bookmarkEnd w:id="64"/>
    </w:p>
    <w:p w:rsidR="009D15C6" w:rsidRDefault="00D35AAE" w:rsidP="00D35AAE">
      <w:pPr>
        <w:pStyle w:val="libNormal"/>
        <w:rPr>
          <w:rtl/>
          <w:lang w:bidi="fa-IR"/>
        </w:rPr>
      </w:pPr>
      <w:r>
        <w:rPr>
          <w:rtl/>
          <w:lang w:bidi="fa-IR"/>
        </w:rPr>
        <w:t>علي أقضانا</w:t>
      </w:r>
      <w:r w:rsidR="00762961">
        <w:rPr>
          <w:rtl/>
          <w:lang w:bidi="fa-IR"/>
        </w:rPr>
        <w:t xml:space="preserve">، </w:t>
      </w:r>
      <w:r>
        <w:rPr>
          <w:rtl/>
          <w:lang w:bidi="fa-IR"/>
        </w:rPr>
        <w:t>أو</w:t>
      </w:r>
      <w:r w:rsidR="00FB38D2">
        <w:rPr>
          <w:rtl/>
          <w:lang w:bidi="fa-IR"/>
        </w:rPr>
        <w:t>:</w:t>
      </w:r>
      <w:r>
        <w:rPr>
          <w:rtl/>
          <w:lang w:bidi="fa-IR"/>
        </w:rPr>
        <w:t xml:space="preserve"> أقضانا علي</w:t>
      </w:r>
      <w:r w:rsidR="00762961">
        <w:rPr>
          <w:rtl/>
          <w:lang w:bidi="fa-IR"/>
        </w:rPr>
        <w:t xml:space="preserve">، </w:t>
      </w:r>
      <w:r>
        <w:rPr>
          <w:rtl/>
          <w:lang w:bidi="fa-IR"/>
        </w:rPr>
        <w:t>وغيرها من الكلمات</w:t>
      </w:r>
      <w:r w:rsidR="00762961">
        <w:rPr>
          <w:rtl/>
          <w:lang w:bidi="fa-IR"/>
        </w:rPr>
        <w:t xml:space="preserve">، </w:t>
      </w:r>
      <w:r>
        <w:rPr>
          <w:rtl/>
          <w:lang w:bidi="fa-IR"/>
        </w:rPr>
        <w:t xml:space="preserve">التي كان عمر بن الخطاب يصرّح بها دائماً بشأن أمير المؤمنين علي بن أبي طالب </w:t>
      </w:r>
      <w:r w:rsidR="004E2DBF" w:rsidRPr="004E2DBF">
        <w:rPr>
          <w:rStyle w:val="libAlaemChar"/>
          <w:rtl/>
        </w:rPr>
        <w:t>عليه‌السلام</w:t>
      </w:r>
      <w:r w:rsidR="00762961">
        <w:rPr>
          <w:rtl/>
          <w:lang w:bidi="fa-IR"/>
        </w:rPr>
        <w:t xml:space="preserve">، </w:t>
      </w:r>
      <w:r>
        <w:rPr>
          <w:rtl/>
          <w:lang w:bidi="fa-IR"/>
        </w:rPr>
        <w:t>وخاصةً عندما كانت المعضلات والمسائل تخيّم على عمر</w:t>
      </w:r>
      <w:r w:rsidR="00762961">
        <w:rPr>
          <w:rtl/>
          <w:lang w:bidi="fa-IR"/>
        </w:rPr>
        <w:t xml:space="preserve">، </w:t>
      </w:r>
      <w:r>
        <w:rPr>
          <w:rtl/>
          <w:lang w:bidi="fa-IR"/>
        </w:rPr>
        <w:t>ولم يدرِ حلّها وكشفها</w:t>
      </w:r>
      <w:r w:rsidR="00762961">
        <w:rPr>
          <w:rtl/>
          <w:lang w:bidi="fa-IR"/>
        </w:rPr>
        <w:t xml:space="preserve">، </w:t>
      </w:r>
      <w:r>
        <w:rPr>
          <w:rtl/>
          <w:lang w:bidi="fa-IR"/>
        </w:rPr>
        <w:t xml:space="preserve">فكان يلوذ في ذلك بعلي بن أبي طالب </w:t>
      </w:r>
      <w:r w:rsidR="004E2DBF" w:rsidRPr="004E2DBF">
        <w:rPr>
          <w:rStyle w:val="libAlaemChar"/>
          <w:rtl/>
        </w:rPr>
        <w:t>عليه‌السلام</w:t>
      </w:r>
      <w:r w:rsidR="00762961">
        <w:rPr>
          <w:rtl/>
          <w:lang w:bidi="fa-IR"/>
        </w:rPr>
        <w:t xml:space="preserve">، </w:t>
      </w:r>
      <w:r>
        <w:rPr>
          <w:rtl/>
          <w:lang w:bidi="fa-IR"/>
        </w:rPr>
        <w:t>فيكشف عنه ما تعسّر عليه بأسلوب دقيق ومثير للإعجاب والحيرة</w:t>
      </w:r>
      <w:r w:rsidR="009D15C6">
        <w:rPr>
          <w:rtl/>
          <w:lang w:bidi="fa-IR"/>
        </w:rPr>
        <w:t>.</w:t>
      </w:r>
      <w:r>
        <w:rPr>
          <w:rtl/>
          <w:lang w:bidi="fa-IR"/>
        </w:rPr>
        <w:t>وهذه الكلمات ومثيلاتها تكرّرت على لسان عمر</w:t>
      </w:r>
      <w:r w:rsidR="00762961">
        <w:rPr>
          <w:rtl/>
          <w:lang w:bidi="fa-IR"/>
        </w:rPr>
        <w:t xml:space="preserve">، </w:t>
      </w:r>
      <w:r>
        <w:rPr>
          <w:rtl/>
          <w:lang w:bidi="fa-IR"/>
        </w:rPr>
        <w:t xml:space="preserve">ولمّا كان نقل هذه الاعترافات العمرية بأعلمية الإمام علي </w:t>
      </w:r>
      <w:r w:rsidR="004E2DBF" w:rsidRPr="004E2DBF">
        <w:rPr>
          <w:rStyle w:val="libAlaemChar"/>
          <w:rtl/>
        </w:rPr>
        <w:t>عليه‌السلام</w:t>
      </w:r>
      <w:r w:rsidR="00762961">
        <w:rPr>
          <w:rtl/>
          <w:lang w:bidi="fa-IR"/>
        </w:rPr>
        <w:t xml:space="preserve">، </w:t>
      </w:r>
      <w:r>
        <w:rPr>
          <w:rtl/>
          <w:lang w:bidi="fa-IR"/>
        </w:rPr>
        <w:t>يخرجنا عن الإيجاز والاختصار اكتفينا بذكر مصادرها</w:t>
      </w:r>
      <w:r w:rsidR="00762961">
        <w:rPr>
          <w:rtl/>
          <w:lang w:bidi="fa-IR"/>
        </w:rPr>
        <w:t xml:space="preserve">، </w:t>
      </w:r>
      <w:r>
        <w:rPr>
          <w:rtl/>
          <w:lang w:bidi="fa-IR"/>
        </w:rPr>
        <w:t>فليراجعها القارئ في مظانّها</w:t>
      </w:r>
      <w:r w:rsidR="00FB38D2">
        <w:rPr>
          <w:rtl/>
          <w:lang w:bidi="fa-IR"/>
        </w:rPr>
        <w:t>:</w:t>
      </w:r>
    </w:p>
    <w:p w:rsidR="009D15C6" w:rsidRDefault="00D35AAE" w:rsidP="00D35AAE">
      <w:pPr>
        <w:pStyle w:val="libNormal"/>
        <w:rPr>
          <w:rtl/>
          <w:lang w:bidi="fa-IR"/>
        </w:rPr>
      </w:pPr>
      <w:r>
        <w:rPr>
          <w:rtl/>
          <w:lang w:bidi="fa-IR"/>
        </w:rPr>
        <w:t>1 - صحيح البخاري 6</w:t>
      </w:r>
      <w:r w:rsidR="00FB38D2">
        <w:rPr>
          <w:rtl/>
          <w:lang w:bidi="fa-IR"/>
        </w:rPr>
        <w:t>:</w:t>
      </w:r>
      <w:r>
        <w:rPr>
          <w:rtl/>
          <w:lang w:bidi="fa-IR"/>
        </w:rPr>
        <w:t xml:space="preserve"> 23 كتاب التفسير في تفسير </w:t>
      </w:r>
      <w:r w:rsidRPr="00632C9E">
        <w:rPr>
          <w:rStyle w:val="libAlaemChar"/>
          <w:rtl/>
        </w:rPr>
        <w:t>(</w:t>
      </w:r>
      <w:r w:rsidRPr="00632C9E">
        <w:rPr>
          <w:rStyle w:val="libAieChar"/>
          <w:rtl/>
        </w:rPr>
        <w:t xml:space="preserve"> مَا نَنْسَخْ مِنْ آيَةٍ أَوْ نُنْسِهَا </w:t>
      </w:r>
      <w:r w:rsidRPr="00632C9E">
        <w:rPr>
          <w:rStyle w:val="libAlaemChar"/>
          <w:rtl/>
        </w:rPr>
        <w:t>)</w:t>
      </w:r>
      <w:r>
        <w:rPr>
          <w:rtl/>
          <w:lang w:bidi="fa-IR"/>
        </w:rPr>
        <w:t xml:space="preserve"> </w:t>
      </w:r>
      <w:r w:rsidRPr="005E7357">
        <w:rPr>
          <w:rStyle w:val="libFootnotenumChar"/>
          <w:rtl/>
        </w:rPr>
        <w:t>(2)</w:t>
      </w:r>
      <w:r w:rsidR="00762961">
        <w:rPr>
          <w:rtl/>
          <w:lang w:bidi="fa-IR"/>
        </w:rPr>
        <w:t xml:space="preserve">، </w:t>
      </w:r>
      <w:r>
        <w:rPr>
          <w:rtl/>
          <w:lang w:bidi="fa-IR"/>
        </w:rPr>
        <w:t>بلفظ</w:t>
      </w:r>
      <w:r w:rsidR="00FB38D2">
        <w:rPr>
          <w:rtl/>
          <w:lang w:bidi="fa-IR"/>
        </w:rPr>
        <w:t>:</w:t>
      </w:r>
      <w:r>
        <w:rPr>
          <w:rtl/>
          <w:lang w:bidi="fa-IR"/>
        </w:rPr>
        <w:t xml:space="preserve"> أقضانا علي</w:t>
      </w:r>
      <w:r w:rsidR="009D15C6">
        <w:rPr>
          <w:rtl/>
          <w:lang w:bidi="fa-IR"/>
        </w:rPr>
        <w:t>.</w:t>
      </w:r>
    </w:p>
    <w:p w:rsidR="009D15C6" w:rsidRDefault="00D35AAE" w:rsidP="00D35AAE">
      <w:pPr>
        <w:pStyle w:val="libNormal"/>
        <w:rPr>
          <w:rtl/>
          <w:lang w:bidi="fa-IR"/>
        </w:rPr>
      </w:pPr>
      <w:r>
        <w:rPr>
          <w:rtl/>
          <w:lang w:bidi="fa-IR"/>
        </w:rPr>
        <w:t>2 - مسند أحمد بن حنبل 5</w:t>
      </w:r>
      <w:r w:rsidR="00FB38D2">
        <w:rPr>
          <w:rtl/>
          <w:lang w:bidi="fa-IR"/>
        </w:rPr>
        <w:t>:</w:t>
      </w:r>
      <w:r>
        <w:rPr>
          <w:rtl/>
          <w:lang w:bidi="fa-IR"/>
        </w:rPr>
        <w:t xml:space="preserve"> 113</w:t>
      </w:r>
      <w:r w:rsidR="00762961">
        <w:rPr>
          <w:rtl/>
          <w:lang w:bidi="fa-IR"/>
        </w:rPr>
        <w:t xml:space="preserve">، </w:t>
      </w:r>
      <w:r>
        <w:rPr>
          <w:rtl/>
          <w:lang w:bidi="fa-IR"/>
        </w:rPr>
        <w:t>وفي الطبعة الحديثة 6</w:t>
      </w:r>
      <w:r w:rsidR="00FB38D2">
        <w:rPr>
          <w:rtl/>
          <w:lang w:bidi="fa-IR"/>
        </w:rPr>
        <w:t>:</w:t>
      </w:r>
      <w:r>
        <w:rPr>
          <w:rtl/>
          <w:lang w:bidi="fa-IR"/>
        </w:rPr>
        <w:t xml:space="preserve"> 131 ح 20582 - 20583</w:t>
      </w:r>
      <w:r w:rsidR="00762961">
        <w:rPr>
          <w:rtl/>
          <w:lang w:bidi="fa-IR"/>
        </w:rPr>
        <w:t xml:space="preserve">، </w:t>
      </w:r>
      <w:r>
        <w:rPr>
          <w:rtl/>
          <w:lang w:bidi="fa-IR"/>
        </w:rPr>
        <w:t>بلفظ</w:t>
      </w:r>
      <w:r w:rsidR="00FB38D2">
        <w:rPr>
          <w:rtl/>
          <w:lang w:bidi="fa-IR"/>
        </w:rPr>
        <w:t>:</w:t>
      </w:r>
      <w:r>
        <w:rPr>
          <w:rtl/>
          <w:lang w:bidi="fa-IR"/>
        </w:rPr>
        <w:t xml:space="preserve"> علي أقضانا.</w:t>
      </w:r>
    </w:p>
    <w:p w:rsidR="009D15C6" w:rsidRDefault="00D35AAE" w:rsidP="00D35AAE">
      <w:pPr>
        <w:pStyle w:val="libNormal"/>
        <w:rPr>
          <w:rtl/>
          <w:lang w:bidi="fa-IR"/>
        </w:rPr>
      </w:pPr>
      <w:r>
        <w:rPr>
          <w:rtl/>
          <w:lang w:bidi="fa-IR"/>
        </w:rPr>
        <w:t>3 - الطبقات الكبرى لابن سعد 2</w:t>
      </w:r>
      <w:r w:rsidR="00FB38D2">
        <w:rPr>
          <w:rtl/>
          <w:lang w:bidi="fa-IR"/>
        </w:rPr>
        <w:t>:</w:t>
      </w:r>
      <w:r>
        <w:rPr>
          <w:rtl/>
          <w:lang w:bidi="fa-IR"/>
        </w:rPr>
        <w:t xml:space="preserve"> 339 - 340</w:t>
      </w:r>
      <w:r w:rsidR="00762961">
        <w:rPr>
          <w:rtl/>
          <w:lang w:bidi="fa-IR"/>
        </w:rPr>
        <w:t xml:space="preserve">، </w:t>
      </w:r>
      <w:r>
        <w:rPr>
          <w:rtl/>
          <w:lang w:bidi="fa-IR"/>
        </w:rPr>
        <w:t>بلفظي</w:t>
      </w:r>
      <w:r w:rsidR="00FB38D2">
        <w:rPr>
          <w:rtl/>
          <w:lang w:bidi="fa-IR"/>
        </w:rPr>
        <w:t>:</w:t>
      </w:r>
      <w:r>
        <w:rPr>
          <w:rtl/>
          <w:lang w:bidi="fa-IR"/>
        </w:rPr>
        <w:t xml:space="preserve"> علي أقضانا</w:t>
      </w:r>
      <w:r w:rsidR="00762961">
        <w:rPr>
          <w:rtl/>
          <w:lang w:bidi="fa-IR"/>
        </w:rPr>
        <w:t xml:space="preserve">، </w:t>
      </w:r>
      <w:r>
        <w:rPr>
          <w:rtl/>
          <w:lang w:bidi="fa-IR"/>
        </w:rPr>
        <w:t>وأقضانا علي.</w:t>
      </w:r>
    </w:p>
    <w:p w:rsidR="009D15C6" w:rsidRDefault="00D35AAE" w:rsidP="00D35AAE">
      <w:pPr>
        <w:pStyle w:val="libNormal"/>
        <w:rPr>
          <w:rtl/>
          <w:lang w:bidi="fa-IR"/>
        </w:rPr>
      </w:pPr>
      <w:r>
        <w:rPr>
          <w:rtl/>
          <w:lang w:bidi="fa-IR"/>
        </w:rPr>
        <w:t>4 - الاستيعاب 3</w:t>
      </w:r>
      <w:r w:rsidR="00FB38D2">
        <w:rPr>
          <w:rtl/>
          <w:lang w:bidi="fa-IR"/>
        </w:rPr>
        <w:t>:</w:t>
      </w:r>
      <w:r>
        <w:rPr>
          <w:rtl/>
          <w:lang w:bidi="fa-IR"/>
        </w:rPr>
        <w:t xml:space="preserve"> 1102 ترجمة أمير المؤمنين علي بن أبي طالب </w:t>
      </w:r>
      <w:r w:rsidR="004E2DBF" w:rsidRPr="004E2DBF">
        <w:rPr>
          <w:rStyle w:val="libAlaemChar"/>
          <w:rtl/>
        </w:rPr>
        <w:t>عليه‌السلام</w:t>
      </w:r>
      <w:r>
        <w:rPr>
          <w:rtl/>
          <w:lang w:bidi="fa-IR"/>
        </w:rPr>
        <w:t xml:space="preserve"> رقم 1855.</w:t>
      </w:r>
    </w:p>
    <w:p w:rsidR="00632C9E" w:rsidRDefault="009D15C6" w:rsidP="009D15C6">
      <w:pPr>
        <w:pStyle w:val="libFootnote0"/>
        <w:rPr>
          <w:rtl/>
          <w:lang w:bidi="fa-IR"/>
        </w:rPr>
      </w:pPr>
      <w:r>
        <w:rPr>
          <w:rtl/>
          <w:lang w:bidi="fa-IR"/>
        </w:rPr>
        <w:t>____________________</w:t>
      </w:r>
    </w:p>
    <w:p w:rsidR="009D15C6" w:rsidRDefault="00D35AAE" w:rsidP="009D15C6">
      <w:pPr>
        <w:pStyle w:val="libFootnote0"/>
        <w:rPr>
          <w:rtl/>
          <w:lang w:bidi="fa-IR"/>
        </w:rPr>
      </w:pPr>
      <w:r>
        <w:rPr>
          <w:rtl/>
          <w:lang w:bidi="fa-IR"/>
        </w:rPr>
        <w:t xml:space="preserve">لعلي </w:t>
      </w:r>
      <w:r w:rsidR="004E2DBF" w:rsidRPr="00632C9E">
        <w:rPr>
          <w:rStyle w:val="libFootnoteAlaemChar"/>
          <w:rtl/>
        </w:rPr>
        <w:t>عليه‌السلام</w:t>
      </w:r>
      <w:r>
        <w:rPr>
          <w:rtl/>
          <w:lang w:bidi="fa-IR"/>
        </w:rPr>
        <w:t xml:space="preserve"> أم لغيره ؟ فلو راجعت التاريخ الصحيح والسليم من الدس والأهواء لازددت إيماناً ويقيناً</w:t>
      </w:r>
      <w:r w:rsidR="00D238C1">
        <w:rPr>
          <w:rtl/>
          <w:lang w:bidi="fa-IR"/>
        </w:rPr>
        <w:t>.</w:t>
      </w:r>
      <w:r>
        <w:rPr>
          <w:rtl/>
          <w:lang w:bidi="fa-IR"/>
        </w:rPr>
        <w:t>( المعرّب )</w:t>
      </w:r>
    </w:p>
    <w:p w:rsidR="009D15C6" w:rsidRDefault="009D15C6" w:rsidP="009D15C6">
      <w:pPr>
        <w:pStyle w:val="libFootnote0"/>
        <w:rPr>
          <w:rtl/>
          <w:lang w:bidi="fa-IR"/>
        </w:rPr>
      </w:pPr>
      <w:r>
        <w:rPr>
          <w:rtl/>
          <w:lang w:bidi="fa-IR"/>
        </w:rPr>
        <w:t>(1)</w:t>
      </w:r>
      <w:r w:rsidR="00D35AAE">
        <w:rPr>
          <w:rtl/>
          <w:lang w:bidi="fa-IR"/>
        </w:rPr>
        <w:t xml:space="preserve"> محاضرات الأدباء 2</w:t>
      </w:r>
      <w:r w:rsidR="00FB38D2">
        <w:rPr>
          <w:rtl/>
          <w:lang w:bidi="fa-IR"/>
        </w:rPr>
        <w:t>:</w:t>
      </w:r>
      <w:r w:rsidR="00D35AAE">
        <w:rPr>
          <w:rtl/>
          <w:lang w:bidi="fa-IR"/>
        </w:rPr>
        <w:t xml:space="preserve"> 478.</w:t>
      </w:r>
    </w:p>
    <w:p w:rsidR="009D15C6" w:rsidRDefault="009D15C6" w:rsidP="009D15C6">
      <w:pPr>
        <w:pStyle w:val="libFootnote0"/>
        <w:rPr>
          <w:rtl/>
          <w:lang w:bidi="fa-IR"/>
        </w:rPr>
      </w:pPr>
      <w:r>
        <w:rPr>
          <w:rtl/>
          <w:lang w:bidi="fa-IR"/>
        </w:rPr>
        <w:t>(2)</w:t>
      </w:r>
      <w:r w:rsidR="00D35AAE">
        <w:rPr>
          <w:rtl/>
          <w:lang w:bidi="fa-IR"/>
        </w:rPr>
        <w:t xml:space="preserve"> البقرة</w:t>
      </w:r>
      <w:r w:rsidR="00FB38D2">
        <w:rPr>
          <w:rtl/>
          <w:lang w:bidi="fa-IR"/>
        </w:rPr>
        <w:t>:</w:t>
      </w:r>
      <w:r w:rsidR="00D35AAE">
        <w:rPr>
          <w:rtl/>
          <w:lang w:bidi="fa-IR"/>
        </w:rPr>
        <w:t xml:space="preserve"> 10.</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5 - أنساب الأشراف 2</w:t>
      </w:r>
      <w:r w:rsidR="00FB38D2">
        <w:rPr>
          <w:rtl/>
          <w:lang w:bidi="fa-IR"/>
        </w:rPr>
        <w:t>:</w:t>
      </w:r>
      <w:r>
        <w:rPr>
          <w:rtl/>
          <w:lang w:bidi="fa-IR"/>
        </w:rPr>
        <w:t xml:space="preserve"> 852</w:t>
      </w:r>
      <w:r w:rsidR="00762961">
        <w:rPr>
          <w:rtl/>
          <w:lang w:bidi="fa-IR"/>
        </w:rPr>
        <w:t xml:space="preserve">، </w:t>
      </w:r>
      <w:r>
        <w:rPr>
          <w:rtl/>
          <w:lang w:bidi="fa-IR"/>
        </w:rPr>
        <w:t>بلفظ</w:t>
      </w:r>
      <w:r w:rsidR="00FB38D2">
        <w:rPr>
          <w:rtl/>
          <w:lang w:bidi="fa-IR"/>
        </w:rPr>
        <w:t>:</w:t>
      </w:r>
      <w:r>
        <w:rPr>
          <w:rtl/>
          <w:lang w:bidi="fa-IR"/>
        </w:rPr>
        <w:t xml:space="preserve"> علي أقضانا</w:t>
      </w:r>
      <w:r w:rsidR="009D15C6">
        <w:rPr>
          <w:rtl/>
          <w:lang w:bidi="fa-IR"/>
        </w:rPr>
        <w:t>.</w:t>
      </w:r>
    </w:p>
    <w:p w:rsidR="009D15C6" w:rsidRDefault="00D35AAE" w:rsidP="00D35AAE">
      <w:pPr>
        <w:pStyle w:val="libNormal"/>
        <w:rPr>
          <w:rtl/>
          <w:lang w:bidi="fa-IR"/>
        </w:rPr>
      </w:pPr>
      <w:r>
        <w:rPr>
          <w:rtl/>
          <w:lang w:bidi="fa-IR"/>
        </w:rPr>
        <w:t>6 - أخبار القضاة 1</w:t>
      </w:r>
      <w:r w:rsidR="00FB38D2">
        <w:rPr>
          <w:rtl/>
          <w:lang w:bidi="fa-IR"/>
        </w:rPr>
        <w:t>:</w:t>
      </w:r>
      <w:r>
        <w:rPr>
          <w:rtl/>
          <w:lang w:bidi="fa-IR"/>
        </w:rPr>
        <w:t xml:space="preserve"> 88. 7 - حلية الأولياء 1</w:t>
      </w:r>
      <w:r w:rsidR="00FB38D2">
        <w:rPr>
          <w:rtl/>
          <w:lang w:bidi="fa-IR"/>
        </w:rPr>
        <w:t>:</w:t>
      </w:r>
      <w:r>
        <w:rPr>
          <w:rtl/>
          <w:lang w:bidi="fa-IR"/>
        </w:rPr>
        <w:t xml:space="preserve"> 65.</w:t>
      </w:r>
    </w:p>
    <w:p w:rsidR="009D15C6" w:rsidRDefault="00D35AAE" w:rsidP="00D35AAE">
      <w:pPr>
        <w:pStyle w:val="libNormal"/>
        <w:rPr>
          <w:rtl/>
          <w:lang w:bidi="fa-IR"/>
        </w:rPr>
      </w:pPr>
      <w:r>
        <w:rPr>
          <w:rtl/>
          <w:lang w:bidi="fa-IR"/>
        </w:rPr>
        <w:t>8 - الفتوحات الإسلامية 2</w:t>
      </w:r>
      <w:r w:rsidR="00FB38D2">
        <w:rPr>
          <w:rtl/>
          <w:lang w:bidi="fa-IR"/>
        </w:rPr>
        <w:t>:</w:t>
      </w:r>
      <w:r>
        <w:rPr>
          <w:rtl/>
          <w:lang w:bidi="fa-IR"/>
        </w:rPr>
        <w:t xml:space="preserve"> 454.</w:t>
      </w:r>
    </w:p>
    <w:p w:rsidR="009D15C6" w:rsidRDefault="00D35AAE" w:rsidP="00D35AAE">
      <w:pPr>
        <w:pStyle w:val="libNormal"/>
        <w:rPr>
          <w:rtl/>
          <w:lang w:bidi="fa-IR"/>
        </w:rPr>
      </w:pPr>
      <w:r>
        <w:rPr>
          <w:rtl/>
          <w:lang w:bidi="fa-IR"/>
        </w:rPr>
        <w:t>9 - المستدرك على الصحيحين 3</w:t>
      </w:r>
      <w:r w:rsidR="00FB38D2">
        <w:rPr>
          <w:rtl/>
          <w:lang w:bidi="fa-IR"/>
        </w:rPr>
        <w:t>:</w:t>
      </w:r>
      <w:r>
        <w:rPr>
          <w:rtl/>
          <w:lang w:bidi="fa-IR"/>
        </w:rPr>
        <w:t xml:space="preserve"> 305.</w:t>
      </w:r>
    </w:p>
    <w:p w:rsidR="009D15C6" w:rsidRDefault="00D35AAE" w:rsidP="00D35AAE">
      <w:pPr>
        <w:pStyle w:val="libNormal"/>
        <w:rPr>
          <w:rtl/>
          <w:lang w:bidi="fa-IR"/>
        </w:rPr>
      </w:pPr>
      <w:r>
        <w:rPr>
          <w:rtl/>
          <w:lang w:bidi="fa-IR"/>
        </w:rPr>
        <w:t>10 - المناقب للخوارزمي</w:t>
      </w:r>
      <w:r w:rsidR="00FB38D2">
        <w:rPr>
          <w:rtl/>
          <w:lang w:bidi="fa-IR"/>
        </w:rPr>
        <w:t>:</w:t>
      </w:r>
      <w:r>
        <w:rPr>
          <w:rtl/>
          <w:lang w:bidi="fa-IR"/>
        </w:rPr>
        <w:t xml:space="preserve"> 92 </w:t>
      </w:r>
      <w:r w:rsidRPr="00FB38D2">
        <w:rPr>
          <w:rStyle w:val="libNormal0Char"/>
          <w:rtl/>
        </w:rPr>
        <w:t xml:space="preserve">فصل </w:t>
      </w:r>
      <w:r w:rsidR="009D15C6" w:rsidRPr="00FB38D2">
        <w:rPr>
          <w:rStyle w:val="libNormal0Char"/>
          <w:rtl/>
        </w:rPr>
        <w:t>(7)</w:t>
      </w:r>
      <w:r>
        <w:rPr>
          <w:rtl/>
          <w:lang w:bidi="fa-IR"/>
        </w:rPr>
        <w:t xml:space="preserve"> ح 86</w:t>
      </w:r>
      <w:r w:rsidR="009D15C6">
        <w:rPr>
          <w:rtl/>
          <w:lang w:bidi="fa-IR"/>
        </w:rPr>
        <w:t>.</w:t>
      </w:r>
    </w:p>
    <w:p w:rsidR="009D15C6" w:rsidRDefault="00D35AAE" w:rsidP="00D35AAE">
      <w:pPr>
        <w:pStyle w:val="libNormal"/>
        <w:rPr>
          <w:rtl/>
          <w:lang w:bidi="fa-IR"/>
        </w:rPr>
      </w:pPr>
      <w:r>
        <w:rPr>
          <w:rtl/>
          <w:lang w:bidi="fa-IR"/>
        </w:rPr>
        <w:t>11 - تاريخ مدينة دمشق 42</w:t>
      </w:r>
      <w:r w:rsidR="00FB38D2">
        <w:rPr>
          <w:rtl/>
          <w:lang w:bidi="fa-IR"/>
        </w:rPr>
        <w:t>:</w:t>
      </w:r>
      <w:r>
        <w:rPr>
          <w:rtl/>
          <w:lang w:bidi="fa-IR"/>
        </w:rPr>
        <w:t xml:space="preserve"> 402.</w:t>
      </w:r>
    </w:p>
    <w:p w:rsidR="009D15C6" w:rsidRDefault="00D35AAE" w:rsidP="00D35AAE">
      <w:pPr>
        <w:pStyle w:val="libNormal"/>
        <w:rPr>
          <w:rtl/>
          <w:lang w:bidi="fa-IR"/>
        </w:rPr>
      </w:pPr>
      <w:r>
        <w:rPr>
          <w:rtl/>
          <w:lang w:bidi="fa-IR"/>
        </w:rPr>
        <w:t>12 - تلخيص المستدرك 3</w:t>
      </w:r>
      <w:r w:rsidR="00FB38D2">
        <w:rPr>
          <w:rtl/>
          <w:lang w:bidi="fa-IR"/>
        </w:rPr>
        <w:t>:</w:t>
      </w:r>
      <w:r>
        <w:rPr>
          <w:rtl/>
          <w:lang w:bidi="fa-IR"/>
        </w:rPr>
        <w:t xml:space="preserve"> 305.</w:t>
      </w:r>
    </w:p>
    <w:p w:rsidR="009D15C6" w:rsidRDefault="00D35AAE" w:rsidP="00D35AAE">
      <w:pPr>
        <w:pStyle w:val="libNormal"/>
        <w:rPr>
          <w:rtl/>
          <w:lang w:bidi="fa-IR"/>
        </w:rPr>
      </w:pPr>
      <w:r>
        <w:rPr>
          <w:rtl/>
          <w:lang w:bidi="fa-IR"/>
        </w:rPr>
        <w:t>13 - شرح نهج البلاغة 12</w:t>
      </w:r>
      <w:r w:rsidR="00FB38D2">
        <w:rPr>
          <w:rtl/>
          <w:lang w:bidi="fa-IR"/>
        </w:rPr>
        <w:t>:</w:t>
      </w:r>
      <w:r>
        <w:rPr>
          <w:rtl/>
          <w:lang w:bidi="fa-IR"/>
        </w:rPr>
        <w:t xml:space="preserve"> 82</w:t>
      </w:r>
      <w:r w:rsidR="00762961">
        <w:rPr>
          <w:rtl/>
          <w:lang w:bidi="fa-IR"/>
        </w:rPr>
        <w:t xml:space="preserve">، </w:t>
      </w:r>
      <w:r>
        <w:rPr>
          <w:rtl/>
          <w:lang w:bidi="fa-IR"/>
        </w:rPr>
        <w:t>بلفظ</w:t>
      </w:r>
      <w:r w:rsidR="00FB38D2">
        <w:rPr>
          <w:rtl/>
          <w:lang w:bidi="fa-IR"/>
        </w:rPr>
        <w:t>:</w:t>
      </w:r>
      <w:r>
        <w:rPr>
          <w:rtl/>
          <w:lang w:bidi="fa-IR"/>
        </w:rPr>
        <w:t xml:space="preserve"> أقضى الأمّة. ..</w:t>
      </w:r>
    </w:p>
    <w:p w:rsidR="009D15C6" w:rsidRDefault="00D35AAE" w:rsidP="00D35AAE">
      <w:pPr>
        <w:pStyle w:val="libNormal"/>
        <w:rPr>
          <w:rtl/>
          <w:lang w:bidi="fa-IR"/>
        </w:rPr>
      </w:pPr>
      <w:r>
        <w:rPr>
          <w:rtl/>
          <w:lang w:bidi="fa-IR"/>
        </w:rPr>
        <w:t>14 - ذخائر العقبى</w:t>
      </w:r>
      <w:r w:rsidR="00FB38D2">
        <w:rPr>
          <w:rtl/>
          <w:lang w:bidi="fa-IR"/>
        </w:rPr>
        <w:t>:</w:t>
      </w:r>
      <w:r>
        <w:rPr>
          <w:rtl/>
          <w:lang w:bidi="fa-IR"/>
        </w:rPr>
        <w:t xml:space="preserve"> 83.</w:t>
      </w:r>
    </w:p>
    <w:p w:rsidR="009D15C6" w:rsidRDefault="00D35AAE" w:rsidP="00D35AAE">
      <w:pPr>
        <w:pStyle w:val="libNormal"/>
        <w:rPr>
          <w:rtl/>
          <w:lang w:bidi="fa-IR"/>
        </w:rPr>
      </w:pPr>
      <w:r>
        <w:rPr>
          <w:rtl/>
          <w:lang w:bidi="fa-IR"/>
        </w:rPr>
        <w:t>15 - الرياض النضرة 3</w:t>
      </w:r>
      <w:r w:rsidR="00FB38D2">
        <w:rPr>
          <w:rtl/>
          <w:lang w:bidi="fa-IR"/>
        </w:rPr>
        <w:t>:</w:t>
      </w:r>
      <w:r>
        <w:rPr>
          <w:rtl/>
          <w:lang w:bidi="fa-IR"/>
        </w:rPr>
        <w:t xml:space="preserve"> 167</w:t>
      </w:r>
      <w:r w:rsidR="00762961">
        <w:rPr>
          <w:rtl/>
          <w:lang w:bidi="fa-IR"/>
        </w:rPr>
        <w:t xml:space="preserve">، </w:t>
      </w:r>
      <w:r>
        <w:rPr>
          <w:rtl/>
          <w:lang w:bidi="fa-IR"/>
        </w:rPr>
        <w:t>بلفظ</w:t>
      </w:r>
      <w:r w:rsidR="00FB38D2">
        <w:rPr>
          <w:rtl/>
          <w:lang w:bidi="fa-IR"/>
        </w:rPr>
        <w:t>:</w:t>
      </w:r>
      <w:r>
        <w:rPr>
          <w:rtl/>
          <w:lang w:bidi="fa-IR"/>
        </w:rPr>
        <w:t xml:space="preserve"> أقضانا علي بن أبي طالب</w:t>
      </w:r>
      <w:r w:rsidR="009D15C6">
        <w:rPr>
          <w:rtl/>
          <w:lang w:bidi="fa-IR"/>
        </w:rPr>
        <w:t>.</w:t>
      </w:r>
    </w:p>
    <w:p w:rsidR="009D15C6" w:rsidRDefault="00D35AAE" w:rsidP="00D35AAE">
      <w:pPr>
        <w:pStyle w:val="libNormal"/>
        <w:rPr>
          <w:rtl/>
          <w:lang w:bidi="fa-IR"/>
        </w:rPr>
      </w:pPr>
      <w:r>
        <w:rPr>
          <w:rtl/>
          <w:lang w:bidi="fa-IR"/>
        </w:rPr>
        <w:t>16 - كفاية الطالب</w:t>
      </w:r>
      <w:r w:rsidR="00FB38D2">
        <w:rPr>
          <w:rtl/>
          <w:lang w:bidi="fa-IR"/>
        </w:rPr>
        <w:t>:</w:t>
      </w:r>
      <w:r>
        <w:rPr>
          <w:rtl/>
          <w:lang w:bidi="fa-IR"/>
        </w:rPr>
        <w:t xml:space="preserve"> 259</w:t>
      </w:r>
      <w:r w:rsidR="00762961">
        <w:rPr>
          <w:rtl/>
          <w:lang w:bidi="fa-IR"/>
        </w:rPr>
        <w:t xml:space="preserve">، </w:t>
      </w:r>
      <w:r>
        <w:rPr>
          <w:rtl/>
          <w:lang w:bidi="fa-IR"/>
        </w:rPr>
        <w:t>فيه</w:t>
      </w:r>
      <w:r w:rsidR="00FB38D2">
        <w:rPr>
          <w:rtl/>
          <w:lang w:bidi="fa-IR"/>
        </w:rPr>
        <w:t>:</w:t>
      </w:r>
      <w:r>
        <w:rPr>
          <w:rtl/>
          <w:lang w:bidi="fa-IR"/>
        </w:rPr>
        <w:t xml:space="preserve"> أخذت ذلك من رسول الله </w:t>
      </w:r>
      <w:r w:rsidR="005E7357" w:rsidRPr="005E7357">
        <w:rPr>
          <w:rStyle w:val="libAlaemChar"/>
          <w:rtl/>
        </w:rPr>
        <w:t>صلى‌الله‌عليه‌وآله</w:t>
      </w:r>
      <w:r>
        <w:rPr>
          <w:rtl/>
          <w:lang w:bidi="fa-IR"/>
        </w:rPr>
        <w:t xml:space="preserve"> فلا أتركه أبداً</w:t>
      </w:r>
      <w:r w:rsidR="009D15C6">
        <w:rPr>
          <w:rtl/>
          <w:lang w:bidi="fa-IR"/>
        </w:rPr>
        <w:t>.</w:t>
      </w:r>
    </w:p>
    <w:p w:rsidR="009D15C6" w:rsidRDefault="00D35AAE" w:rsidP="00D35AAE">
      <w:pPr>
        <w:pStyle w:val="libNormal"/>
        <w:rPr>
          <w:rtl/>
          <w:lang w:bidi="fa-IR"/>
        </w:rPr>
      </w:pPr>
      <w:r>
        <w:rPr>
          <w:rtl/>
          <w:lang w:bidi="fa-IR"/>
        </w:rPr>
        <w:t>17 - تاريخ الإسلام</w:t>
      </w:r>
      <w:r w:rsidR="00762961">
        <w:rPr>
          <w:rtl/>
          <w:lang w:bidi="fa-IR"/>
        </w:rPr>
        <w:t xml:space="preserve">، </w:t>
      </w:r>
      <w:r>
        <w:rPr>
          <w:rtl/>
          <w:lang w:bidi="fa-IR"/>
        </w:rPr>
        <w:t>عهد الخلفاء الراشدين 3</w:t>
      </w:r>
      <w:r w:rsidR="00FB38D2">
        <w:rPr>
          <w:rtl/>
          <w:lang w:bidi="fa-IR"/>
        </w:rPr>
        <w:t>:</w:t>
      </w:r>
      <w:r>
        <w:rPr>
          <w:rtl/>
          <w:lang w:bidi="fa-IR"/>
        </w:rPr>
        <w:t xml:space="preserve"> 638.</w:t>
      </w:r>
    </w:p>
    <w:p w:rsidR="009D15C6" w:rsidRDefault="00D35AAE" w:rsidP="00D35AAE">
      <w:pPr>
        <w:pStyle w:val="libNormal"/>
        <w:rPr>
          <w:rtl/>
          <w:lang w:bidi="fa-IR"/>
        </w:rPr>
      </w:pPr>
      <w:r>
        <w:rPr>
          <w:rtl/>
          <w:lang w:bidi="fa-IR"/>
        </w:rPr>
        <w:t>18 - فتح الباري شرح صحيح البخاري 7</w:t>
      </w:r>
      <w:r w:rsidR="00FB38D2">
        <w:rPr>
          <w:rtl/>
          <w:lang w:bidi="fa-IR"/>
        </w:rPr>
        <w:t>:</w:t>
      </w:r>
      <w:r>
        <w:rPr>
          <w:rtl/>
          <w:lang w:bidi="fa-IR"/>
        </w:rPr>
        <w:t xml:space="preserve"> 60.</w:t>
      </w:r>
    </w:p>
    <w:p w:rsidR="009D15C6" w:rsidRDefault="00D35AAE" w:rsidP="00D35AAE">
      <w:pPr>
        <w:pStyle w:val="libNormal"/>
        <w:rPr>
          <w:rtl/>
          <w:lang w:bidi="fa-IR"/>
        </w:rPr>
      </w:pPr>
      <w:r>
        <w:rPr>
          <w:rtl/>
          <w:lang w:bidi="fa-IR"/>
        </w:rPr>
        <w:t>19 - البداية والنهاية 7</w:t>
      </w:r>
      <w:r w:rsidR="00FB38D2">
        <w:rPr>
          <w:rtl/>
          <w:lang w:bidi="fa-IR"/>
        </w:rPr>
        <w:t>:</w:t>
      </w:r>
      <w:r>
        <w:rPr>
          <w:rtl/>
          <w:lang w:bidi="fa-IR"/>
        </w:rPr>
        <w:t xml:space="preserve"> 359.</w:t>
      </w:r>
    </w:p>
    <w:p w:rsidR="009D15C6" w:rsidRDefault="00D35AAE" w:rsidP="00D35AAE">
      <w:pPr>
        <w:pStyle w:val="libNormal"/>
        <w:rPr>
          <w:rtl/>
          <w:lang w:bidi="fa-IR"/>
        </w:rPr>
      </w:pPr>
      <w:r>
        <w:rPr>
          <w:rtl/>
          <w:lang w:bidi="fa-IR"/>
        </w:rPr>
        <w:t>20 - أسنى المطالب</w:t>
      </w:r>
      <w:r w:rsidR="00FB38D2">
        <w:rPr>
          <w:rtl/>
          <w:lang w:bidi="fa-IR"/>
        </w:rPr>
        <w:t>:</w:t>
      </w:r>
      <w:r>
        <w:rPr>
          <w:rtl/>
          <w:lang w:bidi="fa-IR"/>
        </w:rPr>
        <w:t xml:space="preserve"> 8 ح 27.</w:t>
      </w:r>
    </w:p>
    <w:p w:rsidR="009D15C6" w:rsidRDefault="00D35AAE" w:rsidP="00D35AAE">
      <w:pPr>
        <w:pStyle w:val="libNormal"/>
        <w:rPr>
          <w:rtl/>
          <w:lang w:bidi="fa-IR"/>
        </w:rPr>
      </w:pPr>
      <w:r>
        <w:rPr>
          <w:rtl/>
          <w:lang w:bidi="fa-IR"/>
        </w:rPr>
        <w:t>21 - تاريخ الخلفاء</w:t>
      </w:r>
      <w:r w:rsidR="00FB38D2">
        <w:rPr>
          <w:rtl/>
          <w:lang w:bidi="fa-IR"/>
        </w:rPr>
        <w:t>:</w:t>
      </w:r>
      <w:r>
        <w:rPr>
          <w:rtl/>
          <w:lang w:bidi="fa-IR"/>
        </w:rPr>
        <w:t xml:space="preserve"> 170 و 233، بلفظي</w:t>
      </w:r>
      <w:r w:rsidR="00FB38D2">
        <w:rPr>
          <w:rtl/>
          <w:lang w:bidi="fa-IR"/>
        </w:rPr>
        <w:t>:</w:t>
      </w:r>
      <w:r>
        <w:rPr>
          <w:rtl/>
          <w:lang w:bidi="fa-IR"/>
        </w:rPr>
        <w:t xml:space="preserve"> علي أقضانا</w:t>
      </w:r>
      <w:r w:rsidR="00762961">
        <w:rPr>
          <w:rtl/>
          <w:lang w:bidi="fa-IR"/>
        </w:rPr>
        <w:t xml:space="preserve">، </w:t>
      </w:r>
      <w:r>
        <w:rPr>
          <w:rtl/>
          <w:lang w:bidi="fa-IR"/>
        </w:rPr>
        <w:t xml:space="preserve">وأقضانا علي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22 - مطالب السؤول</w:t>
      </w:r>
      <w:r w:rsidR="00FB38D2">
        <w:rPr>
          <w:rtl/>
          <w:lang w:bidi="fa-IR"/>
        </w:rPr>
        <w:t>:</w:t>
      </w:r>
      <w:r>
        <w:rPr>
          <w:rtl/>
          <w:lang w:bidi="fa-IR"/>
        </w:rPr>
        <w:t xml:space="preserve"> 85.</w:t>
      </w:r>
    </w:p>
    <w:p w:rsidR="009D15C6" w:rsidRDefault="00D35AAE" w:rsidP="00D35AAE">
      <w:pPr>
        <w:pStyle w:val="libNormal"/>
        <w:rPr>
          <w:rtl/>
          <w:lang w:bidi="fa-IR"/>
        </w:rPr>
      </w:pPr>
      <w:r>
        <w:rPr>
          <w:rtl/>
          <w:lang w:bidi="fa-IR"/>
        </w:rPr>
        <w:t>23 - الدر المنثور 1</w:t>
      </w:r>
      <w:r w:rsidR="00FB38D2">
        <w:rPr>
          <w:rtl/>
          <w:lang w:bidi="fa-IR"/>
        </w:rPr>
        <w:t>:</w:t>
      </w:r>
      <w:r>
        <w:rPr>
          <w:rtl/>
          <w:lang w:bidi="fa-IR"/>
        </w:rPr>
        <w:t xml:space="preserve"> 104 ذيل </w:t>
      </w:r>
      <w:r w:rsidRPr="00C90C2A">
        <w:rPr>
          <w:rStyle w:val="libAlaemChar"/>
          <w:rtl/>
        </w:rPr>
        <w:t>(</w:t>
      </w:r>
      <w:r w:rsidRPr="00C90C2A">
        <w:rPr>
          <w:rStyle w:val="libAieChar"/>
          <w:rtl/>
        </w:rPr>
        <w:t xml:space="preserve"> مَا نَنْسَخْ مِنْ آيَةٍ </w:t>
      </w:r>
      <w:r w:rsidRPr="00C90C2A">
        <w:rPr>
          <w:rStyle w:val="libAlaemChar"/>
          <w:rtl/>
        </w:rPr>
        <w:t>)</w:t>
      </w:r>
      <w:r>
        <w:rPr>
          <w:rtl/>
          <w:lang w:bidi="fa-IR"/>
        </w:rPr>
        <w:t xml:space="preserve"> رواه عن البخاري والنسائي</w:t>
      </w:r>
      <w:r w:rsidR="00762961">
        <w:rPr>
          <w:rtl/>
          <w:lang w:bidi="fa-IR"/>
        </w:rPr>
        <w:t xml:space="preserve">، </w:t>
      </w:r>
      <w:r>
        <w:rPr>
          <w:rtl/>
          <w:lang w:bidi="fa-IR"/>
        </w:rPr>
        <w:t>وابن الأنباري والحاكم والبيهقي</w:t>
      </w:r>
      <w:r w:rsidR="00762961">
        <w:rPr>
          <w:rtl/>
          <w:lang w:bidi="fa-IR"/>
        </w:rPr>
        <w:t xml:space="preserve">، </w:t>
      </w:r>
      <w:r>
        <w:rPr>
          <w:rtl/>
          <w:lang w:bidi="fa-IR"/>
        </w:rPr>
        <w:t>بلفظ</w:t>
      </w:r>
      <w:r w:rsidR="00FB38D2">
        <w:rPr>
          <w:rtl/>
          <w:lang w:bidi="fa-IR"/>
        </w:rPr>
        <w:t>:</w:t>
      </w:r>
      <w:r>
        <w:rPr>
          <w:rtl/>
          <w:lang w:bidi="fa-IR"/>
        </w:rPr>
        <w:t xml:space="preserve"> أقضانا علي</w:t>
      </w:r>
      <w:r w:rsidR="009D15C6">
        <w:rPr>
          <w:rtl/>
          <w:lang w:bidi="fa-IR"/>
        </w:rPr>
        <w:t>.</w:t>
      </w:r>
    </w:p>
    <w:p w:rsidR="009D15C6" w:rsidRDefault="00D35AAE" w:rsidP="00D35AAE">
      <w:pPr>
        <w:pStyle w:val="libNormal"/>
        <w:rPr>
          <w:rtl/>
          <w:lang w:bidi="fa-IR"/>
        </w:rPr>
      </w:pPr>
      <w:r>
        <w:rPr>
          <w:rtl/>
          <w:lang w:bidi="fa-IR"/>
        </w:rPr>
        <w:t>24 - الصواعق المحرقة</w:t>
      </w:r>
      <w:r w:rsidR="00FB38D2">
        <w:rPr>
          <w:rtl/>
          <w:lang w:bidi="fa-IR"/>
        </w:rPr>
        <w:t>:</w:t>
      </w:r>
      <w:r>
        <w:rPr>
          <w:rtl/>
          <w:lang w:bidi="fa-IR"/>
        </w:rPr>
        <w:t xml:space="preserve"> 127، بلفظ</w:t>
      </w:r>
      <w:r w:rsidR="00FB38D2">
        <w:rPr>
          <w:rtl/>
          <w:lang w:bidi="fa-IR"/>
        </w:rPr>
        <w:t>:</w:t>
      </w:r>
      <w:r>
        <w:rPr>
          <w:rtl/>
          <w:lang w:bidi="fa-IR"/>
        </w:rPr>
        <w:t xml:space="preserve"> علي أقضانا</w:t>
      </w:r>
      <w:r w:rsidR="00762961">
        <w:rPr>
          <w:rtl/>
          <w:lang w:bidi="fa-IR"/>
        </w:rPr>
        <w:t xml:space="preserve">، </w:t>
      </w:r>
      <w:r>
        <w:rPr>
          <w:rtl/>
          <w:lang w:bidi="fa-IR"/>
        </w:rPr>
        <w:t>وأفرض أهل المدينة وأقضاها علي</w:t>
      </w:r>
      <w:r w:rsidR="009D15C6">
        <w:rPr>
          <w:rtl/>
          <w:lang w:bidi="fa-IR"/>
        </w:rPr>
        <w:t>.</w:t>
      </w:r>
    </w:p>
    <w:p w:rsidR="009D15C6" w:rsidRDefault="00D35AAE" w:rsidP="00D35AAE">
      <w:pPr>
        <w:pStyle w:val="libNormal"/>
        <w:rPr>
          <w:rtl/>
          <w:lang w:bidi="fa-IR"/>
        </w:rPr>
      </w:pPr>
      <w:r>
        <w:rPr>
          <w:rtl/>
          <w:lang w:bidi="fa-IR"/>
        </w:rPr>
        <w:t>25 - ينابيع المودة</w:t>
      </w:r>
      <w:r w:rsidR="00FB38D2">
        <w:rPr>
          <w:rtl/>
          <w:lang w:bidi="fa-IR"/>
        </w:rPr>
        <w:t>:</w:t>
      </w:r>
      <w:r>
        <w:rPr>
          <w:rtl/>
          <w:lang w:bidi="fa-IR"/>
        </w:rPr>
        <w:t xml:space="preserve"> 286 باب ( 59 )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C90C2A">
      <w:pPr>
        <w:pStyle w:val="Heading3"/>
        <w:rPr>
          <w:rtl/>
          <w:lang w:bidi="fa-IR"/>
        </w:rPr>
      </w:pPr>
      <w:bookmarkStart w:id="65" w:name="_Toc496183465"/>
      <w:r>
        <w:rPr>
          <w:rtl/>
          <w:lang w:bidi="fa-IR"/>
        </w:rPr>
        <w:lastRenderedPageBreak/>
        <w:t>34 - عمر يعترف</w:t>
      </w:r>
      <w:r w:rsidR="00FB38D2">
        <w:rPr>
          <w:rtl/>
          <w:lang w:bidi="fa-IR"/>
        </w:rPr>
        <w:t>:</w:t>
      </w:r>
      <w:r>
        <w:rPr>
          <w:rtl/>
          <w:lang w:bidi="fa-IR"/>
        </w:rPr>
        <w:t xml:space="preserve"> عيادة أهل البيت </w:t>
      </w:r>
      <w:r w:rsidR="005E7357" w:rsidRPr="005E7357">
        <w:rPr>
          <w:rStyle w:val="libAlaemChar"/>
          <w:rtl/>
        </w:rPr>
        <w:t>عليهم‌السلام</w:t>
      </w:r>
      <w:r>
        <w:rPr>
          <w:rtl/>
          <w:lang w:bidi="fa-IR"/>
        </w:rPr>
        <w:t xml:space="preserve"> فريضة</w:t>
      </w:r>
      <w:r w:rsidR="009D15C6">
        <w:rPr>
          <w:rtl/>
          <w:lang w:bidi="fa-IR"/>
        </w:rPr>
        <w:t>.</w:t>
      </w:r>
      <w:bookmarkEnd w:id="65"/>
    </w:p>
    <w:p w:rsidR="009D15C6" w:rsidRDefault="00D35AAE" w:rsidP="00D35AAE">
      <w:pPr>
        <w:pStyle w:val="libNormal"/>
        <w:rPr>
          <w:rtl/>
          <w:lang w:bidi="fa-IR"/>
        </w:rPr>
      </w:pPr>
      <w:r>
        <w:rPr>
          <w:rtl/>
          <w:lang w:bidi="fa-IR"/>
        </w:rPr>
        <w:t>أخرج محب الدين الطبري</w:t>
      </w:r>
      <w:r w:rsidR="00762961">
        <w:rPr>
          <w:rtl/>
          <w:lang w:bidi="fa-IR"/>
        </w:rPr>
        <w:t xml:space="preserve">، </w:t>
      </w:r>
      <w:r>
        <w:rPr>
          <w:rtl/>
          <w:lang w:bidi="fa-IR"/>
        </w:rPr>
        <w:t>بإسناده عن عمر بن الخطاب أنّه قال للزبير بن العوام</w:t>
      </w:r>
      <w:r w:rsidR="00FB38D2">
        <w:rPr>
          <w:rtl/>
          <w:lang w:bidi="fa-IR"/>
        </w:rPr>
        <w:t>:</w:t>
      </w:r>
      <w:r>
        <w:rPr>
          <w:rtl/>
          <w:lang w:bidi="fa-IR"/>
        </w:rPr>
        <w:t xml:space="preserve"> هل لك في أن نعود الحسن بن علي </w:t>
      </w:r>
      <w:r w:rsidR="004E2DBF" w:rsidRPr="004E2DBF">
        <w:rPr>
          <w:rStyle w:val="libAlaemChar"/>
          <w:rtl/>
        </w:rPr>
        <w:t>عليه‌السلام</w:t>
      </w:r>
      <w:r w:rsidR="00762961">
        <w:rPr>
          <w:rtl/>
          <w:lang w:bidi="fa-IR"/>
        </w:rPr>
        <w:t xml:space="preserve">، </w:t>
      </w:r>
      <w:r>
        <w:rPr>
          <w:rtl/>
          <w:lang w:bidi="fa-IR"/>
        </w:rPr>
        <w:t>فإنّه مريض ؟ فكان الزبير تلكّأ عليه - أي توقف وتبطّأ - فقال له عمر</w:t>
      </w:r>
      <w:r w:rsidR="00FB38D2">
        <w:rPr>
          <w:rtl/>
          <w:lang w:bidi="fa-IR"/>
        </w:rPr>
        <w:t>:</w:t>
      </w:r>
      <w:r>
        <w:rPr>
          <w:rtl/>
          <w:lang w:bidi="fa-IR"/>
        </w:rPr>
        <w:t xml:space="preserve"> أَما علمت أنّ عيادة بني هاشم فريضة</w:t>
      </w:r>
      <w:r w:rsidR="00762961">
        <w:rPr>
          <w:rtl/>
          <w:lang w:bidi="fa-IR"/>
        </w:rPr>
        <w:t xml:space="preserve">، </w:t>
      </w:r>
      <w:r>
        <w:rPr>
          <w:rtl/>
          <w:lang w:bidi="fa-IR"/>
        </w:rPr>
        <w:t>وزيارتهم نافلة ؟ وفى رواية</w:t>
      </w:r>
      <w:r w:rsidR="00FB38D2">
        <w:rPr>
          <w:rtl/>
          <w:lang w:bidi="fa-IR"/>
        </w:rPr>
        <w:t>:</w:t>
      </w:r>
      <w:r>
        <w:rPr>
          <w:rtl/>
          <w:lang w:bidi="fa-IR"/>
        </w:rPr>
        <w:t xml:space="preserve"> أنّ عيادة بني هاشم سُنة</w:t>
      </w:r>
      <w:r w:rsidR="00762961">
        <w:rPr>
          <w:rtl/>
          <w:lang w:bidi="fa-IR"/>
        </w:rPr>
        <w:t xml:space="preserve">، </w:t>
      </w:r>
      <w:r>
        <w:rPr>
          <w:rtl/>
          <w:lang w:bidi="fa-IR"/>
        </w:rPr>
        <w:t xml:space="preserve">وزيارتهم نافلة ؟ أخرجه ابن السمان في الموافقة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لا يخفى أنّ كلام عمر هذا سواء كان قد أخذه عن النبي </w:t>
      </w:r>
      <w:r w:rsidR="005E7357" w:rsidRPr="005E7357">
        <w:rPr>
          <w:rStyle w:val="libAlaemChar"/>
          <w:rtl/>
        </w:rPr>
        <w:t>صلى‌الله‌عليه‌وآله</w:t>
      </w:r>
      <w:r w:rsidR="00762961">
        <w:rPr>
          <w:rtl/>
          <w:lang w:bidi="fa-IR"/>
        </w:rPr>
        <w:t xml:space="preserve">، </w:t>
      </w:r>
      <w:r>
        <w:rPr>
          <w:rtl/>
          <w:lang w:bidi="fa-IR"/>
        </w:rPr>
        <w:t>أو قاله على قناعة واعتقاد</w:t>
      </w:r>
      <w:r w:rsidR="00762961">
        <w:rPr>
          <w:rtl/>
          <w:lang w:bidi="fa-IR"/>
        </w:rPr>
        <w:t xml:space="preserve">، </w:t>
      </w:r>
      <w:r>
        <w:rPr>
          <w:rtl/>
          <w:lang w:bidi="fa-IR"/>
        </w:rPr>
        <w:t xml:space="preserve">فإنّ المصداق البارز لبني هاشم بعد النبي </w:t>
      </w:r>
      <w:r w:rsidR="005E7357" w:rsidRPr="005E7357">
        <w:rPr>
          <w:rStyle w:val="libAlaemChar"/>
          <w:rtl/>
        </w:rPr>
        <w:t>صلى‌الله‌عليه‌وآله</w:t>
      </w:r>
      <w:r w:rsidR="00762961">
        <w:rPr>
          <w:rtl/>
          <w:lang w:bidi="fa-IR"/>
        </w:rPr>
        <w:t xml:space="preserve">، </w:t>
      </w:r>
      <w:r>
        <w:rPr>
          <w:rtl/>
          <w:lang w:bidi="fa-IR"/>
        </w:rPr>
        <w:t xml:space="preserve">هو مَن يكون كنفس النبي </w:t>
      </w:r>
      <w:r w:rsidR="005E7357" w:rsidRPr="005E7357">
        <w:rPr>
          <w:rStyle w:val="libAlaemChar"/>
          <w:rtl/>
        </w:rPr>
        <w:t>صلى‌الله‌عليه‌وآله</w:t>
      </w:r>
      <w:r>
        <w:rPr>
          <w:rtl/>
          <w:lang w:bidi="fa-IR"/>
        </w:rPr>
        <w:t xml:space="preserve"> يعني </w:t>
      </w:r>
      <w:r w:rsidR="00762961">
        <w:rPr>
          <w:rtl/>
          <w:lang w:bidi="fa-IR"/>
        </w:rPr>
        <w:t>-</w:t>
      </w:r>
      <w:r>
        <w:rPr>
          <w:rtl/>
          <w:lang w:bidi="fa-IR"/>
        </w:rPr>
        <w:t xml:space="preserve"> الإمام علي بن أبي طالب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ولهذه المصداقية ذكرنا هذا الحديث هنا</w:t>
      </w:r>
      <w:r w:rsidR="00762961">
        <w:rPr>
          <w:rtl/>
          <w:lang w:bidi="fa-IR"/>
        </w:rPr>
        <w:t xml:space="preserve">، </w:t>
      </w:r>
      <w:r>
        <w:rPr>
          <w:rtl/>
          <w:lang w:bidi="fa-IR"/>
        </w:rPr>
        <w:t xml:space="preserve">وإن لم يصرّح فيه اسم علي </w:t>
      </w:r>
      <w:r w:rsidR="004E2DBF" w:rsidRPr="004E2DBF">
        <w:rPr>
          <w:rStyle w:val="libAlaemChar"/>
          <w:rtl/>
        </w:rPr>
        <w:t>عليه‌السلام</w:t>
      </w:r>
      <w:r w:rsidR="009D15C6">
        <w:rPr>
          <w:rtl/>
          <w:lang w:bidi="fa-IR"/>
        </w:rPr>
        <w:t>.</w:t>
      </w:r>
    </w:p>
    <w:p w:rsidR="009D15C6" w:rsidRDefault="00D35AAE" w:rsidP="00C90C2A">
      <w:pPr>
        <w:pStyle w:val="Heading3"/>
        <w:rPr>
          <w:rtl/>
          <w:lang w:bidi="fa-IR"/>
        </w:rPr>
      </w:pPr>
      <w:bookmarkStart w:id="66" w:name="_Toc496183466"/>
      <w:r>
        <w:rPr>
          <w:rtl/>
          <w:lang w:bidi="fa-IR"/>
        </w:rPr>
        <w:t>35 -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خير الناس فتوىً</w:t>
      </w:r>
      <w:r w:rsidR="009D15C6">
        <w:rPr>
          <w:rtl/>
          <w:lang w:bidi="fa-IR"/>
        </w:rPr>
        <w:t>.</w:t>
      </w:r>
      <w:bookmarkEnd w:id="66"/>
    </w:p>
    <w:p w:rsidR="009D15C6" w:rsidRDefault="00D35AAE" w:rsidP="00D35AAE">
      <w:pPr>
        <w:pStyle w:val="libNormal"/>
        <w:rPr>
          <w:rtl/>
          <w:lang w:bidi="fa-IR"/>
        </w:rPr>
      </w:pPr>
      <w:r>
        <w:rPr>
          <w:rtl/>
          <w:lang w:bidi="fa-IR"/>
        </w:rPr>
        <w:t>روى المؤرّخ الشهير العلاّمة ابن سعد</w:t>
      </w:r>
      <w:r w:rsidR="00762961">
        <w:rPr>
          <w:rtl/>
          <w:lang w:bidi="fa-IR"/>
        </w:rPr>
        <w:t xml:space="preserve">، </w:t>
      </w:r>
      <w:r>
        <w:rPr>
          <w:rtl/>
          <w:lang w:bidi="fa-IR"/>
        </w:rPr>
        <w:t>بإسناده عن سعيد بن المسيب قال</w:t>
      </w:r>
      <w:r w:rsidR="00FB38D2">
        <w:rPr>
          <w:rtl/>
          <w:lang w:bidi="fa-IR"/>
        </w:rPr>
        <w:t>:</w:t>
      </w:r>
      <w:r>
        <w:rPr>
          <w:rtl/>
          <w:lang w:bidi="fa-IR"/>
        </w:rPr>
        <w:t xml:space="preserve"> خرج عمر بن الخطاب على أصحابه يوماً</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أفتوني في شيء صنعته اليوم ؟</w:t>
      </w:r>
    </w:p>
    <w:p w:rsidR="009D15C6" w:rsidRDefault="00D35AAE" w:rsidP="00D35AAE">
      <w:pPr>
        <w:pStyle w:val="libNormal"/>
        <w:rPr>
          <w:rtl/>
          <w:lang w:bidi="fa-IR"/>
        </w:rPr>
      </w:pPr>
      <w:r>
        <w:rPr>
          <w:rtl/>
          <w:lang w:bidi="fa-IR"/>
        </w:rPr>
        <w:t>فقالوا</w:t>
      </w:r>
      <w:r w:rsidR="00FB38D2">
        <w:rPr>
          <w:rtl/>
          <w:lang w:bidi="fa-IR"/>
        </w:rPr>
        <w:t>:</w:t>
      </w:r>
      <w:r>
        <w:rPr>
          <w:rtl/>
          <w:lang w:bidi="fa-IR"/>
        </w:rPr>
        <w:t xml:space="preserve"> ما هو</w:t>
      </w:r>
      <w:r w:rsidR="00762961">
        <w:rPr>
          <w:rtl/>
          <w:lang w:bidi="fa-IR"/>
        </w:rPr>
        <w:t xml:space="preserve">، </w:t>
      </w:r>
      <w:r>
        <w:rPr>
          <w:rtl/>
          <w:lang w:bidi="fa-IR"/>
        </w:rPr>
        <w:t>يا أمير المؤمنين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مرّت بي جارية لي فأعجبتني فوقعت عليها وأنا صائم !!</w:t>
      </w:r>
    </w:p>
    <w:p w:rsidR="009D15C6" w:rsidRDefault="00D35AAE" w:rsidP="00D35AAE">
      <w:pPr>
        <w:pStyle w:val="libNormal"/>
        <w:rPr>
          <w:rtl/>
          <w:lang w:bidi="fa-IR"/>
        </w:rPr>
      </w:pPr>
      <w:r>
        <w:rPr>
          <w:rtl/>
          <w:lang w:bidi="fa-IR"/>
        </w:rPr>
        <w:t>فعظّم عليه القوم</w:t>
      </w:r>
      <w:r w:rsidR="00762961">
        <w:rPr>
          <w:rtl/>
          <w:lang w:bidi="fa-IR"/>
        </w:rPr>
        <w:t xml:space="preserve">، </w:t>
      </w:r>
      <w:r>
        <w:rPr>
          <w:rtl/>
          <w:lang w:bidi="fa-IR"/>
        </w:rPr>
        <w:t xml:space="preserve">وعلي </w:t>
      </w:r>
      <w:r w:rsidR="004E2DBF" w:rsidRPr="004E2DBF">
        <w:rPr>
          <w:rStyle w:val="libAlaemChar"/>
          <w:rtl/>
        </w:rPr>
        <w:t>عليه‌السلام</w:t>
      </w:r>
      <w:r>
        <w:rPr>
          <w:rtl/>
          <w:lang w:bidi="fa-IR"/>
        </w:rPr>
        <w:t xml:space="preserve"> ساكتفقال</w:t>
      </w:r>
      <w:r w:rsidR="00FB38D2">
        <w:rPr>
          <w:rtl/>
          <w:lang w:bidi="fa-IR"/>
        </w:rPr>
        <w:t>:</w:t>
      </w:r>
      <w:r>
        <w:rPr>
          <w:rtl/>
          <w:lang w:bidi="fa-IR"/>
        </w:rPr>
        <w:t xml:space="preserve"> ما تقول</w:t>
      </w:r>
      <w:r w:rsidR="00762961">
        <w:rPr>
          <w:rtl/>
          <w:lang w:bidi="fa-IR"/>
        </w:rPr>
        <w:t xml:space="preserve">، </w:t>
      </w:r>
      <w:r>
        <w:rPr>
          <w:rtl/>
          <w:lang w:bidi="fa-IR"/>
        </w:rPr>
        <w:t>يا بن أبي طالب ؟</w:t>
      </w:r>
    </w:p>
    <w:p w:rsidR="009D15C6" w:rsidRDefault="00D35AAE" w:rsidP="00D35AAE">
      <w:pPr>
        <w:pStyle w:val="libNormal"/>
        <w:rPr>
          <w:rtl/>
          <w:lang w:bidi="fa-IR"/>
        </w:rPr>
      </w:pP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 جئت حلالاً ويوماً مكان يوم ) ( بناءً على كون الصوم غير واجب )</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C90C2A">
      <w:pPr>
        <w:pStyle w:val="libFootnote0"/>
        <w:rPr>
          <w:rtl/>
          <w:lang w:bidi="fa-IR"/>
        </w:rPr>
      </w:pPr>
      <w:r w:rsidRPr="00C90C2A">
        <w:rPr>
          <w:rtl/>
        </w:rPr>
        <w:t>(1)</w:t>
      </w:r>
      <w:r w:rsidR="00D35AAE">
        <w:rPr>
          <w:rtl/>
          <w:lang w:bidi="fa-IR"/>
        </w:rPr>
        <w:t xml:space="preserve"> ذخائر العقبى</w:t>
      </w:r>
      <w:r w:rsidR="00FB38D2">
        <w:rPr>
          <w:rtl/>
          <w:lang w:bidi="fa-IR"/>
        </w:rPr>
        <w:t>:</w:t>
      </w:r>
      <w:r w:rsidR="00D35AAE">
        <w:rPr>
          <w:rtl/>
          <w:lang w:bidi="fa-IR"/>
        </w:rPr>
        <w:t xml:space="preserve"> 14 أخرجه عن ابن السمان في الموافقة</w:t>
      </w:r>
      <w:r w:rsidR="00762961">
        <w:rPr>
          <w:rtl/>
          <w:lang w:bidi="fa-IR"/>
        </w:rPr>
        <w:t xml:space="preserve">، </w:t>
      </w:r>
      <w:r w:rsidR="00D35AAE">
        <w:rPr>
          <w:rtl/>
          <w:lang w:bidi="fa-IR"/>
        </w:rPr>
        <w:t>علل الحديث للرازي 2</w:t>
      </w:r>
      <w:r w:rsidR="00FB38D2">
        <w:rPr>
          <w:rtl/>
          <w:lang w:bidi="fa-IR"/>
        </w:rPr>
        <w:t>:</w:t>
      </w:r>
      <w:r w:rsidR="00D35AAE">
        <w:rPr>
          <w:rtl/>
          <w:lang w:bidi="fa-IR"/>
        </w:rPr>
        <w:t xml:space="preserve"> 368 ح 3618</w:t>
      </w:r>
      <w:r w:rsidR="00762961">
        <w:rPr>
          <w:rtl/>
          <w:lang w:bidi="fa-IR"/>
        </w:rPr>
        <w:t xml:space="preserve">، </w:t>
      </w:r>
      <w:r w:rsidR="00D35AAE">
        <w:rPr>
          <w:rtl/>
          <w:lang w:bidi="fa-IR"/>
        </w:rPr>
        <w:t>غالية المواعظ ومصباح المتعظ والواعظ 2</w:t>
      </w:r>
      <w:r w:rsidR="00FB38D2">
        <w:rPr>
          <w:rtl/>
          <w:lang w:bidi="fa-IR"/>
        </w:rPr>
        <w:t>:</w:t>
      </w:r>
      <w:r w:rsidR="00D35AAE">
        <w:rPr>
          <w:rtl/>
          <w:lang w:bidi="fa-IR"/>
        </w:rPr>
        <w:t xml:space="preserve"> 95</w:t>
      </w:r>
      <w:r w:rsidR="00762961">
        <w:rPr>
          <w:rtl/>
          <w:lang w:bidi="fa-IR"/>
        </w:rPr>
        <w:t xml:space="preserve">، </w:t>
      </w:r>
      <w:r w:rsidR="00D35AAE">
        <w:rPr>
          <w:rtl/>
          <w:lang w:bidi="fa-IR"/>
        </w:rPr>
        <w:t>ملحقات إحقاق الحق 17</w:t>
      </w:r>
      <w:r w:rsidR="00FB38D2">
        <w:rPr>
          <w:rtl/>
          <w:lang w:bidi="fa-IR"/>
        </w:rPr>
        <w:t>:</w:t>
      </w:r>
      <w:r w:rsidR="00D35AAE">
        <w:rPr>
          <w:rtl/>
          <w:lang w:bidi="fa-IR"/>
        </w:rPr>
        <w:t xml:space="preserve"> 474 أخرجه عن الإشراف على فضل الأشراف</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 عمر</w:t>
      </w:r>
      <w:r w:rsidR="00FB38D2">
        <w:rPr>
          <w:rtl/>
          <w:lang w:bidi="fa-IR"/>
        </w:rPr>
        <w:t>:</w:t>
      </w:r>
      <w:r>
        <w:rPr>
          <w:rtl/>
          <w:lang w:bidi="fa-IR"/>
        </w:rPr>
        <w:t xml:space="preserve"> أنت خيرهم فتوىً </w:t>
      </w:r>
      <w:r w:rsidRPr="005E7357">
        <w:rPr>
          <w:rStyle w:val="libFootnotenumChar"/>
          <w:rtl/>
        </w:rPr>
        <w:t>(1)</w:t>
      </w:r>
      <w:r w:rsidR="009D15C6">
        <w:rPr>
          <w:rtl/>
          <w:lang w:bidi="fa-IR"/>
        </w:rPr>
        <w:t>.</w:t>
      </w:r>
    </w:p>
    <w:p w:rsidR="009D15C6" w:rsidRDefault="00D35AAE" w:rsidP="00C90C2A">
      <w:pPr>
        <w:pStyle w:val="Heading3"/>
        <w:rPr>
          <w:rtl/>
          <w:lang w:bidi="fa-IR"/>
        </w:rPr>
      </w:pPr>
      <w:bookmarkStart w:id="67" w:name="_Toc496183467"/>
      <w:r>
        <w:rPr>
          <w:rtl/>
          <w:lang w:bidi="fa-IR"/>
        </w:rPr>
        <w:t>36 -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مولاي</w:t>
      </w:r>
      <w:r w:rsidR="009D15C6">
        <w:rPr>
          <w:rtl/>
          <w:lang w:bidi="fa-IR"/>
        </w:rPr>
        <w:t>.</w:t>
      </w:r>
      <w:bookmarkEnd w:id="67"/>
    </w:p>
    <w:p w:rsidR="009D15C6" w:rsidRDefault="00D35AAE" w:rsidP="00D35AAE">
      <w:pPr>
        <w:pStyle w:val="libNormal"/>
        <w:rPr>
          <w:rtl/>
          <w:lang w:bidi="fa-IR"/>
        </w:rPr>
      </w:pPr>
      <w:r>
        <w:rPr>
          <w:rtl/>
          <w:lang w:bidi="fa-IR"/>
        </w:rPr>
        <w:t>أخرج العلاّمة الخوارزمي وغيره من أعلام الحديث</w:t>
      </w:r>
      <w:r w:rsidR="00762961">
        <w:rPr>
          <w:rtl/>
          <w:lang w:bidi="fa-IR"/>
        </w:rPr>
        <w:t xml:space="preserve">، </w:t>
      </w:r>
      <w:r>
        <w:rPr>
          <w:rtl/>
          <w:lang w:bidi="fa-IR"/>
        </w:rPr>
        <w:t>عن الحافظ الدار قطني أنّه قيل لعمر بن الخطاب</w:t>
      </w:r>
      <w:r w:rsidR="00FB38D2">
        <w:rPr>
          <w:rtl/>
          <w:lang w:bidi="fa-IR"/>
        </w:rPr>
        <w:t>:</w:t>
      </w:r>
      <w:r>
        <w:rPr>
          <w:rtl/>
          <w:lang w:bidi="fa-IR"/>
        </w:rPr>
        <w:t xml:space="preserve"> إنّك تصنعه بعلي شيئاً لا تصنع مع أحد من أصحاب رسول الله </w:t>
      </w:r>
      <w:r w:rsidR="005E7357" w:rsidRPr="005E7357">
        <w:rPr>
          <w:rStyle w:val="libAlaemChar"/>
          <w:rtl/>
        </w:rPr>
        <w:t>صلى‌الله‌عليه‌وآله</w:t>
      </w:r>
      <w:r>
        <w:rPr>
          <w:rtl/>
          <w:lang w:bidi="fa-IR"/>
        </w:rPr>
        <w:t xml:space="preserve"> فقال</w:t>
      </w:r>
      <w:r w:rsidR="00FB38D2">
        <w:rPr>
          <w:rtl/>
          <w:lang w:bidi="fa-IR"/>
        </w:rPr>
        <w:t>:</w:t>
      </w:r>
      <w:r>
        <w:rPr>
          <w:rtl/>
          <w:lang w:bidi="fa-IR"/>
        </w:rPr>
        <w:t xml:space="preserve"> إنّه مولاي </w:t>
      </w:r>
      <w:r w:rsidRPr="005E7357">
        <w:rPr>
          <w:rStyle w:val="libFootnotenumChar"/>
          <w:rtl/>
        </w:rPr>
        <w:t>(2)</w:t>
      </w:r>
      <w:r w:rsidR="009D15C6">
        <w:rPr>
          <w:rtl/>
          <w:lang w:bidi="fa-IR"/>
        </w:rPr>
        <w:t>.</w:t>
      </w:r>
      <w:r>
        <w:rPr>
          <w:rtl/>
          <w:lang w:bidi="fa-IR"/>
        </w:rPr>
        <w:t xml:space="preserve">ولا يخفى أنّنا لو تمعّنا في قول النبي </w:t>
      </w:r>
      <w:r w:rsidR="005E7357" w:rsidRPr="005E7357">
        <w:rPr>
          <w:rStyle w:val="libAlaemChar"/>
          <w:rtl/>
        </w:rPr>
        <w:t>صلى‌الله‌عليه‌وآله</w:t>
      </w:r>
      <w:r w:rsidR="00FB38D2">
        <w:rPr>
          <w:rtl/>
          <w:lang w:bidi="fa-IR"/>
        </w:rPr>
        <w:t>:</w:t>
      </w:r>
      <w:r>
        <w:rPr>
          <w:rtl/>
          <w:lang w:bidi="fa-IR"/>
        </w:rPr>
        <w:t xml:space="preserve"> ( مَن كنت مولاه فعلي مولاه ) عرفنا أنّه لم يكن لكلمة المولى معنى ومفهوم</w:t>
      </w:r>
      <w:r w:rsidR="00762961">
        <w:rPr>
          <w:rtl/>
          <w:lang w:bidi="fa-IR"/>
        </w:rPr>
        <w:t xml:space="preserve">، </w:t>
      </w:r>
      <w:r>
        <w:rPr>
          <w:rtl/>
          <w:lang w:bidi="fa-IR"/>
        </w:rPr>
        <w:t>سوى صاحب الخيار والأَولى بالتصرّف</w:t>
      </w:r>
      <w:r w:rsidR="009D15C6">
        <w:rPr>
          <w:rtl/>
          <w:lang w:bidi="fa-IR"/>
        </w:rPr>
        <w:t>.</w:t>
      </w:r>
    </w:p>
    <w:p w:rsidR="009D15C6" w:rsidRDefault="00D35AAE" w:rsidP="00C90C2A">
      <w:pPr>
        <w:pStyle w:val="Heading3"/>
        <w:rPr>
          <w:rtl/>
          <w:lang w:bidi="fa-IR"/>
        </w:rPr>
      </w:pPr>
      <w:bookmarkStart w:id="68" w:name="_Toc496183468"/>
      <w:r>
        <w:rPr>
          <w:rtl/>
          <w:lang w:bidi="fa-IR"/>
        </w:rPr>
        <w:t>37 - عمر يعترف</w:t>
      </w:r>
      <w:r w:rsidR="00FB38D2">
        <w:rPr>
          <w:rtl/>
          <w:lang w:bidi="fa-IR"/>
        </w:rPr>
        <w:t>:</w:t>
      </w:r>
      <w:r>
        <w:rPr>
          <w:rtl/>
          <w:lang w:bidi="fa-IR"/>
        </w:rPr>
        <w:t xml:space="preserve"> القول ما قال علي </w:t>
      </w:r>
      <w:r w:rsidR="004E2DBF" w:rsidRPr="004E2DBF">
        <w:rPr>
          <w:rStyle w:val="libAlaemChar"/>
          <w:rtl/>
        </w:rPr>
        <w:t>عليه‌السلام</w:t>
      </w:r>
      <w:r w:rsidR="009D15C6">
        <w:rPr>
          <w:rtl/>
          <w:lang w:bidi="fa-IR"/>
        </w:rPr>
        <w:t>.</w:t>
      </w:r>
      <w:bookmarkEnd w:id="68"/>
    </w:p>
    <w:p w:rsidR="009D15C6" w:rsidRDefault="00D35AAE" w:rsidP="00D35AAE">
      <w:pPr>
        <w:pStyle w:val="libNormal"/>
        <w:rPr>
          <w:rtl/>
          <w:lang w:bidi="fa-IR"/>
        </w:rPr>
      </w:pPr>
      <w:r>
        <w:rPr>
          <w:rtl/>
          <w:lang w:bidi="fa-IR"/>
        </w:rPr>
        <w:t>أخرج ابن حزم الأندلسي وغيره</w:t>
      </w:r>
      <w:r w:rsidR="00762961">
        <w:rPr>
          <w:rtl/>
          <w:lang w:bidi="fa-IR"/>
        </w:rPr>
        <w:t xml:space="preserve">، </w:t>
      </w:r>
      <w:r>
        <w:rPr>
          <w:rtl/>
          <w:lang w:bidi="fa-IR"/>
        </w:rPr>
        <w:t>بإسنادهم عن ابن أذينة العبدي قال</w:t>
      </w:r>
      <w:r w:rsidR="00FB38D2">
        <w:rPr>
          <w:rtl/>
          <w:lang w:bidi="fa-IR"/>
        </w:rPr>
        <w:t>:</w:t>
      </w:r>
      <w:r>
        <w:rPr>
          <w:rtl/>
          <w:lang w:bidi="fa-IR"/>
        </w:rPr>
        <w:t xml:space="preserve"> أتيت عمر بن الخطاب بمكة فقلت له</w:t>
      </w:r>
      <w:r w:rsidR="00FB38D2">
        <w:rPr>
          <w:rtl/>
          <w:lang w:bidi="fa-IR"/>
        </w:rPr>
        <w:t>:</w:t>
      </w:r>
      <w:r>
        <w:rPr>
          <w:rtl/>
          <w:lang w:bidi="fa-IR"/>
        </w:rPr>
        <w:t xml:space="preserve"> إنّي ركبت الإبل والخيل حتى أتيتك فمن أين أعتمر ؟ قال</w:t>
      </w:r>
      <w:r w:rsidR="00FB38D2">
        <w:rPr>
          <w:rtl/>
          <w:lang w:bidi="fa-IR"/>
        </w:rPr>
        <w:t>:</w:t>
      </w:r>
      <w:r>
        <w:rPr>
          <w:rtl/>
          <w:lang w:bidi="fa-IR"/>
        </w:rPr>
        <w:t xml:space="preserve"> ائتِ علي بن أبي طالب فسله</w:t>
      </w:r>
      <w:r w:rsidR="00762961">
        <w:rPr>
          <w:rtl/>
          <w:lang w:bidi="fa-IR"/>
        </w:rPr>
        <w:t xml:space="preserve">، </w:t>
      </w:r>
      <w:r>
        <w:rPr>
          <w:rtl/>
          <w:lang w:bidi="fa-IR"/>
        </w:rPr>
        <w:t xml:space="preserve">فأتيت فسألته فقال لي علي </w:t>
      </w:r>
      <w:r w:rsidR="004E2DBF" w:rsidRPr="004E2DBF">
        <w:rPr>
          <w:rStyle w:val="libAlaemChar"/>
          <w:rtl/>
        </w:rPr>
        <w:t>عليه‌السلام</w:t>
      </w:r>
      <w:r w:rsidR="00FB38D2">
        <w:rPr>
          <w:rtl/>
          <w:lang w:bidi="fa-IR"/>
        </w:rPr>
        <w:t>:</w:t>
      </w:r>
      <w:r>
        <w:rPr>
          <w:rtl/>
          <w:lang w:bidi="fa-IR"/>
        </w:rPr>
        <w:t xml:space="preserve"> ( من حيث أبدأت ) </w:t>
      </w:r>
      <w:r w:rsidR="00762961">
        <w:rPr>
          <w:rtl/>
          <w:lang w:bidi="fa-IR"/>
        </w:rPr>
        <w:t>-</w:t>
      </w:r>
      <w:r>
        <w:rPr>
          <w:rtl/>
          <w:lang w:bidi="fa-IR"/>
        </w:rPr>
        <w:t xml:space="preserve"> يعني من ميقات أرضك </w:t>
      </w:r>
      <w:r w:rsidR="00762961">
        <w:rPr>
          <w:rtl/>
          <w:lang w:bidi="fa-IR"/>
        </w:rPr>
        <w:t>-</w:t>
      </w:r>
      <w:r w:rsidR="00D238C1">
        <w:rPr>
          <w:rtl/>
          <w:lang w:bidi="fa-IR"/>
        </w:rPr>
        <w:t>.</w:t>
      </w:r>
      <w:r>
        <w:rPr>
          <w:rtl/>
          <w:lang w:bidi="fa-IR"/>
        </w:rPr>
        <w:t>قال</w:t>
      </w:r>
      <w:r w:rsidR="00FB38D2">
        <w:rPr>
          <w:rtl/>
          <w:lang w:bidi="fa-IR"/>
        </w:rPr>
        <w:t>:</w:t>
      </w:r>
      <w:r>
        <w:rPr>
          <w:rtl/>
          <w:lang w:bidi="fa-IR"/>
        </w:rPr>
        <w:t xml:space="preserve"> فأتيت عمر فذكرت له ذلك</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C90C2A">
      <w:pPr>
        <w:pStyle w:val="libFootnote0"/>
        <w:rPr>
          <w:rtl/>
          <w:lang w:bidi="fa-IR"/>
        </w:rPr>
      </w:pPr>
      <w:r w:rsidRPr="00C90C2A">
        <w:rPr>
          <w:rtl/>
        </w:rPr>
        <w:t>(1)</w:t>
      </w:r>
      <w:r w:rsidR="00D35AAE">
        <w:rPr>
          <w:rtl/>
          <w:lang w:bidi="fa-IR"/>
        </w:rPr>
        <w:t xml:space="preserve"> الطبقات الكبرى 2</w:t>
      </w:r>
      <w:r w:rsidR="00FB38D2">
        <w:rPr>
          <w:rtl/>
          <w:lang w:bidi="fa-IR"/>
        </w:rPr>
        <w:t>:</w:t>
      </w:r>
      <w:r w:rsidR="00D35AAE">
        <w:rPr>
          <w:rtl/>
          <w:lang w:bidi="fa-IR"/>
        </w:rPr>
        <w:t xml:space="preserve"> 339</w:t>
      </w:r>
      <w:r w:rsidR="00762961">
        <w:rPr>
          <w:rtl/>
          <w:lang w:bidi="fa-IR"/>
        </w:rPr>
        <w:t xml:space="preserve">، </w:t>
      </w:r>
      <w:r w:rsidR="00D35AAE">
        <w:rPr>
          <w:rtl/>
          <w:lang w:bidi="fa-IR"/>
        </w:rPr>
        <w:t>أنساب الأشراف 1</w:t>
      </w:r>
      <w:r w:rsidR="00FB38D2">
        <w:rPr>
          <w:rtl/>
          <w:lang w:bidi="fa-IR"/>
        </w:rPr>
        <w:t>:</w:t>
      </w:r>
      <w:r w:rsidR="00D35AAE">
        <w:rPr>
          <w:rtl/>
          <w:lang w:bidi="fa-IR"/>
        </w:rPr>
        <w:t xml:space="preserve"> 167، سُنن الدار قطني 2</w:t>
      </w:r>
      <w:r w:rsidR="00FB38D2">
        <w:rPr>
          <w:rtl/>
          <w:lang w:bidi="fa-IR"/>
        </w:rPr>
        <w:t>:</w:t>
      </w:r>
      <w:r w:rsidR="00D35AAE">
        <w:rPr>
          <w:rtl/>
          <w:lang w:bidi="fa-IR"/>
        </w:rPr>
        <w:t xml:space="preserve"> 181 كتاب الصيام باب القبلة للصائم ح 4.</w:t>
      </w:r>
    </w:p>
    <w:p w:rsidR="009D15C6" w:rsidRDefault="009D15C6" w:rsidP="00C90C2A">
      <w:pPr>
        <w:pStyle w:val="libFootnote0"/>
        <w:rPr>
          <w:rtl/>
          <w:lang w:bidi="fa-IR"/>
        </w:rPr>
      </w:pPr>
      <w:r w:rsidRPr="00C90C2A">
        <w:rPr>
          <w:rtl/>
        </w:rPr>
        <w:t>(2)</w:t>
      </w:r>
      <w:r w:rsidR="00D35AAE">
        <w:rPr>
          <w:rtl/>
          <w:lang w:bidi="fa-IR"/>
        </w:rPr>
        <w:t xml:space="preserve"> المناقب للخوارزمي</w:t>
      </w:r>
      <w:r w:rsidR="00FB38D2">
        <w:rPr>
          <w:rtl/>
          <w:lang w:bidi="fa-IR"/>
        </w:rPr>
        <w:t>:</w:t>
      </w:r>
      <w:r w:rsidR="00D35AAE">
        <w:rPr>
          <w:rtl/>
          <w:lang w:bidi="fa-IR"/>
        </w:rPr>
        <w:t xml:space="preserve"> 160 باب ( 14 ) ح 190</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128</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44</w:t>
      </w:r>
      <w:r w:rsidR="00762961">
        <w:rPr>
          <w:rtl/>
          <w:lang w:bidi="fa-IR"/>
        </w:rPr>
        <w:t xml:space="preserve">، </w:t>
      </w:r>
      <w:r w:rsidR="00D35AAE">
        <w:rPr>
          <w:rtl/>
          <w:lang w:bidi="fa-IR"/>
        </w:rPr>
        <w:t>شرح المواهب اللدنية</w:t>
      </w:r>
      <w:r w:rsidR="00FB38D2">
        <w:rPr>
          <w:rtl/>
          <w:lang w:bidi="fa-IR"/>
        </w:rPr>
        <w:t>:</w:t>
      </w:r>
      <w:r w:rsidR="00D35AAE">
        <w:rPr>
          <w:rtl/>
          <w:lang w:bidi="fa-IR"/>
        </w:rPr>
        <w:t xml:space="preserve"> 13، الروض الأزهر</w:t>
      </w:r>
      <w:r w:rsidR="00FB38D2">
        <w:rPr>
          <w:rtl/>
          <w:lang w:bidi="fa-IR"/>
        </w:rPr>
        <w:t>:</w:t>
      </w:r>
      <w:r w:rsidR="00D35AAE">
        <w:rPr>
          <w:rtl/>
          <w:lang w:bidi="fa-IR"/>
        </w:rPr>
        <w:t xml:space="preserve"> 366</w:t>
      </w:r>
      <w:r w:rsidR="00762961">
        <w:rPr>
          <w:rtl/>
          <w:lang w:bidi="fa-IR"/>
        </w:rPr>
        <w:t xml:space="preserve">، </w:t>
      </w:r>
      <w:r w:rsidR="00D35AAE">
        <w:rPr>
          <w:rtl/>
          <w:lang w:bidi="fa-IR"/>
        </w:rPr>
        <w:t>فتح المبين هامش السيرة النبوية لزيني دحلان 1</w:t>
      </w:r>
      <w:r w:rsidR="00FB38D2">
        <w:rPr>
          <w:rtl/>
          <w:lang w:bidi="fa-IR"/>
        </w:rPr>
        <w:t>:</w:t>
      </w:r>
      <w:r w:rsidR="00D35AAE">
        <w:rPr>
          <w:rtl/>
          <w:lang w:bidi="fa-IR"/>
        </w:rPr>
        <w:t xml:space="preserve"> 171 - 178 و 2</w:t>
      </w:r>
      <w:r w:rsidR="00FB38D2">
        <w:rPr>
          <w:rtl/>
          <w:lang w:bidi="fa-IR"/>
        </w:rPr>
        <w:t>:</w:t>
      </w:r>
      <w:r w:rsidR="00D35AAE">
        <w:rPr>
          <w:rtl/>
          <w:lang w:bidi="fa-IR"/>
        </w:rPr>
        <w:t xml:space="preserve"> 162.</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 لي</w:t>
      </w:r>
      <w:r w:rsidR="00FB38D2">
        <w:rPr>
          <w:rtl/>
          <w:lang w:bidi="fa-IR"/>
        </w:rPr>
        <w:t>:</w:t>
      </w:r>
      <w:r>
        <w:rPr>
          <w:rtl/>
          <w:lang w:bidi="fa-IR"/>
        </w:rPr>
        <w:t xml:space="preserve"> ما أجد لك </w:t>
      </w:r>
      <w:r w:rsidR="00762961">
        <w:rPr>
          <w:rtl/>
          <w:lang w:bidi="fa-IR"/>
        </w:rPr>
        <w:t>-</w:t>
      </w:r>
      <w:r>
        <w:rPr>
          <w:rtl/>
          <w:lang w:bidi="fa-IR"/>
        </w:rPr>
        <w:t xml:space="preserve"> قولاً </w:t>
      </w:r>
      <w:r w:rsidR="00762961">
        <w:rPr>
          <w:rtl/>
          <w:lang w:bidi="fa-IR"/>
        </w:rPr>
        <w:t>-</w:t>
      </w:r>
      <w:r>
        <w:rPr>
          <w:rtl/>
          <w:lang w:bidi="fa-IR"/>
        </w:rPr>
        <w:t xml:space="preserve"> إلاّ ما قال ابن أبي طالب </w:t>
      </w:r>
      <w:r w:rsidRPr="005E7357">
        <w:rPr>
          <w:rStyle w:val="libFootnotenumChar"/>
          <w:rtl/>
        </w:rPr>
        <w:t>(1)</w:t>
      </w:r>
      <w:r w:rsidR="009D15C6">
        <w:rPr>
          <w:rtl/>
          <w:lang w:bidi="fa-IR"/>
        </w:rPr>
        <w:t>.</w:t>
      </w:r>
    </w:p>
    <w:p w:rsidR="008E3C61" w:rsidRDefault="00D35AAE" w:rsidP="008E3C61">
      <w:pPr>
        <w:pStyle w:val="Heading3"/>
        <w:rPr>
          <w:rtl/>
          <w:lang w:bidi="fa-IR"/>
        </w:rPr>
      </w:pPr>
      <w:bookmarkStart w:id="69" w:name="_Toc496183469"/>
      <w:r>
        <w:rPr>
          <w:rtl/>
          <w:lang w:bidi="fa-IR"/>
        </w:rPr>
        <w:t>38 - عمر يعترف</w:t>
      </w:r>
      <w:r w:rsidR="00FB38D2">
        <w:rPr>
          <w:rtl/>
          <w:lang w:bidi="fa-IR"/>
        </w:rPr>
        <w:t>:</w:t>
      </w:r>
      <w:r>
        <w:rPr>
          <w:rtl/>
          <w:lang w:bidi="fa-IR"/>
        </w:rPr>
        <w:t xml:space="preserve"> بفضل علي </w:t>
      </w:r>
      <w:r w:rsidR="004E2DBF" w:rsidRPr="004E2DBF">
        <w:rPr>
          <w:rStyle w:val="libAlaemChar"/>
          <w:rtl/>
        </w:rPr>
        <w:t>عليه‌السلام</w:t>
      </w:r>
      <w:r>
        <w:rPr>
          <w:rtl/>
          <w:lang w:bidi="fa-IR"/>
        </w:rPr>
        <w:t xml:space="preserve"> أخرجنا الله من الظلمات</w:t>
      </w:r>
      <w:r w:rsidR="009D15C6">
        <w:rPr>
          <w:rtl/>
          <w:lang w:bidi="fa-IR"/>
        </w:rPr>
        <w:t>.</w:t>
      </w:r>
      <w:bookmarkEnd w:id="69"/>
    </w:p>
    <w:p w:rsidR="009D15C6" w:rsidRDefault="00D35AAE" w:rsidP="00D35AAE">
      <w:pPr>
        <w:pStyle w:val="libNormal"/>
        <w:rPr>
          <w:rtl/>
          <w:lang w:bidi="fa-IR"/>
        </w:rPr>
      </w:pPr>
      <w:r>
        <w:rPr>
          <w:rtl/>
          <w:lang w:bidi="fa-IR"/>
        </w:rPr>
        <w:t>أخرج العلاّمة الزمخشري وآخرون من حفّاظ أهل السنة ومحدثيهم</w:t>
      </w:r>
      <w:r w:rsidR="00762961">
        <w:rPr>
          <w:rtl/>
          <w:lang w:bidi="fa-IR"/>
        </w:rPr>
        <w:t xml:space="preserve">، </w:t>
      </w:r>
      <w:r>
        <w:rPr>
          <w:rtl/>
          <w:lang w:bidi="fa-IR"/>
        </w:rPr>
        <w:t>بإسنادهم عن ابن عباس قال</w:t>
      </w:r>
      <w:r w:rsidR="00FB38D2">
        <w:rPr>
          <w:rtl/>
          <w:lang w:bidi="fa-IR"/>
        </w:rPr>
        <w:t>:</w:t>
      </w:r>
      <w:r>
        <w:rPr>
          <w:rtl/>
          <w:lang w:bidi="fa-IR"/>
        </w:rPr>
        <w:t xml:space="preserve"> استعدى رجل عمر على علي </w:t>
      </w:r>
      <w:r w:rsidR="004E2DBF" w:rsidRPr="004E2DBF">
        <w:rPr>
          <w:rStyle w:val="libAlaemChar"/>
          <w:rtl/>
        </w:rPr>
        <w:t>عليه‌السلام</w:t>
      </w:r>
      <w:r w:rsidR="00762961">
        <w:rPr>
          <w:rtl/>
          <w:lang w:bidi="fa-IR"/>
        </w:rPr>
        <w:t xml:space="preserve">، </w:t>
      </w:r>
      <w:r>
        <w:rPr>
          <w:rtl/>
          <w:lang w:bidi="fa-IR"/>
        </w:rPr>
        <w:t>وعلي جالس فالتفت عمر إليه فقال</w:t>
      </w:r>
      <w:r w:rsidR="00FB38D2">
        <w:rPr>
          <w:rtl/>
          <w:lang w:bidi="fa-IR"/>
        </w:rPr>
        <w:t>:</w:t>
      </w:r>
      <w:r>
        <w:rPr>
          <w:rtl/>
          <w:lang w:bidi="fa-IR"/>
        </w:rPr>
        <w:t xml:space="preserve"> يا أبا الحسن</w:t>
      </w:r>
      <w:r w:rsidR="00762961">
        <w:rPr>
          <w:rtl/>
          <w:lang w:bidi="fa-IR"/>
        </w:rPr>
        <w:t xml:space="preserve">، </w:t>
      </w:r>
      <w:r>
        <w:rPr>
          <w:rtl/>
          <w:lang w:bidi="fa-IR"/>
        </w:rPr>
        <w:t>قم فاجلس مع خصمك</w:t>
      </w:r>
      <w:r w:rsidR="00762961">
        <w:rPr>
          <w:rtl/>
          <w:lang w:bidi="fa-IR"/>
        </w:rPr>
        <w:t xml:space="preserve">، </w:t>
      </w:r>
      <w:r>
        <w:rPr>
          <w:rtl/>
          <w:lang w:bidi="fa-IR"/>
        </w:rPr>
        <w:t>فقام فجلس مع خصمه فتناظرا</w:t>
      </w:r>
      <w:r w:rsidR="00762961">
        <w:rPr>
          <w:rtl/>
          <w:lang w:bidi="fa-IR"/>
        </w:rPr>
        <w:t xml:space="preserve">، </w:t>
      </w:r>
      <w:r>
        <w:rPr>
          <w:rtl/>
          <w:lang w:bidi="fa-IR"/>
        </w:rPr>
        <w:t xml:space="preserve">وانصرف الرجل فرجع علي </w:t>
      </w:r>
      <w:r w:rsidR="004E2DBF" w:rsidRPr="004E2DBF">
        <w:rPr>
          <w:rStyle w:val="libAlaemChar"/>
          <w:rtl/>
        </w:rPr>
        <w:t>عليه‌السلام</w:t>
      </w:r>
      <w:r>
        <w:rPr>
          <w:rtl/>
          <w:lang w:bidi="fa-IR"/>
        </w:rPr>
        <w:t xml:space="preserve"> إلى مجلسه</w:t>
      </w:r>
      <w:r w:rsidR="00762961">
        <w:rPr>
          <w:rtl/>
          <w:lang w:bidi="fa-IR"/>
        </w:rPr>
        <w:t xml:space="preserve">، </w:t>
      </w:r>
      <w:r>
        <w:rPr>
          <w:rtl/>
          <w:lang w:bidi="fa-IR"/>
        </w:rPr>
        <w:t>فتبيّن عمر التغيّر في وجهه</w:t>
      </w:r>
      <w:r w:rsidR="00762961">
        <w:rPr>
          <w:rtl/>
          <w:lang w:bidi="fa-IR"/>
        </w:rPr>
        <w:t xml:space="preserve">، </w:t>
      </w:r>
      <w:r>
        <w:rPr>
          <w:rtl/>
          <w:lang w:bidi="fa-IR"/>
        </w:rPr>
        <w:t>فقال</w:t>
      </w:r>
      <w:r w:rsidR="00FB38D2">
        <w:rPr>
          <w:rtl/>
          <w:lang w:bidi="fa-IR"/>
        </w:rPr>
        <w:t>:</w:t>
      </w:r>
      <w:r>
        <w:rPr>
          <w:rtl/>
          <w:lang w:bidi="fa-IR"/>
        </w:rPr>
        <w:t xml:space="preserve"> يا أبا الحسن</w:t>
      </w:r>
      <w:r w:rsidR="00762961">
        <w:rPr>
          <w:rtl/>
          <w:lang w:bidi="fa-IR"/>
        </w:rPr>
        <w:t xml:space="preserve">، </w:t>
      </w:r>
      <w:r>
        <w:rPr>
          <w:rtl/>
          <w:lang w:bidi="fa-IR"/>
        </w:rPr>
        <w:t>مالي أراك متغيراً ؟</w:t>
      </w:r>
    </w:p>
    <w:p w:rsidR="009D15C6" w:rsidRDefault="00D35AAE" w:rsidP="00D35AAE">
      <w:pPr>
        <w:pStyle w:val="libNormal"/>
        <w:rPr>
          <w:rtl/>
          <w:lang w:bidi="fa-IR"/>
        </w:rPr>
      </w:pPr>
      <w:r>
        <w:rPr>
          <w:rtl/>
          <w:lang w:bidi="fa-IR"/>
        </w:rPr>
        <w:t xml:space="preserve">قال </w:t>
      </w:r>
      <w:r w:rsidR="004E2DBF" w:rsidRPr="004E2DBF">
        <w:rPr>
          <w:rStyle w:val="libAlaemChar"/>
          <w:rtl/>
        </w:rPr>
        <w:t>عليه‌السلام</w:t>
      </w:r>
      <w:r w:rsidR="00FB38D2">
        <w:rPr>
          <w:rtl/>
          <w:lang w:bidi="fa-IR"/>
        </w:rPr>
        <w:t>:</w:t>
      </w:r>
      <w:r>
        <w:rPr>
          <w:rtl/>
          <w:lang w:bidi="fa-IR"/>
        </w:rPr>
        <w:t xml:space="preserve"> ( كنّيتني بحضرة خصمي فأَلا قلت</w:t>
      </w:r>
      <w:r w:rsidR="00FB38D2">
        <w:rPr>
          <w:rtl/>
          <w:lang w:bidi="fa-IR"/>
        </w:rPr>
        <w:t>:</w:t>
      </w:r>
      <w:r>
        <w:rPr>
          <w:rtl/>
          <w:lang w:bidi="fa-IR"/>
        </w:rPr>
        <w:t xml:space="preserve"> يا علي</w:t>
      </w:r>
      <w:r w:rsidR="00762961">
        <w:rPr>
          <w:rtl/>
          <w:lang w:bidi="fa-IR"/>
        </w:rPr>
        <w:t xml:space="preserve">، </w:t>
      </w:r>
      <w:r>
        <w:rPr>
          <w:rtl/>
          <w:lang w:bidi="fa-IR"/>
        </w:rPr>
        <w:t>قم فاجلس مع خصمك ؟ )</w:t>
      </w:r>
      <w:r w:rsidR="00762961">
        <w:rPr>
          <w:rtl/>
          <w:lang w:bidi="fa-IR"/>
        </w:rPr>
        <w:t xml:space="preserve">، </w:t>
      </w:r>
      <w:r>
        <w:rPr>
          <w:rtl/>
          <w:lang w:bidi="fa-IR"/>
        </w:rPr>
        <w:t xml:space="preserve">فأخذ عمر برأس علي </w:t>
      </w:r>
      <w:r w:rsidR="004E2DBF" w:rsidRPr="004E2DBF">
        <w:rPr>
          <w:rStyle w:val="libAlaemChar"/>
          <w:rtl/>
        </w:rPr>
        <w:t>عليه‌السلام</w:t>
      </w:r>
      <w:r>
        <w:rPr>
          <w:rtl/>
          <w:lang w:bidi="fa-IR"/>
        </w:rPr>
        <w:t xml:space="preserve"> فقبّل بين عينيه</w:t>
      </w:r>
      <w:r w:rsidR="00762961">
        <w:rPr>
          <w:rtl/>
          <w:lang w:bidi="fa-IR"/>
        </w:rPr>
        <w:t xml:space="preserve">، </w:t>
      </w:r>
      <w:r>
        <w:rPr>
          <w:rtl/>
          <w:lang w:bidi="fa-IR"/>
        </w:rPr>
        <w:t>ثمّ قال</w:t>
      </w:r>
      <w:r w:rsidR="00FB38D2">
        <w:rPr>
          <w:rtl/>
          <w:lang w:bidi="fa-IR"/>
        </w:rPr>
        <w:t>:</w:t>
      </w:r>
      <w:r>
        <w:rPr>
          <w:rtl/>
          <w:lang w:bidi="fa-IR"/>
        </w:rPr>
        <w:t xml:space="preserve"> بأبي أنتم وأمّي</w:t>
      </w:r>
      <w:r w:rsidR="00762961">
        <w:rPr>
          <w:rtl/>
          <w:lang w:bidi="fa-IR"/>
        </w:rPr>
        <w:t xml:space="preserve">، </w:t>
      </w:r>
      <w:r>
        <w:rPr>
          <w:rtl/>
          <w:lang w:bidi="fa-IR"/>
        </w:rPr>
        <w:t>بكم هدانا الله</w:t>
      </w:r>
      <w:r w:rsidR="00762961">
        <w:rPr>
          <w:rtl/>
          <w:lang w:bidi="fa-IR"/>
        </w:rPr>
        <w:t xml:space="preserve">، </w:t>
      </w:r>
      <w:r>
        <w:rPr>
          <w:rtl/>
          <w:lang w:bidi="fa-IR"/>
        </w:rPr>
        <w:t xml:space="preserve">وبكم أخرجنا الله من الظلمات إلى النور </w:t>
      </w:r>
      <w:r w:rsidRPr="005E7357">
        <w:rPr>
          <w:rStyle w:val="libFootnotenumChar"/>
          <w:rtl/>
        </w:rPr>
        <w:t>(2)</w:t>
      </w:r>
      <w:r w:rsidR="009D15C6">
        <w:rPr>
          <w:rtl/>
          <w:lang w:bidi="fa-IR"/>
        </w:rPr>
        <w:t>.</w:t>
      </w:r>
    </w:p>
    <w:p w:rsidR="009D15C6" w:rsidRDefault="00D35AAE" w:rsidP="008E3C61">
      <w:pPr>
        <w:pStyle w:val="Heading3"/>
        <w:rPr>
          <w:rtl/>
          <w:lang w:bidi="fa-IR"/>
        </w:rPr>
      </w:pPr>
      <w:bookmarkStart w:id="70" w:name="_Toc496183470"/>
      <w:r>
        <w:rPr>
          <w:rtl/>
          <w:lang w:bidi="fa-IR"/>
        </w:rPr>
        <w:t>39 - عمر يعترف</w:t>
      </w:r>
      <w:r w:rsidR="00FB38D2">
        <w:rPr>
          <w:rtl/>
          <w:lang w:bidi="fa-IR"/>
        </w:rPr>
        <w:t>:</w:t>
      </w:r>
      <w:r>
        <w:rPr>
          <w:rtl/>
          <w:lang w:bidi="fa-IR"/>
        </w:rPr>
        <w:t xml:space="preserve"> لا يتم الشرف إلاّ بولاية علي </w:t>
      </w:r>
      <w:r w:rsidR="004E2DBF" w:rsidRPr="004E2DBF">
        <w:rPr>
          <w:rStyle w:val="libAlaemChar"/>
          <w:rtl/>
        </w:rPr>
        <w:t>عليه‌السلام</w:t>
      </w:r>
      <w:r w:rsidR="009D15C6">
        <w:rPr>
          <w:rtl/>
          <w:lang w:bidi="fa-IR"/>
        </w:rPr>
        <w:t>.</w:t>
      </w:r>
      <w:bookmarkEnd w:id="70"/>
    </w:p>
    <w:p w:rsidR="009D15C6" w:rsidRDefault="00D35AAE" w:rsidP="00D35AAE">
      <w:pPr>
        <w:pStyle w:val="libNormal"/>
        <w:rPr>
          <w:rtl/>
          <w:lang w:bidi="fa-IR"/>
        </w:rPr>
      </w:pPr>
      <w:r>
        <w:rPr>
          <w:rtl/>
          <w:lang w:bidi="fa-IR"/>
        </w:rPr>
        <w:t>أخرج العلاّمة المحدّث ابن حجر الهيثمي عن الدار قطني بسنده عن ابن المسيب قال</w:t>
      </w:r>
      <w:r w:rsidR="00FB38D2">
        <w:rPr>
          <w:rtl/>
          <w:lang w:bidi="fa-IR"/>
        </w:rPr>
        <w:t>:</w:t>
      </w:r>
      <w:r>
        <w:rPr>
          <w:rtl/>
          <w:lang w:bidi="fa-IR"/>
        </w:rPr>
        <w:t xml:space="preserve"> قال عمر </w:t>
      </w:r>
      <w:r w:rsidR="005E7357" w:rsidRPr="005E7357">
        <w:rPr>
          <w:rStyle w:val="libAlaemChar"/>
          <w:rtl/>
        </w:rPr>
        <w:t>رضي‌الله‌عنه</w:t>
      </w:r>
      <w:r w:rsidR="00FB38D2">
        <w:rPr>
          <w:rtl/>
          <w:lang w:bidi="fa-IR"/>
        </w:rPr>
        <w:t>:</w:t>
      </w:r>
      <w:r>
        <w:rPr>
          <w:rtl/>
          <w:lang w:bidi="fa-IR"/>
        </w:rPr>
        <w:t xml:space="preserve"> تحبّبوا إلى الأشراف وتودّدوا</w:t>
      </w:r>
      <w:r w:rsidR="00762961">
        <w:rPr>
          <w:rtl/>
          <w:lang w:bidi="fa-IR"/>
        </w:rPr>
        <w:t xml:space="preserve">، </w:t>
      </w:r>
      <w:r>
        <w:rPr>
          <w:rtl/>
          <w:lang w:bidi="fa-IR"/>
        </w:rPr>
        <w:t>واتقوا على أعراضكم من السَفلة</w:t>
      </w:r>
      <w:r w:rsidR="00762961">
        <w:rPr>
          <w:rtl/>
          <w:lang w:bidi="fa-IR"/>
        </w:rPr>
        <w:t xml:space="preserve">، </w:t>
      </w:r>
      <w:r>
        <w:rPr>
          <w:rtl/>
          <w:lang w:bidi="fa-IR"/>
        </w:rPr>
        <w:t xml:space="preserve">واعلموا أنّه لا يتم شرف إلاّ بولاية علي </w:t>
      </w:r>
      <w:r w:rsidR="004E2DBF" w:rsidRPr="004E2DBF">
        <w:rPr>
          <w:rStyle w:val="libAlaemChar"/>
          <w:rtl/>
        </w:rPr>
        <w:t>عليه‌السلام</w:t>
      </w:r>
      <w:r>
        <w:rPr>
          <w:rtl/>
          <w:lang w:bidi="fa-IR"/>
        </w:rPr>
        <w:t xml:space="preserve"> </w:t>
      </w:r>
      <w:r w:rsidRPr="005E7357">
        <w:rPr>
          <w:rStyle w:val="libFootnotenumChar"/>
          <w:rtl/>
        </w:rPr>
        <w:t>(3)</w:t>
      </w:r>
      <w:r w:rsidR="009D15C6">
        <w:rPr>
          <w:rtl/>
          <w:lang w:bidi="fa-IR"/>
        </w:rPr>
        <w:t>.</w:t>
      </w:r>
    </w:p>
    <w:p w:rsidR="009D15C6" w:rsidRDefault="00D35AAE" w:rsidP="008E3C61">
      <w:pPr>
        <w:pStyle w:val="Heading3"/>
        <w:rPr>
          <w:rtl/>
          <w:lang w:bidi="fa-IR"/>
        </w:rPr>
      </w:pPr>
      <w:bookmarkStart w:id="71" w:name="_Toc496183471"/>
      <w:r>
        <w:rPr>
          <w:rtl/>
          <w:lang w:bidi="fa-IR"/>
        </w:rPr>
        <w:t>40 - عمر يعترف</w:t>
      </w:r>
      <w:r w:rsidR="00FB38D2">
        <w:rPr>
          <w:rtl/>
          <w:lang w:bidi="fa-IR"/>
        </w:rPr>
        <w:t>:</w:t>
      </w:r>
      <w:r>
        <w:rPr>
          <w:rtl/>
          <w:lang w:bidi="fa-IR"/>
        </w:rPr>
        <w:t xml:space="preserve"> مات النبي </w:t>
      </w:r>
      <w:r w:rsidR="005E7357" w:rsidRPr="005E7357">
        <w:rPr>
          <w:rStyle w:val="libAlaemChar"/>
          <w:rtl/>
        </w:rPr>
        <w:t>صلى‌الله‌عليه‌وآله</w:t>
      </w:r>
      <w:r w:rsidR="00762961">
        <w:rPr>
          <w:rtl/>
          <w:lang w:bidi="fa-IR"/>
        </w:rPr>
        <w:t xml:space="preserve">، </w:t>
      </w:r>
      <w:r>
        <w:rPr>
          <w:rtl/>
          <w:lang w:bidi="fa-IR"/>
        </w:rPr>
        <w:t xml:space="preserve">وهو راضٍ عن علي </w:t>
      </w:r>
      <w:r w:rsidR="004E2DBF" w:rsidRPr="004E2DBF">
        <w:rPr>
          <w:rStyle w:val="libAlaemChar"/>
          <w:rtl/>
        </w:rPr>
        <w:t>عليه‌السلام</w:t>
      </w:r>
      <w:r w:rsidR="009D15C6">
        <w:rPr>
          <w:rtl/>
          <w:lang w:bidi="fa-IR"/>
        </w:rPr>
        <w:t>.</w:t>
      </w:r>
      <w:bookmarkEnd w:id="71"/>
    </w:p>
    <w:p w:rsidR="009D15C6" w:rsidRDefault="00D35AAE" w:rsidP="00D35AAE">
      <w:pPr>
        <w:pStyle w:val="libNormal"/>
        <w:rPr>
          <w:rtl/>
          <w:lang w:bidi="fa-IR"/>
        </w:rPr>
      </w:pPr>
      <w:r>
        <w:rPr>
          <w:rtl/>
          <w:lang w:bidi="fa-IR"/>
        </w:rPr>
        <w:t>أخرج شيخ أهل السُنة البخاري بسنده عن عمر بن الخطاب قال</w:t>
      </w:r>
      <w:r w:rsidR="00FB38D2">
        <w:rPr>
          <w:rtl/>
          <w:lang w:bidi="fa-IR"/>
        </w:rPr>
        <w:t>:</w:t>
      </w:r>
      <w:r>
        <w:rPr>
          <w:rtl/>
          <w:lang w:bidi="fa-IR"/>
        </w:rPr>
        <w:t xml:space="preserve"> توفي</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المحلّى 7</w:t>
      </w:r>
      <w:r w:rsidR="00FB38D2">
        <w:rPr>
          <w:rtl/>
          <w:lang w:bidi="fa-IR"/>
        </w:rPr>
        <w:t>:</w:t>
      </w:r>
      <w:r w:rsidR="00D35AAE">
        <w:rPr>
          <w:rtl/>
          <w:lang w:bidi="fa-IR"/>
        </w:rPr>
        <w:t xml:space="preserve"> 75</w:t>
      </w:r>
      <w:r w:rsidR="00762961">
        <w:rPr>
          <w:rtl/>
          <w:lang w:bidi="fa-IR"/>
        </w:rPr>
        <w:t xml:space="preserve">، </w:t>
      </w:r>
      <w:r w:rsidR="00D35AAE">
        <w:rPr>
          <w:rtl/>
          <w:lang w:bidi="fa-IR"/>
        </w:rPr>
        <w:t>الاستيعاب 3</w:t>
      </w:r>
      <w:r w:rsidR="00FB38D2">
        <w:rPr>
          <w:rtl/>
          <w:lang w:bidi="fa-IR"/>
        </w:rPr>
        <w:t>:</w:t>
      </w:r>
      <w:r w:rsidR="00D35AAE">
        <w:rPr>
          <w:rtl/>
          <w:lang w:bidi="fa-IR"/>
        </w:rPr>
        <w:t xml:space="preserve"> 1103 و 1106 ترجمة الإمام علي بن أبي طالب رقم 1855</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162 خرّجه ناقصاً ومبتوراً</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79، تاج العروس 7</w:t>
      </w:r>
      <w:r w:rsidR="00FB38D2">
        <w:rPr>
          <w:rtl/>
          <w:lang w:bidi="fa-IR"/>
        </w:rPr>
        <w:t>:</w:t>
      </w:r>
      <w:r w:rsidR="00D35AAE">
        <w:rPr>
          <w:rtl/>
          <w:lang w:bidi="fa-IR"/>
        </w:rPr>
        <w:t xml:space="preserve"> 125 مادة خَرِك كعلم</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121.</w:t>
      </w:r>
    </w:p>
    <w:p w:rsidR="009D15C6" w:rsidRDefault="009D15C6" w:rsidP="009D15C6">
      <w:pPr>
        <w:pStyle w:val="libFootnote0"/>
        <w:rPr>
          <w:rtl/>
          <w:lang w:bidi="fa-IR"/>
        </w:rPr>
      </w:pPr>
      <w:r>
        <w:rPr>
          <w:rtl/>
          <w:lang w:bidi="fa-IR"/>
        </w:rPr>
        <w:t>(2)</w:t>
      </w:r>
      <w:r w:rsidR="00D35AAE">
        <w:rPr>
          <w:rtl/>
          <w:lang w:bidi="fa-IR"/>
        </w:rPr>
        <w:t xml:space="preserve"> ربيع الأبرار 3</w:t>
      </w:r>
      <w:r w:rsidR="00FB38D2">
        <w:rPr>
          <w:rtl/>
          <w:lang w:bidi="fa-IR"/>
        </w:rPr>
        <w:t>:</w:t>
      </w:r>
      <w:r w:rsidR="00D35AAE">
        <w:rPr>
          <w:rtl/>
          <w:lang w:bidi="fa-IR"/>
        </w:rPr>
        <w:t xml:space="preserve"> 595</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97 فصل </w:t>
      </w:r>
      <w:r>
        <w:rPr>
          <w:rtl/>
          <w:lang w:bidi="fa-IR"/>
        </w:rPr>
        <w:t>(7)</w:t>
      </w:r>
      <w:r w:rsidR="00D35AAE">
        <w:rPr>
          <w:rtl/>
          <w:lang w:bidi="fa-IR"/>
        </w:rPr>
        <w:t xml:space="preserve"> ح 99</w:t>
      </w:r>
      <w:r w:rsidR="00762961">
        <w:rPr>
          <w:rtl/>
          <w:lang w:bidi="fa-IR"/>
        </w:rPr>
        <w:t xml:space="preserve">، </w:t>
      </w:r>
      <w:r w:rsidR="00D35AAE">
        <w:rPr>
          <w:rtl/>
          <w:lang w:bidi="fa-IR"/>
        </w:rPr>
        <w:t>شرح نهج البلاغة 17</w:t>
      </w:r>
      <w:r w:rsidR="00FB38D2">
        <w:rPr>
          <w:rtl/>
          <w:lang w:bidi="fa-IR"/>
        </w:rPr>
        <w:t>:</w:t>
      </w:r>
      <w:r w:rsidR="00D35AAE">
        <w:rPr>
          <w:rtl/>
          <w:lang w:bidi="fa-IR"/>
        </w:rPr>
        <w:t xml:space="preserve"> 65</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349 ح 273، المستطرف 1</w:t>
      </w:r>
      <w:r w:rsidR="00FB38D2">
        <w:rPr>
          <w:rtl/>
          <w:lang w:bidi="fa-IR"/>
        </w:rPr>
        <w:t>:</w:t>
      </w:r>
      <w:r w:rsidR="00D35AAE">
        <w:rPr>
          <w:rtl/>
          <w:lang w:bidi="fa-IR"/>
        </w:rPr>
        <w:t xml:space="preserve"> 97.</w:t>
      </w:r>
    </w:p>
    <w:p w:rsidR="009D15C6" w:rsidRDefault="009D15C6" w:rsidP="009D15C6">
      <w:pPr>
        <w:pStyle w:val="libFootnote0"/>
        <w:rPr>
          <w:rtl/>
          <w:lang w:bidi="fa-IR"/>
        </w:rPr>
      </w:pPr>
      <w:r>
        <w:rPr>
          <w:rtl/>
          <w:lang w:bidi="fa-IR"/>
        </w:rPr>
        <w:t>(3)</w:t>
      </w:r>
      <w:r w:rsidR="00D35AAE">
        <w:rPr>
          <w:rtl/>
          <w:lang w:bidi="fa-IR"/>
        </w:rPr>
        <w:t xml:space="preserve"> الصواعق المحرقة</w:t>
      </w:r>
      <w:r w:rsidR="00FB38D2">
        <w:rPr>
          <w:rtl/>
          <w:lang w:bidi="fa-IR"/>
        </w:rPr>
        <w:t>:</w:t>
      </w:r>
      <w:r w:rsidR="00D35AAE">
        <w:rPr>
          <w:rtl/>
          <w:lang w:bidi="fa-IR"/>
        </w:rPr>
        <w:t xml:space="preserve"> 178.</w:t>
      </w:r>
    </w:p>
    <w:p w:rsidR="009D15C6" w:rsidRDefault="009D15C6" w:rsidP="009D15C6">
      <w:pPr>
        <w:pStyle w:val="libNormal"/>
        <w:rPr>
          <w:rtl/>
          <w:lang w:bidi="fa-IR"/>
        </w:rPr>
      </w:pPr>
      <w:r>
        <w:rPr>
          <w:rtl/>
          <w:lang w:bidi="fa-IR"/>
        </w:rPr>
        <w:br w:type="page"/>
      </w:r>
    </w:p>
    <w:p w:rsidR="009D15C6" w:rsidRDefault="00D35AAE" w:rsidP="008E3C61">
      <w:pPr>
        <w:pStyle w:val="libNormal0"/>
        <w:rPr>
          <w:rtl/>
          <w:lang w:bidi="fa-IR"/>
        </w:rPr>
      </w:pPr>
      <w:r>
        <w:rPr>
          <w:rtl/>
          <w:lang w:bidi="fa-IR"/>
        </w:rPr>
        <w:lastRenderedPageBreak/>
        <w:t xml:space="preserve">رسول الله </w:t>
      </w:r>
      <w:r w:rsidR="005E7357" w:rsidRPr="005E7357">
        <w:rPr>
          <w:rStyle w:val="libAlaemChar"/>
          <w:rtl/>
        </w:rPr>
        <w:t>صلى‌الله‌عليه‌وآله</w:t>
      </w:r>
      <w:r>
        <w:rPr>
          <w:rtl/>
          <w:lang w:bidi="fa-IR"/>
        </w:rPr>
        <w:t xml:space="preserve"> وهو عنه </w:t>
      </w:r>
      <w:r w:rsidR="00762961">
        <w:rPr>
          <w:rtl/>
          <w:lang w:bidi="fa-IR"/>
        </w:rPr>
        <w:t>-</w:t>
      </w:r>
      <w:r>
        <w:rPr>
          <w:rtl/>
          <w:lang w:bidi="fa-IR"/>
        </w:rPr>
        <w:t xml:space="preserve"> أي عن 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راضٍ </w:t>
      </w:r>
      <w:r w:rsidRPr="005E7357">
        <w:rPr>
          <w:rStyle w:val="libFootnotenumChar"/>
          <w:rtl/>
        </w:rPr>
        <w:t>(1)</w:t>
      </w:r>
      <w:r w:rsidR="009D15C6">
        <w:rPr>
          <w:rtl/>
          <w:lang w:bidi="fa-IR"/>
        </w:rPr>
        <w:t>.</w:t>
      </w:r>
    </w:p>
    <w:p w:rsidR="009D15C6" w:rsidRDefault="00D35AAE" w:rsidP="008E3C61">
      <w:pPr>
        <w:pStyle w:val="Heading3"/>
        <w:rPr>
          <w:rtl/>
          <w:lang w:bidi="fa-IR"/>
        </w:rPr>
      </w:pPr>
      <w:bookmarkStart w:id="72" w:name="_Toc496183472"/>
      <w:r>
        <w:rPr>
          <w:rtl/>
          <w:lang w:bidi="fa-IR"/>
        </w:rPr>
        <w:t>41 -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أعلم بالواقع</w:t>
      </w:r>
      <w:r w:rsidR="009D15C6">
        <w:rPr>
          <w:rtl/>
          <w:lang w:bidi="fa-IR"/>
        </w:rPr>
        <w:t>.</w:t>
      </w:r>
      <w:bookmarkEnd w:id="72"/>
    </w:p>
    <w:p w:rsidR="009D15C6" w:rsidRDefault="00D35AAE" w:rsidP="00D35AAE">
      <w:pPr>
        <w:pStyle w:val="libNormal"/>
        <w:rPr>
          <w:rtl/>
          <w:lang w:bidi="fa-IR"/>
        </w:rPr>
      </w:pPr>
      <w:r>
        <w:rPr>
          <w:rtl/>
          <w:lang w:bidi="fa-IR"/>
        </w:rPr>
        <w:t>روى العلاّمة الشيخ زين الدين عبد الرحمن بن أحمد السلامي البغدادي</w:t>
      </w:r>
      <w:r w:rsidR="00762961">
        <w:rPr>
          <w:rtl/>
          <w:lang w:bidi="fa-IR"/>
        </w:rPr>
        <w:t xml:space="preserve">، </w:t>
      </w:r>
      <w:r>
        <w:rPr>
          <w:rtl/>
          <w:lang w:bidi="fa-IR"/>
        </w:rPr>
        <w:t>بسنده عن رفاعة بن رافع قال</w:t>
      </w:r>
      <w:r w:rsidR="00FB38D2">
        <w:rPr>
          <w:rtl/>
          <w:lang w:bidi="fa-IR"/>
        </w:rPr>
        <w:t>:</w:t>
      </w:r>
      <w:r>
        <w:rPr>
          <w:rtl/>
          <w:lang w:bidi="fa-IR"/>
        </w:rPr>
        <w:t xml:space="preserve"> جلس إلى عمر</w:t>
      </w:r>
      <w:r w:rsidR="00762961">
        <w:rPr>
          <w:rtl/>
          <w:lang w:bidi="fa-IR"/>
        </w:rPr>
        <w:t xml:space="preserve">، </w:t>
      </w:r>
      <w:r>
        <w:rPr>
          <w:rtl/>
          <w:lang w:bidi="fa-IR"/>
        </w:rPr>
        <w:t>علي والزبير وسعد</w:t>
      </w:r>
      <w:r w:rsidR="00762961">
        <w:rPr>
          <w:rtl/>
          <w:lang w:bidi="fa-IR"/>
        </w:rPr>
        <w:t xml:space="preserve">، </w:t>
      </w:r>
      <w:r>
        <w:rPr>
          <w:rtl/>
          <w:lang w:bidi="fa-IR"/>
        </w:rPr>
        <w:t xml:space="preserve">ونفر من أصحاب رسول الله </w:t>
      </w:r>
      <w:r w:rsidR="005E7357" w:rsidRPr="005E7357">
        <w:rPr>
          <w:rStyle w:val="libAlaemChar"/>
          <w:rtl/>
        </w:rPr>
        <w:t>صلى‌الله‌عليه‌وآله</w:t>
      </w:r>
      <w:r w:rsidR="00762961">
        <w:rPr>
          <w:rtl/>
          <w:lang w:bidi="fa-IR"/>
        </w:rPr>
        <w:t xml:space="preserve">، </w:t>
      </w:r>
      <w:r>
        <w:rPr>
          <w:rtl/>
          <w:lang w:bidi="fa-IR"/>
        </w:rPr>
        <w:t>فتذاكروا العزل فقالوا</w:t>
      </w:r>
      <w:r w:rsidR="00FB38D2">
        <w:rPr>
          <w:rtl/>
          <w:lang w:bidi="fa-IR"/>
        </w:rPr>
        <w:t>:</w:t>
      </w:r>
      <w:r>
        <w:rPr>
          <w:rtl/>
          <w:lang w:bidi="fa-IR"/>
        </w:rPr>
        <w:t xml:space="preserve"> لا بأس به</w:t>
      </w:r>
      <w:r w:rsidR="00D238C1">
        <w:rPr>
          <w:rtl/>
          <w:lang w:bidi="fa-IR"/>
        </w:rPr>
        <w:t>.</w:t>
      </w:r>
      <w:r>
        <w:rPr>
          <w:rtl/>
          <w:lang w:bidi="fa-IR"/>
        </w:rPr>
        <w:t>فقال رجل</w:t>
      </w:r>
      <w:r w:rsidR="00FB38D2">
        <w:rPr>
          <w:rtl/>
          <w:lang w:bidi="fa-IR"/>
        </w:rPr>
        <w:t>:</w:t>
      </w:r>
      <w:r>
        <w:rPr>
          <w:rtl/>
          <w:lang w:bidi="fa-IR"/>
        </w:rPr>
        <w:t xml:space="preserve"> إنّهم يزعمون أنّها الموعودة الصغرى</w:t>
      </w:r>
      <w:r w:rsidR="00762961">
        <w:rPr>
          <w:rtl/>
          <w:lang w:bidi="fa-IR"/>
        </w:rPr>
        <w:t xml:space="preserve">، </w:t>
      </w: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 لا تكون موعودةً حتى تمر على النارات السبع</w:t>
      </w:r>
      <w:r w:rsidR="00762961">
        <w:rPr>
          <w:rtl/>
          <w:lang w:bidi="fa-IR"/>
        </w:rPr>
        <w:t xml:space="preserve">، </w:t>
      </w:r>
      <w:r>
        <w:rPr>
          <w:rtl/>
          <w:lang w:bidi="fa-IR"/>
        </w:rPr>
        <w:t>تكون سلالة من طين</w:t>
      </w:r>
      <w:r w:rsidR="00762961">
        <w:rPr>
          <w:rtl/>
          <w:lang w:bidi="fa-IR"/>
        </w:rPr>
        <w:t xml:space="preserve">، </w:t>
      </w:r>
      <w:r>
        <w:rPr>
          <w:rtl/>
          <w:lang w:bidi="fa-IR"/>
        </w:rPr>
        <w:t>ثمّ تكون نطفةً</w:t>
      </w:r>
      <w:r w:rsidR="00762961">
        <w:rPr>
          <w:rtl/>
          <w:lang w:bidi="fa-IR"/>
        </w:rPr>
        <w:t xml:space="preserve">، </w:t>
      </w:r>
      <w:r>
        <w:rPr>
          <w:rtl/>
          <w:lang w:bidi="fa-IR"/>
        </w:rPr>
        <w:t>ثمّ تكون علقةً</w:t>
      </w:r>
      <w:r w:rsidR="00762961">
        <w:rPr>
          <w:rtl/>
          <w:lang w:bidi="fa-IR"/>
        </w:rPr>
        <w:t xml:space="preserve">، </w:t>
      </w:r>
      <w:r>
        <w:rPr>
          <w:rtl/>
          <w:lang w:bidi="fa-IR"/>
        </w:rPr>
        <w:t>ثمّ تكون مضغةً</w:t>
      </w:r>
      <w:r w:rsidR="00762961">
        <w:rPr>
          <w:rtl/>
          <w:lang w:bidi="fa-IR"/>
        </w:rPr>
        <w:t xml:space="preserve">، </w:t>
      </w:r>
      <w:r>
        <w:rPr>
          <w:rtl/>
          <w:lang w:bidi="fa-IR"/>
        </w:rPr>
        <w:t>ثمّ تكون عظاماً</w:t>
      </w:r>
      <w:r w:rsidR="00762961">
        <w:rPr>
          <w:rtl/>
          <w:lang w:bidi="fa-IR"/>
        </w:rPr>
        <w:t xml:space="preserve">، </w:t>
      </w:r>
      <w:r>
        <w:rPr>
          <w:rtl/>
          <w:lang w:bidi="fa-IR"/>
        </w:rPr>
        <w:t>ثمّ تكون لحماً</w:t>
      </w:r>
      <w:r w:rsidR="00762961">
        <w:rPr>
          <w:rtl/>
          <w:lang w:bidi="fa-IR"/>
        </w:rPr>
        <w:t xml:space="preserve">، </w:t>
      </w:r>
      <w:r>
        <w:rPr>
          <w:rtl/>
          <w:lang w:bidi="fa-IR"/>
        </w:rPr>
        <w:t>ثمّ تكون خَلقاً آخر )</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صدقت أطال الله بقاءك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جواب الإمام علي </w:t>
      </w:r>
      <w:r w:rsidR="004E2DBF" w:rsidRPr="004E2DBF">
        <w:rPr>
          <w:rStyle w:val="libAlaemChar"/>
          <w:rtl/>
        </w:rPr>
        <w:t>عليه‌السلام</w:t>
      </w:r>
      <w:r>
        <w:rPr>
          <w:rtl/>
          <w:lang w:bidi="fa-IR"/>
        </w:rPr>
        <w:t xml:space="preserve"> حول المراحل السبعة في خلق الإنسان</w:t>
      </w:r>
      <w:r w:rsidR="00762961">
        <w:rPr>
          <w:rtl/>
          <w:lang w:bidi="fa-IR"/>
        </w:rPr>
        <w:t xml:space="preserve">، </w:t>
      </w:r>
      <w:r>
        <w:rPr>
          <w:rtl/>
          <w:lang w:bidi="fa-IR"/>
        </w:rPr>
        <w:t>مستلهَم من القرآن الكريم في قوله تعالى</w:t>
      </w:r>
      <w:r w:rsidR="00FB38D2">
        <w:rPr>
          <w:rtl/>
          <w:lang w:bidi="fa-IR"/>
        </w:rPr>
        <w:t>:</w:t>
      </w:r>
      <w:r>
        <w:rPr>
          <w:rtl/>
          <w:lang w:bidi="fa-IR"/>
        </w:rPr>
        <w:t xml:space="preserve"> </w:t>
      </w:r>
      <w:r w:rsidRPr="008E3C61">
        <w:rPr>
          <w:rStyle w:val="libAlaemChar"/>
          <w:rtl/>
        </w:rPr>
        <w:t>(</w:t>
      </w:r>
      <w:r w:rsidRPr="008E3C61">
        <w:rPr>
          <w:rStyle w:val="libAieChar"/>
          <w:rtl/>
        </w:rPr>
        <w:t xml:space="preserve"> وَلَقَدْ خَلَقْنَا الإِنْسَانَ مِنْ سُلالَةٍ مِنْ طِينٍ * ثُمَّ جَعَلْنَاهُ نُطْفَةً فِي قَرَارٍ مَكِينٍ * ثُمَّ خَلَقْنَا النُّطْفَةَ عَلَقَةً فَخَلَقْنَا الْعَلَقَةَ مُضْغَةً فَخَلَقْنَا الْمُضْغَةَ عِظَامًا فَكَسَوْنَا الْعِظَامَ لَحْمًا ثُمَّ أَنْشَأْنَاهُ خَلْقًا آخَرَ فَتَبَارَكَ اللَّهُ أَحْسَنُ الْخَالِقِينَ </w:t>
      </w:r>
      <w:r w:rsidRPr="008E3C61">
        <w:rPr>
          <w:rStyle w:val="libAlaemChar"/>
          <w:rtl/>
        </w:rPr>
        <w:t>)</w:t>
      </w:r>
      <w:r>
        <w:rPr>
          <w:rtl/>
          <w:lang w:bidi="fa-IR"/>
        </w:rPr>
        <w:t xml:space="preserve"> </w:t>
      </w:r>
      <w:r w:rsidRPr="005E7357">
        <w:rPr>
          <w:rStyle w:val="libFootnotenumChar"/>
          <w:rtl/>
        </w:rPr>
        <w:t>(3)</w:t>
      </w:r>
      <w:r>
        <w:rPr>
          <w:rtl/>
          <w:lang w:bidi="fa-IR"/>
        </w:rPr>
        <w:t xml:space="preserve"> تشير الآية إلى تطور الإنسان</w:t>
      </w:r>
      <w:r w:rsidR="00762961">
        <w:rPr>
          <w:rtl/>
          <w:lang w:bidi="fa-IR"/>
        </w:rPr>
        <w:t xml:space="preserve">، </w:t>
      </w:r>
      <w:r>
        <w:rPr>
          <w:rtl/>
          <w:lang w:bidi="fa-IR"/>
        </w:rPr>
        <w:t>وتكامله في رحم الأمّ حتى الولادة</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8E3C61">
      <w:pPr>
        <w:pStyle w:val="libFootnote0"/>
        <w:rPr>
          <w:rtl/>
          <w:lang w:bidi="fa-IR"/>
        </w:rPr>
      </w:pPr>
      <w:r w:rsidRPr="008E3C61">
        <w:rPr>
          <w:rtl/>
        </w:rPr>
        <w:t>(1)</w:t>
      </w:r>
      <w:r w:rsidR="00D35AAE">
        <w:rPr>
          <w:rtl/>
          <w:lang w:bidi="fa-IR"/>
        </w:rPr>
        <w:t xml:space="preserve"> صحيح البخاري 5</w:t>
      </w:r>
      <w:r w:rsidR="00FB38D2">
        <w:rPr>
          <w:rtl/>
          <w:lang w:bidi="fa-IR"/>
        </w:rPr>
        <w:t>:</w:t>
      </w:r>
      <w:r w:rsidR="00D35AAE">
        <w:rPr>
          <w:rtl/>
          <w:lang w:bidi="fa-IR"/>
        </w:rPr>
        <w:t xml:space="preserve"> 22 كتاب فضائل الصحابة باب مناقب علي بن أبي طالب </w:t>
      </w:r>
      <w:r w:rsidR="004E2DBF" w:rsidRPr="008E3C61">
        <w:rPr>
          <w:rStyle w:val="libFootnoteAlaemChar"/>
          <w:rtl/>
        </w:rPr>
        <w:t>عليه‌السلام</w:t>
      </w:r>
      <w:r w:rsidR="00762961">
        <w:rPr>
          <w:rtl/>
          <w:lang w:bidi="fa-IR"/>
        </w:rPr>
        <w:t xml:space="preserve">، </w:t>
      </w:r>
      <w:r w:rsidR="00D35AAE">
        <w:rPr>
          <w:rtl/>
          <w:lang w:bidi="fa-IR"/>
        </w:rPr>
        <w:t>فتح الباري شرح صحيح البخاري 7</w:t>
      </w:r>
      <w:r w:rsidR="00FB38D2">
        <w:rPr>
          <w:rtl/>
          <w:lang w:bidi="fa-IR"/>
        </w:rPr>
        <w:t>:</w:t>
      </w:r>
      <w:r w:rsidR="00D35AAE">
        <w:rPr>
          <w:rtl/>
          <w:lang w:bidi="fa-IR"/>
        </w:rPr>
        <w:t xml:space="preserve"> 57.</w:t>
      </w:r>
    </w:p>
    <w:p w:rsidR="009D15C6" w:rsidRDefault="009D15C6" w:rsidP="008E3C61">
      <w:pPr>
        <w:pStyle w:val="libFootnote0"/>
        <w:rPr>
          <w:rtl/>
          <w:lang w:bidi="fa-IR"/>
        </w:rPr>
      </w:pPr>
      <w:r w:rsidRPr="008E3C61">
        <w:rPr>
          <w:rtl/>
        </w:rPr>
        <w:t>(2)</w:t>
      </w:r>
      <w:r w:rsidR="00D35AAE">
        <w:rPr>
          <w:rtl/>
          <w:lang w:bidi="fa-IR"/>
        </w:rPr>
        <w:t xml:space="preserve"> إحقاق الحق وملحقاته 17</w:t>
      </w:r>
      <w:r w:rsidR="00FB38D2">
        <w:rPr>
          <w:rtl/>
          <w:lang w:bidi="fa-IR"/>
        </w:rPr>
        <w:t>:</w:t>
      </w:r>
      <w:r w:rsidR="00D35AAE">
        <w:rPr>
          <w:rtl/>
          <w:lang w:bidi="fa-IR"/>
        </w:rPr>
        <w:t xml:space="preserve"> 434 رواه عن جامع العلوم والحكم 1</w:t>
      </w:r>
      <w:r w:rsidR="00FB38D2">
        <w:rPr>
          <w:rtl/>
          <w:lang w:bidi="fa-IR"/>
        </w:rPr>
        <w:t>:</w:t>
      </w:r>
      <w:r w:rsidR="00D35AAE">
        <w:rPr>
          <w:rtl/>
          <w:lang w:bidi="fa-IR"/>
        </w:rPr>
        <w:t xml:space="preserve"> 46</w:t>
      </w:r>
      <w:r w:rsidR="00FB38D2">
        <w:rPr>
          <w:rtl/>
          <w:lang w:bidi="fa-IR"/>
        </w:rPr>
        <w:t xml:space="preserve"> ح 4، مشكل الآثار 2: 373، وفيه</w:t>
      </w:r>
      <w:r w:rsidR="00D35AAE">
        <w:rPr>
          <w:rtl/>
          <w:lang w:bidi="fa-IR"/>
        </w:rPr>
        <w:t xml:space="preserve">: أنّ اليهود تزعم أنّها الموءودة الصغرى </w:t>
      </w:r>
      <w:r w:rsidR="00762961">
        <w:rPr>
          <w:rtl/>
          <w:lang w:bidi="fa-IR"/>
        </w:rPr>
        <w:t>-</w:t>
      </w:r>
      <w:r w:rsidR="00D35AAE">
        <w:rPr>
          <w:rtl/>
          <w:lang w:bidi="fa-IR"/>
        </w:rPr>
        <w:t xml:space="preserve"> بدلاً عن الموعودة الصغرى </w:t>
      </w:r>
      <w:r w:rsidR="00762961">
        <w:rPr>
          <w:rtl/>
          <w:lang w:bidi="fa-IR"/>
        </w:rPr>
        <w:t>-</w:t>
      </w:r>
      <w:r w:rsidR="00D35AAE">
        <w:rPr>
          <w:rtl/>
          <w:lang w:bidi="fa-IR"/>
        </w:rPr>
        <w:t xml:space="preserve"> وبعد جواب الإمام علي تعجب عمر من قوله</w:t>
      </w:r>
      <w:r w:rsidR="00FB38D2">
        <w:rPr>
          <w:rtl/>
          <w:lang w:bidi="fa-IR"/>
        </w:rPr>
        <w:t>:</w:t>
      </w:r>
      <w:r w:rsidR="00D35AAE">
        <w:rPr>
          <w:rtl/>
          <w:lang w:bidi="fa-IR"/>
        </w:rPr>
        <w:t xml:space="preserve"> وقال</w:t>
      </w:r>
      <w:r w:rsidR="00FB38D2">
        <w:rPr>
          <w:rtl/>
          <w:lang w:bidi="fa-IR"/>
        </w:rPr>
        <w:t>:</w:t>
      </w:r>
      <w:r w:rsidR="00D35AAE">
        <w:rPr>
          <w:rtl/>
          <w:lang w:bidi="fa-IR"/>
        </w:rPr>
        <w:t xml:space="preserve"> جزاك الله خيراً</w:t>
      </w:r>
      <w:r w:rsidR="00D238C1">
        <w:rPr>
          <w:rtl/>
          <w:lang w:bidi="fa-IR"/>
        </w:rPr>
        <w:t>.</w:t>
      </w:r>
      <w:r w:rsidR="00D35AAE">
        <w:rPr>
          <w:rtl/>
          <w:lang w:bidi="fa-IR"/>
        </w:rPr>
        <w:t>وجاء في محاضرات الأدباء 1</w:t>
      </w:r>
      <w:r w:rsidR="00FB38D2">
        <w:rPr>
          <w:rtl/>
          <w:lang w:bidi="fa-IR"/>
        </w:rPr>
        <w:t>:</w:t>
      </w:r>
      <w:r w:rsidR="00D35AAE">
        <w:rPr>
          <w:rtl/>
          <w:lang w:bidi="fa-IR"/>
        </w:rPr>
        <w:t xml:space="preserve"> 96</w:t>
      </w:r>
      <w:r w:rsidR="00FB38D2">
        <w:rPr>
          <w:rtl/>
          <w:lang w:bidi="fa-IR"/>
        </w:rPr>
        <w:t>:</w:t>
      </w:r>
      <w:r w:rsidR="00D35AAE">
        <w:rPr>
          <w:rtl/>
          <w:lang w:bidi="fa-IR"/>
        </w:rPr>
        <w:t xml:space="preserve"> أَوّل مَن خاطب ب</w:t>
      </w:r>
      <w:r w:rsidR="00762961">
        <w:rPr>
          <w:rtl/>
          <w:lang w:bidi="fa-IR"/>
        </w:rPr>
        <w:t>-</w:t>
      </w:r>
      <w:r w:rsidR="00D35AAE">
        <w:rPr>
          <w:rtl/>
          <w:lang w:bidi="fa-IR"/>
        </w:rPr>
        <w:t>‍ ( أطال الله بقاءك ) عمر بن الخطاب</w:t>
      </w:r>
      <w:r w:rsidR="00762961">
        <w:rPr>
          <w:rtl/>
          <w:lang w:bidi="fa-IR"/>
        </w:rPr>
        <w:t xml:space="preserve">، </w:t>
      </w:r>
      <w:r w:rsidR="00D35AAE">
        <w:rPr>
          <w:rtl/>
          <w:lang w:bidi="fa-IR"/>
        </w:rPr>
        <w:t xml:space="preserve">قاله لعلي بن أبي طالب </w:t>
      </w:r>
      <w:r w:rsidR="004E2DBF" w:rsidRPr="008E3C61">
        <w:rPr>
          <w:rStyle w:val="libFootnoteAlaemChar"/>
          <w:rtl/>
        </w:rPr>
        <w:t>عليه‌السلام</w:t>
      </w:r>
      <w:r>
        <w:rPr>
          <w:rtl/>
          <w:lang w:bidi="fa-IR"/>
        </w:rPr>
        <w:t>.</w:t>
      </w:r>
    </w:p>
    <w:p w:rsidR="009D15C6" w:rsidRDefault="009D15C6" w:rsidP="008E3C61">
      <w:pPr>
        <w:pStyle w:val="libFootnote0"/>
        <w:rPr>
          <w:rtl/>
          <w:lang w:bidi="fa-IR"/>
        </w:rPr>
      </w:pPr>
      <w:r w:rsidRPr="008E3C61">
        <w:rPr>
          <w:rtl/>
        </w:rPr>
        <w:t>(3)</w:t>
      </w:r>
      <w:r w:rsidR="00D35AAE">
        <w:rPr>
          <w:rtl/>
          <w:lang w:bidi="fa-IR"/>
        </w:rPr>
        <w:t xml:space="preserve"> المؤمنون</w:t>
      </w:r>
      <w:r w:rsidR="00FB38D2">
        <w:rPr>
          <w:rtl/>
          <w:lang w:bidi="fa-IR"/>
        </w:rPr>
        <w:t>:</w:t>
      </w:r>
      <w:r w:rsidR="00D35AAE">
        <w:rPr>
          <w:rtl/>
          <w:lang w:bidi="fa-IR"/>
        </w:rPr>
        <w:t xml:space="preserve"> 11 - 14.</w:t>
      </w:r>
    </w:p>
    <w:p w:rsidR="009D15C6" w:rsidRDefault="009D15C6" w:rsidP="009D15C6">
      <w:pPr>
        <w:pStyle w:val="libNormal"/>
        <w:rPr>
          <w:rtl/>
          <w:lang w:bidi="fa-IR"/>
        </w:rPr>
      </w:pPr>
      <w:r>
        <w:rPr>
          <w:rtl/>
          <w:lang w:bidi="fa-IR"/>
        </w:rPr>
        <w:br w:type="page"/>
      </w:r>
    </w:p>
    <w:p w:rsidR="009D15C6" w:rsidRDefault="00D35AAE" w:rsidP="00993329">
      <w:pPr>
        <w:pStyle w:val="Heading3"/>
        <w:rPr>
          <w:rtl/>
          <w:lang w:bidi="fa-IR"/>
        </w:rPr>
      </w:pPr>
      <w:bookmarkStart w:id="73" w:name="_Toc496183473"/>
      <w:r>
        <w:rPr>
          <w:rtl/>
          <w:lang w:bidi="fa-IR"/>
        </w:rPr>
        <w:lastRenderedPageBreak/>
        <w:t>42 - عمر يعترف</w:t>
      </w:r>
      <w:r w:rsidR="00FB38D2">
        <w:rPr>
          <w:rtl/>
          <w:lang w:bidi="fa-IR"/>
        </w:rPr>
        <w:t>:</w:t>
      </w:r>
      <w:r>
        <w:rPr>
          <w:rtl/>
          <w:lang w:bidi="fa-IR"/>
        </w:rPr>
        <w:t xml:space="preserve"> علي أعلم الناس بالقرآن</w:t>
      </w:r>
      <w:r w:rsidR="009D15C6">
        <w:rPr>
          <w:rtl/>
          <w:lang w:bidi="fa-IR"/>
        </w:rPr>
        <w:t>.</w:t>
      </w:r>
      <w:bookmarkEnd w:id="73"/>
    </w:p>
    <w:p w:rsidR="009D15C6" w:rsidRDefault="00D35AAE" w:rsidP="00D35AAE">
      <w:pPr>
        <w:pStyle w:val="libNormal"/>
        <w:rPr>
          <w:rtl/>
          <w:lang w:bidi="fa-IR"/>
        </w:rPr>
      </w:pPr>
      <w:r>
        <w:rPr>
          <w:rtl/>
          <w:lang w:bidi="fa-IR"/>
        </w:rPr>
        <w:t>أخرج العلاّمة الحافظ الحسكاني</w:t>
      </w:r>
      <w:r w:rsidR="00762961">
        <w:rPr>
          <w:rtl/>
          <w:lang w:bidi="fa-IR"/>
        </w:rPr>
        <w:t xml:space="preserve">، </w:t>
      </w:r>
      <w:r>
        <w:rPr>
          <w:rtl/>
          <w:lang w:bidi="fa-IR"/>
        </w:rPr>
        <w:t>بسنده عن عمر بن الخطاب قال</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أعلم الناس بما أنزل الله على محمد </w:t>
      </w:r>
      <w:r w:rsidR="005E7357" w:rsidRPr="005E7357">
        <w:rPr>
          <w:rStyle w:val="libAlaemChar"/>
          <w:rtl/>
        </w:rPr>
        <w:t>صلى‌الله‌عليه‌وآله</w:t>
      </w:r>
      <w:r>
        <w:rPr>
          <w:rtl/>
          <w:lang w:bidi="fa-IR"/>
        </w:rPr>
        <w:t xml:space="preserve"> </w:t>
      </w:r>
      <w:r w:rsidRPr="005E7357">
        <w:rPr>
          <w:rStyle w:val="libFootnotenumChar"/>
          <w:rtl/>
        </w:rPr>
        <w:t>(1)</w:t>
      </w:r>
      <w:r w:rsidR="009D15C6">
        <w:rPr>
          <w:rtl/>
          <w:lang w:bidi="fa-IR"/>
        </w:rPr>
        <w:t>.</w:t>
      </w:r>
    </w:p>
    <w:p w:rsidR="009D15C6" w:rsidRDefault="00D35AAE" w:rsidP="00993329">
      <w:pPr>
        <w:pStyle w:val="Heading3"/>
        <w:rPr>
          <w:rtl/>
          <w:lang w:bidi="fa-IR"/>
        </w:rPr>
      </w:pPr>
      <w:bookmarkStart w:id="74" w:name="_Toc496183474"/>
      <w:r>
        <w:rPr>
          <w:rtl/>
          <w:lang w:bidi="fa-IR"/>
        </w:rPr>
        <w:t>43 - عمر يعترف</w:t>
      </w:r>
      <w:r w:rsidR="00FB38D2">
        <w:rPr>
          <w:rtl/>
          <w:lang w:bidi="fa-IR"/>
        </w:rPr>
        <w:t>:</w:t>
      </w:r>
      <w:r>
        <w:rPr>
          <w:rtl/>
          <w:lang w:bidi="fa-IR"/>
        </w:rPr>
        <w:t xml:space="preserve"> علي مولى مَن كان النبي </w:t>
      </w:r>
      <w:r w:rsidR="005E7357" w:rsidRPr="005E7357">
        <w:rPr>
          <w:rStyle w:val="libAlaemChar"/>
          <w:rtl/>
        </w:rPr>
        <w:t>صلى‌الله‌عليه‌وآله</w:t>
      </w:r>
      <w:r>
        <w:rPr>
          <w:rtl/>
          <w:lang w:bidi="fa-IR"/>
        </w:rPr>
        <w:t xml:space="preserve"> مولاه</w:t>
      </w:r>
      <w:r w:rsidR="009D15C6">
        <w:rPr>
          <w:rtl/>
          <w:lang w:bidi="fa-IR"/>
        </w:rPr>
        <w:t>.</w:t>
      </w:r>
      <w:bookmarkEnd w:id="74"/>
    </w:p>
    <w:p w:rsidR="009D15C6" w:rsidRDefault="00D35AAE" w:rsidP="00D35AAE">
      <w:pPr>
        <w:pStyle w:val="libNormal"/>
        <w:rPr>
          <w:rtl/>
          <w:lang w:bidi="fa-IR"/>
        </w:rPr>
      </w:pPr>
      <w:r>
        <w:rPr>
          <w:rtl/>
          <w:lang w:bidi="fa-IR"/>
        </w:rPr>
        <w:t>روى العلاّمة الحافظ المحب الطبري</w:t>
      </w:r>
      <w:r w:rsidR="00762961">
        <w:rPr>
          <w:rtl/>
          <w:lang w:bidi="fa-IR"/>
        </w:rPr>
        <w:t xml:space="preserve">، </w:t>
      </w:r>
      <w:r>
        <w:rPr>
          <w:rtl/>
          <w:lang w:bidi="fa-IR"/>
        </w:rPr>
        <w:t>بسنده عن عمر بن الخطاب قال</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مولى مَن كان رسول الله </w:t>
      </w:r>
      <w:r w:rsidR="005E7357" w:rsidRPr="005E7357">
        <w:rPr>
          <w:rStyle w:val="libAlaemChar"/>
          <w:rtl/>
        </w:rPr>
        <w:t>صلى‌الله‌عليه‌وآله</w:t>
      </w:r>
      <w:r>
        <w:rPr>
          <w:rtl/>
          <w:lang w:bidi="fa-IR"/>
        </w:rPr>
        <w:t xml:space="preserve"> مولاه </w:t>
      </w:r>
      <w:r w:rsidRPr="005E7357">
        <w:rPr>
          <w:rStyle w:val="libFootnotenumChar"/>
          <w:rtl/>
        </w:rPr>
        <w:t>(2)</w:t>
      </w:r>
      <w:r w:rsidR="009D15C6">
        <w:rPr>
          <w:rtl/>
          <w:lang w:bidi="fa-IR"/>
        </w:rPr>
        <w:t>.</w:t>
      </w:r>
    </w:p>
    <w:p w:rsidR="009D15C6" w:rsidRDefault="00D35AAE" w:rsidP="00993329">
      <w:pPr>
        <w:pStyle w:val="Heading3"/>
        <w:rPr>
          <w:rtl/>
          <w:lang w:bidi="fa-IR"/>
        </w:rPr>
      </w:pPr>
      <w:bookmarkStart w:id="75" w:name="_Toc496183475"/>
      <w:r>
        <w:rPr>
          <w:rtl/>
          <w:lang w:bidi="fa-IR"/>
        </w:rPr>
        <w:t>44 - عمر يعترف</w:t>
      </w:r>
      <w:r w:rsidR="00FB38D2">
        <w:rPr>
          <w:rtl/>
          <w:lang w:bidi="fa-IR"/>
        </w:rPr>
        <w:t>:</w:t>
      </w:r>
      <w:r>
        <w:rPr>
          <w:rtl/>
          <w:lang w:bidi="fa-IR"/>
        </w:rPr>
        <w:t xml:space="preserve"> لولا علي لهلك عمر</w:t>
      </w:r>
      <w:r w:rsidR="009D15C6">
        <w:rPr>
          <w:rtl/>
          <w:lang w:bidi="fa-IR"/>
        </w:rPr>
        <w:t>.</w:t>
      </w:r>
      <w:bookmarkEnd w:id="75"/>
    </w:p>
    <w:p w:rsidR="009D15C6" w:rsidRDefault="00D35AAE" w:rsidP="00D35AAE">
      <w:pPr>
        <w:pStyle w:val="libNormal"/>
        <w:rPr>
          <w:rtl/>
          <w:lang w:bidi="fa-IR"/>
        </w:rPr>
      </w:pPr>
      <w:r>
        <w:rPr>
          <w:rtl/>
          <w:lang w:bidi="fa-IR"/>
        </w:rPr>
        <w:t>أخرج العلاّمة الحافظ الگنجي الشافعي</w:t>
      </w:r>
      <w:r w:rsidR="00762961">
        <w:rPr>
          <w:rtl/>
          <w:lang w:bidi="fa-IR"/>
        </w:rPr>
        <w:t xml:space="preserve">، </w:t>
      </w:r>
      <w:r>
        <w:rPr>
          <w:rtl/>
          <w:lang w:bidi="fa-IR"/>
        </w:rPr>
        <w:t>بسنده عن حذيفة بن اليمان</w:t>
      </w:r>
      <w:r w:rsidR="00762961">
        <w:rPr>
          <w:rtl/>
          <w:lang w:bidi="fa-IR"/>
        </w:rPr>
        <w:t xml:space="preserve">، </w:t>
      </w:r>
      <w:r>
        <w:rPr>
          <w:rtl/>
          <w:lang w:bidi="fa-IR"/>
        </w:rPr>
        <w:t>أنّه لقى عمر بن الخطاب</w:t>
      </w:r>
      <w:r w:rsidR="009D15C6">
        <w:rPr>
          <w:rtl/>
          <w:lang w:bidi="fa-IR"/>
        </w:rPr>
        <w:t>.</w:t>
      </w:r>
    </w:p>
    <w:p w:rsidR="009D15C6" w:rsidRDefault="00D35AAE" w:rsidP="00D35AAE">
      <w:pPr>
        <w:pStyle w:val="libNormal"/>
        <w:rPr>
          <w:rtl/>
          <w:lang w:bidi="fa-IR"/>
        </w:rPr>
      </w:pPr>
      <w:r>
        <w:rPr>
          <w:rtl/>
          <w:lang w:bidi="fa-IR"/>
        </w:rPr>
        <w:t>فقال له عمر</w:t>
      </w:r>
      <w:r w:rsidR="00FB38D2">
        <w:rPr>
          <w:rtl/>
          <w:lang w:bidi="fa-IR"/>
        </w:rPr>
        <w:t>:</w:t>
      </w:r>
      <w:r>
        <w:rPr>
          <w:rtl/>
          <w:lang w:bidi="fa-IR"/>
        </w:rPr>
        <w:t xml:space="preserve"> كيف أصبحت يا بن اليمان ؟فقال</w:t>
      </w:r>
      <w:r w:rsidR="00FB38D2">
        <w:rPr>
          <w:rtl/>
          <w:lang w:bidi="fa-IR"/>
        </w:rPr>
        <w:t>:</w:t>
      </w:r>
      <w:r>
        <w:rPr>
          <w:rtl/>
          <w:lang w:bidi="fa-IR"/>
        </w:rPr>
        <w:t xml:space="preserve"> كيف تريدني أصبح ؟ أصبحت والله أكره الحق</w:t>
      </w:r>
      <w:r w:rsidR="00762961">
        <w:rPr>
          <w:rtl/>
          <w:lang w:bidi="fa-IR"/>
        </w:rPr>
        <w:t xml:space="preserve">، </w:t>
      </w:r>
      <w:r>
        <w:rPr>
          <w:rtl/>
          <w:lang w:bidi="fa-IR"/>
        </w:rPr>
        <w:t>وأحب الفتنة</w:t>
      </w:r>
      <w:r w:rsidR="00762961">
        <w:rPr>
          <w:rtl/>
          <w:lang w:bidi="fa-IR"/>
        </w:rPr>
        <w:t xml:space="preserve">، </w:t>
      </w:r>
      <w:r>
        <w:rPr>
          <w:rtl/>
          <w:lang w:bidi="fa-IR"/>
        </w:rPr>
        <w:t>وأشهد بما لم أرَه</w:t>
      </w:r>
      <w:r w:rsidR="00762961">
        <w:rPr>
          <w:rtl/>
          <w:lang w:bidi="fa-IR"/>
        </w:rPr>
        <w:t xml:space="preserve">، </w:t>
      </w:r>
      <w:r>
        <w:rPr>
          <w:rtl/>
          <w:lang w:bidi="fa-IR"/>
        </w:rPr>
        <w:t>وأحفظ غير المخلوق</w:t>
      </w:r>
      <w:r w:rsidR="00762961">
        <w:rPr>
          <w:rtl/>
          <w:lang w:bidi="fa-IR"/>
        </w:rPr>
        <w:t xml:space="preserve">، </w:t>
      </w:r>
      <w:r>
        <w:rPr>
          <w:rtl/>
          <w:lang w:bidi="fa-IR"/>
        </w:rPr>
        <w:t>وأصلّي على غير وضوء</w:t>
      </w:r>
      <w:r w:rsidR="00762961">
        <w:rPr>
          <w:rtl/>
          <w:lang w:bidi="fa-IR"/>
        </w:rPr>
        <w:t xml:space="preserve">، </w:t>
      </w:r>
      <w:r>
        <w:rPr>
          <w:rtl/>
          <w:lang w:bidi="fa-IR"/>
        </w:rPr>
        <w:t>ولي في الأرض ما ليس لله في السماء</w:t>
      </w:r>
      <w:r w:rsidR="009D15C6">
        <w:rPr>
          <w:rtl/>
          <w:lang w:bidi="fa-IR"/>
        </w:rPr>
        <w:t>.</w:t>
      </w:r>
      <w:r>
        <w:rPr>
          <w:rtl/>
          <w:lang w:bidi="fa-IR"/>
        </w:rPr>
        <w:t>فغضب عمر لقوله وانصرف من فوره</w:t>
      </w:r>
      <w:r w:rsidR="00762961">
        <w:rPr>
          <w:rtl/>
          <w:lang w:bidi="fa-IR"/>
        </w:rPr>
        <w:t xml:space="preserve">، </w:t>
      </w:r>
      <w:r>
        <w:rPr>
          <w:rtl/>
          <w:lang w:bidi="fa-IR"/>
        </w:rPr>
        <w:t>وقد أعجله أمر وعزم على أذى حذيفة لقوله ذلك</w:t>
      </w:r>
      <w:r w:rsidR="00762961">
        <w:rPr>
          <w:rtl/>
          <w:lang w:bidi="fa-IR"/>
        </w:rPr>
        <w:t xml:space="preserve">، </w:t>
      </w:r>
      <w:r>
        <w:rPr>
          <w:rtl/>
          <w:lang w:bidi="fa-IR"/>
        </w:rPr>
        <w:t xml:space="preserve">فبينا هو في الطريق إذ مرّ علي بن أبي طالب </w:t>
      </w:r>
      <w:r w:rsidR="004E2DBF" w:rsidRPr="004E2DBF">
        <w:rPr>
          <w:rStyle w:val="libAlaemChar"/>
          <w:rtl/>
        </w:rPr>
        <w:t>عليه‌السلام</w:t>
      </w:r>
      <w:r>
        <w:rPr>
          <w:rtl/>
          <w:lang w:bidi="fa-IR"/>
        </w:rPr>
        <w:t xml:space="preserve"> فرأى الغضب في وجهه</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 ما أغضبك يا عمر ؟فقال</w:t>
      </w:r>
      <w:r w:rsidR="00FB38D2">
        <w:rPr>
          <w:rtl/>
          <w:lang w:bidi="fa-IR"/>
        </w:rPr>
        <w:t>:</w:t>
      </w:r>
      <w:r>
        <w:rPr>
          <w:rtl/>
          <w:lang w:bidi="fa-IR"/>
        </w:rPr>
        <w:t xml:space="preserve"> لقيت حذيفة بن اليمان فسألته</w:t>
      </w:r>
      <w:r w:rsidR="00762961">
        <w:rPr>
          <w:rtl/>
          <w:lang w:bidi="fa-IR"/>
        </w:rPr>
        <w:t xml:space="preserve">، </w:t>
      </w:r>
      <w:r>
        <w:rPr>
          <w:rtl/>
          <w:lang w:bidi="fa-IR"/>
        </w:rPr>
        <w:t>كيف أصبحت ؟ فقال</w:t>
      </w:r>
      <w:r w:rsidR="00FB38D2">
        <w:rPr>
          <w:rtl/>
          <w:lang w:bidi="fa-IR"/>
        </w:rPr>
        <w:t>:</w:t>
      </w:r>
      <w:r>
        <w:rPr>
          <w:rtl/>
          <w:lang w:bidi="fa-IR"/>
        </w:rPr>
        <w:t xml:space="preserve"> أصحبت أكره الحق</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شواهد التنزيل 1</w:t>
      </w:r>
      <w:r w:rsidR="00FB38D2">
        <w:rPr>
          <w:rtl/>
          <w:lang w:bidi="fa-IR"/>
        </w:rPr>
        <w:t>:</w:t>
      </w:r>
      <w:r w:rsidR="00D35AAE">
        <w:rPr>
          <w:rtl/>
          <w:lang w:bidi="fa-IR"/>
        </w:rPr>
        <w:t xml:space="preserve"> 39 ح 29، وفي نسخة أخرى عن ابن عمر</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الرياض النضرة 3</w:t>
      </w:r>
      <w:r w:rsidR="00FB38D2">
        <w:rPr>
          <w:rtl/>
          <w:lang w:bidi="fa-IR"/>
        </w:rPr>
        <w:t>:</w:t>
      </w:r>
      <w:r w:rsidR="00D35AAE">
        <w:rPr>
          <w:rtl/>
          <w:lang w:bidi="fa-IR"/>
        </w:rPr>
        <w:t xml:space="preserve"> 128 و 233.</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فقال علي </w:t>
      </w:r>
      <w:r w:rsidR="004E2DBF" w:rsidRPr="004E2DBF">
        <w:rPr>
          <w:rStyle w:val="libAlaemChar"/>
          <w:rtl/>
        </w:rPr>
        <w:t>عليه‌السلام</w:t>
      </w:r>
      <w:r w:rsidR="00FB38D2">
        <w:rPr>
          <w:rtl/>
          <w:lang w:bidi="fa-IR"/>
        </w:rPr>
        <w:t>:</w:t>
      </w:r>
      <w:r>
        <w:rPr>
          <w:rtl/>
          <w:lang w:bidi="fa-IR"/>
        </w:rPr>
        <w:t xml:space="preserve"> صدق</w:t>
      </w:r>
      <w:r w:rsidR="00762961">
        <w:rPr>
          <w:rtl/>
          <w:lang w:bidi="fa-IR"/>
        </w:rPr>
        <w:t xml:space="preserve">، </w:t>
      </w:r>
      <w:r>
        <w:rPr>
          <w:rtl/>
          <w:lang w:bidi="fa-IR"/>
        </w:rPr>
        <w:t>يكره الموت وهو حق</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يقول</w:t>
      </w:r>
      <w:r w:rsidR="00FB38D2">
        <w:rPr>
          <w:rtl/>
          <w:lang w:bidi="fa-IR"/>
        </w:rPr>
        <w:t>:</w:t>
      </w:r>
      <w:r>
        <w:rPr>
          <w:rtl/>
          <w:lang w:bidi="fa-IR"/>
        </w:rPr>
        <w:t xml:space="preserve"> وأحب الفتنة</w:t>
      </w:r>
      <w:r w:rsidR="009D15C6">
        <w:rPr>
          <w:rtl/>
          <w:lang w:bidi="fa-IR"/>
        </w:rPr>
        <w:t>.</w:t>
      </w:r>
    </w:p>
    <w:p w:rsidR="009D15C6" w:rsidRDefault="00D35AAE" w:rsidP="00D35AAE">
      <w:pPr>
        <w:pStyle w:val="libNormal"/>
        <w:rPr>
          <w:rtl/>
          <w:lang w:bidi="fa-IR"/>
        </w:rPr>
      </w:pPr>
      <w:r>
        <w:rPr>
          <w:rtl/>
          <w:lang w:bidi="fa-IR"/>
        </w:rPr>
        <w:t xml:space="preserve">قال علي </w:t>
      </w:r>
      <w:r w:rsidR="004E2DBF" w:rsidRPr="004E2DBF">
        <w:rPr>
          <w:rStyle w:val="libAlaemChar"/>
          <w:rtl/>
        </w:rPr>
        <w:t>عليه‌السلام</w:t>
      </w:r>
      <w:r w:rsidR="00FB38D2">
        <w:rPr>
          <w:rtl/>
          <w:lang w:bidi="fa-IR"/>
        </w:rPr>
        <w:t>:</w:t>
      </w:r>
      <w:r>
        <w:rPr>
          <w:rtl/>
          <w:lang w:bidi="fa-IR"/>
        </w:rPr>
        <w:t xml:space="preserve"> صدق</w:t>
      </w:r>
      <w:r w:rsidR="00762961">
        <w:rPr>
          <w:rtl/>
          <w:lang w:bidi="fa-IR"/>
        </w:rPr>
        <w:t xml:space="preserve">، </w:t>
      </w:r>
      <w:r>
        <w:rPr>
          <w:rtl/>
          <w:lang w:bidi="fa-IR"/>
        </w:rPr>
        <w:t>يحب المال والولد</w:t>
      </w:r>
      <w:r w:rsidR="00762961">
        <w:rPr>
          <w:rtl/>
          <w:lang w:bidi="fa-IR"/>
        </w:rPr>
        <w:t xml:space="preserve">، </w:t>
      </w:r>
      <w:r>
        <w:rPr>
          <w:rtl/>
          <w:lang w:bidi="fa-IR"/>
        </w:rPr>
        <w:t>وقد قال الله تعالى</w:t>
      </w:r>
      <w:r w:rsidR="00FB38D2">
        <w:rPr>
          <w:rtl/>
          <w:lang w:bidi="fa-IR"/>
        </w:rPr>
        <w:t>:</w:t>
      </w:r>
      <w:r>
        <w:rPr>
          <w:rtl/>
          <w:lang w:bidi="fa-IR"/>
        </w:rPr>
        <w:t xml:space="preserve"> </w:t>
      </w:r>
      <w:r w:rsidRPr="00993329">
        <w:rPr>
          <w:rStyle w:val="libAlaemChar"/>
          <w:rtl/>
        </w:rPr>
        <w:t>(</w:t>
      </w:r>
      <w:r w:rsidRPr="00993329">
        <w:rPr>
          <w:rStyle w:val="libAieChar"/>
          <w:rtl/>
        </w:rPr>
        <w:t xml:space="preserve"> أَنَّمَا أَمْوَالُكُمْ وَأَوْلادُكُمْ فِتْنَةٌ </w:t>
      </w:r>
      <w:r w:rsidRPr="00993329">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يا علي</w:t>
      </w:r>
      <w:r w:rsidR="00762961">
        <w:rPr>
          <w:rtl/>
          <w:lang w:bidi="fa-IR"/>
        </w:rPr>
        <w:t xml:space="preserve">، </w:t>
      </w:r>
      <w:r>
        <w:rPr>
          <w:rtl/>
          <w:lang w:bidi="fa-IR"/>
        </w:rPr>
        <w:t>يقول</w:t>
      </w:r>
      <w:r w:rsidR="00FB38D2">
        <w:rPr>
          <w:rtl/>
          <w:lang w:bidi="fa-IR"/>
        </w:rPr>
        <w:t>:</w:t>
      </w:r>
      <w:r>
        <w:rPr>
          <w:rtl/>
          <w:lang w:bidi="fa-IR"/>
        </w:rPr>
        <w:t xml:space="preserve"> وأشهد بما لم أرّه</w:t>
      </w:r>
      <w:r w:rsidR="009D15C6">
        <w:rPr>
          <w:rtl/>
          <w:lang w:bidi="fa-IR"/>
        </w:rPr>
        <w:t>.</w:t>
      </w:r>
    </w:p>
    <w:p w:rsidR="009D15C6" w:rsidRDefault="00D35AAE" w:rsidP="00D35AAE">
      <w:pPr>
        <w:pStyle w:val="libNormal"/>
        <w:rPr>
          <w:rtl/>
          <w:lang w:bidi="fa-IR"/>
        </w:rPr>
      </w:pP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صدق</w:t>
      </w:r>
      <w:r w:rsidR="00762961">
        <w:rPr>
          <w:rtl/>
          <w:lang w:bidi="fa-IR"/>
        </w:rPr>
        <w:t xml:space="preserve">، </w:t>
      </w:r>
      <w:r>
        <w:rPr>
          <w:rtl/>
          <w:lang w:bidi="fa-IR"/>
        </w:rPr>
        <w:t>يشهد بالوحدانية</w:t>
      </w:r>
      <w:r w:rsidR="00762961">
        <w:rPr>
          <w:rtl/>
          <w:lang w:bidi="fa-IR"/>
        </w:rPr>
        <w:t xml:space="preserve">، </w:t>
      </w:r>
      <w:r>
        <w:rPr>
          <w:rtl/>
          <w:lang w:bidi="fa-IR"/>
        </w:rPr>
        <w:t>والموت والبعث</w:t>
      </w:r>
      <w:r w:rsidR="00762961">
        <w:rPr>
          <w:rtl/>
          <w:lang w:bidi="fa-IR"/>
        </w:rPr>
        <w:t xml:space="preserve">، </w:t>
      </w:r>
      <w:r>
        <w:rPr>
          <w:rtl/>
          <w:lang w:bidi="fa-IR"/>
        </w:rPr>
        <w:t>والقيامة والجنة</w:t>
      </w:r>
      <w:r w:rsidR="00762961">
        <w:rPr>
          <w:rtl/>
          <w:lang w:bidi="fa-IR"/>
        </w:rPr>
        <w:t xml:space="preserve">، </w:t>
      </w:r>
      <w:r>
        <w:rPr>
          <w:rtl/>
          <w:lang w:bidi="fa-IR"/>
        </w:rPr>
        <w:t>والنار والصراط</w:t>
      </w:r>
      <w:r w:rsidR="00762961">
        <w:rPr>
          <w:rtl/>
          <w:lang w:bidi="fa-IR"/>
        </w:rPr>
        <w:t xml:space="preserve">، </w:t>
      </w:r>
      <w:r>
        <w:rPr>
          <w:rtl/>
          <w:lang w:bidi="fa-IR"/>
        </w:rPr>
        <w:t>ولم يرَ ذلك كله</w:t>
      </w:r>
      <w:r w:rsidR="00D238C1">
        <w:rPr>
          <w:rtl/>
          <w:lang w:bidi="fa-IR"/>
        </w:rPr>
        <w:t>.</w:t>
      </w:r>
      <w:r>
        <w:rPr>
          <w:rtl/>
          <w:lang w:bidi="fa-IR"/>
        </w:rPr>
        <w:t>فقال عمر</w:t>
      </w:r>
      <w:r w:rsidR="00FB38D2">
        <w:rPr>
          <w:rtl/>
          <w:lang w:bidi="fa-IR"/>
        </w:rPr>
        <w:t>:</w:t>
      </w:r>
      <w:r>
        <w:rPr>
          <w:rtl/>
          <w:lang w:bidi="fa-IR"/>
        </w:rPr>
        <w:t xml:space="preserve"> يا علي</w:t>
      </w:r>
      <w:r w:rsidR="00762961">
        <w:rPr>
          <w:rtl/>
          <w:lang w:bidi="fa-IR"/>
        </w:rPr>
        <w:t xml:space="preserve">، </w:t>
      </w:r>
      <w:r>
        <w:rPr>
          <w:rtl/>
          <w:lang w:bidi="fa-IR"/>
        </w:rPr>
        <w:t>وقد قال</w:t>
      </w:r>
      <w:r w:rsidR="00FB38D2">
        <w:rPr>
          <w:rtl/>
          <w:lang w:bidi="fa-IR"/>
        </w:rPr>
        <w:t>:</w:t>
      </w:r>
      <w:r>
        <w:rPr>
          <w:rtl/>
          <w:lang w:bidi="fa-IR"/>
        </w:rPr>
        <w:t xml:space="preserve"> إنّني أحفظ غير المخلوق</w:t>
      </w:r>
      <w:r w:rsidR="009D15C6">
        <w:rPr>
          <w:rtl/>
          <w:lang w:bidi="fa-IR"/>
        </w:rPr>
        <w:t>.</w:t>
      </w:r>
    </w:p>
    <w:p w:rsidR="009D15C6" w:rsidRDefault="00D35AAE" w:rsidP="00D35AAE">
      <w:pPr>
        <w:pStyle w:val="libNormal"/>
        <w:rPr>
          <w:rtl/>
          <w:lang w:bidi="fa-IR"/>
        </w:rPr>
      </w:pPr>
      <w:r>
        <w:rPr>
          <w:rtl/>
          <w:lang w:bidi="fa-IR"/>
        </w:rPr>
        <w:t xml:space="preserve">قال </w:t>
      </w:r>
      <w:r w:rsidR="004E2DBF" w:rsidRPr="004E2DBF">
        <w:rPr>
          <w:rStyle w:val="libAlaemChar"/>
          <w:rtl/>
        </w:rPr>
        <w:t>عليه‌السلام</w:t>
      </w:r>
      <w:r w:rsidR="00FB38D2">
        <w:rPr>
          <w:rtl/>
          <w:lang w:bidi="fa-IR"/>
        </w:rPr>
        <w:t>:</w:t>
      </w:r>
      <w:r>
        <w:rPr>
          <w:rtl/>
          <w:lang w:bidi="fa-IR"/>
        </w:rPr>
        <w:t xml:space="preserve"> صدق</w:t>
      </w:r>
      <w:r w:rsidR="00762961">
        <w:rPr>
          <w:rtl/>
          <w:lang w:bidi="fa-IR"/>
        </w:rPr>
        <w:t xml:space="preserve">، </w:t>
      </w:r>
      <w:r>
        <w:rPr>
          <w:rtl/>
          <w:lang w:bidi="fa-IR"/>
        </w:rPr>
        <w:t>يحفظ كتاب الله تعالى القرآن</w:t>
      </w:r>
      <w:r w:rsidR="00762961">
        <w:rPr>
          <w:rtl/>
          <w:lang w:bidi="fa-IR"/>
        </w:rPr>
        <w:t xml:space="preserve">، </w:t>
      </w:r>
      <w:r>
        <w:rPr>
          <w:rtl/>
          <w:lang w:bidi="fa-IR"/>
        </w:rPr>
        <w:t>وهو غير مخلوق</w:t>
      </w:r>
      <w:r w:rsidR="009D15C6">
        <w:rPr>
          <w:rtl/>
          <w:lang w:bidi="fa-IR"/>
        </w:rPr>
        <w:t>.</w:t>
      </w:r>
    </w:p>
    <w:p w:rsidR="009D15C6" w:rsidRDefault="00D35AAE" w:rsidP="00D35AAE">
      <w:pPr>
        <w:pStyle w:val="libNormal"/>
        <w:rPr>
          <w:rtl/>
          <w:lang w:bidi="fa-IR"/>
        </w:rPr>
      </w:pPr>
      <w:r>
        <w:rPr>
          <w:rtl/>
          <w:lang w:bidi="fa-IR"/>
        </w:rPr>
        <w:t>قال عمر</w:t>
      </w:r>
      <w:r w:rsidR="00FB38D2">
        <w:rPr>
          <w:rtl/>
          <w:lang w:bidi="fa-IR"/>
        </w:rPr>
        <w:t>:</w:t>
      </w:r>
      <w:r>
        <w:rPr>
          <w:rtl/>
          <w:lang w:bidi="fa-IR"/>
        </w:rPr>
        <w:t xml:space="preserve"> ويقول</w:t>
      </w:r>
      <w:r w:rsidR="00FB38D2">
        <w:rPr>
          <w:rtl/>
          <w:lang w:bidi="fa-IR"/>
        </w:rPr>
        <w:t>:</w:t>
      </w:r>
      <w:r>
        <w:rPr>
          <w:rtl/>
          <w:lang w:bidi="fa-IR"/>
        </w:rPr>
        <w:t xml:space="preserve"> أصلي على غير وضوء</w:t>
      </w:r>
      <w:r w:rsidR="009D15C6">
        <w:rPr>
          <w:rtl/>
          <w:lang w:bidi="fa-IR"/>
        </w:rPr>
        <w:t>.</w:t>
      </w:r>
    </w:p>
    <w:p w:rsidR="009D15C6" w:rsidRDefault="00D35AAE" w:rsidP="00D35AAE">
      <w:pPr>
        <w:pStyle w:val="libNormal"/>
        <w:rPr>
          <w:rtl/>
          <w:lang w:bidi="fa-IR"/>
        </w:rPr>
      </w:pP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صدق</w:t>
      </w:r>
      <w:r w:rsidR="00762961">
        <w:rPr>
          <w:rtl/>
          <w:lang w:bidi="fa-IR"/>
        </w:rPr>
        <w:t xml:space="preserve">، </w:t>
      </w:r>
      <w:r>
        <w:rPr>
          <w:rtl/>
          <w:lang w:bidi="fa-IR"/>
        </w:rPr>
        <w:t xml:space="preserve">يصلي على ابن عمي رسول الله </w:t>
      </w:r>
      <w:r w:rsidR="005E7357" w:rsidRPr="005E7357">
        <w:rPr>
          <w:rStyle w:val="libAlaemChar"/>
          <w:rtl/>
        </w:rPr>
        <w:t>صلى‌الله‌عليه‌وآله</w:t>
      </w:r>
      <w:r>
        <w:rPr>
          <w:rtl/>
          <w:lang w:bidi="fa-IR"/>
        </w:rPr>
        <w:t xml:space="preserve"> على غير وضوء</w:t>
      </w:r>
      <w:r w:rsidR="00762961">
        <w:rPr>
          <w:rtl/>
          <w:lang w:bidi="fa-IR"/>
        </w:rPr>
        <w:t xml:space="preserve">، </w:t>
      </w:r>
      <w:r>
        <w:rPr>
          <w:rtl/>
          <w:lang w:bidi="fa-IR"/>
        </w:rPr>
        <w:t>والصلاة عليه جائزة</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يا أبا الحسن</w:t>
      </w:r>
      <w:r w:rsidR="00762961">
        <w:rPr>
          <w:rtl/>
          <w:lang w:bidi="fa-IR"/>
        </w:rPr>
        <w:t xml:space="preserve">، </w:t>
      </w:r>
      <w:r>
        <w:rPr>
          <w:rtl/>
          <w:lang w:bidi="fa-IR"/>
        </w:rPr>
        <w:t>قد قال أكبر من ذلك</w:t>
      </w:r>
      <w:r w:rsidR="009D15C6">
        <w:rPr>
          <w:rtl/>
          <w:lang w:bidi="fa-IR"/>
        </w:rPr>
        <w:t>.</w:t>
      </w:r>
    </w:p>
    <w:p w:rsidR="009D15C6" w:rsidRDefault="00D35AAE" w:rsidP="00D35AAE">
      <w:pPr>
        <w:pStyle w:val="libNormal"/>
        <w:rPr>
          <w:rtl/>
          <w:lang w:bidi="fa-IR"/>
        </w:rPr>
      </w:pP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وما هو ؟</w:t>
      </w:r>
    </w:p>
    <w:p w:rsidR="009D15C6" w:rsidRDefault="00D35AAE" w:rsidP="00D35AAE">
      <w:pPr>
        <w:pStyle w:val="libNormal"/>
        <w:rPr>
          <w:rtl/>
          <w:lang w:bidi="fa-IR"/>
        </w:rPr>
      </w:pPr>
      <w:r>
        <w:rPr>
          <w:rtl/>
          <w:lang w:bidi="fa-IR"/>
        </w:rPr>
        <w:t>قال عمر</w:t>
      </w:r>
      <w:r w:rsidR="00FB38D2">
        <w:rPr>
          <w:rtl/>
          <w:lang w:bidi="fa-IR"/>
        </w:rPr>
        <w:t>:</w:t>
      </w:r>
      <w:r>
        <w:rPr>
          <w:rtl/>
          <w:lang w:bidi="fa-IR"/>
        </w:rPr>
        <w:t xml:space="preserve"> قال</w:t>
      </w:r>
      <w:r w:rsidR="00FB38D2">
        <w:rPr>
          <w:rtl/>
          <w:lang w:bidi="fa-IR"/>
        </w:rPr>
        <w:t>:</w:t>
      </w:r>
      <w:r>
        <w:rPr>
          <w:rtl/>
          <w:lang w:bidi="fa-IR"/>
        </w:rPr>
        <w:t xml:space="preserve"> إنّ لي في الأرض ما ليس لله في السماء</w:t>
      </w:r>
      <w:r w:rsidR="009D15C6">
        <w:rPr>
          <w:rtl/>
          <w:lang w:bidi="fa-IR"/>
        </w:rPr>
        <w:t>.</w:t>
      </w:r>
    </w:p>
    <w:p w:rsidR="009D15C6" w:rsidRDefault="00D35AAE" w:rsidP="00D35AAE">
      <w:pPr>
        <w:pStyle w:val="libNormal"/>
        <w:rPr>
          <w:rtl/>
          <w:lang w:bidi="fa-IR"/>
        </w:rPr>
      </w:pPr>
      <w:r>
        <w:rPr>
          <w:rtl/>
          <w:lang w:bidi="fa-IR"/>
        </w:rPr>
        <w:t xml:space="preserve">قال </w:t>
      </w:r>
      <w:r w:rsidR="004E2DBF" w:rsidRPr="004E2DBF">
        <w:rPr>
          <w:rStyle w:val="libAlaemChar"/>
          <w:rtl/>
        </w:rPr>
        <w:t>عليه‌السلام</w:t>
      </w:r>
      <w:r w:rsidR="00FB38D2">
        <w:rPr>
          <w:rtl/>
          <w:lang w:bidi="fa-IR"/>
        </w:rPr>
        <w:t>:</w:t>
      </w:r>
      <w:r>
        <w:rPr>
          <w:rtl/>
          <w:lang w:bidi="fa-IR"/>
        </w:rPr>
        <w:t xml:space="preserve"> صدق</w:t>
      </w:r>
      <w:r w:rsidR="00762961">
        <w:rPr>
          <w:rtl/>
          <w:lang w:bidi="fa-IR"/>
        </w:rPr>
        <w:t xml:space="preserve">، </w:t>
      </w:r>
      <w:r>
        <w:rPr>
          <w:rtl/>
          <w:lang w:bidi="fa-IR"/>
        </w:rPr>
        <w:t>له زوجة</w:t>
      </w:r>
      <w:r w:rsidR="00762961">
        <w:rPr>
          <w:rtl/>
          <w:lang w:bidi="fa-IR"/>
        </w:rPr>
        <w:t xml:space="preserve">، </w:t>
      </w:r>
      <w:r>
        <w:rPr>
          <w:rtl/>
          <w:lang w:bidi="fa-IR"/>
        </w:rPr>
        <w:t>وتعالى الله عن الزوجة والولد )</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كاد يهلك ابن الخطاب لولا علي بن أبي طالب</w:t>
      </w:r>
      <w:r w:rsidR="009D15C6">
        <w:rPr>
          <w:rtl/>
          <w:lang w:bidi="fa-IR"/>
        </w:rPr>
        <w:t>.</w:t>
      </w:r>
    </w:p>
    <w:p w:rsidR="009D15C6" w:rsidRDefault="00D35AAE" w:rsidP="00D35AAE">
      <w:pPr>
        <w:pStyle w:val="libNormal"/>
        <w:rPr>
          <w:rtl/>
          <w:lang w:bidi="fa-IR"/>
        </w:rPr>
      </w:pPr>
      <w:r>
        <w:rPr>
          <w:rtl/>
          <w:lang w:bidi="fa-IR"/>
        </w:rPr>
        <w:t>قال الگنجي</w:t>
      </w:r>
      <w:r w:rsidR="00FB38D2">
        <w:rPr>
          <w:rtl/>
          <w:lang w:bidi="fa-IR"/>
        </w:rPr>
        <w:t>:</w:t>
      </w:r>
      <w:r>
        <w:rPr>
          <w:rtl/>
          <w:lang w:bidi="fa-IR"/>
        </w:rPr>
        <w:t xml:space="preserve"> هذا ثابت عند أهل النقل</w:t>
      </w:r>
      <w:r w:rsidR="00762961">
        <w:rPr>
          <w:rtl/>
          <w:lang w:bidi="fa-IR"/>
        </w:rPr>
        <w:t xml:space="preserve">، </w:t>
      </w:r>
      <w:r>
        <w:rPr>
          <w:rtl/>
          <w:lang w:bidi="fa-IR"/>
        </w:rPr>
        <w:t xml:space="preserve">ذكره غير واحد من أهل السير </w:t>
      </w:r>
      <w:r w:rsidRPr="005E7357">
        <w:rPr>
          <w:rStyle w:val="libFootnotenumChar"/>
          <w:rtl/>
        </w:rPr>
        <w:t>(2)</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993329">
      <w:pPr>
        <w:pStyle w:val="libFootnote0"/>
        <w:rPr>
          <w:rtl/>
          <w:lang w:bidi="fa-IR"/>
        </w:rPr>
      </w:pPr>
      <w:r w:rsidRPr="00993329">
        <w:rPr>
          <w:rtl/>
        </w:rPr>
        <w:t>(1)</w:t>
      </w:r>
      <w:r w:rsidR="00D35AAE">
        <w:rPr>
          <w:rtl/>
          <w:lang w:bidi="fa-IR"/>
        </w:rPr>
        <w:t xml:space="preserve"> الأنفال</w:t>
      </w:r>
      <w:r w:rsidR="00FB38D2">
        <w:rPr>
          <w:rtl/>
          <w:lang w:bidi="fa-IR"/>
        </w:rPr>
        <w:t>:</w:t>
      </w:r>
      <w:r w:rsidR="00D35AAE">
        <w:rPr>
          <w:rtl/>
          <w:lang w:bidi="fa-IR"/>
        </w:rPr>
        <w:t xml:space="preserve"> 28.</w:t>
      </w:r>
    </w:p>
    <w:p w:rsidR="009D15C6" w:rsidRDefault="009D15C6" w:rsidP="00993329">
      <w:pPr>
        <w:pStyle w:val="libFootnote0"/>
        <w:rPr>
          <w:rtl/>
          <w:lang w:bidi="fa-IR"/>
        </w:rPr>
      </w:pPr>
      <w:r w:rsidRPr="00993329">
        <w:rPr>
          <w:rtl/>
        </w:rPr>
        <w:t>(2)</w:t>
      </w:r>
      <w:r w:rsidR="00D35AAE">
        <w:rPr>
          <w:rtl/>
          <w:lang w:bidi="fa-IR"/>
        </w:rPr>
        <w:t xml:space="preserve"> كفاية الطالب</w:t>
      </w:r>
      <w:r w:rsidR="00FB38D2">
        <w:rPr>
          <w:rtl/>
          <w:lang w:bidi="fa-IR"/>
        </w:rPr>
        <w:t>:</w:t>
      </w:r>
      <w:r w:rsidR="00D35AAE">
        <w:rPr>
          <w:rtl/>
          <w:lang w:bidi="fa-IR"/>
        </w:rPr>
        <w:t xml:space="preserve"> 218 باب 57</w:t>
      </w:r>
      <w:r w:rsidR="00762961">
        <w:rPr>
          <w:rtl/>
          <w:lang w:bidi="fa-IR"/>
        </w:rPr>
        <w:t xml:space="preserve">، </w:t>
      </w:r>
      <w:r w:rsidR="00D35AAE">
        <w:rPr>
          <w:rtl/>
          <w:lang w:bidi="fa-IR"/>
        </w:rPr>
        <w:t>نظم درر السمطين</w:t>
      </w:r>
      <w:r w:rsidR="00FB38D2">
        <w:rPr>
          <w:rtl/>
          <w:lang w:bidi="fa-IR"/>
        </w:rPr>
        <w:t>:</w:t>
      </w:r>
      <w:r w:rsidR="00D35AAE">
        <w:rPr>
          <w:rtl/>
          <w:lang w:bidi="fa-IR"/>
        </w:rPr>
        <w:t xml:space="preserve"> 129 - 130، نور الأبصار</w:t>
      </w:r>
      <w:r w:rsidR="00FB38D2">
        <w:rPr>
          <w:rtl/>
          <w:lang w:bidi="fa-IR"/>
        </w:rPr>
        <w:t>:</w:t>
      </w:r>
      <w:r w:rsidR="00D35AAE">
        <w:rPr>
          <w:rtl/>
          <w:lang w:bidi="fa-IR"/>
        </w:rPr>
        <w:t xml:space="preserve"> 161</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337 ح 259</w:t>
      </w:r>
      <w:r w:rsidR="00762961">
        <w:rPr>
          <w:rtl/>
          <w:lang w:bidi="fa-IR"/>
        </w:rPr>
        <w:t xml:space="preserve">، </w:t>
      </w:r>
      <w:r w:rsidR="00D35AAE">
        <w:rPr>
          <w:rtl/>
          <w:lang w:bidi="fa-IR"/>
        </w:rPr>
        <w:t>وفيه</w:t>
      </w:r>
      <w:r w:rsidR="00FB38D2">
        <w:rPr>
          <w:rtl/>
          <w:lang w:bidi="fa-IR"/>
        </w:rPr>
        <w:t>:</w:t>
      </w:r>
      <w:r w:rsidR="00D35AAE">
        <w:rPr>
          <w:rtl/>
          <w:lang w:bidi="fa-IR"/>
        </w:rPr>
        <w:t xml:space="preserve"> لولا علي لهلك عمر</w:t>
      </w:r>
      <w:r w:rsidR="00762961">
        <w:rPr>
          <w:rtl/>
          <w:lang w:bidi="fa-IR"/>
        </w:rPr>
        <w:t xml:space="preserve">، </w:t>
      </w:r>
      <w:r w:rsidR="00D35AAE">
        <w:rPr>
          <w:rtl/>
          <w:lang w:bidi="fa-IR"/>
        </w:rPr>
        <w:t>الفصول المهمة لابن الصباغ</w:t>
      </w:r>
      <w:r w:rsidR="00FB38D2">
        <w:rPr>
          <w:rtl/>
          <w:lang w:bidi="fa-IR"/>
        </w:rPr>
        <w:t>:</w:t>
      </w:r>
      <w:r w:rsidR="00D35AAE">
        <w:rPr>
          <w:rtl/>
          <w:lang w:bidi="fa-IR"/>
        </w:rPr>
        <w:t xml:space="preserve"> 35</w:t>
      </w:r>
    </w:p>
    <w:p w:rsidR="009D15C6" w:rsidRDefault="009D15C6" w:rsidP="009D15C6">
      <w:pPr>
        <w:pStyle w:val="libNormal"/>
        <w:rPr>
          <w:rtl/>
          <w:lang w:bidi="fa-IR"/>
        </w:rPr>
      </w:pPr>
      <w:r>
        <w:rPr>
          <w:rtl/>
          <w:lang w:bidi="fa-IR"/>
        </w:rPr>
        <w:br w:type="page"/>
      </w:r>
    </w:p>
    <w:p w:rsidR="001E30D9" w:rsidRDefault="00D35AAE" w:rsidP="001E30D9">
      <w:pPr>
        <w:pStyle w:val="Heading3"/>
        <w:rPr>
          <w:rtl/>
          <w:lang w:bidi="fa-IR"/>
        </w:rPr>
      </w:pPr>
      <w:bookmarkStart w:id="76" w:name="_Toc496183476"/>
      <w:r>
        <w:rPr>
          <w:rtl/>
          <w:lang w:bidi="fa-IR"/>
        </w:rPr>
        <w:lastRenderedPageBreak/>
        <w:t>45 - عمر يعترف</w:t>
      </w:r>
      <w:r w:rsidR="00FB38D2">
        <w:rPr>
          <w:rtl/>
          <w:lang w:bidi="fa-IR"/>
        </w:rPr>
        <w:t>:</w:t>
      </w:r>
      <w:r>
        <w:rPr>
          <w:rtl/>
          <w:lang w:bidi="fa-IR"/>
        </w:rPr>
        <w:t xml:space="preserve"> اختصاص علي </w:t>
      </w:r>
      <w:r w:rsidR="004E2DBF" w:rsidRPr="004E2DBF">
        <w:rPr>
          <w:rStyle w:val="libAlaemChar"/>
          <w:rtl/>
        </w:rPr>
        <w:t>عليه‌السلام</w:t>
      </w:r>
      <w:r>
        <w:rPr>
          <w:rtl/>
          <w:lang w:bidi="fa-IR"/>
        </w:rPr>
        <w:t xml:space="preserve"> بثلاث عشرة منقبة</w:t>
      </w:r>
      <w:r w:rsidR="009D15C6">
        <w:rPr>
          <w:rtl/>
          <w:lang w:bidi="fa-IR"/>
        </w:rPr>
        <w:t>.</w:t>
      </w:r>
      <w:bookmarkEnd w:id="76"/>
    </w:p>
    <w:p w:rsidR="009D15C6" w:rsidRDefault="00D35AAE" w:rsidP="00D35AAE">
      <w:pPr>
        <w:pStyle w:val="libNormal"/>
        <w:rPr>
          <w:rtl/>
          <w:lang w:bidi="fa-IR"/>
        </w:rPr>
      </w:pPr>
      <w:r>
        <w:rPr>
          <w:rtl/>
          <w:lang w:bidi="fa-IR"/>
        </w:rPr>
        <w:t>أخرج العلاّمة الخطيب الخوارزمي وغيره من أعلام السُنة</w:t>
      </w:r>
      <w:r w:rsidR="00762961">
        <w:rPr>
          <w:rtl/>
          <w:lang w:bidi="fa-IR"/>
        </w:rPr>
        <w:t xml:space="preserve">، </w:t>
      </w:r>
      <w:r>
        <w:rPr>
          <w:rtl/>
          <w:lang w:bidi="fa-IR"/>
        </w:rPr>
        <w:t>بإسنادهم عن جابر بن عبد الله الأنصاري</w:t>
      </w:r>
      <w:r w:rsidR="00762961">
        <w:rPr>
          <w:rtl/>
          <w:lang w:bidi="fa-IR"/>
        </w:rPr>
        <w:t xml:space="preserve">، </w:t>
      </w:r>
      <w:r>
        <w:rPr>
          <w:rtl/>
          <w:lang w:bidi="fa-IR"/>
        </w:rPr>
        <w:t>قال</w:t>
      </w:r>
      <w:r w:rsidR="00FB38D2">
        <w:rPr>
          <w:rtl/>
          <w:lang w:bidi="fa-IR"/>
        </w:rPr>
        <w:t>:</w:t>
      </w:r>
      <w:r>
        <w:rPr>
          <w:rtl/>
          <w:lang w:bidi="fa-IR"/>
        </w:rPr>
        <w:t xml:space="preserve"> قال عمر بن الخطاب</w:t>
      </w:r>
      <w:r w:rsidR="00FB38D2">
        <w:rPr>
          <w:rtl/>
          <w:lang w:bidi="fa-IR"/>
        </w:rPr>
        <w:t>:</w:t>
      </w:r>
      <w:r>
        <w:rPr>
          <w:rtl/>
          <w:lang w:bidi="fa-IR"/>
        </w:rPr>
        <w:t xml:space="preserve"> كانت في أصحاب محمد </w:t>
      </w:r>
      <w:r w:rsidR="005E7357" w:rsidRPr="005E7357">
        <w:rPr>
          <w:rStyle w:val="libAlaemChar"/>
          <w:rtl/>
        </w:rPr>
        <w:t>صلى‌الله‌عليه‌وآله</w:t>
      </w:r>
      <w:r>
        <w:rPr>
          <w:rtl/>
          <w:lang w:bidi="fa-IR"/>
        </w:rPr>
        <w:t xml:space="preserve"> ثماني عشرة سابقة</w:t>
      </w:r>
      <w:r w:rsidR="00762961">
        <w:rPr>
          <w:rtl/>
          <w:lang w:bidi="fa-IR"/>
        </w:rPr>
        <w:t xml:space="preserve">، </w:t>
      </w:r>
      <w:r>
        <w:rPr>
          <w:rtl/>
          <w:lang w:bidi="fa-IR"/>
        </w:rPr>
        <w:t xml:space="preserve">خصّ منها علي بن أبي طالب </w:t>
      </w:r>
      <w:r w:rsidR="004E2DBF" w:rsidRPr="004E2DBF">
        <w:rPr>
          <w:rStyle w:val="libAlaemChar"/>
          <w:rtl/>
        </w:rPr>
        <w:t>عليه‌السلام</w:t>
      </w:r>
      <w:r>
        <w:rPr>
          <w:rtl/>
          <w:lang w:bidi="fa-IR"/>
        </w:rPr>
        <w:t xml:space="preserve"> بثلاث عشرة</w:t>
      </w:r>
      <w:r w:rsidR="00762961">
        <w:rPr>
          <w:rtl/>
          <w:lang w:bidi="fa-IR"/>
        </w:rPr>
        <w:t xml:space="preserve">، </w:t>
      </w:r>
      <w:r>
        <w:rPr>
          <w:rtl/>
          <w:lang w:bidi="fa-IR"/>
        </w:rPr>
        <w:t xml:space="preserve">وشاركنا في خمس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وقد أخرج السيوطي وغيره من أعلام أهل السُنة</w:t>
      </w:r>
      <w:r w:rsidR="00762961">
        <w:rPr>
          <w:rtl/>
          <w:lang w:bidi="fa-IR"/>
        </w:rPr>
        <w:t xml:space="preserve">، </w:t>
      </w:r>
      <w:r>
        <w:rPr>
          <w:rtl/>
          <w:lang w:bidi="fa-IR"/>
        </w:rPr>
        <w:t>هذا الحديث بلفظ آخر</w:t>
      </w:r>
      <w:r w:rsidR="00762961">
        <w:rPr>
          <w:rtl/>
          <w:lang w:bidi="fa-IR"/>
        </w:rPr>
        <w:t xml:space="preserve">، </w:t>
      </w:r>
      <w:r>
        <w:rPr>
          <w:rtl/>
          <w:lang w:bidi="fa-IR"/>
        </w:rPr>
        <w:t>قال الطبراني</w:t>
      </w:r>
      <w:r w:rsidR="00FB38D2">
        <w:rPr>
          <w:rtl/>
          <w:lang w:bidi="fa-IR"/>
        </w:rPr>
        <w:t>:</w:t>
      </w:r>
      <w:r>
        <w:rPr>
          <w:rtl/>
          <w:lang w:bidi="fa-IR"/>
        </w:rPr>
        <w:t xml:space="preserve"> عن ابن عباس</w:t>
      </w:r>
      <w:r w:rsidR="00762961">
        <w:rPr>
          <w:rtl/>
          <w:lang w:bidi="fa-IR"/>
        </w:rPr>
        <w:t xml:space="preserve">، </w:t>
      </w:r>
      <w:r>
        <w:rPr>
          <w:rtl/>
          <w:lang w:bidi="fa-IR"/>
        </w:rPr>
        <w:t>قال</w:t>
      </w:r>
      <w:r w:rsidR="00FB38D2">
        <w:rPr>
          <w:rtl/>
          <w:lang w:bidi="fa-IR"/>
        </w:rPr>
        <w:t>:</w:t>
      </w:r>
      <w:r>
        <w:rPr>
          <w:rtl/>
          <w:lang w:bidi="fa-IR"/>
        </w:rPr>
        <w:t xml:space="preserve"> كانت لعلي </w:t>
      </w:r>
      <w:r w:rsidR="004E2DBF" w:rsidRPr="004E2DBF">
        <w:rPr>
          <w:rStyle w:val="libAlaemChar"/>
          <w:rtl/>
        </w:rPr>
        <w:t>عليه‌السلام</w:t>
      </w:r>
      <w:r>
        <w:rPr>
          <w:rtl/>
          <w:lang w:bidi="fa-IR"/>
        </w:rPr>
        <w:t xml:space="preserve"> ثماني عشرة منقبة</w:t>
      </w:r>
      <w:r w:rsidR="00762961">
        <w:rPr>
          <w:rtl/>
          <w:lang w:bidi="fa-IR"/>
        </w:rPr>
        <w:t xml:space="preserve">، </w:t>
      </w:r>
      <w:r>
        <w:rPr>
          <w:rtl/>
          <w:lang w:bidi="fa-IR"/>
        </w:rPr>
        <w:t xml:space="preserve">ما كانت لأحد من هذه الأمّة </w:t>
      </w:r>
      <w:r w:rsidRPr="005E7357">
        <w:rPr>
          <w:rStyle w:val="libFootnotenumChar"/>
          <w:rtl/>
        </w:rPr>
        <w:t>(2)</w:t>
      </w:r>
      <w:r w:rsidR="009D15C6">
        <w:rPr>
          <w:rtl/>
          <w:lang w:bidi="fa-IR"/>
        </w:rPr>
        <w:t>.</w:t>
      </w:r>
      <w:r>
        <w:rPr>
          <w:rtl/>
          <w:lang w:bidi="fa-IR"/>
        </w:rPr>
        <w:t>فعلى هذا فلا تستحيل أن تكون جملة ( فخصّ علي منها بثلاث عشرة</w:t>
      </w:r>
      <w:r w:rsidR="00762961">
        <w:rPr>
          <w:rtl/>
          <w:lang w:bidi="fa-IR"/>
        </w:rPr>
        <w:t xml:space="preserve">، </w:t>
      </w:r>
      <w:r>
        <w:rPr>
          <w:rtl/>
          <w:lang w:bidi="fa-IR"/>
        </w:rPr>
        <w:t>وشركنا في خمس ) في رواية عمر موضوعة وزائدة</w:t>
      </w:r>
      <w:r w:rsidR="00762961">
        <w:rPr>
          <w:rtl/>
          <w:lang w:bidi="fa-IR"/>
        </w:rPr>
        <w:t xml:space="preserve">، </w:t>
      </w:r>
      <w:r>
        <w:rPr>
          <w:rtl/>
          <w:lang w:bidi="fa-IR"/>
        </w:rPr>
        <w:t xml:space="preserve">وكذلك جملة ( كانت لأصحاب محمد </w:t>
      </w:r>
      <w:r w:rsidR="005E7357" w:rsidRPr="005E7357">
        <w:rPr>
          <w:rStyle w:val="libAlaemChar"/>
          <w:rtl/>
        </w:rPr>
        <w:t>صلى‌الله‌عليه‌وآله</w:t>
      </w:r>
      <w:r>
        <w:rPr>
          <w:rtl/>
          <w:lang w:bidi="fa-IR"/>
        </w:rPr>
        <w:t xml:space="preserve"> )</w:t>
      </w:r>
      <w:r w:rsidR="002A5BBF">
        <w:rPr>
          <w:rtl/>
          <w:lang w:bidi="fa-IR"/>
        </w:rPr>
        <w:t xml:space="preserve">؛ </w:t>
      </w:r>
      <w:r>
        <w:rPr>
          <w:rtl/>
          <w:lang w:bidi="fa-IR"/>
        </w:rPr>
        <w:t xml:space="preserve">فإنّها وُضعت بديلاً عن جملة ( كانت لعلي </w:t>
      </w:r>
      <w:r w:rsidR="004E2DBF" w:rsidRPr="004E2DBF">
        <w:rPr>
          <w:rStyle w:val="libAlaemChar"/>
          <w:rtl/>
        </w:rPr>
        <w:t>عليه‌السلام</w:t>
      </w:r>
      <w:r>
        <w:rPr>
          <w:rtl/>
          <w:lang w:bidi="fa-IR"/>
        </w:rPr>
        <w:t xml:space="preserve"> )</w:t>
      </w:r>
      <w:r w:rsidR="00762961">
        <w:rPr>
          <w:rtl/>
          <w:lang w:bidi="fa-IR"/>
        </w:rPr>
        <w:t xml:space="preserve">، </w:t>
      </w:r>
      <w:r>
        <w:rPr>
          <w:rtl/>
          <w:lang w:bidi="fa-IR"/>
        </w:rPr>
        <w:t>التي وردت في رواية السيوطي</w:t>
      </w:r>
      <w:r w:rsidR="009D15C6">
        <w:rPr>
          <w:rtl/>
          <w:lang w:bidi="fa-IR"/>
        </w:rPr>
        <w:t>.</w:t>
      </w:r>
    </w:p>
    <w:p w:rsidR="009D15C6" w:rsidRDefault="00D35AAE" w:rsidP="001E30D9">
      <w:pPr>
        <w:pStyle w:val="Heading3"/>
        <w:rPr>
          <w:rtl/>
          <w:lang w:bidi="fa-IR"/>
        </w:rPr>
      </w:pPr>
      <w:bookmarkStart w:id="77" w:name="_Toc496183477"/>
      <w:r>
        <w:rPr>
          <w:rtl/>
          <w:lang w:bidi="fa-IR"/>
        </w:rPr>
        <w:t>46 - عمر يعترف</w:t>
      </w:r>
      <w:r w:rsidR="00FB38D2">
        <w:rPr>
          <w:rtl/>
          <w:lang w:bidi="fa-IR"/>
        </w:rPr>
        <w:t>:</w:t>
      </w:r>
      <w:r>
        <w:rPr>
          <w:rtl/>
          <w:lang w:bidi="fa-IR"/>
        </w:rPr>
        <w:t xml:space="preserve"> مَن أهان علياً </w:t>
      </w:r>
      <w:r w:rsidR="004E2DBF" w:rsidRPr="004E2DBF">
        <w:rPr>
          <w:rStyle w:val="libAlaemChar"/>
          <w:rtl/>
        </w:rPr>
        <w:t>عليه‌السلام</w:t>
      </w:r>
      <w:r w:rsidR="00762961">
        <w:rPr>
          <w:rtl/>
          <w:lang w:bidi="fa-IR"/>
        </w:rPr>
        <w:t xml:space="preserve">، </w:t>
      </w:r>
      <w:r>
        <w:rPr>
          <w:rtl/>
          <w:lang w:bidi="fa-IR"/>
        </w:rPr>
        <w:t xml:space="preserve">فقد أهان النبي </w:t>
      </w:r>
      <w:r w:rsidR="005E7357" w:rsidRPr="005E7357">
        <w:rPr>
          <w:rStyle w:val="libAlaemChar"/>
          <w:rtl/>
        </w:rPr>
        <w:t>صلى‌الله‌عليه‌وآله</w:t>
      </w:r>
      <w:r w:rsidR="009D15C6">
        <w:rPr>
          <w:rtl/>
          <w:lang w:bidi="fa-IR"/>
        </w:rPr>
        <w:t>.</w:t>
      </w:r>
      <w:bookmarkEnd w:id="77"/>
    </w:p>
    <w:p w:rsidR="009D15C6" w:rsidRDefault="00D35AAE" w:rsidP="00D35AAE">
      <w:pPr>
        <w:pStyle w:val="libNormal"/>
        <w:rPr>
          <w:rtl/>
          <w:lang w:bidi="fa-IR"/>
        </w:rPr>
      </w:pPr>
      <w:r>
        <w:rPr>
          <w:rtl/>
          <w:lang w:bidi="fa-IR"/>
        </w:rPr>
        <w:t>أخرج الإمام أحمد بن حنبل بسنده عن عروة بن الزبير قال</w:t>
      </w:r>
      <w:r w:rsidR="00FB38D2">
        <w:rPr>
          <w:rtl/>
          <w:lang w:bidi="fa-IR"/>
        </w:rPr>
        <w:t>:</w:t>
      </w:r>
      <w:r>
        <w:rPr>
          <w:rtl/>
          <w:lang w:bidi="fa-IR"/>
        </w:rPr>
        <w:t xml:space="preserve"> إنّ رجلاً وقع</w:t>
      </w:r>
    </w:p>
    <w:p w:rsidR="009D15C6" w:rsidRDefault="005E7357" w:rsidP="005E7357">
      <w:pPr>
        <w:pStyle w:val="libLine"/>
        <w:rPr>
          <w:rtl/>
          <w:lang w:bidi="fa-IR"/>
        </w:rPr>
      </w:pPr>
      <w:r>
        <w:rPr>
          <w:rtl/>
          <w:lang w:bidi="fa-IR"/>
        </w:rPr>
        <w:t>____________________</w:t>
      </w:r>
    </w:p>
    <w:p w:rsidR="009D15C6" w:rsidRDefault="00D35AAE" w:rsidP="001E30D9">
      <w:pPr>
        <w:pStyle w:val="libFootnote0"/>
        <w:rPr>
          <w:rtl/>
          <w:lang w:bidi="fa-IR"/>
        </w:rPr>
      </w:pPr>
      <w:r>
        <w:rPr>
          <w:rtl/>
          <w:lang w:bidi="fa-IR"/>
        </w:rPr>
        <w:t>فصل في ذكر شيء من علومه</w:t>
      </w:r>
      <w:r w:rsidR="00762961">
        <w:rPr>
          <w:rtl/>
          <w:lang w:bidi="fa-IR"/>
        </w:rPr>
        <w:t xml:space="preserve">، </w:t>
      </w:r>
      <w:r>
        <w:rPr>
          <w:rtl/>
          <w:lang w:bidi="fa-IR"/>
        </w:rPr>
        <w:t>ولم يذكر اسم حذيفة بن اليمان</w:t>
      </w:r>
      <w:r w:rsidR="009D15C6">
        <w:rPr>
          <w:rtl/>
          <w:lang w:bidi="fa-IR"/>
        </w:rPr>
        <w:t>.</w:t>
      </w:r>
    </w:p>
    <w:p w:rsidR="009D15C6" w:rsidRDefault="00D35AAE" w:rsidP="001E30D9">
      <w:pPr>
        <w:pStyle w:val="libFootnote0"/>
        <w:rPr>
          <w:rtl/>
          <w:lang w:bidi="fa-IR"/>
        </w:rPr>
      </w:pPr>
      <w:r>
        <w:rPr>
          <w:rtl/>
          <w:lang w:bidi="fa-IR"/>
        </w:rPr>
        <w:t>وفيه أيضاً</w:t>
      </w:r>
      <w:r w:rsidR="00FB38D2">
        <w:rPr>
          <w:rtl/>
          <w:lang w:bidi="fa-IR"/>
        </w:rPr>
        <w:t>:</w:t>
      </w:r>
      <w:r>
        <w:rPr>
          <w:rtl/>
          <w:lang w:bidi="fa-IR"/>
        </w:rPr>
        <w:t xml:space="preserve"> قال عمر</w:t>
      </w:r>
      <w:r w:rsidR="00FB38D2">
        <w:rPr>
          <w:rtl/>
          <w:lang w:bidi="fa-IR"/>
        </w:rPr>
        <w:t>:</w:t>
      </w:r>
      <w:r>
        <w:rPr>
          <w:rtl/>
          <w:lang w:bidi="fa-IR"/>
        </w:rPr>
        <w:t xml:space="preserve"> إنّه يصدّق اليهود والنصارى قال الله تعالى</w:t>
      </w:r>
      <w:r w:rsidR="00FB38D2">
        <w:rPr>
          <w:rtl/>
          <w:lang w:bidi="fa-IR"/>
        </w:rPr>
        <w:t>:</w:t>
      </w:r>
      <w:r>
        <w:rPr>
          <w:rtl/>
          <w:lang w:bidi="fa-IR"/>
        </w:rPr>
        <w:t xml:space="preserve"> </w:t>
      </w:r>
      <w:r w:rsidRPr="001E30D9">
        <w:rPr>
          <w:rStyle w:val="libFootnoteAlaemChar"/>
          <w:rtl/>
        </w:rPr>
        <w:t>(</w:t>
      </w:r>
      <w:r w:rsidRPr="001E30D9">
        <w:rPr>
          <w:rStyle w:val="libFootnoteAieChar"/>
          <w:rtl/>
        </w:rPr>
        <w:t xml:space="preserve"> وَقَالَتِ الْيَهُودُ لَيْسَتِ النَّصَارَى عَلَى شَيْءٍ وَقَالَتِ النَّصَارَى لَيْسَتِ الْيَهُودُ عَلَى شَيْءٍ </w:t>
      </w:r>
      <w:r w:rsidRPr="001E30D9">
        <w:rPr>
          <w:rStyle w:val="libFootnoteAlaemChar"/>
          <w:rtl/>
        </w:rPr>
        <w:t>)</w:t>
      </w:r>
      <w:r w:rsidR="009D15C6">
        <w:rPr>
          <w:rtl/>
          <w:lang w:bidi="fa-IR"/>
        </w:rPr>
        <w:t>.</w:t>
      </w:r>
    </w:p>
    <w:p w:rsidR="009D15C6" w:rsidRDefault="00D35AAE" w:rsidP="001E30D9">
      <w:pPr>
        <w:pStyle w:val="libFootnote0"/>
        <w:rPr>
          <w:rtl/>
          <w:lang w:bidi="fa-IR"/>
        </w:rPr>
      </w:pPr>
      <w:r>
        <w:rPr>
          <w:rtl/>
          <w:lang w:bidi="fa-IR"/>
        </w:rPr>
        <w:t>وفي آخر الحديث فقال عمر</w:t>
      </w:r>
      <w:r w:rsidR="00FB38D2">
        <w:rPr>
          <w:rtl/>
          <w:lang w:bidi="fa-IR"/>
        </w:rPr>
        <w:t>:</w:t>
      </w:r>
      <w:r>
        <w:rPr>
          <w:rtl/>
          <w:lang w:bidi="fa-IR"/>
        </w:rPr>
        <w:t xml:space="preserve"> أعوذ بالله من معضلة لا علي لها</w:t>
      </w:r>
      <w:r w:rsidR="009D15C6">
        <w:rPr>
          <w:rtl/>
          <w:lang w:bidi="fa-IR"/>
        </w:rPr>
        <w:t>.</w:t>
      </w:r>
    </w:p>
    <w:p w:rsidR="009D15C6" w:rsidRDefault="00D35AAE" w:rsidP="001E30D9">
      <w:pPr>
        <w:pStyle w:val="libFootnote0"/>
        <w:rPr>
          <w:rtl/>
          <w:lang w:bidi="fa-IR"/>
        </w:rPr>
      </w:pPr>
      <w:r>
        <w:rPr>
          <w:rtl/>
          <w:lang w:bidi="fa-IR"/>
        </w:rPr>
        <w:t>أقول</w:t>
      </w:r>
      <w:r w:rsidR="00FB38D2">
        <w:rPr>
          <w:rtl/>
          <w:lang w:bidi="fa-IR"/>
        </w:rPr>
        <w:t>:</w:t>
      </w:r>
      <w:r>
        <w:rPr>
          <w:rtl/>
          <w:lang w:bidi="fa-IR"/>
        </w:rPr>
        <w:t xml:space="preserve"> ولعلّ هذه القصة قد تكرّرت أكثر من مرة</w:t>
      </w:r>
      <w:r w:rsidR="00D238C1">
        <w:rPr>
          <w:rtl/>
          <w:lang w:bidi="fa-IR"/>
        </w:rPr>
        <w:t>.</w:t>
      </w:r>
      <w:r>
        <w:rPr>
          <w:rtl/>
          <w:lang w:bidi="fa-IR"/>
        </w:rPr>
        <w:t>( المعرّب )</w:t>
      </w:r>
      <w:r w:rsidR="009D15C6">
        <w:rPr>
          <w:rtl/>
          <w:lang w:bidi="fa-IR"/>
        </w:rPr>
        <w:t>.</w:t>
      </w:r>
    </w:p>
    <w:p w:rsidR="009D15C6" w:rsidRDefault="009D15C6" w:rsidP="001E30D9">
      <w:pPr>
        <w:pStyle w:val="libFootnote0"/>
        <w:rPr>
          <w:rtl/>
          <w:lang w:bidi="fa-IR"/>
        </w:rPr>
      </w:pPr>
      <w:r w:rsidRPr="001E30D9">
        <w:rPr>
          <w:rtl/>
        </w:rPr>
        <w:t>(1)</w:t>
      </w:r>
      <w:r w:rsidR="00D35AAE">
        <w:rPr>
          <w:rtl/>
          <w:lang w:bidi="fa-IR"/>
        </w:rPr>
        <w:t xml:space="preserve"> المناقب للخوارزمي</w:t>
      </w:r>
      <w:r w:rsidR="00FB38D2">
        <w:rPr>
          <w:rtl/>
          <w:lang w:bidi="fa-IR"/>
        </w:rPr>
        <w:t>:</w:t>
      </w:r>
      <w:r w:rsidR="00D35AAE">
        <w:rPr>
          <w:rtl/>
          <w:lang w:bidi="fa-IR"/>
        </w:rPr>
        <w:t xml:space="preserve"> 99 فصل </w:t>
      </w:r>
      <w:r w:rsidRPr="001E30D9">
        <w:rPr>
          <w:rtl/>
        </w:rPr>
        <w:t>(7)</w:t>
      </w:r>
      <w:r w:rsidR="00D35AAE">
        <w:rPr>
          <w:rtl/>
          <w:lang w:bidi="fa-IR"/>
        </w:rPr>
        <w:t xml:space="preserve"> ح 101 وص 331 فصل ( 19 ) ح 352</w:t>
      </w:r>
      <w:r w:rsidR="00762961">
        <w:rPr>
          <w:rtl/>
          <w:lang w:bidi="fa-IR"/>
        </w:rPr>
        <w:t xml:space="preserve">، </w:t>
      </w:r>
      <w:r w:rsidR="00D35AAE">
        <w:rPr>
          <w:rtl/>
          <w:lang w:bidi="fa-IR"/>
        </w:rPr>
        <w:t xml:space="preserve">مقتل الحسين </w:t>
      </w:r>
      <w:r w:rsidR="004E2DBF" w:rsidRPr="001E30D9">
        <w:rPr>
          <w:rStyle w:val="libFootnoteAlaemChar"/>
          <w:rtl/>
        </w:rPr>
        <w:t>عليه‌السلام</w:t>
      </w:r>
      <w:r w:rsidR="00FB38D2">
        <w:rPr>
          <w:rtl/>
          <w:lang w:bidi="fa-IR"/>
        </w:rPr>
        <w:t>:</w:t>
      </w:r>
      <w:r w:rsidR="00D35AAE">
        <w:rPr>
          <w:rtl/>
          <w:lang w:bidi="fa-IR"/>
        </w:rPr>
        <w:t xml:space="preserve"> 45 فصل </w:t>
      </w:r>
      <w:r w:rsidRPr="001E30D9">
        <w:rPr>
          <w:rtl/>
        </w:rPr>
        <w:t>(4)</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344 ح 265</w:t>
      </w:r>
      <w:r w:rsidR="00762961">
        <w:rPr>
          <w:rtl/>
          <w:lang w:bidi="fa-IR"/>
        </w:rPr>
        <w:t xml:space="preserve">، </w:t>
      </w:r>
      <w:r w:rsidR="00D35AAE">
        <w:rPr>
          <w:rtl/>
          <w:lang w:bidi="fa-IR"/>
        </w:rPr>
        <w:t>نظم درر السمطين</w:t>
      </w:r>
      <w:r w:rsidR="00FB38D2">
        <w:rPr>
          <w:rtl/>
          <w:lang w:bidi="fa-IR"/>
        </w:rPr>
        <w:t>:</w:t>
      </w:r>
      <w:r w:rsidR="00D35AAE">
        <w:rPr>
          <w:rtl/>
          <w:lang w:bidi="fa-IR"/>
        </w:rPr>
        <w:t xml:space="preserve"> 129.</w:t>
      </w:r>
    </w:p>
    <w:p w:rsidR="009D15C6" w:rsidRDefault="009D15C6" w:rsidP="001E30D9">
      <w:pPr>
        <w:pStyle w:val="libFootnote0"/>
        <w:rPr>
          <w:rtl/>
          <w:lang w:bidi="fa-IR"/>
        </w:rPr>
      </w:pPr>
      <w:r w:rsidRPr="001E30D9">
        <w:rPr>
          <w:rtl/>
        </w:rPr>
        <w:t>(2)</w:t>
      </w:r>
      <w:r w:rsidR="00D35AAE">
        <w:rPr>
          <w:rtl/>
          <w:lang w:bidi="fa-IR"/>
        </w:rPr>
        <w:t xml:space="preserve"> الصواعق المحرقة</w:t>
      </w:r>
      <w:r w:rsidR="00FB38D2">
        <w:rPr>
          <w:rtl/>
          <w:lang w:bidi="fa-IR"/>
        </w:rPr>
        <w:t>:</w:t>
      </w:r>
      <w:r w:rsidR="00D35AAE">
        <w:rPr>
          <w:rtl/>
          <w:lang w:bidi="fa-IR"/>
        </w:rPr>
        <w:t xml:space="preserve"> 76</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172</w:t>
      </w:r>
      <w:r w:rsidR="00762961">
        <w:rPr>
          <w:rtl/>
          <w:lang w:bidi="fa-IR"/>
        </w:rPr>
        <w:t xml:space="preserve">، </w:t>
      </w:r>
      <w:r w:rsidR="00D35AAE">
        <w:rPr>
          <w:rtl/>
          <w:lang w:bidi="fa-IR"/>
        </w:rPr>
        <w:t>ينابيع المودة</w:t>
      </w:r>
      <w:r w:rsidR="00FB38D2">
        <w:rPr>
          <w:rtl/>
          <w:lang w:bidi="fa-IR"/>
        </w:rPr>
        <w:t>:</w:t>
      </w:r>
      <w:r w:rsidR="00D35AAE">
        <w:rPr>
          <w:rtl/>
          <w:lang w:bidi="fa-IR"/>
        </w:rPr>
        <w:t xml:space="preserve"> 286 عن الطبراني، تفريح الأحباب</w:t>
      </w:r>
      <w:r w:rsidR="00FB38D2">
        <w:rPr>
          <w:rtl/>
          <w:lang w:bidi="fa-IR"/>
        </w:rPr>
        <w:t>:</w:t>
      </w:r>
      <w:r w:rsidR="00D35AAE">
        <w:rPr>
          <w:rtl/>
          <w:lang w:bidi="fa-IR"/>
        </w:rPr>
        <w:t xml:space="preserve"> 351.</w:t>
      </w:r>
    </w:p>
    <w:p w:rsidR="009D15C6" w:rsidRDefault="009D15C6" w:rsidP="009D15C6">
      <w:pPr>
        <w:pStyle w:val="libNormal"/>
        <w:rPr>
          <w:rtl/>
          <w:lang w:bidi="fa-IR"/>
        </w:rPr>
      </w:pPr>
      <w:r>
        <w:rPr>
          <w:rtl/>
          <w:lang w:bidi="fa-IR"/>
        </w:rPr>
        <w:br w:type="page"/>
      </w:r>
    </w:p>
    <w:p w:rsidR="009D15C6" w:rsidRDefault="00D35AAE" w:rsidP="00FB38D2">
      <w:pPr>
        <w:pStyle w:val="libNormal0"/>
        <w:rPr>
          <w:rtl/>
          <w:lang w:bidi="fa-IR"/>
        </w:rPr>
      </w:pPr>
      <w:r>
        <w:rPr>
          <w:rtl/>
          <w:lang w:bidi="fa-IR"/>
        </w:rPr>
        <w:lastRenderedPageBreak/>
        <w:t xml:space="preserve">في علي بن أبي طالب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تعرف صاحب هذا القبر ؟ هو محمد بن عبد الله بن عبد المطلب</w:t>
      </w:r>
      <w:r w:rsidR="00762961">
        <w:rPr>
          <w:rtl/>
          <w:lang w:bidi="fa-IR"/>
        </w:rPr>
        <w:t xml:space="preserve">، </w:t>
      </w:r>
      <w:r>
        <w:rPr>
          <w:rtl/>
          <w:lang w:bidi="fa-IR"/>
        </w:rPr>
        <w:t>وعلي بن أبي طالب بن عبد المطلب</w:t>
      </w:r>
      <w:r w:rsidR="00762961">
        <w:rPr>
          <w:rtl/>
          <w:lang w:bidi="fa-IR"/>
        </w:rPr>
        <w:t xml:space="preserve">، </w:t>
      </w:r>
      <w:r>
        <w:rPr>
          <w:rtl/>
          <w:lang w:bidi="fa-IR"/>
        </w:rPr>
        <w:t>فلا تذكر علياً إلاّ بخير فإنّك إن نقصته آذيت صاحب هذا القبر</w:t>
      </w:r>
      <w:r w:rsidR="009D15C6">
        <w:rPr>
          <w:rtl/>
          <w:lang w:bidi="fa-IR"/>
        </w:rPr>
        <w:t>.</w:t>
      </w:r>
    </w:p>
    <w:p w:rsidR="009D15C6" w:rsidRDefault="00D35AAE" w:rsidP="00D35AAE">
      <w:pPr>
        <w:pStyle w:val="libNormal"/>
        <w:rPr>
          <w:rtl/>
          <w:lang w:bidi="fa-IR"/>
        </w:rPr>
      </w:pPr>
      <w:r>
        <w:rPr>
          <w:rtl/>
          <w:lang w:bidi="fa-IR"/>
        </w:rPr>
        <w:t>وأخرج المناوي بسنده أنّ عمر بن الخطاب قال</w:t>
      </w:r>
      <w:r w:rsidR="00FB38D2">
        <w:rPr>
          <w:rtl/>
          <w:lang w:bidi="fa-IR"/>
        </w:rPr>
        <w:t>:</w:t>
      </w:r>
      <w:r>
        <w:rPr>
          <w:rtl/>
          <w:lang w:bidi="fa-IR"/>
        </w:rPr>
        <w:t xml:space="preserve"> ويحك أتعرف علياً ؟ هذا ابن عمه </w:t>
      </w:r>
      <w:r w:rsidR="00762961">
        <w:rPr>
          <w:rtl/>
          <w:lang w:bidi="fa-IR"/>
        </w:rPr>
        <w:t>-</w:t>
      </w:r>
      <w:r>
        <w:rPr>
          <w:rtl/>
          <w:lang w:bidi="fa-IR"/>
        </w:rPr>
        <w:t xml:space="preserve"> وأشار إلى قبر رسول الله </w:t>
      </w:r>
      <w:r w:rsidR="005E7357" w:rsidRPr="005E7357">
        <w:rPr>
          <w:rStyle w:val="libAlaemChar"/>
          <w:rtl/>
        </w:rPr>
        <w:t>صلى‌الله‌عليه‌وآله</w:t>
      </w:r>
      <w:r>
        <w:rPr>
          <w:rtl/>
          <w:lang w:bidi="fa-IR"/>
        </w:rPr>
        <w:t xml:space="preserve"> </w:t>
      </w:r>
      <w:r w:rsidR="00762961">
        <w:rPr>
          <w:rtl/>
          <w:lang w:bidi="fa-IR"/>
        </w:rPr>
        <w:t xml:space="preserve">-، </w:t>
      </w:r>
      <w:r>
        <w:rPr>
          <w:rtl/>
          <w:lang w:bidi="fa-IR"/>
        </w:rPr>
        <w:t xml:space="preserve">والله ما آذيت إلاّ هذا في قبره </w:t>
      </w:r>
      <w:r w:rsidRPr="005E7357">
        <w:rPr>
          <w:rStyle w:val="libFootnotenumChar"/>
          <w:rtl/>
        </w:rPr>
        <w:t>(1)</w:t>
      </w:r>
      <w:r w:rsidR="009D15C6">
        <w:rPr>
          <w:rtl/>
          <w:lang w:bidi="fa-IR"/>
        </w:rPr>
        <w:t>.</w:t>
      </w:r>
    </w:p>
    <w:p w:rsidR="009D15C6" w:rsidRDefault="00D35AAE" w:rsidP="001E30D9">
      <w:pPr>
        <w:pStyle w:val="Heading3"/>
        <w:rPr>
          <w:rtl/>
          <w:lang w:bidi="fa-IR"/>
        </w:rPr>
      </w:pPr>
      <w:bookmarkStart w:id="78" w:name="_Toc496183478"/>
      <w:r>
        <w:rPr>
          <w:rtl/>
          <w:lang w:bidi="fa-IR"/>
        </w:rPr>
        <w:t>47 - عمر يعترف</w:t>
      </w:r>
      <w:r w:rsidR="00FB38D2">
        <w:rPr>
          <w:rtl/>
          <w:lang w:bidi="fa-IR"/>
        </w:rPr>
        <w:t>:</w:t>
      </w:r>
      <w:r>
        <w:rPr>
          <w:rtl/>
          <w:lang w:bidi="fa-IR"/>
        </w:rPr>
        <w:t xml:space="preserve"> مَن آذى علياً فقد آذى النبي </w:t>
      </w:r>
      <w:r w:rsidR="005E7357" w:rsidRPr="005E7357">
        <w:rPr>
          <w:rStyle w:val="libAlaemChar"/>
          <w:rtl/>
        </w:rPr>
        <w:t>صلى‌الله‌عليه‌وآله</w:t>
      </w:r>
      <w:r w:rsidR="009D15C6">
        <w:rPr>
          <w:rtl/>
          <w:lang w:bidi="fa-IR"/>
        </w:rPr>
        <w:t>.</w:t>
      </w:r>
      <w:bookmarkEnd w:id="78"/>
    </w:p>
    <w:p w:rsidR="009D15C6" w:rsidRDefault="00D35AAE" w:rsidP="00D35AAE">
      <w:pPr>
        <w:pStyle w:val="libNormal"/>
        <w:rPr>
          <w:rtl/>
          <w:lang w:bidi="fa-IR"/>
        </w:rPr>
      </w:pPr>
      <w:r>
        <w:rPr>
          <w:rtl/>
          <w:lang w:bidi="fa-IR"/>
        </w:rPr>
        <w:t>روى العلاّمة العيني بسنده عن عمر بن الخطاب قال</w:t>
      </w:r>
      <w:r w:rsidR="00FB38D2">
        <w:rPr>
          <w:rtl/>
          <w:lang w:bidi="fa-IR"/>
        </w:rPr>
        <w:t>:</w:t>
      </w:r>
      <w:r>
        <w:rPr>
          <w:rtl/>
          <w:lang w:bidi="fa-IR"/>
        </w:rPr>
        <w:t xml:space="preserve"> إذا آذيت عليا آذيت رسول الله </w:t>
      </w:r>
      <w:r w:rsidR="005E7357" w:rsidRPr="005E7357">
        <w:rPr>
          <w:rStyle w:val="libAlaemChar"/>
          <w:rtl/>
        </w:rPr>
        <w:t>صلى‌الله‌عليه‌وآله</w:t>
      </w:r>
      <w:r>
        <w:rPr>
          <w:rtl/>
          <w:lang w:bidi="fa-IR"/>
        </w:rPr>
        <w:t xml:space="preserve"> </w:t>
      </w:r>
      <w:r w:rsidRPr="005E7357">
        <w:rPr>
          <w:rStyle w:val="libFootnotenumChar"/>
          <w:rtl/>
        </w:rPr>
        <w:t>(2)</w:t>
      </w:r>
      <w:r w:rsidR="009D15C6">
        <w:rPr>
          <w:rtl/>
          <w:lang w:bidi="fa-IR"/>
        </w:rPr>
        <w:t>.</w:t>
      </w:r>
    </w:p>
    <w:p w:rsidR="009D15C6" w:rsidRDefault="00D35AAE" w:rsidP="001E30D9">
      <w:pPr>
        <w:pStyle w:val="Heading3"/>
        <w:rPr>
          <w:rtl/>
          <w:lang w:bidi="fa-IR"/>
        </w:rPr>
      </w:pPr>
      <w:bookmarkStart w:id="79" w:name="_Toc496183479"/>
      <w:r>
        <w:rPr>
          <w:rtl/>
          <w:lang w:bidi="fa-IR"/>
        </w:rPr>
        <w:t xml:space="preserve">48 - عمر يتمنّى إحدى فضائل علي </w:t>
      </w:r>
      <w:r w:rsidR="004E2DBF" w:rsidRPr="004E2DBF">
        <w:rPr>
          <w:rStyle w:val="libAlaemChar"/>
          <w:rtl/>
        </w:rPr>
        <w:t>عليه‌السلام</w:t>
      </w:r>
      <w:r w:rsidR="009D15C6">
        <w:rPr>
          <w:rtl/>
          <w:lang w:bidi="fa-IR"/>
        </w:rPr>
        <w:t>.</w:t>
      </w:r>
      <w:bookmarkEnd w:id="79"/>
    </w:p>
    <w:p w:rsidR="009D15C6" w:rsidRDefault="00D35AAE" w:rsidP="00D35AAE">
      <w:pPr>
        <w:pStyle w:val="libNormal"/>
        <w:rPr>
          <w:rtl/>
          <w:lang w:bidi="fa-IR"/>
        </w:rPr>
      </w:pPr>
      <w:r>
        <w:rPr>
          <w:rtl/>
          <w:lang w:bidi="fa-IR"/>
        </w:rPr>
        <w:t>أخرج الحافظ الحاكم النيسابوري وغيره</w:t>
      </w:r>
      <w:r w:rsidR="00762961">
        <w:rPr>
          <w:rtl/>
          <w:lang w:bidi="fa-IR"/>
        </w:rPr>
        <w:t xml:space="preserve">، </w:t>
      </w:r>
      <w:r>
        <w:rPr>
          <w:rtl/>
          <w:lang w:bidi="fa-IR"/>
        </w:rPr>
        <w:t>من الحفّاظ والمؤرّخين</w:t>
      </w:r>
      <w:r w:rsidR="00762961">
        <w:rPr>
          <w:rtl/>
          <w:lang w:bidi="fa-IR"/>
        </w:rPr>
        <w:t xml:space="preserve">، </w:t>
      </w:r>
      <w:r>
        <w:rPr>
          <w:rtl/>
          <w:lang w:bidi="fa-IR"/>
        </w:rPr>
        <w:t>من أهل السنة والجماعة</w:t>
      </w:r>
      <w:r w:rsidR="00762961">
        <w:rPr>
          <w:rtl/>
          <w:lang w:bidi="fa-IR"/>
        </w:rPr>
        <w:t xml:space="preserve">، </w:t>
      </w:r>
      <w:r>
        <w:rPr>
          <w:rtl/>
          <w:lang w:bidi="fa-IR"/>
        </w:rPr>
        <w:t>بإسنادهم عن أبي هريرة</w:t>
      </w:r>
      <w:r w:rsidR="00762961">
        <w:rPr>
          <w:rtl/>
          <w:lang w:bidi="fa-IR"/>
        </w:rPr>
        <w:t xml:space="preserve">، </w:t>
      </w:r>
      <w:r>
        <w:rPr>
          <w:rtl/>
          <w:lang w:bidi="fa-IR"/>
        </w:rPr>
        <w:t>قال</w:t>
      </w:r>
      <w:r w:rsidR="00FB38D2">
        <w:rPr>
          <w:rtl/>
          <w:lang w:bidi="fa-IR"/>
        </w:rPr>
        <w:t>:</w:t>
      </w:r>
      <w:r>
        <w:rPr>
          <w:rtl/>
          <w:lang w:bidi="fa-IR"/>
        </w:rPr>
        <w:t xml:space="preserve"> قال عمر بن الخطاب</w:t>
      </w:r>
      <w:r w:rsidR="00FB38D2">
        <w:rPr>
          <w:rtl/>
          <w:lang w:bidi="fa-IR"/>
        </w:rPr>
        <w:t>:</w:t>
      </w:r>
      <w:r>
        <w:rPr>
          <w:rtl/>
          <w:lang w:bidi="fa-IR"/>
        </w:rPr>
        <w:t xml:space="preserve"> لقد أعطي علي بن أبي طالب </w:t>
      </w:r>
      <w:r w:rsidR="004E2DBF" w:rsidRPr="004E2DBF">
        <w:rPr>
          <w:rStyle w:val="libAlaemChar"/>
          <w:rtl/>
        </w:rPr>
        <w:t>عليه‌السلام</w:t>
      </w:r>
      <w:r>
        <w:rPr>
          <w:rtl/>
          <w:lang w:bidi="fa-IR"/>
        </w:rPr>
        <w:t xml:space="preserve"> ثلاث خصال</w:t>
      </w:r>
      <w:r w:rsidR="00762961">
        <w:rPr>
          <w:rtl/>
          <w:lang w:bidi="fa-IR"/>
        </w:rPr>
        <w:t xml:space="preserve">، </w:t>
      </w:r>
      <w:r>
        <w:rPr>
          <w:rtl/>
          <w:lang w:bidi="fa-IR"/>
        </w:rPr>
        <w:t>لأن تكون لي خصلة منها أحب إلي من أن أُعطى حُمر النِعم</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فضائل الصحابة 2</w:t>
      </w:r>
      <w:r w:rsidR="00FB38D2">
        <w:rPr>
          <w:rtl/>
          <w:lang w:bidi="fa-IR"/>
        </w:rPr>
        <w:t>:</w:t>
      </w:r>
      <w:r w:rsidR="00D35AAE">
        <w:rPr>
          <w:rtl/>
          <w:lang w:bidi="fa-IR"/>
        </w:rPr>
        <w:t xml:space="preserve"> 641 ح 1089</w:t>
      </w:r>
      <w:r w:rsidR="00762961">
        <w:rPr>
          <w:rtl/>
          <w:lang w:bidi="fa-IR"/>
        </w:rPr>
        <w:t xml:space="preserve">، </w:t>
      </w:r>
      <w:r w:rsidR="00D35AAE">
        <w:rPr>
          <w:rtl/>
          <w:lang w:bidi="fa-IR"/>
        </w:rPr>
        <w:t>فضائل أمير المؤمنين لأحمد بن حنبل</w:t>
      </w:r>
      <w:r w:rsidR="00FB38D2">
        <w:rPr>
          <w:rtl/>
          <w:lang w:bidi="fa-IR"/>
        </w:rPr>
        <w:t>:</w:t>
      </w:r>
      <w:r w:rsidR="00D35AAE">
        <w:rPr>
          <w:rtl/>
          <w:lang w:bidi="fa-IR"/>
        </w:rPr>
        <w:t xml:space="preserve"> 145 ح 211</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177، تاريخ مدينة دمشق 42</w:t>
      </w:r>
      <w:r w:rsidR="00FB38D2">
        <w:rPr>
          <w:rtl/>
          <w:lang w:bidi="fa-IR"/>
        </w:rPr>
        <w:t>:</w:t>
      </w:r>
      <w:r w:rsidR="00D35AAE">
        <w:rPr>
          <w:rtl/>
          <w:lang w:bidi="fa-IR"/>
        </w:rPr>
        <w:t xml:space="preserve"> 519 ترجمة علي بن أبي طالب</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123 خرّجه أحمد في المناقب وابن السمان في الموافقة</w:t>
      </w:r>
      <w:r w:rsidR="00762961">
        <w:rPr>
          <w:rtl/>
          <w:lang w:bidi="fa-IR"/>
        </w:rPr>
        <w:t xml:space="preserve">، </w:t>
      </w:r>
      <w:r w:rsidR="00D35AAE">
        <w:rPr>
          <w:rtl/>
          <w:lang w:bidi="fa-IR"/>
        </w:rPr>
        <w:t>تذكرة الخواص</w:t>
      </w:r>
      <w:r w:rsidR="00FB38D2">
        <w:rPr>
          <w:rtl/>
          <w:lang w:bidi="fa-IR"/>
        </w:rPr>
        <w:t>:</w:t>
      </w:r>
      <w:r w:rsidR="00D35AAE">
        <w:rPr>
          <w:rtl/>
          <w:lang w:bidi="fa-IR"/>
        </w:rPr>
        <w:t xml:space="preserve"> 44</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123 ح 36394 خرّجه عن تاريخ مدينة دمشق لابن عساكر</w:t>
      </w:r>
      <w:r w:rsidR="00762961">
        <w:rPr>
          <w:rtl/>
          <w:lang w:bidi="fa-IR"/>
        </w:rPr>
        <w:t xml:space="preserve">، </w:t>
      </w:r>
      <w:r w:rsidR="00D35AAE">
        <w:rPr>
          <w:rtl/>
          <w:lang w:bidi="fa-IR"/>
        </w:rPr>
        <w:t>فيض القدير 6</w:t>
      </w:r>
      <w:r w:rsidR="00FB38D2">
        <w:rPr>
          <w:rtl/>
          <w:lang w:bidi="fa-IR"/>
        </w:rPr>
        <w:t>:</w:t>
      </w:r>
      <w:r w:rsidR="00D35AAE">
        <w:rPr>
          <w:rtl/>
          <w:lang w:bidi="fa-IR"/>
        </w:rPr>
        <w:t xml:space="preserve"> 18 ح 8266 خرّجه عن الدار قطني</w:t>
      </w:r>
      <w:r w:rsidR="00762961">
        <w:rPr>
          <w:rtl/>
          <w:lang w:bidi="fa-IR"/>
        </w:rPr>
        <w:t xml:space="preserve">، </w:t>
      </w:r>
      <w:r w:rsidR="00D35AAE">
        <w:rPr>
          <w:rtl/>
          <w:lang w:bidi="fa-IR"/>
        </w:rPr>
        <w:t>الجامع الصغير 3</w:t>
      </w:r>
      <w:r w:rsidR="00FB38D2">
        <w:rPr>
          <w:rtl/>
          <w:lang w:bidi="fa-IR"/>
        </w:rPr>
        <w:t>:</w:t>
      </w:r>
      <w:r w:rsidR="00D35AAE">
        <w:rPr>
          <w:rtl/>
          <w:lang w:bidi="fa-IR"/>
        </w:rPr>
        <w:t xml:space="preserve"> 547 ح 8266</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515</w:t>
      </w:r>
      <w:r w:rsidR="00762961">
        <w:rPr>
          <w:rtl/>
          <w:lang w:bidi="fa-IR"/>
        </w:rPr>
        <w:t xml:space="preserve">، </w:t>
      </w:r>
      <w:r w:rsidR="00D35AAE">
        <w:rPr>
          <w:rtl/>
          <w:lang w:bidi="fa-IR"/>
        </w:rPr>
        <w:t>شفاء السقام</w:t>
      </w:r>
      <w:r w:rsidR="00FB38D2">
        <w:rPr>
          <w:rtl/>
          <w:lang w:bidi="fa-IR"/>
        </w:rPr>
        <w:t>:</w:t>
      </w:r>
      <w:r w:rsidR="00D35AAE">
        <w:rPr>
          <w:rtl/>
          <w:lang w:bidi="fa-IR"/>
        </w:rPr>
        <w:t xml:space="preserve"> 207، مرقاة المفاتيح 10</w:t>
      </w:r>
      <w:r w:rsidR="00FB38D2">
        <w:rPr>
          <w:rtl/>
          <w:lang w:bidi="fa-IR"/>
        </w:rPr>
        <w:t>:</w:t>
      </w:r>
      <w:r w:rsidR="00D35AAE">
        <w:rPr>
          <w:rtl/>
          <w:lang w:bidi="fa-IR"/>
        </w:rPr>
        <w:t xml:space="preserve"> 474 ح 6101 خرّجه عن أحمد</w:t>
      </w:r>
      <w:r w:rsidR="00762961">
        <w:rPr>
          <w:rtl/>
          <w:lang w:bidi="fa-IR"/>
        </w:rPr>
        <w:t xml:space="preserve">، </w:t>
      </w:r>
      <w:r w:rsidR="00D35AAE">
        <w:rPr>
          <w:rtl/>
          <w:lang w:bidi="fa-IR"/>
        </w:rPr>
        <w:t>التدوين في أخبار قزوين 1</w:t>
      </w:r>
      <w:r w:rsidR="00FB38D2">
        <w:rPr>
          <w:rtl/>
          <w:lang w:bidi="fa-IR"/>
        </w:rPr>
        <w:t>:</w:t>
      </w:r>
      <w:r w:rsidR="00D35AAE">
        <w:rPr>
          <w:rtl/>
          <w:lang w:bidi="fa-IR"/>
        </w:rPr>
        <w:t xml:space="preserve"> 293 ترجمة محمد بن زيد الجعفري</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مناقب سيدنا علي </w:t>
      </w:r>
      <w:r w:rsidR="004E2DBF" w:rsidRPr="001E30D9">
        <w:rPr>
          <w:rStyle w:val="libFootnoteAlaemChar"/>
          <w:rtl/>
        </w:rPr>
        <w:t>عليه‌السلام</w:t>
      </w:r>
      <w:r w:rsidR="00FB38D2">
        <w:rPr>
          <w:rtl/>
          <w:lang w:bidi="fa-IR"/>
        </w:rPr>
        <w:t>:</w:t>
      </w:r>
      <w:r w:rsidR="00D35AAE">
        <w:rPr>
          <w:rtl/>
          <w:lang w:bidi="fa-IR"/>
        </w:rPr>
        <w:t xml:space="preserve"> 16 ح 17.</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قيل</w:t>
      </w:r>
      <w:r w:rsidR="00FB38D2">
        <w:rPr>
          <w:rtl/>
          <w:lang w:bidi="fa-IR"/>
        </w:rPr>
        <w:t>:</w:t>
      </w:r>
      <w:r>
        <w:rPr>
          <w:rtl/>
          <w:lang w:bidi="fa-IR"/>
        </w:rPr>
        <w:t xml:space="preserve"> وما هنّ</w:t>
      </w:r>
      <w:r w:rsidR="00762961">
        <w:rPr>
          <w:rtl/>
          <w:lang w:bidi="fa-IR"/>
        </w:rPr>
        <w:t xml:space="preserve">، </w:t>
      </w:r>
      <w:r>
        <w:rPr>
          <w:rtl/>
          <w:lang w:bidi="fa-IR"/>
        </w:rPr>
        <w:t>يا أمير المؤمنين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تزوّجه فاطمة بنت رسول الله </w:t>
      </w:r>
      <w:r w:rsidR="005E7357" w:rsidRPr="005E7357">
        <w:rPr>
          <w:rStyle w:val="libAlaemChar"/>
          <w:rtl/>
        </w:rPr>
        <w:t>صلى‌الله‌عليه‌وآله</w:t>
      </w:r>
      <w:r w:rsidR="00762961">
        <w:rPr>
          <w:rtl/>
          <w:lang w:bidi="fa-IR"/>
        </w:rPr>
        <w:t xml:space="preserve">، </w:t>
      </w:r>
      <w:r>
        <w:rPr>
          <w:rtl/>
          <w:lang w:bidi="fa-IR"/>
        </w:rPr>
        <w:t xml:space="preserve">وسكناه المسجد مع رسول الله </w:t>
      </w:r>
      <w:r w:rsidR="005E7357" w:rsidRPr="005E7357">
        <w:rPr>
          <w:rStyle w:val="libAlaemChar"/>
          <w:rtl/>
        </w:rPr>
        <w:t>صلى‌الله‌عليه‌وآله</w:t>
      </w:r>
      <w:r w:rsidR="00762961">
        <w:rPr>
          <w:rtl/>
          <w:lang w:bidi="fa-IR"/>
        </w:rPr>
        <w:t xml:space="preserve">، </w:t>
      </w:r>
      <w:r>
        <w:rPr>
          <w:rtl/>
          <w:lang w:bidi="fa-IR"/>
        </w:rPr>
        <w:t>يحل له فيه ما يحل له</w:t>
      </w:r>
      <w:r w:rsidR="00762961">
        <w:rPr>
          <w:rtl/>
          <w:lang w:bidi="fa-IR"/>
        </w:rPr>
        <w:t xml:space="preserve">، </w:t>
      </w:r>
      <w:r>
        <w:rPr>
          <w:rtl/>
          <w:lang w:bidi="fa-IR"/>
        </w:rPr>
        <w:t>والراية يوم خيبر</w:t>
      </w:r>
      <w:r w:rsidR="00762961">
        <w:rPr>
          <w:rtl/>
          <w:lang w:bidi="fa-IR"/>
        </w:rPr>
        <w:t xml:space="preserve">، </w:t>
      </w:r>
      <w:r>
        <w:rPr>
          <w:rtl/>
          <w:lang w:bidi="fa-IR"/>
        </w:rPr>
        <w:t>ففتح الله عليه وهزم اليهود</w:t>
      </w:r>
      <w:r w:rsidR="00762961">
        <w:rPr>
          <w:rtl/>
          <w:lang w:bidi="fa-IR"/>
        </w:rPr>
        <w:t xml:space="preserve">، </w:t>
      </w:r>
      <w:r>
        <w:rPr>
          <w:rtl/>
          <w:lang w:bidi="fa-IR"/>
        </w:rPr>
        <w:t>فكان ذلك نصراً عزيزاً منح به الإسلام والمسلمون</w:t>
      </w:r>
      <w:r w:rsidR="009D15C6">
        <w:rPr>
          <w:rtl/>
          <w:lang w:bidi="fa-IR"/>
        </w:rPr>
        <w:t>.</w:t>
      </w:r>
    </w:p>
    <w:p w:rsidR="009D15C6" w:rsidRDefault="00D35AAE" w:rsidP="00D35AAE">
      <w:pPr>
        <w:pStyle w:val="libNormal"/>
        <w:rPr>
          <w:rtl/>
          <w:lang w:bidi="fa-IR"/>
        </w:rPr>
      </w:pPr>
      <w:r>
        <w:rPr>
          <w:rtl/>
          <w:lang w:bidi="fa-IR"/>
        </w:rPr>
        <w:t>قال الحاكم</w:t>
      </w:r>
      <w:r w:rsidR="00FB38D2">
        <w:rPr>
          <w:rtl/>
          <w:lang w:bidi="fa-IR"/>
        </w:rPr>
        <w:t>:</w:t>
      </w:r>
      <w:r>
        <w:rPr>
          <w:rtl/>
          <w:lang w:bidi="fa-IR"/>
        </w:rPr>
        <w:t xml:space="preserve"> هذا حديث صحيح الإسناد ولم يخرّجاه </w:t>
      </w:r>
      <w:r w:rsidRPr="005E7357">
        <w:rPr>
          <w:rStyle w:val="libFootnotenumChar"/>
          <w:rtl/>
        </w:rPr>
        <w:t>(1)</w:t>
      </w:r>
      <w:r>
        <w:rPr>
          <w:rtl/>
          <w:lang w:bidi="fa-IR"/>
        </w:rPr>
        <w:t xml:space="preserve">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المستدرك على الصحيحين 3</w:t>
      </w:r>
      <w:r w:rsidR="00FB38D2">
        <w:rPr>
          <w:rtl/>
          <w:lang w:bidi="fa-IR"/>
        </w:rPr>
        <w:t>:</w:t>
      </w:r>
      <w:r w:rsidR="00D35AAE">
        <w:rPr>
          <w:rtl/>
          <w:lang w:bidi="fa-IR"/>
        </w:rPr>
        <w:t xml:space="preserve"> 125</w:t>
      </w:r>
      <w:r w:rsidR="00762961">
        <w:rPr>
          <w:rtl/>
          <w:lang w:bidi="fa-IR"/>
        </w:rPr>
        <w:t xml:space="preserve">، </w:t>
      </w:r>
      <w:r w:rsidR="00D35AAE">
        <w:rPr>
          <w:rtl/>
          <w:lang w:bidi="fa-IR"/>
        </w:rPr>
        <w:t>فضائل الصحابة 2</w:t>
      </w:r>
      <w:r w:rsidR="00FB38D2">
        <w:rPr>
          <w:rtl/>
          <w:lang w:bidi="fa-IR"/>
        </w:rPr>
        <w:t>:</w:t>
      </w:r>
      <w:r w:rsidR="00D35AAE">
        <w:rPr>
          <w:rtl/>
          <w:lang w:bidi="fa-IR"/>
        </w:rPr>
        <w:t xml:space="preserve"> 659 ح 1123</w:t>
      </w:r>
      <w:r w:rsidR="00762961">
        <w:rPr>
          <w:rtl/>
          <w:lang w:bidi="fa-IR"/>
        </w:rPr>
        <w:t xml:space="preserve">، </w:t>
      </w:r>
      <w:r w:rsidR="00D35AAE">
        <w:rPr>
          <w:rtl/>
          <w:lang w:bidi="fa-IR"/>
        </w:rPr>
        <w:t>وفيه</w:t>
      </w:r>
      <w:r w:rsidR="00FB38D2">
        <w:rPr>
          <w:rtl/>
          <w:lang w:bidi="fa-IR"/>
        </w:rPr>
        <w:t>:</w:t>
      </w:r>
      <w:r w:rsidR="00D35AAE">
        <w:rPr>
          <w:rtl/>
          <w:lang w:bidi="fa-IR"/>
        </w:rPr>
        <w:t xml:space="preserve"> والثالثة نسيها سهيل</w:t>
      </w:r>
      <w:r w:rsidR="00762961">
        <w:rPr>
          <w:rtl/>
          <w:lang w:bidi="fa-IR"/>
        </w:rPr>
        <w:t xml:space="preserve">، </w:t>
      </w:r>
      <w:r w:rsidR="00D35AAE">
        <w:rPr>
          <w:rtl/>
          <w:lang w:bidi="fa-IR"/>
        </w:rPr>
        <w:t xml:space="preserve">فضائل أمير المؤمنين </w:t>
      </w:r>
      <w:r w:rsidR="004E2DBF" w:rsidRPr="001E30D9">
        <w:rPr>
          <w:rStyle w:val="libFootnoteAlaemChar"/>
          <w:rtl/>
        </w:rPr>
        <w:t>عليه‌السلام</w:t>
      </w:r>
      <w:r w:rsidR="00D35AAE">
        <w:rPr>
          <w:rtl/>
          <w:lang w:bidi="fa-IR"/>
        </w:rPr>
        <w:t xml:space="preserve"> لأحمد</w:t>
      </w:r>
      <w:r w:rsidR="00FB38D2">
        <w:rPr>
          <w:rtl/>
          <w:lang w:bidi="fa-IR"/>
        </w:rPr>
        <w:t>:</w:t>
      </w:r>
      <w:r w:rsidR="00D35AAE">
        <w:rPr>
          <w:rtl/>
          <w:lang w:bidi="fa-IR"/>
        </w:rPr>
        <w:t xml:space="preserve"> 173 ح 245</w:t>
      </w:r>
      <w:r w:rsidR="00762961">
        <w:rPr>
          <w:rtl/>
          <w:lang w:bidi="fa-IR"/>
        </w:rPr>
        <w:t xml:space="preserve">، </w:t>
      </w:r>
      <w:r w:rsidR="00D35AAE">
        <w:rPr>
          <w:rtl/>
          <w:lang w:bidi="fa-IR"/>
        </w:rPr>
        <w:t>وفيه</w:t>
      </w:r>
      <w:r w:rsidR="00FB38D2">
        <w:rPr>
          <w:rtl/>
          <w:lang w:bidi="fa-IR"/>
        </w:rPr>
        <w:t>:</w:t>
      </w:r>
      <w:r w:rsidR="00D35AAE">
        <w:rPr>
          <w:rtl/>
          <w:lang w:bidi="fa-IR"/>
        </w:rPr>
        <w:t xml:space="preserve"> أنّ سهيل نسي الثالثة </w:t>
      </w:r>
      <w:r w:rsidR="00762961">
        <w:rPr>
          <w:rtl/>
          <w:lang w:bidi="fa-IR"/>
        </w:rPr>
        <w:t>-</w:t>
      </w:r>
      <w:r w:rsidR="00D35AAE">
        <w:rPr>
          <w:rtl/>
          <w:lang w:bidi="fa-IR"/>
        </w:rPr>
        <w:t xml:space="preserve"> أي تزويجه الزهراء </w:t>
      </w:r>
      <w:r w:rsidR="005E7357" w:rsidRPr="001E30D9">
        <w:rPr>
          <w:rStyle w:val="libFootnoteAlaemChar"/>
          <w:rtl/>
        </w:rPr>
        <w:t>عليها‌السلام</w:t>
      </w:r>
      <w:r w:rsidR="00D35AAE">
        <w:rPr>
          <w:rtl/>
          <w:lang w:bidi="fa-IR"/>
        </w:rPr>
        <w:t xml:space="preserve"> </w:t>
      </w:r>
      <w:r w:rsidR="00762961">
        <w:rPr>
          <w:rtl/>
          <w:lang w:bidi="fa-IR"/>
        </w:rPr>
        <w:t xml:space="preserve">-، </w:t>
      </w:r>
      <w:r w:rsidR="00D35AAE">
        <w:rPr>
          <w:rtl/>
          <w:lang w:bidi="fa-IR"/>
        </w:rPr>
        <w:t>البداية والنهاية 7</w:t>
      </w:r>
      <w:r w:rsidR="00FB38D2">
        <w:rPr>
          <w:rtl/>
          <w:lang w:bidi="fa-IR"/>
        </w:rPr>
        <w:t>:</w:t>
      </w:r>
      <w:r w:rsidR="00D35AAE">
        <w:rPr>
          <w:rtl/>
          <w:lang w:bidi="fa-IR"/>
        </w:rPr>
        <w:t xml:space="preserve"> 341</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232 باب ( 19 ) ح 354</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120</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232</w:t>
      </w:r>
      <w:r w:rsidR="00762961">
        <w:rPr>
          <w:rtl/>
          <w:lang w:bidi="fa-IR"/>
        </w:rPr>
        <w:t xml:space="preserve">، </w:t>
      </w:r>
      <w:r w:rsidR="00D35AAE">
        <w:rPr>
          <w:rtl/>
          <w:lang w:bidi="fa-IR"/>
        </w:rPr>
        <w:t>مجمع الزوائد 9</w:t>
      </w:r>
      <w:r w:rsidR="00FB38D2">
        <w:rPr>
          <w:rtl/>
          <w:lang w:bidi="fa-IR"/>
        </w:rPr>
        <w:t>:</w:t>
      </w:r>
      <w:r w:rsidR="00D35AAE">
        <w:rPr>
          <w:rtl/>
          <w:lang w:bidi="fa-IR"/>
        </w:rPr>
        <w:t xml:space="preserve"> 120 باب جامع في مناقبه</w:t>
      </w:r>
      <w:r w:rsidR="00762961">
        <w:rPr>
          <w:rtl/>
          <w:lang w:bidi="fa-IR"/>
        </w:rPr>
        <w:t xml:space="preserve">، </w:t>
      </w:r>
      <w:r w:rsidR="00D35AAE">
        <w:rPr>
          <w:rtl/>
          <w:lang w:bidi="fa-IR"/>
        </w:rPr>
        <w:t>خرّجه عن مسند أبي يعلى</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354 ح 268</w:t>
      </w:r>
      <w:r w:rsidR="00762961">
        <w:rPr>
          <w:rtl/>
          <w:lang w:bidi="fa-IR"/>
        </w:rPr>
        <w:t xml:space="preserve">، </w:t>
      </w:r>
      <w:r w:rsidR="00D35AAE">
        <w:rPr>
          <w:rtl/>
          <w:lang w:bidi="fa-IR"/>
        </w:rPr>
        <w:t>نظم درر السمطين</w:t>
      </w:r>
      <w:r w:rsidR="00FB38D2">
        <w:rPr>
          <w:rtl/>
          <w:lang w:bidi="fa-IR"/>
        </w:rPr>
        <w:t>:</w:t>
      </w:r>
      <w:r w:rsidR="00D35AAE">
        <w:rPr>
          <w:rtl/>
          <w:lang w:bidi="fa-IR"/>
        </w:rPr>
        <w:t xml:space="preserve"> 129</w:t>
      </w:r>
      <w:r w:rsidR="00762961">
        <w:rPr>
          <w:rtl/>
          <w:lang w:bidi="fa-IR"/>
        </w:rPr>
        <w:t xml:space="preserve">، </w:t>
      </w:r>
      <w:r w:rsidR="00D35AAE">
        <w:rPr>
          <w:rtl/>
          <w:lang w:bidi="fa-IR"/>
        </w:rPr>
        <w:t>أسنى المطالب</w:t>
      </w:r>
      <w:r w:rsidR="00FB38D2">
        <w:rPr>
          <w:rtl/>
          <w:lang w:bidi="fa-IR"/>
        </w:rPr>
        <w:t>:</w:t>
      </w:r>
      <w:r w:rsidR="00D35AAE">
        <w:rPr>
          <w:rtl/>
          <w:lang w:bidi="fa-IR"/>
        </w:rPr>
        <w:t xml:space="preserve"> 68 ح 22</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173 خرّجه عن أبي يعلى</w:t>
      </w:r>
      <w:r w:rsidR="00762961">
        <w:rPr>
          <w:rtl/>
          <w:lang w:bidi="fa-IR"/>
        </w:rPr>
        <w:t xml:space="preserve">، </w:t>
      </w:r>
      <w:r w:rsidR="00D35AAE">
        <w:rPr>
          <w:rtl/>
          <w:lang w:bidi="fa-IR"/>
        </w:rPr>
        <w:t>الخصائص الكبرى 3</w:t>
      </w:r>
      <w:r w:rsidR="00FB38D2">
        <w:rPr>
          <w:rtl/>
          <w:lang w:bidi="fa-IR"/>
        </w:rPr>
        <w:t>:</w:t>
      </w:r>
      <w:r w:rsidR="00D35AAE">
        <w:rPr>
          <w:rtl/>
          <w:lang w:bidi="fa-IR"/>
        </w:rPr>
        <w:t xml:space="preserve"> 293 باب اختصاصه </w:t>
      </w:r>
      <w:r w:rsidR="005E7357" w:rsidRPr="001E30D9">
        <w:rPr>
          <w:rStyle w:val="libFootnoteAlaemChar"/>
          <w:rtl/>
        </w:rPr>
        <w:t>صلى‌الله‌عليه‌وآله</w:t>
      </w:r>
      <w:r w:rsidR="00D35AAE">
        <w:rPr>
          <w:rtl/>
          <w:lang w:bidi="fa-IR"/>
        </w:rPr>
        <w:t xml:space="preserve"> بجواز المكث في المسجد جُنباً.</w:t>
      </w:r>
      <w:r w:rsidR="00D238C1">
        <w:rPr>
          <w:rtl/>
          <w:lang w:bidi="fa-IR"/>
        </w:rPr>
        <w:t>.</w:t>
      </w:r>
      <w:r w:rsidR="00D35AAE">
        <w:rPr>
          <w:rtl/>
          <w:lang w:bidi="fa-IR"/>
        </w:rPr>
        <w:t>.، الصواعق المحرقة</w:t>
      </w:r>
      <w:r w:rsidR="00FB38D2">
        <w:rPr>
          <w:rtl/>
          <w:lang w:bidi="fa-IR"/>
        </w:rPr>
        <w:t>:</w:t>
      </w:r>
      <w:r w:rsidR="00D35AAE">
        <w:rPr>
          <w:rtl/>
          <w:lang w:bidi="fa-IR"/>
        </w:rPr>
        <w:t xml:space="preserve"> 127</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110 ح 36359 وص 116 ح 36376 خرّجه عن مسند ابن أبي شيبة</w:t>
      </w:r>
      <w:r w:rsidR="00762961">
        <w:rPr>
          <w:rtl/>
          <w:lang w:bidi="fa-IR"/>
        </w:rPr>
        <w:t xml:space="preserve">، </w:t>
      </w:r>
      <w:r w:rsidR="00D35AAE">
        <w:rPr>
          <w:rtl/>
          <w:lang w:bidi="fa-IR"/>
        </w:rPr>
        <w:t>منتخب كنز العمال بهامش مسند أحمد 5</w:t>
      </w:r>
      <w:r w:rsidR="00FB38D2">
        <w:rPr>
          <w:rtl/>
          <w:lang w:bidi="fa-IR"/>
        </w:rPr>
        <w:t>:</w:t>
      </w:r>
      <w:r w:rsidR="00D35AAE">
        <w:rPr>
          <w:rtl/>
          <w:lang w:bidi="fa-IR"/>
        </w:rPr>
        <w:t xml:space="preserve"> 44</w:t>
      </w:r>
      <w:r w:rsidR="00762961">
        <w:rPr>
          <w:rtl/>
          <w:lang w:bidi="fa-IR"/>
        </w:rPr>
        <w:t xml:space="preserve">، </w:t>
      </w:r>
      <w:r w:rsidR="00D35AAE">
        <w:rPr>
          <w:rtl/>
          <w:lang w:bidi="fa-IR"/>
        </w:rPr>
        <w:t>ينابيع المودة 286 باب 59</w:t>
      </w:r>
      <w:r w:rsidR="00762961">
        <w:rPr>
          <w:rtl/>
          <w:lang w:bidi="fa-IR"/>
        </w:rPr>
        <w:t xml:space="preserve">، </w:t>
      </w:r>
      <w:r w:rsidR="00D35AAE">
        <w:rPr>
          <w:rtl/>
          <w:lang w:bidi="fa-IR"/>
        </w:rPr>
        <w:t>مرآة المؤمنين</w:t>
      </w:r>
      <w:r w:rsidR="00FB38D2">
        <w:rPr>
          <w:rtl/>
          <w:lang w:bidi="fa-IR"/>
        </w:rPr>
        <w:t>:</w:t>
      </w:r>
      <w:r w:rsidR="00D35AAE">
        <w:rPr>
          <w:rtl/>
          <w:lang w:bidi="fa-IR"/>
        </w:rPr>
        <w:t xml:space="preserve"> 86، تفريح الأحباب</w:t>
      </w:r>
      <w:r w:rsidR="00FB38D2">
        <w:rPr>
          <w:rtl/>
          <w:lang w:bidi="fa-IR"/>
        </w:rPr>
        <w:t>:</w:t>
      </w:r>
      <w:r w:rsidR="00D35AAE">
        <w:rPr>
          <w:rtl/>
          <w:lang w:bidi="fa-IR"/>
        </w:rPr>
        <w:t xml:space="preserve"> 351، إزالة الخفاء عن خلافة الخلفاء 1</w:t>
      </w:r>
      <w:r w:rsidR="00FB38D2">
        <w:rPr>
          <w:rtl/>
          <w:lang w:bidi="fa-IR"/>
        </w:rPr>
        <w:t>:</w:t>
      </w:r>
      <w:r w:rsidR="00D35AAE">
        <w:rPr>
          <w:rtl/>
          <w:lang w:bidi="fa-IR"/>
        </w:rPr>
        <w:t xml:space="preserve"> 289، الروض الأزهر</w:t>
      </w:r>
      <w:r w:rsidR="00FB38D2">
        <w:rPr>
          <w:rtl/>
          <w:lang w:bidi="fa-IR"/>
        </w:rPr>
        <w:t>:</w:t>
      </w:r>
      <w:r w:rsidR="00D35AAE">
        <w:rPr>
          <w:rtl/>
          <w:lang w:bidi="fa-IR"/>
        </w:rPr>
        <w:t xml:space="preserve"> 97 و 100</w:t>
      </w:r>
      <w:r w:rsidR="00762961">
        <w:rPr>
          <w:rtl/>
          <w:lang w:bidi="fa-IR"/>
        </w:rPr>
        <w:t xml:space="preserve">، </w:t>
      </w:r>
      <w:r w:rsidR="00D35AAE">
        <w:rPr>
          <w:rtl/>
          <w:lang w:bidi="fa-IR"/>
        </w:rPr>
        <w:t>جواهر البحار 1</w:t>
      </w:r>
      <w:r w:rsidR="00FB38D2">
        <w:rPr>
          <w:rtl/>
          <w:lang w:bidi="fa-IR"/>
        </w:rPr>
        <w:t>:</w:t>
      </w:r>
      <w:r w:rsidR="00D35AAE">
        <w:rPr>
          <w:rtl/>
          <w:lang w:bidi="fa-IR"/>
        </w:rPr>
        <w:t xml:space="preserve"> 365، أرجح المطالب</w:t>
      </w:r>
      <w:r w:rsidR="00FB38D2">
        <w:rPr>
          <w:rtl/>
          <w:lang w:bidi="fa-IR"/>
        </w:rPr>
        <w:t>:</w:t>
      </w:r>
      <w:r w:rsidR="00D35AAE">
        <w:rPr>
          <w:rtl/>
          <w:lang w:bidi="fa-IR"/>
        </w:rPr>
        <w:t xml:space="preserve"> 411 وسيلة النجاة</w:t>
      </w:r>
      <w:r w:rsidR="00FB38D2">
        <w:rPr>
          <w:rtl/>
          <w:lang w:bidi="fa-IR"/>
        </w:rPr>
        <w:t>:</w:t>
      </w:r>
      <w:r w:rsidR="00D35AAE">
        <w:rPr>
          <w:rtl/>
          <w:lang w:bidi="fa-IR"/>
        </w:rPr>
        <w:t xml:space="preserve"> 106.فإذا أردت الاطّلاع على الأحاديث المروية في هذا الباب</w:t>
      </w:r>
      <w:r w:rsidR="00762961">
        <w:rPr>
          <w:rtl/>
          <w:lang w:bidi="fa-IR"/>
        </w:rPr>
        <w:t xml:space="preserve">، </w:t>
      </w:r>
      <w:r w:rsidR="00D35AAE">
        <w:rPr>
          <w:rtl/>
          <w:lang w:bidi="fa-IR"/>
        </w:rPr>
        <w:t>وتعرف أسانيدها ونصوصها</w:t>
      </w:r>
      <w:r w:rsidR="00762961">
        <w:rPr>
          <w:rtl/>
          <w:lang w:bidi="fa-IR"/>
        </w:rPr>
        <w:t xml:space="preserve">، </w:t>
      </w:r>
      <w:r w:rsidR="00D35AAE">
        <w:rPr>
          <w:rtl/>
          <w:lang w:bidi="fa-IR"/>
        </w:rPr>
        <w:t>راجع موسوعة الغدير للعلاّمة الأميني 3</w:t>
      </w:r>
      <w:r w:rsidR="00FB38D2">
        <w:rPr>
          <w:rtl/>
          <w:lang w:bidi="fa-IR"/>
        </w:rPr>
        <w:t>:</w:t>
      </w:r>
      <w:r w:rsidR="00D35AAE">
        <w:rPr>
          <w:rtl/>
          <w:lang w:bidi="fa-IR"/>
        </w:rPr>
        <w:t xml:space="preserve"> 202 - 312.</w:t>
      </w:r>
    </w:p>
    <w:p w:rsidR="009D15C6" w:rsidRDefault="009D15C6" w:rsidP="009D15C6">
      <w:pPr>
        <w:pStyle w:val="libFootnote0"/>
        <w:rPr>
          <w:rtl/>
          <w:lang w:bidi="fa-IR"/>
        </w:rPr>
      </w:pPr>
      <w:r>
        <w:rPr>
          <w:rtl/>
          <w:lang w:bidi="fa-IR"/>
        </w:rPr>
        <w:t>(2)</w:t>
      </w:r>
      <w:r w:rsidR="00D35AAE">
        <w:rPr>
          <w:rtl/>
          <w:lang w:bidi="fa-IR"/>
        </w:rPr>
        <w:t xml:space="preserve"> وجملة عمر بن الخطاب</w:t>
      </w:r>
      <w:r w:rsidR="00FB38D2">
        <w:rPr>
          <w:rtl/>
          <w:lang w:bidi="fa-IR"/>
        </w:rPr>
        <w:t>:</w:t>
      </w:r>
      <w:r w:rsidR="00D35AAE">
        <w:rPr>
          <w:rtl/>
          <w:lang w:bidi="fa-IR"/>
        </w:rPr>
        <w:t xml:space="preserve"> ( وسكناه المسجد مع رسول الله </w:t>
      </w:r>
      <w:r w:rsidR="005E7357" w:rsidRPr="001E30D9">
        <w:rPr>
          <w:rStyle w:val="libFootnoteAlaemChar"/>
          <w:rtl/>
        </w:rPr>
        <w:t>صلى‌الله‌عليه‌وآله</w:t>
      </w:r>
      <w:r w:rsidR="00762961">
        <w:rPr>
          <w:rtl/>
          <w:lang w:bidi="fa-IR"/>
        </w:rPr>
        <w:t xml:space="preserve">، </w:t>
      </w:r>
      <w:r w:rsidR="00D35AAE">
        <w:rPr>
          <w:rtl/>
          <w:lang w:bidi="fa-IR"/>
        </w:rPr>
        <w:t>يحل له فيه ما يحل له ) إشارة إلى الحديث المشهور بسد الأبواب</w:t>
      </w:r>
      <w:r w:rsidR="00762961">
        <w:rPr>
          <w:rtl/>
          <w:lang w:bidi="fa-IR"/>
        </w:rPr>
        <w:t xml:space="preserve">، </w:t>
      </w:r>
      <w:r w:rsidR="00D35AAE">
        <w:rPr>
          <w:rtl/>
          <w:lang w:bidi="fa-IR"/>
        </w:rPr>
        <w:t>وخلاصة الحديث</w:t>
      </w:r>
      <w:r w:rsidR="00FB38D2">
        <w:rPr>
          <w:rtl/>
          <w:lang w:bidi="fa-IR"/>
        </w:rPr>
        <w:t>:</w:t>
      </w:r>
      <w:r w:rsidR="00D35AAE">
        <w:rPr>
          <w:rtl/>
          <w:lang w:bidi="fa-IR"/>
        </w:rPr>
        <w:t xml:space="preserve"> أنّه كان لنفر من الصحابة أبواب شارعة في المسجد</w:t>
      </w:r>
      <w:r w:rsidR="00762961">
        <w:rPr>
          <w:rtl/>
          <w:lang w:bidi="fa-IR"/>
        </w:rPr>
        <w:t xml:space="preserve">، </w:t>
      </w:r>
      <w:r w:rsidR="00D35AAE">
        <w:rPr>
          <w:rtl/>
          <w:lang w:bidi="fa-IR"/>
        </w:rPr>
        <w:t>كانوا يدخلون دورهم منها</w:t>
      </w:r>
      <w:r w:rsidR="00762961">
        <w:rPr>
          <w:rtl/>
          <w:lang w:bidi="fa-IR"/>
        </w:rPr>
        <w:t xml:space="preserve">، </w:t>
      </w:r>
      <w:r w:rsidR="00D35AAE">
        <w:rPr>
          <w:rtl/>
          <w:lang w:bidi="fa-IR"/>
        </w:rPr>
        <w:t xml:space="preserve">ومنهم الإمام علي </w:t>
      </w:r>
      <w:r w:rsidR="004E2DBF" w:rsidRPr="001E30D9">
        <w:rPr>
          <w:rStyle w:val="libFootnoteAlaemChar"/>
          <w:rtl/>
        </w:rPr>
        <w:t>عليه‌السلام</w:t>
      </w:r>
      <w:r w:rsidR="00D35AAE">
        <w:rPr>
          <w:rtl/>
          <w:lang w:bidi="fa-IR"/>
        </w:rPr>
        <w:t xml:space="preserve"> حيث كان باب داره في المسجد</w:t>
      </w:r>
      <w:r w:rsidR="00762961">
        <w:rPr>
          <w:rtl/>
          <w:lang w:bidi="fa-IR"/>
        </w:rPr>
        <w:t xml:space="preserve">، </w:t>
      </w:r>
      <w:r w:rsidR="00D35AAE">
        <w:rPr>
          <w:rtl/>
          <w:lang w:bidi="fa-IR"/>
        </w:rPr>
        <w:t>فكان دخوله وخروجه من هذا الباب</w:t>
      </w:r>
      <w:r w:rsidR="00762961">
        <w:rPr>
          <w:rtl/>
          <w:lang w:bidi="fa-IR"/>
        </w:rPr>
        <w:t xml:space="preserve">، </w:t>
      </w:r>
      <w:r w:rsidR="00D35AAE">
        <w:rPr>
          <w:rtl/>
          <w:lang w:bidi="fa-IR"/>
        </w:rPr>
        <w:t xml:space="preserve">وكانت بيوت أزواج النبي </w:t>
      </w:r>
      <w:r w:rsidR="005E7357" w:rsidRPr="001E30D9">
        <w:rPr>
          <w:rStyle w:val="libFootnoteAlaemChar"/>
          <w:rtl/>
        </w:rPr>
        <w:t>صلى‌الله‌عليه‌وآله</w:t>
      </w:r>
      <w:r w:rsidR="00D35AAE">
        <w:rPr>
          <w:rtl/>
          <w:lang w:bidi="fa-IR"/>
        </w:rPr>
        <w:t xml:space="preserve"> كذلك حول المسجدفنزل الأمر الإلهي على النبي </w:t>
      </w:r>
      <w:r w:rsidR="005E7357" w:rsidRPr="001E30D9">
        <w:rPr>
          <w:rStyle w:val="libFootnoteAlaemChar"/>
          <w:rtl/>
        </w:rPr>
        <w:t>صلى‌الله‌عليه‌وآله</w:t>
      </w:r>
      <w:r w:rsidR="00762961">
        <w:rPr>
          <w:rtl/>
          <w:lang w:bidi="fa-IR"/>
        </w:rPr>
        <w:t xml:space="preserve">، </w:t>
      </w:r>
      <w:r w:rsidR="00D35AAE">
        <w:rPr>
          <w:rtl/>
          <w:lang w:bidi="fa-IR"/>
        </w:rPr>
        <w:t>بأن يعلن لأولئك النفر أن يسدوا أبوابهم الشارعة على المسجد</w:t>
      </w:r>
      <w:r w:rsidR="00762961">
        <w:rPr>
          <w:rtl/>
          <w:lang w:bidi="fa-IR"/>
        </w:rPr>
        <w:t xml:space="preserve">، </w:t>
      </w:r>
      <w:r w:rsidR="00D35AAE">
        <w:rPr>
          <w:rtl/>
          <w:lang w:bidi="fa-IR"/>
        </w:rPr>
        <w:t xml:space="preserve">عدا باب علي </w:t>
      </w:r>
      <w:r w:rsidR="004E2DBF" w:rsidRPr="001E30D9">
        <w:rPr>
          <w:rStyle w:val="libFootnoteAlaemChar"/>
          <w:rtl/>
        </w:rPr>
        <w:t>عليه‌السلام</w:t>
      </w:r>
      <w:r w:rsidR="00D35AAE">
        <w:rPr>
          <w:rtl/>
          <w:lang w:bidi="fa-IR"/>
        </w:rPr>
        <w:t xml:space="preserve"> يجعله مفتوحاً</w:t>
      </w:r>
      <w:r w:rsidR="00D238C1">
        <w:rPr>
          <w:rtl/>
          <w:lang w:bidi="fa-IR"/>
        </w:rPr>
        <w:t>.</w:t>
      </w:r>
      <w:r w:rsidR="00D35AAE">
        <w:rPr>
          <w:rtl/>
          <w:lang w:bidi="fa-IR"/>
        </w:rPr>
        <w:t>حتى العباس عم النبي كان يرجو أن يكون بابه شارعةً على المسجد</w:t>
      </w:r>
      <w:r w:rsidR="00762961">
        <w:rPr>
          <w:rtl/>
          <w:lang w:bidi="fa-IR"/>
        </w:rPr>
        <w:t xml:space="preserve">، </w:t>
      </w:r>
      <w:r w:rsidR="00D35AAE">
        <w:rPr>
          <w:rtl/>
          <w:lang w:bidi="fa-IR"/>
        </w:rPr>
        <w:t xml:space="preserve">فمنعه النبي </w:t>
      </w:r>
      <w:r w:rsidR="005E7357" w:rsidRPr="001E30D9">
        <w:rPr>
          <w:rStyle w:val="libFootnoteAlaemChar"/>
          <w:rtl/>
        </w:rPr>
        <w:t>صلى‌الله‌عليه‌وآله</w:t>
      </w:r>
      <w:r w:rsidR="00762961">
        <w:rPr>
          <w:rtl/>
          <w:lang w:bidi="fa-IR"/>
        </w:rPr>
        <w:t xml:space="preserve">، </w:t>
      </w:r>
      <w:r w:rsidR="00D35AAE">
        <w:rPr>
          <w:rtl/>
          <w:lang w:bidi="fa-IR"/>
        </w:rPr>
        <w:t xml:space="preserve">فكان الباب الوحيد المشرع على المسجد هو باب علي </w:t>
      </w:r>
      <w:r w:rsidR="004E2DBF" w:rsidRPr="001E30D9">
        <w:rPr>
          <w:rStyle w:val="libFootnoteAlaemChar"/>
          <w:rtl/>
        </w:rPr>
        <w:t>عليه‌السلام</w:t>
      </w:r>
      <w:r w:rsidR="00762961">
        <w:rPr>
          <w:rtl/>
          <w:lang w:bidi="fa-IR"/>
        </w:rPr>
        <w:t xml:space="preserve">، </w:t>
      </w:r>
      <w:r w:rsidR="00D35AAE">
        <w:rPr>
          <w:rtl/>
          <w:lang w:bidi="fa-IR"/>
        </w:rPr>
        <w:t>فكان يدخل ويخرج منه حتى ولو كان جُنباً</w:t>
      </w:r>
      <w:r>
        <w:rPr>
          <w:rtl/>
          <w:lang w:bidi="fa-IR"/>
        </w:rPr>
        <w:t>.</w:t>
      </w:r>
    </w:p>
    <w:p w:rsidR="009D15C6" w:rsidRDefault="009D15C6" w:rsidP="009D15C6">
      <w:pPr>
        <w:pStyle w:val="libNormal"/>
        <w:rPr>
          <w:rtl/>
          <w:lang w:bidi="fa-IR"/>
        </w:rPr>
      </w:pPr>
      <w:r>
        <w:rPr>
          <w:rtl/>
          <w:lang w:bidi="fa-IR"/>
        </w:rPr>
        <w:br w:type="page"/>
      </w:r>
    </w:p>
    <w:p w:rsidR="009D15C6" w:rsidRDefault="00D35AAE" w:rsidP="001E30D9">
      <w:pPr>
        <w:pStyle w:val="Heading3"/>
        <w:rPr>
          <w:rtl/>
          <w:lang w:bidi="fa-IR"/>
        </w:rPr>
      </w:pPr>
      <w:bookmarkStart w:id="80" w:name="_Toc496183480"/>
      <w:r>
        <w:rPr>
          <w:rtl/>
          <w:lang w:bidi="fa-IR"/>
        </w:rPr>
        <w:lastRenderedPageBreak/>
        <w:t xml:space="preserve">49 - عمر يستشير علياً </w:t>
      </w:r>
      <w:r w:rsidR="004E2DBF" w:rsidRPr="004E2DBF">
        <w:rPr>
          <w:rStyle w:val="libAlaemChar"/>
          <w:rtl/>
        </w:rPr>
        <w:t>عليه‌السلام</w:t>
      </w:r>
      <w:r>
        <w:rPr>
          <w:rtl/>
          <w:lang w:bidi="fa-IR"/>
        </w:rPr>
        <w:t xml:space="preserve"> في حرب الفرس</w:t>
      </w:r>
      <w:r w:rsidR="009D15C6">
        <w:rPr>
          <w:rtl/>
          <w:lang w:bidi="fa-IR"/>
        </w:rPr>
        <w:t>.</w:t>
      </w:r>
      <w:bookmarkEnd w:id="80"/>
    </w:p>
    <w:p w:rsidR="009D15C6" w:rsidRDefault="00D35AAE" w:rsidP="00D35AAE">
      <w:pPr>
        <w:pStyle w:val="libNormal"/>
        <w:rPr>
          <w:rtl/>
          <w:lang w:bidi="fa-IR"/>
        </w:rPr>
      </w:pPr>
      <w:r>
        <w:rPr>
          <w:rtl/>
          <w:lang w:bidi="fa-IR"/>
        </w:rPr>
        <w:t>أخرج المؤرّخون والحفّاظ وآخرون غيرهم في كتبهم</w:t>
      </w:r>
      <w:r w:rsidR="00762961">
        <w:rPr>
          <w:rtl/>
          <w:lang w:bidi="fa-IR"/>
        </w:rPr>
        <w:t xml:space="preserve">، </w:t>
      </w:r>
      <w:r>
        <w:rPr>
          <w:rtl/>
          <w:lang w:bidi="fa-IR"/>
        </w:rPr>
        <w:t>أنّه ورد على عمر بن الخطاب كتاب فيه</w:t>
      </w:r>
      <w:r w:rsidR="00762961">
        <w:rPr>
          <w:rtl/>
          <w:lang w:bidi="fa-IR"/>
        </w:rPr>
        <w:t xml:space="preserve">، </w:t>
      </w:r>
      <w:r>
        <w:rPr>
          <w:rtl/>
          <w:lang w:bidi="fa-IR"/>
        </w:rPr>
        <w:t>إنّ الفرس قد قصدوا الهجوم على مركز الحكومة الإسلامية</w:t>
      </w:r>
      <w:r w:rsidR="00762961">
        <w:rPr>
          <w:rtl/>
          <w:lang w:bidi="fa-IR"/>
        </w:rPr>
        <w:t xml:space="preserve">، </w:t>
      </w:r>
      <w:r>
        <w:rPr>
          <w:rtl/>
          <w:lang w:bidi="fa-IR"/>
        </w:rPr>
        <w:t xml:space="preserve">فجمع عمر بعض أصحاب رسول الله </w:t>
      </w:r>
      <w:r w:rsidR="005E7357" w:rsidRPr="005E7357">
        <w:rPr>
          <w:rStyle w:val="libAlaemChar"/>
          <w:rtl/>
        </w:rPr>
        <w:t>صلى‌الله‌عليه‌وآله</w:t>
      </w:r>
      <w:r>
        <w:rPr>
          <w:rtl/>
          <w:lang w:bidi="fa-IR"/>
        </w:rPr>
        <w:t xml:space="preserve"> منهم الإمام علي يستشيرهم في هذا الأمر</w:t>
      </w:r>
      <w:r w:rsidR="00762961">
        <w:rPr>
          <w:rtl/>
          <w:lang w:bidi="fa-IR"/>
        </w:rPr>
        <w:t xml:space="preserve">، </w:t>
      </w:r>
      <w:r>
        <w:rPr>
          <w:rtl/>
          <w:lang w:bidi="fa-IR"/>
        </w:rPr>
        <w:t>فأبدى كل واحد منهم رأيه في قتال الفرس</w:t>
      </w:r>
      <w:r w:rsidR="00762961">
        <w:rPr>
          <w:rtl/>
          <w:lang w:bidi="fa-IR"/>
        </w:rPr>
        <w:t xml:space="preserve">، </w:t>
      </w:r>
      <w:r>
        <w:rPr>
          <w:rtl/>
          <w:lang w:bidi="fa-IR"/>
        </w:rPr>
        <w:t>ورأى عمر أنّ آراء ونظريات هؤلاء وخططهم التي أبدوها لا تنفع وليست بصائبة</w:t>
      </w:r>
      <w:r w:rsidR="00762961">
        <w:rPr>
          <w:rtl/>
          <w:lang w:bidi="fa-IR"/>
        </w:rPr>
        <w:t xml:space="preserve">، </w:t>
      </w:r>
      <w:r>
        <w:rPr>
          <w:rtl/>
          <w:lang w:bidi="fa-IR"/>
        </w:rPr>
        <w:t>بل أنّ ضررها أكثر من نفعها</w:t>
      </w:r>
      <w:r w:rsidR="00D238C1">
        <w:rPr>
          <w:rtl/>
          <w:lang w:bidi="fa-IR"/>
        </w:rPr>
        <w:t>.</w:t>
      </w:r>
      <w:r>
        <w:rPr>
          <w:rtl/>
          <w:lang w:bidi="fa-IR"/>
        </w:rPr>
        <w:t xml:space="preserve">فالتفت عمر إلى أمير المؤمنين علي بن أبي طالب </w:t>
      </w:r>
      <w:r w:rsidR="004E2DBF" w:rsidRPr="004E2DBF">
        <w:rPr>
          <w:rStyle w:val="libAlaemChar"/>
          <w:rtl/>
        </w:rPr>
        <w:t>عليه‌السلام</w:t>
      </w:r>
      <w:r w:rsidR="00762961">
        <w:rPr>
          <w:rtl/>
          <w:lang w:bidi="fa-IR"/>
        </w:rPr>
        <w:t xml:space="preserve">، </w:t>
      </w:r>
      <w:r>
        <w:rPr>
          <w:rtl/>
          <w:lang w:bidi="fa-IR"/>
        </w:rPr>
        <w:t>وكان ساكتاً لا يتكلم</w:t>
      </w:r>
      <w:r w:rsidR="009D15C6">
        <w:rPr>
          <w:rtl/>
          <w:lang w:bidi="fa-IR"/>
        </w:rPr>
        <w:t>.</w:t>
      </w:r>
    </w:p>
    <w:p w:rsidR="009D15C6" w:rsidRDefault="00D35AAE" w:rsidP="00D35AAE">
      <w:pPr>
        <w:pStyle w:val="libNormal"/>
        <w:rPr>
          <w:rtl/>
          <w:lang w:bidi="fa-IR"/>
        </w:rPr>
      </w:pPr>
      <w:r>
        <w:rPr>
          <w:rtl/>
          <w:lang w:bidi="fa-IR"/>
        </w:rPr>
        <w:t>فقال له عمر</w:t>
      </w:r>
      <w:r w:rsidR="00FB38D2">
        <w:rPr>
          <w:rtl/>
          <w:lang w:bidi="fa-IR"/>
        </w:rPr>
        <w:t>:</w:t>
      </w:r>
      <w:r>
        <w:rPr>
          <w:rtl/>
          <w:lang w:bidi="fa-IR"/>
        </w:rPr>
        <w:t xml:space="preserve"> يا أبا الحسن لِمَ لا تشير بشيء كما أشار غيرك ؟</w:t>
      </w:r>
    </w:p>
    <w:p w:rsidR="009D15C6" w:rsidRDefault="00D35AAE" w:rsidP="00D35AAE">
      <w:pPr>
        <w:pStyle w:val="libNormal"/>
        <w:rPr>
          <w:rtl/>
          <w:lang w:bidi="fa-IR"/>
        </w:rPr>
      </w:pP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كلاماً نقّص فيه آراء الحاضرين وفنّدها</w:t>
      </w:r>
      <w:r w:rsidR="00762961">
        <w:rPr>
          <w:rtl/>
          <w:lang w:bidi="fa-IR"/>
        </w:rPr>
        <w:t xml:space="preserve">، </w:t>
      </w:r>
      <w:r>
        <w:rPr>
          <w:rtl/>
          <w:lang w:bidi="fa-IR"/>
        </w:rPr>
        <w:t>ثمّ أبدى رأياً وخطة كان فيها نفع كبير</w:t>
      </w:r>
      <w:r w:rsidR="00762961">
        <w:rPr>
          <w:rtl/>
          <w:lang w:bidi="fa-IR"/>
        </w:rPr>
        <w:t xml:space="preserve">، </w:t>
      </w:r>
      <w:r>
        <w:rPr>
          <w:rtl/>
          <w:lang w:bidi="fa-IR"/>
        </w:rPr>
        <w:t>وكان في ضمن ما أبداه</w:t>
      </w:r>
      <w:r w:rsidR="00FB38D2">
        <w:rPr>
          <w:rtl/>
          <w:lang w:bidi="fa-IR"/>
        </w:rPr>
        <w:t>:</w:t>
      </w:r>
      <w:r>
        <w:rPr>
          <w:rtl/>
          <w:lang w:bidi="fa-IR"/>
        </w:rPr>
        <w:t xml:space="preserve"> إرسال ابنه الإمام الحسن </w:t>
      </w:r>
      <w:r w:rsidR="004E2DBF" w:rsidRPr="004E2DBF">
        <w:rPr>
          <w:rStyle w:val="libAlaemChar"/>
          <w:rtl/>
        </w:rPr>
        <w:t>عليه‌السلام</w:t>
      </w:r>
      <w:r>
        <w:rPr>
          <w:rtl/>
          <w:lang w:bidi="fa-IR"/>
        </w:rPr>
        <w:t xml:space="preserve"> مع الجند إلى أصفهان</w:t>
      </w:r>
      <w:r w:rsidR="00762961">
        <w:rPr>
          <w:rtl/>
          <w:lang w:bidi="fa-IR"/>
        </w:rPr>
        <w:t xml:space="preserve">، </w:t>
      </w:r>
      <w:r>
        <w:rPr>
          <w:rtl/>
          <w:lang w:bidi="fa-IR"/>
        </w:rPr>
        <w:t>بأن يحوّل إليه إجراء جزئيات الخطة الإستراتيجية</w:t>
      </w:r>
      <w:r w:rsidR="00762961">
        <w:rPr>
          <w:rtl/>
          <w:lang w:bidi="fa-IR"/>
        </w:rPr>
        <w:t xml:space="preserve">، </w:t>
      </w:r>
      <w:r>
        <w:rPr>
          <w:rtl/>
          <w:lang w:bidi="fa-IR"/>
        </w:rPr>
        <w:t xml:space="preserve">فكان من نتائج رأي الإمام علي </w:t>
      </w:r>
      <w:r w:rsidR="004E2DBF" w:rsidRPr="004E2DBF">
        <w:rPr>
          <w:rStyle w:val="libAlaemChar"/>
          <w:rtl/>
        </w:rPr>
        <w:t>عليه‌السلام</w:t>
      </w:r>
      <w:r>
        <w:rPr>
          <w:rtl/>
          <w:lang w:bidi="fa-IR"/>
        </w:rPr>
        <w:t xml:space="preserve"> وخطته</w:t>
      </w:r>
      <w:r w:rsidR="00762961">
        <w:rPr>
          <w:rtl/>
          <w:lang w:bidi="fa-IR"/>
        </w:rPr>
        <w:t xml:space="preserve">، </w:t>
      </w:r>
      <w:r>
        <w:rPr>
          <w:rtl/>
          <w:lang w:bidi="fa-IR"/>
        </w:rPr>
        <w:t>انتصار جيوش المسلمين على يهود إيران والزرادشتيين</w:t>
      </w:r>
      <w:r w:rsidR="00762961">
        <w:rPr>
          <w:rtl/>
          <w:lang w:bidi="fa-IR"/>
        </w:rPr>
        <w:t xml:space="preserve">، </w:t>
      </w:r>
      <w:r>
        <w:rPr>
          <w:rtl/>
          <w:lang w:bidi="fa-IR"/>
        </w:rPr>
        <w:t>وفرار يزدجرد عظيم الفرس</w:t>
      </w:r>
      <w:r w:rsidR="00762961">
        <w:rPr>
          <w:rtl/>
          <w:lang w:bidi="fa-IR"/>
        </w:rPr>
        <w:t xml:space="preserve">، </w:t>
      </w:r>
      <w:r>
        <w:rPr>
          <w:rtl/>
          <w:lang w:bidi="fa-IR"/>
        </w:rPr>
        <w:t>وبزوغ شمس الإسلام في نصف بقاع الفرس وخاصةً في أصفهان</w:t>
      </w:r>
      <w:r w:rsidR="009D15C6">
        <w:rPr>
          <w:rtl/>
          <w:lang w:bidi="fa-IR"/>
        </w:rPr>
        <w:t>.</w:t>
      </w:r>
    </w:p>
    <w:p w:rsidR="009D15C6" w:rsidRDefault="00D35AAE" w:rsidP="00D35AAE">
      <w:pPr>
        <w:pStyle w:val="libNormal"/>
        <w:rPr>
          <w:rtl/>
          <w:lang w:bidi="fa-IR"/>
        </w:rPr>
      </w:pPr>
      <w:r>
        <w:rPr>
          <w:rtl/>
          <w:lang w:bidi="fa-IR"/>
        </w:rPr>
        <w:t xml:space="preserve">ولكن قبل أن نتطرّق إلى قول أمير المؤمنين علي بن أبي طالب </w:t>
      </w:r>
      <w:r w:rsidR="004E2DBF" w:rsidRPr="004E2DBF">
        <w:rPr>
          <w:rStyle w:val="libAlaemChar"/>
          <w:rtl/>
        </w:rPr>
        <w:t>عليه‌السلام</w:t>
      </w:r>
      <w:r w:rsidR="00762961">
        <w:rPr>
          <w:rtl/>
          <w:lang w:bidi="fa-IR"/>
        </w:rPr>
        <w:t xml:space="preserve">، </w:t>
      </w:r>
      <w:r>
        <w:rPr>
          <w:rtl/>
          <w:lang w:bidi="fa-IR"/>
        </w:rPr>
        <w:t>تجدر الإشارة هنا إلى واحد من أهل الرأي أبدى رأيه</w:t>
      </w:r>
      <w:r w:rsidR="00762961">
        <w:rPr>
          <w:rtl/>
          <w:lang w:bidi="fa-IR"/>
        </w:rPr>
        <w:t xml:space="preserve">، </w:t>
      </w:r>
      <w:r>
        <w:rPr>
          <w:rtl/>
          <w:lang w:bidi="fa-IR"/>
        </w:rPr>
        <w:t>واستنكره عمر بن الخطاب</w:t>
      </w:r>
      <w:r w:rsidR="00762961">
        <w:rPr>
          <w:rtl/>
          <w:lang w:bidi="fa-IR"/>
        </w:rPr>
        <w:t xml:space="preserve">، </w:t>
      </w:r>
      <w:r>
        <w:rPr>
          <w:rtl/>
          <w:lang w:bidi="fa-IR"/>
        </w:rPr>
        <w:t>أَلا وهو خليفة عمر عثمان بن عفان فقال</w:t>
      </w:r>
      <w:r w:rsidR="00FB38D2">
        <w:rPr>
          <w:rtl/>
          <w:lang w:bidi="fa-IR"/>
        </w:rPr>
        <w:t>:</w:t>
      </w:r>
      <w:r>
        <w:rPr>
          <w:rtl/>
          <w:lang w:bidi="fa-IR"/>
        </w:rPr>
        <w:t xml:space="preserve"> يا أمير المؤمنين</w:t>
      </w:r>
      <w:r w:rsidR="00762961">
        <w:rPr>
          <w:rtl/>
          <w:lang w:bidi="fa-IR"/>
        </w:rPr>
        <w:t xml:space="preserve">، </w:t>
      </w:r>
      <w:r>
        <w:rPr>
          <w:rtl/>
          <w:lang w:bidi="fa-IR"/>
        </w:rPr>
        <w:t>اكتب إلى أهل الشام فيسيروا من شامهم</w:t>
      </w:r>
      <w:r w:rsidR="00762961">
        <w:rPr>
          <w:rtl/>
          <w:lang w:bidi="fa-IR"/>
        </w:rPr>
        <w:t xml:space="preserve">، </w:t>
      </w:r>
      <w:r>
        <w:rPr>
          <w:rtl/>
          <w:lang w:bidi="fa-IR"/>
        </w:rPr>
        <w:t>وإلى أهل اليمن فيسيروا من يمنهم</w:t>
      </w:r>
      <w:r w:rsidR="00762961">
        <w:rPr>
          <w:rtl/>
          <w:lang w:bidi="fa-IR"/>
        </w:rPr>
        <w:t xml:space="preserve">، </w:t>
      </w:r>
      <w:r>
        <w:rPr>
          <w:rtl/>
          <w:lang w:bidi="fa-IR"/>
        </w:rPr>
        <w:t>وإلى أهل البصرة فيسيروا من</w:t>
      </w:r>
    </w:p>
    <w:p w:rsidR="009D15C6" w:rsidRDefault="005E7357" w:rsidP="005E7357">
      <w:pPr>
        <w:pStyle w:val="libLine"/>
        <w:rPr>
          <w:rtl/>
          <w:lang w:bidi="fa-IR"/>
        </w:rPr>
      </w:pPr>
      <w:r>
        <w:rPr>
          <w:rtl/>
          <w:lang w:bidi="fa-IR"/>
        </w:rPr>
        <w:t>____________________</w:t>
      </w:r>
    </w:p>
    <w:p w:rsidR="009D15C6" w:rsidRDefault="00D35AAE" w:rsidP="001E30D9">
      <w:pPr>
        <w:pStyle w:val="libFootnote0"/>
        <w:rPr>
          <w:rtl/>
          <w:lang w:bidi="fa-IR"/>
        </w:rPr>
      </w:pPr>
      <w:r>
        <w:rPr>
          <w:rtl/>
          <w:lang w:bidi="fa-IR"/>
        </w:rPr>
        <w:t>وقد روى هذه القصة العشرات من الصحابة</w:t>
      </w:r>
      <w:r w:rsidR="00762961">
        <w:rPr>
          <w:rtl/>
          <w:lang w:bidi="fa-IR"/>
        </w:rPr>
        <w:t xml:space="preserve">، </w:t>
      </w:r>
      <w:r>
        <w:rPr>
          <w:rtl/>
          <w:lang w:bidi="fa-IR"/>
        </w:rPr>
        <w:t>ونقلها عشرات المحدّثين والمؤرّخين</w:t>
      </w:r>
      <w:r w:rsidR="00762961">
        <w:rPr>
          <w:rtl/>
          <w:lang w:bidi="fa-IR"/>
        </w:rPr>
        <w:t xml:space="preserve">، </w:t>
      </w:r>
      <w:r>
        <w:rPr>
          <w:rtl/>
          <w:lang w:bidi="fa-IR"/>
        </w:rPr>
        <w:t xml:space="preserve">وهذه فضيلة عظيمة اختص بها أمير المؤمنين الإمام علي </w:t>
      </w:r>
      <w:r w:rsidR="004E2DBF" w:rsidRPr="001E30D9">
        <w:rPr>
          <w:rStyle w:val="libFootnoteAlaemChar"/>
          <w:rtl/>
        </w:rPr>
        <w:t>عليه‌السلام</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1E30D9">
      <w:pPr>
        <w:pStyle w:val="libNormal0"/>
        <w:rPr>
          <w:rtl/>
          <w:lang w:bidi="fa-IR"/>
        </w:rPr>
      </w:pPr>
      <w:r>
        <w:rPr>
          <w:rtl/>
          <w:lang w:bidi="fa-IR"/>
        </w:rPr>
        <w:lastRenderedPageBreak/>
        <w:t>بصرتهم</w:t>
      </w:r>
      <w:r w:rsidR="00762961">
        <w:rPr>
          <w:rtl/>
          <w:lang w:bidi="fa-IR"/>
        </w:rPr>
        <w:t xml:space="preserve">، </w:t>
      </w:r>
      <w:r>
        <w:rPr>
          <w:rtl/>
          <w:lang w:bidi="fa-IR"/>
        </w:rPr>
        <w:t>وسر أنت بأهل هذا الحرم حتى توافي الكوفة</w:t>
      </w:r>
      <w:r w:rsidR="00762961">
        <w:rPr>
          <w:rtl/>
          <w:lang w:bidi="fa-IR"/>
        </w:rPr>
        <w:t xml:space="preserve">، </w:t>
      </w:r>
      <w:r>
        <w:rPr>
          <w:rtl/>
          <w:lang w:bidi="fa-IR"/>
        </w:rPr>
        <w:t>وقد وافاك المسلمون من أقطار أرضهم وآفاق بلادهم</w:t>
      </w:r>
      <w:r w:rsidR="00762961">
        <w:rPr>
          <w:rtl/>
          <w:lang w:bidi="fa-IR"/>
        </w:rPr>
        <w:t xml:space="preserve">، </w:t>
      </w:r>
      <w:r>
        <w:rPr>
          <w:rtl/>
          <w:lang w:bidi="fa-IR"/>
        </w:rPr>
        <w:t>فإنّك إذا فعلت ذلك كنت أكثر منهم جمعاً وأعز نفراً</w:t>
      </w:r>
      <w:r w:rsidR="009D15C6">
        <w:rPr>
          <w:rtl/>
          <w:lang w:bidi="fa-IR"/>
        </w:rPr>
        <w:t>.</w:t>
      </w:r>
    </w:p>
    <w:p w:rsidR="009D15C6" w:rsidRDefault="00D35AAE" w:rsidP="00D35AAE">
      <w:pPr>
        <w:pStyle w:val="libNormal"/>
        <w:rPr>
          <w:rtl/>
          <w:lang w:bidi="fa-IR"/>
        </w:rPr>
      </w:pPr>
      <w:r>
        <w:rPr>
          <w:rtl/>
          <w:lang w:bidi="fa-IR"/>
        </w:rPr>
        <w:t>وقال الطبري</w:t>
      </w:r>
      <w:r w:rsidR="00FB38D2">
        <w:rPr>
          <w:rtl/>
          <w:lang w:bidi="fa-IR"/>
        </w:rPr>
        <w:t>:</w:t>
      </w:r>
      <w:r>
        <w:rPr>
          <w:rtl/>
          <w:lang w:bidi="fa-IR"/>
        </w:rPr>
        <w:t xml:space="preserve"> قال علي </w:t>
      </w:r>
      <w:r w:rsidR="004E2DBF" w:rsidRPr="004E2DBF">
        <w:rPr>
          <w:rStyle w:val="libAlaemChar"/>
          <w:rtl/>
        </w:rPr>
        <w:t>عليه‌السلام</w:t>
      </w:r>
      <w:r>
        <w:rPr>
          <w:rtl/>
          <w:lang w:bidi="fa-IR"/>
        </w:rPr>
        <w:t xml:space="preserve"> في بادئ الأمر</w:t>
      </w:r>
      <w:r w:rsidR="00FB38D2">
        <w:rPr>
          <w:rtl/>
          <w:lang w:bidi="fa-IR"/>
        </w:rPr>
        <w:t>:</w:t>
      </w:r>
      <w:r>
        <w:rPr>
          <w:rtl/>
          <w:lang w:bidi="fa-IR"/>
        </w:rPr>
        <w:t xml:space="preserve"> ( أقم</w:t>
      </w:r>
      <w:r w:rsidR="00762961">
        <w:rPr>
          <w:rtl/>
          <w:lang w:bidi="fa-IR"/>
        </w:rPr>
        <w:t xml:space="preserve">، </w:t>
      </w:r>
      <w:r>
        <w:rPr>
          <w:rtl/>
          <w:lang w:bidi="fa-IR"/>
        </w:rPr>
        <w:t>واكتب إلى أهل الكوفة أن يبعثوا ثلثي جندهم</w:t>
      </w:r>
      <w:r w:rsidR="00762961">
        <w:rPr>
          <w:rtl/>
          <w:lang w:bidi="fa-IR"/>
        </w:rPr>
        <w:t xml:space="preserve">، </w:t>
      </w:r>
      <w:r>
        <w:rPr>
          <w:rtl/>
          <w:lang w:bidi="fa-IR"/>
        </w:rPr>
        <w:t>وليقم ثلث منهم</w:t>
      </w:r>
      <w:r w:rsidR="00762961">
        <w:rPr>
          <w:rtl/>
          <w:lang w:bidi="fa-IR"/>
        </w:rPr>
        <w:t xml:space="preserve">، </w:t>
      </w:r>
      <w:r>
        <w:rPr>
          <w:rtl/>
          <w:lang w:bidi="fa-IR"/>
        </w:rPr>
        <w:t>واكتب إلى أهل البصرة أن يمدّوهم ببعض من عندهم</w:t>
      </w:r>
      <w:r w:rsidR="00762961">
        <w:rPr>
          <w:rtl/>
          <w:lang w:bidi="fa-IR"/>
        </w:rPr>
        <w:t xml:space="preserve">، </w:t>
      </w:r>
      <w:r>
        <w:rPr>
          <w:rtl/>
          <w:lang w:bidi="fa-IR"/>
        </w:rPr>
        <w:t>ولم يعبّئ من الشام جيشاً</w:t>
      </w:r>
      <w:r w:rsidR="002A5BBF">
        <w:rPr>
          <w:rtl/>
          <w:lang w:bidi="fa-IR"/>
        </w:rPr>
        <w:t xml:space="preserve">؛ </w:t>
      </w:r>
      <w:r>
        <w:rPr>
          <w:rtl/>
          <w:lang w:bidi="fa-IR"/>
        </w:rPr>
        <w:t>لئلا يفتر جبهة الروم )</w:t>
      </w:r>
      <w:r w:rsidR="009D15C6">
        <w:rPr>
          <w:rtl/>
          <w:lang w:bidi="fa-IR"/>
        </w:rPr>
        <w:t>.</w:t>
      </w:r>
    </w:p>
    <w:p w:rsidR="009D15C6" w:rsidRDefault="00D35AAE" w:rsidP="00D35AAE">
      <w:pPr>
        <w:pStyle w:val="libNormal"/>
        <w:rPr>
          <w:rtl/>
          <w:lang w:bidi="fa-IR"/>
        </w:rPr>
      </w:pPr>
      <w:r>
        <w:rPr>
          <w:rtl/>
          <w:lang w:bidi="fa-IR"/>
        </w:rPr>
        <w:t xml:space="preserve">وإليك الآن رأي الإمام علي </w:t>
      </w:r>
      <w:r w:rsidR="004E2DBF" w:rsidRPr="004E2DBF">
        <w:rPr>
          <w:rStyle w:val="libAlaemChar"/>
          <w:rtl/>
        </w:rPr>
        <w:t>عليه‌السلام</w:t>
      </w:r>
      <w:r w:rsidR="00762961">
        <w:rPr>
          <w:rtl/>
          <w:lang w:bidi="fa-IR"/>
        </w:rPr>
        <w:t xml:space="preserve">، </w:t>
      </w:r>
      <w:r>
        <w:rPr>
          <w:rtl/>
          <w:lang w:bidi="fa-IR"/>
        </w:rPr>
        <w:t>الذي استصوبه عمر لمّا استشاره</w:t>
      </w:r>
      <w:r w:rsidR="00762961">
        <w:rPr>
          <w:rtl/>
          <w:lang w:bidi="fa-IR"/>
        </w:rPr>
        <w:t xml:space="preserve">، </w:t>
      </w:r>
      <w:r>
        <w:rPr>
          <w:rtl/>
          <w:lang w:bidi="fa-IR"/>
        </w:rPr>
        <w:t xml:space="preserve">فقال فيما قال </w:t>
      </w:r>
      <w:r w:rsidR="004E2DBF" w:rsidRPr="004E2DBF">
        <w:rPr>
          <w:rStyle w:val="libAlaemChar"/>
          <w:rtl/>
        </w:rPr>
        <w:t>عليه‌السلام</w:t>
      </w:r>
      <w:r w:rsidR="00FB38D2">
        <w:rPr>
          <w:rtl/>
          <w:lang w:bidi="fa-IR"/>
        </w:rPr>
        <w:t>:</w:t>
      </w:r>
      <w:r>
        <w:rPr>
          <w:rtl/>
          <w:lang w:bidi="fa-IR"/>
        </w:rPr>
        <w:t xml:space="preserve"> ( إِنَّ هَذَا الأَمْرَ لَمْ يَكُنْ نَصْرُهُ وَلا خِذْلانُهُ بِكَثْرَةٍ وَلا بِقِلَّةٍ</w:t>
      </w:r>
      <w:r w:rsidR="00762961">
        <w:rPr>
          <w:rtl/>
          <w:lang w:bidi="fa-IR"/>
        </w:rPr>
        <w:t xml:space="preserve">، </w:t>
      </w:r>
      <w:r>
        <w:rPr>
          <w:rtl/>
          <w:lang w:bidi="fa-IR"/>
        </w:rPr>
        <w:t>وَهُوَ دِينُ اللَّهِ الَّذِي أَظْهَرَهُ</w:t>
      </w:r>
      <w:r w:rsidR="00762961">
        <w:rPr>
          <w:rtl/>
          <w:lang w:bidi="fa-IR"/>
        </w:rPr>
        <w:t xml:space="preserve">، </w:t>
      </w:r>
      <w:r>
        <w:rPr>
          <w:rtl/>
          <w:lang w:bidi="fa-IR"/>
        </w:rPr>
        <w:t>وَجُنْدُهُ الَّذِي أَعَدَّهُ وَأَمَدَّهُ</w:t>
      </w:r>
      <w:r w:rsidR="00762961">
        <w:rPr>
          <w:rtl/>
          <w:lang w:bidi="fa-IR"/>
        </w:rPr>
        <w:t xml:space="preserve">، </w:t>
      </w:r>
      <w:r>
        <w:rPr>
          <w:rtl/>
          <w:lang w:bidi="fa-IR"/>
        </w:rPr>
        <w:t>حَتَّى بَلَغَ مَا بَلَغَ وَطَلَعَ حَيْثُ طَلَعَ</w:t>
      </w:r>
      <w:r w:rsidR="00762961">
        <w:rPr>
          <w:rtl/>
          <w:lang w:bidi="fa-IR"/>
        </w:rPr>
        <w:t xml:space="preserve">، </w:t>
      </w:r>
      <w:r>
        <w:rPr>
          <w:rtl/>
          <w:lang w:bidi="fa-IR"/>
        </w:rPr>
        <w:t>وَنَحْنُ عَلَى مَوْعُودٍ مِنَ اللَّهِ</w:t>
      </w:r>
      <w:r w:rsidR="00762961">
        <w:rPr>
          <w:rtl/>
          <w:lang w:bidi="fa-IR"/>
        </w:rPr>
        <w:t xml:space="preserve">، </w:t>
      </w:r>
      <w:r>
        <w:rPr>
          <w:rtl/>
          <w:lang w:bidi="fa-IR"/>
        </w:rPr>
        <w:t>وَاللَّهُ مُنْجِزٌ وَعْدَهُ وَنَاصِرٌ جُنْدَهُ</w:t>
      </w:r>
      <w:r w:rsidR="00762961">
        <w:rPr>
          <w:rtl/>
          <w:lang w:bidi="fa-IR"/>
        </w:rPr>
        <w:t xml:space="preserve">، </w:t>
      </w:r>
      <w:r>
        <w:rPr>
          <w:rtl/>
          <w:lang w:bidi="fa-IR"/>
        </w:rPr>
        <w:t>وَمَكَانُ الْقَيِّمِ بِالأَمْرِ مَكَانُ النِّظَامِ مِنَ الْخَرَزِ</w:t>
      </w:r>
      <w:r w:rsidR="00762961">
        <w:rPr>
          <w:rtl/>
          <w:lang w:bidi="fa-IR"/>
        </w:rPr>
        <w:t xml:space="preserve">، </w:t>
      </w:r>
      <w:r>
        <w:rPr>
          <w:rtl/>
          <w:lang w:bidi="fa-IR"/>
        </w:rPr>
        <w:t>يَجْمَعُهُ وَيَضُمُّهُ</w:t>
      </w:r>
      <w:r w:rsidR="00762961">
        <w:rPr>
          <w:rtl/>
          <w:lang w:bidi="fa-IR"/>
        </w:rPr>
        <w:t xml:space="preserve">، </w:t>
      </w:r>
      <w:r>
        <w:rPr>
          <w:rtl/>
          <w:lang w:bidi="fa-IR"/>
        </w:rPr>
        <w:t>فَإِنِ انْقَطَعَ النِّظَامُ تَفَرَّقَ الْخَرَزُ</w:t>
      </w:r>
      <w:r w:rsidR="00762961">
        <w:rPr>
          <w:rtl/>
          <w:lang w:bidi="fa-IR"/>
        </w:rPr>
        <w:t xml:space="preserve">، </w:t>
      </w:r>
      <w:r>
        <w:rPr>
          <w:rtl/>
          <w:lang w:bidi="fa-IR"/>
        </w:rPr>
        <w:t>وَذَهَبَ ثُمَّ لَمْ يَجْتَمِعْ بِحَذَافِيرِهِ أَبَداً</w:t>
      </w:r>
      <w:r w:rsidR="00762961">
        <w:rPr>
          <w:rtl/>
          <w:lang w:bidi="fa-IR"/>
        </w:rPr>
        <w:t xml:space="preserve">، </w:t>
      </w:r>
      <w:r>
        <w:rPr>
          <w:rtl/>
          <w:lang w:bidi="fa-IR"/>
        </w:rPr>
        <w:t>وَالْعَرَبُ الْيَوْمَ وَإِنْ كَانُوا قَلِيلاً</w:t>
      </w:r>
      <w:r w:rsidR="00762961">
        <w:rPr>
          <w:rtl/>
          <w:lang w:bidi="fa-IR"/>
        </w:rPr>
        <w:t xml:space="preserve">، </w:t>
      </w:r>
      <w:r>
        <w:rPr>
          <w:rtl/>
          <w:lang w:bidi="fa-IR"/>
        </w:rPr>
        <w:t>فَهُمْ كَثِيرُونَ بِالإِسْلامِ</w:t>
      </w:r>
      <w:r w:rsidR="00762961">
        <w:rPr>
          <w:rtl/>
          <w:lang w:bidi="fa-IR"/>
        </w:rPr>
        <w:t xml:space="preserve">، </w:t>
      </w:r>
      <w:r>
        <w:rPr>
          <w:rtl/>
          <w:lang w:bidi="fa-IR"/>
        </w:rPr>
        <w:t>عَزِيزُونَ بِالاجْتِمَاعِ</w:t>
      </w:r>
      <w:r w:rsidR="00762961">
        <w:rPr>
          <w:rtl/>
          <w:lang w:bidi="fa-IR"/>
        </w:rPr>
        <w:t xml:space="preserve">، </w:t>
      </w:r>
      <w:r>
        <w:rPr>
          <w:rtl/>
          <w:lang w:bidi="fa-IR"/>
        </w:rPr>
        <w:t>فَكُنْ قُطْباً وَاسْتَدِرِ الرَّحَى بِالْعَرَبِ</w:t>
      </w:r>
      <w:r w:rsidR="00762961">
        <w:rPr>
          <w:rtl/>
          <w:lang w:bidi="fa-IR"/>
        </w:rPr>
        <w:t xml:space="preserve">، </w:t>
      </w:r>
      <w:r>
        <w:rPr>
          <w:rtl/>
          <w:lang w:bidi="fa-IR"/>
        </w:rPr>
        <w:t>وَأَصْلِهِمْ دُونَكَ نَارَ الْحَرْبِ</w:t>
      </w:r>
      <w:r w:rsidR="00762961">
        <w:rPr>
          <w:rtl/>
          <w:lang w:bidi="fa-IR"/>
        </w:rPr>
        <w:t xml:space="preserve">، </w:t>
      </w:r>
      <w:r>
        <w:rPr>
          <w:rtl/>
          <w:lang w:bidi="fa-IR"/>
        </w:rPr>
        <w:t>فَإِنَّكَ إِنْ شَخَصْتَ مِنْ هَذِهِ الأَرْضِ</w:t>
      </w:r>
      <w:r w:rsidR="00762961">
        <w:rPr>
          <w:rtl/>
          <w:lang w:bidi="fa-IR"/>
        </w:rPr>
        <w:t xml:space="preserve">، </w:t>
      </w:r>
      <w:r>
        <w:rPr>
          <w:rtl/>
          <w:lang w:bidi="fa-IR"/>
        </w:rPr>
        <w:t>انْتَقَضَتْ عَلَيْكَ الْعَرَبُ مِنْ أَطْرَافِهَا وَأَقْطَارِهَا</w:t>
      </w:r>
      <w:r w:rsidR="00762961">
        <w:rPr>
          <w:rtl/>
          <w:lang w:bidi="fa-IR"/>
        </w:rPr>
        <w:t xml:space="preserve">، </w:t>
      </w:r>
      <w:r>
        <w:rPr>
          <w:rtl/>
          <w:lang w:bidi="fa-IR"/>
        </w:rPr>
        <w:t>حَتَّى يَكُونَ مَا تَدَعُ وَرَاءَكَ مِنَ الْعَوْرَاتِ أَهَمَّ إِلَيْكَ مِمَّا بَيْنَ يَدَيْكَ</w:t>
      </w:r>
      <w:r w:rsidR="00762961">
        <w:rPr>
          <w:rtl/>
          <w:lang w:bidi="fa-IR"/>
        </w:rPr>
        <w:t xml:space="preserve">، </w:t>
      </w:r>
      <w:r>
        <w:rPr>
          <w:rtl/>
          <w:lang w:bidi="fa-IR"/>
        </w:rPr>
        <w:t>إِنَّ الأَعَاجِمَ إِنْ يَنْظُرُوا إِلَيْكَ غَداً يَقُولُوا</w:t>
      </w:r>
      <w:r w:rsidR="00762961">
        <w:rPr>
          <w:rtl/>
          <w:lang w:bidi="fa-IR"/>
        </w:rPr>
        <w:t xml:space="preserve">، </w:t>
      </w:r>
      <w:r>
        <w:rPr>
          <w:rtl/>
          <w:lang w:bidi="fa-IR"/>
        </w:rPr>
        <w:t>هَذَا أَصْلُ الْعَرَبِ</w:t>
      </w:r>
      <w:r w:rsidR="00762961">
        <w:rPr>
          <w:rtl/>
          <w:lang w:bidi="fa-IR"/>
        </w:rPr>
        <w:t xml:space="preserve">، </w:t>
      </w:r>
      <w:r>
        <w:rPr>
          <w:rtl/>
          <w:lang w:bidi="fa-IR"/>
        </w:rPr>
        <w:t>فَإِذَا اقْتَطَعْتُمُوهُ اسْتَرَحْتُمْ</w:t>
      </w:r>
      <w:r w:rsidR="00762961">
        <w:rPr>
          <w:rtl/>
          <w:lang w:bidi="fa-IR"/>
        </w:rPr>
        <w:t xml:space="preserve">، </w:t>
      </w:r>
      <w:r>
        <w:rPr>
          <w:rtl/>
          <w:lang w:bidi="fa-IR"/>
        </w:rPr>
        <w:t>فَيَكُونُ ذَلِكَ أَشَدَّ لِكَلَبِهِمْ عَلَيْكَ</w:t>
      </w:r>
      <w:r w:rsidR="00762961">
        <w:rPr>
          <w:rtl/>
          <w:lang w:bidi="fa-IR"/>
        </w:rPr>
        <w:t xml:space="preserve">، </w:t>
      </w:r>
      <w:r>
        <w:rPr>
          <w:rtl/>
          <w:lang w:bidi="fa-IR"/>
        </w:rPr>
        <w:t>وَطَمَعِهِمْ فِيكَ</w:t>
      </w:r>
      <w:r w:rsidR="00762961">
        <w:rPr>
          <w:rtl/>
          <w:lang w:bidi="fa-IR"/>
        </w:rPr>
        <w:t xml:space="preserve">، </w:t>
      </w:r>
      <w:r>
        <w:rPr>
          <w:rtl/>
          <w:lang w:bidi="fa-IR"/>
        </w:rPr>
        <w:t>فَأَمَّا مَا ذَكَرْتَ مِنْ مَسِيرِ الْقَوْمِ إِلَى قِتَالِ الْمُسْلِمِينَ</w:t>
      </w:r>
      <w:r w:rsidR="00762961">
        <w:rPr>
          <w:rtl/>
          <w:lang w:bidi="fa-IR"/>
        </w:rPr>
        <w:t xml:space="preserve">، </w:t>
      </w:r>
      <w:r>
        <w:rPr>
          <w:rtl/>
          <w:lang w:bidi="fa-IR"/>
        </w:rPr>
        <w:t>فَإِنَّ اللَّهَ سُبْحَانَهُ هُوَ أَكْرَهُ لِمَسِيرِهِمْ مِنْكَ</w:t>
      </w:r>
      <w:r w:rsidR="00762961">
        <w:rPr>
          <w:rtl/>
          <w:lang w:bidi="fa-IR"/>
        </w:rPr>
        <w:t xml:space="preserve">، </w:t>
      </w:r>
      <w:r>
        <w:rPr>
          <w:rtl/>
          <w:lang w:bidi="fa-IR"/>
        </w:rPr>
        <w:t>وَهُوَ أَقْدَرُ عَلَى تَغْيِيرِ مَا يَكْرَهُ</w:t>
      </w:r>
      <w:r w:rsidR="00762961">
        <w:rPr>
          <w:rtl/>
          <w:lang w:bidi="fa-IR"/>
        </w:rPr>
        <w:t xml:space="preserve">، </w:t>
      </w:r>
      <w:r>
        <w:rPr>
          <w:rtl/>
          <w:lang w:bidi="fa-IR"/>
        </w:rPr>
        <w:t>وَأَمَّا مَا ذَكَرْتَ مِنْ عَدَدِهِمْ</w:t>
      </w:r>
      <w:r w:rsidR="00762961">
        <w:rPr>
          <w:rtl/>
          <w:lang w:bidi="fa-IR"/>
        </w:rPr>
        <w:t xml:space="preserve">، </w:t>
      </w:r>
      <w:r>
        <w:rPr>
          <w:rtl/>
          <w:lang w:bidi="fa-IR"/>
        </w:rPr>
        <w:t>فَإِنَّا لَمْ نَكُنْ نُقَاتِلُ فِيمَا مَضَى بِالْكَثْرَةِ</w:t>
      </w:r>
      <w:r w:rsidR="00762961">
        <w:rPr>
          <w:rtl/>
          <w:lang w:bidi="fa-IR"/>
        </w:rPr>
        <w:t xml:space="preserve">، </w:t>
      </w:r>
      <w:r>
        <w:rPr>
          <w:rtl/>
          <w:lang w:bidi="fa-IR"/>
        </w:rPr>
        <w:t xml:space="preserve">وَإِنَّمَا كُنَّا نُقَاتِلُ بِالنَّصْرِ وَالْمَعُونَةِ ) </w:t>
      </w:r>
      <w:r w:rsidRPr="005E7357">
        <w:rPr>
          <w:rStyle w:val="libFootnotenumChar"/>
          <w:rtl/>
        </w:rPr>
        <w:t>(1)</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نهج البلاغة تحقيق صبحي الصالح خطبة رقم 146</w:t>
      </w:r>
      <w:r w:rsidR="00762961">
        <w:rPr>
          <w:rtl/>
          <w:lang w:bidi="fa-IR"/>
        </w:rPr>
        <w:t xml:space="preserve">، </w:t>
      </w:r>
      <w:r w:rsidR="00D35AAE">
        <w:rPr>
          <w:rtl/>
          <w:lang w:bidi="fa-IR"/>
        </w:rPr>
        <w:t>الأخبار الطوال</w:t>
      </w:r>
      <w:r w:rsidR="00FB38D2">
        <w:rPr>
          <w:rtl/>
          <w:lang w:bidi="fa-IR"/>
        </w:rPr>
        <w:t>:</w:t>
      </w:r>
      <w:r w:rsidR="00D35AAE">
        <w:rPr>
          <w:rtl/>
          <w:lang w:bidi="fa-IR"/>
        </w:rPr>
        <w:t xml:space="preserve"> 134، تاريخ الطبري 4</w:t>
      </w:r>
      <w:r w:rsidR="00FB38D2">
        <w:rPr>
          <w:rtl/>
          <w:lang w:bidi="fa-IR"/>
        </w:rPr>
        <w:t>:</w:t>
      </w:r>
      <w:r w:rsidR="00D35AAE">
        <w:rPr>
          <w:rtl/>
          <w:lang w:bidi="fa-IR"/>
        </w:rPr>
        <w:t xml:space="preserve"> 114 - 126 حوادث سنة 21</w:t>
      </w:r>
      <w:r w:rsidR="00762961">
        <w:rPr>
          <w:rtl/>
          <w:lang w:bidi="fa-IR"/>
        </w:rPr>
        <w:t xml:space="preserve">، </w:t>
      </w:r>
      <w:r w:rsidR="00D35AAE">
        <w:rPr>
          <w:rtl/>
          <w:lang w:bidi="fa-IR"/>
        </w:rPr>
        <w:t>الفتوح 2</w:t>
      </w:r>
      <w:r w:rsidR="00FB38D2">
        <w:rPr>
          <w:rtl/>
          <w:lang w:bidi="fa-IR"/>
        </w:rPr>
        <w:t>:</w:t>
      </w:r>
      <w:r w:rsidR="00D35AAE">
        <w:rPr>
          <w:rtl/>
          <w:lang w:bidi="fa-IR"/>
        </w:rPr>
        <w:t xml:space="preserve"> 286 - 297</w:t>
      </w:r>
      <w:r w:rsidR="00762961">
        <w:rPr>
          <w:rtl/>
          <w:lang w:bidi="fa-IR"/>
        </w:rPr>
        <w:t xml:space="preserve">، </w:t>
      </w:r>
      <w:r w:rsidR="00D35AAE">
        <w:rPr>
          <w:rtl/>
          <w:lang w:bidi="fa-IR"/>
        </w:rPr>
        <w:t>وفيه</w:t>
      </w:r>
      <w:r w:rsidR="00FB38D2">
        <w:rPr>
          <w:rtl/>
          <w:lang w:bidi="fa-IR"/>
        </w:rPr>
        <w:t>:</w:t>
      </w:r>
      <w:r w:rsidR="00D35AAE">
        <w:rPr>
          <w:rtl/>
          <w:lang w:bidi="fa-IR"/>
        </w:rPr>
        <w:t xml:space="preserve"> قال</w:t>
      </w:r>
      <w:r w:rsidR="00FB38D2">
        <w:rPr>
          <w:rtl/>
          <w:lang w:bidi="fa-IR"/>
        </w:rPr>
        <w:t>:</w:t>
      </w:r>
      <w:r w:rsidR="00D35AAE">
        <w:rPr>
          <w:rtl/>
          <w:lang w:bidi="fa-IR"/>
        </w:rPr>
        <w:t xml:space="preserve"> فلمّا سمع عمر مقالة علي </w:t>
      </w:r>
      <w:r w:rsidR="004E2DBF" w:rsidRPr="001E30D9">
        <w:rPr>
          <w:rStyle w:val="libFootnoteAlaemChar"/>
          <w:rtl/>
        </w:rPr>
        <w:t>عليه‌السلام</w:t>
      </w:r>
      <w:r w:rsidR="00762961">
        <w:rPr>
          <w:rtl/>
          <w:lang w:bidi="fa-IR"/>
        </w:rPr>
        <w:t xml:space="preserve">، </w:t>
      </w:r>
      <w:r w:rsidR="00D35AAE">
        <w:rPr>
          <w:rtl/>
          <w:lang w:bidi="fa-IR"/>
        </w:rPr>
        <w:t>ومشورته أقبل على الناس وقال</w:t>
      </w:r>
      <w:r w:rsidR="00FB38D2">
        <w:rPr>
          <w:rtl/>
          <w:lang w:bidi="fa-IR"/>
        </w:rPr>
        <w:t>:</w:t>
      </w:r>
      <w:r w:rsidR="00D35AAE">
        <w:rPr>
          <w:rtl/>
          <w:lang w:bidi="fa-IR"/>
        </w:rPr>
        <w:t xml:space="preserve"> ويحكم ! أَعجزتم كلكم عن آخركم</w:t>
      </w:r>
    </w:p>
    <w:p w:rsidR="009D15C6" w:rsidRDefault="009D15C6" w:rsidP="009D15C6">
      <w:pPr>
        <w:pStyle w:val="libNormal"/>
        <w:rPr>
          <w:rtl/>
          <w:lang w:bidi="fa-IR"/>
        </w:rPr>
      </w:pPr>
      <w:r>
        <w:rPr>
          <w:rtl/>
          <w:lang w:bidi="fa-IR"/>
        </w:rPr>
        <w:br w:type="page"/>
      </w:r>
    </w:p>
    <w:p w:rsidR="009D15C6" w:rsidRDefault="00D35AAE" w:rsidP="001E30D9">
      <w:pPr>
        <w:pStyle w:val="Heading3"/>
        <w:rPr>
          <w:rtl/>
          <w:lang w:bidi="fa-IR"/>
        </w:rPr>
      </w:pPr>
      <w:bookmarkStart w:id="81" w:name="_Toc496183481"/>
      <w:r>
        <w:rPr>
          <w:rtl/>
          <w:lang w:bidi="fa-IR"/>
        </w:rPr>
        <w:lastRenderedPageBreak/>
        <w:t xml:space="preserve">50 - عمر يستفتي علياً </w:t>
      </w:r>
      <w:r w:rsidR="004E2DBF" w:rsidRPr="004E2DBF">
        <w:rPr>
          <w:rStyle w:val="libAlaemChar"/>
          <w:rtl/>
        </w:rPr>
        <w:t>عليه‌السلام</w:t>
      </w:r>
      <w:r>
        <w:rPr>
          <w:rtl/>
          <w:lang w:bidi="fa-IR"/>
        </w:rPr>
        <w:t xml:space="preserve"> عن حكم شارب الخمر</w:t>
      </w:r>
      <w:r w:rsidR="009D15C6">
        <w:rPr>
          <w:rtl/>
          <w:lang w:bidi="fa-IR"/>
        </w:rPr>
        <w:t>.</w:t>
      </w:r>
      <w:bookmarkEnd w:id="81"/>
    </w:p>
    <w:p w:rsidR="009D15C6" w:rsidRDefault="00D35AAE" w:rsidP="00D35AAE">
      <w:pPr>
        <w:pStyle w:val="libNormal"/>
        <w:rPr>
          <w:rtl/>
          <w:lang w:bidi="fa-IR"/>
        </w:rPr>
      </w:pPr>
      <w:r>
        <w:rPr>
          <w:rtl/>
          <w:lang w:bidi="fa-IR"/>
        </w:rPr>
        <w:t>أخرج السيوطي وغيره من الحفّاظ</w:t>
      </w:r>
      <w:r w:rsidR="00FB38D2">
        <w:rPr>
          <w:rtl/>
          <w:lang w:bidi="fa-IR"/>
        </w:rPr>
        <w:t>:</w:t>
      </w:r>
      <w:r>
        <w:rPr>
          <w:rtl/>
          <w:lang w:bidi="fa-IR"/>
        </w:rPr>
        <w:t xml:space="preserve"> أنّ أناساً من أصحاب النبي </w:t>
      </w:r>
      <w:r w:rsidR="005E7357" w:rsidRPr="005E7357">
        <w:rPr>
          <w:rStyle w:val="libAlaemChar"/>
          <w:rtl/>
        </w:rPr>
        <w:t>صلى‌الله‌عليه‌وآله</w:t>
      </w:r>
      <w:r>
        <w:rPr>
          <w:rtl/>
          <w:lang w:bidi="fa-IR"/>
        </w:rPr>
        <w:t xml:space="preserve"> شربوا الخمر بالشام ،</w:t>
      </w:r>
    </w:p>
    <w:p w:rsidR="009D15C6" w:rsidRDefault="00D35AAE" w:rsidP="00D35AAE">
      <w:pPr>
        <w:pStyle w:val="libNormal"/>
        <w:rPr>
          <w:rtl/>
          <w:lang w:bidi="fa-IR"/>
        </w:rPr>
      </w:pPr>
      <w:r>
        <w:rPr>
          <w:rtl/>
          <w:lang w:bidi="fa-IR"/>
        </w:rPr>
        <w:t xml:space="preserve">فقال لهم يزيد بن أبي سفيان </w:t>
      </w:r>
      <w:r w:rsidR="00762961">
        <w:rPr>
          <w:rtl/>
          <w:lang w:bidi="fa-IR"/>
        </w:rPr>
        <w:t>-</w:t>
      </w:r>
      <w:r>
        <w:rPr>
          <w:rtl/>
          <w:lang w:bidi="fa-IR"/>
        </w:rPr>
        <w:t xml:space="preserve"> أخو معاوية ووالي الشام من قِبل عمر بن الخطاب </w:t>
      </w:r>
      <w:r w:rsidR="00762961">
        <w:rPr>
          <w:rtl/>
          <w:lang w:bidi="fa-IR"/>
        </w:rPr>
        <w:t>-</w:t>
      </w:r>
      <w:r w:rsidR="00FB38D2">
        <w:rPr>
          <w:rtl/>
          <w:lang w:bidi="fa-IR"/>
        </w:rPr>
        <w:t>:</w:t>
      </w:r>
      <w:r>
        <w:rPr>
          <w:rtl/>
          <w:lang w:bidi="fa-IR"/>
        </w:rPr>
        <w:t xml:space="preserve"> شربتم الخمر ؟فقالوا</w:t>
      </w:r>
      <w:r w:rsidR="00FB38D2">
        <w:rPr>
          <w:rtl/>
          <w:lang w:bidi="fa-IR"/>
        </w:rPr>
        <w:t>:</w:t>
      </w:r>
      <w:r>
        <w:rPr>
          <w:rtl/>
          <w:lang w:bidi="fa-IR"/>
        </w:rPr>
        <w:t xml:space="preserve"> نعم</w:t>
      </w:r>
      <w:r w:rsidR="00762961">
        <w:rPr>
          <w:rtl/>
          <w:lang w:bidi="fa-IR"/>
        </w:rPr>
        <w:t xml:space="preserve">، </w:t>
      </w:r>
      <w:r>
        <w:rPr>
          <w:rtl/>
          <w:lang w:bidi="fa-IR"/>
        </w:rPr>
        <w:t>لقول الله</w:t>
      </w:r>
      <w:r w:rsidR="00FB38D2">
        <w:rPr>
          <w:rtl/>
          <w:lang w:bidi="fa-IR"/>
        </w:rPr>
        <w:t>:</w:t>
      </w:r>
      <w:r>
        <w:rPr>
          <w:rtl/>
          <w:lang w:bidi="fa-IR"/>
        </w:rPr>
        <w:t xml:space="preserve"> </w:t>
      </w:r>
      <w:r w:rsidRPr="001E30D9">
        <w:rPr>
          <w:rStyle w:val="libAlaemChar"/>
          <w:rtl/>
        </w:rPr>
        <w:t>(</w:t>
      </w:r>
      <w:r w:rsidRPr="001E30D9">
        <w:rPr>
          <w:rStyle w:val="libAieChar"/>
          <w:rtl/>
        </w:rPr>
        <w:t xml:space="preserve"> لَيْسَ عَلَى الَّذِينَ آمَنُوا وَعَمِلُوا الصَّالِحَاتِ جُنَاحٌ فِيمَا طَعِمُوا </w:t>
      </w:r>
      <w:r w:rsidRPr="001E30D9">
        <w:rPr>
          <w:rStyle w:val="libAlaemChar"/>
          <w:rtl/>
        </w:rPr>
        <w:t>)</w:t>
      </w:r>
      <w:r w:rsidRPr="005E7357">
        <w:rPr>
          <w:rStyle w:val="libFootnotenumChar"/>
          <w:rtl/>
        </w:rPr>
        <w:t>(1)</w:t>
      </w:r>
      <w:r>
        <w:rPr>
          <w:rtl/>
          <w:lang w:bidi="fa-IR"/>
        </w:rPr>
        <w:t xml:space="preserve"> حتى فرغوافكتب يزيد فيهم إلى عمر فكتب إليه</w:t>
      </w:r>
      <w:r w:rsidR="00FB38D2">
        <w:rPr>
          <w:rtl/>
          <w:lang w:bidi="fa-IR"/>
        </w:rPr>
        <w:t>:</w:t>
      </w:r>
      <w:r>
        <w:rPr>
          <w:rtl/>
          <w:lang w:bidi="fa-IR"/>
        </w:rPr>
        <w:t xml:space="preserve"> إن أتاك كتابي هذا نهاراً فلا تنتظر بهم الليل</w:t>
      </w:r>
      <w:r w:rsidR="00762961">
        <w:rPr>
          <w:rtl/>
          <w:lang w:bidi="fa-IR"/>
        </w:rPr>
        <w:t xml:space="preserve">، </w:t>
      </w:r>
      <w:r>
        <w:rPr>
          <w:rtl/>
          <w:lang w:bidi="fa-IR"/>
        </w:rPr>
        <w:t>وإن أتاك ليلاً فلا تنتظر بهم النهار حتى تبعث بهم إليّ</w:t>
      </w:r>
      <w:r w:rsidR="00762961">
        <w:rPr>
          <w:rtl/>
          <w:lang w:bidi="fa-IR"/>
        </w:rPr>
        <w:t xml:space="preserve">، </w:t>
      </w:r>
      <w:r>
        <w:rPr>
          <w:rtl/>
          <w:lang w:bidi="fa-IR"/>
        </w:rPr>
        <w:t>لا يفتنوا عباد الله</w:t>
      </w:r>
      <w:r w:rsidR="00762961">
        <w:rPr>
          <w:rtl/>
          <w:lang w:bidi="fa-IR"/>
        </w:rPr>
        <w:t xml:space="preserve">، </w:t>
      </w:r>
      <w:r>
        <w:rPr>
          <w:rtl/>
          <w:lang w:bidi="fa-IR"/>
        </w:rPr>
        <w:t xml:space="preserve">فبعث بهم إلى عمر فلمّا قدموا على عمر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شربتم الخمر ؟</w:t>
      </w:r>
    </w:p>
    <w:p w:rsidR="009D15C6" w:rsidRDefault="00D35AAE" w:rsidP="00D35AAE">
      <w:pPr>
        <w:pStyle w:val="libNormal"/>
        <w:rPr>
          <w:rtl/>
          <w:lang w:bidi="fa-IR"/>
        </w:rPr>
      </w:pPr>
      <w:r>
        <w:rPr>
          <w:rtl/>
          <w:lang w:bidi="fa-IR"/>
        </w:rPr>
        <w:t>قالوا</w:t>
      </w:r>
      <w:r w:rsidR="00FB38D2">
        <w:rPr>
          <w:rtl/>
          <w:lang w:bidi="fa-IR"/>
        </w:rPr>
        <w:t>:</w:t>
      </w:r>
      <w:r>
        <w:rPr>
          <w:rtl/>
          <w:lang w:bidi="fa-IR"/>
        </w:rPr>
        <w:t xml:space="preserve"> نعم ،فتلا عليهم</w:t>
      </w:r>
      <w:r w:rsidR="00FB38D2">
        <w:rPr>
          <w:rtl/>
          <w:lang w:bidi="fa-IR"/>
        </w:rPr>
        <w:t>:</w:t>
      </w:r>
      <w:r>
        <w:rPr>
          <w:rtl/>
          <w:lang w:bidi="fa-IR"/>
        </w:rPr>
        <w:t xml:space="preserve"> </w:t>
      </w:r>
      <w:r w:rsidRPr="001E30D9">
        <w:rPr>
          <w:rStyle w:val="libAlaemChar"/>
          <w:rtl/>
        </w:rPr>
        <w:t>(</w:t>
      </w:r>
      <w:r w:rsidRPr="001E30D9">
        <w:rPr>
          <w:rStyle w:val="libAieChar"/>
          <w:rtl/>
        </w:rPr>
        <w:t xml:space="preserve"> إِنَّمَا الْخَمْرُ وَالْمَيْسِرُ</w:t>
      </w:r>
      <w:r w:rsidRPr="001E30D9">
        <w:rPr>
          <w:rStyle w:val="libAlaemChar"/>
          <w:rtl/>
        </w:rPr>
        <w:t>)</w:t>
      </w:r>
      <w:r>
        <w:rPr>
          <w:rtl/>
          <w:lang w:bidi="fa-IR"/>
        </w:rPr>
        <w:t xml:space="preserve"> </w:t>
      </w:r>
      <w:r w:rsidRPr="005E7357">
        <w:rPr>
          <w:rStyle w:val="libFootnotenumChar"/>
          <w:rtl/>
        </w:rPr>
        <w:t>(2)</w:t>
      </w:r>
      <w:r>
        <w:rPr>
          <w:rtl/>
          <w:lang w:bidi="fa-IR"/>
        </w:rPr>
        <w:t xml:space="preserve"> إلى آخر الآية</w:t>
      </w:r>
      <w:r w:rsidR="009D15C6">
        <w:rPr>
          <w:rtl/>
          <w:lang w:bidi="fa-IR"/>
        </w:rPr>
        <w:t>.</w:t>
      </w:r>
      <w:r>
        <w:rPr>
          <w:rtl/>
          <w:lang w:bidi="fa-IR"/>
        </w:rPr>
        <w:t>قالوا</w:t>
      </w:r>
      <w:r w:rsidR="00FB38D2">
        <w:rPr>
          <w:rtl/>
          <w:lang w:bidi="fa-IR"/>
        </w:rPr>
        <w:t>:</w:t>
      </w:r>
      <w:r>
        <w:rPr>
          <w:rtl/>
          <w:lang w:bidi="fa-IR"/>
        </w:rPr>
        <w:t xml:space="preserve"> اقرأ التي بعدها </w:t>
      </w:r>
      <w:r w:rsidRPr="001E30D9">
        <w:rPr>
          <w:rStyle w:val="libAlaemChar"/>
          <w:rtl/>
        </w:rPr>
        <w:t>(</w:t>
      </w:r>
      <w:r w:rsidRPr="001E30D9">
        <w:rPr>
          <w:rStyle w:val="libAieChar"/>
          <w:rtl/>
        </w:rPr>
        <w:t xml:space="preserve"> لَيْسَ عَلَى الَّذِينَ آمَنُوا وَعَمِلُوا الصَّالِحَاتِ جُنَاحٌ فِيمَا طَعِمُوا </w:t>
      </w:r>
      <w:r w:rsidRPr="001E30D9">
        <w:rPr>
          <w:rStyle w:val="libAlaemChar"/>
          <w:rtl/>
        </w:rPr>
        <w:t>)</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فشاور فيهم الناس</w:t>
      </w:r>
      <w:r w:rsidR="00762961">
        <w:rPr>
          <w:rtl/>
          <w:lang w:bidi="fa-IR"/>
        </w:rPr>
        <w:t xml:space="preserve">، </w:t>
      </w:r>
      <w:r>
        <w:rPr>
          <w:rtl/>
          <w:lang w:bidi="fa-IR"/>
        </w:rPr>
        <w:t xml:space="preserve">فقال لعلي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وكان صامتاً </w:t>
      </w:r>
      <w:r w:rsidR="00762961">
        <w:rPr>
          <w:rtl/>
          <w:lang w:bidi="fa-IR"/>
        </w:rPr>
        <w:t>-</w:t>
      </w:r>
      <w:r w:rsidR="00FB38D2">
        <w:rPr>
          <w:rtl/>
          <w:lang w:bidi="fa-IR"/>
        </w:rPr>
        <w:t>:</w:t>
      </w:r>
      <w:r>
        <w:rPr>
          <w:rtl/>
          <w:lang w:bidi="fa-IR"/>
        </w:rPr>
        <w:t xml:space="preserve"> ما ترى ؟</w:t>
      </w:r>
    </w:p>
    <w:p w:rsidR="009D15C6" w:rsidRDefault="00D35AAE" w:rsidP="00D35AAE">
      <w:pPr>
        <w:pStyle w:val="libNormal"/>
        <w:rPr>
          <w:rtl/>
          <w:lang w:bidi="fa-IR"/>
        </w:rPr>
      </w:pPr>
      <w:r>
        <w:rPr>
          <w:rtl/>
          <w:lang w:bidi="fa-IR"/>
        </w:rPr>
        <w:t xml:space="preserve">قال </w:t>
      </w:r>
      <w:r w:rsidR="004E2DBF" w:rsidRPr="004E2DBF">
        <w:rPr>
          <w:rStyle w:val="libAlaemChar"/>
          <w:rtl/>
        </w:rPr>
        <w:t>عليه‌السلام</w:t>
      </w:r>
      <w:r w:rsidR="00FB38D2">
        <w:rPr>
          <w:rtl/>
          <w:lang w:bidi="fa-IR"/>
        </w:rPr>
        <w:t>:</w:t>
      </w:r>
      <w:r>
        <w:rPr>
          <w:rtl/>
          <w:lang w:bidi="fa-IR"/>
        </w:rPr>
        <w:t xml:space="preserve"> ( أرى أنّهم شرّعوا في دين الله ما لم يأذن الله فيه</w:t>
      </w:r>
      <w:r w:rsidR="00762961">
        <w:rPr>
          <w:rtl/>
          <w:lang w:bidi="fa-IR"/>
        </w:rPr>
        <w:t xml:space="preserve">، </w:t>
      </w:r>
      <w:r>
        <w:rPr>
          <w:rtl/>
          <w:lang w:bidi="fa-IR"/>
        </w:rPr>
        <w:t>فإن زعموا أنّها حلال فاقتلهم</w:t>
      </w:r>
      <w:r w:rsidR="002A5BBF">
        <w:rPr>
          <w:rtl/>
          <w:lang w:bidi="fa-IR"/>
        </w:rPr>
        <w:t xml:space="preserve">؛ </w:t>
      </w:r>
      <w:r>
        <w:rPr>
          <w:rtl/>
          <w:lang w:bidi="fa-IR"/>
        </w:rPr>
        <w:t>فقد أحلوا ما حرّم الله</w:t>
      </w:r>
      <w:r w:rsidR="00762961">
        <w:rPr>
          <w:rtl/>
          <w:lang w:bidi="fa-IR"/>
        </w:rPr>
        <w:t xml:space="preserve">، </w:t>
      </w:r>
      <w:r>
        <w:rPr>
          <w:rtl/>
          <w:lang w:bidi="fa-IR"/>
        </w:rPr>
        <w:t>وإن زعموا أنّها حرام فاجلدهم ثمانين ثمانين</w:t>
      </w:r>
      <w:r w:rsidR="002A5BBF">
        <w:rPr>
          <w:rtl/>
          <w:lang w:bidi="fa-IR"/>
        </w:rPr>
        <w:t xml:space="preserve">؛ </w:t>
      </w:r>
      <w:r>
        <w:rPr>
          <w:rtl/>
          <w:lang w:bidi="fa-IR"/>
        </w:rPr>
        <w:t>فقد افتروا على الله الكذب</w:t>
      </w:r>
      <w:r w:rsidR="00762961">
        <w:rPr>
          <w:rtl/>
          <w:lang w:bidi="fa-IR"/>
        </w:rPr>
        <w:t xml:space="preserve">، </w:t>
      </w:r>
      <w:r>
        <w:rPr>
          <w:rtl/>
          <w:lang w:bidi="fa-IR"/>
        </w:rPr>
        <w:t>وقد أخبرنا الله بحدِّ ما يفتري به بعضنا على بعض )</w:t>
      </w:r>
    </w:p>
    <w:p w:rsidR="009D15C6" w:rsidRDefault="005E7357" w:rsidP="005E7357">
      <w:pPr>
        <w:pStyle w:val="libLine"/>
        <w:rPr>
          <w:rtl/>
          <w:lang w:bidi="fa-IR"/>
        </w:rPr>
      </w:pPr>
      <w:r>
        <w:rPr>
          <w:rtl/>
          <w:lang w:bidi="fa-IR"/>
        </w:rPr>
        <w:t>____________________</w:t>
      </w:r>
    </w:p>
    <w:p w:rsidR="009D15C6" w:rsidRDefault="00D35AAE" w:rsidP="001E30D9">
      <w:pPr>
        <w:pStyle w:val="libFootnote0"/>
        <w:rPr>
          <w:rtl/>
          <w:lang w:bidi="fa-IR"/>
        </w:rPr>
      </w:pPr>
      <w:r>
        <w:rPr>
          <w:rtl/>
          <w:lang w:bidi="fa-IR"/>
        </w:rPr>
        <w:t>أن تقولوا كما قال أبو الحسن</w:t>
      </w:r>
      <w:r w:rsidR="00762961">
        <w:rPr>
          <w:rtl/>
          <w:lang w:bidi="fa-IR"/>
        </w:rPr>
        <w:t xml:space="preserve">، </w:t>
      </w:r>
      <w:r>
        <w:rPr>
          <w:rtl/>
          <w:lang w:bidi="fa-IR"/>
        </w:rPr>
        <w:t>والله لقد كان رأيه رأيي الذي أريته في نفسي( المعرّب )</w:t>
      </w:r>
    </w:p>
    <w:p w:rsidR="009D15C6" w:rsidRDefault="009D15C6" w:rsidP="001E30D9">
      <w:pPr>
        <w:pStyle w:val="libFootnote0"/>
        <w:rPr>
          <w:rtl/>
          <w:lang w:bidi="fa-IR"/>
        </w:rPr>
      </w:pPr>
      <w:r w:rsidRPr="001E30D9">
        <w:rPr>
          <w:rtl/>
        </w:rPr>
        <w:t>(1)</w:t>
      </w:r>
      <w:r w:rsidR="00D35AAE">
        <w:rPr>
          <w:rtl/>
          <w:lang w:bidi="fa-IR"/>
        </w:rPr>
        <w:t xml:space="preserve"> المائدة</w:t>
      </w:r>
      <w:r w:rsidR="00FB38D2">
        <w:rPr>
          <w:rtl/>
          <w:lang w:bidi="fa-IR"/>
        </w:rPr>
        <w:t>:</w:t>
      </w:r>
      <w:r w:rsidR="00D35AAE">
        <w:rPr>
          <w:rtl/>
          <w:lang w:bidi="fa-IR"/>
        </w:rPr>
        <w:t xml:space="preserve"> 93.</w:t>
      </w:r>
    </w:p>
    <w:p w:rsidR="009D15C6" w:rsidRDefault="009D15C6" w:rsidP="001E30D9">
      <w:pPr>
        <w:pStyle w:val="libFootnote0"/>
        <w:rPr>
          <w:rtl/>
          <w:lang w:bidi="fa-IR"/>
        </w:rPr>
      </w:pPr>
      <w:r w:rsidRPr="001E30D9">
        <w:rPr>
          <w:rtl/>
        </w:rPr>
        <w:t>(2)</w:t>
      </w:r>
      <w:r w:rsidR="00D35AAE">
        <w:rPr>
          <w:rtl/>
          <w:lang w:bidi="fa-IR"/>
        </w:rPr>
        <w:t xml:space="preserve"> المائدة</w:t>
      </w:r>
      <w:r w:rsidR="00FB38D2">
        <w:rPr>
          <w:rtl/>
          <w:lang w:bidi="fa-IR"/>
        </w:rPr>
        <w:t>:</w:t>
      </w:r>
      <w:r w:rsidR="00D35AAE">
        <w:rPr>
          <w:rtl/>
          <w:lang w:bidi="fa-IR"/>
        </w:rPr>
        <w:t xml:space="preserve"> 90 - 91.</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فجلدهم عمر ثمانين ثمانين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وأخرجه أبو الفرج الأصفهاني بتفاوت يسير </w:t>
      </w:r>
      <w:r w:rsidRPr="005E7357">
        <w:rPr>
          <w:rStyle w:val="libFootnotenumChar"/>
          <w:rtl/>
        </w:rPr>
        <w:t>(2)</w:t>
      </w:r>
      <w:r w:rsidR="009D15C6">
        <w:rPr>
          <w:rtl/>
          <w:lang w:bidi="fa-IR"/>
        </w:rPr>
        <w:t>.</w:t>
      </w:r>
    </w:p>
    <w:p w:rsidR="009D15C6" w:rsidRDefault="00D35AAE" w:rsidP="00C30EA9">
      <w:pPr>
        <w:pStyle w:val="Heading3"/>
        <w:rPr>
          <w:rtl/>
          <w:lang w:bidi="fa-IR"/>
        </w:rPr>
      </w:pPr>
      <w:bookmarkStart w:id="82" w:name="_Toc496183482"/>
      <w:r>
        <w:rPr>
          <w:rtl/>
          <w:lang w:bidi="fa-IR"/>
        </w:rPr>
        <w:t>51 - مراجعة أخرى لعمر في حد الخمر</w:t>
      </w:r>
      <w:r w:rsidR="009D15C6">
        <w:rPr>
          <w:rtl/>
          <w:lang w:bidi="fa-IR"/>
        </w:rPr>
        <w:t>.</w:t>
      </w:r>
      <w:bookmarkEnd w:id="82"/>
    </w:p>
    <w:p w:rsidR="009D15C6" w:rsidRDefault="00D35AAE" w:rsidP="00D35AAE">
      <w:pPr>
        <w:pStyle w:val="libNormal"/>
        <w:rPr>
          <w:rtl/>
          <w:lang w:bidi="fa-IR"/>
        </w:rPr>
      </w:pPr>
      <w:r>
        <w:rPr>
          <w:rtl/>
          <w:lang w:bidi="fa-IR"/>
        </w:rPr>
        <w:t>ذكر أعاظم العامة منهم أئمتهم الأربعة</w:t>
      </w:r>
      <w:r w:rsidR="00FB38D2">
        <w:rPr>
          <w:rtl/>
          <w:lang w:bidi="fa-IR"/>
        </w:rPr>
        <w:t>:</w:t>
      </w:r>
      <w:r>
        <w:rPr>
          <w:rtl/>
          <w:lang w:bidi="fa-IR"/>
        </w:rPr>
        <w:t xml:space="preserve"> أبو حنفية</w:t>
      </w:r>
      <w:r w:rsidR="00762961">
        <w:rPr>
          <w:rtl/>
          <w:lang w:bidi="fa-IR"/>
        </w:rPr>
        <w:t xml:space="preserve">، </w:t>
      </w:r>
      <w:r>
        <w:rPr>
          <w:rtl/>
          <w:lang w:bidi="fa-IR"/>
        </w:rPr>
        <w:t>مالك</w:t>
      </w:r>
      <w:r w:rsidR="00762961">
        <w:rPr>
          <w:rtl/>
          <w:lang w:bidi="fa-IR"/>
        </w:rPr>
        <w:t xml:space="preserve">، </w:t>
      </w:r>
      <w:r>
        <w:rPr>
          <w:rtl/>
          <w:lang w:bidi="fa-IR"/>
        </w:rPr>
        <w:t>أحمد بن حنبل</w:t>
      </w:r>
      <w:r w:rsidR="00762961">
        <w:rPr>
          <w:rtl/>
          <w:lang w:bidi="fa-IR"/>
        </w:rPr>
        <w:t xml:space="preserve">، </w:t>
      </w:r>
      <w:r>
        <w:rPr>
          <w:rtl/>
          <w:lang w:bidi="fa-IR"/>
        </w:rPr>
        <w:t xml:space="preserve">والشافعي </w:t>
      </w:r>
      <w:r w:rsidR="00762961">
        <w:rPr>
          <w:rtl/>
          <w:lang w:bidi="fa-IR"/>
        </w:rPr>
        <w:t>-</w:t>
      </w:r>
      <w:r>
        <w:rPr>
          <w:rtl/>
          <w:lang w:bidi="fa-IR"/>
        </w:rPr>
        <w:t xml:space="preserve"> أنّ أبا بكر وعمر لم يكونا يرون الحد الكامل </w:t>
      </w:r>
      <w:r w:rsidR="00762961">
        <w:rPr>
          <w:rtl/>
          <w:lang w:bidi="fa-IR"/>
        </w:rPr>
        <w:t>-</w:t>
      </w:r>
      <w:r>
        <w:rPr>
          <w:rtl/>
          <w:lang w:bidi="fa-IR"/>
        </w:rPr>
        <w:t xml:space="preserve"> ثمانين جلدة </w:t>
      </w:r>
      <w:r w:rsidR="00762961">
        <w:rPr>
          <w:rtl/>
          <w:lang w:bidi="fa-IR"/>
        </w:rPr>
        <w:t>-</w:t>
      </w:r>
      <w:r>
        <w:rPr>
          <w:rtl/>
          <w:lang w:bidi="fa-IR"/>
        </w:rPr>
        <w:t xml:space="preserve"> لشارب الخمر</w:t>
      </w:r>
      <w:r w:rsidR="00762961">
        <w:rPr>
          <w:rtl/>
          <w:lang w:bidi="fa-IR"/>
        </w:rPr>
        <w:t xml:space="preserve">، </w:t>
      </w:r>
      <w:r>
        <w:rPr>
          <w:rtl/>
          <w:lang w:bidi="fa-IR"/>
        </w:rPr>
        <w:t>وإذا واجها هذه المسألة يوماً ما</w:t>
      </w:r>
      <w:r w:rsidR="00762961">
        <w:rPr>
          <w:rtl/>
          <w:lang w:bidi="fa-IR"/>
        </w:rPr>
        <w:t xml:space="preserve">، </w:t>
      </w:r>
      <w:r>
        <w:rPr>
          <w:rtl/>
          <w:lang w:bidi="fa-IR"/>
        </w:rPr>
        <w:t>فكانا يكتفيان بإجراء أربعين جلدةً فقط</w:t>
      </w:r>
      <w:r w:rsidR="009D15C6">
        <w:rPr>
          <w:rtl/>
          <w:lang w:bidi="fa-IR"/>
        </w:rPr>
        <w:t>.</w:t>
      </w:r>
      <w:r>
        <w:rPr>
          <w:rtl/>
          <w:lang w:bidi="fa-IR"/>
        </w:rPr>
        <w:t>روي أنّ خالد بن الوليد كان عاملاً لعمر على بعض المدن</w:t>
      </w:r>
      <w:r w:rsidR="00762961">
        <w:rPr>
          <w:rtl/>
          <w:lang w:bidi="fa-IR"/>
        </w:rPr>
        <w:t xml:space="preserve">، </w:t>
      </w:r>
      <w:r>
        <w:rPr>
          <w:rtl/>
          <w:lang w:bidi="fa-IR"/>
        </w:rPr>
        <w:t>أبلغ عمر بأنّ الناس قد انهمكوا في الخمر</w:t>
      </w:r>
      <w:r w:rsidR="00762961">
        <w:rPr>
          <w:rtl/>
          <w:lang w:bidi="fa-IR"/>
        </w:rPr>
        <w:t xml:space="preserve">، </w:t>
      </w:r>
      <w:r>
        <w:rPr>
          <w:rtl/>
          <w:lang w:bidi="fa-IR"/>
        </w:rPr>
        <w:t>وتحاقروا العقوبة</w:t>
      </w:r>
      <w:r w:rsidR="00D238C1">
        <w:rPr>
          <w:rtl/>
          <w:lang w:bidi="fa-IR"/>
        </w:rPr>
        <w:t>.</w:t>
      </w:r>
      <w:r>
        <w:rPr>
          <w:rtl/>
          <w:lang w:bidi="fa-IR"/>
        </w:rPr>
        <w:t xml:space="preserve">فقال عمر لعلي </w:t>
      </w:r>
      <w:r w:rsidR="004E2DBF" w:rsidRPr="004E2DBF">
        <w:rPr>
          <w:rStyle w:val="libAlaemChar"/>
          <w:rtl/>
        </w:rPr>
        <w:t>عليه‌السلام</w:t>
      </w:r>
      <w:r w:rsidR="00FB38D2">
        <w:rPr>
          <w:rtl/>
          <w:lang w:bidi="fa-IR"/>
        </w:rPr>
        <w:t>:</w:t>
      </w:r>
      <w:r>
        <w:rPr>
          <w:rtl/>
          <w:lang w:bidi="fa-IR"/>
        </w:rPr>
        <w:t xml:space="preserve"> ما ترى ؟ قال </w:t>
      </w:r>
      <w:r w:rsidR="004E2DBF" w:rsidRPr="004E2DBF">
        <w:rPr>
          <w:rStyle w:val="libAlaemChar"/>
          <w:rtl/>
        </w:rPr>
        <w:t>عليه‌السلام</w:t>
      </w:r>
      <w:r w:rsidR="00FB38D2">
        <w:rPr>
          <w:rtl/>
          <w:lang w:bidi="fa-IR"/>
        </w:rPr>
        <w:t>:</w:t>
      </w:r>
      <w:r>
        <w:rPr>
          <w:rtl/>
          <w:lang w:bidi="fa-IR"/>
        </w:rPr>
        <w:t xml:space="preserve"> ( نراه إذا سكر هذى</w:t>
      </w:r>
      <w:r w:rsidR="00762961">
        <w:rPr>
          <w:rtl/>
          <w:lang w:bidi="fa-IR"/>
        </w:rPr>
        <w:t xml:space="preserve">، </w:t>
      </w:r>
      <w:r>
        <w:rPr>
          <w:rtl/>
          <w:lang w:bidi="fa-IR"/>
        </w:rPr>
        <w:t>وإذا هذى افترى</w:t>
      </w:r>
      <w:r w:rsidR="00762961">
        <w:rPr>
          <w:rtl/>
          <w:lang w:bidi="fa-IR"/>
        </w:rPr>
        <w:t xml:space="preserve">، </w:t>
      </w:r>
      <w:r>
        <w:rPr>
          <w:rtl/>
          <w:lang w:bidi="fa-IR"/>
        </w:rPr>
        <w:t xml:space="preserve">وعلى المفتري ثمانون جلدةً ) </w:t>
      </w:r>
      <w:r w:rsidRPr="005E7357">
        <w:rPr>
          <w:rStyle w:val="libFootnotenumChar"/>
          <w:rtl/>
        </w:rPr>
        <w:t>(3)</w:t>
      </w:r>
      <w:r w:rsidR="00D238C1">
        <w:rPr>
          <w:rtl/>
          <w:lang w:bidi="fa-IR"/>
        </w:rPr>
        <w:t>.</w:t>
      </w:r>
      <w:r>
        <w:rPr>
          <w:rtl/>
          <w:lang w:bidi="fa-IR"/>
        </w:rPr>
        <w:t xml:space="preserve">واستنّ عمر بما قاله علي </w:t>
      </w:r>
      <w:r w:rsidR="004E2DBF" w:rsidRPr="004E2DBF">
        <w:rPr>
          <w:rStyle w:val="libAlaemChar"/>
          <w:rtl/>
        </w:rPr>
        <w:t>عليه‌السلام</w:t>
      </w:r>
      <w:r w:rsidR="00762961">
        <w:rPr>
          <w:rtl/>
          <w:lang w:bidi="fa-IR"/>
        </w:rPr>
        <w:t xml:space="preserve">، </w:t>
      </w:r>
      <w:r>
        <w:rPr>
          <w:rtl/>
          <w:lang w:bidi="fa-IR"/>
        </w:rPr>
        <w:t>وبعد ذلك أصبح حدّ الخمر ثمانين جلدةً</w:t>
      </w:r>
      <w:r w:rsidR="00762961">
        <w:rPr>
          <w:rtl/>
          <w:lang w:bidi="fa-IR"/>
        </w:rPr>
        <w:t xml:space="preserve">، </w:t>
      </w:r>
      <w:r>
        <w:rPr>
          <w:rtl/>
          <w:lang w:bidi="fa-IR"/>
        </w:rPr>
        <w:t xml:space="preserve">كما أفتى به الإمام علي </w:t>
      </w:r>
      <w:r w:rsidR="004E2DBF" w:rsidRPr="004E2DBF">
        <w:rPr>
          <w:rStyle w:val="libAlaemChar"/>
          <w:rtl/>
        </w:rPr>
        <w:t>عليه‌السلام</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C30EA9">
      <w:pPr>
        <w:pStyle w:val="libFootnote0"/>
        <w:rPr>
          <w:rtl/>
          <w:lang w:bidi="fa-IR"/>
        </w:rPr>
      </w:pPr>
      <w:r w:rsidRPr="00C30EA9">
        <w:rPr>
          <w:rtl/>
        </w:rPr>
        <w:t>(1)</w:t>
      </w:r>
      <w:r w:rsidR="00D35AAE">
        <w:rPr>
          <w:rtl/>
          <w:lang w:bidi="fa-IR"/>
        </w:rPr>
        <w:t xml:space="preserve"> شرح معاني الآثار 3</w:t>
      </w:r>
      <w:r w:rsidR="00FB38D2">
        <w:rPr>
          <w:rtl/>
          <w:lang w:bidi="fa-IR"/>
        </w:rPr>
        <w:t>:</w:t>
      </w:r>
      <w:r w:rsidR="00D35AAE">
        <w:rPr>
          <w:rtl/>
          <w:lang w:bidi="fa-IR"/>
        </w:rPr>
        <w:t xml:space="preserve"> 154 كتاب الحدود</w:t>
      </w:r>
      <w:r w:rsidR="00762961">
        <w:rPr>
          <w:rtl/>
          <w:lang w:bidi="fa-IR"/>
        </w:rPr>
        <w:t xml:space="preserve">، </w:t>
      </w:r>
      <w:r w:rsidR="00D35AAE">
        <w:rPr>
          <w:rtl/>
          <w:lang w:bidi="fa-IR"/>
        </w:rPr>
        <w:t>تفسير الدر المنثور 2</w:t>
      </w:r>
      <w:r w:rsidR="00FB38D2">
        <w:rPr>
          <w:rtl/>
          <w:lang w:bidi="fa-IR"/>
        </w:rPr>
        <w:t>:</w:t>
      </w:r>
      <w:r w:rsidR="00D35AAE">
        <w:rPr>
          <w:rtl/>
          <w:lang w:bidi="fa-IR"/>
        </w:rPr>
        <w:t xml:space="preserve"> 32 - 322 أخرجه عن ابن أبي شيبة وابن منذر</w:t>
      </w:r>
      <w:r w:rsidR="00762961">
        <w:rPr>
          <w:rtl/>
          <w:lang w:bidi="fa-IR"/>
        </w:rPr>
        <w:t xml:space="preserve">، </w:t>
      </w:r>
      <w:r w:rsidR="00D35AAE">
        <w:rPr>
          <w:rtl/>
          <w:lang w:bidi="fa-IR"/>
        </w:rPr>
        <w:t>فتح الباري 21</w:t>
      </w:r>
      <w:r w:rsidR="00FB38D2">
        <w:rPr>
          <w:rtl/>
          <w:lang w:bidi="fa-IR"/>
        </w:rPr>
        <w:t>:</w:t>
      </w:r>
      <w:r w:rsidR="00D35AAE">
        <w:rPr>
          <w:rtl/>
          <w:lang w:bidi="fa-IR"/>
        </w:rPr>
        <w:t xml:space="preserve"> 57 أخرجه عن ابن شيبة</w:t>
      </w:r>
      <w:r>
        <w:rPr>
          <w:rtl/>
          <w:lang w:bidi="fa-IR"/>
        </w:rPr>
        <w:t>.</w:t>
      </w:r>
    </w:p>
    <w:p w:rsidR="009D15C6" w:rsidRDefault="009D15C6" w:rsidP="00C30EA9">
      <w:pPr>
        <w:pStyle w:val="libFootnote0"/>
        <w:rPr>
          <w:rtl/>
          <w:lang w:bidi="fa-IR"/>
        </w:rPr>
      </w:pPr>
      <w:r w:rsidRPr="00C30EA9">
        <w:rPr>
          <w:rtl/>
        </w:rPr>
        <w:t>(2)</w:t>
      </w:r>
      <w:r w:rsidR="00D35AAE">
        <w:rPr>
          <w:rtl/>
          <w:lang w:bidi="fa-IR"/>
        </w:rPr>
        <w:t xml:space="preserve"> الأغاني 18</w:t>
      </w:r>
      <w:r w:rsidR="00FB38D2">
        <w:rPr>
          <w:rtl/>
          <w:lang w:bidi="fa-IR"/>
        </w:rPr>
        <w:t>:</w:t>
      </w:r>
      <w:r w:rsidR="00D35AAE">
        <w:rPr>
          <w:rtl/>
          <w:lang w:bidi="fa-IR"/>
        </w:rPr>
        <w:t xml:space="preserve"> 198.</w:t>
      </w:r>
    </w:p>
    <w:p w:rsidR="009D15C6" w:rsidRDefault="009D15C6" w:rsidP="00C30EA9">
      <w:pPr>
        <w:pStyle w:val="libFootnote0"/>
        <w:rPr>
          <w:rtl/>
          <w:lang w:bidi="fa-IR"/>
        </w:rPr>
      </w:pPr>
      <w:r w:rsidRPr="00C30EA9">
        <w:rPr>
          <w:rtl/>
        </w:rPr>
        <w:t>(3)</w:t>
      </w:r>
      <w:r w:rsidR="00D35AAE">
        <w:rPr>
          <w:rtl/>
          <w:lang w:bidi="fa-IR"/>
        </w:rPr>
        <w:t xml:space="preserve"> الموطأ 2</w:t>
      </w:r>
      <w:r w:rsidR="00FB38D2">
        <w:rPr>
          <w:rtl/>
          <w:lang w:bidi="fa-IR"/>
        </w:rPr>
        <w:t>:</w:t>
      </w:r>
      <w:r w:rsidR="00D35AAE">
        <w:rPr>
          <w:rtl/>
          <w:lang w:bidi="fa-IR"/>
        </w:rPr>
        <w:t xml:space="preserve"> 842 كتاب الأشربة باب </w:t>
      </w:r>
      <w:r w:rsidRPr="00C30EA9">
        <w:rPr>
          <w:rtl/>
        </w:rPr>
        <w:t>(1)</w:t>
      </w:r>
      <w:r w:rsidR="00D35AAE">
        <w:rPr>
          <w:rtl/>
          <w:lang w:bidi="fa-IR"/>
        </w:rPr>
        <w:t xml:space="preserve"> ح 1</w:t>
      </w:r>
      <w:r w:rsidR="00762961">
        <w:rPr>
          <w:rtl/>
          <w:lang w:bidi="fa-IR"/>
        </w:rPr>
        <w:t xml:space="preserve">، </w:t>
      </w:r>
      <w:r w:rsidR="00D35AAE">
        <w:rPr>
          <w:rtl/>
          <w:lang w:bidi="fa-IR"/>
        </w:rPr>
        <w:t>سنن البيهقي 8</w:t>
      </w:r>
      <w:r w:rsidR="00FB38D2">
        <w:rPr>
          <w:rtl/>
          <w:lang w:bidi="fa-IR"/>
        </w:rPr>
        <w:t>:</w:t>
      </w:r>
      <w:r w:rsidR="00D35AAE">
        <w:rPr>
          <w:rtl/>
          <w:lang w:bidi="fa-IR"/>
        </w:rPr>
        <w:t xml:space="preserve"> 320 كتاب الأطعمة والأشربة باب ما جاء في عدد حدّ الخمر</w:t>
      </w:r>
      <w:r w:rsidR="00762961">
        <w:rPr>
          <w:rtl/>
          <w:lang w:bidi="fa-IR"/>
        </w:rPr>
        <w:t xml:space="preserve">، </w:t>
      </w:r>
      <w:r w:rsidR="00D35AAE">
        <w:rPr>
          <w:rtl/>
          <w:lang w:bidi="fa-IR"/>
        </w:rPr>
        <w:t>مسند الشافعي</w:t>
      </w:r>
      <w:r w:rsidR="00FB38D2">
        <w:rPr>
          <w:rtl/>
          <w:lang w:bidi="fa-IR"/>
        </w:rPr>
        <w:t>:</w:t>
      </w:r>
      <w:r w:rsidR="00D35AAE">
        <w:rPr>
          <w:rtl/>
          <w:lang w:bidi="fa-IR"/>
        </w:rPr>
        <w:t xml:space="preserve"> 286 كتاب الأشربة</w:t>
      </w:r>
      <w:r w:rsidR="00762961">
        <w:rPr>
          <w:rtl/>
          <w:lang w:bidi="fa-IR"/>
        </w:rPr>
        <w:t xml:space="preserve">، </w:t>
      </w:r>
      <w:r w:rsidR="00D35AAE">
        <w:rPr>
          <w:rtl/>
          <w:lang w:bidi="fa-IR"/>
        </w:rPr>
        <w:t>شرح معاني الآثار 3</w:t>
      </w:r>
      <w:r w:rsidR="00FB38D2">
        <w:rPr>
          <w:rtl/>
          <w:lang w:bidi="fa-IR"/>
        </w:rPr>
        <w:t>:</w:t>
      </w:r>
      <w:r w:rsidR="00D35AAE">
        <w:rPr>
          <w:rtl/>
          <w:lang w:bidi="fa-IR"/>
        </w:rPr>
        <w:t xml:space="preserve"> 153، سُنن الدار قطني 3</w:t>
      </w:r>
      <w:r w:rsidR="00FB38D2">
        <w:rPr>
          <w:rtl/>
          <w:lang w:bidi="fa-IR"/>
        </w:rPr>
        <w:t>:</w:t>
      </w:r>
      <w:r w:rsidR="00D35AAE">
        <w:rPr>
          <w:rtl/>
          <w:lang w:bidi="fa-IR"/>
        </w:rPr>
        <w:t xml:space="preserve"> 157 كتاب الحدود ح 223</w:t>
      </w:r>
      <w:r w:rsidR="00762961">
        <w:rPr>
          <w:rtl/>
          <w:lang w:bidi="fa-IR"/>
        </w:rPr>
        <w:t xml:space="preserve">، </w:t>
      </w:r>
      <w:r w:rsidR="00D35AAE">
        <w:rPr>
          <w:rtl/>
          <w:lang w:bidi="fa-IR"/>
        </w:rPr>
        <w:t>فتح الباري 12</w:t>
      </w:r>
      <w:r w:rsidR="00FB38D2">
        <w:rPr>
          <w:rtl/>
          <w:lang w:bidi="fa-IR"/>
        </w:rPr>
        <w:t>:</w:t>
      </w:r>
      <w:r w:rsidR="00D35AAE">
        <w:rPr>
          <w:rtl/>
          <w:lang w:bidi="fa-IR"/>
        </w:rPr>
        <w:t xml:space="preserve"> 57 أخرجه عن الطبراني والطحاوي والبيهقي وص 58 عن عبد الرزاق</w:t>
      </w:r>
      <w:r w:rsidR="00762961">
        <w:rPr>
          <w:rtl/>
          <w:lang w:bidi="fa-IR"/>
        </w:rPr>
        <w:t xml:space="preserve">، </w:t>
      </w:r>
      <w:r w:rsidR="00D35AAE">
        <w:rPr>
          <w:rtl/>
          <w:lang w:bidi="fa-IR"/>
        </w:rPr>
        <w:t>تفسير الدر المنثور 2</w:t>
      </w:r>
      <w:r w:rsidR="00FB38D2">
        <w:rPr>
          <w:rtl/>
          <w:lang w:bidi="fa-IR"/>
        </w:rPr>
        <w:t>:</w:t>
      </w:r>
      <w:r w:rsidR="00D35AAE">
        <w:rPr>
          <w:rtl/>
          <w:lang w:bidi="fa-IR"/>
        </w:rPr>
        <w:t xml:space="preserve"> 316 ذيل آية 93 من سورة المائدة</w:t>
      </w:r>
      <w:r w:rsidR="00762961">
        <w:rPr>
          <w:rtl/>
          <w:lang w:bidi="fa-IR"/>
        </w:rPr>
        <w:t xml:space="preserve">، </w:t>
      </w:r>
      <w:r w:rsidR="00D35AAE">
        <w:rPr>
          <w:rtl/>
          <w:lang w:bidi="fa-IR"/>
        </w:rPr>
        <w:t>أخرجه عن أبي الشيخ وابن مردويه والحاكم صحّحه</w:t>
      </w:r>
      <w:r w:rsidR="00762961">
        <w:rPr>
          <w:rtl/>
          <w:lang w:bidi="fa-IR"/>
        </w:rPr>
        <w:t xml:space="preserve">، </w:t>
      </w:r>
      <w:r w:rsidR="00D35AAE">
        <w:rPr>
          <w:rtl/>
          <w:lang w:bidi="fa-IR"/>
        </w:rPr>
        <w:t>كنز العمال 5</w:t>
      </w:r>
      <w:r w:rsidR="00FB38D2">
        <w:rPr>
          <w:rtl/>
          <w:lang w:bidi="fa-IR"/>
        </w:rPr>
        <w:t>:</w:t>
      </w:r>
      <w:r w:rsidR="00D35AAE">
        <w:rPr>
          <w:rtl/>
          <w:lang w:bidi="fa-IR"/>
        </w:rPr>
        <w:t xml:space="preserve"> 474 ح 13660 وص 478 ح 13676 وص 479 ح 13680 المستدرك على الصحيحين 4</w:t>
      </w:r>
      <w:r w:rsidR="00FB38D2">
        <w:rPr>
          <w:rtl/>
          <w:lang w:bidi="fa-IR"/>
        </w:rPr>
        <w:t>:</w:t>
      </w:r>
      <w:r w:rsidR="00D35AAE">
        <w:rPr>
          <w:rtl/>
          <w:lang w:bidi="fa-IR"/>
        </w:rPr>
        <w:t xml:space="preserve"> 375.</w:t>
      </w:r>
    </w:p>
    <w:p w:rsidR="009D15C6" w:rsidRDefault="009D15C6" w:rsidP="009D15C6">
      <w:pPr>
        <w:pStyle w:val="libNormal"/>
        <w:rPr>
          <w:rtl/>
          <w:lang w:bidi="fa-IR"/>
        </w:rPr>
      </w:pPr>
      <w:r>
        <w:rPr>
          <w:rtl/>
          <w:lang w:bidi="fa-IR"/>
        </w:rPr>
        <w:br w:type="page"/>
      </w:r>
    </w:p>
    <w:p w:rsidR="009D15C6" w:rsidRDefault="00D35AAE" w:rsidP="00D01694">
      <w:pPr>
        <w:pStyle w:val="Heading3"/>
        <w:rPr>
          <w:rtl/>
          <w:lang w:bidi="fa-IR"/>
        </w:rPr>
      </w:pPr>
      <w:bookmarkStart w:id="83" w:name="_Toc496183483"/>
      <w:r>
        <w:rPr>
          <w:rtl/>
          <w:lang w:bidi="fa-IR"/>
        </w:rPr>
        <w:lastRenderedPageBreak/>
        <w:t>52 - عمر يعترف</w:t>
      </w:r>
      <w:r w:rsidR="00FB38D2">
        <w:rPr>
          <w:rtl/>
          <w:lang w:bidi="fa-IR"/>
        </w:rPr>
        <w:t>:</w:t>
      </w:r>
      <w:r>
        <w:rPr>
          <w:rtl/>
          <w:lang w:bidi="fa-IR"/>
        </w:rPr>
        <w:t xml:space="preserve"> لولا سيف علي </w:t>
      </w:r>
      <w:r w:rsidR="004E2DBF" w:rsidRPr="004E2DBF">
        <w:rPr>
          <w:rStyle w:val="libAlaemChar"/>
          <w:rtl/>
        </w:rPr>
        <w:t>عليه‌السلام</w:t>
      </w:r>
      <w:r>
        <w:rPr>
          <w:rtl/>
          <w:lang w:bidi="fa-IR"/>
        </w:rPr>
        <w:t xml:space="preserve"> لَما قام عمود الإسلام</w:t>
      </w:r>
      <w:r w:rsidR="009D15C6">
        <w:rPr>
          <w:rtl/>
          <w:lang w:bidi="fa-IR"/>
        </w:rPr>
        <w:t>.</w:t>
      </w:r>
      <w:bookmarkEnd w:id="83"/>
    </w:p>
    <w:p w:rsidR="009D15C6" w:rsidRDefault="00D35AAE" w:rsidP="00D35AAE">
      <w:pPr>
        <w:pStyle w:val="libNormal"/>
        <w:rPr>
          <w:rtl/>
          <w:lang w:bidi="fa-IR"/>
        </w:rPr>
      </w:pPr>
      <w:r>
        <w:rPr>
          <w:rtl/>
          <w:lang w:bidi="fa-IR"/>
        </w:rPr>
        <w:t>قال ابن أبي الحديد</w:t>
      </w:r>
      <w:r w:rsidR="00FB38D2">
        <w:rPr>
          <w:rtl/>
          <w:lang w:bidi="fa-IR"/>
        </w:rPr>
        <w:t>:</w:t>
      </w:r>
      <w:r>
        <w:rPr>
          <w:rtl/>
          <w:lang w:bidi="fa-IR"/>
        </w:rPr>
        <w:t xml:space="preserve"> روى أبو بكر الأنباري في أماليه</w:t>
      </w:r>
      <w:r w:rsidR="00FB38D2">
        <w:rPr>
          <w:rtl/>
          <w:lang w:bidi="fa-IR"/>
        </w:rPr>
        <w:t>:</w:t>
      </w:r>
      <w:r>
        <w:rPr>
          <w:rtl/>
          <w:lang w:bidi="fa-IR"/>
        </w:rPr>
        <w:t xml:space="preserve"> أنّ علياً </w:t>
      </w:r>
      <w:r w:rsidR="004E2DBF" w:rsidRPr="004E2DBF">
        <w:rPr>
          <w:rStyle w:val="libAlaemChar"/>
          <w:rtl/>
        </w:rPr>
        <w:t>عليه‌السلام</w:t>
      </w:r>
      <w:r>
        <w:rPr>
          <w:rtl/>
          <w:lang w:bidi="fa-IR"/>
        </w:rPr>
        <w:t xml:space="preserve"> جلس إلى عمر في المسجد وعنده ناس</w:t>
      </w:r>
      <w:r w:rsidR="00762961">
        <w:rPr>
          <w:rtl/>
          <w:lang w:bidi="fa-IR"/>
        </w:rPr>
        <w:t xml:space="preserve">، </w:t>
      </w:r>
      <w:r>
        <w:rPr>
          <w:rtl/>
          <w:lang w:bidi="fa-IR"/>
        </w:rPr>
        <w:t xml:space="preserve">فلمّا قام </w:t>
      </w:r>
      <w:r w:rsidR="004E2DBF" w:rsidRPr="004E2DBF">
        <w:rPr>
          <w:rStyle w:val="libAlaemChar"/>
          <w:rtl/>
        </w:rPr>
        <w:t>عليه‌السلام</w:t>
      </w:r>
      <w:r>
        <w:rPr>
          <w:rtl/>
          <w:lang w:bidi="fa-IR"/>
        </w:rPr>
        <w:t xml:space="preserve"> عرض واحد بذكره ونسبه إلى التيه والعجب</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حق لمثله أن يتيه !! والله لولا سيفه لَما قام عمود الإسلام</w:t>
      </w:r>
      <w:r w:rsidR="00762961">
        <w:rPr>
          <w:rtl/>
          <w:lang w:bidi="fa-IR"/>
        </w:rPr>
        <w:t xml:space="preserve">، </w:t>
      </w:r>
      <w:r>
        <w:rPr>
          <w:rtl/>
          <w:lang w:bidi="fa-IR"/>
        </w:rPr>
        <w:t>وهو بعد أقضى الأمّة وذو سابقتها وذو شرفها</w:t>
      </w:r>
      <w:r w:rsidR="009D15C6">
        <w:rPr>
          <w:rtl/>
          <w:lang w:bidi="fa-IR"/>
        </w:rPr>
        <w:t>.</w:t>
      </w:r>
      <w:r>
        <w:rPr>
          <w:rtl/>
          <w:lang w:bidi="fa-IR"/>
        </w:rPr>
        <w:t>فقال له ذاك القائل</w:t>
      </w:r>
      <w:r w:rsidR="00FB38D2">
        <w:rPr>
          <w:rtl/>
          <w:lang w:bidi="fa-IR"/>
        </w:rPr>
        <w:t>:</w:t>
      </w:r>
      <w:r>
        <w:rPr>
          <w:rtl/>
          <w:lang w:bidi="fa-IR"/>
        </w:rPr>
        <w:t xml:space="preserve"> فما منعكم يا أمير المؤمنين عنه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كرهناه على حداثة السن</w:t>
      </w:r>
      <w:r w:rsidR="00762961">
        <w:rPr>
          <w:rtl/>
          <w:lang w:bidi="fa-IR"/>
        </w:rPr>
        <w:t xml:space="preserve">، </w:t>
      </w:r>
      <w:r>
        <w:rPr>
          <w:rtl/>
          <w:lang w:bidi="fa-IR"/>
        </w:rPr>
        <w:t xml:space="preserve">وحبه لبني عبد المطلب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وقد روي كره عمر بن الخطاب لعلي </w:t>
      </w:r>
      <w:r w:rsidR="004E2DBF" w:rsidRPr="004E2DBF">
        <w:rPr>
          <w:rStyle w:val="libAlaemChar"/>
          <w:rtl/>
        </w:rPr>
        <w:t>عليه‌السلام</w:t>
      </w:r>
      <w:r>
        <w:rPr>
          <w:rtl/>
          <w:lang w:bidi="fa-IR"/>
        </w:rPr>
        <w:t xml:space="preserve"> في موارد عديدة ومواقف كثيرة</w:t>
      </w:r>
      <w:r w:rsidR="009D15C6">
        <w:rPr>
          <w:rtl/>
          <w:lang w:bidi="fa-IR"/>
        </w:rPr>
        <w:t>.</w:t>
      </w:r>
    </w:p>
    <w:p w:rsidR="009D15C6" w:rsidRDefault="00D35AAE" w:rsidP="00D35AAE">
      <w:pPr>
        <w:pStyle w:val="libNormal"/>
        <w:rPr>
          <w:rtl/>
          <w:lang w:bidi="fa-IR"/>
        </w:rPr>
      </w:pPr>
      <w:r>
        <w:rPr>
          <w:rtl/>
          <w:lang w:bidi="fa-IR"/>
        </w:rPr>
        <w:t>خاصةً في قوله</w:t>
      </w:r>
      <w:r w:rsidR="00FB38D2">
        <w:rPr>
          <w:rtl/>
          <w:lang w:bidi="fa-IR"/>
        </w:rPr>
        <w:t>:</w:t>
      </w:r>
      <w:r>
        <w:rPr>
          <w:rtl/>
          <w:lang w:bidi="fa-IR"/>
        </w:rPr>
        <w:t xml:space="preserve"> لو ولّوها </w:t>
      </w:r>
      <w:r w:rsidR="00762961">
        <w:rPr>
          <w:rtl/>
          <w:lang w:bidi="fa-IR"/>
        </w:rPr>
        <w:t>-</w:t>
      </w:r>
      <w:r>
        <w:rPr>
          <w:rtl/>
          <w:lang w:bidi="fa-IR"/>
        </w:rPr>
        <w:t xml:space="preserve"> يعني الخلافة </w:t>
      </w:r>
      <w:r w:rsidR="00762961">
        <w:rPr>
          <w:rtl/>
          <w:lang w:bidi="fa-IR"/>
        </w:rPr>
        <w:t>-</w:t>
      </w:r>
      <w:r>
        <w:rPr>
          <w:rtl/>
          <w:lang w:bidi="fa-IR"/>
        </w:rPr>
        <w:t xml:space="preserve"> علياً لسلك بهم الطريق وحملهم على الحق </w:t>
      </w:r>
      <w:r w:rsidRPr="005E7357">
        <w:rPr>
          <w:rStyle w:val="libFootnotenumChar"/>
          <w:rtl/>
        </w:rPr>
        <w:t>(2)</w:t>
      </w:r>
      <w:r w:rsidR="009D15C6">
        <w:rPr>
          <w:rtl/>
          <w:lang w:bidi="fa-IR"/>
        </w:rPr>
        <w:t>.</w:t>
      </w:r>
    </w:p>
    <w:p w:rsidR="009D15C6" w:rsidRDefault="00D35AAE" w:rsidP="00D01694">
      <w:pPr>
        <w:pStyle w:val="Heading3"/>
        <w:rPr>
          <w:rtl/>
          <w:lang w:bidi="fa-IR"/>
        </w:rPr>
      </w:pPr>
      <w:bookmarkStart w:id="84" w:name="_Toc496183484"/>
      <w:r>
        <w:rPr>
          <w:rtl/>
          <w:lang w:bidi="fa-IR"/>
        </w:rPr>
        <w:t>53 - عمر يعترف</w:t>
      </w:r>
      <w:r w:rsidR="00FB38D2">
        <w:rPr>
          <w:rtl/>
          <w:lang w:bidi="fa-IR"/>
        </w:rPr>
        <w:t>:</w:t>
      </w:r>
      <w:r>
        <w:rPr>
          <w:rtl/>
          <w:lang w:bidi="fa-IR"/>
        </w:rPr>
        <w:t xml:space="preserve"> عين علي </w:t>
      </w:r>
      <w:r w:rsidR="004E2DBF" w:rsidRPr="004E2DBF">
        <w:rPr>
          <w:rStyle w:val="libAlaemChar"/>
          <w:rtl/>
        </w:rPr>
        <w:t>عليه‌السلام</w:t>
      </w:r>
      <w:r>
        <w:rPr>
          <w:rtl/>
          <w:lang w:bidi="fa-IR"/>
        </w:rPr>
        <w:t xml:space="preserve"> عين الله عزّ وجل</w:t>
      </w:r>
      <w:r w:rsidR="009D15C6">
        <w:rPr>
          <w:rtl/>
          <w:lang w:bidi="fa-IR"/>
        </w:rPr>
        <w:t>.</w:t>
      </w:r>
      <w:bookmarkEnd w:id="84"/>
    </w:p>
    <w:p w:rsidR="009D15C6" w:rsidRDefault="00D35AAE" w:rsidP="00D35AAE">
      <w:pPr>
        <w:pStyle w:val="libNormal"/>
        <w:rPr>
          <w:rtl/>
          <w:lang w:bidi="fa-IR"/>
        </w:rPr>
      </w:pPr>
      <w:r>
        <w:rPr>
          <w:rtl/>
          <w:lang w:bidi="fa-IR"/>
        </w:rPr>
        <w:t>أخرج محب الدين الطبري بسنده</w:t>
      </w:r>
      <w:r w:rsidR="00FB38D2">
        <w:rPr>
          <w:rtl/>
          <w:lang w:bidi="fa-IR"/>
        </w:rPr>
        <w:t>:</w:t>
      </w:r>
      <w:r>
        <w:rPr>
          <w:rtl/>
          <w:lang w:bidi="fa-IR"/>
        </w:rPr>
        <w:t xml:space="preserve"> كان عمر يطوف بالبيت وعلي </w:t>
      </w:r>
      <w:r w:rsidR="004E2DBF" w:rsidRPr="004E2DBF">
        <w:rPr>
          <w:rStyle w:val="libAlaemChar"/>
          <w:rtl/>
        </w:rPr>
        <w:t>عليه‌السلام</w:t>
      </w:r>
      <w:r>
        <w:rPr>
          <w:rtl/>
          <w:lang w:bidi="fa-IR"/>
        </w:rPr>
        <w:t xml:space="preserve"> يطوف أمامه</w:t>
      </w:r>
      <w:r w:rsidR="00762961">
        <w:rPr>
          <w:rtl/>
          <w:lang w:bidi="fa-IR"/>
        </w:rPr>
        <w:t xml:space="preserve">، </w:t>
      </w:r>
      <w:r>
        <w:rPr>
          <w:rtl/>
          <w:lang w:bidi="fa-IR"/>
        </w:rPr>
        <w:t>إذ عرض رجل لعمر فقال</w:t>
      </w:r>
      <w:r w:rsidR="00FB38D2">
        <w:rPr>
          <w:rtl/>
          <w:lang w:bidi="fa-IR"/>
        </w:rPr>
        <w:t>:</w:t>
      </w:r>
      <w:r>
        <w:rPr>
          <w:rtl/>
          <w:lang w:bidi="fa-IR"/>
        </w:rPr>
        <w:t xml:space="preserve"> يا أمير المؤمنين</w:t>
      </w:r>
      <w:r w:rsidR="00762961">
        <w:rPr>
          <w:rtl/>
          <w:lang w:bidi="fa-IR"/>
        </w:rPr>
        <w:t xml:space="preserve">، </w:t>
      </w:r>
      <w:r>
        <w:rPr>
          <w:rtl/>
          <w:lang w:bidi="fa-IR"/>
        </w:rPr>
        <w:t xml:space="preserve">خذ حقي من علي بن أبي طالب </w:t>
      </w:r>
      <w:r w:rsidR="004E2DBF" w:rsidRPr="004E2DBF">
        <w:rPr>
          <w:rStyle w:val="libAlaemChar"/>
          <w:rtl/>
        </w:rPr>
        <w:t>عليه‌السلام</w:t>
      </w:r>
      <w:r w:rsidR="009D15C6">
        <w:rPr>
          <w:rtl/>
          <w:lang w:bidi="fa-IR"/>
        </w:rPr>
        <w:t>.</w:t>
      </w:r>
      <w:r>
        <w:rPr>
          <w:rtl/>
          <w:lang w:bidi="fa-IR"/>
        </w:rPr>
        <w:t>قال</w:t>
      </w:r>
      <w:r w:rsidR="00FB38D2">
        <w:rPr>
          <w:rtl/>
          <w:lang w:bidi="fa-IR"/>
        </w:rPr>
        <w:t>:</w:t>
      </w:r>
      <w:r>
        <w:rPr>
          <w:rtl/>
          <w:lang w:bidi="fa-IR"/>
        </w:rPr>
        <w:t xml:space="preserve"> وما باله ؟قال</w:t>
      </w:r>
      <w:r w:rsidR="00FB38D2">
        <w:rPr>
          <w:rtl/>
          <w:lang w:bidi="fa-IR"/>
        </w:rPr>
        <w:t>:</w:t>
      </w:r>
      <w:r>
        <w:rPr>
          <w:rtl/>
          <w:lang w:bidi="fa-IR"/>
        </w:rPr>
        <w:t xml:space="preserve"> لطم عيني</w:t>
      </w:r>
      <w:r w:rsidR="00762961">
        <w:rPr>
          <w:rtl/>
          <w:lang w:bidi="fa-IR"/>
        </w:rPr>
        <w:t xml:space="preserve">، </w:t>
      </w:r>
      <w:r>
        <w:rPr>
          <w:rtl/>
          <w:lang w:bidi="fa-IR"/>
        </w:rPr>
        <w:t xml:space="preserve">فوقف عمر حتى لحق به علي </w:t>
      </w:r>
      <w:r w:rsidR="004E2DBF" w:rsidRPr="004E2DBF">
        <w:rPr>
          <w:rStyle w:val="libAlaemChar"/>
          <w:rtl/>
        </w:rPr>
        <w:t>عليه‌السلام</w:t>
      </w:r>
      <w:r w:rsidR="00762961">
        <w:rPr>
          <w:rtl/>
          <w:lang w:bidi="fa-IR"/>
        </w:rPr>
        <w:t xml:space="preserve">، </w:t>
      </w:r>
      <w:r>
        <w:rPr>
          <w:rtl/>
          <w:lang w:bidi="fa-IR"/>
        </w:rPr>
        <w:t>فقال</w:t>
      </w:r>
      <w:r w:rsidR="00FB38D2">
        <w:rPr>
          <w:rtl/>
          <w:lang w:bidi="fa-IR"/>
        </w:rPr>
        <w:t>:</w:t>
      </w:r>
      <w:r>
        <w:rPr>
          <w:rtl/>
          <w:lang w:bidi="fa-IR"/>
        </w:rPr>
        <w:t xml:space="preserve"> أَلطمت عين هذا</w:t>
      </w:r>
      <w:r w:rsidR="00762961">
        <w:rPr>
          <w:rtl/>
          <w:lang w:bidi="fa-IR"/>
        </w:rPr>
        <w:t xml:space="preserve">، </w:t>
      </w:r>
      <w:r>
        <w:rPr>
          <w:rtl/>
          <w:lang w:bidi="fa-IR"/>
        </w:rPr>
        <w:t>يا أبا الحسن ؟</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شرح نهج البلاغة 12</w:t>
      </w:r>
      <w:r w:rsidR="00FB38D2">
        <w:rPr>
          <w:rtl/>
          <w:lang w:bidi="fa-IR"/>
        </w:rPr>
        <w:t>:</w:t>
      </w:r>
      <w:r w:rsidR="00D35AAE">
        <w:rPr>
          <w:rtl/>
          <w:lang w:bidi="fa-IR"/>
        </w:rPr>
        <w:t xml:space="preserve"> 82.</w:t>
      </w:r>
    </w:p>
    <w:p w:rsidR="009D15C6" w:rsidRDefault="009D15C6" w:rsidP="009D15C6">
      <w:pPr>
        <w:pStyle w:val="libFootnote0"/>
        <w:rPr>
          <w:rtl/>
          <w:lang w:bidi="fa-IR"/>
        </w:rPr>
      </w:pPr>
      <w:r>
        <w:rPr>
          <w:rtl/>
          <w:lang w:bidi="fa-IR"/>
        </w:rPr>
        <w:t>(2)</w:t>
      </w:r>
      <w:r w:rsidR="00D35AAE">
        <w:rPr>
          <w:rtl/>
          <w:lang w:bidi="fa-IR"/>
        </w:rPr>
        <w:t xml:space="preserve"> ترجمة الإمام علي من تاريخ مدينة دمشق 3</w:t>
      </w:r>
      <w:r w:rsidR="00FB38D2">
        <w:rPr>
          <w:rtl/>
          <w:lang w:bidi="fa-IR"/>
        </w:rPr>
        <w:t>:</w:t>
      </w:r>
      <w:r w:rsidR="00D35AAE">
        <w:rPr>
          <w:rtl/>
          <w:lang w:bidi="fa-IR"/>
        </w:rPr>
        <w:t xml:space="preserve"> 106 - 108 ح 1136 - 1137 أخرجه عن طريقين</w:t>
      </w:r>
      <w:r w:rsidR="00762961">
        <w:rPr>
          <w:rtl/>
          <w:lang w:bidi="fa-IR"/>
        </w:rPr>
        <w:t xml:space="preserve">، </w:t>
      </w:r>
      <w:r w:rsidR="00D35AAE">
        <w:rPr>
          <w:rtl/>
          <w:lang w:bidi="fa-IR"/>
        </w:rPr>
        <w:t>أنساب الأشراف 2</w:t>
      </w:r>
      <w:r w:rsidR="00FB38D2">
        <w:rPr>
          <w:rtl/>
          <w:lang w:bidi="fa-IR"/>
        </w:rPr>
        <w:t>:</w:t>
      </w:r>
      <w:r w:rsidR="00D35AAE">
        <w:rPr>
          <w:rtl/>
          <w:lang w:bidi="fa-IR"/>
        </w:rPr>
        <w:t xml:space="preserve"> 855</w:t>
      </w:r>
      <w:r w:rsidR="00762961">
        <w:rPr>
          <w:rtl/>
          <w:lang w:bidi="fa-IR"/>
        </w:rPr>
        <w:t xml:space="preserve">، </w:t>
      </w:r>
      <w:r w:rsidR="00D35AAE">
        <w:rPr>
          <w:rtl/>
          <w:lang w:bidi="fa-IR"/>
        </w:rPr>
        <w:t>الاستيعاب 3</w:t>
      </w:r>
      <w:r w:rsidR="00FB38D2">
        <w:rPr>
          <w:rtl/>
          <w:lang w:bidi="fa-IR"/>
        </w:rPr>
        <w:t>:</w:t>
      </w:r>
      <w:r w:rsidR="00D35AAE">
        <w:rPr>
          <w:rtl/>
          <w:lang w:bidi="fa-IR"/>
        </w:rPr>
        <w:t xml:space="preserve"> 1130.</w:t>
      </w:r>
    </w:p>
    <w:p w:rsidR="009D15C6" w:rsidRDefault="009D15C6" w:rsidP="009D15C6">
      <w:pPr>
        <w:pStyle w:val="libNormal"/>
        <w:rPr>
          <w:rtl/>
          <w:lang w:bidi="fa-IR"/>
        </w:rPr>
      </w:pPr>
      <w:r>
        <w:rPr>
          <w:rtl/>
          <w:lang w:bidi="fa-IR"/>
        </w:rPr>
        <w:br w:type="page"/>
      </w:r>
    </w:p>
    <w:p w:rsidR="009D15C6" w:rsidRDefault="00D35AAE" w:rsidP="00D01694">
      <w:pPr>
        <w:pStyle w:val="libNormal0"/>
        <w:rPr>
          <w:rtl/>
          <w:lang w:bidi="fa-IR"/>
        </w:rPr>
      </w:pPr>
      <w:r>
        <w:rPr>
          <w:rtl/>
          <w:lang w:bidi="fa-IR"/>
        </w:rPr>
        <w:lastRenderedPageBreak/>
        <w:t xml:space="preserve">قال </w:t>
      </w:r>
      <w:r w:rsidR="004E2DBF" w:rsidRPr="004E2DBF">
        <w:rPr>
          <w:rStyle w:val="libAlaemChar"/>
          <w:rtl/>
        </w:rPr>
        <w:t>عليه‌السلام</w:t>
      </w:r>
      <w:r w:rsidR="00FB38D2">
        <w:rPr>
          <w:rtl/>
          <w:lang w:bidi="fa-IR"/>
        </w:rPr>
        <w:t>:</w:t>
      </w:r>
      <w:r>
        <w:rPr>
          <w:rtl/>
          <w:lang w:bidi="fa-IR"/>
        </w:rPr>
        <w:t xml:space="preserve"> نعم</w:t>
      </w:r>
      <w:r w:rsidR="009D15C6">
        <w:rPr>
          <w:rtl/>
          <w:lang w:bidi="fa-IR"/>
        </w:rPr>
        <w:t>.</w:t>
      </w:r>
      <w:r>
        <w:rPr>
          <w:rtl/>
          <w:lang w:bidi="fa-IR"/>
        </w:rPr>
        <w:t>قال عمر</w:t>
      </w:r>
      <w:r w:rsidR="00FB38D2">
        <w:rPr>
          <w:rtl/>
          <w:lang w:bidi="fa-IR"/>
        </w:rPr>
        <w:t>:</w:t>
      </w:r>
      <w:r>
        <w:rPr>
          <w:rtl/>
          <w:lang w:bidi="fa-IR"/>
        </w:rPr>
        <w:t xml:space="preserve"> ولِمَ ؟قال </w:t>
      </w:r>
      <w:r w:rsidR="004E2DBF" w:rsidRPr="004E2DBF">
        <w:rPr>
          <w:rStyle w:val="libAlaemChar"/>
          <w:rtl/>
        </w:rPr>
        <w:t>عليه‌السلام</w:t>
      </w:r>
      <w:r w:rsidR="00FB38D2">
        <w:rPr>
          <w:rtl/>
          <w:lang w:bidi="fa-IR"/>
        </w:rPr>
        <w:t>:</w:t>
      </w:r>
      <w:r>
        <w:rPr>
          <w:rtl/>
          <w:lang w:bidi="fa-IR"/>
        </w:rPr>
        <w:t xml:space="preserve"> لأنّي رأيته يتأمل حرم المؤمنين في الطواف</w:t>
      </w:r>
      <w:r w:rsidR="009D15C6">
        <w:rPr>
          <w:rtl/>
          <w:lang w:bidi="fa-IR"/>
        </w:rPr>
        <w:t>.</w:t>
      </w:r>
      <w:r w:rsidR="00FB38D2">
        <w:rPr>
          <w:rtl/>
          <w:lang w:bidi="fa-IR"/>
        </w:rPr>
        <w:t>فقال عمر</w:t>
      </w:r>
      <w:r>
        <w:rPr>
          <w:rtl/>
          <w:lang w:bidi="fa-IR"/>
        </w:rPr>
        <w:t>: أحسنت</w:t>
      </w:r>
      <w:r w:rsidR="00762961">
        <w:rPr>
          <w:rtl/>
          <w:lang w:bidi="fa-IR"/>
        </w:rPr>
        <w:t xml:space="preserve">، </w:t>
      </w:r>
      <w:r>
        <w:rPr>
          <w:rtl/>
          <w:lang w:bidi="fa-IR"/>
        </w:rPr>
        <w:t>يا أبا الحسن</w:t>
      </w:r>
      <w:r w:rsidR="009D15C6">
        <w:rPr>
          <w:rtl/>
          <w:lang w:bidi="fa-IR"/>
        </w:rPr>
        <w:t>.</w:t>
      </w:r>
      <w:r>
        <w:rPr>
          <w:rtl/>
          <w:lang w:bidi="fa-IR"/>
        </w:rPr>
        <w:t>ثمّ أقبل على الرجل فقال</w:t>
      </w:r>
      <w:r w:rsidR="00FB38D2">
        <w:rPr>
          <w:rtl/>
          <w:lang w:bidi="fa-IR"/>
        </w:rPr>
        <w:t>:</w:t>
      </w:r>
      <w:r>
        <w:rPr>
          <w:rtl/>
          <w:lang w:bidi="fa-IR"/>
        </w:rPr>
        <w:t xml:space="preserve"> وقعت عليك عين من عيون الله عزّ وجل </w:t>
      </w:r>
      <w:r w:rsidRPr="005E7357">
        <w:rPr>
          <w:rStyle w:val="libFootnotenumChar"/>
          <w:rtl/>
        </w:rPr>
        <w:t>(1)</w:t>
      </w:r>
    </w:p>
    <w:p w:rsidR="009D15C6" w:rsidRDefault="00D35AAE" w:rsidP="00D01694">
      <w:pPr>
        <w:pStyle w:val="Heading3"/>
        <w:rPr>
          <w:rtl/>
          <w:lang w:bidi="fa-IR"/>
        </w:rPr>
      </w:pPr>
      <w:bookmarkStart w:id="85" w:name="_Toc496183485"/>
      <w:r>
        <w:rPr>
          <w:rtl/>
          <w:lang w:bidi="fa-IR"/>
        </w:rPr>
        <w:t>54 -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مولاي ومولى كل مسلم</w:t>
      </w:r>
      <w:r w:rsidR="009D15C6">
        <w:rPr>
          <w:rtl/>
          <w:lang w:bidi="fa-IR"/>
        </w:rPr>
        <w:t>.</w:t>
      </w:r>
      <w:bookmarkEnd w:id="85"/>
    </w:p>
    <w:p w:rsidR="009D15C6" w:rsidRDefault="00D35AAE" w:rsidP="00D35AAE">
      <w:pPr>
        <w:pStyle w:val="libNormal"/>
        <w:rPr>
          <w:rtl/>
          <w:lang w:bidi="fa-IR"/>
        </w:rPr>
      </w:pPr>
      <w:r>
        <w:rPr>
          <w:rtl/>
          <w:lang w:bidi="fa-IR"/>
        </w:rPr>
        <w:t>روى العلاّمة الخطيب الخوارزمي وغيره من الحفّاظ بإسنادهم</w:t>
      </w:r>
      <w:r w:rsidR="00FB38D2">
        <w:rPr>
          <w:rtl/>
          <w:lang w:bidi="fa-IR"/>
        </w:rPr>
        <w:t>:</w:t>
      </w:r>
      <w:r>
        <w:rPr>
          <w:rtl/>
          <w:lang w:bidi="fa-IR"/>
        </w:rPr>
        <w:t xml:space="preserve"> أنّ رجلاً نازع عمر في مسألة</w:t>
      </w:r>
      <w:r w:rsidR="009D15C6">
        <w:rPr>
          <w:rtl/>
          <w:lang w:bidi="fa-IR"/>
        </w:rPr>
        <w:t>.</w:t>
      </w:r>
      <w:r>
        <w:rPr>
          <w:rtl/>
          <w:lang w:bidi="fa-IR"/>
        </w:rPr>
        <w:t>فقال عمر</w:t>
      </w:r>
      <w:r w:rsidR="00FB38D2">
        <w:rPr>
          <w:rtl/>
          <w:lang w:bidi="fa-IR"/>
        </w:rPr>
        <w:t>:</w:t>
      </w:r>
      <w:r>
        <w:rPr>
          <w:rtl/>
          <w:lang w:bidi="fa-IR"/>
        </w:rPr>
        <w:t xml:space="preserve"> بيني وبينك هذا الجالس </w:t>
      </w:r>
      <w:r w:rsidR="00762961">
        <w:rPr>
          <w:rtl/>
          <w:lang w:bidi="fa-IR"/>
        </w:rPr>
        <w:t>-</w:t>
      </w:r>
      <w:r>
        <w:rPr>
          <w:rtl/>
          <w:lang w:bidi="fa-IR"/>
        </w:rPr>
        <w:t xml:space="preserve"> وأشار إلى علي بن أبي طالب </w:t>
      </w:r>
      <w:r w:rsidR="004E2DBF" w:rsidRPr="004E2DBF">
        <w:rPr>
          <w:rStyle w:val="libAlaemChar"/>
          <w:rtl/>
        </w:rPr>
        <w:t>عليه‌السلام</w:t>
      </w:r>
      <w:r w:rsidR="00762961">
        <w:rPr>
          <w:rtl/>
          <w:lang w:bidi="fa-IR"/>
        </w:rPr>
        <w:t xml:space="preserve">، </w:t>
      </w:r>
      <w:r>
        <w:rPr>
          <w:rtl/>
          <w:lang w:bidi="fa-IR"/>
        </w:rPr>
        <w:t xml:space="preserve">وكان جالساً في المسجد </w:t>
      </w:r>
      <w:r w:rsidR="00762961">
        <w:rPr>
          <w:rtl/>
          <w:lang w:bidi="fa-IR"/>
        </w:rPr>
        <w:t>-</w:t>
      </w:r>
      <w:r w:rsidR="009D15C6">
        <w:rPr>
          <w:rtl/>
          <w:lang w:bidi="fa-IR"/>
        </w:rPr>
        <w:t>.</w:t>
      </w:r>
      <w:r>
        <w:rPr>
          <w:rtl/>
          <w:lang w:bidi="fa-IR"/>
        </w:rPr>
        <w:t>فقال الرجل</w:t>
      </w:r>
      <w:r w:rsidR="00FB38D2">
        <w:rPr>
          <w:rtl/>
          <w:lang w:bidi="fa-IR"/>
        </w:rPr>
        <w:t>:</w:t>
      </w:r>
      <w:r>
        <w:rPr>
          <w:rtl/>
          <w:lang w:bidi="fa-IR"/>
        </w:rPr>
        <w:t xml:space="preserve"> هذا الأبطن !! </w:t>
      </w:r>
      <w:r w:rsidR="00762961">
        <w:rPr>
          <w:rtl/>
          <w:lang w:bidi="fa-IR"/>
        </w:rPr>
        <w:t>-</w:t>
      </w:r>
      <w:r>
        <w:rPr>
          <w:rtl/>
          <w:lang w:bidi="fa-IR"/>
        </w:rPr>
        <w:t xml:space="preserve"> الظاهر أنّه لم يكن يعرف علياً </w:t>
      </w:r>
      <w:r w:rsidR="004E2DBF" w:rsidRPr="004E2DBF">
        <w:rPr>
          <w:rStyle w:val="libAlaemChar"/>
          <w:rtl/>
        </w:rPr>
        <w:t>عليه‌السلام</w:t>
      </w:r>
      <w:r>
        <w:rPr>
          <w:rtl/>
          <w:lang w:bidi="fa-IR"/>
        </w:rPr>
        <w:t xml:space="preserve"> </w:t>
      </w:r>
      <w:r w:rsidR="00762961">
        <w:rPr>
          <w:rtl/>
          <w:lang w:bidi="fa-IR"/>
        </w:rPr>
        <w:t>-</w:t>
      </w:r>
      <w:r w:rsidR="00D238C1">
        <w:rPr>
          <w:rtl/>
          <w:lang w:bidi="fa-IR"/>
        </w:rPr>
        <w:t>.</w:t>
      </w:r>
      <w:r>
        <w:rPr>
          <w:rtl/>
          <w:lang w:bidi="fa-IR"/>
        </w:rPr>
        <w:t>فنهض عمر عن مجلسه وأخذ بتلبيبه حتى شاله من الأرض</w:t>
      </w:r>
      <w:r w:rsidR="00762961">
        <w:rPr>
          <w:rtl/>
          <w:lang w:bidi="fa-IR"/>
        </w:rPr>
        <w:t xml:space="preserve">، </w:t>
      </w:r>
      <w:r>
        <w:rPr>
          <w:rtl/>
          <w:lang w:bidi="fa-IR"/>
        </w:rPr>
        <w:t>ثمّ قال</w:t>
      </w:r>
      <w:r w:rsidR="00FB38D2">
        <w:rPr>
          <w:rtl/>
          <w:lang w:bidi="fa-IR"/>
        </w:rPr>
        <w:t>:</w:t>
      </w:r>
      <w:r>
        <w:rPr>
          <w:rtl/>
          <w:lang w:bidi="fa-IR"/>
        </w:rPr>
        <w:t xml:space="preserve"> ويلك أتدري مَن صغّرت ؟! هذا علي بن أبي طالب مولاي ومولى كل مسلم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وجاء في رواية الحسكاني</w:t>
      </w:r>
      <w:r w:rsidR="00FB38D2">
        <w:rPr>
          <w:rtl/>
          <w:lang w:bidi="fa-IR"/>
        </w:rPr>
        <w:t>:</w:t>
      </w:r>
      <w:r>
        <w:rPr>
          <w:rtl/>
          <w:lang w:bidi="fa-IR"/>
        </w:rPr>
        <w:t xml:space="preserve"> أمر عمر علياً </w:t>
      </w:r>
      <w:r w:rsidR="004E2DBF" w:rsidRPr="004E2DBF">
        <w:rPr>
          <w:rStyle w:val="libAlaemChar"/>
          <w:rtl/>
        </w:rPr>
        <w:t>عليه‌السلام</w:t>
      </w:r>
      <w:r>
        <w:rPr>
          <w:rtl/>
          <w:lang w:bidi="fa-IR"/>
        </w:rPr>
        <w:t xml:space="preserve"> أن يقضي بين رجلين</w:t>
      </w:r>
      <w:r w:rsidR="00762961">
        <w:rPr>
          <w:rtl/>
          <w:lang w:bidi="fa-IR"/>
        </w:rPr>
        <w:t xml:space="preserve">، </w:t>
      </w:r>
      <w:r>
        <w:rPr>
          <w:rtl/>
          <w:lang w:bidi="fa-IR"/>
        </w:rPr>
        <w:t>فقضى بينهما</w:t>
      </w:r>
      <w:r w:rsidR="00762961">
        <w:rPr>
          <w:rtl/>
          <w:lang w:bidi="fa-IR"/>
        </w:rPr>
        <w:t xml:space="preserve">، </w:t>
      </w:r>
      <w:r>
        <w:rPr>
          <w:rtl/>
          <w:lang w:bidi="fa-IR"/>
        </w:rPr>
        <w:t>فقال الذي قضى عليه</w:t>
      </w:r>
      <w:r w:rsidR="00FB38D2">
        <w:rPr>
          <w:rtl/>
          <w:lang w:bidi="fa-IR"/>
        </w:rPr>
        <w:t>:</w:t>
      </w:r>
      <w:r>
        <w:rPr>
          <w:rtl/>
          <w:lang w:bidi="fa-IR"/>
        </w:rPr>
        <w:t xml:space="preserve"> هذا الذي يقضي بيننا ؟! وكأنّه ازدرى علياً </w:t>
      </w:r>
      <w:r w:rsidR="004E2DBF" w:rsidRPr="004E2DBF">
        <w:rPr>
          <w:rStyle w:val="libAlaemChar"/>
          <w:rtl/>
        </w:rPr>
        <w:t>عليه‌السلام</w:t>
      </w:r>
      <w:r w:rsidR="00762961">
        <w:rPr>
          <w:rtl/>
          <w:lang w:bidi="fa-IR"/>
        </w:rPr>
        <w:t xml:space="preserve">، </w:t>
      </w:r>
      <w:r>
        <w:rPr>
          <w:rtl/>
          <w:lang w:bidi="fa-IR"/>
        </w:rPr>
        <w:t>فأخذ عمر بتلبيبه فقال</w:t>
      </w:r>
      <w:r w:rsidR="00FB38D2">
        <w:rPr>
          <w:rtl/>
          <w:lang w:bidi="fa-IR"/>
        </w:rPr>
        <w:t>:</w:t>
      </w:r>
      <w:r>
        <w:rPr>
          <w:rtl/>
          <w:lang w:bidi="fa-IR"/>
        </w:rPr>
        <w:t xml:space="preserve"> ويلك وما تدري مَن هذا ؟ هذا علي بن أبي طالب </w:t>
      </w:r>
      <w:r w:rsidR="004E2DBF" w:rsidRPr="004E2DBF">
        <w:rPr>
          <w:rStyle w:val="libAlaemChar"/>
          <w:rtl/>
        </w:rPr>
        <w:t>عليه‌السلام</w:t>
      </w:r>
      <w:r w:rsidR="00762961">
        <w:rPr>
          <w:rtl/>
          <w:lang w:bidi="fa-IR"/>
        </w:rPr>
        <w:t xml:space="preserve">، </w:t>
      </w:r>
      <w:r>
        <w:rPr>
          <w:rtl/>
          <w:lang w:bidi="fa-IR"/>
        </w:rPr>
        <w:t>هذا مولاي ومولى كل مؤمن</w:t>
      </w:r>
      <w:r w:rsidR="00762961">
        <w:rPr>
          <w:rtl/>
          <w:lang w:bidi="fa-IR"/>
        </w:rPr>
        <w:t xml:space="preserve">، </w:t>
      </w:r>
      <w:r>
        <w:rPr>
          <w:rtl/>
          <w:lang w:bidi="fa-IR"/>
        </w:rPr>
        <w:t xml:space="preserve">فمَن لم يكن مولاه فليس بمؤمن </w:t>
      </w:r>
      <w:r w:rsidRPr="005E7357">
        <w:rPr>
          <w:rStyle w:val="libFootnotenumChar"/>
          <w:rtl/>
        </w:rPr>
        <w:t>(3)</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الرياض النضرة 3</w:t>
      </w:r>
      <w:r w:rsidR="00FB38D2">
        <w:rPr>
          <w:rtl/>
          <w:lang w:bidi="fa-IR"/>
        </w:rPr>
        <w:t>:</w:t>
      </w:r>
      <w:r w:rsidR="00D35AAE">
        <w:rPr>
          <w:rtl/>
          <w:lang w:bidi="fa-IR"/>
        </w:rPr>
        <w:t xml:space="preserve"> 165.</w:t>
      </w:r>
    </w:p>
    <w:p w:rsidR="009D15C6" w:rsidRDefault="009D15C6" w:rsidP="009D15C6">
      <w:pPr>
        <w:pStyle w:val="libFootnote0"/>
        <w:rPr>
          <w:rtl/>
          <w:lang w:bidi="fa-IR"/>
        </w:rPr>
      </w:pPr>
      <w:r>
        <w:rPr>
          <w:rtl/>
          <w:lang w:bidi="fa-IR"/>
        </w:rPr>
        <w:t>(2)</w:t>
      </w:r>
      <w:r w:rsidR="00D35AAE">
        <w:rPr>
          <w:rtl/>
          <w:lang w:bidi="fa-IR"/>
        </w:rPr>
        <w:t xml:space="preserve"> المناقب للخوارزمي</w:t>
      </w:r>
      <w:r w:rsidR="00FB38D2">
        <w:rPr>
          <w:rtl/>
          <w:lang w:bidi="fa-IR"/>
        </w:rPr>
        <w:t>:</w:t>
      </w:r>
      <w:r w:rsidR="00D35AAE">
        <w:rPr>
          <w:rtl/>
          <w:lang w:bidi="fa-IR"/>
        </w:rPr>
        <w:t xml:space="preserve"> 161 فصل ( 14 ) ح 192</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128.</w:t>
      </w:r>
    </w:p>
    <w:p w:rsidR="009D15C6" w:rsidRDefault="009D15C6" w:rsidP="009D15C6">
      <w:pPr>
        <w:pStyle w:val="libFootnote0"/>
        <w:rPr>
          <w:rtl/>
          <w:lang w:bidi="fa-IR"/>
        </w:rPr>
      </w:pPr>
      <w:r>
        <w:rPr>
          <w:rtl/>
          <w:lang w:bidi="fa-IR"/>
        </w:rPr>
        <w:t>(3)</w:t>
      </w:r>
      <w:r w:rsidR="00D35AAE">
        <w:rPr>
          <w:rtl/>
          <w:lang w:bidi="fa-IR"/>
        </w:rPr>
        <w:t xml:space="preserve"> شواهد التنزيل 1</w:t>
      </w:r>
      <w:r w:rsidR="00FB38D2">
        <w:rPr>
          <w:rtl/>
          <w:lang w:bidi="fa-IR"/>
        </w:rPr>
        <w:t>:</w:t>
      </w:r>
      <w:r w:rsidR="00D35AAE">
        <w:rPr>
          <w:rtl/>
          <w:lang w:bidi="fa-IR"/>
        </w:rPr>
        <w:t xml:space="preserve"> 348 ح 362 ذيل آية </w:t>
      </w:r>
      <w:r w:rsidR="00D35AAE" w:rsidRPr="00D01694">
        <w:rPr>
          <w:rStyle w:val="libFootnoteAlaemChar"/>
          <w:rtl/>
        </w:rPr>
        <w:t>(</w:t>
      </w:r>
      <w:r w:rsidR="00D35AAE" w:rsidRPr="00D01694">
        <w:rPr>
          <w:rStyle w:val="libFootnoteAieChar"/>
          <w:rtl/>
        </w:rPr>
        <w:t xml:space="preserve"> أَفَمَنْ يَهْدِي إِلَى الْحَقِّ أَحَقُّ أَنْ يُتَّبَعَ أَمْ مَنْ لا يَهِدِّي إِلاّ أَنْ يُهْدَى</w:t>
      </w:r>
      <w:r w:rsidR="0070257F" w:rsidRPr="00D01694">
        <w:rPr>
          <w:rStyle w:val="libFootnoteAieChar"/>
          <w:rtl/>
        </w:rPr>
        <w:t>.</w:t>
      </w:r>
      <w:r w:rsidR="00D35AAE" w:rsidRPr="00D01694">
        <w:rPr>
          <w:rStyle w:val="libFootnoteAlaemChar"/>
          <w:rtl/>
        </w:rPr>
        <w:t>)</w:t>
      </w:r>
      <w:r w:rsidR="00D35AAE">
        <w:rPr>
          <w:rtl/>
          <w:lang w:bidi="fa-IR"/>
        </w:rPr>
        <w:t xml:space="preserve"> يونس</w:t>
      </w:r>
      <w:r w:rsidR="00FB38D2">
        <w:rPr>
          <w:rtl/>
          <w:lang w:bidi="fa-IR"/>
        </w:rPr>
        <w:t>:</w:t>
      </w:r>
      <w:r w:rsidR="00D35AAE">
        <w:rPr>
          <w:rtl/>
          <w:lang w:bidi="fa-IR"/>
        </w:rPr>
        <w:t xml:space="preserve"> 35 وبهامشه خمسة أحاديث ممّا يتعلق بالباب</w:t>
      </w:r>
      <w:r w:rsidR="00762961">
        <w:rPr>
          <w:rtl/>
          <w:lang w:bidi="fa-IR"/>
        </w:rPr>
        <w:t xml:space="preserve">، </w:t>
      </w:r>
      <w:r w:rsidR="00D35AAE">
        <w:rPr>
          <w:rtl/>
          <w:lang w:bidi="fa-IR"/>
        </w:rPr>
        <w:t>الفتوحات الإسلامية</w:t>
      </w:r>
      <w:r w:rsidR="00FB38D2">
        <w:rPr>
          <w:rtl/>
          <w:lang w:bidi="fa-IR"/>
        </w:rPr>
        <w:t>:</w:t>
      </w:r>
      <w:r w:rsidR="00D35AAE">
        <w:rPr>
          <w:rtl/>
          <w:lang w:bidi="fa-IR"/>
        </w:rPr>
        <w:t xml:space="preserve"> 417 - 418.</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أقول</w:t>
      </w:r>
      <w:r w:rsidR="00FB38D2">
        <w:rPr>
          <w:rtl/>
          <w:lang w:bidi="fa-IR"/>
        </w:rPr>
        <w:t>:</w:t>
      </w:r>
      <w:r>
        <w:rPr>
          <w:rtl/>
          <w:lang w:bidi="fa-IR"/>
        </w:rPr>
        <w:t xml:space="preserve"> ولعلّ هذه القصة غير الأُولى</w:t>
      </w:r>
      <w:r w:rsidR="00762961">
        <w:rPr>
          <w:rtl/>
          <w:lang w:bidi="fa-IR"/>
        </w:rPr>
        <w:t xml:space="preserve">، </w:t>
      </w:r>
      <w:r>
        <w:rPr>
          <w:rtl/>
          <w:lang w:bidi="fa-IR"/>
        </w:rPr>
        <w:t>وإنّ القصتين قد وقعتا في زمانين مختلفين</w:t>
      </w:r>
      <w:r w:rsidR="009D15C6">
        <w:rPr>
          <w:rtl/>
          <w:lang w:bidi="fa-IR"/>
        </w:rPr>
        <w:t>.</w:t>
      </w:r>
    </w:p>
    <w:p w:rsidR="009D15C6" w:rsidRDefault="00D35AAE" w:rsidP="00D01694">
      <w:pPr>
        <w:pStyle w:val="Heading3"/>
        <w:rPr>
          <w:rtl/>
          <w:lang w:bidi="fa-IR"/>
        </w:rPr>
      </w:pPr>
      <w:bookmarkStart w:id="86" w:name="_Toc496183486"/>
      <w:r>
        <w:rPr>
          <w:rtl/>
          <w:lang w:bidi="fa-IR"/>
        </w:rPr>
        <w:t>55 -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مولى كل مؤمن ومؤمنة</w:t>
      </w:r>
      <w:r w:rsidR="009D15C6">
        <w:rPr>
          <w:rtl/>
          <w:lang w:bidi="fa-IR"/>
        </w:rPr>
        <w:t>.</w:t>
      </w:r>
      <w:bookmarkEnd w:id="86"/>
    </w:p>
    <w:p w:rsidR="009D15C6" w:rsidRDefault="00D35AAE" w:rsidP="00D35AAE">
      <w:pPr>
        <w:pStyle w:val="libNormal"/>
        <w:rPr>
          <w:rtl/>
          <w:lang w:bidi="fa-IR"/>
        </w:rPr>
      </w:pPr>
      <w:r>
        <w:rPr>
          <w:rtl/>
          <w:lang w:bidi="fa-IR"/>
        </w:rPr>
        <w:t>أخرج العلاّمة محب الدين الطبري وغيره من المحدّثين</w:t>
      </w:r>
      <w:r w:rsidR="00762961">
        <w:rPr>
          <w:rtl/>
          <w:lang w:bidi="fa-IR"/>
        </w:rPr>
        <w:t xml:space="preserve">، </w:t>
      </w:r>
      <w:r>
        <w:rPr>
          <w:rtl/>
          <w:lang w:bidi="fa-IR"/>
        </w:rPr>
        <w:t>بإسنادهم عن عمر وقد جاءه أعرابيان يختصمان</w:t>
      </w:r>
      <w:r w:rsidR="00762961">
        <w:rPr>
          <w:rtl/>
          <w:lang w:bidi="fa-IR"/>
        </w:rPr>
        <w:t xml:space="preserve">، </w:t>
      </w:r>
      <w:r>
        <w:rPr>
          <w:rtl/>
          <w:lang w:bidi="fa-IR"/>
        </w:rPr>
        <w:t xml:space="preserve">فقال لعلي </w:t>
      </w:r>
      <w:r w:rsidR="004E2DBF" w:rsidRPr="004E2DBF">
        <w:rPr>
          <w:rStyle w:val="libAlaemChar"/>
          <w:rtl/>
        </w:rPr>
        <w:t>عليه‌السلام</w:t>
      </w:r>
      <w:r w:rsidR="00FB38D2">
        <w:rPr>
          <w:rtl/>
          <w:lang w:bidi="fa-IR"/>
        </w:rPr>
        <w:t>:</w:t>
      </w:r>
      <w:r>
        <w:rPr>
          <w:rtl/>
          <w:lang w:bidi="fa-IR"/>
        </w:rPr>
        <w:t xml:space="preserve"> اقضِ بينهما</w:t>
      </w:r>
      <w:r w:rsidR="00762961">
        <w:rPr>
          <w:rtl/>
          <w:lang w:bidi="fa-IR"/>
        </w:rPr>
        <w:t xml:space="preserve">، </w:t>
      </w:r>
      <w:r>
        <w:rPr>
          <w:rtl/>
          <w:lang w:bidi="fa-IR"/>
        </w:rPr>
        <w:t>يا أبا الحسن</w:t>
      </w:r>
      <w:r w:rsidR="00762961">
        <w:rPr>
          <w:rtl/>
          <w:lang w:bidi="fa-IR"/>
        </w:rPr>
        <w:t xml:space="preserve">، </w:t>
      </w:r>
      <w:r>
        <w:rPr>
          <w:rtl/>
          <w:lang w:bidi="fa-IR"/>
        </w:rPr>
        <w:t xml:space="preserve">فقضى علي </w:t>
      </w:r>
      <w:r w:rsidR="004E2DBF" w:rsidRPr="004E2DBF">
        <w:rPr>
          <w:rStyle w:val="libAlaemChar"/>
          <w:rtl/>
        </w:rPr>
        <w:t>عليه‌السلام</w:t>
      </w:r>
      <w:r>
        <w:rPr>
          <w:rtl/>
          <w:lang w:bidi="fa-IR"/>
        </w:rPr>
        <w:t xml:space="preserve"> بينهما</w:t>
      </w:r>
      <w:r w:rsidR="00D238C1">
        <w:rPr>
          <w:rtl/>
          <w:lang w:bidi="fa-IR"/>
        </w:rPr>
        <w:t>.</w:t>
      </w:r>
      <w:r>
        <w:rPr>
          <w:rtl/>
          <w:lang w:bidi="fa-IR"/>
        </w:rPr>
        <w:t>فقال أحدهما</w:t>
      </w:r>
      <w:r w:rsidR="00FB38D2">
        <w:rPr>
          <w:rtl/>
          <w:lang w:bidi="fa-IR"/>
        </w:rPr>
        <w:t>:</w:t>
      </w:r>
      <w:r>
        <w:rPr>
          <w:rtl/>
          <w:lang w:bidi="fa-IR"/>
        </w:rPr>
        <w:t xml:space="preserve"> هذا يقضي بيننا ؟! فوثب عليه عمر وأخذ بتلبيبه</w:t>
      </w:r>
      <w:r w:rsidR="00762961">
        <w:rPr>
          <w:rtl/>
          <w:lang w:bidi="fa-IR"/>
        </w:rPr>
        <w:t xml:space="preserve">، </w:t>
      </w:r>
      <w:r>
        <w:rPr>
          <w:rtl/>
          <w:lang w:bidi="fa-IR"/>
        </w:rPr>
        <w:t>وقال</w:t>
      </w:r>
      <w:r w:rsidR="00FB38D2">
        <w:rPr>
          <w:rtl/>
          <w:lang w:bidi="fa-IR"/>
        </w:rPr>
        <w:t>:</w:t>
      </w:r>
      <w:r>
        <w:rPr>
          <w:rtl/>
          <w:lang w:bidi="fa-IR"/>
        </w:rPr>
        <w:t xml:space="preserve"> ويحك ما تدري مَن هذا ؟ هذا مولاي ومولى كل مؤمن ومؤمنة</w:t>
      </w:r>
      <w:r w:rsidR="00762961">
        <w:rPr>
          <w:rtl/>
          <w:lang w:bidi="fa-IR"/>
        </w:rPr>
        <w:t xml:space="preserve">، </w:t>
      </w:r>
      <w:r>
        <w:rPr>
          <w:rtl/>
          <w:lang w:bidi="fa-IR"/>
        </w:rPr>
        <w:t xml:space="preserve">ومَن لم يكن مولاه فليس بمؤمن </w:t>
      </w:r>
      <w:r w:rsidRPr="005E7357">
        <w:rPr>
          <w:rStyle w:val="libFootnotenumChar"/>
          <w:rtl/>
        </w:rPr>
        <w:t>(1)</w:t>
      </w:r>
      <w:r w:rsidR="009D15C6">
        <w:rPr>
          <w:rtl/>
          <w:lang w:bidi="fa-IR"/>
        </w:rPr>
        <w:t>.</w:t>
      </w:r>
    </w:p>
    <w:p w:rsidR="009D15C6" w:rsidRDefault="00D35AAE" w:rsidP="00D01694">
      <w:pPr>
        <w:pStyle w:val="Heading3"/>
        <w:rPr>
          <w:rtl/>
          <w:lang w:bidi="fa-IR"/>
        </w:rPr>
      </w:pPr>
      <w:bookmarkStart w:id="87" w:name="_Toc496183487"/>
      <w:r>
        <w:rPr>
          <w:rtl/>
          <w:lang w:bidi="fa-IR"/>
        </w:rPr>
        <w:t>56 -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أعلم الناس بالقرآن</w:t>
      </w:r>
      <w:r w:rsidR="00762961">
        <w:rPr>
          <w:rtl/>
          <w:lang w:bidi="fa-IR"/>
        </w:rPr>
        <w:t xml:space="preserve">، </w:t>
      </w:r>
      <w:r>
        <w:rPr>
          <w:rtl/>
          <w:lang w:bidi="fa-IR"/>
        </w:rPr>
        <w:t xml:space="preserve">وبالنبي </w:t>
      </w:r>
      <w:r w:rsidR="005E7357" w:rsidRPr="005E7357">
        <w:rPr>
          <w:rStyle w:val="libAlaemChar"/>
          <w:rtl/>
        </w:rPr>
        <w:t>صلى‌الله‌عليه‌وآله</w:t>
      </w:r>
      <w:r>
        <w:rPr>
          <w:rtl/>
          <w:lang w:bidi="fa-IR"/>
        </w:rPr>
        <w:t xml:space="preserve"> </w:t>
      </w:r>
      <w:r w:rsidRPr="005E7357">
        <w:rPr>
          <w:rStyle w:val="libFootnotenumChar"/>
          <w:rtl/>
        </w:rPr>
        <w:t>(2)</w:t>
      </w:r>
      <w:r w:rsidR="009D15C6">
        <w:rPr>
          <w:rtl/>
          <w:lang w:bidi="fa-IR"/>
        </w:rPr>
        <w:t>.</w:t>
      </w:r>
      <w:bookmarkEnd w:id="87"/>
    </w:p>
    <w:p w:rsidR="009D15C6" w:rsidRDefault="00D35AAE" w:rsidP="00D35AAE">
      <w:pPr>
        <w:pStyle w:val="libNormal"/>
        <w:rPr>
          <w:rtl/>
          <w:lang w:bidi="fa-IR"/>
        </w:rPr>
      </w:pPr>
      <w:r>
        <w:rPr>
          <w:rtl/>
          <w:lang w:bidi="fa-IR"/>
        </w:rPr>
        <w:t>أخرج المحقّق العلاّمة العاصمي وغيره</w:t>
      </w:r>
      <w:r w:rsidR="00762961">
        <w:rPr>
          <w:rtl/>
          <w:lang w:bidi="fa-IR"/>
        </w:rPr>
        <w:t xml:space="preserve">، </w:t>
      </w:r>
      <w:r>
        <w:rPr>
          <w:rtl/>
          <w:lang w:bidi="fa-IR"/>
        </w:rPr>
        <w:t xml:space="preserve">بإسنادهم عن أبي الطفيل </w:t>
      </w:r>
      <w:r w:rsidR="00762961">
        <w:rPr>
          <w:rtl/>
          <w:lang w:bidi="fa-IR"/>
        </w:rPr>
        <w:t>-</w:t>
      </w:r>
      <w:r>
        <w:rPr>
          <w:rtl/>
          <w:lang w:bidi="fa-IR"/>
        </w:rPr>
        <w:t xml:space="preserve"> الصحابي العظيم </w:t>
      </w:r>
      <w:r w:rsidR="00762961">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شهدت الصلاة على أبي بكر الصدّيق</w:t>
      </w:r>
      <w:r w:rsidR="00762961">
        <w:rPr>
          <w:rtl/>
          <w:lang w:bidi="fa-IR"/>
        </w:rPr>
        <w:t xml:space="preserve">، </w:t>
      </w:r>
      <w:r>
        <w:rPr>
          <w:rtl/>
          <w:lang w:bidi="fa-IR"/>
        </w:rPr>
        <w:t>ثمّ اجتمعنا إلى عمر بن الخطاب فبايعناه</w:t>
      </w:r>
      <w:r w:rsidR="00762961">
        <w:rPr>
          <w:rtl/>
          <w:lang w:bidi="fa-IR"/>
        </w:rPr>
        <w:t xml:space="preserve">، </w:t>
      </w:r>
      <w:r>
        <w:rPr>
          <w:rtl/>
          <w:lang w:bidi="fa-IR"/>
        </w:rPr>
        <w:t>وأقمنا أياماً نختلف إلى المسجد إليه</w:t>
      </w:r>
      <w:r w:rsidR="00762961">
        <w:rPr>
          <w:rtl/>
          <w:lang w:bidi="fa-IR"/>
        </w:rPr>
        <w:t xml:space="preserve">، </w:t>
      </w:r>
      <w:r>
        <w:rPr>
          <w:rtl/>
          <w:lang w:bidi="fa-IR"/>
        </w:rPr>
        <w:t>حتى أَسموه ( أمير المؤمنين ) ،</w:t>
      </w:r>
    </w:p>
    <w:p w:rsidR="009D15C6" w:rsidRDefault="005E7357" w:rsidP="005E7357">
      <w:pPr>
        <w:pStyle w:val="libLine"/>
        <w:rPr>
          <w:rtl/>
          <w:lang w:bidi="fa-IR"/>
        </w:rPr>
      </w:pPr>
      <w:r>
        <w:rPr>
          <w:rtl/>
          <w:lang w:bidi="fa-IR"/>
        </w:rPr>
        <w:t>____________________</w:t>
      </w:r>
    </w:p>
    <w:p w:rsidR="009D15C6" w:rsidRDefault="009D15C6" w:rsidP="00D01694">
      <w:pPr>
        <w:pStyle w:val="libFootnote0"/>
        <w:rPr>
          <w:rtl/>
          <w:lang w:bidi="fa-IR"/>
        </w:rPr>
      </w:pPr>
      <w:r w:rsidRPr="00D01694">
        <w:rPr>
          <w:rtl/>
        </w:rPr>
        <w:t>(1)</w:t>
      </w:r>
      <w:r w:rsidR="00D35AAE">
        <w:rPr>
          <w:rtl/>
          <w:lang w:bidi="fa-IR"/>
        </w:rPr>
        <w:t xml:space="preserve"> الرياض النضرة 3</w:t>
      </w:r>
      <w:r w:rsidR="00FB38D2">
        <w:rPr>
          <w:rtl/>
          <w:lang w:bidi="fa-IR"/>
        </w:rPr>
        <w:t>:</w:t>
      </w:r>
      <w:r w:rsidR="00D35AAE">
        <w:rPr>
          <w:rtl/>
          <w:lang w:bidi="fa-IR"/>
        </w:rPr>
        <w:t xml:space="preserve"> 128 وقال</w:t>
      </w:r>
      <w:r w:rsidR="00FB38D2">
        <w:rPr>
          <w:rtl/>
          <w:lang w:bidi="fa-IR"/>
        </w:rPr>
        <w:t>:</w:t>
      </w:r>
      <w:r w:rsidR="00D35AAE">
        <w:rPr>
          <w:rtl/>
          <w:lang w:bidi="fa-IR"/>
        </w:rPr>
        <w:t xml:space="preserve"> خرّجه ابن السمان</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160 فصل ( 14 ) ح 191</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68</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179 خرّجه عن الدار قطني</w:t>
      </w:r>
      <w:r w:rsidR="00762961">
        <w:rPr>
          <w:rtl/>
          <w:lang w:bidi="fa-IR"/>
        </w:rPr>
        <w:t xml:space="preserve">، </w:t>
      </w:r>
      <w:r w:rsidR="00D35AAE">
        <w:rPr>
          <w:rtl/>
          <w:lang w:bidi="fa-IR"/>
        </w:rPr>
        <w:t>شواهد التنزيل 1</w:t>
      </w:r>
      <w:r w:rsidR="00FB38D2">
        <w:rPr>
          <w:rtl/>
          <w:lang w:bidi="fa-IR"/>
        </w:rPr>
        <w:t>:</w:t>
      </w:r>
      <w:r w:rsidR="00D35AAE">
        <w:rPr>
          <w:rtl/>
          <w:lang w:bidi="fa-IR"/>
        </w:rPr>
        <w:t xml:space="preserve"> 348 ح 362 ذيل آية </w:t>
      </w:r>
      <w:r w:rsidR="00D35AAE" w:rsidRPr="00474C60">
        <w:rPr>
          <w:rStyle w:val="libFootnoteAlaemChar"/>
          <w:rtl/>
        </w:rPr>
        <w:t>(</w:t>
      </w:r>
      <w:r w:rsidR="00D35AAE" w:rsidRPr="00474C60">
        <w:rPr>
          <w:rStyle w:val="libFootnoteAieChar"/>
          <w:rtl/>
        </w:rPr>
        <w:t xml:space="preserve"> أَفَمَنْ يَهْدِي إِلَى الْحَقِّ</w:t>
      </w:r>
      <w:r w:rsidR="00D35AAE" w:rsidRPr="00474C60">
        <w:rPr>
          <w:rStyle w:val="libFootnoteAlaemChar"/>
          <w:rtl/>
        </w:rPr>
        <w:t>)</w:t>
      </w:r>
      <w:r w:rsidR="00D35AAE">
        <w:rPr>
          <w:rtl/>
          <w:lang w:bidi="fa-IR"/>
        </w:rPr>
        <w:t xml:space="preserve"> يونس 35</w:t>
      </w:r>
      <w:r w:rsidR="00762961">
        <w:rPr>
          <w:rtl/>
          <w:lang w:bidi="fa-IR"/>
        </w:rPr>
        <w:t xml:space="preserve">، </w:t>
      </w:r>
      <w:r w:rsidR="00D35AAE">
        <w:rPr>
          <w:rtl/>
          <w:lang w:bidi="fa-IR"/>
        </w:rPr>
        <w:t>الفتوحات الإسلامية</w:t>
      </w:r>
      <w:r w:rsidR="00FB38D2">
        <w:rPr>
          <w:rtl/>
          <w:lang w:bidi="fa-IR"/>
        </w:rPr>
        <w:t>:</w:t>
      </w:r>
      <w:r w:rsidR="00D35AAE">
        <w:rPr>
          <w:rtl/>
          <w:lang w:bidi="fa-IR"/>
        </w:rPr>
        <w:t xml:space="preserve"> 417 - 418، وسيلة المال ( مخطوط )</w:t>
      </w:r>
      <w:r>
        <w:rPr>
          <w:rtl/>
          <w:lang w:bidi="fa-IR"/>
        </w:rPr>
        <w:t>.</w:t>
      </w:r>
    </w:p>
    <w:p w:rsidR="009D15C6" w:rsidRDefault="009D15C6" w:rsidP="00D01694">
      <w:pPr>
        <w:pStyle w:val="libFootnote0"/>
        <w:rPr>
          <w:rtl/>
          <w:lang w:bidi="fa-IR"/>
        </w:rPr>
      </w:pPr>
      <w:r w:rsidRPr="00D01694">
        <w:rPr>
          <w:rtl/>
        </w:rPr>
        <w:t>(2)</w:t>
      </w:r>
      <w:r w:rsidR="00D35AAE">
        <w:rPr>
          <w:rtl/>
          <w:lang w:bidi="fa-IR"/>
        </w:rPr>
        <w:t xml:space="preserve"> أورد المؤلّف حفظه الله هذه الرواية بشكل موجز ومختصر</w:t>
      </w:r>
      <w:r w:rsidR="00762961">
        <w:rPr>
          <w:rtl/>
          <w:lang w:bidi="fa-IR"/>
        </w:rPr>
        <w:t xml:space="preserve">، </w:t>
      </w:r>
      <w:r w:rsidR="00D35AAE">
        <w:rPr>
          <w:rtl/>
          <w:lang w:bidi="fa-IR"/>
        </w:rPr>
        <w:t>واكتفى بذكر اعتراف عمر بن الخطاب</w:t>
      </w:r>
      <w:r w:rsidR="00762961">
        <w:rPr>
          <w:rtl/>
          <w:lang w:bidi="fa-IR"/>
        </w:rPr>
        <w:t xml:space="preserve">، </w:t>
      </w:r>
      <w:r w:rsidR="00D35AAE">
        <w:rPr>
          <w:rtl/>
          <w:lang w:bidi="fa-IR"/>
        </w:rPr>
        <w:t xml:space="preserve">بكون الإمام علي </w:t>
      </w:r>
      <w:r w:rsidR="004E2DBF" w:rsidRPr="00D01694">
        <w:rPr>
          <w:rStyle w:val="libFootnoteAlaemChar"/>
          <w:rtl/>
        </w:rPr>
        <w:t>عليه‌السلام</w:t>
      </w:r>
      <w:r w:rsidR="00D35AAE">
        <w:rPr>
          <w:rtl/>
          <w:lang w:bidi="fa-IR"/>
        </w:rPr>
        <w:t xml:space="preserve"> أعلم الناس طراً بالنبي </w:t>
      </w:r>
      <w:r w:rsidR="005E7357" w:rsidRPr="00D01694">
        <w:rPr>
          <w:rStyle w:val="libFootnoteAlaemChar"/>
          <w:rtl/>
        </w:rPr>
        <w:t>صلى‌الله‌عليه‌وآله</w:t>
      </w:r>
      <w:r w:rsidR="00D35AAE">
        <w:rPr>
          <w:rtl/>
          <w:lang w:bidi="fa-IR"/>
        </w:rPr>
        <w:t xml:space="preserve"> والقرآن العظيم</w:t>
      </w:r>
      <w:r w:rsidR="00762961">
        <w:rPr>
          <w:rtl/>
          <w:lang w:bidi="fa-IR"/>
        </w:rPr>
        <w:t xml:space="preserve">، </w:t>
      </w:r>
      <w:r w:rsidR="00D35AAE">
        <w:rPr>
          <w:rtl/>
          <w:lang w:bidi="fa-IR"/>
        </w:rPr>
        <w:t xml:space="preserve">ولمّا كانت الرواية حاويةً لبعض النقاط الكاشفة عن المناقب الجسمية للإمام علي </w:t>
      </w:r>
      <w:r w:rsidR="004E2DBF" w:rsidRPr="00D01694">
        <w:rPr>
          <w:rStyle w:val="libFootnoteAlaemChar"/>
          <w:rtl/>
        </w:rPr>
        <w:t>عليه‌السلام</w:t>
      </w:r>
      <w:r w:rsidR="00762961">
        <w:rPr>
          <w:rtl/>
          <w:lang w:bidi="fa-IR"/>
        </w:rPr>
        <w:t xml:space="preserve">، </w:t>
      </w:r>
      <w:r w:rsidR="00D35AAE">
        <w:rPr>
          <w:rtl/>
          <w:lang w:bidi="fa-IR"/>
        </w:rPr>
        <w:t>وكذا تكشف عن جهل عمر بن الخطاب</w:t>
      </w:r>
      <w:r w:rsidR="00762961">
        <w:rPr>
          <w:rtl/>
          <w:lang w:bidi="fa-IR"/>
        </w:rPr>
        <w:t xml:space="preserve">، </w:t>
      </w:r>
      <w:r w:rsidR="00D35AAE">
        <w:rPr>
          <w:rtl/>
          <w:lang w:bidi="fa-IR"/>
        </w:rPr>
        <w:t xml:space="preserve">وعدم معرفته بالقرآن والنبي </w:t>
      </w:r>
      <w:r w:rsidR="005E7357" w:rsidRPr="00D01694">
        <w:rPr>
          <w:rStyle w:val="libFootnoteAlaemChar"/>
          <w:rtl/>
        </w:rPr>
        <w:t>صلى‌الله‌عليه‌وآله</w:t>
      </w:r>
      <w:r w:rsidR="00762961">
        <w:rPr>
          <w:rtl/>
          <w:lang w:bidi="fa-IR"/>
        </w:rPr>
        <w:t xml:space="preserve">، </w:t>
      </w:r>
      <w:r w:rsidR="00D35AAE">
        <w:rPr>
          <w:rtl/>
          <w:lang w:bidi="fa-IR"/>
        </w:rPr>
        <w:t>رأيت أنّ نقل الحديث بتمامه أحجى وأتم للحجة</w:t>
      </w:r>
      <w:r w:rsidR="00762961">
        <w:rPr>
          <w:rtl/>
          <w:lang w:bidi="fa-IR"/>
        </w:rPr>
        <w:t xml:space="preserve">، </w:t>
      </w:r>
      <w:r w:rsidR="00D35AAE">
        <w:rPr>
          <w:rtl/>
          <w:lang w:bidi="fa-IR"/>
        </w:rPr>
        <w:t>لمَن أراد معرفة الحق وأتباعه</w:t>
      </w:r>
      <w:r w:rsidR="00D238C1">
        <w:rPr>
          <w:rtl/>
          <w:lang w:bidi="fa-IR"/>
        </w:rPr>
        <w:t>.</w:t>
      </w:r>
      <w:r w:rsidR="00D35AAE">
        <w:rPr>
          <w:rtl/>
          <w:lang w:bidi="fa-IR"/>
        </w:rPr>
        <w:t>( المعرّب )</w:t>
      </w:r>
    </w:p>
    <w:p w:rsidR="009D15C6" w:rsidRDefault="009D15C6" w:rsidP="009D15C6">
      <w:pPr>
        <w:pStyle w:val="libNormal"/>
        <w:rPr>
          <w:rtl/>
          <w:lang w:bidi="fa-IR"/>
        </w:rPr>
      </w:pPr>
      <w:r>
        <w:rPr>
          <w:rtl/>
          <w:lang w:bidi="fa-IR"/>
        </w:rPr>
        <w:br w:type="page"/>
      </w:r>
    </w:p>
    <w:p w:rsidR="009D15C6" w:rsidRDefault="00D35AAE" w:rsidP="00474C60">
      <w:pPr>
        <w:pStyle w:val="libNormal0"/>
        <w:rPr>
          <w:rtl/>
          <w:lang w:bidi="fa-IR"/>
        </w:rPr>
      </w:pPr>
      <w:r>
        <w:rPr>
          <w:rtl/>
          <w:lang w:bidi="fa-IR"/>
        </w:rPr>
        <w:lastRenderedPageBreak/>
        <w:t>فبينما نحن عنده جلوس</w:t>
      </w:r>
      <w:r w:rsidR="00762961">
        <w:rPr>
          <w:rtl/>
          <w:lang w:bidi="fa-IR"/>
        </w:rPr>
        <w:t xml:space="preserve">، </w:t>
      </w:r>
      <w:r>
        <w:rPr>
          <w:rtl/>
          <w:lang w:bidi="fa-IR"/>
        </w:rPr>
        <w:t>إذ أتاه يهودي من يهود المدينة</w:t>
      </w:r>
      <w:r w:rsidR="00762961">
        <w:rPr>
          <w:rtl/>
          <w:lang w:bidi="fa-IR"/>
        </w:rPr>
        <w:t xml:space="preserve">، </w:t>
      </w:r>
      <w:r>
        <w:rPr>
          <w:rtl/>
          <w:lang w:bidi="fa-IR"/>
        </w:rPr>
        <w:t xml:space="preserve">وهم يزعمون أنّه من وُلد هارون أخي موسى بن عمران </w:t>
      </w:r>
      <w:r w:rsidR="004E2DBF" w:rsidRPr="004E2DBF">
        <w:rPr>
          <w:rStyle w:val="libAlaemChar"/>
          <w:rtl/>
        </w:rPr>
        <w:t>عليه‌السلام</w:t>
      </w:r>
      <w:r w:rsidR="00762961">
        <w:rPr>
          <w:rtl/>
          <w:lang w:bidi="fa-IR"/>
        </w:rPr>
        <w:t xml:space="preserve">، </w:t>
      </w:r>
      <w:r>
        <w:rPr>
          <w:rtl/>
          <w:lang w:bidi="fa-IR"/>
        </w:rPr>
        <w:t>حتى وقف على عمر فقال له</w:t>
      </w:r>
      <w:r w:rsidR="00FB38D2">
        <w:rPr>
          <w:rtl/>
          <w:lang w:bidi="fa-IR"/>
        </w:rPr>
        <w:t>:</w:t>
      </w:r>
      <w:r>
        <w:rPr>
          <w:rtl/>
          <w:lang w:bidi="fa-IR"/>
        </w:rPr>
        <w:t xml:space="preserve"> يا أمير المؤمنين</w:t>
      </w:r>
      <w:r w:rsidR="00762961">
        <w:rPr>
          <w:rtl/>
          <w:lang w:bidi="fa-IR"/>
        </w:rPr>
        <w:t xml:space="preserve">، </w:t>
      </w:r>
      <w:r>
        <w:rPr>
          <w:rtl/>
          <w:lang w:bidi="fa-IR"/>
        </w:rPr>
        <w:t>أيّكم أعلم بنبيكم وبكتاب نبيكم حتى أساله عمّا أريد ؟</w:t>
      </w:r>
      <w:r w:rsidR="00762961">
        <w:rPr>
          <w:rtl/>
          <w:lang w:bidi="fa-IR"/>
        </w:rPr>
        <w:t>-</w:t>
      </w:r>
      <w:r>
        <w:rPr>
          <w:rtl/>
          <w:lang w:bidi="fa-IR"/>
        </w:rPr>
        <w:t xml:space="preserve"> قال أبو الطفيل </w:t>
      </w:r>
      <w:r w:rsidR="00762961">
        <w:rPr>
          <w:rtl/>
          <w:lang w:bidi="fa-IR"/>
        </w:rPr>
        <w:t>-</w:t>
      </w:r>
      <w:r>
        <w:rPr>
          <w:rtl/>
          <w:lang w:bidi="fa-IR"/>
        </w:rPr>
        <w:t xml:space="preserve"> فطأطأ عمر رأسه</w:t>
      </w:r>
      <w:r w:rsidR="009D15C6">
        <w:rPr>
          <w:rtl/>
          <w:lang w:bidi="fa-IR"/>
        </w:rPr>
        <w:t>.</w:t>
      </w:r>
    </w:p>
    <w:p w:rsidR="009D15C6" w:rsidRDefault="00D35AAE" w:rsidP="00D35AAE">
      <w:pPr>
        <w:pStyle w:val="libNormal"/>
        <w:rPr>
          <w:rtl/>
          <w:lang w:bidi="fa-IR"/>
        </w:rPr>
      </w:pPr>
      <w:r>
        <w:rPr>
          <w:rtl/>
          <w:lang w:bidi="fa-IR"/>
        </w:rPr>
        <w:t>فقال له اليهودي</w:t>
      </w:r>
      <w:r w:rsidR="00FB38D2">
        <w:rPr>
          <w:rtl/>
          <w:lang w:bidi="fa-IR"/>
        </w:rPr>
        <w:t>:</w:t>
      </w:r>
      <w:r>
        <w:rPr>
          <w:rtl/>
          <w:lang w:bidi="fa-IR"/>
        </w:rPr>
        <w:t xml:space="preserve"> إيّاك أعني</w:t>
      </w:r>
      <w:r w:rsidR="00762961">
        <w:rPr>
          <w:rtl/>
          <w:lang w:bidi="fa-IR"/>
        </w:rPr>
        <w:t xml:space="preserve">، </w:t>
      </w:r>
      <w:r>
        <w:rPr>
          <w:rtl/>
          <w:lang w:bidi="fa-IR"/>
        </w:rPr>
        <w:t>وأعاد عليه القول</w:t>
      </w:r>
      <w:r w:rsidR="009D15C6">
        <w:rPr>
          <w:rtl/>
          <w:lang w:bidi="fa-IR"/>
        </w:rPr>
        <w:t>.</w:t>
      </w:r>
    </w:p>
    <w:p w:rsidR="009D15C6" w:rsidRDefault="00D35AAE" w:rsidP="00D35AAE">
      <w:pPr>
        <w:pStyle w:val="libNormal"/>
        <w:rPr>
          <w:rtl/>
          <w:lang w:bidi="fa-IR"/>
        </w:rPr>
      </w:pPr>
      <w:r>
        <w:rPr>
          <w:rtl/>
          <w:lang w:bidi="fa-IR"/>
        </w:rPr>
        <w:t>فقال له عمر</w:t>
      </w:r>
      <w:r w:rsidR="00FB38D2">
        <w:rPr>
          <w:rtl/>
          <w:lang w:bidi="fa-IR"/>
        </w:rPr>
        <w:t>:</w:t>
      </w:r>
      <w:r>
        <w:rPr>
          <w:rtl/>
          <w:lang w:bidi="fa-IR"/>
        </w:rPr>
        <w:t xml:space="preserve"> وما ذاك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إنّي جئتك مرتاداً لنفسي شاكّاً في ديني</w:t>
      </w:r>
      <w:r w:rsidR="009D15C6">
        <w:rPr>
          <w:rtl/>
          <w:lang w:bidi="fa-IR"/>
        </w:rPr>
        <w:t>.</w:t>
      </w:r>
    </w:p>
    <w:p w:rsidR="009D15C6" w:rsidRDefault="00D35AAE" w:rsidP="00D35AAE">
      <w:pPr>
        <w:pStyle w:val="libNormal"/>
        <w:rPr>
          <w:rtl/>
          <w:lang w:bidi="fa-IR"/>
        </w:rPr>
      </w:pPr>
      <w:r>
        <w:rPr>
          <w:rtl/>
          <w:lang w:bidi="fa-IR"/>
        </w:rPr>
        <w:t>فقال عمر</w:t>
      </w:r>
      <w:r w:rsidR="00FB38D2">
        <w:rPr>
          <w:rtl/>
          <w:lang w:bidi="fa-IR"/>
        </w:rPr>
        <w:t>:</w:t>
      </w:r>
      <w:r>
        <w:rPr>
          <w:rtl/>
          <w:lang w:bidi="fa-IR"/>
        </w:rPr>
        <w:t xml:space="preserve"> دونك هذا الشاب</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ومَن هو هذا الشاب ؟</w:t>
      </w:r>
      <w:r w:rsidR="009D15C6">
        <w:rPr>
          <w:rtl/>
          <w:lang w:bidi="fa-IR"/>
        </w:rPr>
        <w:t>.</w:t>
      </w:r>
    </w:p>
    <w:p w:rsidR="009D15C6" w:rsidRDefault="00D35AAE" w:rsidP="00D35AAE">
      <w:pPr>
        <w:pStyle w:val="libNormal"/>
        <w:rPr>
          <w:rtl/>
          <w:lang w:bidi="fa-IR"/>
        </w:rPr>
      </w:pPr>
      <w:r>
        <w:rPr>
          <w:rtl/>
          <w:lang w:bidi="fa-IR"/>
        </w:rPr>
        <w:t>قال عمر</w:t>
      </w:r>
      <w:r w:rsidR="00FB38D2">
        <w:rPr>
          <w:rtl/>
          <w:lang w:bidi="fa-IR"/>
        </w:rPr>
        <w:t>:</w:t>
      </w:r>
      <w:r>
        <w:rPr>
          <w:rtl/>
          <w:lang w:bidi="fa-IR"/>
        </w:rPr>
        <w:t xml:space="preserve"> هذا علي بن أبي طالب </w:t>
      </w:r>
      <w:r w:rsidR="004E2DBF" w:rsidRPr="004E2DBF">
        <w:rPr>
          <w:rStyle w:val="libAlaemChar"/>
          <w:rtl/>
        </w:rPr>
        <w:t>عليه‌السلام</w:t>
      </w:r>
      <w:r w:rsidR="00762961">
        <w:rPr>
          <w:rtl/>
          <w:lang w:bidi="fa-IR"/>
        </w:rPr>
        <w:t xml:space="preserve">، </w:t>
      </w:r>
      <w:r>
        <w:rPr>
          <w:rtl/>
          <w:lang w:bidi="fa-IR"/>
        </w:rPr>
        <w:t xml:space="preserve">ابن عم رسول الله </w:t>
      </w:r>
      <w:r w:rsidR="005E7357" w:rsidRPr="005E7357">
        <w:rPr>
          <w:rStyle w:val="libAlaemChar"/>
          <w:rtl/>
        </w:rPr>
        <w:t>صلى‌الله‌عليه‌وآله</w:t>
      </w:r>
      <w:r w:rsidR="00762961">
        <w:rPr>
          <w:rtl/>
          <w:lang w:bidi="fa-IR"/>
        </w:rPr>
        <w:t xml:space="preserve">، </w:t>
      </w:r>
      <w:r>
        <w:rPr>
          <w:rtl/>
          <w:lang w:bidi="fa-IR"/>
        </w:rPr>
        <w:t>وهو أبو الحسن والحسين</w:t>
      </w:r>
      <w:r w:rsidR="00762961">
        <w:rPr>
          <w:rtl/>
          <w:lang w:bidi="fa-IR"/>
        </w:rPr>
        <w:t xml:space="preserve">، </w:t>
      </w:r>
      <w:r>
        <w:rPr>
          <w:rtl/>
          <w:lang w:bidi="fa-IR"/>
        </w:rPr>
        <w:t xml:space="preserve">وزوج فاطمة بنت رسول الله </w:t>
      </w:r>
      <w:r w:rsidR="005E7357" w:rsidRPr="005E7357">
        <w:rPr>
          <w:rStyle w:val="libAlaemChar"/>
          <w:rtl/>
        </w:rPr>
        <w:t>صلى‌الله‌عليه‌وآله</w:t>
      </w:r>
      <w:r w:rsidR="009D15C6">
        <w:rPr>
          <w:rtl/>
          <w:lang w:bidi="fa-IR"/>
        </w:rPr>
        <w:t>.</w:t>
      </w:r>
    </w:p>
    <w:p w:rsidR="009D15C6" w:rsidRDefault="00D35AAE" w:rsidP="00D35AAE">
      <w:pPr>
        <w:pStyle w:val="libNormal"/>
        <w:rPr>
          <w:rtl/>
          <w:lang w:bidi="fa-IR"/>
        </w:rPr>
      </w:pPr>
      <w:r>
        <w:rPr>
          <w:rtl/>
          <w:lang w:bidi="fa-IR"/>
        </w:rPr>
        <w:t>ثمّ قال</w:t>
      </w:r>
      <w:r w:rsidR="00FB38D2">
        <w:rPr>
          <w:rtl/>
          <w:lang w:bidi="fa-IR"/>
        </w:rPr>
        <w:t>:</w:t>
      </w:r>
      <w:r>
        <w:rPr>
          <w:rtl/>
          <w:lang w:bidi="fa-IR"/>
        </w:rPr>
        <w:t xml:space="preserve"> هذا أعلم بنبينا وبكتاب نبينا.قال اليهودي</w:t>
      </w:r>
      <w:r w:rsidR="00FB38D2">
        <w:rPr>
          <w:rtl/>
          <w:lang w:bidi="fa-IR"/>
        </w:rPr>
        <w:t>:</w:t>
      </w:r>
      <w:r>
        <w:rPr>
          <w:rtl/>
          <w:lang w:bidi="fa-IR"/>
        </w:rPr>
        <w:t xml:space="preserve"> أكذلك أنت يا علي ؟قال </w:t>
      </w:r>
      <w:r w:rsidR="004E2DBF" w:rsidRPr="004E2DBF">
        <w:rPr>
          <w:rStyle w:val="libAlaemChar"/>
          <w:rtl/>
        </w:rPr>
        <w:t>عليه‌السلام</w:t>
      </w:r>
      <w:r w:rsidR="00FB38D2">
        <w:rPr>
          <w:rtl/>
          <w:lang w:bidi="fa-IR"/>
        </w:rPr>
        <w:t>:</w:t>
      </w:r>
      <w:r>
        <w:rPr>
          <w:rtl/>
          <w:lang w:bidi="fa-IR"/>
        </w:rPr>
        <w:t xml:space="preserve"> نعم</w:t>
      </w:r>
      <w:r w:rsidR="00762961">
        <w:rPr>
          <w:rtl/>
          <w:lang w:bidi="fa-IR"/>
        </w:rPr>
        <w:t xml:space="preserve">، </w:t>
      </w:r>
      <w:r>
        <w:rPr>
          <w:rtl/>
          <w:lang w:bidi="fa-IR"/>
        </w:rPr>
        <w:t>سلْ عمّا تريد</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إنّي مسائلك عن ثلاث وثلاث وواحدة</w:t>
      </w:r>
      <w:r w:rsidR="009D15C6">
        <w:rPr>
          <w:rtl/>
          <w:lang w:bidi="fa-IR"/>
        </w:rPr>
        <w:t>.</w:t>
      </w:r>
    </w:p>
    <w:p w:rsidR="009D15C6" w:rsidRDefault="00D35AAE" w:rsidP="00D35AAE">
      <w:pPr>
        <w:pStyle w:val="libNormal"/>
        <w:rPr>
          <w:rtl/>
          <w:lang w:bidi="fa-IR"/>
        </w:rPr>
      </w:pPr>
      <w:r>
        <w:rPr>
          <w:rtl/>
          <w:lang w:bidi="fa-IR"/>
        </w:rPr>
        <w:t xml:space="preserve">فتبسّم علي </w:t>
      </w:r>
      <w:r w:rsidR="004E2DBF" w:rsidRPr="004E2DBF">
        <w:rPr>
          <w:rStyle w:val="libAlaemChar"/>
          <w:rtl/>
        </w:rPr>
        <w:t>عليه‌السلام</w:t>
      </w:r>
      <w:r>
        <w:rPr>
          <w:rtl/>
          <w:lang w:bidi="fa-IR"/>
        </w:rPr>
        <w:t xml:space="preserve"> ثمّ قال له</w:t>
      </w:r>
      <w:r w:rsidR="00FB38D2">
        <w:rPr>
          <w:rtl/>
          <w:lang w:bidi="fa-IR"/>
        </w:rPr>
        <w:t>:</w:t>
      </w:r>
      <w:r>
        <w:rPr>
          <w:rtl/>
          <w:lang w:bidi="fa-IR"/>
        </w:rPr>
        <w:t xml:space="preserve"> يا هاروني</w:t>
      </w:r>
      <w:r w:rsidR="00762961">
        <w:rPr>
          <w:rtl/>
          <w:lang w:bidi="fa-IR"/>
        </w:rPr>
        <w:t xml:space="preserve">، </w:t>
      </w:r>
      <w:r>
        <w:rPr>
          <w:rtl/>
          <w:lang w:bidi="fa-IR"/>
        </w:rPr>
        <w:t>ولِمَ لا تقول</w:t>
      </w:r>
      <w:r w:rsidR="00FB38D2">
        <w:rPr>
          <w:rtl/>
          <w:lang w:bidi="fa-IR"/>
        </w:rPr>
        <w:t>:</w:t>
      </w:r>
      <w:r>
        <w:rPr>
          <w:rtl/>
          <w:lang w:bidi="fa-IR"/>
        </w:rPr>
        <w:t xml:space="preserve"> إنّي سائلك عن سبع ؟فقال اليهودي</w:t>
      </w:r>
      <w:r w:rsidR="00FB38D2">
        <w:rPr>
          <w:rtl/>
          <w:lang w:bidi="fa-IR"/>
        </w:rPr>
        <w:t>:</w:t>
      </w:r>
      <w:r>
        <w:rPr>
          <w:rtl/>
          <w:lang w:bidi="fa-IR"/>
        </w:rPr>
        <w:t xml:space="preserve"> أسألك عن ثلاث فإن أصبت فيهنّ</w:t>
      </w:r>
      <w:r w:rsidR="00762961">
        <w:rPr>
          <w:rtl/>
          <w:lang w:bidi="fa-IR"/>
        </w:rPr>
        <w:t xml:space="preserve">، </w:t>
      </w:r>
      <w:r>
        <w:rPr>
          <w:rtl/>
          <w:lang w:bidi="fa-IR"/>
        </w:rPr>
        <w:t xml:space="preserve">أسألك </w:t>
      </w:r>
      <w:r w:rsidRPr="005E7357">
        <w:rPr>
          <w:rStyle w:val="libFootnotenumChar"/>
          <w:rtl/>
        </w:rPr>
        <w:t>(1)</w:t>
      </w:r>
      <w:r>
        <w:rPr>
          <w:rtl/>
          <w:lang w:bidi="fa-IR"/>
        </w:rPr>
        <w:t xml:space="preserve"> عن الواحدة</w:t>
      </w:r>
      <w:r w:rsidR="00762961">
        <w:rPr>
          <w:rtl/>
          <w:lang w:bidi="fa-IR"/>
        </w:rPr>
        <w:t xml:space="preserve">، </w:t>
      </w:r>
      <w:r>
        <w:rPr>
          <w:rtl/>
          <w:lang w:bidi="fa-IR"/>
        </w:rPr>
        <w:t>وإن أخطأت في الثلاث الأُوَل لم أسألك عن شيء</w:t>
      </w:r>
      <w:r w:rsidR="009D15C6">
        <w:rPr>
          <w:rtl/>
          <w:lang w:bidi="fa-IR"/>
        </w:rPr>
        <w:t>.</w:t>
      </w:r>
      <w:r>
        <w:rPr>
          <w:rtl/>
          <w:lang w:bidi="fa-IR"/>
        </w:rPr>
        <w:t xml:space="preserve">وقال له علي </w:t>
      </w:r>
      <w:r w:rsidR="004E2DBF" w:rsidRPr="004E2DBF">
        <w:rPr>
          <w:rStyle w:val="libAlaemChar"/>
          <w:rtl/>
        </w:rPr>
        <w:t>عليه‌السلام</w:t>
      </w:r>
      <w:r w:rsidR="00FB38D2">
        <w:rPr>
          <w:rtl/>
          <w:lang w:bidi="fa-IR"/>
        </w:rPr>
        <w:t>:</w:t>
      </w:r>
      <w:r>
        <w:rPr>
          <w:rtl/>
          <w:lang w:bidi="fa-IR"/>
        </w:rPr>
        <w:t xml:space="preserve"> وما يدرك إذا سألتني فأجبتك أخطأت أم أصبت ؟</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كذا في زين الفتى</w:t>
      </w:r>
      <w:r w:rsidR="00762961">
        <w:rPr>
          <w:rtl/>
          <w:lang w:bidi="fa-IR"/>
        </w:rPr>
        <w:t xml:space="preserve">، </w:t>
      </w:r>
      <w:r w:rsidR="00D35AAE">
        <w:rPr>
          <w:rtl/>
          <w:lang w:bidi="fa-IR"/>
        </w:rPr>
        <w:t>والصحيح</w:t>
      </w:r>
      <w:r w:rsidR="00FB38D2">
        <w:rPr>
          <w:rtl/>
          <w:lang w:bidi="fa-IR"/>
        </w:rPr>
        <w:t>:</w:t>
      </w:r>
      <w:r w:rsidR="00D35AAE">
        <w:rPr>
          <w:rtl/>
          <w:lang w:bidi="fa-IR"/>
        </w:rPr>
        <w:t xml:space="preserve"> أسألك عن ثلاث فإن أصبت فيهنّ سألت عمّا بعدهنّ</w:t>
      </w:r>
      <w:r w:rsidR="00762961">
        <w:rPr>
          <w:rtl/>
          <w:lang w:bidi="fa-IR"/>
        </w:rPr>
        <w:t xml:space="preserve">، </w:t>
      </w:r>
      <w:r w:rsidR="00D35AAE">
        <w:rPr>
          <w:rtl/>
          <w:lang w:bidi="fa-IR"/>
        </w:rPr>
        <w:t>فإن أصبت أسألك</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فضرب بيده على كمه فاستخرج كتاباً عتيقاًفقال</w:t>
      </w:r>
      <w:r w:rsidR="00FB38D2">
        <w:rPr>
          <w:rtl/>
          <w:lang w:bidi="fa-IR"/>
        </w:rPr>
        <w:t>:</w:t>
      </w:r>
      <w:r>
        <w:rPr>
          <w:rtl/>
          <w:lang w:bidi="fa-IR"/>
        </w:rPr>
        <w:t xml:space="preserve"> هذا كتاب ورثته عن آبائي وأجدادي</w:t>
      </w:r>
      <w:r w:rsidR="00762961">
        <w:rPr>
          <w:rtl/>
          <w:lang w:bidi="fa-IR"/>
        </w:rPr>
        <w:t xml:space="preserve">، </w:t>
      </w:r>
      <w:r>
        <w:rPr>
          <w:rtl/>
          <w:lang w:bidi="fa-IR"/>
        </w:rPr>
        <w:t xml:space="preserve">بإملاء موسى </w:t>
      </w:r>
      <w:r w:rsidR="004E2DBF" w:rsidRPr="004E2DBF">
        <w:rPr>
          <w:rStyle w:val="libAlaemChar"/>
          <w:rtl/>
        </w:rPr>
        <w:t>عليه‌السلام</w:t>
      </w:r>
      <w:r>
        <w:rPr>
          <w:rtl/>
          <w:lang w:bidi="fa-IR"/>
        </w:rPr>
        <w:t xml:space="preserve"> وخط هارون </w:t>
      </w:r>
      <w:r w:rsidR="004E2DBF" w:rsidRPr="004E2DBF">
        <w:rPr>
          <w:rStyle w:val="libAlaemChar"/>
          <w:rtl/>
        </w:rPr>
        <w:t>عليه‌السلام</w:t>
      </w:r>
      <w:r w:rsidR="00762961">
        <w:rPr>
          <w:rtl/>
          <w:lang w:bidi="fa-IR"/>
        </w:rPr>
        <w:t xml:space="preserve">، </w:t>
      </w:r>
      <w:r>
        <w:rPr>
          <w:rtl/>
          <w:lang w:bidi="fa-IR"/>
        </w:rPr>
        <w:t>وفيه هذه الخصال التي أريد أن أسالك عنها</w:t>
      </w:r>
      <w:r w:rsidR="009D15C6">
        <w:rPr>
          <w:rtl/>
          <w:lang w:bidi="fa-IR"/>
        </w:rPr>
        <w:t>.</w:t>
      </w: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والله عليك إن أجبتك فيهنّ بالصواب أن تسلم </w:t>
      </w:r>
      <w:r w:rsidR="00762961">
        <w:rPr>
          <w:rtl/>
          <w:lang w:bidi="fa-IR"/>
        </w:rPr>
        <w:t>-</w:t>
      </w:r>
      <w:r>
        <w:rPr>
          <w:rtl/>
          <w:lang w:bidi="fa-IR"/>
        </w:rPr>
        <w:t xml:space="preserve"> </w:t>
      </w:r>
      <w:r w:rsidRPr="00474C60">
        <w:rPr>
          <w:rStyle w:val="libBold1Char"/>
          <w:rtl/>
        </w:rPr>
        <w:t xml:space="preserve">لتدعنّ دينك ولتدخلنّ في ديني </w:t>
      </w:r>
      <w:r w:rsidR="00762961">
        <w:rPr>
          <w:rtl/>
          <w:lang w:bidi="fa-IR"/>
        </w:rPr>
        <w:t>-</w:t>
      </w:r>
    </w:p>
    <w:p w:rsidR="009D15C6" w:rsidRDefault="00D35AAE" w:rsidP="00D35AAE">
      <w:pPr>
        <w:pStyle w:val="libNormal"/>
        <w:rPr>
          <w:rtl/>
          <w:lang w:bidi="fa-IR"/>
        </w:rPr>
      </w:pPr>
      <w:r>
        <w:rPr>
          <w:rtl/>
          <w:lang w:bidi="fa-IR"/>
        </w:rPr>
        <w:t>قال له</w:t>
      </w:r>
      <w:r w:rsidR="00FB38D2">
        <w:rPr>
          <w:rtl/>
          <w:lang w:bidi="fa-IR"/>
        </w:rPr>
        <w:t>:</w:t>
      </w:r>
      <w:r>
        <w:rPr>
          <w:rtl/>
          <w:lang w:bidi="fa-IR"/>
        </w:rPr>
        <w:t xml:space="preserve"> والله </w:t>
      </w:r>
      <w:r w:rsidR="00762961">
        <w:rPr>
          <w:rtl/>
          <w:lang w:bidi="fa-IR"/>
        </w:rPr>
        <w:t>-</w:t>
      </w:r>
      <w:r>
        <w:rPr>
          <w:rtl/>
          <w:lang w:bidi="fa-IR"/>
        </w:rPr>
        <w:t xml:space="preserve"> ما جئت إلاّ لذلك </w:t>
      </w:r>
      <w:r w:rsidR="00762961">
        <w:rPr>
          <w:rtl/>
          <w:lang w:bidi="fa-IR"/>
        </w:rPr>
        <w:t>-</w:t>
      </w:r>
      <w:r>
        <w:rPr>
          <w:rtl/>
          <w:lang w:bidi="fa-IR"/>
        </w:rPr>
        <w:t xml:space="preserve"> لئن أجبتني فيهنّ بالصواب لأسلمنّ الساعة على يديك</w:t>
      </w:r>
      <w:r w:rsidR="009D15C6">
        <w:rPr>
          <w:rtl/>
          <w:lang w:bidi="fa-IR"/>
        </w:rPr>
        <w:t>.</w:t>
      </w:r>
    </w:p>
    <w:p w:rsidR="009D15C6" w:rsidRDefault="00D35AAE" w:rsidP="00D35AAE">
      <w:pPr>
        <w:pStyle w:val="libNormal"/>
        <w:rPr>
          <w:rtl/>
          <w:lang w:bidi="fa-IR"/>
        </w:rPr>
      </w:pPr>
      <w:r>
        <w:rPr>
          <w:rtl/>
          <w:lang w:bidi="fa-IR"/>
        </w:rPr>
        <w:t xml:space="preserve">قال له علي </w:t>
      </w:r>
      <w:r w:rsidR="004E2DBF" w:rsidRPr="004E2DBF">
        <w:rPr>
          <w:rStyle w:val="libAlaemChar"/>
          <w:rtl/>
        </w:rPr>
        <w:t>عليه‌السلام</w:t>
      </w:r>
      <w:r w:rsidR="00FB38D2">
        <w:rPr>
          <w:rtl/>
          <w:lang w:bidi="fa-IR"/>
        </w:rPr>
        <w:t>:</w:t>
      </w:r>
      <w:r>
        <w:rPr>
          <w:rtl/>
          <w:lang w:bidi="fa-IR"/>
        </w:rPr>
        <w:t xml:space="preserve"> سلْ</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أخبرني</w:t>
      </w:r>
      <w:r w:rsidR="0070257F">
        <w:rPr>
          <w:rtl/>
          <w:lang w:bidi="fa-IR"/>
        </w:rPr>
        <w:t>.</w:t>
      </w:r>
      <w:r>
        <w:rPr>
          <w:rtl/>
          <w:lang w:bidi="fa-IR"/>
        </w:rPr>
        <w:t xml:space="preserve">عن محمد </w:t>
      </w:r>
      <w:r w:rsidR="005E7357" w:rsidRPr="005E7357">
        <w:rPr>
          <w:rStyle w:val="libAlaemChar"/>
          <w:rtl/>
        </w:rPr>
        <w:t>صلى‌الله‌عليه‌وآله</w:t>
      </w:r>
      <w:r>
        <w:rPr>
          <w:rtl/>
          <w:lang w:bidi="fa-IR"/>
        </w:rPr>
        <w:t xml:space="preserve"> كم بعده من إمام عادل</w:t>
      </w:r>
      <w:r w:rsidR="00762961">
        <w:rPr>
          <w:rtl/>
          <w:lang w:bidi="fa-IR"/>
        </w:rPr>
        <w:t xml:space="preserve">، </w:t>
      </w:r>
      <w:r>
        <w:rPr>
          <w:rtl/>
          <w:lang w:bidi="fa-IR"/>
        </w:rPr>
        <w:t>وفي أي جنة يكون</w:t>
      </w:r>
      <w:r w:rsidR="00762961">
        <w:rPr>
          <w:rtl/>
          <w:lang w:bidi="fa-IR"/>
        </w:rPr>
        <w:t xml:space="preserve">، </w:t>
      </w:r>
      <w:r>
        <w:rPr>
          <w:rtl/>
          <w:lang w:bidi="fa-IR"/>
        </w:rPr>
        <w:t xml:space="preserve">ومَن يساكنه في الجنة ؟ قال علي </w:t>
      </w:r>
      <w:r w:rsidR="004E2DBF" w:rsidRPr="004E2DBF">
        <w:rPr>
          <w:rStyle w:val="libAlaemChar"/>
          <w:rtl/>
        </w:rPr>
        <w:t>عليه‌السلام</w:t>
      </w:r>
      <w:r w:rsidR="00FB38D2">
        <w:rPr>
          <w:rtl/>
          <w:lang w:bidi="fa-IR"/>
        </w:rPr>
        <w:t>:</w:t>
      </w:r>
      <w:r>
        <w:rPr>
          <w:rtl/>
          <w:lang w:bidi="fa-IR"/>
        </w:rPr>
        <w:t xml:space="preserve"> يا هاروني</w:t>
      </w:r>
      <w:r w:rsidR="00762961">
        <w:rPr>
          <w:rtl/>
          <w:lang w:bidi="fa-IR"/>
        </w:rPr>
        <w:t xml:space="preserve">، </w:t>
      </w:r>
      <w:r>
        <w:rPr>
          <w:rtl/>
          <w:lang w:bidi="fa-IR"/>
        </w:rPr>
        <w:t xml:space="preserve">إنّ لمحمد </w:t>
      </w:r>
      <w:r w:rsidR="005E7357" w:rsidRPr="005E7357">
        <w:rPr>
          <w:rStyle w:val="libAlaemChar"/>
          <w:rtl/>
        </w:rPr>
        <w:t>صلى‌الله‌عليه‌وآله</w:t>
      </w:r>
      <w:r>
        <w:rPr>
          <w:rtl/>
          <w:lang w:bidi="fa-IR"/>
        </w:rPr>
        <w:t xml:space="preserve"> من الخلفاء اثنا عشر إماماً عادلاً لا يضرهم مَن خذلهم</w:t>
      </w:r>
      <w:r w:rsidR="00762961">
        <w:rPr>
          <w:rtl/>
          <w:lang w:bidi="fa-IR"/>
        </w:rPr>
        <w:t xml:space="preserve">، </w:t>
      </w:r>
      <w:r>
        <w:rPr>
          <w:rtl/>
          <w:lang w:bidi="fa-IR"/>
        </w:rPr>
        <w:t>ولا يستوحشون لخلاف مَن خالفهم</w:t>
      </w:r>
      <w:r w:rsidR="00762961">
        <w:rPr>
          <w:rtl/>
          <w:lang w:bidi="fa-IR"/>
        </w:rPr>
        <w:t xml:space="preserve">، </w:t>
      </w:r>
      <w:r>
        <w:rPr>
          <w:rtl/>
          <w:lang w:bidi="fa-IR"/>
        </w:rPr>
        <w:t>وإنّهم أرسب في الدين من الجبال الرواسي في الأرض</w:t>
      </w:r>
      <w:r w:rsidR="00762961">
        <w:rPr>
          <w:rtl/>
          <w:lang w:bidi="fa-IR"/>
        </w:rPr>
        <w:t xml:space="preserve">، </w:t>
      </w:r>
      <w:r>
        <w:rPr>
          <w:rtl/>
          <w:lang w:bidi="fa-IR"/>
        </w:rPr>
        <w:t xml:space="preserve">ويسكن محمد </w:t>
      </w:r>
      <w:r w:rsidR="005E7357" w:rsidRPr="005E7357">
        <w:rPr>
          <w:rStyle w:val="libAlaemChar"/>
          <w:rtl/>
        </w:rPr>
        <w:t>صلى‌الله‌عليه‌وآله</w:t>
      </w:r>
      <w:r>
        <w:rPr>
          <w:rtl/>
          <w:lang w:bidi="fa-IR"/>
        </w:rPr>
        <w:t xml:space="preserve"> في جنته مع أولئك الاثني عشر إماماً العدل</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صدقت</w:t>
      </w:r>
      <w:r w:rsidR="00762961">
        <w:rPr>
          <w:rtl/>
          <w:lang w:bidi="fa-IR"/>
        </w:rPr>
        <w:t xml:space="preserve">، </w:t>
      </w:r>
      <w:r>
        <w:rPr>
          <w:rtl/>
          <w:lang w:bidi="fa-IR"/>
        </w:rPr>
        <w:t>والله الذي لا إله إلاّ هو</w:t>
      </w:r>
      <w:r w:rsidR="00762961">
        <w:rPr>
          <w:rtl/>
          <w:lang w:bidi="fa-IR"/>
        </w:rPr>
        <w:t xml:space="preserve">، </w:t>
      </w:r>
      <w:r>
        <w:rPr>
          <w:rtl/>
          <w:lang w:bidi="fa-IR"/>
        </w:rPr>
        <w:t>إنّي لأجده في كتب أبي هارون</w:t>
      </w:r>
      <w:r w:rsidR="00762961">
        <w:rPr>
          <w:rtl/>
          <w:lang w:bidi="fa-IR"/>
        </w:rPr>
        <w:t xml:space="preserve">، </w:t>
      </w:r>
      <w:r>
        <w:rPr>
          <w:rtl/>
          <w:lang w:bidi="fa-IR"/>
        </w:rPr>
        <w:t xml:space="preserve">كتبه بيده وإملاء موسى عمي </w:t>
      </w:r>
      <w:r w:rsidR="004E2DBF" w:rsidRPr="004E2DBF">
        <w:rPr>
          <w:rStyle w:val="libAlaemChar"/>
          <w:rtl/>
        </w:rPr>
        <w:t>عليه‌السلام</w:t>
      </w:r>
      <w:r>
        <w:rPr>
          <w:rtl/>
          <w:lang w:bidi="fa-IR"/>
        </w:rPr>
        <w:t>قال</w:t>
      </w:r>
      <w:r w:rsidR="00FB38D2">
        <w:rPr>
          <w:rtl/>
          <w:lang w:bidi="fa-IR"/>
        </w:rPr>
        <w:t>:</w:t>
      </w:r>
      <w:r>
        <w:rPr>
          <w:rtl/>
          <w:lang w:bidi="fa-IR"/>
        </w:rPr>
        <w:t xml:space="preserve"> فأخبرني عن الواحدة</w:t>
      </w:r>
      <w:r w:rsidR="00762961">
        <w:rPr>
          <w:rtl/>
          <w:lang w:bidi="fa-IR"/>
        </w:rPr>
        <w:t xml:space="preserve">، </w:t>
      </w:r>
      <w:r>
        <w:rPr>
          <w:rtl/>
          <w:lang w:bidi="fa-IR"/>
        </w:rPr>
        <w:t xml:space="preserve">أخبرني عن وصي محمد كم يعيش من بعده ؟ وهل يموت أو يقتل ؟قال </w:t>
      </w:r>
      <w:r w:rsidR="004E2DBF" w:rsidRPr="004E2DBF">
        <w:rPr>
          <w:rStyle w:val="libAlaemChar"/>
          <w:rtl/>
        </w:rPr>
        <w:t>عليه‌السلام</w:t>
      </w:r>
      <w:r w:rsidR="00FB38D2">
        <w:rPr>
          <w:rtl/>
          <w:lang w:bidi="fa-IR"/>
        </w:rPr>
        <w:t>:</w:t>
      </w:r>
      <w:r>
        <w:rPr>
          <w:rtl/>
          <w:lang w:bidi="fa-IR"/>
        </w:rPr>
        <w:t xml:space="preserve"> يا هاروني</w:t>
      </w:r>
      <w:r w:rsidR="00762961">
        <w:rPr>
          <w:rtl/>
          <w:lang w:bidi="fa-IR"/>
        </w:rPr>
        <w:t xml:space="preserve">، </w:t>
      </w:r>
      <w:r>
        <w:rPr>
          <w:rtl/>
          <w:lang w:bidi="fa-IR"/>
        </w:rPr>
        <w:t>يعيش بعده ثلاثين سُنة ثمّ يضرب هاهنا - يعني قَرنه - فتُخضب هذه من هذا</w:t>
      </w:r>
      <w:r w:rsidR="009D15C6">
        <w:rPr>
          <w:rtl/>
          <w:lang w:bidi="fa-IR"/>
        </w:rPr>
        <w:t>.</w:t>
      </w:r>
    </w:p>
    <w:p w:rsidR="009D15C6" w:rsidRDefault="00D35AAE" w:rsidP="00D35AAE">
      <w:pPr>
        <w:pStyle w:val="libNormal"/>
        <w:rPr>
          <w:rtl/>
          <w:lang w:bidi="fa-IR"/>
        </w:rPr>
      </w:pPr>
      <w:r>
        <w:rPr>
          <w:rtl/>
          <w:lang w:bidi="fa-IR"/>
        </w:rPr>
        <w:t>قال أبو الطفيل</w:t>
      </w:r>
      <w:r w:rsidR="00FB38D2">
        <w:rPr>
          <w:rtl/>
          <w:lang w:bidi="fa-IR"/>
        </w:rPr>
        <w:t>:</w:t>
      </w:r>
      <w:r>
        <w:rPr>
          <w:rtl/>
          <w:lang w:bidi="fa-IR"/>
        </w:rPr>
        <w:t xml:space="preserve"> فصاح الهاروني وقطع تسبيحه</w:t>
      </w:r>
      <w:r w:rsidR="00762961">
        <w:rPr>
          <w:rtl/>
          <w:lang w:bidi="fa-IR"/>
        </w:rPr>
        <w:t xml:space="preserve">، </w:t>
      </w:r>
      <w:r>
        <w:rPr>
          <w:rtl/>
          <w:lang w:bidi="fa-IR"/>
        </w:rPr>
        <w:t>وهو يقول</w:t>
      </w:r>
      <w:r w:rsidR="00FB38D2">
        <w:rPr>
          <w:rtl/>
          <w:lang w:bidi="fa-IR"/>
        </w:rPr>
        <w:t>:</w:t>
      </w:r>
      <w:r>
        <w:rPr>
          <w:rtl/>
          <w:lang w:bidi="fa-IR"/>
        </w:rPr>
        <w:t xml:space="preserve"> أشهد أن لا إله إلاّ الله وحده لا شريك له</w:t>
      </w:r>
      <w:r w:rsidR="00762961">
        <w:rPr>
          <w:rtl/>
          <w:lang w:bidi="fa-IR"/>
        </w:rPr>
        <w:t xml:space="preserve">، </w:t>
      </w:r>
      <w:r>
        <w:rPr>
          <w:rtl/>
          <w:lang w:bidi="fa-IR"/>
        </w:rPr>
        <w:t xml:space="preserve">وأنّ محمد رسول الله </w:t>
      </w:r>
      <w:r w:rsidRPr="005E7357">
        <w:rPr>
          <w:rStyle w:val="libFootnotenumChar"/>
          <w:rtl/>
        </w:rPr>
        <w:t>(1)</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474C60">
      <w:pPr>
        <w:pStyle w:val="libFootnote0"/>
        <w:rPr>
          <w:rtl/>
          <w:lang w:bidi="fa-IR"/>
        </w:rPr>
      </w:pPr>
      <w:r w:rsidRPr="00474C60">
        <w:rPr>
          <w:rtl/>
        </w:rPr>
        <w:t>(1)</w:t>
      </w:r>
      <w:r w:rsidR="00D35AAE">
        <w:rPr>
          <w:rtl/>
          <w:lang w:bidi="fa-IR"/>
        </w:rPr>
        <w:t xml:space="preserve"> زين الفتى 1</w:t>
      </w:r>
      <w:r w:rsidR="00FB38D2">
        <w:rPr>
          <w:rtl/>
          <w:lang w:bidi="fa-IR"/>
        </w:rPr>
        <w:t>:</w:t>
      </w:r>
      <w:r w:rsidR="00D35AAE">
        <w:rPr>
          <w:rtl/>
          <w:lang w:bidi="fa-IR"/>
        </w:rPr>
        <w:t xml:space="preserve"> 304 ح 218</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354 ح 280</w:t>
      </w:r>
      <w:r w:rsidR="00762961">
        <w:rPr>
          <w:rtl/>
          <w:lang w:bidi="fa-IR"/>
        </w:rPr>
        <w:t xml:space="preserve">، </w:t>
      </w:r>
      <w:r w:rsidR="00D35AAE">
        <w:rPr>
          <w:rtl/>
          <w:lang w:bidi="fa-IR"/>
        </w:rPr>
        <w:t>الغدير 6</w:t>
      </w:r>
      <w:r w:rsidR="00FB38D2">
        <w:rPr>
          <w:rtl/>
          <w:lang w:bidi="fa-IR"/>
        </w:rPr>
        <w:t>:</w:t>
      </w:r>
      <w:r w:rsidR="00D35AAE">
        <w:rPr>
          <w:rtl/>
          <w:lang w:bidi="fa-IR"/>
        </w:rPr>
        <w:t xml:space="preserve"> 268 - 269.</w:t>
      </w:r>
    </w:p>
    <w:p w:rsidR="009D15C6" w:rsidRDefault="009D15C6" w:rsidP="009D15C6">
      <w:pPr>
        <w:pStyle w:val="libNormal"/>
        <w:rPr>
          <w:rtl/>
          <w:lang w:bidi="fa-IR"/>
        </w:rPr>
      </w:pPr>
      <w:r>
        <w:rPr>
          <w:rtl/>
          <w:lang w:bidi="fa-IR"/>
        </w:rPr>
        <w:br w:type="page"/>
      </w:r>
    </w:p>
    <w:p w:rsidR="009D15C6" w:rsidRDefault="00D35AAE" w:rsidP="00474C60">
      <w:pPr>
        <w:pStyle w:val="Heading3"/>
        <w:rPr>
          <w:rtl/>
          <w:lang w:bidi="fa-IR"/>
        </w:rPr>
      </w:pPr>
      <w:bookmarkStart w:id="88" w:name="_Toc496183488"/>
      <w:r>
        <w:rPr>
          <w:rtl/>
          <w:lang w:bidi="fa-IR"/>
        </w:rPr>
        <w:lastRenderedPageBreak/>
        <w:t>57 - عمر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أولى الناس بالخلافة</w:t>
      </w:r>
      <w:r w:rsidR="009D15C6">
        <w:rPr>
          <w:rtl/>
          <w:lang w:bidi="fa-IR"/>
        </w:rPr>
        <w:t>.</w:t>
      </w:r>
      <w:bookmarkEnd w:id="88"/>
    </w:p>
    <w:p w:rsidR="009D15C6" w:rsidRDefault="00D35AAE" w:rsidP="00D35AAE">
      <w:pPr>
        <w:pStyle w:val="libNormal"/>
        <w:rPr>
          <w:rtl/>
          <w:lang w:bidi="fa-IR"/>
        </w:rPr>
      </w:pPr>
      <w:r>
        <w:rPr>
          <w:rtl/>
          <w:lang w:bidi="fa-IR"/>
        </w:rPr>
        <w:t xml:space="preserve">روى العلاّمة ابن أبي الحديد المعتزلي </w:t>
      </w:r>
      <w:r w:rsidR="00762961">
        <w:rPr>
          <w:rtl/>
          <w:lang w:bidi="fa-IR"/>
        </w:rPr>
        <w:t>-</w:t>
      </w:r>
      <w:r>
        <w:rPr>
          <w:rtl/>
          <w:lang w:bidi="fa-IR"/>
        </w:rPr>
        <w:t xml:space="preserve"> نقلاّ عن كتاب السقيفة لأبي بكر أحمد بن عبد العزيز الجوهري </w:t>
      </w:r>
      <w:r w:rsidR="00762961">
        <w:rPr>
          <w:rtl/>
          <w:lang w:bidi="fa-IR"/>
        </w:rPr>
        <w:t>-</w:t>
      </w:r>
      <w:r>
        <w:rPr>
          <w:rtl/>
          <w:lang w:bidi="fa-IR"/>
        </w:rPr>
        <w:t xml:space="preserve"> بإسناده عن ابن عباس</w:t>
      </w:r>
      <w:r w:rsidR="00762961">
        <w:rPr>
          <w:rtl/>
          <w:lang w:bidi="fa-IR"/>
        </w:rPr>
        <w:t xml:space="preserve">، </w:t>
      </w:r>
      <w:r>
        <w:rPr>
          <w:rtl/>
          <w:lang w:bidi="fa-IR"/>
        </w:rPr>
        <w:t>قال</w:t>
      </w:r>
      <w:r w:rsidR="00FB38D2">
        <w:rPr>
          <w:rtl/>
          <w:lang w:bidi="fa-IR"/>
        </w:rPr>
        <w:t>:</w:t>
      </w:r>
      <w:r>
        <w:rPr>
          <w:rtl/>
          <w:lang w:bidi="fa-IR"/>
        </w:rPr>
        <w:t xml:space="preserve"> مرّ عمر بعلي </w:t>
      </w:r>
      <w:r w:rsidR="004E2DBF" w:rsidRPr="004E2DBF">
        <w:rPr>
          <w:rStyle w:val="libAlaemChar"/>
          <w:rtl/>
        </w:rPr>
        <w:t>عليه‌السلام</w:t>
      </w:r>
      <w:r>
        <w:rPr>
          <w:rtl/>
          <w:lang w:bidi="fa-IR"/>
        </w:rPr>
        <w:t xml:space="preserve"> وأنا معه بفناء داره</w:t>
      </w:r>
      <w:r w:rsidR="00762961">
        <w:rPr>
          <w:rtl/>
          <w:lang w:bidi="fa-IR"/>
        </w:rPr>
        <w:t xml:space="preserve">، </w:t>
      </w:r>
      <w:r>
        <w:rPr>
          <w:rtl/>
          <w:lang w:bidi="fa-IR"/>
        </w:rPr>
        <w:t xml:space="preserve">فسلّم عليه </w:t>
      </w:r>
    </w:p>
    <w:p w:rsidR="009D15C6" w:rsidRDefault="00D35AAE" w:rsidP="00D35AAE">
      <w:pPr>
        <w:pStyle w:val="libNormal"/>
        <w:rPr>
          <w:rtl/>
          <w:lang w:bidi="fa-IR"/>
        </w:rPr>
      </w:pPr>
      <w:r>
        <w:rPr>
          <w:rtl/>
          <w:lang w:bidi="fa-IR"/>
        </w:rPr>
        <w:t xml:space="preserve">فقال له علي </w:t>
      </w:r>
      <w:r w:rsidR="004E2DBF" w:rsidRPr="004E2DBF">
        <w:rPr>
          <w:rStyle w:val="libAlaemChar"/>
          <w:rtl/>
        </w:rPr>
        <w:t>عليه‌السلام</w:t>
      </w:r>
      <w:r w:rsidR="00FB38D2">
        <w:rPr>
          <w:rtl/>
          <w:lang w:bidi="fa-IR"/>
        </w:rPr>
        <w:t>:</w:t>
      </w:r>
      <w:r>
        <w:rPr>
          <w:rtl/>
          <w:lang w:bidi="fa-IR"/>
        </w:rPr>
        <w:t xml:space="preserve"> أين تريد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البقيع</w:t>
      </w:r>
      <w:r w:rsidR="009D15C6">
        <w:rPr>
          <w:rtl/>
          <w:lang w:bidi="fa-IR"/>
        </w:rPr>
        <w:t>.</w:t>
      </w:r>
    </w:p>
    <w:p w:rsidR="009D15C6" w:rsidRDefault="00D35AAE" w:rsidP="00D35AAE">
      <w:pPr>
        <w:pStyle w:val="libNormal"/>
        <w:rPr>
          <w:rtl/>
          <w:lang w:bidi="fa-IR"/>
        </w:rPr>
      </w:pPr>
      <w:r>
        <w:rPr>
          <w:rtl/>
          <w:lang w:bidi="fa-IR"/>
        </w:rPr>
        <w:t xml:space="preserve">قال </w:t>
      </w:r>
      <w:r w:rsidR="004E2DBF" w:rsidRPr="004E2DBF">
        <w:rPr>
          <w:rStyle w:val="libAlaemChar"/>
          <w:rtl/>
        </w:rPr>
        <w:t>عليه‌السلام</w:t>
      </w:r>
      <w:r w:rsidR="00FB38D2">
        <w:rPr>
          <w:rtl/>
          <w:lang w:bidi="fa-IR"/>
        </w:rPr>
        <w:t>:</w:t>
      </w:r>
      <w:r>
        <w:rPr>
          <w:rtl/>
          <w:lang w:bidi="fa-IR"/>
        </w:rPr>
        <w:t xml:space="preserve"> أَفلا تصل صاحبك ويقوم معك ؟قال عمر</w:t>
      </w:r>
      <w:r w:rsidR="00FB38D2">
        <w:rPr>
          <w:rtl/>
          <w:lang w:bidi="fa-IR"/>
        </w:rPr>
        <w:t>:</w:t>
      </w:r>
      <w:r>
        <w:rPr>
          <w:rtl/>
          <w:lang w:bidi="fa-IR"/>
        </w:rPr>
        <w:t xml:space="preserve"> بلى</w:t>
      </w:r>
      <w:r w:rsidR="009D15C6">
        <w:rPr>
          <w:rtl/>
          <w:lang w:bidi="fa-IR"/>
        </w:rPr>
        <w:t>.</w:t>
      </w:r>
    </w:p>
    <w:p w:rsidR="009D15C6" w:rsidRDefault="00D35AAE" w:rsidP="00D35AAE">
      <w:pPr>
        <w:pStyle w:val="libNormal"/>
        <w:rPr>
          <w:rtl/>
          <w:lang w:bidi="fa-IR"/>
        </w:rPr>
      </w:pPr>
      <w:r>
        <w:rPr>
          <w:rtl/>
          <w:lang w:bidi="fa-IR"/>
        </w:rPr>
        <w:t xml:space="preserve">فقال لي علي </w:t>
      </w:r>
      <w:r w:rsidR="004E2DBF" w:rsidRPr="004E2DBF">
        <w:rPr>
          <w:rStyle w:val="libAlaemChar"/>
          <w:rtl/>
        </w:rPr>
        <w:t>عليه‌السلام</w:t>
      </w:r>
      <w:r w:rsidR="00FB38D2">
        <w:rPr>
          <w:rtl/>
          <w:lang w:bidi="fa-IR"/>
        </w:rPr>
        <w:t>:</w:t>
      </w:r>
      <w:r>
        <w:rPr>
          <w:rtl/>
          <w:lang w:bidi="fa-IR"/>
        </w:rPr>
        <w:t xml:space="preserve"> قم معه</w:t>
      </w:r>
      <w:r w:rsidR="009D15C6">
        <w:rPr>
          <w:rtl/>
          <w:lang w:bidi="fa-IR"/>
        </w:rPr>
        <w:t>.</w:t>
      </w:r>
    </w:p>
    <w:p w:rsidR="009D15C6" w:rsidRDefault="00D35AAE" w:rsidP="00D35AAE">
      <w:pPr>
        <w:pStyle w:val="libNormal"/>
        <w:rPr>
          <w:rtl/>
          <w:lang w:bidi="fa-IR"/>
        </w:rPr>
      </w:pPr>
      <w:r>
        <w:rPr>
          <w:rtl/>
          <w:lang w:bidi="fa-IR"/>
        </w:rPr>
        <w:t>فقمت فمشيت إلى جانبه فشبك أصابعه في أصابعي</w:t>
      </w:r>
      <w:r w:rsidR="00762961">
        <w:rPr>
          <w:rtl/>
          <w:lang w:bidi="fa-IR"/>
        </w:rPr>
        <w:t xml:space="preserve">، </w:t>
      </w:r>
      <w:r>
        <w:rPr>
          <w:rtl/>
          <w:lang w:bidi="fa-IR"/>
        </w:rPr>
        <w:t>ومشينا قليلاً حتى إذا خلّفنا البقيع قال لي عمر</w:t>
      </w:r>
      <w:r w:rsidR="00FB38D2">
        <w:rPr>
          <w:rtl/>
          <w:lang w:bidi="fa-IR"/>
        </w:rPr>
        <w:t>:</w:t>
      </w:r>
      <w:r>
        <w:rPr>
          <w:rtl/>
          <w:lang w:bidi="fa-IR"/>
        </w:rPr>
        <w:t xml:space="preserve"> يا بن عباس</w:t>
      </w:r>
      <w:r w:rsidR="00762961">
        <w:rPr>
          <w:rtl/>
          <w:lang w:bidi="fa-IR"/>
        </w:rPr>
        <w:t xml:space="preserve">، </w:t>
      </w:r>
      <w:r>
        <w:rPr>
          <w:rtl/>
          <w:lang w:bidi="fa-IR"/>
        </w:rPr>
        <w:t>أَما والله</w:t>
      </w:r>
      <w:r w:rsidR="00762961">
        <w:rPr>
          <w:rtl/>
          <w:lang w:bidi="fa-IR"/>
        </w:rPr>
        <w:t xml:space="preserve">، </w:t>
      </w:r>
      <w:r>
        <w:rPr>
          <w:rtl/>
          <w:lang w:bidi="fa-IR"/>
        </w:rPr>
        <w:t xml:space="preserve">إنّ صاحبك هذا </w:t>
      </w:r>
      <w:r w:rsidR="00762961">
        <w:rPr>
          <w:rtl/>
          <w:lang w:bidi="fa-IR"/>
        </w:rPr>
        <w:t>-</w:t>
      </w:r>
      <w:r>
        <w:rPr>
          <w:rtl/>
          <w:lang w:bidi="fa-IR"/>
        </w:rPr>
        <w:t xml:space="preserve"> يعني علياً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لأَولى الناس بالأمر بعد رسول الله </w:t>
      </w:r>
      <w:r w:rsidR="005E7357" w:rsidRPr="005E7357">
        <w:rPr>
          <w:rStyle w:val="libAlaemChar"/>
          <w:rtl/>
        </w:rPr>
        <w:t>صلى‌الله‌عليه‌وآله</w:t>
      </w:r>
      <w:r w:rsidR="00762961">
        <w:rPr>
          <w:rtl/>
          <w:lang w:bidi="fa-IR"/>
        </w:rPr>
        <w:t xml:space="preserve">، </w:t>
      </w:r>
      <w:r>
        <w:rPr>
          <w:rtl/>
          <w:lang w:bidi="fa-IR"/>
        </w:rPr>
        <w:t>إلاّ أنّا خفناه على اثنين</w:t>
      </w:r>
      <w:r w:rsidR="009D15C6">
        <w:rPr>
          <w:rtl/>
          <w:lang w:bidi="fa-IR"/>
        </w:rPr>
        <w:t>.</w:t>
      </w:r>
    </w:p>
    <w:p w:rsidR="009D15C6" w:rsidRDefault="00D35AAE" w:rsidP="00D35AAE">
      <w:pPr>
        <w:pStyle w:val="libNormal"/>
        <w:rPr>
          <w:rtl/>
          <w:lang w:bidi="fa-IR"/>
        </w:rPr>
      </w:pPr>
      <w:r>
        <w:rPr>
          <w:rtl/>
          <w:lang w:bidi="fa-IR"/>
        </w:rPr>
        <w:t>قال ابن عباس</w:t>
      </w:r>
      <w:r w:rsidR="00FB38D2">
        <w:rPr>
          <w:rtl/>
          <w:lang w:bidi="fa-IR"/>
        </w:rPr>
        <w:t>:</w:t>
      </w:r>
      <w:r>
        <w:rPr>
          <w:rtl/>
          <w:lang w:bidi="fa-IR"/>
        </w:rPr>
        <w:t xml:space="preserve"> فجاء بكلام لم أجد بدّاً من مساءلته عنه</w:t>
      </w:r>
      <w:r w:rsidR="00762961">
        <w:rPr>
          <w:rtl/>
          <w:lang w:bidi="fa-IR"/>
        </w:rPr>
        <w:t xml:space="preserve">، </w:t>
      </w:r>
      <w:r>
        <w:rPr>
          <w:rtl/>
          <w:lang w:bidi="fa-IR"/>
        </w:rPr>
        <w:t>فقلت</w:t>
      </w:r>
      <w:r w:rsidR="00FB38D2">
        <w:rPr>
          <w:rtl/>
          <w:lang w:bidi="fa-IR"/>
        </w:rPr>
        <w:t>:</w:t>
      </w:r>
      <w:r>
        <w:rPr>
          <w:rtl/>
          <w:lang w:bidi="fa-IR"/>
        </w:rPr>
        <w:t xml:space="preserve"> ما هما ؟ قال عمر</w:t>
      </w:r>
      <w:r w:rsidR="00FB38D2">
        <w:rPr>
          <w:rtl/>
          <w:lang w:bidi="fa-IR"/>
        </w:rPr>
        <w:t>:</w:t>
      </w:r>
      <w:r>
        <w:rPr>
          <w:rtl/>
          <w:lang w:bidi="fa-IR"/>
        </w:rPr>
        <w:t xml:space="preserve"> خفناه على حداثة سِنه</w:t>
      </w:r>
      <w:r w:rsidR="00762961">
        <w:rPr>
          <w:rtl/>
          <w:lang w:bidi="fa-IR"/>
        </w:rPr>
        <w:t xml:space="preserve">، </w:t>
      </w:r>
      <w:r>
        <w:rPr>
          <w:rtl/>
          <w:lang w:bidi="fa-IR"/>
        </w:rPr>
        <w:t xml:space="preserve">وحبه بني عبد المطلب </w:t>
      </w:r>
      <w:r w:rsidRPr="005E7357">
        <w:rPr>
          <w:rStyle w:val="libFootnotenumChar"/>
          <w:rtl/>
        </w:rPr>
        <w:t>(1)</w:t>
      </w:r>
      <w:r w:rsidR="009D15C6">
        <w:rPr>
          <w:rtl/>
          <w:lang w:bidi="fa-IR"/>
        </w:rPr>
        <w:t>.</w:t>
      </w:r>
    </w:p>
    <w:p w:rsidR="009D15C6" w:rsidRDefault="00D35AAE" w:rsidP="00474C60">
      <w:pPr>
        <w:pStyle w:val="Heading3"/>
        <w:rPr>
          <w:rtl/>
          <w:lang w:bidi="fa-IR"/>
        </w:rPr>
      </w:pPr>
      <w:bookmarkStart w:id="89" w:name="_Toc496183489"/>
      <w:r>
        <w:rPr>
          <w:rtl/>
          <w:lang w:bidi="fa-IR"/>
        </w:rPr>
        <w:t>58 - عمر يعترف</w:t>
      </w:r>
      <w:r w:rsidR="00FB38D2">
        <w:rPr>
          <w:rtl/>
          <w:lang w:bidi="fa-IR"/>
        </w:rPr>
        <w:t>:</w:t>
      </w:r>
      <w:r>
        <w:rPr>
          <w:rtl/>
          <w:lang w:bidi="fa-IR"/>
        </w:rPr>
        <w:t xml:space="preserve"> المنبر حق علي </w:t>
      </w:r>
      <w:r w:rsidR="004E2DBF" w:rsidRPr="004E2DBF">
        <w:rPr>
          <w:rStyle w:val="libAlaemChar"/>
          <w:rtl/>
        </w:rPr>
        <w:t>عليه‌السلام</w:t>
      </w:r>
      <w:r w:rsidR="009D15C6">
        <w:rPr>
          <w:rtl/>
          <w:lang w:bidi="fa-IR"/>
        </w:rPr>
        <w:t>.</w:t>
      </w:r>
      <w:bookmarkEnd w:id="89"/>
    </w:p>
    <w:p w:rsidR="009D15C6" w:rsidRDefault="00D35AAE" w:rsidP="00D35AAE">
      <w:pPr>
        <w:pStyle w:val="libNormal"/>
        <w:rPr>
          <w:rtl/>
          <w:lang w:bidi="fa-IR"/>
        </w:rPr>
      </w:pPr>
      <w:r>
        <w:rPr>
          <w:rtl/>
          <w:lang w:bidi="fa-IR"/>
        </w:rPr>
        <w:t>أخرج العلاّمة الخطيب البغدادي وغيره</w:t>
      </w:r>
      <w:r w:rsidR="00FB38D2">
        <w:rPr>
          <w:rtl/>
          <w:lang w:bidi="fa-IR"/>
        </w:rPr>
        <w:t>:</w:t>
      </w:r>
      <w:r>
        <w:rPr>
          <w:rtl/>
          <w:lang w:bidi="fa-IR"/>
        </w:rPr>
        <w:t xml:space="preserve"> أنّ الحسين </w:t>
      </w:r>
      <w:r w:rsidR="004E2DBF" w:rsidRPr="004E2DBF">
        <w:rPr>
          <w:rStyle w:val="libAlaemChar"/>
          <w:rtl/>
        </w:rPr>
        <w:t>عليه‌السلام</w:t>
      </w:r>
      <w:r>
        <w:rPr>
          <w:rtl/>
          <w:lang w:bidi="fa-IR"/>
        </w:rPr>
        <w:t xml:space="preserve"> جاء لعمر وهو على المنبر فقال</w:t>
      </w:r>
      <w:r w:rsidR="00FB38D2">
        <w:rPr>
          <w:rtl/>
          <w:lang w:bidi="fa-IR"/>
        </w:rPr>
        <w:t>:</w:t>
      </w:r>
      <w:r>
        <w:rPr>
          <w:rtl/>
          <w:lang w:bidi="fa-IR"/>
        </w:rPr>
        <w:t xml:space="preserve"> ( انزل عن منبر أبي )</w:t>
      </w:r>
      <w:r w:rsidR="00D238C1">
        <w:rPr>
          <w:rtl/>
          <w:lang w:bidi="fa-IR"/>
        </w:rPr>
        <w:t>.</w:t>
      </w:r>
      <w:r>
        <w:rPr>
          <w:rtl/>
          <w:lang w:bidi="fa-IR"/>
        </w:rPr>
        <w:t>فقال له</w:t>
      </w:r>
      <w:r w:rsidR="00FB38D2">
        <w:rPr>
          <w:rtl/>
          <w:lang w:bidi="fa-IR"/>
        </w:rPr>
        <w:t>:</w:t>
      </w:r>
      <w:r>
        <w:rPr>
          <w:rtl/>
          <w:lang w:bidi="fa-IR"/>
        </w:rPr>
        <w:t xml:space="preserve"> منبر أبيك ولا منبر أبي</w:t>
      </w:r>
      <w:r w:rsidR="00D238C1">
        <w:rPr>
          <w:rtl/>
          <w:lang w:bidi="fa-IR"/>
        </w:rPr>
        <w:t>.</w:t>
      </w:r>
      <w:r>
        <w:rPr>
          <w:rtl/>
          <w:lang w:bidi="fa-IR"/>
        </w:rPr>
        <w:t>وزاد ابن سعد</w:t>
      </w:r>
      <w:r w:rsidR="00FB38D2">
        <w:rPr>
          <w:rtl/>
          <w:lang w:bidi="fa-IR"/>
        </w:rPr>
        <w:t>:</w:t>
      </w:r>
      <w:r>
        <w:rPr>
          <w:rtl/>
          <w:lang w:bidi="fa-IR"/>
        </w:rPr>
        <w:t xml:space="preserve"> أنّه أخذه فأقعده على جنبه</w:t>
      </w:r>
      <w:r w:rsidR="00762961">
        <w:rPr>
          <w:rtl/>
          <w:lang w:bidi="fa-IR"/>
        </w:rPr>
        <w:t xml:space="preserve">، </w:t>
      </w:r>
      <w:r>
        <w:rPr>
          <w:rtl/>
          <w:lang w:bidi="fa-IR"/>
        </w:rPr>
        <w:t>وقال</w:t>
      </w:r>
      <w:r w:rsidR="00FB38D2">
        <w:rPr>
          <w:rtl/>
          <w:lang w:bidi="fa-IR"/>
        </w:rPr>
        <w:t>:</w:t>
      </w:r>
      <w:r>
        <w:rPr>
          <w:rtl/>
          <w:lang w:bidi="fa-IR"/>
        </w:rPr>
        <w:t xml:space="preserve"> وهل أنبت الشعر على</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شرح نهج البلاغة 6</w:t>
      </w:r>
      <w:r w:rsidR="00FB38D2">
        <w:rPr>
          <w:rtl/>
          <w:lang w:bidi="fa-IR"/>
        </w:rPr>
        <w:t>:</w:t>
      </w:r>
      <w:r w:rsidR="00D35AAE">
        <w:rPr>
          <w:rtl/>
          <w:lang w:bidi="fa-IR"/>
        </w:rPr>
        <w:t xml:space="preserve"> 50 - 51</w:t>
      </w:r>
      <w:r w:rsidR="00762961">
        <w:rPr>
          <w:rtl/>
          <w:lang w:bidi="fa-IR"/>
        </w:rPr>
        <w:t xml:space="preserve">، </w:t>
      </w:r>
      <w:r w:rsidR="00D35AAE">
        <w:rPr>
          <w:rtl/>
          <w:lang w:bidi="fa-IR"/>
        </w:rPr>
        <w:t>السقيفة وفدك</w:t>
      </w:r>
      <w:r w:rsidR="00FB38D2">
        <w:rPr>
          <w:rtl/>
          <w:lang w:bidi="fa-IR"/>
        </w:rPr>
        <w:t>:</w:t>
      </w:r>
      <w:r w:rsidR="00D35AAE">
        <w:rPr>
          <w:rtl/>
          <w:lang w:bidi="fa-IR"/>
        </w:rPr>
        <w:t xml:space="preserve"> 73.</w:t>
      </w:r>
    </w:p>
    <w:p w:rsidR="009D15C6" w:rsidRDefault="009D15C6" w:rsidP="009D15C6">
      <w:pPr>
        <w:pStyle w:val="libNormal"/>
        <w:rPr>
          <w:rtl/>
          <w:lang w:bidi="fa-IR"/>
        </w:rPr>
      </w:pPr>
      <w:r>
        <w:rPr>
          <w:rtl/>
          <w:lang w:bidi="fa-IR"/>
        </w:rPr>
        <w:br w:type="page"/>
      </w:r>
    </w:p>
    <w:p w:rsidR="009D15C6" w:rsidRDefault="00D35AAE" w:rsidP="00474C60">
      <w:pPr>
        <w:pStyle w:val="libNormal0"/>
        <w:rPr>
          <w:rtl/>
          <w:lang w:bidi="fa-IR"/>
        </w:rPr>
      </w:pPr>
      <w:r>
        <w:rPr>
          <w:rtl/>
          <w:lang w:bidi="fa-IR"/>
        </w:rPr>
        <w:lastRenderedPageBreak/>
        <w:t>رؤوسنا إلاّ أبوك</w:t>
      </w:r>
      <w:r w:rsidR="00762961">
        <w:rPr>
          <w:rtl/>
          <w:lang w:bidi="fa-IR"/>
        </w:rPr>
        <w:t xml:space="preserve">، </w:t>
      </w:r>
      <w:r>
        <w:rPr>
          <w:rtl/>
          <w:lang w:bidi="fa-IR"/>
        </w:rPr>
        <w:t xml:space="preserve">أي أنّ الرفعة ما نلناها إلاّ به </w:t>
      </w:r>
      <w:r w:rsidRPr="005E7357">
        <w:rPr>
          <w:rStyle w:val="libFootnotenumChar"/>
          <w:rtl/>
        </w:rPr>
        <w:t>(1)</w:t>
      </w:r>
      <w:r w:rsidR="009D15C6">
        <w:rPr>
          <w:rtl/>
          <w:lang w:bidi="fa-IR"/>
        </w:rPr>
        <w:t>.</w:t>
      </w:r>
    </w:p>
    <w:p w:rsidR="009D15C6" w:rsidRDefault="00D35AAE" w:rsidP="00CC506D">
      <w:pPr>
        <w:pStyle w:val="Heading3"/>
        <w:rPr>
          <w:rtl/>
          <w:lang w:bidi="fa-IR"/>
        </w:rPr>
      </w:pPr>
      <w:bookmarkStart w:id="90" w:name="_Toc496183490"/>
      <w:r>
        <w:rPr>
          <w:rtl/>
          <w:lang w:bidi="fa-IR"/>
        </w:rPr>
        <w:t>59 - عمر يعترف</w:t>
      </w:r>
      <w:r w:rsidR="00FB38D2">
        <w:rPr>
          <w:rtl/>
          <w:lang w:bidi="fa-IR"/>
        </w:rPr>
        <w:t>:</w:t>
      </w:r>
      <w:r>
        <w:rPr>
          <w:rtl/>
          <w:lang w:bidi="fa-IR"/>
        </w:rPr>
        <w:t xml:space="preserve"> علي </w:t>
      </w:r>
      <w:r w:rsidR="00474C60" w:rsidRPr="004E2DBF">
        <w:rPr>
          <w:rStyle w:val="libAlaemChar"/>
          <w:rtl/>
        </w:rPr>
        <w:t>عليه‌السلام</w:t>
      </w:r>
      <w:r w:rsidR="00474C60">
        <w:rPr>
          <w:rtl/>
          <w:lang w:bidi="fa-IR"/>
        </w:rPr>
        <w:t xml:space="preserve"> </w:t>
      </w:r>
      <w:r>
        <w:rPr>
          <w:rtl/>
          <w:lang w:bidi="fa-IR"/>
        </w:rPr>
        <w:t xml:space="preserve">أخو النبي </w:t>
      </w:r>
      <w:r w:rsidR="005E7357" w:rsidRPr="005E7357">
        <w:rPr>
          <w:rStyle w:val="libAlaemChar"/>
          <w:rtl/>
        </w:rPr>
        <w:t>صلى‌الله‌عليه‌وآله</w:t>
      </w:r>
      <w:r w:rsidR="009D15C6">
        <w:rPr>
          <w:rtl/>
          <w:lang w:bidi="fa-IR"/>
        </w:rPr>
        <w:t>.</w:t>
      </w:r>
      <w:bookmarkEnd w:id="90"/>
    </w:p>
    <w:p w:rsidR="009D15C6" w:rsidRDefault="00D35AAE" w:rsidP="00D35AAE">
      <w:pPr>
        <w:pStyle w:val="libNormal"/>
        <w:rPr>
          <w:rtl/>
          <w:lang w:bidi="fa-IR"/>
        </w:rPr>
      </w:pPr>
      <w:r>
        <w:rPr>
          <w:rtl/>
          <w:lang w:bidi="fa-IR"/>
        </w:rPr>
        <w:t>أخرج العلاّمة ابن حجر عن الدار قطني</w:t>
      </w:r>
      <w:r w:rsidR="00FB38D2">
        <w:rPr>
          <w:rtl/>
          <w:lang w:bidi="fa-IR"/>
        </w:rPr>
        <w:t>:</w:t>
      </w:r>
      <w:r>
        <w:rPr>
          <w:rtl/>
          <w:lang w:bidi="fa-IR"/>
        </w:rPr>
        <w:t xml:space="preserve"> أنّ عمر سأل عن علي </w:t>
      </w:r>
      <w:r w:rsidR="004E2DBF" w:rsidRPr="004E2DBF">
        <w:rPr>
          <w:rStyle w:val="libAlaemChar"/>
          <w:rtl/>
        </w:rPr>
        <w:t>عليه‌السلام</w:t>
      </w:r>
      <w:r>
        <w:rPr>
          <w:rtl/>
          <w:lang w:bidi="fa-IR"/>
        </w:rPr>
        <w:t xml:space="preserve"> فقيل له</w:t>
      </w:r>
      <w:r w:rsidR="00FB38D2">
        <w:rPr>
          <w:rtl/>
          <w:lang w:bidi="fa-IR"/>
        </w:rPr>
        <w:t>:</w:t>
      </w:r>
      <w:r>
        <w:rPr>
          <w:rtl/>
          <w:lang w:bidi="fa-IR"/>
        </w:rPr>
        <w:t xml:space="preserve"> اذهب إلى أرضه</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اذهبوا بنا إليه</w:t>
      </w:r>
      <w:r w:rsidR="00762961">
        <w:rPr>
          <w:rtl/>
          <w:lang w:bidi="fa-IR"/>
        </w:rPr>
        <w:t xml:space="preserve">، </w:t>
      </w:r>
      <w:r>
        <w:rPr>
          <w:rtl/>
          <w:lang w:bidi="fa-IR"/>
        </w:rPr>
        <w:t>فوجدوه يعمل فعملوا معه ساعةً</w:t>
      </w:r>
      <w:r w:rsidR="00762961">
        <w:rPr>
          <w:rtl/>
          <w:lang w:bidi="fa-IR"/>
        </w:rPr>
        <w:t xml:space="preserve">، </w:t>
      </w:r>
      <w:r>
        <w:rPr>
          <w:rtl/>
          <w:lang w:bidi="fa-IR"/>
        </w:rPr>
        <w:t xml:space="preserve">ثمّ جلسوا يتحدثونفقال له علي </w:t>
      </w:r>
      <w:r w:rsidR="004E2DBF" w:rsidRPr="004E2DBF">
        <w:rPr>
          <w:rStyle w:val="libAlaemChar"/>
          <w:rtl/>
        </w:rPr>
        <w:t>عليه‌السلام</w:t>
      </w:r>
      <w:r w:rsidR="00FB38D2">
        <w:rPr>
          <w:rtl/>
          <w:lang w:bidi="fa-IR"/>
        </w:rPr>
        <w:t>:</w:t>
      </w:r>
      <w:r>
        <w:rPr>
          <w:rtl/>
          <w:lang w:bidi="fa-IR"/>
        </w:rPr>
        <w:t xml:space="preserve"> أرأيت لو جاءك قوم من بني إسرائيل فقال لك أحدهم</w:t>
      </w:r>
      <w:r w:rsidR="00FB38D2">
        <w:rPr>
          <w:rtl/>
          <w:lang w:bidi="fa-IR"/>
        </w:rPr>
        <w:t>:</w:t>
      </w:r>
      <w:r>
        <w:rPr>
          <w:rtl/>
          <w:lang w:bidi="fa-IR"/>
        </w:rPr>
        <w:t xml:space="preserve"> أنا ابن عم موسى </w:t>
      </w:r>
      <w:r w:rsidR="004E2DBF" w:rsidRPr="004E2DBF">
        <w:rPr>
          <w:rStyle w:val="libAlaemChar"/>
          <w:rtl/>
        </w:rPr>
        <w:t>عليه‌السلام</w:t>
      </w:r>
      <w:r w:rsidR="00762961">
        <w:rPr>
          <w:rtl/>
          <w:lang w:bidi="fa-IR"/>
        </w:rPr>
        <w:t xml:space="preserve">، </w:t>
      </w:r>
      <w:r>
        <w:rPr>
          <w:rtl/>
          <w:lang w:bidi="fa-IR"/>
        </w:rPr>
        <w:t>أكانت له عندك أثرة على أصحابه ؟قال عمر</w:t>
      </w:r>
      <w:r w:rsidR="00FB38D2">
        <w:rPr>
          <w:rtl/>
          <w:lang w:bidi="fa-IR"/>
        </w:rPr>
        <w:t>:</w:t>
      </w:r>
      <w:r>
        <w:rPr>
          <w:rtl/>
          <w:lang w:bidi="fa-IR"/>
        </w:rPr>
        <w:t xml:space="preserve"> نعم</w:t>
      </w:r>
      <w:r w:rsidR="009D15C6">
        <w:rPr>
          <w:rtl/>
          <w:lang w:bidi="fa-IR"/>
        </w:rPr>
        <w:t>.</w:t>
      </w:r>
      <w:r>
        <w:rPr>
          <w:rtl/>
          <w:lang w:bidi="fa-IR"/>
        </w:rPr>
        <w:t xml:space="preserve">قال علي </w:t>
      </w:r>
      <w:r w:rsidR="004E2DBF" w:rsidRPr="004E2DBF">
        <w:rPr>
          <w:rStyle w:val="libAlaemChar"/>
          <w:rtl/>
        </w:rPr>
        <w:t>عليه‌السلام</w:t>
      </w:r>
      <w:r w:rsidR="00FB38D2">
        <w:rPr>
          <w:rtl/>
          <w:lang w:bidi="fa-IR"/>
        </w:rPr>
        <w:t>:</w:t>
      </w:r>
      <w:r>
        <w:rPr>
          <w:rtl/>
          <w:lang w:bidi="fa-IR"/>
        </w:rPr>
        <w:t xml:space="preserve"> فأنا والله</w:t>
      </w:r>
      <w:r w:rsidR="00762961">
        <w:rPr>
          <w:rtl/>
          <w:lang w:bidi="fa-IR"/>
        </w:rPr>
        <w:t xml:space="preserve">، </w:t>
      </w:r>
      <w:r>
        <w:rPr>
          <w:rtl/>
          <w:lang w:bidi="fa-IR"/>
        </w:rPr>
        <w:t xml:space="preserve">أخو رسول الله </w:t>
      </w:r>
      <w:r w:rsidR="005E7357" w:rsidRPr="005E7357">
        <w:rPr>
          <w:rStyle w:val="libAlaemChar"/>
          <w:rtl/>
        </w:rPr>
        <w:t>صلى‌الله‌عليه‌وآله</w:t>
      </w:r>
      <w:r>
        <w:rPr>
          <w:rtl/>
          <w:lang w:bidi="fa-IR"/>
        </w:rPr>
        <w:t xml:space="preserve"> وابن عمه</w:t>
      </w:r>
      <w:r w:rsidR="009D15C6">
        <w:rPr>
          <w:rtl/>
          <w:lang w:bidi="fa-IR"/>
        </w:rPr>
        <w:t>.</w:t>
      </w:r>
      <w:r>
        <w:rPr>
          <w:rtl/>
          <w:lang w:bidi="fa-IR"/>
        </w:rPr>
        <w:t>قال</w:t>
      </w:r>
      <w:r w:rsidR="00FB38D2">
        <w:rPr>
          <w:rtl/>
          <w:lang w:bidi="fa-IR"/>
        </w:rPr>
        <w:t>:</w:t>
      </w:r>
      <w:r>
        <w:rPr>
          <w:rtl/>
          <w:lang w:bidi="fa-IR"/>
        </w:rPr>
        <w:t xml:space="preserve"> فنزع عمر رداءه فبسطه</w:t>
      </w:r>
      <w:r w:rsidR="00762961">
        <w:rPr>
          <w:rtl/>
          <w:lang w:bidi="fa-IR"/>
        </w:rPr>
        <w:t xml:space="preserve">، </w:t>
      </w:r>
      <w:r>
        <w:rPr>
          <w:rtl/>
          <w:lang w:bidi="fa-IR"/>
        </w:rPr>
        <w:t>فقال</w:t>
      </w:r>
      <w:r w:rsidR="00FB38D2">
        <w:rPr>
          <w:rtl/>
          <w:lang w:bidi="fa-IR"/>
        </w:rPr>
        <w:t>:</w:t>
      </w:r>
      <w:r>
        <w:rPr>
          <w:rtl/>
          <w:lang w:bidi="fa-IR"/>
        </w:rPr>
        <w:t xml:space="preserve"> والله لا يكون لك مجلس غيره حتى نفترق</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بغداد 1</w:t>
      </w:r>
      <w:r w:rsidR="00FB38D2">
        <w:rPr>
          <w:rtl/>
          <w:lang w:bidi="fa-IR"/>
        </w:rPr>
        <w:t>:</w:t>
      </w:r>
      <w:r w:rsidR="00D35AAE">
        <w:rPr>
          <w:rtl/>
          <w:lang w:bidi="fa-IR"/>
        </w:rPr>
        <w:t xml:space="preserve"> 141، الطبقات الكبرى ترجمة الإمام الحسين </w:t>
      </w:r>
      <w:r w:rsidR="004E2DBF" w:rsidRPr="00CC506D">
        <w:rPr>
          <w:rStyle w:val="libFootnoteAlaemChar"/>
          <w:rtl/>
        </w:rPr>
        <w:t>عليه‌السلام</w:t>
      </w:r>
      <w:r w:rsidR="00FB38D2">
        <w:rPr>
          <w:rtl/>
          <w:lang w:bidi="fa-IR"/>
        </w:rPr>
        <w:t>:</w:t>
      </w:r>
      <w:r w:rsidR="00D35AAE">
        <w:rPr>
          <w:rtl/>
          <w:lang w:bidi="fa-IR"/>
        </w:rPr>
        <w:t xml:space="preserve"> 31 ح 219</w:t>
      </w:r>
      <w:r w:rsidR="00762961">
        <w:rPr>
          <w:rtl/>
          <w:lang w:bidi="fa-IR"/>
        </w:rPr>
        <w:t xml:space="preserve">، </w:t>
      </w:r>
      <w:r w:rsidR="00D35AAE">
        <w:rPr>
          <w:rtl/>
          <w:lang w:bidi="fa-IR"/>
        </w:rPr>
        <w:t xml:space="preserve">مقتل الحسين </w:t>
      </w:r>
      <w:r w:rsidR="004E2DBF" w:rsidRPr="00CC506D">
        <w:rPr>
          <w:rStyle w:val="libFootnoteAlaemChar"/>
          <w:rtl/>
        </w:rPr>
        <w:t>عليه‌السلام</w:t>
      </w:r>
      <w:r w:rsidR="00FB38D2">
        <w:rPr>
          <w:rtl/>
          <w:lang w:bidi="fa-IR"/>
        </w:rPr>
        <w:t>:</w:t>
      </w:r>
      <w:r w:rsidR="00D35AAE">
        <w:rPr>
          <w:rtl/>
          <w:lang w:bidi="fa-IR"/>
        </w:rPr>
        <w:t xml:space="preserve"> 145</w:t>
      </w:r>
      <w:r w:rsidR="00762961">
        <w:rPr>
          <w:rtl/>
          <w:lang w:bidi="fa-IR"/>
        </w:rPr>
        <w:t xml:space="preserve">، </w:t>
      </w:r>
      <w:r w:rsidR="00D35AAE">
        <w:rPr>
          <w:rtl/>
          <w:lang w:bidi="fa-IR"/>
        </w:rPr>
        <w:t>تاريخ مدينة دمشق 14</w:t>
      </w:r>
      <w:r w:rsidR="00FB38D2">
        <w:rPr>
          <w:rtl/>
          <w:lang w:bidi="fa-IR"/>
        </w:rPr>
        <w:t>:</w:t>
      </w:r>
      <w:r w:rsidR="00D35AAE">
        <w:rPr>
          <w:rtl/>
          <w:lang w:bidi="fa-IR"/>
        </w:rPr>
        <w:t xml:space="preserve"> 175</w:t>
      </w:r>
      <w:r w:rsidR="00762961">
        <w:rPr>
          <w:rtl/>
          <w:lang w:bidi="fa-IR"/>
        </w:rPr>
        <w:t xml:space="preserve">، </w:t>
      </w:r>
      <w:r w:rsidR="00D35AAE">
        <w:rPr>
          <w:rtl/>
          <w:lang w:bidi="fa-IR"/>
        </w:rPr>
        <w:t>تاريخ الإسلام 3</w:t>
      </w:r>
      <w:r w:rsidR="00FB38D2">
        <w:rPr>
          <w:rtl/>
          <w:lang w:bidi="fa-IR"/>
        </w:rPr>
        <w:t>:</w:t>
      </w:r>
      <w:r w:rsidR="00D35AAE">
        <w:rPr>
          <w:rtl/>
          <w:lang w:bidi="fa-IR"/>
        </w:rPr>
        <w:t xml:space="preserve"> 5</w:t>
      </w:r>
      <w:r w:rsidR="00762961">
        <w:rPr>
          <w:rtl/>
          <w:lang w:bidi="fa-IR"/>
        </w:rPr>
        <w:t xml:space="preserve">، </w:t>
      </w:r>
      <w:r w:rsidR="00D35AAE">
        <w:rPr>
          <w:rtl/>
          <w:lang w:bidi="fa-IR"/>
        </w:rPr>
        <w:t>كفاية الطالب</w:t>
      </w:r>
      <w:r w:rsidR="00FB38D2">
        <w:rPr>
          <w:rtl/>
          <w:lang w:bidi="fa-IR"/>
        </w:rPr>
        <w:t>:</w:t>
      </w:r>
      <w:r w:rsidR="00D35AAE">
        <w:rPr>
          <w:rtl/>
          <w:lang w:bidi="fa-IR"/>
        </w:rPr>
        <w:t xml:space="preserve"> 424 ح 1116</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654 ح 37662</w:t>
      </w:r>
      <w:r w:rsidR="00762961">
        <w:rPr>
          <w:rtl/>
          <w:lang w:bidi="fa-IR"/>
        </w:rPr>
        <w:t xml:space="preserve">، </w:t>
      </w:r>
      <w:r w:rsidR="00D35AAE">
        <w:rPr>
          <w:rtl/>
          <w:lang w:bidi="fa-IR"/>
        </w:rPr>
        <w:t>الإصابة 2</w:t>
      </w:r>
      <w:r w:rsidR="00FB38D2">
        <w:rPr>
          <w:rtl/>
          <w:lang w:bidi="fa-IR"/>
        </w:rPr>
        <w:t>:</w:t>
      </w:r>
      <w:r w:rsidR="00D35AAE">
        <w:rPr>
          <w:rtl/>
          <w:lang w:bidi="fa-IR"/>
        </w:rPr>
        <w:t xml:space="preserve"> 69 ترجمة الإمام الحسين بن علي </w:t>
      </w:r>
      <w:r w:rsidR="004E2DBF" w:rsidRPr="00CC506D">
        <w:rPr>
          <w:rStyle w:val="libFootnoteAlaemChar"/>
          <w:rtl/>
        </w:rPr>
        <w:t>عليه‌السلام</w:t>
      </w:r>
      <w:r w:rsidR="00D35AAE">
        <w:rPr>
          <w:rtl/>
          <w:lang w:bidi="fa-IR"/>
        </w:rPr>
        <w:t xml:space="preserve"> رقم 1729</w:t>
      </w:r>
      <w:r w:rsidR="00762961">
        <w:rPr>
          <w:rtl/>
          <w:lang w:bidi="fa-IR"/>
        </w:rPr>
        <w:t xml:space="preserve">، </w:t>
      </w:r>
      <w:r w:rsidR="00D35AAE">
        <w:rPr>
          <w:rtl/>
          <w:lang w:bidi="fa-IR"/>
        </w:rPr>
        <w:t>الصواعق المحرقة</w:t>
      </w:r>
      <w:r w:rsidR="00FB38D2">
        <w:rPr>
          <w:rtl/>
          <w:lang w:bidi="fa-IR"/>
        </w:rPr>
        <w:t>:</w:t>
      </w:r>
      <w:r w:rsidR="00D35AAE">
        <w:rPr>
          <w:rtl/>
          <w:lang w:bidi="fa-IR"/>
        </w:rPr>
        <w:t xml:space="preserve"> 177، ينابيع المودة</w:t>
      </w:r>
      <w:r w:rsidR="00FB38D2">
        <w:rPr>
          <w:rtl/>
          <w:lang w:bidi="fa-IR"/>
        </w:rPr>
        <w:t>:</w:t>
      </w:r>
      <w:r w:rsidR="00D35AAE">
        <w:rPr>
          <w:rtl/>
          <w:lang w:bidi="fa-IR"/>
        </w:rPr>
        <w:t xml:space="preserve"> 206 باب 59</w:t>
      </w:r>
      <w:r w:rsidR="00762961">
        <w:rPr>
          <w:rtl/>
          <w:lang w:bidi="fa-IR"/>
        </w:rPr>
        <w:t xml:space="preserve">، </w:t>
      </w:r>
      <w:r w:rsidR="00D35AAE">
        <w:rPr>
          <w:rtl/>
          <w:lang w:bidi="fa-IR"/>
        </w:rPr>
        <w:t>وسيلة النجاة خرّجه عن ابن عساكر الدمشقي</w:t>
      </w:r>
      <w:r w:rsidR="00762961">
        <w:rPr>
          <w:rtl/>
          <w:lang w:bidi="fa-IR"/>
        </w:rPr>
        <w:t xml:space="preserve">، </w:t>
      </w:r>
      <w:r w:rsidR="00D35AAE">
        <w:rPr>
          <w:rtl/>
          <w:lang w:bidi="fa-IR"/>
        </w:rPr>
        <w:t>والسيوطي وابن حجر</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السيرة الحلبية 1</w:t>
      </w:r>
      <w:r w:rsidR="00FB38D2">
        <w:rPr>
          <w:rtl/>
          <w:lang w:bidi="fa-IR"/>
        </w:rPr>
        <w:t>:</w:t>
      </w:r>
      <w:r w:rsidR="00D35AAE">
        <w:rPr>
          <w:rtl/>
          <w:lang w:bidi="fa-IR"/>
        </w:rPr>
        <w:t xml:space="preserve"> 443</w:t>
      </w:r>
      <w:r w:rsidR="00D238C1">
        <w:rPr>
          <w:rtl/>
          <w:lang w:bidi="fa-IR"/>
        </w:rPr>
        <w:t>.</w:t>
      </w:r>
      <w:r w:rsidR="00D35AAE">
        <w:rPr>
          <w:rtl/>
          <w:lang w:bidi="fa-IR"/>
        </w:rPr>
        <w:t xml:space="preserve">وفيه تحريف بأنّ الإمام علي </w:t>
      </w:r>
      <w:r w:rsidR="004E2DBF" w:rsidRPr="00CC506D">
        <w:rPr>
          <w:rStyle w:val="libFootnoteAlaemChar"/>
          <w:rtl/>
        </w:rPr>
        <w:t>عليه‌السلام</w:t>
      </w:r>
      <w:r w:rsidR="00D35AAE">
        <w:rPr>
          <w:rtl/>
          <w:lang w:bidi="fa-IR"/>
        </w:rPr>
        <w:t xml:space="preserve"> هدّد الحسين وشجب فعله</w:t>
      </w:r>
      <w:r w:rsidR="00762961">
        <w:rPr>
          <w:rtl/>
          <w:lang w:bidi="fa-IR"/>
        </w:rPr>
        <w:t xml:space="preserve">، </w:t>
      </w:r>
      <w:r w:rsidR="00D35AAE">
        <w:rPr>
          <w:rtl/>
          <w:lang w:bidi="fa-IR"/>
        </w:rPr>
        <w:t>سير أعلام النبلاء 3</w:t>
      </w:r>
      <w:r w:rsidR="00FB38D2">
        <w:rPr>
          <w:rtl/>
          <w:lang w:bidi="fa-IR"/>
        </w:rPr>
        <w:t>:</w:t>
      </w:r>
      <w:r w:rsidR="00D35AAE">
        <w:rPr>
          <w:rtl/>
          <w:lang w:bidi="fa-IR"/>
        </w:rPr>
        <w:t xml:space="preserve"> 285، الرياض النضرة 2</w:t>
      </w:r>
      <w:r w:rsidR="00FB38D2">
        <w:rPr>
          <w:rtl/>
          <w:lang w:bidi="fa-IR"/>
        </w:rPr>
        <w:t>:</w:t>
      </w:r>
      <w:r w:rsidR="00D35AAE">
        <w:rPr>
          <w:rtl/>
          <w:lang w:bidi="fa-IR"/>
        </w:rPr>
        <w:t xml:space="preserve"> 341.</w:t>
      </w:r>
    </w:p>
    <w:p w:rsidR="009D15C6" w:rsidRDefault="009D15C6" w:rsidP="009D15C6">
      <w:pPr>
        <w:pStyle w:val="libFootnote0"/>
        <w:rPr>
          <w:rtl/>
          <w:lang w:bidi="fa-IR"/>
        </w:rPr>
      </w:pPr>
      <w:r>
        <w:rPr>
          <w:rtl/>
          <w:lang w:bidi="fa-IR"/>
        </w:rPr>
        <w:t>(2)</w:t>
      </w:r>
      <w:r w:rsidR="00D35AAE">
        <w:rPr>
          <w:rtl/>
          <w:lang w:bidi="fa-IR"/>
        </w:rPr>
        <w:t xml:space="preserve"> الصواعق المحرقة</w:t>
      </w:r>
      <w:r w:rsidR="00FB38D2">
        <w:rPr>
          <w:rtl/>
          <w:lang w:bidi="fa-IR"/>
        </w:rPr>
        <w:t>:</w:t>
      </w:r>
      <w:r w:rsidR="00D35AAE">
        <w:rPr>
          <w:rtl/>
          <w:lang w:bidi="fa-IR"/>
        </w:rPr>
        <w:t xml:space="preserve"> 179.</w:t>
      </w:r>
    </w:p>
    <w:p w:rsidR="009D15C6" w:rsidRDefault="009D15C6" w:rsidP="009D15C6">
      <w:pPr>
        <w:pStyle w:val="libNormal"/>
        <w:rPr>
          <w:rtl/>
          <w:lang w:bidi="fa-IR"/>
        </w:rPr>
      </w:pPr>
      <w:r>
        <w:rPr>
          <w:rtl/>
          <w:lang w:bidi="fa-IR"/>
        </w:rPr>
        <w:br w:type="page"/>
      </w:r>
    </w:p>
    <w:p w:rsidR="009D15C6" w:rsidRDefault="00D35AAE" w:rsidP="00CC506D">
      <w:pPr>
        <w:pStyle w:val="Heading2Center"/>
        <w:rPr>
          <w:rtl/>
          <w:lang w:bidi="fa-IR"/>
        </w:rPr>
      </w:pPr>
      <w:bookmarkStart w:id="91" w:name="_Toc496183491"/>
      <w:r>
        <w:rPr>
          <w:rtl/>
          <w:lang w:bidi="fa-IR"/>
        </w:rPr>
        <w:lastRenderedPageBreak/>
        <w:t xml:space="preserve">الإمام علي </w:t>
      </w:r>
      <w:r w:rsidR="004E2DBF" w:rsidRPr="004E2DBF">
        <w:rPr>
          <w:rStyle w:val="libAlaemChar"/>
          <w:rtl/>
        </w:rPr>
        <w:t>عليه‌السلام</w:t>
      </w:r>
      <w:r>
        <w:rPr>
          <w:rtl/>
          <w:lang w:bidi="fa-IR"/>
        </w:rPr>
        <w:t xml:space="preserve"> في رأي الخليفة عثمان بن عفان</w:t>
      </w:r>
      <w:bookmarkEnd w:id="91"/>
    </w:p>
    <w:p w:rsidR="00CC506D" w:rsidRDefault="00CC506D" w:rsidP="00CC506D">
      <w:pPr>
        <w:pStyle w:val="libNormal"/>
        <w:rPr>
          <w:rtl/>
          <w:lang w:bidi="fa-IR"/>
        </w:rPr>
      </w:pPr>
      <w:r>
        <w:rPr>
          <w:rtl/>
          <w:lang w:bidi="fa-IR"/>
        </w:rPr>
        <w:br w:type="page"/>
      </w:r>
    </w:p>
    <w:p w:rsidR="009D15C6" w:rsidRDefault="009D15C6" w:rsidP="009D15C6">
      <w:pPr>
        <w:pStyle w:val="libNormal"/>
        <w:rPr>
          <w:rtl/>
          <w:lang w:bidi="fa-IR"/>
        </w:rPr>
      </w:pPr>
      <w:r>
        <w:rPr>
          <w:rtl/>
          <w:lang w:bidi="fa-IR"/>
        </w:rPr>
        <w:lastRenderedPageBreak/>
        <w:br w:type="page"/>
      </w:r>
    </w:p>
    <w:p w:rsidR="009D15C6" w:rsidRDefault="00D35AAE" w:rsidP="00CC506D">
      <w:pPr>
        <w:pStyle w:val="Heading3"/>
        <w:rPr>
          <w:rtl/>
          <w:lang w:bidi="fa-IR"/>
        </w:rPr>
      </w:pPr>
      <w:bookmarkStart w:id="92" w:name="_Toc496183492"/>
      <w:r>
        <w:rPr>
          <w:rtl/>
          <w:lang w:bidi="fa-IR"/>
        </w:rPr>
        <w:lastRenderedPageBreak/>
        <w:t>1 - عثمان يعترف</w:t>
      </w:r>
      <w:r w:rsidR="00FB38D2">
        <w:rPr>
          <w:rtl/>
          <w:lang w:bidi="fa-IR"/>
        </w:rPr>
        <w:t>:</w:t>
      </w:r>
      <w:r>
        <w:rPr>
          <w:rtl/>
          <w:lang w:bidi="fa-IR"/>
        </w:rPr>
        <w:t xml:space="preserve"> خُلق النبي </w:t>
      </w:r>
      <w:r w:rsidR="005E7357" w:rsidRPr="005E7357">
        <w:rPr>
          <w:rStyle w:val="libAlaemChar"/>
          <w:rtl/>
        </w:rPr>
        <w:t>صلى‌الله‌عليه‌وآله</w:t>
      </w:r>
      <w:r w:rsidR="00762961">
        <w:rPr>
          <w:rtl/>
          <w:lang w:bidi="fa-IR"/>
        </w:rPr>
        <w:t xml:space="preserve">، </w:t>
      </w:r>
      <w:r>
        <w:rPr>
          <w:rtl/>
          <w:lang w:bidi="fa-IR"/>
        </w:rPr>
        <w:t xml:space="preserve">وعلي </w:t>
      </w:r>
      <w:r w:rsidR="004E2DBF" w:rsidRPr="004E2DBF">
        <w:rPr>
          <w:rStyle w:val="libAlaemChar"/>
          <w:rtl/>
        </w:rPr>
        <w:t>عليه‌السلام</w:t>
      </w:r>
      <w:r>
        <w:rPr>
          <w:rtl/>
          <w:lang w:bidi="fa-IR"/>
        </w:rPr>
        <w:t xml:space="preserve"> من نور واحد</w:t>
      </w:r>
      <w:r w:rsidR="009D15C6">
        <w:rPr>
          <w:rtl/>
          <w:lang w:bidi="fa-IR"/>
        </w:rPr>
        <w:t>.</w:t>
      </w:r>
      <w:bookmarkEnd w:id="92"/>
    </w:p>
    <w:p w:rsidR="009D15C6" w:rsidRDefault="00D35AAE" w:rsidP="00D35AAE">
      <w:pPr>
        <w:pStyle w:val="libNormal"/>
        <w:rPr>
          <w:rtl/>
          <w:lang w:bidi="fa-IR"/>
        </w:rPr>
      </w:pPr>
      <w:r>
        <w:rPr>
          <w:rtl/>
          <w:lang w:bidi="fa-IR"/>
        </w:rPr>
        <w:t>أخرج العلاّمة سيد علي بن شهاب الدين الهمداني</w:t>
      </w:r>
      <w:r w:rsidR="00762961">
        <w:rPr>
          <w:rtl/>
          <w:lang w:bidi="fa-IR"/>
        </w:rPr>
        <w:t xml:space="preserve">، </w:t>
      </w:r>
      <w:r>
        <w:rPr>
          <w:rtl/>
          <w:lang w:bidi="fa-IR"/>
        </w:rPr>
        <w:t>بإسناده عن عثمان بن عفان</w:t>
      </w:r>
      <w:r w:rsidR="00762961">
        <w:rPr>
          <w:rtl/>
          <w:lang w:bidi="fa-IR"/>
        </w:rPr>
        <w:t xml:space="preserve">، </w:t>
      </w:r>
      <w:r>
        <w:rPr>
          <w:rtl/>
          <w:lang w:bidi="fa-IR"/>
        </w:rPr>
        <w:t>قال</w:t>
      </w:r>
      <w:r w:rsidR="00FB38D2">
        <w:rPr>
          <w:rtl/>
          <w:lang w:bidi="fa-IR"/>
        </w:rPr>
        <w:t>:</w:t>
      </w:r>
      <w:r>
        <w:rPr>
          <w:rtl/>
          <w:lang w:bidi="fa-IR"/>
        </w:rPr>
        <w:t xml:space="preserve"> قال رسول الله </w:t>
      </w:r>
      <w:r w:rsidR="005E7357" w:rsidRPr="005E7357">
        <w:rPr>
          <w:rStyle w:val="libAlaemChar"/>
          <w:rtl/>
        </w:rPr>
        <w:t>صلى‌الله‌عليه‌وآله</w:t>
      </w:r>
      <w:r w:rsidR="00FB38D2">
        <w:rPr>
          <w:rtl/>
          <w:lang w:bidi="fa-IR"/>
        </w:rPr>
        <w:t>:</w:t>
      </w:r>
      <w:r>
        <w:rPr>
          <w:rtl/>
          <w:lang w:bidi="fa-IR"/>
        </w:rPr>
        <w:t xml:space="preserve"> ( خُلفت أنا وعلي من نور واحد</w:t>
      </w:r>
      <w:r w:rsidR="00762961">
        <w:rPr>
          <w:rtl/>
          <w:lang w:bidi="fa-IR"/>
        </w:rPr>
        <w:t xml:space="preserve">، </w:t>
      </w:r>
      <w:r>
        <w:rPr>
          <w:rtl/>
          <w:lang w:bidi="fa-IR"/>
        </w:rPr>
        <w:t xml:space="preserve">قبل أن يخلق الله آدم بأربعة آلاف عام </w:t>
      </w:r>
      <w:r w:rsidRPr="005E7357">
        <w:rPr>
          <w:rStyle w:val="libFootnotenumChar"/>
          <w:rtl/>
        </w:rPr>
        <w:t>(1)</w:t>
      </w:r>
      <w:r w:rsidR="00762961">
        <w:rPr>
          <w:rtl/>
          <w:lang w:bidi="fa-IR"/>
        </w:rPr>
        <w:t xml:space="preserve">، </w:t>
      </w:r>
      <w:r>
        <w:rPr>
          <w:rtl/>
          <w:lang w:bidi="fa-IR"/>
        </w:rPr>
        <w:t>فلمّا خلق الله آدم ركّب فيه ذلك النور في صلبه</w:t>
      </w:r>
      <w:r w:rsidR="00762961">
        <w:rPr>
          <w:rtl/>
          <w:lang w:bidi="fa-IR"/>
        </w:rPr>
        <w:t xml:space="preserve">، </w:t>
      </w:r>
      <w:r>
        <w:rPr>
          <w:rtl/>
          <w:lang w:bidi="fa-IR"/>
        </w:rPr>
        <w:t>فلم يزل شيئاً واحداً</w:t>
      </w:r>
      <w:r w:rsidR="00762961">
        <w:rPr>
          <w:rtl/>
          <w:lang w:bidi="fa-IR"/>
        </w:rPr>
        <w:t xml:space="preserve">، </w:t>
      </w:r>
      <w:r>
        <w:rPr>
          <w:rtl/>
          <w:lang w:bidi="fa-IR"/>
        </w:rPr>
        <w:t>حتى افترقنا في صلب عبد المطلب</w:t>
      </w:r>
      <w:r w:rsidR="00762961">
        <w:rPr>
          <w:rtl/>
          <w:lang w:bidi="fa-IR"/>
        </w:rPr>
        <w:t xml:space="preserve">، </w:t>
      </w:r>
      <w:r>
        <w:rPr>
          <w:rtl/>
          <w:lang w:bidi="fa-IR"/>
        </w:rPr>
        <w:t xml:space="preserve">ففيَّ النبوة وفي علي الوصية ) </w:t>
      </w:r>
      <w:r w:rsidRPr="005E7357">
        <w:rPr>
          <w:rStyle w:val="libFootnotenumChar"/>
          <w:rtl/>
        </w:rPr>
        <w:t>(2)</w:t>
      </w:r>
      <w:r w:rsidR="009D15C6">
        <w:rPr>
          <w:rtl/>
          <w:lang w:bidi="fa-IR"/>
        </w:rPr>
        <w:t>.</w:t>
      </w:r>
    </w:p>
    <w:p w:rsidR="009D15C6" w:rsidRDefault="00D35AAE" w:rsidP="00CC506D">
      <w:pPr>
        <w:pStyle w:val="Heading3"/>
        <w:rPr>
          <w:rtl/>
          <w:lang w:bidi="fa-IR"/>
        </w:rPr>
      </w:pPr>
      <w:bookmarkStart w:id="93" w:name="_Toc496183493"/>
      <w:r>
        <w:rPr>
          <w:rtl/>
          <w:lang w:bidi="fa-IR"/>
        </w:rPr>
        <w:t>2 - عثمان يعترف</w:t>
      </w:r>
      <w:r w:rsidR="00FB38D2">
        <w:rPr>
          <w:rtl/>
          <w:lang w:bidi="fa-IR"/>
        </w:rPr>
        <w:t>:</w:t>
      </w:r>
      <w:r>
        <w:rPr>
          <w:rtl/>
          <w:lang w:bidi="fa-IR"/>
        </w:rPr>
        <w:t xml:space="preserve"> خلق الله ملائكةً من نور وجه علي </w:t>
      </w:r>
      <w:r w:rsidR="004E2DBF" w:rsidRPr="004E2DBF">
        <w:rPr>
          <w:rStyle w:val="libAlaemChar"/>
          <w:rtl/>
        </w:rPr>
        <w:t>عليه‌السلام</w:t>
      </w:r>
      <w:r w:rsidR="009D15C6">
        <w:rPr>
          <w:rtl/>
          <w:lang w:bidi="fa-IR"/>
        </w:rPr>
        <w:t>.</w:t>
      </w:r>
      <w:bookmarkEnd w:id="93"/>
    </w:p>
    <w:p w:rsidR="009D15C6" w:rsidRDefault="00D35AAE" w:rsidP="00D35AAE">
      <w:pPr>
        <w:pStyle w:val="libNormal"/>
        <w:rPr>
          <w:rtl/>
          <w:lang w:bidi="fa-IR"/>
        </w:rPr>
      </w:pPr>
      <w:r>
        <w:rPr>
          <w:rtl/>
          <w:lang w:bidi="fa-IR"/>
        </w:rPr>
        <w:t>أخرج العلاّمة الخطيب الخوارزمي</w:t>
      </w:r>
      <w:r w:rsidR="00762961">
        <w:rPr>
          <w:rtl/>
          <w:lang w:bidi="fa-IR"/>
        </w:rPr>
        <w:t xml:space="preserve">، </w:t>
      </w:r>
      <w:r>
        <w:rPr>
          <w:rtl/>
          <w:lang w:bidi="fa-IR"/>
        </w:rPr>
        <w:t>بإسناده عن عثمان بن عفان قال</w:t>
      </w:r>
      <w:r w:rsidR="00FB38D2">
        <w:rPr>
          <w:rtl/>
          <w:lang w:bidi="fa-IR"/>
        </w:rPr>
        <w:t>:</w:t>
      </w:r>
      <w:r>
        <w:rPr>
          <w:rtl/>
          <w:lang w:bidi="fa-IR"/>
        </w:rPr>
        <w:t xml:space="preserve"> سمعت عمر بن الخطاب</w:t>
      </w:r>
      <w:r w:rsidR="00762961">
        <w:rPr>
          <w:rtl/>
          <w:lang w:bidi="fa-IR"/>
        </w:rPr>
        <w:t xml:space="preserve">، </w:t>
      </w:r>
      <w:r>
        <w:rPr>
          <w:rtl/>
          <w:lang w:bidi="fa-IR"/>
        </w:rPr>
        <w:t>قال</w:t>
      </w:r>
      <w:r w:rsidR="00FB38D2">
        <w:rPr>
          <w:rtl/>
          <w:lang w:bidi="fa-IR"/>
        </w:rPr>
        <w:t>:</w:t>
      </w:r>
      <w:r>
        <w:rPr>
          <w:rtl/>
          <w:lang w:bidi="fa-IR"/>
        </w:rPr>
        <w:t xml:space="preserve"> سمعت أبا بكر بن أبي قحافة 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إنّ الله خلق من نور وجه علي بن أبي طالب ملائكةً</w:t>
      </w:r>
      <w:r w:rsidR="00762961">
        <w:rPr>
          <w:rtl/>
          <w:lang w:bidi="fa-IR"/>
        </w:rPr>
        <w:t xml:space="preserve">، </w:t>
      </w:r>
      <w:r>
        <w:rPr>
          <w:rtl/>
          <w:lang w:bidi="fa-IR"/>
        </w:rPr>
        <w:t>يسبّحون ويقدّسون</w:t>
      </w:r>
      <w:r w:rsidR="00762961">
        <w:rPr>
          <w:rtl/>
          <w:lang w:bidi="fa-IR"/>
        </w:rPr>
        <w:t xml:space="preserve">، </w:t>
      </w:r>
      <w:r>
        <w:rPr>
          <w:rtl/>
          <w:lang w:bidi="fa-IR"/>
        </w:rPr>
        <w:t xml:space="preserve">ويكتبون ثواب ذلك لمحبيه ومحبي وُلده ) </w:t>
      </w:r>
      <w:r w:rsidRPr="005E7357">
        <w:rPr>
          <w:rStyle w:val="libFootnotenumChar"/>
          <w:rtl/>
        </w:rPr>
        <w:t>(3)</w:t>
      </w:r>
      <w:r w:rsidR="009D15C6">
        <w:rPr>
          <w:rtl/>
          <w:lang w:bidi="fa-IR"/>
        </w:rPr>
        <w:t>.</w:t>
      </w:r>
    </w:p>
    <w:p w:rsidR="009D15C6" w:rsidRDefault="00D35AAE" w:rsidP="00CC506D">
      <w:pPr>
        <w:pStyle w:val="Heading3"/>
        <w:rPr>
          <w:rtl/>
          <w:lang w:bidi="fa-IR"/>
        </w:rPr>
      </w:pPr>
      <w:bookmarkStart w:id="94" w:name="_Toc496183494"/>
      <w:r>
        <w:rPr>
          <w:rtl/>
          <w:lang w:bidi="fa-IR"/>
        </w:rPr>
        <w:t>3 - عثمان يعترف</w:t>
      </w:r>
      <w:r w:rsidR="00FB38D2">
        <w:rPr>
          <w:rtl/>
          <w:lang w:bidi="fa-IR"/>
        </w:rPr>
        <w:t>:</w:t>
      </w:r>
      <w:r>
        <w:rPr>
          <w:rtl/>
          <w:lang w:bidi="fa-IR"/>
        </w:rPr>
        <w:t xml:space="preserve"> النظر إلى وجه علي </w:t>
      </w:r>
      <w:r w:rsidR="004E2DBF" w:rsidRPr="004E2DBF">
        <w:rPr>
          <w:rStyle w:val="libAlaemChar"/>
          <w:rtl/>
        </w:rPr>
        <w:t>عليه‌السلام</w:t>
      </w:r>
      <w:r>
        <w:rPr>
          <w:rtl/>
          <w:lang w:bidi="fa-IR"/>
        </w:rPr>
        <w:t xml:space="preserve"> عبادة</w:t>
      </w:r>
      <w:r w:rsidR="009D15C6">
        <w:rPr>
          <w:rtl/>
          <w:lang w:bidi="fa-IR"/>
        </w:rPr>
        <w:t>.</w:t>
      </w:r>
      <w:bookmarkEnd w:id="94"/>
    </w:p>
    <w:p w:rsidR="009D15C6" w:rsidRDefault="00D35AAE" w:rsidP="00D35AAE">
      <w:pPr>
        <w:pStyle w:val="libNormal"/>
        <w:rPr>
          <w:rtl/>
          <w:lang w:bidi="fa-IR"/>
        </w:rPr>
      </w:pPr>
      <w:r>
        <w:rPr>
          <w:rtl/>
          <w:lang w:bidi="fa-IR"/>
        </w:rPr>
        <w:t>أخرج العلاّمة الحافظ ابن عساكر الدمشقي</w:t>
      </w:r>
      <w:r w:rsidR="00762961">
        <w:rPr>
          <w:rtl/>
          <w:lang w:bidi="fa-IR"/>
        </w:rPr>
        <w:t xml:space="preserve">، </w:t>
      </w:r>
      <w:r>
        <w:rPr>
          <w:rtl/>
          <w:lang w:bidi="fa-IR"/>
        </w:rPr>
        <w:t>بإسناده عن يونس مولى الرشيد</w:t>
      </w:r>
      <w:r w:rsidR="00762961">
        <w:rPr>
          <w:rtl/>
          <w:lang w:bidi="fa-IR"/>
        </w:rPr>
        <w:t xml:space="preserve">، </w:t>
      </w:r>
      <w:r>
        <w:rPr>
          <w:rtl/>
          <w:lang w:bidi="fa-IR"/>
        </w:rPr>
        <w:t>قال</w:t>
      </w:r>
      <w:r w:rsidR="00FB38D2">
        <w:rPr>
          <w:rtl/>
          <w:lang w:bidi="fa-IR"/>
        </w:rPr>
        <w:t>:</w:t>
      </w:r>
      <w:r>
        <w:rPr>
          <w:rtl/>
          <w:lang w:bidi="fa-IR"/>
        </w:rPr>
        <w:t xml:space="preserve"> كنت واقفاً على رأس المأمون</w:t>
      </w:r>
      <w:r w:rsidR="00762961">
        <w:rPr>
          <w:rtl/>
          <w:lang w:bidi="fa-IR"/>
        </w:rPr>
        <w:t xml:space="preserve">، </w:t>
      </w:r>
      <w:r>
        <w:rPr>
          <w:rtl/>
          <w:lang w:bidi="fa-IR"/>
        </w:rPr>
        <w:t>وعنده يحيى بن أكثم القاضي</w:t>
      </w:r>
      <w:r w:rsidR="00762961">
        <w:rPr>
          <w:rtl/>
          <w:lang w:bidi="fa-IR"/>
        </w:rPr>
        <w:t xml:space="preserve">، </w:t>
      </w:r>
      <w:r>
        <w:rPr>
          <w:rtl/>
          <w:lang w:bidi="fa-IR"/>
        </w:rPr>
        <w:t xml:space="preserve">فذكروا علياً </w:t>
      </w:r>
      <w:r w:rsidR="004E2DBF" w:rsidRPr="004E2DBF">
        <w:rPr>
          <w:rStyle w:val="libAlaemChar"/>
          <w:rtl/>
        </w:rPr>
        <w:t>عليه‌السلام</w:t>
      </w:r>
      <w:r>
        <w:rPr>
          <w:rtl/>
          <w:lang w:bidi="fa-IR"/>
        </w:rPr>
        <w:t xml:space="preserve"> وفضله</w:t>
      </w:r>
      <w:r w:rsidR="00762961">
        <w:rPr>
          <w:rtl/>
          <w:lang w:bidi="fa-IR"/>
        </w:rPr>
        <w:t xml:space="preserve">، </w:t>
      </w:r>
      <w:r>
        <w:rPr>
          <w:rtl/>
          <w:lang w:bidi="fa-IR"/>
        </w:rPr>
        <w:t>فقال المأمون</w:t>
      </w:r>
      <w:r w:rsidR="00FB38D2">
        <w:rPr>
          <w:rtl/>
          <w:lang w:bidi="fa-IR"/>
        </w:rPr>
        <w:t>:</w:t>
      </w:r>
      <w:r>
        <w:rPr>
          <w:rtl/>
          <w:lang w:bidi="fa-IR"/>
        </w:rPr>
        <w:t xml:space="preserve"> سمعت الرشيد يقول</w:t>
      </w:r>
      <w:r w:rsidR="00FB38D2">
        <w:rPr>
          <w:rtl/>
          <w:lang w:bidi="fa-IR"/>
        </w:rPr>
        <w:t>:</w:t>
      </w:r>
      <w:r>
        <w:rPr>
          <w:rtl/>
          <w:lang w:bidi="fa-IR"/>
        </w:rPr>
        <w:t xml:space="preserve"> سمعت المهدي يقول</w:t>
      </w:r>
      <w:r w:rsidR="00FB38D2">
        <w:rPr>
          <w:rtl/>
          <w:lang w:bidi="fa-IR"/>
        </w:rPr>
        <w:t>:</w:t>
      </w:r>
      <w:r>
        <w:rPr>
          <w:rtl/>
          <w:lang w:bidi="fa-IR"/>
        </w:rPr>
        <w:t xml:space="preserve"> سمعت</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ورد في أحاديث أخرى عن طرق غير عثمان</w:t>
      </w:r>
      <w:r w:rsidR="00762961">
        <w:rPr>
          <w:rtl/>
          <w:lang w:bidi="fa-IR"/>
        </w:rPr>
        <w:t xml:space="preserve">، </w:t>
      </w:r>
      <w:r w:rsidR="00D35AAE">
        <w:rPr>
          <w:rtl/>
          <w:lang w:bidi="fa-IR"/>
        </w:rPr>
        <w:t>إنّ العدد هو أربعة عشر ألف عام</w:t>
      </w:r>
      <w:r w:rsidR="00762961">
        <w:rPr>
          <w:rtl/>
          <w:lang w:bidi="fa-IR"/>
        </w:rPr>
        <w:t xml:space="preserve">، </w:t>
      </w:r>
      <w:r w:rsidR="00D35AAE">
        <w:rPr>
          <w:rtl/>
          <w:lang w:bidi="fa-IR"/>
        </w:rPr>
        <w:t>ولعلّ هذا هو الصحيح</w:t>
      </w:r>
      <w:r w:rsidR="00762961">
        <w:rPr>
          <w:rtl/>
          <w:lang w:bidi="fa-IR"/>
        </w:rPr>
        <w:t xml:space="preserve">، </w:t>
      </w:r>
      <w:r w:rsidR="00D35AAE">
        <w:rPr>
          <w:rtl/>
          <w:lang w:bidi="fa-IR"/>
        </w:rPr>
        <w:t>ولكن أسقطت كلمة عشر في هذا الحديث حين الاستنساخ أو الطبع</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ينابيع المودة</w:t>
      </w:r>
      <w:r w:rsidR="00FB38D2">
        <w:rPr>
          <w:rtl/>
          <w:lang w:bidi="fa-IR"/>
        </w:rPr>
        <w:t>:</w:t>
      </w:r>
      <w:r w:rsidR="00D35AAE">
        <w:rPr>
          <w:rtl/>
          <w:lang w:bidi="fa-IR"/>
        </w:rPr>
        <w:t xml:space="preserve"> 256.</w:t>
      </w:r>
    </w:p>
    <w:p w:rsidR="009D15C6" w:rsidRDefault="009D15C6" w:rsidP="009D15C6">
      <w:pPr>
        <w:pStyle w:val="libFootnote0"/>
        <w:rPr>
          <w:rtl/>
          <w:lang w:bidi="fa-IR"/>
        </w:rPr>
      </w:pPr>
      <w:r>
        <w:rPr>
          <w:rtl/>
          <w:lang w:bidi="fa-IR"/>
        </w:rPr>
        <w:t>(3)</w:t>
      </w:r>
      <w:r w:rsidR="00D35AAE">
        <w:rPr>
          <w:rtl/>
          <w:lang w:bidi="fa-IR"/>
        </w:rPr>
        <w:t xml:space="preserve"> مقتل الحسين </w:t>
      </w:r>
      <w:r w:rsidR="004E2DBF" w:rsidRPr="00CC506D">
        <w:rPr>
          <w:rStyle w:val="libFootnoteAlaemChar"/>
          <w:rtl/>
        </w:rPr>
        <w:t>عليه‌السلام</w:t>
      </w:r>
      <w:r w:rsidR="00FB38D2">
        <w:rPr>
          <w:rtl/>
          <w:lang w:bidi="fa-IR"/>
        </w:rPr>
        <w:t>:</w:t>
      </w:r>
      <w:r w:rsidR="00D35AAE">
        <w:rPr>
          <w:rtl/>
          <w:lang w:bidi="fa-IR"/>
        </w:rPr>
        <w:t xml:space="preserve"> 97</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329 ح 348.</w:t>
      </w:r>
    </w:p>
    <w:p w:rsidR="009D15C6" w:rsidRDefault="009D15C6" w:rsidP="009D15C6">
      <w:pPr>
        <w:pStyle w:val="libNormal"/>
        <w:rPr>
          <w:rtl/>
          <w:lang w:bidi="fa-IR"/>
        </w:rPr>
      </w:pPr>
      <w:r>
        <w:rPr>
          <w:rtl/>
          <w:lang w:bidi="fa-IR"/>
        </w:rPr>
        <w:br w:type="page"/>
      </w:r>
    </w:p>
    <w:p w:rsidR="009D15C6" w:rsidRDefault="00D35AAE" w:rsidP="00CC506D">
      <w:pPr>
        <w:pStyle w:val="libNormal0"/>
        <w:rPr>
          <w:rtl/>
          <w:lang w:bidi="fa-IR"/>
        </w:rPr>
      </w:pPr>
      <w:r>
        <w:rPr>
          <w:rtl/>
          <w:lang w:bidi="fa-IR"/>
        </w:rPr>
        <w:lastRenderedPageBreak/>
        <w:t>المنصور يقول</w:t>
      </w:r>
      <w:r w:rsidR="00FB38D2">
        <w:rPr>
          <w:rtl/>
          <w:lang w:bidi="fa-IR"/>
        </w:rPr>
        <w:t>:</w:t>
      </w:r>
      <w:r>
        <w:rPr>
          <w:rtl/>
          <w:lang w:bidi="fa-IR"/>
        </w:rPr>
        <w:t xml:space="preserve"> سمعت أبي يقول</w:t>
      </w:r>
      <w:r w:rsidR="00FB38D2">
        <w:rPr>
          <w:rtl/>
          <w:lang w:bidi="fa-IR"/>
        </w:rPr>
        <w:t>:</w:t>
      </w:r>
      <w:r>
        <w:rPr>
          <w:rtl/>
          <w:lang w:bidi="fa-IR"/>
        </w:rPr>
        <w:t xml:space="preserve"> سمعت جدي يقول</w:t>
      </w:r>
      <w:r w:rsidR="00FB38D2">
        <w:rPr>
          <w:rtl/>
          <w:lang w:bidi="fa-IR"/>
        </w:rPr>
        <w:t>:</w:t>
      </w:r>
      <w:r>
        <w:rPr>
          <w:rtl/>
          <w:lang w:bidi="fa-IR"/>
        </w:rPr>
        <w:t xml:space="preserve"> سمعت ابن عباس يقول</w:t>
      </w:r>
      <w:r w:rsidR="00FB38D2">
        <w:rPr>
          <w:rtl/>
          <w:lang w:bidi="fa-IR"/>
        </w:rPr>
        <w:t>:</w:t>
      </w:r>
      <w:r>
        <w:rPr>
          <w:rtl/>
          <w:lang w:bidi="fa-IR"/>
        </w:rPr>
        <w:t xml:space="preserve"> رجع عثمان إلى علي </w:t>
      </w:r>
      <w:r w:rsidR="004E2DBF" w:rsidRPr="004E2DBF">
        <w:rPr>
          <w:rStyle w:val="libAlaemChar"/>
          <w:rtl/>
        </w:rPr>
        <w:t>عليه‌السلام</w:t>
      </w:r>
      <w:r>
        <w:rPr>
          <w:rtl/>
          <w:lang w:bidi="fa-IR"/>
        </w:rPr>
        <w:t xml:space="preserve"> فسأله المصير إليه</w:t>
      </w:r>
      <w:r w:rsidR="00762961">
        <w:rPr>
          <w:rtl/>
          <w:lang w:bidi="fa-IR"/>
        </w:rPr>
        <w:t xml:space="preserve">، </w:t>
      </w:r>
      <w:r>
        <w:rPr>
          <w:rtl/>
          <w:lang w:bidi="fa-IR"/>
        </w:rPr>
        <w:t>فصار إليه فجعل يحدّ النظر إليه</w:t>
      </w:r>
      <w:r w:rsidR="00762961">
        <w:rPr>
          <w:rtl/>
          <w:lang w:bidi="fa-IR"/>
        </w:rPr>
        <w:t xml:space="preserve">، </w:t>
      </w:r>
      <w:r>
        <w:rPr>
          <w:rtl/>
          <w:lang w:bidi="fa-IR"/>
        </w:rPr>
        <w:t xml:space="preserve">فقال له علي </w:t>
      </w:r>
      <w:r w:rsidR="004E2DBF" w:rsidRPr="004E2DBF">
        <w:rPr>
          <w:rStyle w:val="libAlaemChar"/>
          <w:rtl/>
        </w:rPr>
        <w:t>عليه‌السلام</w:t>
      </w:r>
      <w:r w:rsidR="00FB38D2">
        <w:rPr>
          <w:rtl/>
          <w:lang w:bidi="fa-IR"/>
        </w:rPr>
        <w:t>:</w:t>
      </w:r>
      <w:r>
        <w:rPr>
          <w:rtl/>
          <w:lang w:bidi="fa-IR"/>
        </w:rPr>
        <w:t xml:space="preserve"> </w:t>
      </w:r>
      <w:r w:rsidR="00762961">
        <w:rPr>
          <w:rtl/>
          <w:lang w:bidi="fa-IR"/>
        </w:rPr>
        <w:t>-</w:t>
      </w:r>
      <w:r>
        <w:rPr>
          <w:rtl/>
          <w:lang w:bidi="fa-IR"/>
        </w:rPr>
        <w:t xml:space="preserve"> </w:t>
      </w:r>
      <w:r w:rsidRPr="00CC506D">
        <w:rPr>
          <w:rStyle w:val="libBold1Char"/>
          <w:rtl/>
        </w:rPr>
        <w:t xml:space="preserve">يا عثمان </w:t>
      </w:r>
      <w:r w:rsidR="00762961">
        <w:rPr>
          <w:rtl/>
          <w:lang w:bidi="fa-IR"/>
        </w:rPr>
        <w:t>-</w:t>
      </w:r>
      <w:r>
        <w:rPr>
          <w:rtl/>
          <w:lang w:bidi="fa-IR"/>
        </w:rPr>
        <w:t xml:space="preserve"> مالك تحدّ النظر إليّ ؟ 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w:t>
      </w:r>
      <w:r w:rsidR="00FB38D2">
        <w:rPr>
          <w:rtl/>
          <w:lang w:bidi="fa-IR"/>
        </w:rPr>
        <w:t>:</w:t>
      </w:r>
      <w:r>
        <w:rPr>
          <w:rtl/>
          <w:lang w:bidi="fa-IR"/>
        </w:rPr>
        <w:t xml:space="preserve"> ( النظر إلى وجه علي عبادة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وذكر الزمخشري عن ابن العربي</w:t>
      </w:r>
      <w:r w:rsidR="00FB38D2">
        <w:rPr>
          <w:rtl/>
          <w:lang w:bidi="fa-IR"/>
        </w:rPr>
        <w:t>:</w:t>
      </w:r>
      <w:r>
        <w:rPr>
          <w:rtl/>
          <w:lang w:bidi="fa-IR"/>
        </w:rPr>
        <w:t xml:space="preserve"> أنّ علياً كان إذا برز قال الناس</w:t>
      </w:r>
      <w:r w:rsidR="00FB38D2">
        <w:rPr>
          <w:rtl/>
          <w:lang w:bidi="fa-IR"/>
        </w:rPr>
        <w:t>:</w:t>
      </w:r>
      <w:r>
        <w:rPr>
          <w:rtl/>
          <w:lang w:bidi="fa-IR"/>
        </w:rPr>
        <w:t xml:space="preserve"> لا إله إلاّ الله</w:t>
      </w:r>
      <w:r w:rsidR="00762961">
        <w:rPr>
          <w:rtl/>
          <w:lang w:bidi="fa-IR"/>
        </w:rPr>
        <w:t xml:space="preserve">، </w:t>
      </w:r>
      <w:r>
        <w:rPr>
          <w:rtl/>
          <w:lang w:bidi="fa-IR"/>
        </w:rPr>
        <w:t>ما أشرف هذا الفتى</w:t>
      </w:r>
      <w:r w:rsidR="00762961">
        <w:rPr>
          <w:rtl/>
          <w:lang w:bidi="fa-IR"/>
        </w:rPr>
        <w:t xml:space="preserve">، </w:t>
      </w:r>
      <w:r>
        <w:rPr>
          <w:rtl/>
          <w:lang w:bidi="fa-IR"/>
        </w:rPr>
        <w:t>لا إله إلاّ الله</w:t>
      </w:r>
      <w:r w:rsidR="00762961">
        <w:rPr>
          <w:rtl/>
          <w:lang w:bidi="fa-IR"/>
        </w:rPr>
        <w:t xml:space="preserve">، </w:t>
      </w:r>
      <w:r>
        <w:rPr>
          <w:rtl/>
          <w:lang w:bidi="fa-IR"/>
        </w:rPr>
        <w:t>ما أشجع هذا الفتى</w:t>
      </w:r>
      <w:r w:rsidR="00762961">
        <w:rPr>
          <w:rtl/>
          <w:lang w:bidi="fa-IR"/>
        </w:rPr>
        <w:t xml:space="preserve">، </w:t>
      </w:r>
      <w:r>
        <w:rPr>
          <w:rtl/>
          <w:lang w:bidi="fa-IR"/>
        </w:rPr>
        <w:t>لا إله إلاّ الله</w:t>
      </w:r>
      <w:r w:rsidR="00762961">
        <w:rPr>
          <w:rtl/>
          <w:lang w:bidi="fa-IR"/>
        </w:rPr>
        <w:t xml:space="preserve">، </w:t>
      </w:r>
      <w:r>
        <w:rPr>
          <w:rtl/>
          <w:lang w:bidi="fa-IR"/>
        </w:rPr>
        <w:t>ما أعلم هذا الفتى</w:t>
      </w:r>
      <w:r w:rsidR="00762961">
        <w:rPr>
          <w:rtl/>
          <w:lang w:bidi="fa-IR"/>
        </w:rPr>
        <w:t xml:space="preserve">، </w:t>
      </w:r>
      <w:r>
        <w:rPr>
          <w:rtl/>
          <w:lang w:bidi="fa-IR"/>
        </w:rPr>
        <w:t>لا إله إلاّ الله</w:t>
      </w:r>
      <w:r w:rsidR="00762961">
        <w:rPr>
          <w:rtl/>
          <w:lang w:bidi="fa-IR"/>
        </w:rPr>
        <w:t xml:space="preserve">، </w:t>
      </w:r>
      <w:r>
        <w:rPr>
          <w:rtl/>
          <w:lang w:bidi="fa-IR"/>
        </w:rPr>
        <w:t>ما أكرم هذا الفتى</w:t>
      </w:r>
      <w:r w:rsidR="00762961">
        <w:rPr>
          <w:rtl/>
          <w:lang w:bidi="fa-IR"/>
        </w:rPr>
        <w:t xml:space="preserve">، </w:t>
      </w:r>
      <w:r>
        <w:rPr>
          <w:rtl/>
          <w:lang w:bidi="fa-IR"/>
        </w:rPr>
        <w:t xml:space="preserve">وإنّ النظر إلى علي </w:t>
      </w:r>
      <w:r w:rsidR="004E2DBF" w:rsidRPr="004E2DBF">
        <w:rPr>
          <w:rStyle w:val="libAlaemChar"/>
          <w:rtl/>
        </w:rPr>
        <w:t>عليه‌السلام</w:t>
      </w:r>
      <w:r>
        <w:rPr>
          <w:rtl/>
          <w:lang w:bidi="fa-IR"/>
        </w:rPr>
        <w:t xml:space="preserve"> يدعو إلى ذكر الله </w:t>
      </w:r>
      <w:r w:rsidRPr="005E7357">
        <w:rPr>
          <w:rStyle w:val="libFootnotenumChar"/>
          <w:rtl/>
        </w:rPr>
        <w:t>(2)</w:t>
      </w:r>
      <w:r w:rsidR="009D15C6">
        <w:rPr>
          <w:rtl/>
          <w:lang w:bidi="fa-IR"/>
        </w:rPr>
        <w:t>.</w:t>
      </w:r>
    </w:p>
    <w:p w:rsidR="009D15C6" w:rsidRDefault="00D35AAE" w:rsidP="00CC506D">
      <w:pPr>
        <w:pStyle w:val="Heading3"/>
        <w:rPr>
          <w:rtl/>
          <w:lang w:bidi="fa-IR"/>
        </w:rPr>
      </w:pPr>
      <w:bookmarkStart w:id="95" w:name="_Toc496183495"/>
      <w:r>
        <w:rPr>
          <w:rtl/>
          <w:lang w:bidi="fa-IR"/>
        </w:rPr>
        <w:t>4 - عثمان يعترف بحديث الغدير</w:t>
      </w:r>
      <w:r w:rsidR="00762961">
        <w:rPr>
          <w:rtl/>
          <w:lang w:bidi="fa-IR"/>
        </w:rPr>
        <w:t xml:space="preserve">، </w:t>
      </w:r>
      <w:r>
        <w:rPr>
          <w:rtl/>
          <w:lang w:bidi="fa-IR"/>
        </w:rPr>
        <w:t xml:space="preserve">وأنّ علياً </w:t>
      </w:r>
      <w:r w:rsidR="004E2DBF" w:rsidRPr="004E2DBF">
        <w:rPr>
          <w:rStyle w:val="libAlaemChar"/>
          <w:rtl/>
        </w:rPr>
        <w:t>عليه‌السلام</w:t>
      </w:r>
      <w:r>
        <w:rPr>
          <w:rtl/>
          <w:lang w:bidi="fa-IR"/>
        </w:rPr>
        <w:t xml:space="preserve"> مولى المؤمنين</w:t>
      </w:r>
      <w:r w:rsidR="009D15C6">
        <w:rPr>
          <w:rtl/>
          <w:lang w:bidi="fa-IR"/>
        </w:rPr>
        <w:t>.</w:t>
      </w:r>
      <w:bookmarkEnd w:id="95"/>
    </w:p>
    <w:p w:rsidR="009D15C6" w:rsidRDefault="00D35AAE" w:rsidP="00D35AAE">
      <w:pPr>
        <w:pStyle w:val="libNormal"/>
        <w:rPr>
          <w:rtl/>
          <w:lang w:bidi="fa-IR"/>
        </w:rPr>
      </w:pPr>
      <w:r>
        <w:rPr>
          <w:rtl/>
          <w:lang w:bidi="fa-IR"/>
        </w:rPr>
        <w:t>مرّ علينا آنفاً في فصلي اعترافات أبي بكر وعمر في قصة الغدير</w:t>
      </w:r>
      <w:r w:rsidR="00762961">
        <w:rPr>
          <w:rtl/>
          <w:lang w:bidi="fa-IR"/>
        </w:rPr>
        <w:t xml:space="preserve">، </w:t>
      </w:r>
      <w:r>
        <w:rPr>
          <w:rtl/>
          <w:lang w:bidi="fa-IR"/>
        </w:rPr>
        <w:t xml:space="preserve">بأنّ رواة حديث الغدير </w:t>
      </w:r>
      <w:r w:rsidR="00762961">
        <w:rPr>
          <w:rtl/>
          <w:lang w:bidi="fa-IR"/>
        </w:rPr>
        <w:t>-</w:t>
      </w:r>
      <w:r>
        <w:rPr>
          <w:rtl/>
          <w:lang w:bidi="fa-IR"/>
        </w:rPr>
        <w:t xml:space="preserve"> الذين رووا ما سمعوا عن النبي </w:t>
      </w:r>
      <w:r w:rsidR="005E7357" w:rsidRPr="005E7357">
        <w:rPr>
          <w:rStyle w:val="libAlaemChar"/>
          <w:rtl/>
        </w:rPr>
        <w:t>صلى‌الله‌عليه‌وآله</w:t>
      </w:r>
      <w:r>
        <w:rPr>
          <w:rtl/>
          <w:lang w:bidi="fa-IR"/>
        </w:rPr>
        <w:t xml:space="preserve"> وهو يقول</w:t>
      </w:r>
      <w:r w:rsidR="00FB38D2">
        <w:rPr>
          <w:rtl/>
          <w:lang w:bidi="fa-IR"/>
        </w:rPr>
        <w:t>:</w:t>
      </w:r>
      <w:r>
        <w:rPr>
          <w:rtl/>
          <w:lang w:bidi="fa-IR"/>
        </w:rPr>
        <w:t xml:space="preserve"> ( مَن كنت مولاه فعلي مولاه ) </w:t>
      </w:r>
      <w:r w:rsidR="00762961">
        <w:rPr>
          <w:rtl/>
          <w:lang w:bidi="fa-IR"/>
        </w:rPr>
        <w:t>-</w:t>
      </w:r>
      <w:r>
        <w:rPr>
          <w:rtl/>
          <w:lang w:bidi="fa-IR"/>
        </w:rPr>
        <w:t xml:space="preserve"> كثيرون</w:t>
      </w:r>
      <w:r w:rsidR="00762961">
        <w:rPr>
          <w:rtl/>
          <w:lang w:bidi="fa-IR"/>
        </w:rPr>
        <w:t xml:space="preserve">، </w:t>
      </w:r>
      <w:r>
        <w:rPr>
          <w:rtl/>
          <w:lang w:bidi="fa-IR"/>
        </w:rPr>
        <w:t xml:space="preserve">وأخرج ابن عقدة في كتابه ( الولاية ) </w:t>
      </w:r>
      <w:r w:rsidRPr="005E7357">
        <w:rPr>
          <w:rStyle w:val="libFootnotenumChar"/>
          <w:rtl/>
        </w:rPr>
        <w:t>(3)</w:t>
      </w:r>
      <w:r w:rsidR="00762961">
        <w:rPr>
          <w:rtl/>
          <w:lang w:bidi="fa-IR"/>
        </w:rPr>
        <w:t xml:space="preserve">، </w:t>
      </w:r>
      <w:r>
        <w:rPr>
          <w:rtl/>
          <w:lang w:bidi="fa-IR"/>
        </w:rPr>
        <w:t>ومنصور الآبي الرازي في</w:t>
      </w:r>
    </w:p>
    <w:p w:rsidR="009D15C6" w:rsidRDefault="005E7357" w:rsidP="005E7357">
      <w:pPr>
        <w:pStyle w:val="libLine"/>
        <w:rPr>
          <w:rtl/>
          <w:lang w:bidi="fa-IR"/>
        </w:rPr>
      </w:pPr>
      <w:r>
        <w:rPr>
          <w:rtl/>
          <w:lang w:bidi="fa-IR"/>
        </w:rPr>
        <w:t>____________________</w:t>
      </w:r>
    </w:p>
    <w:p w:rsidR="009D15C6" w:rsidRDefault="009D15C6" w:rsidP="00CC506D">
      <w:pPr>
        <w:pStyle w:val="libFootnote0"/>
        <w:rPr>
          <w:rtl/>
          <w:lang w:bidi="fa-IR"/>
        </w:rPr>
      </w:pPr>
      <w:r w:rsidRPr="00CC506D">
        <w:rPr>
          <w:rtl/>
        </w:rPr>
        <w:t>(1)</w:t>
      </w:r>
      <w:r w:rsidR="00D35AAE">
        <w:rPr>
          <w:rtl/>
          <w:lang w:bidi="fa-IR"/>
        </w:rPr>
        <w:t xml:space="preserve"> تاريخ مدينة دمشق 42</w:t>
      </w:r>
      <w:r w:rsidR="00FB38D2">
        <w:rPr>
          <w:rtl/>
          <w:lang w:bidi="fa-IR"/>
        </w:rPr>
        <w:t>:</w:t>
      </w:r>
      <w:r w:rsidR="00D35AAE">
        <w:rPr>
          <w:rtl/>
          <w:lang w:bidi="fa-IR"/>
        </w:rPr>
        <w:t xml:space="preserve"> 350</w:t>
      </w:r>
      <w:r w:rsidR="00762961">
        <w:rPr>
          <w:rtl/>
          <w:lang w:bidi="fa-IR"/>
        </w:rPr>
        <w:t xml:space="preserve">، </w:t>
      </w:r>
      <w:r w:rsidR="00D35AAE">
        <w:rPr>
          <w:rtl/>
          <w:lang w:bidi="fa-IR"/>
        </w:rPr>
        <w:t>البداية والنهاية 7</w:t>
      </w:r>
      <w:r w:rsidR="00FB38D2">
        <w:rPr>
          <w:rtl/>
          <w:lang w:bidi="fa-IR"/>
        </w:rPr>
        <w:t>:</w:t>
      </w:r>
      <w:r w:rsidR="00D35AAE">
        <w:rPr>
          <w:rtl/>
          <w:lang w:bidi="fa-IR"/>
        </w:rPr>
        <w:t xml:space="preserve"> 358</w:t>
      </w:r>
      <w:r w:rsidR="00762961">
        <w:rPr>
          <w:rtl/>
          <w:lang w:bidi="fa-IR"/>
        </w:rPr>
        <w:t xml:space="preserve">، </w:t>
      </w:r>
      <w:r w:rsidR="00D35AAE">
        <w:rPr>
          <w:rtl/>
          <w:lang w:bidi="fa-IR"/>
        </w:rPr>
        <w:t>تاريخ الخلفاء</w:t>
      </w:r>
      <w:r w:rsidR="00FB38D2">
        <w:rPr>
          <w:rtl/>
          <w:lang w:bidi="fa-IR"/>
        </w:rPr>
        <w:t>:</w:t>
      </w:r>
      <w:r w:rsidR="00D35AAE">
        <w:rPr>
          <w:rtl/>
          <w:lang w:bidi="fa-IR"/>
        </w:rPr>
        <w:t xml:space="preserve"> 172، اللآلئ المصنوعة 1</w:t>
      </w:r>
      <w:r w:rsidR="00FB38D2">
        <w:rPr>
          <w:rtl/>
          <w:lang w:bidi="fa-IR"/>
        </w:rPr>
        <w:t>:</w:t>
      </w:r>
      <w:r w:rsidR="00D35AAE">
        <w:rPr>
          <w:rtl/>
          <w:lang w:bidi="fa-IR"/>
        </w:rPr>
        <w:t xml:space="preserve"> 343</w:t>
      </w:r>
      <w:r w:rsidR="00762961">
        <w:rPr>
          <w:rtl/>
          <w:lang w:bidi="fa-IR"/>
        </w:rPr>
        <w:t xml:space="preserve">، </w:t>
      </w:r>
      <w:r w:rsidR="00D35AAE">
        <w:rPr>
          <w:rtl/>
          <w:lang w:bidi="fa-IR"/>
        </w:rPr>
        <w:t xml:space="preserve">مناقب سيدنا علي </w:t>
      </w:r>
      <w:r w:rsidR="004E2DBF" w:rsidRPr="00CC506D">
        <w:rPr>
          <w:rStyle w:val="libFootnoteAlaemChar"/>
          <w:rtl/>
        </w:rPr>
        <w:t>عليه‌السلام</w:t>
      </w:r>
      <w:r w:rsidR="00FB38D2">
        <w:rPr>
          <w:rtl/>
          <w:lang w:bidi="fa-IR"/>
        </w:rPr>
        <w:t>:</w:t>
      </w:r>
      <w:r w:rsidR="00D35AAE">
        <w:rPr>
          <w:rtl/>
          <w:lang w:bidi="fa-IR"/>
        </w:rPr>
        <w:t xml:space="preserve"> 19 ح 57 خرّجه عن الخطيب والديلمي وابن عساكر والطبري والحاكم</w:t>
      </w:r>
      <w:r w:rsidR="00762961">
        <w:rPr>
          <w:rtl/>
          <w:lang w:bidi="fa-IR"/>
        </w:rPr>
        <w:t xml:space="preserve">، </w:t>
      </w:r>
      <w:r w:rsidR="00D35AAE">
        <w:rPr>
          <w:rtl/>
          <w:lang w:bidi="fa-IR"/>
        </w:rPr>
        <w:t>التعقّبات للسيوطي</w:t>
      </w:r>
      <w:r w:rsidR="00FB38D2">
        <w:rPr>
          <w:rtl/>
          <w:lang w:bidi="fa-IR"/>
        </w:rPr>
        <w:t>:</w:t>
      </w:r>
      <w:r w:rsidR="00D35AAE">
        <w:rPr>
          <w:rtl/>
          <w:lang w:bidi="fa-IR"/>
        </w:rPr>
        <w:t xml:space="preserve"> 57 نقلاً عن إحقاق الحق 7</w:t>
      </w:r>
      <w:r w:rsidR="00FB38D2">
        <w:rPr>
          <w:rtl/>
          <w:lang w:bidi="fa-IR"/>
        </w:rPr>
        <w:t>:</w:t>
      </w:r>
      <w:r w:rsidR="00D35AAE">
        <w:rPr>
          <w:rtl/>
          <w:lang w:bidi="fa-IR"/>
        </w:rPr>
        <w:t xml:space="preserve"> 109.</w:t>
      </w:r>
    </w:p>
    <w:p w:rsidR="009D15C6" w:rsidRDefault="009D15C6" w:rsidP="00CC506D">
      <w:pPr>
        <w:pStyle w:val="libFootnote0"/>
        <w:rPr>
          <w:rtl/>
          <w:lang w:bidi="fa-IR"/>
        </w:rPr>
      </w:pPr>
      <w:r w:rsidRPr="00CC506D">
        <w:rPr>
          <w:rtl/>
        </w:rPr>
        <w:t>(2)</w:t>
      </w:r>
      <w:r w:rsidR="00D35AAE">
        <w:rPr>
          <w:rtl/>
          <w:lang w:bidi="fa-IR"/>
        </w:rPr>
        <w:t xml:space="preserve"> فيض القدير 6</w:t>
      </w:r>
      <w:r w:rsidR="00FB38D2">
        <w:rPr>
          <w:rtl/>
          <w:lang w:bidi="fa-IR"/>
        </w:rPr>
        <w:t>:</w:t>
      </w:r>
      <w:r w:rsidR="00D35AAE">
        <w:rPr>
          <w:rtl/>
          <w:lang w:bidi="fa-IR"/>
        </w:rPr>
        <w:t xml:space="preserve"> 299 ذيل ح 9319</w:t>
      </w:r>
      <w:r w:rsidR="00762961">
        <w:rPr>
          <w:rtl/>
          <w:lang w:bidi="fa-IR"/>
        </w:rPr>
        <w:t xml:space="preserve">، </w:t>
      </w:r>
      <w:r w:rsidR="00D35AAE">
        <w:rPr>
          <w:rtl/>
          <w:lang w:bidi="fa-IR"/>
        </w:rPr>
        <w:t>تاريخ مدينة دمشق 42</w:t>
      </w:r>
      <w:r w:rsidR="00FB38D2">
        <w:rPr>
          <w:rtl/>
          <w:lang w:bidi="fa-IR"/>
        </w:rPr>
        <w:t>:</w:t>
      </w:r>
      <w:r w:rsidR="00D35AAE">
        <w:rPr>
          <w:rtl/>
          <w:lang w:bidi="fa-IR"/>
        </w:rPr>
        <w:t xml:space="preserve"> 356 ترجمة الإمام علي بن أبي طالب</w:t>
      </w:r>
      <w:r>
        <w:rPr>
          <w:rtl/>
          <w:lang w:bidi="fa-IR"/>
        </w:rPr>
        <w:t>.</w:t>
      </w:r>
    </w:p>
    <w:p w:rsidR="009D15C6" w:rsidRDefault="009D15C6" w:rsidP="00CC506D">
      <w:pPr>
        <w:pStyle w:val="libFootnote0"/>
        <w:rPr>
          <w:rtl/>
          <w:lang w:bidi="fa-IR"/>
        </w:rPr>
      </w:pPr>
      <w:r w:rsidRPr="00CC506D">
        <w:rPr>
          <w:rtl/>
        </w:rPr>
        <w:t>(3)</w:t>
      </w:r>
      <w:r w:rsidR="00D35AAE">
        <w:rPr>
          <w:rtl/>
          <w:lang w:bidi="fa-IR"/>
        </w:rPr>
        <w:t xml:space="preserve"> الغدير 1</w:t>
      </w:r>
      <w:r w:rsidR="00FB38D2">
        <w:rPr>
          <w:rtl/>
          <w:lang w:bidi="fa-IR"/>
        </w:rPr>
        <w:t>:</w:t>
      </w:r>
      <w:r w:rsidR="00D35AAE">
        <w:rPr>
          <w:rtl/>
          <w:lang w:bidi="fa-IR"/>
        </w:rPr>
        <w:t xml:space="preserve"> 53، المناقب للسروي 3</w:t>
      </w:r>
      <w:r w:rsidR="00FB38D2">
        <w:rPr>
          <w:rtl/>
          <w:lang w:bidi="fa-IR"/>
        </w:rPr>
        <w:t>:</w:t>
      </w:r>
      <w:r w:rsidR="00D35AAE">
        <w:rPr>
          <w:rtl/>
          <w:lang w:bidi="fa-IR"/>
        </w:rPr>
        <w:t xml:space="preserve"> 25.</w:t>
      </w:r>
    </w:p>
    <w:p w:rsidR="009D15C6" w:rsidRDefault="009D15C6" w:rsidP="009D15C6">
      <w:pPr>
        <w:pStyle w:val="libNormal"/>
        <w:rPr>
          <w:rtl/>
          <w:lang w:bidi="fa-IR"/>
        </w:rPr>
      </w:pPr>
      <w:r>
        <w:rPr>
          <w:rtl/>
          <w:lang w:bidi="fa-IR"/>
        </w:rPr>
        <w:br w:type="page"/>
      </w:r>
    </w:p>
    <w:p w:rsidR="009D15C6" w:rsidRDefault="00D35AAE" w:rsidP="00CC506D">
      <w:pPr>
        <w:pStyle w:val="libNormal0"/>
        <w:rPr>
          <w:rtl/>
          <w:lang w:bidi="fa-IR"/>
        </w:rPr>
      </w:pPr>
      <w:r>
        <w:rPr>
          <w:rtl/>
          <w:lang w:bidi="fa-IR"/>
        </w:rPr>
        <w:lastRenderedPageBreak/>
        <w:t xml:space="preserve">كتابه الغدير </w:t>
      </w:r>
      <w:r w:rsidRPr="005E7357">
        <w:rPr>
          <w:rStyle w:val="libFootnotenumChar"/>
          <w:rtl/>
        </w:rPr>
        <w:t>(1)</w:t>
      </w:r>
      <w:r w:rsidR="00762961">
        <w:rPr>
          <w:rtl/>
          <w:lang w:bidi="fa-IR"/>
        </w:rPr>
        <w:t xml:space="preserve">، </w:t>
      </w:r>
      <w:r>
        <w:rPr>
          <w:rtl/>
          <w:lang w:bidi="fa-IR"/>
        </w:rPr>
        <w:t xml:space="preserve">والعلاّمة ابن المغازلي في كتابه المناقب </w:t>
      </w:r>
      <w:r w:rsidRPr="005E7357">
        <w:rPr>
          <w:rStyle w:val="libFootnotenumChar"/>
          <w:rtl/>
        </w:rPr>
        <w:t>(2)</w:t>
      </w:r>
      <w:r w:rsidR="00762961">
        <w:rPr>
          <w:rtl/>
          <w:lang w:bidi="fa-IR"/>
        </w:rPr>
        <w:t xml:space="preserve">، </w:t>
      </w:r>
      <w:r>
        <w:rPr>
          <w:rtl/>
          <w:lang w:bidi="fa-IR"/>
        </w:rPr>
        <w:t>أنّ عثمان بن عفان الذي كان حاضراً وشاهداً لتلك الواقعة والمفخرة العلوية في غدير خم</w:t>
      </w:r>
      <w:r w:rsidR="00762961">
        <w:rPr>
          <w:rtl/>
          <w:lang w:bidi="fa-IR"/>
        </w:rPr>
        <w:t xml:space="preserve">، </w:t>
      </w:r>
      <w:r>
        <w:rPr>
          <w:rtl/>
          <w:lang w:bidi="fa-IR"/>
        </w:rPr>
        <w:t>هو أحد رواة حديث الغدير ( مَن كنت مولاه فعلي مولاه )</w:t>
      </w:r>
      <w:r w:rsidR="009D15C6">
        <w:rPr>
          <w:rtl/>
          <w:lang w:bidi="fa-IR"/>
        </w:rPr>
        <w:t>.</w:t>
      </w:r>
    </w:p>
    <w:p w:rsidR="009D15C6" w:rsidRDefault="00D35AAE" w:rsidP="00CC506D">
      <w:pPr>
        <w:pStyle w:val="Heading3"/>
        <w:rPr>
          <w:rtl/>
          <w:lang w:bidi="fa-IR"/>
        </w:rPr>
      </w:pPr>
      <w:bookmarkStart w:id="96" w:name="_Toc496183496"/>
      <w:r>
        <w:rPr>
          <w:rtl/>
          <w:lang w:bidi="fa-IR"/>
        </w:rPr>
        <w:t xml:space="preserve">5 - مراجعة عثمان إلى علي </w:t>
      </w:r>
      <w:r w:rsidR="004E2DBF" w:rsidRPr="004E2DBF">
        <w:rPr>
          <w:rStyle w:val="libAlaemChar"/>
          <w:rtl/>
        </w:rPr>
        <w:t>عليه‌السلام</w:t>
      </w:r>
      <w:r>
        <w:rPr>
          <w:rtl/>
          <w:lang w:bidi="fa-IR"/>
        </w:rPr>
        <w:t xml:space="preserve"> في رجم امرأة</w:t>
      </w:r>
      <w:r w:rsidR="009D15C6">
        <w:rPr>
          <w:rtl/>
          <w:lang w:bidi="fa-IR"/>
        </w:rPr>
        <w:t>.</w:t>
      </w:r>
      <w:bookmarkEnd w:id="96"/>
    </w:p>
    <w:p w:rsidR="009D15C6" w:rsidRDefault="00D35AAE" w:rsidP="00D35AAE">
      <w:pPr>
        <w:pStyle w:val="libNormal"/>
        <w:rPr>
          <w:rtl/>
          <w:lang w:bidi="fa-IR"/>
        </w:rPr>
      </w:pPr>
      <w:r>
        <w:rPr>
          <w:rtl/>
          <w:lang w:bidi="fa-IR"/>
        </w:rPr>
        <w:t>أخرج الإمام مالك في الموطأ</w:t>
      </w:r>
      <w:r w:rsidR="00762961">
        <w:rPr>
          <w:rtl/>
          <w:lang w:bidi="fa-IR"/>
        </w:rPr>
        <w:t xml:space="preserve">، </w:t>
      </w:r>
      <w:r>
        <w:rPr>
          <w:rtl/>
          <w:lang w:bidi="fa-IR"/>
        </w:rPr>
        <w:t>وغيره في كتبهم التفسيرية والحديثية</w:t>
      </w:r>
      <w:r w:rsidR="00762961">
        <w:rPr>
          <w:rtl/>
          <w:lang w:bidi="fa-IR"/>
        </w:rPr>
        <w:t xml:space="preserve">، </w:t>
      </w:r>
      <w:r>
        <w:rPr>
          <w:rtl/>
          <w:lang w:bidi="fa-IR"/>
        </w:rPr>
        <w:t>بإسنادهم عن بعجة بن عبد الله الجهني</w:t>
      </w:r>
      <w:r w:rsidR="00762961">
        <w:rPr>
          <w:rtl/>
          <w:lang w:bidi="fa-IR"/>
        </w:rPr>
        <w:t xml:space="preserve">، </w:t>
      </w:r>
      <w:r>
        <w:rPr>
          <w:rtl/>
          <w:lang w:bidi="fa-IR"/>
        </w:rPr>
        <w:t>قال</w:t>
      </w:r>
      <w:r w:rsidR="00FB38D2">
        <w:rPr>
          <w:rtl/>
          <w:lang w:bidi="fa-IR"/>
        </w:rPr>
        <w:t>:</w:t>
      </w:r>
      <w:r>
        <w:rPr>
          <w:rtl/>
          <w:lang w:bidi="fa-IR"/>
        </w:rPr>
        <w:t xml:space="preserve"> تزوج رجل منا امرأةً من جهينة</w:t>
      </w:r>
      <w:r w:rsidR="00762961">
        <w:rPr>
          <w:rtl/>
          <w:lang w:bidi="fa-IR"/>
        </w:rPr>
        <w:t xml:space="preserve">، </w:t>
      </w:r>
      <w:r>
        <w:rPr>
          <w:rtl/>
          <w:lang w:bidi="fa-IR"/>
        </w:rPr>
        <w:t>فولدت له تماماً لستة أشهر</w:t>
      </w:r>
      <w:r w:rsidR="00762961">
        <w:rPr>
          <w:rtl/>
          <w:lang w:bidi="fa-IR"/>
        </w:rPr>
        <w:t xml:space="preserve">، </w:t>
      </w:r>
      <w:r>
        <w:rPr>
          <w:rtl/>
          <w:lang w:bidi="fa-IR"/>
        </w:rPr>
        <w:t>فانطلق زوجها إلى عثمان بن عفان</w:t>
      </w:r>
      <w:r w:rsidR="00762961">
        <w:rPr>
          <w:rtl/>
          <w:lang w:bidi="fa-IR"/>
        </w:rPr>
        <w:t xml:space="preserve">، </w:t>
      </w:r>
      <w:r>
        <w:rPr>
          <w:rtl/>
          <w:lang w:bidi="fa-IR"/>
        </w:rPr>
        <w:t>فأخبره القصة</w:t>
      </w:r>
      <w:r w:rsidR="00762961">
        <w:rPr>
          <w:rtl/>
          <w:lang w:bidi="fa-IR"/>
        </w:rPr>
        <w:t xml:space="preserve">، </w:t>
      </w:r>
      <w:r>
        <w:rPr>
          <w:rtl/>
          <w:lang w:bidi="fa-IR"/>
        </w:rPr>
        <w:t>فأمر برجمها</w:t>
      </w:r>
      <w:r w:rsidR="00762961">
        <w:rPr>
          <w:rtl/>
          <w:lang w:bidi="fa-IR"/>
        </w:rPr>
        <w:t xml:space="preserve">، </w:t>
      </w:r>
      <w:r>
        <w:rPr>
          <w:rtl/>
          <w:lang w:bidi="fa-IR"/>
        </w:rPr>
        <w:t xml:space="preserve">فبلغ ذلك علياً </w:t>
      </w:r>
      <w:r w:rsidR="004E2DBF" w:rsidRPr="004E2DBF">
        <w:rPr>
          <w:rStyle w:val="libAlaemChar"/>
          <w:rtl/>
        </w:rPr>
        <w:t>عليه‌السلام</w:t>
      </w:r>
      <w:r w:rsidR="00762961">
        <w:rPr>
          <w:rtl/>
          <w:lang w:bidi="fa-IR"/>
        </w:rPr>
        <w:t xml:space="preserve">، </w:t>
      </w:r>
      <w:r>
        <w:rPr>
          <w:rtl/>
          <w:lang w:bidi="fa-IR"/>
        </w:rPr>
        <w:t xml:space="preserve">فأتاه فقال </w:t>
      </w:r>
      <w:r w:rsidR="004E2DBF" w:rsidRPr="004E2DBF">
        <w:rPr>
          <w:rStyle w:val="libAlaemChar"/>
          <w:rtl/>
        </w:rPr>
        <w:t>عليه‌السلام</w:t>
      </w:r>
      <w:r w:rsidR="00FB38D2">
        <w:rPr>
          <w:rtl/>
          <w:lang w:bidi="fa-IR"/>
        </w:rPr>
        <w:t>:</w:t>
      </w:r>
      <w:r>
        <w:rPr>
          <w:rtl/>
          <w:lang w:bidi="fa-IR"/>
        </w:rPr>
        <w:t xml:space="preserve"> ما تصنع ؟ قال عثمان</w:t>
      </w:r>
      <w:r w:rsidR="00FB38D2">
        <w:rPr>
          <w:rtl/>
          <w:lang w:bidi="fa-IR"/>
        </w:rPr>
        <w:t>:</w:t>
      </w:r>
      <w:r>
        <w:rPr>
          <w:rtl/>
          <w:lang w:bidi="fa-IR"/>
        </w:rPr>
        <w:t xml:space="preserve"> ولدت تماماً لستة أشهر</w:t>
      </w:r>
      <w:r w:rsidR="00762961">
        <w:rPr>
          <w:rtl/>
          <w:lang w:bidi="fa-IR"/>
        </w:rPr>
        <w:t xml:space="preserve">، </w:t>
      </w:r>
      <w:r>
        <w:rPr>
          <w:rtl/>
          <w:lang w:bidi="fa-IR"/>
        </w:rPr>
        <w:t xml:space="preserve">وهل يكون ذلك ؟ فقال علي </w:t>
      </w:r>
      <w:r w:rsidR="004E2DBF" w:rsidRPr="004E2DBF">
        <w:rPr>
          <w:rStyle w:val="libAlaemChar"/>
          <w:rtl/>
        </w:rPr>
        <w:t>عليه‌السلام</w:t>
      </w:r>
      <w:r w:rsidR="00FB38D2">
        <w:rPr>
          <w:rtl/>
          <w:lang w:bidi="fa-IR"/>
        </w:rPr>
        <w:t>:</w:t>
      </w:r>
      <w:r>
        <w:rPr>
          <w:rtl/>
          <w:lang w:bidi="fa-IR"/>
        </w:rPr>
        <w:t xml:space="preserve"> أَما سمعت الله تعالى يقول</w:t>
      </w:r>
      <w:r w:rsidR="00FB38D2">
        <w:rPr>
          <w:rtl/>
          <w:lang w:bidi="fa-IR"/>
        </w:rPr>
        <w:t>:</w:t>
      </w:r>
      <w:r>
        <w:rPr>
          <w:rtl/>
          <w:lang w:bidi="fa-IR"/>
        </w:rPr>
        <w:t xml:space="preserve"> </w:t>
      </w:r>
      <w:r w:rsidRPr="00CC506D">
        <w:rPr>
          <w:rStyle w:val="libAlaemChar"/>
          <w:rtl/>
        </w:rPr>
        <w:t>(</w:t>
      </w:r>
      <w:r w:rsidRPr="00CC506D">
        <w:rPr>
          <w:rStyle w:val="libAieChar"/>
          <w:rtl/>
        </w:rPr>
        <w:t xml:space="preserve"> وَحَمْلُهُ وَفِصَالُهُ ثَلاثُونَ شَهْرًا </w:t>
      </w:r>
      <w:r w:rsidRPr="00CC506D">
        <w:rPr>
          <w:rStyle w:val="libAlaemChar"/>
          <w:rtl/>
        </w:rPr>
        <w:t>)</w:t>
      </w:r>
      <w:r>
        <w:rPr>
          <w:rtl/>
          <w:lang w:bidi="fa-IR"/>
        </w:rPr>
        <w:t xml:space="preserve"> </w:t>
      </w:r>
      <w:r w:rsidRPr="005E7357">
        <w:rPr>
          <w:rStyle w:val="libFootnotenumChar"/>
          <w:rtl/>
        </w:rPr>
        <w:t>(3)</w:t>
      </w:r>
      <w:r w:rsidR="00762961">
        <w:rPr>
          <w:rtl/>
          <w:lang w:bidi="fa-IR"/>
        </w:rPr>
        <w:t xml:space="preserve">، </w:t>
      </w:r>
      <w:r>
        <w:rPr>
          <w:rtl/>
          <w:lang w:bidi="fa-IR"/>
        </w:rPr>
        <w:t>وقال</w:t>
      </w:r>
      <w:r w:rsidR="00FB38D2">
        <w:rPr>
          <w:rtl/>
          <w:lang w:bidi="fa-IR"/>
        </w:rPr>
        <w:t>:</w:t>
      </w:r>
      <w:r>
        <w:rPr>
          <w:rtl/>
          <w:lang w:bidi="fa-IR"/>
        </w:rPr>
        <w:t xml:space="preserve"> </w:t>
      </w:r>
      <w:r w:rsidRPr="00CC506D">
        <w:rPr>
          <w:rStyle w:val="libAlaemChar"/>
          <w:rtl/>
        </w:rPr>
        <w:t>(</w:t>
      </w:r>
      <w:r w:rsidRPr="00CC506D">
        <w:rPr>
          <w:rStyle w:val="libAieChar"/>
          <w:rtl/>
        </w:rPr>
        <w:t xml:space="preserve"> وَالْوَالِدَاتُ يُرْضِعْنَ أَوْلادَهُنَّ حَوْلَيْنِ كَامِلَيْنِ </w:t>
      </w:r>
      <w:r w:rsidRPr="00CC506D">
        <w:rPr>
          <w:rStyle w:val="libAlaemChar"/>
          <w:rtl/>
        </w:rPr>
        <w:t>)</w:t>
      </w:r>
      <w:r>
        <w:rPr>
          <w:rtl/>
          <w:lang w:bidi="fa-IR"/>
        </w:rPr>
        <w:t xml:space="preserve"> </w:t>
      </w:r>
      <w:r w:rsidRPr="005E7357">
        <w:rPr>
          <w:rStyle w:val="libFootnotenumChar"/>
          <w:rtl/>
        </w:rPr>
        <w:t>(4)</w:t>
      </w:r>
      <w:r>
        <w:rPr>
          <w:rtl/>
          <w:lang w:bidi="fa-IR"/>
        </w:rPr>
        <w:t xml:space="preserve"> فكم تجده بقي إلاّ ستة أشهر ؟ فقال عثمان</w:t>
      </w:r>
      <w:r w:rsidR="00FB38D2">
        <w:rPr>
          <w:rtl/>
          <w:lang w:bidi="fa-IR"/>
        </w:rPr>
        <w:t>:</w:t>
      </w:r>
      <w:r>
        <w:rPr>
          <w:rtl/>
          <w:lang w:bidi="fa-IR"/>
        </w:rPr>
        <w:t xml:space="preserve"> والله ما فطنت لهذا</w:t>
      </w:r>
      <w:r w:rsidR="00762961">
        <w:rPr>
          <w:rtl/>
          <w:lang w:bidi="fa-IR"/>
        </w:rPr>
        <w:t xml:space="preserve">، </w:t>
      </w:r>
      <w:r>
        <w:rPr>
          <w:rtl/>
          <w:lang w:bidi="fa-IR"/>
        </w:rPr>
        <w:t>عليّ بالمرأة</w:t>
      </w:r>
      <w:r w:rsidR="00762961">
        <w:rPr>
          <w:rtl/>
          <w:lang w:bidi="fa-IR"/>
        </w:rPr>
        <w:t xml:space="preserve">، </w:t>
      </w:r>
      <w:r>
        <w:rPr>
          <w:rtl/>
          <w:lang w:bidi="fa-IR"/>
        </w:rPr>
        <w:t xml:space="preserve">فوجدوها قد مُرغ منها </w:t>
      </w:r>
      <w:r w:rsidR="00762961">
        <w:rPr>
          <w:rtl/>
          <w:lang w:bidi="fa-IR"/>
        </w:rPr>
        <w:t>-</w:t>
      </w:r>
      <w:r>
        <w:rPr>
          <w:rtl/>
          <w:lang w:bidi="fa-IR"/>
        </w:rPr>
        <w:t xml:space="preserve"> يعني أنّها رُجمت </w:t>
      </w:r>
      <w:r w:rsidR="00762961">
        <w:rPr>
          <w:rtl/>
          <w:lang w:bidi="fa-IR"/>
        </w:rPr>
        <w:t>-</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الغدير 1</w:t>
      </w:r>
      <w:r w:rsidR="00FB38D2">
        <w:rPr>
          <w:rtl/>
          <w:lang w:bidi="fa-IR"/>
        </w:rPr>
        <w:t>:</w:t>
      </w:r>
      <w:r w:rsidR="00D35AAE">
        <w:rPr>
          <w:rtl/>
          <w:lang w:bidi="fa-IR"/>
        </w:rPr>
        <w:t xml:space="preserve"> 53</w:t>
      </w:r>
      <w:r w:rsidR="00762961">
        <w:rPr>
          <w:rtl/>
          <w:lang w:bidi="fa-IR"/>
        </w:rPr>
        <w:t xml:space="preserve">، </w:t>
      </w:r>
      <w:r w:rsidR="00D35AAE">
        <w:rPr>
          <w:rtl/>
          <w:lang w:bidi="fa-IR"/>
        </w:rPr>
        <w:t>المناقب للسروي 3</w:t>
      </w:r>
      <w:r w:rsidR="00FB38D2">
        <w:rPr>
          <w:rtl/>
          <w:lang w:bidi="fa-IR"/>
        </w:rPr>
        <w:t>:</w:t>
      </w:r>
      <w:r w:rsidR="00D35AAE">
        <w:rPr>
          <w:rtl/>
          <w:lang w:bidi="fa-IR"/>
        </w:rPr>
        <w:t xml:space="preserve"> 25.</w:t>
      </w:r>
    </w:p>
    <w:p w:rsidR="009D15C6" w:rsidRDefault="009D15C6" w:rsidP="009D15C6">
      <w:pPr>
        <w:pStyle w:val="libFootnote0"/>
        <w:rPr>
          <w:rtl/>
          <w:lang w:bidi="fa-IR"/>
        </w:rPr>
      </w:pPr>
      <w:r>
        <w:rPr>
          <w:rtl/>
          <w:lang w:bidi="fa-IR"/>
        </w:rPr>
        <w:t>(2)</w:t>
      </w:r>
      <w:r w:rsidR="00D35AAE">
        <w:rPr>
          <w:rtl/>
          <w:lang w:bidi="fa-IR"/>
        </w:rPr>
        <w:t xml:space="preserve"> المناقب لابن المغازلي</w:t>
      </w:r>
      <w:r w:rsidR="00FB38D2">
        <w:rPr>
          <w:rtl/>
          <w:lang w:bidi="fa-IR"/>
        </w:rPr>
        <w:t>:</w:t>
      </w:r>
      <w:r w:rsidR="00D35AAE">
        <w:rPr>
          <w:rtl/>
          <w:lang w:bidi="fa-IR"/>
        </w:rPr>
        <w:t xml:space="preserve"> 27 ح 39.لو اعتمدنا الأحاديث المروية في العشرة المبشّرة </w:t>
      </w:r>
      <w:r w:rsidR="00762961">
        <w:rPr>
          <w:rtl/>
          <w:lang w:bidi="fa-IR"/>
        </w:rPr>
        <w:t>-</w:t>
      </w:r>
      <w:r w:rsidR="00D35AAE">
        <w:rPr>
          <w:rtl/>
          <w:lang w:bidi="fa-IR"/>
        </w:rPr>
        <w:t xml:space="preserve"> وثالثهم عثمان بن عفان </w:t>
      </w:r>
      <w:r w:rsidR="00762961">
        <w:rPr>
          <w:rtl/>
          <w:lang w:bidi="fa-IR"/>
        </w:rPr>
        <w:t>-</w:t>
      </w:r>
      <w:r w:rsidR="00D35AAE">
        <w:rPr>
          <w:rtl/>
          <w:lang w:bidi="fa-IR"/>
        </w:rPr>
        <w:t xml:space="preserve"> وكذا لو اعتمدنا ما رواه ابن المغازلي عن مسند نيسابور لأبي القاسم فضل بن محمد الأبيوردي </w:t>
      </w:r>
      <w:r w:rsidR="00762961">
        <w:rPr>
          <w:rtl/>
          <w:lang w:bidi="fa-IR"/>
        </w:rPr>
        <w:t>-</w:t>
      </w:r>
      <w:r w:rsidR="00D35AAE">
        <w:rPr>
          <w:rtl/>
          <w:lang w:bidi="fa-IR"/>
        </w:rPr>
        <w:t xml:space="preserve"> المتوفى 518 ه</w:t>
      </w:r>
      <w:r w:rsidR="003A56C4">
        <w:rPr>
          <w:rtl/>
          <w:lang w:bidi="fa-IR"/>
        </w:rPr>
        <w:t xml:space="preserve">-‍ </w:t>
      </w:r>
      <w:r w:rsidR="00D35AAE">
        <w:rPr>
          <w:rtl/>
          <w:lang w:bidi="fa-IR"/>
        </w:rPr>
        <w:t>حول حديث الغدير وقوله</w:t>
      </w:r>
      <w:r w:rsidR="00FB38D2">
        <w:rPr>
          <w:rtl/>
          <w:lang w:bidi="fa-IR"/>
        </w:rPr>
        <w:t>:</w:t>
      </w:r>
      <w:r w:rsidR="00D35AAE">
        <w:rPr>
          <w:rtl/>
          <w:lang w:bidi="fa-IR"/>
        </w:rPr>
        <w:t xml:space="preserve"> إنّ هذا الحديث روي عن أكثر من مائة طريق منهم العشرة المبشّرة</w:t>
      </w:r>
      <w:r w:rsidR="00762961">
        <w:rPr>
          <w:rtl/>
          <w:lang w:bidi="fa-IR"/>
        </w:rPr>
        <w:t xml:space="preserve">، </w:t>
      </w:r>
      <w:r w:rsidR="00D35AAE">
        <w:rPr>
          <w:rtl/>
          <w:lang w:bidi="fa-IR"/>
        </w:rPr>
        <w:t xml:space="preserve">الذين سمعوا النبي </w:t>
      </w:r>
      <w:r w:rsidR="005E7357" w:rsidRPr="00CC506D">
        <w:rPr>
          <w:rStyle w:val="libFootnoteAlaemChar"/>
          <w:rtl/>
        </w:rPr>
        <w:t>صلى‌الله‌عليه‌وآله</w:t>
      </w:r>
      <w:r w:rsidR="00D35AAE">
        <w:rPr>
          <w:rtl/>
          <w:lang w:bidi="fa-IR"/>
        </w:rPr>
        <w:t xml:space="preserve"> </w:t>
      </w:r>
      <w:r w:rsidR="00FB38D2">
        <w:rPr>
          <w:rtl/>
          <w:lang w:bidi="fa-IR"/>
        </w:rPr>
        <w:t>يقول</w:t>
      </w:r>
      <w:r w:rsidR="00D35AAE">
        <w:rPr>
          <w:rtl/>
          <w:lang w:bidi="fa-IR"/>
        </w:rPr>
        <w:t>: ( مَن كنت مولاه فهذا علي مولاه )</w:t>
      </w:r>
      <w:r w:rsidR="00D238C1">
        <w:rPr>
          <w:rtl/>
          <w:lang w:bidi="fa-IR"/>
        </w:rPr>
        <w:t>.</w:t>
      </w:r>
      <w:r w:rsidR="00D35AAE">
        <w:rPr>
          <w:rtl/>
          <w:lang w:bidi="fa-IR"/>
        </w:rPr>
        <w:t xml:space="preserve">لا يشك أحد أنّ عثمان يُعد أحد رواة هذه المنقبة الجليّة لعلي بن أبي طالب </w:t>
      </w:r>
      <w:r w:rsidR="004E2DBF" w:rsidRPr="00CC506D">
        <w:rPr>
          <w:rStyle w:val="libFootnoteAlaemChar"/>
          <w:rtl/>
        </w:rPr>
        <w:t>عليه‌السلام</w:t>
      </w:r>
      <w:r>
        <w:rPr>
          <w:rtl/>
          <w:lang w:bidi="fa-IR"/>
        </w:rPr>
        <w:t>.</w:t>
      </w:r>
    </w:p>
    <w:p w:rsidR="009D15C6" w:rsidRDefault="009D15C6" w:rsidP="009D15C6">
      <w:pPr>
        <w:pStyle w:val="libFootnote0"/>
        <w:rPr>
          <w:rtl/>
          <w:lang w:bidi="fa-IR"/>
        </w:rPr>
      </w:pPr>
      <w:r>
        <w:rPr>
          <w:rtl/>
          <w:lang w:bidi="fa-IR"/>
        </w:rPr>
        <w:t>(3)</w:t>
      </w:r>
      <w:r w:rsidR="00D35AAE">
        <w:rPr>
          <w:rtl/>
          <w:lang w:bidi="fa-IR"/>
        </w:rPr>
        <w:t xml:space="preserve"> الاحقاف</w:t>
      </w:r>
      <w:r w:rsidR="00FB38D2">
        <w:rPr>
          <w:rtl/>
          <w:lang w:bidi="fa-IR"/>
        </w:rPr>
        <w:t>:</w:t>
      </w:r>
      <w:r w:rsidR="00D35AAE">
        <w:rPr>
          <w:rtl/>
          <w:lang w:bidi="fa-IR"/>
        </w:rPr>
        <w:t xml:space="preserve"> 15.</w:t>
      </w:r>
    </w:p>
    <w:p w:rsidR="009D15C6" w:rsidRDefault="009D15C6" w:rsidP="009D15C6">
      <w:pPr>
        <w:pStyle w:val="libFootnote0"/>
        <w:rPr>
          <w:rtl/>
          <w:lang w:bidi="fa-IR"/>
        </w:rPr>
      </w:pPr>
      <w:r>
        <w:rPr>
          <w:rtl/>
          <w:lang w:bidi="fa-IR"/>
        </w:rPr>
        <w:t>(4)</w:t>
      </w:r>
      <w:r w:rsidR="00D35AAE">
        <w:rPr>
          <w:rtl/>
          <w:lang w:bidi="fa-IR"/>
        </w:rPr>
        <w:t xml:space="preserve"> البقرة</w:t>
      </w:r>
      <w:r w:rsidR="00FB38D2">
        <w:rPr>
          <w:rtl/>
          <w:lang w:bidi="fa-IR"/>
        </w:rPr>
        <w:t>:</w:t>
      </w:r>
      <w:r w:rsidR="00D35AAE">
        <w:rPr>
          <w:rtl/>
          <w:lang w:bidi="fa-IR"/>
        </w:rPr>
        <w:t xml:space="preserve"> 233.</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وكان من قولها لأختها</w:t>
      </w:r>
      <w:r w:rsidR="00FB38D2">
        <w:rPr>
          <w:rtl/>
          <w:lang w:bidi="fa-IR"/>
        </w:rPr>
        <w:t>:</w:t>
      </w:r>
      <w:r>
        <w:rPr>
          <w:rtl/>
          <w:lang w:bidi="fa-IR"/>
        </w:rPr>
        <w:t xml:space="preserve"> يا أخية</w:t>
      </w:r>
      <w:r w:rsidR="00762961">
        <w:rPr>
          <w:rtl/>
          <w:lang w:bidi="fa-IR"/>
        </w:rPr>
        <w:t xml:space="preserve">، </w:t>
      </w:r>
      <w:r>
        <w:rPr>
          <w:rtl/>
          <w:lang w:bidi="fa-IR"/>
        </w:rPr>
        <w:t>لا تحزني</w:t>
      </w:r>
      <w:r w:rsidR="00762961">
        <w:rPr>
          <w:rtl/>
          <w:lang w:bidi="fa-IR"/>
        </w:rPr>
        <w:t xml:space="preserve">، </w:t>
      </w:r>
      <w:r>
        <w:rPr>
          <w:rtl/>
          <w:lang w:bidi="fa-IR"/>
        </w:rPr>
        <w:t xml:space="preserve">فوالله ما كشف فرجي أحد قط غيره </w:t>
      </w:r>
      <w:r w:rsidR="00762961">
        <w:rPr>
          <w:rtl/>
          <w:lang w:bidi="fa-IR"/>
        </w:rPr>
        <w:t>-</w:t>
      </w:r>
      <w:r>
        <w:rPr>
          <w:rtl/>
          <w:lang w:bidi="fa-IR"/>
        </w:rPr>
        <w:t xml:space="preserve"> أي غير زوجي </w:t>
      </w:r>
      <w:r w:rsidR="00762961">
        <w:rPr>
          <w:rtl/>
          <w:lang w:bidi="fa-IR"/>
        </w:rPr>
        <w:t>-</w:t>
      </w:r>
      <w:r w:rsidR="009D15C6">
        <w:rPr>
          <w:rtl/>
          <w:lang w:bidi="fa-IR"/>
        </w:rPr>
        <w:t>.</w:t>
      </w:r>
    </w:p>
    <w:p w:rsidR="009D15C6" w:rsidRDefault="00D35AAE" w:rsidP="00D35AAE">
      <w:pPr>
        <w:pStyle w:val="libNormal"/>
        <w:rPr>
          <w:rtl/>
          <w:lang w:bidi="fa-IR"/>
        </w:rPr>
      </w:pPr>
      <w:r>
        <w:rPr>
          <w:rtl/>
          <w:lang w:bidi="fa-IR"/>
        </w:rPr>
        <w:t>قال الراوي</w:t>
      </w:r>
      <w:r w:rsidR="00FB38D2">
        <w:rPr>
          <w:rtl/>
          <w:lang w:bidi="fa-IR"/>
        </w:rPr>
        <w:t>:</w:t>
      </w:r>
      <w:r>
        <w:rPr>
          <w:rtl/>
          <w:lang w:bidi="fa-IR"/>
        </w:rPr>
        <w:t xml:space="preserve"> فشبّ الغلام بعد</w:t>
      </w:r>
      <w:r w:rsidR="00762961">
        <w:rPr>
          <w:rtl/>
          <w:lang w:bidi="fa-IR"/>
        </w:rPr>
        <w:t xml:space="preserve">، </w:t>
      </w:r>
      <w:r>
        <w:rPr>
          <w:rtl/>
          <w:lang w:bidi="fa-IR"/>
        </w:rPr>
        <w:t>فاعترف الرجل به</w:t>
      </w:r>
      <w:r w:rsidR="00762961">
        <w:rPr>
          <w:rtl/>
          <w:lang w:bidi="fa-IR"/>
        </w:rPr>
        <w:t xml:space="preserve">، </w:t>
      </w:r>
      <w:r>
        <w:rPr>
          <w:rtl/>
          <w:lang w:bidi="fa-IR"/>
        </w:rPr>
        <w:t>وكان أشبه الناس به</w:t>
      </w:r>
      <w:r w:rsidR="00762961">
        <w:rPr>
          <w:rtl/>
          <w:lang w:bidi="fa-IR"/>
        </w:rPr>
        <w:t xml:space="preserve">، </w:t>
      </w:r>
      <w:r>
        <w:rPr>
          <w:rtl/>
          <w:lang w:bidi="fa-IR"/>
        </w:rPr>
        <w:t>وقال</w:t>
      </w:r>
      <w:r w:rsidR="00FB38D2">
        <w:rPr>
          <w:rtl/>
          <w:lang w:bidi="fa-IR"/>
        </w:rPr>
        <w:t>:</w:t>
      </w:r>
      <w:r>
        <w:rPr>
          <w:rtl/>
          <w:lang w:bidi="fa-IR"/>
        </w:rPr>
        <w:t xml:space="preserve"> فرأيت الرجل بعد يتساقط عضواً عضواً على فراشه </w:t>
      </w:r>
      <w:r w:rsidRPr="005E7357">
        <w:rPr>
          <w:rStyle w:val="libFootnotenumChar"/>
          <w:rtl/>
        </w:rPr>
        <w:t>(1)</w:t>
      </w:r>
      <w:r w:rsidR="009D15C6">
        <w:rPr>
          <w:rtl/>
          <w:lang w:bidi="fa-IR"/>
        </w:rPr>
        <w:t>.</w:t>
      </w:r>
    </w:p>
    <w:p w:rsidR="009D15C6" w:rsidRDefault="00D35AAE" w:rsidP="00CC506D">
      <w:pPr>
        <w:pStyle w:val="Heading3"/>
        <w:rPr>
          <w:rtl/>
          <w:lang w:bidi="fa-IR"/>
        </w:rPr>
      </w:pPr>
      <w:bookmarkStart w:id="97" w:name="_Toc496183497"/>
      <w:r>
        <w:rPr>
          <w:rtl/>
          <w:lang w:bidi="fa-IR"/>
        </w:rPr>
        <w:t xml:space="preserve">6 - مراجعة عثمان إلى علي </w:t>
      </w:r>
      <w:r w:rsidR="004E2DBF" w:rsidRPr="004E2DBF">
        <w:rPr>
          <w:rStyle w:val="libAlaemChar"/>
          <w:rtl/>
        </w:rPr>
        <w:t>عليه‌السلام</w:t>
      </w:r>
      <w:r>
        <w:rPr>
          <w:rtl/>
          <w:lang w:bidi="fa-IR"/>
        </w:rPr>
        <w:t xml:space="preserve"> في مسالة الأب</w:t>
      </w:r>
      <w:r w:rsidR="009D15C6">
        <w:rPr>
          <w:rtl/>
          <w:lang w:bidi="fa-IR"/>
        </w:rPr>
        <w:t>.</w:t>
      </w:r>
      <w:bookmarkEnd w:id="97"/>
    </w:p>
    <w:p w:rsidR="009D15C6" w:rsidRDefault="00D35AAE" w:rsidP="00D35AAE">
      <w:pPr>
        <w:pStyle w:val="libNormal"/>
        <w:rPr>
          <w:rtl/>
          <w:lang w:bidi="fa-IR"/>
        </w:rPr>
      </w:pPr>
      <w:r>
        <w:rPr>
          <w:rtl/>
          <w:lang w:bidi="fa-IR"/>
        </w:rPr>
        <w:t>أخرج الإمام أحمد وغيره من الحفّاظ بإسنادهم</w:t>
      </w:r>
      <w:r w:rsidR="00762961">
        <w:rPr>
          <w:rtl/>
          <w:lang w:bidi="fa-IR"/>
        </w:rPr>
        <w:t xml:space="preserve">، </w:t>
      </w:r>
      <w:r>
        <w:rPr>
          <w:rtl/>
          <w:lang w:bidi="fa-IR"/>
        </w:rPr>
        <w:t xml:space="preserve">أنّ يحنس وصفية كانا من سبي الخمس </w:t>
      </w:r>
      <w:r w:rsidR="00762961">
        <w:rPr>
          <w:rtl/>
          <w:lang w:bidi="fa-IR"/>
        </w:rPr>
        <w:t>-</w:t>
      </w:r>
      <w:r>
        <w:rPr>
          <w:rtl/>
          <w:lang w:bidi="fa-IR"/>
        </w:rPr>
        <w:t xml:space="preserve"> أي أسيرين </w:t>
      </w:r>
      <w:r w:rsidR="00762961">
        <w:rPr>
          <w:rtl/>
          <w:lang w:bidi="fa-IR"/>
        </w:rPr>
        <w:t>-</w:t>
      </w:r>
      <w:r>
        <w:rPr>
          <w:rtl/>
          <w:lang w:bidi="fa-IR"/>
        </w:rPr>
        <w:t xml:space="preserve"> فزنت صفية برجل من الخمس </w:t>
      </w:r>
      <w:r w:rsidR="00762961">
        <w:rPr>
          <w:rtl/>
          <w:lang w:bidi="fa-IR"/>
        </w:rPr>
        <w:t>-</w:t>
      </w:r>
      <w:r>
        <w:rPr>
          <w:rtl/>
          <w:lang w:bidi="fa-IR"/>
        </w:rPr>
        <w:t xml:space="preserve"> أي أسير آخر </w:t>
      </w:r>
      <w:r w:rsidR="00762961">
        <w:rPr>
          <w:rtl/>
          <w:lang w:bidi="fa-IR"/>
        </w:rPr>
        <w:t>-</w:t>
      </w:r>
      <w:r>
        <w:rPr>
          <w:rtl/>
          <w:lang w:bidi="fa-IR"/>
        </w:rPr>
        <w:t xml:space="preserve"> فولدت غلاماً</w:t>
      </w:r>
      <w:r w:rsidR="00762961">
        <w:rPr>
          <w:rtl/>
          <w:lang w:bidi="fa-IR"/>
        </w:rPr>
        <w:t xml:space="preserve">، </w:t>
      </w:r>
      <w:r>
        <w:rPr>
          <w:rtl/>
          <w:lang w:bidi="fa-IR"/>
        </w:rPr>
        <w:t>فادّعاه الزاني ويحنس فاختصما إلى عثمان</w:t>
      </w:r>
      <w:r w:rsidR="00762961">
        <w:rPr>
          <w:rtl/>
          <w:lang w:bidi="fa-IR"/>
        </w:rPr>
        <w:t xml:space="preserve">، </w:t>
      </w:r>
      <w:r>
        <w:rPr>
          <w:rtl/>
          <w:lang w:bidi="fa-IR"/>
        </w:rPr>
        <w:t xml:space="preserve">فرفعهما إلى علي بن أبي طالب </w:t>
      </w:r>
      <w:r w:rsidR="004E2DBF" w:rsidRPr="004E2DBF">
        <w:rPr>
          <w:rStyle w:val="libAlaemChar"/>
          <w:rtl/>
        </w:rPr>
        <w:t>عليه‌السلام</w:t>
      </w:r>
      <w:r w:rsidR="00762961">
        <w:rPr>
          <w:rtl/>
          <w:lang w:bidi="fa-IR"/>
        </w:rPr>
        <w:t xml:space="preserve">، </w:t>
      </w: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 أقضي فيهما بقضاء رسول الله </w:t>
      </w:r>
      <w:r w:rsidR="005E7357" w:rsidRPr="005E7357">
        <w:rPr>
          <w:rStyle w:val="libAlaemChar"/>
          <w:rtl/>
        </w:rPr>
        <w:t>صلى‌الله‌عليه‌وآله</w:t>
      </w:r>
      <w:r>
        <w:rPr>
          <w:rtl/>
          <w:lang w:bidi="fa-IR"/>
        </w:rPr>
        <w:t xml:space="preserve"> </w:t>
      </w:r>
      <w:r w:rsidR="00762961">
        <w:rPr>
          <w:rtl/>
          <w:lang w:bidi="fa-IR"/>
        </w:rPr>
        <w:t>-</w:t>
      </w:r>
      <w:r>
        <w:rPr>
          <w:rtl/>
          <w:lang w:bidi="fa-IR"/>
        </w:rPr>
        <w:t xml:space="preserve"> الولد للفراش وللعاهر الحجر </w:t>
      </w:r>
      <w:r w:rsidR="00762961">
        <w:rPr>
          <w:rtl/>
          <w:lang w:bidi="fa-IR"/>
        </w:rPr>
        <w:t>-</w:t>
      </w:r>
      <w:r>
        <w:rPr>
          <w:rtl/>
          <w:lang w:bidi="fa-IR"/>
        </w:rPr>
        <w:t xml:space="preserve"> فأعطى يحنس الولد وجلدهما </w:t>
      </w:r>
      <w:r w:rsidR="00762961">
        <w:rPr>
          <w:rtl/>
          <w:lang w:bidi="fa-IR"/>
        </w:rPr>
        <w:t>-</w:t>
      </w:r>
      <w:r>
        <w:rPr>
          <w:rtl/>
          <w:lang w:bidi="fa-IR"/>
        </w:rPr>
        <w:t xml:space="preserve"> أي صفية والزاني </w:t>
      </w:r>
      <w:r w:rsidR="00762961">
        <w:rPr>
          <w:rtl/>
          <w:lang w:bidi="fa-IR"/>
        </w:rPr>
        <w:t>-</w:t>
      </w:r>
      <w:r>
        <w:rPr>
          <w:rtl/>
          <w:lang w:bidi="fa-IR"/>
        </w:rPr>
        <w:t xml:space="preserve"> خمسين خمسين )</w:t>
      </w:r>
      <w:r w:rsidR="002A5BBF">
        <w:rPr>
          <w:rtl/>
          <w:lang w:bidi="fa-IR"/>
        </w:rPr>
        <w:t xml:space="preserve">؛ </w:t>
      </w:r>
      <w:r>
        <w:rPr>
          <w:rtl/>
          <w:lang w:bidi="fa-IR"/>
        </w:rPr>
        <w:t>لأنّهما كان عبدينِ فعليهما نصف ما على الحر من الحد</w:t>
      </w:r>
      <w:r w:rsidR="00762961">
        <w:rPr>
          <w:rtl/>
          <w:lang w:bidi="fa-IR"/>
        </w:rPr>
        <w:t xml:space="preserve">، </w:t>
      </w:r>
      <w:r>
        <w:rPr>
          <w:rtl/>
          <w:lang w:bidi="fa-IR"/>
        </w:rPr>
        <w:t>وأمّا صفية لأنّها كانت أَمَة فلا رجم عليها</w:t>
      </w:r>
      <w:r w:rsidR="009D15C6">
        <w:rPr>
          <w:rtl/>
          <w:lang w:bidi="fa-IR"/>
        </w:rPr>
        <w:t>.</w:t>
      </w:r>
    </w:p>
    <w:p w:rsidR="009D15C6" w:rsidRDefault="00D35AAE" w:rsidP="00D35AAE">
      <w:pPr>
        <w:pStyle w:val="libNormal"/>
        <w:rPr>
          <w:rtl/>
          <w:lang w:bidi="fa-IR"/>
        </w:rPr>
      </w:pPr>
      <w:r>
        <w:rPr>
          <w:rtl/>
          <w:lang w:bidi="fa-IR"/>
        </w:rPr>
        <w:t>وتشاهد في هذه القصة</w:t>
      </w:r>
      <w:r w:rsidR="00FB38D2">
        <w:rPr>
          <w:rtl/>
          <w:lang w:bidi="fa-IR"/>
        </w:rPr>
        <w:t>:</w:t>
      </w:r>
      <w:r>
        <w:rPr>
          <w:rtl/>
          <w:lang w:bidi="fa-IR"/>
        </w:rPr>
        <w:t xml:space="preserve"> أنّ عثمان بن عفان</w:t>
      </w:r>
      <w:r w:rsidR="00762961">
        <w:rPr>
          <w:rtl/>
          <w:lang w:bidi="fa-IR"/>
        </w:rPr>
        <w:t xml:space="preserve">، </w:t>
      </w:r>
      <w:r>
        <w:rPr>
          <w:rtl/>
          <w:lang w:bidi="fa-IR"/>
        </w:rPr>
        <w:t>الذي تقلّد أريكة الخلافة</w:t>
      </w:r>
      <w:r w:rsidR="00762961">
        <w:rPr>
          <w:rtl/>
          <w:lang w:bidi="fa-IR"/>
        </w:rPr>
        <w:t xml:space="preserve">، </w:t>
      </w:r>
      <w:r>
        <w:rPr>
          <w:rtl/>
          <w:lang w:bidi="fa-IR"/>
        </w:rPr>
        <w:t>وارتقى عرش الإمارة</w:t>
      </w:r>
      <w:r w:rsidR="00762961">
        <w:rPr>
          <w:rtl/>
          <w:lang w:bidi="fa-IR"/>
        </w:rPr>
        <w:t xml:space="preserve">، </w:t>
      </w:r>
      <w:r>
        <w:rPr>
          <w:rtl/>
          <w:lang w:bidi="fa-IR"/>
        </w:rPr>
        <w:t>عاجز عن فهم حكم الولد</w:t>
      </w:r>
      <w:r w:rsidR="00762961">
        <w:rPr>
          <w:rtl/>
          <w:lang w:bidi="fa-IR"/>
        </w:rPr>
        <w:t xml:space="preserve">، </w:t>
      </w:r>
      <w:r>
        <w:rPr>
          <w:rtl/>
          <w:lang w:bidi="fa-IR"/>
        </w:rPr>
        <w:t>أنّه للفراش وللعاهر الحجر</w:t>
      </w:r>
      <w:r w:rsidR="00762961">
        <w:rPr>
          <w:rtl/>
          <w:lang w:bidi="fa-IR"/>
        </w:rPr>
        <w:t xml:space="preserve">، </w:t>
      </w:r>
      <w:r>
        <w:rPr>
          <w:rtl/>
          <w:lang w:bidi="fa-IR"/>
        </w:rPr>
        <w:t xml:space="preserve">وجاهل عن أحكام الحر والعبد والفرق بينهما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الموطأ 2</w:t>
      </w:r>
      <w:r w:rsidR="00FB38D2">
        <w:rPr>
          <w:rtl/>
          <w:lang w:bidi="fa-IR"/>
        </w:rPr>
        <w:t>:</w:t>
      </w:r>
      <w:r w:rsidR="00D35AAE">
        <w:rPr>
          <w:rtl/>
          <w:lang w:bidi="fa-IR"/>
        </w:rPr>
        <w:t xml:space="preserve"> 825 كتاب الحدود باب </w:t>
      </w:r>
      <w:r>
        <w:rPr>
          <w:rtl/>
          <w:lang w:bidi="fa-IR"/>
        </w:rPr>
        <w:t>(1)</w:t>
      </w:r>
      <w:r w:rsidR="00D35AAE">
        <w:rPr>
          <w:rtl/>
          <w:lang w:bidi="fa-IR"/>
        </w:rPr>
        <w:t xml:space="preserve"> ح 11</w:t>
      </w:r>
      <w:r w:rsidR="00762961">
        <w:rPr>
          <w:rtl/>
          <w:lang w:bidi="fa-IR"/>
        </w:rPr>
        <w:t xml:space="preserve">، </w:t>
      </w:r>
      <w:r w:rsidR="00D35AAE">
        <w:rPr>
          <w:rtl/>
          <w:lang w:bidi="fa-IR"/>
        </w:rPr>
        <w:t>تأويل مختلف الحديث</w:t>
      </w:r>
      <w:r w:rsidR="00FB38D2">
        <w:rPr>
          <w:rtl/>
          <w:lang w:bidi="fa-IR"/>
        </w:rPr>
        <w:t>:</w:t>
      </w:r>
      <w:r w:rsidR="00D35AAE">
        <w:rPr>
          <w:rtl/>
          <w:lang w:bidi="fa-IR"/>
        </w:rPr>
        <w:t xml:space="preserve"> 107</w:t>
      </w:r>
      <w:r w:rsidR="00762961">
        <w:rPr>
          <w:rtl/>
          <w:lang w:bidi="fa-IR"/>
        </w:rPr>
        <w:t xml:space="preserve">، </w:t>
      </w:r>
      <w:r w:rsidR="00D35AAE">
        <w:rPr>
          <w:rtl/>
          <w:lang w:bidi="fa-IR"/>
        </w:rPr>
        <w:t>سُنن البيهقي 7</w:t>
      </w:r>
      <w:r w:rsidR="00FB38D2">
        <w:rPr>
          <w:rtl/>
          <w:lang w:bidi="fa-IR"/>
        </w:rPr>
        <w:t>:</w:t>
      </w:r>
      <w:r w:rsidR="00D35AAE">
        <w:rPr>
          <w:rtl/>
          <w:lang w:bidi="fa-IR"/>
        </w:rPr>
        <w:t xml:space="preserve"> 442</w:t>
      </w:r>
      <w:r w:rsidR="00762961">
        <w:rPr>
          <w:rtl/>
          <w:lang w:bidi="fa-IR"/>
        </w:rPr>
        <w:t xml:space="preserve">، </w:t>
      </w:r>
      <w:r w:rsidR="00D35AAE">
        <w:rPr>
          <w:rtl/>
          <w:lang w:bidi="fa-IR"/>
        </w:rPr>
        <w:t>جامع بيان العلم وفضله</w:t>
      </w:r>
      <w:r w:rsidR="00FB38D2">
        <w:rPr>
          <w:rtl/>
          <w:lang w:bidi="fa-IR"/>
        </w:rPr>
        <w:t>:</w:t>
      </w:r>
      <w:r w:rsidR="00D35AAE">
        <w:rPr>
          <w:rtl/>
          <w:lang w:bidi="fa-IR"/>
        </w:rPr>
        <w:t xml:space="preserve"> 150</w:t>
      </w:r>
      <w:r w:rsidR="00762961">
        <w:rPr>
          <w:rtl/>
          <w:lang w:bidi="fa-IR"/>
        </w:rPr>
        <w:t xml:space="preserve">، </w:t>
      </w:r>
      <w:r w:rsidR="00D35AAE">
        <w:rPr>
          <w:rtl/>
          <w:lang w:bidi="fa-IR"/>
        </w:rPr>
        <w:t>تفسير ابن كثير 4</w:t>
      </w:r>
      <w:r w:rsidR="00FB38D2">
        <w:rPr>
          <w:rtl/>
          <w:lang w:bidi="fa-IR"/>
        </w:rPr>
        <w:t>:</w:t>
      </w:r>
      <w:r w:rsidR="00D35AAE">
        <w:rPr>
          <w:rtl/>
          <w:lang w:bidi="fa-IR"/>
        </w:rPr>
        <w:t xml:space="preserve"> 169</w:t>
      </w:r>
      <w:r w:rsidR="00762961">
        <w:rPr>
          <w:rtl/>
          <w:lang w:bidi="fa-IR"/>
        </w:rPr>
        <w:t xml:space="preserve">، </w:t>
      </w:r>
      <w:r w:rsidR="00D35AAE">
        <w:rPr>
          <w:rtl/>
          <w:lang w:bidi="fa-IR"/>
        </w:rPr>
        <w:t>تيسير الوصول 2</w:t>
      </w:r>
      <w:r w:rsidR="00FB38D2">
        <w:rPr>
          <w:rtl/>
          <w:lang w:bidi="fa-IR"/>
        </w:rPr>
        <w:t>:</w:t>
      </w:r>
      <w:r w:rsidR="00D35AAE">
        <w:rPr>
          <w:rtl/>
          <w:lang w:bidi="fa-IR"/>
        </w:rPr>
        <w:t xml:space="preserve"> 11 الفصل الثاني ح 5</w:t>
      </w:r>
      <w:r w:rsidR="00762961">
        <w:rPr>
          <w:rtl/>
          <w:lang w:bidi="fa-IR"/>
        </w:rPr>
        <w:t xml:space="preserve">، </w:t>
      </w:r>
      <w:r w:rsidR="00D35AAE">
        <w:rPr>
          <w:rtl/>
          <w:lang w:bidi="fa-IR"/>
        </w:rPr>
        <w:t>الدر المنثور 6</w:t>
      </w:r>
      <w:r w:rsidR="00FB38D2">
        <w:rPr>
          <w:rtl/>
          <w:lang w:bidi="fa-IR"/>
        </w:rPr>
        <w:t>:</w:t>
      </w:r>
      <w:r w:rsidR="00D35AAE">
        <w:rPr>
          <w:rtl/>
          <w:lang w:bidi="fa-IR"/>
        </w:rPr>
        <w:t xml:space="preserve"> 40 أخرجه عن ابن المنذر وابن أبي حاتم</w:t>
      </w:r>
      <w:r w:rsidR="00762961">
        <w:rPr>
          <w:rtl/>
          <w:lang w:bidi="fa-IR"/>
        </w:rPr>
        <w:t xml:space="preserve">، </w:t>
      </w:r>
      <w:r w:rsidR="00D35AAE">
        <w:rPr>
          <w:rtl/>
          <w:lang w:bidi="fa-IR"/>
        </w:rPr>
        <w:t>عمدة القارئ 9</w:t>
      </w:r>
      <w:r w:rsidR="00FB38D2">
        <w:rPr>
          <w:rtl/>
          <w:lang w:bidi="fa-IR"/>
        </w:rPr>
        <w:t>:</w:t>
      </w:r>
      <w:r w:rsidR="00D35AAE">
        <w:rPr>
          <w:rtl/>
          <w:lang w:bidi="fa-IR"/>
        </w:rPr>
        <w:t xml:space="preserve"> 642.</w:t>
      </w:r>
    </w:p>
    <w:p w:rsidR="009D15C6" w:rsidRDefault="009D15C6" w:rsidP="009D15C6">
      <w:pPr>
        <w:pStyle w:val="libFootnote0"/>
        <w:rPr>
          <w:rtl/>
          <w:lang w:bidi="fa-IR"/>
        </w:rPr>
      </w:pPr>
      <w:r>
        <w:rPr>
          <w:rtl/>
          <w:lang w:bidi="fa-IR"/>
        </w:rPr>
        <w:t>(2)</w:t>
      </w:r>
      <w:r w:rsidR="00D35AAE">
        <w:rPr>
          <w:rtl/>
          <w:lang w:bidi="fa-IR"/>
        </w:rPr>
        <w:t xml:space="preserve"> مسند أحمد بن حنبل 1</w:t>
      </w:r>
      <w:r w:rsidR="00FB38D2">
        <w:rPr>
          <w:rtl/>
          <w:lang w:bidi="fa-IR"/>
        </w:rPr>
        <w:t>:</w:t>
      </w:r>
      <w:r w:rsidR="00D35AAE">
        <w:rPr>
          <w:rtl/>
          <w:lang w:bidi="fa-IR"/>
        </w:rPr>
        <w:t xml:space="preserve"> 104 و 1</w:t>
      </w:r>
      <w:r w:rsidR="00FB38D2">
        <w:rPr>
          <w:rtl/>
          <w:lang w:bidi="fa-IR"/>
        </w:rPr>
        <w:t>:</w:t>
      </w:r>
      <w:r w:rsidR="00D35AAE">
        <w:rPr>
          <w:rtl/>
          <w:lang w:bidi="fa-IR"/>
        </w:rPr>
        <w:t xml:space="preserve"> 167 ح 822 ( الحديثة )</w:t>
      </w:r>
      <w:r w:rsidR="00762961">
        <w:rPr>
          <w:rtl/>
          <w:lang w:bidi="fa-IR"/>
        </w:rPr>
        <w:t xml:space="preserve">، </w:t>
      </w:r>
      <w:r w:rsidR="00D35AAE">
        <w:rPr>
          <w:rtl/>
          <w:lang w:bidi="fa-IR"/>
        </w:rPr>
        <w:t>تفسير ابن كثير 1</w:t>
      </w:r>
      <w:r w:rsidR="00FB38D2">
        <w:rPr>
          <w:rtl/>
          <w:lang w:bidi="fa-IR"/>
        </w:rPr>
        <w:t>:</w:t>
      </w:r>
      <w:r w:rsidR="00D35AAE">
        <w:rPr>
          <w:rtl/>
          <w:lang w:bidi="fa-IR"/>
        </w:rPr>
        <w:t xml:space="preserve"> 489</w:t>
      </w:r>
      <w:r w:rsidR="00762961">
        <w:rPr>
          <w:rtl/>
          <w:lang w:bidi="fa-IR"/>
        </w:rPr>
        <w:t xml:space="preserve">، </w:t>
      </w:r>
      <w:r w:rsidR="00D35AAE">
        <w:rPr>
          <w:rtl/>
          <w:lang w:bidi="fa-IR"/>
        </w:rPr>
        <w:t>كنز العمال 6</w:t>
      </w:r>
      <w:r w:rsidR="00FB38D2">
        <w:rPr>
          <w:rtl/>
          <w:lang w:bidi="fa-IR"/>
        </w:rPr>
        <w:t>:</w:t>
      </w:r>
      <w:r w:rsidR="00D35AAE">
        <w:rPr>
          <w:rtl/>
          <w:lang w:bidi="fa-IR"/>
        </w:rPr>
        <w:t xml:space="preserve"> 198 ح 15340.</w:t>
      </w:r>
    </w:p>
    <w:p w:rsidR="009D15C6" w:rsidRDefault="009D15C6" w:rsidP="009D15C6">
      <w:pPr>
        <w:pStyle w:val="libNormal"/>
        <w:rPr>
          <w:rtl/>
          <w:lang w:bidi="fa-IR"/>
        </w:rPr>
      </w:pPr>
      <w:r>
        <w:rPr>
          <w:rtl/>
          <w:lang w:bidi="fa-IR"/>
        </w:rPr>
        <w:br w:type="page"/>
      </w:r>
    </w:p>
    <w:p w:rsidR="009D15C6" w:rsidRDefault="00D35AAE" w:rsidP="00CC506D">
      <w:pPr>
        <w:pStyle w:val="Heading3"/>
        <w:rPr>
          <w:rtl/>
          <w:lang w:bidi="fa-IR"/>
        </w:rPr>
      </w:pPr>
      <w:bookmarkStart w:id="98" w:name="_Toc496183498"/>
      <w:r>
        <w:rPr>
          <w:rtl/>
          <w:lang w:bidi="fa-IR"/>
        </w:rPr>
        <w:lastRenderedPageBreak/>
        <w:t xml:space="preserve">7 - مراجعة عثمان إلى علي </w:t>
      </w:r>
      <w:r w:rsidR="004E2DBF" w:rsidRPr="004E2DBF">
        <w:rPr>
          <w:rStyle w:val="libAlaemChar"/>
          <w:rtl/>
        </w:rPr>
        <w:t>عليه‌السلام</w:t>
      </w:r>
      <w:r>
        <w:rPr>
          <w:rtl/>
          <w:lang w:bidi="fa-IR"/>
        </w:rPr>
        <w:t xml:space="preserve"> في حكم المطلقة التي مات زوجها</w:t>
      </w:r>
      <w:r w:rsidR="009D15C6">
        <w:rPr>
          <w:rtl/>
          <w:lang w:bidi="fa-IR"/>
        </w:rPr>
        <w:t>.</w:t>
      </w:r>
      <w:bookmarkEnd w:id="98"/>
    </w:p>
    <w:p w:rsidR="009D15C6" w:rsidRDefault="00D35AAE" w:rsidP="00D35AAE">
      <w:pPr>
        <w:pStyle w:val="libNormal"/>
        <w:rPr>
          <w:rtl/>
          <w:lang w:bidi="fa-IR"/>
        </w:rPr>
      </w:pPr>
      <w:r>
        <w:rPr>
          <w:rtl/>
          <w:lang w:bidi="fa-IR"/>
        </w:rPr>
        <w:t>روى فقهاء العامة ومحدّثوهم</w:t>
      </w:r>
      <w:r w:rsidR="00762961">
        <w:rPr>
          <w:rtl/>
          <w:lang w:bidi="fa-IR"/>
        </w:rPr>
        <w:t xml:space="preserve">، </w:t>
      </w:r>
      <w:r>
        <w:rPr>
          <w:rtl/>
          <w:lang w:bidi="fa-IR"/>
        </w:rPr>
        <w:t>أنّ حبان بن منقذ كانت عنده جاريتان هاشمية وأنصارية</w:t>
      </w:r>
      <w:r w:rsidR="00762961">
        <w:rPr>
          <w:rtl/>
          <w:lang w:bidi="fa-IR"/>
        </w:rPr>
        <w:t xml:space="preserve">، </w:t>
      </w:r>
      <w:r>
        <w:rPr>
          <w:rtl/>
          <w:lang w:bidi="fa-IR"/>
        </w:rPr>
        <w:t>فطلّق الأنصارية وهي ترضع</w:t>
      </w:r>
      <w:r w:rsidR="00762961">
        <w:rPr>
          <w:rtl/>
          <w:lang w:bidi="fa-IR"/>
        </w:rPr>
        <w:t xml:space="preserve">، </w:t>
      </w:r>
      <w:r>
        <w:rPr>
          <w:rtl/>
          <w:lang w:bidi="fa-IR"/>
        </w:rPr>
        <w:t>فمرّت بها سَنة</w:t>
      </w:r>
      <w:r w:rsidR="00762961">
        <w:rPr>
          <w:rtl/>
          <w:lang w:bidi="fa-IR"/>
        </w:rPr>
        <w:t xml:space="preserve">، </w:t>
      </w:r>
      <w:r>
        <w:rPr>
          <w:rtl/>
          <w:lang w:bidi="fa-IR"/>
        </w:rPr>
        <w:t>ثمّ هلك عنها ولم تحض</w:t>
      </w:r>
      <w:r w:rsidR="00762961">
        <w:rPr>
          <w:rtl/>
          <w:lang w:bidi="fa-IR"/>
        </w:rPr>
        <w:t xml:space="preserve">، </w:t>
      </w:r>
      <w:r>
        <w:rPr>
          <w:rtl/>
          <w:lang w:bidi="fa-IR"/>
        </w:rPr>
        <w:t>فقالت</w:t>
      </w:r>
      <w:r w:rsidR="00FB38D2">
        <w:rPr>
          <w:rtl/>
          <w:lang w:bidi="fa-IR"/>
        </w:rPr>
        <w:t>:</w:t>
      </w:r>
      <w:r>
        <w:rPr>
          <w:rtl/>
          <w:lang w:bidi="fa-IR"/>
        </w:rPr>
        <w:t xml:space="preserve"> أنا أرثه</w:t>
      </w:r>
      <w:r w:rsidR="00762961">
        <w:rPr>
          <w:rtl/>
          <w:lang w:bidi="fa-IR"/>
        </w:rPr>
        <w:t xml:space="preserve">، </w:t>
      </w:r>
      <w:r>
        <w:rPr>
          <w:rtl/>
          <w:lang w:bidi="fa-IR"/>
        </w:rPr>
        <w:t>لم أحض</w:t>
      </w:r>
      <w:r w:rsidR="00D238C1">
        <w:rPr>
          <w:rtl/>
          <w:lang w:bidi="fa-IR"/>
        </w:rPr>
        <w:t>.</w:t>
      </w:r>
      <w:r>
        <w:rPr>
          <w:rtl/>
          <w:lang w:bidi="fa-IR"/>
        </w:rPr>
        <w:t>فاختصمتا إلى عثمان بن عفان</w:t>
      </w:r>
      <w:r w:rsidR="00762961">
        <w:rPr>
          <w:rtl/>
          <w:lang w:bidi="fa-IR"/>
        </w:rPr>
        <w:t xml:space="preserve">، </w:t>
      </w:r>
      <w:r>
        <w:rPr>
          <w:rtl/>
          <w:lang w:bidi="fa-IR"/>
        </w:rPr>
        <w:t xml:space="preserve">وكعادته أرجعهما إلى علي </w:t>
      </w:r>
      <w:r w:rsidR="004E2DBF" w:rsidRPr="004E2DBF">
        <w:rPr>
          <w:rStyle w:val="libAlaemChar"/>
          <w:rtl/>
        </w:rPr>
        <w:t>عليه‌السلام</w:t>
      </w:r>
      <w:r w:rsidR="00762961">
        <w:rPr>
          <w:rtl/>
          <w:lang w:bidi="fa-IR"/>
        </w:rPr>
        <w:t xml:space="preserve">، </w:t>
      </w:r>
      <w:r>
        <w:rPr>
          <w:rtl/>
          <w:lang w:bidi="fa-IR"/>
        </w:rPr>
        <w:t xml:space="preserve">فقال لها علي </w:t>
      </w:r>
      <w:r w:rsidR="004E2DBF" w:rsidRPr="004E2DBF">
        <w:rPr>
          <w:rStyle w:val="libAlaemChar"/>
          <w:rtl/>
        </w:rPr>
        <w:t>عليه‌السلام</w:t>
      </w:r>
      <w:r w:rsidR="00FB38D2">
        <w:rPr>
          <w:rtl/>
          <w:lang w:bidi="fa-IR"/>
        </w:rPr>
        <w:t>:</w:t>
      </w:r>
      <w:r>
        <w:rPr>
          <w:rtl/>
          <w:lang w:bidi="fa-IR"/>
        </w:rPr>
        <w:t xml:space="preserve"> ( أتحلفين عند قبر النبي </w:t>
      </w:r>
      <w:r w:rsidR="005E7357" w:rsidRPr="005E7357">
        <w:rPr>
          <w:rStyle w:val="libAlaemChar"/>
          <w:rtl/>
        </w:rPr>
        <w:t>صلى‌الله‌عليه‌وآله</w:t>
      </w:r>
      <w:r>
        <w:rPr>
          <w:rtl/>
          <w:lang w:bidi="fa-IR"/>
        </w:rPr>
        <w:t xml:space="preserve"> إنّك لم تحضي حتى تحصلين على إرثك ) ؟</w:t>
      </w:r>
      <w:r w:rsidR="00762961">
        <w:rPr>
          <w:rtl/>
          <w:lang w:bidi="fa-IR"/>
        </w:rPr>
        <w:t xml:space="preserve">، </w:t>
      </w:r>
      <w:r>
        <w:rPr>
          <w:rtl/>
          <w:lang w:bidi="fa-IR"/>
        </w:rPr>
        <w:t>فحلفت وأعطاها سهمها من الإرث</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وأخرجه الإمامان مالك والشافعي وقالا فيما روياه</w:t>
      </w:r>
      <w:r w:rsidR="00FB38D2">
        <w:rPr>
          <w:rtl/>
          <w:lang w:bidi="fa-IR"/>
        </w:rPr>
        <w:t>:</w:t>
      </w:r>
      <w:r>
        <w:rPr>
          <w:rtl/>
          <w:lang w:bidi="fa-IR"/>
        </w:rPr>
        <w:t xml:space="preserve"> إنّ الهاشمية وجدت على عثمان ولامته</w:t>
      </w:r>
      <w:r w:rsidR="002A5BBF">
        <w:rPr>
          <w:rtl/>
          <w:lang w:bidi="fa-IR"/>
        </w:rPr>
        <w:t xml:space="preserve">؛ </w:t>
      </w:r>
      <w:r>
        <w:rPr>
          <w:rtl/>
          <w:lang w:bidi="fa-IR"/>
        </w:rPr>
        <w:t>حيث أعطى الأنصارية سهماً من الإرث</w:t>
      </w:r>
      <w:r w:rsidR="00762961">
        <w:rPr>
          <w:rtl/>
          <w:lang w:bidi="fa-IR"/>
        </w:rPr>
        <w:t xml:space="preserve">، </w:t>
      </w:r>
      <w:r>
        <w:rPr>
          <w:rtl/>
          <w:lang w:bidi="fa-IR"/>
        </w:rPr>
        <w:t>فقال عثمان</w:t>
      </w:r>
      <w:r w:rsidR="00FB38D2">
        <w:rPr>
          <w:rtl/>
          <w:lang w:bidi="fa-IR"/>
        </w:rPr>
        <w:t>:</w:t>
      </w:r>
      <w:r>
        <w:rPr>
          <w:rtl/>
          <w:lang w:bidi="fa-IR"/>
        </w:rPr>
        <w:t xml:space="preserve"> هذا عمل ابن عمك هو أشار علينا بهذا </w:t>
      </w:r>
      <w:r w:rsidR="00762961">
        <w:rPr>
          <w:rtl/>
          <w:lang w:bidi="fa-IR"/>
        </w:rPr>
        <w:t>-</w:t>
      </w:r>
      <w:r>
        <w:rPr>
          <w:rtl/>
          <w:lang w:bidi="fa-IR"/>
        </w:rPr>
        <w:t xml:space="preserve"> يعني علي بن أبي طالب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w:t>
      </w:r>
      <w:r w:rsidRPr="005E7357">
        <w:rPr>
          <w:rStyle w:val="libFootnotenumChar"/>
          <w:rtl/>
        </w:rPr>
        <w:t>(1)</w:t>
      </w:r>
      <w:r w:rsidR="009D15C6">
        <w:rPr>
          <w:rtl/>
          <w:lang w:bidi="fa-IR"/>
        </w:rPr>
        <w:t>.</w:t>
      </w:r>
    </w:p>
    <w:p w:rsidR="009D15C6" w:rsidRDefault="00D35AAE" w:rsidP="00CC506D">
      <w:pPr>
        <w:pStyle w:val="Heading3"/>
        <w:rPr>
          <w:rtl/>
          <w:lang w:bidi="fa-IR"/>
        </w:rPr>
      </w:pPr>
      <w:bookmarkStart w:id="99" w:name="_Toc496183499"/>
      <w:r>
        <w:rPr>
          <w:rtl/>
          <w:lang w:bidi="fa-IR"/>
        </w:rPr>
        <w:t xml:space="preserve">8 - مراجعة عثمان إلى علي </w:t>
      </w:r>
      <w:r w:rsidR="004E2DBF" w:rsidRPr="004E2DBF">
        <w:rPr>
          <w:rStyle w:val="libAlaemChar"/>
          <w:rtl/>
        </w:rPr>
        <w:t>عليه‌السلام</w:t>
      </w:r>
      <w:r>
        <w:rPr>
          <w:rtl/>
          <w:lang w:bidi="fa-IR"/>
        </w:rPr>
        <w:t xml:space="preserve"> في مسالة لحم الصيد للمُحرِم</w:t>
      </w:r>
      <w:r w:rsidR="009D15C6">
        <w:rPr>
          <w:rtl/>
          <w:lang w:bidi="fa-IR"/>
        </w:rPr>
        <w:t>.</w:t>
      </w:r>
      <w:bookmarkEnd w:id="99"/>
    </w:p>
    <w:p w:rsidR="009D15C6" w:rsidRDefault="00D35AAE" w:rsidP="00D35AAE">
      <w:pPr>
        <w:pStyle w:val="libNormal"/>
        <w:rPr>
          <w:rtl/>
          <w:lang w:bidi="fa-IR"/>
        </w:rPr>
      </w:pPr>
      <w:r>
        <w:rPr>
          <w:rtl/>
          <w:lang w:bidi="fa-IR"/>
        </w:rPr>
        <w:t>أخرج الإمام أحمد بن حنبل وغيره</w:t>
      </w:r>
      <w:r w:rsidR="00762961">
        <w:rPr>
          <w:rtl/>
          <w:lang w:bidi="fa-IR"/>
        </w:rPr>
        <w:t xml:space="preserve">، </w:t>
      </w:r>
      <w:r>
        <w:rPr>
          <w:rtl/>
          <w:lang w:bidi="fa-IR"/>
        </w:rPr>
        <w:t>بإسنادهم</w:t>
      </w:r>
      <w:r w:rsidR="00FB38D2">
        <w:rPr>
          <w:rtl/>
          <w:lang w:bidi="fa-IR"/>
        </w:rPr>
        <w:t>:</w:t>
      </w:r>
      <w:r>
        <w:rPr>
          <w:rtl/>
          <w:lang w:bidi="fa-IR"/>
        </w:rPr>
        <w:t xml:space="preserve"> كان أبي الحارث على أمر من مكة في زمن عثمان</w:t>
      </w:r>
      <w:r w:rsidR="00762961">
        <w:rPr>
          <w:rtl/>
          <w:lang w:bidi="fa-IR"/>
        </w:rPr>
        <w:t xml:space="preserve">، </w:t>
      </w:r>
      <w:r>
        <w:rPr>
          <w:rtl/>
          <w:lang w:bidi="fa-IR"/>
        </w:rPr>
        <w:t xml:space="preserve">فأقبل عثمان </w:t>
      </w:r>
      <w:r w:rsidR="005E7357" w:rsidRPr="005E7357">
        <w:rPr>
          <w:rStyle w:val="libAlaemChar"/>
          <w:rtl/>
        </w:rPr>
        <w:t>رضي‌الله‌عنه</w:t>
      </w:r>
      <w:r>
        <w:rPr>
          <w:rtl/>
          <w:lang w:bidi="fa-IR"/>
        </w:rPr>
        <w:t xml:space="preserve"> إلى مكة</w:t>
      </w:r>
      <w:r w:rsidR="00762961">
        <w:rPr>
          <w:rtl/>
          <w:lang w:bidi="fa-IR"/>
        </w:rPr>
        <w:t xml:space="preserve">، </w:t>
      </w:r>
      <w:r>
        <w:rPr>
          <w:rtl/>
          <w:lang w:bidi="fa-IR"/>
        </w:rPr>
        <w:t>فقال عبد الله بن الحارث</w:t>
      </w:r>
      <w:r w:rsidR="00FB38D2">
        <w:rPr>
          <w:rtl/>
          <w:lang w:bidi="fa-IR"/>
        </w:rPr>
        <w:t>:</w:t>
      </w:r>
      <w:r>
        <w:rPr>
          <w:rtl/>
          <w:lang w:bidi="fa-IR"/>
        </w:rPr>
        <w:t xml:space="preserve"> فاستقبلت عثمان بالنزل بقديد</w:t>
      </w:r>
      <w:r w:rsidR="00762961">
        <w:rPr>
          <w:rtl/>
          <w:lang w:bidi="fa-IR"/>
        </w:rPr>
        <w:t xml:space="preserve">، </w:t>
      </w:r>
      <w:r>
        <w:rPr>
          <w:rtl/>
          <w:lang w:bidi="fa-IR"/>
        </w:rPr>
        <w:t>اصطاد أهل الماء حجلاً فطبخناه بماء وملح</w:t>
      </w:r>
      <w:r w:rsidR="00762961">
        <w:rPr>
          <w:rtl/>
          <w:lang w:bidi="fa-IR"/>
        </w:rPr>
        <w:t xml:space="preserve">، </w:t>
      </w:r>
      <w:r>
        <w:rPr>
          <w:rtl/>
          <w:lang w:bidi="fa-IR"/>
        </w:rPr>
        <w:t>فجعلنا عراقاً للثريد</w:t>
      </w:r>
      <w:r w:rsidR="00762961">
        <w:rPr>
          <w:rtl/>
          <w:lang w:bidi="fa-IR"/>
        </w:rPr>
        <w:t xml:space="preserve">، </w:t>
      </w:r>
      <w:r>
        <w:rPr>
          <w:rtl/>
          <w:lang w:bidi="fa-IR"/>
        </w:rPr>
        <w:t>فقدّمناه إلى عثمان وأصحابه</w:t>
      </w:r>
      <w:r w:rsidR="00762961">
        <w:rPr>
          <w:rtl/>
          <w:lang w:bidi="fa-IR"/>
        </w:rPr>
        <w:t xml:space="preserve">، </w:t>
      </w:r>
      <w:r>
        <w:rPr>
          <w:rtl/>
          <w:lang w:bidi="fa-IR"/>
        </w:rPr>
        <w:t>فأمسكوا</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الموطأ 2</w:t>
      </w:r>
      <w:r w:rsidR="00FB38D2">
        <w:rPr>
          <w:rtl/>
          <w:lang w:bidi="fa-IR"/>
        </w:rPr>
        <w:t>:</w:t>
      </w:r>
      <w:r w:rsidR="00D35AAE">
        <w:rPr>
          <w:rtl/>
          <w:lang w:bidi="fa-IR"/>
        </w:rPr>
        <w:t xml:space="preserve"> 572 كتاب الطلاق</w:t>
      </w:r>
      <w:r w:rsidR="00FB38D2">
        <w:rPr>
          <w:rtl/>
          <w:lang w:bidi="fa-IR"/>
        </w:rPr>
        <w:t>:</w:t>
      </w:r>
      <w:r w:rsidR="00D35AAE">
        <w:rPr>
          <w:rtl/>
          <w:lang w:bidi="fa-IR"/>
        </w:rPr>
        <w:t xml:space="preserve"> باب طلاق المريض ح 43</w:t>
      </w:r>
      <w:r w:rsidR="00762961">
        <w:rPr>
          <w:rtl/>
          <w:lang w:bidi="fa-IR"/>
        </w:rPr>
        <w:t xml:space="preserve">، </w:t>
      </w:r>
      <w:r w:rsidR="00D35AAE">
        <w:rPr>
          <w:rtl/>
          <w:lang w:bidi="fa-IR"/>
        </w:rPr>
        <w:t>مسند الشافعي</w:t>
      </w:r>
      <w:r w:rsidR="00FB38D2">
        <w:rPr>
          <w:rtl/>
          <w:lang w:bidi="fa-IR"/>
        </w:rPr>
        <w:t>:</w:t>
      </w:r>
      <w:r w:rsidR="00D35AAE">
        <w:rPr>
          <w:rtl/>
          <w:lang w:bidi="fa-IR"/>
        </w:rPr>
        <w:t xml:space="preserve"> 296 كتاب العدد</w:t>
      </w:r>
      <w:r w:rsidR="00762961">
        <w:rPr>
          <w:rtl/>
          <w:lang w:bidi="fa-IR"/>
        </w:rPr>
        <w:t xml:space="preserve">، </w:t>
      </w:r>
      <w:r w:rsidR="00D35AAE">
        <w:rPr>
          <w:rtl/>
          <w:lang w:bidi="fa-IR"/>
        </w:rPr>
        <w:t>السنن الكبرى 7</w:t>
      </w:r>
      <w:r w:rsidR="00FB38D2">
        <w:rPr>
          <w:rtl/>
          <w:lang w:bidi="fa-IR"/>
        </w:rPr>
        <w:t>:</w:t>
      </w:r>
      <w:r w:rsidR="00D35AAE">
        <w:rPr>
          <w:rtl/>
          <w:lang w:bidi="fa-IR"/>
        </w:rPr>
        <w:t xml:space="preserve"> 4190 .، الاستيعاب 2</w:t>
      </w:r>
      <w:r w:rsidR="00FB38D2">
        <w:rPr>
          <w:rtl/>
          <w:lang w:bidi="fa-IR"/>
        </w:rPr>
        <w:t>:</w:t>
      </w:r>
      <w:r w:rsidR="00D35AAE">
        <w:rPr>
          <w:rtl/>
          <w:lang w:bidi="fa-IR"/>
        </w:rPr>
        <w:t xml:space="preserve"> 764</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80</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166، الإصابة 8</w:t>
      </w:r>
      <w:r w:rsidR="00FB38D2">
        <w:rPr>
          <w:rtl/>
          <w:lang w:bidi="fa-IR"/>
        </w:rPr>
        <w:t>:</w:t>
      </w:r>
      <w:r w:rsidR="00D35AAE">
        <w:rPr>
          <w:rtl/>
          <w:lang w:bidi="fa-IR"/>
        </w:rPr>
        <w:t xml:space="preserve"> 204 القسم الأَوّل</w:t>
      </w:r>
      <w:r w:rsidR="00762961">
        <w:rPr>
          <w:rtl/>
          <w:lang w:bidi="fa-IR"/>
        </w:rPr>
        <w:t xml:space="preserve">، </w:t>
      </w:r>
      <w:r w:rsidR="00D35AAE">
        <w:rPr>
          <w:rtl/>
          <w:lang w:bidi="fa-IR"/>
        </w:rPr>
        <w:t>كنز العمال 5</w:t>
      </w:r>
      <w:r w:rsidR="00FB38D2">
        <w:rPr>
          <w:rtl/>
          <w:lang w:bidi="fa-IR"/>
        </w:rPr>
        <w:t>:</w:t>
      </w:r>
      <w:r w:rsidR="00D35AAE">
        <w:rPr>
          <w:rtl/>
          <w:lang w:bidi="fa-IR"/>
        </w:rPr>
        <w:t xml:space="preserve"> 829 ح 14505 و 14506</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126</w:t>
      </w:r>
      <w:r w:rsidR="00762961">
        <w:rPr>
          <w:rtl/>
          <w:lang w:bidi="fa-IR"/>
        </w:rPr>
        <w:t xml:space="preserve">، </w:t>
      </w:r>
      <w:r w:rsidR="00D35AAE">
        <w:rPr>
          <w:rtl/>
          <w:lang w:bidi="fa-IR"/>
        </w:rPr>
        <w:t>وسيلة المال</w:t>
      </w:r>
      <w:r w:rsidR="00FB38D2">
        <w:rPr>
          <w:rtl/>
          <w:lang w:bidi="fa-IR"/>
        </w:rPr>
        <w:t>:</w:t>
      </w:r>
      <w:r w:rsidR="00D35AAE">
        <w:rPr>
          <w:rtl/>
          <w:lang w:bidi="fa-IR"/>
        </w:rPr>
        <w:t xml:space="preserve"> 126</w:t>
      </w:r>
      <w:r w:rsidR="00762961">
        <w:rPr>
          <w:rtl/>
          <w:lang w:bidi="fa-IR"/>
        </w:rPr>
        <w:t xml:space="preserve">، </w:t>
      </w:r>
      <w:r w:rsidR="00D35AAE">
        <w:rPr>
          <w:rtl/>
          <w:lang w:bidi="fa-IR"/>
        </w:rPr>
        <w:t>إحقاق الحق 17</w:t>
      </w:r>
      <w:r w:rsidR="00FB38D2">
        <w:rPr>
          <w:rtl/>
          <w:lang w:bidi="fa-IR"/>
        </w:rPr>
        <w:t>:</w:t>
      </w:r>
      <w:r w:rsidR="00D35AAE">
        <w:rPr>
          <w:rtl/>
          <w:lang w:bidi="fa-IR"/>
        </w:rPr>
        <w:t xml:space="preserve"> 516.</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 عثمان</w:t>
      </w:r>
      <w:r w:rsidR="00FB38D2">
        <w:rPr>
          <w:rtl/>
          <w:lang w:bidi="fa-IR"/>
        </w:rPr>
        <w:t>:</w:t>
      </w:r>
      <w:r>
        <w:rPr>
          <w:rtl/>
          <w:lang w:bidi="fa-IR"/>
        </w:rPr>
        <w:t xml:space="preserve"> صيد لم نصطده ولم نأمر بصيده</w:t>
      </w:r>
      <w:r w:rsidR="00762961">
        <w:rPr>
          <w:rtl/>
          <w:lang w:bidi="fa-IR"/>
        </w:rPr>
        <w:t xml:space="preserve">، </w:t>
      </w:r>
      <w:r>
        <w:rPr>
          <w:rtl/>
          <w:lang w:bidi="fa-IR"/>
        </w:rPr>
        <w:t>اصطاده قوم حِل فأطعمونا فما بأس</w:t>
      </w:r>
      <w:r w:rsidR="00762961">
        <w:rPr>
          <w:rtl/>
          <w:lang w:bidi="fa-IR"/>
        </w:rPr>
        <w:t xml:space="preserve">، </w:t>
      </w:r>
      <w:r>
        <w:rPr>
          <w:rtl/>
          <w:lang w:bidi="fa-IR"/>
        </w:rPr>
        <w:t>فقال للقوم</w:t>
      </w:r>
      <w:r w:rsidR="00FB38D2">
        <w:rPr>
          <w:rtl/>
          <w:lang w:bidi="fa-IR"/>
        </w:rPr>
        <w:t>:</w:t>
      </w:r>
      <w:r>
        <w:rPr>
          <w:rtl/>
          <w:lang w:bidi="fa-IR"/>
        </w:rPr>
        <w:t xml:space="preserve"> كلوا فإنّما أصيبت لأجلي</w:t>
      </w:r>
      <w:r w:rsidR="00D238C1">
        <w:rPr>
          <w:rtl/>
          <w:lang w:bidi="fa-IR"/>
        </w:rPr>
        <w:t>.</w:t>
      </w:r>
      <w:r>
        <w:rPr>
          <w:rtl/>
          <w:lang w:bidi="fa-IR"/>
        </w:rPr>
        <w:t>فقال القوم</w:t>
      </w:r>
      <w:r w:rsidR="00FB38D2">
        <w:rPr>
          <w:rtl/>
          <w:lang w:bidi="fa-IR"/>
        </w:rPr>
        <w:t>:</w:t>
      </w:r>
      <w:r>
        <w:rPr>
          <w:rtl/>
          <w:lang w:bidi="fa-IR"/>
        </w:rPr>
        <w:t xml:space="preserve"> هذا علي </w:t>
      </w:r>
      <w:r w:rsidR="004E2DBF" w:rsidRPr="004E2DBF">
        <w:rPr>
          <w:rStyle w:val="libAlaemChar"/>
          <w:rtl/>
        </w:rPr>
        <w:t>عليه‌السلام</w:t>
      </w:r>
      <w:r>
        <w:rPr>
          <w:rtl/>
          <w:lang w:bidi="fa-IR"/>
        </w:rPr>
        <w:t xml:space="preserve"> نهانا عن أكله</w:t>
      </w:r>
      <w:r w:rsidR="00762961">
        <w:rPr>
          <w:rtl/>
          <w:lang w:bidi="fa-IR"/>
        </w:rPr>
        <w:t xml:space="preserve">، </w:t>
      </w:r>
      <w:r>
        <w:rPr>
          <w:rtl/>
          <w:lang w:bidi="fa-IR"/>
        </w:rPr>
        <w:t xml:space="preserve">فبعث إلى علي </w:t>
      </w:r>
      <w:r w:rsidR="004E2DBF" w:rsidRPr="004E2DBF">
        <w:rPr>
          <w:rStyle w:val="libAlaemChar"/>
          <w:rtl/>
        </w:rPr>
        <w:t>عليه‌السلام</w:t>
      </w:r>
      <w:r>
        <w:rPr>
          <w:rtl/>
          <w:lang w:bidi="fa-IR"/>
        </w:rPr>
        <w:t xml:space="preserve"> فجاءه وإنّه ليمسح الخبط عن يديه</w:t>
      </w:r>
      <w:r w:rsidR="009D15C6">
        <w:rPr>
          <w:rtl/>
          <w:lang w:bidi="fa-IR"/>
        </w:rPr>
        <w:t>.</w:t>
      </w:r>
      <w:r>
        <w:rPr>
          <w:rtl/>
          <w:lang w:bidi="fa-IR"/>
        </w:rPr>
        <w:t>فقال عثمان</w:t>
      </w:r>
      <w:r w:rsidR="00FB38D2">
        <w:rPr>
          <w:rtl/>
          <w:lang w:bidi="fa-IR"/>
        </w:rPr>
        <w:t>:</w:t>
      </w:r>
      <w:r>
        <w:rPr>
          <w:rtl/>
          <w:lang w:bidi="fa-IR"/>
        </w:rPr>
        <w:t xml:space="preserve"> لم نصطده ولم نأمر بصيده</w:t>
      </w:r>
      <w:r w:rsidR="00762961">
        <w:rPr>
          <w:rtl/>
          <w:lang w:bidi="fa-IR"/>
        </w:rPr>
        <w:t xml:space="preserve">، </w:t>
      </w:r>
      <w:r>
        <w:rPr>
          <w:rtl/>
          <w:lang w:bidi="fa-IR"/>
        </w:rPr>
        <w:t>اصطاده قوم حِل فأطعمونا فما بأس</w:t>
      </w:r>
      <w:r w:rsidR="009D15C6">
        <w:rPr>
          <w:rtl/>
          <w:lang w:bidi="fa-IR"/>
        </w:rPr>
        <w:t>.</w:t>
      </w:r>
      <w:r>
        <w:rPr>
          <w:rtl/>
          <w:lang w:bidi="fa-IR"/>
        </w:rPr>
        <w:t>قال الراوي</w:t>
      </w:r>
      <w:r w:rsidR="00FB38D2">
        <w:rPr>
          <w:rtl/>
          <w:lang w:bidi="fa-IR"/>
        </w:rPr>
        <w:t>:</w:t>
      </w:r>
      <w:r>
        <w:rPr>
          <w:rtl/>
          <w:lang w:bidi="fa-IR"/>
        </w:rPr>
        <w:t xml:space="preserve"> فغضب علي </w:t>
      </w:r>
      <w:r w:rsidR="004E2DBF" w:rsidRPr="004E2DBF">
        <w:rPr>
          <w:rStyle w:val="libAlaemChar"/>
          <w:rtl/>
        </w:rPr>
        <w:t>عليه‌السلام</w:t>
      </w:r>
      <w:r>
        <w:rPr>
          <w:rtl/>
          <w:lang w:bidi="fa-IR"/>
        </w:rPr>
        <w:t xml:space="preserve"> وقال</w:t>
      </w:r>
      <w:r w:rsidR="00FB38D2">
        <w:rPr>
          <w:rtl/>
          <w:lang w:bidi="fa-IR"/>
        </w:rPr>
        <w:t>:</w:t>
      </w:r>
      <w:r>
        <w:rPr>
          <w:rtl/>
          <w:lang w:bidi="fa-IR"/>
        </w:rPr>
        <w:t xml:space="preserve"> ( أنشد الله رجلاً شهد رسول الله </w:t>
      </w:r>
      <w:r w:rsidR="005E7357" w:rsidRPr="005E7357">
        <w:rPr>
          <w:rStyle w:val="libAlaemChar"/>
          <w:rtl/>
        </w:rPr>
        <w:t>صلى‌الله‌عليه‌وآله</w:t>
      </w:r>
      <w:r>
        <w:rPr>
          <w:rtl/>
          <w:lang w:bidi="fa-IR"/>
        </w:rPr>
        <w:t xml:space="preserve"> أتى ببيض نعامة</w:t>
      </w:r>
      <w:r w:rsidR="00762961">
        <w:rPr>
          <w:rtl/>
          <w:lang w:bidi="fa-IR"/>
        </w:rPr>
        <w:t xml:space="preserve">، </w:t>
      </w:r>
      <w:r>
        <w:rPr>
          <w:rtl/>
          <w:lang w:bidi="fa-IR"/>
        </w:rPr>
        <w:t xml:space="preserve">قال رسول الله </w:t>
      </w:r>
      <w:r w:rsidR="005E7357" w:rsidRPr="005E7357">
        <w:rPr>
          <w:rStyle w:val="libAlaemChar"/>
          <w:rtl/>
        </w:rPr>
        <w:t>صلى‌الله‌عليه‌وآله</w:t>
      </w:r>
      <w:r w:rsidR="00FB38D2">
        <w:rPr>
          <w:rtl/>
          <w:lang w:bidi="fa-IR"/>
        </w:rPr>
        <w:t>:</w:t>
      </w:r>
      <w:r>
        <w:rPr>
          <w:rtl/>
          <w:lang w:bidi="fa-IR"/>
        </w:rPr>
        <w:t xml:space="preserve"> إنّا قوم حُرم فأطعموه أهل الحِل )</w:t>
      </w:r>
      <w:r w:rsidR="009D15C6">
        <w:rPr>
          <w:rtl/>
          <w:lang w:bidi="fa-IR"/>
        </w:rPr>
        <w:t>.</w:t>
      </w:r>
    </w:p>
    <w:p w:rsidR="009D15C6" w:rsidRDefault="00D35AAE" w:rsidP="00D35AAE">
      <w:pPr>
        <w:pStyle w:val="libNormal"/>
        <w:rPr>
          <w:rtl/>
          <w:lang w:bidi="fa-IR"/>
        </w:rPr>
      </w:pPr>
      <w:r>
        <w:rPr>
          <w:rtl/>
          <w:lang w:bidi="fa-IR"/>
        </w:rPr>
        <w:t>فقال الراوي</w:t>
      </w:r>
      <w:r w:rsidR="00FB38D2">
        <w:rPr>
          <w:rtl/>
          <w:lang w:bidi="fa-IR"/>
        </w:rPr>
        <w:t>:</w:t>
      </w:r>
      <w:r>
        <w:rPr>
          <w:rtl/>
          <w:lang w:bidi="fa-IR"/>
        </w:rPr>
        <w:t xml:space="preserve"> فشهد دونهم في العدة من الاثني عشر</w:t>
      </w:r>
      <w:r w:rsidR="009D15C6">
        <w:rPr>
          <w:rtl/>
          <w:lang w:bidi="fa-IR"/>
        </w:rPr>
        <w:t>.</w:t>
      </w:r>
    </w:p>
    <w:p w:rsidR="009D15C6" w:rsidRDefault="00D35AAE" w:rsidP="00D35AAE">
      <w:pPr>
        <w:pStyle w:val="libNormal"/>
        <w:rPr>
          <w:rtl/>
          <w:lang w:bidi="fa-IR"/>
        </w:rPr>
      </w:pPr>
      <w:r>
        <w:rPr>
          <w:rtl/>
          <w:lang w:bidi="fa-IR"/>
        </w:rPr>
        <w:t>قال الراوي</w:t>
      </w:r>
      <w:r w:rsidR="00FB38D2">
        <w:rPr>
          <w:rtl/>
          <w:lang w:bidi="fa-IR"/>
        </w:rPr>
        <w:t>:</w:t>
      </w:r>
      <w:r>
        <w:rPr>
          <w:rtl/>
          <w:lang w:bidi="fa-IR"/>
        </w:rPr>
        <w:t xml:space="preserve"> فثنى عثمان وركه عن الطعام فدخل</w:t>
      </w:r>
      <w:r w:rsidR="00762961">
        <w:rPr>
          <w:rtl/>
          <w:lang w:bidi="fa-IR"/>
        </w:rPr>
        <w:t xml:space="preserve">، </w:t>
      </w:r>
      <w:r>
        <w:rPr>
          <w:rtl/>
          <w:lang w:bidi="fa-IR"/>
        </w:rPr>
        <w:t xml:space="preserve">وأكل ذلك الطعام أهل الماء </w:t>
      </w:r>
      <w:r w:rsidRPr="005E7357">
        <w:rPr>
          <w:rStyle w:val="libFootnotenumChar"/>
          <w:rtl/>
        </w:rPr>
        <w:t>(1)</w:t>
      </w:r>
      <w:r w:rsidR="009D15C6">
        <w:rPr>
          <w:rtl/>
          <w:lang w:bidi="fa-IR"/>
        </w:rPr>
        <w:t>.</w:t>
      </w:r>
    </w:p>
    <w:p w:rsidR="009D15C6" w:rsidRDefault="00D35AAE" w:rsidP="00CC506D">
      <w:pPr>
        <w:pStyle w:val="Heading3"/>
        <w:rPr>
          <w:rtl/>
          <w:lang w:bidi="fa-IR"/>
        </w:rPr>
      </w:pPr>
      <w:bookmarkStart w:id="100" w:name="_Toc496183500"/>
      <w:r>
        <w:rPr>
          <w:rtl/>
          <w:lang w:bidi="fa-IR"/>
        </w:rPr>
        <w:t>9 - عثمان يعترف</w:t>
      </w:r>
      <w:r w:rsidR="00FB38D2">
        <w:rPr>
          <w:rtl/>
          <w:lang w:bidi="fa-IR"/>
        </w:rPr>
        <w:t>:</w:t>
      </w:r>
      <w:r>
        <w:rPr>
          <w:rtl/>
          <w:lang w:bidi="fa-IR"/>
        </w:rPr>
        <w:t xml:space="preserve"> لولا علي لهلك عثمان</w:t>
      </w:r>
      <w:r w:rsidR="009D15C6">
        <w:rPr>
          <w:rtl/>
          <w:lang w:bidi="fa-IR"/>
        </w:rPr>
        <w:t>.</w:t>
      </w:r>
      <w:bookmarkEnd w:id="100"/>
    </w:p>
    <w:p w:rsidR="009D15C6" w:rsidRDefault="00D35AAE" w:rsidP="00D35AAE">
      <w:pPr>
        <w:pStyle w:val="libNormal"/>
        <w:rPr>
          <w:rtl/>
          <w:lang w:bidi="fa-IR"/>
        </w:rPr>
      </w:pPr>
      <w:r>
        <w:rPr>
          <w:rtl/>
          <w:lang w:bidi="fa-IR"/>
        </w:rPr>
        <w:t>أخرج الحافظ أحمد بن محمد بن علي بن أحمد العاصمي</w:t>
      </w:r>
      <w:r w:rsidR="00762961">
        <w:rPr>
          <w:rtl/>
          <w:lang w:bidi="fa-IR"/>
        </w:rPr>
        <w:t xml:space="preserve">، </w:t>
      </w:r>
      <w:r>
        <w:rPr>
          <w:rtl/>
          <w:lang w:bidi="fa-IR"/>
        </w:rPr>
        <w:t>عن الأستاذ أبي بكر محمد بن إسحاق بن محمشاد يرفعه</w:t>
      </w:r>
      <w:r w:rsidR="00FB38D2">
        <w:rPr>
          <w:rtl/>
          <w:lang w:bidi="fa-IR"/>
        </w:rPr>
        <w:t>:</w:t>
      </w:r>
      <w:r>
        <w:rPr>
          <w:rtl/>
          <w:lang w:bidi="fa-IR"/>
        </w:rPr>
        <w:t xml:space="preserve"> أنّ رجلاً أتى عثمان بن عفان وهو أمير المؤمنين</w:t>
      </w:r>
      <w:r w:rsidR="00762961">
        <w:rPr>
          <w:rtl/>
          <w:lang w:bidi="fa-IR"/>
        </w:rPr>
        <w:t xml:space="preserve">، </w:t>
      </w:r>
      <w:r>
        <w:rPr>
          <w:rtl/>
          <w:lang w:bidi="fa-IR"/>
        </w:rPr>
        <w:t>وبيده جمجمة إنسان ميت</w:t>
      </w:r>
      <w:r w:rsidR="00762961">
        <w:rPr>
          <w:rtl/>
          <w:lang w:bidi="fa-IR"/>
        </w:rPr>
        <w:t xml:space="preserve">، </w:t>
      </w:r>
      <w:r>
        <w:rPr>
          <w:rtl/>
          <w:lang w:bidi="fa-IR"/>
        </w:rPr>
        <w:t>فقال</w:t>
      </w:r>
      <w:r w:rsidR="00FB38D2">
        <w:rPr>
          <w:rtl/>
          <w:lang w:bidi="fa-IR"/>
        </w:rPr>
        <w:t>:</w:t>
      </w:r>
      <w:r>
        <w:rPr>
          <w:rtl/>
          <w:lang w:bidi="fa-IR"/>
        </w:rPr>
        <w:t xml:space="preserve"> إنّكم تزعمون أنّ النار تعرض على هذا</w:t>
      </w:r>
      <w:r w:rsidR="00762961">
        <w:rPr>
          <w:rtl/>
          <w:lang w:bidi="fa-IR"/>
        </w:rPr>
        <w:t xml:space="preserve">، </w:t>
      </w:r>
      <w:r>
        <w:rPr>
          <w:rtl/>
          <w:lang w:bidi="fa-IR"/>
        </w:rPr>
        <w:t>وإنّه يُعذب في القبر</w:t>
      </w:r>
      <w:r w:rsidR="00762961">
        <w:rPr>
          <w:rtl/>
          <w:lang w:bidi="fa-IR"/>
        </w:rPr>
        <w:t xml:space="preserve">، </w:t>
      </w:r>
      <w:r>
        <w:rPr>
          <w:rtl/>
          <w:lang w:bidi="fa-IR"/>
        </w:rPr>
        <w:t>وأنا قد وضعت عليها يدي فلم أحس منها حرارة</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مسند أحمد 1</w:t>
      </w:r>
      <w:r w:rsidR="00FB38D2">
        <w:rPr>
          <w:rtl/>
          <w:lang w:bidi="fa-IR"/>
        </w:rPr>
        <w:t>:</w:t>
      </w:r>
      <w:r w:rsidR="00D35AAE">
        <w:rPr>
          <w:rtl/>
          <w:lang w:bidi="fa-IR"/>
        </w:rPr>
        <w:t xml:space="preserve"> 100 و 1</w:t>
      </w:r>
      <w:r w:rsidR="00FB38D2">
        <w:rPr>
          <w:rtl/>
          <w:lang w:bidi="fa-IR"/>
        </w:rPr>
        <w:t>:</w:t>
      </w:r>
      <w:r w:rsidR="00D35AAE">
        <w:rPr>
          <w:rtl/>
          <w:lang w:bidi="fa-IR"/>
        </w:rPr>
        <w:t xml:space="preserve"> 161 ح 785 و 786</w:t>
      </w:r>
      <w:r w:rsidR="00762961">
        <w:rPr>
          <w:rtl/>
          <w:lang w:bidi="fa-IR"/>
        </w:rPr>
        <w:t xml:space="preserve">، </w:t>
      </w:r>
      <w:r w:rsidR="00D35AAE">
        <w:rPr>
          <w:rtl/>
          <w:lang w:bidi="fa-IR"/>
        </w:rPr>
        <w:t>مسند أبي يعلى 1</w:t>
      </w:r>
      <w:r w:rsidR="00FB38D2">
        <w:rPr>
          <w:rtl/>
          <w:lang w:bidi="fa-IR"/>
        </w:rPr>
        <w:t>:</w:t>
      </w:r>
      <w:r w:rsidR="00D35AAE">
        <w:rPr>
          <w:rtl/>
          <w:lang w:bidi="fa-IR"/>
        </w:rPr>
        <w:t xml:space="preserve"> 294 ح 356 مسند علي </w:t>
      </w:r>
      <w:r w:rsidR="004E2DBF" w:rsidRPr="00CC506D">
        <w:rPr>
          <w:rStyle w:val="libFootnoteAlaemChar"/>
          <w:rtl/>
        </w:rPr>
        <w:t>عليه‌السلام</w:t>
      </w:r>
      <w:r w:rsidR="00762961">
        <w:rPr>
          <w:rtl/>
          <w:lang w:bidi="fa-IR"/>
        </w:rPr>
        <w:t xml:space="preserve">، </w:t>
      </w:r>
      <w:r w:rsidR="00D35AAE">
        <w:rPr>
          <w:rtl/>
          <w:lang w:bidi="fa-IR"/>
        </w:rPr>
        <w:t>مسند البزار ح 1100</w:t>
      </w:r>
      <w:r w:rsidR="00762961">
        <w:rPr>
          <w:rtl/>
          <w:lang w:bidi="fa-IR"/>
        </w:rPr>
        <w:t xml:space="preserve">، </w:t>
      </w:r>
      <w:r w:rsidR="00D35AAE">
        <w:rPr>
          <w:rtl/>
          <w:lang w:bidi="fa-IR"/>
        </w:rPr>
        <w:t>مجمع الزوائد 3</w:t>
      </w:r>
      <w:r w:rsidR="00FB38D2">
        <w:rPr>
          <w:rtl/>
          <w:lang w:bidi="fa-IR"/>
        </w:rPr>
        <w:t>:</w:t>
      </w:r>
      <w:r w:rsidR="00D35AAE">
        <w:rPr>
          <w:rtl/>
          <w:lang w:bidi="fa-IR"/>
        </w:rPr>
        <w:t xml:space="preserve"> 229 أخرجه عن أبي يعلى وأحمد والبزار</w:t>
      </w:r>
      <w:r w:rsidR="00762961">
        <w:rPr>
          <w:rtl/>
          <w:lang w:bidi="fa-IR"/>
        </w:rPr>
        <w:t xml:space="preserve">، </w:t>
      </w:r>
      <w:r w:rsidR="00D35AAE">
        <w:rPr>
          <w:rtl/>
          <w:lang w:bidi="fa-IR"/>
        </w:rPr>
        <w:t>شرح معاني الآثار 2</w:t>
      </w:r>
      <w:r w:rsidR="00FB38D2">
        <w:rPr>
          <w:rtl/>
          <w:lang w:bidi="fa-IR"/>
        </w:rPr>
        <w:t>:</w:t>
      </w:r>
      <w:r w:rsidR="00D35AAE">
        <w:rPr>
          <w:rtl/>
          <w:lang w:bidi="fa-IR"/>
        </w:rPr>
        <w:t xml:space="preserve"> 168</w:t>
      </w:r>
      <w:r w:rsidR="00762961">
        <w:rPr>
          <w:rtl/>
          <w:lang w:bidi="fa-IR"/>
        </w:rPr>
        <w:t xml:space="preserve">، </w:t>
      </w:r>
      <w:r w:rsidR="00D35AAE">
        <w:rPr>
          <w:rtl/>
          <w:lang w:bidi="fa-IR"/>
        </w:rPr>
        <w:t>السُنن الكبرى 5</w:t>
      </w:r>
      <w:r w:rsidR="00FB38D2">
        <w:rPr>
          <w:rtl/>
          <w:lang w:bidi="fa-IR"/>
        </w:rPr>
        <w:t>:</w:t>
      </w:r>
      <w:r w:rsidR="00D35AAE">
        <w:rPr>
          <w:rtl/>
          <w:lang w:bidi="fa-IR"/>
        </w:rPr>
        <w:t xml:space="preserve"> 194</w:t>
      </w:r>
      <w:r w:rsidR="00762961">
        <w:rPr>
          <w:rtl/>
          <w:lang w:bidi="fa-IR"/>
        </w:rPr>
        <w:t xml:space="preserve">، </w:t>
      </w:r>
      <w:r w:rsidR="00D35AAE">
        <w:rPr>
          <w:rtl/>
          <w:lang w:bidi="fa-IR"/>
        </w:rPr>
        <w:t>سُنن أبي داود 2</w:t>
      </w:r>
      <w:r w:rsidR="00FB38D2">
        <w:rPr>
          <w:rtl/>
          <w:lang w:bidi="fa-IR"/>
        </w:rPr>
        <w:t>:</w:t>
      </w:r>
      <w:r w:rsidR="00D35AAE">
        <w:rPr>
          <w:rtl/>
          <w:lang w:bidi="fa-IR"/>
        </w:rPr>
        <w:t xml:space="preserve"> 170 كتاب المناسك باب لحم الصيد للمحرم ح 1849</w:t>
      </w:r>
      <w:r w:rsidR="00762961">
        <w:rPr>
          <w:rtl/>
          <w:lang w:bidi="fa-IR"/>
        </w:rPr>
        <w:t xml:space="preserve">، </w:t>
      </w:r>
      <w:r w:rsidR="00D35AAE">
        <w:rPr>
          <w:rtl/>
          <w:lang w:bidi="fa-IR"/>
        </w:rPr>
        <w:t>المناقب للسروي 2</w:t>
      </w:r>
      <w:r w:rsidR="00FB38D2">
        <w:rPr>
          <w:rtl/>
          <w:lang w:bidi="fa-IR"/>
        </w:rPr>
        <w:t>:</w:t>
      </w:r>
      <w:r w:rsidR="00D35AAE">
        <w:rPr>
          <w:rtl/>
          <w:lang w:bidi="fa-IR"/>
        </w:rPr>
        <w:t xml:space="preserve"> 373 عن مسند أحمد وأبي يعلى</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النار ! فسكت عثمان وأرسل إلى علي بن أبي طالب </w:t>
      </w:r>
      <w:r w:rsidR="004E2DBF" w:rsidRPr="004E2DBF">
        <w:rPr>
          <w:rStyle w:val="libAlaemChar"/>
          <w:rtl/>
        </w:rPr>
        <w:t>عليه‌السلام</w:t>
      </w:r>
      <w:r>
        <w:rPr>
          <w:rtl/>
          <w:lang w:bidi="fa-IR"/>
        </w:rPr>
        <w:t xml:space="preserve"> يستحضره</w:t>
      </w:r>
      <w:r w:rsidR="00762961">
        <w:rPr>
          <w:rtl/>
          <w:lang w:bidi="fa-IR"/>
        </w:rPr>
        <w:t xml:space="preserve">، </w:t>
      </w:r>
      <w:r>
        <w:rPr>
          <w:rtl/>
          <w:lang w:bidi="fa-IR"/>
        </w:rPr>
        <w:t>فلما أتاه وهو في ملأ من أصحابه قال عثمان للرجل</w:t>
      </w:r>
      <w:r w:rsidR="00FB38D2">
        <w:rPr>
          <w:rtl/>
          <w:lang w:bidi="fa-IR"/>
        </w:rPr>
        <w:t>:</w:t>
      </w:r>
      <w:r>
        <w:rPr>
          <w:rtl/>
          <w:lang w:bidi="fa-IR"/>
        </w:rPr>
        <w:t xml:space="preserve"> أعد المسألة</w:t>
      </w:r>
      <w:r w:rsidR="00D238C1">
        <w:rPr>
          <w:rtl/>
          <w:lang w:bidi="fa-IR"/>
        </w:rPr>
        <w:t>.</w:t>
      </w:r>
      <w:r>
        <w:rPr>
          <w:rtl/>
          <w:lang w:bidi="fa-IR"/>
        </w:rPr>
        <w:t>فأعادها</w:t>
      </w:r>
      <w:r w:rsidR="00D238C1">
        <w:rPr>
          <w:rtl/>
          <w:lang w:bidi="fa-IR"/>
        </w:rPr>
        <w:t>.</w:t>
      </w:r>
      <w:r>
        <w:rPr>
          <w:rtl/>
          <w:lang w:bidi="fa-IR"/>
        </w:rPr>
        <w:t xml:space="preserve">ثمّ قال عثمان لعلي </w:t>
      </w:r>
      <w:r w:rsidR="004E2DBF" w:rsidRPr="004E2DBF">
        <w:rPr>
          <w:rStyle w:val="libAlaemChar"/>
          <w:rtl/>
        </w:rPr>
        <w:t>عليه‌السلام</w:t>
      </w:r>
      <w:r w:rsidR="00FB38D2">
        <w:rPr>
          <w:rtl/>
          <w:lang w:bidi="fa-IR"/>
        </w:rPr>
        <w:t>:</w:t>
      </w:r>
      <w:r>
        <w:rPr>
          <w:rtl/>
          <w:lang w:bidi="fa-IR"/>
        </w:rPr>
        <w:t xml:space="preserve"> أجب الرجل عنها</w:t>
      </w:r>
      <w:r w:rsidR="00762961">
        <w:rPr>
          <w:rtl/>
          <w:lang w:bidi="fa-IR"/>
        </w:rPr>
        <w:t xml:space="preserve">، </w:t>
      </w:r>
      <w:r>
        <w:rPr>
          <w:rtl/>
          <w:lang w:bidi="fa-IR"/>
        </w:rPr>
        <w:t>يا أبا الحسن</w:t>
      </w:r>
      <w:r w:rsidR="00762961">
        <w:rPr>
          <w:rtl/>
          <w:lang w:bidi="fa-IR"/>
        </w:rPr>
        <w:t xml:space="preserve">، </w:t>
      </w: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 ائتوني بزند وحجر </w:t>
      </w:r>
      <w:r w:rsidR="00762961">
        <w:rPr>
          <w:rtl/>
          <w:lang w:bidi="fa-IR"/>
        </w:rPr>
        <w:t>-</w:t>
      </w:r>
      <w:r>
        <w:rPr>
          <w:rtl/>
          <w:lang w:bidi="fa-IR"/>
        </w:rPr>
        <w:t xml:space="preserve"> والرجل السائل والناس ينظرون إليه </w:t>
      </w:r>
      <w:r w:rsidR="00762961">
        <w:rPr>
          <w:rtl/>
          <w:lang w:bidi="fa-IR"/>
        </w:rPr>
        <w:t>-</w:t>
      </w:r>
      <w:r>
        <w:rPr>
          <w:rtl/>
          <w:lang w:bidi="fa-IR"/>
        </w:rPr>
        <w:t xml:space="preserve"> فأُتي بهما فأخذهما</w:t>
      </w:r>
      <w:r w:rsidR="00762961">
        <w:rPr>
          <w:rtl/>
          <w:lang w:bidi="fa-IR"/>
        </w:rPr>
        <w:t xml:space="preserve">، </w:t>
      </w:r>
      <w:r>
        <w:rPr>
          <w:rtl/>
          <w:lang w:bidi="fa-IR"/>
        </w:rPr>
        <w:t>وقدح منهما النار</w:t>
      </w:r>
      <w:r w:rsidR="00762961">
        <w:rPr>
          <w:rtl/>
          <w:lang w:bidi="fa-IR"/>
        </w:rPr>
        <w:t xml:space="preserve">، </w:t>
      </w:r>
      <w:r>
        <w:rPr>
          <w:rtl/>
          <w:lang w:bidi="fa-IR"/>
        </w:rPr>
        <w:t>ثمّ قال للرجل</w:t>
      </w:r>
      <w:r w:rsidR="00FB38D2">
        <w:rPr>
          <w:rtl/>
          <w:lang w:bidi="fa-IR"/>
        </w:rPr>
        <w:t>:</w:t>
      </w:r>
      <w:r>
        <w:rPr>
          <w:rtl/>
          <w:lang w:bidi="fa-IR"/>
        </w:rPr>
        <w:t xml:space="preserve"> ضع يدك على الحجر</w:t>
      </w:r>
      <w:r w:rsidR="00762961">
        <w:rPr>
          <w:rtl/>
          <w:lang w:bidi="fa-IR"/>
        </w:rPr>
        <w:t xml:space="preserve">، </w:t>
      </w:r>
      <w:r>
        <w:rPr>
          <w:rtl/>
          <w:lang w:bidi="fa-IR"/>
        </w:rPr>
        <w:t>فوضعها عليه</w:t>
      </w:r>
      <w:r w:rsidR="00762961">
        <w:rPr>
          <w:rtl/>
          <w:lang w:bidi="fa-IR"/>
        </w:rPr>
        <w:t xml:space="preserve">، </w:t>
      </w:r>
      <w:r>
        <w:rPr>
          <w:rtl/>
          <w:lang w:bidi="fa-IR"/>
        </w:rPr>
        <w:t xml:space="preserve">ثمّ قال </w:t>
      </w:r>
      <w:r w:rsidR="004E2DBF" w:rsidRPr="004E2DBF">
        <w:rPr>
          <w:rStyle w:val="libAlaemChar"/>
          <w:rtl/>
        </w:rPr>
        <w:t>عليه‌السلام</w:t>
      </w:r>
      <w:r w:rsidR="00FB38D2">
        <w:rPr>
          <w:rtl/>
          <w:lang w:bidi="fa-IR"/>
        </w:rPr>
        <w:t>:</w:t>
      </w:r>
      <w:r>
        <w:rPr>
          <w:rtl/>
          <w:lang w:bidi="fa-IR"/>
        </w:rPr>
        <w:t xml:space="preserve"> ضع يدك على الزند</w:t>
      </w:r>
      <w:r w:rsidR="00762961">
        <w:rPr>
          <w:rtl/>
          <w:lang w:bidi="fa-IR"/>
        </w:rPr>
        <w:t xml:space="preserve">، </w:t>
      </w:r>
      <w:r>
        <w:rPr>
          <w:rtl/>
          <w:lang w:bidi="fa-IR"/>
        </w:rPr>
        <w:t>فوضعها عليه</w:t>
      </w:r>
      <w:r w:rsidR="00762961">
        <w:rPr>
          <w:rtl/>
          <w:lang w:bidi="fa-IR"/>
        </w:rPr>
        <w:t xml:space="preserve">، </w:t>
      </w: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هل أحسست منهما حرارة النار ؟ ) فبهت الرجل </w:t>
      </w:r>
      <w:r w:rsidR="00762961">
        <w:rPr>
          <w:rtl/>
          <w:lang w:bidi="fa-IR"/>
        </w:rPr>
        <w:t>-</w:t>
      </w:r>
      <w:r>
        <w:rPr>
          <w:rtl/>
          <w:lang w:bidi="fa-IR"/>
        </w:rPr>
        <w:t xml:space="preserve"> لأنّه رأى النار ولم يحس بالحرارة </w:t>
      </w:r>
      <w:r w:rsidR="00762961">
        <w:rPr>
          <w:rtl/>
          <w:lang w:bidi="fa-IR"/>
        </w:rPr>
        <w:t>-</w:t>
      </w:r>
      <w:r>
        <w:rPr>
          <w:rtl/>
          <w:lang w:bidi="fa-IR"/>
        </w:rPr>
        <w:t xml:space="preserve"> فقا</w:t>
      </w:r>
      <w:r w:rsidR="00FB38D2">
        <w:rPr>
          <w:rtl/>
          <w:lang w:bidi="fa-IR"/>
        </w:rPr>
        <w:t>ل عثمان: ( لولا علي لهلك عثمان</w:t>
      </w:r>
      <w:r>
        <w:rPr>
          <w:rtl/>
          <w:lang w:bidi="fa-IR"/>
        </w:rPr>
        <w:t>)</w:t>
      </w:r>
      <w:r w:rsidRPr="005E7357">
        <w:rPr>
          <w:rStyle w:val="libFootnotenumChar"/>
          <w:rtl/>
        </w:rPr>
        <w:t>(1)</w:t>
      </w:r>
      <w:r w:rsidR="009D15C6">
        <w:rPr>
          <w:rtl/>
          <w:lang w:bidi="fa-IR"/>
        </w:rPr>
        <w:t>.</w:t>
      </w:r>
    </w:p>
    <w:p w:rsidR="009D15C6" w:rsidRDefault="00CC506D" w:rsidP="00CC506D">
      <w:pPr>
        <w:pStyle w:val="libLine"/>
        <w:rPr>
          <w:rtl/>
          <w:lang w:bidi="fa-IR"/>
        </w:rPr>
      </w:pPr>
      <w:r>
        <w:rPr>
          <w:rFonts w:hint="cs"/>
          <w:rtl/>
          <w:lang w:bidi="fa-IR"/>
        </w:rPr>
        <w:t>____________________</w:t>
      </w:r>
    </w:p>
    <w:p w:rsidR="009D15C6" w:rsidRDefault="009D15C6" w:rsidP="00CC506D">
      <w:pPr>
        <w:pStyle w:val="libFootnote0"/>
        <w:rPr>
          <w:rtl/>
          <w:lang w:bidi="fa-IR"/>
        </w:rPr>
      </w:pPr>
      <w:r w:rsidRPr="00CC506D">
        <w:rPr>
          <w:rtl/>
        </w:rPr>
        <w:t>(1)</w:t>
      </w:r>
      <w:r w:rsidR="00D35AAE">
        <w:rPr>
          <w:rtl/>
          <w:lang w:bidi="fa-IR"/>
        </w:rPr>
        <w:t xml:space="preserve"> زين الفتى في تفسير سورة هل أتى 1</w:t>
      </w:r>
      <w:r w:rsidR="00FB38D2">
        <w:rPr>
          <w:rtl/>
          <w:lang w:bidi="fa-IR"/>
        </w:rPr>
        <w:t>:</w:t>
      </w:r>
      <w:r w:rsidR="00D35AAE">
        <w:rPr>
          <w:rtl/>
          <w:lang w:bidi="fa-IR"/>
        </w:rPr>
        <w:t xml:space="preserve"> 318 ح 225</w:t>
      </w:r>
      <w:r w:rsidR="00762961">
        <w:rPr>
          <w:rtl/>
          <w:lang w:bidi="fa-IR"/>
        </w:rPr>
        <w:t xml:space="preserve">، </w:t>
      </w:r>
      <w:r w:rsidR="00D35AAE">
        <w:rPr>
          <w:rtl/>
          <w:lang w:bidi="fa-IR"/>
        </w:rPr>
        <w:t>الغدير 8</w:t>
      </w:r>
      <w:r w:rsidR="00FB38D2">
        <w:rPr>
          <w:rtl/>
          <w:lang w:bidi="fa-IR"/>
        </w:rPr>
        <w:t>:</w:t>
      </w:r>
      <w:r w:rsidR="00D35AAE">
        <w:rPr>
          <w:rtl/>
          <w:lang w:bidi="fa-IR"/>
        </w:rPr>
        <w:t xml:space="preserve"> 214 عن روائح القرآن في فضائل أمناء الرحمن حيث يروي فيه 131 آية نزلت في علي</w:t>
      </w:r>
      <w:r w:rsidR="00762961">
        <w:rPr>
          <w:rtl/>
          <w:lang w:bidi="fa-IR"/>
        </w:rPr>
        <w:t xml:space="preserve">، </w:t>
      </w:r>
      <w:r w:rsidR="00D35AAE">
        <w:rPr>
          <w:rtl/>
          <w:lang w:bidi="fa-IR"/>
        </w:rPr>
        <w:t>علي والخلفاء لنجم الدين العسكري</w:t>
      </w:r>
      <w:r w:rsidR="00FB38D2">
        <w:rPr>
          <w:rtl/>
          <w:lang w:bidi="fa-IR"/>
        </w:rPr>
        <w:t>:</w:t>
      </w:r>
      <w:r w:rsidR="00D35AAE">
        <w:rPr>
          <w:rtl/>
          <w:lang w:bidi="fa-IR"/>
        </w:rPr>
        <w:t xml:space="preserve"> 315 - 316.</w:t>
      </w:r>
    </w:p>
    <w:p w:rsidR="009D15C6" w:rsidRDefault="009D15C6" w:rsidP="009D15C6">
      <w:pPr>
        <w:pStyle w:val="libNormal"/>
        <w:rPr>
          <w:rtl/>
          <w:lang w:bidi="fa-IR"/>
        </w:rPr>
      </w:pPr>
      <w:r>
        <w:rPr>
          <w:rtl/>
          <w:lang w:bidi="fa-IR"/>
        </w:rPr>
        <w:br w:type="page"/>
      </w:r>
    </w:p>
    <w:p w:rsidR="009D15C6" w:rsidRDefault="00D35AAE" w:rsidP="00CC506D">
      <w:pPr>
        <w:pStyle w:val="Heading2Center"/>
        <w:rPr>
          <w:rtl/>
          <w:lang w:bidi="fa-IR"/>
        </w:rPr>
      </w:pPr>
      <w:bookmarkStart w:id="101" w:name="_Toc496183501"/>
      <w:r>
        <w:rPr>
          <w:rtl/>
          <w:lang w:bidi="fa-IR"/>
        </w:rPr>
        <w:lastRenderedPageBreak/>
        <w:t xml:space="preserve">الإمام علي </w:t>
      </w:r>
      <w:r w:rsidR="004E2DBF" w:rsidRPr="004E2DBF">
        <w:rPr>
          <w:rStyle w:val="libAlaemChar"/>
          <w:rtl/>
        </w:rPr>
        <w:t>عليه‌السلام</w:t>
      </w:r>
      <w:r>
        <w:rPr>
          <w:rtl/>
          <w:lang w:bidi="fa-IR"/>
        </w:rPr>
        <w:t xml:space="preserve"> في رأي معاوية بن أبي سفيان</w:t>
      </w:r>
      <w:bookmarkEnd w:id="101"/>
    </w:p>
    <w:p w:rsidR="00CC506D" w:rsidRDefault="00CC506D" w:rsidP="00CC506D">
      <w:pPr>
        <w:pStyle w:val="libNormal"/>
        <w:rPr>
          <w:rtl/>
          <w:lang w:bidi="fa-IR"/>
        </w:rPr>
      </w:pPr>
      <w:r>
        <w:rPr>
          <w:rtl/>
          <w:lang w:bidi="fa-IR"/>
        </w:rPr>
        <w:br w:type="page"/>
      </w:r>
    </w:p>
    <w:p w:rsidR="009D15C6" w:rsidRDefault="009D15C6" w:rsidP="009D15C6">
      <w:pPr>
        <w:pStyle w:val="libNormal"/>
        <w:rPr>
          <w:rtl/>
          <w:lang w:bidi="fa-IR"/>
        </w:rPr>
      </w:pPr>
      <w:r>
        <w:rPr>
          <w:rtl/>
          <w:lang w:bidi="fa-IR"/>
        </w:rPr>
        <w:lastRenderedPageBreak/>
        <w:br w:type="page"/>
      </w:r>
    </w:p>
    <w:p w:rsidR="009D15C6" w:rsidRDefault="00D35AAE" w:rsidP="00CC506D">
      <w:pPr>
        <w:pStyle w:val="Heading3"/>
        <w:rPr>
          <w:rtl/>
          <w:lang w:bidi="fa-IR"/>
        </w:rPr>
      </w:pPr>
      <w:bookmarkStart w:id="102" w:name="_Toc496183502"/>
      <w:r>
        <w:rPr>
          <w:rtl/>
          <w:lang w:bidi="fa-IR"/>
        </w:rPr>
        <w:lastRenderedPageBreak/>
        <w:t>1 - معاوية يعترف</w:t>
      </w:r>
      <w:r w:rsidR="00FB38D2">
        <w:rPr>
          <w:rtl/>
          <w:lang w:bidi="fa-IR"/>
        </w:rPr>
        <w:t>:</w:t>
      </w:r>
      <w:r>
        <w:rPr>
          <w:rtl/>
          <w:lang w:bidi="fa-IR"/>
        </w:rPr>
        <w:t xml:space="preserve"> علي حلاّل المشكلات</w:t>
      </w:r>
      <w:r w:rsidR="009D15C6">
        <w:rPr>
          <w:rtl/>
          <w:lang w:bidi="fa-IR"/>
        </w:rPr>
        <w:t>.</w:t>
      </w:r>
      <w:bookmarkEnd w:id="102"/>
    </w:p>
    <w:p w:rsidR="009D15C6" w:rsidRDefault="00D35AAE" w:rsidP="00D35AAE">
      <w:pPr>
        <w:pStyle w:val="libNormal"/>
        <w:rPr>
          <w:rtl/>
          <w:lang w:bidi="fa-IR"/>
        </w:rPr>
      </w:pPr>
      <w:r>
        <w:rPr>
          <w:rtl/>
          <w:lang w:bidi="fa-IR"/>
        </w:rPr>
        <w:t>قال العلاّمة الحافظ المناوي الشافعي</w:t>
      </w:r>
      <w:r w:rsidR="00FB38D2">
        <w:rPr>
          <w:rtl/>
          <w:lang w:bidi="fa-IR"/>
        </w:rPr>
        <w:t>:</w:t>
      </w:r>
      <w:r>
        <w:rPr>
          <w:rtl/>
          <w:lang w:bidi="fa-IR"/>
        </w:rPr>
        <w:t xml:space="preserve"> إنّ معاوية كان يرسل أناساً يسأل علياً </w:t>
      </w:r>
      <w:r w:rsidR="004E2DBF" w:rsidRPr="004E2DBF">
        <w:rPr>
          <w:rStyle w:val="libAlaemChar"/>
          <w:rtl/>
        </w:rPr>
        <w:t>عليه‌السلام</w:t>
      </w:r>
      <w:r>
        <w:rPr>
          <w:rtl/>
          <w:lang w:bidi="fa-IR"/>
        </w:rPr>
        <w:t xml:space="preserve"> عن المشكلات </w:t>
      </w:r>
      <w:r w:rsidR="00762961">
        <w:rPr>
          <w:rtl/>
          <w:lang w:bidi="fa-IR"/>
        </w:rPr>
        <w:t>-</w:t>
      </w:r>
      <w:r>
        <w:rPr>
          <w:rtl/>
          <w:lang w:bidi="fa-IR"/>
        </w:rPr>
        <w:t xml:space="preserve"> سواء معضلاته أو معضلات غيره </w:t>
      </w:r>
      <w:r w:rsidR="00762961">
        <w:rPr>
          <w:rtl/>
          <w:lang w:bidi="fa-IR"/>
        </w:rPr>
        <w:t>-</w:t>
      </w:r>
      <w:r>
        <w:rPr>
          <w:rtl/>
          <w:lang w:bidi="fa-IR"/>
        </w:rPr>
        <w:t xml:space="preserve"> فكان علي </w:t>
      </w:r>
      <w:r w:rsidR="004E2DBF" w:rsidRPr="004E2DBF">
        <w:rPr>
          <w:rStyle w:val="libAlaemChar"/>
          <w:rtl/>
        </w:rPr>
        <w:t>عليه‌السلام</w:t>
      </w:r>
      <w:r>
        <w:rPr>
          <w:rtl/>
          <w:lang w:bidi="fa-IR"/>
        </w:rPr>
        <w:t xml:space="preserve"> يجيبه</w:t>
      </w:r>
      <w:r w:rsidR="00762961">
        <w:rPr>
          <w:rtl/>
          <w:lang w:bidi="fa-IR"/>
        </w:rPr>
        <w:t xml:space="preserve">، </w:t>
      </w:r>
      <w:r>
        <w:rPr>
          <w:rtl/>
          <w:lang w:bidi="fa-IR"/>
        </w:rPr>
        <w:t>فقال أحد بنيه</w:t>
      </w:r>
      <w:r w:rsidR="00FB38D2">
        <w:rPr>
          <w:rtl/>
          <w:lang w:bidi="fa-IR"/>
        </w:rPr>
        <w:t>:</w:t>
      </w:r>
      <w:r>
        <w:rPr>
          <w:rtl/>
          <w:lang w:bidi="fa-IR"/>
        </w:rPr>
        <w:t xml:space="preserve"> تجيب عدوك ! ؟ قال </w:t>
      </w:r>
      <w:r w:rsidR="004E2DBF" w:rsidRPr="004E2DBF">
        <w:rPr>
          <w:rStyle w:val="libAlaemChar"/>
          <w:rtl/>
        </w:rPr>
        <w:t>عليه‌السلام</w:t>
      </w:r>
      <w:r w:rsidR="00FB38D2">
        <w:rPr>
          <w:rtl/>
          <w:lang w:bidi="fa-IR"/>
        </w:rPr>
        <w:t>:</w:t>
      </w:r>
      <w:r>
        <w:rPr>
          <w:rtl/>
          <w:lang w:bidi="fa-IR"/>
        </w:rPr>
        <w:t xml:space="preserve"> ( أَما يكفينا أن احتاجنا وسألنا ؟ ) </w:t>
      </w:r>
      <w:r w:rsidRPr="005E7357">
        <w:rPr>
          <w:rStyle w:val="libFootnotenumChar"/>
          <w:rtl/>
        </w:rPr>
        <w:t>(1)</w:t>
      </w:r>
      <w:r w:rsidR="009D15C6">
        <w:rPr>
          <w:rtl/>
          <w:lang w:bidi="fa-IR"/>
        </w:rPr>
        <w:t>.</w:t>
      </w:r>
    </w:p>
    <w:p w:rsidR="009D15C6" w:rsidRDefault="00D35AAE" w:rsidP="00CC506D">
      <w:pPr>
        <w:pStyle w:val="Heading3"/>
        <w:rPr>
          <w:rtl/>
          <w:lang w:bidi="fa-IR"/>
        </w:rPr>
      </w:pPr>
      <w:bookmarkStart w:id="103" w:name="_Toc496183503"/>
      <w:r>
        <w:rPr>
          <w:rtl/>
          <w:lang w:bidi="fa-IR"/>
        </w:rPr>
        <w:t>2 - معاوية يعترف</w:t>
      </w:r>
      <w:r w:rsidR="00FB38D2">
        <w:rPr>
          <w:rtl/>
          <w:lang w:bidi="fa-IR"/>
        </w:rPr>
        <w:t>:</w:t>
      </w:r>
      <w:r>
        <w:rPr>
          <w:rtl/>
          <w:lang w:bidi="fa-IR"/>
        </w:rPr>
        <w:t xml:space="preserve"> كان النبي </w:t>
      </w:r>
      <w:r w:rsidR="005E7357" w:rsidRPr="005E7357">
        <w:rPr>
          <w:rStyle w:val="libAlaemChar"/>
          <w:rtl/>
        </w:rPr>
        <w:t>صلى‌الله‌عليه‌وآله</w:t>
      </w:r>
      <w:r>
        <w:rPr>
          <w:rtl/>
          <w:lang w:bidi="fa-IR"/>
        </w:rPr>
        <w:t xml:space="preserve"> يغر علياً </w:t>
      </w:r>
      <w:r w:rsidR="004E2DBF" w:rsidRPr="004E2DBF">
        <w:rPr>
          <w:rStyle w:val="libAlaemChar"/>
          <w:rtl/>
        </w:rPr>
        <w:t>عليه‌السلام</w:t>
      </w:r>
      <w:r>
        <w:rPr>
          <w:rtl/>
          <w:lang w:bidi="fa-IR"/>
        </w:rPr>
        <w:t xml:space="preserve"> بالعلم غراً</w:t>
      </w:r>
      <w:r w:rsidR="009D15C6">
        <w:rPr>
          <w:rtl/>
          <w:lang w:bidi="fa-IR"/>
        </w:rPr>
        <w:t>.</w:t>
      </w:r>
      <w:bookmarkEnd w:id="103"/>
    </w:p>
    <w:p w:rsidR="009D15C6" w:rsidRDefault="00D35AAE" w:rsidP="00D35AAE">
      <w:pPr>
        <w:pStyle w:val="libNormal"/>
        <w:rPr>
          <w:rtl/>
          <w:lang w:bidi="fa-IR"/>
        </w:rPr>
      </w:pPr>
      <w:r>
        <w:rPr>
          <w:rtl/>
          <w:lang w:bidi="fa-IR"/>
        </w:rPr>
        <w:t>أخرج الإمام أحمد بن حنبل</w:t>
      </w:r>
      <w:r w:rsidR="00762961">
        <w:rPr>
          <w:rtl/>
          <w:lang w:bidi="fa-IR"/>
        </w:rPr>
        <w:t xml:space="preserve">، </w:t>
      </w:r>
      <w:r>
        <w:rPr>
          <w:rtl/>
          <w:lang w:bidi="fa-IR"/>
        </w:rPr>
        <w:t>وآخرون من حفّاظ أهل السُنة ومفسّريهم</w:t>
      </w:r>
      <w:r w:rsidR="00762961">
        <w:rPr>
          <w:rtl/>
          <w:lang w:bidi="fa-IR"/>
        </w:rPr>
        <w:t xml:space="preserve">، </w:t>
      </w:r>
      <w:r>
        <w:rPr>
          <w:rtl/>
          <w:lang w:bidi="fa-IR"/>
        </w:rPr>
        <w:t xml:space="preserve">بإسنادهم عن قيس بن أبي حازم </w:t>
      </w:r>
      <w:r w:rsidR="00762961">
        <w:rPr>
          <w:rtl/>
          <w:lang w:bidi="fa-IR"/>
        </w:rPr>
        <w:t>-</w:t>
      </w:r>
      <w:r>
        <w:rPr>
          <w:rtl/>
          <w:lang w:bidi="fa-IR"/>
        </w:rPr>
        <w:t xml:space="preserve"> وهو من ثقات الرواة عند أهل السنة </w:t>
      </w:r>
      <w:r w:rsidR="00762961">
        <w:rPr>
          <w:rtl/>
          <w:lang w:bidi="fa-IR"/>
        </w:rPr>
        <w:t>-</w:t>
      </w:r>
      <w:r>
        <w:rPr>
          <w:rtl/>
          <w:lang w:bidi="fa-IR"/>
        </w:rPr>
        <w:t xml:space="preserve"> أنّه قال</w:t>
      </w:r>
      <w:r w:rsidR="00FB38D2">
        <w:rPr>
          <w:rtl/>
          <w:lang w:bidi="fa-IR"/>
        </w:rPr>
        <w:t>:</w:t>
      </w:r>
      <w:r>
        <w:rPr>
          <w:rtl/>
          <w:lang w:bidi="fa-IR"/>
        </w:rPr>
        <w:t xml:space="preserve"> إنّ رجلاً سأل معاوية عن مسالة</w:t>
      </w:r>
      <w:r w:rsidR="00D238C1">
        <w:rPr>
          <w:rtl/>
          <w:lang w:bidi="fa-IR"/>
        </w:rPr>
        <w:t>.</w:t>
      </w:r>
      <w:r>
        <w:rPr>
          <w:rtl/>
          <w:lang w:bidi="fa-IR"/>
        </w:rPr>
        <w:t>فقال</w:t>
      </w:r>
      <w:r w:rsidR="00FB38D2">
        <w:rPr>
          <w:rtl/>
          <w:lang w:bidi="fa-IR"/>
        </w:rPr>
        <w:t>:</w:t>
      </w:r>
      <w:r>
        <w:rPr>
          <w:rtl/>
          <w:lang w:bidi="fa-IR"/>
        </w:rPr>
        <w:t xml:space="preserve"> اسأل عنها علياً فهو أعلم</w:t>
      </w:r>
      <w:r w:rsidR="00762961">
        <w:rPr>
          <w:rtl/>
          <w:lang w:bidi="fa-IR"/>
        </w:rPr>
        <w:t xml:space="preserve">، </w:t>
      </w:r>
      <w:r>
        <w:rPr>
          <w:rtl/>
          <w:lang w:bidi="fa-IR"/>
        </w:rPr>
        <w:t>فقال</w:t>
      </w:r>
      <w:r w:rsidR="00FB38D2">
        <w:rPr>
          <w:rtl/>
          <w:lang w:bidi="fa-IR"/>
        </w:rPr>
        <w:t>:</w:t>
      </w:r>
      <w:r>
        <w:rPr>
          <w:rtl/>
          <w:lang w:bidi="fa-IR"/>
        </w:rPr>
        <w:t xml:space="preserve"> يا أمير المؤمنين</w:t>
      </w:r>
      <w:r w:rsidR="00762961">
        <w:rPr>
          <w:rtl/>
          <w:lang w:bidi="fa-IR"/>
        </w:rPr>
        <w:t xml:space="preserve">، </w:t>
      </w:r>
      <w:r>
        <w:rPr>
          <w:rtl/>
          <w:lang w:bidi="fa-IR"/>
        </w:rPr>
        <w:t>جوابك فيها أحب إليّ من جواب علي</w:t>
      </w:r>
      <w:r w:rsidR="00762961">
        <w:rPr>
          <w:rtl/>
          <w:lang w:bidi="fa-IR"/>
        </w:rPr>
        <w:t xml:space="preserve">، </w:t>
      </w:r>
      <w:r>
        <w:rPr>
          <w:rtl/>
          <w:lang w:bidi="fa-IR"/>
        </w:rPr>
        <w:t>قال معاوية</w:t>
      </w:r>
      <w:r w:rsidR="00FB38D2">
        <w:rPr>
          <w:rtl/>
          <w:lang w:bidi="fa-IR"/>
        </w:rPr>
        <w:t>:</w:t>
      </w:r>
      <w:r>
        <w:rPr>
          <w:rtl/>
          <w:lang w:bidi="fa-IR"/>
        </w:rPr>
        <w:t xml:space="preserve"> بئس ما قلت</w:t>
      </w:r>
      <w:r w:rsidR="00762961">
        <w:rPr>
          <w:rtl/>
          <w:lang w:bidi="fa-IR"/>
        </w:rPr>
        <w:t xml:space="preserve">، </w:t>
      </w:r>
      <w:r>
        <w:rPr>
          <w:rtl/>
          <w:lang w:bidi="fa-IR"/>
        </w:rPr>
        <w:t xml:space="preserve">لقد كرهت رجلاً كان رسول الله </w:t>
      </w:r>
      <w:r w:rsidR="005E7357" w:rsidRPr="005E7357">
        <w:rPr>
          <w:rStyle w:val="libAlaemChar"/>
          <w:rtl/>
        </w:rPr>
        <w:t>صلى‌الله‌عليه‌وآله</w:t>
      </w:r>
      <w:r>
        <w:rPr>
          <w:rtl/>
          <w:lang w:bidi="fa-IR"/>
        </w:rPr>
        <w:t xml:space="preserve"> يغره بالعلم غراً</w:t>
      </w:r>
      <w:r w:rsidR="00762961">
        <w:rPr>
          <w:rtl/>
          <w:lang w:bidi="fa-IR"/>
        </w:rPr>
        <w:t xml:space="preserve">، </w:t>
      </w:r>
      <w:r>
        <w:rPr>
          <w:rtl/>
          <w:lang w:bidi="fa-IR"/>
        </w:rPr>
        <w:t>ولقد قال له</w:t>
      </w:r>
      <w:r w:rsidR="00FB38D2">
        <w:rPr>
          <w:rtl/>
          <w:lang w:bidi="fa-IR"/>
        </w:rPr>
        <w:t>:</w:t>
      </w:r>
      <w:r>
        <w:rPr>
          <w:rtl/>
          <w:lang w:bidi="fa-IR"/>
        </w:rPr>
        <w:t xml:space="preserve"> ( أنت مني بمنزلة هارون من موسى إلاّ أنّه لا نبي بعدي )</w:t>
      </w:r>
      <w:r w:rsidR="00762961">
        <w:rPr>
          <w:rtl/>
          <w:lang w:bidi="fa-IR"/>
        </w:rPr>
        <w:t xml:space="preserve">، </w:t>
      </w:r>
      <w:r>
        <w:rPr>
          <w:rtl/>
          <w:lang w:bidi="fa-IR"/>
        </w:rPr>
        <w:t xml:space="preserve">وكان عمر إذا أشكل عليه شيء أخذ منه </w:t>
      </w:r>
      <w:r w:rsidR="00762961">
        <w:rPr>
          <w:rtl/>
          <w:lang w:bidi="fa-IR"/>
        </w:rPr>
        <w:t>-</w:t>
      </w:r>
      <w:r>
        <w:rPr>
          <w:rtl/>
          <w:lang w:bidi="fa-IR"/>
        </w:rPr>
        <w:t xml:space="preserve"> ويلجأ إلى علي في حل مسائله </w:t>
      </w:r>
      <w:r w:rsidR="00762961">
        <w:rPr>
          <w:rtl/>
          <w:lang w:bidi="fa-IR"/>
        </w:rPr>
        <w:t>-</w:t>
      </w:r>
      <w:r>
        <w:rPr>
          <w:rtl/>
          <w:lang w:bidi="fa-IR"/>
        </w:rPr>
        <w:t xml:space="preserve"> ثمّ قال معاوية للرجل</w:t>
      </w:r>
      <w:r w:rsidR="00FB38D2">
        <w:rPr>
          <w:rtl/>
          <w:lang w:bidi="fa-IR"/>
        </w:rPr>
        <w:t>:</w:t>
      </w:r>
      <w:r>
        <w:rPr>
          <w:rtl/>
          <w:lang w:bidi="fa-IR"/>
        </w:rPr>
        <w:t xml:space="preserve"> قم لا أقام الله رجليك</w:t>
      </w:r>
      <w:r w:rsidR="00762961">
        <w:rPr>
          <w:rtl/>
          <w:lang w:bidi="fa-IR"/>
        </w:rPr>
        <w:t xml:space="preserve">، </w:t>
      </w:r>
      <w:r>
        <w:rPr>
          <w:rtl/>
          <w:lang w:bidi="fa-IR"/>
        </w:rPr>
        <w:t xml:space="preserve">ومحا اسمه من الديوان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فيض القدير 4</w:t>
      </w:r>
      <w:r w:rsidR="00FB38D2">
        <w:rPr>
          <w:rtl/>
          <w:lang w:bidi="fa-IR"/>
        </w:rPr>
        <w:t>:</w:t>
      </w:r>
      <w:r w:rsidR="00D35AAE">
        <w:rPr>
          <w:rtl/>
          <w:lang w:bidi="fa-IR"/>
        </w:rPr>
        <w:t xml:space="preserve"> 356 ح 5593 ( علي عيبة علمي ) عن شرح الحمزية</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فضائل الصحابة 2</w:t>
      </w:r>
      <w:r w:rsidR="00FB38D2">
        <w:rPr>
          <w:rtl/>
          <w:lang w:bidi="fa-IR"/>
        </w:rPr>
        <w:t>:</w:t>
      </w:r>
      <w:r w:rsidR="00D35AAE">
        <w:rPr>
          <w:rtl/>
          <w:lang w:bidi="fa-IR"/>
        </w:rPr>
        <w:t xml:space="preserve"> 675 ح 1153</w:t>
      </w:r>
      <w:r w:rsidR="00762961">
        <w:rPr>
          <w:rtl/>
          <w:lang w:bidi="fa-IR"/>
        </w:rPr>
        <w:t xml:space="preserve">، </w:t>
      </w:r>
      <w:r w:rsidR="00D35AAE">
        <w:rPr>
          <w:rtl/>
          <w:lang w:bidi="fa-IR"/>
        </w:rPr>
        <w:t>مناقب أمير المؤمنين لأحمد بن حنبل</w:t>
      </w:r>
      <w:r w:rsidR="00FB38D2">
        <w:rPr>
          <w:rtl/>
          <w:lang w:bidi="fa-IR"/>
        </w:rPr>
        <w:t>:</w:t>
      </w:r>
      <w:r w:rsidR="00D35AAE">
        <w:rPr>
          <w:rtl/>
          <w:lang w:bidi="fa-IR"/>
        </w:rPr>
        <w:t xml:space="preserve"> 197 ح 275</w:t>
      </w:r>
      <w:r w:rsidR="00762961">
        <w:rPr>
          <w:rtl/>
          <w:lang w:bidi="fa-IR"/>
        </w:rPr>
        <w:t xml:space="preserve">، </w:t>
      </w:r>
      <w:r w:rsidR="00D35AAE">
        <w:rPr>
          <w:rtl/>
          <w:lang w:bidi="fa-IR"/>
        </w:rPr>
        <w:t>مناقب علي بن أبي طالب لابن المغازلي</w:t>
      </w:r>
      <w:r w:rsidR="00FB38D2">
        <w:rPr>
          <w:rtl/>
          <w:lang w:bidi="fa-IR"/>
        </w:rPr>
        <w:t>:</w:t>
      </w:r>
      <w:r w:rsidR="00D35AAE">
        <w:rPr>
          <w:rtl/>
          <w:lang w:bidi="fa-IR"/>
        </w:rPr>
        <w:t xml:space="preserve"> 34 ح 52</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79، الرياض النضرة 3</w:t>
      </w:r>
    </w:p>
    <w:p w:rsidR="00CC506D" w:rsidRDefault="00CC506D" w:rsidP="00CC506D">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وروى عنه ابن حجر</w:t>
      </w:r>
      <w:r w:rsidR="00FB38D2">
        <w:rPr>
          <w:rtl/>
          <w:lang w:bidi="fa-IR"/>
        </w:rPr>
        <w:t>:</w:t>
      </w:r>
      <w:r>
        <w:rPr>
          <w:rtl/>
          <w:lang w:bidi="fa-IR"/>
        </w:rPr>
        <w:t xml:space="preserve"> ولقد كان عمر يسأله ويأخذ عنه</w:t>
      </w:r>
      <w:r w:rsidR="00762961">
        <w:rPr>
          <w:rtl/>
          <w:lang w:bidi="fa-IR"/>
        </w:rPr>
        <w:t xml:space="preserve">، </w:t>
      </w:r>
      <w:r>
        <w:rPr>
          <w:rtl/>
          <w:lang w:bidi="fa-IR"/>
        </w:rPr>
        <w:t>ولقد شهدته إذا أشكل عليه شيء قال</w:t>
      </w:r>
      <w:r w:rsidR="00FB38D2">
        <w:rPr>
          <w:rtl/>
          <w:lang w:bidi="fa-IR"/>
        </w:rPr>
        <w:t>:</w:t>
      </w:r>
      <w:r>
        <w:rPr>
          <w:rtl/>
          <w:lang w:bidi="fa-IR"/>
        </w:rPr>
        <w:t xml:space="preserve"> هاهنا علي</w:t>
      </w:r>
      <w:r w:rsidR="00762961">
        <w:rPr>
          <w:rtl/>
          <w:lang w:bidi="fa-IR"/>
        </w:rPr>
        <w:t xml:space="preserve">، </w:t>
      </w:r>
      <w:r>
        <w:rPr>
          <w:rtl/>
          <w:lang w:bidi="fa-IR"/>
        </w:rPr>
        <w:t xml:space="preserve">قم لا أقام الله رجليك </w:t>
      </w:r>
      <w:r w:rsidRPr="005E7357">
        <w:rPr>
          <w:rStyle w:val="libFootnotenumChar"/>
          <w:rtl/>
        </w:rPr>
        <w:t>(1)</w:t>
      </w:r>
      <w:r w:rsidR="009D15C6">
        <w:rPr>
          <w:rtl/>
          <w:lang w:bidi="fa-IR"/>
        </w:rPr>
        <w:t>.</w:t>
      </w:r>
    </w:p>
    <w:p w:rsidR="009D15C6" w:rsidRDefault="00D35AAE" w:rsidP="00CC506D">
      <w:pPr>
        <w:pStyle w:val="Heading3"/>
        <w:rPr>
          <w:rtl/>
          <w:lang w:bidi="fa-IR"/>
        </w:rPr>
      </w:pPr>
      <w:bookmarkStart w:id="104" w:name="_Toc496183504"/>
      <w:r>
        <w:rPr>
          <w:rtl/>
          <w:lang w:bidi="fa-IR"/>
        </w:rPr>
        <w:t>3 - معاوية يعترف</w:t>
      </w:r>
      <w:r w:rsidR="00FB38D2">
        <w:rPr>
          <w:rtl/>
          <w:lang w:bidi="fa-IR"/>
        </w:rPr>
        <w:t>:</w:t>
      </w:r>
      <w:r>
        <w:rPr>
          <w:rtl/>
          <w:lang w:bidi="fa-IR"/>
        </w:rPr>
        <w:t xml:space="preserve"> علي مع الحق</w:t>
      </w:r>
      <w:r w:rsidR="00D238C1">
        <w:rPr>
          <w:rtl/>
          <w:lang w:bidi="fa-IR"/>
        </w:rPr>
        <w:t>.</w:t>
      </w:r>
      <w:bookmarkEnd w:id="104"/>
    </w:p>
    <w:p w:rsidR="009D15C6" w:rsidRDefault="00D35AAE" w:rsidP="00D35AAE">
      <w:pPr>
        <w:pStyle w:val="libNormal"/>
        <w:rPr>
          <w:rtl/>
          <w:lang w:bidi="fa-IR"/>
        </w:rPr>
      </w:pPr>
      <w:r>
        <w:rPr>
          <w:rtl/>
          <w:lang w:bidi="fa-IR"/>
        </w:rPr>
        <w:t>أخرج العلاّمة الحافظ ابن عساكر</w:t>
      </w:r>
      <w:r w:rsidR="00762961">
        <w:rPr>
          <w:rtl/>
          <w:lang w:bidi="fa-IR"/>
        </w:rPr>
        <w:t xml:space="preserve">، </w:t>
      </w:r>
      <w:r>
        <w:rPr>
          <w:rtl/>
          <w:lang w:bidi="fa-IR"/>
        </w:rPr>
        <w:t>وآخرون من أعلام الحديث والتاريخ من أهل السُنة</w:t>
      </w:r>
      <w:r w:rsidR="00762961">
        <w:rPr>
          <w:rtl/>
          <w:lang w:bidi="fa-IR"/>
        </w:rPr>
        <w:t xml:space="preserve">، </w:t>
      </w:r>
      <w:r>
        <w:rPr>
          <w:rtl/>
          <w:lang w:bidi="fa-IR"/>
        </w:rPr>
        <w:t>بإسنادهم قالوا</w:t>
      </w:r>
      <w:r w:rsidR="00FB38D2">
        <w:rPr>
          <w:rtl/>
          <w:lang w:bidi="fa-IR"/>
        </w:rPr>
        <w:t>:</w:t>
      </w:r>
      <w:r>
        <w:rPr>
          <w:rtl/>
          <w:lang w:bidi="fa-IR"/>
        </w:rPr>
        <w:t xml:space="preserve"> حجّ معاوية بن أبي سفيان فمرّ بالمدينة</w:t>
      </w:r>
      <w:r w:rsidR="00762961">
        <w:rPr>
          <w:rtl/>
          <w:lang w:bidi="fa-IR"/>
        </w:rPr>
        <w:t xml:space="preserve">، </w:t>
      </w:r>
      <w:r>
        <w:rPr>
          <w:rtl/>
          <w:lang w:bidi="fa-IR"/>
        </w:rPr>
        <w:t>فجلس في مجلس فيه سعد بن أبي وقاص</w:t>
      </w:r>
      <w:r w:rsidR="00762961">
        <w:rPr>
          <w:rtl/>
          <w:lang w:bidi="fa-IR"/>
        </w:rPr>
        <w:t xml:space="preserve">، </w:t>
      </w:r>
      <w:r>
        <w:rPr>
          <w:rtl/>
          <w:lang w:bidi="fa-IR"/>
        </w:rPr>
        <w:t>وعبد الله بن عمر</w:t>
      </w:r>
      <w:r w:rsidR="00762961">
        <w:rPr>
          <w:rtl/>
          <w:lang w:bidi="fa-IR"/>
        </w:rPr>
        <w:t xml:space="preserve">، </w:t>
      </w:r>
      <w:r>
        <w:rPr>
          <w:rtl/>
          <w:lang w:bidi="fa-IR"/>
        </w:rPr>
        <w:t>وعبد الله بن عباس</w:t>
      </w:r>
      <w:r w:rsidR="00762961">
        <w:rPr>
          <w:rtl/>
          <w:lang w:bidi="fa-IR"/>
        </w:rPr>
        <w:t xml:space="preserve">، </w:t>
      </w:r>
      <w:r>
        <w:rPr>
          <w:rtl/>
          <w:lang w:bidi="fa-IR"/>
        </w:rPr>
        <w:t>فالتفت إلى عبد الله بن عباس فقال</w:t>
      </w:r>
      <w:r w:rsidR="00FB38D2">
        <w:rPr>
          <w:rtl/>
          <w:lang w:bidi="fa-IR"/>
        </w:rPr>
        <w:t>:</w:t>
      </w:r>
      <w:r>
        <w:rPr>
          <w:rtl/>
          <w:lang w:bidi="fa-IR"/>
        </w:rPr>
        <w:t xml:space="preserve"> يا بن عباس</w:t>
      </w:r>
      <w:r w:rsidR="00762961">
        <w:rPr>
          <w:rtl/>
          <w:lang w:bidi="fa-IR"/>
        </w:rPr>
        <w:t xml:space="preserve">، </w:t>
      </w:r>
      <w:r>
        <w:rPr>
          <w:rtl/>
          <w:lang w:bidi="fa-IR"/>
        </w:rPr>
        <w:t>إنّك لم تعرف حقنا من باطل غيرناوقرعه ابن عباس بجواب فحار منه معاوية</w:t>
      </w:r>
      <w:r w:rsidR="00762961">
        <w:rPr>
          <w:rtl/>
          <w:lang w:bidi="fa-IR"/>
        </w:rPr>
        <w:t xml:space="preserve">، </w:t>
      </w:r>
      <w:r>
        <w:rPr>
          <w:rtl/>
          <w:lang w:bidi="fa-IR"/>
        </w:rPr>
        <w:t>فتركه وأقبل على سعد فقال</w:t>
      </w:r>
      <w:r w:rsidR="00FB38D2">
        <w:rPr>
          <w:rtl/>
          <w:lang w:bidi="fa-IR"/>
        </w:rPr>
        <w:t>:</w:t>
      </w:r>
      <w:r>
        <w:rPr>
          <w:rtl/>
          <w:lang w:bidi="fa-IR"/>
        </w:rPr>
        <w:t xml:space="preserve"> يا أبا إسحاق</w:t>
      </w:r>
      <w:r w:rsidR="00762961">
        <w:rPr>
          <w:rtl/>
          <w:lang w:bidi="fa-IR"/>
        </w:rPr>
        <w:t xml:space="preserve">، </w:t>
      </w:r>
      <w:r>
        <w:rPr>
          <w:rtl/>
          <w:lang w:bidi="fa-IR"/>
        </w:rPr>
        <w:t>أنت الذي لم تعرف حقنا</w:t>
      </w:r>
      <w:r w:rsidR="00762961">
        <w:rPr>
          <w:rtl/>
          <w:lang w:bidi="fa-IR"/>
        </w:rPr>
        <w:t xml:space="preserve">، </w:t>
      </w:r>
      <w:r>
        <w:rPr>
          <w:rtl/>
          <w:lang w:bidi="fa-IR"/>
        </w:rPr>
        <w:t>وجلس فلم يكن معنا ولا علينا</w:t>
      </w:r>
      <w:r w:rsidR="00762961">
        <w:rPr>
          <w:rtl/>
          <w:lang w:bidi="fa-IR"/>
        </w:rPr>
        <w:t xml:space="preserve">، </w:t>
      </w:r>
      <w:r>
        <w:rPr>
          <w:rtl/>
          <w:lang w:bidi="fa-IR"/>
        </w:rPr>
        <w:t>فقال سعد</w:t>
      </w:r>
      <w:r w:rsidR="00FB38D2">
        <w:rPr>
          <w:rtl/>
          <w:lang w:bidi="fa-IR"/>
        </w:rPr>
        <w:t>:</w:t>
      </w:r>
      <w:r>
        <w:rPr>
          <w:rtl/>
          <w:lang w:bidi="fa-IR"/>
        </w:rPr>
        <w:t xml:space="preserve"> فإنّي سمعت رسول الله </w:t>
      </w:r>
      <w:r w:rsidR="005E7357" w:rsidRPr="005E7357">
        <w:rPr>
          <w:rStyle w:val="libAlaemChar"/>
          <w:rtl/>
        </w:rPr>
        <w:t>صلى‌الله‌عليه‌وآله</w:t>
      </w:r>
      <w:r>
        <w:rPr>
          <w:rtl/>
          <w:lang w:bidi="fa-IR"/>
        </w:rPr>
        <w:t xml:space="preserve"> يقول لعلي</w:t>
      </w:r>
      <w:r w:rsidR="00FB38D2">
        <w:rPr>
          <w:rtl/>
          <w:lang w:bidi="fa-IR"/>
        </w:rPr>
        <w:t>:</w:t>
      </w:r>
      <w:r>
        <w:rPr>
          <w:rtl/>
          <w:lang w:bidi="fa-IR"/>
        </w:rPr>
        <w:t xml:space="preserve"> ( أنت مع الحق والحق معك حيثما دار )</w:t>
      </w:r>
      <w:r w:rsidR="00D238C1">
        <w:rPr>
          <w:rtl/>
          <w:lang w:bidi="fa-IR"/>
        </w:rPr>
        <w:t>.</w:t>
      </w:r>
      <w:r>
        <w:rPr>
          <w:rtl/>
          <w:lang w:bidi="fa-IR"/>
        </w:rPr>
        <w:t>فقال معاوية</w:t>
      </w:r>
      <w:r w:rsidR="00FB38D2">
        <w:rPr>
          <w:rtl/>
          <w:lang w:bidi="fa-IR"/>
        </w:rPr>
        <w:t>:</w:t>
      </w:r>
      <w:r>
        <w:rPr>
          <w:rtl/>
          <w:lang w:bidi="fa-IR"/>
        </w:rPr>
        <w:t xml:space="preserve"> لتأتيني على هذا ببيّنة</w:t>
      </w:r>
      <w:r w:rsidR="00762961">
        <w:rPr>
          <w:rtl/>
          <w:lang w:bidi="fa-IR"/>
        </w:rPr>
        <w:t xml:space="preserve">، </w:t>
      </w:r>
      <w:r>
        <w:rPr>
          <w:rtl/>
          <w:lang w:bidi="fa-IR"/>
        </w:rPr>
        <w:t>فقال</w:t>
      </w:r>
      <w:r w:rsidR="00FB38D2">
        <w:rPr>
          <w:rtl/>
          <w:lang w:bidi="fa-IR"/>
        </w:rPr>
        <w:t>:</w:t>
      </w:r>
      <w:r>
        <w:rPr>
          <w:rtl/>
          <w:lang w:bidi="fa-IR"/>
        </w:rPr>
        <w:t xml:space="preserve"> سعد</w:t>
      </w:r>
      <w:r w:rsidR="00FB38D2">
        <w:rPr>
          <w:rtl/>
          <w:lang w:bidi="fa-IR"/>
        </w:rPr>
        <w:t>:</w:t>
      </w:r>
      <w:r>
        <w:rPr>
          <w:rtl/>
          <w:lang w:bidi="fa-IR"/>
        </w:rPr>
        <w:t xml:space="preserve"> هذه أمّ سلمة تشهد على رسول الله </w:t>
      </w:r>
      <w:r w:rsidR="005E7357" w:rsidRPr="005E7357">
        <w:rPr>
          <w:rStyle w:val="libAlaemChar"/>
          <w:rtl/>
        </w:rPr>
        <w:t>صلى‌الله‌عليه‌وآله</w:t>
      </w:r>
      <w:r w:rsidR="00762961">
        <w:rPr>
          <w:rtl/>
          <w:lang w:bidi="fa-IR"/>
        </w:rPr>
        <w:t xml:space="preserve">، </w:t>
      </w:r>
      <w:r>
        <w:rPr>
          <w:rtl/>
          <w:lang w:bidi="fa-IR"/>
        </w:rPr>
        <w:t>فقاموا جميعاً فدخلوا على أمّ سلمة فقالوا</w:t>
      </w:r>
      <w:r w:rsidR="00FB38D2">
        <w:rPr>
          <w:rtl/>
          <w:lang w:bidi="fa-IR"/>
        </w:rPr>
        <w:t>:</w:t>
      </w:r>
      <w:r>
        <w:rPr>
          <w:rtl/>
          <w:lang w:bidi="fa-IR"/>
        </w:rPr>
        <w:t xml:space="preserve"> يا أمّ المؤمنين</w:t>
      </w:r>
      <w:r w:rsidR="00762961">
        <w:rPr>
          <w:rtl/>
          <w:lang w:bidi="fa-IR"/>
        </w:rPr>
        <w:t xml:space="preserve">، </w:t>
      </w:r>
      <w:r>
        <w:rPr>
          <w:rtl/>
          <w:lang w:bidi="fa-IR"/>
        </w:rPr>
        <w:t xml:space="preserve">إنّ الأكاذيب قد كثرت على رسول الله </w:t>
      </w:r>
      <w:r w:rsidR="005E7357" w:rsidRPr="005E7357">
        <w:rPr>
          <w:rStyle w:val="libAlaemChar"/>
          <w:rtl/>
        </w:rPr>
        <w:t>صلى‌الله‌عليه‌وآله</w:t>
      </w:r>
      <w:r w:rsidR="00762961">
        <w:rPr>
          <w:rtl/>
          <w:lang w:bidi="fa-IR"/>
        </w:rPr>
        <w:t xml:space="preserve">، </w:t>
      </w:r>
      <w:r>
        <w:rPr>
          <w:rtl/>
          <w:lang w:bidi="fa-IR"/>
        </w:rPr>
        <w:t xml:space="preserve">وهذا سعد يذكر عن رسول الله </w:t>
      </w:r>
      <w:r w:rsidR="005E7357" w:rsidRPr="005E7357">
        <w:rPr>
          <w:rStyle w:val="libAlaemChar"/>
          <w:rtl/>
        </w:rPr>
        <w:t>صلى‌الله‌عليه‌وآله</w:t>
      </w:r>
      <w:r>
        <w:rPr>
          <w:rtl/>
          <w:lang w:bidi="fa-IR"/>
        </w:rPr>
        <w:t xml:space="preserve"> ما لم نسمعه</w:t>
      </w:r>
      <w:r w:rsidR="00762961">
        <w:rPr>
          <w:rtl/>
          <w:lang w:bidi="fa-IR"/>
        </w:rPr>
        <w:t xml:space="preserve">، </w:t>
      </w:r>
      <w:r>
        <w:rPr>
          <w:rtl/>
          <w:lang w:bidi="fa-IR"/>
        </w:rPr>
        <w:t xml:space="preserve">إنّه قال </w:t>
      </w:r>
      <w:r w:rsidR="00762961">
        <w:rPr>
          <w:rtl/>
          <w:lang w:bidi="fa-IR"/>
        </w:rPr>
        <w:t>-</w:t>
      </w:r>
      <w:r>
        <w:rPr>
          <w:rtl/>
          <w:lang w:bidi="fa-IR"/>
        </w:rPr>
        <w:t xml:space="preserve"> لعلي </w:t>
      </w:r>
      <w:r w:rsidR="00762961">
        <w:rPr>
          <w:rtl/>
          <w:lang w:bidi="fa-IR"/>
        </w:rPr>
        <w:t>-</w:t>
      </w:r>
      <w:r w:rsidR="00FB38D2">
        <w:rPr>
          <w:rtl/>
          <w:lang w:bidi="fa-IR"/>
        </w:rPr>
        <w:t>:</w:t>
      </w:r>
      <w:r>
        <w:rPr>
          <w:rtl/>
          <w:lang w:bidi="fa-IR"/>
        </w:rPr>
        <w:t xml:space="preserve"> ( أنت مع الحق والحق معك حيثما دار )</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162</w:t>
      </w:r>
      <w:r w:rsidR="00762961">
        <w:rPr>
          <w:rtl/>
          <w:lang w:bidi="fa-IR"/>
        </w:rPr>
        <w:t xml:space="preserve">، </w:t>
      </w:r>
      <w:r>
        <w:rPr>
          <w:rtl/>
          <w:lang w:bidi="fa-IR"/>
        </w:rPr>
        <w:t>تاريخ مدينة دمشق 42</w:t>
      </w:r>
      <w:r w:rsidR="00FB38D2">
        <w:rPr>
          <w:rtl/>
          <w:lang w:bidi="fa-IR"/>
        </w:rPr>
        <w:t>:</w:t>
      </w:r>
      <w:r>
        <w:rPr>
          <w:rtl/>
          <w:lang w:bidi="fa-IR"/>
        </w:rPr>
        <w:t xml:space="preserve"> 170 - 171</w:t>
      </w:r>
      <w:r w:rsidR="00762961">
        <w:rPr>
          <w:rtl/>
          <w:lang w:bidi="fa-IR"/>
        </w:rPr>
        <w:t xml:space="preserve">، </w:t>
      </w:r>
      <w:r>
        <w:rPr>
          <w:rtl/>
          <w:lang w:bidi="fa-IR"/>
        </w:rPr>
        <w:t>فرائد السمطين 1</w:t>
      </w:r>
      <w:r w:rsidR="00FB38D2">
        <w:rPr>
          <w:rtl/>
          <w:lang w:bidi="fa-IR"/>
        </w:rPr>
        <w:t>:</w:t>
      </w:r>
      <w:r>
        <w:rPr>
          <w:rtl/>
          <w:lang w:bidi="fa-IR"/>
        </w:rPr>
        <w:t xml:space="preserve"> 371 باب ( 68 ) ح 302</w:t>
      </w:r>
      <w:r w:rsidR="00762961">
        <w:rPr>
          <w:rtl/>
          <w:lang w:bidi="fa-IR"/>
        </w:rPr>
        <w:t xml:space="preserve">، </w:t>
      </w:r>
      <w:r>
        <w:rPr>
          <w:rtl/>
          <w:lang w:bidi="fa-IR"/>
        </w:rPr>
        <w:t>جواهر العقدين</w:t>
      </w:r>
      <w:r w:rsidR="00FB38D2">
        <w:rPr>
          <w:rtl/>
          <w:lang w:bidi="fa-IR"/>
        </w:rPr>
        <w:t>:</w:t>
      </w:r>
      <w:r>
        <w:rPr>
          <w:rtl/>
          <w:lang w:bidi="fa-IR"/>
        </w:rPr>
        <w:t xml:space="preserve"> القسم الثاني</w:t>
      </w:r>
      <w:r w:rsidR="00FB38D2">
        <w:rPr>
          <w:rtl/>
          <w:lang w:bidi="fa-IR"/>
        </w:rPr>
        <w:t>:</w:t>
      </w:r>
      <w:r>
        <w:rPr>
          <w:rtl/>
          <w:lang w:bidi="fa-IR"/>
        </w:rPr>
        <w:t xml:space="preserve"> 205</w:t>
      </w:r>
      <w:r w:rsidR="00762961">
        <w:rPr>
          <w:rtl/>
          <w:lang w:bidi="fa-IR"/>
        </w:rPr>
        <w:t xml:space="preserve">، </w:t>
      </w:r>
      <w:r>
        <w:rPr>
          <w:rtl/>
          <w:lang w:bidi="fa-IR"/>
        </w:rPr>
        <w:t>الصواعق المحرقة</w:t>
      </w:r>
      <w:r w:rsidR="00FB38D2">
        <w:rPr>
          <w:rtl/>
          <w:lang w:bidi="fa-IR"/>
        </w:rPr>
        <w:t>:</w:t>
      </w:r>
      <w:r>
        <w:rPr>
          <w:rtl/>
          <w:lang w:bidi="fa-IR"/>
        </w:rPr>
        <w:t xml:space="preserve"> 179 واكتفى ابن حجر في كتابه هذا بذكر حديث المنزلة فقط</w:t>
      </w:r>
      <w:r w:rsidR="00762961">
        <w:rPr>
          <w:rtl/>
          <w:lang w:bidi="fa-IR"/>
        </w:rPr>
        <w:t xml:space="preserve">، </w:t>
      </w:r>
      <w:r>
        <w:rPr>
          <w:rtl/>
          <w:lang w:bidi="fa-IR"/>
        </w:rPr>
        <w:t>نظم درر السمطين</w:t>
      </w:r>
      <w:r w:rsidR="00FB38D2">
        <w:rPr>
          <w:rtl/>
          <w:lang w:bidi="fa-IR"/>
        </w:rPr>
        <w:t>:</w:t>
      </w:r>
      <w:r>
        <w:rPr>
          <w:rtl/>
          <w:lang w:bidi="fa-IR"/>
        </w:rPr>
        <w:t xml:space="preserve"> 134</w:t>
      </w:r>
      <w:r w:rsidR="00762961">
        <w:rPr>
          <w:rtl/>
          <w:lang w:bidi="fa-IR"/>
        </w:rPr>
        <w:t xml:space="preserve">، </w:t>
      </w:r>
      <w:r>
        <w:rPr>
          <w:rtl/>
          <w:lang w:bidi="fa-IR"/>
        </w:rPr>
        <w:t>فيض القدير 3</w:t>
      </w:r>
      <w:r w:rsidR="00FB38D2">
        <w:rPr>
          <w:rtl/>
          <w:lang w:bidi="fa-IR"/>
        </w:rPr>
        <w:t>:</w:t>
      </w:r>
      <w:r>
        <w:rPr>
          <w:rtl/>
          <w:lang w:bidi="fa-IR"/>
        </w:rPr>
        <w:t xml:space="preserve"> 46 ح 2705 ( أنا مدينة العلم وعلي بابها )</w:t>
      </w:r>
      <w:r w:rsidR="009D15C6">
        <w:rPr>
          <w:rtl/>
          <w:lang w:bidi="fa-IR"/>
        </w:rPr>
        <w:t>.</w:t>
      </w:r>
    </w:p>
    <w:p w:rsidR="009D15C6" w:rsidRDefault="009D15C6" w:rsidP="009D15C6">
      <w:pPr>
        <w:pStyle w:val="libFootnote0"/>
        <w:rPr>
          <w:rtl/>
          <w:lang w:bidi="fa-IR"/>
        </w:rPr>
      </w:pPr>
      <w:r>
        <w:rPr>
          <w:rtl/>
          <w:lang w:bidi="fa-IR"/>
        </w:rPr>
        <w:t>(1)</w:t>
      </w:r>
      <w:r w:rsidR="00D35AAE">
        <w:rPr>
          <w:rtl/>
          <w:lang w:bidi="fa-IR"/>
        </w:rPr>
        <w:t xml:space="preserve"> فتح الباري في شرح صحيح البخاري 7</w:t>
      </w:r>
      <w:r w:rsidR="00FB38D2">
        <w:rPr>
          <w:rtl/>
          <w:lang w:bidi="fa-IR"/>
        </w:rPr>
        <w:t>:</w:t>
      </w:r>
      <w:r w:rsidR="00D35AAE">
        <w:rPr>
          <w:rtl/>
          <w:lang w:bidi="fa-IR"/>
        </w:rPr>
        <w:t xml:space="preserve"> 70.</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فقالت أمّ سلمة</w:t>
      </w:r>
      <w:r w:rsidR="00FB38D2">
        <w:rPr>
          <w:rtl/>
          <w:lang w:bidi="fa-IR"/>
        </w:rPr>
        <w:t>:</w:t>
      </w:r>
      <w:r>
        <w:rPr>
          <w:rtl/>
          <w:lang w:bidi="fa-IR"/>
        </w:rPr>
        <w:t xml:space="preserve"> في بيتي هذا</w:t>
      </w:r>
      <w:r w:rsidR="00762961">
        <w:rPr>
          <w:rtl/>
          <w:lang w:bidi="fa-IR"/>
        </w:rPr>
        <w:t xml:space="preserve">، </w:t>
      </w:r>
      <w:r>
        <w:rPr>
          <w:rtl/>
          <w:lang w:bidi="fa-IR"/>
        </w:rPr>
        <w:t xml:space="preserve">قال رسول الله </w:t>
      </w:r>
      <w:r w:rsidR="005E7357" w:rsidRPr="005E7357">
        <w:rPr>
          <w:rStyle w:val="libAlaemChar"/>
          <w:rtl/>
        </w:rPr>
        <w:t>صلى‌الله‌عليه‌وآله</w:t>
      </w:r>
      <w:r>
        <w:rPr>
          <w:rtl/>
          <w:lang w:bidi="fa-IR"/>
        </w:rPr>
        <w:t xml:space="preserve"> لعلي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فقال معاوية لسعد</w:t>
      </w:r>
      <w:r w:rsidR="00FB38D2">
        <w:rPr>
          <w:rtl/>
          <w:lang w:bidi="fa-IR"/>
        </w:rPr>
        <w:t>:</w:t>
      </w:r>
      <w:r>
        <w:rPr>
          <w:rtl/>
          <w:lang w:bidi="fa-IR"/>
        </w:rPr>
        <w:t xml:space="preserve"> يا أبا إسحاق</w:t>
      </w:r>
      <w:r w:rsidR="00762961">
        <w:rPr>
          <w:rtl/>
          <w:lang w:bidi="fa-IR"/>
        </w:rPr>
        <w:t xml:space="preserve">، </w:t>
      </w:r>
      <w:r>
        <w:rPr>
          <w:rtl/>
          <w:lang w:bidi="fa-IR"/>
        </w:rPr>
        <w:t xml:space="preserve">ما كان ألوم الآن </w:t>
      </w:r>
      <w:r w:rsidR="00762961">
        <w:rPr>
          <w:rtl/>
          <w:lang w:bidi="fa-IR"/>
        </w:rPr>
        <w:t>-</w:t>
      </w:r>
      <w:r>
        <w:rPr>
          <w:rtl/>
          <w:lang w:bidi="fa-IR"/>
        </w:rPr>
        <w:t xml:space="preserve"> أي أنّك يا سعد ألوم الناس عندي </w:t>
      </w:r>
      <w:r w:rsidR="00762961">
        <w:rPr>
          <w:rtl/>
          <w:lang w:bidi="fa-IR"/>
        </w:rPr>
        <w:t>-</w:t>
      </w:r>
      <w:r>
        <w:rPr>
          <w:rtl/>
          <w:lang w:bidi="fa-IR"/>
        </w:rPr>
        <w:t xml:space="preserve"> إذ سمعت هذا من رسول الله </w:t>
      </w:r>
      <w:r w:rsidR="005E7357" w:rsidRPr="005E7357">
        <w:rPr>
          <w:rStyle w:val="libAlaemChar"/>
          <w:rtl/>
        </w:rPr>
        <w:t>صلى‌الله‌عليه‌وآله</w:t>
      </w:r>
      <w:r>
        <w:rPr>
          <w:rtl/>
          <w:lang w:bidi="fa-IR"/>
        </w:rPr>
        <w:t xml:space="preserve"> وجلست عن علي </w:t>
      </w:r>
      <w:r w:rsidR="004E2DBF" w:rsidRPr="004E2DBF">
        <w:rPr>
          <w:rStyle w:val="libAlaemChar"/>
          <w:rtl/>
        </w:rPr>
        <w:t>عليه‌السلام</w:t>
      </w:r>
      <w:r w:rsidR="00762961">
        <w:rPr>
          <w:rtl/>
          <w:lang w:bidi="fa-IR"/>
        </w:rPr>
        <w:t xml:space="preserve">، </w:t>
      </w:r>
      <w:r>
        <w:rPr>
          <w:rtl/>
          <w:lang w:bidi="fa-IR"/>
        </w:rPr>
        <w:t xml:space="preserve">لو سمعت هذا من رسول الله </w:t>
      </w:r>
      <w:r w:rsidR="005E7357" w:rsidRPr="005E7357">
        <w:rPr>
          <w:rStyle w:val="libAlaemChar"/>
          <w:rtl/>
        </w:rPr>
        <w:t>صلى‌الله‌عليه‌وآله</w:t>
      </w:r>
      <w:r>
        <w:rPr>
          <w:rtl/>
          <w:lang w:bidi="fa-IR"/>
        </w:rPr>
        <w:t xml:space="preserve"> لكنت خادماً لعلي </w:t>
      </w:r>
      <w:r w:rsidR="004E2DBF" w:rsidRPr="004E2DBF">
        <w:rPr>
          <w:rStyle w:val="libAlaemChar"/>
          <w:rtl/>
        </w:rPr>
        <w:t>عليه‌السلام</w:t>
      </w:r>
      <w:r>
        <w:rPr>
          <w:rtl/>
          <w:lang w:bidi="fa-IR"/>
        </w:rPr>
        <w:t xml:space="preserve"> حتى أموت </w:t>
      </w:r>
      <w:r w:rsidRPr="005E7357">
        <w:rPr>
          <w:rStyle w:val="libFootnotenumChar"/>
          <w:rtl/>
        </w:rPr>
        <w:t>(1)</w:t>
      </w:r>
      <w:r w:rsidR="009D15C6">
        <w:rPr>
          <w:rtl/>
          <w:lang w:bidi="fa-IR"/>
        </w:rPr>
        <w:t>.</w:t>
      </w:r>
      <w:r>
        <w:rPr>
          <w:rtl/>
          <w:lang w:bidi="fa-IR"/>
        </w:rPr>
        <w:t>وروى المسعودي عن محمد بن جرير الطبري</w:t>
      </w:r>
      <w:r w:rsidR="00762961">
        <w:rPr>
          <w:rtl/>
          <w:lang w:bidi="fa-IR"/>
        </w:rPr>
        <w:t xml:space="preserve">، </w:t>
      </w:r>
      <w:r>
        <w:rPr>
          <w:rtl/>
          <w:lang w:bidi="fa-IR"/>
        </w:rPr>
        <w:t>عن ابن أبي نجيح</w:t>
      </w:r>
      <w:r w:rsidR="00762961">
        <w:rPr>
          <w:rtl/>
          <w:lang w:bidi="fa-IR"/>
        </w:rPr>
        <w:t xml:space="preserve">، </w:t>
      </w:r>
      <w:r>
        <w:rPr>
          <w:rtl/>
          <w:lang w:bidi="fa-IR"/>
        </w:rPr>
        <w:t>قال</w:t>
      </w:r>
      <w:r w:rsidR="00FB38D2">
        <w:rPr>
          <w:rtl/>
          <w:lang w:bidi="fa-IR"/>
        </w:rPr>
        <w:t>:</w:t>
      </w:r>
      <w:r>
        <w:rPr>
          <w:rtl/>
          <w:lang w:bidi="fa-IR"/>
        </w:rPr>
        <w:t xml:space="preserve"> لمّا حجّ معاوية وطاف بالبيت ومعه سعد</w:t>
      </w:r>
      <w:r w:rsidR="00762961">
        <w:rPr>
          <w:rtl/>
          <w:lang w:bidi="fa-IR"/>
        </w:rPr>
        <w:t xml:space="preserve">، </w:t>
      </w:r>
      <w:r>
        <w:rPr>
          <w:rtl/>
          <w:lang w:bidi="fa-IR"/>
        </w:rPr>
        <w:t>فلمّا فرغ انصرف معاوية إلى دار الندوة</w:t>
      </w:r>
      <w:r w:rsidR="00762961">
        <w:rPr>
          <w:rtl/>
          <w:lang w:bidi="fa-IR"/>
        </w:rPr>
        <w:t xml:space="preserve">، </w:t>
      </w:r>
      <w:r>
        <w:rPr>
          <w:rtl/>
          <w:lang w:bidi="fa-IR"/>
        </w:rPr>
        <w:t>فأجلسه معه على سريره</w:t>
      </w:r>
      <w:r w:rsidR="00762961">
        <w:rPr>
          <w:rtl/>
          <w:lang w:bidi="fa-IR"/>
        </w:rPr>
        <w:t xml:space="preserve">، </w:t>
      </w:r>
      <w:r>
        <w:rPr>
          <w:rtl/>
          <w:lang w:bidi="fa-IR"/>
        </w:rPr>
        <w:t xml:space="preserve">ووقع معاوية في علي </w:t>
      </w:r>
      <w:r w:rsidR="004E2DBF" w:rsidRPr="004E2DBF">
        <w:rPr>
          <w:rStyle w:val="libAlaemChar"/>
          <w:rtl/>
        </w:rPr>
        <w:t>عليه‌السلام</w:t>
      </w:r>
      <w:r w:rsidR="00762961">
        <w:rPr>
          <w:rtl/>
          <w:lang w:bidi="fa-IR"/>
        </w:rPr>
        <w:t xml:space="preserve">، </w:t>
      </w:r>
      <w:r>
        <w:rPr>
          <w:rtl/>
          <w:lang w:bidi="fa-IR"/>
        </w:rPr>
        <w:t xml:space="preserve">وشرع في سبه </w:t>
      </w:r>
      <w:r w:rsidRPr="005E7357">
        <w:rPr>
          <w:rStyle w:val="libFootnotenumChar"/>
          <w:rtl/>
        </w:rPr>
        <w:t>(2)</w:t>
      </w:r>
      <w:r w:rsidR="00D238C1">
        <w:rPr>
          <w:rtl/>
          <w:lang w:bidi="fa-IR"/>
        </w:rPr>
        <w:t>.</w:t>
      </w:r>
      <w:r>
        <w:rPr>
          <w:rtl/>
          <w:lang w:bidi="fa-IR"/>
        </w:rPr>
        <w:t>فزحف سعد</w:t>
      </w:r>
      <w:r w:rsidR="00762961">
        <w:rPr>
          <w:rtl/>
          <w:lang w:bidi="fa-IR"/>
        </w:rPr>
        <w:t xml:space="preserve">، </w:t>
      </w:r>
      <w:r>
        <w:rPr>
          <w:rtl/>
          <w:lang w:bidi="fa-IR"/>
        </w:rPr>
        <w:t>ثمّ قال</w:t>
      </w:r>
      <w:r w:rsidR="00FB38D2">
        <w:rPr>
          <w:rtl/>
          <w:lang w:bidi="fa-IR"/>
        </w:rPr>
        <w:t>:</w:t>
      </w:r>
      <w:r>
        <w:rPr>
          <w:rtl/>
          <w:lang w:bidi="fa-IR"/>
        </w:rPr>
        <w:t xml:space="preserve"> أجلستني معك على سريرك</w:t>
      </w:r>
      <w:r w:rsidR="00762961">
        <w:rPr>
          <w:rtl/>
          <w:lang w:bidi="fa-IR"/>
        </w:rPr>
        <w:t xml:space="preserve">، </w:t>
      </w:r>
      <w:r>
        <w:rPr>
          <w:rtl/>
          <w:lang w:bidi="fa-IR"/>
        </w:rPr>
        <w:t xml:space="preserve">ثمّ شرعت في سب علي </w:t>
      </w:r>
      <w:r w:rsidR="004E2DBF" w:rsidRPr="004E2DBF">
        <w:rPr>
          <w:rStyle w:val="libAlaemChar"/>
          <w:rtl/>
        </w:rPr>
        <w:t>عليه‌السلام</w:t>
      </w:r>
      <w:r w:rsidR="00762961">
        <w:rPr>
          <w:rtl/>
          <w:lang w:bidi="fa-IR"/>
        </w:rPr>
        <w:t xml:space="preserve">، </w:t>
      </w:r>
      <w:r>
        <w:rPr>
          <w:rtl/>
          <w:lang w:bidi="fa-IR"/>
        </w:rPr>
        <w:t>والله</w:t>
      </w:r>
      <w:r w:rsidR="00762961">
        <w:rPr>
          <w:rtl/>
          <w:lang w:bidi="fa-IR"/>
        </w:rPr>
        <w:t xml:space="preserve">، </w:t>
      </w:r>
      <w:r>
        <w:rPr>
          <w:rtl/>
          <w:lang w:bidi="fa-IR"/>
        </w:rPr>
        <w:t xml:space="preserve">لأن يكون فيَّ خصلة واحدة من خصال كانت لعلي </w:t>
      </w:r>
      <w:r w:rsidR="004E2DBF" w:rsidRPr="004E2DBF">
        <w:rPr>
          <w:rStyle w:val="libAlaemChar"/>
          <w:rtl/>
        </w:rPr>
        <w:t>عليه‌السلام</w:t>
      </w:r>
      <w:r w:rsidR="00762961">
        <w:rPr>
          <w:rtl/>
          <w:lang w:bidi="fa-IR"/>
        </w:rPr>
        <w:t xml:space="preserve">، </w:t>
      </w:r>
      <w:r>
        <w:rPr>
          <w:rtl/>
          <w:lang w:bidi="fa-IR"/>
        </w:rPr>
        <w:t>أحب إليّ من أن يكون لي ما طلعت عليه الشمس</w:t>
      </w:r>
      <w:r w:rsidR="00762961">
        <w:rPr>
          <w:rtl/>
          <w:lang w:bidi="fa-IR"/>
        </w:rPr>
        <w:t xml:space="preserve">، </w:t>
      </w:r>
      <w:r>
        <w:rPr>
          <w:rtl/>
          <w:lang w:bidi="fa-IR"/>
        </w:rPr>
        <w:t>والله</w:t>
      </w:r>
      <w:r w:rsidR="00762961">
        <w:rPr>
          <w:rtl/>
          <w:lang w:bidi="fa-IR"/>
        </w:rPr>
        <w:t xml:space="preserve">، </w:t>
      </w:r>
      <w:r>
        <w:rPr>
          <w:rtl/>
          <w:lang w:bidi="fa-IR"/>
        </w:rPr>
        <w:t xml:space="preserve">لأن أكون صهراً لرسول الله </w:t>
      </w:r>
      <w:r w:rsidR="005E7357" w:rsidRPr="005E7357">
        <w:rPr>
          <w:rStyle w:val="libAlaemChar"/>
          <w:rtl/>
        </w:rPr>
        <w:t>صلى‌الله‌عليه‌وآله</w:t>
      </w:r>
      <w:r w:rsidR="00762961">
        <w:rPr>
          <w:rtl/>
          <w:lang w:bidi="fa-IR"/>
        </w:rPr>
        <w:t xml:space="preserve">، </w:t>
      </w:r>
      <w:r>
        <w:rPr>
          <w:rtl/>
          <w:lang w:bidi="fa-IR"/>
        </w:rPr>
        <w:t>وأنّ لي من الوُلد ما لعلي</w:t>
      </w:r>
      <w:r w:rsidR="00762961">
        <w:rPr>
          <w:rtl/>
          <w:lang w:bidi="fa-IR"/>
        </w:rPr>
        <w:t xml:space="preserve">، </w:t>
      </w:r>
      <w:r>
        <w:rPr>
          <w:rtl/>
          <w:lang w:bidi="fa-IR"/>
        </w:rPr>
        <w:t>أحب إلي من أن يكون لي ما طلعت عليه الشمس</w:t>
      </w:r>
      <w:r w:rsidR="00762961">
        <w:rPr>
          <w:rtl/>
          <w:lang w:bidi="fa-IR"/>
        </w:rPr>
        <w:t xml:space="preserve">، </w:t>
      </w:r>
      <w:r>
        <w:rPr>
          <w:rtl/>
          <w:lang w:bidi="fa-IR"/>
        </w:rPr>
        <w:t>والله</w:t>
      </w:r>
      <w:r w:rsidR="00762961">
        <w:rPr>
          <w:rtl/>
          <w:lang w:bidi="fa-IR"/>
        </w:rPr>
        <w:t xml:space="preserve">، </w:t>
      </w:r>
      <w:r>
        <w:rPr>
          <w:rtl/>
          <w:lang w:bidi="fa-IR"/>
        </w:rPr>
        <w:t xml:space="preserve">لأن يكون رسول الله </w:t>
      </w:r>
      <w:r w:rsidR="005E7357" w:rsidRPr="005E7357">
        <w:rPr>
          <w:rStyle w:val="libAlaemChar"/>
          <w:rtl/>
        </w:rPr>
        <w:t>صلى‌الله‌عليه‌وآله</w:t>
      </w:r>
      <w:r>
        <w:rPr>
          <w:rtl/>
          <w:lang w:bidi="fa-IR"/>
        </w:rPr>
        <w:t xml:space="preserve"> قال لي ما قال له يوم خيبر</w:t>
      </w:r>
      <w:r w:rsidR="00FB38D2">
        <w:rPr>
          <w:rtl/>
          <w:lang w:bidi="fa-IR"/>
        </w:rPr>
        <w:t>:</w:t>
      </w:r>
      <w:r>
        <w:rPr>
          <w:rtl/>
          <w:lang w:bidi="fa-IR"/>
        </w:rPr>
        <w:t xml:space="preserve"> ( لأعطينّ الراية غداً رجلاً يحبه اللهُ ورسوله</w:t>
      </w:r>
      <w:r w:rsidR="00762961">
        <w:rPr>
          <w:rtl/>
          <w:lang w:bidi="fa-IR"/>
        </w:rPr>
        <w:t xml:space="preserve">، </w:t>
      </w:r>
      <w:r>
        <w:rPr>
          <w:rtl/>
          <w:lang w:bidi="fa-IR"/>
        </w:rPr>
        <w:t>ويحب اللهَ ورسوله</w:t>
      </w:r>
      <w:r w:rsidR="00762961">
        <w:rPr>
          <w:rtl/>
          <w:lang w:bidi="fa-IR"/>
        </w:rPr>
        <w:t xml:space="preserve">، </w:t>
      </w:r>
      <w:r>
        <w:rPr>
          <w:rtl/>
          <w:lang w:bidi="fa-IR"/>
        </w:rPr>
        <w:t>ليس بفرّار</w:t>
      </w:r>
      <w:r w:rsidR="00762961">
        <w:rPr>
          <w:rtl/>
          <w:lang w:bidi="fa-IR"/>
        </w:rPr>
        <w:t xml:space="preserve">، </w:t>
      </w:r>
      <w:r>
        <w:rPr>
          <w:rtl/>
          <w:lang w:bidi="fa-IR"/>
        </w:rPr>
        <w:t>يفتح الله على يديه )</w:t>
      </w:r>
      <w:r w:rsidR="00762961">
        <w:rPr>
          <w:rtl/>
          <w:lang w:bidi="fa-IR"/>
        </w:rPr>
        <w:t xml:space="preserve">، </w:t>
      </w:r>
      <w:r>
        <w:rPr>
          <w:rtl/>
          <w:lang w:bidi="fa-IR"/>
        </w:rPr>
        <w:t>أحب إلي من أن يكون لي ما طلعت عليه الشمس</w:t>
      </w:r>
      <w:r w:rsidR="00762961">
        <w:rPr>
          <w:rtl/>
          <w:lang w:bidi="fa-IR"/>
        </w:rPr>
        <w:t xml:space="preserve">، </w:t>
      </w:r>
      <w:r>
        <w:rPr>
          <w:rtl/>
          <w:lang w:bidi="fa-IR"/>
        </w:rPr>
        <w:t>والله</w:t>
      </w:r>
      <w:r w:rsidR="00762961">
        <w:rPr>
          <w:rtl/>
          <w:lang w:bidi="fa-IR"/>
        </w:rPr>
        <w:t xml:space="preserve">، </w:t>
      </w:r>
      <w:r>
        <w:rPr>
          <w:rtl/>
          <w:lang w:bidi="fa-IR"/>
        </w:rPr>
        <w:t xml:space="preserve">لأن يكون رسول الله </w:t>
      </w:r>
      <w:r w:rsidR="005E7357" w:rsidRPr="005E7357">
        <w:rPr>
          <w:rStyle w:val="libAlaemChar"/>
          <w:rtl/>
        </w:rPr>
        <w:t>صلى‌الله‌عليه‌وآله</w:t>
      </w:r>
      <w:r>
        <w:rPr>
          <w:rtl/>
          <w:lang w:bidi="fa-IR"/>
        </w:rPr>
        <w:t xml:space="preserve"> قال لي ما قال له في غزوة تبوك</w:t>
      </w:r>
      <w:r w:rsidR="00FB38D2">
        <w:rPr>
          <w:rtl/>
          <w:lang w:bidi="fa-IR"/>
        </w:rPr>
        <w:t>:</w:t>
      </w:r>
      <w:r>
        <w:rPr>
          <w:rtl/>
          <w:lang w:bidi="fa-IR"/>
        </w:rPr>
        <w:t xml:space="preserve"> ( أَلا ترضى أن تكون مني بمنزلة هارون من موسى</w:t>
      </w:r>
      <w:r w:rsidR="00762961">
        <w:rPr>
          <w:rtl/>
          <w:lang w:bidi="fa-IR"/>
        </w:rPr>
        <w:t xml:space="preserve">، </w:t>
      </w:r>
      <w:r>
        <w:rPr>
          <w:rtl/>
          <w:lang w:bidi="fa-IR"/>
        </w:rPr>
        <w:t>إلاّ أنّه لا نبي بعدي ؟ ) أحب إلي من أن يكون لي</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مدينة دمشق 20</w:t>
      </w:r>
      <w:r w:rsidR="00FB38D2">
        <w:rPr>
          <w:rtl/>
          <w:lang w:bidi="fa-IR"/>
        </w:rPr>
        <w:t>:</w:t>
      </w:r>
      <w:r w:rsidR="00D35AAE">
        <w:rPr>
          <w:rtl/>
          <w:lang w:bidi="fa-IR"/>
        </w:rPr>
        <w:t xml:space="preserve"> 360 ترجمة سعد بن أبي وقاص</w:t>
      </w:r>
      <w:r w:rsidR="00762961">
        <w:rPr>
          <w:rtl/>
          <w:lang w:bidi="fa-IR"/>
        </w:rPr>
        <w:t xml:space="preserve">، </w:t>
      </w:r>
      <w:r w:rsidR="00D35AAE">
        <w:rPr>
          <w:rtl/>
          <w:lang w:bidi="fa-IR"/>
        </w:rPr>
        <w:t>المناقب للسروي 3</w:t>
      </w:r>
      <w:r w:rsidR="00FB38D2">
        <w:rPr>
          <w:rtl/>
          <w:lang w:bidi="fa-IR"/>
        </w:rPr>
        <w:t>:</w:t>
      </w:r>
      <w:r w:rsidR="00D35AAE">
        <w:rPr>
          <w:rtl/>
          <w:lang w:bidi="fa-IR"/>
        </w:rPr>
        <w:t xml:space="preserve"> 62 أخرجه عن كتاب اعتقاد أهل السنة لعبد العزيز الأشهي الشافعي</w:t>
      </w:r>
      <w:r w:rsidR="00762961">
        <w:rPr>
          <w:rtl/>
          <w:lang w:bidi="fa-IR"/>
        </w:rPr>
        <w:t xml:space="preserve">، </w:t>
      </w:r>
      <w:r w:rsidR="00D35AAE">
        <w:rPr>
          <w:rtl/>
          <w:lang w:bidi="fa-IR"/>
        </w:rPr>
        <w:t>مجمع الزوائد 7</w:t>
      </w:r>
      <w:r w:rsidR="00FB38D2">
        <w:rPr>
          <w:rtl/>
          <w:lang w:bidi="fa-IR"/>
        </w:rPr>
        <w:t>:</w:t>
      </w:r>
      <w:r w:rsidR="00D35AAE">
        <w:rPr>
          <w:rtl/>
          <w:lang w:bidi="fa-IR"/>
        </w:rPr>
        <w:t xml:space="preserve"> 235 عن مسند البزار</w:t>
      </w:r>
      <w:r w:rsidR="00762961">
        <w:rPr>
          <w:rtl/>
          <w:lang w:bidi="fa-IR"/>
        </w:rPr>
        <w:t xml:space="preserve">، </w:t>
      </w:r>
      <w:r w:rsidR="00D35AAE">
        <w:rPr>
          <w:rtl/>
          <w:lang w:bidi="fa-IR"/>
        </w:rPr>
        <w:t>أرجح المطالب</w:t>
      </w:r>
      <w:r w:rsidR="00FB38D2">
        <w:rPr>
          <w:rtl/>
          <w:lang w:bidi="fa-IR"/>
        </w:rPr>
        <w:t>:</w:t>
      </w:r>
      <w:r w:rsidR="00D35AAE">
        <w:rPr>
          <w:rtl/>
          <w:lang w:bidi="fa-IR"/>
        </w:rPr>
        <w:t xml:space="preserve"> 600 عن ابن مردويه</w:t>
      </w:r>
      <w:r w:rsidR="00762961">
        <w:rPr>
          <w:rtl/>
          <w:lang w:bidi="fa-IR"/>
        </w:rPr>
        <w:t xml:space="preserve">، </w:t>
      </w:r>
      <w:r w:rsidR="00D35AAE">
        <w:rPr>
          <w:rtl/>
          <w:lang w:bidi="fa-IR"/>
        </w:rPr>
        <w:t>إحقاق الحق 5</w:t>
      </w:r>
      <w:r w:rsidR="00FB38D2">
        <w:rPr>
          <w:rtl/>
          <w:lang w:bidi="fa-IR"/>
        </w:rPr>
        <w:t>:</w:t>
      </w:r>
      <w:r w:rsidR="00D35AAE">
        <w:rPr>
          <w:rtl/>
          <w:lang w:bidi="fa-IR"/>
        </w:rPr>
        <w:t xml:space="preserve"> 631 أخرجه عن مفتاح النجاة للبدخشي</w:t>
      </w:r>
      <w:r w:rsidR="00FB38D2">
        <w:rPr>
          <w:rtl/>
          <w:lang w:bidi="fa-IR"/>
        </w:rPr>
        <w:t>:</w:t>
      </w:r>
      <w:r w:rsidR="00D35AAE">
        <w:rPr>
          <w:rtl/>
          <w:lang w:bidi="fa-IR"/>
        </w:rPr>
        <w:t xml:space="preserve"> 66.</w:t>
      </w:r>
    </w:p>
    <w:p w:rsidR="009D15C6" w:rsidRDefault="009D15C6" w:rsidP="009D15C6">
      <w:pPr>
        <w:pStyle w:val="libFootnote0"/>
        <w:rPr>
          <w:rtl/>
          <w:lang w:bidi="fa-IR"/>
        </w:rPr>
      </w:pPr>
      <w:r>
        <w:rPr>
          <w:rtl/>
          <w:lang w:bidi="fa-IR"/>
        </w:rPr>
        <w:t>(2)</w:t>
      </w:r>
      <w:r w:rsidR="00D35AAE">
        <w:rPr>
          <w:rtl/>
          <w:lang w:bidi="fa-IR"/>
        </w:rPr>
        <w:t xml:space="preserve"> روى ابن حجر في فتح الباري 7</w:t>
      </w:r>
      <w:r w:rsidR="00FB38D2">
        <w:rPr>
          <w:rtl/>
          <w:lang w:bidi="fa-IR"/>
        </w:rPr>
        <w:t>:</w:t>
      </w:r>
      <w:r w:rsidR="00D35AAE">
        <w:rPr>
          <w:rtl/>
          <w:lang w:bidi="fa-IR"/>
        </w:rPr>
        <w:t xml:space="preserve"> 60 لمّا طلب معاوية من سعد أن يسب علياً قال سعد</w:t>
      </w:r>
      <w:r w:rsidR="00FB38D2">
        <w:rPr>
          <w:rtl/>
          <w:lang w:bidi="fa-IR"/>
        </w:rPr>
        <w:t>:</w:t>
      </w:r>
      <w:r w:rsidR="00D35AAE">
        <w:rPr>
          <w:rtl/>
          <w:lang w:bidi="fa-IR"/>
        </w:rPr>
        <w:t xml:space="preserve"> لو وضع المنشار على مفرقي على أن أسب علياً ما سببته أبداً</w:t>
      </w:r>
      <w:r w:rsidR="0070257F">
        <w:rPr>
          <w:rtl/>
          <w:lang w:bidi="fa-IR"/>
        </w:rPr>
        <w:t>.</w:t>
      </w:r>
      <w:r w:rsidR="00D35AAE">
        <w:rPr>
          <w:rtl/>
          <w:lang w:bidi="fa-IR"/>
        </w:rPr>
        <w:t>( المعرّب )</w:t>
      </w:r>
    </w:p>
    <w:p w:rsidR="009D15C6" w:rsidRDefault="009D15C6" w:rsidP="009D15C6">
      <w:pPr>
        <w:pStyle w:val="libNormal"/>
        <w:rPr>
          <w:rtl/>
          <w:lang w:bidi="fa-IR"/>
        </w:rPr>
      </w:pPr>
      <w:r>
        <w:rPr>
          <w:rtl/>
          <w:lang w:bidi="fa-IR"/>
        </w:rPr>
        <w:br w:type="page"/>
      </w:r>
    </w:p>
    <w:p w:rsidR="009D15C6" w:rsidRDefault="00D35AAE" w:rsidP="00CC506D">
      <w:pPr>
        <w:pStyle w:val="libNormal0"/>
        <w:rPr>
          <w:rtl/>
          <w:lang w:bidi="fa-IR"/>
        </w:rPr>
      </w:pPr>
      <w:r>
        <w:rPr>
          <w:rtl/>
          <w:lang w:bidi="fa-IR"/>
        </w:rPr>
        <w:lastRenderedPageBreak/>
        <w:t>ما طلعت عليه الشمس</w:t>
      </w:r>
      <w:r w:rsidR="00762961">
        <w:rPr>
          <w:rtl/>
          <w:lang w:bidi="fa-IR"/>
        </w:rPr>
        <w:t xml:space="preserve">، </w:t>
      </w:r>
      <w:r>
        <w:rPr>
          <w:rtl/>
          <w:lang w:bidi="fa-IR"/>
        </w:rPr>
        <w:t>وأيم الله</w:t>
      </w:r>
      <w:r w:rsidR="00762961">
        <w:rPr>
          <w:rtl/>
          <w:lang w:bidi="fa-IR"/>
        </w:rPr>
        <w:t xml:space="preserve">، </w:t>
      </w:r>
      <w:r>
        <w:rPr>
          <w:rtl/>
          <w:lang w:bidi="fa-IR"/>
        </w:rPr>
        <w:t>لا دخلت لك داراً ما بقيت</w:t>
      </w:r>
      <w:r w:rsidR="00762961">
        <w:rPr>
          <w:rtl/>
          <w:lang w:bidi="fa-IR"/>
        </w:rPr>
        <w:t xml:space="preserve">، </w:t>
      </w:r>
      <w:r>
        <w:rPr>
          <w:rtl/>
          <w:lang w:bidi="fa-IR"/>
        </w:rPr>
        <w:t>ثمّ نهض</w:t>
      </w:r>
      <w:r w:rsidR="009D15C6">
        <w:rPr>
          <w:rtl/>
          <w:lang w:bidi="fa-IR"/>
        </w:rPr>
        <w:t>.</w:t>
      </w:r>
    </w:p>
    <w:p w:rsidR="009D15C6" w:rsidRDefault="00D35AAE" w:rsidP="00D35AAE">
      <w:pPr>
        <w:pStyle w:val="libNormal"/>
        <w:rPr>
          <w:rtl/>
          <w:lang w:bidi="fa-IR"/>
        </w:rPr>
      </w:pPr>
      <w:r>
        <w:rPr>
          <w:rtl/>
          <w:lang w:bidi="fa-IR"/>
        </w:rPr>
        <w:t>وزاد المسعودي فقال</w:t>
      </w:r>
      <w:r w:rsidR="00FB38D2">
        <w:rPr>
          <w:rtl/>
          <w:lang w:bidi="fa-IR"/>
        </w:rPr>
        <w:t>:</w:t>
      </w:r>
      <w:r>
        <w:rPr>
          <w:rtl/>
          <w:lang w:bidi="fa-IR"/>
        </w:rPr>
        <w:t xml:space="preserve"> وجدت في كتاب علي بن محمد بن سليمان النوفلي في الأخبار</w:t>
      </w:r>
      <w:r w:rsidR="00FB38D2">
        <w:rPr>
          <w:rtl/>
          <w:lang w:bidi="fa-IR"/>
        </w:rPr>
        <w:t>:</w:t>
      </w:r>
      <w:r>
        <w:rPr>
          <w:rtl/>
          <w:lang w:bidi="fa-IR"/>
        </w:rPr>
        <w:t xml:space="preserve"> أنّ سعداً لمّا قال هذه المقالة لمعاوية ونهض ليقوم ضرط له معاوية وقال له</w:t>
      </w:r>
      <w:r w:rsidR="00FB38D2">
        <w:rPr>
          <w:rtl/>
          <w:lang w:bidi="fa-IR"/>
        </w:rPr>
        <w:t>:</w:t>
      </w:r>
      <w:r>
        <w:rPr>
          <w:rtl/>
          <w:lang w:bidi="fa-IR"/>
        </w:rPr>
        <w:t xml:space="preserve"> اقعد حتى تسمع جواب ما قلت</w:t>
      </w:r>
      <w:r w:rsidR="00762961">
        <w:rPr>
          <w:rtl/>
          <w:lang w:bidi="fa-IR"/>
        </w:rPr>
        <w:t xml:space="preserve">، </w:t>
      </w:r>
      <w:r>
        <w:rPr>
          <w:rtl/>
          <w:lang w:bidi="fa-IR"/>
        </w:rPr>
        <w:t>ما كنت عندي قط أَلأم منك الآن</w:t>
      </w:r>
      <w:r w:rsidR="00762961">
        <w:rPr>
          <w:rtl/>
          <w:lang w:bidi="fa-IR"/>
        </w:rPr>
        <w:t xml:space="preserve">، </w:t>
      </w:r>
      <w:r>
        <w:rPr>
          <w:rtl/>
          <w:lang w:bidi="fa-IR"/>
        </w:rPr>
        <w:t xml:space="preserve">فهلاّ نصرته ؟ ولِمَ قعدت عن بيعته ؟ فإنّي لو سمعت من النبي </w:t>
      </w:r>
      <w:r w:rsidR="005E7357" w:rsidRPr="005E7357">
        <w:rPr>
          <w:rStyle w:val="libAlaemChar"/>
          <w:rtl/>
        </w:rPr>
        <w:t>صلى‌الله‌عليه‌وآله</w:t>
      </w:r>
      <w:r>
        <w:rPr>
          <w:rtl/>
          <w:lang w:bidi="fa-IR"/>
        </w:rPr>
        <w:t xml:space="preserve"> مثل الذي سمعت فيه</w:t>
      </w:r>
      <w:r w:rsidR="00762961">
        <w:rPr>
          <w:rtl/>
          <w:lang w:bidi="fa-IR"/>
        </w:rPr>
        <w:t xml:space="preserve">، </w:t>
      </w:r>
      <w:r>
        <w:rPr>
          <w:rtl/>
          <w:lang w:bidi="fa-IR"/>
        </w:rPr>
        <w:t xml:space="preserve">لكنت خادماً لعلي </w:t>
      </w:r>
      <w:r w:rsidR="004E2DBF" w:rsidRPr="004E2DBF">
        <w:rPr>
          <w:rStyle w:val="libAlaemChar"/>
          <w:rtl/>
        </w:rPr>
        <w:t>عليه‌السلام</w:t>
      </w:r>
      <w:r>
        <w:rPr>
          <w:rtl/>
          <w:lang w:bidi="fa-IR"/>
        </w:rPr>
        <w:t xml:space="preserve"> ما عشت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وقد استجاب الله دعاء المؤمنين</w:t>
      </w:r>
      <w:r w:rsidR="00FB38D2">
        <w:rPr>
          <w:rtl/>
          <w:lang w:bidi="fa-IR"/>
        </w:rPr>
        <w:t>:</w:t>
      </w:r>
      <w:r>
        <w:rPr>
          <w:rtl/>
          <w:lang w:bidi="fa-IR"/>
        </w:rPr>
        <w:t xml:space="preserve"> اللهم اشغل الظالمين بالظالمين</w:t>
      </w:r>
      <w:r w:rsidR="00762961">
        <w:rPr>
          <w:rtl/>
          <w:lang w:bidi="fa-IR"/>
        </w:rPr>
        <w:t xml:space="preserve">، </w:t>
      </w:r>
      <w:r>
        <w:rPr>
          <w:rtl/>
          <w:lang w:bidi="fa-IR"/>
        </w:rPr>
        <w:t>ليأمن الناس من شرهم</w:t>
      </w:r>
      <w:r w:rsidR="00762961">
        <w:rPr>
          <w:rtl/>
          <w:lang w:bidi="fa-IR"/>
        </w:rPr>
        <w:t xml:space="preserve">، </w:t>
      </w:r>
      <w:r>
        <w:rPr>
          <w:rtl/>
          <w:lang w:bidi="fa-IR"/>
        </w:rPr>
        <w:t>واستنادهم إلى الحكمة القائلة</w:t>
      </w:r>
      <w:r w:rsidR="00FB38D2">
        <w:rPr>
          <w:rtl/>
          <w:lang w:bidi="fa-IR"/>
        </w:rPr>
        <w:t>:</w:t>
      </w:r>
      <w:r>
        <w:rPr>
          <w:rtl/>
          <w:lang w:bidi="fa-IR"/>
        </w:rPr>
        <w:t xml:space="preserve"> الفضل ما شهدت به الأعداء</w:t>
      </w:r>
      <w:r w:rsidR="00762961">
        <w:rPr>
          <w:rtl/>
          <w:lang w:bidi="fa-IR"/>
        </w:rPr>
        <w:t xml:space="preserve">، </w:t>
      </w:r>
      <w:r>
        <w:rPr>
          <w:rtl/>
          <w:lang w:bidi="fa-IR"/>
        </w:rPr>
        <w:t>التي تكشف عن بيان حقيقة علو رتبة صاحبها</w:t>
      </w:r>
      <w:r w:rsidR="00762961">
        <w:rPr>
          <w:rtl/>
          <w:lang w:bidi="fa-IR"/>
        </w:rPr>
        <w:t xml:space="preserve">، </w:t>
      </w:r>
      <w:r>
        <w:rPr>
          <w:rtl/>
          <w:lang w:bidi="fa-IR"/>
        </w:rPr>
        <w:t xml:space="preserve">فترى أنّ معاوية بن أبي سفيان وسعد بن أبي وقاص </w:t>
      </w:r>
      <w:r w:rsidR="00762961">
        <w:rPr>
          <w:rtl/>
          <w:lang w:bidi="fa-IR"/>
        </w:rPr>
        <w:t>-</w:t>
      </w:r>
      <w:r>
        <w:rPr>
          <w:rtl/>
          <w:lang w:bidi="fa-IR"/>
        </w:rPr>
        <w:t xml:space="preserve"> كلاهما ظَلم علياً </w:t>
      </w:r>
      <w:r w:rsidR="004E2DBF" w:rsidRPr="004E2DBF">
        <w:rPr>
          <w:rStyle w:val="libAlaemChar"/>
          <w:rtl/>
        </w:rPr>
        <w:t>عليه‌السلام</w:t>
      </w:r>
      <w:r>
        <w:rPr>
          <w:rtl/>
          <w:lang w:bidi="fa-IR"/>
        </w:rPr>
        <w:t xml:space="preserve"> حقه </w:t>
      </w:r>
      <w:r w:rsidR="00762961">
        <w:rPr>
          <w:rtl/>
          <w:lang w:bidi="fa-IR"/>
        </w:rPr>
        <w:t>-</w:t>
      </w:r>
      <w:r>
        <w:rPr>
          <w:rtl/>
          <w:lang w:bidi="fa-IR"/>
        </w:rPr>
        <w:t xml:space="preserve"> يتنازعان في علي </w:t>
      </w:r>
      <w:r w:rsidR="004E2DBF" w:rsidRPr="004E2DBF">
        <w:rPr>
          <w:rStyle w:val="libAlaemChar"/>
          <w:rtl/>
        </w:rPr>
        <w:t>عليه‌السلام</w:t>
      </w:r>
      <w:r w:rsidR="00762961">
        <w:rPr>
          <w:rtl/>
          <w:lang w:bidi="fa-IR"/>
        </w:rPr>
        <w:t xml:space="preserve">، </w:t>
      </w:r>
      <w:r>
        <w:rPr>
          <w:rtl/>
          <w:lang w:bidi="fa-IR"/>
        </w:rPr>
        <w:t>وكل منهما يحتج على الآخر</w:t>
      </w:r>
      <w:r w:rsidR="00762961">
        <w:rPr>
          <w:rtl/>
          <w:lang w:bidi="fa-IR"/>
        </w:rPr>
        <w:t xml:space="preserve">، </w:t>
      </w:r>
      <w:r>
        <w:rPr>
          <w:rtl/>
          <w:lang w:bidi="fa-IR"/>
        </w:rPr>
        <w:t xml:space="preserve">ويخطّئه بذكر فضائل الإمام علي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وأمّا معاوية وإن كان هو الآخر قد سمع هذه المناقب العلوية</w:t>
      </w:r>
      <w:r w:rsidR="00762961">
        <w:rPr>
          <w:rtl/>
          <w:lang w:bidi="fa-IR"/>
        </w:rPr>
        <w:t xml:space="preserve">، </w:t>
      </w:r>
      <w:r>
        <w:rPr>
          <w:rtl/>
          <w:lang w:bidi="fa-IR"/>
        </w:rPr>
        <w:t xml:space="preserve">مثل حديث المنزلة من رسول الله </w:t>
      </w:r>
      <w:r w:rsidR="005E7357" w:rsidRPr="005E7357">
        <w:rPr>
          <w:rStyle w:val="libAlaemChar"/>
          <w:rtl/>
        </w:rPr>
        <w:t>صلى‌الله‌عليه‌وآله</w:t>
      </w:r>
      <w:r>
        <w:rPr>
          <w:rtl/>
          <w:lang w:bidi="fa-IR"/>
        </w:rPr>
        <w:t xml:space="preserve"> كما روي في أكثر من عشر مصادر عن معاوية</w:t>
      </w:r>
      <w:r w:rsidR="00762961">
        <w:rPr>
          <w:rtl/>
          <w:lang w:bidi="fa-IR"/>
        </w:rPr>
        <w:t xml:space="preserve">، </w:t>
      </w:r>
      <w:r>
        <w:rPr>
          <w:rtl/>
          <w:lang w:bidi="fa-IR"/>
        </w:rPr>
        <w:t>إلاّ أنّه أنكر في هذه الرواية</w:t>
      </w:r>
      <w:r w:rsidR="002A5BBF">
        <w:rPr>
          <w:rtl/>
          <w:lang w:bidi="fa-IR"/>
        </w:rPr>
        <w:t xml:space="preserve">؛ </w:t>
      </w:r>
      <w:r>
        <w:rPr>
          <w:rtl/>
          <w:lang w:bidi="fa-IR"/>
        </w:rPr>
        <w:t>تقريعاً لسعد بن أبي وقاص حيث قال له</w:t>
      </w:r>
      <w:r w:rsidR="00FB38D2">
        <w:rPr>
          <w:rtl/>
          <w:lang w:bidi="fa-IR"/>
        </w:rPr>
        <w:t>:</w:t>
      </w:r>
      <w:r>
        <w:rPr>
          <w:rtl/>
          <w:lang w:bidi="fa-IR"/>
        </w:rPr>
        <w:t xml:space="preserve"> فإنّي لو سمعت من النبي </w:t>
      </w:r>
      <w:r w:rsidR="005E7357" w:rsidRPr="005E7357">
        <w:rPr>
          <w:rStyle w:val="libAlaemChar"/>
          <w:rtl/>
        </w:rPr>
        <w:t>صلى‌الله‌عليه‌وآله</w:t>
      </w:r>
      <w:r>
        <w:rPr>
          <w:rtl/>
          <w:lang w:bidi="fa-IR"/>
        </w:rPr>
        <w:t xml:space="preserve"> مثل الذي سمعت فيه لكنت خادماً لعلي ما عشت</w:t>
      </w:r>
      <w:r w:rsidR="009D15C6">
        <w:rPr>
          <w:rtl/>
          <w:lang w:bidi="fa-IR"/>
        </w:rPr>
        <w:t>.</w:t>
      </w:r>
    </w:p>
    <w:p w:rsidR="009D15C6" w:rsidRDefault="00D35AAE" w:rsidP="00D35AAE">
      <w:pPr>
        <w:pStyle w:val="libNormal"/>
        <w:rPr>
          <w:rtl/>
          <w:lang w:bidi="fa-IR"/>
        </w:rPr>
      </w:pPr>
      <w:r>
        <w:rPr>
          <w:rtl/>
          <w:lang w:bidi="fa-IR"/>
        </w:rPr>
        <w:t>ويجدر بنا أن نبارك لمعاوية</w:t>
      </w:r>
      <w:r w:rsidR="00762961">
        <w:rPr>
          <w:rtl/>
          <w:lang w:bidi="fa-IR"/>
        </w:rPr>
        <w:t xml:space="preserve">، </w:t>
      </w:r>
      <w:r>
        <w:rPr>
          <w:rtl/>
          <w:lang w:bidi="fa-IR"/>
        </w:rPr>
        <w:t>هذا الاعتراف بأهمية حديث المنزلة</w:t>
      </w:r>
      <w:r w:rsidR="00762961">
        <w:rPr>
          <w:rtl/>
          <w:lang w:bidi="fa-IR"/>
        </w:rPr>
        <w:t xml:space="preserve">، </w:t>
      </w:r>
      <w:r>
        <w:rPr>
          <w:rtl/>
          <w:lang w:bidi="fa-IR"/>
        </w:rPr>
        <w:t>وحديث أنت مع الحق</w:t>
      </w:r>
      <w:r w:rsidR="00762961">
        <w:rPr>
          <w:rtl/>
          <w:lang w:bidi="fa-IR"/>
        </w:rPr>
        <w:t xml:space="preserve">، </w:t>
      </w:r>
      <w:r>
        <w:rPr>
          <w:rtl/>
          <w:lang w:bidi="fa-IR"/>
        </w:rPr>
        <w:t>وتحقيره لسعد بن أبي وقاص</w:t>
      </w:r>
      <w:r w:rsidR="00762961">
        <w:rPr>
          <w:rtl/>
          <w:lang w:bidi="fa-IR"/>
        </w:rPr>
        <w:t xml:space="preserve">، </w:t>
      </w:r>
      <w:r>
        <w:rPr>
          <w:rtl/>
          <w:lang w:bidi="fa-IR"/>
        </w:rPr>
        <w:t>بأنّه أحقر وأشأم إنسان</w:t>
      </w:r>
      <w:r w:rsidR="002A5BBF">
        <w:rPr>
          <w:rtl/>
          <w:lang w:bidi="fa-IR"/>
        </w:rPr>
        <w:t xml:space="preserve">؛ </w:t>
      </w:r>
      <w:r>
        <w:rPr>
          <w:rtl/>
          <w:lang w:bidi="fa-IR"/>
        </w:rPr>
        <w:t xml:space="preserve">ذلك بسبب تخلّفه عن بيعة علي </w:t>
      </w:r>
      <w:r w:rsidR="004E2DBF" w:rsidRPr="004E2DBF">
        <w:rPr>
          <w:rStyle w:val="libAlaemChar"/>
          <w:rtl/>
        </w:rPr>
        <w:t>عليه‌السلام</w:t>
      </w:r>
      <w:r>
        <w:rPr>
          <w:rtl/>
          <w:lang w:bidi="fa-IR"/>
        </w:rPr>
        <w:t xml:space="preserve"> ونصرته</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مروج الذهب 3</w:t>
      </w:r>
      <w:r w:rsidR="00FB38D2">
        <w:rPr>
          <w:rtl/>
          <w:lang w:bidi="fa-IR"/>
        </w:rPr>
        <w:t>:</w:t>
      </w:r>
      <w:r w:rsidR="00D35AAE">
        <w:rPr>
          <w:rtl/>
          <w:lang w:bidi="fa-IR"/>
        </w:rPr>
        <w:t xml:space="preserve"> 14 في ذكر خلافة معاوية بن أبي سفيان</w:t>
      </w:r>
      <w:r w:rsidR="00762961">
        <w:rPr>
          <w:rtl/>
          <w:lang w:bidi="fa-IR"/>
        </w:rPr>
        <w:t xml:space="preserve">، </w:t>
      </w:r>
      <w:r w:rsidR="00D35AAE">
        <w:rPr>
          <w:rtl/>
          <w:lang w:bidi="fa-IR"/>
        </w:rPr>
        <w:t>تذكرة الخواص 18 - 19 رواه بالإجمال</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ولا يخفى أنّ معاوية هو أحقر وأشأم من سعد</w:t>
      </w:r>
      <w:r w:rsidR="002A5BBF">
        <w:rPr>
          <w:rtl/>
          <w:lang w:bidi="fa-IR"/>
        </w:rPr>
        <w:t xml:space="preserve">؛ </w:t>
      </w:r>
      <w:r>
        <w:rPr>
          <w:rtl/>
          <w:lang w:bidi="fa-IR"/>
        </w:rPr>
        <w:t>لأنّه لو لم يكن قد سمع بحديث أنت مع الحق وحديث المنزلة</w:t>
      </w:r>
      <w:r w:rsidR="00762961">
        <w:rPr>
          <w:rtl/>
          <w:lang w:bidi="fa-IR"/>
        </w:rPr>
        <w:t xml:space="preserve">، </w:t>
      </w:r>
      <w:r>
        <w:rPr>
          <w:rtl/>
          <w:lang w:bidi="fa-IR"/>
        </w:rPr>
        <w:t>قبل سماعه من أمّ المؤمنين أمّ سلمة زوج الرسول</w:t>
      </w:r>
      <w:r w:rsidR="00762961">
        <w:rPr>
          <w:rtl/>
          <w:lang w:bidi="fa-IR"/>
        </w:rPr>
        <w:t xml:space="preserve">، </w:t>
      </w:r>
      <w:r>
        <w:rPr>
          <w:rtl/>
          <w:lang w:bidi="fa-IR"/>
        </w:rPr>
        <w:t>التي يعتمد على روايتها الشيعة والسنة</w:t>
      </w:r>
      <w:r w:rsidR="00762961">
        <w:rPr>
          <w:rtl/>
          <w:lang w:bidi="fa-IR"/>
        </w:rPr>
        <w:t xml:space="preserve">، </w:t>
      </w:r>
      <w:r>
        <w:rPr>
          <w:rtl/>
          <w:lang w:bidi="fa-IR"/>
        </w:rPr>
        <w:t>لكانت المسالة هيّنةً</w:t>
      </w:r>
      <w:r w:rsidR="00762961">
        <w:rPr>
          <w:rtl/>
          <w:lang w:bidi="fa-IR"/>
        </w:rPr>
        <w:t xml:space="preserve">، </w:t>
      </w:r>
      <w:r>
        <w:rPr>
          <w:rtl/>
          <w:lang w:bidi="fa-IR"/>
        </w:rPr>
        <w:t>ولكنّه قد سمع وتغاضى عنه</w:t>
      </w:r>
      <w:r w:rsidR="00762961">
        <w:rPr>
          <w:rtl/>
          <w:lang w:bidi="fa-IR"/>
        </w:rPr>
        <w:t xml:space="preserve">، </w:t>
      </w:r>
      <w:r>
        <w:rPr>
          <w:rtl/>
          <w:lang w:bidi="fa-IR"/>
        </w:rPr>
        <w:t xml:space="preserve">وهو في الحين نفسه سنّ سُنته السيئة ( لعن أمير المؤمنين </w:t>
      </w:r>
      <w:r w:rsidR="004E2DBF" w:rsidRPr="004E2DBF">
        <w:rPr>
          <w:rStyle w:val="libAlaemChar"/>
          <w:rtl/>
        </w:rPr>
        <w:t>عليه‌السلام</w:t>
      </w:r>
      <w:r w:rsidR="00762961">
        <w:rPr>
          <w:rtl/>
          <w:lang w:bidi="fa-IR"/>
        </w:rPr>
        <w:t xml:space="preserve">، </w:t>
      </w:r>
      <w:r>
        <w:rPr>
          <w:rtl/>
          <w:lang w:bidi="fa-IR"/>
        </w:rPr>
        <w:t>وسبه على المنابر وفي صلاة الجمع ) التي دامت سبعين سنة</w:t>
      </w:r>
      <w:r w:rsidR="00762961">
        <w:rPr>
          <w:rtl/>
          <w:lang w:bidi="fa-IR"/>
        </w:rPr>
        <w:t xml:space="preserve">، </w:t>
      </w:r>
      <w:r>
        <w:rPr>
          <w:rtl/>
          <w:lang w:bidi="fa-IR"/>
        </w:rPr>
        <w:t>بحيث لمّا أمر الخليفة الأموي عمر بن عبد العزيز</w:t>
      </w:r>
      <w:r w:rsidR="00762961">
        <w:rPr>
          <w:rtl/>
          <w:lang w:bidi="fa-IR"/>
        </w:rPr>
        <w:t xml:space="preserve">، </w:t>
      </w:r>
      <w:r>
        <w:rPr>
          <w:rtl/>
          <w:lang w:bidi="fa-IR"/>
        </w:rPr>
        <w:t xml:space="preserve">بالكف عن شتم علي </w:t>
      </w:r>
      <w:r w:rsidR="004E2DBF" w:rsidRPr="004E2DBF">
        <w:rPr>
          <w:rStyle w:val="libAlaemChar"/>
          <w:rtl/>
        </w:rPr>
        <w:t>عليه‌السلام</w:t>
      </w:r>
      <w:r>
        <w:rPr>
          <w:rtl/>
          <w:lang w:bidi="fa-IR"/>
        </w:rPr>
        <w:t xml:space="preserve"> على المنابر فقط</w:t>
      </w:r>
      <w:r w:rsidR="00762961">
        <w:rPr>
          <w:rtl/>
          <w:lang w:bidi="fa-IR"/>
        </w:rPr>
        <w:t xml:space="preserve">، </w:t>
      </w:r>
      <w:r>
        <w:rPr>
          <w:rtl/>
          <w:lang w:bidi="fa-IR"/>
        </w:rPr>
        <w:t>صاح به الناس الذين تأسّوا بمعاوية وقالوا</w:t>
      </w:r>
      <w:r w:rsidR="00FB38D2">
        <w:rPr>
          <w:rtl/>
          <w:lang w:bidi="fa-IR"/>
        </w:rPr>
        <w:t>:</w:t>
      </w:r>
      <w:r>
        <w:rPr>
          <w:rtl/>
          <w:lang w:bidi="fa-IR"/>
        </w:rPr>
        <w:t xml:space="preserve"> تركت السُنة وغيّرتها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فعلى هذا</w:t>
      </w:r>
      <w:r w:rsidR="00762961">
        <w:rPr>
          <w:rtl/>
          <w:lang w:bidi="fa-IR"/>
        </w:rPr>
        <w:t xml:space="preserve">، </w:t>
      </w:r>
      <w:r>
        <w:rPr>
          <w:rtl/>
          <w:lang w:bidi="fa-IR"/>
        </w:rPr>
        <w:t>فلو كان لحديث ( أنت مع الحق ) و ( المنزلة ) هذه الدرجة من الأهمية</w:t>
      </w:r>
      <w:r w:rsidR="00762961">
        <w:rPr>
          <w:rtl/>
          <w:lang w:bidi="fa-IR"/>
        </w:rPr>
        <w:t xml:space="preserve">، </w:t>
      </w:r>
      <w:r>
        <w:rPr>
          <w:rtl/>
          <w:lang w:bidi="fa-IR"/>
        </w:rPr>
        <w:t xml:space="preserve">بحيث يتمنّى معاوية أنّه لو كان قد سمعه من النبي </w:t>
      </w:r>
      <w:r w:rsidR="005E7357" w:rsidRPr="005E7357">
        <w:rPr>
          <w:rStyle w:val="libAlaemChar"/>
          <w:rtl/>
        </w:rPr>
        <w:t>صلى‌الله‌عليه‌وآله</w:t>
      </w:r>
      <w:r w:rsidR="00762961">
        <w:rPr>
          <w:rtl/>
          <w:lang w:bidi="fa-IR"/>
        </w:rPr>
        <w:t xml:space="preserve">، </w:t>
      </w:r>
      <w:r>
        <w:rPr>
          <w:rtl/>
          <w:lang w:bidi="fa-IR"/>
        </w:rPr>
        <w:t xml:space="preserve">أن يخدم علياً </w:t>
      </w:r>
      <w:r w:rsidR="004E2DBF" w:rsidRPr="004E2DBF">
        <w:rPr>
          <w:rStyle w:val="libAlaemChar"/>
          <w:rtl/>
        </w:rPr>
        <w:t>عليه‌السلام</w:t>
      </w:r>
      <w:r>
        <w:rPr>
          <w:rtl/>
          <w:lang w:bidi="fa-IR"/>
        </w:rPr>
        <w:t xml:space="preserve"> مدى حياته</w:t>
      </w:r>
      <w:r w:rsidR="00762961">
        <w:rPr>
          <w:rtl/>
          <w:lang w:bidi="fa-IR"/>
        </w:rPr>
        <w:t xml:space="preserve">، </w:t>
      </w:r>
      <w:r>
        <w:rPr>
          <w:rtl/>
          <w:lang w:bidi="fa-IR"/>
        </w:rPr>
        <w:t>إذن</w:t>
      </w:r>
      <w:r w:rsidR="00762961">
        <w:rPr>
          <w:rtl/>
          <w:lang w:bidi="fa-IR"/>
        </w:rPr>
        <w:t xml:space="preserve">، </w:t>
      </w:r>
      <w:r>
        <w:rPr>
          <w:rtl/>
          <w:lang w:bidi="fa-IR"/>
        </w:rPr>
        <w:t xml:space="preserve">فلا ريب أنّ مخالفة علي </w:t>
      </w:r>
      <w:r w:rsidR="004E2DBF" w:rsidRPr="004E2DBF">
        <w:rPr>
          <w:rStyle w:val="libAlaemChar"/>
          <w:rtl/>
        </w:rPr>
        <w:t>عليه‌السلام</w:t>
      </w:r>
      <w:r>
        <w:rPr>
          <w:rtl/>
          <w:lang w:bidi="fa-IR"/>
        </w:rPr>
        <w:t xml:space="preserve"> والانحراف عنه تعتبر إنكاراً للحق</w:t>
      </w:r>
      <w:r w:rsidR="00762961">
        <w:rPr>
          <w:rtl/>
          <w:lang w:bidi="fa-IR"/>
        </w:rPr>
        <w:t xml:space="preserve">، </w:t>
      </w:r>
      <w:r>
        <w:rPr>
          <w:rtl/>
          <w:lang w:bidi="fa-IR"/>
        </w:rPr>
        <w:t>فكيف إذاً آلت هذه المخالفة إلى</w:t>
      </w:r>
      <w:r w:rsidR="00762961">
        <w:rPr>
          <w:rtl/>
          <w:lang w:bidi="fa-IR"/>
        </w:rPr>
        <w:t xml:space="preserve">، </w:t>
      </w:r>
      <w:r>
        <w:rPr>
          <w:rtl/>
          <w:lang w:bidi="fa-IR"/>
        </w:rPr>
        <w:t>محاربته</w:t>
      </w:r>
      <w:r w:rsidR="00762961">
        <w:rPr>
          <w:rtl/>
          <w:lang w:bidi="fa-IR"/>
        </w:rPr>
        <w:t xml:space="preserve">، </w:t>
      </w:r>
      <w:r>
        <w:rPr>
          <w:rtl/>
          <w:lang w:bidi="fa-IR"/>
        </w:rPr>
        <w:t>وقتال أصحابه وسبه</w:t>
      </w:r>
      <w:r w:rsidR="00762961">
        <w:rPr>
          <w:rtl/>
          <w:lang w:bidi="fa-IR"/>
        </w:rPr>
        <w:t xml:space="preserve">، </w:t>
      </w:r>
      <w:r>
        <w:rPr>
          <w:rtl/>
          <w:lang w:bidi="fa-IR"/>
        </w:rPr>
        <w:t xml:space="preserve">والأمر بلعنه </w:t>
      </w:r>
      <w:r w:rsidR="004E2DBF" w:rsidRPr="004E2DBF">
        <w:rPr>
          <w:rStyle w:val="libAlaemChar"/>
          <w:rtl/>
        </w:rPr>
        <w:t>عليه‌السلام</w:t>
      </w:r>
      <w:r w:rsidR="00762961">
        <w:rPr>
          <w:rtl/>
          <w:lang w:bidi="fa-IR"/>
        </w:rPr>
        <w:t xml:space="preserve">، </w:t>
      </w:r>
      <w:r>
        <w:rPr>
          <w:rtl/>
          <w:lang w:bidi="fa-IR"/>
        </w:rPr>
        <w:t>الذي سنّه معاوية</w:t>
      </w:r>
      <w:r w:rsidR="00762961">
        <w:rPr>
          <w:rtl/>
          <w:lang w:bidi="fa-IR"/>
        </w:rPr>
        <w:t xml:space="preserve">، </w:t>
      </w:r>
      <w:r>
        <w:rPr>
          <w:rtl/>
          <w:lang w:bidi="fa-IR"/>
        </w:rPr>
        <w:t xml:space="preserve">فهل هو شيء غير الكفر ومخالفة الإسلام والنبي </w:t>
      </w:r>
      <w:r w:rsidR="005E7357" w:rsidRPr="005E7357">
        <w:rPr>
          <w:rStyle w:val="libAlaemChar"/>
          <w:rtl/>
        </w:rPr>
        <w:t>صلى‌الله‌عليه‌وآله</w:t>
      </w:r>
      <w:r>
        <w:rPr>
          <w:rtl/>
          <w:lang w:bidi="fa-IR"/>
        </w:rPr>
        <w:t xml:space="preserve"> ؟</w:t>
      </w:r>
    </w:p>
    <w:p w:rsidR="009D15C6" w:rsidRDefault="00D35AAE" w:rsidP="00D35AAE">
      <w:pPr>
        <w:pStyle w:val="libNormal"/>
        <w:rPr>
          <w:rtl/>
          <w:lang w:bidi="fa-IR"/>
        </w:rPr>
      </w:pPr>
      <w:r>
        <w:rPr>
          <w:rtl/>
          <w:lang w:bidi="fa-IR"/>
        </w:rPr>
        <w:t>أخرج العلاّمة الجويني بسنده قال</w:t>
      </w:r>
      <w:r w:rsidR="00FB38D2">
        <w:rPr>
          <w:rtl/>
          <w:lang w:bidi="fa-IR"/>
        </w:rPr>
        <w:t>:</w:t>
      </w:r>
      <w:r>
        <w:rPr>
          <w:rtl/>
          <w:lang w:bidi="fa-IR"/>
        </w:rPr>
        <w:t xml:space="preserve"> اجتمع الطرماح الطائي</w:t>
      </w:r>
      <w:r w:rsidR="00762961">
        <w:rPr>
          <w:rtl/>
          <w:lang w:bidi="fa-IR"/>
        </w:rPr>
        <w:t xml:space="preserve">، </w:t>
      </w:r>
      <w:r>
        <w:rPr>
          <w:rtl/>
          <w:lang w:bidi="fa-IR"/>
        </w:rPr>
        <w:t>وهشام المرادي</w:t>
      </w:r>
      <w:r w:rsidR="00762961">
        <w:rPr>
          <w:rtl/>
          <w:lang w:bidi="fa-IR"/>
        </w:rPr>
        <w:t xml:space="preserve">، </w:t>
      </w:r>
      <w:r>
        <w:rPr>
          <w:rtl/>
          <w:lang w:bidi="fa-IR"/>
        </w:rPr>
        <w:t xml:space="preserve">ومحمد بن عبد الله الحميري </w:t>
      </w:r>
      <w:r w:rsidR="00762961">
        <w:rPr>
          <w:rtl/>
          <w:lang w:bidi="fa-IR"/>
        </w:rPr>
        <w:t>-</w:t>
      </w:r>
      <w:r>
        <w:rPr>
          <w:rtl/>
          <w:lang w:bidi="fa-IR"/>
        </w:rPr>
        <w:t xml:space="preserve"> وهم من أشهر شعراء العرب </w:t>
      </w:r>
      <w:r w:rsidR="00762961">
        <w:rPr>
          <w:rtl/>
          <w:lang w:bidi="fa-IR"/>
        </w:rPr>
        <w:t>-</w:t>
      </w:r>
      <w:r>
        <w:rPr>
          <w:rtl/>
          <w:lang w:bidi="fa-IR"/>
        </w:rPr>
        <w:t xml:space="preserve"> عند معاوية</w:t>
      </w:r>
      <w:r w:rsidR="00762961">
        <w:rPr>
          <w:rtl/>
          <w:lang w:bidi="fa-IR"/>
        </w:rPr>
        <w:t xml:space="preserve">، </w:t>
      </w:r>
      <w:r>
        <w:rPr>
          <w:rtl/>
          <w:lang w:bidi="fa-IR"/>
        </w:rPr>
        <w:t xml:space="preserve">فأخرج </w:t>
      </w:r>
      <w:r w:rsidR="00762961">
        <w:rPr>
          <w:rtl/>
          <w:lang w:bidi="fa-IR"/>
        </w:rPr>
        <w:t>-</w:t>
      </w:r>
      <w:r>
        <w:rPr>
          <w:rtl/>
          <w:lang w:bidi="fa-IR"/>
        </w:rPr>
        <w:t xml:space="preserve"> معاوية </w:t>
      </w:r>
      <w:r w:rsidR="00762961">
        <w:rPr>
          <w:rtl/>
          <w:lang w:bidi="fa-IR"/>
        </w:rPr>
        <w:t>-</w:t>
      </w:r>
      <w:r>
        <w:rPr>
          <w:rtl/>
          <w:lang w:bidi="fa-IR"/>
        </w:rPr>
        <w:t xml:space="preserve"> بدرة ووضعها بين يديه فقال</w:t>
      </w:r>
      <w:r w:rsidR="00FB38D2">
        <w:rPr>
          <w:rtl/>
          <w:lang w:bidi="fa-IR"/>
        </w:rPr>
        <w:t>:</w:t>
      </w:r>
      <w:r>
        <w:rPr>
          <w:rtl/>
          <w:lang w:bidi="fa-IR"/>
        </w:rPr>
        <w:t xml:space="preserve"> يا شعراء العرب</w:t>
      </w:r>
      <w:r w:rsidR="00762961">
        <w:rPr>
          <w:rtl/>
          <w:lang w:bidi="fa-IR"/>
        </w:rPr>
        <w:t xml:space="preserve">، </w:t>
      </w:r>
      <w:r>
        <w:rPr>
          <w:rtl/>
          <w:lang w:bidi="fa-IR"/>
        </w:rPr>
        <w:t xml:space="preserve">قولوا قولكم في علي بن أبي طالب </w:t>
      </w:r>
      <w:r w:rsidR="004E2DBF" w:rsidRPr="004E2DBF">
        <w:rPr>
          <w:rStyle w:val="libAlaemChar"/>
          <w:rtl/>
        </w:rPr>
        <w:t>عليه‌السلام</w:t>
      </w:r>
      <w:r w:rsidR="00762961">
        <w:rPr>
          <w:rtl/>
          <w:lang w:bidi="fa-IR"/>
        </w:rPr>
        <w:t xml:space="preserve">، </w:t>
      </w:r>
      <w:r>
        <w:rPr>
          <w:rtl/>
          <w:lang w:bidi="fa-IR"/>
        </w:rPr>
        <w:t>ولا تقولوا إلاّ الحق</w:t>
      </w:r>
      <w:r w:rsidR="00762961">
        <w:rPr>
          <w:rtl/>
          <w:lang w:bidi="fa-IR"/>
        </w:rPr>
        <w:t xml:space="preserve">، </w:t>
      </w:r>
      <w:r>
        <w:rPr>
          <w:rtl/>
          <w:lang w:bidi="fa-IR"/>
        </w:rPr>
        <w:t xml:space="preserve">فأنا نفي عن صخر بن حرب </w:t>
      </w:r>
      <w:r w:rsidR="00762961">
        <w:rPr>
          <w:rtl/>
          <w:lang w:bidi="fa-IR"/>
        </w:rPr>
        <w:t>-</w:t>
      </w:r>
      <w:r>
        <w:rPr>
          <w:rtl/>
          <w:lang w:bidi="fa-IR"/>
        </w:rPr>
        <w:t xml:space="preserve"> أي أنّي لست ابن صخر </w:t>
      </w:r>
      <w:r w:rsidR="00762961">
        <w:rPr>
          <w:rtl/>
          <w:lang w:bidi="fa-IR"/>
        </w:rPr>
        <w:t>-</w:t>
      </w:r>
      <w:r>
        <w:rPr>
          <w:rtl/>
          <w:lang w:bidi="fa-IR"/>
        </w:rPr>
        <w:t xml:space="preserve"> إن أعطيت هذه البدرة إلاّ مَن قال الحق في علي </w:t>
      </w:r>
      <w:r w:rsidR="004E2DBF" w:rsidRPr="004E2DBF">
        <w:rPr>
          <w:rStyle w:val="libAlaemChar"/>
          <w:rtl/>
        </w:rPr>
        <w:t>عليه‌السلام</w:t>
      </w:r>
      <w:r w:rsidR="00FB38D2">
        <w:rPr>
          <w:rtl/>
          <w:lang w:bidi="fa-IR"/>
        </w:rPr>
        <w:t>:</w:t>
      </w:r>
      <w:r>
        <w:rPr>
          <w:rtl/>
          <w:lang w:bidi="fa-IR"/>
        </w:rPr>
        <w:t xml:space="preserve"> فقام الطرماح فتكلم في علي </w:t>
      </w:r>
      <w:r w:rsidR="004E2DBF" w:rsidRPr="004E2DBF">
        <w:rPr>
          <w:rStyle w:val="libAlaemChar"/>
          <w:rtl/>
        </w:rPr>
        <w:t>عليه‌السلام</w:t>
      </w:r>
      <w:r>
        <w:rPr>
          <w:rtl/>
          <w:lang w:bidi="fa-IR"/>
        </w:rPr>
        <w:t xml:space="preserve"> ووقع فيه !! فقال له معاوية</w:t>
      </w:r>
      <w:r w:rsidR="00FB38D2">
        <w:rPr>
          <w:rtl/>
          <w:lang w:bidi="fa-IR"/>
        </w:rPr>
        <w:t>:</w:t>
      </w:r>
      <w:r>
        <w:rPr>
          <w:rtl/>
          <w:lang w:bidi="fa-IR"/>
        </w:rPr>
        <w:t xml:space="preserve"> اجلس فقد علم الله نيتك ورأى مكانك</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185B2F">
      <w:pPr>
        <w:pStyle w:val="libFootnote0"/>
        <w:rPr>
          <w:rtl/>
          <w:lang w:bidi="fa-IR"/>
        </w:rPr>
      </w:pPr>
      <w:r w:rsidRPr="00185B2F">
        <w:rPr>
          <w:rtl/>
        </w:rPr>
        <w:t>(1)</w:t>
      </w:r>
      <w:r w:rsidR="00D35AAE">
        <w:rPr>
          <w:rtl/>
          <w:lang w:bidi="fa-IR"/>
        </w:rPr>
        <w:t xml:space="preserve"> شرح نهج البلاغة 13</w:t>
      </w:r>
      <w:r w:rsidR="00FB38D2">
        <w:rPr>
          <w:rtl/>
          <w:lang w:bidi="fa-IR"/>
        </w:rPr>
        <w:t>:</w:t>
      </w:r>
      <w:r w:rsidR="00D35AAE">
        <w:rPr>
          <w:rtl/>
          <w:lang w:bidi="fa-IR"/>
        </w:rPr>
        <w:t xml:space="preserve"> 220 - 222.</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ثمّ قام هشام المرادي فقال ووقع فيه</w:t>
      </w:r>
      <w:r w:rsidR="00D238C1">
        <w:rPr>
          <w:rtl/>
          <w:lang w:bidi="fa-IR"/>
        </w:rPr>
        <w:t>.</w:t>
      </w:r>
      <w:r>
        <w:rPr>
          <w:rtl/>
          <w:lang w:bidi="fa-IR"/>
        </w:rPr>
        <w:t>فقال له معاوية</w:t>
      </w:r>
      <w:r w:rsidR="00FB38D2">
        <w:rPr>
          <w:rtl/>
          <w:lang w:bidi="fa-IR"/>
        </w:rPr>
        <w:t>:</w:t>
      </w:r>
      <w:r>
        <w:rPr>
          <w:rtl/>
          <w:lang w:bidi="fa-IR"/>
        </w:rPr>
        <w:t xml:space="preserve"> اجلس مع صاحبك قد علم الله نيتكما ورأى مكانكما</w:t>
      </w:r>
      <w:r w:rsidR="00D238C1">
        <w:rPr>
          <w:rtl/>
          <w:lang w:bidi="fa-IR"/>
        </w:rPr>
        <w:t>.</w:t>
      </w:r>
      <w:r>
        <w:rPr>
          <w:rtl/>
          <w:lang w:bidi="fa-IR"/>
        </w:rPr>
        <w:t>ثمّ قال عمرو بن العاص لمحمد بن عبد الله الحميري - وكان خاصاً به</w:t>
      </w:r>
      <w:r w:rsidR="00762961">
        <w:rPr>
          <w:rtl/>
          <w:lang w:bidi="fa-IR"/>
        </w:rPr>
        <w:t xml:space="preserve">، </w:t>
      </w:r>
      <w:r>
        <w:rPr>
          <w:rtl/>
          <w:lang w:bidi="fa-IR"/>
        </w:rPr>
        <w:t xml:space="preserve">وهذا الحميري هو جد السيد المرتضى لأمّه </w:t>
      </w:r>
      <w:r w:rsidR="00762961">
        <w:rPr>
          <w:rtl/>
          <w:lang w:bidi="fa-IR"/>
        </w:rPr>
        <w:t>-</w:t>
      </w:r>
      <w:r w:rsidR="00FB38D2">
        <w:rPr>
          <w:rtl/>
          <w:lang w:bidi="fa-IR"/>
        </w:rPr>
        <w:t>:</w:t>
      </w:r>
      <w:r>
        <w:rPr>
          <w:rtl/>
          <w:lang w:bidi="fa-IR"/>
        </w:rPr>
        <w:t xml:space="preserve"> تكلم ولا تقل إلاّ الحق في علي </w:t>
      </w:r>
      <w:r w:rsidR="004E2DBF" w:rsidRPr="004E2DBF">
        <w:rPr>
          <w:rStyle w:val="libAlaemChar"/>
          <w:rtl/>
        </w:rPr>
        <w:t>عليه‌السلام</w:t>
      </w:r>
      <w:r w:rsidR="00D238C1">
        <w:rPr>
          <w:rtl/>
          <w:lang w:bidi="fa-IR"/>
        </w:rPr>
        <w:t>.</w:t>
      </w:r>
      <w:r>
        <w:rPr>
          <w:rtl/>
          <w:lang w:bidi="fa-IR"/>
        </w:rPr>
        <w:t>ثمّ قال</w:t>
      </w:r>
      <w:r w:rsidR="00FB38D2">
        <w:rPr>
          <w:rtl/>
          <w:lang w:bidi="fa-IR"/>
        </w:rPr>
        <w:t>:</w:t>
      </w:r>
      <w:r>
        <w:rPr>
          <w:rtl/>
          <w:lang w:bidi="fa-IR"/>
        </w:rPr>
        <w:t xml:space="preserve"> يا معاوية</w:t>
      </w:r>
      <w:r w:rsidR="00762961">
        <w:rPr>
          <w:rtl/>
          <w:lang w:bidi="fa-IR"/>
        </w:rPr>
        <w:t xml:space="preserve">، </w:t>
      </w:r>
      <w:r>
        <w:rPr>
          <w:rtl/>
          <w:lang w:bidi="fa-IR"/>
        </w:rPr>
        <w:t>قد آليت أن لا تعطي هذه البدرة</w:t>
      </w:r>
      <w:r w:rsidR="00762961">
        <w:rPr>
          <w:rtl/>
          <w:lang w:bidi="fa-IR"/>
        </w:rPr>
        <w:t xml:space="preserve">، </w:t>
      </w:r>
      <w:r>
        <w:rPr>
          <w:rtl/>
          <w:lang w:bidi="fa-IR"/>
        </w:rPr>
        <w:t xml:space="preserve">إلاّ قائل الحق في علي </w:t>
      </w:r>
      <w:r w:rsidR="004E2DBF" w:rsidRPr="004E2DBF">
        <w:rPr>
          <w:rStyle w:val="libAlaemChar"/>
          <w:rtl/>
        </w:rPr>
        <w:t>عليه‌السلام</w:t>
      </w:r>
      <w:r>
        <w:rPr>
          <w:rtl/>
          <w:lang w:bidi="fa-IR"/>
        </w:rPr>
        <w:t xml:space="preserve"> ؟ قال معاوية</w:t>
      </w:r>
      <w:r w:rsidR="00FB38D2">
        <w:rPr>
          <w:rtl/>
          <w:lang w:bidi="fa-IR"/>
        </w:rPr>
        <w:t>:</w:t>
      </w:r>
      <w:r>
        <w:rPr>
          <w:rtl/>
          <w:lang w:bidi="fa-IR"/>
        </w:rPr>
        <w:t xml:space="preserve"> نعم</w:t>
      </w:r>
      <w:r w:rsidR="00762961">
        <w:rPr>
          <w:rtl/>
          <w:lang w:bidi="fa-IR"/>
        </w:rPr>
        <w:t xml:space="preserve">، </w:t>
      </w:r>
      <w:r>
        <w:rPr>
          <w:rtl/>
          <w:lang w:bidi="fa-IR"/>
        </w:rPr>
        <w:t>أنا نفي من صخر بن حرب</w:t>
      </w:r>
      <w:r w:rsidR="00762961">
        <w:rPr>
          <w:rtl/>
          <w:lang w:bidi="fa-IR"/>
        </w:rPr>
        <w:t xml:space="preserve">، </w:t>
      </w:r>
      <w:r>
        <w:rPr>
          <w:rtl/>
          <w:lang w:bidi="fa-IR"/>
        </w:rPr>
        <w:t xml:space="preserve">إن أعطيت هذه البدرة إلاّ مَن قال الحق في علي </w:t>
      </w:r>
      <w:r w:rsidR="004E2DBF" w:rsidRPr="004E2DBF">
        <w:rPr>
          <w:rStyle w:val="libAlaemChar"/>
          <w:rtl/>
        </w:rPr>
        <w:t>عليه‌السلام</w:t>
      </w:r>
      <w:r w:rsidR="00D238C1">
        <w:rPr>
          <w:rtl/>
          <w:lang w:bidi="fa-IR"/>
        </w:rPr>
        <w:t>.</w:t>
      </w:r>
      <w:r>
        <w:rPr>
          <w:rtl/>
          <w:lang w:bidi="fa-IR"/>
        </w:rPr>
        <w:t>فقام محمد بن عبد الله فتكلم فقال</w:t>
      </w:r>
      <w:r w:rsidR="00FB38D2">
        <w:rPr>
          <w:rtl/>
          <w:lang w:bidi="fa-IR"/>
        </w:rPr>
        <w:t>:</w:t>
      </w:r>
    </w:p>
    <w:tbl>
      <w:tblPr>
        <w:tblStyle w:val="TableGrid"/>
        <w:bidiVisual/>
        <w:tblW w:w="4562" w:type="pct"/>
        <w:tblInd w:w="384" w:type="dxa"/>
        <w:tblLook w:val="01E0"/>
      </w:tblPr>
      <w:tblGrid>
        <w:gridCol w:w="3543"/>
        <w:gridCol w:w="272"/>
        <w:gridCol w:w="3495"/>
      </w:tblGrid>
      <w:tr w:rsidR="00EF342A" w:rsidTr="00FB38D2">
        <w:trPr>
          <w:trHeight w:val="350"/>
        </w:trPr>
        <w:tc>
          <w:tcPr>
            <w:tcW w:w="3920" w:type="dxa"/>
            <w:shd w:val="clear" w:color="auto" w:fill="auto"/>
          </w:tcPr>
          <w:p w:rsidR="00EF342A" w:rsidRDefault="00EF342A" w:rsidP="00FB38D2">
            <w:pPr>
              <w:pStyle w:val="libPoem"/>
            </w:pPr>
            <w:r>
              <w:rPr>
                <w:rtl/>
                <w:lang w:bidi="fa-IR"/>
              </w:rPr>
              <w:t>بحق محمّد قولوا بحقٍ</w:t>
            </w:r>
            <w:r w:rsidRPr="00725071">
              <w:rPr>
                <w:rStyle w:val="libPoemTiniChar0"/>
                <w:rtl/>
              </w:rPr>
              <w:br/>
              <w:t> </w:t>
            </w:r>
          </w:p>
        </w:tc>
        <w:tc>
          <w:tcPr>
            <w:tcW w:w="279" w:type="dxa"/>
            <w:shd w:val="clear" w:color="auto" w:fill="auto"/>
          </w:tcPr>
          <w:p w:rsidR="00EF342A" w:rsidRDefault="00EF342A" w:rsidP="00FB38D2">
            <w:pPr>
              <w:pStyle w:val="libPoem"/>
              <w:rPr>
                <w:rtl/>
              </w:rPr>
            </w:pPr>
          </w:p>
        </w:tc>
        <w:tc>
          <w:tcPr>
            <w:tcW w:w="3881" w:type="dxa"/>
            <w:shd w:val="clear" w:color="auto" w:fill="auto"/>
          </w:tcPr>
          <w:p w:rsidR="00EF342A" w:rsidRDefault="00EF342A" w:rsidP="00FB38D2">
            <w:pPr>
              <w:pStyle w:val="libPoem"/>
            </w:pPr>
            <w:r>
              <w:rPr>
                <w:rtl/>
                <w:lang w:bidi="fa-IR"/>
              </w:rPr>
              <w:t>فإنّ الإفك من شِيمِ اللئامِ</w:t>
            </w:r>
            <w:r w:rsidRPr="00725071">
              <w:rPr>
                <w:rStyle w:val="libPoemTiniChar0"/>
                <w:rtl/>
              </w:rPr>
              <w:br/>
              <w:t> </w:t>
            </w:r>
          </w:p>
        </w:tc>
      </w:tr>
      <w:tr w:rsidR="00EF342A" w:rsidTr="00FB38D2">
        <w:trPr>
          <w:trHeight w:val="350"/>
        </w:trPr>
        <w:tc>
          <w:tcPr>
            <w:tcW w:w="3920" w:type="dxa"/>
          </w:tcPr>
          <w:p w:rsidR="00EF342A" w:rsidRDefault="00EF342A" w:rsidP="00FB38D2">
            <w:pPr>
              <w:pStyle w:val="libPoem"/>
            </w:pPr>
            <w:r>
              <w:rPr>
                <w:rtl/>
                <w:lang w:bidi="fa-IR"/>
              </w:rPr>
              <w:t>أبعدَ محمّد بأبي وأمّي</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رسول الله ذي الشرفِ التهامي</w:t>
            </w:r>
            <w:r w:rsidRPr="00725071">
              <w:rPr>
                <w:rStyle w:val="libPoemTiniChar0"/>
                <w:rtl/>
              </w:rPr>
              <w:br/>
              <w:t> </w:t>
            </w:r>
          </w:p>
        </w:tc>
      </w:tr>
      <w:tr w:rsidR="00EF342A" w:rsidTr="00FB38D2">
        <w:trPr>
          <w:trHeight w:val="350"/>
        </w:trPr>
        <w:tc>
          <w:tcPr>
            <w:tcW w:w="3920" w:type="dxa"/>
          </w:tcPr>
          <w:p w:rsidR="00EF342A" w:rsidRDefault="00EF342A" w:rsidP="00FB38D2">
            <w:pPr>
              <w:pStyle w:val="libPoem"/>
            </w:pPr>
            <w:r>
              <w:rPr>
                <w:rtl/>
                <w:lang w:bidi="fa-IR"/>
              </w:rPr>
              <w:t>أَليس علي أفضلَ خَلقِ ربّي</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وأشرفَ عندَ تحصيلِ</w:t>
            </w:r>
            <w:r w:rsidRPr="00725071">
              <w:rPr>
                <w:rStyle w:val="libPoemTiniChar0"/>
                <w:rtl/>
              </w:rPr>
              <w:br/>
              <w:t> </w:t>
            </w:r>
          </w:p>
        </w:tc>
      </w:tr>
      <w:tr w:rsidR="00EF342A" w:rsidTr="00FB38D2">
        <w:trPr>
          <w:trHeight w:val="350"/>
        </w:trPr>
        <w:tc>
          <w:tcPr>
            <w:tcW w:w="3920" w:type="dxa"/>
          </w:tcPr>
          <w:p w:rsidR="00EF342A" w:rsidRDefault="00EF342A" w:rsidP="00FB38D2">
            <w:pPr>
              <w:pStyle w:val="libPoem"/>
            </w:pPr>
            <w:r>
              <w:rPr>
                <w:rtl/>
                <w:lang w:bidi="fa-IR"/>
              </w:rPr>
              <w:t>الأنامِولايته هي الإيمان حقاً</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فذَرني من أباطيل الكلامِ</w:t>
            </w:r>
            <w:r w:rsidRPr="00725071">
              <w:rPr>
                <w:rStyle w:val="libPoemTiniChar0"/>
                <w:rtl/>
              </w:rPr>
              <w:br/>
              <w:t> </w:t>
            </w:r>
          </w:p>
        </w:tc>
      </w:tr>
      <w:tr w:rsidR="00EF342A" w:rsidTr="00FB38D2">
        <w:trPr>
          <w:trHeight w:val="350"/>
        </w:trPr>
        <w:tc>
          <w:tcPr>
            <w:tcW w:w="3920" w:type="dxa"/>
          </w:tcPr>
          <w:p w:rsidR="00EF342A" w:rsidRDefault="00EF342A" w:rsidP="00FB38D2">
            <w:pPr>
              <w:pStyle w:val="libPoem"/>
            </w:pPr>
            <w:r>
              <w:rPr>
                <w:rtl/>
                <w:lang w:bidi="fa-IR"/>
              </w:rPr>
              <w:t>وطاعةُ ربِّنا فيها وفيها</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شفاءٌ للقلوبِ من</w:t>
            </w:r>
            <w:r w:rsidRPr="00725071">
              <w:rPr>
                <w:rStyle w:val="libPoemTiniChar0"/>
                <w:rtl/>
              </w:rPr>
              <w:br/>
              <w:t> </w:t>
            </w:r>
          </w:p>
        </w:tc>
      </w:tr>
      <w:tr w:rsidR="00EF342A" w:rsidTr="00FB38D2">
        <w:tblPrEx>
          <w:tblLook w:val="04A0"/>
        </w:tblPrEx>
        <w:trPr>
          <w:trHeight w:val="350"/>
        </w:trPr>
        <w:tc>
          <w:tcPr>
            <w:tcW w:w="3920" w:type="dxa"/>
          </w:tcPr>
          <w:p w:rsidR="00EF342A" w:rsidRDefault="00EF342A" w:rsidP="00FB38D2">
            <w:pPr>
              <w:pStyle w:val="libPoem"/>
            </w:pPr>
            <w:r>
              <w:rPr>
                <w:rtl/>
                <w:lang w:bidi="fa-IR"/>
              </w:rPr>
              <w:t>السقامِعلي إمامنا بأبي وأمّي</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أبو الحسن المطهّر من حرامِ</w:t>
            </w:r>
            <w:r w:rsidRPr="00725071">
              <w:rPr>
                <w:rStyle w:val="libPoemTiniChar0"/>
                <w:rtl/>
              </w:rPr>
              <w:br/>
              <w:t> </w:t>
            </w:r>
          </w:p>
        </w:tc>
      </w:tr>
      <w:tr w:rsidR="00EF342A" w:rsidTr="00FB38D2">
        <w:tblPrEx>
          <w:tblLook w:val="04A0"/>
        </w:tblPrEx>
        <w:trPr>
          <w:trHeight w:val="350"/>
        </w:trPr>
        <w:tc>
          <w:tcPr>
            <w:tcW w:w="3920" w:type="dxa"/>
          </w:tcPr>
          <w:p w:rsidR="00EF342A" w:rsidRDefault="00EF342A" w:rsidP="00FB38D2">
            <w:pPr>
              <w:pStyle w:val="libPoem"/>
            </w:pPr>
            <w:r>
              <w:rPr>
                <w:rtl/>
                <w:lang w:bidi="fa-IR"/>
              </w:rPr>
              <w:t>إمام هدىً أتاه اللهُ علماً</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به عرفَ الحلالَ من الحرامِ</w:t>
            </w:r>
            <w:r w:rsidRPr="00725071">
              <w:rPr>
                <w:rStyle w:val="libPoemTiniChar0"/>
                <w:rtl/>
              </w:rPr>
              <w:br/>
              <w:t> </w:t>
            </w:r>
          </w:p>
        </w:tc>
      </w:tr>
      <w:tr w:rsidR="00EF342A" w:rsidTr="00FB38D2">
        <w:tblPrEx>
          <w:tblLook w:val="04A0"/>
        </w:tblPrEx>
        <w:trPr>
          <w:trHeight w:val="350"/>
        </w:trPr>
        <w:tc>
          <w:tcPr>
            <w:tcW w:w="3920" w:type="dxa"/>
          </w:tcPr>
          <w:p w:rsidR="00EF342A" w:rsidRDefault="00EF342A" w:rsidP="00FB38D2">
            <w:pPr>
              <w:pStyle w:val="libPoem"/>
            </w:pPr>
            <w:r>
              <w:rPr>
                <w:rtl/>
                <w:lang w:bidi="fa-IR"/>
              </w:rPr>
              <w:t>ولو أنّي قتلتُ النفسَ حباً</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له ما كان فيها من أثامِ</w:t>
            </w:r>
            <w:r w:rsidRPr="00725071">
              <w:rPr>
                <w:rStyle w:val="libPoemTiniChar0"/>
                <w:rtl/>
              </w:rPr>
              <w:br/>
              <w:t> </w:t>
            </w:r>
          </w:p>
        </w:tc>
      </w:tr>
      <w:tr w:rsidR="00EF342A" w:rsidTr="00FB38D2">
        <w:tblPrEx>
          <w:tblLook w:val="04A0"/>
        </w:tblPrEx>
        <w:trPr>
          <w:trHeight w:val="350"/>
        </w:trPr>
        <w:tc>
          <w:tcPr>
            <w:tcW w:w="3920" w:type="dxa"/>
          </w:tcPr>
          <w:p w:rsidR="00EF342A" w:rsidRDefault="00EF342A" w:rsidP="00FB38D2">
            <w:pPr>
              <w:pStyle w:val="libPoem"/>
            </w:pPr>
            <w:r>
              <w:rPr>
                <w:rtl/>
                <w:lang w:bidi="fa-IR"/>
              </w:rPr>
              <w:t>يحلّ النارَ قومٌ أبغضوه</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وإن صلّوا وصاموا ألفَ عام</w:t>
            </w:r>
            <w:r w:rsidRPr="00725071">
              <w:rPr>
                <w:rStyle w:val="libPoemTiniChar0"/>
                <w:rtl/>
              </w:rPr>
              <w:br/>
              <w:t> </w:t>
            </w:r>
          </w:p>
        </w:tc>
      </w:tr>
      <w:tr w:rsidR="00EF342A" w:rsidTr="00FB38D2">
        <w:tblPrEx>
          <w:tblLook w:val="04A0"/>
        </w:tblPrEx>
        <w:trPr>
          <w:trHeight w:val="350"/>
        </w:trPr>
        <w:tc>
          <w:tcPr>
            <w:tcW w:w="3920" w:type="dxa"/>
          </w:tcPr>
          <w:p w:rsidR="00EF342A" w:rsidRDefault="00EF342A" w:rsidP="00FB38D2">
            <w:pPr>
              <w:pStyle w:val="libPoem"/>
            </w:pPr>
            <w:r>
              <w:rPr>
                <w:rtl/>
                <w:lang w:bidi="fa-IR"/>
              </w:rPr>
              <w:t>ولا واللهِ لا تزكوا صلاةٌ</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بغير ولايةِ العدلِ الإمامِ</w:t>
            </w:r>
            <w:r w:rsidRPr="00725071">
              <w:rPr>
                <w:rStyle w:val="libPoemTiniChar0"/>
                <w:rtl/>
              </w:rPr>
              <w:br/>
              <w:t> </w:t>
            </w:r>
          </w:p>
        </w:tc>
      </w:tr>
      <w:tr w:rsidR="00EF342A" w:rsidTr="00FB38D2">
        <w:tblPrEx>
          <w:tblLook w:val="04A0"/>
        </w:tblPrEx>
        <w:trPr>
          <w:trHeight w:val="350"/>
        </w:trPr>
        <w:tc>
          <w:tcPr>
            <w:tcW w:w="3920" w:type="dxa"/>
          </w:tcPr>
          <w:p w:rsidR="00EF342A" w:rsidRDefault="00EF342A" w:rsidP="00FB38D2">
            <w:pPr>
              <w:pStyle w:val="libPoem"/>
            </w:pPr>
            <w:r>
              <w:rPr>
                <w:rtl/>
                <w:lang w:bidi="fa-IR"/>
              </w:rPr>
              <w:t>أمير المؤمنينَ بكَ اعتمادي</w:t>
            </w:r>
            <w:r w:rsidRPr="00725071">
              <w:rPr>
                <w:rStyle w:val="libPoemTiniChar0"/>
                <w:rtl/>
              </w:rPr>
              <w:br/>
              <w:t> </w:t>
            </w:r>
          </w:p>
        </w:tc>
        <w:tc>
          <w:tcPr>
            <w:tcW w:w="279" w:type="dxa"/>
          </w:tcPr>
          <w:p w:rsidR="00EF342A" w:rsidRDefault="00EF342A" w:rsidP="00FB38D2">
            <w:pPr>
              <w:pStyle w:val="libPoem"/>
              <w:rPr>
                <w:rtl/>
              </w:rPr>
            </w:pPr>
          </w:p>
        </w:tc>
        <w:tc>
          <w:tcPr>
            <w:tcW w:w="3881" w:type="dxa"/>
          </w:tcPr>
          <w:p w:rsidR="00EF342A" w:rsidRDefault="00EF342A" w:rsidP="00FB38D2">
            <w:pPr>
              <w:pStyle w:val="libPoem"/>
            </w:pPr>
            <w:r>
              <w:rPr>
                <w:rtl/>
                <w:lang w:bidi="fa-IR"/>
              </w:rPr>
              <w:t>وبالغُر الميامينَ اعتصامي</w:t>
            </w:r>
            <w:r w:rsidRPr="00725071">
              <w:rPr>
                <w:rStyle w:val="libPoemTiniChar0"/>
                <w:rtl/>
              </w:rPr>
              <w:br/>
              <w:t> </w:t>
            </w:r>
          </w:p>
        </w:tc>
      </w:tr>
    </w:tbl>
    <w:p w:rsidR="009D15C6" w:rsidRDefault="009D15C6" w:rsidP="009D15C6">
      <w:pPr>
        <w:pStyle w:val="libNormal"/>
        <w:rPr>
          <w:rtl/>
          <w:lang w:bidi="fa-IR"/>
        </w:rPr>
      </w:pPr>
      <w:r>
        <w:rPr>
          <w:rtl/>
          <w:lang w:bidi="fa-IR"/>
        </w:rPr>
        <w:br w:type="page"/>
      </w:r>
    </w:p>
    <w:tbl>
      <w:tblPr>
        <w:tblStyle w:val="TableGrid"/>
        <w:bidiVisual/>
        <w:tblW w:w="4562" w:type="pct"/>
        <w:tblInd w:w="384" w:type="dxa"/>
        <w:tblLook w:val="01E0"/>
      </w:tblPr>
      <w:tblGrid>
        <w:gridCol w:w="3534"/>
        <w:gridCol w:w="272"/>
        <w:gridCol w:w="3504"/>
      </w:tblGrid>
      <w:tr w:rsidR="00D43E06" w:rsidTr="00FB38D2">
        <w:trPr>
          <w:trHeight w:val="350"/>
        </w:trPr>
        <w:tc>
          <w:tcPr>
            <w:tcW w:w="3920" w:type="dxa"/>
            <w:shd w:val="clear" w:color="auto" w:fill="auto"/>
          </w:tcPr>
          <w:p w:rsidR="00D43E06" w:rsidRDefault="00D43E06" w:rsidP="00FB38D2">
            <w:pPr>
              <w:pStyle w:val="libPoem"/>
            </w:pPr>
            <w:r>
              <w:rPr>
                <w:rtl/>
                <w:lang w:bidi="fa-IR"/>
              </w:rPr>
              <w:lastRenderedPageBreak/>
              <w:t>فهذا القول لي دين وهذا</w:t>
            </w:r>
            <w:r w:rsidRPr="00725071">
              <w:rPr>
                <w:rStyle w:val="libPoemTiniChar0"/>
                <w:rtl/>
              </w:rPr>
              <w:br/>
              <w:t> </w:t>
            </w:r>
          </w:p>
        </w:tc>
        <w:tc>
          <w:tcPr>
            <w:tcW w:w="279" w:type="dxa"/>
            <w:shd w:val="clear" w:color="auto" w:fill="auto"/>
          </w:tcPr>
          <w:p w:rsidR="00D43E06" w:rsidRDefault="00D43E06" w:rsidP="00FB38D2">
            <w:pPr>
              <w:pStyle w:val="libPoem"/>
              <w:rPr>
                <w:rtl/>
              </w:rPr>
            </w:pPr>
          </w:p>
        </w:tc>
        <w:tc>
          <w:tcPr>
            <w:tcW w:w="3881" w:type="dxa"/>
            <w:shd w:val="clear" w:color="auto" w:fill="auto"/>
          </w:tcPr>
          <w:p w:rsidR="00D43E06" w:rsidRDefault="00D43E06" w:rsidP="00FB38D2">
            <w:pPr>
              <w:pStyle w:val="libPoem"/>
            </w:pPr>
            <w:r>
              <w:rPr>
                <w:rtl/>
                <w:lang w:bidi="fa-IR"/>
              </w:rPr>
              <w:t>إلى لُقياك يا ربّي كلام</w:t>
            </w:r>
            <w:r w:rsidRPr="00725071">
              <w:rPr>
                <w:rStyle w:val="libPoemTiniChar0"/>
                <w:rtl/>
              </w:rPr>
              <w:br/>
              <w:t> </w:t>
            </w:r>
          </w:p>
        </w:tc>
      </w:tr>
      <w:tr w:rsidR="00D43E06" w:rsidTr="00FB38D2">
        <w:trPr>
          <w:trHeight w:val="350"/>
        </w:trPr>
        <w:tc>
          <w:tcPr>
            <w:tcW w:w="3920" w:type="dxa"/>
          </w:tcPr>
          <w:p w:rsidR="00D43E06" w:rsidRDefault="00D43E06" w:rsidP="00FB38D2">
            <w:pPr>
              <w:pStyle w:val="libPoem"/>
            </w:pPr>
            <w:r>
              <w:rPr>
                <w:rtl/>
                <w:lang w:bidi="fa-IR"/>
              </w:rPr>
              <w:t>يبَرأتُ من الذي عادى عل</w:t>
            </w:r>
            <w:r w:rsidRPr="00725071">
              <w:rPr>
                <w:rStyle w:val="libPoemTiniChar0"/>
                <w:rtl/>
              </w:rPr>
              <w:br/>
              <w:t> </w:t>
            </w:r>
          </w:p>
        </w:tc>
        <w:tc>
          <w:tcPr>
            <w:tcW w:w="279" w:type="dxa"/>
          </w:tcPr>
          <w:p w:rsidR="00D43E06" w:rsidRDefault="00D43E06" w:rsidP="00FB38D2">
            <w:pPr>
              <w:pStyle w:val="libPoem"/>
              <w:rPr>
                <w:rtl/>
              </w:rPr>
            </w:pPr>
          </w:p>
        </w:tc>
        <w:tc>
          <w:tcPr>
            <w:tcW w:w="3881" w:type="dxa"/>
          </w:tcPr>
          <w:p w:rsidR="00D43E06" w:rsidRDefault="00D43E06" w:rsidP="00FB38D2">
            <w:pPr>
              <w:pStyle w:val="libPoem"/>
            </w:pPr>
            <w:r>
              <w:rPr>
                <w:rtl/>
                <w:lang w:bidi="fa-IR"/>
              </w:rPr>
              <w:t>ياً</w:t>
            </w:r>
            <w:r>
              <w:rPr>
                <w:rFonts w:hint="cs"/>
                <w:rtl/>
                <w:lang w:bidi="fa-IR"/>
              </w:rPr>
              <w:t xml:space="preserve"> </w:t>
            </w:r>
            <w:r>
              <w:rPr>
                <w:rtl/>
                <w:lang w:bidi="fa-IR"/>
              </w:rPr>
              <w:t>وحاربه من أولادِ الطغامِ</w:t>
            </w:r>
            <w:r w:rsidRPr="00725071">
              <w:rPr>
                <w:rStyle w:val="libPoemTiniChar0"/>
                <w:rtl/>
              </w:rPr>
              <w:br/>
              <w:t> </w:t>
            </w:r>
          </w:p>
        </w:tc>
      </w:tr>
      <w:tr w:rsidR="00D43E06" w:rsidTr="00FB38D2">
        <w:trPr>
          <w:trHeight w:val="350"/>
        </w:trPr>
        <w:tc>
          <w:tcPr>
            <w:tcW w:w="3920" w:type="dxa"/>
          </w:tcPr>
          <w:p w:rsidR="00D43E06" w:rsidRDefault="00D43E06" w:rsidP="00FB38D2">
            <w:pPr>
              <w:pStyle w:val="libPoem"/>
            </w:pPr>
            <w:r>
              <w:rPr>
                <w:rtl/>
                <w:lang w:bidi="fa-IR"/>
              </w:rPr>
              <w:t>تَناسوا نصبَه في يوم خمٍ</w:t>
            </w:r>
            <w:r w:rsidRPr="00725071">
              <w:rPr>
                <w:rStyle w:val="libPoemTiniChar0"/>
                <w:rtl/>
              </w:rPr>
              <w:br/>
              <w:t> </w:t>
            </w:r>
          </w:p>
        </w:tc>
        <w:tc>
          <w:tcPr>
            <w:tcW w:w="279" w:type="dxa"/>
          </w:tcPr>
          <w:p w:rsidR="00D43E06" w:rsidRDefault="00D43E06" w:rsidP="00FB38D2">
            <w:pPr>
              <w:pStyle w:val="libPoem"/>
              <w:rPr>
                <w:rtl/>
              </w:rPr>
            </w:pPr>
          </w:p>
        </w:tc>
        <w:tc>
          <w:tcPr>
            <w:tcW w:w="3881" w:type="dxa"/>
          </w:tcPr>
          <w:p w:rsidR="00D43E06" w:rsidRDefault="00D43E06" w:rsidP="00FB38D2">
            <w:pPr>
              <w:pStyle w:val="libPoem"/>
            </w:pPr>
            <w:r>
              <w:rPr>
                <w:rtl/>
                <w:lang w:bidi="fa-IR"/>
              </w:rPr>
              <w:t>من الباري ومن خيرِ الأنامِب</w:t>
            </w:r>
            <w:r w:rsidRPr="00725071">
              <w:rPr>
                <w:rStyle w:val="libPoemTiniChar0"/>
                <w:rtl/>
              </w:rPr>
              <w:br/>
              <w:t> </w:t>
            </w:r>
          </w:p>
        </w:tc>
      </w:tr>
      <w:tr w:rsidR="00D43E06" w:rsidTr="00FB38D2">
        <w:trPr>
          <w:trHeight w:val="350"/>
        </w:trPr>
        <w:tc>
          <w:tcPr>
            <w:tcW w:w="3920" w:type="dxa"/>
          </w:tcPr>
          <w:p w:rsidR="00D43E06" w:rsidRDefault="00D43E06" w:rsidP="00FB38D2">
            <w:pPr>
              <w:pStyle w:val="libPoem"/>
            </w:pPr>
            <w:r>
              <w:rPr>
                <w:rtl/>
                <w:lang w:bidi="fa-IR"/>
              </w:rPr>
              <w:t>رغمِ الأنفِ مَن يشنأ كلامي</w:t>
            </w:r>
            <w:r w:rsidRPr="00725071">
              <w:rPr>
                <w:rStyle w:val="libPoemTiniChar0"/>
                <w:rtl/>
              </w:rPr>
              <w:br/>
              <w:t> </w:t>
            </w:r>
          </w:p>
        </w:tc>
        <w:tc>
          <w:tcPr>
            <w:tcW w:w="279" w:type="dxa"/>
          </w:tcPr>
          <w:p w:rsidR="00D43E06" w:rsidRDefault="00D43E06" w:rsidP="00FB38D2">
            <w:pPr>
              <w:pStyle w:val="libPoem"/>
              <w:rPr>
                <w:rtl/>
              </w:rPr>
            </w:pPr>
          </w:p>
        </w:tc>
        <w:tc>
          <w:tcPr>
            <w:tcW w:w="3881" w:type="dxa"/>
          </w:tcPr>
          <w:p w:rsidR="00D43E06" w:rsidRDefault="00D43E06" w:rsidP="00FB38D2">
            <w:pPr>
              <w:pStyle w:val="libPoem"/>
            </w:pPr>
            <w:r>
              <w:rPr>
                <w:rtl/>
                <w:lang w:bidi="fa-IR"/>
              </w:rPr>
              <w:t>عليٌ فضلُه كالبحرِ طامي</w:t>
            </w:r>
            <w:r w:rsidRPr="00725071">
              <w:rPr>
                <w:rStyle w:val="libPoemTiniChar0"/>
                <w:rtl/>
              </w:rPr>
              <w:br/>
              <w:t> </w:t>
            </w:r>
          </w:p>
        </w:tc>
      </w:tr>
      <w:tr w:rsidR="00D43E06" w:rsidTr="00FB38D2">
        <w:trPr>
          <w:trHeight w:val="350"/>
        </w:trPr>
        <w:tc>
          <w:tcPr>
            <w:tcW w:w="3920" w:type="dxa"/>
          </w:tcPr>
          <w:p w:rsidR="00D43E06" w:rsidRDefault="00D43E06" w:rsidP="00FB38D2">
            <w:pPr>
              <w:pStyle w:val="libPoem"/>
            </w:pPr>
            <w:r>
              <w:rPr>
                <w:rtl/>
                <w:lang w:bidi="fa-IR"/>
              </w:rPr>
              <w:t>وأبرأ من أناسٍ أخّروه</w:t>
            </w:r>
            <w:r w:rsidRPr="00725071">
              <w:rPr>
                <w:rStyle w:val="libPoemTiniChar0"/>
                <w:rtl/>
              </w:rPr>
              <w:br/>
              <w:t> </w:t>
            </w:r>
          </w:p>
        </w:tc>
        <w:tc>
          <w:tcPr>
            <w:tcW w:w="279" w:type="dxa"/>
          </w:tcPr>
          <w:p w:rsidR="00D43E06" w:rsidRDefault="00D43E06" w:rsidP="00FB38D2">
            <w:pPr>
              <w:pStyle w:val="libPoem"/>
              <w:rPr>
                <w:rtl/>
              </w:rPr>
            </w:pPr>
          </w:p>
        </w:tc>
        <w:tc>
          <w:tcPr>
            <w:tcW w:w="3881" w:type="dxa"/>
          </w:tcPr>
          <w:p w:rsidR="00D43E06" w:rsidRDefault="00D43E06" w:rsidP="00FB38D2">
            <w:pPr>
              <w:pStyle w:val="libPoem"/>
            </w:pPr>
            <w:r>
              <w:rPr>
                <w:rtl/>
                <w:lang w:bidi="fa-IR"/>
              </w:rPr>
              <w:t>وكان هو المقدّم بالمقامِ</w:t>
            </w:r>
            <w:r w:rsidRPr="00725071">
              <w:rPr>
                <w:rStyle w:val="libPoemTiniChar0"/>
                <w:rtl/>
              </w:rPr>
              <w:br/>
              <w:t> </w:t>
            </w:r>
          </w:p>
        </w:tc>
      </w:tr>
      <w:tr w:rsidR="00D43E06" w:rsidTr="00FB38D2">
        <w:tblPrEx>
          <w:tblLook w:val="04A0"/>
        </w:tblPrEx>
        <w:trPr>
          <w:trHeight w:val="350"/>
        </w:trPr>
        <w:tc>
          <w:tcPr>
            <w:tcW w:w="3920" w:type="dxa"/>
          </w:tcPr>
          <w:p w:rsidR="00D43E06" w:rsidRDefault="00D43E06" w:rsidP="00FB38D2">
            <w:pPr>
              <w:pStyle w:val="libPoem"/>
            </w:pPr>
            <w:r>
              <w:rPr>
                <w:rtl/>
                <w:lang w:bidi="fa-IR"/>
              </w:rPr>
              <w:t>عليٌ هزمَ الأبطالَ لمّا</w:t>
            </w:r>
            <w:r w:rsidRPr="00725071">
              <w:rPr>
                <w:rStyle w:val="libPoemTiniChar0"/>
                <w:rtl/>
              </w:rPr>
              <w:br/>
              <w:t> </w:t>
            </w:r>
          </w:p>
        </w:tc>
        <w:tc>
          <w:tcPr>
            <w:tcW w:w="279" w:type="dxa"/>
          </w:tcPr>
          <w:p w:rsidR="00D43E06" w:rsidRDefault="00D43E06" w:rsidP="00FB38D2">
            <w:pPr>
              <w:pStyle w:val="libPoem"/>
              <w:rPr>
                <w:rtl/>
              </w:rPr>
            </w:pPr>
          </w:p>
        </w:tc>
        <w:tc>
          <w:tcPr>
            <w:tcW w:w="3881" w:type="dxa"/>
          </w:tcPr>
          <w:p w:rsidR="00D43E06" w:rsidRDefault="00D43E06" w:rsidP="00FB38D2">
            <w:pPr>
              <w:pStyle w:val="libPoem"/>
            </w:pPr>
            <w:r>
              <w:rPr>
                <w:rtl/>
                <w:lang w:bidi="fa-IR"/>
              </w:rPr>
              <w:t>رأوا في كفهِ برقَ الحُسامِ</w:t>
            </w:r>
            <w:r w:rsidRPr="00725071">
              <w:rPr>
                <w:rStyle w:val="libPoemTiniChar0"/>
                <w:rtl/>
              </w:rPr>
              <w:br/>
              <w:t> </w:t>
            </w:r>
          </w:p>
        </w:tc>
      </w:tr>
    </w:tbl>
    <w:p w:rsidR="009D15C6" w:rsidRDefault="00D35AAE" w:rsidP="00D35AAE">
      <w:pPr>
        <w:pStyle w:val="libNormal"/>
        <w:rPr>
          <w:rtl/>
          <w:lang w:bidi="fa-IR"/>
        </w:rPr>
      </w:pPr>
      <w:r w:rsidRPr="00D43E06">
        <w:rPr>
          <w:rtl/>
        </w:rPr>
        <w:t>فقال معاوية</w:t>
      </w:r>
      <w:r w:rsidR="00FB38D2">
        <w:rPr>
          <w:rtl/>
        </w:rPr>
        <w:t>:</w:t>
      </w:r>
      <w:r w:rsidRPr="00D43E06">
        <w:rPr>
          <w:rtl/>
        </w:rPr>
        <w:t xml:space="preserve"> أنت أصدقهم قولاً</w:t>
      </w:r>
      <w:r>
        <w:rPr>
          <w:rtl/>
          <w:lang w:bidi="fa-IR"/>
        </w:rPr>
        <w:t xml:space="preserve"> فخذ البدرة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الأبيات الخمس الأخيرة</w:t>
      </w:r>
      <w:r w:rsidR="00762961">
        <w:rPr>
          <w:rtl/>
          <w:lang w:bidi="fa-IR"/>
        </w:rPr>
        <w:t xml:space="preserve">، </w:t>
      </w:r>
      <w:r>
        <w:rPr>
          <w:rtl/>
          <w:lang w:bidi="fa-IR"/>
        </w:rPr>
        <w:t>قد حذفت من كتاب فرائد السمطين</w:t>
      </w:r>
      <w:r w:rsidR="00762961">
        <w:rPr>
          <w:rtl/>
          <w:lang w:bidi="fa-IR"/>
        </w:rPr>
        <w:t xml:space="preserve">، </w:t>
      </w:r>
      <w:r>
        <w:rPr>
          <w:rtl/>
          <w:lang w:bidi="fa-IR"/>
        </w:rPr>
        <w:t>الذي طبع في الآونة الأخيرة</w:t>
      </w:r>
      <w:r w:rsidR="00762961">
        <w:rPr>
          <w:rtl/>
          <w:lang w:bidi="fa-IR"/>
        </w:rPr>
        <w:t xml:space="preserve">، </w:t>
      </w:r>
      <w:r>
        <w:rPr>
          <w:rtl/>
          <w:lang w:bidi="fa-IR"/>
        </w:rPr>
        <w:t>وهي موجودة في النسخة الخطية</w:t>
      </w:r>
      <w:r w:rsidR="00762961">
        <w:rPr>
          <w:rtl/>
          <w:lang w:bidi="fa-IR"/>
        </w:rPr>
        <w:t xml:space="preserve">، </w:t>
      </w:r>
      <w:r>
        <w:rPr>
          <w:rtl/>
          <w:lang w:bidi="fa-IR"/>
        </w:rPr>
        <w:t>التي اعتمدها العلاّمة الأميني في غديره</w:t>
      </w:r>
      <w:r w:rsidR="00762961">
        <w:rPr>
          <w:rtl/>
          <w:lang w:bidi="fa-IR"/>
        </w:rPr>
        <w:t xml:space="preserve">، </w:t>
      </w:r>
      <w:r>
        <w:rPr>
          <w:rtl/>
          <w:lang w:bidi="fa-IR"/>
        </w:rPr>
        <w:t>والقصيدة بكاملها 17 بيتاً</w:t>
      </w:r>
      <w:r w:rsidR="00762961">
        <w:rPr>
          <w:rtl/>
          <w:lang w:bidi="fa-IR"/>
        </w:rPr>
        <w:t xml:space="preserve">، </w:t>
      </w:r>
      <w:r>
        <w:rPr>
          <w:rtl/>
          <w:lang w:bidi="fa-IR"/>
        </w:rPr>
        <w:t>نقلها الجويني من الخصائص العلوية على سائر البرية للحافظ أبي عبد الله محمد بن أحمد النطنزي</w:t>
      </w:r>
      <w:r w:rsidR="009D15C6">
        <w:rPr>
          <w:rtl/>
          <w:lang w:bidi="fa-IR"/>
        </w:rPr>
        <w:t>.</w:t>
      </w:r>
    </w:p>
    <w:p w:rsidR="009D15C6" w:rsidRDefault="00D35AAE" w:rsidP="00D43E06">
      <w:pPr>
        <w:pStyle w:val="Heading3"/>
        <w:rPr>
          <w:rtl/>
          <w:lang w:bidi="fa-IR"/>
        </w:rPr>
      </w:pPr>
      <w:bookmarkStart w:id="105" w:name="_Toc496183505"/>
      <w:r>
        <w:rPr>
          <w:rtl/>
          <w:lang w:bidi="fa-IR"/>
        </w:rPr>
        <w:t>5 - معاوية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أكرم الناس أباً وأُمّاً</w:t>
      </w:r>
      <w:r w:rsidR="009D15C6">
        <w:rPr>
          <w:rtl/>
          <w:lang w:bidi="fa-IR"/>
        </w:rPr>
        <w:t>.</w:t>
      </w:r>
      <w:bookmarkEnd w:id="105"/>
    </w:p>
    <w:p w:rsidR="009D15C6" w:rsidRDefault="00D35AAE" w:rsidP="00D35AAE">
      <w:pPr>
        <w:pStyle w:val="libNormal"/>
        <w:rPr>
          <w:rtl/>
          <w:lang w:bidi="fa-IR"/>
        </w:rPr>
      </w:pPr>
      <w:r>
        <w:rPr>
          <w:rtl/>
          <w:lang w:bidi="fa-IR"/>
        </w:rPr>
        <w:t>أخرج العلاّمة المحدّث البيهقي وقال</w:t>
      </w:r>
      <w:r w:rsidR="00FB38D2">
        <w:rPr>
          <w:rtl/>
          <w:lang w:bidi="fa-IR"/>
        </w:rPr>
        <w:t>:</w:t>
      </w:r>
      <w:r>
        <w:rPr>
          <w:rtl/>
          <w:lang w:bidi="fa-IR"/>
        </w:rPr>
        <w:t xml:space="preserve"> قال معاوية ذات يوم وعنده أشراف الناس من قريش وغيرهم</w:t>
      </w:r>
      <w:r w:rsidR="00FB38D2">
        <w:rPr>
          <w:rtl/>
          <w:lang w:bidi="fa-IR"/>
        </w:rPr>
        <w:t>:</w:t>
      </w:r>
      <w:r>
        <w:rPr>
          <w:rtl/>
          <w:lang w:bidi="fa-IR"/>
        </w:rPr>
        <w:t xml:space="preserve"> أخبروني بخير الناس</w:t>
      </w:r>
      <w:r w:rsidR="00762961">
        <w:rPr>
          <w:rtl/>
          <w:lang w:bidi="fa-IR"/>
        </w:rPr>
        <w:t xml:space="preserve">، </w:t>
      </w:r>
      <w:r>
        <w:rPr>
          <w:rtl/>
          <w:lang w:bidi="fa-IR"/>
        </w:rPr>
        <w:t>أباً وأُمّاً</w:t>
      </w:r>
      <w:r w:rsidR="00762961">
        <w:rPr>
          <w:rtl/>
          <w:lang w:bidi="fa-IR"/>
        </w:rPr>
        <w:t xml:space="preserve">، </w:t>
      </w:r>
      <w:r>
        <w:rPr>
          <w:rtl/>
          <w:lang w:bidi="fa-IR"/>
        </w:rPr>
        <w:t>وعماً وعمةً</w:t>
      </w:r>
      <w:r w:rsidR="00762961">
        <w:rPr>
          <w:rtl/>
          <w:lang w:bidi="fa-IR"/>
        </w:rPr>
        <w:t xml:space="preserve">، </w:t>
      </w:r>
      <w:r>
        <w:rPr>
          <w:rtl/>
          <w:lang w:bidi="fa-IR"/>
        </w:rPr>
        <w:t>وخالاً وخالةً</w:t>
      </w:r>
      <w:r w:rsidR="00762961">
        <w:rPr>
          <w:rtl/>
          <w:lang w:bidi="fa-IR"/>
        </w:rPr>
        <w:t xml:space="preserve">، </w:t>
      </w:r>
      <w:r>
        <w:rPr>
          <w:rtl/>
          <w:lang w:bidi="fa-IR"/>
        </w:rPr>
        <w:t>وجداً وجدةً</w:t>
      </w:r>
      <w:r w:rsidR="00762961">
        <w:rPr>
          <w:rtl/>
          <w:lang w:bidi="fa-IR"/>
        </w:rPr>
        <w:t xml:space="preserve">، </w:t>
      </w:r>
      <w:r>
        <w:rPr>
          <w:rtl/>
          <w:lang w:bidi="fa-IR"/>
        </w:rPr>
        <w:t xml:space="preserve">فقام مالك بن عجلان فأومأ إلى الحسن </w:t>
      </w:r>
      <w:r w:rsidR="004E2DBF" w:rsidRPr="004E2DBF">
        <w:rPr>
          <w:rStyle w:val="libAlaemChar"/>
          <w:rtl/>
        </w:rPr>
        <w:t>عليه‌السلام</w:t>
      </w:r>
      <w:r>
        <w:rPr>
          <w:rtl/>
          <w:lang w:bidi="fa-IR"/>
        </w:rPr>
        <w:t xml:space="preserve"> فقال</w:t>
      </w:r>
      <w:r w:rsidR="00FB38D2">
        <w:rPr>
          <w:rtl/>
          <w:lang w:bidi="fa-IR"/>
        </w:rPr>
        <w:t>:</w:t>
      </w:r>
      <w:r>
        <w:rPr>
          <w:rtl/>
          <w:lang w:bidi="fa-IR"/>
        </w:rPr>
        <w:t xml:space="preserve"> ها هو ذا</w:t>
      </w:r>
      <w:r w:rsidR="00762961">
        <w:rPr>
          <w:rtl/>
          <w:lang w:bidi="fa-IR"/>
        </w:rPr>
        <w:t xml:space="preserve">، </w:t>
      </w:r>
      <w:r>
        <w:rPr>
          <w:rtl/>
          <w:lang w:bidi="fa-IR"/>
        </w:rPr>
        <w:t xml:space="preserve">أبوه علي بن أبي طالب </w:t>
      </w:r>
      <w:r w:rsidR="004E2DBF" w:rsidRPr="004E2DBF">
        <w:rPr>
          <w:rStyle w:val="libAlaemChar"/>
          <w:rtl/>
        </w:rPr>
        <w:t>عليه‌السلام</w:t>
      </w:r>
      <w:r w:rsidR="00762961">
        <w:rPr>
          <w:rtl/>
          <w:lang w:bidi="fa-IR"/>
        </w:rPr>
        <w:t xml:space="preserve">، </w:t>
      </w:r>
      <w:r>
        <w:rPr>
          <w:rtl/>
          <w:lang w:bidi="fa-IR"/>
        </w:rPr>
        <w:t xml:space="preserve">وأمّه فاطمة بنت رسول الله </w:t>
      </w:r>
      <w:r w:rsidR="005E7357" w:rsidRPr="005E7357">
        <w:rPr>
          <w:rStyle w:val="libAlaemChar"/>
          <w:rtl/>
        </w:rPr>
        <w:t>صلى‌الله‌عليه‌وآله</w:t>
      </w:r>
      <w:r w:rsidR="00762961">
        <w:rPr>
          <w:rtl/>
          <w:lang w:bidi="fa-IR"/>
        </w:rPr>
        <w:t xml:space="preserve">، </w:t>
      </w:r>
      <w:r>
        <w:rPr>
          <w:rtl/>
          <w:lang w:bidi="fa-IR"/>
        </w:rPr>
        <w:t>وعمه جعفر الطيّار في الجنات</w:t>
      </w:r>
      <w:r w:rsidR="00762961">
        <w:rPr>
          <w:rtl/>
          <w:lang w:bidi="fa-IR"/>
        </w:rPr>
        <w:t xml:space="preserve">، </w:t>
      </w:r>
      <w:r>
        <w:rPr>
          <w:rtl/>
          <w:lang w:bidi="fa-IR"/>
        </w:rPr>
        <w:t>وعمته أمّ هانئ بنت أبي طالب</w:t>
      </w:r>
      <w:r w:rsidR="00762961">
        <w:rPr>
          <w:rtl/>
          <w:lang w:bidi="fa-IR"/>
        </w:rPr>
        <w:t xml:space="preserve">، </w:t>
      </w:r>
      <w:r>
        <w:rPr>
          <w:rtl/>
          <w:lang w:bidi="fa-IR"/>
        </w:rPr>
        <w:t xml:space="preserve">وخاله القاسم بن رسول الله </w:t>
      </w:r>
      <w:r w:rsidR="005E7357" w:rsidRPr="005E7357">
        <w:rPr>
          <w:rStyle w:val="libAlaemChar"/>
          <w:rtl/>
        </w:rPr>
        <w:t>صلى‌الله‌عليه‌وآله</w:t>
      </w:r>
      <w:r w:rsidR="00762961">
        <w:rPr>
          <w:rtl/>
          <w:lang w:bidi="fa-IR"/>
        </w:rPr>
        <w:t xml:space="preserve">، </w:t>
      </w:r>
      <w:r>
        <w:rPr>
          <w:rtl/>
          <w:lang w:bidi="fa-IR"/>
        </w:rPr>
        <w:t>وخالته زينب بنت</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فرائد السمطين 1</w:t>
      </w:r>
      <w:r w:rsidR="00FB38D2">
        <w:rPr>
          <w:rtl/>
          <w:lang w:bidi="fa-IR"/>
        </w:rPr>
        <w:t>:</w:t>
      </w:r>
      <w:r w:rsidR="00D35AAE">
        <w:rPr>
          <w:rtl/>
          <w:lang w:bidi="fa-IR"/>
        </w:rPr>
        <w:t xml:space="preserve"> 375 باب ( 68 ) ح 305</w:t>
      </w:r>
      <w:r w:rsidR="00762961">
        <w:rPr>
          <w:rtl/>
          <w:lang w:bidi="fa-IR"/>
        </w:rPr>
        <w:t xml:space="preserve">، </w:t>
      </w:r>
      <w:r w:rsidR="00D35AAE">
        <w:rPr>
          <w:rtl/>
          <w:lang w:bidi="fa-IR"/>
        </w:rPr>
        <w:t>الغدير 2</w:t>
      </w:r>
      <w:r w:rsidR="00FB38D2">
        <w:rPr>
          <w:rtl/>
          <w:lang w:bidi="fa-IR"/>
        </w:rPr>
        <w:t>:</w:t>
      </w:r>
      <w:r w:rsidR="00D35AAE">
        <w:rPr>
          <w:rtl/>
          <w:lang w:bidi="fa-IR"/>
        </w:rPr>
        <w:t xml:space="preserve"> 177، بحار الأنوار 33</w:t>
      </w:r>
      <w:r w:rsidR="00FB38D2">
        <w:rPr>
          <w:rtl/>
          <w:lang w:bidi="fa-IR"/>
        </w:rPr>
        <w:t>:</w:t>
      </w:r>
      <w:r w:rsidR="00D35AAE">
        <w:rPr>
          <w:rtl/>
          <w:lang w:bidi="fa-IR"/>
        </w:rPr>
        <w:t xml:space="preserve"> 258 ح 531</w:t>
      </w:r>
      <w:r w:rsidR="00762961">
        <w:rPr>
          <w:rtl/>
          <w:lang w:bidi="fa-IR"/>
        </w:rPr>
        <w:t xml:space="preserve">، </w:t>
      </w:r>
      <w:r w:rsidR="00D35AAE">
        <w:rPr>
          <w:rtl/>
          <w:lang w:bidi="fa-IR"/>
        </w:rPr>
        <w:t>بشارة المصطفى</w:t>
      </w:r>
      <w:r w:rsidR="00FB38D2">
        <w:rPr>
          <w:rtl/>
          <w:lang w:bidi="fa-IR"/>
        </w:rPr>
        <w:t>:</w:t>
      </w:r>
      <w:r w:rsidR="00D35AAE">
        <w:rPr>
          <w:rtl/>
          <w:lang w:bidi="fa-IR"/>
        </w:rPr>
        <w:t xml:space="preserve"> 11 وقد زيد فيه بيتاً آخر</w:t>
      </w:r>
      <w:r w:rsidR="00762961">
        <w:rPr>
          <w:rtl/>
          <w:lang w:bidi="fa-IR"/>
        </w:rPr>
        <w:t xml:space="preserve">، </w:t>
      </w:r>
      <w:r w:rsidR="00D35AAE">
        <w:rPr>
          <w:rtl/>
          <w:lang w:bidi="fa-IR"/>
        </w:rPr>
        <w:t>وهو</w:t>
      </w:r>
      <w:r w:rsidR="00FB38D2">
        <w:rPr>
          <w:rtl/>
          <w:lang w:bidi="fa-IR"/>
        </w:rPr>
        <w:t>:</w:t>
      </w:r>
    </w:p>
    <w:tbl>
      <w:tblPr>
        <w:tblStyle w:val="TableGrid"/>
        <w:bidiVisual/>
        <w:tblW w:w="4562" w:type="pct"/>
        <w:tblInd w:w="384" w:type="dxa"/>
        <w:tblLook w:val="01E0"/>
      </w:tblPr>
      <w:tblGrid>
        <w:gridCol w:w="3531"/>
        <w:gridCol w:w="272"/>
        <w:gridCol w:w="3507"/>
      </w:tblGrid>
      <w:tr w:rsidR="00D43E06" w:rsidTr="00FB38D2">
        <w:trPr>
          <w:trHeight w:val="350"/>
        </w:trPr>
        <w:tc>
          <w:tcPr>
            <w:tcW w:w="3920" w:type="dxa"/>
            <w:shd w:val="clear" w:color="auto" w:fill="auto"/>
          </w:tcPr>
          <w:p w:rsidR="00D43E06" w:rsidRDefault="00D43E06" w:rsidP="00D43E06">
            <w:pPr>
              <w:pStyle w:val="libPoemFootnote"/>
            </w:pPr>
            <w:r>
              <w:rPr>
                <w:rtl/>
                <w:lang w:bidi="fa-IR"/>
              </w:rPr>
              <w:t>على آلِ الرسولِ صلاةُ</w:t>
            </w:r>
            <w:r w:rsidRPr="00725071">
              <w:rPr>
                <w:rStyle w:val="libPoemTiniChar0"/>
                <w:rtl/>
              </w:rPr>
              <w:br/>
              <w:t> </w:t>
            </w:r>
          </w:p>
        </w:tc>
        <w:tc>
          <w:tcPr>
            <w:tcW w:w="279" w:type="dxa"/>
            <w:shd w:val="clear" w:color="auto" w:fill="auto"/>
          </w:tcPr>
          <w:p w:rsidR="00D43E06" w:rsidRDefault="00D43E06" w:rsidP="00D43E06">
            <w:pPr>
              <w:pStyle w:val="libPoemFootnote"/>
              <w:rPr>
                <w:rtl/>
              </w:rPr>
            </w:pPr>
          </w:p>
        </w:tc>
        <w:tc>
          <w:tcPr>
            <w:tcW w:w="3881" w:type="dxa"/>
            <w:shd w:val="clear" w:color="auto" w:fill="auto"/>
          </w:tcPr>
          <w:p w:rsidR="00D43E06" w:rsidRDefault="00D43E06" w:rsidP="00D43E06">
            <w:pPr>
              <w:pStyle w:val="libPoemFootnote"/>
            </w:pPr>
            <w:r>
              <w:rPr>
                <w:rtl/>
                <w:lang w:bidi="fa-IR"/>
              </w:rPr>
              <w:t>ربّي صلاة بالكمالِ وبالتمامِ</w:t>
            </w:r>
            <w:r w:rsidRPr="00725071">
              <w:rPr>
                <w:rStyle w:val="libPoemTiniChar0"/>
                <w:rtl/>
              </w:rPr>
              <w:br/>
              <w:t> </w:t>
            </w:r>
          </w:p>
        </w:tc>
      </w:tr>
    </w:tbl>
    <w:p w:rsidR="009D15C6" w:rsidRDefault="009D15C6" w:rsidP="009D15C6">
      <w:pPr>
        <w:pStyle w:val="libNormal"/>
        <w:rPr>
          <w:rtl/>
          <w:lang w:bidi="fa-IR"/>
        </w:rPr>
      </w:pPr>
      <w:r>
        <w:rPr>
          <w:rtl/>
          <w:lang w:bidi="fa-IR"/>
        </w:rPr>
        <w:br w:type="page"/>
      </w:r>
    </w:p>
    <w:p w:rsidR="009D15C6" w:rsidRDefault="00D35AAE" w:rsidP="00D43E06">
      <w:pPr>
        <w:pStyle w:val="libNormal0"/>
        <w:rPr>
          <w:rtl/>
          <w:lang w:bidi="fa-IR"/>
        </w:rPr>
      </w:pPr>
      <w:r>
        <w:rPr>
          <w:rtl/>
          <w:lang w:bidi="fa-IR"/>
        </w:rPr>
        <w:lastRenderedPageBreak/>
        <w:t xml:space="preserve">رسول الله </w:t>
      </w:r>
      <w:r w:rsidR="005E7357" w:rsidRPr="005E7357">
        <w:rPr>
          <w:rStyle w:val="libAlaemChar"/>
          <w:rtl/>
        </w:rPr>
        <w:t>صلى‌الله‌عليه‌وآله</w:t>
      </w:r>
      <w:r w:rsidR="00762961">
        <w:rPr>
          <w:rtl/>
          <w:lang w:bidi="fa-IR"/>
        </w:rPr>
        <w:t xml:space="preserve">، </w:t>
      </w:r>
      <w:r>
        <w:rPr>
          <w:rtl/>
          <w:lang w:bidi="fa-IR"/>
        </w:rPr>
        <w:t xml:space="preserve">وجده رسول الله </w:t>
      </w:r>
      <w:r w:rsidR="005E7357" w:rsidRPr="005E7357">
        <w:rPr>
          <w:rStyle w:val="libAlaemChar"/>
          <w:rtl/>
        </w:rPr>
        <w:t>صلى‌الله‌عليه‌وآله</w:t>
      </w:r>
      <w:r w:rsidR="00762961">
        <w:rPr>
          <w:rtl/>
          <w:lang w:bidi="fa-IR"/>
        </w:rPr>
        <w:t xml:space="preserve">، </w:t>
      </w:r>
      <w:r>
        <w:rPr>
          <w:rtl/>
          <w:lang w:bidi="fa-IR"/>
        </w:rPr>
        <w:t xml:space="preserve">وجدته خديجة بنت خويلد </w:t>
      </w:r>
      <w:r w:rsidR="005E7357" w:rsidRPr="005E7357">
        <w:rPr>
          <w:rStyle w:val="libAlaemChar"/>
          <w:rtl/>
        </w:rPr>
        <w:t>عليها‌السلام</w:t>
      </w:r>
      <w:r w:rsidR="00D238C1">
        <w:rPr>
          <w:rtl/>
          <w:lang w:bidi="fa-IR"/>
        </w:rPr>
        <w:t>.</w:t>
      </w:r>
      <w:r>
        <w:rPr>
          <w:rtl/>
          <w:lang w:bidi="fa-IR"/>
        </w:rPr>
        <w:t>فسكت القوم</w:t>
      </w:r>
      <w:r w:rsidR="00762961">
        <w:rPr>
          <w:rtl/>
          <w:lang w:bidi="fa-IR"/>
        </w:rPr>
        <w:t xml:space="preserve">، </w:t>
      </w:r>
      <w:r>
        <w:rPr>
          <w:rtl/>
          <w:lang w:bidi="fa-IR"/>
        </w:rPr>
        <w:t xml:space="preserve">ونهض الحسن </w:t>
      </w:r>
      <w:r w:rsidR="004E2DBF" w:rsidRPr="004E2DBF">
        <w:rPr>
          <w:rStyle w:val="libAlaemChar"/>
          <w:rtl/>
        </w:rPr>
        <w:t>عليه‌السلام</w:t>
      </w:r>
      <w:r w:rsidR="00762961">
        <w:rPr>
          <w:rtl/>
          <w:lang w:bidi="fa-IR"/>
        </w:rPr>
        <w:t xml:space="preserve">، </w:t>
      </w:r>
      <w:r>
        <w:rPr>
          <w:rtl/>
          <w:lang w:bidi="fa-IR"/>
        </w:rPr>
        <w:t>فأقبل عمرو بن العاص على مالك فقال</w:t>
      </w:r>
      <w:r w:rsidR="00FB38D2">
        <w:rPr>
          <w:rtl/>
          <w:lang w:bidi="fa-IR"/>
        </w:rPr>
        <w:t>:</w:t>
      </w:r>
      <w:r>
        <w:rPr>
          <w:rtl/>
          <w:lang w:bidi="fa-IR"/>
        </w:rPr>
        <w:t xml:space="preserve"> حب بني هاشم حملك على أن تكلمت بالباطل ؟ فقال ابن عجلان</w:t>
      </w:r>
      <w:r w:rsidR="00FB38D2">
        <w:rPr>
          <w:rtl/>
          <w:lang w:bidi="fa-IR"/>
        </w:rPr>
        <w:t>:</w:t>
      </w:r>
      <w:r>
        <w:rPr>
          <w:rtl/>
          <w:lang w:bidi="fa-IR"/>
        </w:rPr>
        <w:t xml:space="preserve"> ما قلت إلاّ حقاً</w:t>
      </w:r>
      <w:r w:rsidR="00762961">
        <w:rPr>
          <w:rtl/>
          <w:lang w:bidi="fa-IR"/>
        </w:rPr>
        <w:t xml:space="preserve">، </w:t>
      </w:r>
      <w:r>
        <w:rPr>
          <w:rtl/>
          <w:lang w:bidi="fa-IR"/>
        </w:rPr>
        <w:t>وما أحد من الناس يطلب مرضاة مخلوق بمعصية الخالق</w:t>
      </w:r>
      <w:r w:rsidR="00762961">
        <w:rPr>
          <w:rtl/>
          <w:lang w:bidi="fa-IR"/>
        </w:rPr>
        <w:t xml:space="preserve">، </w:t>
      </w:r>
      <w:r>
        <w:rPr>
          <w:rtl/>
          <w:lang w:bidi="fa-IR"/>
        </w:rPr>
        <w:t>إلا لم يعطَ أمنيته في دنياه</w:t>
      </w:r>
      <w:r w:rsidR="00762961">
        <w:rPr>
          <w:rtl/>
          <w:lang w:bidi="fa-IR"/>
        </w:rPr>
        <w:t xml:space="preserve">، </w:t>
      </w:r>
      <w:r>
        <w:rPr>
          <w:rtl/>
          <w:lang w:bidi="fa-IR"/>
        </w:rPr>
        <w:t>وخُتم له بالشقاء في آخرته</w:t>
      </w:r>
      <w:r w:rsidR="00762961">
        <w:rPr>
          <w:rtl/>
          <w:lang w:bidi="fa-IR"/>
        </w:rPr>
        <w:t xml:space="preserve">، </w:t>
      </w:r>
      <w:r>
        <w:rPr>
          <w:rtl/>
          <w:lang w:bidi="fa-IR"/>
        </w:rPr>
        <w:t>بنو هاشم أنضركم عوداً</w:t>
      </w:r>
      <w:r w:rsidR="00762961">
        <w:rPr>
          <w:rtl/>
          <w:lang w:bidi="fa-IR"/>
        </w:rPr>
        <w:t xml:space="preserve">، </w:t>
      </w:r>
      <w:r>
        <w:rPr>
          <w:rtl/>
          <w:lang w:bidi="fa-IR"/>
        </w:rPr>
        <w:t>وأوراكم زنداً</w:t>
      </w:r>
      <w:r w:rsidR="00762961">
        <w:rPr>
          <w:rtl/>
          <w:lang w:bidi="fa-IR"/>
        </w:rPr>
        <w:t xml:space="preserve">، </w:t>
      </w:r>
      <w:r>
        <w:rPr>
          <w:rtl/>
          <w:lang w:bidi="fa-IR"/>
        </w:rPr>
        <w:t>أليس كذلك</w:t>
      </w:r>
      <w:r w:rsidR="00762961">
        <w:rPr>
          <w:rtl/>
          <w:lang w:bidi="fa-IR"/>
        </w:rPr>
        <w:t xml:space="preserve">، </w:t>
      </w:r>
      <w:r>
        <w:rPr>
          <w:rtl/>
          <w:lang w:bidi="fa-IR"/>
        </w:rPr>
        <w:t xml:space="preserve">يا معاوية ؟ قال </w:t>
      </w:r>
      <w:r w:rsidR="00762961">
        <w:rPr>
          <w:rtl/>
          <w:lang w:bidi="fa-IR"/>
        </w:rPr>
        <w:t>-</w:t>
      </w:r>
      <w:r>
        <w:rPr>
          <w:rtl/>
          <w:lang w:bidi="fa-IR"/>
        </w:rPr>
        <w:t xml:space="preserve"> معاوية </w:t>
      </w:r>
      <w:r w:rsidR="00762961">
        <w:rPr>
          <w:rtl/>
          <w:lang w:bidi="fa-IR"/>
        </w:rPr>
        <w:t>-</w:t>
      </w:r>
      <w:r w:rsidR="00FB38D2">
        <w:rPr>
          <w:rtl/>
          <w:lang w:bidi="fa-IR"/>
        </w:rPr>
        <w:t>:</w:t>
      </w:r>
      <w:r>
        <w:rPr>
          <w:rtl/>
          <w:lang w:bidi="fa-IR"/>
        </w:rPr>
        <w:t xml:space="preserve"> نعم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وأخرج ابن عساكر الدمشقي في تاريخه حديثاً قريباً لهذا الحديث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وروى العلاّمة ابن عبد ربّه الأندلسي حديثاً آخر</w:t>
      </w:r>
      <w:r w:rsidR="00762961">
        <w:rPr>
          <w:rtl/>
          <w:lang w:bidi="fa-IR"/>
        </w:rPr>
        <w:t xml:space="preserve">، </w:t>
      </w:r>
      <w:r>
        <w:rPr>
          <w:rtl/>
          <w:lang w:bidi="fa-IR"/>
        </w:rPr>
        <w:t>ولعلّه غير المذكور آنفاً قال فيه</w:t>
      </w:r>
      <w:r w:rsidR="00FB38D2">
        <w:rPr>
          <w:rtl/>
          <w:lang w:bidi="fa-IR"/>
        </w:rPr>
        <w:t>:</w:t>
      </w:r>
      <w:r>
        <w:rPr>
          <w:rtl/>
          <w:lang w:bidi="fa-IR"/>
        </w:rPr>
        <w:t xml:space="preserve"> سأل معاوية يوماً جلساءه</w:t>
      </w:r>
      <w:r w:rsidR="00FB38D2">
        <w:rPr>
          <w:rtl/>
          <w:lang w:bidi="fa-IR"/>
        </w:rPr>
        <w:t>:</w:t>
      </w:r>
      <w:r>
        <w:rPr>
          <w:rtl/>
          <w:lang w:bidi="fa-IR"/>
        </w:rPr>
        <w:t xml:space="preserve"> مَن أكرم الناس</w:t>
      </w:r>
      <w:r w:rsidR="00762961">
        <w:rPr>
          <w:rtl/>
          <w:lang w:bidi="fa-IR"/>
        </w:rPr>
        <w:t xml:space="preserve">، </w:t>
      </w:r>
      <w:r>
        <w:rPr>
          <w:rtl/>
          <w:lang w:bidi="fa-IR"/>
        </w:rPr>
        <w:t>أباً وأُمّاً</w:t>
      </w:r>
      <w:r w:rsidR="00762961">
        <w:rPr>
          <w:rtl/>
          <w:lang w:bidi="fa-IR"/>
        </w:rPr>
        <w:t xml:space="preserve">، </w:t>
      </w:r>
      <w:r>
        <w:rPr>
          <w:rtl/>
          <w:lang w:bidi="fa-IR"/>
        </w:rPr>
        <w:t>وجداً وجدةً</w:t>
      </w:r>
      <w:r w:rsidR="00762961">
        <w:rPr>
          <w:rtl/>
          <w:lang w:bidi="fa-IR"/>
        </w:rPr>
        <w:t xml:space="preserve">، </w:t>
      </w:r>
      <w:r>
        <w:rPr>
          <w:rtl/>
          <w:lang w:bidi="fa-IR"/>
        </w:rPr>
        <w:t>وعماً وعمةً</w:t>
      </w:r>
      <w:r w:rsidR="00762961">
        <w:rPr>
          <w:rtl/>
          <w:lang w:bidi="fa-IR"/>
        </w:rPr>
        <w:t xml:space="preserve">، </w:t>
      </w:r>
      <w:r>
        <w:rPr>
          <w:rtl/>
          <w:lang w:bidi="fa-IR"/>
        </w:rPr>
        <w:t>وخالاً وخالةً ؟ فقالوا</w:t>
      </w:r>
      <w:r w:rsidR="00FB38D2">
        <w:rPr>
          <w:rtl/>
          <w:lang w:bidi="fa-IR"/>
        </w:rPr>
        <w:t>:</w:t>
      </w:r>
      <w:r>
        <w:rPr>
          <w:rtl/>
          <w:lang w:bidi="fa-IR"/>
        </w:rPr>
        <w:t xml:space="preserve"> أنت أعلم</w:t>
      </w:r>
      <w:r w:rsidR="009D15C6">
        <w:rPr>
          <w:rtl/>
          <w:lang w:bidi="fa-IR"/>
        </w:rPr>
        <w:t>.</w:t>
      </w:r>
      <w:r>
        <w:rPr>
          <w:rtl/>
          <w:lang w:bidi="fa-IR"/>
        </w:rPr>
        <w:t xml:space="preserve">فأخذ </w:t>
      </w:r>
      <w:r w:rsidR="00762961">
        <w:rPr>
          <w:rtl/>
          <w:lang w:bidi="fa-IR"/>
        </w:rPr>
        <w:t>-</w:t>
      </w:r>
      <w:r>
        <w:rPr>
          <w:rtl/>
          <w:lang w:bidi="fa-IR"/>
        </w:rPr>
        <w:t xml:space="preserve"> معاوية </w:t>
      </w:r>
      <w:r w:rsidR="00762961">
        <w:rPr>
          <w:rtl/>
          <w:lang w:bidi="fa-IR"/>
        </w:rPr>
        <w:t>-</w:t>
      </w:r>
      <w:r>
        <w:rPr>
          <w:rtl/>
          <w:lang w:bidi="fa-IR"/>
        </w:rPr>
        <w:t xml:space="preserve"> بيد الحسن بن علي </w:t>
      </w:r>
      <w:r w:rsidR="004E2DBF" w:rsidRPr="004E2DBF">
        <w:rPr>
          <w:rStyle w:val="libAlaemChar"/>
          <w:rtl/>
        </w:rPr>
        <w:t>عليه‌السلام</w:t>
      </w:r>
      <w:r>
        <w:rPr>
          <w:rtl/>
          <w:lang w:bidi="fa-IR"/>
        </w:rPr>
        <w:t xml:space="preserve"> وقال</w:t>
      </w:r>
      <w:r w:rsidR="00FB38D2">
        <w:rPr>
          <w:rtl/>
          <w:lang w:bidi="fa-IR"/>
        </w:rPr>
        <w:t>:</w:t>
      </w:r>
      <w:r>
        <w:rPr>
          <w:rtl/>
          <w:lang w:bidi="fa-IR"/>
        </w:rPr>
        <w:t xml:space="preserve"> هذا !! أبوه علي بن أبي طالب </w:t>
      </w:r>
      <w:r w:rsidR="004E2DBF" w:rsidRPr="004E2DBF">
        <w:rPr>
          <w:rStyle w:val="libAlaemChar"/>
          <w:rtl/>
        </w:rPr>
        <w:t>عليه‌السلام</w:t>
      </w:r>
      <w:r w:rsidR="00762961">
        <w:rPr>
          <w:rtl/>
          <w:lang w:bidi="fa-IR"/>
        </w:rPr>
        <w:t xml:space="preserve">، </w:t>
      </w:r>
      <w:r>
        <w:rPr>
          <w:rtl/>
          <w:lang w:bidi="fa-IR"/>
        </w:rPr>
        <w:t xml:space="preserve">وأُمّه فاطمة بنت رسول الله </w:t>
      </w:r>
      <w:r w:rsidR="005E7357" w:rsidRPr="005E7357">
        <w:rPr>
          <w:rStyle w:val="libAlaemChar"/>
          <w:rtl/>
        </w:rPr>
        <w:t>صلى‌الله‌عليه‌وآله</w:t>
      </w:r>
      <w:r w:rsidR="00762961">
        <w:rPr>
          <w:rtl/>
          <w:lang w:bidi="fa-IR"/>
        </w:rPr>
        <w:t xml:space="preserve">، </w:t>
      </w:r>
      <w:r>
        <w:rPr>
          <w:rtl/>
          <w:lang w:bidi="fa-IR"/>
        </w:rPr>
        <w:t xml:space="preserve">وجده رسول الله </w:t>
      </w:r>
      <w:r w:rsidR="005E7357" w:rsidRPr="005E7357">
        <w:rPr>
          <w:rStyle w:val="libAlaemChar"/>
          <w:rtl/>
        </w:rPr>
        <w:t>صلى‌الله‌عليه‌وآله</w:t>
      </w:r>
      <w:r w:rsidR="00762961">
        <w:rPr>
          <w:rtl/>
          <w:lang w:bidi="fa-IR"/>
        </w:rPr>
        <w:t xml:space="preserve">، </w:t>
      </w:r>
      <w:r>
        <w:rPr>
          <w:rtl/>
          <w:lang w:bidi="fa-IR"/>
        </w:rPr>
        <w:t xml:space="preserve">وجدته خديجة زوجة رسول الله </w:t>
      </w:r>
      <w:r w:rsidR="005E7357" w:rsidRPr="005E7357">
        <w:rPr>
          <w:rStyle w:val="libAlaemChar"/>
          <w:rtl/>
        </w:rPr>
        <w:t>صلى‌الله‌عليه‌وآله</w:t>
      </w:r>
      <w:r w:rsidR="00762961">
        <w:rPr>
          <w:rtl/>
          <w:lang w:bidi="fa-IR"/>
        </w:rPr>
        <w:t xml:space="preserve">، </w:t>
      </w:r>
      <w:r>
        <w:rPr>
          <w:rtl/>
          <w:lang w:bidi="fa-IR"/>
        </w:rPr>
        <w:t>وعمه جعفر</w:t>
      </w:r>
      <w:r w:rsidR="00762961">
        <w:rPr>
          <w:rtl/>
          <w:lang w:bidi="fa-IR"/>
        </w:rPr>
        <w:t xml:space="preserve">، </w:t>
      </w:r>
      <w:r>
        <w:rPr>
          <w:rtl/>
          <w:lang w:bidi="fa-IR"/>
        </w:rPr>
        <w:t>وعمته هالة بنت أبي طالب</w:t>
      </w:r>
      <w:r w:rsidR="00762961">
        <w:rPr>
          <w:rtl/>
          <w:lang w:bidi="fa-IR"/>
        </w:rPr>
        <w:t xml:space="preserve">، </w:t>
      </w:r>
      <w:r>
        <w:rPr>
          <w:rtl/>
          <w:lang w:bidi="fa-IR"/>
        </w:rPr>
        <w:t xml:space="preserve">وخاله القاسم بن رسول الله </w:t>
      </w:r>
      <w:r w:rsidR="005E7357" w:rsidRPr="005E7357">
        <w:rPr>
          <w:rStyle w:val="libAlaemChar"/>
          <w:rtl/>
        </w:rPr>
        <w:t>صلى‌الله‌عليه‌وآله</w:t>
      </w:r>
      <w:r w:rsidR="00762961">
        <w:rPr>
          <w:rtl/>
          <w:lang w:bidi="fa-IR"/>
        </w:rPr>
        <w:t xml:space="preserve">، </w:t>
      </w:r>
      <w:r>
        <w:rPr>
          <w:rtl/>
          <w:lang w:bidi="fa-IR"/>
        </w:rPr>
        <w:t xml:space="preserve">وخالته زينب بنت رسول الله </w:t>
      </w:r>
      <w:r w:rsidR="005E7357" w:rsidRPr="005E7357">
        <w:rPr>
          <w:rStyle w:val="libAlaemChar"/>
          <w:rtl/>
        </w:rPr>
        <w:t>صلى‌الله‌عليه‌وآله</w:t>
      </w:r>
      <w:r>
        <w:rPr>
          <w:rtl/>
          <w:lang w:bidi="fa-IR"/>
        </w:rPr>
        <w:t xml:space="preserve"> </w:t>
      </w:r>
      <w:r w:rsidRPr="005E7357">
        <w:rPr>
          <w:rStyle w:val="libFootnotenumChar"/>
          <w:rtl/>
        </w:rPr>
        <w:t>(3)</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هذا الحديث وإن كان يتعلّق بذكر الإمام الحسن </w:t>
      </w:r>
      <w:r w:rsidR="004E2DBF" w:rsidRPr="004E2DBF">
        <w:rPr>
          <w:rStyle w:val="libAlaemChar"/>
          <w:rtl/>
        </w:rPr>
        <w:t>عليه‌السلام</w:t>
      </w:r>
      <w:r w:rsidR="00762961">
        <w:rPr>
          <w:rtl/>
          <w:lang w:bidi="fa-IR"/>
        </w:rPr>
        <w:t xml:space="preserve">، </w:t>
      </w:r>
      <w:r>
        <w:rPr>
          <w:rtl/>
          <w:lang w:bidi="fa-IR"/>
        </w:rPr>
        <w:t>ولكن لمّا كان فيه</w:t>
      </w:r>
    </w:p>
    <w:p w:rsidR="009D15C6" w:rsidRDefault="005E7357" w:rsidP="005E7357">
      <w:pPr>
        <w:pStyle w:val="libLine"/>
        <w:rPr>
          <w:rtl/>
          <w:lang w:bidi="fa-IR"/>
        </w:rPr>
      </w:pPr>
      <w:r>
        <w:rPr>
          <w:rtl/>
          <w:lang w:bidi="fa-IR"/>
        </w:rPr>
        <w:t>____________________</w:t>
      </w:r>
    </w:p>
    <w:p w:rsidR="009D15C6" w:rsidRDefault="009D15C6" w:rsidP="00D43E06">
      <w:pPr>
        <w:pStyle w:val="libFootnote0"/>
        <w:rPr>
          <w:rtl/>
          <w:lang w:bidi="fa-IR"/>
        </w:rPr>
      </w:pPr>
      <w:r w:rsidRPr="00D43E06">
        <w:rPr>
          <w:rtl/>
        </w:rPr>
        <w:t>(1)</w:t>
      </w:r>
      <w:r w:rsidR="00D35AAE">
        <w:rPr>
          <w:rtl/>
          <w:lang w:bidi="fa-IR"/>
        </w:rPr>
        <w:t xml:space="preserve"> المحاسن والمساوئ</w:t>
      </w:r>
      <w:r w:rsidR="00FB38D2">
        <w:rPr>
          <w:rtl/>
          <w:lang w:bidi="fa-IR"/>
        </w:rPr>
        <w:t>:</w:t>
      </w:r>
      <w:r w:rsidR="00D35AAE">
        <w:rPr>
          <w:rtl/>
          <w:lang w:bidi="fa-IR"/>
        </w:rPr>
        <w:t xml:space="preserve"> 82 - 83.</w:t>
      </w:r>
    </w:p>
    <w:p w:rsidR="009D15C6" w:rsidRDefault="009D15C6" w:rsidP="00D43E06">
      <w:pPr>
        <w:pStyle w:val="libFootnote0"/>
        <w:rPr>
          <w:rtl/>
          <w:lang w:bidi="fa-IR"/>
        </w:rPr>
      </w:pPr>
      <w:r w:rsidRPr="00D43E06">
        <w:rPr>
          <w:rtl/>
        </w:rPr>
        <w:t>(2)</w:t>
      </w:r>
      <w:r w:rsidR="00D35AAE">
        <w:rPr>
          <w:rtl/>
          <w:lang w:bidi="fa-IR"/>
        </w:rPr>
        <w:t xml:space="preserve"> تاريخ مدينة دمشق 13</w:t>
      </w:r>
      <w:r w:rsidR="00FB38D2">
        <w:rPr>
          <w:rtl/>
          <w:lang w:bidi="fa-IR"/>
        </w:rPr>
        <w:t>:</w:t>
      </w:r>
      <w:r w:rsidR="00D35AAE">
        <w:rPr>
          <w:rtl/>
          <w:lang w:bidi="fa-IR"/>
        </w:rPr>
        <w:t xml:space="preserve"> 240</w:t>
      </w:r>
      <w:r w:rsidR="00762961">
        <w:rPr>
          <w:rtl/>
          <w:lang w:bidi="fa-IR"/>
        </w:rPr>
        <w:t xml:space="preserve">، </w:t>
      </w:r>
      <w:r w:rsidR="00D35AAE">
        <w:rPr>
          <w:rtl/>
          <w:lang w:bidi="fa-IR"/>
        </w:rPr>
        <w:t xml:space="preserve">ترجمة الإمام علي </w:t>
      </w:r>
      <w:r w:rsidR="004E2DBF" w:rsidRPr="00D43E06">
        <w:rPr>
          <w:rStyle w:val="libFootnoteAlaemChar"/>
          <w:rtl/>
        </w:rPr>
        <w:t>عليه‌السلام</w:t>
      </w:r>
      <w:r w:rsidR="00D35AAE">
        <w:rPr>
          <w:rtl/>
          <w:lang w:bidi="fa-IR"/>
        </w:rPr>
        <w:t xml:space="preserve"> لابن عساكر 3</w:t>
      </w:r>
      <w:r w:rsidR="00FB38D2">
        <w:rPr>
          <w:rtl/>
          <w:lang w:bidi="fa-IR"/>
        </w:rPr>
        <w:t>:</w:t>
      </w:r>
      <w:r w:rsidR="00D35AAE">
        <w:rPr>
          <w:rtl/>
          <w:lang w:bidi="fa-IR"/>
        </w:rPr>
        <w:t xml:space="preserve"> 121 في الهامش</w:t>
      </w:r>
      <w:r w:rsidR="00762961">
        <w:rPr>
          <w:rtl/>
          <w:lang w:bidi="fa-IR"/>
        </w:rPr>
        <w:t xml:space="preserve">، </w:t>
      </w:r>
      <w:r w:rsidR="00D35AAE">
        <w:rPr>
          <w:rtl/>
          <w:lang w:bidi="fa-IR"/>
        </w:rPr>
        <w:t xml:space="preserve">ترجمة الإمام الحسن </w:t>
      </w:r>
      <w:r w:rsidR="004E2DBF" w:rsidRPr="00D43E06">
        <w:rPr>
          <w:rStyle w:val="libFootnoteAlaemChar"/>
          <w:rtl/>
        </w:rPr>
        <w:t>عليه‌السلام</w:t>
      </w:r>
      <w:r w:rsidR="00D35AAE">
        <w:rPr>
          <w:rtl/>
          <w:lang w:bidi="fa-IR"/>
        </w:rPr>
        <w:t xml:space="preserve"> لابن عساكر</w:t>
      </w:r>
      <w:r w:rsidR="00FB38D2">
        <w:rPr>
          <w:rtl/>
          <w:lang w:bidi="fa-IR"/>
        </w:rPr>
        <w:t>:</w:t>
      </w:r>
      <w:r w:rsidR="00D35AAE">
        <w:rPr>
          <w:rtl/>
          <w:lang w:bidi="fa-IR"/>
        </w:rPr>
        <w:t xml:space="preserve"> 138 ح 229.</w:t>
      </w:r>
    </w:p>
    <w:p w:rsidR="009D15C6" w:rsidRDefault="009D15C6" w:rsidP="00D43E06">
      <w:pPr>
        <w:pStyle w:val="libFootnote0"/>
        <w:rPr>
          <w:rtl/>
          <w:lang w:bidi="fa-IR"/>
        </w:rPr>
      </w:pPr>
      <w:r w:rsidRPr="00D43E06">
        <w:rPr>
          <w:rtl/>
        </w:rPr>
        <w:t>(3)</w:t>
      </w:r>
      <w:r w:rsidR="00D35AAE">
        <w:rPr>
          <w:rtl/>
          <w:lang w:bidi="fa-IR"/>
        </w:rPr>
        <w:t xml:space="preserve"> العقد الفريد 5</w:t>
      </w:r>
      <w:r w:rsidR="00FB38D2">
        <w:rPr>
          <w:rtl/>
          <w:lang w:bidi="fa-IR"/>
        </w:rPr>
        <w:t>:</w:t>
      </w:r>
      <w:r w:rsidR="00D35AAE">
        <w:rPr>
          <w:rtl/>
          <w:lang w:bidi="fa-IR"/>
        </w:rPr>
        <w:t xml:space="preserve"> 87.</w:t>
      </w:r>
    </w:p>
    <w:p w:rsidR="009D15C6" w:rsidRDefault="009D15C6" w:rsidP="009D15C6">
      <w:pPr>
        <w:pStyle w:val="libNormal"/>
        <w:rPr>
          <w:rtl/>
          <w:lang w:bidi="fa-IR"/>
        </w:rPr>
      </w:pPr>
      <w:r>
        <w:rPr>
          <w:rtl/>
          <w:lang w:bidi="fa-IR"/>
        </w:rPr>
        <w:br w:type="page"/>
      </w:r>
    </w:p>
    <w:p w:rsidR="009D15C6" w:rsidRDefault="00D35AAE" w:rsidP="00F44036">
      <w:pPr>
        <w:pStyle w:val="Heading3"/>
        <w:rPr>
          <w:rtl/>
          <w:lang w:bidi="fa-IR"/>
        </w:rPr>
      </w:pPr>
      <w:bookmarkStart w:id="106" w:name="_Toc496183506"/>
      <w:r>
        <w:rPr>
          <w:rtl/>
          <w:lang w:bidi="fa-IR"/>
        </w:rPr>
        <w:lastRenderedPageBreak/>
        <w:t xml:space="preserve">اعتراف معاوية بأنّ الإمام علي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أبو الإمام الحسن </w:t>
      </w:r>
      <w:r w:rsidR="004E2DBF" w:rsidRPr="004E2DBF">
        <w:rPr>
          <w:rStyle w:val="libAlaemChar"/>
          <w:rtl/>
        </w:rPr>
        <w:t>عليه‌السلام</w:t>
      </w:r>
      <w:r>
        <w:rPr>
          <w:rtl/>
          <w:lang w:bidi="fa-IR"/>
        </w:rPr>
        <w:t xml:space="preserve"> </w:t>
      </w:r>
      <w:r w:rsidR="00762961">
        <w:rPr>
          <w:rtl/>
          <w:lang w:bidi="fa-IR"/>
        </w:rPr>
        <w:t>-</w:t>
      </w:r>
      <w:r>
        <w:rPr>
          <w:rtl/>
          <w:lang w:bidi="fa-IR"/>
        </w:rPr>
        <w:t xml:space="preserve"> هو أكرم الناس طُراً</w:t>
      </w:r>
      <w:r w:rsidR="00762961">
        <w:rPr>
          <w:rtl/>
          <w:lang w:bidi="fa-IR"/>
        </w:rPr>
        <w:t xml:space="preserve">، </w:t>
      </w:r>
      <w:r>
        <w:rPr>
          <w:rtl/>
          <w:lang w:bidi="fa-IR"/>
        </w:rPr>
        <w:t>وهو ممّا يتناسب بموضوع هذا الكتاب أدرجناه هنا</w:t>
      </w:r>
      <w:r w:rsidR="009D15C6">
        <w:rPr>
          <w:rtl/>
          <w:lang w:bidi="fa-IR"/>
        </w:rPr>
        <w:t>.</w:t>
      </w:r>
      <w:bookmarkEnd w:id="106"/>
    </w:p>
    <w:p w:rsidR="009D15C6" w:rsidRDefault="00D35AAE" w:rsidP="00F44036">
      <w:pPr>
        <w:pStyle w:val="Heading3"/>
        <w:rPr>
          <w:rtl/>
          <w:lang w:bidi="fa-IR"/>
        </w:rPr>
      </w:pPr>
      <w:bookmarkStart w:id="107" w:name="_Toc496183507"/>
      <w:r>
        <w:rPr>
          <w:rtl/>
          <w:lang w:bidi="fa-IR"/>
        </w:rPr>
        <w:t>6 - معاوية يعترف</w:t>
      </w:r>
      <w:r w:rsidR="00FB38D2">
        <w:rPr>
          <w:rtl/>
          <w:lang w:bidi="fa-IR"/>
        </w:rPr>
        <w:t>:</w:t>
      </w:r>
      <w:r>
        <w:rPr>
          <w:rtl/>
          <w:lang w:bidi="fa-IR"/>
        </w:rPr>
        <w:t xml:space="preserve"> بفضل علي </w:t>
      </w:r>
      <w:r w:rsidR="004E2DBF" w:rsidRPr="004E2DBF">
        <w:rPr>
          <w:rStyle w:val="libAlaemChar"/>
          <w:rtl/>
        </w:rPr>
        <w:t>عليه‌السلام</w:t>
      </w:r>
      <w:r>
        <w:rPr>
          <w:rtl/>
          <w:lang w:bidi="fa-IR"/>
        </w:rPr>
        <w:t xml:space="preserve"> ويترحّم عليه</w:t>
      </w:r>
      <w:r w:rsidR="009D15C6">
        <w:rPr>
          <w:rtl/>
          <w:lang w:bidi="fa-IR"/>
        </w:rPr>
        <w:t>.</w:t>
      </w:r>
      <w:bookmarkEnd w:id="107"/>
    </w:p>
    <w:p w:rsidR="009D15C6" w:rsidRDefault="00D35AAE" w:rsidP="00D35AAE">
      <w:pPr>
        <w:pStyle w:val="libNormal"/>
        <w:rPr>
          <w:rtl/>
          <w:lang w:bidi="fa-IR"/>
        </w:rPr>
      </w:pPr>
      <w:r>
        <w:rPr>
          <w:rtl/>
          <w:lang w:bidi="fa-IR"/>
        </w:rPr>
        <w:t>روى السيد الشريف الرضي في نهج البلاغة</w:t>
      </w:r>
      <w:r w:rsidR="00762961">
        <w:rPr>
          <w:rtl/>
          <w:lang w:bidi="fa-IR"/>
        </w:rPr>
        <w:t xml:space="preserve">، </w:t>
      </w:r>
      <w:r>
        <w:rPr>
          <w:rtl/>
          <w:lang w:bidi="fa-IR"/>
        </w:rPr>
        <w:t>وغيره من أعلام الحديث وأرباب السير والتاريخ في مؤلّفاتهم</w:t>
      </w:r>
      <w:r w:rsidR="00FB38D2">
        <w:rPr>
          <w:rtl/>
          <w:lang w:bidi="fa-IR"/>
        </w:rPr>
        <w:t>:</w:t>
      </w:r>
      <w:r>
        <w:rPr>
          <w:rtl/>
          <w:lang w:bidi="fa-IR"/>
        </w:rPr>
        <w:t xml:space="preserve"> أنّ ضرار بن حمزة </w:t>
      </w:r>
      <w:r w:rsidR="00762961">
        <w:rPr>
          <w:rtl/>
          <w:lang w:bidi="fa-IR"/>
        </w:rPr>
        <w:t>-</w:t>
      </w:r>
      <w:r>
        <w:rPr>
          <w:rtl/>
          <w:lang w:bidi="fa-IR"/>
        </w:rPr>
        <w:t xml:space="preserve"> أو ضمرة وهو من أصحاب الإمام علي </w:t>
      </w:r>
      <w:r w:rsidR="004E2DBF" w:rsidRPr="004E2DBF">
        <w:rPr>
          <w:rStyle w:val="libAlaemChar"/>
          <w:rtl/>
        </w:rPr>
        <w:t>عليه‌السلام</w:t>
      </w:r>
      <w:r>
        <w:rPr>
          <w:rtl/>
          <w:lang w:bidi="fa-IR"/>
        </w:rPr>
        <w:t xml:space="preserve"> وشيعته </w:t>
      </w:r>
      <w:r w:rsidR="00762961">
        <w:rPr>
          <w:rtl/>
          <w:lang w:bidi="fa-IR"/>
        </w:rPr>
        <w:t>-</w:t>
      </w:r>
      <w:r>
        <w:rPr>
          <w:rtl/>
          <w:lang w:bidi="fa-IR"/>
        </w:rPr>
        <w:t xml:space="preserve"> دخل ذات يوم على معاوية بن أبي سفيان</w:t>
      </w:r>
      <w:r w:rsidR="00762961">
        <w:rPr>
          <w:rtl/>
          <w:lang w:bidi="fa-IR"/>
        </w:rPr>
        <w:t xml:space="preserve">، </w:t>
      </w:r>
      <w:r>
        <w:rPr>
          <w:rtl/>
          <w:lang w:bidi="fa-IR"/>
        </w:rPr>
        <w:t xml:space="preserve">وكان ذلك بعد شهادة أمير المؤمنين </w:t>
      </w:r>
      <w:r w:rsidR="004E2DBF" w:rsidRPr="004E2DBF">
        <w:rPr>
          <w:rStyle w:val="libAlaemChar"/>
          <w:rtl/>
        </w:rPr>
        <w:t>عليه‌السلام</w:t>
      </w:r>
      <w:r w:rsidR="009D15C6">
        <w:rPr>
          <w:rtl/>
          <w:lang w:bidi="fa-IR"/>
        </w:rPr>
        <w:t>.</w:t>
      </w:r>
      <w:r>
        <w:rPr>
          <w:rtl/>
          <w:lang w:bidi="fa-IR"/>
        </w:rPr>
        <w:t>فقال معاوية لضرار بن ضمرة</w:t>
      </w:r>
      <w:r w:rsidR="00FB38D2">
        <w:rPr>
          <w:rtl/>
          <w:lang w:bidi="fa-IR"/>
        </w:rPr>
        <w:t>:</w:t>
      </w:r>
      <w:r>
        <w:rPr>
          <w:rtl/>
          <w:lang w:bidi="fa-IR"/>
        </w:rPr>
        <w:t xml:space="preserve"> صِف لي علياً ؟</w:t>
      </w:r>
    </w:p>
    <w:p w:rsidR="009D15C6" w:rsidRDefault="00D35AAE" w:rsidP="00D35AAE">
      <w:pPr>
        <w:pStyle w:val="libNormal"/>
        <w:rPr>
          <w:rtl/>
          <w:lang w:bidi="fa-IR"/>
        </w:rPr>
      </w:pPr>
      <w:r>
        <w:rPr>
          <w:rtl/>
          <w:lang w:bidi="fa-IR"/>
        </w:rPr>
        <w:t>فقال ضرار</w:t>
      </w:r>
      <w:r w:rsidR="00FB38D2">
        <w:rPr>
          <w:rtl/>
          <w:lang w:bidi="fa-IR"/>
        </w:rPr>
        <w:t>:</w:t>
      </w:r>
      <w:r>
        <w:rPr>
          <w:rtl/>
          <w:lang w:bidi="fa-IR"/>
        </w:rPr>
        <w:t xml:space="preserve"> أَوَ تعفيني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بلْ صِفه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أَوَ تعفيني ؟قال</w:t>
      </w:r>
      <w:r w:rsidR="00FB38D2">
        <w:rPr>
          <w:rtl/>
          <w:lang w:bidi="fa-IR"/>
        </w:rPr>
        <w:t>:</w:t>
      </w:r>
      <w:r>
        <w:rPr>
          <w:rtl/>
          <w:lang w:bidi="fa-IR"/>
        </w:rPr>
        <w:t xml:space="preserve"> لا أعفيك</w:t>
      </w:r>
      <w:r w:rsidR="009D15C6">
        <w:rPr>
          <w:rtl/>
          <w:lang w:bidi="fa-IR"/>
        </w:rPr>
        <w:t>.</w:t>
      </w:r>
    </w:p>
    <w:p w:rsidR="009D15C6" w:rsidRDefault="00D35AAE" w:rsidP="00D35AAE">
      <w:pPr>
        <w:pStyle w:val="libNormal"/>
        <w:rPr>
          <w:rtl/>
          <w:lang w:bidi="fa-IR"/>
        </w:rPr>
      </w:pPr>
      <w:r>
        <w:rPr>
          <w:rtl/>
          <w:lang w:bidi="fa-IR"/>
        </w:rPr>
        <w:t>فبدأ ضرار بذكر فضائل الإمام وخُلقه وأدبه</w:t>
      </w:r>
      <w:r w:rsidR="009D15C6">
        <w:rPr>
          <w:rtl/>
          <w:lang w:bidi="fa-IR"/>
        </w:rPr>
        <w:t>.</w:t>
      </w:r>
      <w:r>
        <w:rPr>
          <w:rtl/>
          <w:lang w:bidi="fa-IR"/>
        </w:rPr>
        <w:t>ثمّ قال</w:t>
      </w:r>
      <w:r w:rsidR="00FB38D2">
        <w:rPr>
          <w:rtl/>
          <w:lang w:bidi="fa-IR"/>
        </w:rPr>
        <w:t>:</w:t>
      </w:r>
      <w:r>
        <w:rPr>
          <w:rtl/>
          <w:lang w:bidi="fa-IR"/>
        </w:rPr>
        <w:t xml:space="preserve"> وأشهد باللهِ لقد رأيته في بعض مواقفه</w:t>
      </w:r>
      <w:r w:rsidR="00762961">
        <w:rPr>
          <w:rtl/>
          <w:lang w:bidi="fa-IR"/>
        </w:rPr>
        <w:t xml:space="preserve">، </w:t>
      </w:r>
      <w:r>
        <w:rPr>
          <w:rtl/>
          <w:lang w:bidi="fa-IR"/>
        </w:rPr>
        <w:t>وقد أرخى الليل سُدوله وغارت نجومه</w:t>
      </w:r>
      <w:r w:rsidR="00762961">
        <w:rPr>
          <w:rtl/>
          <w:lang w:bidi="fa-IR"/>
        </w:rPr>
        <w:t xml:space="preserve">، </w:t>
      </w:r>
      <w:r>
        <w:rPr>
          <w:rtl/>
          <w:lang w:bidi="fa-IR"/>
        </w:rPr>
        <w:t>وهو قائم في محرابه</w:t>
      </w:r>
      <w:r w:rsidR="00762961">
        <w:rPr>
          <w:rtl/>
          <w:lang w:bidi="fa-IR"/>
        </w:rPr>
        <w:t xml:space="preserve">، </w:t>
      </w:r>
      <w:r>
        <w:rPr>
          <w:rtl/>
          <w:lang w:bidi="fa-IR"/>
        </w:rPr>
        <w:t>قابض على لحيته</w:t>
      </w:r>
      <w:r w:rsidR="00762961">
        <w:rPr>
          <w:rtl/>
          <w:lang w:bidi="fa-IR"/>
        </w:rPr>
        <w:t xml:space="preserve">، </w:t>
      </w:r>
      <w:r>
        <w:rPr>
          <w:rtl/>
          <w:lang w:bidi="fa-IR"/>
        </w:rPr>
        <w:t>يَتململُ تململَ السليم</w:t>
      </w:r>
      <w:r w:rsidR="00762961">
        <w:rPr>
          <w:rtl/>
          <w:lang w:bidi="fa-IR"/>
        </w:rPr>
        <w:t xml:space="preserve">، </w:t>
      </w:r>
      <w:r>
        <w:rPr>
          <w:rtl/>
          <w:lang w:bidi="fa-IR"/>
        </w:rPr>
        <w:t>ويبكي بكاءَ الحزين</w:t>
      </w:r>
      <w:r w:rsidR="00762961">
        <w:rPr>
          <w:rtl/>
          <w:lang w:bidi="fa-IR"/>
        </w:rPr>
        <w:t xml:space="preserve">، </w:t>
      </w:r>
      <w:r>
        <w:rPr>
          <w:rtl/>
          <w:lang w:bidi="fa-IR"/>
        </w:rPr>
        <w:t>وكأنّي أسمعه وهو يقول</w:t>
      </w:r>
      <w:r w:rsidR="00FB38D2">
        <w:rPr>
          <w:rtl/>
          <w:lang w:bidi="fa-IR"/>
        </w:rPr>
        <w:t>:</w:t>
      </w:r>
      <w:r>
        <w:rPr>
          <w:rtl/>
          <w:lang w:bidi="fa-IR"/>
        </w:rPr>
        <w:t xml:space="preserve"> ( يَا دُنْيَا يَا دُنْيَا إِلَيْكِ عَنِّي</w:t>
      </w:r>
      <w:r w:rsidR="00762961">
        <w:rPr>
          <w:rtl/>
          <w:lang w:bidi="fa-IR"/>
        </w:rPr>
        <w:t xml:space="preserve">، </w:t>
      </w:r>
      <w:r>
        <w:rPr>
          <w:rtl/>
          <w:lang w:bidi="fa-IR"/>
        </w:rPr>
        <w:t>أَبِي تَعَرَّضْتِ</w:t>
      </w:r>
      <w:r w:rsidR="00762961">
        <w:rPr>
          <w:rtl/>
          <w:lang w:bidi="fa-IR"/>
        </w:rPr>
        <w:t xml:space="preserve">، </w:t>
      </w:r>
      <w:r>
        <w:rPr>
          <w:rtl/>
          <w:lang w:bidi="fa-IR"/>
        </w:rPr>
        <w:t>أَمْ إِلَيَّ تَشَوَّقْتِ</w:t>
      </w:r>
      <w:r w:rsidR="00762961">
        <w:rPr>
          <w:rtl/>
          <w:lang w:bidi="fa-IR"/>
        </w:rPr>
        <w:t xml:space="preserve">، </w:t>
      </w:r>
      <w:r>
        <w:rPr>
          <w:rtl/>
          <w:lang w:bidi="fa-IR"/>
        </w:rPr>
        <w:t>لا حَانَ حِينُكِ</w:t>
      </w:r>
      <w:r w:rsidR="00762961">
        <w:rPr>
          <w:rtl/>
          <w:lang w:bidi="fa-IR"/>
        </w:rPr>
        <w:t xml:space="preserve">، </w:t>
      </w:r>
      <w:r>
        <w:rPr>
          <w:rtl/>
          <w:lang w:bidi="fa-IR"/>
        </w:rPr>
        <w:t>هَيْهَاتَ غُرِّي غَيْرِي</w:t>
      </w:r>
      <w:r w:rsidR="00762961">
        <w:rPr>
          <w:rtl/>
          <w:lang w:bidi="fa-IR"/>
        </w:rPr>
        <w:t xml:space="preserve">، </w:t>
      </w:r>
      <w:r>
        <w:rPr>
          <w:rtl/>
          <w:lang w:bidi="fa-IR"/>
        </w:rPr>
        <w:t>لا حَاجَةَ لِي فِيكِ</w:t>
      </w:r>
      <w:r w:rsidR="00762961">
        <w:rPr>
          <w:rtl/>
          <w:lang w:bidi="fa-IR"/>
        </w:rPr>
        <w:t xml:space="preserve">، </w:t>
      </w:r>
      <w:r>
        <w:rPr>
          <w:rtl/>
          <w:lang w:bidi="fa-IR"/>
        </w:rPr>
        <w:t>قَدْ طَلَّقْتُكِ ثَلاثاً لا رَجْعَةَ فِيهَا</w:t>
      </w:r>
      <w:r w:rsidR="00762961">
        <w:rPr>
          <w:rtl/>
          <w:lang w:bidi="fa-IR"/>
        </w:rPr>
        <w:t xml:space="preserve">، </w:t>
      </w:r>
      <w:r>
        <w:rPr>
          <w:rtl/>
          <w:lang w:bidi="fa-IR"/>
        </w:rPr>
        <w:t>فَعَيْشُكِ قَصِيرٌ</w:t>
      </w:r>
      <w:r w:rsidR="00762961">
        <w:rPr>
          <w:rtl/>
          <w:lang w:bidi="fa-IR"/>
        </w:rPr>
        <w:t xml:space="preserve">، </w:t>
      </w:r>
      <w:r>
        <w:rPr>
          <w:rtl/>
          <w:lang w:bidi="fa-IR"/>
        </w:rPr>
        <w:t>وَخَطَرُكِ يَسِيرٌ</w:t>
      </w:r>
      <w:r w:rsidR="00762961">
        <w:rPr>
          <w:rtl/>
          <w:lang w:bidi="fa-IR"/>
        </w:rPr>
        <w:t xml:space="preserve">، </w:t>
      </w:r>
      <w:r>
        <w:rPr>
          <w:rtl/>
          <w:lang w:bidi="fa-IR"/>
        </w:rPr>
        <w:t>وَأَمَلُكِ حَقِيرٌ</w:t>
      </w:r>
      <w:r w:rsidR="00762961">
        <w:rPr>
          <w:rtl/>
          <w:lang w:bidi="fa-IR"/>
        </w:rPr>
        <w:t xml:space="preserve">، </w:t>
      </w:r>
      <w:r>
        <w:rPr>
          <w:rtl/>
          <w:lang w:bidi="fa-IR"/>
        </w:rPr>
        <w:t>آهٍ مِنْ قِلَّةِ الزَّادِ</w:t>
      </w:r>
      <w:r w:rsidR="00762961">
        <w:rPr>
          <w:rtl/>
          <w:lang w:bidi="fa-IR"/>
        </w:rPr>
        <w:t xml:space="preserve">، </w:t>
      </w:r>
      <w:r>
        <w:rPr>
          <w:rtl/>
          <w:lang w:bidi="fa-IR"/>
        </w:rPr>
        <w:t>وَطُولِ الطَّرِيقِ</w:t>
      </w:r>
      <w:r w:rsidR="00762961">
        <w:rPr>
          <w:rtl/>
          <w:lang w:bidi="fa-IR"/>
        </w:rPr>
        <w:t xml:space="preserve">، </w:t>
      </w:r>
      <w:r>
        <w:rPr>
          <w:rtl/>
          <w:lang w:bidi="fa-IR"/>
        </w:rPr>
        <w:t>وَبُعْدِ السَّفَرِ</w:t>
      </w:r>
      <w:r w:rsidR="00762961">
        <w:rPr>
          <w:rtl/>
          <w:lang w:bidi="fa-IR"/>
        </w:rPr>
        <w:t xml:space="preserve">، </w:t>
      </w:r>
      <w:r>
        <w:rPr>
          <w:rtl/>
          <w:lang w:bidi="fa-IR"/>
        </w:rPr>
        <w:t xml:space="preserve">وَعَظِيمِ الْمَوْرِدِ ) </w:t>
      </w:r>
      <w:r w:rsidRPr="005E7357">
        <w:rPr>
          <w:rStyle w:val="libFootnotenumChar"/>
          <w:rtl/>
        </w:rPr>
        <w:t>(1)</w:t>
      </w:r>
      <w:r w:rsidR="009D15C6">
        <w:rPr>
          <w:rtl/>
          <w:lang w:bidi="fa-IR"/>
        </w:rPr>
        <w:t>.</w:t>
      </w:r>
      <w:r>
        <w:rPr>
          <w:rtl/>
          <w:lang w:bidi="fa-IR"/>
        </w:rPr>
        <w:t>فذرفت دموع معاوية حتى خرّت على لحيته</w:t>
      </w:r>
      <w:r w:rsidR="00762961">
        <w:rPr>
          <w:rtl/>
          <w:lang w:bidi="fa-IR"/>
        </w:rPr>
        <w:t xml:space="preserve">، </w:t>
      </w:r>
      <w:r>
        <w:rPr>
          <w:rtl/>
          <w:lang w:bidi="fa-IR"/>
        </w:rPr>
        <w:t>فما يملكها وهو ينشّفها بكمه ،</w:t>
      </w:r>
    </w:p>
    <w:p w:rsidR="00D35AAE" w:rsidRDefault="009D15C6" w:rsidP="009D15C6">
      <w:pPr>
        <w:pStyle w:val="libLine"/>
        <w:rPr>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نهج البلاغة تحقيق صبحي الصالح</w:t>
      </w:r>
      <w:r w:rsidR="00FB38D2">
        <w:rPr>
          <w:rtl/>
          <w:lang w:bidi="fa-IR"/>
        </w:rPr>
        <w:t>:</w:t>
      </w:r>
      <w:r w:rsidR="00D35AAE">
        <w:rPr>
          <w:rtl/>
          <w:lang w:bidi="fa-IR"/>
        </w:rPr>
        <w:t xml:space="preserve"> 480 قصار الحكم ( 77 )</w:t>
      </w:r>
      <w:r>
        <w:rPr>
          <w:rtl/>
          <w:lang w:bidi="fa-IR"/>
        </w:rPr>
        <w:t>.</w:t>
      </w:r>
    </w:p>
    <w:p w:rsidR="009D15C6" w:rsidRDefault="009D15C6" w:rsidP="009D15C6">
      <w:pPr>
        <w:pStyle w:val="libNormal"/>
        <w:rPr>
          <w:rtl/>
          <w:lang w:bidi="fa-IR"/>
        </w:rPr>
      </w:pPr>
      <w:r>
        <w:rPr>
          <w:rtl/>
          <w:lang w:bidi="fa-IR"/>
        </w:rPr>
        <w:br w:type="page"/>
      </w:r>
    </w:p>
    <w:p w:rsidR="009D15C6" w:rsidRDefault="00D35AAE" w:rsidP="00FB38D2">
      <w:pPr>
        <w:pStyle w:val="libNormal0"/>
        <w:rPr>
          <w:rtl/>
          <w:lang w:bidi="fa-IR"/>
        </w:rPr>
      </w:pPr>
      <w:r>
        <w:rPr>
          <w:rtl/>
          <w:lang w:bidi="fa-IR"/>
        </w:rPr>
        <w:lastRenderedPageBreak/>
        <w:t>وقد اختنق القوم بالبكاء</w:t>
      </w:r>
      <w:r w:rsidR="00762961">
        <w:rPr>
          <w:rtl/>
          <w:lang w:bidi="fa-IR"/>
        </w:rPr>
        <w:t xml:space="preserve">، </w:t>
      </w:r>
      <w:r>
        <w:rPr>
          <w:rtl/>
          <w:lang w:bidi="fa-IR"/>
        </w:rPr>
        <w:t>ثمّ قال معاوية</w:t>
      </w:r>
      <w:r w:rsidR="00FB38D2">
        <w:rPr>
          <w:rtl/>
          <w:lang w:bidi="fa-IR"/>
        </w:rPr>
        <w:t>:</w:t>
      </w:r>
      <w:r>
        <w:rPr>
          <w:rtl/>
          <w:lang w:bidi="fa-IR"/>
        </w:rPr>
        <w:t xml:space="preserve"> رحم الله أبا الحسن كان والله كذلك</w:t>
      </w:r>
      <w:r w:rsidR="00762961">
        <w:rPr>
          <w:rtl/>
          <w:lang w:bidi="fa-IR"/>
        </w:rPr>
        <w:t xml:space="preserve">، </w:t>
      </w:r>
      <w:r>
        <w:rPr>
          <w:rtl/>
          <w:lang w:bidi="fa-IR"/>
        </w:rPr>
        <w:t>فكيف حزنك عليه يا ضرار ؟قال</w:t>
      </w:r>
      <w:r w:rsidR="00FB38D2">
        <w:rPr>
          <w:rtl/>
          <w:lang w:bidi="fa-IR"/>
        </w:rPr>
        <w:t>:</w:t>
      </w:r>
      <w:r>
        <w:rPr>
          <w:rtl/>
          <w:lang w:bidi="fa-IR"/>
        </w:rPr>
        <w:t xml:space="preserve"> حزن من ذُبح وَلدُها في حجرها</w:t>
      </w:r>
      <w:r w:rsidR="00762961">
        <w:rPr>
          <w:rtl/>
          <w:lang w:bidi="fa-IR"/>
        </w:rPr>
        <w:t xml:space="preserve">، </w:t>
      </w:r>
      <w:r>
        <w:rPr>
          <w:rtl/>
          <w:lang w:bidi="fa-IR"/>
        </w:rPr>
        <w:t>فلا ترقأ عبرتها</w:t>
      </w:r>
      <w:r w:rsidR="00762961">
        <w:rPr>
          <w:rtl/>
          <w:lang w:bidi="fa-IR"/>
        </w:rPr>
        <w:t xml:space="preserve">، </w:t>
      </w:r>
      <w:r>
        <w:rPr>
          <w:rtl/>
          <w:lang w:bidi="fa-IR"/>
        </w:rPr>
        <w:t xml:space="preserve">ولا يسكن حزنها </w:t>
      </w:r>
      <w:r w:rsidRPr="005E7357">
        <w:rPr>
          <w:rStyle w:val="libFootnotenumChar"/>
          <w:rtl/>
        </w:rPr>
        <w:t>(1)</w:t>
      </w:r>
      <w:r w:rsidR="009D15C6">
        <w:rPr>
          <w:rtl/>
          <w:lang w:bidi="fa-IR"/>
        </w:rPr>
        <w:t>.</w:t>
      </w:r>
    </w:p>
    <w:p w:rsidR="009D15C6" w:rsidRDefault="00D35AAE" w:rsidP="00F44036">
      <w:pPr>
        <w:pStyle w:val="Heading3"/>
        <w:rPr>
          <w:rtl/>
          <w:lang w:bidi="fa-IR"/>
        </w:rPr>
      </w:pPr>
      <w:bookmarkStart w:id="108" w:name="_Toc496183508"/>
      <w:r>
        <w:rPr>
          <w:rtl/>
          <w:lang w:bidi="fa-IR"/>
        </w:rPr>
        <w:t>7 - معاوية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أفصح وأشجع وأسخى الناس طُراً</w:t>
      </w:r>
      <w:r w:rsidR="009D15C6">
        <w:rPr>
          <w:rtl/>
          <w:lang w:bidi="fa-IR"/>
        </w:rPr>
        <w:t>.</w:t>
      </w:r>
      <w:bookmarkEnd w:id="108"/>
    </w:p>
    <w:p w:rsidR="009D15C6" w:rsidRDefault="00D35AAE" w:rsidP="00D35AAE">
      <w:pPr>
        <w:pStyle w:val="libNormal"/>
        <w:rPr>
          <w:rtl/>
          <w:lang w:bidi="fa-IR"/>
        </w:rPr>
      </w:pPr>
      <w:r>
        <w:rPr>
          <w:rtl/>
          <w:lang w:bidi="fa-IR"/>
        </w:rPr>
        <w:t>أخرج العلاّمة الحافظ ابن عساكر</w:t>
      </w:r>
      <w:r w:rsidR="00762961">
        <w:rPr>
          <w:rtl/>
          <w:lang w:bidi="fa-IR"/>
        </w:rPr>
        <w:t xml:space="preserve">، </w:t>
      </w:r>
      <w:r>
        <w:rPr>
          <w:rtl/>
          <w:lang w:bidi="fa-IR"/>
        </w:rPr>
        <w:t>بإسناده عن أبي إسحاق قال</w:t>
      </w:r>
      <w:r w:rsidR="00FB38D2">
        <w:rPr>
          <w:rtl/>
          <w:lang w:bidi="fa-IR"/>
        </w:rPr>
        <w:t>:</w:t>
      </w:r>
      <w:r>
        <w:rPr>
          <w:rtl/>
          <w:lang w:bidi="fa-IR"/>
        </w:rPr>
        <w:t xml:space="preserve"> قَدم ابن أجور التميمي إلى معاوية بن أبي سفيان</w:t>
      </w:r>
      <w:r w:rsidR="00762961">
        <w:rPr>
          <w:rtl/>
          <w:lang w:bidi="fa-IR"/>
        </w:rPr>
        <w:t xml:space="preserve">، </w:t>
      </w:r>
      <w:r>
        <w:rPr>
          <w:rtl/>
          <w:lang w:bidi="fa-IR"/>
        </w:rPr>
        <w:t>وقال</w:t>
      </w:r>
      <w:r w:rsidR="00FB38D2">
        <w:rPr>
          <w:rtl/>
          <w:lang w:bidi="fa-IR"/>
        </w:rPr>
        <w:t>:</w:t>
      </w:r>
      <w:r>
        <w:rPr>
          <w:rtl/>
          <w:lang w:bidi="fa-IR"/>
        </w:rPr>
        <w:t xml:space="preserve"> يا أمير المؤمنين</w:t>
      </w:r>
      <w:r w:rsidR="00762961">
        <w:rPr>
          <w:rtl/>
          <w:lang w:bidi="fa-IR"/>
        </w:rPr>
        <w:t xml:space="preserve">، </w:t>
      </w:r>
      <w:r>
        <w:rPr>
          <w:rtl/>
          <w:lang w:bidi="fa-IR"/>
        </w:rPr>
        <w:t>جئتك من عند ألأم الناس</w:t>
      </w:r>
      <w:r w:rsidR="00762961">
        <w:rPr>
          <w:rtl/>
          <w:lang w:bidi="fa-IR"/>
        </w:rPr>
        <w:t xml:space="preserve">، </w:t>
      </w:r>
      <w:r>
        <w:rPr>
          <w:rtl/>
          <w:lang w:bidi="fa-IR"/>
        </w:rPr>
        <w:t>وأبخل الناس</w:t>
      </w:r>
      <w:r w:rsidR="00762961">
        <w:rPr>
          <w:rtl/>
          <w:lang w:bidi="fa-IR"/>
        </w:rPr>
        <w:t xml:space="preserve">، </w:t>
      </w:r>
      <w:r>
        <w:rPr>
          <w:rtl/>
          <w:lang w:bidi="fa-IR"/>
        </w:rPr>
        <w:t>وأعيى الناس</w:t>
      </w:r>
      <w:r w:rsidR="00762961">
        <w:rPr>
          <w:rtl/>
          <w:lang w:bidi="fa-IR"/>
        </w:rPr>
        <w:t xml:space="preserve">، </w:t>
      </w:r>
      <w:r>
        <w:rPr>
          <w:rtl/>
          <w:lang w:bidi="fa-IR"/>
        </w:rPr>
        <w:t xml:space="preserve">وأجبن الناس </w:t>
      </w:r>
      <w:r w:rsidR="00762961">
        <w:rPr>
          <w:rtl/>
          <w:lang w:bidi="fa-IR"/>
        </w:rPr>
        <w:t>-</w:t>
      </w:r>
      <w:r>
        <w:rPr>
          <w:rtl/>
          <w:lang w:bidi="fa-IR"/>
        </w:rPr>
        <w:t xml:space="preserve"> يقصد بذلك علي </w:t>
      </w:r>
      <w:r w:rsidR="004E2DBF" w:rsidRPr="004E2DBF">
        <w:rPr>
          <w:rStyle w:val="libAlaemChar"/>
          <w:rtl/>
        </w:rPr>
        <w:t>عليه‌السلام</w:t>
      </w:r>
      <w:r>
        <w:rPr>
          <w:rtl/>
          <w:lang w:bidi="fa-IR"/>
        </w:rPr>
        <w:t xml:space="preserve"> </w:t>
      </w:r>
      <w:r w:rsidR="00762961">
        <w:rPr>
          <w:rtl/>
          <w:lang w:bidi="fa-IR"/>
        </w:rPr>
        <w:t>-</w:t>
      </w:r>
      <w:r w:rsidR="009D15C6">
        <w:rPr>
          <w:rtl/>
          <w:lang w:bidi="fa-IR"/>
        </w:rPr>
        <w:t>.</w:t>
      </w:r>
      <w:r>
        <w:rPr>
          <w:rtl/>
          <w:lang w:bidi="fa-IR"/>
        </w:rPr>
        <w:t>فقال له معاوية</w:t>
      </w:r>
      <w:r w:rsidR="00FB38D2">
        <w:rPr>
          <w:rtl/>
          <w:lang w:bidi="fa-IR"/>
        </w:rPr>
        <w:t>:</w:t>
      </w:r>
      <w:r>
        <w:rPr>
          <w:rtl/>
          <w:lang w:bidi="fa-IR"/>
        </w:rPr>
        <w:t xml:space="preserve"> ويلك وأنّى أتاه اللؤم ؟ ولكنّا نتحدث أن لو كان لعلي </w:t>
      </w:r>
      <w:r w:rsidR="004E2DBF" w:rsidRPr="004E2DBF">
        <w:rPr>
          <w:rStyle w:val="libAlaemChar"/>
          <w:rtl/>
        </w:rPr>
        <w:t>عليه‌السلام</w:t>
      </w:r>
      <w:r>
        <w:rPr>
          <w:rtl/>
          <w:lang w:bidi="fa-IR"/>
        </w:rPr>
        <w:t xml:space="preserve"> بيت من تبن وآخر من تبر</w:t>
      </w:r>
      <w:r w:rsidR="00762961">
        <w:rPr>
          <w:rtl/>
          <w:lang w:bidi="fa-IR"/>
        </w:rPr>
        <w:t xml:space="preserve">، </w:t>
      </w:r>
      <w:r>
        <w:rPr>
          <w:rtl/>
          <w:lang w:bidi="fa-IR"/>
        </w:rPr>
        <w:t>لأنفد التبر قبل بيت التبن</w:t>
      </w:r>
      <w:r w:rsidR="009D15C6">
        <w:rPr>
          <w:rtl/>
          <w:lang w:bidi="fa-IR"/>
        </w:rPr>
        <w:t>.</w:t>
      </w:r>
    </w:p>
    <w:p w:rsidR="009D15C6" w:rsidRDefault="00D35AAE" w:rsidP="00D35AAE">
      <w:pPr>
        <w:pStyle w:val="libNormal"/>
        <w:rPr>
          <w:rtl/>
          <w:lang w:bidi="fa-IR"/>
        </w:rPr>
      </w:pPr>
      <w:r>
        <w:rPr>
          <w:rtl/>
          <w:lang w:bidi="fa-IR"/>
        </w:rPr>
        <w:t xml:space="preserve">وأنّى له العي ؟ وإن كنّا نتحدث أنّه ما جرت المواسي على رأس رجل من قريش أفصح من علي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ويلك وأنّى أتاه الجبن ؟ وما برز له رجل قط إلاّ صرعه</w:t>
      </w:r>
      <w:r w:rsidR="00762961">
        <w:rPr>
          <w:rtl/>
          <w:lang w:bidi="fa-IR"/>
        </w:rPr>
        <w:t xml:space="preserve">، </w:t>
      </w:r>
      <w:r>
        <w:rPr>
          <w:rtl/>
          <w:lang w:bidi="fa-IR"/>
        </w:rPr>
        <w:t>والله يا بن أجور لولا الحرب خدعة لضربت عنقك</w:t>
      </w:r>
      <w:r w:rsidR="00762961">
        <w:rPr>
          <w:rtl/>
          <w:lang w:bidi="fa-IR"/>
        </w:rPr>
        <w:t xml:space="preserve">، </w:t>
      </w:r>
      <w:r>
        <w:rPr>
          <w:rtl/>
          <w:lang w:bidi="fa-IR"/>
        </w:rPr>
        <w:t xml:space="preserve">اخرج فلا تُقيمَنّ في بلدي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مروج الذهب 3</w:t>
      </w:r>
      <w:r w:rsidR="00FB38D2">
        <w:rPr>
          <w:rtl/>
          <w:lang w:bidi="fa-IR"/>
        </w:rPr>
        <w:t>:</w:t>
      </w:r>
      <w:r w:rsidR="00D35AAE">
        <w:rPr>
          <w:rtl/>
          <w:lang w:bidi="fa-IR"/>
        </w:rPr>
        <w:t xml:space="preserve"> 16</w:t>
      </w:r>
      <w:r w:rsidR="00762961">
        <w:rPr>
          <w:rtl/>
          <w:lang w:bidi="fa-IR"/>
        </w:rPr>
        <w:t xml:space="preserve">، </w:t>
      </w:r>
      <w:r w:rsidR="00D35AAE">
        <w:rPr>
          <w:rtl/>
          <w:lang w:bidi="fa-IR"/>
        </w:rPr>
        <w:t>الاستيعاب 3</w:t>
      </w:r>
      <w:r w:rsidR="00FB38D2">
        <w:rPr>
          <w:rtl/>
          <w:lang w:bidi="fa-IR"/>
        </w:rPr>
        <w:t>:</w:t>
      </w:r>
      <w:r w:rsidR="00D35AAE">
        <w:rPr>
          <w:rtl/>
          <w:lang w:bidi="fa-IR"/>
        </w:rPr>
        <w:t xml:space="preserve"> 1107 ترجمة الإمام علي بن أبي طالب </w:t>
      </w:r>
      <w:r w:rsidR="004E2DBF" w:rsidRPr="00F44036">
        <w:rPr>
          <w:rStyle w:val="libFootnoteAlaemChar"/>
          <w:rtl/>
        </w:rPr>
        <w:t>عليه‌السلام</w:t>
      </w:r>
      <w:r w:rsidR="00D35AAE">
        <w:rPr>
          <w:rtl/>
          <w:lang w:bidi="fa-IR"/>
        </w:rPr>
        <w:t xml:space="preserve"> رقم 1855</w:t>
      </w:r>
      <w:r w:rsidR="00762961">
        <w:rPr>
          <w:rtl/>
          <w:lang w:bidi="fa-IR"/>
        </w:rPr>
        <w:t xml:space="preserve">، </w:t>
      </w:r>
      <w:r w:rsidR="00D35AAE">
        <w:rPr>
          <w:rtl/>
          <w:lang w:bidi="fa-IR"/>
        </w:rPr>
        <w:t>الفتوحات الإسلامية 2</w:t>
      </w:r>
      <w:r w:rsidR="00FB38D2">
        <w:rPr>
          <w:rtl/>
          <w:lang w:bidi="fa-IR"/>
        </w:rPr>
        <w:t>:</w:t>
      </w:r>
      <w:r w:rsidR="00D35AAE">
        <w:rPr>
          <w:rtl/>
          <w:lang w:bidi="fa-IR"/>
        </w:rPr>
        <w:t xml:space="preserve"> 453 - 458، ربيع الأبرار 1</w:t>
      </w:r>
      <w:r w:rsidR="00FB38D2">
        <w:rPr>
          <w:rtl/>
          <w:lang w:bidi="fa-IR"/>
        </w:rPr>
        <w:t>:</w:t>
      </w:r>
      <w:r w:rsidR="00D35AAE">
        <w:rPr>
          <w:rtl/>
          <w:lang w:bidi="fa-IR"/>
        </w:rPr>
        <w:t xml:space="preserve"> 97</w:t>
      </w:r>
      <w:r w:rsidR="00762961">
        <w:rPr>
          <w:rtl/>
          <w:lang w:bidi="fa-IR"/>
        </w:rPr>
        <w:t xml:space="preserve">، </w:t>
      </w:r>
      <w:r w:rsidR="00D35AAE">
        <w:rPr>
          <w:rtl/>
          <w:lang w:bidi="fa-IR"/>
        </w:rPr>
        <w:t>شرح نهج البلاغة 18</w:t>
      </w:r>
      <w:r w:rsidR="00FB38D2">
        <w:rPr>
          <w:rtl/>
          <w:lang w:bidi="fa-IR"/>
        </w:rPr>
        <w:t>:</w:t>
      </w:r>
      <w:r w:rsidR="00D35AAE">
        <w:rPr>
          <w:rtl/>
          <w:lang w:bidi="fa-IR"/>
        </w:rPr>
        <w:t xml:space="preserve"> 224 - 226</w:t>
      </w:r>
      <w:r w:rsidR="00762961">
        <w:rPr>
          <w:rtl/>
          <w:lang w:bidi="fa-IR"/>
        </w:rPr>
        <w:t xml:space="preserve">، </w:t>
      </w:r>
      <w:r w:rsidR="00D35AAE">
        <w:rPr>
          <w:rtl/>
          <w:lang w:bidi="fa-IR"/>
        </w:rPr>
        <w:t>صفة الصفوة 1</w:t>
      </w:r>
      <w:r w:rsidR="00FB38D2">
        <w:rPr>
          <w:rtl/>
          <w:lang w:bidi="fa-IR"/>
        </w:rPr>
        <w:t>:</w:t>
      </w:r>
      <w:r w:rsidR="00D35AAE">
        <w:rPr>
          <w:rtl/>
          <w:lang w:bidi="fa-IR"/>
        </w:rPr>
        <w:t xml:space="preserve"> 315</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187، حلية الأولياء 1</w:t>
      </w:r>
      <w:r w:rsidR="00FB38D2">
        <w:rPr>
          <w:rtl/>
          <w:lang w:bidi="fa-IR"/>
        </w:rPr>
        <w:t>:</w:t>
      </w:r>
      <w:r w:rsidR="00D35AAE">
        <w:rPr>
          <w:rtl/>
          <w:lang w:bidi="fa-IR"/>
        </w:rPr>
        <w:t xml:space="preserve"> 84 - 85</w:t>
      </w:r>
      <w:r w:rsidR="00762961">
        <w:rPr>
          <w:rtl/>
          <w:lang w:bidi="fa-IR"/>
        </w:rPr>
        <w:t xml:space="preserve">، </w:t>
      </w:r>
      <w:r w:rsidR="00D35AAE">
        <w:rPr>
          <w:rtl/>
          <w:lang w:bidi="fa-IR"/>
        </w:rPr>
        <w:t>ذخائر العقبى</w:t>
      </w:r>
      <w:r w:rsidR="00FB38D2">
        <w:rPr>
          <w:rtl/>
          <w:lang w:bidi="fa-IR"/>
        </w:rPr>
        <w:t>:</w:t>
      </w:r>
      <w:r w:rsidR="00D35AAE">
        <w:rPr>
          <w:rtl/>
          <w:lang w:bidi="fa-IR"/>
        </w:rPr>
        <w:t xml:space="preserve"> 100، الصواعق المحرقة</w:t>
      </w:r>
      <w:r w:rsidR="00FB38D2">
        <w:rPr>
          <w:rtl/>
          <w:lang w:bidi="fa-IR"/>
        </w:rPr>
        <w:t>:</w:t>
      </w:r>
      <w:r w:rsidR="00D35AAE">
        <w:rPr>
          <w:rtl/>
          <w:lang w:bidi="fa-IR"/>
        </w:rPr>
        <w:t xml:space="preserve"> 131 - 132، الإتحاف بحب الأشراف</w:t>
      </w:r>
      <w:r w:rsidR="00FB38D2">
        <w:rPr>
          <w:rtl/>
          <w:lang w:bidi="fa-IR"/>
        </w:rPr>
        <w:t>:</w:t>
      </w:r>
      <w:r w:rsidR="00D35AAE">
        <w:rPr>
          <w:rtl/>
          <w:lang w:bidi="fa-IR"/>
        </w:rPr>
        <w:t xml:space="preserve"> 25، المستطرف للأبشيهي 1</w:t>
      </w:r>
      <w:r w:rsidR="00FB38D2">
        <w:rPr>
          <w:rtl/>
          <w:lang w:bidi="fa-IR"/>
        </w:rPr>
        <w:t>:</w:t>
      </w:r>
      <w:r w:rsidR="00D35AAE">
        <w:rPr>
          <w:rtl/>
          <w:lang w:bidi="fa-IR"/>
        </w:rPr>
        <w:t xml:space="preserve"> 137، نظر درر السمطين</w:t>
      </w:r>
      <w:r w:rsidR="00FB38D2">
        <w:rPr>
          <w:rtl/>
          <w:lang w:bidi="fa-IR"/>
        </w:rPr>
        <w:t>:</w:t>
      </w:r>
      <w:r w:rsidR="00D35AAE">
        <w:rPr>
          <w:rtl/>
          <w:lang w:bidi="fa-IR"/>
        </w:rPr>
        <w:t xml:space="preserve"> 134 - 135، الأمالي للصدوق</w:t>
      </w:r>
      <w:r w:rsidR="00FB38D2">
        <w:rPr>
          <w:rtl/>
          <w:lang w:bidi="fa-IR"/>
        </w:rPr>
        <w:t>:</w:t>
      </w:r>
      <w:r w:rsidR="00D35AAE">
        <w:rPr>
          <w:rtl/>
          <w:lang w:bidi="fa-IR"/>
        </w:rPr>
        <w:t xml:space="preserve"> 724 ح 990</w:t>
      </w:r>
      <w:r w:rsidR="00762961">
        <w:rPr>
          <w:rtl/>
          <w:lang w:bidi="fa-IR"/>
        </w:rPr>
        <w:t xml:space="preserve">، </w:t>
      </w:r>
      <w:r w:rsidR="00D35AAE">
        <w:rPr>
          <w:rtl/>
          <w:lang w:bidi="fa-IR"/>
        </w:rPr>
        <w:t>كنز الفوائد 2</w:t>
      </w:r>
      <w:r w:rsidR="00FB38D2">
        <w:rPr>
          <w:rtl/>
          <w:lang w:bidi="fa-IR"/>
        </w:rPr>
        <w:t>:</w:t>
      </w:r>
      <w:r w:rsidR="00D35AAE">
        <w:rPr>
          <w:rtl/>
          <w:lang w:bidi="fa-IR"/>
        </w:rPr>
        <w:t xml:space="preserve"> 160.</w:t>
      </w:r>
    </w:p>
    <w:p w:rsidR="009D15C6" w:rsidRDefault="009D15C6" w:rsidP="009D15C6">
      <w:pPr>
        <w:pStyle w:val="libFootnote0"/>
        <w:rPr>
          <w:rtl/>
          <w:lang w:bidi="fa-IR"/>
        </w:rPr>
      </w:pPr>
      <w:r>
        <w:rPr>
          <w:rtl/>
          <w:lang w:bidi="fa-IR"/>
        </w:rPr>
        <w:t>(2)</w:t>
      </w:r>
      <w:r w:rsidR="00D35AAE">
        <w:rPr>
          <w:rtl/>
          <w:lang w:bidi="fa-IR"/>
        </w:rPr>
        <w:t xml:space="preserve"> تاريخ مدينة دمشق 42</w:t>
      </w:r>
      <w:r w:rsidR="00FB38D2">
        <w:rPr>
          <w:rtl/>
          <w:lang w:bidi="fa-IR"/>
        </w:rPr>
        <w:t>:</w:t>
      </w:r>
      <w:r w:rsidR="00D35AAE">
        <w:rPr>
          <w:rtl/>
          <w:lang w:bidi="fa-IR"/>
        </w:rPr>
        <w:t xml:space="preserve"> 414 ترجمة الإمام علي </w:t>
      </w:r>
      <w:r w:rsidR="004E2DBF" w:rsidRPr="00F44036">
        <w:rPr>
          <w:rStyle w:val="libFootnoteAlaemChar"/>
          <w:rtl/>
        </w:rPr>
        <w:t>عليه‌السلام</w:t>
      </w:r>
      <w:r w:rsidR="00762961">
        <w:rPr>
          <w:rtl/>
          <w:lang w:bidi="fa-IR"/>
        </w:rPr>
        <w:t xml:space="preserve">، </w:t>
      </w:r>
      <w:r w:rsidR="00D35AAE">
        <w:rPr>
          <w:rtl/>
          <w:lang w:bidi="fa-IR"/>
        </w:rPr>
        <w:t>شرح نهج البلاغة 1</w:t>
      </w:r>
      <w:r w:rsidR="00FB38D2">
        <w:rPr>
          <w:rtl/>
          <w:lang w:bidi="fa-IR"/>
        </w:rPr>
        <w:t>:</w:t>
      </w:r>
      <w:r w:rsidR="00D35AAE">
        <w:rPr>
          <w:rtl/>
          <w:lang w:bidi="fa-IR"/>
        </w:rPr>
        <w:t xml:space="preserve"> 24 - 25 و 6</w:t>
      </w:r>
      <w:r w:rsidR="00FB38D2">
        <w:rPr>
          <w:rtl/>
          <w:lang w:bidi="fa-IR"/>
        </w:rPr>
        <w:t>:</w:t>
      </w:r>
      <w:r w:rsidR="00D35AAE">
        <w:rPr>
          <w:rtl/>
          <w:lang w:bidi="fa-IR"/>
        </w:rPr>
        <w:t xml:space="preserve"> 279.</w:t>
      </w:r>
    </w:p>
    <w:p w:rsidR="009D15C6" w:rsidRDefault="009D15C6" w:rsidP="009D15C6">
      <w:pPr>
        <w:pStyle w:val="libNormal"/>
        <w:rPr>
          <w:rtl/>
          <w:lang w:bidi="fa-IR"/>
        </w:rPr>
      </w:pPr>
      <w:r>
        <w:rPr>
          <w:rtl/>
          <w:lang w:bidi="fa-IR"/>
        </w:rPr>
        <w:br w:type="page"/>
      </w:r>
    </w:p>
    <w:p w:rsidR="009D15C6" w:rsidRDefault="00D35AAE" w:rsidP="00F44036">
      <w:pPr>
        <w:pStyle w:val="Heading3"/>
        <w:rPr>
          <w:rtl/>
          <w:lang w:bidi="fa-IR"/>
        </w:rPr>
      </w:pPr>
      <w:bookmarkStart w:id="109" w:name="_Toc496183509"/>
      <w:r>
        <w:rPr>
          <w:rtl/>
          <w:lang w:bidi="fa-IR"/>
        </w:rPr>
        <w:lastRenderedPageBreak/>
        <w:t>8 - معاوية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سنّ الفصاحة للعرب</w:t>
      </w:r>
      <w:r w:rsidR="009D15C6">
        <w:rPr>
          <w:rtl/>
          <w:lang w:bidi="fa-IR"/>
        </w:rPr>
        <w:t>.</w:t>
      </w:r>
      <w:bookmarkEnd w:id="109"/>
    </w:p>
    <w:p w:rsidR="009D15C6" w:rsidRDefault="00D35AAE" w:rsidP="00D35AAE">
      <w:pPr>
        <w:pStyle w:val="libNormal"/>
        <w:rPr>
          <w:rtl/>
          <w:lang w:bidi="fa-IR"/>
        </w:rPr>
      </w:pPr>
      <w:r>
        <w:rPr>
          <w:rtl/>
          <w:lang w:bidi="fa-IR"/>
        </w:rPr>
        <w:t>أخرج العلاّمة ابن أبي الحديد</w:t>
      </w:r>
      <w:r w:rsidR="00FB38D2">
        <w:rPr>
          <w:rtl/>
          <w:lang w:bidi="fa-IR"/>
        </w:rPr>
        <w:t>:</w:t>
      </w:r>
      <w:r>
        <w:rPr>
          <w:rtl/>
          <w:lang w:bidi="fa-IR"/>
        </w:rPr>
        <w:t xml:space="preserve"> لمّا قال محفن بن أبي محفن لمعاوية</w:t>
      </w:r>
      <w:r w:rsidR="00FB38D2">
        <w:rPr>
          <w:rtl/>
          <w:lang w:bidi="fa-IR"/>
        </w:rPr>
        <w:t>:</w:t>
      </w:r>
      <w:r>
        <w:rPr>
          <w:rtl/>
          <w:lang w:bidi="fa-IR"/>
        </w:rPr>
        <w:t xml:space="preserve"> جئتك من عند أعيى الناس</w:t>
      </w:r>
      <w:r w:rsidR="00762961">
        <w:rPr>
          <w:rtl/>
          <w:lang w:bidi="fa-IR"/>
        </w:rPr>
        <w:t xml:space="preserve">، </w:t>
      </w:r>
      <w:r>
        <w:rPr>
          <w:rtl/>
          <w:lang w:bidi="fa-IR"/>
        </w:rPr>
        <w:t>والظاهر أنّ معاوية سأله</w:t>
      </w:r>
      <w:r w:rsidR="00FB38D2">
        <w:rPr>
          <w:rtl/>
          <w:lang w:bidi="fa-IR"/>
        </w:rPr>
        <w:t>:</w:t>
      </w:r>
      <w:r>
        <w:rPr>
          <w:rtl/>
          <w:lang w:bidi="fa-IR"/>
        </w:rPr>
        <w:t xml:space="preserve"> من أين أتيت ؟ قال ذلك في جوابه </w:t>
      </w:r>
      <w:r w:rsidR="00762961">
        <w:rPr>
          <w:rtl/>
          <w:lang w:bidi="fa-IR"/>
        </w:rPr>
        <w:t>-</w:t>
      </w:r>
      <w:r>
        <w:rPr>
          <w:rtl/>
          <w:lang w:bidi="fa-IR"/>
        </w:rPr>
        <w:t xml:space="preserve"> ويقصد بأعيى الناس الإمام علي </w:t>
      </w:r>
      <w:r w:rsidR="004E2DBF" w:rsidRPr="004E2DBF">
        <w:rPr>
          <w:rStyle w:val="libAlaemChar"/>
          <w:rtl/>
        </w:rPr>
        <w:t>عليه‌السلام</w:t>
      </w:r>
      <w:r>
        <w:rPr>
          <w:rtl/>
          <w:lang w:bidi="fa-IR"/>
        </w:rPr>
        <w:t xml:space="preserve"> </w:t>
      </w:r>
      <w:r w:rsidR="00762961">
        <w:rPr>
          <w:rtl/>
          <w:lang w:bidi="fa-IR"/>
        </w:rPr>
        <w:t>-</w:t>
      </w:r>
      <w:r w:rsidR="00FB38D2">
        <w:rPr>
          <w:rtl/>
          <w:lang w:bidi="fa-IR"/>
        </w:rPr>
        <w:t>:</w:t>
      </w:r>
      <w:r>
        <w:rPr>
          <w:rtl/>
          <w:lang w:bidi="fa-IR"/>
        </w:rPr>
        <w:t xml:space="preserve"> قال له معاوية</w:t>
      </w:r>
      <w:r w:rsidR="00FB38D2">
        <w:rPr>
          <w:rtl/>
          <w:lang w:bidi="fa-IR"/>
        </w:rPr>
        <w:t>:</w:t>
      </w:r>
      <w:r>
        <w:rPr>
          <w:rtl/>
          <w:lang w:bidi="fa-IR"/>
        </w:rPr>
        <w:t xml:space="preserve"> ويحك !! كيف يكون أعيى الناس ؟! يا بن اللخناء</w:t>
      </w:r>
      <w:r w:rsidR="00762961">
        <w:rPr>
          <w:rtl/>
          <w:lang w:bidi="fa-IR"/>
        </w:rPr>
        <w:t xml:space="preserve">، </w:t>
      </w:r>
      <w:r>
        <w:rPr>
          <w:rtl/>
          <w:lang w:bidi="fa-IR"/>
        </w:rPr>
        <w:t>العلي تقول هذا ؟! فوالله</w:t>
      </w:r>
      <w:r w:rsidR="00762961">
        <w:rPr>
          <w:rtl/>
          <w:lang w:bidi="fa-IR"/>
        </w:rPr>
        <w:t xml:space="preserve">، </w:t>
      </w:r>
      <w:r>
        <w:rPr>
          <w:rtl/>
          <w:lang w:bidi="fa-IR"/>
        </w:rPr>
        <w:t>ما سنّ الفصاحة لقريش غيره</w:t>
      </w:r>
      <w:r w:rsidR="00762961">
        <w:rPr>
          <w:rtl/>
          <w:lang w:bidi="fa-IR"/>
        </w:rPr>
        <w:t xml:space="preserve">، </w:t>
      </w:r>
      <w:r>
        <w:rPr>
          <w:rtl/>
          <w:lang w:bidi="fa-IR"/>
        </w:rPr>
        <w:t xml:space="preserve">وقال لمحفن بن أبي محفن </w:t>
      </w:r>
      <w:r w:rsidR="00762961">
        <w:rPr>
          <w:rtl/>
          <w:lang w:bidi="fa-IR"/>
        </w:rPr>
        <w:t>-</w:t>
      </w:r>
      <w:r>
        <w:rPr>
          <w:rtl/>
          <w:lang w:bidi="fa-IR"/>
        </w:rPr>
        <w:t xml:space="preserve"> لمّا قال له</w:t>
      </w:r>
      <w:r w:rsidR="00FB38D2">
        <w:rPr>
          <w:rtl/>
          <w:lang w:bidi="fa-IR"/>
        </w:rPr>
        <w:t>:</w:t>
      </w:r>
      <w:r>
        <w:rPr>
          <w:rtl/>
          <w:lang w:bidi="fa-IR"/>
        </w:rPr>
        <w:t xml:space="preserve"> جئتك من عند أبخل الناس </w:t>
      </w:r>
      <w:r w:rsidR="00762961">
        <w:rPr>
          <w:rtl/>
          <w:lang w:bidi="fa-IR"/>
        </w:rPr>
        <w:t>-</w:t>
      </w:r>
      <w:r w:rsidR="00FB38D2">
        <w:rPr>
          <w:rtl/>
          <w:lang w:bidi="fa-IR"/>
        </w:rPr>
        <w:t>:</w:t>
      </w:r>
      <w:r>
        <w:rPr>
          <w:rtl/>
          <w:lang w:bidi="fa-IR"/>
        </w:rPr>
        <w:t xml:space="preserve"> ويحك ! كيف تقول إنّه أبخل الناس ؟! لو ملك بيتاً من تبر وبيتاً من تبن لأنفد تبره قبل تبنه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وقال ابن قتيبة</w:t>
      </w:r>
      <w:r w:rsidR="00FB38D2">
        <w:rPr>
          <w:rtl/>
          <w:lang w:bidi="fa-IR"/>
        </w:rPr>
        <w:t>:</w:t>
      </w:r>
      <w:r>
        <w:rPr>
          <w:rtl/>
          <w:lang w:bidi="fa-IR"/>
        </w:rPr>
        <w:t xml:space="preserve"> ذكروا أنّ عبد الله بن أبي محجن الثقفي قدم على معاوية</w:t>
      </w:r>
      <w:r w:rsidR="00762961">
        <w:rPr>
          <w:rtl/>
          <w:lang w:bidi="fa-IR"/>
        </w:rPr>
        <w:t xml:space="preserve">، </w:t>
      </w:r>
      <w:r>
        <w:rPr>
          <w:rtl/>
          <w:lang w:bidi="fa-IR"/>
        </w:rPr>
        <w:t>فقال</w:t>
      </w:r>
      <w:r w:rsidR="00FB38D2">
        <w:rPr>
          <w:rtl/>
          <w:lang w:bidi="fa-IR"/>
        </w:rPr>
        <w:t>:</w:t>
      </w:r>
      <w:r>
        <w:rPr>
          <w:rtl/>
          <w:lang w:bidi="fa-IR"/>
        </w:rPr>
        <w:t xml:space="preserve"> يا أمير المؤمنين</w:t>
      </w:r>
      <w:r w:rsidR="00762961">
        <w:rPr>
          <w:rtl/>
          <w:lang w:bidi="fa-IR"/>
        </w:rPr>
        <w:t xml:space="preserve">، </w:t>
      </w:r>
      <w:r>
        <w:rPr>
          <w:rtl/>
          <w:lang w:bidi="fa-IR"/>
        </w:rPr>
        <w:t>إنّي أتيتك من عند الغبي الجبان البخيل ابن أبي طالب</w:t>
      </w:r>
      <w:r w:rsidR="009D15C6">
        <w:rPr>
          <w:rtl/>
          <w:lang w:bidi="fa-IR"/>
        </w:rPr>
        <w:t>.</w:t>
      </w:r>
    </w:p>
    <w:p w:rsidR="009D15C6" w:rsidRDefault="00D35AAE" w:rsidP="00D35AAE">
      <w:pPr>
        <w:pStyle w:val="libNormal"/>
        <w:rPr>
          <w:rtl/>
          <w:lang w:bidi="fa-IR"/>
        </w:rPr>
      </w:pPr>
      <w:r>
        <w:rPr>
          <w:rtl/>
          <w:lang w:bidi="fa-IR"/>
        </w:rPr>
        <w:t>فقال معاوية</w:t>
      </w:r>
      <w:r w:rsidR="00FB38D2">
        <w:rPr>
          <w:rtl/>
          <w:lang w:bidi="fa-IR"/>
        </w:rPr>
        <w:t>:</w:t>
      </w:r>
      <w:r>
        <w:rPr>
          <w:rtl/>
          <w:lang w:bidi="fa-IR"/>
        </w:rPr>
        <w:t xml:space="preserve"> لله أنت !! أتدري ما قلت ؟</w:t>
      </w:r>
      <w:r w:rsidR="009D15C6">
        <w:rPr>
          <w:rtl/>
          <w:lang w:bidi="fa-IR"/>
        </w:rPr>
        <w:t>.</w:t>
      </w:r>
    </w:p>
    <w:p w:rsidR="009D15C6" w:rsidRDefault="00D35AAE" w:rsidP="00D35AAE">
      <w:pPr>
        <w:pStyle w:val="libNormal"/>
        <w:rPr>
          <w:rtl/>
          <w:lang w:bidi="fa-IR"/>
        </w:rPr>
      </w:pPr>
      <w:r>
        <w:rPr>
          <w:rtl/>
          <w:lang w:bidi="fa-IR"/>
        </w:rPr>
        <w:t>أمّا قولك ( الغبي )</w:t>
      </w:r>
      <w:r w:rsidR="00762961">
        <w:rPr>
          <w:rtl/>
          <w:lang w:bidi="fa-IR"/>
        </w:rPr>
        <w:t xml:space="preserve">، </w:t>
      </w:r>
      <w:r>
        <w:rPr>
          <w:rtl/>
          <w:lang w:bidi="fa-IR"/>
        </w:rPr>
        <w:t>فوالله</w:t>
      </w:r>
      <w:r w:rsidR="00762961">
        <w:rPr>
          <w:rtl/>
          <w:lang w:bidi="fa-IR"/>
        </w:rPr>
        <w:t xml:space="preserve">، </w:t>
      </w:r>
      <w:r>
        <w:rPr>
          <w:rtl/>
          <w:lang w:bidi="fa-IR"/>
        </w:rPr>
        <w:t xml:space="preserve">لو أنّ أَلسن الناس جُمعت فجعلت لساناً واحداً لكفاها لسان علي </w:t>
      </w:r>
      <w:r w:rsidR="004E2DBF" w:rsidRPr="004E2DBF">
        <w:rPr>
          <w:rStyle w:val="libAlaemChar"/>
          <w:rtl/>
        </w:rPr>
        <w:t>عليه‌السلام</w:t>
      </w:r>
      <w:r w:rsidR="009D15C6">
        <w:rPr>
          <w:rtl/>
          <w:lang w:bidi="fa-IR"/>
        </w:rPr>
        <w:t>.</w:t>
      </w:r>
      <w:r>
        <w:rPr>
          <w:rtl/>
          <w:lang w:bidi="fa-IR"/>
        </w:rPr>
        <w:t>وأَمّا قولك ( إنّه جبان )</w:t>
      </w:r>
      <w:r w:rsidR="00FB38D2">
        <w:rPr>
          <w:rtl/>
          <w:lang w:bidi="fa-IR"/>
        </w:rPr>
        <w:t>:</w:t>
      </w:r>
      <w:r>
        <w:rPr>
          <w:rtl/>
          <w:lang w:bidi="fa-IR"/>
        </w:rPr>
        <w:t xml:space="preserve"> ثكلتك أمّك هل رأيت أحداً قط بارزه إلاّ قتله ؟وأمّا قولك ( إنّه بخيل )</w:t>
      </w:r>
      <w:r w:rsidR="00762961">
        <w:rPr>
          <w:rtl/>
          <w:lang w:bidi="fa-IR"/>
        </w:rPr>
        <w:t xml:space="preserve">، </w:t>
      </w:r>
      <w:r>
        <w:rPr>
          <w:rtl/>
          <w:lang w:bidi="fa-IR"/>
        </w:rPr>
        <w:t>فوالله</w:t>
      </w:r>
      <w:r w:rsidR="00762961">
        <w:rPr>
          <w:rtl/>
          <w:lang w:bidi="fa-IR"/>
        </w:rPr>
        <w:t xml:space="preserve">، </w:t>
      </w:r>
      <w:r>
        <w:rPr>
          <w:rtl/>
          <w:lang w:bidi="fa-IR"/>
        </w:rPr>
        <w:t>لو كان له بيتان</w:t>
      </w:r>
      <w:r w:rsidR="00762961">
        <w:rPr>
          <w:rtl/>
          <w:lang w:bidi="fa-IR"/>
        </w:rPr>
        <w:t xml:space="preserve">، </w:t>
      </w:r>
      <w:r>
        <w:rPr>
          <w:rtl/>
          <w:lang w:bidi="fa-IR"/>
        </w:rPr>
        <w:t>أحدهما من تبر والآخر من تبن لأنفد تبره قبل تبنه</w:t>
      </w:r>
      <w:r w:rsidR="009D15C6">
        <w:rPr>
          <w:rtl/>
          <w:lang w:bidi="fa-IR"/>
        </w:rPr>
        <w:t>.</w:t>
      </w:r>
      <w:r>
        <w:rPr>
          <w:rtl/>
          <w:lang w:bidi="fa-IR"/>
        </w:rPr>
        <w:t>فقال ابن أبي محجن الثقفي</w:t>
      </w:r>
      <w:r w:rsidR="00FB38D2">
        <w:rPr>
          <w:rtl/>
          <w:lang w:bidi="fa-IR"/>
        </w:rPr>
        <w:t>:</w:t>
      </w:r>
      <w:r>
        <w:rPr>
          <w:rtl/>
          <w:lang w:bidi="fa-IR"/>
        </w:rPr>
        <w:t xml:space="preserve"> فعَلامَ تقاتله إذاً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على دم عثمان</w:t>
      </w:r>
      <w:r w:rsidR="00762961">
        <w:rPr>
          <w:rtl/>
          <w:lang w:bidi="fa-IR"/>
        </w:rPr>
        <w:t xml:space="preserve">، </w:t>
      </w:r>
      <w:r>
        <w:rPr>
          <w:rtl/>
          <w:lang w:bidi="fa-IR"/>
        </w:rPr>
        <w:t>وعلى هذا الخاتم الذي مّن جعله في يده جادت طينته</w:t>
      </w:r>
    </w:p>
    <w:p w:rsidR="009D15C6" w:rsidRDefault="005E7357" w:rsidP="005E7357">
      <w:pPr>
        <w:pStyle w:val="libLine"/>
        <w:rPr>
          <w:rtl/>
          <w:lang w:bidi="fa-IR"/>
        </w:rPr>
      </w:pPr>
      <w:r>
        <w:rPr>
          <w:rtl/>
          <w:lang w:bidi="fa-IR"/>
        </w:rPr>
        <w:t>____________________</w:t>
      </w:r>
    </w:p>
    <w:p w:rsidR="009D15C6" w:rsidRDefault="009D15C6" w:rsidP="00F44036">
      <w:pPr>
        <w:pStyle w:val="libFootnote0"/>
        <w:rPr>
          <w:rtl/>
          <w:lang w:bidi="fa-IR"/>
        </w:rPr>
      </w:pPr>
      <w:r w:rsidRPr="00F44036">
        <w:rPr>
          <w:rtl/>
        </w:rPr>
        <w:t>(1)</w:t>
      </w:r>
      <w:r w:rsidR="00D35AAE">
        <w:rPr>
          <w:rtl/>
          <w:lang w:bidi="fa-IR"/>
        </w:rPr>
        <w:t xml:space="preserve"> شرح نهج البلاغة 1</w:t>
      </w:r>
      <w:r w:rsidR="00FB38D2">
        <w:rPr>
          <w:rtl/>
          <w:lang w:bidi="fa-IR"/>
        </w:rPr>
        <w:t>:</w:t>
      </w:r>
      <w:r w:rsidR="00D35AAE">
        <w:rPr>
          <w:rtl/>
          <w:lang w:bidi="fa-IR"/>
        </w:rPr>
        <w:t xml:space="preserve"> 22.</w:t>
      </w:r>
    </w:p>
    <w:p w:rsidR="009D15C6" w:rsidRDefault="009D15C6" w:rsidP="009D15C6">
      <w:pPr>
        <w:pStyle w:val="libNormal"/>
        <w:rPr>
          <w:rtl/>
          <w:lang w:bidi="fa-IR"/>
        </w:rPr>
      </w:pPr>
      <w:r>
        <w:rPr>
          <w:rtl/>
          <w:lang w:bidi="fa-IR"/>
        </w:rPr>
        <w:br w:type="page"/>
      </w:r>
    </w:p>
    <w:p w:rsidR="009D15C6" w:rsidRDefault="00D35AAE" w:rsidP="00F44036">
      <w:pPr>
        <w:pStyle w:val="libNormal0"/>
        <w:rPr>
          <w:rtl/>
          <w:lang w:bidi="fa-IR"/>
        </w:rPr>
      </w:pPr>
      <w:r>
        <w:rPr>
          <w:rtl/>
          <w:lang w:bidi="fa-IR"/>
        </w:rPr>
        <w:lastRenderedPageBreak/>
        <w:t>وأطعم عياله</w:t>
      </w:r>
      <w:r w:rsidR="00762961">
        <w:rPr>
          <w:rtl/>
          <w:lang w:bidi="fa-IR"/>
        </w:rPr>
        <w:t xml:space="preserve">، </w:t>
      </w:r>
      <w:r>
        <w:rPr>
          <w:rtl/>
          <w:lang w:bidi="fa-IR"/>
        </w:rPr>
        <w:t>وادّخر لأهله</w:t>
      </w:r>
      <w:r w:rsidR="009D15C6">
        <w:rPr>
          <w:rtl/>
          <w:lang w:bidi="fa-IR"/>
        </w:rPr>
        <w:t>.</w:t>
      </w:r>
    </w:p>
    <w:p w:rsidR="009D15C6" w:rsidRDefault="00D35AAE" w:rsidP="00D35AAE">
      <w:pPr>
        <w:pStyle w:val="libNormal"/>
        <w:rPr>
          <w:rtl/>
          <w:lang w:bidi="fa-IR"/>
        </w:rPr>
      </w:pPr>
      <w:r>
        <w:rPr>
          <w:rtl/>
          <w:lang w:bidi="fa-IR"/>
        </w:rPr>
        <w:t xml:space="preserve">فضحك الثقفي ثمّ لحق بعلي </w:t>
      </w:r>
      <w:r w:rsidR="004E2DBF" w:rsidRPr="004E2DBF">
        <w:rPr>
          <w:rStyle w:val="libAlaemChar"/>
          <w:rtl/>
        </w:rPr>
        <w:t>عليه‌السلام</w:t>
      </w:r>
      <w:r>
        <w:rPr>
          <w:rtl/>
          <w:lang w:bidi="fa-IR"/>
        </w:rPr>
        <w:t xml:space="preserve"> </w:t>
      </w:r>
      <w:r w:rsidRPr="005E7357">
        <w:rPr>
          <w:rStyle w:val="libFootnotenumChar"/>
          <w:rtl/>
        </w:rPr>
        <w:t>(1)</w:t>
      </w:r>
      <w:r w:rsidR="009D15C6">
        <w:rPr>
          <w:rtl/>
          <w:lang w:bidi="fa-IR"/>
        </w:rPr>
        <w:t>.</w:t>
      </w:r>
    </w:p>
    <w:p w:rsidR="009D15C6" w:rsidRDefault="00D35AAE" w:rsidP="00F44036">
      <w:pPr>
        <w:pStyle w:val="Heading3"/>
        <w:rPr>
          <w:rtl/>
          <w:lang w:bidi="fa-IR"/>
        </w:rPr>
      </w:pPr>
      <w:bookmarkStart w:id="110" w:name="_Toc496183510"/>
      <w:r>
        <w:rPr>
          <w:rtl/>
          <w:lang w:bidi="fa-IR"/>
        </w:rPr>
        <w:t>9 - معاوية يعترف</w:t>
      </w:r>
      <w:r w:rsidR="00FB38D2">
        <w:rPr>
          <w:rtl/>
          <w:lang w:bidi="fa-IR"/>
        </w:rPr>
        <w:t>:</w:t>
      </w:r>
      <w:r>
        <w:rPr>
          <w:rtl/>
          <w:lang w:bidi="fa-IR"/>
        </w:rPr>
        <w:t xml:space="preserve"> علي وبنيه خير خلق الله وعترة نبيه</w:t>
      </w:r>
      <w:r w:rsidR="009D15C6">
        <w:rPr>
          <w:rtl/>
          <w:lang w:bidi="fa-IR"/>
        </w:rPr>
        <w:t>.</w:t>
      </w:r>
      <w:bookmarkEnd w:id="110"/>
    </w:p>
    <w:p w:rsidR="009D15C6" w:rsidRDefault="00D35AAE" w:rsidP="00D35AAE">
      <w:pPr>
        <w:pStyle w:val="libNormal"/>
        <w:rPr>
          <w:rtl/>
          <w:lang w:bidi="fa-IR"/>
        </w:rPr>
      </w:pPr>
      <w:r>
        <w:rPr>
          <w:rtl/>
          <w:lang w:bidi="fa-IR"/>
        </w:rPr>
        <w:t>أخرج العلاّمة الحافظ ابن عساكر بسنده عن جابر قال</w:t>
      </w:r>
      <w:r w:rsidR="00FB38D2">
        <w:rPr>
          <w:rtl/>
          <w:lang w:bidi="fa-IR"/>
        </w:rPr>
        <w:t>:</w:t>
      </w:r>
      <w:r>
        <w:rPr>
          <w:rtl/>
          <w:lang w:bidi="fa-IR"/>
        </w:rPr>
        <w:t xml:space="preserve"> كنّا عند معاوية فذكر علي </w:t>
      </w:r>
      <w:r w:rsidR="004E2DBF" w:rsidRPr="004E2DBF">
        <w:rPr>
          <w:rStyle w:val="libAlaemChar"/>
          <w:rtl/>
        </w:rPr>
        <w:t>عليه‌السلام</w:t>
      </w:r>
      <w:r>
        <w:rPr>
          <w:rtl/>
          <w:lang w:bidi="fa-IR"/>
        </w:rPr>
        <w:t xml:space="preserve"> فأحسن ذكره</w:t>
      </w:r>
      <w:r w:rsidR="00762961">
        <w:rPr>
          <w:rtl/>
          <w:lang w:bidi="fa-IR"/>
        </w:rPr>
        <w:t xml:space="preserve">، </w:t>
      </w:r>
      <w:r>
        <w:rPr>
          <w:rtl/>
          <w:lang w:bidi="fa-IR"/>
        </w:rPr>
        <w:t>وذكر أبيه وأمّه ثمّ قال</w:t>
      </w:r>
      <w:r w:rsidR="00FB38D2">
        <w:rPr>
          <w:rtl/>
          <w:lang w:bidi="fa-IR"/>
        </w:rPr>
        <w:t>:</w:t>
      </w:r>
      <w:r>
        <w:rPr>
          <w:rtl/>
          <w:lang w:bidi="fa-IR"/>
        </w:rPr>
        <w:t xml:space="preserve"> وكيف لا أقول هذا لهم وهم خيار خلق الله وعترة نبيه</w:t>
      </w:r>
      <w:r w:rsidR="00762961">
        <w:rPr>
          <w:rtl/>
          <w:lang w:bidi="fa-IR"/>
        </w:rPr>
        <w:t xml:space="preserve">، </w:t>
      </w:r>
      <w:r>
        <w:rPr>
          <w:rtl/>
          <w:lang w:bidi="fa-IR"/>
        </w:rPr>
        <w:t>أخيار أبنا أخيار</w:t>
      </w:r>
      <w:r w:rsidR="00762961">
        <w:rPr>
          <w:rtl/>
          <w:lang w:bidi="fa-IR"/>
        </w:rPr>
        <w:t xml:space="preserve">، </w:t>
      </w:r>
      <w:r>
        <w:rPr>
          <w:rtl/>
          <w:lang w:bidi="fa-IR"/>
        </w:rPr>
        <w:t xml:space="preserve">( وفي النسخة الخطية ) وعنده بنيه أخيار أبناء أخيار </w:t>
      </w:r>
      <w:r w:rsidRPr="005E7357">
        <w:rPr>
          <w:rStyle w:val="libFootnotenumChar"/>
          <w:rtl/>
        </w:rPr>
        <w:t>(2)</w:t>
      </w:r>
      <w:r w:rsidR="009D15C6">
        <w:rPr>
          <w:rtl/>
          <w:lang w:bidi="fa-IR"/>
        </w:rPr>
        <w:t>.</w:t>
      </w:r>
    </w:p>
    <w:p w:rsidR="009D15C6" w:rsidRDefault="00D35AAE" w:rsidP="00F44036">
      <w:pPr>
        <w:pStyle w:val="Heading3"/>
        <w:rPr>
          <w:rtl/>
          <w:lang w:bidi="fa-IR"/>
        </w:rPr>
      </w:pPr>
      <w:bookmarkStart w:id="111" w:name="_Toc496183511"/>
      <w:r>
        <w:rPr>
          <w:rtl/>
          <w:lang w:bidi="fa-IR"/>
        </w:rPr>
        <w:t>10 - معاوية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يجيب مسائل ملك الروم</w:t>
      </w:r>
      <w:r w:rsidR="009D15C6">
        <w:rPr>
          <w:rtl/>
          <w:lang w:bidi="fa-IR"/>
        </w:rPr>
        <w:t>.</w:t>
      </w:r>
      <w:bookmarkEnd w:id="111"/>
    </w:p>
    <w:p w:rsidR="009D15C6" w:rsidRDefault="00D35AAE" w:rsidP="00D35AAE">
      <w:pPr>
        <w:pStyle w:val="libNormal"/>
        <w:rPr>
          <w:rtl/>
          <w:lang w:bidi="fa-IR"/>
        </w:rPr>
      </w:pPr>
      <w:r>
        <w:rPr>
          <w:rtl/>
          <w:lang w:bidi="fa-IR"/>
        </w:rPr>
        <w:t>روى العلاّمة السروي</w:t>
      </w:r>
      <w:r w:rsidR="00FB38D2">
        <w:rPr>
          <w:rtl/>
          <w:lang w:bidi="fa-IR"/>
        </w:rPr>
        <w:t>:</w:t>
      </w:r>
      <w:r>
        <w:rPr>
          <w:rtl/>
          <w:lang w:bidi="fa-IR"/>
        </w:rPr>
        <w:t xml:space="preserve"> كتب ملك الروم إلى معاوية يسأله عن خصال</w:t>
      </w:r>
      <w:r w:rsidR="00762961">
        <w:rPr>
          <w:rtl/>
          <w:lang w:bidi="fa-IR"/>
        </w:rPr>
        <w:t xml:space="preserve">، </w:t>
      </w:r>
      <w:r>
        <w:rPr>
          <w:rtl/>
          <w:lang w:bidi="fa-IR"/>
        </w:rPr>
        <w:t>فكان فيما سأله</w:t>
      </w:r>
      <w:r w:rsidR="00FB38D2">
        <w:rPr>
          <w:rtl/>
          <w:lang w:bidi="fa-IR"/>
        </w:rPr>
        <w:t>:</w:t>
      </w:r>
      <w:r>
        <w:rPr>
          <w:rtl/>
          <w:lang w:bidi="fa-IR"/>
        </w:rPr>
        <w:t xml:space="preserve"> أخبرني عن لا شيء</w:t>
      </w:r>
      <w:r w:rsidR="00762961">
        <w:rPr>
          <w:rtl/>
          <w:lang w:bidi="fa-IR"/>
        </w:rPr>
        <w:t xml:space="preserve">، </w:t>
      </w:r>
      <w:r>
        <w:rPr>
          <w:rtl/>
          <w:lang w:bidi="fa-IR"/>
        </w:rPr>
        <w:t>فتحيّر معاوية وعجز عن الجواب</w:t>
      </w:r>
      <w:r w:rsidR="00762961">
        <w:rPr>
          <w:rtl/>
          <w:lang w:bidi="fa-IR"/>
        </w:rPr>
        <w:t xml:space="preserve">، </w:t>
      </w:r>
      <w:r>
        <w:rPr>
          <w:rtl/>
          <w:lang w:bidi="fa-IR"/>
        </w:rPr>
        <w:t>وكان آنذاك في صفين</w:t>
      </w:r>
      <w:r w:rsidR="00762961">
        <w:rPr>
          <w:rtl/>
          <w:lang w:bidi="fa-IR"/>
        </w:rPr>
        <w:t xml:space="preserve">، </w:t>
      </w:r>
      <w:r>
        <w:rPr>
          <w:rtl/>
          <w:lang w:bidi="fa-IR"/>
        </w:rPr>
        <w:t>فقال عمرو بن العاص</w:t>
      </w:r>
      <w:r w:rsidR="00FB38D2">
        <w:rPr>
          <w:rtl/>
          <w:lang w:bidi="fa-IR"/>
        </w:rPr>
        <w:t>:</w:t>
      </w:r>
      <w:r>
        <w:rPr>
          <w:rtl/>
          <w:lang w:bidi="fa-IR"/>
        </w:rPr>
        <w:t xml:space="preserve"> وجّه فرساً إلى معسكر علي </w:t>
      </w:r>
      <w:r w:rsidR="004E2DBF" w:rsidRPr="004E2DBF">
        <w:rPr>
          <w:rStyle w:val="libAlaemChar"/>
          <w:rtl/>
        </w:rPr>
        <w:t>عليه‌السلام</w:t>
      </w:r>
      <w:r>
        <w:rPr>
          <w:rtl/>
          <w:lang w:bidi="fa-IR"/>
        </w:rPr>
        <w:t xml:space="preserve"> ليباع </w:t>
      </w:r>
      <w:r w:rsidR="00762961">
        <w:rPr>
          <w:rtl/>
          <w:lang w:bidi="fa-IR"/>
        </w:rPr>
        <w:t>-</w:t>
      </w:r>
      <w:r>
        <w:rPr>
          <w:rtl/>
          <w:lang w:bidi="fa-IR"/>
        </w:rPr>
        <w:t xml:space="preserve"> أي يبيع الفرس </w:t>
      </w:r>
      <w:r w:rsidR="00762961">
        <w:rPr>
          <w:rtl/>
          <w:lang w:bidi="fa-IR"/>
        </w:rPr>
        <w:t>-</w:t>
      </w:r>
      <w:r>
        <w:rPr>
          <w:rtl/>
          <w:lang w:bidi="fa-IR"/>
        </w:rPr>
        <w:t xml:space="preserve"> فإذا قيل للذي هو معه بكم ؟ يقول</w:t>
      </w:r>
      <w:r w:rsidR="00FB38D2">
        <w:rPr>
          <w:rtl/>
          <w:lang w:bidi="fa-IR"/>
        </w:rPr>
        <w:t>:</w:t>
      </w:r>
      <w:r>
        <w:rPr>
          <w:rtl/>
          <w:lang w:bidi="fa-IR"/>
        </w:rPr>
        <w:t xml:space="preserve"> بلا شيء</w:t>
      </w:r>
      <w:r w:rsidR="00762961">
        <w:rPr>
          <w:rtl/>
          <w:lang w:bidi="fa-IR"/>
        </w:rPr>
        <w:t xml:space="preserve">، </w:t>
      </w:r>
      <w:r>
        <w:rPr>
          <w:rtl/>
          <w:lang w:bidi="fa-IR"/>
        </w:rPr>
        <w:t>فعسى أن تخرج المسألة</w:t>
      </w:r>
      <w:r w:rsidR="00D238C1">
        <w:rPr>
          <w:rtl/>
          <w:lang w:bidi="fa-IR"/>
        </w:rPr>
        <w:t>.</w:t>
      </w:r>
      <w:r>
        <w:rPr>
          <w:rtl/>
          <w:lang w:bidi="fa-IR"/>
        </w:rPr>
        <w:t xml:space="preserve">فجاء الرجل </w:t>
      </w:r>
      <w:r w:rsidR="00762961">
        <w:rPr>
          <w:rtl/>
          <w:lang w:bidi="fa-IR"/>
        </w:rPr>
        <w:t>-</w:t>
      </w:r>
      <w:r>
        <w:rPr>
          <w:rtl/>
          <w:lang w:bidi="fa-IR"/>
        </w:rPr>
        <w:t xml:space="preserve"> المرسَل بالمسألة </w:t>
      </w:r>
      <w:r w:rsidR="00762961">
        <w:rPr>
          <w:rtl/>
          <w:lang w:bidi="fa-IR"/>
        </w:rPr>
        <w:t>-</w:t>
      </w:r>
      <w:r>
        <w:rPr>
          <w:rtl/>
          <w:lang w:bidi="fa-IR"/>
        </w:rPr>
        <w:t xml:space="preserve"> إلى عسكر علي </w:t>
      </w:r>
      <w:r w:rsidR="004E2DBF" w:rsidRPr="004E2DBF">
        <w:rPr>
          <w:rStyle w:val="libAlaemChar"/>
          <w:rtl/>
        </w:rPr>
        <w:t>عليه‌السلام</w:t>
      </w:r>
      <w:r w:rsidR="00762961">
        <w:rPr>
          <w:rtl/>
          <w:lang w:bidi="fa-IR"/>
        </w:rPr>
        <w:t xml:space="preserve">، </w:t>
      </w:r>
      <w:r>
        <w:rPr>
          <w:rtl/>
          <w:lang w:bidi="fa-IR"/>
        </w:rPr>
        <w:t xml:space="preserve">إذ مرّ به علي </w:t>
      </w:r>
      <w:r w:rsidR="004E2DBF" w:rsidRPr="004E2DBF">
        <w:rPr>
          <w:rStyle w:val="libAlaemChar"/>
          <w:rtl/>
        </w:rPr>
        <w:t>عليه‌السلام</w:t>
      </w:r>
      <w:r>
        <w:rPr>
          <w:rtl/>
          <w:lang w:bidi="fa-IR"/>
        </w:rPr>
        <w:t xml:space="preserve"> ومعه قنبر فقال</w:t>
      </w:r>
      <w:r w:rsidR="00FB38D2">
        <w:rPr>
          <w:rtl/>
          <w:lang w:bidi="fa-IR"/>
        </w:rPr>
        <w:t>:</w:t>
      </w:r>
      <w:r>
        <w:rPr>
          <w:rtl/>
          <w:lang w:bidi="fa-IR"/>
        </w:rPr>
        <w:t xml:space="preserve"> ( يا قنبر</w:t>
      </w:r>
      <w:r w:rsidR="00762961">
        <w:rPr>
          <w:rtl/>
          <w:lang w:bidi="fa-IR"/>
        </w:rPr>
        <w:t xml:space="preserve">، </w:t>
      </w:r>
      <w:r>
        <w:rPr>
          <w:rtl/>
          <w:lang w:bidi="fa-IR"/>
        </w:rPr>
        <w:t>ساومه</w:t>
      </w:r>
      <w:r w:rsidR="00D238C1">
        <w:rPr>
          <w:rtl/>
          <w:lang w:bidi="fa-IR"/>
        </w:rPr>
        <w:t>.</w:t>
      </w:r>
      <w:r>
        <w:rPr>
          <w:rtl/>
          <w:lang w:bidi="fa-IR"/>
        </w:rPr>
        <w:t>فقال قنبر</w:t>
      </w:r>
      <w:r w:rsidR="00FB38D2">
        <w:rPr>
          <w:rtl/>
          <w:lang w:bidi="fa-IR"/>
        </w:rPr>
        <w:t>:</w:t>
      </w:r>
      <w:r>
        <w:rPr>
          <w:rtl/>
          <w:lang w:bidi="fa-IR"/>
        </w:rPr>
        <w:t xml:space="preserve"> بكم الفرس ؟ قال</w:t>
      </w:r>
      <w:r w:rsidR="00FB38D2">
        <w:rPr>
          <w:rtl/>
          <w:lang w:bidi="fa-IR"/>
        </w:rPr>
        <w:t>:</w:t>
      </w:r>
      <w:r>
        <w:rPr>
          <w:rtl/>
          <w:lang w:bidi="fa-IR"/>
        </w:rPr>
        <w:t xml:space="preserve"> بلا شيء</w:t>
      </w:r>
      <w:r w:rsidR="00D238C1">
        <w:rPr>
          <w:rtl/>
          <w:lang w:bidi="fa-IR"/>
        </w:rPr>
        <w:t>.</w:t>
      </w:r>
      <w:r>
        <w:rPr>
          <w:rtl/>
          <w:lang w:bidi="fa-IR"/>
        </w:rPr>
        <w:t xml:space="preserve">قال علي </w:t>
      </w:r>
      <w:r w:rsidR="004E2DBF" w:rsidRPr="004E2DBF">
        <w:rPr>
          <w:rStyle w:val="libAlaemChar"/>
          <w:rtl/>
        </w:rPr>
        <w:t>عليه‌السلام</w:t>
      </w:r>
      <w:r w:rsidR="00FB38D2">
        <w:rPr>
          <w:rtl/>
          <w:lang w:bidi="fa-IR"/>
        </w:rPr>
        <w:t>:</w:t>
      </w:r>
      <w:r>
        <w:rPr>
          <w:rtl/>
          <w:lang w:bidi="fa-IR"/>
        </w:rPr>
        <w:t xml:space="preserve"> يا قنبر، خذ منه</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F44036">
      <w:pPr>
        <w:pStyle w:val="libFootnote0"/>
        <w:rPr>
          <w:rtl/>
          <w:lang w:bidi="fa-IR"/>
        </w:rPr>
      </w:pPr>
      <w:r w:rsidRPr="00F44036">
        <w:rPr>
          <w:rtl/>
        </w:rPr>
        <w:t>(1)</w:t>
      </w:r>
      <w:r w:rsidR="00D35AAE">
        <w:rPr>
          <w:rtl/>
          <w:lang w:bidi="fa-IR"/>
        </w:rPr>
        <w:t xml:space="preserve"> الإمامة والسياسة</w:t>
      </w:r>
      <w:r w:rsidR="00FB38D2">
        <w:rPr>
          <w:rtl/>
          <w:lang w:bidi="fa-IR"/>
        </w:rPr>
        <w:t>:</w:t>
      </w:r>
      <w:r w:rsidR="00D35AAE">
        <w:rPr>
          <w:rtl/>
          <w:lang w:bidi="fa-IR"/>
        </w:rPr>
        <w:t xml:space="preserve"> 101، محاضرات الأدباء 2</w:t>
      </w:r>
      <w:r w:rsidR="00FB38D2">
        <w:rPr>
          <w:rtl/>
          <w:lang w:bidi="fa-IR"/>
        </w:rPr>
        <w:t>:</w:t>
      </w:r>
      <w:r w:rsidR="00D35AAE">
        <w:rPr>
          <w:rtl/>
          <w:lang w:bidi="fa-IR"/>
        </w:rPr>
        <w:t xml:space="preserve"> 387</w:t>
      </w:r>
      <w:r>
        <w:rPr>
          <w:rtl/>
          <w:lang w:bidi="fa-IR"/>
        </w:rPr>
        <w:t>.</w:t>
      </w:r>
    </w:p>
    <w:p w:rsidR="009D15C6" w:rsidRDefault="009D15C6" w:rsidP="00F44036">
      <w:pPr>
        <w:pStyle w:val="libFootnote0"/>
        <w:rPr>
          <w:rtl/>
          <w:lang w:bidi="fa-IR"/>
        </w:rPr>
      </w:pPr>
      <w:r w:rsidRPr="00F44036">
        <w:rPr>
          <w:rtl/>
        </w:rPr>
        <w:t>(2)</w:t>
      </w:r>
      <w:r w:rsidR="00D35AAE">
        <w:rPr>
          <w:rtl/>
          <w:lang w:bidi="fa-IR"/>
        </w:rPr>
        <w:t xml:space="preserve"> تاريخ مدينة دمشق 42</w:t>
      </w:r>
      <w:r w:rsidR="00FB38D2">
        <w:rPr>
          <w:rtl/>
          <w:lang w:bidi="fa-IR"/>
        </w:rPr>
        <w:t>:</w:t>
      </w:r>
      <w:r w:rsidR="00D35AAE">
        <w:rPr>
          <w:rtl/>
          <w:lang w:bidi="fa-IR"/>
        </w:rPr>
        <w:t xml:space="preserve"> 415 ترجمة الإمام علي </w:t>
      </w:r>
      <w:r w:rsidR="004E2DBF" w:rsidRPr="00F44036">
        <w:rPr>
          <w:rStyle w:val="libFootnoteAlaemChar"/>
          <w:rtl/>
        </w:rPr>
        <w:t>عليه‌السلام</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 الرجل</w:t>
      </w:r>
      <w:r w:rsidR="00FB38D2">
        <w:rPr>
          <w:rtl/>
          <w:lang w:bidi="fa-IR"/>
        </w:rPr>
        <w:t>:</w:t>
      </w:r>
      <w:r>
        <w:rPr>
          <w:rtl/>
          <w:lang w:bidi="fa-IR"/>
        </w:rPr>
        <w:t xml:space="preserve"> أعطني لا شيء</w:t>
      </w:r>
      <w:r w:rsidR="00D238C1">
        <w:rPr>
          <w:rtl/>
          <w:lang w:bidi="fa-IR"/>
        </w:rPr>
        <w:t>.</w:t>
      </w:r>
      <w:r>
        <w:rPr>
          <w:rtl/>
          <w:lang w:bidi="fa-IR"/>
        </w:rPr>
        <w:t>فأخرجه إلى الصحراء وأراه السراب</w:t>
      </w:r>
      <w:r w:rsidR="00762961">
        <w:rPr>
          <w:rtl/>
          <w:lang w:bidi="fa-IR"/>
        </w:rPr>
        <w:t xml:space="preserve">، </w:t>
      </w: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ذلك لا شيء</w:t>
      </w:r>
      <w:r w:rsidR="00762961">
        <w:rPr>
          <w:rtl/>
          <w:lang w:bidi="fa-IR"/>
        </w:rPr>
        <w:t xml:space="preserve">، </w:t>
      </w:r>
      <w:r>
        <w:rPr>
          <w:rtl/>
          <w:lang w:bidi="fa-IR"/>
        </w:rPr>
        <w:t xml:space="preserve">ثمّ قال </w:t>
      </w:r>
      <w:r w:rsidR="004E2DBF" w:rsidRPr="004E2DBF">
        <w:rPr>
          <w:rStyle w:val="libAlaemChar"/>
          <w:rtl/>
        </w:rPr>
        <w:t>عليه‌السلام</w:t>
      </w:r>
      <w:r w:rsidR="00FB38D2">
        <w:rPr>
          <w:rtl/>
          <w:lang w:bidi="fa-IR"/>
        </w:rPr>
        <w:t>:</w:t>
      </w:r>
      <w:r>
        <w:rPr>
          <w:rtl/>
          <w:lang w:bidi="fa-IR"/>
        </w:rPr>
        <w:t xml:space="preserve"> اذهب فخبّره</w:t>
      </w:r>
      <w:r w:rsidR="00762961">
        <w:rPr>
          <w:rtl/>
          <w:lang w:bidi="fa-IR"/>
        </w:rPr>
        <w:t xml:space="preserve">، </w:t>
      </w:r>
      <w:r>
        <w:rPr>
          <w:rtl/>
          <w:lang w:bidi="fa-IR"/>
        </w:rPr>
        <w:t>قال الرجل</w:t>
      </w:r>
      <w:r w:rsidR="00FB38D2">
        <w:rPr>
          <w:rtl/>
          <w:lang w:bidi="fa-IR"/>
        </w:rPr>
        <w:t>:</w:t>
      </w:r>
      <w:r>
        <w:rPr>
          <w:rtl/>
          <w:lang w:bidi="fa-IR"/>
        </w:rPr>
        <w:t xml:space="preserve"> وكيف ؟ قال </w:t>
      </w:r>
      <w:r w:rsidR="004E2DBF" w:rsidRPr="004E2DBF">
        <w:rPr>
          <w:rStyle w:val="libAlaemChar"/>
          <w:rtl/>
        </w:rPr>
        <w:t>عليه‌السلام</w:t>
      </w:r>
      <w:r w:rsidR="00FB38D2">
        <w:rPr>
          <w:rtl/>
          <w:lang w:bidi="fa-IR"/>
        </w:rPr>
        <w:t>:</w:t>
      </w:r>
      <w:r>
        <w:rPr>
          <w:rtl/>
          <w:lang w:bidi="fa-IR"/>
        </w:rPr>
        <w:t xml:space="preserve"> أَما سمعت بقول الله تعالى</w:t>
      </w:r>
      <w:r w:rsidR="00FB38D2">
        <w:rPr>
          <w:rtl/>
          <w:lang w:bidi="fa-IR"/>
        </w:rPr>
        <w:t>:</w:t>
      </w:r>
      <w:r>
        <w:rPr>
          <w:rtl/>
          <w:lang w:bidi="fa-IR"/>
        </w:rPr>
        <w:t xml:space="preserve"> </w:t>
      </w:r>
      <w:r w:rsidRPr="006B1D70">
        <w:rPr>
          <w:rStyle w:val="libAlaemChar"/>
          <w:rtl/>
        </w:rPr>
        <w:t>(</w:t>
      </w:r>
      <w:r w:rsidRPr="006B1D70">
        <w:rPr>
          <w:rStyle w:val="libAieChar"/>
          <w:rtl/>
        </w:rPr>
        <w:t xml:space="preserve">كَسَرَابٍ بِقِيعَةٍ يَحْسَبُهُ الظَّمْآنُ مَاءً حَتَّى إِذَا جَاءَهُ لَمْ يَجِدْهُ شَيْئًا </w:t>
      </w:r>
      <w:r w:rsidRPr="006B1D70">
        <w:rPr>
          <w:rStyle w:val="libAlaemChar"/>
          <w:rtl/>
        </w:rPr>
        <w:t>)</w:t>
      </w:r>
      <w:r>
        <w:rPr>
          <w:rtl/>
          <w:lang w:bidi="fa-IR"/>
        </w:rPr>
        <w:t xml:space="preserve"> </w:t>
      </w:r>
      <w:r w:rsidRPr="005E7357">
        <w:rPr>
          <w:rStyle w:val="libFootnotenumChar"/>
          <w:rtl/>
        </w:rPr>
        <w:t>(1)</w:t>
      </w:r>
      <w:r>
        <w:rPr>
          <w:rtl/>
          <w:lang w:bidi="fa-IR"/>
        </w:rPr>
        <w:t xml:space="preserve"> </w:t>
      </w:r>
      <w:r w:rsidRPr="005E7357">
        <w:rPr>
          <w:rStyle w:val="libFootnotenumChar"/>
          <w:rtl/>
        </w:rPr>
        <w:t>(2)</w:t>
      </w:r>
      <w:r w:rsidR="009D15C6">
        <w:rPr>
          <w:rtl/>
          <w:lang w:bidi="fa-IR"/>
        </w:rPr>
        <w:t>.</w:t>
      </w:r>
    </w:p>
    <w:p w:rsidR="009D15C6" w:rsidRDefault="00D35AAE" w:rsidP="006B1D70">
      <w:pPr>
        <w:pStyle w:val="Heading3"/>
        <w:rPr>
          <w:rtl/>
          <w:lang w:bidi="fa-IR"/>
        </w:rPr>
      </w:pPr>
      <w:bookmarkStart w:id="112" w:name="_Toc496183512"/>
      <w:r>
        <w:rPr>
          <w:rtl/>
          <w:lang w:bidi="fa-IR"/>
        </w:rPr>
        <w:t>11 - معاوية يعترف</w:t>
      </w:r>
      <w:r w:rsidR="00FB38D2">
        <w:rPr>
          <w:rtl/>
          <w:lang w:bidi="fa-IR"/>
        </w:rPr>
        <w:t>:</w:t>
      </w:r>
      <w:r>
        <w:rPr>
          <w:rtl/>
          <w:lang w:bidi="fa-IR"/>
        </w:rPr>
        <w:t xml:space="preserve"> بأعلمية علي </w:t>
      </w:r>
      <w:r w:rsidR="004E2DBF" w:rsidRPr="004E2DBF">
        <w:rPr>
          <w:rStyle w:val="libAlaemChar"/>
          <w:rtl/>
        </w:rPr>
        <w:t>عليه‌السلام</w:t>
      </w:r>
      <w:r w:rsidR="00762961">
        <w:rPr>
          <w:rtl/>
          <w:lang w:bidi="fa-IR"/>
        </w:rPr>
        <w:t xml:space="preserve">، </w:t>
      </w:r>
      <w:r>
        <w:rPr>
          <w:rtl/>
          <w:lang w:bidi="fa-IR"/>
        </w:rPr>
        <w:t>ويرجع إليه في حلّ مسالة</w:t>
      </w:r>
      <w:r w:rsidR="009D15C6">
        <w:rPr>
          <w:rtl/>
          <w:lang w:bidi="fa-IR"/>
        </w:rPr>
        <w:t>.</w:t>
      </w:r>
      <w:bookmarkEnd w:id="112"/>
    </w:p>
    <w:p w:rsidR="009D15C6" w:rsidRDefault="00D35AAE" w:rsidP="00D35AAE">
      <w:pPr>
        <w:pStyle w:val="libNormal"/>
        <w:rPr>
          <w:rtl/>
          <w:lang w:bidi="fa-IR"/>
        </w:rPr>
      </w:pPr>
      <w:r>
        <w:rPr>
          <w:rtl/>
          <w:lang w:bidi="fa-IR"/>
        </w:rPr>
        <w:t>أخرج العلاّمة الحافظ المتقي الهندي</w:t>
      </w:r>
      <w:r w:rsidR="00762961">
        <w:rPr>
          <w:rtl/>
          <w:lang w:bidi="fa-IR"/>
        </w:rPr>
        <w:t xml:space="preserve">، </w:t>
      </w:r>
      <w:r>
        <w:rPr>
          <w:rtl/>
          <w:lang w:bidi="fa-IR"/>
        </w:rPr>
        <w:t>بإسناده عن أبي الوضين قال</w:t>
      </w:r>
      <w:r w:rsidR="00FB38D2">
        <w:rPr>
          <w:rtl/>
          <w:lang w:bidi="fa-IR"/>
        </w:rPr>
        <w:t>:</w:t>
      </w:r>
      <w:r>
        <w:rPr>
          <w:rtl/>
          <w:lang w:bidi="fa-IR"/>
        </w:rPr>
        <w:t xml:space="preserve"> إنّ رجلاً تزوّج إلى رجل من أهل الشام ابنةً له ابنة مهيرة</w:t>
      </w:r>
      <w:r w:rsidR="00762961">
        <w:rPr>
          <w:rtl/>
          <w:lang w:bidi="fa-IR"/>
        </w:rPr>
        <w:t xml:space="preserve">، </w:t>
      </w:r>
      <w:r>
        <w:rPr>
          <w:rtl/>
          <w:lang w:bidi="fa-IR"/>
        </w:rPr>
        <w:t>فزوّجه وزّف إليه ابنةً له أخرى بنت فتاة</w:t>
      </w:r>
      <w:r w:rsidR="00762961">
        <w:rPr>
          <w:rtl/>
          <w:lang w:bidi="fa-IR"/>
        </w:rPr>
        <w:t xml:space="preserve">، </w:t>
      </w:r>
      <w:r>
        <w:rPr>
          <w:rtl/>
          <w:lang w:bidi="fa-IR"/>
        </w:rPr>
        <w:t>فسألها الرجل بعد ما دخل بها</w:t>
      </w:r>
      <w:r w:rsidR="00FB38D2">
        <w:rPr>
          <w:rtl/>
          <w:lang w:bidi="fa-IR"/>
        </w:rPr>
        <w:t>:</w:t>
      </w:r>
      <w:r>
        <w:rPr>
          <w:rtl/>
          <w:lang w:bidi="fa-IR"/>
        </w:rPr>
        <w:t xml:space="preserve"> ابنة مَن أنت ؟ فقالت</w:t>
      </w:r>
      <w:r w:rsidR="00FB38D2">
        <w:rPr>
          <w:rtl/>
          <w:lang w:bidi="fa-IR"/>
        </w:rPr>
        <w:t>:</w:t>
      </w:r>
      <w:r>
        <w:rPr>
          <w:rtl/>
          <w:lang w:bidi="fa-IR"/>
        </w:rPr>
        <w:t xml:space="preserve"> ابنة فلانة تعني الفتاة</w:t>
      </w:r>
      <w:r w:rsidR="00762961">
        <w:rPr>
          <w:rtl/>
          <w:lang w:bidi="fa-IR"/>
        </w:rPr>
        <w:t xml:space="preserve">، </w:t>
      </w:r>
      <w:r>
        <w:rPr>
          <w:rtl/>
          <w:lang w:bidi="fa-IR"/>
        </w:rPr>
        <w:t>فقال</w:t>
      </w:r>
      <w:r w:rsidR="00FB38D2">
        <w:rPr>
          <w:rtl/>
          <w:lang w:bidi="fa-IR"/>
        </w:rPr>
        <w:t>:</w:t>
      </w:r>
      <w:r>
        <w:rPr>
          <w:rtl/>
          <w:lang w:bidi="fa-IR"/>
        </w:rPr>
        <w:t xml:space="preserve"> إنّما تزوجت إلى أبيك ابنة المهيرة</w:t>
      </w:r>
      <w:r w:rsidR="00D238C1">
        <w:rPr>
          <w:rtl/>
          <w:lang w:bidi="fa-IR"/>
        </w:rPr>
        <w:t>.</w:t>
      </w:r>
      <w:r>
        <w:rPr>
          <w:rtl/>
          <w:lang w:bidi="fa-IR"/>
        </w:rPr>
        <w:t>فارتفعوا إلى معاوية بن أبي سفيان فقال</w:t>
      </w:r>
      <w:r w:rsidR="00FB38D2">
        <w:rPr>
          <w:rtl/>
          <w:lang w:bidi="fa-IR"/>
        </w:rPr>
        <w:t>:</w:t>
      </w:r>
      <w:r>
        <w:rPr>
          <w:rtl/>
          <w:lang w:bidi="fa-IR"/>
        </w:rPr>
        <w:t xml:space="preserve"> امرأة بامرأة</w:t>
      </w:r>
      <w:r w:rsidR="00762961">
        <w:rPr>
          <w:rtl/>
          <w:lang w:bidi="fa-IR"/>
        </w:rPr>
        <w:t xml:space="preserve">، </w:t>
      </w:r>
      <w:r>
        <w:rPr>
          <w:rtl/>
          <w:lang w:bidi="fa-IR"/>
        </w:rPr>
        <w:t>وسأل مَن حوله من أهل الشام</w:t>
      </w:r>
      <w:r w:rsidR="00D238C1">
        <w:rPr>
          <w:rtl/>
          <w:lang w:bidi="fa-IR"/>
        </w:rPr>
        <w:t>.</w:t>
      </w:r>
      <w:r>
        <w:rPr>
          <w:rtl/>
          <w:lang w:bidi="fa-IR"/>
        </w:rPr>
        <w:t>فقالوا</w:t>
      </w:r>
      <w:r w:rsidR="00FB38D2">
        <w:rPr>
          <w:rtl/>
          <w:lang w:bidi="fa-IR"/>
        </w:rPr>
        <w:t>:</w:t>
      </w:r>
      <w:r>
        <w:rPr>
          <w:rtl/>
          <w:lang w:bidi="fa-IR"/>
        </w:rPr>
        <w:t xml:space="preserve"> امرأة بامرأة</w:t>
      </w:r>
      <w:r w:rsidR="00D238C1">
        <w:rPr>
          <w:rtl/>
          <w:lang w:bidi="fa-IR"/>
        </w:rPr>
        <w:t>.</w:t>
      </w:r>
      <w:r>
        <w:rPr>
          <w:rtl/>
          <w:lang w:bidi="fa-IR"/>
        </w:rPr>
        <w:t>فقال الرجل لمعاوية</w:t>
      </w:r>
      <w:r w:rsidR="00FB38D2">
        <w:rPr>
          <w:rtl/>
          <w:lang w:bidi="fa-IR"/>
        </w:rPr>
        <w:t>:</w:t>
      </w:r>
      <w:r>
        <w:rPr>
          <w:rtl/>
          <w:lang w:bidi="fa-IR"/>
        </w:rPr>
        <w:t xml:space="preserve"> ارفعنا إلى علي بن أبي طالب</w:t>
      </w:r>
      <w:r w:rsidR="00762961">
        <w:rPr>
          <w:rtl/>
          <w:lang w:bidi="fa-IR"/>
        </w:rPr>
        <w:t xml:space="preserve">، </w:t>
      </w:r>
      <w:r>
        <w:rPr>
          <w:rtl/>
          <w:lang w:bidi="fa-IR"/>
        </w:rPr>
        <w:t>فقال</w:t>
      </w:r>
      <w:r w:rsidR="00FB38D2">
        <w:rPr>
          <w:rtl/>
          <w:lang w:bidi="fa-IR"/>
        </w:rPr>
        <w:t>:</w:t>
      </w:r>
      <w:r>
        <w:rPr>
          <w:rtl/>
          <w:lang w:bidi="fa-IR"/>
        </w:rPr>
        <w:t xml:space="preserve"> اذهبوا إليه</w:t>
      </w:r>
      <w:r w:rsidR="00762961">
        <w:rPr>
          <w:rtl/>
          <w:lang w:bidi="fa-IR"/>
        </w:rPr>
        <w:t xml:space="preserve">، </w:t>
      </w:r>
      <w:r>
        <w:rPr>
          <w:rtl/>
          <w:lang w:bidi="fa-IR"/>
        </w:rPr>
        <w:t>فأتوا علياً</w:t>
      </w:r>
      <w:r w:rsidR="00762961">
        <w:rPr>
          <w:rtl/>
          <w:lang w:bidi="fa-IR"/>
        </w:rPr>
        <w:t xml:space="preserve">، </w:t>
      </w:r>
      <w:r>
        <w:rPr>
          <w:rtl/>
          <w:lang w:bidi="fa-IR"/>
        </w:rPr>
        <w:t xml:space="preserve">فرفع علي </w:t>
      </w:r>
      <w:r w:rsidR="004E2DBF" w:rsidRPr="004E2DBF">
        <w:rPr>
          <w:rStyle w:val="libAlaemChar"/>
          <w:rtl/>
        </w:rPr>
        <w:t>عليه‌السلام</w:t>
      </w:r>
      <w:r>
        <w:rPr>
          <w:rtl/>
          <w:lang w:bidi="fa-IR"/>
        </w:rPr>
        <w:t xml:space="preserve"> شيئاً من الأرض وقال</w:t>
      </w:r>
      <w:r w:rsidR="00FB38D2">
        <w:rPr>
          <w:rtl/>
          <w:lang w:bidi="fa-IR"/>
        </w:rPr>
        <w:t>:</w:t>
      </w:r>
      <w:r>
        <w:rPr>
          <w:rtl/>
          <w:lang w:bidi="fa-IR"/>
        </w:rPr>
        <w:t xml:space="preserve"> ( القضاء في هذا أيسر من هذا</w:t>
      </w:r>
      <w:r w:rsidR="00762961">
        <w:rPr>
          <w:rtl/>
          <w:lang w:bidi="fa-IR"/>
        </w:rPr>
        <w:t xml:space="preserve">، </w:t>
      </w:r>
      <w:r>
        <w:rPr>
          <w:rtl/>
          <w:lang w:bidi="fa-IR"/>
        </w:rPr>
        <w:t>لهذه ما سقتَ إليها بما استحللتَ من فرجها</w:t>
      </w:r>
      <w:r w:rsidR="00762961">
        <w:rPr>
          <w:rtl/>
          <w:lang w:bidi="fa-IR"/>
        </w:rPr>
        <w:t xml:space="preserve">، </w:t>
      </w:r>
      <w:r>
        <w:rPr>
          <w:rtl/>
          <w:lang w:bidi="fa-IR"/>
        </w:rPr>
        <w:t>وعلى أبيها أن يجهّز الأخرى بما سقتَ إلى هذه</w:t>
      </w:r>
      <w:r w:rsidR="00762961">
        <w:rPr>
          <w:rtl/>
          <w:lang w:bidi="fa-IR"/>
        </w:rPr>
        <w:t xml:space="preserve">، </w:t>
      </w:r>
      <w:r>
        <w:rPr>
          <w:rtl/>
          <w:lang w:bidi="fa-IR"/>
        </w:rPr>
        <w:t>ولا تقربها حتى تنقضي عدة هذه الأخرى )</w:t>
      </w:r>
      <w:r w:rsidR="00762961">
        <w:rPr>
          <w:rtl/>
          <w:lang w:bidi="fa-IR"/>
        </w:rPr>
        <w:t xml:space="preserve">، </w:t>
      </w:r>
      <w:r>
        <w:rPr>
          <w:rtl/>
          <w:lang w:bidi="fa-IR"/>
        </w:rPr>
        <w:t>قال أبو الوضين</w:t>
      </w:r>
      <w:r w:rsidR="00FB38D2">
        <w:rPr>
          <w:rtl/>
          <w:lang w:bidi="fa-IR"/>
        </w:rPr>
        <w:t>:</w:t>
      </w:r>
      <w:r>
        <w:rPr>
          <w:rtl/>
          <w:lang w:bidi="fa-IR"/>
        </w:rPr>
        <w:t xml:space="preserve"> وأحسب أنّه </w:t>
      </w:r>
      <w:r w:rsidR="004E2DBF" w:rsidRPr="004E2DBF">
        <w:rPr>
          <w:rStyle w:val="libAlaemChar"/>
          <w:rtl/>
        </w:rPr>
        <w:t>عليه‌السلام</w:t>
      </w:r>
      <w:r>
        <w:rPr>
          <w:rtl/>
          <w:lang w:bidi="fa-IR"/>
        </w:rPr>
        <w:t xml:space="preserve"> جلد أباها أو أراد أن يجلده </w:t>
      </w:r>
      <w:r w:rsidRPr="005E7357">
        <w:rPr>
          <w:rStyle w:val="libFootnotenumChar"/>
          <w:rtl/>
        </w:rPr>
        <w:t>(3)</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6B1D70">
      <w:pPr>
        <w:pStyle w:val="libFootnote0"/>
        <w:rPr>
          <w:rtl/>
          <w:lang w:bidi="fa-IR"/>
        </w:rPr>
      </w:pPr>
      <w:r w:rsidRPr="006B1D70">
        <w:rPr>
          <w:rtl/>
        </w:rPr>
        <w:t>(1)</w:t>
      </w:r>
      <w:r w:rsidR="00D35AAE">
        <w:rPr>
          <w:rtl/>
          <w:lang w:bidi="fa-IR"/>
        </w:rPr>
        <w:t xml:space="preserve"> النور</w:t>
      </w:r>
      <w:r w:rsidR="00FB38D2">
        <w:rPr>
          <w:rtl/>
          <w:lang w:bidi="fa-IR"/>
        </w:rPr>
        <w:t>:</w:t>
      </w:r>
      <w:r w:rsidR="00D35AAE">
        <w:rPr>
          <w:rtl/>
          <w:lang w:bidi="fa-IR"/>
        </w:rPr>
        <w:t xml:space="preserve"> 39.</w:t>
      </w:r>
    </w:p>
    <w:p w:rsidR="009D15C6" w:rsidRDefault="009D15C6" w:rsidP="006B1D70">
      <w:pPr>
        <w:pStyle w:val="libFootnote0"/>
        <w:rPr>
          <w:rtl/>
          <w:lang w:bidi="fa-IR"/>
        </w:rPr>
      </w:pPr>
      <w:r w:rsidRPr="006B1D70">
        <w:rPr>
          <w:rtl/>
        </w:rPr>
        <w:t>(2)</w:t>
      </w:r>
      <w:r w:rsidR="00D35AAE">
        <w:rPr>
          <w:rtl/>
          <w:lang w:bidi="fa-IR"/>
        </w:rPr>
        <w:t xml:space="preserve"> مناقب ابن شهر آشوب السروي 2</w:t>
      </w:r>
      <w:r w:rsidR="00FB38D2">
        <w:rPr>
          <w:rtl/>
          <w:lang w:bidi="fa-IR"/>
        </w:rPr>
        <w:t>:</w:t>
      </w:r>
      <w:r w:rsidR="00D35AAE">
        <w:rPr>
          <w:rtl/>
          <w:lang w:bidi="fa-IR"/>
        </w:rPr>
        <w:t xml:space="preserve"> 382</w:t>
      </w:r>
      <w:r>
        <w:rPr>
          <w:rtl/>
          <w:lang w:bidi="fa-IR"/>
        </w:rPr>
        <w:t>.</w:t>
      </w:r>
    </w:p>
    <w:p w:rsidR="009D15C6" w:rsidRDefault="009D15C6" w:rsidP="006B1D70">
      <w:pPr>
        <w:pStyle w:val="libFootnote0"/>
        <w:rPr>
          <w:rtl/>
          <w:lang w:bidi="fa-IR"/>
        </w:rPr>
      </w:pPr>
      <w:r w:rsidRPr="006B1D70">
        <w:rPr>
          <w:rtl/>
        </w:rPr>
        <w:t>(3)</w:t>
      </w:r>
      <w:r w:rsidR="00D35AAE">
        <w:rPr>
          <w:rtl/>
          <w:lang w:bidi="fa-IR"/>
        </w:rPr>
        <w:t xml:space="preserve"> كنز العمال 5</w:t>
      </w:r>
      <w:r w:rsidR="00FB38D2">
        <w:rPr>
          <w:rtl/>
          <w:lang w:bidi="fa-IR"/>
        </w:rPr>
        <w:t>:</w:t>
      </w:r>
      <w:r w:rsidR="00D35AAE">
        <w:rPr>
          <w:rtl/>
          <w:lang w:bidi="fa-IR"/>
        </w:rPr>
        <w:t xml:space="preserve"> 836 ح 14513 خرّجه عن ابن أبي شيبة</w:t>
      </w:r>
      <w:r w:rsidR="00762961">
        <w:rPr>
          <w:rtl/>
          <w:lang w:bidi="fa-IR"/>
        </w:rPr>
        <w:t xml:space="preserve">، </w:t>
      </w:r>
      <w:r w:rsidR="00D35AAE">
        <w:rPr>
          <w:rtl/>
          <w:lang w:bidi="fa-IR"/>
        </w:rPr>
        <w:t>المناقب للسروي 2</w:t>
      </w:r>
      <w:r w:rsidR="00FB38D2">
        <w:rPr>
          <w:rtl/>
          <w:lang w:bidi="fa-IR"/>
        </w:rPr>
        <w:t>:</w:t>
      </w:r>
      <w:r w:rsidR="00D35AAE">
        <w:rPr>
          <w:rtl/>
          <w:lang w:bidi="fa-IR"/>
        </w:rPr>
        <w:t xml:space="preserve"> 376.</w:t>
      </w:r>
    </w:p>
    <w:p w:rsidR="009D15C6" w:rsidRDefault="009D15C6" w:rsidP="009D15C6">
      <w:pPr>
        <w:pStyle w:val="libNormal"/>
        <w:rPr>
          <w:rtl/>
          <w:lang w:bidi="fa-IR"/>
        </w:rPr>
      </w:pPr>
      <w:r>
        <w:rPr>
          <w:rtl/>
          <w:lang w:bidi="fa-IR"/>
        </w:rPr>
        <w:br w:type="page"/>
      </w:r>
    </w:p>
    <w:p w:rsidR="009D15C6" w:rsidRDefault="00D35AAE" w:rsidP="006B1D70">
      <w:pPr>
        <w:pStyle w:val="Heading3"/>
        <w:rPr>
          <w:rtl/>
          <w:lang w:bidi="fa-IR"/>
        </w:rPr>
      </w:pPr>
      <w:bookmarkStart w:id="113" w:name="_Toc496183513"/>
      <w:r>
        <w:rPr>
          <w:rtl/>
          <w:lang w:bidi="fa-IR"/>
        </w:rPr>
        <w:lastRenderedPageBreak/>
        <w:t xml:space="preserve">12 - معاوية يسأل علياً </w:t>
      </w:r>
      <w:r w:rsidR="004E2DBF" w:rsidRPr="004E2DBF">
        <w:rPr>
          <w:rStyle w:val="libAlaemChar"/>
          <w:rtl/>
        </w:rPr>
        <w:t>عليه‌السلام</w:t>
      </w:r>
      <w:r>
        <w:rPr>
          <w:rtl/>
          <w:lang w:bidi="fa-IR"/>
        </w:rPr>
        <w:t xml:space="preserve"> عن حكم مسألة في النكاح</w:t>
      </w:r>
      <w:r w:rsidR="009D15C6">
        <w:rPr>
          <w:rtl/>
          <w:lang w:bidi="fa-IR"/>
        </w:rPr>
        <w:t>.</w:t>
      </w:r>
      <w:bookmarkEnd w:id="113"/>
    </w:p>
    <w:p w:rsidR="009D15C6" w:rsidRDefault="00D35AAE" w:rsidP="00D35AAE">
      <w:pPr>
        <w:pStyle w:val="libNormal"/>
        <w:rPr>
          <w:rtl/>
          <w:lang w:bidi="fa-IR"/>
        </w:rPr>
      </w:pPr>
      <w:r>
        <w:rPr>
          <w:rtl/>
          <w:lang w:bidi="fa-IR"/>
        </w:rPr>
        <w:t>أخرج الإمام مالك والشافعي</w:t>
      </w:r>
      <w:r w:rsidR="00762961">
        <w:rPr>
          <w:rtl/>
          <w:lang w:bidi="fa-IR"/>
        </w:rPr>
        <w:t xml:space="preserve">، </w:t>
      </w:r>
      <w:r>
        <w:rPr>
          <w:rtl/>
          <w:lang w:bidi="fa-IR"/>
        </w:rPr>
        <w:t>وسعيد بن منصور بن شعبة المروزي</w:t>
      </w:r>
      <w:r w:rsidR="00762961">
        <w:rPr>
          <w:rtl/>
          <w:lang w:bidi="fa-IR"/>
        </w:rPr>
        <w:t xml:space="preserve">، </w:t>
      </w:r>
      <w:r>
        <w:rPr>
          <w:rtl/>
          <w:lang w:bidi="fa-IR"/>
        </w:rPr>
        <w:t>وعبد الرزاق والبيهقي</w:t>
      </w:r>
      <w:r w:rsidR="00762961">
        <w:rPr>
          <w:rtl/>
          <w:lang w:bidi="fa-IR"/>
        </w:rPr>
        <w:t xml:space="preserve">، </w:t>
      </w:r>
      <w:r>
        <w:rPr>
          <w:rtl/>
          <w:lang w:bidi="fa-IR"/>
        </w:rPr>
        <w:t>بإسنادهم جميعاً عن سعيد بن المسيب قال</w:t>
      </w:r>
      <w:r w:rsidR="00FB38D2">
        <w:rPr>
          <w:rtl/>
          <w:lang w:bidi="fa-IR"/>
        </w:rPr>
        <w:t>:</w:t>
      </w:r>
      <w:r>
        <w:rPr>
          <w:rtl/>
          <w:lang w:bidi="fa-IR"/>
        </w:rPr>
        <w:t xml:space="preserve"> إنّ رجلاً من أهل الشام يقال له ابن خيبري</w:t>
      </w:r>
      <w:r w:rsidR="00762961">
        <w:rPr>
          <w:rtl/>
          <w:lang w:bidi="fa-IR"/>
        </w:rPr>
        <w:t xml:space="preserve">، </w:t>
      </w:r>
      <w:r>
        <w:rPr>
          <w:rtl/>
          <w:lang w:bidi="fa-IR"/>
        </w:rPr>
        <w:t>وجدَ مع امرأته رجلاً فقتله أو قتلهما معاً</w:t>
      </w:r>
      <w:r w:rsidR="00762961">
        <w:rPr>
          <w:rtl/>
          <w:lang w:bidi="fa-IR"/>
        </w:rPr>
        <w:t xml:space="preserve">، </w:t>
      </w:r>
      <w:r>
        <w:rPr>
          <w:rtl/>
          <w:lang w:bidi="fa-IR"/>
        </w:rPr>
        <w:t>فأشكل على معاوية بن أبي سفيان القضاء فيه</w:t>
      </w:r>
      <w:r w:rsidR="00762961">
        <w:rPr>
          <w:rtl/>
          <w:lang w:bidi="fa-IR"/>
        </w:rPr>
        <w:t xml:space="preserve">، </w:t>
      </w:r>
      <w:r>
        <w:rPr>
          <w:rtl/>
          <w:lang w:bidi="fa-IR"/>
        </w:rPr>
        <w:t xml:space="preserve">فكتب إلى أبي موسى الأشعري يسأل له علي بن أبي طالب </w:t>
      </w:r>
      <w:r w:rsidR="004E2DBF" w:rsidRPr="004E2DBF">
        <w:rPr>
          <w:rStyle w:val="libAlaemChar"/>
          <w:rtl/>
        </w:rPr>
        <w:t>عليه‌السلام</w:t>
      </w:r>
      <w:r>
        <w:rPr>
          <w:rtl/>
          <w:lang w:bidi="fa-IR"/>
        </w:rPr>
        <w:t xml:space="preserve"> عن ذلك</w:t>
      </w:r>
      <w:r w:rsidR="00762961">
        <w:rPr>
          <w:rtl/>
          <w:lang w:bidi="fa-IR"/>
        </w:rPr>
        <w:t xml:space="preserve">، </w:t>
      </w:r>
      <w:r>
        <w:rPr>
          <w:rtl/>
          <w:lang w:bidi="fa-IR"/>
        </w:rPr>
        <w:t xml:space="preserve">فسأل أبو موسى عن ذلك علي بن أبي طالب </w:t>
      </w:r>
      <w:r w:rsidR="004E2DBF" w:rsidRPr="004E2DBF">
        <w:rPr>
          <w:rStyle w:val="libAlaemChar"/>
          <w:rtl/>
        </w:rPr>
        <w:t>عليه‌السلام</w:t>
      </w:r>
      <w:r w:rsidR="00762961">
        <w:rPr>
          <w:rtl/>
          <w:lang w:bidi="fa-IR"/>
        </w:rPr>
        <w:t xml:space="preserve">، </w:t>
      </w:r>
      <w:r>
        <w:rPr>
          <w:rtl/>
          <w:lang w:bidi="fa-IR"/>
        </w:rPr>
        <w:t xml:space="preserve">فقال له علي </w:t>
      </w:r>
      <w:r w:rsidR="004E2DBF" w:rsidRPr="004E2DBF">
        <w:rPr>
          <w:rStyle w:val="libAlaemChar"/>
          <w:rtl/>
        </w:rPr>
        <w:t>عليه‌السلام</w:t>
      </w:r>
      <w:r w:rsidR="00FB38D2">
        <w:rPr>
          <w:rtl/>
          <w:lang w:bidi="fa-IR"/>
        </w:rPr>
        <w:t>:</w:t>
      </w:r>
      <w:r>
        <w:rPr>
          <w:rtl/>
          <w:lang w:bidi="fa-IR"/>
        </w:rPr>
        <w:t xml:space="preserve"> ( إنّ هذا الشيء ما هو بأرضي</w:t>
      </w:r>
      <w:r w:rsidR="00762961">
        <w:rPr>
          <w:rtl/>
          <w:lang w:bidi="fa-IR"/>
        </w:rPr>
        <w:t xml:space="preserve">، </w:t>
      </w:r>
      <w:r>
        <w:rPr>
          <w:rtl/>
          <w:lang w:bidi="fa-IR"/>
        </w:rPr>
        <w:t>عزمت عليك لتُخبرني</w:t>
      </w:r>
      <w:r w:rsidR="00762961">
        <w:rPr>
          <w:rtl/>
          <w:lang w:bidi="fa-IR"/>
        </w:rPr>
        <w:t xml:space="preserve">، </w:t>
      </w:r>
      <w:r>
        <w:rPr>
          <w:rtl/>
          <w:lang w:bidi="fa-IR"/>
        </w:rPr>
        <w:t>فقال له أبو موسى</w:t>
      </w:r>
      <w:r w:rsidR="00FB38D2">
        <w:rPr>
          <w:rtl/>
          <w:lang w:bidi="fa-IR"/>
        </w:rPr>
        <w:t>:</w:t>
      </w:r>
      <w:r>
        <w:rPr>
          <w:rtl/>
          <w:lang w:bidi="fa-IR"/>
        </w:rPr>
        <w:t xml:space="preserve"> كتب إليّ معاوية بن أبي سفيان أن أسألك عن ذلك</w:t>
      </w:r>
      <w:r w:rsidR="00762961">
        <w:rPr>
          <w:rtl/>
          <w:lang w:bidi="fa-IR"/>
        </w:rPr>
        <w:t xml:space="preserve">، </w:t>
      </w:r>
      <w:r>
        <w:rPr>
          <w:rtl/>
          <w:lang w:bidi="fa-IR"/>
        </w:rPr>
        <w:t xml:space="preserve">فقال علي </w:t>
      </w:r>
      <w:r w:rsidR="004E2DBF" w:rsidRPr="004E2DBF">
        <w:rPr>
          <w:rStyle w:val="libAlaemChar"/>
          <w:rtl/>
        </w:rPr>
        <w:t>عليه‌السلام</w:t>
      </w:r>
      <w:r w:rsidR="00FB38D2">
        <w:rPr>
          <w:rtl/>
          <w:lang w:bidi="fa-IR"/>
        </w:rPr>
        <w:t>:</w:t>
      </w:r>
      <w:r>
        <w:rPr>
          <w:rtl/>
          <w:lang w:bidi="fa-IR"/>
        </w:rPr>
        <w:t xml:space="preserve"> أنا أبو الحسن القَرم </w:t>
      </w:r>
      <w:r w:rsidRPr="005E7357">
        <w:rPr>
          <w:rStyle w:val="libFootnotenumChar"/>
          <w:rtl/>
        </w:rPr>
        <w:t>(1)</w:t>
      </w:r>
      <w:r w:rsidR="00762961">
        <w:rPr>
          <w:rtl/>
          <w:lang w:bidi="fa-IR"/>
        </w:rPr>
        <w:t xml:space="preserve">، </w:t>
      </w:r>
      <w:r>
        <w:rPr>
          <w:rtl/>
          <w:lang w:bidi="fa-IR"/>
        </w:rPr>
        <w:t xml:space="preserve">إن لم يأتِ بأربعة شهداء فليعط برمته )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قال ابن شهر آشوب</w:t>
      </w:r>
      <w:r w:rsidR="00FB38D2">
        <w:rPr>
          <w:rtl/>
          <w:lang w:bidi="fa-IR"/>
        </w:rPr>
        <w:t>:</w:t>
      </w:r>
      <w:r>
        <w:rPr>
          <w:rtl/>
          <w:lang w:bidi="fa-IR"/>
        </w:rPr>
        <w:t xml:space="preserve"> إن كان الزاني مُحصناً فلا شيء على قاتله</w:t>
      </w:r>
      <w:r w:rsidR="002A5BBF">
        <w:rPr>
          <w:rtl/>
          <w:lang w:bidi="fa-IR"/>
        </w:rPr>
        <w:t xml:space="preserve">؛ </w:t>
      </w:r>
      <w:r>
        <w:rPr>
          <w:rtl/>
          <w:lang w:bidi="fa-IR"/>
        </w:rPr>
        <w:t>لأنّه قتل مَن يجب عليه القتل</w:t>
      </w:r>
      <w:r w:rsidRPr="005E7357">
        <w:rPr>
          <w:rStyle w:val="libFootnotenumChar"/>
          <w:rtl/>
        </w:rPr>
        <w:t>(3)</w:t>
      </w:r>
      <w:r w:rsidR="009D15C6">
        <w:rPr>
          <w:rtl/>
          <w:lang w:bidi="fa-IR"/>
        </w:rPr>
        <w:t>.</w:t>
      </w:r>
    </w:p>
    <w:p w:rsidR="006B1D70" w:rsidRDefault="00D35AAE" w:rsidP="006B1D70">
      <w:pPr>
        <w:pStyle w:val="Heading3"/>
        <w:rPr>
          <w:rtl/>
          <w:lang w:bidi="fa-IR"/>
        </w:rPr>
      </w:pPr>
      <w:bookmarkStart w:id="114" w:name="_Toc496183514"/>
      <w:r>
        <w:rPr>
          <w:rtl/>
          <w:lang w:bidi="fa-IR"/>
        </w:rPr>
        <w:t>13 - معاوية يعترف</w:t>
      </w:r>
      <w:r w:rsidR="00FB38D2">
        <w:rPr>
          <w:rtl/>
          <w:lang w:bidi="fa-IR"/>
        </w:rPr>
        <w:t>:</w:t>
      </w:r>
      <w:r>
        <w:rPr>
          <w:rtl/>
          <w:lang w:bidi="fa-IR"/>
        </w:rPr>
        <w:t xml:space="preserve"> علم علي </w:t>
      </w:r>
      <w:r w:rsidR="004E2DBF" w:rsidRPr="004E2DBF">
        <w:rPr>
          <w:rStyle w:val="libAlaemChar"/>
          <w:rtl/>
        </w:rPr>
        <w:t>عليه‌السلام</w:t>
      </w:r>
      <w:r>
        <w:rPr>
          <w:rtl/>
          <w:lang w:bidi="fa-IR"/>
        </w:rPr>
        <w:t xml:space="preserve"> أجمع العلوم وأحكمها</w:t>
      </w:r>
      <w:r w:rsidR="009D15C6">
        <w:rPr>
          <w:rtl/>
          <w:lang w:bidi="fa-IR"/>
        </w:rPr>
        <w:t>.</w:t>
      </w:r>
      <w:bookmarkEnd w:id="114"/>
    </w:p>
    <w:p w:rsidR="009D15C6" w:rsidRDefault="00D35AAE" w:rsidP="00D35AAE">
      <w:pPr>
        <w:pStyle w:val="libNormal"/>
        <w:rPr>
          <w:rtl/>
          <w:lang w:bidi="fa-IR"/>
        </w:rPr>
      </w:pPr>
      <w:r>
        <w:rPr>
          <w:rtl/>
          <w:lang w:bidi="fa-IR"/>
        </w:rPr>
        <w:t>بعث جواسيس معاوية إليه نبأ انتصاب مالك الأشتر والياً على مصر من قبل</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القَرم</w:t>
      </w:r>
      <w:r w:rsidR="00FB38D2">
        <w:rPr>
          <w:rtl/>
          <w:lang w:bidi="fa-IR"/>
        </w:rPr>
        <w:t>:</w:t>
      </w:r>
      <w:r w:rsidR="00D35AAE">
        <w:rPr>
          <w:rtl/>
          <w:lang w:bidi="fa-IR"/>
        </w:rPr>
        <w:t xml:space="preserve"> قال ابن الأثير في النهاية 4</w:t>
      </w:r>
      <w:r w:rsidR="00FB38D2">
        <w:rPr>
          <w:rtl/>
          <w:lang w:bidi="fa-IR"/>
        </w:rPr>
        <w:t>:</w:t>
      </w:r>
      <w:r w:rsidR="00D35AAE">
        <w:rPr>
          <w:rtl/>
          <w:lang w:bidi="fa-IR"/>
        </w:rPr>
        <w:t xml:space="preserve"> 49 مادة قرم</w:t>
      </w:r>
      <w:r w:rsidR="00FB38D2">
        <w:rPr>
          <w:rtl/>
          <w:lang w:bidi="fa-IR"/>
        </w:rPr>
        <w:t>:</w:t>
      </w:r>
      <w:r w:rsidR="00D35AAE">
        <w:rPr>
          <w:rtl/>
          <w:lang w:bidi="fa-IR"/>
        </w:rPr>
        <w:t xml:space="preserve"> القَرم أي المقدّم في الرأي</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الموطأ 2</w:t>
      </w:r>
      <w:r w:rsidR="00FB38D2">
        <w:rPr>
          <w:rtl/>
          <w:lang w:bidi="fa-IR"/>
        </w:rPr>
        <w:t>:</w:t>
      </w:r>
      <w:r w:rsidR="00D35AAE">
        <w:rPr>
          <w:rtl/>
          <w:lang w:bidi="fa-IR"/>
        </w:rPr>
        <w:t xml:space="preserve"> 738 كتاب الأقضية باب ( 19 ) باب القضاء فيمَن وَجد مع امرأته رجلاً ح 18، مسند الشافعي 2</w:t>
      </w:r>
      <w:r w:rsidR="00FB38D2">
        <w:rPr>
          <w:rtl/>
          <w:lang w:bidi="fa-IR"/>
        </w:rPr>
        <w:t>:</w:t>
      </w:r>
      <w:r w:rsidR="00D35AAE">
        <w:rPr>
          <w:rtl/>
          <w:lang w:bidi="fa-IR"/>
        </w:rPr>
        <w:t xml:space="preserve"> 362 - 363</w:t>
      </w:r>
      <w:r w:rsidR="00762961">
        <w:rPr>
          <w:rtl/>
          <w:lang w:bidi="fa-IR"/>
        </w:rPr>
        <w:t xml:space="preserve">، </w:t>
      </w:r>
      <w:r w:rsidR="00D35AAE">
        <w:rPr>
          <w:rtl/>
          <w:lang w:bidi="fa-IR"/>
        </w:rPr>
        <w:t>كتاب الجنائز والحدود</w:t>
      </w:r>
      <w:r w:rsidR="00762961">
        <w:rPr>
          <w:rtl/>
          <w:lang w:bidi="fa-IR"/>
        </w:rPr>
        <w:t xml:space="preserve">، </w:t>
      </w:r>
      <w:r w:rsidR="00D35AAE">
        <w:rPr>
          <w:rtl/>
          <w:lang w:bidi="fa-IR"/>
        </w:rPr>
        <w:t>السُنن الكبرى 8</w:t>
      </w:r>
      <w:r w:rsidR="00FB38D2">
        <w:rPr>
          <w:rtl/>
          <w:lang w:bidi="fa-IR"/>
        </w:rPr>
        <w:t>:</w:t>
      </w:r>
      <w:r w:rsidR="00D35AAE">
        <w:rPr>
          <w:rtl/>
          <w:lang w:bidi="fa-IR"/>
        </w:rPr>
        <w:t xml:space="preserve"> 230</w:t>
      </w:r>
      <w:r w:rsidR="00762961">
        <w:rPr>
          <w:rtl/>
          <w:lang w:bidi="fa-IR"/>
        </w:rPr>
        <w:t xml:space="preserve">، </w:t>
      </w:r>
      <w:r w:rsidR="00D35AAE">
        <w:rPr>
          <w:rtl/>
          <w:lang w:bidi="fa-IR"/>
        </w:rPr>
        <w:t>وج 10</w:t>
      </w:r>
      <w:r w:rsidR="00FB38D2">
        <w:rPr>
          <w:rtl/>
          <w:lang w:bidi="fa-IR"/>
        </w:rPr>
        <w:t>:</w:t>
      </w:r>
      <w:r w:rsidR="00D35AAE">
        <w:rPr>
          <w:rtl/>
          <w:lang w:bidi="fa-IR"/>
        </w:rPr>
        <w:t xml:space="preserve"> 147</w:t>
      </w:r>
      <w:r w:rsidR="00762961">
        <w:rPr>
          <w:rtl/>
          <w:lang w:bidi="fa-IR"/>
        </w:rPr>
        <w:t xml:space="preserve">، </w:t>
      </w:r>
      <w:r w:rsidR="00D35AAE">
        <w:rPr>
          <w:rtl/>
          <w:lang w:bidi="fa-IR"/>
        </w:rPr>
        <w:t>كنز العمال 15</w:t>
      </w:r>
      <w:r w:rsidR="00FB38D2">
        <w:rPr>
          <w:rtl/>
          <w:lang w:bidi="fa-IR"/>
        </w:rPr>
        <w:t>:</w:t>
      </w:r>
      <w:r w:rsidR="00D35AAE">
        <w:rPr>
          <w:rtl/>
          <w:lang w:bidi="fa-IR"/>
        </w:rPr>
        <w:t xml:space="preserve"> 83 - 84 ح 40198 أخرجه عن الشافعي</w:t>
      </w:r>
      <w:r w:rsidR="00762961">
        <w:rPr>
          <w:rtl/>
          <w:lang w:bidi="fa-IR"/>
        </w:rPr>
        <w:t xml:space="preserve">، </w:t>
      </w:r>
      <w:r w:rsidR="00D35AAE">
        <w:rPr>
          <w:rtl/>
          <w:lang w:bidi="fa-IR"/>
        </w:rPr>
        <w:t>وعبد الرزاق وسعيد بن منصور والبيهقي</w:t>
      </w:r>
      <w:r w:rsidR="00762961">
        <w:rPr>
          <w:rtl/>
          <w:lang w:bidi="fa-IR"/>
        </w:rPr>
        <w:t xml:space="preserve">، </w:t>
      </w:r>
      <w:r w:rsidR="00D35AAE">
        <w:rPr>
          <w:rtl/>
          <w:lang w:bidi="fa-IR"/>
        </w:rPr>
        <w:t>تيسير الوصول 4</w:t>
      </w:r>
      <w:r w:rsidR="00FB38D2">
        <w:rPr>
          <w:rtl/>
          <w:lang w:bidi="fa-IR"/>
        </w:rPr>
        <w:t>:</w:t>
      </w:r>
      <w:r w:rsidR="00D35AAE">
        <w:rPr>
          <w:rtl/>
          <w:lang w:bidi="fa-IR"/>
        </w:rPr>
        <w:t xml:space="preserve"> 86 باب من قتل زانياً بغير بيّنة ح 1، السيرة الحلبية 3</w:t>
      </w:r>
      <w:r w:rsidR="00FB38D2">
        <w:rPr>
          <w:rtl/>
          <w:lang w:bidi="fa-IR"/>
        </w:rPr>
        <w:t>:</w:t>
      </w:r>
      <w:r w:rsidR="00D35AAE">
        <w:rPr>
          <w:rtl/>
          <w:lang w:bidi="fa-IR"/>
        </w:rPr>
        <w:t xml:space="preserve"> 149.</w:t>
      </w:r>
    </w:p>
    <w:p w:rsidR="009D15C6" w:rsidRDefault="009D15C6" w:rsidP="009D15C6">
      <w:pPr>
        <w:pStyle w:val="libFootnote0"/>
        <w:rPr>
          <w:rtl/>
          <w:lang w:bidi="fa-IR"/>
        </w:rPr>
      </w:pPr>
      <w:r>
        <w:rPr>
          <w:rtl/>
          <w:lang w:bidi="fa-IR"/>
        </w:rPr>
        <w:t>(3)</w:t>
      </w:r>
      <w:r w:rsidR="00D35AAE">
        <w:rPr>
          <w:rtl/>
          <w:lang w:bidi="fa-IR"/>
        </w:rPr>
        <w:t xml:space="preserve"> المناقب لابن شهر آشوب 2</w:t>
      </w:r>
      <w:r w:rsidR="00FB38D2">
        <w:rPr>
          <w:rtl/>
          <w:lang w:bidi="fa-IR"/>
        </w:rPr>
        <w:t>:</w:t>
      </w:r>
      <w:r w:rsidR="00D35AAE">
        <w:rPr>
          <w:rtl/>
          <w:lang w:bidi="fa-IR"/>
        </w:rPr>
        <w:t xml:space="preserve"> 41</w:t>
      </w:r>
      <w:r>
        <w:rPr>
          <w:rtl/>
          <w:lang w:bidi="fa-IR"/>
        </w:rPr>
        <w:t>.</w:t>
      </w:r>
    </w:p>
    <w:p w:rsidR="009D15C6" w:rsidRDefault="009D15C6" w:rsidP="009D15C6">
      <w:pPr>
        <w:pStyle w:val="libNormal"/>
        <w:rPr>
          <w:rtl/>
          <w:lang w:bidi="fa-IR"/>
        </w:rPr>
      </w:pPr>
      <w:r>
        <w:rPr>
          <w:rtl/>
          <w:lang w:bidi="fa-IR"/>
        </w:rPr>
        <w:br w:type="page"/>
      </w:r>
    </w:p>
    <w:p w:rsidR="009D15C6" w:rsidRDefault="00D35AAE" w:rsidP="006B1D70">
      <w:pPr>
        <w:pStyle w:val="libNormal0"/>
        <w:rPr>
          <w:rtl/>
          <w:lang w:bidi="fa-IR"/>
        </w:rPr>
      </w:pPr>
      <w:r>
        <w:rPr>
          <w:rtl/>
          <w:lang w:bidi="fa-IR"/>
        </w:rPr>
        <w:lastRenderedPageBreak/>
        <w:t xml:space="preserve">أمير المؤمنين الإمام علي </w:t>
      </w:r>
      <w:r w:rsidR="004E2DBF" w:rsidRPr="004E2DBF">
        <w:rPr>
          <w:rStyle w:val="libAlaemChar"/>
          <w:rtl/>
        </w:rPr>
        <w:t>عليه‌السلام</w:t>
      </w:r>
      <w:r w:rsidR="00762961">
        <w:rPr>
          <w:rtl/>
          <w:lang w:bidi="fa-IR"/>
        </w:rPr>
        <w:t xml:space="preserve">، </w:t>
      </w:r>
      <w:r>
        <w:rPr>
          <w:rtl/>
          <w:lang w:bidi="fa-IR"/>
        </w:rPr>
        <w:t>فبعث معاوية إلى رجل من أهل الخراج في القلزم يثق به وقال له</w:t>
      </w:r>
      <w:r w:rsidR="00FB38D2">
        <w:rPr>
          <w:rtl/>
          <w:lang w:bidi="fa-IR"/>
        </w:rPr>
        <w:t>:</w:t>
      </w:r>
      <w:r>
        <w:rPr>
          <w:rtl/>
          <w:lang w:bidi="fa-IR"/>
        </w:rPr>
        <w:t xml:space="preserve"> إنّ الأشتر قد ولي مصر فإن كفيتنيه </w:t>
      </w:r>
      <w:r w:rsidR="00762961">
        <w:rPr>
          <w:rtl/>
          <w:lang w:bidi="fa-IR"/>
        </w:rPr>
        <w:t>-</w:t>
      </w:r>
      <w:r>
        <w:rPr>
          <w:rtl/>
          <w:lang w:bidi="fa-IR"/>
        </w:rPr>
        <w:t xml:space="preserve"> وقضيت عليه </w:t>
      </w:r>
      <w:r w:rsidR="00762961">
        <w:rPr>
          <w:rtl/>
          <w:lang w:bidi="fa-IR"/>
        </w:rPr>
        <w:t>-</w:t>
      </w:r>
      <w:r>
        <w:rPr>
          <w:rtl/>
          <w:lang w:bidi="fa-IR"/>
        </w:rPr>
        <w:t xml:space="preserve"> لم آخذ منك خراجاً ما بقيتُ وبقيتَ</w:t>
      </w:r>
      <w:r w:rsidR="00762961">
        <w:rPr>
          <w:rtl/>
          <w:lang w:bidi="fa-IR"/>
        </w:rPr>
        <w:t xml:space="preserve">، </w:t>
      </w:r>
      <w:r>
        <w:rPr>
          <w:rtl/>
          <w:lang w:bidi="fa-IR"/>
        </w:rPr>
        <w:t>فاحتل في هلاكه ما قدرت عليه</w:t>
      </w:r>
      <w:r w:rsidR="00762961">
        <w:rPr>
          <w:rtl/>
          <w:lang w:bidi="fa-IR"/>
        </w:rPr>
        <w:t xml:space="preserve">، </w:t>
      </w:r>
      <w:r>
        <w:rPr>
          <w:rtl/>
          <w:lang w:bidi="fa-IR"/>
        </w:rPr>
        <w:t xml:space="preserve">فاحتالَ هذا القلزمي في أن تظاهر له بحب علي </w:t>
      </w:r>
      <w:r w:rsidR="004E2DBF" w:rsidRPr="004E2DBF">
        <w:rPr>
          <w:rStyle w:val="libAlaemChar"/>
          <w:rtl/>
        </w:rPr>
        <w:t>عليه‌السلام</w:t>
      </w:r>
      <w:r w:rsidR="00762961">
        <w:rPr>
          <w:rtl/>
          <w:lang w:bidi="fa-IR"/>
        </w:rPr>
        <w:t xml:space="preserve">، </w:t>
      </w:r>
      <w:r>
        <w:rPr>
          <w:rtl/>
          <w:lang w:bidi="fa-IR"/>
        </w:rPr>
        <w:t>وأتاه بطعام حتى إذا طعم سقاه شربة عسل قد جعل فيها سُماً، فلمّا شربها مات</w:t>
      </w:r>
      <w:r w:rsidR="00762961">
        <w:rPr>
          <w:rtl/>
          <w:lang w:bidi="fa-IR"/>
        </w:rPr>
        <w:t xml:space="preserve">، </w:t>
      </w:r>
      <w:r>
        <w:rPr>
          <w:rtl/>
          <w:lang w:bidi="fa-IR"/>
        </w:rPr>
        <w:t xml:space="preserve">فسلبوا منه كتاب أمير المؤمنين علي </w:t>
      </w:r>
      <w:r w:rsidR="004E2DBF" w:rsidRPr="004E2DBF">
        <w:rPr>
          <w:rStyle w:val="libAlaemChar"/>
          <w:rtl/>
        </w:rPr>
        <w:t>عليه‌السلام</w:t>
      </w:r>
      <w:r>
        <w:rPr>
          <w:rtl/>
          <w:lang w:bidi="fa-IR"/>
        </w:rPr>
        <w:t xml:space="preserve"> إليه </w:t>
      </w:r>
      <w:r w:rsidR="00762961">
        <w:rPr>
          <w:rtl/>
          <w:lang w:bidi="fa-IR"/>
        </w:rPr>
        <w:t>-</w:t>
      </w:r>
      <w:r>
        <w:rPr>
          <w:rtl/>
          <w:lang w:bidi="fa-IR"/>
        </w:rPr>
        <w:t xml:space="preserve"> الذي يُعد دستوراً وقانوناً</w:t>
      </w:r>
      <w:r w:rsidR="00762961">
        <w:rPr>
          <w:rtl/>
          <w:lang w:bidi="fa-IR"/>
        </w:rPr>
        <w:t xml:space="preserve">، </w:t>
      </w:r>
      <w:r>
        <w:rPr>
          <w:rtl/>
          <w:lang w:bidi="fa-IR"/>
        </w:rPr>
        <w:t>في الإدارة والحكومة والسياسة الإسلامية</w:t>
      </w:r>
      <w:r w:rsidR="00762961">
        <w:rPr>
          <w:rtl/>
          <w:lang w:bidi="fa-IR"/>
        </w:rPr>
        <w:t xml:space="preserve">، </w:t>
      </w:r>
      <w:r>
        <w:rPr>
          <w:rtl/>
          <w:lang w:bidi="fa-IR"/>
        </w:rPr>
        <w:t xml:space="preserve">المعروف بعهد مالك الأشتر </w:t>
      </w:r>
      <w:r w:rsidR="00762961">
        <w:rPr>
          <w:rtl/>
          <w:lang w:bidi="fa-IR"/>
        </w:rPr>
        <w:t>-</w:t>
      </w:r>
      <w:r>
        <w:rPr>
          <w:rtl/>
          <w:lang w:bidi="fa-IR"/>
        </w:rPr>
        <w:t xml:space="preserve"> وأرسلوه إلى معاوية</w:t>
      </w:r>
      <w:r w:rsidR="00762961">
        <w:rPr>
          <w:rtl/>
          <w:lang w:bidi="fa-IR"/>
        </w:rPr>
        <w:t xml:space="preserve">، </w:t>
      </w:r>
      <w:r>
        <w:rPr>
          <w:rtl/>
          <w:lang w:bidi="fa-IR"/>
        </w:rPr>
        <w:t>فجعل معاوية ينظر فيه بدقة وتمعّن</w:t>
      </w:r>
      <w:r w:rsidR="00762961">
        <w:rPr>
          <w:rtl/>
          <w:lang w:bidi="fa-IR"/>
        </w:rPr>
        <w:t xml:space="preserve">، </w:t>
      </w:r>
      <w:r>
        <w:rPr>
          <w:rtl/>
          <w:lang w:bidi="fa-IR"/>
        </w:rPr>
        <w:t>فتعجب من احتوائه على شتى الأصول الإدارية</w:t>
      </w:r>
      <w:r w:rsidR="00762961">
        <w:rPr>
          <w:rtl/>
          <w:lang w:bidi="fa-IR"/>
        </w:rPr>
        <w:t xml:space="preserve">، </w:t>
      </w:r>
      <w:r>
        <w:rPr>
          <w:rtl/>
          <w:lang w:bidi="fa-IR"/>
        </w:rPr>
        <w:t>وشموله أرفع القيم وأتقنها</w:t>
      </w:r>
      <w:r w:rsidR="00762961">
        <w:rPr>
          <w:rtl/>
          <w:lang w:bidi="fa-IR"/>
        </w:rPr>
        <w:t xml:space="preserve">، </w:t>
      </w:r>
      <w:r>
        <w:rPr>
          <w:rtl/>
          <w:lang w:bidi="fa-IR"/>
        </w:rPr>
        <w:t>فتحيّر معجباً بما رآه في ذلك العهد</w:t>
      </w:r>
      <w:r w:rsidR="00762961">
        <w:rPr>
          <w:rtl/>
          <w:lang w:bidi="fa-IR"/>
        </w:rPr>
        <w:t xml:space="preserve">، </w:t>
      </w:r>
      <w:r>
        <w:rPr>
          <w:rtl/>
          <w:lang w:bidi="fa-IR"/>
        </w:rPr>
        <w:t>وعزم على أن يحتفظ به</w:t>
      </w:r>
      <w:r w:rsidR="00762961">
        <w:rPr>
          <w:rtl/>
          <w:lang w:bidi="fa-IR"/>
        </w:rPr>
        <w:t xml:space="preserve">، </w:t>
      </w:r>
      <w:r>
        <w:rPr>
          <w:rtl/>
          <w:lang w:bidi="fa-IR"/>
        </w:rPr>
        <w:t xml:space="preserve">فقال الوليد بن عقبة </w:t>
      </w:r>
      <w:r w:rsidR="00762961">
        <w:rPr>
          <w:rtl/>
          <w:lang w:bidi="fa-IR"/>
        </w:rPr>
        <w:t>-</w:t>
      </w:r>
      <w:r>
        <w:rPr>
          <w:rtl/>
          <w:lang w:bidi="fa-IR"/>
        </w:rPr>
        <w:t xml:space="preserve"> وهو عند معاوية آنذاك وقد رأى إعجابه به </w:t>
      </w:r>
      <w:r w:rsidR="00762961">
        <w:rPr>
          <w:rtl/>
          <w:lang w:bidi="fa-IR"/>
        </w:rPr>
        <w:t>-</w:t>
      </w:r>
      <w:r w:rsidR="00FB38D2">
        <w:rPr>
          <w:rtl/>
          <w:lang w:bidi="fa-IR"/>
        </w:rPr>
        <w:t>:</w:t>
      </w:r>
      <w:r>
        <w:rPr>
          <w:rtl/>
          <w:lang w:bidi="fa-IR"/>
        </w:rPr>
        <w:t xml:space="preserve"> مر بهذه الأحاديث أن تُحرق</w:t>
      </w:r>
      <w:r w:rsidR="00762961">
        <w:rPr>
          <w:rtl/>
          <w:lang w:bidi="fa-IR"/>
        </w:rPr>
        <w:t xml:space="preserve">، </w:t>
      </w:r>
      <w:r>
        <w:rPr>
          <w:rtl/>
          <w:lang w:bidi="fa-IR"/>
        </w:rPr>
        <w:t>فقال له معاوية</w:t>
      </w:r>
      <w:r w:rsidR="00FB38D2">
        <w:rPr>
          <w:rtl/>
          <w:lang w:bidi="fa-IR"/>
        </w:rPr>
        <w:t>:</w:t>
      </w:r>
      <w:r>
        <w:rPr>
          <w:rtl/>
          <w:lang w:bidi="fa-IR"/>
        </w:rPr>
        <w:t xml:space="preserve"> مه</w:t>
      </w:r>
      <w:r w:rsidR="00762961">
        <w:rPr>
          <w:rtl/>
          <w:lang w:bidi="fa-IR"/>
        </w:rPr>
        <w:t xml:space="preserve">، </w:t>
      </w:r>
      <w:r>
        <w:rPr>
          <w:rtl/>
          <w:lang w:bidi="fa-IR"/>
        </w:rPr>
        <w:t>لا رأي لك</w:t>
      </w:r>
      <w:r w:rsidR="00D238C1">
        <w:rPr>
          <w:rtl/>
          <w:lang w:bidi="fa-IR"/>
        </w:rPr>
        <w:t>.</w:t>
      </w:r>
      <w:r>
        <w:rPr>
          <w:rtl/>
          <w:lang w:bidi="fa-IR"/>
        </w:rPr>
        <w:t>فقال الوليد</w:t>
      </w:r>
      <w:r w:rsidR="00FB38D2">
        <w:rPr>
          <w:rtl/>
          <w:lang w:bidi="fa-IR"/>
        </w:rPr>
        <w:t>:</w:t>
      </w:r>
      <w:r>
        <w:rPr>
          <w:rtl/>
          <w:lang w:bidi="fa-IR"/>
        </w:rPr>
        <w:t xml:space="preserve"> أَفمن الرأي أن يعلم الناس أنّ أحاديث أبي تراب عندك تتعلّم منها ؟ قال معاوية</w:t>
      </w:r>
      <w:r w:rsidR="00FB38D2">
        <w:rPr>
          <w:rtl/>
          <w:lang w:bidi="fa-IR"/>
        </w:rPr>
        <w:t>:</w:t>
      </w:r>
      <w:r>
        <w:rPr>
          <w:rtl/>
          <w:lang w:bidi="fa-IR"/>
        </w:rPr>
        <w:t xml:space="preserve"> ويحك !! أتأمرني أن أحرق علماً مثل هذا ! والله ما سمعت بعلم هو أجمع منه ولا أحكم</w:t>
      </w:r>
      <w:r w:rsidR="00D238C1">
        <w:rPr>
          <w:rtl/>
          <w:lang w:bidi="fa-IR"/>
        </w:rPr>
        <w:t>.</w:t>
      </w:r>
      <w:r>
        <w:rPr>
          <w:rtl/>
          <w:lang w:bidi="fa-IR"/>
        </w:rPr>
        <w:t>فقال الوليد</w:t>
      </w:r>
      <w:r w:rsidR="00FB38D2">
        <w:rPr>
          <w:rtl/>
          <w:lang w:bidi="fa-IR"/>
        </w:rPr>
        <w:t>:</w:t>
      </w:r>
      <w:r>
        <w:rPr>
          <w:rtl/>
          <w:lang w:bidi="fa-IR"/>
        </w:rPr>
        <w:t xml:space="preserve"> إن كنت تعجب من علمه وقضائه فعَلامَ تقاتله ؟ فقال</w:t>
      </w:r>
      <w:r w:rsidR="00FB38D2">
        <w:rPr>
          <w:rtl/>
          <w:lang w:bidi="fa-IR"/>
        </w:rPr>
        <w:t>:</w:t>
      </w:r>
      <w:r>
        <w:rPr>
          <w:rtl/>
          <w:lang w:bidi="fa-IR"/>
        </w:rPr>
        <w:t xml:space="preserve"> لولا أنّ أبا تراب قتل عثمان</w:t>
      </w:r>
      <w:r w:rsidR="00762961">
        <w:rPr>
          <w:rtl/>
          <w:lang w:bidi="fa-IR"/>
        </w:rPr>
        <w:t xml:space="preserve">، </w:t>
      </w:r>
      <w:r>
        <w:rPr>
          <w:rtl/>
          <w:lang w:bidi="fa-IR"/>
        </w:rPr>
        <w:t>ثمّ أفتانا لأخذنا عنه</w:t>
      </w:r>
      <w:r w:rsidR="00762961">
        <w:rPr>
          <w:rtl/>
          <w:lang w:bidi="fa-IR"/>
        </w:rPr>
        <w:t xml:space="preserve">، </w:t>
      </w:r>
      <w:r>
        <w:rPr>
          <w:rtl/>
          <w:lang w:bidi="fa-IR"/>
        </w:rPr>
        <w:t>ثمّ سكت هنيهة</w:t>
      </w:r>
      <w:r w:rsidR="00762961">
        <w:rPr>
          <w:rtl/>
          <w:lang w:bidi="fa-IR"/>
        </w:rPr>
        <w:t xml:space="preserve">، </w:t>
      </w:r>
      <w:r>
        <w:rPr>
          <w:rtl/>
          <w:lang w:bidi="fa-IR"/>
        </w:rPr>
        <w:t>ثمّ نظر إلى جلسائه فقال</w:t>
      </w:r>
      <w:r w:rsidR="00FB38D2">
        <w:rPr>
          <w:rtl/>
          <w:lang w:bidi="fa-IR"/>
        </w:rPr>
        <w:t>:</w:t>
      </w:r>
      <w:r>
        <w:rPr>
          <w:rtl/>
          <w:lang w:bidi="fa-IR"/>
        </w:rPr>
        <w:t xml:space="preserve"> دعوني أنظر فيه</w:t>
      </w:r>
      <w:r w:rsidR="002A5BBF">
        <w:rPr>
          <w:rtl/>
          <w:lang w:bidi="fa-IR"/>
        </w:rPr>
        <w:t xml:space="preserve">؛ </w:t>
      </w:r>
      <w:r>
        <w:rPr>
          <w:rtl/>
          <w:lang w:bidi="fa-IR"/>
        </w:rPr>
        <w:t>لأنّي ما سمعت أحكم منه وأتقن</w:t>
      </w:r>
      <w:r w:rsidR="00762961">
        <w:rPr>
          <w:rtl/>
          <w:lang w:bidi="fa-IR"/>
        </w:rPr>
        <w:t xml:space="preserve">، </w:t>
      </w:r>
      <w:r>
        <w:rPr>
          <w:rtl/>
          <w:lang w:bidi="fa-IR"/>
        </w:rPr>
        <w:t>وفيه آداب</w:t>
      </w:r>
    </w:p>
    <w:p w:rsidR="009D15C6" w:rsidRDefault="009D15C6" w:rsidP="009D15C6">
      <w:pPr>
        <w:pStyle w:val="libNormal"/>
        <w:rPr>
          <w:rtl/>
          <w:lang w:bidi="fa-IR"/>
        </w:rPr>
      </w:pPr>
      <w:r>
        <w:rPr>
          <w:rtl/>
          <w:lang w:bidi="fa-IR"/>
        </w:rPr>
        <w:br w:type="page"/>
      </w:r>
    </w:p>
    <w:p w:rsidR="009D15C6" w:rsidRDefault="00D35AAE" w:rsidP="006B1D70">
      <w:pPr>
        <w:pStyle w:val="libNormal0"/>
        <w:rPr>
          <w:rtl/>
          <w:lang w:bidi="fa-IR"/>
        </w:rPr>
      </w:pPr>
      <w:r>
        <w:rPr>
          <w:rtl/>
          <w:lang w:bidi="fa-IR"/>
        </w:rPr>
        <w:lastRenderedPageBreak/>
        <w:t xml:space="preserve">الحكم والقضاء والسياسة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لقد حان الأوان لشيعة آل أبي سفيان</w:t>
      </w:r>
      <w:r w:rsidR="00762961">
        <w:rPr>
          <w:rtl/>
          <w:lang w:bidi="fa-IR"/>
        </w:rPr>
        <w:t xml:space="preserve">، </w:t>
      </w:r>
      <w:r>
        <w:rPr>
          <w:rtl/>
          <w:lang w:bidi="fa-IR"/>
        </w:rPr>
        <w:t>أن يتأملوا قليلاً في اعتراف خليفتهم ورأيه</w:t>
      </w:r>
      <w:r w:rsidR="00762961">
        <w:rPr>
          <w:rtl/>
          <w:lang w:bidi="fa-IR"/>
        </w:rPr>
        <w:t xml:space="preserve">، </w:t>
      </w:r>
      <w:r>
        <w:rPr>
          <w:rtl/>
          <w:lang w:bidi="fa-IR"/>
        </w:rPr>
        <w:t>في أصول القوانين في الحكم الإسلامي</w:t>
      </w:r>
      <w:r w:rsidR="00762961">
        <w:rPr>
          <w:rtl/>
          <w:lang w:bidi="fa-IR"/>
        </w:rPr>
        <w:t xml:space="preserve">، </w:t>
      </w:r>
      <w:r>
        <w:rPr>
          <w:rtl/>
          <w:lang w:bidi="fa-IR"/>
        </w:rPr>
        <w:t xml:space="preserve">الذي كتبه أمير المؤمنين الإمام علي بن أبي طالب </w:t>
      </w:r>
      <w:r w:rsidR="004E2DBF" w:rsidRPr="004E2DBF">
        <w:rPr>
          <w:rStyle w:val="libAlaemChar"/>
          <w:rtl/>
        </w:rPr>
        <w:t>عليه‌السلام</w:t>
      </w:r>
      <w:r>
        <w:rPr>
          <w:rtl/>
          <w:lang w:bidi="fa-IR"/>
        </w:rPr>
        <w:t xml:space="preserve"> إلى واليه على مصر مالك الأشتر</w:t>
      </w:r>
      <w:r w:rsidR="00762961">
        <w:rPr>
          <w:rtl/>
          <w:lang w:bidi="fa-IR"/>
        </w:rPr>
        <w:t xml:space="preserve">، </w:t>
      </w:r>
      <w:r>
        <w:rPr>
          <w:rtl/>
          <w:lang w:bidi="fa-IR"/>
        </w:rPr>
        <w:t>الذي كُلّف بتطبيق هذه المنشور القويم في تلك الولاية</w:t>
      </w:r>
      <w:r w:rsidR="00762961">
        <w:rPr>
          <w:rtl/>
          <w:lang w:bidi="fa-IR"/>
        </w:rPr>
        <w:t xml:space="preserve">، </w:t>
      </w:r>
      <w:r>
        <w:rPr>
          <w:rtl/>
          <w:lang w:bidi="fa-IR"/>
        </w:rPr>
        <w:t>وكذا يتدبر هؤلاء في كيفية تخطيط معاوية لقتل مالك الأشتر</w:t>
      </w:r>
      <w:r w:rsidR="00762961">
        <w:rPr>
          <w:rtl/>
          <w:lang w:bidi="fa-IR"/>
        </w:rPr>
        <w:t xml:space="preserve">، </w:t>
      </w:r>
      <w:r>
        <w:rPr>
          <w:rtl/>
          <w:lang w:bidi="fa-IR"/>
        </w:rPr>
        <w:t xml:space="preserve">حتى يعرفوا علياً </w:t>
      </w:r>
      <w:r w:rsidR="004E2DBF" w:rsidRPr="004E2DBF">
        <w:rPr>
          <w:rStyle w:val="libAlaemChar"/>
          <w:rtl/>
        </w:rPr>
        <w:t>عليه‌السلام</w:t>
      </w:r>
      <w:r>
        <w:rPr>
          <w:rtl/>
          <w:lang w:bidi="fa-IR"/>
        </w:rPr>
        <w:t xml:space="preserve"> وخصائصه العلمية</w:t>
      </w:r>
      <w:r w:rsidR="00762961">
        <w:rPr>
          <w:rtl/>
          <w:lang w:bidi="fa-IR"/>
        </w:rPr>
        <w:t xml:space="preserve">، </w:t>
      </w:r>
      <w:r>
        <w:rPr>
          <w:rtl/>
          <w:lang w:bidi="fa-IR"/>
        </w:rPr>
        <w:t>ومؤهلاته الجامعة في أولويته على غيره في مسألة الخلافة</w:t>
      </w:r>
      <w:r w:rsidR="00762961">
        <w:rPr>
          <w:rtl/>
          <w:lang w:bidi="fa-IR"/>
        </w:rPr>
        <w:t xml:space="preserve">، </w:t>
      </w:r>
      <w:r>
        <w:rPr>
          <w:rtl/>
          <w:lang w:bidi="fa-IR"/>
        </w:rPr>
        <w:t>ويطّلعوا أكثر على جرائم معاوية</w:t>
      </w:r>
      <w:r w:rsidR="00762961">
        <w:rPr>
          <w:rtl/>
          <w:lang w:bidi="fa-IR"/>
        </w:rPr>
        <w:t xml:space="preserve">، </w:t>
      </w:r>
      <w:r>
        <w:rPr>
          <w:rtl/>
          <w:lang w:bidi="fa-IR"/>
        </w:rPr>
        <w:t>وانحرافاته الاعتقادية والعلمية</w:t>
      </w:r>
      <w:r w:rsidR="009D15C6">
        <w:rPr>
          <w:rtl/>
          <w:lang w:bidi="fa-IR"/>
        </w:rPr>
        <w:t>.</w:t>
      </w:r>
    </w:p>
    <w:p w:rsidR="009D15C6" w:rsidRDefault="00D35AAE" w:rsidP="006B1D70">
      <w:pPr>
        <w:pStyle w:val="Heading3"/>
        <w:rPr>
          <w:rtl/>
          <w:lang w:bidi="fa-IR"/>
        </w:rPr>
      </w:pPr>
      <w:bookmarkStart w:id="115" w:name="_Toc496183515"/>
      <w:r>
        <w:rPr>
          <w:rtl/>
          <w:lang w:bidi="fa-IR"/>
        </w:rPr>
        <w:t>14 - معاوية يعترف</w:t>
      </w:r>
      <w:r w:rsidR="00FB38D2">
        <w:rPr>
          <w:rtl/>
          <w:lang w:bidi="fa-IR"/>
        </w:rPr>
        <w:t>:</w:t>
      </w:r>
      <w:r>
        <w:rPr>
          <w:rtl/>
          <w:lang w:bidi="fa-IR"/>
        </w:rPr>
        <w:t xml:space="preserve"> ذهب الفقه والعلم بموت علي </w:t>
      </w:r>
      <w:r w:rsidR="004E2DBF" w:rsidRPr="004E2DBF">
        <w:rPr>
          <w:rStyle w:val="libAlaemChar"/>
          <w:rtl/>
        </w:rPr>
        <w:t>عليه‌السلام</w:t>
      </w:r>
      <w:r w:rsidR="009D15C6">
        <w:rPr>
          <w:rtl/>
          <w:lang w:bidi="fa-IR"/>
        </w:rPr>
        <w:t>.</w:t>
      </w:r>
      <w:bookmarkEnd w:id="115"/>
    </w:p>
    <w:p w:rsidR="009D15C6" w:rsidRDefault="00D35AAE" w:rsidP="00D35AAE">
      <w:pPr>
        <w:pStyle w:val="libNormal"/>
        <w:rPr>
          <w:rtl/>
          <w:lang w:bidi="fa-IR"/>
        </w:rPr>
      </w:pPr>
      <w:r>
        <w:rPr>
          <w:rtl/>
          <w:lang w:bidi="fa-IR"/>
        </w:rPr>
        <w:t>أخرج المؤرّخ ابن عبد البر القرطبي</w:t>
      </w:r>
      <w:r w:rsidR="00FB38D2">
        <w:rPr>
          <w:rtl/>
          <w:lang w:bidi="fa-IR"/>
        </w:rPr>
        <w:t>:</w:t>
      </w:r>
      <w:r>
        <w:rPr>
          <w:rtl/>
          <w:lang w:bidi="fa-IR"/>
        </w:rPr>
        <w:t xml:space="preserve"> كان معاوية يكتب فيما ينزل به</w:t>
      </w:r>
      <w:r w:rsidR="002A5BBF">
        <w:rPr>
          <w:rtl/>
          <w:lang w:bidi="fa-IR"/>
        </w:rPr>
        <w:t xml:space="preserve">؛ </w:t>
      </w:r>
      <w:r>
        <w:rPr>
          <w:rtl/>
          <w:lang w:bidi="fa-IR"/>
        </w:rPr>
        <w:t xml:space="preserve">ليسأل له علي بن أبي طالب </w:t>
      </w:r>
      <w:r w:rsidR="004E2DBF" w:rsidRPr="004E2DBF">
        <w:rPr>
          <w:rStyle w:val="libAlaemChar"/>
          <w:rtl/>
        </w:rPr>
        <w:t>عليه‌السلام</w:t>
      </w:r>
      <w:r>
        <w:rPr>
          <w:rtl/>
          <w:lang w:bidi="fa-IR"/>
        </w:rPr>
        <w:t xml:space="preserve"> عن ذلك</w:t>
      </w:r>
      <w:r w:rsidR="00762961">
        <w:rPr>
          <w:rtl/>
          <w:lang w:bidi="fa-IR"/>
        </w:rPr>
        <w:t xml:space="preserve">، </w:t>
      </w:r>
      <w:r>
        <w:rPr>
          <w:rtl/>
          <w:lang w:bidi="fa-IR"/>
        </w:rPr>
        <w:t>فلمّا بلغه قتله قال</w:t>
      </w:r>
      <w:r w:rsidR="00FB38D2">
        <w:rPr>
          <w:rtl/>
          <w:lang w:bidi="fa-IR"/>
        </w:rPr>
        <w:t>:</w:t>
      </w:r>
      <w:r>
        <w:rPr>
          <w:rtl/>
          <w:lang w:bidi="fa-IR"/>
        </w:rPr>
        <w:t xml:space="preserve"> ذهب الفقه والعلم بموت ابن أبي طالب</w:t>
      </w:r>
      <w:r w:rsidR="00762961">
        <w:rPr>
          <w:rtl/>
          <w:lang w:bidi="fa-IR"/>
        </w:rPr>
        <w:t xml:space="preserve">، </w:t>
      </w:r>
      <w:r>
        <w:rPr>
          <w:rtl/>
          <w:lang w:bidi="fa-IR"/>
        </w:rPr>
        <w:t>فقال له أخوه عتبة</w:t>
      </w:r>
      <w:r w:rsidR="00FB38D2">
        <w:rPr>
          <w:rtl/>
          <w:lang w:bidi="fa-IR"/>
        </w:rPr>
        <w:t>:</w:t>
      </w:r>
      <w:r>
        <w:rPr>
          <w:rtl/>
          <w:lang w:bidi="fa-IR"/>
        </w:rPr>
        <w:t xml:space="preserve"> لا يسمع هذا منك أهل الشام</w:t>
      </w:r>
      <w:r w:rsidR="00D238C1">
        <w:rPr>
          <w:rtl/>
          <w:lang w:bidi="fa-IR"/>
        </w:rPr>
        <w:t>.</w:t>
      </w:r>
      <w:r>
        <w:rPr>
          <w:rtl/>
          <w:lang w:bidi="fa-IR"/>
        </w:rPr>
        <w:t>فقال له</w:t>
      </w:r>
      <w:r w:rsidR="00FB38D2">
        <w:rPr>
          <w:rtl/>
          <w:lang w:bidi="fa-IR"/>
        </w:rPr>
        <w:t>:</w:t>
      </w:r>
      <w:r>
        <w:rPr>
          <w:rtl/>
          <w:lang w:bidi="fa-IR"/>
        </w:rPr>
        <w:t xml:space="preserve"> دعني عنك </w:t>
      </w:r>
      <w:r w:rsidRPr="005E7357">
        <w:rPr>
          <w:rStyle w:val="libFootnotenumChar"/>
          <w:rtl/>
        </w:rPr>
        <w:t>(2)</w:t>
      </w:r>
      <w:r w:rsidR="009D15C6">
        <w:rPr>
          <w:rtl/>
          <w:lang w:bidi="fa-IR"/>
        </w:rPr>
        <w:t>.</w:t>
      </w:r>
    </w:p>
    <w:p w:rsidR="009D15C6" w:rsidRDefault="00D35AAE" w:rsidP="006B1D70">
      <w:pPr>
        <w:pStyle w:val="Heading3"/>
        <w:rPr>
          <w:rtl/>
          <w:lang w:bidi="fa-IR"/>
        </w:rPr>
      </w:pPr>
      <w:bookmarkStart w:id="116" w:name="_Toc496183516"/>
      <w:r>
        <w:rPr>
          <w:rtl/>
          <w:lang w:bidi="fa-IR"/>
        </w:rPr>
        <w:t>15 - معاوية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هو الشجاع المطرِق</w:t>
      </w:r>
      <w:r w:rsidR="009D15C6">
        <w:rPr>
          <w:rtl/>
          <w:lang w:bidi="fa-IR"/>
        </w:rPr>
        <w:t>.</w:t>
      </w:r>
      <w:bookmarkEnd w:id="116"/>
    </w:p>
    <w:p w:rsidR="009D15C6" w:rsidRDefault="00D35AAE" w:rsidP="00D35AAE">
      <w:pPr>
        <w:pStyle w:val="libNormal"/>
        <w:rPr>
          <w:rtl/>
          <w:lang w:bidi="fa-IR"/>
        </w:rPr>
      </w:pPr>
      <w:r>
        <w:rPr>
          <w:rtl/>
          <w:lang w:bidi="fa-IR"/>
        </w:rPr>
        <w:t>قال ابن أبي الحديد</w:t>
      </w:r>
      <w:r w:rsidR="00FB38D2">
        <w:rPr>
          <w:rtl/>
          <w:lang w:bidi="fa-IR"/>
        </w:rPr>
        <w:t>:</w:t>
      </w:r>
      <w:r>
        <w:rPr>
          <w:rtl/>
          <w:lang w:bidi="fa-IR"/>
        </w:rPr>
        <w:t xml:space="preserve"> لمّا دعا الإمام علي </w:t>
      </w:r>
      <w:r w:rsidR="004E2DBF" w:rsidRPr="004E2DBF">
        <w:rPr>
          <w:rStyle w:val="libAlaemChar"/>
          <w:rtl/>
        </w:rPr>
        <w:t>عليه‌السلام</w:t>
      </w:r>
      <w:r>
        <w:rPr>
          <w:rtl/>
          <w:lang w:bidi="fa-IR"/>
        </w:rPr>
        <w:t xml:space="preserve"> معاوية في صفين إلى المبارزة</w:t>
      </w:r>
      <w:r w:rsidR="002A5BBF">
        <w:rPr>
          <w:rtl/>
          <w:lang w:bidi="fa-IR"/>
        </w:rPr>
        <w:t xml:space="preserve">؛ </w:t>
      </w:r>
      <w:r>
        <w:rPr>
          <w:rtl/>
          <w:lang w:bidi="fa-IR"/>
        </w:rPr>
        <w:t>ليستريح الناس من الحرب بقتل أحدهما</w:t>
      </w:r>
      <w:r w:rsidR="00762961">
        <w:rPr>
          <w:rtl/>
          <w:lang w:bidi="fa-IR"/>
        </w:rPr>
        <w:t xml:space="preserve">، </w:t>
      </w:r>
      <w:r>
        <w:rPr>
          <w:rtl/>
          <w:lang w:bidi="fa-IR"/>
        </w:rPr>
        <w:t>قال له عمرو</w:t>
      </w:r>
      <w:r w:rsidR="00FB38D2">
        <w:rPr>
          <w:rtl/>
          <w:lang w:bidi="fa-IR"/>
        </w:rPr>
        <w:t>:</w:t>
      </w:r>
      <w:r>
        <w:rPr>
          <w:rtl/>
          <w:lang w:bidi="fa-IR"/>
        </w:rPr>
        <w:t xml:space="preserve"> لقد أنصفك</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شرح نهج البلاغة 6</w:t>
      </w:r>
      <w:r w:rsidR="00FB38D2">
        <w:rPr>
          <w:rtl/>
          <w:lang w:bidi="fa-IR"/>
        </w:rPr>
        <w:t>:</w:t>
      </w:r>
      <w:r w:rsidR="00D35AAE">
        <w:rPr>
          <w:rtl/>
          <w:lang w:bidi="fa-IR"/>
        </w:rPr>
        <w:t xml:space="preserve"> 74 - 75.</w:t>
      </w:r>
    </w:p>
    <w:p w:rsidR="009D15C6" w:rsidRDefault="009D15C6" w:rsidP="009D15C6">
      <w:pPr>
        <w:pStyle w:val="libFootnote0"/>
        <w:rPr>
          <w:rtl/>
          <w:lang w:bidi="fa-IR"/>
        </w:rPr>
      </w:pPr>
      <w:r>
        <w:rPr>
          <w:rtl/>
          <w:lang w:bidi="fa-IR"/>
        </w:rPr>
        <w:t>(2)</w:t>
      </w:r>
      <w:r w:rsidR="00D35AAE">
        <w:rPr>
          <w:rtl/>
          <w:lang w:bidi="fa-IR"/>
        </w:rPr>
        <w:t xml:space="preserve"> الاستيعاب 3</w:t>
      </w:r>
      <w:r w:rsidR="00FB38D2">
        <w:rPr>
          <w:rtl/>
          <w:lang w:bidi="fa-IR"/>
        </w:rPr>
        <w:t>:</w:t>
      </w:r>
      <w:r w:rsidR="00D35AAE">
        <w:rPr>
          <w:rtl/>
          <w:lang w:bidi="fa-IR"/>
        </w:rPr>
        <w:t xml:space="preserve"> 1108، الفتوحات الإسلامية 2</w:t>
      </w:r>
      <w:r w:rsidR="00FB38D2">
        <w:rPr>
          <w:rtl/>
          <w:lang w:bidi="fa-IR"/>
        </w:rPr>
        <w:t>:</w:t>
      </w:r>
      <w:r w:rsidR="00D35AAE">
        <w:rPr>
          <w:rtl/>
          <w:lang w:bidi="fa-IR"/>
        </w:rPr>
        <w:t xml:space="preserve"> 453</w:t>
      </w:r>
      <w:r w:rsidR="00762961">
        <w:rPr>
          <w:rtl/>
          <w:lang w:bidi="fa-IR"/>
        </w:rPr>
        <w:t xml:space="preserve">، </w:t>
      </w:r>
      <w:r w:rsidR="00D35AAE">
        <w:rPr>
          <w:rtl/>
          <w:lang w:bidi="fa-IR"/>
        </w:rPr>
        <w:t>فتح الملك العلي للغماري</w:t>
      </w:r>
      <w:r w:rsidR="00FB38D2">
        <w:rPr>
          <w:rtl/>
          <w:lang w:bidi="fa-IR"/>
        </w:rPr>
        <w:t>:</w:t>
      </w:r>
      <w:r w:rsidR="00D35AAE">
        <w:rPr>
          <w:rtl/>
          <w:lang w:bidi="fa-IR"/>
        </w:rPr>
        <w:t xml:space="preserve"> 44</w:t>
      </w:r>
      <w:r w:rsidR="00762961">
        <w:rPr>
          <w:rtl/>
          <w:lang w:bidi="fa-IR"/>
        </w:rPr>
        <w:t xml:space="preserve">، </w:t>
      </w:r>
      <w:r w:rsidR="00D35AAE">
        <w:rPr>
          <w:rtl/>
          <w:lang w:bidi="fa-IR"/>
        </w:rPr>
        <w:t>الشرف المؤبّد</w:t>
      </w:r>
      <w:r w:rsidR="00FB38D2">
        <w:rPr>
          <w:rtl/>
          <w:lang w:bidi="fa-IR"/>
        </w:rPr>
        <w:t>:</w:t>
      </w:r>
      <w:r w:rsidR="00D35AAE">
        <w:rPr>
          <w:rtl/>
          <w:lang w:bidi="fa-IR"/>
        </w:rPr>
        <w:t xml:space="preserve"> 95.</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 معاوية</w:t>
      </w:r>
      <w:r w:rsidR="00FB38D2">
        <w:rPr>
          <w:rtl/>
          <w:lang w:bidi="fa-IR"/>
        </w:rPr>
        <w:t>:</w:t>
      </w:r>
      <w:r>
        <w:rPr>
          <w:rtl/>
          <w:lang w:bidi="fa-IR"/>
        </w:rPr>
        <w:t xml:space="preserve"> ما غششتني منذ نصحتني إلاّ اليوم !! أتأمرني بمبارزة أبي الحسن</w:t>
      </w:r>
      <w:r w:rsidR="00762961">
        <w:rPr>
          <w:rtl/>
          <w:lang w:bidi="fa-IR"/>
        </w:rPr>
        <w:t xml:space="preserve">، </w:t>
      </w:r>
      <w:r>
        <w:rPr>
          <w:rtl/>
          <w:lang w:bidi="fa-IR"/>
        </w:rPr>
        <w:t xml:space="preserve">وأنت تعلم أنّه الشجاع المطرِق ؟! أراك طمعت في أمارة الشام بعدي ؟! </w:t>
      </w:r>
      <w:r w:rsidRPr="005E7357">
        <w:rPr>
          <w:rStyle w:val="libFootnotenumChar"/>
          <w:rtl/>
        </w:rPr>
        <w:t>(1)</w:t>
      </w:r>
      <w:r w:rsidR="009D15C6">
        <w:rPr>
          <w:rtl/>
          <w:lang w:bidi="fa-IR"/>
        </w:rPr>
        <w:t>.</w:t>
      </w:r>
    </w:p>
    <w:p w:rsidR="009D15C6" w:rsidRDefault="00D35AAE" w:rsidP="006B1D70">
      <w:pPr>
        <w:pStyle w:val="Heading3"/>
        <w:rPr>
          <w:rtl/>
          <w:lang w:bidi="fa-IR"/>
        </w:rPr>
      </w:pPr>
      <w:bookmarkStart w:id="117" w:name="_Toc496183517"/>
      <w:r>
        <w:rPr>
          <w:rtl/>
          <w:lang w:bidi="fa-IR"/>
        </w:rPr>
        <w:t xml:space="preserve">16 - معاوية يسأل علياً </w:t>
      </w:r>
      <w:r w:rsidR="004E2DBF" w:rsidRPr="004E2DBF">
        <w:rPr>
          <w:rStyle w:val="libAlaemChar"/>
          <w:rtl/>
        </w:rPr>
        <w:t>عليه‌السلام</w:t>
      </w:r>
      <w:r>
        <w:rPr>
          <w:rtl/>
          <w:lang w:bidi="fa-IR"/>
        </w:rPr>
        <w:t xml:space="preserve"> في مسألة الخنثى</w:t>
      </w:r>
      <w:r w:rsidR="009D15C6">
        <w:rPr>
          <w:rtl/>
          <w:lang w:bidi="fa-IR"/>
        </w:rPr>
        <w:t>.</w:t>
      </w:r>
      <w:bookmarkEnd w:id="117"/>
    </w:p>
    <w:p w:rsidR="009D15C6" w:rsidRDefault="00D35AAE" w:rsidP="00D35AAE">
      <w:pPr>
        <w:pStyle w:val="libNormal"/>
        <w:rPr>
          <w:rtl/>
          <w:lang w:bidi="fa-IR"/>
        </w:rPr>
      </w:pPr>
      <w:r>
        <w:rPr>
          <w:rtl/>
          <w:lang w:bidi="fa-IR"/>
        </w:rPr>
        <w:t>أخرج العلاّمة المتقي الهندي</w:t>
      </w:r>
      <w:r w:rsidR="00762961">
        <w:rPr>
          <w:rtl/>
          <w:lang w:bidi="fa-IR"/>
        </w:rPr>
        <w:t xml:space="preserve">، </w:t>
      </w:r>
      <w:r>
        <w:rPr>
          <w:rtl/>
          <w:lang w:bidi="fa-IR"/>
        </w:rPr>
        <w:t>عن الحافظ سعيد بن منصور</w:t>
      </w:r>
      <w:r w:rsidR="00762961">
        <w:rPr>
          <w:rtl/>
          <w:lang w:bidi="fa-IR"/>
        </w:rPr>
        <w:t xml:space="preserve">، </w:t>
      </w:r>
      <w:r>
        <w:rPr>
          <w:rtl/>
          <w:lang w:bidi="fa-IR"/>
        </w:rPr>
        <w:t>بإسناده عن الشعبي قال</w:t>
      </w:r>
      <w:r w:rsidR="00FB38D2">
        <w:rPr>
          <w:rtl/>
          <w:lang w:bidi="fa-IR"/>
        </w:rPr>
        <w:t>:</w:t>
      </w:r>
      <w:r>
        <w:rPr>
          <w:rtl/>
          <w:lang w:bidi="fa-IR"/>
        </w:rPr>
        <w:t xml:space="preserve"> قال أمير المؤمنين علي </w:t>
      </w:r>
      <w:r w:rsidR="004E2DBF" w:rsidRPr="004E2DBF">
        <w:rPr>
          <w:rStyle w:val="libAlaemChar"/>
          <w:rtl/>
        </w:rPr>
        <w:t>عليه‌السلام</w:t>
      </w:r>
      <w:r w:rsidR="00FB38D2">
        <w:rPr>
          <w:rtl/>
          <w:lang w:bidi="fa-IR"/>
        </w:rPr>
        <w:t>:</w:t>
      </w:r>
      <w:r>
        <w:rPr>
          <w:rtl/>
          <w:lang w:bidi="fa-IR"/>
        </w:rPr>
        <w:t xml:space="preserve"> ( الحمد لله الذي جعل عدونا يسألنا عمّا نزل به من أمر دينه</w:t>
      </w:r>
      <w:r w:rsidR="00762961">
        <w:rPr>
          <w:rtl/>
          <w:lang w:bidi="fa-IR"/>
        </w:rPr>
        <w:t xml:space="preserve">، </w:t>
      </w:r>
      <w:r>
        <w:rPr>
          <w:rtl/>
          <w:lang w:bidi="fa-IR"/>
        </w:rPr>
        <w:t>إنّ معاوية كتب إلي يسألني عن الخنثى</w:t>
      </w:r>
      <w:r w:rsidR="00762961">
        <w:rPr>
          <w:rtl/>
          <w:lang w:bidi="fa-IR"/>
        </w:rPr>
        <w:t xml:space="preserve">، </w:t>
      </w:r>
      <w:r>
        <w:rPr>
          <w:rtl/>
          <w:lang w:bidi="fa-IR"/>
        </w:rPr>
        <w:t>فكتبتُ إليه</w:t>
      </w:r>
      <w:r w:rsidR="00FB38D2">
        <w:rPr>
          <w:rtl/>
          <w:lang w:bidi="fa-IR"/>
        </w:rPr>
        <w:t>:</w:t>
      </w:r>
      <w:r>
        <w:rPr>
          <w:rtl/>
          <w:lang w:bidi="fa-IR"/>
        </w:rPr>
        <w:t xml:space="preserve"> أن ورّثه من قِبل مباله ) </w:t>
      </w:r>
      <w:r w:rsidRPr="005E7357">
        <w:rPr>
          <w:rStyle w:val="libFootnotenumChar"/>
          <w:rtl/>
        </w:rPr>
        <w:t>(2)</w:t>
      </w:r>
      <w:r w:rsidR="009D15C6">
        <w:rPr>
          <w:rtl/>
          <w:lang w:bidi="fa-IR"/>
        </w:rPr>
        <w:t>.</w:t>
      </w:r>
    </w:p>
    <w:p w:rsidR="009D15C6" w:rsidRDefault="00D35AAE" w:rsidP="006B1D70">
      <w:pPr>
        <w:pStyle w:val="Heading3"/>
        <w:rPr>
          <w:rtl/>
          <w:lang w:bidi="fa-IR"/>
        </w:rPr>
      </w:pPr>
      <w:bookmarkStart w:id="118" w:name="_Toc496183518"/>
      <w:r>
        <w:rPr>
          <w:rtl/>
          <w:lang w:bidi="fa-IR"/>
        </w:rPr>
        <w:t>17 - معاوية يعترف</w:t>
      </w:r>
      <w:r w:rsidR="00FB38D2">
        <w:rPr>
          <w:rtl/>
          <w:lang w:bidi="fa-IR"/>
        </w:rPr>
        <w:t>:</w:t>
      </w:r>
      <w:r>
        <w:rPr>
          <w:rtl/>
          <w:lang w:bidi="fa-IR"/>
        </w:rPr>
        <w:t xml:space="preserve"> ماتت الفضائل بموت علي </w:t>
      </w:r>
      <w:r w:rsidR="004E2DBF" w:rsidRPr="004E2DBF">
        <w:rPr>
          <w:rStyle w:val="libAlaemChar"/>
          <w:rtl/>
        </w:rPr>
        <w:t>عليه‌السلام</w:t>
      </w:r>
      <w:r w:rsidR="009D15C6">
        <w:rPr>
          <w:rtl/>
          <w:lang w:bidi="fa-IR"/>
        </w:rPr>
        <w:t>.</w:t>
      </w:r>
      <w:bookmarkEnd w:id="118"/>
    </w:p>
    <w:p w:rsidR="009D15C6" w:rsidRDefault="00D35AAE" w:rsidP="00D35AAE">
      <w:pPr>
        <w:pStyle w:val="libNormal"/>
        <w:rPr>
          <w:rtl/>
          <w:lang w:bidi="fa-IR"/>
        </w:rPr>
      </w:pPr>
      <w:r>
        <w:rPr>
          <w:rtl/>
          <w:lang w:bidi="fa-IR"/>
        </w:rPr>
        <w:t>أخرج العلاّمة ابن عساكر الدمشقي بطرق ثلاثة</w:t>
      </w:r>
      <w:r w:rsidR="00762961">
        <w:rPr>
          <w:rtl/>
          <w:lang w:bidi="fa-IR"/>
        </w:rPr>
        <w:t xml:space="preserve">، </w:t>
      </w:r>
      <w:r>
        <w:rPr>
          <w:rtl/>
          <w:lang w:bidi="fa-IR"/>
        </w:rPr>
        <w:t>وكذا روى غيره بطرق أخرى</w:t>
      </w:r>
      <w:r w:rsidR="00FB38D2">
        <w:rPr>
          <w:rtl/>
          <w:lang w:bidi="fa-IR"/>
        </w:rPr>
        <w:t>:</w:t>
      </w:r>
      <w:r>
        <w:rPr>
          <w:rtl/>
          <w:lang w:bidi="fa-IR"/>
        </w:rPr>
        <w:t xml:space="preserve"> أنّه لمّا جاء نعي علي </w:t>
      </w:r>
      <w:r w:rsidR="004E2DBF" w:rsidRPr="004E2DBF">
        <w:rPr>
          <w:rStyle w:val="libAlaemChar"/>
          <w:rtl/>
        </w:rPr>
        <w:t>عليه‌السلام</w:t>
      </w:r>
      <w:r>
        <w:rPr>
          <w:rtl/>
          <w:lang w:bidi="fa-IR"/>
        </w:rPr>
        <w:t xml:space="preserve"> إلى معاوية</w:t>
      </w:r>
      <w:r w:rsidR="00762961">
        <w:rPr>
          <w:rtl/>
          <w:lang w:bidi="fa-IR"/>
        </w:rPr>
        <w:t xml:space="preserve">، </w:t>
      </w:r>
      <w:r>
        <w:rPr>
          <w:rtl/>
          <w:lang w:bidi="fa-IR"/>
        </w:rPr>
        <w:t>استرجع</w:t>
      </w:r>
      <w:r w:rsidR="00762961">
        <w:rPr>
          <w:rtl/>
          <w:lang w:bidi="fa-IR"/>
        </w:rPr>
        <w:t xml:space="preserve">، </w:t>
      </w:r>
      <w:r>
        <w:rPr>
          <w:rtl/>
          <w:lang w:bidi="fa-IR"/>
        </w:rPr>
        <w:t>وكان قائلاً مع امرأته فاختة بنت قرظة نصف النهار في يوم صائف</w:t>
      </w:r>
      <w:r w:rsidR="00762961">
        <w:rPr>
          <w:rtl/>
          <w:lang w:bidi="fa-IR"/>
        </w:rPr>
        <w:t xml:space="preserve">، </w:t>
      </w:r>
      <w:r>
        <w:rPr>
          <w:rtl/>
          <w:lang w:bidi="fa-IR"/>
        </w:rPr>
        <w:t>فقعد باكياً وهو يقول</w:t>
      </w:r>
      <w:r w:rsidR="00FB38D2">
        <w:rPr>
          <w:rtl/>
          <w:lang w:bidi="fa-IR"/>
        </w:rPr>
        <w:t>:</w:t>
      </w:r>
      <w:r>
        <w:rPr>
          <w:rtl/>
          <w:lang w:bidi="fa-IR"/>
        </w:rPr>
        <w:t xml:space="preserve"> إنا لله وإنا إليه راجعون</w:t>
      </w:r>
      <w:r w:rsidR="00762961">
        <w:rPr>
          <w:rtl/>
          <w:lang w:bidi="fa-IR"/>
        </w:rPr>
        <w:t xml:space="preserve">، </w:t>
      </w:r>
      <w:r>
        <w:rPr>
          <w:rtl/>
          <w:lang w:bidi="fa-IR"/>
        </w:rPr>
        <w:t>ماذا فقدوا من العلم ؟ فقالت له امرأته</w:t>
      </w:r>
      <w:r w:rsidR="00FB38D2">
        <w:rPr>
          <w:rtl/>
          <w:lang w:bidi="fa-IR"/>
        </w:rPr>
        <w:t>:</w:t>
      </w:r>
      <w:r>
        <w:rPr>
          <w:rtl/>
          <w:lang w:bidi="fa-IR"/>
        </w:rPr>
        <w:t xml:space="preserve"> تسترجع عليه اليوم وتبكي</w:t>
      </w:r>
      <w:r w:rsidR="00762961">
        <w:rPr>
          <w:rtl/>
          <w:lang w:bidi="fa-IR"/>
        </w:rPr>
        <w:t xml:space="preserve">، </w:t>
      </w:r>
      <w:r>
        <w:rPr>
          <w:rtl/>
          <w:lang w:bidi="fa-IR"/>
        </w:rPr>
        <w:t>وأنت تطعن عليه بالأمس ! فقال</w:t>
      </w:r>
      <w:r w:rsidR="00FB38D2">
        <w:rPr>
          <w:rtl/>
          <w:lang w:bidi="fa-IR"/>
        </w:rPr>
        <w:t>:</w:t>
      </w:r>
      <w:r>
        <w:rPr>
          <w:rtl/>
          <w:lang w:bidi="fa-IR"/>
        </w:rPr>
        <w:t xml:space="preserve"> ويحكِ</w:t>
      </w:r>
      <w:r w:rsidR="00762961">
        <w:rPr>
          <w:rtl/>
          <w:lang w:bidi="fa-IR"/>
        </w:rPr>
        <w:t xml:space="preserve">، </w:t>
      </w:r>
      <w:r>
        <w:rPr>
          <w:rtl/>
          <w:lang w:bidi="fa-IR"/>
        </w:rPr>
        <w:t xml:space="preserve">لا تدرين ما ذهب من علمه وفضله وسوابقه ؟ وما فقد الناس من حلمه وعلمه </w:t>
      </w:r>
      <w:r w:rsidRPr="005E7357">
        <w:rPr>
          <w:rStyle w:val="libFootnotenumChar"/>
          <w:rtl/>
        </w:rPr>
        <w:t>(3)</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شرح نهج البلاغة 1</w:t>
      </w:r>
      <w:r w:rsidR="00FB38D2">
        <w:rPr>
          <w:rtl/>
          <w:lang w:bidi="fa-IR"/>
        </w:rPr>
        <w:t>:</w:t>
      </w:r>
      <w:r w:rsidR="00D35AAE">
        <w:rPr>
          <w:rtl/>
          <w:lang w:bidi="fa-IR"/>
        </w:rPr>
        <w:t xml:space="preserve"> 20 و 5</w:t>
      </w:r>
      <w:r w:rsidR="00FB38D2">
        <w:rPr>
          <w:rtl/>
          <w:lang w:bidi="fa-IR"/>
        </w:rPr>
        <w:t>:</w:t>
      </w:r>
      <w:r w:rsidR="00D35AAE">
        <w:rPr>
          <w:rtl/>
          <w:lang w:bidi="fa-IR"/>
        </w:rPr>
        <w:t xml:space="preserve"> 217</w:t>
      </w:r>
      <w:r w:rsidR="00762961">
        <w:rPr>
          <w:rtl/>
          <w:lang w:bidi="fa-IR"/>
        </w:rPr>
        <w:t xml:space="preserve">، </w:t>
      </w:r>
      <w:r w:rsidR="00D35AAE">
        <w:rPr>
          <w:rtl/>
          <w:lang w:bidi="fa-IR"/>
        </w:rPr>
        <w:t>محاضرات الأدباء للجاحظ 1</w:t>
      </w:r>
      <w:r w:rsidR="00FB38D2">
        <w:rPr>
          <w:rtl/>
          <w:lang w:bidi="fa-IR"/>
        </w:rPr>
        <w:t>:</w:t>
      </w:r>
      <w:r w:rsidR="00D35AAE">
        <w:rPr>
          <w:rtl/>
          <w:lang w:bidi="fa-IR"/>
        </w:rPr>
        <w:t xml:space="preserve"> 131.</w:t>
      </w:r>
    </w:p>
    <w:p w:rsidR="009D15C6" w:rsidRDefault="009D15C6" w:rsidP="009D15C6">
      <w:pPr>
        <w:pStyle w:val="libFootnote0"/>
        <w:rPr>
          <w:rtl/>
          <w:lang w:bidi="fa-IR"/>
        </w:rPr>
      </w:pPr>
      <w:r>
        <w:rPr>
          <w:rtl/>
          <w:lang w:bidi="fa-IR"/>
        </w:rPr>
        <w:t>(2)</w:t>
      </w:r>
      <w:r w:rsidR="00D35AAE">
        <w:rPr>
          <w:rtl/>
          <w:lang w:bidi="fa-IR"/>
        </w:rPr>
        <w:t xml:space="preserve"> كنز العمال 11</w:t>
      </w:r>
      <w:r w:rsidR="00FB38D2">
        <w:rPr>
          <w:rtl/>
          <w:lang w:bidi="fa-IR"/>
        </w:rPr>
        <w:t>:</w:t>
      </w:r>
      <w:r w:rsidR="00D35AAE">
        <w:rPr>
          <w:rtl/>
          <w:lang w:bidi="fa-IR"/>
        </w:rPr>
        <w:t xml:space="preserve"> 83 ح 30701.</w:t>
      </w:r>
    </w:p>
    <w:p w:rsidR="009D15C6" w:rsidRDefault="009D15C6" w:rsidP="009D15C6">
      <w:pPr>
        <w:pStyle w:val="libFootnote0"/>
        <w:rPr>
          <w:rtl/>
          <w:lang w:bidi="fa-IR"/>
        </w:rPr>
      </w:pPr>
      <w:r>
        <w:rPr>
          <w:rtl/>
          <w:lang w:bidi="fa-IR"/>
        </w:rPr>
        <w:t>(3)</w:t>
      </w:r>
      <w:r w:rsidR="00D35AAE">
        <w:rPr>
          <w:rtl/>
          <w:lang w:bidi="fa-IR"/>
        </w:rPr>
        <w:t xml:space="preserve"> تاريخ مدينة دمشق 42</w:t>
      </w:r>
      <w:r w:rsidR="00FB38D2">
        <w:rPr>
          <w:rtl/>
          <w:lang w:bidi="fa-IR"/>
        </w:rPr>
        <w:t>:</w:t>
      </w:r>
      <w:r w:rsidR="00D35AAE">
        <w:rPr>
          <w:rtl/>
          <w:lang w:bidi="fa-IR"/>
        </w:rPr>
        <w:t xml:space="preserve"> 583</w:t>
      </w:r>
      <w:r w:rsidR="00762961">
        <w:rPr>
          <w:rtl/>
          <w:lang w:bidi="fa-IR"/>
        </w:rPr>
        <w:t xml:space="preserve">، </w:t>
      </w:r>
      <w:r w:rsidR="00D35AAE">
        <w:rPr>
          <w:rtl/>
          <w:lang w:bidi="fa-IR"/>
        </w:rPr>
        <w:t>المناقب للخوارزمي</w:t>
      </w:r>
      <w:r w:rsidR="00FB38D2">
        <w:rPr>
          <w:rtl/>
          <w:lang w:bidi="fa-IR"/>
        </w:rPr>
        <w:t>:</w:t>
      </w:r>
      <w:r w:rsidR="00D35AAE">
        <w:rPr>
          <w:rtl/>
          <w:lang w:bidi="fa-IR"/>
        </w:rPr>
        <w:t xml:space="preserve"> 391 فصل ( 26 ) ح 408</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372 - 373 باب ( 68 ) ح 303 - 304</w:t>
      </w:r>
      <w:r w:rsidR="00762961">
        <w:rPr>
          <w:rtl/>
          <w:lang w:bidi="fa-IR"/>
        </w:rPr>
        <w:t xml:space="preserve">، </w:t>
      </w:r>
      <w:r w:rsidR="00D35AAE">
        <w:rPr>
          <w:rtl/>
          <w:lang w:bidi="fa-IR"/>
        </w:rPr>
        <w:t>نظم درر السمطين</w:t>
      </w:r>
      <w:r w:rsidR="00FB38D2">
        <w:rPr>
          <w:rtl/>
          <w:lang w:bidi="fa-IR"/>
        </w:rPr>
        <w:t>:</w:t>
      </w:r>
      <w:r w:rsidR="00D35AAE">
        <w:rPr>
          <w:rtl/>
          <w:lang w:bidi="fa-IR"/>
        </w:rPr>
        <w:t xml:space="preserve"> 134.</w:t>
      </w:r>
    </w:p>
    <w:p w:rsidR="009D15C6" w:rsidRDefault="00D35AAE" w:rsidP="009D15C6">
      <w:pPr>
        <w:pStyle w:val="libFootnote0"/>
        <w:rPr>
          <w:rtl/>
          <w:lang w:bidi="fa-IR"/>
        </w:rPr>
      </w:pPr>
      <w:r>
        <w:rPr>
          <w:rtl/>
          <w:lang w:bidi="fa-IR"/>
        </w:rPr>
        <w:t>وقال المحمودي معلّقاً على هذه الرواية</w:t>
      </w:r>
      <w:r w:rsidR="00FB38D2">
        <w:rPr>
          <w:rtl/>
          <w:lang w:bidi="fa-IR"/>
        </w:rPr>
        <w:t>:</w:t>
      </w:r>
      <w:r>
        <w:rPr>
          <w:rtl/>
          <w:lang w:bidi="fa-IR"/>
        </w:rPr>
        <w:t xml:space="preserve"> وغير خفي على ذوي الدراية والفَطانة</w:t>
      </w:r>
      <w:r w:rsidR="00762961">
        <w:rPr>
          <w:rtl/>
          <w:lang w:bidi="fa-IR"/>
        </w:rPr>
        <w:t xml:space="preserve">، </w:t>
      </w:r>
      <w:r>
        <w:rPr>
          <w:rtl/>
          <w:lang w:bidi="fa-IR"/>
        </w:rPr>
        <w:t>أنّ ما تضمّنه الحديث وما بسياقه مخالف لجِبلة معاوية</w:t>
      </w:r>
      <w:r w:rsidR="00762961">
        <w:rPr>
          <w:rtl/>
          <w:lang w:bidi="fa-IR"/>
        </w:rPr>
        <w:t xml:space="preserve">، </w:t>
      </w:r>
      <w:r>
        <w:rPr>
          <w:rtl/>
          <w:lang w:bidi="fa-IR"/>
        </w:rPr>
        <w:t>مباين لِما كان استقر عليه عمل ابن هند من محادّة أولياء الله</w:t>
      </w:r>
      <w:r w:rsidR="00762961">
        <w:rPr>
          <w:rtl/>
          <w:lang w:bidi="fa-IR"/>
        </w:rPr>
        <w:t xml:space="preserve">، </w:t>
      </w:r>
      <w:r>
        <w:rPr>
          <w:rtl/>
          <w:lang w:bidi="fa-IR"/>
        </w:rPr>
        <w:t>وسعيه في استئصالهم بكل حيلة ومكر وغدر</w:t>
      </w:r>
      <w:r w:rsidR="009D15C6">
        <w:rPr>
          <w:rtl/>
          <w:lang w:bidi="fa-IR"/>
        </w:rPr>
        <w:t>.</w:t>
      </w:r>
      <w:r>
        <w:rPr>
          <w:rtl/>
          <w:lang w:bidi="fa-IR"/>
        </w:rPr>
        <w:t>نعم الملائم لسيرة</w:t>
      </w:r>
    </w:p>
    <w:p w:rsidR="009D15C6" w:rsidRDefault="009D15C6" w:rsidP="009D15C6">
      <w:pPr>
        <w:pStyle w:val="libNormal"/>
        <w:rPr>
          <w:rtl/>
          <w:lang w:bidi="fa-IR"/>
        </w:rPr>
      </w:pPr>
      <w:r>
        <w:rPr>
          <w:rtl/>
          <w:lang w:bidi="fa-IR"/>
        </w:rPr>
        <w:br w:type="page"/>
      </w:r>
    </w:p>
    <w:p w:rsidR="009D15C6" w:rsidRDefault="00D35AAE" w:rsidP="006B1D70">
      <w:pPr>
        <w:pStyle w:val="Heading3"/>
        <w:rPr>
          <w:rtl/>
          <w:lang w:bidi="fa-IR"/>
        </w:rPr>
      </w:pPr>
      <w:bookmarkStart w:id="119" w:name="_Toc496183519"/>
      <w:r>
        <w:rPr>
          <w:rtl/>
          <w:lang w:bidi="fa-IR"/>
        </w:rPr>
        <w:lastRenderedPageBreak/>
        <w:t xml:space="preserve">18 - معاوية يترحّم على علي </w:t>
      </w:r>
      <w:r w:rsidR="004E2DBF" w:rsidRPr="004E2DBF">
        <w:rPr>
          <w:rStyle w:val="libAlaemChar"/>
          <w:rtl/>
        </w:rPr>
        <w:t>عليه‌السلام</w:t>
      </w:r>
      <w:r>
        <w:rPr>
          <w:rtl/>
          <w:lang w:bidi="fa-IR"/>
        </w:rPr>
        <w:t xml:space="preserve"> ويعترف</w:t>
      </w:r>
      <w:r w:rsidR="00FB38D2">
        <w:rPr>
          <w:rtl/>
          <w:lang w:bidi="fa-IR"/>
        </w:rPr>
        <w:t>:</w:t>
      </w:r>
      <w:r>
        <w:rPr>
          <w:rtl/>
          <w:lang w:bidi="fa-IR"/>
        </w:rPr>
        <w:t xml:space="preserve"> عقمت الأمّهات أن يلدنَ مثله</w:t>
      </w:r>
      <w:r w:rsidR="009D15C6">
        <w:rPr>
          <w:rtl/>
          <w:lang w:bidi="fa-IR"/>
        </w:rPr>
        <w:t>.</w:t>
      </w:r>
      <w:bookmarkEnd w:id="119"/>
    </w:p>
    <w:p w:rsidR="009D15C6" w:rsidRDefault="00D35AAE" w:rsidP="00D35AAE">
      <w:pPr>
        <w:pStyle w:val="libNormal"/>
        <w:rPr>
          <w:rtl/>
          <w:lang w:bidi="fa-IR"/>
        </w:rPr>
      </w:pPr>
      <w:r>
        <w:rPr>
          <w:rtl/>
          <w:lang w:bidi="fa-IR"/>
        </w:rPr>
        <w:t>روى العلاّمة الزمخشري</w:t>
      </w:r>
      <w:r w:rsidR="00FB38D2">
        <w:rPr>
          <w:rtl/>
          <w:lang w:bidi="fa-IR"/>
        </w:rPr>
        <w:t>:</w:t>
      </w:r>
      <w:r>
        <w:rPr>
          <w:rtl/>
          <w:lang w:bidi="fa-IR"/>
        </w:rPr>
        <w:t xml:space="preserve"> سأل معاوية عقيلاً عن قصة الحديدة المحماة</w:t>
      </w:r>
      <w:r w:rsidR="00D238C1">
        <w:rPr>
          <w:rtl/>
          <w:lang w:bidi="fa-IR"/>
        </w:rPr>
        <w:t>.</w:t>
      </w:r>
      <w:r>
        <w:rPr>
          <w:rtl/>
          <w:lang w:bidi="fa-IR"/>
        </w:rPr>
        <w:t>فبكى عقيل وقال</w:t>
      </w:r>
      <w:r w:rsidR="00FB38D2">
        <w:rPr>
          <w:rtl/>
          <w:lang w:bidi="fa-IR"/>
        </w:rPr>
        <w:t>:</w:t>
      </w:r>
      <w:r>
        <w:rPr>
          <w:rtl/>
          <w:lang w:bidi="fa-IR"/>
        </w:rPr>
        <w:t xml:space="preserve"> أنا أحدّثك - يا معاوية - عنه</w:t>
      </w:r>
      <w:r w:rsidR="00762961">
        <w:rPr>
          <w:rtl/>
          <w:lang w:bidi="fa-IR"/>
        </w:rPr>
        <w:t xml:space="preserve">، </w:t>
      </w:r>
      <w:r>
        <w:rPr>
          <w:rtl/>
          <w:lang w:bidi="fa-IR"/>
        </w:rPr>
        <w:t>ثمّ أحدّثك عمّا سألت</w:t>
      </w:r>
      <w:r w:rsidR="00762961">
        <w:rPr>
          <w:rtl/>
          <w:lang w:bidi="fa-IR"/>
        </w:rPr>
        <w:t xml:space="preserve">، </w:t>
      </w:r>
      <w:r>
        <w:rPr>
          <w:rtl/>
          <w:lang w:bidi="fa-IR"/>
        </w:rPr>
        <w:t xml:space="preserve">نزل بالحسين </w:t>
      </w:r>
      <w:r w:rsidR="004E2DBF" w:rsidRPr="004E2DBF">
        <w:rPr>
          <w:rStyle w:val="libAlaemChar"/>
          <w:rtl/>
        </w:rPr>
        <w:t>عليه‌السلام</w:t>
      </w:r>
      <w:r>
        <w:rPr>
          <w:rtl/>
          <w:lang w:bidi="fa-IR"/>
        </w:rPr>
        <w:t xml:space="preserve"> ابنه ضيف فاستسلف درهماً اشترى به خبزاً</w:t>
      </w:r>
      <w:r w:rsidR="00762961">
        <w:rPr>
          <w:rtl/>
          <w:lang w:bidi="fa-IR"/>
        </w:rPr>
        <w:t xml:space="preserve">، </w:t>
      </w:r>
      <w:r>
        <w:rPr>
          <w:rtl/>
          <w:lang w:bidi="fa-IR"/>
        </w:rPr>
        <w:t>واحتاج إلى الإدام</w:t>
      </w:r>
      <w:r w:rsidR="00762961">
        <w:rPr>
          <w:rtl/>
          <w:lang w:bidi="fa-IR"/>
        </w:rPr>
        <w:t xml:space="preserve">، </w:t>
      </w:r>
      <w:r>
        <w:rPr>
          <w:rtl/>
          <w:lang w:bidi="fa-IR"/>
        </w:rPr>
        <w:t>فطلب من قنبر خادمهم أن يفتح له زقاً من زقاق العسل</w:t>
      </w:r>
      <w:r w:rsidR="00762961">
        <w:rPr>
          <w:rtl/>
          <w:lang w:bidi="fa-IR"/>
        </w:rPr>
        <w:t xml:space="preserve">، </w:t>
      </w:r>
      <w:r>
        <w:rPr>
          <w:rtl/>
          <w:lang w:bidi="fa-IR"/>
        </w:rPr>
        <w:t>جاءتهم من اليمن</w:t>
      </w:r>
      <w:r w:rsidR="00762961">
        <w:rPr>
          <w:rtl/>
          <w:lang w:bidi="fa-IR"/>
        </w:rPr>
        <w:t xml:space="preserve">، </w:t>
      </w:r>
      <w:r>
        <w:rPr>
          <w:rtl/>
          <w:lang w:bidi="fa-IR"/>
        </w:rPr>
        <w:t>فأخذ منه رطلاً</w:t>
      </w:r>
      <w:r w:rsidR="00762961">
        <w:rPr>
          <w:rtl/>
          <w:lang w:bidi="fa-IR"/>
        </w:rPr>
        <w:t xml:space="preserve">، </w:t>
      </w:r>
      <w:r>
        <w:rPr>
          <w:rtl/>
          <w:lang w:bidi="fa-IR"/>
        </w:rPr>
        <w:t xml:space="preserve">فلمّا طلبها علي </w:t>
      </w:r>
      <w:r w:rsidR="004E2DBF" w:rsidRPr="004E2DBF">
        <w:rPr>
          <w:rStyle w:val="libAlaemChar"/>
          <w:rtl/>
        </w:rPr>
        <w:t>عليه‌السلام</w:t>
      </w:r>
      <w:r>
        <w:rPr>
          <w:rtl/>
          <w:lang w:bidi="fa-IR"/>
        </w:rPr>
        <w:t xml:space="preserve"> ليقسّمها قال</w:t>
      </w:r>
      <w:r w:rsidR="00FB38D2">
        <w:rPr>
          <w:rtl/>
          <w:lang w:bidi="fa-IR"/>
        </w:rPr>
        <w:t>:</w:t>
      </w:r>
      <w:r>
        <w:rPr>
          <w:rtl/>
          <w:lang w:bidi="fa-IR"/>
        </w:rPr>
        <w:t xml:space="preserve"> ( يا قنبر</w:t>
      </w:r>
      <w:r w:rsidR="00762961">
        <w:rPr>
          <w:rtl/>
          <w:lang w:bidi="fa-IR"/>
        </w:rPr>
        <w:t xml:space="preserve">، </w:t>
      </w:r>
      <w:r>
        <w:rPr>
          <w:rtl/>
          <w:lang w:bidi="fa-IR"/>
        </w:rPr>
        <w:t>أظن أنّه حدث بهذا الزق حدث</w:t>
      </w:r>
      <w:r w:rsidR="00762961">
        <w:rPr>
          <w:rtl/>
          <w:lang w:bidi="fa-IR"/>
        </w:rPr>
        <w:t xml:space="preserve">، </w:t>
      </w:r>
      <w:r>
        <w:rPr>
          <w:rtl/>
          <w:lang w:bidi="fa-IR"/>
        </w:rPr>
        <w:t>فأخبره</w:t>
      </w:r>
      <w:r w:rsidR="00762961">
        <w:rPr>
          <w:rtl/>
          <w:lang w:bidi="fa-IR"/>
        </w:rPr>
        <w:t xml:space="preserve">، </w:t>
      </w:r>
      <w:r>
        <w:rPr>
          <w:rtl/>
          <w:lang w:bidi="fa-IR"/>
        </w:rPr>
        <w:t xml:space="preserve">فغضب </w:t>
      </w:r>
      <w:r w:rsidR="004E2DBF" w:rsidRPr="004E2DBF">
        <w:rPr>
          <w:rStyle w:val="libAlaemChar"/>
          <w:rtl/>
        </w:rPr>
        <w:t>عليه‌السلام</w:t>
      </w:r>
      <w:r>
        <w:rPr>
          <w:rtl/>
          <w:lang w:bidi="fa-IR"/>
        </w:rPr>
        <w:t xml:space="preserve"> وقال</w:t>
      </w:r>
      <w:r w:rsidR="00FB38D2">
        <w:rPr>
          <w:rtl/>
          <w:lang w:bidi="fa-IR"/>
        </w:rPr>
        <w:t>:</w:t>
      </w:r>
      <w:r>
        <w:rPr>
          <w:rtl/>
          <w:lang w:bidi="fa-IR"/>
        </w:rPr>
        <w:t xml:space="preserve"> عليّ بالحسين</w:t>
      </w:r>
      <w:r w:rsidR="00762961">
        <w:rPr>
          <w:rtl/>
          <w:lang w:bidi="fa-IR"/>
        </w:rPr>
        <w:t xml:space="preserve">، </w:t>
      </w:r>
      <w:r>
        <w:rPr>
          <w:rtl/>
          <w:lang w:bidi="fa-IR"/>
        </w:rPr>
        <w:t>فرفع عليه الدرة</w:t>
      </w:r>
      <w:r w:rsidR="00D238C1">
        <w:rPr>
          <w:rtl/>
          <w:lang w:bidi="fa-IR"/>
        </w:rPr>
        <w:t>.</w:t>
      </w:r>
      <w:r>
        <w:rPr>
          <w:rtl/>
          <w:lang w:bidi="fa-IR"/>
        </w:rPr>
        <w:t xml:space="preserve">فقال الحسين </w:t>
      </w:r>
      <w:r w:rsidR="004E2DBF" w:rsidRPr="004E2DBF">
        <w:rPr>
          <w:rStyle w:val="libAlaemChar"/>
          <w:rtl/>
        </w:rPr>
        <w:t>عليه‌السلام</w:t>
      </w:r>
      <w:r w:rsidR="00FB38D2">
        <w:rPr>
          <w:rtl/>
          <w:lang w:bidi="fa-IR"/>
        </w:rPr>
        <w:t>:</w:t>
      </w:r>
      <w:r>
        <w:rPr>
          <w:rtl/>
          <w:lang w:bidi="fa-IR"/>
        </w:rPr>
        <w:t xml:space="preserve"> بحق عمي جعفر </w:t>
      </w:r>
      <w:r w:rsidR="00762961">
        <w:rPr>
          <w:rtl/>
          <w:lang w:bidi="fa-IR"/>
        </w:rPr>
        <w:t>-</w:t>
      </w:r>
      <w:r>
        <w:rPr>
          <w:rtl/>
          <w:lang w:bidi="fa-IR"/>
        </w:rPr>
        <w:t xml:space="preserve"> وكان علي </w:t>
      </w:r>
      <w:r w:rsidR="004E2DBF" w:rsidRPr="004E2DBF">
        <w:rPr>
          <w:rStyle w:val="libAlaemChar"/>
          <w:rtl/>
        </w:rPr>
        <w:t>عليه‌السلام</w:t>
      </w:r>
      <w:r>
        <w:rPr>
          <w:rtl/>
          <w:lang w:bidi="fa-IR"/>
        </w:rPr>
        <w:t xml:space="preserve"> إذا سئل بحق جعفر سكن </w:t>
      </w:r>
      <w:r w:rsidR="00762961">
        <w:rPr>
          <w:rtl/>
          <w:lang w:bidi="fa-IR"/>
        </w:rPr>
        <w:t>-</w:t>
      </w:r>
      <w:r>
        <w:rPr>
          <w:rtl/>
          <w:lang w:bidi="fa-IR"/>
        </w:rPr>
        <w:t xml:space="preserve"> فقال له</w:t>
      </w:r>
      <w:r w:rsidR="00FB38D2">
        <w:rPr>
          <w:rtl/>
          <w:lang w:bidi="fa-IR"/>
        </w:rPr>
        <w:t>:</w:t>
      </w:r>
      <w:r>
        <w:rPr>
          <w:rtl/>
          <w:lang w:bidi="fa-IR"/>
        </w:rPr>
        <w:t xml:space="preserve"> فداك أبوك</w:t>
      </w:r>
      <w:r w:rsidR="00762961">
        <w:rPr>
          <w:rtl/>
          <w:lang w:bidi="fa-IR"/>
        </w:rPr>
        <w:t xml:space="preserve">، </w:t>
      </w:r>
      <w:r>
        <w:rPr>
          <w:rtl/>
          <w:lang w:bidi="fa-IR"/>
        </w:rPr>
        <w:t>وإن كان لك فيه حق</w:t>
      </w:r>
      <w:r w:rsidR="00762961">
        <w:rPr>
          <w:rtl/>
          <w:lang w:bidi="fa-IR"/>
        </w:rPr>
        <w:t xml:space="preserve">، </w:t>
      </w:r>
      <w:r>
        <w:rPr>
          <w:rtl/>
          <w:lang w:bidi="fa-IR"/>
        </w:rPr>
        <w:t xml:space="preserve">فليس لك أن تنتفع بحقك قبل أن ينتفع المسلمون بحقوقهم ! أَما لولا أنّي رأيت رسول الله </w:t>
      </w:r>
      <w:r w:rsidR="005E7357" w:rsidRPr="005E7357">
        <w:rPr>
          <w:rStyle w:val="libAlaemChar"/>
          <w:rtl/>
        </w:rPr>
        <w:t>صلى‌الله‌عليه‌وآله</w:t>
      </w:r>
      <w:r>
        <w:rPr>
          <w:rtl/>
          <w:lang w:bidi="fa-IR"/>
        </w:rPr>
        <w:t xml:space="preserve"> يقبّل ثنيتك لأوجعتك ضرباً</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D35AAE" w:rsidP="009D15C6">
      <w:pPr>
        <w:pStyle w:val="libFootnote0"/>
        <w:rPr>
          <w:rtl/>
          <w:lang w:bidi="fa-IR"/>
        </w:rPr>
      </w:pPr>
      <w:r>
        <w:rPr>
          <w:rtl/>
          <w:lang w:bidi="fa-IR"/>
        </w:rPr>
        <w:t>معاوية وما انعقد عليه ضميره</w:t>
      </w:r>
      <w:r w:rsidR="00762961">
        <w:rPr>
          <w:rtl/>
          <w:lang w:bidi="fa-IR"/>
        </w:rPr>
        <w:t xml:space="preserve">، </w:t>
      </w:r>
      <w:r>
        <w:rPr>
          <w:rtl/>
          <w:lang w:bidi="fa-IR"/>
        </w:rPr>
        <w:t>هو ما ذكره الخوئي في منهاج البراعة 9</w:t>
      </w:r>
      <w:r w:rsidR="00FB38D2">
        <w:rPr>
          <w:rtl/>
          <w:lang w:bidi="fa-IR"/>
        </w:rPr>
        <w:t>:</w:t>
      </w:r>
      <w:r>
        <w:rPr>
          <w:rtl/>
          <w:lang w:bidi="fa-IR"/>
        </w:rPr>
        <w:t xml:space="preserve"> 127</w:t>
      </w:r>
      <w:r w:rsidR="00FB38D2">
        <w:rPr>
          <w:rtl/>
          <w:lang w:bidi="fa-IR"/>
        </w:rPr>
        <w:t>:</w:t>
      </w:r>
      <w:r>
        <w:rPr>
          <w:rtl/>
          <w:lang w:bidi="fa-IR"/>
        </w:rPr>
        <w:t xml:space="preserve"> ولمّا بلغ إلى معاوية نعي أمير المؤمنين فرح فرحاً شديداً وقال</w:t>
      </w:r>
      <w:r w:rsidR="00FB38D2">
        <w:rPr>
          <w:rtl/>
          <w:lang w:bidi="fa-IR"/>
        </w:rPr>
        <w:t>:</w:t>
      </w:r>
      <w:r>
        <w:rPr>
          <w:rtl/>
          <w:lang w:bidi="fa-IR"/>
        </w:rPr>
        <w:t xml:space="preserve"> إنّ الأسد الذي كان يفترش ذراعيه في الحرب قد قضى نحبه</w:t>
      </w:r>
      <w:r w:rsidR="00D238C1">
        <w:rPr>
          <w:rtl/>
          <w:lang w:bidi="fa-IR"/>
        </w:rPr>
        <w:t>.</w:t>
      </w:r>
      <w:r>
        <w:rPr>
          <w:rtl/>
          <w:lang w:bidi="fa-IR"/>
        </w:rPr>
        <w:t>ثمّ قال</w:t>
      </w:r>
      <w:r w:rsidR="00FB38D2">
        <w:rPr>
          <w:rtl/>
          <w:lang w:bidi="fa-IR"/>
        </w:rPr>
        <w:t>:</w:t>
      </w:r>
    </w:p>
    <w:tbl>
      <w:tblPr>
        <w:tblStyle w:val="TableGrid"/>
        <w:bidiVisual/>
        <w:tblW w:w="4562" w:type="pct"/>
        <w:tblInd w:w="384" w:type="dxa"/>
        <w:tblLook w:val="01E0"/>
      </w:tblPr>
      <w:tblGrid>
        <w:gridCol w:w="3536"/>
        <w:gridCol w:w="272"/>
        <w:gridCol w:w="3502"/>
      </w:tblGrid>
      <w:tr w:rsidR="006B1D70" w:rsidTr="00FB38D2">
        <w:trPr>
          <w:trHeight w:val="350"/>
        </w:trPr>
        <w:tc>
          <w:tcPr>
            <w:tcW w:w="3920" w:type="dxa"/>
            <w:shd w:val="clear" w:color="auto" w:fill="auto"/>
          </w:tcPr>
          <w:p w:rsidR="006B1D70" w:rsidRDefault="006B1D70" w:rsidP="006B1D70">
            <w:pPr>
              <w:pStyle w:val="libPoemFootnote"/>
            </w:pPr>
            <w:r>
              <w:rPr>
                <w:rtl/>
                <w:lang w:bidi="fa-IR"/>
              </w:rPr>
              <w:t>قلْ للأرانب ترعى أينما سرحت</w:t>
            </w:r>
            <w:r w:rsidRPr="00725071">
              <w:rPr>
                <w:rStyle w:val="libPoemTiniChar0"/>
                <w:rtl/>
              </w:rPr>
              <w:br/>
              <w:t> </w:t>
            </w:r>
          </w:p>
        </w:tc>
        <w:tc>
          <w:tcPr>
            <w:tcW w:w="279" w:type="dxa"/>
            <w:shd w:val="clear" w:color="auto" w:fill="auto"/>
          </w:tcPr>
          <w:p w:rsidR="006B1D70" w:rsidRDefault="006B1D70" w:rsidP="006B1D70">
            <w:pPr>
              <w:pStyle w:val="libPoemFootnote"/>
              <w:rPr>
                <w:rtl/>
              </w:rPr>
            </w:pPr>
          </w:p>
        </w:tc>
        <w:tc>
          <w:tcPr>
            <w:tcW w:w="3881" w:type="dxa"/>
            <w:shd w:val="clear" w:color="auto" w:fill="auto"/>
          </w:tcPr>
          <w:p w:rsidR="006B1D70" w:rsidRDefault="006B1D70" w:rsidP="006B1D70">
            <w:pPr>
              <w:pStyle w:val="libPoemFootnote"/>
            </w:pPr>
            <w:r>
              <w:rPr>
                <w:rtl/>
                <w:lang w:bidi="fa-IR"/>
              </w:rPr>
              <w:t>وللضباء بلا خوفٍ ولا وجلٍ</w:t>
            </w:r>
            <w:r w:rsidRPr="00725071">
              <w:rPr>
                <w:rStyle w:val="libPoemTiniChar0"/>
                <w:rtl/>
              </w:rPr>
              <w:br/>
              <w:t> </w:t>
            </w:r>
          </w:p>
        </w:tc>
      </w:tr>
    </w:tbl>
    <w:p w:rsidR="006B1D70" w:rsidRDefault="00D35AAE" w:rsidP="009D15C6">
      <w:pPr>
        <w:pStyle w:val="libFootnote0"/>
        <w:rPr>
          <w:rtl/>
          <w:lang w:bidi="fa-IR"/>
        </w:rPr>
      </w:pPr>
      <w:r>
        <w:rPr>
          <w:rtl/>
          <w:lang w:bidi="fa-IR"/>
        </w:rPr>
        <w:t>وقال الراغب في المحاضرات عن شريك</w:t>
      </w:r>
      <w:r w:rsidR="00FB38D2">
        <w:rPr>
          <w:rtl/>
          <w:lang w:bidi="fa-IR"/>
        </w:rPr>
        <w:t>:</w:t>
      </w:r>
      <w:r>
        <w:rPr>
          <w:rtl/>
          <w:lang w:bidi="fa-IR"/>
        </w:rPr>
        <w:t xml:space="preserve"> والله لقد أتاه قتل أمير المؤمنين</w:t>
      </w:r>
      <w:r w:rsidR="00762961">
        <w:rPr>
          <w:rtl/>
          <w:lang w:bidi="fa-IR"/>
        </w:rPr>
        <w:t xml:space="preserve">، </w:t>
      </w:r>
      <w:r>
        <w:rPr>
          <w:rtl/>
          <w:lang w:bidi="fa-IR"/>
        </w:rPr>
        <w:t>وكان متكئاً فاستوى جالساً ثمّ قال</w:t>
      </w:r>
      <w:r w:rsidR="00FB38D2">
        <w:rPr>
          <w:rtl/>
          <w:lang w:bidi="fa-IR"/>
        </w:rPr>
        <w:t>:</w:t>
      </w:r>
      <w:r>
        <w:rPr>
          <w:rtl/>
          <w:lang w:bidi="fa-IR"/>
        </w:rPr>
        <w:t xml:space="preserve"> يا جارية</w:t>
      </w:r>
      <w:r w:rsidR="00762961">
        <w:rPr>
          <w:rtl/>
          <w:lang w:bidi="fa-IR"/>
        </w:rPr>
        <w:t xml:space="preserve">، </w:t>
      </w:r>
      <w:r>
        <w:rPr>
          <w:rtl/>
          <w:lang w:bidi="fa-IR"/>
        </w:rPr>
        <w:t>غنيني فاليوم قرّت عيني ! فأنشأت تقول</w:t>
      </w:r>
      <w:r w:rsidR="00FB38D2">
        <w:rPr>
          <w:rtl/>
          <w:lang w:bidi="fa-IR"/>
        </w:rPr>
        <w:t>:</w:t>
      </w:r>
    </w:p>
    <w:tbl>
      <w:tblPr>
        <w:tblStyle w:val="TableGrid"/>
        <w:bidiVisual/>
        <w:tblW w:w="4562" w:type="pct"/>
        <w:tblInd w:w="384" w:type="dxa"/>
        <w:tblLook w:val="01E0"/>
      </w:tblPr>
      <w:tblGrid>
        <w:gridCol w:w="3539"/>
        <w:gridCol w:w="272"/>
        <w:gridCol w:w="3499"/>
      </w:tblGrid>
      <w:tr w:rsidR="006B1D70" w:rsidTr="00FB38D2">
        <w:trPr>
          <w:trHeight w:val="350"/>
        </w:trPr>
        <w:tc>
          <w:tcPr>
            <w:tcW w:w="3920" w:type="dxa"/>
            <w:shd w:val="clear" w:color="auto" w:fill="auto"/>
          </w:tcPr>
          <w:p w:rsidR="006B1D70" w:rsidRDefault="006B1D70" w:rsidP="006B1D70">
            <w:pPr>
              <w:pStyle w:val="libPoemFootnote"/>
            </w:pPr>
            <w:r>
              <w:rPr>
                <w:rtl/>
                <w:lang w:bidi="fa-IR"/>
              </w:rPr>
              <w:t>أَلا أبلغ معاويةَ بن حربٍ</w:t>
            </w:r>
            <w:r w:rsidRPr="00725071">
              <w:rPr>
                <w:rStyle w:val="libPoemTiniChar0"/>
                <w:rtl/>
              </w:rPr>
              <w:br/>
              <w:t> </w:t>
            </w:r>
          </w:p>
        </w:tc>
        <w:tc>
          <w:tcPr>
            <w:tcW w:w="279" w:type="dxa"/>
            <w:shd w:val="clear" w:color="auto" w:fill="auto"/>
          </w:tcPr>
          <w:p w:rsidR="006B1D70" w:rsidRDefault="006B1D70" w:rsidP="006B1D70">
            <w:pPr>
              <w:pStyle w:val="libPoemFootnote"/>
              <w:rPr>
                <w:rtl/>
              </w:rPr>
            </w:pPr>
          </w:p>
        </w:tc>
        <w:tc>
          <w:tcPr>
            <w:tcW w:w="3881" w:type="dxa"/>
            <w:shd w:val="clear" w:color="auto" w:fill="auto"/>
          </w:tcPr>
          <w:p w:rsidR="006B1D70" w:rsidRDefault="006B1D70" w:rsidP="006B1D70">
            <w:pPr>
              <w:pStyle w:val="libPoemFootnote"/>
            </w:pPr>
            <w:r>
              <w:rPr>
                <w:rtl/>
                <w:lang w:bidi="fa-IR"/>
              </w:rPr>
              <w:t>فلا قرّت عيونُ الشامتين</w:t>
            </w:r>
            <w:r>
              <w:rPr>
                <w:rFonts w:hint="cs"/>
                <w:rtl/>
                <w:lang w:bidi="fa-IR"/>
              </w:rPr>
              <w:t>ا</w:t>
            </w:r>
            <w:r w:rsidRPr="00725071">
              <w:rPr>
                <w:rStyle w:val="libPoemTiniChar0"/>
                <w:rtl/>
              </w:rPr>
              <w:br/>
              <w:t> </w:t>
            </w:r>
          </w:p>
        </w:tc>
      </w:tr>
      <w:tr w:rsidR="006B1D70" w:rsidTr="00FB38D2">
        <w:trPr>
          <w:trHeight w:val="350"/>
        </w:trPr>
        <w:tc>
          <w:tcPr>
            <w:tcW w:w="3920" w:type="dxa"/>
          </w:tcPr>
          <w:p w:rsidR="006B1D70" w:rsidRDefault="006B1D70" w:rsidP="006B1D70">
            <w:pPr>
              <w:pStyle w:val="libPoemFootnote"/>
            </w:pPr>
            <w:r>
              <w:rPr>
                <w:rtl/>
                <w:lang w:bidi="fa-IR"/>
              </w:rPr>
              <w:t>أفي شهرِ الصيامِ فجعتمونا</w:t>
            </w:r>
            <w:r w:rsidRPr="00725071">
              <w:rPr>
                <w:rStyle w:val="libPoemTiniChar0"/>
                <w:rtl/>
              </w:rPr>
              <w:br/>
              <w:t> </w:t>
            </w:r>
          </w:p>
        </w:tc>
        <w:tc>
          <w:tcPr>
            <w:tcW w:w="279" w:type="dxa"/>
          </w:tcPr>
          <w:p w:rsidR="006B1D70" w:rsidRDefault="006B1D70" w:rsidP="006B1D70">
            <w:pPr>
              <w:pStyle w:val="libPoemFootnote"/>
              <w:rPr>
                <w:rtl/>
              </w:rPr>
            </w:pPr>
          </w:p>
        </w:tc>
        <w:tc>
          <w:tcPr>
            <w:tcW w:w="3881" w:type="dxa"/>
          </w:tcPr>
          <w:p w:rsidR="006B1D70" w:rsidRDefault="006B1D70" w:rsidP="006B1D70">
            <w:pPr>
              <w:pStyle w:val="libPoemFootnote"/>
            </w:pPr>
            <w:r>
              <w:rPr>
                <w:rtl/>
                <w:lang w:bidi="fa-IR"/>
              </w:rPr>
              <w:t>بخيرِ الناس طُراً أجمعينا</w:t>
            </w:r>
            <w:r w:rsidRPr="00725071">
              <w:rPr>
                <w:rStyle w:val="libPoemTiniChar0"/>
                <w:rtl/>
              </w:rPr>
              <w:br/>
              <w:t> </w:t>
            </w:r>
          </w:p>
        </w:tc>
      </w:tr>
      <w:tr w:rsidR="006B1D70" w:rsidTr="00FB38D2">
        <w:trPr>
          <w:trHeight w:val="350"/>
        </w:trPr>
        <w:tc>
          <w:tcPr>
            <w:tcW w:w="3920" w:type="dxa"/>
          </w:tcPr>
          <w:p w:rsidR="006B1D70" w:rsidRDefault="006B1D70" w:rsidP="006B1D70">
            <w:pPr>
              <w:pStyle w:val="libPoemFootnote"/>
            </w:pPr>
            <w:r>
              <w:rPr>
                <w:rtl/>
                <w:lang w:bidi="fa-IR"/>
              </w:rPr>
              <w:t>قتلتم خيرَ مَن ركب المطايا</w:t>
            </w:r>
            <w:r w:rsidRPr="00725071">
              <w:rPr>
                <w:rStyle w:val="libPoemTiniChar0"/>
                <w:rtl/>
              </w:rPr>
              <w:br/>
              <w:t> </w:t>
            </w:r>
          </w:p>
        </w:tc>
        <w:tc>
          <w:tcPr>
            <w:tcW w:w="279" w:type="dxa"/>
          </w:tcPr>
          <w:p w:rsidR="006B1D70" w:rsidRDefault="006B1D70" w:rsidP="006B1D70">
            <w:pPr>
              <w:pStyle w:val="libPoemFootnote"/>
              <w:rPr>
                <w:rtl/>
              </w:rPr>
            </w:pPr>
          </w:p>
        </w:tc>
        <w:tc>
          <w:tcPr>
            <w:tcW w:w="3881" w:type="dxa"/>
          </w:tcPr>
          <w:p w:rsidR="006B1D70" w:rsidRDefault="006B1D70" w:rsidP="006B1D70">
            <w:pPr>
              <w:pStyle w:val="libPoemFootnote"/>
            </w:pPr>
            <w:r>
              <w:rPr>
                <w:rtl/>
                <w:lang w:bidi="fa-IR"/>
              </w:rPr>
              <w:t>وأفضلهم ومَن ركب السفينا</w:t>
            </w:r>
            <w:r w:rsidRPr="00725071">
              <w:rPr>
                <w:rStyle w:val="libPoemTiniChar0"/>
                <w:rtl/>
              </w:rPr>
              <w:br/>
              <w:t> </w:t>
            </w:r>
          </w:p>
        </w:tc>
      </w:tr>
    </w:tbl>
    <w:p w:rsidR="009D15C6" w:rsidRDefault="00D35AAE" w:rsidP="009D15C6">
      <w:pPr>
        <w:pStyle w:val="libFootnote0"/>
        <w:rPr>
          <w:rtl/>
          <w:lang w:bidi="fa-IR"/>
        </w:rPr>
      </w:pPr>
      <w:r>
        <w:rPr>
          <w:rtl/>
          <w:lang w:bidi="fa-IR"/>
        </w:rPr>
        <w:t>( المعرّب )</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ثمّ دفع إلى قنبر درهماً كان مصروراً في ردائه وقال</w:t>
      </w:r>
      <w:r w:rsidR="00FB38D2">
        <w:rPr>
          <w:rtl/>
          <w:lang w:bidi="fa-IR"/>
        </w:rPr>
        <w:t>:</w:t>
      </w:r>
      <w:r>
        <w:rPr>
          <w:rtl/>
          <w:lang w:bidi="fa-IR"/>
        </w:rPr>
        <w:t xml:space="preserve"> ( اشترِ به خير عسل تقدر عليه</w:t>
      </w:r>
      <w:r w:rsidR="00D238C1">
        <w:rPr>
          <w:rtl/>
          <w:lang w:bidi="fa-IR"/>
        </w:rPr>
        <w:t>.</w:t>
      </w:r>
      <w:r>
        <w:rPr>
          <w:rtl/>
          <w:lang w:bidi="fa-IR"/>
        </w:rPr>
        <w:t>قال عقيل</w:t>
      </w:r>
      <w:r w:rsidR="00FB38D2">
        <w:rPr>
          <w:rtl/>
          <w:lang w:bidi="fa-IR"/>
        </w:rPr>
        <w:t>:</w:t>
      </w:r>
      <w:r>
        <w:rPr>
          <w:rtl/>
          <w:lang w:bidi="fa-IR"/>
        </w:rPr>
        <w:t xml:space="preserve"> والله لكأنّي أنظر إلى يدي علي </w:t>
      </w:r>
      <w:r w:rsidR="004E2DBF" w:rsidRPr="004E2DBF">
        <w:rPr>
          <w:rStyle w:val="libAlaemChar"/>
          <w:rtl/>
        </w:rPr>
        <w:t>عليه‌السلام</w:t>
      </w:r>
      <w:r>
        <w:rPr>
          <w:rtl/>
          <w:lang w:bidi="fa-IR"/>
        </w:rPr>
        <w:t xml:space="preserve"> وهي على فم الزق</w:t>
      </w:r>
      <w:r w:rsidR="00762961">
        <w:rPr>
          <w:rtl/>
          <w:lang w:bidi="fa-IR"/>
        </w:rPr>
        <w:t xml:space="preserve">، </w:t>
      </w:r>
      <w:r>
        <w:rPr>
          <w:rtl/>
          <w:lang w:bidi="fa-IR"/>
        </w:rPr>
        <w:t>وقنبر يقلب العسل فيه</w:t>
      </w:r>
      <w:r w:rsidR="00762961">
        <w:rPr>
          <w:rtl/>
          <w:lang w:bidi="fa-IR"/>
        </w:rPr>
        <w:t xml:space="preserve">، </w:t>
      </w:r>
      <w:r>
        <w:rPr>
          <w:rtl/>
          <w:lang w:bidi="fa-IR"/>
        </w:rPr>
        <w:t>ثمّ شدّه وجعل يبكي ويقول</w:t>
      </w:r>
      <w:r w:rsidR="00FB38D2">
        <w:rPr>
          <w:rtl/>
          <w:lang w:bidi="fa-IR"/>
        </w:rPr>
        <w:t>:</w:t>
      </w:r>
      <w:r>
        <w:rPr>
          <w:rtl/>
          <w:lang w:bidi="fa-IR"/>
        </w:rPr>
        <w:t xml:space="preserve"> اللهم اغفر لحسين فإنّه لم يعلم !! )</w:t>
      </w:r>
      <w:r w:rsidR="009D15C6">
        <w:rPr>
          <w:rtl/>
          <w:lang w:bidi="fa-IR"/>
        </w:rPr>
        <w:t>.</w:t>
      </w:r>
      <w:r>
        <w:rPr>
          <w:rtl/>
          <w:lang w:bidi="fa-IR"/>
        </w:rPr>
        <w:t>فقال معاوية</w:t>
      </w:r>
      <w:r w:rsidR="00FB38D2">
        <w:rPr>
          <w:rtl/>
          <w:lang w:bidi="fa-IR"/>
        </w:rPr>
        <w:t>:</w:t>
      </w:r>
      <w:r>
        <w:rPr>
          <w:rtl/>
          <w:lang w:bidi="fa-IR"/>
        </w:rPr>
        <w:t xml:space="preserve"> ذكرت مَن لا ينكر فضله</w:t>
      </w:r>
      <w:r w:rsidR="00762961">
        <w:rPr>
          <w:rtl/>
          <w:lang w:bidi="fa-IR"/>
        </w:rPr>
        <w:t xml:space="preserve">، </w:t>
      </w:r>
      <w:r>
        <w:rPr>
          <w:rtl/>
          <w:lang w:bidi="fa-IR"/>
        </w:rPr>
        <w:t>رحم الله أبا حسن</w:t>
      </w:r>
      <w:r w:rsidR="00762961">
        <w:rPr>
          <w:rtl/>
          <w:lang w:bidi="fa-IR"/>
        </w:rPr>
        <w:t xml:space="preserve">، </w:t>
      </w:r>
      <w:r>
        <w:rPr>
          <w:rtl/>
          <w:lang w:bidi="fa-IR"/>
        </w:rPr>
        <w:t>فلقد سبق مَن كان قبله</w:t>
      </w:r>
      <w:r w:rsidR="00762961">
        <w:rPr>
          <w:rtl/>
          <w:lang w:bidi="fa-IR"/>
        </w:rPr>
        <w:t xml:space="preserve">، </w:t>
      </w:r>
      <w:r>
        <w:rPr>
          <w:rtl/>
          <w:lang w:bidi="fa-IR"/>
        </w:rPr>
        <w:t>وأعجز مَن يأتي بعده ! هلمَّ حديث الحديدة</w:t>
      </w:r>
      <w:r w:rsidR="009D15C6">
        <w:rPr>
          <w:rtl/>
          <w:lang w:bidi="fa-IR"/>
        </w:rPr>
        <w:t>.</w:t>
      </w:r>
    </w:p>
    <w:p w:rsidR="009D15C6" w:rsidRDefault="00D35AAE" w:rsidP="00D35AAE">
      <w:pPr>
        <w:pStyle w:val="libNormal"/>
        <w:rPr>
          <w:rtl/>
          <w:lang w:bidi="fa-IR"/>
        </w:rPr>
      </w:pPr>
      <w:r>
        <w:rPr>
          <w:rtl/>
          <w:lang w:bidi="fa-IR"/>
        </w:rPr>
        <w:t>قال عقيل</w:t>
      </w:r>
      <w:r w:rsidR="00FB38D2">
        <w:rPr>
          <w:rtl/>
          <w:lang w:bidi="fa-IR"/>
        </w:rPr>
        <w:t>:</w:t>
      </w:r>
      <w:r>
        <w:rPr>
          <w:rtl/>
          <w:lang w:bidi="fa-IR"/>
        </w:rPr>
        <w:t xml:space="preserve"> نعم</w:t>
      </w:r>
      <w:r w:rsidR="00762961">
        <w:rPr>
          <w:rtl/>
          <w:lang w:bidi="fa-IR"/>
        </w:rPr>
        <w:t xml:space="preserve">، </w:t>
      </w:r>
      <w:r>
        <w:rPr>
          <w:rtl/>
          <w:lang w:bidi="fa-IR"/>
        </w:rPr>
        <w:t>أقويت وأصابتني مخمصة شديدة</w:t>
      </w:r>
      <w:r w:rsidR="00762961">
        <w:rPr>
          <w:rtl/>
          <w:lang w:bidi="fa-IR"/>
        </w:rPr>
        <w:t xml:space="preserve">، </w:t>
      </w:r>
      <w:r>
        <w:rPr>
          <w:rtl/>
          <w:lang w:bidi="fa-IR"/>
        </w:rPr>
        <w:t>فسألته فلم تند صفاته</w:t>
      </w:r>
      <w:r w:rsidR="00762961">
        <w:rPr>
          <w:rtl/>
          <w:lang w:bidi="fa-IR"/>
        </w:rPr>
        <w:t xml:space="preserve">، </w:t>
      </w:r>
      <w:r>
        <w:rPr>
          <w:rtl/>
          <w:lang w:bidi="fa-IR"/>
        </w:rPr>
        <w:t>فجمعت صبياني وجئته بهم</w:t>
      </w:r>
      <w:r w:rsidR="00762961">
        <w:rPr>
          <w:rtl/>
          <w:lang w:bidi="fa-IR"/>
        </w:rPr>
        <w:t xml:space="preserve">، </w:t>
      </w:r>
      <w:r>
        <w:rPr>
          <w:rtl/>
          <w:lang w:bidi="fa-IR"/>
        </w:rPr>
        <w:t>والبؤس والضر ظاهران عليهم</w:t>
      </w:r>
      <w:r w:rsidR="009D15C6">
        <w:rPr>
          <w:rtl/>
          <w:lang w:bidi="fa-IR"/>
        </w:rPr>
        <w:t>.</w:t>
      </w:r>
    </w:p>
    <w:p w:rsidR="009D15C6" w:rsidRDefault="00D35AAE" w:rsidP="00D35AAE">
      <w:pPr>
        <w:pStyle w:val="libNormal"/>
        <w:rPr>
          <w:rtl/>
          <w:lang w:bidi="fa-IR"/>
        </w:rPr>
      </w:pP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 ائتني عشيةً لأدفع إليك شيئاً</w:t>
      </w:r>
      <w:r w:rsidR="00762961">
        <w:rPr>
          <w:rtl/>
          <w:lang w:bidi="fa-IR"/>
        </w:rPr>
        <w:t xml:space="preserve">، </w:t>
      </w:r>
      <w:r>
        <w:rPr>
          <w:rtl/>
          <w:lang w:bidi="fa-IR"/>
        </w:rPr>
        <w:t>فجئته يقودني أحد وُلدي</w:t>
      </w:r>
      <w:r w:rsidR="00762961">
        <w:rPr>
          <w:rtl/>
          <w:lang w:bidi="fa-IR"/>
        </w:rPr>
        <w:t xml:space="preserve">، </w:t>
      </w:r>
      <w:r>
        <w:rPr>
          <w:rtl/>
          <w:lang w:bidi="fa-IR"/>
        </w:rPr>
        <w:t>فأمره بالتنحّي</w:t>
      </w:r>
      <w:r w:rsidR="00762961">
        <w:rPr>
          <w:rtl/>
          <w:lang w:bidi="fa-IR"/>
        </w:rPr>
        <w:t xml:space="preserve">، </w:t>
      </w:r>
      <w:r>
        <w:rPr>
          <w:rtl/>
          <w:lang w:bidi="fa-IR"/>
        </w:rPr>
        <w:t>ثمّ قال</w:t>
      </w:r>
      <w:r w:rsidR="00FB38D2">
        <w:rPr>
          <w:rtl/>
          <w:lang w:bidi="fa-IR"/>
        </w:rPr>
        <w:t>:</w:t>
      </w:r>
      <w:r>
        <w:rPr>
          <w:rtl/>
          <w:lang w:bidi="fa-IR"/>
        </w:rPr>
        <w:t xml:space="preserve"> أَلا فدونك</w:t>
      </w:r>
      <w:r w:rsidR="00762961">
        <w:rPr>
          <w:rtl/>
          <w:lang w:bidi="fa-IR"/>
        </w:rPr>
        <w:t xml:space="preserve">، </w:t>
      </w:r>
      <w:r>
        <w:rPr>
          <w:rtl/>
          <w:lang w:bidi="fa-IR"/>
        </w:rPr>
        <w:t>فأهويت - حريصاً قد غلبني الجشع - أظنها صرةً</w:t>
      </w:r>
      <w:r w:rsidR="00762961">
        <w:rPr>
          <w:rtl/>
          <w:lang w:bidi="fa-IR"/>
        </w:rPr>
        <w:t xml:space="preserve">، </w:t>
      </w:r>
      <w:r>
        <w:rPr>
          <w:rtl/>
          <w:lang w:bidi="fa-IR"/>
        </w:rPr>
        <w:t>فوضعت يدي على حديدة تلتهب</w:t>
      </w:r>
      <w:r w:rsidR="00762961">
        <w:rPr>
          <w:rtl/>
          <w:lang w:bidi="fa-IR"/>
        </w:rPr>
        <w:t xml:space="preserve">، </w:t>
      </w:r>
      <w:r>
        <w:rPr>
          <w:rtl/>
          <w:lang w:bidi="fa-IR"/>
        </w:rPr>
        <w:t>فلمّا قبضتها نبذتها</w:t>
      </w:r>
      <w:r w:rsidR="00762961">
        <w:rPr>
          <w:rtl/>
          <w:lang w:bidi="fa-IR"/>
        </w:rPr>
        <w:t xml:space="preserve">، </w:t>
      </w:r>
      <w:r>
        <w:rPr>
          <w:rtl/>
          <w:lang w:bidi="fa-IR"/>
        </w:rPr>
        <w:t>وخرت كما يخور الثور تحت يد جازره</w:t>
      </w:r>
      <w:r w:rsidR="009D15C6">
        <w:rPr>
          <w:rtl/>
          <w:lang w:bidi="fa-IR"/>
        </w:rPr>
        <w:t>.</w:t>
      </w:r>
    </w:p>
    <w:p w:rsidR="009D15C6" w:rsidRDefault="00D35AAE" w:rsidP="00D35AAE">
      <w:pPr>
        <w:pStyle w:val="libNormal"/>
        <w:rPr>
          <w:rtl/>
          <w:lang w:bidi="fa-IR"/>
        </w:rPr>
      </w:pPr>
      <w:r>
        <w:rPr>
          <w:rtl/>
          <w:lang w:bidi="fa-IR"/>
        </w:rPr>
        <w:t xml:space="preserve">فقال </w:t>
      </w:r>
      <w:r w:rsidR="004E2DBF" w:rsidRPr="004E2DBF">
        <w:rPr>
          <w:rStyle w:val="libAlaemChar"/>
          <w:rtl/>
        </w:rPr>
        <w:t>عليه‌السلام</w:t>
      </w:r>
      <w:r w:rsidR="00FB38D2">
        <w:rPr>
          <w:rtl/>
          <w:lang w:bidi="fa-IR"/>
        </w:rPr>
        <w:t>:</w:t>
      </w:r>
      <w:r>
        <w:rPr>
          <w:rtl/>
          <w:lang w:bidi="fa-IR"/>
        </w:rPr>
        <w:t xml:space="preserve"> ثكلتك أمّك ! أتئن من حديدة أحماها إنسانها للعبهِ </w:t>
      </w:r>
      <w:r w:rsidR="00762961">
        <w:rPr>
          <w:rtl/>
          <w:lang w:bidi="fa-IR"/>
        </w:rPr>
        <w:t>-</w:t>
      </w:r>
      <w:r>
        <w:rPr>
          <w:rtl/>
          <w:lang w:bidi="fa-IR"/>
        </w:rPr>
        <w:t xml:space="preserve"> بنار هذه الدنيا </w:t>
      </w:r>
      <w:r w:rsidR="00762961">
        <w:rPr>
          <w:rtl/>
          <w:lang w:bidi="fa-IR"/>
        </w:rPr>
        <w:t>-</w:t>
      </w:r>
      <w:r>
        <w:rPr>
          <w:rtl/>
          <w:lang w:bidi="fa-IR"/>
        </w:rPr>
        <w:t xml:space="preserve"> وتجرّني إلى نار سجّرها جبّارها لغضبه ! أتئن من الأذى ولا أئن من لظى ؟</w:t>
      </w:r>
    </w:p>
    <w:p w:rsidR="009D15C6" w:rsidRDefault="00D35AAE" w:rsidP="00D35AAE">
      <w:pPr>
        <w:pStyle w:val="libNormal"/>
        <w:rPr>
          <w:rtl/>
          <w:lang w:bidi="fa-IR"/>
        </w:rPr>
      </w:pPr>
      <w:r>
        <w:rPr>
          <w:rtl/>
          <w:lang w:bidi="fa-IR"/>
        </w:rPr>
        <w:t>ثمّ قرأ</w:t>
      </w:r>
      <w:r w:rsidR="00FB38D2">
        <w:rPr>
          <w:rtl/>
          <w:lang w:bidi="fa-IR"/>
        </w:rPr>
        <w:t>:</w:t>
      </w:r>
      <w:r>
        <w:rPr>
          <w:rtl/>
          <w:lang w:bidi="fa-IR"/>
        </w:rPr>
        <w:t xml:space="preserve"> </w:t>
      </w:r>
      <w:r w:rsidRPr="000C467B">
        <w:rPr>
          <w:rStyle w:val="libAlaemChar"/>
          <w:rtl/>
        </w:rPr>
        <w:t>(</w:t>
      </w:r>
      <w:r w:rsidRPr="000C467B">
        <w:rPr>
          <w:rStyle w:val="libAieChar"/>
          <w:rtl/>
        </w:rPr>
        <w:t xml:space="preserve"> إِذِ الأَغْلالُ فِي أَعْنَاقِهِمْ وَالسَّلاسِلُ يُسْحَبُونَ </w:t>
      </w:r>
      <w:r w:rsidRPr="000C467B">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ثم قال</w:t>
      </w:r>
      <w:r w:rsidR="00FB38D2">
        <w:rPr>
          <w:rtl/>
          <w:lang w:bidi="fa-IR"/>
        </w:rPr>
        <w:t>:</w:t>
      </w:r>
      <w:r>
        <w:rPr>
          <w:rtl/>
          <w:lang w:bidi="fa-IR"/>
        </w:rPr>
        <w:t xml:space="preserve"> ليس لك عندي فوق حقك الذي فرضه الله لك إلاّ ما ترى</w:t>
      </w:r>
      <w:r w:rsidR="00762961">
        <w:rPr>
          <w:rtl/>
          <w:lang w:bidi="fa-IR"/>
        </w:rPr>
        <w:t xml:space="preserve">، </w:t>
      </w:r>
      <w:r w:rsidR="000C467B">
        <w:rPr>
          <w:rtl/>
          <w:lang w:bidi="fa-IR"/>
        </w:rPr>
        <w:t>فانصرف إلى أهلك</w:t>
      </w:r>
      <w:r>
        <w:rPr>
          <w:rtl/>
          <w:lang w:bidi="fa-IR"/>
        </w:rPr>
        <w:t>)</w:t>
      </w:r>
      <w:r w:rsidR="009D15C6">
        <w:rPr>
          <w:rtl/>
          <w:lang w:bidi="fa-IR"/>
        </w:rPr>
        <w:t>.</w:t>
      </w:r>
      <w:r>
        <w:rPr>
          <w:rtl/>
          <w:lang w:bidi="fa-IR"/>
        </w:rPr>
        <w:t>فجعل معاوية يتعجب من هذه الحكاية ويقول</w:t>
      </w:r>
      <w:r w:rsidR="00FB38D2">
        <w:rPr>
          <w:rtl/>
          <w:lang w:bidi="fa-IR"/>
        </w:rPr>
        <w:t>:</w:t>
      </w:r>
      <w:r>
        <w:rPr>
          <w:rtl/>
          <w:lang w:bidi="fa-IR"/>
        </w:rPr>
        <w:t xml:space="preserve"> هيهات هيهات !!! عقمت الأمّهات أن يلدنَ مثله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غافر</w:t>
      </w:r>
      <w:r w:rsidR="00FB38D2">
        <w:rPr>
          <w:rtl/>
          <w:lang w:bidi="fa-IR"/>
        </w:rPr>
        <w:t>:</w:t>
      </w:r>
      <w:r w:rsidR="00D35AAE">
        <w:rPr>
          <w:rtl/>
          <w:lang w:bidi="fa-IR"/>
        </w:rPr>
        <w:t xml:space="preserve"> 71.</w:t>
      </w:r>
    </w:p>
    <w:p w:rsidR="009D15C6" w:rsidRDefault="009D15C6" w:rsidP="009D15C6">
      <w:pPr>
        <w:pStyle w:val="libFootnote0"/>
        <w:rPr>
          <w:rtl/>
          <w:lang w:bidi="fa-IR"/>
        </w:rPr>
      </w:pPr>
      <w:r>
        <w:rPr>
          <w:rtl/>
          <w:lang w:bidi="fa-IR"/>
        </w:rPr>
        <w:t>(2)</w:t>
      </w:r>
      <w:r w:rsidR="00D35AAE">
        <w:rPr>
          <w:rtl/>
          <w:lang w:bidi="fa-IR"/>
        </w:rPr>
        <w:t xml:space="preserve"> شرح نهج البلاغة 11</w:t>
      </w:r>
      <w:r w:rsidR="00FB38D2">
        <w:rPr>
          <w:rtl/>
          <w:lang w:bidi="fa-IR"/>
        </w:rPr>
        <w:t>:</w:t>
      </w:r>
      <w:r w:rsidR="00D35AAE">
        <w:rPr>
          <w:rtl/>
          <w:lang w:bidi="fa-IR"/>
        </w:rPr>
        <w:t xml:space="preserve"> 253 - 254، ربيع الأبرار 3</w:t>
      </w:r>
      <w:r w:rsidR="00FB38D2">
        <w:rPr>
          <w:rtl/>
          <w:lang w:bidi="fa-IR"/>
        </w:rPr>
        <w:t>:</w:t>
      </w:r>
      <w:r w:rsidR="00D35AAE">
        <w:rPr>
          <w:rtl/>
          <w:lang w:bidi="fa-IR"/>
        </w:rPr>
        <w:t xml:space="preserve"> 80 باب 52.</w:t>
      </w:r>
    </w:p>
    <w:p w:rsidR="009D15C6" w:rsidRDefault="009D15C6" w:rsidP="009D15C6">
      <w:pPr>
        <w:pStyle w:val="libNormal"/>
        <w:rPr>
          <w:rtl/>
          <w:lang w:bidi="fa-IR"/>
        </w:rPr>
      </w:pPr>
      <w:r>
        <w:rPr>
          <w:rtl/>
          <w:lang w:bidi="fa-IR"/>
        </w:rPr>
        <w:br w:type="page"/>
      </w:r>
    </w:p>
    <w:p w:rsidR="000C467B" w:rsidRDefault="000C467B" w:rsidP="000C467B">
      <w:pPr>
        <w:pStyle w:val="libNormal"/>
        <w:rPr>
          <w:rtl/>
          <w:lang w:bidi="fa-IR"/>
        </w:rPr>
      </w:pPr>
      <w:r>
        <w:rPr>
          <w:rtl/>
          <w:lang w:bidi="fa-IR"/>
        </w:rPr>
        <w:lastRenderedPageBreak/>
        <w:br w:type="page"/>
      </w:r>
    </w:p>
    <w:p w:rsidR="009D15C6" w:rsidRDefault="00D35AAE" w:rsidP="000C467B">
      <w:pPr>
        <w:pStyle w:val="Heading2Center"/>
        <w:rPr>
          <w:rtl/>
          <w:lang w:bidi="fa-IR"/>
        </w:rPr>
      </w:pPr>
      <w:bookmarkStart w:id="120" w:name="_Toc496183520"/>
      <w:r>
        <w:rPr>
          <w:rtl/>
          <w:lang w:bidi="fa-IR"/>
        </w:rPr>
        <w:lastRenderedPageBreak/>
        <w:t xml:space="preserve">الإمام علي </w:t>
      </w:r>
      <w:r w:rsidR="004E2DBF" w:rsidRPr="004E2DBF">
        <w:rPr>
          <w:rStyle w:val="libAlaemChar"/>
          <w:rtl/>
        </w:rPr>
        <w:t>عليه‌السلام</w:t>
      </w:r>
      <w:r>
        <w:rPr>
          <w:rtl/>
          <w:lang w:bidi="fa-IR"/>
        </w:rPr>
        <w:t xml:space="preserve"> في رأي عمر بن عبد العزيز</w:t>
      </w:r>
      <w:bookmarkEnd w:id="120"/>
    </w:p>
    <w:p w:rsidR="000C467B" w:rsidRDefault="000C467B" w:rsidP="000C467B">
      <w:pPr>
        <w:pStyle w:val="libNormal"/>
        <w:rPr>
          <w:rtl/>
          <w:lang w:bidi="fa-IR"/>
        </w:rPr>
      </w:pPr>
      <w:r>
        <w:rPr>
          <w:rtl/>
          <w:lang w:bidi="fa-IR"/>
        </w:rPr>
        <w:br w:type="page"/>
      </w:r>
    </w:p>
    <w:p w:rsidR="009D15C6" w:rsidRDefault="009D15C6" w:rsidP="009D15C6">
      <w:pPr>
        <w:pStyle w:val="libNormal"/>
        <w:rPr>
          <w:rtl/>
          <w:lang w:bidi="fa-IR"/>
        </w:rPr>
      </w:pPr>
      <w:r>
        <w:rPr>
          <w:rtl/>
          <w:lang w:bidi="fa-IR"/>
        </w:rPr>
        <w:lastRenderedPageBreak/>
        <w:br w:type="page"/>
      </w:r>
    </w:p>
    <w:p w:rsidR="009D15C6" w:rsidRDefault="00D35AAE" w:rsidP="000C467B">
      <w:pPr>
        <w:pStyle w:val="Heading3"/>
        <w:rPr>
          <w:rtl/>
          <w:lang w:bidi="fa-IR"/>
        </w:rPr>
      </w:pPr>
      <w:bookmarkStart w:id="121" w:name="_Toc496183521"/>
      <w:r>
        <w:rPr>
          <w:rtl/>
          <w:lang w:bidi="fa-IR"/>
        </w:rPr>
        <w:lastRenderedPageBreak/>
        <w:t>1 - عمر بن عبد العزيز يروي حديث المنزلة</w:t>
      </w:r>
      <w:r w:rsidR="009D15C6">
        <w:rPr>
          <w:rtl/>
          <w:lang w:bidi="fa-IR"/>
        </w:rPr>
        <w:t>.</w:t>
      </w:r>
      <w:bookmarkEnd w:id="121"/>
    </w:p>
    <w:p w:rsidR="009D15C6" w:rsidRDefault="00D35AAE" w:rsidP="00D35AAE">
      <w:pPr>
        <w:pStyle w:val="libNormal"/>
        <w:rPr>
          <w:rtl/>
          <w:lang w:bidi="fa-IR"/>
        </w:rPr>
      </w:pPr>
      <w:r>
        <w:rPr>
          <w:rtl/>
          <w:lang w:bidi="fa-IR"/>
        </w:rPr>
        <w:t>روى العلاّمة الحافظ ابن عساكر الدمشقي</w:t>
      </w:r>
      <w:r w:rsidR="00762961">
        <w:rPr>
          <w:rtl/>
          <w:lang w:bidi="fa-IR"/>
        </w:rPr>
        <w:t xml:space="preserve">، </w:t>
      </w:r>
      <w:r>
        <w:rPr>
          <w:rtl/>
          <w:lang w:bidi="fa-IR"/>
        </w:rPr>
        <w:t xml:space="preserve">بسنده عن عمر بن عبد العزيز </w:t>
      </w:r>
      <w:r w:rsidR="00762961">
        <w:rPr>
          <w:rtl/>
          <w:lang w:bidi="fa-IR"/>
        </w:rPr>
        <w:t>-</w:t>
      </w:r>
      <w:r>
        <w:rPr>
          <w:rtl/>
          <w:lang w:bidi="fa-IR"/>
        </w:rPr>
        <w:t xml:space="preserve"> الخليفة الأموي وحفيد مروان بن الحكم </w:t>
      </w:r>
      <w:r w:rsidR="00762961">
        <w:rPr>
          <w:rtl/>
          <w:lang w:bidi="fa-IR"/>
        </w:rPr>
        <w:t>-</w:t>
      </w:r>
      <w:r>
        <w:rPr>
          <w:rtl/>
          <w:lang w:bidi="fa-IR"/>
        </w:rPr>
        <w:t xml:space="preserve"> عن سعيد بن المسيب</w:t>
      </w:r>
      <w:r w:rsidR="00762961">
        <w:rPr>
          <w:rtl/>
          <w:lang w:bidi="fa-IR"/>
        </w:rPr>
        <w:t xml:space="preserve">، </w:t>
      </w:r>
      <w:r>
        <w:rPr>
          <w:rtl/>
          <w:lang w:bidi="fa-IR"/>
        </w:rPr>
        <w:t>عن سعد بن أبي وقاص</w:t>
      </w:r>
      <w:r w:rsidR="00762961">
        <w:rPr>
          <w:rtl/>
          <w:lang w:bidi="fa-IR"/>
        </w:rPr>
        <w:t xml:space="preserve">، </w:t>
      </w:r>
      <w:r>
        <w:rPr>
          <w:rtl/>
          <w:lang w:bidi="fa-IR"/>
        </w:rPr>
        <w:t>قال</w:t>
      </w:r>
      <w:r w:rsidR="00FB38D2">
        <w:rPr>
          <w:rtl/>
          <w:lang w:bidi="fa-IR"/>
        </w:rPr>
        <w:t>:</w:t>
      </w:r>
      <w:r>
        <w:rPr>
          <w:rtl/>
          <w:lang w:bidi="fa-IR"/>
        </w:rPr>
        <w:t xml:space="preserve"> سمعت رسول الله </w:t>
      </w:r>
      <w:r w:rsidR="005E7357" w:rsidRPr="005E7357">
        <w:rPr>
          <w:rStyle w:val="libAlaemChar"/>
          <w:rtl/>
        </w:rPr>
        <w:t>صلى‌الله‌عليه‌وآله</w:t>
      </w:r>
      <w:r>
        <w:rPr>
          <w:rtl/>
          <w:lang w:bidi="fa-IR"/>
        </w:rPr>
        <w:t xml:space="preserve"> يقول لعلي </w:t>
      </w:r>
      <w:r w:rsidR="004E2DBF" w:rsidRPr="004E2DBF">
        <w:rPr>
          <w:rStyle w:val="libAlaemChar"/>
          <w:rtl/>
        </w:rPr>
        <w:t>عليه‌السلام</w:t>
      </w:r>
      <w:r w:rsidR="00FB38D2">
        <w:rPr>
          <w:rtl/>
          <w:lang w:bidi="fa-IR"/>
        </w:rPr>
        <w:t>:</w:t>
      </w:r>
      <w:r>
        <w:rPr>
          <w:rtl/>
          <w:lang w:bidi="fa-IR"/>
        </w:rPr>
        <w:t xml:space="preserve"> ( أنت مني بمنزلة هارون من موسى ) </w:t>
      </w:r>
      <w:r w:rsidRPr="005E7357">
        <w:rPr>
          <w:rStyle w:val="libFootnotenumChar"/>
          <w:rtl/>
        </w:rPr>
        <w:t>(1)</w:t>
      </w:r>
      <w:r w:rsidR="009D15C6">
        <w:rPr>
          <w:rtl/>
          <w:lang w:bidi="fa-IR"/>
        </w:rPr>
        <w:t>.</w:t>
      </w:r>
    </w:p>
    <w:p w:rsidR="009D15C6" w:rsidRDefault="00D35AAE" w:rsidP="000C467B">
      <w:pPr>
        <w:pStyle w:val="Heading3"/>
        <w:rPr>
          <w:rtl/>
          <w:lang w:bidi="fa-IR"/>
        </w:rPr>
      </w:pPr>
      <w:bookmarkStart w:id="122" w:name="_Toc496183522"/>
      <w:r>
        <w:rPr>
          <w:rtl/>
          <w:lang w:bidi="fa-IR"/>
        </w:rPr>
        <w:t>2 - عمر بن عبد العزيز يروي حديث</w:t>
      </w:r>
      <w:r w:rsidR="00762961">
        <w:rPr>
          <w:rtl/>
          <w:lang w:bidi="fa-IR"/>
        </w:rPr>
        <w:t xml:space="preserve">، </w:t>
      </w:r>
      <w:r>
        <w:rPr>
          <w:rtl/>
          <w:lang w:bidi="fa-IR"/>
        </w:rPr>
        <w:t xml:space="preserve">تأثير إيمان علي </w:t>
      </w:r>
      <w:r w:rsidR="004E2DBF" w:rsidRPr="004E2DBF">
        <w:rPr>
          <w:rStyle w:val="libAlaemChar"/>
          <w:rtl/>
        </w:rPr>
        <w:t>عليه‌السلام</w:t>
      </w:r>
      <w:r>
        <w:rPr>
          <w:rtl/>
          <w:lang w:bidi="fa-IR"/>
        </w:rPr>
        <w:t xml:space="preserve"> على قلب جبرئيل </w:t>
      </w:r>
      <w:r w:rsidR="004E2DBF" w:rsidRPr="004E2DBF">
        <w:rPr>
          <w:rStyle w:val="libAlaemChar"/>
          <w:rtl/>
        </w:rPr>
        <w:t>عليه‌السلام</w:t>
      </w:r>
      <w:r w:rsidR="009D15C6">
        <w:rPr>
          <w:rtl/>
          <w:lang w:bidi="fa-IR"/>
        </w:rPr>
        <w:t>.</w:t>
      </w:r>
      <w:bookmarkEnd w:id="122"/>
    </w:p>
    <w:p w:rsidR="009D15C6" w:rsidRDefault="00D35AAE" w:rsidP="00D35AAE">
      <w:pPr>
        <w:pStyle w:val="libNormal"/>
        <w:rPr>
          <w:rtl/>
          <w:lang w:bidi="fa-IR"/>
        </w:rPr>
      </w:pPr>
      <w:r>
        <w:rPr>
          <w:rtl/>
          <w:lang w:bidi="fa-IR"/>
        </w:rPr>
        <w:t>أخرج العلاّمة الخطيب الخوارزمي</w:t>
      </w:r>
      <w:r w:rsidR="00762961">
        <w:rPr>
          <w:rtl/>
          <w:lang w:bidi="fa-IR"/>
        </w:rPr>
        <w:t xml:space="preserve">، </w:t>
      </w:r>
      <w:r>
        <w:rPr>
          <w:rtl/>
          <w:lang w:bidi="fa-IR"/>
        </w:rPr>
        <w:t>بسنده عن الحافظ ابن مردويه قال</w:t>
      </w:r>
      <w:r w:rsidR="00FB38D2">
        <w:rPr>
          <w:rtl/>
          <w:lang w:bidi="fa-IR"/>
        </w:rPr>
        <w:t>:</w:t>
      </w:r>
      <w:r>
        <w:rPr>
          <w:rtl/>
          <w:lang w:bidi="fa-IR"/>
        </w:rPr>
        <w:t xml:space="preserve"> لمّا بلغ عمر بن عبد العزيز أنّ قوماً تنقّصوا علي بن أبي طالب </w:t>
      </w:r>
      <w:r w:rsidR="004E2DBF" w:rsidRPr="004E2DBF">
        <w:rPr>
          <w:rStyle w:val="libAlaemChar"/>
          <w:rtl/>
        </w:rPr>
        <w:t>عليه‌السلام</w:t>
      </w:r>
      <w:r>
        <w:rPr>
          <w:rtl/>
          <w:lang w:bidi="fa-IR"/>
        </w:rPr>
        <w:t xml:space="preserve"> صعد المنبر</w:t>
      </w:r>
      <w:r w:rsidR="00762961">
        <w:rPr>
          <w:rtl/>
          <w:lang w:bidi="fa-IR"/>
        </w:rPr>
        <w:t xml:space="preserve">، </w:t>
      </w:r>
      <w:r>
        <w:rPr>
          <w:rtl/>
          <w:lang w:bidi="fa-IR"/>
        </w:rPr>
        <w:t>فحمد الله وأثنى عليه</w:t>
      </w:r>
      <w:r w:rsidR="00762961">
        <w:rPr>
          <w:rtl/>
          <w:lang w:bidi="fa-IR"/>
        </w:rPr>
        <w:t xml:space="preserve">، </w:t>
      </w:r>
      <w:r>
        <w:rPr>
          <w:rtl/>
          <w:lang w:bidi="fa-IR"/>
        </w:rPr>
        <w:t xml:space="preserve">وصلى على النبي </w:t>
      </w:r>
      <w:r w:rsidR="005E7357" w:rsidRPr="005E7357">
        <w:rPr>
          <w:rStyle w:val="libAlaemChar"/>
          <w:rtl/>
        </w:rPr>
        <w:t>صلى‌الله‌عليه‌وآله</w:t>
      </w:r>
      <w:r w:rsidR="00762961">
        <w:rPr>
          <w:rtl/>
          <w:lang w:bidi="fa-IR"/>
        </w:rPr>
        <w:t xml:space="preserve">، </w:t>
      </w:r>
      <w:r>
        <w:rPr>
          <w:rtl/>
          <w:lang w:bidi="fa-IR"/>
        </w:rPr>
        <w:t xml:space="preserve">وذكر علياً </w:t>
      </w:r>
      <w:r w:rsidR="004E2DBF" w:rsidRPr="004E2DBF">
        <w:rPr>
          <w:rStyle w:val="libAlaemChar"/>
          <w:rtl/>
        </w:rPr>
        <w:t>عليه‌السلام</w:t>
      </w:r>
      <w:r>
        <w:rPr>
          <w:rtl/>
          <w:lang w:bidi="fa-IR"/>
        </w:rPr>
        <w:t xml:space="preserve"> وفضله وسابقته ثمّ قال</w:t>
      </w:r>
      <w:r w:rsidR="00FB38D2">
        <w:rPr>
          <w:rtl/>
          <w:lang w:bidi="fa-IR"/>
        </w:rPr>
        <w:t>:</w:t>
      </w:r>
      <w:r>
        <w:rPr>
          <w:rtl/>
          <w:lang w:bidi="fa-IR"/>
        </w:rPr>
        <w:t xml:space="preserve"> حدثني عراك بن مالك الغفاري</w:t>
      </w:r>
      <w:r w:rsidR="00762961">
        <w:rPr>
          <w:rtl/>
          <w:lang w:bidi="fa-IR"/>
        </w:rPr>
        <w:t xml:space="preserve">، </w:t>
      </w:r>
      <w:r>
        <w:rPr>
          <w:rtl/>
          <w:lang w:bidi="fa-IR"/>
        </w:rPr>
        <w:t>عن أمّ سلمة قالت</w:t>
      </w:r>
      <w:r w:rsidR="00FB38D2">
        <w:rPr>
          <w:rtl/>
          <w:lang w:bidi="fa-IR"/>
        </w:rPr>
        <w:t>:</w:t>
      </w:r>
      <w:r>
        <w:rPr>
          <w:rtl/>
          <w:lang w:bidi="fa-IR"/>
        </w:rPr>
        <w:t xml:space="preserve"> بينا رسول الله </w:t>
      </w:r>
      <w:r w:rsidR="005E7357" w:rsidRPr="005E7357">
        <w:rPr>
          <w:rStyle w:val="libAlaemChar"/>
          <w:rtl/>
        </w:rPr>
        <w:t>صلى‌الله‌عليه‌وآله</w:t>
      </w:r>
      <w:r>
        <w:rPr>
          <w:rtl/>
          <w:lang w:bidi="fa-IR"/>
        </w:rPr>
        <w:t xml:space="preserve"> عندي إذ أتاه جبرئيل فناداه</w:t>
      </w:r>
      <w:r w:rsidR="00762961">
        <w:rPr>
          <w:rtl/>
          <w:lang w:bidi="fa-IR"/>
        </w:rPr>
        <w:t xml:space="preserve">، </w:t>
      </w:r>
      <w:r>
        <w:rPr>
          <w:rtl/>
          <w:lang w:bidi="fa-IR"/>
        </w:rPr>
        <w:t>فتبسّم رسول الله ضاحكاً</w:t>
      </w:r>
      <w:r w:rsidR="00762961">
        <w:rPr>
          <w:rtl/>
          <w:lang w:bidi="fa-IR"/>
        </w:rPr>
        <w:t xml:space="preserve">، </w:t>
      </w:r>
      <w:r>
        <w:rPr>
          <w:rtl/>
          <w:lang w:bidi="fa-IR"/>
        </w:rPr>
        <w:t>فلمّا سرى عنه قلت</w:t>
      </w:r>
      <w:r w:rsidR="00FB38D2">
        <w:rPr>
          <w:rtl/>
          <w:lang w:bidi="fa-IR"/>
        </w:rPr>
        <w:t>:</w:t>
      </w:r>
      <w:r>
        <w:rPr>
          <w:rtl/>
          <w:lang w:bidi="fa-IR"/>
        </w:rPr>
        <w:t xml:space="preserve"> بأبي أنت وأمّي </w:t>
      </w:r>
      <w:r w:rsidR="00762961">
        <w:rPr>
          <w:rtl/>
          <w:lang w:bidi="fa-IR"/>
        </w:rPr>
        <w:t>-</w:t>
      </w:r>
      <w:r>
        <w:rPr>
          <w:rtl/>
          <w:lang w:bidi="fa-IR"/>
        </w:rPr>
        <w:t xml:space="preserve"> يا رسول الله </w:t>
      </w:r>
      <w:r w:rsidR="00762961">
        <w:rPr>
          <w:rtl/>
          <w:lang w:bidi="fa-IR"/>
        </w:rPr>
        <w:t>-</w:t>
      </w:r>
      <w:r>
        <w:rPr>
          <w:rtl/>
          <w:lang w:bidi="fa-IR"/>
        </w:rPr>
        <w:t xml:space="preserve"> ما أضحكك ؟ فقال</w:t>
      </w:r>
      <w:r w:rsidR="00FB38D2">
        <w:rPr>
          <w:rtl/>
          <w:lang w:bidi="fa-IR"/>
        </w:rPr>
        <w:t>:</w:t>
      </w:r>
      <w:r>
        <w:rPr>
          <w:rtl/>
          <w:lang w:bidi="fa-IR"/>
        </w:rPr>
        <w:t xml:space="preserve"> ( أخبرني جبرئيل</w:t>
      </w:r>
      <w:r w:rsidR="00762961">
        <w:rPr>
          <w:rtl/>
          <w:lang w:bidi="fa-IR"/>
        </w:rPr>
        <w:t xml:space="preserve">، </w:t>
      </w:r>
      <w:r>
        <w:rPr>
          <w:rtl/>
          <w:lang w:bidi="fa-IR"/>
        </w:rPr>
        <w:t>أنّه مرّ بعلي وهو يرعى ذوداً له</w:t>
      </w:r>
      <w:r w:rsidR="00762961">
        <w:rPr>
          <w:rtl/>
          <w:lang w:bidi="fa-IR"/>
        </w:rPr>
        <w:t xml:space="preserve">، </w:t>
      </w:r>
      <w:r>
        <w:rPr>
          <w:rtl/>
          <w:lang w:bidi="fa-IR"/>
        </w:rPr>
        <w:t>وهو نائم قد أبدى بعض جسده قال</w:t>
      </w:r>
      <w:r w:rsidR="00FB38D2">
        <w:rPr>
          <w:rtl/>
          <w:lang w:bidi="fa-IR"/>
        </w:rPr>
        <w:t>:</w:t>
      </w:r>
      <w:r>
        <w:rPr>
          <w:rtl/>
          <w:lang w:bidi="fa-IR"/>
        </w:rPr>
        <w:t xml:space="preserve"> فرددت عليه ثوبه</w:t>
      </w:r>
      <w:r w:rsidR="00762961">
        <w:rPr>
          <w:rtl/>
          <w:lang w:bidi="fa-IR"/>
        </w:rPr>
        <w:t xml:space="preserve">، </w:t>
      </w:r>
      <w:r>
        <w:rPr>
          <w:rtl/>
          <w:lang w:bidi="fa-IR"/>
        </w:rPr>
        <w:t xml:space="preserve">فوجدت برد إيمانه قد وصل إلى قلبي )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مدينة دمشق لابن عساكر 17</w:t>
      </w:r>
      <w:r w:rsidR="00FB38D2">
        <w:rPr>
          <w:rtl/>
          <w:lang w:bidi="fa-IR"/>
        </w:rPr>
        <w:t>:</w:t>
      </w:r>
      <w:r w:rsidR="00D35AAE">
        <w:rPr>
          <w:rtl/>
          <w:lang w:bidi="fa-IR"/>
        </w:rPr>
        <w:t xml:space="preserve"> 145.</w:t>
      </w:r>
    </w:p>
    <w:p w:rsidR="009D15C6" w:rsidRDefault="009D15C6" w:rsidP="009D15C6">
      <w:pPr>
        <w:pStyle w:val="libFootnote0"/>
        <w:rPr>
          <w:rtl/>
          <w:lang w:bidi="fa-IR"/>
        </w:rPr>
      </w:pPr>
      <w:r>
        <w:rPr>
          <w:rtl/>
          <w:lang w:bidi="fa-IR"/>
        </w:rPr>
        <w:t>(2)</w:t>
      </w:r>
      <w:r w:rsidR="00D35AAE">
        <w:rPr>
          <w:rtl/>
          <w:lang w:bidi="fa-IR"/>
        </w:rPr>
        <w:t xml:space="preserve"> المناقب للخوارزمي</w:t>
      </w:r>
      <w:r w:rsidR="00FB38D2">
        <w:rPr>
          <w:rtl/>
          <w:lang w:bidi="fa-IR"/>
        </w:rPr>
        <w:t>:</w:t>
      </w:r>
      <w:r w:rsidR="00D35AAE">
        <w:rPr>
          <w:rtl/>
          <w:lang w:bidi="fa-IR"/>
        </w:rPr>
        <w:t xml:space="preserve"> 129 - 130 ح 144.</w:t>
      </w:r>
    </w:p>
    <w:p w:rsidR="009D15C6" w:rsidRDefault="009D15C6" w:rsidP="009D15C6">
      <w:pPr>
        <w:pStyle w:val="libNormal"/>
        <w:rPr>
          <w:rtl/>
          <w:lang w:bidi="fa-IR"/>
        </w:rPr>
      </w:pPr>
      <w:r>
        <w:rPr>
          <w:rtl/>
          <w:lang w:bidi="fa-IR"/>
        </w:rPr>
        <w:br w:type="page"/>
      </w:r>
    </w:p>
    <w:p w:rsidR="009D15C6" w:rsidRDefault="00D35AAE" w:rsidP="000C467B">
      <w:pPr>
        <w:pStyle w:val="Heading3"/>
        <w:rPr>
          <w:rtl/>
          <w:lang w:bidi="fa-IR"/>
        </w:rPr>
      </w:pPr>
      <w:bookmarkStart w:id="123" w:name="_Toc496183523"/>
      <w:r>
        <w:rPr>
          <w:rtl/>
          <w:lang w:bidi="fa-IR"/>
        </w:rPr>
        <w:lastRenderedPageBreak/>
        <w:t xml:space="preserve">3 - عمر بن عبد العزيز يروي جزاء مَن سبّ علياً </w:t>
      </w:r>
      <w:r w:rsidR="004E2DBF" w:rsidRPr="004E2DBF">
        <w:rPr>
          <w:rStyle w:val="libAlaemChar"/>
          <w:rtl/>
        </w:rPr>
        <w:t>عليه‌السلام</w:t>
      </w:r>
      <w:r w:rsidR="009D15C6">
        <w:rPr>
          <w:rtl/>
          <w:lang w:bidi="fa-IR"/>
        </w:rPr>
        <w:t>.</w:t>
      </w:r>
      <w:bookmarkEnd w:id="123"/>
    </w:p>
    <w:p w:rsidR="009D15C6" w:rsidRDefault="00D35AAE" w:rsidP="00D35AAE">
      <w:pPr>
        <w:pStyle w:val="libNormal"/>
        <w:rPr>
          <w:rtl/>
          <w:lang w:bidi="fa-IR"/>
        </w:rPr>
      </w:pPr>
      <w:r>
        <w:rPr>
          <w:rtl/>
          <w:lang w:bidi="fa-IR"/>
        </w:rPr>
        <w:t>أخرج العلاّمة ابن أبي الحديد عن أبي غسان النهدي</w:t>
      </w:r>
      <w:r w:rsidR="00762961">
        <w:rPr>
          <w:rtl/>
          <w:lang w:bidi="fa-IR"/>
        </w:rPr>
        <w:t xml:space="preserve">، </w:t>
      </w:r>
      <w:r>
        <w:rPr>
          <w:rtl/>
          <w:lang w:bidi="fa-IR"/>
        </w:rPr>
        <w:t>قال</w:t>
      </w:r>
      <w:r w:rsidR="00FB38D2">
        <w:rPr>
          <w:rtl/>
          <w:lang w:bidi="fa-IR"/>
        </w:rPr>
        <w:t>:</w:t>
      </w:r>
      <w:r>
        <w:rPr>
          <w:rtl/>
          <w:lang w:bidi="fa-IR"/>
        </w:rPr>
        <w:t xml:space="preserve"> قال عمر بن عبد العزيز</w:t>
      </w:r>
      <w:r w:rsidR="00FB38D2">
        <w:rPr>
          <w:rtl/>
          <w:lang w:bidi="fa-IR"/>
        </w:rPr>
        <w:t>:</w:t>
      </w:r>
      <w:r>
        <w:rPr>
          <w:rtl/>
          <w:lang w:bidi="fa-IR"/>
        </w:rPr>
        <w:t xml:space="preserve"> كان أبي يخطب فلا يزال مستمراً في خطبته</w:t>
      </w:r>
      <w:r w:rsidR="00762961">
        <w:rPr>
          <w:rtl/>
          <w:lang w:bidi="fa-IR"/>
        </w:rPr>
        <w:t xml:space="preserve">، </w:t>
      </w:r>
      <w:r>
        <w:rPr>
          <w:rtl/>
          <w:lang w:bidi="fa-IR"/>
        </w:rPr>
        <w:t xml:space="preserve">حتى إذا صار إلى ذكر علي </w:t>
      </w:r>
      <w:r w:rsidR="004E2DBF" w:rsidRPr="004E2DBF">
        <w:rPr>
          <w:rStyle w:val="libAlaemChar"/>
          <w:rtl/>
        </w:rPr>
        <w:t>عليه‌السلام</w:t>
      </w:r>
      <w:r>
        <w:rPr>
          <w:rtl/>
          <w:lang w:bidi="fa-IR"/>
        </w:rPr>
        <w:t xml:space="preserve"> وسبه تقطّع لسانه</w:t>
      </w:r>
      <w:r w:rsidR="00762961">
        <w:rPr>
          <w:rtl/>
          <w:lang w:bidi="fa-IR"/>
        </w:rPr>
        <w:t xml:space="preserve">، </w:t>
      </w:r>
      <w:r>
        <w:rPr>
          <w:rtl/>
          <w:lang w:bidi="fa-IR"/>
        </w:rPr>
        <w:t>واصفرّ وجهه</w:t>
      </w:r>
      <w:r w:rsidR="00762961">
        <w:rPr>
          <w:rtl/>
          <w:lang w:bidi="fa-IR"/>
        </w:rPr>
        <w:t xml:space="preserve">، </w:t>
      </w:r>
      <w:r>
        <w:rPr>
          <w:rtl/>
          <w:lang w:bidi="fa-IR"/>
        </w:rPr>
        <w:t>وتغيّرت حاله</w:t>
      </w:r>
      <w:r w:rsidR="00762961">
        <w:rPr>
          <w:rtl/>
          <w:lang w:bidi="fa-IR"/>
        </w:rPr>
        <w:t xml:space="preserve">، </w:t>
      </w:r>
      <w:r>
        <w:rPr>
          <w:rtl/>
          <w:lang w:bidi="fa-IR"/>
        </w:rPr>
        <w:t>فقلت له في ذلك</w:t>
      </w:r>
      <w:r w:rsidR="00D238C1">
        <w:rPr>
          <w:rtl/>
          <w:lang w:bidi="fa-IR"/>
        </w:rPr>
        <w:t>.</w:t>
      </w:r>
      <w:r>
        <w:rPr>
          <w:rtl/>
          <w:lang w:bidi="fa-IR"/>
        </w:rPr>
        <w:t>فقال</w:t>
      </w:r>
      <w:r w:rsidR="00FB38D2">
        <w:rPr>
          <w:rtl/>
          <w:lang w:bidi="fa-IR"/>
        </w:rPr>
        <w:t>:</w:t>
      </w:r>
      <w:r>
        <w:rPr>
          <w:rtl/>
          <w:lang w:bidi="fa-IR"/>
        </w:rPr>
        <w:t xml:space="preserve"> أَوَ قد فطنت لذلك ؟ إنّ هؤلاء لو يعلمون من علي </w:t>
      </w:r>
      <w:r w:rsidR="004E2DBF" w:rsidRPr="004E2DBF">
        <w:rPr>
          <w:rStyle w:val="libAlaemChar"/>
          <w:rtl/>
        </w:rPr>
        <w:t>عليه‌السلام</w:t>
      </w:r>
      <w:r>
        <w:rPr>
          <w:rtl/>
          <w:lang w:bidi="fa-IR"/>
        </w:rPr>
        <w:t xml:space="preserve"> ما يعلمه أبوك</w:t>
      </w:r>
      <w:r w:rsidR="00762961">
        <w:rPr>
          <w:rtl/>
          <w:lang w:bidi="fa-IR"/>
        </w:rPr>
        <w:t xml:space="preserve">، </w:t>
      </w:r>
      <w:r>
        <w:rPr>
          <w:rtl/>
          <w:lang w:bidi="fa-IR"/>
        </w:rPr>
        <w:t xml:space="preserve">ما تبعنا منهم رجل </w:t>
      </w:r>
      <w:r w:rsidRPr="005E7357">
        <w:rPr>
          <w:rStyle w:val="libFootnotenumChar"/>
          <w:rtl/>
        </w:rPr>
        <w:t>(1)</w:t>
      </w:r>
      <w:r w:rsidR="009D15C6">
        <w:rPr>
          <w:rtl/>
          <w:lang w:bidi="fa-IR"/>
        </w:rPr>
        <w:t>.</w:t>
      </w:r>
    </w:p>
    <w:p w:rsidR="009D15C6" w:rsidRDefault="00D35AAE" w:rsidP="000C467B">
      <w:pPr>
        <w:pStyle w:val="Heading3"/>
        <w:rPr>
          <w:rtl/>
          <w:lang w:bidi="fa-IR"/>
        </w:rPr>
      </w:pPr>
      <w:bookmarkStart w:id="124" w:name="_Toc496183524"/>
      <w:r>
        <w:rPr>
          <w:rtl/>
          <w:lang w:bidi="fa-IR"/>
        </w:rPr>
        <w:t>4 - عمر بن عبد العزيز يروي حديث ( مَن كنت مولاه فعلي مولاه )</w:t>
      </w:r>
      <w:r w:rsidR="009D15C6">
        <w:rPr>
          <w:rtl/>
          <w:lang w:bidi="fa-IR"/>
        </w:rPr>
        <w:t>.</w:t>
      </w:r>
      <w:bookmarkEnd w:id="124"/>
    </w:p>
    <w:p w:rsidR="009D15C6" w:rsidRDefault="00D35AAE" w:rsidP="00D35AAE">
      <w:pPr>
        <w:pStyle w:val="libNormal"/>
        <w:rPr>
          <w:rtl/>
          <w:lang w:bidi="fa-IR"/>
        </w:rPr>
      </w:pPr>
      <w:r>
        <w:rPr>
          <w:rtl/>
          <w:lang w:bidi="fa-IR"/>
        </w:rPr>
        <w:t>أخرج العلاّمة أبو نعيم الأصفهاني</w:t>
      </w:r>
      <w:r w:rsidR="00762961">
        <w:rPr>
          <w:rtl/>
          <w:lang w:bidi="fa-IR"/>
        </w:rPr>
        <w:t xml:space="preserve">، </w:t>
      </w:r>
      <w:r>
        <w:rPr>
          <w:rtl/>
          <w:lang w:bidi="fa-IR"/>
        </w:rPr>
        <w:t>وغيره من الحفّاظ والمؤرّخين</w:t>
      </w:r>
      <w:r w:rsidR="00762961">
        <w:rPr>
          <w:rtl/>
          <w:lang w:bidi="fa-IR"/>
        </w:rPr>
        <w:t xml:space="preserve">، </w:t>
      </w:r>
      <w:r>
        <w:rPr>
          <w:rtl/>
          <w:lang w:bidi="fa-IR"/>
        </w:rPr>
        <w:t>بسندهم عن يزيد بن عمر بن مورق ،قال</w:t>
      </w:r>
      <w:r w:rsidR="00FB38D2">
        <w:rPr>
          <w:rtl/>
          <w:lang w:bidi="fa-IR"/>
        </w:rPr>
        <w:t>:</w:t>
      </w:r>
      <w:r>
        <w:rPr>
          <w:rtl/>
          <w:lang w:bidi="fa-IR"/>
        </w:rPr>
        <w:t xml:space="preserve"> كنت بالشام وعمر بن عبد العزيز يعطي الناس</w:t>
      </w:r>
      <w:r w:rsidR="00762961">
        <w:rPr>
          <w:rtl/>
          <w:lang w:bidi="fa-IR"/>
        </w:rPr>
        <w:t xml:space="preserve">، </w:t>
      </w:r>
      <w:r>
        <w:rPr>
          <w:rtl/>
          <w:lang w:bidi="fa-IR"/>
        </w:rPr>
        <w:t>فتقدّمت إليهفقال لي</w:t>
      </w:r>
      <w:r w:rsidR="00FB38D2">
        <w:rPr>
          <w:rtl/>
          <w:lang w:bidi="fa-IR"/>
        </w:rPr>
        <w:t>:</w:t>
      </w:r>
      <w:r>
        <w:rPr>
          <w:rtl/>
          <w:lang w:bidi="fa-IR"/>
        </w:rPr>
        <w:t xml:space="preserve"> ممّن أنت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من قريش</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من أي قريش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من بني هاشم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فسكت</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من أي بني هاشم ؟قلت</w:t>
      </w:r>
      <w:r w:rsidR="00FB38D2">
        <w:rPr>
          <w:rtl/>
          <w:lang w:bidi="fa-IR"/>
        </w:rPr>
        <w:t>:</w:t>
      </w:r>
      <w:r>
        <w:rPr>
          <w:rtl/>
          <w:lang w:bidi="fa-IR"/>
        </w:rPr>
        <w:t xml:space="preserve"> مولى علي</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من علي ؟ فسكت</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0C467B">
      <w:pPr>
        <w:pStyle w:val="libFootnote0"/>
        <w:rPr>
          <w:rtl/>
          <w:lang w:bidi="fa-IR"/>
        </w:rPr>
      </w:pPr>
      <w:r w:rsidRPr="000C467B">
        <w:rPr>
          <w:rtl/>
        </w:rPr>
        <w:t>(1)</w:t>
      </w:r>
      <w:r w:rsidR="00D35AAE">
        <w:rPr>
          <w:rtl/>
          <w:lang w:bidi="fa-IR"/>
        </w:rPr>
        <w:t xml:space="preserve"> شرح نهج البلاغة 13</w:t>
      </w:r>
      <w:r w:rsidR="00FB38D2">
        <w:rPr>
          <w:rtl/>
          <w:lang w:bidi="fa-IR"/>
        </w:rPr>
        <w:t>:</w:t>
      </w:r>
      <w:r w:rsidR="00D35AAE">
        <w:rPr>
          <w:rtl/>
          <w:lang w:bidi="fa-IR"/>
        </w:rPr>
        <w:t xml:space="preserve"> 221 رواه عن نقض العثمانية للإسكافي</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 ابن مورق</w:t>
      </w:r>
      <w:r w:rsidR="00FB38D2">
        <w:rPr>
          <w:rtl/>
          <w:lang w:bidi="fa-IR"/>
        </w:rPr>
        <w:t>:</w:t>
      </w:r>
      <w:r>
        <w:rPr>
          <w:rtl/>
          <w:lang w:bidi="fa-IR"/>
        </w:rPr>
        <w:t xml:space="preserve"> فوضع </w:t>
      </w:r>
      <w:r w:rsidR="00762961">
        <w:rPr>
          <w:rtl/>
          <w:lang w:bidi="fa-IR"/>
        </w:rPr>
        <w:t>-</w:t>
      </w:r>
      <w:r>
        <w:rPr>
          <w:rtl/>
          <w:lang w:bidi="fa-IR"/>
        </w:rPr>
        <w:t xml:space="preserve"> عمر بن عبد العزيز </w:t>
      </w:r>
      <w:r w:rsidR="00762961">
        <w:rPr>
          <w:rtl/>
          <w:lang w:bidi="fa-IR"/>
        </w:rPr>
        <w:t>-</w:t>
      </w:r>
      <w:r>
        <w:rPr>
          <w:rtl/>
          <w:lang w:bidi="fa-IR"/>
        </w:rPr>
        <w:t xml:space="preserve"> يده على صدريوقال</w:t>
      </w:r>
      <w:r w:rsidR="00FB38D2">
        <w:rPr>
          <w:rtl/>
          <w:lang w:bidi="fa-IR"/>
        </w:rPr>
        <w:t>:</w:t>
      </w:r>
      <w:r>
        <w:rPr>
          <w:rtl/>
          <w:lang w:bidi="fa-IR"/>
        </w:rPr>
        <w:t xml:space="preserve"> وأنا والله مولى علي بن أبي طالب </w:t>
      </w:r>
      <w:r w:rsidR="004E2DBF" w:rsidRPr="004E2DBF">
        <w:rPr>
          <w:rStyle w:val="libAlaemChar"/>
          <w:rtl/>
        </w:rPr>
        <w:t>عليه‌السلام</w:t>
      </w:r>
      <w:r w:rsidR="009D15C6">
        <w:rPr>
          <w:rtl/>
          <w:lang w:bidi="fa-IR"/>
        </w:rPr>
        <w:t>.</w:t>
      </w:r>
      <w:r>
        <w:rPr>
          <w:rtl/>
          <w:lang w:bidi="fa-IR"/>
        </w:rPr>
        <w:t>ثمّ قال</w:t>
      </w:r>
      <w:r w:rsidR="00FB38D2">
        <w:rPr>
          <w:rtl/>
          <w:lang w:bidi="fa-IR"/>
        </w:rPr>
        <w:t>:</w:t>
      </w:r>
      <w:r>
        <w:rPr>
          <w:rtl/>
          <w:lang w:bidi="fa-IR"/>
        </w:rPr>
        <w:t xml:space="preserve"> حدثني عدة أنّهم سمعوا النبي </w:t>
      </w:r>
      <w:r w:rsidR="005E7357" w:rsidRPr="005E7357">
        <w:rPr>
          <w:rStyle w:val="libAlaemChar"/>
          <w:rtl/>
        </w:rPr>
        <w:t>صلى‌الله‌عليه‌وآله</w:t>
      </w:r>
      <w:r>
        <w:rPr>
          <w:rtl/>
          <w:lang w:bidi="fa-IR"/>
        </w:rPr>
        <w:t xml:space="preserve"> يق</w:t>
      </w:r>
      <w:r w:rsidR="000C467B">
        <w:rPr>
          <w:rtl/>
          <w:lang w:bidi="fa-IR"/>
        </w:rPr>
        <w:t>ول</w:t>
      </w:r>
      <w:r w:rsidR="00FB38D2">
        <w:rPr>
          <w:rtl/>
          <w:lang w:bidi="fa-IR"/>
        </w:rPr>
        <w:t>:</w:t>
      </w:r>
      <w:r w:rsidR="000C467B">
        <w:rPr>
          <w:rtl/>
          <w:lang w:bidi="fa-IR"/>
        </w:rPr>
        <w:t xml:space="preserve"> ( مَن كنت مولاه فعلي مولاه</w:t>
      </w:r>
      <w:r>
        <w:rPr>
          <w:rtl/>
          <w:lang w:bidi="fa-IR"/>
        </w:rPr>
        <w:t>)</w:t>
      </w:r>
      <w:r w:rsidR="009D15C6">
        <w:rPr>
          <w:rtl/>
          <w:lang w:bidi="fa-IR"/>
        </w:rPr>
        <w:t>.</w:t>
      </w:r>
      <w:r>
        <w:rPr>
          <w:rtl/>
          <w:lang w:bidi="fa-IR"/>
        </w:rPr>
        <w:t>ثمّ قال</w:t>
      </w:r>
      <w:r w:rsidR="00FB38D2">
        <w:rPr>
          <w:rtl/>
          <w:lang w:bidi="fa-IR"/>
        </w:rPr>
        <w:t>:</w:t>
      </w:r>
      <w:r>
        <w:rPr>
          <w:rtl/>
          <w:lang w:bidi="fa-IR"/>
        </w:rPr>
        <w:t xml:space="preserve"> يا مزاحم</w:t>
      </w:r>
      <w:r w:rsidR="00762961">
        <w:rPr>
          <w:rtl/>
          <w:lang w:bidi="fa-IR"/>
        </w:rPr>
        <w:t xml:space="preserve">، </w:t>
      </w:r>
      <w:r>
        <w:rPr>
          <w:rtl/>
          <w:lang w:bidi="fa-IR"/>
        </w:rPr>
        <w:t>كم تعطي أمثاله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مِئة أو مِئتي درهم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أعطِه خمسين ديناراً</w:t>
      </w:r>
      <w:r w:rsidR="009D15C6">
        <w:rPr>
          <w:rtl/>
          <w:lang w:bidi="fa-IR"/>
        </w:rPr>
        <w:t>.</w:t>
      </w:r>
    </w:p>
    <w:p w:rsidR="009D15C6" w:rsidRDefault="00D35AAE" w:rsidP="00D35AAE">
      <w:pPr>
        <w:pStyle w:val="libNormal"/>
        <w:rPr>
          <w:rtl/>
          <w:lang w:bidi="fa-IR"/>
        </w:rPr>
      </w:pPr>
      <w:r>
        <w:rPr>
          <w:rtl/>
          <w:lang w:bidi="fa-IR"/>
        </w:rPr>
        <w:t>وقال ابن أبي داود</w:t>
      </w:r>
      <w:r w:rsidR="00FB38D2">
        <w:rPr>
          <w:rtl/>
          <w:lang w:bidi="fa-IR"/>
        </w:rPr>
        <w:t>:</w:t>
      </w:r>
      <w:r>
        <w:rPr>
          <w:rtl/>
          <w:lang w:bidi="fa-IR"/>
        </w:rPr>
        <w:t xml:space="preserve"> </w:t>
      </w:r>
      <w:r w:rsidR="00762961">
        <w:rPr>
          <w:rtl/>
          <w:lang w:bidi="fa-IR"/>
        </w:rPr>
        <w:t>-</w:t>
      </w:r>
      <w:r>
        <w:rPr>
          <w:rtl/>
          <w:lang w:bidi="fa-IR"/>
        </w:rPr>
        <w:t xml:space="preserve"> أعطِه </w:t>
      </w:r>
      <w:r w:rsidR="00762961">
        <w:rPr>
          <w:rtl/>
          <w:lang w:bidi="fa-IR"/>
        </w:rPr>
        <w:t>-</w:t>
      </w:r>
      <w:r>
        <w:rPr>
          <w:rtl/>
          <w:lang w:bidi="fa-IR"/>
        </w:rPr>
        <w:t xml:space="preserve"> ستين ديناراً</w:t>
      </w:r>
      <w:r w:rsidR="002A5BBF">
        <w:rPr>
          <w:rtl/>
          <w:lang w:bidi="fa-IR"/>
        </w:rPr>
        <w:t xml:space="preserve">؛ </w:t>
      </w:r>
      <w:r>
        <w:rPr>
          <w:rtl/>
          <w:lang w:bidi="fa-IR"/>
        </w:rPr>
        <w:t xml:space="preserve">لولايته علي بن أبي طالب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ثم قال</w:t>
      </w:r>
      <w:r w:rsidR="00FB38D2">
        <w:rPr>
          <w:rtl/>
          <w:lang w:bidi="fa-IR"/>
        </w:rPr>
        <w:t>:</w:t>
      </w:r>
      <w:r>
        <w:rPr>
          <w:rtl/>
          <w:lang w:bidi="fa-IR"/>
        </w:rPr>
        <w:t xml:space="preserve"> الحق ببلدك فسيأتيك مثل ما يأتي نظراءك </w:t>
      </w:r>
      <w:r w:rsidRPr="005E7357">
        <w:rPr>
          <w:rStyle w:val="libFootnotenumChar"/>
          <w:rtl/>
        </w:rPr>
        <w:t>(1)</w:t>
      </w:r>
      <w:r w:rsidR="009D15C6">
        <w:rPr>
          <w:rtl/>
          <w:lang w:bidi="fa-IR"/>
        </w:rPr>
        <w:t>.</w:t>
      </w:r>
    </w:p>
    <w:p w:rsidR="009D15C6" w:rsidRDefault="00D35AAE" w:rsidP="000C467B">
      <w:pPr>
        <w:pStyle w:val="Heading3"/>
        <w:rPr>
          <w:rtl/>
          <w:lang w:bidi="fa-IR"/>
        </w:rPr>
      </w:pPr>
      <w:bookmarkStart w:id="125" w:name="_Toc496183525"/>
      <w:r>
        <w:rPr>
          <w:rtl/>
          <w:lang w:bidi="fa-IR"/>
        </w:rPr>
        <w:t>5 - عمر بن عبد العزيز يعترف</w:t>
      </w:r>
      <w:r w:rsidR="00FB38D2">
        <w:rPr>
          <w:rtl/>
          <w:lang w:bidi="fa-IR"/>
        </w:rPr>
        <w:t>:</w:t>
      </w:r>
      <w:r>
        <w:rPr>
          <w:rtl/>
          <w:lang w:bidi="fa-IR"/>
        </w:rPr>
        <w:t xml:space="preserve"> علي </w:t>
      </w:r>
      <w:r w:rsidR="004E2DBF" w:rsidRPr="004E2DBF">
        <w:rPr>
          <w:rStyle w:val="libAlaemChar"/>
          <w:rtl/>
        </w:rPr>
        <w:t>عليه‌السلام</w:t>
      </w:r>
      <w:r>
        <w:rPr>
          <w:rtl/>
          <w:lang w:bidi="fa-IR"/>
        </w:rPr>
        <w:t xml:space="preserve"> أزهد الناس</w:t>
      </w:r>
      <w:r w:rsidR="009D15C6">
        <w:rPr>
          <w:rtl/>
          <w:lang w:bidi="fa-IR"/>
        </w:rPr>
        <w:t>.</w:t>
      </w:r>
      <w:bookmarkEnd w:id="125"/>
    </w:p>
    <w:p w:rsidR="009D15C6" w:rsidRDefault="00D35AAE" w:rsidP="00D35AAE">
      <w:pPr>
        <w:pStyle w:val="libNormal"/>
        <w:rPr>
          <w:rtl/>
          <w:lang w:bidi="fa-IR"/>
        </w:rPr>
      </w:pPr>
      <w:r>
        <w:rPr>
          <w:rtl/>
          <w:lang w:bidi="fa-IR"/>
        </w:rPr>
        <w:t>أخرج العلاّمة الخطيب الخوارزمي عن الحافظ ابن مردويه</w:t>
      </w:r>
      <w:r w:rsidR="00762961">
        <w:rPr>
          <w:rtl/>
          <w:lang w:bidi="fa-IR"/>
        </w:rPr>
        <w:t xml:space="preserve">، </w:t>
      </w:r>
      <w:r>
        <w:rPr>
          <w:rtl/>
          <w:lang w:bidi="fa-IR"/>
        </w:rPr>
        <w:t>بإسناده عن عمر بن عبد العزيز قال</w:t>
      </w:r>
      <w:r w:rsidR="00FB38D2">
        <w:rPr>
          <w:rtl/>
          <w:lang w:bidi="fa-IR"/>
        </w:rPr>
        <w:t>:</w:t>
      </w:r>
      <w:r>
        <w:rPr>
          <w:rtl/>
          <w:lang w:bidi="fa-IR"/>
        </w:rPr>
        <w:t xml:space="preserve"> ما علمنا أنّ أحداً كان في هذه الأمّة بعد النبي </w:t>
      </w:r>
      <w:r w:rsidR="005E7357" w:rsidRPr="005E7357">
        <w:rPr>
          <w:rStyle w:val="libAlaemChar"/>
          <w:rtl/>
        </w:rPr>
        <w:t>صلى‌الله‌عليه‌وآله</w:t>
      </w:r>
      <w:r w:rsidR="00762961">
        <w:rPr>
          <w:rtl/>
          <w:lang w:bidi="fa-IR"/>
        </w:rPr>
        <w:t xml:space="preserve">، </w:t>
      </w:r>
      <w:r>
        <w:rPr>
          <w:rtl/>
          <w:lang w:bidi="fa-IR"/>
        </w:rPr>
        <w:t xml:space="preserve">أزهد من علي بن أبي طالب </w:t>
      </w:r>
      <w:r w:rsidR="004E2DBF" w:rsidRPr="004E2DBF">
        <w:rPr>
          <w:rStyle w:val="libAlaemChar"/>
          <w:rtl/>
        </w:rPr>
        <w:t>عليه‌السلام</w:t>
      </w:r>
      <w:r>
        <w:rPr>
          <w:rtl/>
          <w:lang w:bidi="fa-IR"/>
        </w:rPr>
        <w:t xml:space="preserve">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حلية الأولياء 5</w:t>
      </w:r>
      <w:r w:rsidR="00FB38D2">
        <w:rPr>
          <w:rtl/>
          <w:lang w:bidi="fa-IR"/>
        </w:rPr>
        <w:t>:</w:t>
      </w:r>
      <w:r w:rsidR="00D35AAE">
        <w:rPr>
          <w:rtl/>
          <w:lang w:bidi="fa-IR"/>
        </w:rPr>
        <w:t xml:space="preserve"> 364</w:t>
      </w:r>
      <w:r w:rsidR="00762961">
        <w:rPr>
          <w:rtl/>
          <w:lang w:bidi="fa-IR"/>
        </w:rPr>
        <w:t xml:space="preserve">، </w:t>
      </w:r>
      <w:r w:rsidR="00D35AAE">
        <w:rPr>
          <w:rtl/>
          <w:lang w:bidi="fa-IR"/>
        </w:rPr>
        <w:t>أسد الغابة</w:t>
      </w:r>
      <w:r w:rsidR="00FB38D2">
        <w:rPr>
          <w:rtl/>
          <w:lang w:bidi="fa-IR"/>
        </w:rPr>
        <w:t>:</w:t>
      </w:r>
      <w:r w:rsidR="00D35AAE">
        <w:rPr>
          <w:rtl/>
          <w:lang w:bidi="fa-IR"/>
        </w:rPr>
        <w:t xml:space="preserve"> 5</w:t>
      </w:r>
      <w:r w:rsidR="00FB38D2">
        <w:rPr>
          <w:rtl/>
          <w:lang w:bidi="fa-IR"/>
        </w:rPr>
        <w:t>:</w:t>
      </w:r>
      <w:r w:rsidR="00D35AAE">
        <w:rPr>
          <w:rtl/>
          <w:lang w:bidi="fa-IR"/>
        </w:rPr>
        <w:t xml:space="preserve"> 383 ترجمة عمر بن عبد العزيز</w:t>
      </w:r>
      <w:r w:rsidR="00762961">
        <w:rPr>
          <w:rtl/>
          <w:lang w:bidi="fa-IR"/>
        </w:rPr>
        <w:t xml:space="preserve">، </w:t>
      </w:r>
      <w:r w:rsidR="00D35AAE">
        <w:rPr>
          <w:rtl/>
          <w:lang w:bidi="fa-IR"/>
        </w:rPr>
        <w:t>تاريخ مدينة دمشق 5</w:t>
      </w:r>
      <w:r w:rsidR="00FB38D2">
        <w:rPr>
          <w:rtl/>
          <w:lang w:bidi="fa-IR"/>
        </w:rPr>
        <w:t>:</w:t>
      </w:r>
      <w:r w:rsidR="00D35AAE">
        <w:rPr>
          <w:rtl/>
          <w:lang w:bidi="fa-IR"/>
        </w:rPr>
        <w:t xml:space="preserve"> 320 رواية زريق القرشي المدني</w:t>
      </w:r>
      <w:r w:rsidR="00762961">
        <w:rPr>
          <w:rtl/>
          <w:lang w:bidi="fa-IR"/>
        </w:rPr>
        <w:t xml:space="preserve">، </w:t>
      </w:r>
      <w:r w:rsidR="00D35AAE">
        <w:rPr>
          <w:rtl/>
          <w:lang w:bidi="fa-IR"/>
        </w:rPr>
        <w:t>فرائد السمطين 1</w:t>
      </w:r>
      <w:r w:rsidR="00FB38D2">
        <w:rPr>
          <w:rtl/>
          <w:lang w:bidi="fa-IR"/>
        </w:rPr>
        <w:t>:</w:t>
      </w:r>
      <w:r w:rsidR="00D35AAE">
        <w:rPr>
          <w:rtl/>
          <w:lang w:bidi="fa-IR"/>
        </w:rPr>
        <w:t xml:space="preserve"> 66 باب ( 10 ) ح 32</w:t>
      </w:r>
      <w:r w:rsidR="00762961">
        <w:rPr>
          <w:rtl/>
          <w:lang w:bidi="fa-IR"/>
        </w:rPr>
        <w:t xml:space="preserve">، </w:t>
      </w:r>
      <w:r w:rsidR="00D35AAE">
        <w:rPr>
          <w:rtl/>
          <w:lang w:bidi="fa-IR"/>
        </w:rPr>
        <w:t>نظم درر السمطين</w:t>
      </w:r>
      <w:r w:rsidR="00FB38D2">
        <w:rPr>
          <w:rtl/>
          <w:lang w:bidi="fa-IR"/>
        </w:rPr>
        <w:t>:</w:t>
      </w:r>
      <w:r w:rsidR="00D35AAE">
        <w:rPr>
          <w:rtl/>
          <w:lang w:bidi="fa-IR"/>
        </w:rPr>
        <w:t xml:space="preserve"> 112.</w:t>
      </w:r>
    </w:p>
    <w:p w:rsidR="009D15C6" w:rsidRDefault="009D15C6" w:rsidP="009D15C6">
      <w:pPr>
        <w:pStyle w:val="libFootnote0"/>
        <w:rPr>
          <w:rtl/>
          <w:lang w:bidi="fa-IR"/>
        </w:rPr>
      </w:pPr>
      <w:r>
        <w:rPr>
          <w:rtl/>
          <w:lang w:bidi="fa-IR"/>
        </w:rPr>
        <w:t>(2)</w:t>
      </w:r>
      <w:r w:rsidR="00D35AAE">
        <w:rPr>
          <w:rtl/>
          <w:lang w:bidi="fa-IR"/>
        </w:rPr>
        <w:t xml:space="preserve"> المناقب للخوارزمي</w:t>
      </w:r>
      <w:r w:rsidR="00FB38D2">
        <w:rPr>
          <w:rtl/>
          <w:lang w:bidi="fa-IR"/>
        </w:rPr>
        <w:t>:</w:t>
      </w:r>
      <w:r w:rsidR="00D35AAE">
        <w:rPr>
          <w:rtl/>
          <w:lang w:bidi="fa-IR"/>
        </w:rPr>
        <w:t xml:space="preserve"> 117 فصل ( 10 ) ح 128.</w:t>
      </w:r>
    </w:p>
    <w:p w:rsidR="009D15C6" w:rsidRDefault="009D15C6" w:rsidP="009D15C6">
      <w:pPr>
        <w:pStyle w:val="libNormal"/>
        <w:rPr>
          <w:rtl/>
          <w:lang w:bidi="fa-IR"/>
        </w:rPr>
      </w:pPr>
      <w:r>
        <w:rPr>
          <w:rtl/>
          <w:lang w:bidi="fa-IR"/>
        </w:rPr>
        <w:br w:type="page"/>
      </w:r>
    </w:p>
    <w:p w:rsidR="000C467B" w:rsidRDefault="000C467B" w:rsidP="000C467B">
      <w:pPr>
        <w:pStyle w:val="libNormal"/>
        <w:rPr>
          <w:rtl/>
          <w:lang w:bidi="fa-IR"/>
        </w:rPr>
      </w:pPr>
      <w:r>
        <w:rPr>
          <w:rtl/>
          <w:lang w:bidi="fa-IR"/>
        </w:rPr>
        <w:lastRenderedPageBreak/>
        <w:br w:type="page"/>
      </w:r>
    </w:p>
    <w:p w:rsidR="009D15C6" w:rsidRDefault="00D35AAE" w:rsidP="000C467B">
      <w:pPr>
        <w:pStyle w:val="Heading2Center"/>
        <w:rPr>
          <w:rtl/>
          <w:lang w:bidi="fa-IR"/>
        </w:rPr>
      </w:pPr>
      <w:bookmarkStart w:id="126" w:name="_Toc496183526"/>
      <w:r>
        <w:rPr>
          <w:rtl/>
          <w:lang w:bidi="fa-IR"/>
        </w:rPr>
        <w:lastRenderedPageBreak/>
        <w:t xml:space="preserve">الإمام علي </w:t>
      </w:r>
      <w:r w:rsidR="004E2DBF" w:rsidRPr="004E2DBF">
        <w:rPr>
          <w:rStyle w:val="libAlaemChar"/>
          <w:rtl/>
        </w:rPr>
        <w:t>عليه‌السلام</w:t>
      </w:r>
      <w:r>
        <w:rPr>
          <w:rtl/>
          <w:lang w:bidi="fa-IR"/>
        </w:rPr>
        <w:t xml:space="preserve"> في رأي بعض خلفاء بني العباس</w:t>
      </w:r>
      <w:bookmarkEnd w:id="126"/>
    </w:p>
    <w:p w:rsidR="00F74268" w:rsidRDefault="00F74268" w:rsidP="00F74268">
      <w:pPr>
        <w:pStyle w:val="libNormal"/>
        <w:rPr>
          <w:rtl/>
          <w:lang w:bidi="fa-IR"/>
        </w:rPr>
      </w:pPr>
      <w:r>
        <w:rPr>
          <w:rtl/>
          <w:lang w:bidi="fa-IR"/>
        </w:rPr>
        <w:br w:type="page"/>
      </w:r>
    </w:p>
    <w:p w:rsidR="009D15C6" w:rsidRDefault="009D15C6" w:rsidP="009D15C6">
      <w:pPr>
        <w:pStyle w:val="libNormal"/>
        <w:rPr>
          <w:rtl/>
          <w:lang w:bidi="fa-IR"/>
        </w:rPr>
      </w:pPr>
      <w:r>
        <w:rPr>
          <w:rtl/>
          <w:lang w:bidi="fa-IR"/>
        </w:rPr>
        <w:lastRenderedPageBreak/>
        <w:br w:type="page"/>
      </w:r>
    </w:p>
    <w:p w:rsidR="009D15C6" w:rsidRDefault="00D35AAE" w:rsidP="000C467B">
      <w:pPr>
        <w:pStyle w:val="Heading3"/>
        <w:rPr>
          <w:rtl/>
          <w:lang w:bidi="fa-IR"/>
        </w:rPr>
      </w:pPr>
      <w:bookmarkStart w:id="127" w:name="_Toc496183527"/>
      <w:r>
        <w:rPr>
          <w:rtl/>
          <w:lang w:bidi="fa-IR"/>
        </w:rPr>
        <w:lastRenderedPageBreak/>
        <w:t>1 - خمس خلفاء يروون حديث سدّ الأبواب</w:t>
      </w:r>
      <w:r w:rsidR="009D15C6">
        <w:rPr>
          <w:rtl/>
          <w:lang w:bidi="fa-IR"/>
        </w:rPr>
        <w:t>.</w:t>
      </w:r>
      <w:bookmarkEnd w:id="127"/>
    </w:p>
    <w:p w:rsidR="009D15C6" w:rsidRDefault="00D35AAE" w:rsidP="00D35AAE">
      <w:pPr>
        <w:pStyle w:val="libNormal"/>
        <w:rPr>
          <w:rtl/>
          <w:lang w:bidi="fa-IR"/>
        </w:rPr>
      </w:pPr>
      <w:r>
        <w:rPr>
          <w:rtl/>
          <w:lang w:bidi="fa-IR"/>
        </w:rPr>
        <w:t>أخرج الحافظ ابن مندة الأصفهاني</w:t>
      </w:r>
      <w:r w:rsidR="00762961">
        <w:rPr>
          <w:rtl/>
          <w:lang w:bidi="fa-IR"/>
        </w:rPr>
        <w:t xml:space="preserve">، </w:t>
      </w:r>
      <w:r>
        <w:rPr>
          <w:rtl/>
          <w:lang w:bidi="fa-IR"/>
        </w:rPr>
        <w:t>في كتاب مناقب العباس في مسانيد المأمون</w:t>
      </w:r>
      <w:r w:rsidR="00762961">
        <w:rPr>
          <w:rtl/>
          <w:lang w:bidi="fa-IR"/>
        </w:rPr>
        <w:t xml:space="preserve">، </w:t>
      </w:r>
      <w:r>
        <w:rPr>
          <w:rtl/>
          <w:lang w:bidi="fa-IR"/>
        </w:rPr>
        <w:t>قال</w:t>
      </w:r>
      <w:r w:rsidR="00FB38D2">
        <w:rPr>
          <w:rtl/>
          <w:lang w:bidi="fa-IR"/>
        </w:rPr>
        <w:t>:</w:t>
      </w:r>
      <w:r>
        <w:rPr>
          <w:rtl/>
          <w:lang w:bidi="fa-IR"/>
        </w:rPr>
        <w:t xml:space="preserve"> حدثني أمير المؤمنين الرشيد</w:t>
      </w:r>
      <w:r w:rsidR="00762961">
        <w:rPr>
          <w:rtl/>
          <w:lang w:bidi="fa-IR"/>
        </w:rPr>
        <w:t xml:space="preserve">، </w:t>
      </w:r>
      <w:r>
        <w:rPr>
          <w:rtl/>
          <w:lang w:bidi="fa-IR"/>
        </w:rPr>
        <w:t>حدثني أمير المؤمنين المهدي</w:t>
      </w:r>
      <w:r w:rsidR="00762961">
        <w:rPr>
          <w:rtl/>
          <w:lang w:bidi="fa-IR"/>
        </w:rPr>
        <w:t xml:space="preserve">، </w:t>
      </w:r>
      <w:r>
        <w:rPr>
          <w:rtl/>
          <w:lang w:bidi="fa-IR"/>
        </w:rPr>
        <w:t>حدثني أمير المؤمنين المنصور</w:t>
      </w:r>
      <w:r w:rsidR="00762961">
        <w:rPr>
          <w:rtl/>
          <w:lang w:bidi="fa-IR"/>
        </w:rPr>
        <w:t xml:space="preserve">، </w:t>
      </w:r>
      <w:r>
        <w:rPr>
          <w:rtl/>
          <w:lang w:bidi="fa-IR"/>
        </w:rPr>
        <w:t xml:space="preserve">حدثني أبي </w:t>
      </w:r>
      <w:r w:rsidR="00762961">
        <w:rPr>
          <w:rtl/>
          <w:lang w:bidi="fa-IR"/>
        </w:rPr>
        <w:t>-</w:t>
      </w:r>
      <w:r>
        <w:rPr>
          <w:rtl/>
          <w:lang w:bidi="fa-IR"/>
        </w:rPr>
        <w:t xml:space="preserve"> السفاح </w:t>
      </w:r>
      <w:r w:rsidR="00762961">
        <w:rPr>
          <w:rtl/>
          <w:lang w:bidi="fa-IR"/>
        </w:rPr>
        <w:t>-</w:t>
      </w:r>
      <w:r>
        <w:rPr>
          <w:rtl/>
          <w:lang w:bidi="fa-IR"/>
        </w:rPr>
        <w:t xml:space="preserve"> عن عبد الله بن العباس </w:t>
      </w:r>
      <w:r w:rsidR="00762961">
        <w:rPr>
          <w:rtl/>
          <w:lang w:bidi="fa-IR"/>
        </w:rPr>
        <w:t>-</w:t>
      </w:r>
      <w:r>
        <w:rPr>
          <w:rtl/>
          <w:lang w:bidi="fa-IR"/>
        </w:rPr>
        <w:t xml:space="preserve"> حبر الأمّة </w:t>
      </w:r>
      <w:r w:rsidR="00762961">
        <w:rPr>
          <w:rtl/>
          <w:lang w:bidi="fa-IR"/>
        </w:rPr>
        <w:t>-</w:t>
      </w:r>
      <w:r>
        <w:rPr>
          <w:rtl/>
          <w:lang w:bidi="fa-IR"/>
        </w:rPr>
        <w:t xml:space="preserve"> قال</w:t>
      </w:r>
      <w:r w:rsidR="00FB38D2">
        <w:rPr>
          <w:rtl/>
          <w:lang w:bidi="fa-IR"/>
        </w:rPr>
        <w:t>:</w:t>
      </w:r>
      <w:r>
        <w:rPr>
          <w:rtl/>
          <w:lang w:bidi="fa-IR"/>
        </w:rPr>
        <w:t xml:space="preserve"> قال النبي </w:t>
      </w:r>
      <w:r w:rsidR="005E7357" w:rsidRPr="005E7357">
        <w:rPr>
          <w:rStyle w:val="libAlaemChar"/>
          <w:rtl/>
        </w:rPr>
        <w:t>صلى‌الله‌عليه‌وآله</w:t>
      </w:r>
      <w:r>
        <w:rPr>
          <w:rtl/>
          <w:lang w:bidi="fa-IR"/>
        </w:rPr>
        <w:t xml:space="preserve"> لعلي </w:t>
      </w:r>
      <w:r w:rsidR="004E2DBF" w:rsidRPr="004E2DBF">
        <w:rPr>
          <w:rStyle w:val="libAlaemChar"/>
          <w:rtl/>
        </w:rPr>
        <w:t>عليه‌السلام</w:t>
      </w:r>
      <w:r w:rsidR="00FB38D2">
        <w:rPr>
          <w:rtl/>
          <w:lang w:bidi="fa-IR"/>
        </w:rPr>
        <w:t>:</w:t>
      </w:r>
      <w:r>
        <w:rPr>
          <w:rtl/>
          <w:lang w:bidi="fa-IR"/>
        </w:rPr>
        <w:t xml:space="preserve"> ( أنت وارثي</w:t>
      </w:r>
      <w:r w:rsidR="00762961">
        <w:rPr>
          <w:rtl/>
          <w:lang w:bidi="fa-IR"/>
        </w:rPr>
        <w:t xml:space="preserve">، </w:t>
      </w:r>
      <w:r>
        <w:rPr>
          <w:rtl/>
          <w:lang w:bidi="fa-IR"/>
        </w:rPr>
        <w:t xml:space="preserve">وقال </w:t>
      </w:r>
      <w:r w:rsidR="005E7357" w:rsidRPr="005E7357">
        <w:rPr>
          <w:rStyle w:val="libAlaemChar"/>
          <w:rtl/>
        </w:rPr>
        <w:t>صلى‌الله‌عليه‌وآله</w:t>
      </w:r>
      <w:r w:rsidR="00FB38D2">
        <w:rPr>
          <w:rtl/>
          <w:lang w:bidi="fa-IR"/>
        </w:rPr>
        <w:t>:</w:t>
      </w:r>
      <w:r>
        <w:rPr>
          <w:rtl/>
          <w:lang w:bidi="fa-IR"/>
        </w:rPr>
        <w:t xml:space="preserve"> إنّ موسى سأل الله تعالى أن يطهّر مسجده </w:t>
      </w:r>
      <w:r w:rsidR="00762961">
        <w:rPr>
          <w:rtl/>
          <w:lang w:bidi="fa-IR"/>
        </w:rPr>
        <w:t>-</w:t>
      </w:r>
      <w:r>
        <w:rPr>
          <w:rtl/>
          <w:lang w:bidi="fa-IR"/>
        </w:rPr>
        <w:t xml:space="preserve"> لا يسكنه إلاّ موسى وهارون وابنا هارون </w:t>
      </w:r>
      <w:r w:rsidR="00762961">
        <w:rPr>
          <w:rtl/>
          <w:lang w:bidi="fa-IR"/>
        </w:rPr>
        <w:t>-</w:t>
      </w:r>
      <w:r>
        <w:rPr>
          <w:rtl/>
          <w:lang w:bidi="fa-IR"/>
        </w:rPr>
        <w:t xml:space="preserve"> وإنّي سألت الله تعالى أن يطهّر مسجدي لك</w:t>
      </w:r>
      <w:r w:rsidR="00762961">
        <w:rPr>
          <w:rtl/>
          <w:lang w:bidi="fa-IR"/>
        </w:rPr>
        <w:t xml:space="preserve">، </w:t>
      </w:r>
      <w:r>
        <w:rPr>
          <w:rtl/>
          <w:lang w:bidi="fa-IR"/>
        </w:rPr>
        <w:t>ولذريتك من بعدك</w:t>
      </w:r>
      <w:r w:rsidR="00762961">
        <w:rPr>
          <w:rtl/>
          <w:lang w:bidi="fa-IR"/>
        </w:rPr>
        <w:t xml:space="preserve">، </w:t>
      </w:r>
      <w:r>
        <w:rPr>
          <w:rtl/>
          <w:lang w:bidi="fa-IR"/>
        </w:rPr>
        <w:t>ثمّ أرسل إلى أبي بكر</w:t>
      </w:r>
      <w:r w:rsidR="00FB38D2">
        <w:rPr>
          <w:rtl/>
          <w:lang w:bidi="fa-IR"/>
        </w:rPr>
        <w:t>:</w:t>
      </w:r>
      <w:r>
        <w:rPr>
          <w:rtl/>
          <w:lang w:bidi="fa-IR"/>
        </w:rPr>
        <w:t xml:space="preserve"> أن سدّ بابك</w:t>
      </w:r>
      <w:r w:rsidR="00762961">
        <w:rPr>
          <w:rtl/>
          <w:lang w:bidi="fa-IR"/>
        </w:rPr>
        <w:t xml:space="preserve">، </w:t>
      </w:r>
      <w:r>
        <w:rPr>
          <w:rtl/>
          <w:lang w:bidi="fa-IR"/>
        </w:rPr>
        <w:t>فاسترجع أبو بكر وقال</w:t>
      </w:r>
      <w:r w:rsidR="00FB38D2">
        <w:rPr>
          <w:rtl/>
          <w:lang w:bidi="fa-IR"/>
        </w:rPr>
        <w:t>:</w:t>
      </w:r>
      <w:r>
        <w:rPr>
          <w:rtl/>
          <w:lang w:bidi="fa-IR"/>
        </w:rPr>
        <w:t xml:space="preserve"> إنا لله وإنا إليه راجعون</w:t>
      </w:r>
      <w:r w:rsidR="00762961">
        <w:rPr>
          <w:rtl/>
          <w:lang w:bidi="fa-IR"/>
        </w:rPr>
        <w:t xml:space="preserve">، </w:t>
      </w:r>
      <w:r>
        <w:rPr>
          <w:rtl/>
          <w:lang w:bidi="fa-IR"/>
        </w:rPr>
        <w:t>وقال</w:t>
      </w:r>
      <w:r w:rsidR="00FB38D2">
        <w:rPr>
          <w:rtl/>
          <w:lang w:bidi="fa-IR"/>
        </w:rPr>
        <w:t>:</w:t>
      </w:r>
      <w:r>
        <w:rPr>
          <w:rtl/>
          <w:lang w:bidi="fa-IR"/>
        </w:rPr>
        <w:t xml:space="preserve"> فُعل هذا بغيري ؟ فقيل</w:t>
      </w:r>
      <w:r w:rsidR="00FB38D2">
        <w:rPr>
          <w:rtl/>
          <w:lang w:bidi="fa-IR"/>
        </w:rPr>
        <w:t>:</w:t>
      </w:r>
      <w:r>
        <w:rPr>
          <w:rtl/>
          <w:lang w:bidi="fa-IR"/>
        </w:rPr>
        <w:t xml:space="preserve"> لا</w:t>
      </w:r>
      <w:r w:rsidR="00D238C1">
        <w:rPr>
          <w:rtl/>
          <w:lang w:bidi="fa-IR"/>
        </w:rPr>
        <w:t>.</w:t>
      </w:r>
      <w:r>
        <w:rPr>
          <w:rtl/>
          <w:lang w:bidi="fa-IR"/>
        </w:rPr>
        <w:t>فقال</w:t>
      </w:r>
      <w:r w:rsidR="00FB38D2">
        <w:rPr>
          <w:rtl/>
          <w:lang w:bidi="fa-IR"/>
        </w:rPr>
        <w:t>:</w:t>
      </w:r>
      <w:r>
        <w:rPr>
          <w:rtl/>
          <w:lang w:bidi="fa-IR"/>
        </w:rPr>
        <w:t xml:space="preserve"> سمعاً وطاعةً</w:t>
      </w:r>
      <w:r w:rsidR="00762961">
        <w:rPr>
          <w:rtl/>
          <w:lang w:bidi="fa-IR"/>
        </w:rPr>
        <w:t xml:space="preserve">، </w:t>
      </w:r>
      <w:r>
        <w:rPr>
          <w:rtl/>
          <w:lang w:bidi="fa-IR"/>
        </w:rPr>
        <w:t>فسدّ بابه</w:t>
      </w:r>
      <w:r w:rsidR="00D238C1">
        <w:rPr>
          <w:rtl/>
          <w:lang w:bidi="fa-IR"/>
        </w:rPr>
        <w:t>.</w:t>
      </w:r>
      <w:r>
        <w:rPr>
          <w:rtl/>
          <w:lang w:bidi="fa-IR"/>
        </w:rPr>
        <w:t xml:space="preserve">ثمّ أرسل إلى عمر فقال </w:t>
      </w:r>
      <w:r w:rsidR="005E7357" w:rsidRPr="005E7357">
        <w:rPr>
          <w:rStyle w:val="libAlaemChar"/>
          <w:rtl/>
        </w:rPr>
        <w:t>صلى‌الله‌عليه‌وآله</w:t>
      </w:r>
      <w:r w:rsidR="00FB38D2">
        <w:rPr>
          <w:rtl/>
          <w:lang w:bidi="fa-IR"/>
        </w:rPr>
        <w:t>:</w:t>
      </w:r>
      <w:r>
        <w:rPr>
          <w:rtl/>
          <w:lang w:bidi="fa-IR"/>
        </w:rPr>
        <w:t xml:space="preserve"> سدّ بابك</w:t>
      </w:r>
      <w:r w:rsidR="00762961">
        <w:rPr>
          <w:rtl/>
          <w:lang w:bidi="fa-IR"/>
        </w:rPr>
        <w:t xml:space="preserve">، </w:t>
      </w:r>
      <w:r>
        <w:rPr>
          <w:rtl/>
          <w:lang w:bidi="fa-IR"/>
        </w:rPr>
        <w:t xml:space="preserve">فاسترجع </w:t>
      </w:r>
      <w:r w:rsidR="00762961">
        <w:rPr>
          <w:rtl/>
          <w:lang w:bidi="fa-IR"/>
        </w:rPr>
        <w:t>-</w:t>
      </w:r>
      <w:r>
        <w:rPr>
          <w:rtl/>
          <w:lang w:bidi="fa-IR"/>
        </w:rPr>
        <w:t xml:space="preserve"> عمر </w:t>
      </w:r>
      <w:r w:rsidR="00762961">
        <w:rPr>
          <w:rtl/>
          <w:lang w:bidi="fa-IR"/>
        </w:rPr>
        <w:t>-</w:t>
      </w:r>
      <w:r>
        <w:rPr>
          <w:rtl/>
          <w:lang w:bidi="fa-IR"/>
        </w:rPr>
        <w:t xml:space="preserve"> وقال</w:t>
      </w:r>
      <w:r w:rsidR="00FB38D2">
        <w:rPr>
          <w:rtl/>
          <w:lang w:bidi="fa-IR"/>
        </w:rPr>
        <w:t>:</w:t>
      </w:r>
      <w:r>
        <w:rPr>
          <w:rtl/>
          <w:lang w:bidi="fa-IR"/>
        </w:rPr>
        <w:t xml:space="preserve"> فُعل هذا بغيري ؟ فقيل</w:t>
      </w:r>
      <w:r w:rsidR="00FB38D2">
        <w:rPr>
          <w:rtl/>
          <w:lang w:bidi="fa-IR"/>
        </w:rPr>
        <w:t>:</w:t>
      </w:r>
      <w:r>
        <w:rPr>
          <w:rtl/>
          <w:lang w:bidi="fa-IR"/>
        </w:rPr>
        <w:t xml:space="preserve"> بأبي بكر</w:t>
      </w:r>
      <w:r w:rsidR="00D238C1">
        <w:rPr>
          <w:rtl/>
          <w:lang w:bidi="fa-IR"/>
        </w:rPr>
        <w:t>.</w:t>
      </w:r>
      <w:r>
        <w:rPr>
          <w:rtl/>
          <w:lang w:bidi="fa-IR"/>
        </w:rPr>
        <w:t xml:space="preserve">فقال </w:t>
      </w:r>
      <w:r w:rsidR="00762961">
        <w:rPr>
          <w:rtl/>
          <w:lang w:bidi="fa-IR"/>
        </w:rPr>
        <w:t>-</w:t>
      </w:r>
      <w:r>
        <w:rPr>
          <w:rtl/>
          <w:lang w:bidi="fa-IR"/>
        </w:rPr>
        <w:t xml:space="preserve"> عمر </w:t>
      </w:r>
      <w:r w:rsidR="00762961">
        <w:rPr>
          <w:rtl/>
          <w:lang w:bidi="fa-IR"/>
        </w:rPr>
        <w:t>-</w:t>
      </w:r>
      <w:r w:rsidR="00FB38D2">
        <w:rPr>
          <w:rtl/>
          <w:lang w:bidi="fa-IR"/>
        </w:rPr>
        <w:t>:</w:t>
      </w:r>
      <w:r>
        <w:rPr>
          <w:rtl/>
          <w:lang w:bidi="fa-IR"/>
        </w:rPr>
        <w:t xml:space="preserve"> إنّ في أبي بكر أسوة حسنة</w:t>
      </w:r>
      <w:r w:rsidR="00762961">
        <w:rPr>
          <w:rtl/>
          <w:lang w:bidi="fa-IR"/>
        </w:rPr>
        <w:t xml:space="preserve">، </w:t>
      </w:r>
      <w:r>
        <w:rPr>
          <w:rtl/>
          <w:lang w:bidi="fa-IR"/>
        </w:rPr>
        <w:t>فسدّ بابه</w:t>
      </w:r>
      <w:r w:rsidR="00D238C1">
        <w:rPr>
          <w:rtl/>
          <w:lang w:bidi="fa-IR"/>
        </w:rPr>
        <w:t>.</w:t>
      </w:r>
      <w:r>
        <w:rPr>
          <w:rtl/>
          <w:lang w:bidi="fa-IR"/>
        </w:rPr>
        <w:t xml:space="preserve">ثمّ أرسل </w:t>
      </w:r>
      <w:r w:rsidR="005E7357" w:rsidRPr="005E7357">
        <w:rPr>
          <w:rStyle w:val="libAlaemChar"/>
          <w:rtl/>
        </w:rPr>
        <w:t>صلى‌الله‌عليه‌وآله</w:t>
      </w:r>
      <w:r>
        <w:rPr>
          <w:rtl/>
          <w:lang w:bidi="fa-IR"/>
        </w:rPr>
        <w:t xml:space="preserve"> إلى رجل آخر فسدّ بابه</w:t>
      </w:r>
      <w:r w:rsidR="00D238C1">
        <w:rPr>
          <w:rtl/>
          <w:lang w:bidi="fa-IR"/>
        </w:rPr>
        <w:t>.</w:t>
      </w:r>
      <w:r>
        <w:rPr>
          <w:rtl/>
          <w:lang w:bidi="fa-IR"/>
        </w:rPr>
        <w:t xml:space="preserve">ولمّا خاض الناس في ذلك </w:t>
      </w:r>
      <w:r w:rsidR="00762961">
        <w:rPr>
          <w:rtl/>
          <w:lang w:bidi="fa-IR"/>
        </w:rPr>
        <w:t>-</w:t>
      </w:r>
      <w:r>
        <w:rPr>
          <w:rtl/>
          <w:lang w:bidi="fa-IR"/>
        </w:rPr>
        <w:t xml:space="preserve"> بأنّه لم يأمر علياً </w:t>
      </w:r>
      <w:r w:rsidR="004E2DBF" w:rsidRPr="004E2DBF">
        <w:rPr>
          <w:rStyle w:val="libAlaemChar"/>
          <w:rtl/>
        </w:rPr>
        <w:t>عليه‌السلام</w:t>
      </w:r>
      <w:r>
        <w:rPr>
          <w:rtl/>
          <w:lang w:bidi="fa-IR"/>
        </w:rPr>
        <w:t xml:space="preserve"> بسدّ بابه </w:t>
      </w:r>
      <w:r w:rsidR="00762961">
        <w:rPr>
          <w:rtl/>
          <w:lang w:bidi="fa-IR"/>
        </w:rPr>
        <w:t>-</w:t>
      </w:r>
      <w:r>
        <w:rPr>
          <w:rtl/>
          <w:lang w:bidi="fa-IR"/>
        </w:rPr>
        <w:t xml:space="preserve"> صعد رسول الله </w:t>
      </w:r>
      <w:r w:rsidR="005E7357" w:rsidRPr="005E7357">
        <w:rPr>
          <w:rStyle w:val="libAlaemChar"/>
          <w:rtl/>
        </w:rPr>
        <w:t>صلى‌الله‌عليه‌وآله</w:t>
      </w:r>
      <w:r>
        <w:rPr>
          <w:rtl/>
          <w:lang w:bidi="fa-IR"/>
        </w:rPr>
        <w:t xml:space="preserve"> المنبر فقال</w:t>
      </w:r>
      <w:r w:rsidR="00FB38D2">
        <w:rPr>
          <w:rtl/>
          <w:lang w:bidi="fa-IR"/>
        </w:rPr>
        <w:t>:</w:t>
      </w:r>
      <w:r>
        <w:rPr>
          <w:rtl/>
          <w:lang w:bidi="fa-IR"/>
        </w:rPr>
        <w:t xml:space="preserve"> ما أنا سددت أبوابكم</w:t>
      </w:r>
      <w:r w:rsidR="00762961">
        <w:rPr>
          <w:rtl/>
          <w:lang w:bidi="fa-IR"/>
        </w:rPr>
        <w:t xml:space="preserve">، </w:t>
      </w:r>
      <w:r>
        <w:rPr>
          <w:rtl/>
          <w:lang w:bidi="fa-IR"/>
        </w:rPr>
        <w:t xml:space="preserve">ولا أنا فتحت باب علي </w:t>
      </w:r>
      <w:r w:rsidR="004E2DBF" w:rsidRPr="004E2DBF">
        <w:rPr>
          <w:rStyle w:val="libAlaemChar"/>
          <w:rtl/>
        </w:rPr>
        <w:t>عليه‌السلام</w:t>
      </w:r>
      <w:r w:rsidR="00762961">
        <w:rPr>
          <w:rtl/>
          <w:lang w:bidi="fa-IR"/>
        </w:rPr>
        <w:t xml:space="preserve">، </w:t>
      </w:r>
      <w:r>
        <w:rPr>
          <w:rtl/>
          <w:lang w:bidi="fa-IR"/>
        </w:rPr>
        <w:t>ولكن الله</w:t>
      </w:r>
    </w:p>
    <w:p w:rsidR="009D15C6" w:rsidRDefault="009D15C6" w:rsidP="009D15C6">
      <w:pPr>
        <w:pStyle w:val="libNormal"/>
        <w:rPr>
          <w:rtl/>
          <w:lang w:bidi="fa-IR"/>
        </w:rPr>
      </w:pPr>
      <w:r>
        <w:rPr>
          <w:rtl/>
          <w:lang w:bidi="fa-IR"/>
        </w:rPr>
        <w:br w:type="page"/>
      </w:r>
    </w:p>
    <w:p w:rsidR="009D15C6" w:rsidRDefault="00D35AAE" w:rsidP="000C467B">
      <w:pPr>
        <w:pStyle w:val="libNormal0"/>
        <w:rPr>
          <w:rtl/>
          <w:lang w:bidi="fa-IR"/>
        </w:rPr>
      </w:pPr>
      <w:r>
        <w:rPr>
          <w:rtl/>
          <w:lang w:bidi="fa-IR"/>
        </w:rPr>
        <w:lastRenderedPageBreak/>
        <w:t>سدّ أبوابكم</w:t>
      </w:r>
      <w:r w:rsidR="00762961">
        <w:rPr>
          <w:rtl/>
          <w:lang w:bidi="fa-IR"/>
        </w:rPr>
        <w:t xml:space="preserve">، </w:t>
      </w:r>
      <w:r>
        <w:rPr>
          <w:rtl/>
          <w:lang w:bidi="fa-IR"/>
        </w:rPr>
        <w:t xml:space="preserve">وفتح باب علي </w:t>
      </w:r>
      <w:r w:rsidR="004E2DBF" w:rsidRPr="004E2DBF">
        <w:rPr>
          <w:rStyle w:val="libAlaemChar"/>
          <w:rtl/>
        </w:rPr>
        <w:t>عليه‌السلام</w:t>
      </w:r>
      <w:r>
        <w:rPr>
          <w:rtl/>
          <w:lang w:bidi="fa-IR"/>
        </w:rPr>
        <w:t xml:space="preserve"> )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أخرج العلاّمة الأميني حديث سدّ الأبواب</w:t>
      </w:r>
      <w:r w:rsidR="00762961">
        <w:rPr>
          <w:rtl/>
          <w:lang w:bidi="fa-IR"/>
        </w:rPr>
        <w:t xml:space="preserve">، </w:t>
      </w:r>
      <w:r>
        <w:rPr>
          <w:rtl/>
          <w:lang w:bidi="fa-IR"/>
        </w:rPr>
        <w:t>عن ثمان وثلاثين طريقاً ومصدراً حديثياً</w:t>
      </w:r>
      <w:r w:rsidR="00762961">
        <w:rPr>
          <w:rtl/>
          <w:lang w:bidi="fa-IR"/>
        </w:rPr>
        <w:t xml:space="preserve">، </w:t>
      </w:r>
      <w:r>
        <w:rPr>
          <w:rtl/>
          <w:lang w:bidi="fa-IR"/>
        </w:rPr>
        <w:t>وغيره من مسانيد وجوامع أهل السُنة</w:t>
      </w:r>
      <w:r w:rsidR="00762961">
        <w:rPr>
          <w:rtl/>
          <w:lang w:bidi="fa-IR"/>
        </w:rPr>
        <w:t xml:space="preserve">، </w:t>
      </w:r>
      <w:r>
        <w:rPr>
          <w:rtl/>
          <w:lang w:bidi="fa-IR"/>
        </w:rPr>
        <w:t xml:space="preserve">عن أربعة عشر صحابياً وثلاث وعشرين نصاً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ومَن يراجع كتاب إحقاق الحق للعلاّمة التستري المرعشي وملحقاته</w:t>
      </w:r>
      <w:r w:rsidR="00762961">
        <w:rPr>
          <w:rtl/>
          <w:lang w:bidi="fa-IR"/>
        </w:rPr>
        <w:t xml:space="preserve">، </w:t>
      </w:r>
      <w:r>
        <w:rPr>
          <w:rtl/>
          <w:lang w:bidi="fa-IR"/>
        </w:rPr>
        <w:t xml:space="preserve">يرى أنّ هذا الحديث قد روي في أكثر من ستين مصدراً من كتب أهل السُنة فقط </w:t>
      </w:r>
      <w:r w:rsidRPr="005E7357">
        <w:rPr>
          <w:rStyle w:val="libFootnotenumChar"/>
          <w:rtl/>
        </w:rPr>
        <w:t>(3)</w:t>
      </w:r>
      <w:r w:rsidR="009D15C6">
        <w:rPr>
          <w:rtl/>
          <w:lang w:bidi="fa-IR"/>
        </w:rPr>
        <w:t>.</w:t>
      </w:r>
      <w:r>
        <w:rPr>
          <w:rtl/>
          <w:lang w:bidi="fa-IR"/>
        </w:rPr>
        <w:t xml:space="preserve">ولا يخفى أنّ هذا الحديث كاشف عن منقبة عالية وسامية لعلي بن أبي طالب </w:t>
      </w:r>
      <w:r w:rsidR="004E2DBF" w:rsidRPr="004E2DBF">
        <w:rPr>
          <w:rStyle w:val="libAlaemChar"/>
          <w:rtl/>
        </w:rPr>
        <w:t>عليه‌السلام</w:t>
      </w:r>
      <w:r w:rsidR="00762961">
        <w:rPr>
          <w:rtl/>
          <w:lang w:bidi="fa-IR"/>
        </w:rPr>
        <w:t xml:space="preserve">، </w:t>
      </w:r>
      <w:r>
        <w:rPr>
          <w:rtl/>
          <w:lang w:bidi="fa-IR"/>
        </w:rPr>
        <w:t xml:space="preserve">ويثبت تقدّمه وأولويته على غيره للخلافة عن النبي </w:t>
      </w:r>
      <w:r w:rsidR="005E7357" w:rsidRPr="005E7357">
        <w:rPr>
          <w:rStyle w:val="libAlaemChar"/>
          <w:rtl/>
        </w:rPr>
        <w:t>صلى‌الله‌عليه‌وآله</w:t>
      </w:r>
      <w:r w:rsidR="00762961">
        <w:rPr>
          <w:rtl/>
          <w:lang w:bidi="fa-IR"/>
        </w:rPr>
        <w:t xml:space="preserve">، </w:t>
      </w:r>
      <w:r>
        <w:rPr>
          <w:rtl/>
          <w:lang w:bidi="fa-IR"/>
        </w:rPr>
        <w:t xml:space="preserve">كما نرى أنّ علياً </w:t>
      </w:r>
      <w:r w:rsidR="004E2DBF" w:rsidRPr="004E2DBF">
        <w:rPr>
          <w:rStyle w:val="libAlaemChar"/>
          <w:rtl/>
        </w:rPr>
        <w:t>عليه‌السلام</w:t>
      </w:r>
      <w:r>
        <w:rPr>
          <w:rtl/>
          <w:lang w:bidi="fa-IR"/>
        </w:rPr>
        <w:t xml:space="preserve"> ناشد عدلاءه وقرناءه</w:t>
      </w:r>
      <w:r w:rsidR="00762961">
        <w:rPr>
          <w:rtl/>
          <w:lang w:bidi="fa-IR"/>
        </w:rPr>
        <w:t xml:space="preserve">، </w:t>
      </w:r>
      <w:r>
        <w:rPr>
          <w:rtl/>
          <w:lang w:bidi="fa-IR"/>
        </w:rPr>
        <w:t>الذين قرنهم به عمر في الشورى</w:t>
      </w:r>
      <w:r w:rsidR="00762961">
        <w:rPr>
          <w:rtl/>
          <w:lang w:bidi="fa-IR"/>
        </w:rPr>
        <w:t xml:space="preserve">، </w:t>
      </w:r>
      <w:r>
        <w:rPr>
          <w:rtl/>
          <w:lang w:bidi="fa-IR"/>
        </w:rPr>
        <w:t xml:space="preserve">واحتجّ </w:t>
      </w:r>
      <w:r w:rsidR="004E2DBF" w:rsidRPr="004E2DBF">
        <w:rPr>
          <w:rStyle w:val="libAlaemChar"/>
          <w:rtl/>
        </w:rPr>
        <w:t>عليه‌السلام</w:t>
      </w:r>
      <w:r>
        <w:rPr>
          <w:rtl/>
          <w:lang w:bidi="fa-IR"/>
        </w:rPr>
        <w:t xml:space="preserve"> بهذا الحديث عليهم</w:t>
      </w:r>
      <w:r w:rsidR="00762961">
        <w:rPr>
          <w:rtl/>
          <w:lang w:bidi="fa-IR"/>
        </w:rPr>
        <w:t xml:space="preserve">، </w:t>
      </w:r>
      <w:r>
        <w:rPr>
          <w:rtl/>
          <w:lang w:bidi="fa-IR"/>
        </w:rPr>
        <w:t>ولم يردّ عليه أحد من أعضاء الشورى العمرية</w:t>
      </w:r>
      <w:r w:rsidR="00762961">
        <w:rPr>
          <w:rtl/>
          <w:lang w:bidi="fa-IR"/>
        </w:rPr>
        <w:t xml:space="preserve">، </w:t>
      </w:r>
      <w:r>
        <w:rPr>
          <w:rtl/>
          <w:lang w:bidi="fa-IR"/>
        </w:rPr>
        <w:t>أو يكذّبه في ذلك</w:t>
      </w:r>
      <w:r w:rsidR="00D238C1">
        <w:rPr>
          <w:rtl/>
          <w:lang w:bidi="fa-IR"/>
        </w:rPr>
        <w:t>.</w:t>
      </w:r>
      <w:r>
        <w:rPr>
          <w:rtl/>
          <w:lang w:bidi="fa-IR"/>
        </w:rPr>
        <w:t>وأخرجه أيضاً العلاّمة المجلسي في بحاره بأربعة عشر لفظاً مختلفاً</w:t>
      </w:r>
      <w:r w:rsidR="00762961">
        <w:rPr>
          <w:rtl/>
          <w:lang w:bidi="fa-IR"/>
        </w:rPr>
        <w:t xml:space="preserve">، </w:t>
      </w:r>
      <w:r>
        <w:rPr>
          <w:rtl/>
          <w:lang w:bidi="fa-IR"/>
        </w:rPr>
        <w:t xml:space="preserve">رواه عن طرق شيعية وسنية عديدة </w:t>
      </w:r>
      <w:r w:rsidRPr="005E7357">
        <w:rPr>
          <w:rStyle w:val="libFootnotenumChar"/>
          <w:rtl/>
        </w:rPr>
        <w:t>(4)</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الطرائف لابن طاووس</w:t>
      </w:r>
      <w:r w:rsidR="00FB38D2">
        <w:rPr>
          <w:rtl/>
          <w:lang w:bidi="fa-IR"/>
        </w:rPr>
        <w:t>:</w:t>
      </w:r>
      <w:r w:rsidR="00D35AAE">
        <w:rPr>
          <w:rtl/>
          <w:lang w:bidi="fa-IR"/>
        </w:rPr>
        <w:t xml:space="preserve"> 60 - 61 أخرجه عن ابن مندة</w:t>
      </w:r>
      <w:r w:rsidR="00762961">
        <w:rPr>
          <w:rtl/>
          <w:lang w:bidi="fa-IR"/>
        </w:rPr>
        <w:t xml:space="preserve">، </w:t>
      </w:r>
      <w:r w:rsidR="00D35AAE">
        <w:rPr>
          <w:rtl/>
          <w:lang w:bidi="fa-IR"/>
        </w:rPr>
        <w:t>العمدة لابن يطرق</w:t>
      </w:r>
      <w:r w:rsidR="00FB38D2">
        <w:rPr>
          <w:rtl/>
          <w:lang w:bidi="fa-IR"/>
        </w:rPr>
        <w:t>:</w:t>
      </w:r>
      <w:r w:rsidR="00D35AAE">
        <w:rPr>
          <w:rtl/>
          <w:lang w:bidi="fa-IR"/>
        </w:rPr>
        <w:t xml:space="preserve"> 176 ح 273 الفصل العشرون</w:t>
      </w:r>
      <w:r w:rsidR="00762961">
        <w:rPr>
          <w:rtl/>
          <w:lang w:bidi="fa-IR"/>
        </w:rPr>
        <w:t xml:space="preserve">، </w:t>
      </w:r>
      <w:r w:rsidR="00D35AAE">
        <w:rPr>
          <w:rtl/>
          <w:lang w:bidi="fa-IR"/>
        </w:rPr>
        <w:t>وفيه</w:t>
      </w:r>
      <w:r w:rsidR="00FB38D2">
        <w:rPr>
          <w:rtl/>
          <w:lang w:bidi="fa-IR"/>
        </w:rPr>
        <w:t>:</w:t>
      </w:r>
      <w:r w:rsidR="00D35AAE">
        <w:rPr>
          <w:rtl/>
          <w:lang w:bidi="fa-IR"/>
        </w:rPr>
        <w:t xml:space="preserve"> العباس</w:t>
      </w:r>
      <w:r w:rsidR="00762961">
        <w:rPr>
          <w:rtl/>
          <w:lang w:bidi="fa-IR"/>
        </w:rPr>
        <w:t xml:space="preserve">، </w:t>
      </w:r>
      <w:r w:rsidR="00D35AAE">
        <w:rPr>
          <w:rtl/>
          <w:lang w:bidi="fa-IR"/>
        </w:rPr>
        <w:t>أخرجه عن ابن مندة</w:t>
      </w:r>
      <w:r w:rsidR="00FB38D2">
        <w:rPr>
          <w:rtl/>
          <w:lang w:bidi="fa-IR"/>
        </w:rPr>
        <w:t>:</w:t>
      </w:r>
      <w:r w:rsidR="00D35AAE">
        <w:rPr>
          <w:rtl/>
          <w:lang w:bidi="fa-IR"/>
        </w:rPr>
        <w:t xml:space="preserve"> 226 ح 288</w:t>
      </w:r>
      <w:r w:rsidR="00762961">
        <w:rPr>
          <w:rtl/>
          <w:lang w:bidi="fa-IR"/>
        </w:rPr>
        <w:t xml:space="preserve">، </w:t>
      </w:r>
      <w:r w:rsidR="00D35AAE">
        <w:rPr>
          <w:rtl/>
          <w:lang w:bidi="fa-IR"/>
        </w:rPr>
        <w:t>غاية المرام للبحراني</w:t>
      </w:r>
      <w:r w:rsidR="00FB38D2">
        <w:rPr>
          <w:rtl/>
          <w:lang w:bidi="fa-IR"/>
        </w:rPr>
        <w:t>:</w:t>
      </w:r>
      <w:r w:rsidR="00D35AAE">
        <w:rPr>
          <w:rtl/>
          <w:lang w:bidi="fa-IR"/>
        </w:rPr>
        <w:t xml:space="preserve"> 640 أخرجه عن ابن مندة</w:t>
      </w:r>
      <w:r w:rsidR="00762961">
        <w:rPr>
          <w:rtl/>
          <w:lang w:bidi="fa-IR"/>
        </w:rPr>
        <w:t xml:space="preserve">، </w:t>
      </w:r>
      <w:r w:rsidR="00D35AAE">
        <w:rPr>
          <w:rtl/>
          <w:lang w:bidi="fa-IR"/>
        </w:rPr>
        <w:t>الغدير 3</w:t>
      </w:r>
      <w:r w:rsidR="00FB38D2">
        <w:rPr>
          <w:rtl/>
          <w:lang w:bidi="fa-IR"/>
        </w:rPr>
        <w:t>:</w:t>
      </w:r>
      <w:r w:rsidR="00D35AAE">
        <w:rPr>
          <w:rtl/>
          <w:lang w:bidi="fa-IR"/>
        </w:rPr>
        <w:t xml:space="preserve"> 205. أخرجه عن السيوطي عن النسائي</w:t>
      </w:r>
      <w:r w:rsidR="00762961">
        <w:rPr>
          <w:rtl/>
          <w:lang w:bidi="fa-IR"/>
        </w:rPr>
        <w:t xml:space="preserve">، </w:t>
      </w:r>
      <w:r w:rsidR="00D35AAE">
        <w:rPr>
          <w:rtl/>
          <w:lang w:bidi="fa-IR"/>
        </w:rPr>
        <w:t>جامع الأحاديث للمسانيد والمراسيل للسيوطي 4</w:t>
      </w:r>
      <w:r w:rsidR="00FB38D2">
        <w:rPr>
          <w:rtl/>
          <w:lang w:bidi="fa-IR"/>
        </w:rPr>
        <w:t>:</w:t>
      </w:r>
      <w:r w:rsidR="00D35AAE">
        <w:rPr>
          <w:rtl/>
          <w:lang w:bidi="fa-IR"/>
        </w:rPr>
        <w:t xml:space="preserve"> 312 ح 12963 وفيه</w:t>
      </w:r>
      <w:r w:rsidR="00FB38D2">
        <w:rPr>
          <w:rtl/>
          <w:lang w:bidi="fa-IR"/>
        </w:rPr>
        <w:t>:</w:t>
      </w:r>
      <w:r w:rsidR="00D35AAE">
        <w:rPr>
          <w:rtl/>
          <w:lang w:bidi="fa-IR"/>
        </w:rPr>
        <w:t xml:space="preserve"> سدوا هذه الأبواب</w:t>
      </w:r>
      <w:r w:rsidR="00D238C1">
        <w:rPr>
          <w:rtl/>
          <w:lang w:bidi="fa-IR"/>
        </w:rPr>
        <w:t>.</w:t>
      </w:r>
    </w:p>
    <w:p w:rsidR="009D15C6" w:rsidRDefault="009D15C6" w:rsidP="009D15C6">
      <w:pPr>
        <w:pStyle w:val="libFootnote0"/>
        <w:rPr>
          <w:rtl/>
          <w:lang w:bidi="fa-IR"/>
        </w:rPr>
      </w:pPr>
      <w:r>
        <w:rPr>
          <w:rtl/>
          <w:lang w:bidi="fa-IR"/>
        </w:rPr>
        <w:t>(2)</w:t>
      </w:r>
      <w:r w:rsidR="00D35AAE">
        <w:rPr>
          <w:rtl/>
          <w:lang w:bidi="fa-IR"/>
        </w:rPr>
        <w:t xml:space="preserve"> الغدير 3</w:t>
      </w:r>
      <w:r w:rsidR="00FB38D2">
        <w:rPr>
          <w:rtl/>
          <w:lang w:bidi="fa-IR"/>
        </w:rPr>
        <w:t>:</w:t>
      </w:r>
      <w:r w:rsidR="00D35AAE">
        <w:rPr>
          <w:rtl/>
          <w:lang w:bidi="fa-IR"/>
        </w:rPr>
        <w:t xml:space="preserve"> 202 - 209.</w:t>
      </w:r>
    </w:p>
    <w:p w:rsidR="009D15C6" w:rsidRDefault="009D15C6" w:rsidP="009D15C6">
      <w:pPr>
        <w:pStyle w:val="libFootnote0"/>
        <w:rPr>
          <w:rtl/>
          <w:lang w:bidi="fa-IR"/>
        </w:rPr>
      </w:pPr>
      <w:r>
        <w:rPr>
          <w:rtl/>
          <w:lang w:bidi="fa-IR"/>
        </w:rPr>
        <w:t>(3)</w:t>
      </w:r>
      <w:r w:rsidR="00D35AAE">
        <w:rPr>
          <w:rtl/>
          <w:lang w:bidi="fa-IR"/>
        </w:rPr>
        <w:t xml:space="preserve"> انظر إحقاق الحق 4</w:t>
      </w:r>
      <w:r w:rsidR="00FB38D2">
        <w:rPr>
          <w:rtl/>
          <w:lang w:bidi="fa-IR"/>
        </w:rPr>
        <w:t>:</w:t>
      </w:r>
      <w:r w:rsidR="00D35AAE">
        <w:rPr>
          <w:rtl/>
          <w:lang w:bidi="fa-IR"/>
        </w:rPr>
        <w:t xml:space="preserve"> 129</w:t>
      </w:r>
      <w:r w:rsidR="00762961">
        <w:rPr>
          <w:rtl/>
          <w:lang w:bidi="fa-IR"/>
        </w:rPr>
        <w:t xml:space="preserve">، </w:t>
      </w:r>
      <w:r w:rsidR="00D35AAE">
        <w:rPr>
          <w:rtl/>
          <w:lang w:bidi="fa-IR"/>
        </w:rPr>
        <w:t>408</w:t>
      </w:r>
      <w:r w:rsidR="00762961">
        <w:rPr>
          <w:rtl/>
          <w:lang w:bidi="fa-IR"/>
        </w:rPr>
        <w:t xml:space="preserve">، </w:t>
      </w:r>
      <w:r w:rsidR="00D35AAE">
        <w:rPr>
          <w:rtl/>
          <w:lang w:bidi="fa-IR"/>
        </w:rPr>
        <w:t>410</w:t>
      </w:r>
      <w:r w:rsidR="00762961">
        <w:rPr>
          <w:rtl/>
          <w:lang w:bidi="fa-IR"/>
        </w:rPr>
        <w:t xml:space="preserve">، </w:t>
      </w:r>
      <w:r w:rsidR="00D35AAE">
        <w:rPr>
          <w:rtl/>
          <w:lang w:bidi="fa-IR"/>
        </w:rPr>
        <w:t>433</w:t>
      </w:r>
      <w:r w:rsidR="00762961">
        <w:rPr>
          <w:rtl/>
          <w:lang w:bidi="fa-IR"/>
        </w:rPr>
        <w:t xml:space="preserve">، </w:t>
      </w:r>
      <w:r w:rsidR="00D35AAE">
        <w:rPr>
          <w:rtl/>
          <w:lang w:bidi="fa-IR"/>
        </w:rPr>
        <w:t>435</w:t>
      </w:r>
      <w:r w:rsidR="00762961">
        <w:rPr>
          <w:rtl/>
          <w:lang w:bidi="fa-IR"/>
        </w:rPr>
        <w:t xml:space="preserve">، </w:t>
      </w:r>
      <w:r w:rsidR="00D35AAE">
        <w:rPr>
          <w:rtl/>
          <w:lang w:bidi="fa-IR"/>
        </w:rPr>
        <w:t>502</w:t>
      </w:r>
      <w:r w:rsidR="00762961">
        <w:rPr>
          <w:rtl/>
          <w:lang w:bidi="fa-IR"/>
        </w:rPr>
        <w:t xml:space="preserve">، </w:t>
      </w:r>
      <w:r w:rsidR="00D35AAE">
        <w:rPr>
          <w:rtl/>
          <w:lang w:bidi="fa-IR"/>
        </w:rPr>
        <w:t>وج 5</w:t>
      </w:r>
      <w:r w:rsidR="00FB38D2">
        <w:rPr>
          <w:rtl/>
          <w:lang w:bidi="fa-IR"/>
        </w:rPr>
        <w:t>:</w:t>
      </w:r>
      <w:r w:rsidR="00D35AAE">
        <w:rPr>
          <w:rtl/>
          <w:lang w:bidi="fa-IR"/>
        </w:rPr>
        <w:t xml:space="preserve"> 60</w:t>
      </w:r>
      <w:r w:rsidR="00762961">
        <w:rPr>
          <w:rtl/>
          <w:lang w:bidi="fa-IR"/>
        </w:rPr>
        <w:t xml:space="preserve">، </w:t>
      </w:r>
      <w:r w:rsidR="00D35AAE">
        <w:rPr>
          <w:rtl/>
          <w:lang w:bidi="fa-IR"/>
        </w:rPr>
        <w:t>76</w:t>
      </w:r>
      <w:r w:rsidR="00762961">
        <w:rPr>
          <w:rtl/>
          <w:lang w:bidi="fa-IR"/>
        </w:rPr>
        <w:t xml:space="preserve">، </w:t>
      </w:r>
      <w:r w:rsidR="00D35AAE">
        <w:rPr>
          <w:rtl/>
          <w:lang w:bidi="fa-IR"/>
        </w:rPr>
        <w:t>87</w:t>
      </w:r>
      <w:r w:rsidR="00762961">
        <w:rPr>
          <w:rtl/>
          <w:lang w:bidi="fa-IR"/>
        </w:rPr>
        <w:t xml:space="preserve">، </w:t>
      </w:r>
      <w:r w:rsidR="00D35AAE">
        <w:rPr>
          <w:rtl/>
          <w:lang w:bidi="fa-IR"/>
        </w:rPr>
        <w:t>450</w:t>
      </w:r>
      <w:r w:rsidR="00762961">
        <w:rPr>
          <w:rtl/>
          <w:lang w:bidi="fa-IR"/>
        </w:rPr>
        <w:t xml:space="preserve">، </w:t>
      </w:r>
      <w:r w:rsidR="00D35AAE">
        <w:rPr>
          <w:rtl/>
          <w:lang w:bidi="fa-IR"/>
        </w:rPr>
        <w:t>486</w:t>
      </w:r>
      <w:r w:rsidR="00762961">
        <w:rPr>
          <w:rtl/>
          <w:lang w:bidi="fa-IR"/>
        </w:rPr>
        <w:t xml:space="preserve">، </w:t>
      </w:r>
      <w:r w:rsidR="00D35AAE">
        <w:rPr>
          <w:rtl/>
          <w:lang w:bidi="fa-IR"/>
        </w:rPr>
        <w:t>وج 15</w:t>
      </w:r>
      <w:r w:rsidR="00FB38D2">
        <w:rPr>
          <w:rtl/>
          <w:lang w:bidi="fa-IR"/>
        </w:rPr>
        <w:t>:</w:t>
      </w:r>
      <w:r w:rsidR="00D35AAE">
        <w:rPr>
          <w:rtl/>
          <w:lang w:bidi="fa-IR"/>
        </w:rPr>
        <w:t xml:space="preserve"> 630</w:t>
      </w:r>
      <w:r w:rsidR="00762961">
        <w:rPr>
          <w:rtl/>
          <w:lang w:bidi="fa-IR"/>
        </w:rPr>
        <w:t xml:space="preserve">، </w:t>
      </w:r>
      <w:r w:rsidR="00D35AAE">
        <w:rPr>
          <w:rtl/>
          <w:lang w:bidi="fa-IR"/>
        </w:rPr>
        <w:t>وج 16</w:t>
      </w:r>
      <w:r w:rsidR="00FB38D2">
        <w:rPr>
          <w:rtl/>
          <w:lang w:bidi="fa-IR"/>
        </w:rPr>
        <w:t>:</w:t>
      </w:r>
      <w:r w:rsidR="00D35AAE">
        <w:rPr>
          <w:rtl/>
          <w:lang w:bidi="fa-IR"/>
        </w:rPr>
        <w:t xml:space="preserve"> 332 - 375</w:t>
      </w:r>
      <w:r w:rsidR="00762961">
        <w:rPr>
          <w:rtl/>
          <w:lang w:bidi="fa-IR"/>
        </w:rPr>
        <w:t xml:space="preserve">، </w:t>
      </w:r>
      <w:r w:rsidR="00D35AAE">
        <w:rPr>
          <w:rtl/>
          <w:lang w:bidi="fa-IR"/>
        </w:rPr>
        <w:t>وج 18</w:t>
      </w:r>
      <w:r w:rsidR="00FB38D2">
        <w:rPr>
          <w:rtl/>
          <w:lang w:bidi="fa-IR"/>
        </w:rPr>
        <w:t>:</w:t>
      </w:r>
      <w:r w:rsidR="00D35AAE">
        <w:rPr>
          <w:rtl/>
          <w:lang w:bidi="fa-IR"/>
        </w:rPr>
        <w:t xml:space="preserve"> 15</w:t>
      </w:r>
      <w:r w:rsidR="00762961">
        <w:rPr>
          <w:rtl/>
          <w:lang w:bidi="fa-IR"/>
        </w:rPr>
        <w:t xml:space="preserve">، </w:t>
      </w:r>
      <w:r w:rsidR="00D35AAE">
        <w:rPr>
          <w:rtl/>
          <w:lang w:bidi="fa-IR"/>
        </w:rPr>
        <w:t>وج 21</w:t>
      </w:r>
      <w:r w:rsidR="00FB38D2">
        <w:rPr>
          <w:rtl/>
          <w:lang w:bidi="fa-IR"/>
        </w:rPr>
        <w:t>:</w:t>
      </w:r>
      <w:r w:rsidR="00D35AAE">
        <w:rPr>
          <w:rtl/>
          <w:lang w:bidi="fa-IR"/>
        </w:rPr>
        <w:t xml:space="preserve"> 243 - 255.</w:t>
      </w:r>
    </w:p>
    <w:p w:rsidR="009D15C6" w:rsidRDefault="009D15C6" w:rsidP="009D15C6">
      <w:pPr>
        <w:pStyle w:val="libFootnote0"/>
        <w:rPr>
          <w:rtl/>
          <w:lang w:bidi="fa-IR"/>
        </w:rPr>
      </w:pPr>
      <w:r>
        <w:rPr>
          <w:rtl/>
          <w:lang w:bidi="fa-IR"/>
        </w:rPr>
        <w:t>(4)</w:t>
      </w:r>
      <w:r w:rsidR="00D35AAE">
        <w:rPr>
          <w:rtl/>
          <w:lang w:bidi="fa-IR"/>
        </w:rPr>
        <w:t xml:space="preserve"> بحار الأنوار 39</w:t>
      </w:r>
      <w:r w:rsidR="00FB38D2">
        <w:rPr>
          <w:rtl/>
          <w:lang w:bidi="fa-IR"/>
        </w:rPr>
        <w:t>:</w:t>
      </w:r>
      <w:r w:rsidR="00D35AAE">
        <w:rPr>
          <w:rtl/>
          <w:lang w:bidi="fa-IR"/>
        </w:rPr>
        <w:t xml:space="preserve"> 19 - 35 كتاب تاريخ أمير المؤمنين </w:t>
      </w:r>
      <w:r w:rsidR="004E2DBF" w:rsidRPr="000C467B">
        <w:rPr>
          <w:rStyle w:val="libFootnoteAlaemChar"/>
          <w:rtl/>
        </w:rPr>
        <w:t>عليه‌السلام</w:t>
      </w:r>
      <w:r w:rsidR="00D35AAE">
        <w:rPr>
          <w:rtl/>
          <w:lang w:bidi="fa-IR"/>
        </w:rPr>
        <w:t xml:space="preserve"> باب ( 720 ) باب أنّ النبي </w:t>
      </w:r>
      <w:r w:rsidR="005E7357" w:rsidRPr="000C467B">
        <w:rPr>
          <w:rStyle w:val="libFootnoteAlaemChar"/>
          <w:rtl/>
        </w:rPr>
        <w:t>صلى‌الله‌عليه‌وآله</w:t>
      </w:r>
      <w:r w:rsidR="00D35AAE">
        <w:rPr>
          <w:rtl/>
          <w:lang w:bidi="fa-IR"/>
        </w:rPr>
        <w:t xml:space="preserve"> أمر بسدّ الأبواب</w:t>
      </w:r>
      <w:r w:rsidR="0070257F">
        <w:rPr>
          <w:rtl/>
          <w:lang w:bidi="fa-IR"/>
        </w:rPr>
        <w:t>.</w:t>
      </w:r>
      <w:r w:rsidR="00D35AAE">
        <w:rPr>
          <w:rtl/>
          <w:lang w:bidi="fa-IR"/>
        </w:rPr>
        <w:t xml:space="preserve">إلاّ بابه </w:t>
      </w:r>
      <w:r w:rsidR="004E2DBF" w:rsidRPr="000C467B">
        <w:rPr>
          <w:rStyle w:val="libFootnoteAlaemChar"/>
          <w:rtl/>
        </w:rPr>
        <w:t>عليه‌السلام</w:t>
      </w:r>
      <w:r w:rsidR="00D35AAE">
        <w:rPr>
          <w:rtl/>
          <w:lang w:bidi="fa-IR"/>
        </w:rPr>
        <w:t xml:space="preserve"> ح 1 - 14.</w:t>
      </w:r>
    </w:p>
    <w:p w:rsidR="009D15C6" w:rsidRDefault="009D15C6" w:rsidP="009D15C6">
      <w:pPr>
        <w:pStyle w:val="libNormal"/>
        <w:rPr>
          <w:rtl/>
          <w:lang w:bidi="fa-IR"/>
        </w:rPr>
      </w:pPr>
      <w:r>
        <w:rPr>
          <w:rtl/>
          <w:lang w:bidi="fa-IR"/>
        </w:rPr>
        <w:br w:type="page"/>
      </w:r>
    </w:p>
    <w:p w:rsidR="009D15C6" w:rsidRDefault="00D35AAE" w:rsidP="00F74268">
      <w:pPr>
        <w:pStyle w:val="Heading3"/>
        <w:rPr>
          <w:rtl/>
          <w:lang w:bidi="fa-IR"/>
        </w:rPr>
      </w:pPr>
      <w:bookmarkStart w:id="128" w:name="_Toc496183528"/>
      <w:r>
        <w:rPr>
          <w:rtl/>
          <w:lang w:bidi="fa-IR"/>
        </w:rPr>
        <w:lastRenderedPageBreak/>
        <w:t>2 - ثلاث خلفاء عباسيين يروون حديث المنزلة</w:t>
      </w:r>
      <w:r w:rsidR="009D15C6">
        <w:rPr>
          <w:rtl/>
          <w:lang w:bidi="fa-IR"/>
        </w:rPr>
        <w:t>.</w:t>
      </w:r>
      <w:bookmarkEnd w:id="128"/>
    </w:p>
    <w:p w:rsidR="009D15C6" w:rsidRDefault="00D35AAE" w:rsidP="00D35AAE">
      <w:pPr>
        <w:pStyle w:val="libNormal"/>
        <w:rPr>
          <w:rtl/>
          <w:lang w:bidi="fa-IR"/>
        </w:rPr>
      </w:pPr>
      <w:r>
        <w:rPr>
          <w:rtl/>
          <w:lang w:bidi="fa-IR"/>
        </w:rPr>
        <w:t>أخرج العلاّمة الحافظ أبو بكر أحمد بن علي المشهور بالخطيب البغدادي</w:t>
      </w:r>
      <w:r w:rsidR="00762961">
        <w:rPr>
          <w:rtl/>
          <w:lang w:bidi="fa-IR"/>
        </w:rPr>
        <w:t xml:space="preserve">، </w:t>
      </w:r>
      <w:r>
        <w:rPr>
          <w:rtl/>
          <w:lang w:bidi="fa-IR"/>
        </w:rPr>
        <w:t>وآخرون من حفّاظ أهل السُنة ومؤرّخيهم</w:t>
      </w:r>
      <w:r w:rsidR="00762961">
        <w:rPr>
          <w:rtl/>
          <w:lang w:bidi="fa-IR"/>
        </w:rPr>
        <w:t xml:space="preserve">، </w:t>
      </w:r>
      <w:r>
        <w:rPr>
          <w:rtl/>
          <w:lang w:bidi="fa-IR"/>
        </w:rPr>
        <w:t>بإسنادهم عن المأمون العباسي</w:t>
      </w:r>
      <w:r w:rsidR="00762961">
        <w:rPr>
          <w:rtl/>
          <w:lang w:bidi="fa-IR"/>
        </w:rPr>
        <w:t xml:space="preserve">، </w:t>
      </w:r>
      <w:r>
        <w:rPr>
          <w:rtl/>
          <w:lang w:bidi="fa-IR"/>
        </w:rPr>
        <w:t>عن أبيه هارون العباسي</w:t>
      </w:r>
      <w:r w:rsidR="00762961">
        <w:rPr>
          <w:rtl/>
          <w:lang w:bidi="fa-IR"/>
        </w:rPr>
        <w:t xml:space="preserve">، </w:t>
      </w:r>
      <w:r>
        <w:rPr>
          <w:rtl/>
          <w:lang w:bidi="fa-IR"/>
        </w:rPr>
        <w:t>عن أبيه المهدي العباسي</w:t>
      </w:r>
      <w:r w:rsidR="00FB38D2">
        <w:rPr>
          <w:rtl/>
          <w:lang w:bidi="fa-IR"/>
        </w:rPr>
        <w:t>:</w:t>
      </w:r>
      <w:r>
        <w:rPr>
          <w:rtl/>
          <w:lang w:bidi="fa-IR"/>
        </w:rPr>
        <w:t>قال</w:t>
      </w:r>
      <w:r w:rsidR="00FB38D2">
        <w:rPr>
          <w:rtl/>
          <w:lang w:bidi="fa-IR"/>
        </w:rPr>
        <w:t>:</w:t>
      </w:r>
      <w:r>
        <w:rPr>
          <w:rtl/>
          <w:lang w:bidi="fa-IR"/>
        </w:rPr>
        <w:t xml:space="preserve"> دخل عليّ سفيان الثوري فقلت</w:t>
      </w:r>
      <w:r w:rsidR="00FB38D2">
        <w:rPr>
          <w:rtl/>
          <w:lang w:bidi="fa-IR"/>
        </w:rPr>
        <w:t>:</w:t>
      </w:r>
      <w:r>
        <w:rPr>
          <w:rtl/>
          <w:lang w:bidi="fa-IR"/>
        </w:rPr>
        <w:t xml:space="preserve"> حدثني بأفضل فضيلة عندك لعلي </w:t>
      </w:r>
      <w:r w:rsidR="004E2DBF" w:rsidRPr="004E2DBF">
        <w:rPr>
          <w:rStyle w:val="libAlaemChar"/>
          <w:rtl/>
        </w:rPr>
        <w:t>عليه‌السلام</w:t>
      </w:r>
      <w:r>
        <w:rPr>
          <w:rtl/>
          <w:lang w:bidi="fa-IR"/>
        </w:rPr>
        <w:t xml:space="preserve"> !</w:t>
      </w:r>
      <w:r w:rsidR="009D15C6">
        <w:rPr>
          <w:rtl/>
          <w:lang w:bidi="fa-IR"/>
        </w:rPr>
        <w:t>.</w:t>
      </w:r>
    </w:p>
    <w:p w:rsidR="009D15C6" w:rsidRDefault="00D35AAE" w:rsidP="00D35AAE">
      <w:pPr>
        <w:pStyle w:val="libNormal"/>
        <w:rPr>
          <w:rtl/>
          <w:lang w:bidi="fa-IR"/>
        </w:rPr>
      </w:pPr>
      <w:r>
        <w:rPr>
          <w:rtl/>
          <w:lang w:bidi="fa-IR"/>
        </w:rPr>
        <w:t xml:space="preserve">فقال </w:t>
      </w:r>
      <w:r w:rsidR="00762961">
        <w:rPr>
          <w:rtl/>
          <w:lang w:bidi="fa-IR"/>
        </w:rPr>
        <w:t>-</w:t>
      </w:r>
      <w:r>
        <w:rPr>
          <w:rtl/>
          <w:lang w:bidi="fa-IR"/>
        </w:rPr>
        <w:t xml:space="preserve"> سفيان </w:t>
      </w:r>
      <w:r w:rsidR="00762961">
        <w:rPr>
          <w:rtl/>
          <w:lang w:bidi="fa-IR"/>
        </w:rPr>
        <w:t>-</w:t>
      </w:r>
      <w:r w:rsidR="00FB38D2">
        <w:rPr>
          <w:rtl/>
          <w:lang w:bidi="fa-IR"/>
        </w:rPr>
        <w:t>:</w:t>
      </w:r>
      <w:r>
        <w:rPr>
          <w:rtl/>
          <w:lang w:bidi="fa-IR"/>
        </w:rPr>
        <w:t xml:space="preserve"> حدثني سلمة بن كهيل</w:t>
      </w:r>
      <w:r w:rsidR="00762961">
        <w:rPr>
          <w:rtl/>
          <w:lang w:bidi="fa-IR"/>
        </w:rPr>
        <w:t xml:space="preserve">، </w:t>
      </w:r>
      <w:r>
        <w:rPr>
          <w:rtl/>
          <w:lang w:bidi="fa-IR"/>
        </w:rPr>
        <w:t>عن حجية بن عدي</w:t>
      </w:r>
      <w:r w:rsidR="00762961">
        <w:rPr>
          <w:rtl/>
          <w:lang w:bidi="fa-IR"/>
        </w:rPr>
        <w:t xml:space="preserve">، </w:t>
      </w:r>
      <w:r>
        <w:rPr>
          <w:rtl/>
          <w:lang w:bidi="fa-IR"/>
        </w:rPr>
        <w:t xml:space="preserve">عن علي </w:t>
      </w:r>
      <w:r w:rsidR="004E2DBF" w:rsidRPr="004E2DBF">
        <w:rPr>
          <w:rStyle w:val="libAlaemChar"/>
          <w:rtl/>
        </w:rPr>
        <w:t>عليه‌السلام</w:t>
      </w:r>
      <w:r w:rsidR="00F74268">
        <w:rPr>
          <w:rtl/>
          <w:lang w:bidi="fa-IR"/>
        </w:rPr>
        <w:t>قال</w:t>
      </w:r>
      <w:r w:rsidR="00FB38D2">
        <w:rPr>
          <w:rtl/>
          <w:lang w:bidi="fa-IR"/>
        </w:rPr>
        <w:t>:</w:t>
      </w:r>
      <w:r w:rsidR="00F74268">
        <w:rPr>
          <w:rtl/>
          <w:lang w:bidi="fa-IR"/>
        </w:rPr>
        <w:t xml:space="preserve"> (</w:t>
      </w:r>
      <w:r>
        <w:rPr>
          <w:rtl/>
          <w:lang w:bidi="fa-IR"/>
        </w:rPr>
        <w:t xml:space="preserve">قال رسول الله </w:t>
      </w:r>
      <w:r w:rsidR="005E7357" w:rsidRPr="005E7357">
        <w:rPr>
          <w:rStyle w:val="libAlaemChar"/>
          <w:rtl/>
        </w:rPr>
        <w:t>صلى‌الله‌عليه‌وآله</w:t>
      </w:r>
      <w:r w:rsidR="00FB38D2">
        <w:rPr>
          <w:rtl/>
          <w:lang w:bidi="fa-IR"/>
        </w:rPr>
        <w:t>:</w:t>
      </w:r>
      <w:r>
        <w:rPr>
          <w:rtl/>
          <w:lang w:bidi="fa-IR"/>
        </w:rPr>
        <w:t xml:space="preserve"> أنت مني بمنزلة هارون من موسى إلاّ أنّه لا نبي بعدي ) </w:t>
      </w:r>
      <w:r w:rsidRPr="005E7357">
        <w:rPr>
          <w:rStyle w:val="libFootnotenumChar"/>
          <w:rtl/>
        </w:rPr>
        <w:t>(1)</w:t>
      </w:r>
      <w:r w:rsidR="009D15C6">
        <w:rPr>
          <w:rtl/>
          <w:lang w:bidi="fa-IR"/>
        </w:rPr>
        <w:t>.</w:t>
      </w:r>
    </w:p>
    <w:p w:rsidR="009D15C6" w:rsidRDefault="00D35AAE" w:rsidP="00F74268">
      <w:pPr>
        <w:pStyle w:val="Heading3"/>
        <w:rPr>
          <w:rtl/>
          <w:lang w:bidi="fa-IR"/>
        </w:rPr>
      </w:pPr>
      <w:bookmarkStart w:id="129" w:name="_Toc496183529"/>
      <w:r>
        <w:rPr>
          <w:rtl/>
          <w:lang w:bidi="fa-IR"/>
        </w:rPr>
        <w:t>3 - المأمون يعترف بحديث الغدير والمنزلة</w:t>
      </w:r>
      <w:r w:rsidR="009D15C6">
        <w:rPr>
          <w:rtl/>
          <w:lang w:bidi="fa-IR"/>
        </w:rPr>
        <w:t>.</w:t>
      </w:r>
      <w:bookmarkEnd w:id="129"/>
    </w:p>
    <w:p w:rsidR="009D15C6" w:rsidRDefault="00D35AAE" w:rsidP="00D35AAE">
      <w:pPr>
        <w:pStyle w:val="libNormal"/>
        <w:rPr>
          <w:rtl/>
          <w:lang w:bidi="fa-IR"/>
        </w:rPr>
      </w:pPr>
      <w:r>
        <w:rPr>
          <w:rtl/>
          <w:lang w:bidi="fa-IR"/>
        </w:rPr>
        <w:t>أخرج الحافظ القندوزي وغيره من الحفّاظ والمؤرّخين من السنة والشيعة حديثاً</w:t>
      </w:r>
      <w:r w:rsidR="00762961">
        <w:rPr>
          <w:rtl/>
          <w:lang w:bidi="fa-IR"/>
        </w:rPr>
        <w:t xml:space="preserve">، </w:t>
      </w:r>
      <w:r>
        <w:rPr>
          <w:rtl/>
          <w:lang w:bidi="fa-IR"/>
        </w:rPr>
        <w:t>ذكره ابن مسكويه صاحب التاريخ بحوادث الإسلام</w:t>
      </w:r>
      <w:r w:rsidR="00762961">
        <w:rPr>
          <w:rtl/>
          <w:lang w:bidi="fa-IR"/>
        </w:rPr>
        <w:t xml:space="preserve">، </w:t>
      </w:r>
      <w:r>
        <w:rPr>
          <w:rtl/>
          <w:lang w:bidi="fa-IR"/>
        </w:rPr>
        <w:t>في كتاب سمّاه نديم الفريد</w:t>
      </w:r>
      <w:r w:rsidR="00762961">
        <w:rPr>
          <w:rtl/>
          <w:lang w:bidi="fa-IR"/>
        </w:rPr>
        <w:t xml:space="preserve">، </w:t>
      </w:r>
      <w:r>
        <w:rPr>
          <w:rtl/>
          <w:lang w:bidi="fa-IR"/>
        </w:rPr>
        <w:t>أو نديم الأحباب يقول فيه</w:t>
      </w:r>
      <w:r w:rsidR="00FB38D2">
        <w:rPr>
          <w:rtl/>
          <w:lang w:bidi="fa-IR"/>
        </w:rPr>
        <w:t>:</w:t>
      </w:r>
      <w:r>
        <w:rPr>
          <w:rtl/>
          <w:lang w:bidi="fa-IR"/>
        </w:rPr>
        <w:t xml:space="preserve"> لمّا ولّى المأمون العباسي الإمام علي بن موسى الرضا </w:t>
      </w:r>
      <w:r w:rsidR="004E2DBF" w:rsidRPr="004E2DBF">
        <w:rPr>
          <w:rStyle w:val="libAlaemChar"/>
          <w:rtl/>
        </w:rPr>
        <w:t>عليه‌السلام</w:t>
      </w:r>
      <w:r>
        <w:rPr>
          <w:rtl/>
          <w:lang w:bidi="fa-IR"/>
        </w:rPr>
        <w:t xml:space="preserve"> ولاية العهد</w:t>
      </w:r>
      <w:r w:rsidR="00762961">
        <w:rPr>
          <w:rtl/>
          <w:lang w:bidi="fa-IR"/>
        </w:rPr>
        <w:t xml:space="preserve">، </w:t>
      </w:r>
      <w:r>
        <w:rPr>
          <w:rtl/>
          <w:lang w:bidi="fa-IR"/>
        </w:rPr>
        <w:t xml:space="preserve">بعد ما دعاه من المدينة إلى خراسان </w:t>
      </w:r>
      <w:r w:rsidR="00762961">
        <w:rPr>
          <w:rtl/>
          <w:lang w:bidi="fa-IR"/>
        </w:rPr>
        <w:t>-</w:t>
      </w:r>
      <w:r>
        <w:rPr>
          <w:rtl/>
          <w:lang w:bidi="fa-IR"/>
        </w:rPr>
        <w:t xml:space="preserve"> وبايعه الإمام </w:t>
      </w:r>
      <w:r w:rsidR="004E2DBF" w:rsidRPr="004E2DBF">
        <w:rPr>
          <w:rStyle w:val="libAlaemChar"/>
          <w:rtl/>
        </w:rPr>
        <w:t>عليه‌السلام</w:t>
      </w:r>
      <w:r>
        <w:rPr>
          <w:rtl/>
          <w:lang w:bidi="fa-IR"/>
        </w:rPr>
        <w:t xml:space="preserve"> في ذلك</w:t>
      </w:r>
      <w:r w:rsidR="00762961">
        <w:rPr>
          <w:rtl/>
          <w:lang w:bidi="fa-IR"/>
        </w:rPr>
        <w:t xml:space="preserve">، </w:t>
      </w:r>
      <w:r>
        <w:rPr>
          <w:rtl/>
          <w:lang w:bidi="fa-IR"/>
        </w:rPr>
        <w:t>بشرط أن لا يتدخّل في شؤون الحكومة</w:t>
      </w:r>
      <w:r w:rsidR="00762961">
        <w:rPr>
          <w:rtl/>
          <w:lang w:bidi="fa-IR"/>
        </w:rPr>
        <w:t xml:space="preserve">، </w:t>
      </w:r>
      <w:r>
        <w:rPr>
          <w:rtl/>
          <w:lang w:bidi="fa-IR"/>
        </w:rPr>
        <w:t xml:space="preserve">من عزل أو نصب أحد وغيره من الأمور </w:t>
      </w:r>
      <w:r w:rsidR="00762961">
        <w:rPr>
          <w:rtl/>
          <w:lang w:bidi="fa-IR"/>
        </w:rPr>
        <w:t>-</w:t>
      </w:r>
      <w:r>
        <w:rPr>
          <w:rtl/>
          <w:lang w:bidi="fa-IR"/>
        </w:rPr>
        <w:t xml:space="preserve"> وضرب المأمون النقود باسم الرضا </w:t>
      </w:r>
      <w:r w:rsidR="004E2DBF" w:rsidRPr="004E2DBF">
        <w:rPr>
          <w:rStyle w:val="libAlaemChar"/>
          <w:rtl/>
        </w:rPr>
        <w:t>عليه‌السلام</w:t>
      </w:r>
      <w:r w:rsidR="00762961">
        <w:rPr>
          <w:rtl/>
          <w:lang w:bidi="fa-IR"/>
        </w:rPr>
        <w:t xml:space="preserve">، </w:t>
      </w:r>
      <w:r>
        <w:rPr>
          <w:rtl/>
          <w:lang w:bidi="fa-IR"/>
        </w:rPr>
        <w:t>احتجّ بنو العباس على المأمون</w:t>
      </w:r>
      <w:r w:rsidR="00762961">
        <w:rPr>
          <w:rtl/>
          <w:lang w:bidi="fa-IR"/>
        </w:rPr>
        <w:t xml:space="preserve">، </w:t>
      </w:r>
      <w:r>
        <w:rPr>
          <w:rtl/>
          <w:lang w:bidi="fa-IR"/>
        </w:rPr>
        <w:t>وكتبوا إليه كتاباً شجبوا فعله</w:t>
      </w:r>
      <w:r w:rsidR="00762961">
        <w:rPr>
          <w:rtl/>
          <w:lang w:bidi="fa-IR"/>
        </w:rPr>
        <w:t xml:space="preserve">، </w:t>
      </w:r>
      <w:r>
        <w:rPr>
          <w:rtl/>
          <w:lang w:bidi="fa-IR"/>
        </w:rPr>
        <w:t>وطلبوا منه الجواب</w:t>
      </w:r>
      <w:r w:rsidR="00D238C1">
        <w:rPr>
          <w:rtl/>
          <w:lang w:bidi="fa-IR"/>
        </w:rPr>
        <w:t>.</w:t>
      </w:r>
      <w:r>
        <w:rPr>
          <w:rtl/>
          <w:lang w:bidi="fa-IR"/>
        </w:rPr>
        <w:t xml:space="preserve">فكتب المأمون إليهم كتاباً شرح فيه مواقف الإمام علي بن أبي طالب </w:t>
      </w:r>
      <w:r w:rsidR="004E2DBF" w:rsidRPr="004E2DBF">
        <w:rPr>
          <w:rStyle w:val="libAlaemChar"/>
          <w:rtl/>
        </w:rPr>
        <w:t>عليه‌السلام</w:t>
      </w:r>
      <w:r>
        <w:rPr>
          <w:rtl/>
          <w:lang w:bidi="fa-IR"/>
        </w:rPr>
        <w:t xml:space="preserve"> ومناقبه وفضائله</w:t>
      </w:r>
      <w:r w:rsidR="00762961">
        <w:rPr>
          <w:rtl/>
          <w:lang w:bidi="fa-IR"/>
        </w:rPr>
        <w:t xml:space="preserve">، </w:t>
      </w:r>
      <w:r>
        <w:rPr>
          <w:rtl/>
          <w:lang w:bidi="fa-IR"/>
        </w:rPr>
        <w:t>وأحقيته في الخلافة عن غيره</w:t>
      </w:r>
      <w:r w:rsidR="00762961">
        <w:rPr>
          <w:rtl/>
          <w:lang w:bidi="fa-IR"/>
        </w:rPr>
        <w:t xml:space="preserve">، </w:t>
      </w:r>
      <w:r>
        <w:rPr>
          <w:rtl/>
          <w:lang w:bidi="fa-IR"/>
        </w:rPr>
        <w:t>ودوره في ديمومة الدين</w:t>
      </w:r>
      <w:r w:rsidR="00762961">
        <w:rPr>
          <w:rtl/>
          <w:lang w:bidi="fa-IR"/>
        </w:rPr>
        <w:t xml:space="preserve">، </w:t>
      </w:r>
      <w:r>
        <w:rPr>
          <w:rtl/>
          <w:lang w:bidi="fa-IR"/>
        </w:rPr>
        <w:t>ودفاعه</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تاريخ بغداد 4</w:t>
      </w:r>
      <w:r w:rsidR="00FB38D2">
        <w:rPr>
          <w:rtl/>
          <w:lang w:bidi="fa-IR"/>
        </w:rPr>
        <w:t>:</w:t>
      </w:r>
      <w:r w:rsidR="00D35AAE">
        <w:rPr>
          <w:rtl/>
          <w:lang w:bidi="fa-IR"/>
        </w:rPr>
        <w:t xml:space="preserve"> 70 - 71 ترجمة أبي الحسن أحمد بن جعفر الصيدلاني رقم 1693، موضح أوهام الجمع والتفريق للخطيب البغدادي 1</w:t>
      </w:r>
      <w:r w:rsidR="00FB38D2">
        <w:rPr>
          <w:rtl/>
          <w:lang w:bidi="fa-IR"/>
        </w:rPr>
        <w:t>:</w:t>
      </w:r>
      <w:r w:rsidR="00D35AAE">
        <w:rPr>
          <w:rtl/>
          <w:lang w:bidi="fa-IR"/>
        </w:rPr>
        <w:t xml:space="preserve"> 397 عن طريقين ترجمة إبراهيم بن سعيد الجوهري رقم 16</w:t>
      </w:r>
      <w:r w:rsidR="00762961">
        <w:rPr>
          <w:rtl/>
          <w:lang w:bidi="fa-IR"/>
        </w:rPr>
        <w:t xml:space="preserve">، </w:t>
      </w:r>
      <w:r w:rsidR="00D35AAE">
        <w:rPr>
          <w:rtl/>
          <w:lang w:bidi="fa-IR"/>
        </w:rPr>
        <w:t>الرياض النضرة 3</w:t>
      </w:r>
      <w:r w:rsidR="00FB38D2">
        <w:rPr>
          <w:rtl/>
          <w:lang w:bidi="fa-IR"/>
        </w:rPr>
        <w:t>:</w:t>
      </w:r>
      <w:r w:rsidR="00D35AAE">
        <w:rPr>
          <w:rtl/>
          <w:lang w:bidi="fa-IR"/>
        </w:rPr>
        <w:t xml:space="preserve"> 117 عن الحافظ السلفي في النسخة البغدادية</w:t>
      </w:r>
      <w:r w:rsidR="00762961">
        <w:rPr>
          <w:rtl/>
          <w:lang w:bidi="fa-IR"/>
        </w:rPr>
        <w:t xml:space="preserve">، </w:t>
      </w:r>
      <w:r w:rsidR="00D35AAE">
        <w:rPr>
          <w:rtl/>
          <w:lang w:bidi="fa-IR"/>
        </w:rPr>
        <w:t>جامع الأحاديث للسيوطي 4</w:t>
      </w:r>
      <w:r w:rsidR="00FB38D2">
        <w:rPr>
          <w:rtl/>
          <w:lang w:bidi="fa-IR"/>
        </w:rPr>
        <w:t>:</w:t>
      </w:r>
      <w:r w:rsidR="00D35AAE">
        <w:rPr>
          <w:rtl/>
          <w:lang w:bidi="fa-IR"/>
        </w:rPr>
        <w:t xml:space="preserve"> 411 ح 7887</w:t>
      </w:r>
      <w:r w:rsidR="00762961">
        <w:rPr>
          <w:rtl/>
          <w:lang w:bidi="fa-IR"/>
        </w:rPr>
        <w:t xml:space="preserve">، </w:t>
      </w:r>
      <w:r w:rsidR="00D35AAE">
        <w:rPr>
          <w:rtl/>
          <w:lang w:bidi="fa-IR"/>
        </w:rPr>
        <w:t>كنز العمال 13</w:t>
      </w:r>
      <w:r w:rsidR="00FB38D2">
        <w:rPr>
          <w:rtl/>
          <w:lang w:bidi="fa-IR"/>
        </w:rPr>
        <w:t>:</w:t>
      </w:r>
      <w:r w:rsidR="00D35AAE">
        <w:rPr>
          <w:rtl/>
          <w:lang w:bidi="fa-IR"/>
        </w:rPr>
        <w:t xml:space="preserve"> 150 ح 36470</w:t>
      </w:r>
      <w:r w:rsidR="00762961">
        <w:rPr>
          <w:rtl/>
          <w:lang w:bidi="fa-IR"/>
        </w:rPr>
        <w:t xml:space="preserve">، </w:t>
      </w:r>
      <w:r w:rsidR="00D35AAE">
        <w:rPr>
          <w:rtl/>
          <w:lang w:bidi="fa-IR"/>
        </w:rPr>
        <w:t>الروضة الندية في شرح التحفة العلوية للكحلاني اليمني</w:t>
      </w:r>
      <w:r w:rsidR="00FB38D2">
        <w:rPr>
          <w:rtl/>
          <w:lang w:bidi="fa-IR"/>
        </w:rPr>
        <w:t>:</w:t>
      </w:r>
      <w:r w:rsidR="00D35AAE">
        <w:rPr>
          <w:rtl/>
          <w:lang w:bidi="fa-IR"/>
        </w:rPr>
        <w:t xml:space="preserve"> 102 عن السيوطي</w:t>
      </w:r>
      <w:r>
        <w:rPr>
          <w:rtl/>
          <w:lang w:bidi="fa-IR"/>
        </w:rPr>
        <w:t>.</w:t>
      </w:r>
    </w:p>
    <w:p w:rsidR="009D15C6" w:rsidRDefault="009D15C6" w:rsidP="009D15C6">
      <w:pPr>
        <w:pStyle w:val="libNormal"/>
        <w:rPr>
          <w:rtl/>
          <w:lang w:bidi="fa-IR"/>
        </w:rPr>
      </w:pPr>
      <w:r>
        <w:rPr>
          <w:rtl/>
          <w:lang w:bidi="fa-IR"/>
        </w:rPr>
        <w:br w:type="page"/>
      </w:r>
    </w:p>
    <w:p w:rsidR="009D15C6" w:rsidRDefault="00D35AAE" w:rsidP="00F74268">
      <w:pPr>
        <w:pStyle w:val="libNormal0"/>
        <w:rPr>
          <w:rtl/>
          <w:lang w:bidi="fa-IR"/>
        </w:rPr>
      </w:pPr>
      <w:r>
        <w:rPr>
          <w:rtl/>
          <w:lang w:bidi="fa-IR"/>
        </w:rPr>
        <w:lastRenderedPageBreak/>
        <w:t xml:space="preserve">عن النبي </w:t>
      </w:r>
      <w:r w:rsidR="005E7357" w:rsidRPr="005E7357">
        <w:rPr>
          <w:rStyle w:val="libAlaemChar"/>
          <w:rtl/>
        </w:rPr>
        <w:t>صلى‌الله‌عليه‌وآله</w:t>
      </w:r>
      <w:r w:rsidR="00762961">
        <w:rPr>
          <w:rtl/>
          <w:lang w:bidi="fa-IR"/>
        </w:rPr>
        <w:t xml:space="preserve">، </w:t>
      </w:r>
      <w:r>
        <w:rPr>
          <w:rtl/>
          <w:lang w:bidi="fa-IR"/>
        </w:rPr>
        <w:t>وملكاته النفسية وخصائصه العائلية</w:t>
      </w:r>
      <w:r w:rsidR="00762961">
        <w:rPr>
          <w:rtl/>
          <w:lang w:bidi="fa-IR"/>
        </w:rPr>
        <w:t xml:space="preserve">، </w:t>
      </w:r>
      <w:r>
        <w:rPr>
          <w:rtl/>
          <w:lang w:bidi="fa-IR"/>
        </w:rPr>
        <w:t>وكان ممّا كتب</w:t>
      </w:r>
      <w:r w:rsidR="00FB38D2">
        <w:rPr>
          <w:rtl/>
          <w:lang w:bidi="fa-IR"/>
        </w:rPr>
        <w:t>:</w:t>
      </w:r>
      <w:r>
        <w:rPr>
          <w:rtl/>
          <w:lang w:bidi="fa-IR"/>
        </w:rPr>
        <w:t xml:space="preserve"> فلم يقم مع رسول الله </w:t>
      </w:r>
      <w:r w:rsidR="005E7357" w:rsidRPr="005E7357">
        <w:rPr>
          <w:rStyle w:val="libAlaemChar"/>
          <w:rtl/>
        </w:rPr>
        <w:t>صلى‌الله‌عليه‌وآله</w:t>
      </w:r>
      <w:r>
        <w:rPr>
          <w:rtl/>
          <w:lang w:bidi="fa-IR"/>
        </w:rPr>
        <w:t xml:space="preserve"> أحد من المهاجرين كقيام علي بن أبي طالب </w:t>
      </w:r>
      <w:r w:rsidR="004E2DBF" w:rsidRPr="004E2DBF">
        <w:rPr>
          <w:rStyle w:val="libAlaemChar"/>
          <w:rtl/>
        </w:rPr>
        <w:t>عليه‌السلام</w:t>
      </w:r>
      <w:r w:rsidR="00762961">
        <w:rPr>
          <w:rtl/>
          <w:lang w:bidi="fa-IR"/>
        </w:rPr>
        <w:t xml:space="preserve">، </w:t>
      </w:r>
      <w:r>
        <w:rPr>
          <w:rtl/>
          <w:lang w:bidi="fa-IR"/>
        </w:rPr>
        <w:t>فإنّه آزره ووقاه بنفسه</w:t>
      </w:r>
      <w:r w:rsidR="00762961">
        <w:rPr>
          <w:rtl/>
          <w:lang w:bidi="fa-IR"/>
        </w:rPr>
        <w:t xml:space="preserve">، </w:t>
      </w:r>
      <w:r>
        <w:rPr>
          <w:rtl/>
          <w:lang w:bidi="fa-IR"/>
        </w:rPr>
        <w:t>ونام في مضجعه</w:t>
      </w:r>
      <w:r w:rsidR="00762961">
        <w:rPr>
          <w:rtl/>
          <w:lang w:bidi="fa-IR"/>
        </w:rPr>
        <w:t xml:space="preserve">، </w:t>
      </w:r>
      <w:r>
        <w:rPr>
          <w:rtl/>
          <w:lang w:bidi="fa-IR"/>
        </w:rPr>
        <w:t>ثمّ لم يزل بعد متمسكاً بأطراف الثغور</w:t>
      </w:r>
      <w:r w:rsidR="00762961">
        <w:rPr>
          <w:rtl/>
          <w:lang w:bidi="fa-IR"/>
        </w:rPr>
        <w:t xml:space="preserve">، </w:t>
      </w:r>
      <w:r>
        <w:rPr>
          <w:rtl/>
          <w:lang w:bidi="fa-IR"/>
        </w:rPr>
        <w:t>وينازل الأبطال</w:t>
      </w:r>
      <w:r w:rsidR="00762961">
        <w:rPr>
          <w:rtl/>
          <w:lang w:bidi="fa-IR"/>
        </w:rPr>
        <w:t xml:space="preserve">، </w:t>
      </w:r>
      <w:r>
        <w:rPr>
          <w:rtl/>
          <w:lang w:bidi="fa-IR"/>
        </w:rPr>
        <w:t>ولا ينكل عن قرن</w:t>
      </w:r>
      <w:r w:rsidR="00762961">
        <w:rPr>
          <w:rtl/>
          <w:lang w:bidi="fa-IR"/>
        </w:rPr>
        <w:t xml:space="preserve">، </w:t>
      </w:r>
      <w:r>
        <w:rPr>
          <w:rtl/>
          <w:lang w:bidi="fa-IR"/>
        </w:rPr>
        <w:t>ولا يولّي عن جيش</w:t>
      </w:r>
      <w:r w:rsidR="00762961">
        <w:rPr>
          <w:rtl/>
          <w:lang w:bidi="fa-IR"/>
        </w:rPr>
        <w:t xml:space="preserve">، </w:t>
      </w:r>
      <w:r>
        <w:rPr>
          <w:rtl/>
          <w:lang w:bidi="fa-IR"/>
        </w:rPr>
        <w:t>منيع القلب</w:t>
      </w:r>
      <w:r w:rsidR="00762961">
        <w:rPr>
          <w:rtl/>
          <w:lang w:bidi="fa-IR"/>
        </w:rPr>
        <w:t xml:space="preserve">، </w:t>
      </w:r>
      <w:r>
        <w:rPr>
          <w:rtl/>
          <w:lang w:bidi="fa-IR"/>
        </w:rPr>
        <w:t>يأمر على الجميع</w:t>
      </w:r>
      <w:r w:rsidR="00762961">
        <w:rPr>
          <w:rtl/>
          <w:lang w:bidi="fa-IR"/>
        </w:rPr>
        <w:t xml:space="preserve">، </w:t>
      </w:r>
      <w:r>
        <w:rPr>
          <w:rtl/>
          <w:lang w:bidi="fa-IR"/>
        </w:rPr>
        <w:t>ولا يُؤمّر عليه أحد</w:t>
      </w:r>
      <w:r w:rsidR="00762961">
        <w:rPr>
          <w:rtl/>
          <w:lang w:bidi="fa-IR"/>
        </w:rPr>
        <w:t xml:space="preserve">، </w:t>
      </w:r>
      <w:r>
        <w:rPr>
          <w:rtl/>
          <w:lang w:bidi="fa-IR"/>
        </w:rPr>
        <w:t>أشد الناس وطأةً على المشركين</w:t>
      </w:r>
      <w:r w:rsidR="00762961">
        <w:rPr>
          <w:rtl/>
          <w:lang w:bidi="fa-IR"/>
        </w:rPr>
        <w:t xml:space="preserve">، </w:t>
      </w:r>
      <w:r>
        <w:rPr>
          <w:rtl/>
          <w:lang w:bidi="fa-IR"/>
        </w:rPr>
        <w:t>وأعظمهم جهاداً في الله</w:t>
      </w:r>
      <w:r w:rsidR="00762961">
        <w:rPr>
          <w:rtl/>
          <w:lang w:bidi="fa-IR"/>
        </w:rPr>
        <w:t xml:space="preserve">، </w:t>
      </w:r>
      <w:r>
        <w:rPr>
          <w:rtl/>
          <w:lang w:bidi="fa-IR"/>
        </w:rPr>
        <w:t>وأفقههم في دين الله</w:t>
      </w:r>
      <w:r w:rsidR="00762961">
        <w:rPr>
          <w:rtl/>
          <w:lang w:bidi="fa-IR"/>
        </w:rPr>
        <w:t xml:space="preserve">، </w:t>
      </w:r>
      <w:r>
        <w:rPr>
          <w:rtl/>
          <w:lang w:bidi="fa-IR"/>
        </w:rPr>
        <w:t>وأقرأهم لكتاب الله</w:t>
      </w:r>
      <w:r w:rsidR="00762961">
        <w:rPr>
          <w:rtl/>
          <w:lang w:bidi="fa-IR"/>
        </w:rPr>
        <w:t xml:space="preserve">، </w:t>
      </w:r>
      <w:r>
        <w:rPr>
          <w:rtl/>
          <w:lang w:bidi="fa-IR"/>
        </w:rPr>
        <w:t>وأعرفهم بالحلال والحرام</w:t>
      </w:r>
      <w:r w:rsidR="00762961">
        <w:rPr>
          <w:rtl/>
          <w:lang w:bidi="fa-IR"/>
        </w:rPr>
        <w:t xml:space="preserve">، </w:t>
      </w:r>
      <w:r>
        <w:rPr>
          <w:rtl/>
          <w:lang w:bidi="fa-IR"/>
        </w:rPr>
        <w:t>وهو صاحب الولاية في حديث خم</w:t>
      </w:r>
      <w:r w:rsidR="00762961">
        <w:rPr>
          <w:rtl/>
          <w:lang w:bidi="fa-IR"/>
        </w:rPr>
        <w:t xml:space="preserve">، </w:t>
      </w:r>
      <w:r>
        <w:rPr>
          <w:rtl/>
          <w:lang w:bidi="fa-IR"/>
        </w:rPr>
        <w:t>وصاحب قوله</w:t>
      </w:r>
      <w:r w:rsidR="00FB38D2">
        <w:rPr>
          <w:rtl/>
          <w:lang w:bidi="fa-IR"/>
        </w:rPr>
        <w:t>:</w:t>
      </w:r>
      <w:r>
        <w:rPr>
          <w:rtl/>
          <w:lang w:bidi="fa-IR"/>
        </w:rPr>
        <w:t xml:space="preserve"> ( أنت مني بمنزلة هارو</w:t>
      </w:r>
      <w:r w:rsidR="00FB38D2">
        <w:rPr>
          <w:rtl/>
          <w:lang w:bidi="fa-IR"/>
        </w:rPr>
        <w:t>ن من موسى إلاّ أنّه لا نبي بعدي</w:t>
      </w:r>
      <w:r>
        <w:rPr>
          <w:rtl/>
          <w:lang w:bidi="fa-IR"/>
        </w:rPr>
        <w:t>)</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أقول</w:t>
      </w:r>
      <w:r w:rsidR="00FB38D2">
        <w:rPr>
          <w:rtl/>
          <w:lang w:bidi="fa-IR"/>
        </w:rPr>
        <w:t>:</w:t>
      </w:r>
      <w:r>
        <w:rPr>
          <w:rtl/>
          <w:lang w:bidi="fa-IR"/>
        </w:rPr>
        <w:t xml:space="preserve"> ومَن يرد الاطلاع أكثر فليراجع مصادره في الذيل</w:t>
      </w:r>
      <w:r w:rsidR="009D15C6">
        <w:rPr>
          <w:rtl/>
          <w:lang w:bidi="fa-IR"/>
        </w:rPr>
        <w:t>.</w:t>
      </w:r>
    </w:p>
    <w:p w:rsidR="009D15C6" w:rsidRDefault="00D35AAE" w:rsidP="00AD5603">
      <w:pPr>
        <w:pStyle w:val="Heading3"/>
        <w:rPr>
          <w:rtl/>
          <w:lang w:bidi="fa-IR"/>
        </w:rPr>
      </w:pPr>
      <w:bookmarkStart w:id="130" w:name="_Toc496183530"/>
      <w:r>
        <w:rPr>
          <w:rtl/>
          <w:lang w:bidi="fa-IR"/>
        </w:rPr>
        <w:t>4 - المأمون يعترف بحديث الطائر المشوي</w:t>
      </w:r>
      <w:r w:rsidR="00762961">
        <w:rPr>
          <w:rtl/>
          <w:lang w:bidi="fa-IR"/>
        </w:rPr>
        <w:t xml:space="preserve">، </w:t>
      </w:r>
      <w:r>
        <w:rPr>
          <w:rtl/>
          <w:lang w:bidi="fa-IR"/>
        </w:rPr>
        <w:t>ويستدل به على أحقية علي للخلافة</w:t>
      </w:r>
      <w:r w:rsidR="009D15C6">
        <w:rPr>
          <w:rtl/>
          <w:lang w:bidi="fa-IR"/>
        </w:rPr>
        <w:t>.</w:t>
      </w:r>
      <w:bookmarkEnd w:id="130"/>
    </w:p>
    <w:p w:rsidR="009D15C6" w:rsidRDefault="00D35AAE" w:rsidP="00D35AAE">
      <w:pPr>
        <w:pStyle w:val="libNormal"/>
        <w:rPr>
          <w:rtl/>
          <w:lang w:bidi="fa-IR"/>
        </w:rPr>
      </w:pPr>
      <w:r>
        <w:rPr>
          <w:rtl/>
          <w:lang w:bidi="fa-IR"/>
        </w:rPr>
        <w:t>قبل الخوض في بيان الحديث المتعلّق بهذا الموضوع</w:t>
      </w:r>
      <w:r w:rsidR="00762961">
        <w:rPr>
          <w:rtl/>
          <w:lang w:bidi="fa-IR"/>
        </w:rPr>
        <w:t xml:space="preserve">، </w:t>
      </w:r>
      <w:r>
        <w:rPr>
          <w:rtl/>
          <w:lang w:bidi="fa-IR"/>
        </w:rPr>
        <w:t>لابدّ من الإشارة إلى مسألتين ولو بالاختصار</w:t>
      </w:r>
      <w:r w:rsidR="00FB38D2">
        <w:rPr>
          <w:rtl/>
          <w:lang w:bidi="fa-IR"/>
        </w:rPr>
        <w:t>:</w:t>
      </w:r>
    </w:p>
    <w:p w:rsidR="009D15C6" w:rsidRDefault="00D35AAE" w:rsidP="00D35AAE">
      <w:pPr>
        <w:pStyle w:val="libNormal"/>
        <w:rPr>
          <w:rtl/>
          <w:lang w:bidi="fa-IR"/>
        </w:rPr>
      </w:pPr>
      <w:r>
        <w:rPr>
          <w:rtl/>
          <w:lang w:bidi="fa-IR"/>
        </w:rPr>
        <w:t>1 - ذكر أكثر من مِئة وواحد وثلاثين عالماً وحافظاً من علماء أهل السُنة والجماعة</w:t>
      </w:r>
      <w:r w:rsidR="00762961">
        <w:rPr>
          <w:rtl/>
          <w:lang w:bidi="fa-IR"/>
        </w:rPr>
        <w:t xml:space="preserve">، </w:t>
      </w:r>
      <w:r>
        <w:rPr>
          <w:rtl/>
          <w:lang w:bidi="fa-IR"/>
        </w:rPr>
        <w:t xml:space="preserve">أنّه أهدت إحدى النساء المسلمات طائراً مشوياً إلى رسول الله </w:t>
      </w:r>
      <w:r w:rsidR="005E7357" w:rsidRPr="005E7357">
        <w:rPr>
          <w:rStyle w:val="libAlaemChar"/>
          <w:rtl/>
        </w:rPr>
        <w:t>صلى‌الله‌عليه‌وآله</w:t>
      </w:r>
      <w:r w:rsidR="00762961">
        <w:rPr>
          <w:rtl/>
          <w:lang w:bidi="fa-IR"/>
        </w:rPr>
        <w:t xml:space="preserve">، </w:t>
      </w:r>
      <w:r>
        <w:rPr>
          <w:rtl/>
          <w:lang w:bidi="fa-IR"/>
        </w:rPr>
        <w:t>مع أنّ إحدى زوجاته وغلامه أنس بن مالك كانا حاضرينِ في الدار</w:t>
      </w:r>
      <w:r w:rsidR="00762961">
        <w:rPr>
          <w:rtl/>
          <w:lang w:bidi="fa-IR"/>
        </w:rPr>
        <w:t xml:space="preserve">، </w:t>
      </w:r>
      <w:r>
        <w:rPr>
          <w:rtl/>
          <w:lang w:bidi="fa-IR"/>
        </w:rPr>
        <w:t xml:space="preserve">ولكنّه </w:t>
      </w:r>
      <w:r w:rsidR="005E7357" w:rsidRPr="005E7357">
        <w:rPr>
          <w:rStyle w:val="libAlaemChar"/>
          <w:rtl/>
        </w:rPr>
        <w:t>صلى‌الله‌عليه‌وآله</w:t>
      </w:r>
      <w:r>
        <w:rPr>
          <w:rtl/>
          <w:lang w:bidi="fa-IR"/>
        </w:rPr>
        <w:t xml:space="preserve"> دعا ربّه أن يأتيه بعلي بن أبي طالب </w:t>
      </w:r>
      <w:r w:rsidR="004E2DBF" w:rsidRPr="004E2DBF">
        <w:rPr>
          <w:rStyle w:val="libAlaemChar"/>
          <w:rtl/>
        </w:rPr>
        <w:t>عليه‌السلام</w:t>
      </w:r>
      <w:r w:rsidR="002A5BBF">
        <w:rPr>
          <w:rtl/>
          <w:lang w:bidi="fa-IR"/>
        </w:rPr>
        <w:t xml:space="preserve">؛ </w:t>
      </w:r>
      <w:r>
        <w:rPr>
          <w:rtl/>
          <w:lang w:bidi="fa-IR"/>
        </w:rPr>
        <w:t>لِما كان له عند الله شأناً كبيراً</w:t>
      </w:r>
      <w:r w:rsidR="00762961">
        <w:rPr>
          <w:rtl/>
          <w:lang w:bidi="fa-IR"/>
        </w:rPr>
        <w:t xml:space="preserve">، </w:t>
      </w:r>
      <w:r>
        <w:rPr>
          <w:rtl/>
          <w:lang w:bidi="fa-IR"/>
        </w:rPr>
        <w:t>ليأكل معه ذلك الطير المشوي</w:t>
      </w:r>
      <w:r w:rsidR="00762961">
        <w:rPr>
          <w:rtl/>
          <w:lang w:bidi="fa-IR"/>
        </w:rPr>
        <w:t xml:space="preserve">، </w:t>
      </w:r>
      <w:r>
        <w:rPr>
          <w:rtl/>
          <w:lang w:bidi="fa-IR"/>
        </w:rPr>
        <w:t>أو أنّه أراد بدعائه</w:t>
      </w:r>
      <w:r w:rsidR="00FB38D2">
        <w:rPr>
          <w:rtl/>
          <w:lang w:bidi="fa-IR"/>
        </w:rPr>
        <w:t>:</w:t>
      </w:r>
      <w:r>
        <w:rPr>
          <w:rtl/>
          <w:lang w:bidi="fa-IR"/>
        </w:rPr>
        <w:t xml:space="preserve"> ( اللهم ائتني بأحب خلقك يأكل معي هذا الطعام ) أن يُري مقام الإمام علي </w:t>
      </w:r>
      <w:r w:rsidR="004E2DBF" w:rsidRPr="004E2DBF">
        <w:rPr>
          <w:rStyle w:val="libAlaemChar"/>
          <w:rtl/>
        </w:rPr>
        <w:t>عليه‌السلام</w:t>
      </w:r>
      <w:r>
        <w:rPr>
          <w:rtl/>
          <w:lang w:bidi="fa-IR"/>
        </w:rPr>
        <w:t xml:space="preserve"> للآخرين</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F74268">
      <w:pPr>
        <w:pStyle w:val="libFootnote0"/>
        <w:rPr>
          <w:rtl/>
          <w:lang w:bidi="fa-IR"/>
        </w:rPr>
      </w:pPr>
      <w:r w:rsidRPr="00F74268">
        <w:rPr>
          <w:rtl/>
        </w:rPr>
        <w:t>(1)</w:t>
      </w:r>
      <w:r w:rsidR="00D35AAE">
        <w:rPr>
          <w:rtl/>
          <w:lang w:bidi="fa-IR"/>
        </w:rPr>
        <w:t xml:space="preserve"> ينابيع المودة</w:t>
      </w:r>
      <w:r w:rsidR="00FB38D2">
        <w:rPr>
          <w:rtl/>
          <w:lang w:bidi="fa-IR"/>
        </w:rPr>
        <w:t>:</w:t>
      </w:r>
      <w:r w:rsidR="00D35AAE">
        <w:rPr>
          <w:rtl/>
          <w:lang w:bidi="fa-IR"/>
        </w:rPr>
        <w:t xml:space="preserve"> 484 باب ( 92 ) باختصار</w:t>
      </w:r>
      <w:r w:rsidR="00762961">
        <w:rPr>
          <w:rtl/>
          <w:lang w:bidi="fa-IR"/>
        </w:rPr>
        <w:t xml:space="preserve">، </w:t>
      </w:r>
      <w:r w:rsidR="00D35AAE">
        <w:rPr>
          <w:rtl/>
          <w:lang w:bidi="fa-IR"/>
        </w:rPr>
        <w:t>الطرائف للسيد ابن طاووس</w:t>
      </w:r>
      <w:r w:rsidR="00FB38D2">
        <w:rPr>
          <w:rtl/>
          <w:lang w:bidi="fa-IR"/>
        </w:rPr>
        <w:t>:</w:t>
      </w:r>
      <w:r w:rsidR="00D35AAE">
        <w:rPr>
          <w:rtl/>
          <w:lang w:bidi="fa-IR"/>
        </w:rPr>
        <w:t xml:space="preserve"> 275 - 282</w:t>
      </w:r>
      <w:r w:rsidR="00762961">
        <w:rPr>
          <w:rtl/>
          <w:lang w:bidi="fa-IR"/>
        </w:rPr>
        <w:t xml:space="preserve">، </w:t>
      </w:r>
      <w:r w:rsidR="00D35AAE">
        <w:rPr>
          <w:rtl/>
          <w:lang w:bidi="fa-IR"/>
        </w:rPr>
        <w:t>عبقات الأنوار 1</w:t>
      </w:r>
      <w:r w:rsidR="00FB38D2">
        <w:rPr>
          <w:rtl/>
          <w:lang w:bidi="fa-IR"/>
        </w:rPr>
        <w:t>:</w:t>
      </w:r>
      <w:r w:rsidR="00D35AAE">
        <w:rPr>
          <w:rtl/>
          <w:lang w:bidi="fa-IR"/>
        </w:rPr>
        <w:t xml:space="preserve"> 147</w:t>
      </w:r>
      <w:r w:rsidR="00762961">
        <w:rPr>
          <w:rtl/>
          <w:lang w:bidi="fa-IR"/>
        </w:rPr>
        <w:t xml:space="preserve">، </w:t>
      </w:r>
      <w:r w:rsidR="00D35AAE">
        <w:rPr>
          <w:rtl/>
          <w:lang w:bidi="fa-IR"/>
        </w:rPr>
        <w:t>بحار الأنوار 49</w:t>
      </w:r>
      <w:r w:rsidR="00FB38D2">
        <w:rPr>
          <w:rtl/>
          <w:lang w:bidi="fa-IR"/>
        </w:rPr>
        <w:t>:</w:t>
      </w:r>
      <w:r w:rsidR="00D35AAE">
        <w:rPr>
          <w:rtl/>
          <w:lang w:bidi="fa-IR"/>
        </w:rPr>
        <w:t xml:space="preserve"> 208 - 214.</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وما برح أن جاء علي </w:t>
      </w:r>
      <w:r w:rsidR="004E2DBF" w:rsidRPr="004E2DBF">
        <w:rPr>
          <w:rStyle w:val="libAlaemChar"/>
          <w:rtl/>
        </w:rPr>
        <w:t>عليه‌السلام</w:t>
      </w:r>
      <w:r>
        <w:rPr>
          <w:rtl/>
          <w:lang w:bidi="fa-IR"/>
        </w:rPr>
        <w:t xml:space="preserve"> يسأل عن النبي </w:t>
      </w:r>
      <w:r w:rsidR="005E7357" w:rsidRPr="005E7357">
        <w:rPr>
          <w:rStyle w:val="libAlaemChar"/>
          <w:rtl/>
        </w:rPr>
        <w:t>صلى‌الله‌عليه‌وآله</w:t>
      </w:r>
      <w:r w:rsidR="00762961">
        <w:rPr>
          <w:rtl/>
          <w:lang w:bidi="fa-IR"/>
        </w:rPr>
        <w:t xml:space="preserve">، </w:t>
      </w:r>
      <w:r>
        <w:rPr>
          <w:rtl/>
          <w:lang w:bidi="fa-IR"/>
        </w:rPr>
        <w:t>فلم يُدخله أنس وعذره</w:t>
      </w:r>
      <w:r w:rsidR="00762961">
        <w:rPr>
          <w:rtl/>
          <w:lang w:bidi="fa-IR"/>
        </w:rPr>
        <w:t xml:space="preserve">، </w:t>
      </w:r>
      <w:r>
        <w:rPr>
          <w:rtl/>
          <w:lang w:bidi="fa-IR"/>
        </w:rPr>
        <w:t>فرجع علي ثانيةً وثالثةً</w:t>
      </w:r>
      <w:r w:rsidR="00762961">
        <w:rPr>
          <w:rtl/>
          <w:lang w:bidi="fa-IR"/>
        </w:rPr>
        <w:t xml:space="preserve">، </w:t>
      </w:r>
      <w:r>
        <w:rPr>
          <w:rtl/>
          <w:lang w:bidi="fa-IR"/>
        </w:rPr>
        <w:t>وأنس يمنعه</w:t>
      </w:r>
      <w:r w:rsidR="00762961">
        <w:rPr>
          <w:rtl/>
          <w:lang w:bidi="fa-IR"/>
        </w:rPr>
        <w:t xml:space="preserve">، </w:t>
      </w:r>
      <w:r>
        <w:rPr>
          <w:rtl/>
          <w:lang w:bidi="fa-IR"/>
        </w:rPr>
        <w:t xml:space="preserve">والنبي </w:t>
      </w:r>
      <w:r w:rsidR="005E7357" w:rsidRPr="005E7357">
        <w:rPr>
          <w:rStyle w:val="libAlaemChar"/>
          <w:rtl/>
        </w:rPr>
        <w:t>صلى‌الله‌عليه‌وآله</w:t>
      </w:r>
      <w:r>
        <w:rPr>
          <w:rtl/>
          <w:lang w:bidi="fa-IR"/>
        </w:rPr>
        <w:t xml:space="preserve"> ما زال ينتظر دخول أحب الخلق إلى الله</w:t>
      </w:r>
      <w:r w:rsidR="002A5BBF">
        <w:rPr>
          <w:rtl/>
          <w:lang w:bidi="fa-IR"/>
        </w:rPr>
        <w:t xml:space="preserve">؛ </w:t>
      </w:r>
      <w:r>
        <w:rPr>
          <w:rtl/>
          <w:lang w:bidi="fa-IR"/>
        </w:rPr>
        <w:t>ليأكل معه الطير</w:t>
      </w:r>
      <w:r w:rsidR="00762961">
        <w:rPr>
          <w:rtl/>
          <w:lang w:bidi="fa-IR"/>
        </w:rPr>
        <w:t xml:space="preserve">، </w:t>
      </w:r>
      <w:r>
        <w:rPr>
          <w:rtl/>
          <w:lang w:bidi="fa-IR"/>
        </w:rPr>
        <w:t xml:space="preserve">ويرى أنّ الله قد استجاب دعاءه في علي </w:t>
      </w:r>
      <w:r w:rsidR="004E2DBF" w:rsidRPr="004E2DBF">
        <w:rPr>
          <w:rStyle w:val="libAlaemChar"/>
          <w:rtl/>
        </w:rPr>
        <w:t>عليه‌السلام</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 xml:space="preserve">2 - روى العلاّمة الأديب والمؤرّخ ابن عبد ربّه الأندلسي </w:t>
      </w:r>
      <w:r w:rsidR="00762961">
        <w:rPr>
          <w:rtl/>
          <w:lang w:bidi="fa-IR"/>
        </w:rPr>
        <w:t>-</w:t>
      </w:r>
      <w:r>
        <w:rPr>
          <w:rtl/>
          <w:lang w:bidi="fa-IR"/>
        </w:rPr>
        <w:t xml:space="preserve"> المتوفى 328 </w:t>
      </w:r>
      <w:r w:rsidR="00762961">
        <w:rPr>
          <w:rtl/>
          <w:lang w:bidi="fa-IR"/>
        </w:rPr>
        <w:t>-</w:t>
      </w:r>
      <w:r>
        <w:rPr>
          <w:rtl/>
          <w:lang w:bidi="fa-IR"/>
        </w:rPr>
        <w:t xml:space="preserve"> وكذلك روى المحدّث الكبير الشيخ الصدوق </w:t>
      </w:r>
      <w:r w:rsidR="00762961">
        <w:rPr>
          <w:rtl/>
          <w:lang w:bidi="fa-IR"/>
        </w:rPr>
        <w:t>-</w:t>
      </w:r>
      <w:r>
        <w:rPr>
          <w:rtl/>
          <w:lang w:bidi="fa-IR"/>
        </w:rPr>
        <w:t xml:space="preserve"> المتوفى 381 ه</w:t>
      </w:r>
      <w:r w:rsidR="003A56C4">
        <w:rPr>
          <w:rtl/>
          <w:lang w:bidi="fa-IR"/>
        </w:rPr>
        <w:t xml:space="preserve">-‍ </w:t>
      </w:r>
      <w:r>
        <w:rPr>
          <w:rtl/>
          <w:lang w:bidi="fa-IR"/>
        </w:rPr>
        <w:t>أنّ المأمون أمر رئيس وزرائه</w:t>
      </w:r>
      <w:r w:rsidR="00762961">
        <w:rPr>
          <w:rtl/>
          <w:lang w:bidi="fa-IR"/>
        </w:rPr>
        <w:t xml:space="preserve">، </w:t>
      </w:r>
      <w:r>
        <w:rPr>
          <w:rtl/>
          <w:lang w:bidi="fa-IR"/>
        </w:rPr>
        <w:t>وقاضي القضاة يحيى بن أكثم</w:t>
      </w:r>
      <w:r w:rsidR="00762961">
        <w:rPr>
          <w:rtl/>
          <w:lang w:bidi="fa-IR"/>
        </w:rPr>
        <w:t xml:space="preserve">، </w:t>
      </w:r>
      <w:r>
        <w:rPr>
          <w:rtl/>
          <w:lang w:bidi="fa-IR"/>
        </w:rPr>
        <w:t>أن يجمع له أربعين عالماً من علماء أهل السُنة في بلاط الخلافة العباسية</w:t>
      </w:r>
      <w:r w:rsidR="002A5BBF">
        <w:rPr>
          <w:rtl/>
          <w:lang w:bidi="fa-IR"/>
        </w:rPr>
        <w:t xml:space="preserve">؛ </w:t>
      </w:r>
      <w:r>
        <w:rPr>
          <w:rtl/>
          <w:lang w:bidi="fa-IR"/>
        </w:rPr>
        <w:t xml:space="preserve">ليناظرهم في موضوع الخلافة بعد النبي </w:t>
      </w:r>
      <w:r w:rsidR="00592837" w:rsidRPr="00592837">
        <w:rPr>
          <w:rStyle w:val="libAlaemChar"/>
          <w:rtl/>
        </w:rPr>
        <w:t>صلى‌الله‌عليه‌وآله</w:t>
      </w:r>
      <w:r w:rsidR="00762961">
        <w:rPr>
          <w:rtl/>
          <w:lang w:bidi="fa-IR"/>
        </w:rPr>
        <w:t xml:space="preserve">، </w:t>
      </w:r>
      <w:r>
        <w:rPr>
          <w:rtl/>
          <w:lang w:bidi="fa-IR"/>
        </w:rPr>
        <w:t xml:space="preserve">وأحقية أمير المؤمنين علي بن أبي طالب </w:t>
      </w:r>
      <w:r w:rsidR="004E2DBF" w:rsidRPr="004E2DBF">
        <w:rPr>
          <w:rStyle w:val="libAlaemChar"/>
          <w:rtl/>
        </w:rPr>
        <w:t>عليه‌السلام</w:t>
      </w:r>
      <w:r>
        <w:rPr>
          <w:rtl/>
          <w:lang w:bidi="fa-IR"/>
        </w:rPr>
        <w:t xml:space="preserve"> للخلافة</w:t>
      </w:r>
      <w:r w:rsidR="009D15C6">
        <w:rPr>
          <w:rtl/>
          <w:lang w:bidi="fa-IR"/>
        </w:rPr>
        <w:t>.</w:t>
      </w:r>
    </w:p>
    <w:p w:rsidR="009D15C6" w:rsidRDefault="00D35AAE" w:rsidP="00D35AAE">
      <w:pPr>
        <w:pStyle w:val="libNormal"/>
        <w:rPr>
          <w:rtl/>
          <w:lang w:bidi="fa-IR"/>
        </w:rPr>
      </w:pPr>
      <w:r>
        <w:rPr>
          <w:rtl/>
          <w:lang w:bidi="fa-IR"/>
        </w:rPr>
        <w:t>فغدا ابن أكثم والعلماء على المأمون في صبيحة الغد</w:t>
      </w:r>
      <w:r w:rsidR="00762961">
        <w:rPr>
          <w:rtl/>
          <w:lang w:bidi="fa-IR"/>
        </w:rPr>
        <w:t xml:space="preserve">، </w:t>
      </w:r>
      <w:r>
        <w:rPr>
          <w:rtl/>
          <w:lang w:bidi="fa-IR"/>
        </w:rPr>
        <w:t>وناظرهم المأمون في ذلك الموضوع محتجّاً ومستنداً</w:t>
      </w:r>
      <w:r w:rsidR="00762961">
        <w:rPr>
          <w:rtl/>
          <w:lang w:bidi="fa-IR"/>
        </w:rPr>
        <w:t xml:space="preserve">، </w:t>
      </w:r>
      <w:r>
        <w:rPr>
          <w:rtl/>
          <w:lang w:bidi="fa-IR"/>
        </w:rPr>
        <w:t xml:space="preserve">على أفضلية أمير المؤمنين علي </w:t>
      </w:r>
      <w:r w:rsidR="004E2DBF" w:rsidRPr="004E2DBF">
        <w:rPr>
          <w:rStyle w:val="libAlaemChar"/>
          <w:rtl/>
        </w:rPr>
        <w:t>عليه‌السلام</w:t>
      </w:r>
      <w:r w:rsidR="00762961">
        <w:rPr>
          <w:rtl/>
          <w:lang w:bidi="fa-IR"/>
        </w:rPr>
        <w:t xml:space="preserve">، </w:t>
      </w:r>
      <w:r>
        <w:rPr>
          <w:rtl/>
          <w:lang w:bidi="fa-IR"/>
        </w:rPr>
        <w:t xml:space="preserve">بالآيات والأحاديث النبوية </w:t>
      </w:r>
      <w:r w:rsidR="00762961">
        <w:rPr>
          <w:rtl/>
          <w:lang w:bidi="fa-IR"/>
        </w:rPr>
        <w:t>-</w:t>
      </w:r>
      <w:r>
        <w:rPr>
          <w:rtl/>
          <w:lang w:bidi="fa-IR"/>
        </w:rPr>
        <w:t xml:space="preserve"> الصحيحة التي نقلها واعترف بها أئمة الحديث عند أهل السنة </w:t>
      </w:r>
      <w:r w:rsidR="00762961">
        <w:rPr>
          <w:rtl/>
          <w:lang w:bidi="fa-IR"/>
        </w:rPr>
        <w:t>-</w:t>
      </w:r>
      <w:r>
        <w:rPr>
          <w:rtl/>
          <w:lang w:bidi="fa-IR"/>
        </w:rPr>
        <w:t xml:space="preserve"> بشأن الإمام علي </w:t>
      </w:r>
      <w:r w:rsidR="004E2DBF" w:rsidRPr="004E2DBF">
        <w:rPr>
          <w:rStyle w:val="libAlaemChar"/>
          <w:rtl/>
        </w:rPr>
        <w:t>عليه‌السلام</w:t>
      </w:r>
      <w:r w:rsidR="009D15C6">
        <w:rPr>
          <w:rtl/>
          <w:lang w:bidi="fa-IR"/>
        </w:rPr>
        <w:t>.</w:t>
      </w:r>
    </w:p>
    <w:p w:rsidR="009D15C6" w:rsidRDefault="00D35AAE" w:rsidP="00D35AAE">
      <w:pPr>
        <w:pStyle w:val="libNormal"/>
        <w:rPr>
          <w:rtl/>
          <w:lang w:bidi="fa-IR"/>
        </w:rPr>
      </w:pPr>
      <w:r>
        <w:rPr>
          <w:rtl/>
          <w:lang w:bidi="fa-IR"/>
        </w:rPr>
        <w:t>وبعد الحوار والمناظرة التي دامت ساعات</w:t>
      </w:r>
      <w:r w:rsidR="00762961">
        <w:rPr>
          <w:rtl/>
          <w:lang w:bidi="fa-IR"/>
        </w:rPr>
        <w:t xml:space="preserve">، </w:t>
      </w:r>
      <w:r>
        <w:rPr>
          <w:rtl/>
          <w:lang w:bidi="fa-IR"/>
        </w:rPr>
        <w:t xml:space="preserve">واحتجّ عليهم المأمون في بيان أفضلية الإمام علي </w:t>
      </w:r>
      <w:r w:rsidR="004E2DBF" w:rsidRPr="004E2DBF">
        <w:rPr>
          <w:rStyle w:val="libAlaemChar"/>
          <w:rtl/>
        </w:rPr>
        <w:t>عليه‌السلام</w:t>
      </w:r>
      <w:r>
        <w:rPr>
          <w:rtl/>
          <w:lang w:bidi="fa-IR"/>
        </w:rPr>
        <w:t xml:space="preserve"> وأحقيته وأولويته للخلافة</w:t>
      </w:r>
      <w:r w:rsidR="00762961">
        <w:rPr>
          <w:rtl/>
          <w:lang w:bidi="fa-IR"/>
        </w:rPr>
        <w:t xml:space="preserve">، </w:t>
      </w:r>
      <w:r>
        <w:rPr>
          <w:rtl/>
          <w:lang w:bidi="fa-IR"/>
        </w:rPr>
        <w:t>على غيره خاصةً الخليفتين الأَوّليين</w:t>
      </w:r>
      <w:r w:rsidR="00762961">
        <w:rPr>
          <w:rtl/>
          <w:lang w:bidi="fa-IR"/>
        </w:rPr>
        <w:t xml:space="preserve">، </w:t>
      </w:r>
      <w:r>
        <w:rPr>
          <w:rtl/>
          <w:lang w:bidi="fa-IR"/>
        </w:rPr>
        <w:t>أذعن جميع العلماء الأربعون بذلك</w:t>
      </w:r>
      <w:r w:rsidR="00762961">
        <w:rPr>
          <w:rtl/>
          <w:lang w:bidi="fa-IR"/>
        </w:rPr>
        <w:t xml:space="preserve">، </w:t>
      </w:r>
      <w:r>
        <w:rPr>
          <w:rtl/>
          <w:lang w:bidi="fa-IR"/>
        </w:rPr>
        <w:t xml:space="preserve">واعترفوا بعدم صحة خلافة غير علي </w:t>
      </w:r>
      <w:r w:rsidR="004E2DBF" w:rsidRPr="004E2DBF">
        <w:rPr>
          <w:rStyle w:val="libAlaemChar"/>
          <w:rtl/>
        </w:rPr>
        <w:t>عليه‌السلام</w:t>
      </w:r>
      <w:r w:rsidR="00762961">
        <w:rPr>
          <w:rtl/>
          <w:lang w:bidi="fa-IR"/>
        </w:rPr>
        <w:t xml:space="preserve">، </w:t>
      </w:r>
      <w:r>
        <w:rPr>
          <w:rtl/>
          <w:lang w:bidi="fa-IR"/>
        </w:rPr>
        <w:t>وأنّ خلافتهم باطلة</w:t>
      </w:r>
      <w:r w:rsidR="00D238C1">
        <w:rPr>
          <w:rtl/>
          <w:lang w:bidi="fa-IR"/>
        </w:rPr>
        <w:t>.</w:t>
      </w:r>
      <w:r>
        <w:rPr>
          <w:rtl/>
          <w:lang w:bidi="fa-IR"/>
        </w:rPr>
        <w:t xml:space="preserve">وإليك نص الاحتجاج نقلناه من العقد الفريد فاقرأه وتأمله </w:t>
      </w:r>
      <w:r w:rsidRPr="005E7357">
        <w:rPr>
          <w:rStyle w:val="libFootnotenumChar"/>
          <w:rtl/>
        </w:rPr>
        <w:t>(2)</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ومَن أراد زيادة الاطلاع والإلمام</w:t>
      </w:r>
      <w:r w:rsidR="00762961">
        <w:rPr>
          <w:rtl/>
          <w:lang w:bidi="fa-IR"/>
        </w:rPr>
        <w:t xml:space="preserve">، </w:t>
      </w:r>
      <w:r w:rsidR="00D35AAE">
        <w:rPr>
          <w:rtl/>
          <w:lang w:bidi="fa-IR"/>
        </w:rPr>
        <w:t>بالأسانيد والمصادر الحديثية والتاريخية</w:t>
      </w:r>
      <w:r w:rsidR="00762961">
        <w:rPr>
          <w:rtl/>
          <w:lang w:bidi="fa-IR"/>
        </w:rPr>
        <w:t xml:space="preserve">، </w:t>
      </w:r>
      <w:r w:rsidR="00D35AAE">
        <w:rPr>
          <w:rtl/>
          <w:lang w:bidi="fa-IR"/>
        </w:rPr>
        <w:t>لحديث الطير المشوي</w:t>
      </w:r>
      <w:r w:rsidR="00762961">
        <w:rPr>
          <w:rtl/>
          <w:lang w:bidi="fa-IR"/>
        </w:rPr>
        <w:t xml:space="preserve">، </w:t>
      </w:r>
      <w:r w:rsidR="00D35AAE">
        <w:rPr>
          <w:rtl/>
          <w:lang w:bidi="fa-IR"/>
        </w:rPr>
        <w:t>فليراجع المجلدات الثمان من موسوعة عبقات الأنوار</w:t>
      </w:r>
      <w:r w:rsidR="00762961">
        <w:rPr>
          <w:rtl/>
          <w:lang w:bidi="fa-IR"/>
        </w:rPr>
        <w:t xml:space="preserve">، </w:t>
      </w:r>
      <w:r w:rsidR="00D35AAE">
        <w:rPr>
          <w:rtl/>
          <w:lang w:bidi="fa-IR"/>
        </w:rPr>
        <w:t>تأليف العلاّمة مير حامد حسين اللكهنوي</w:t>
      </w:r>
      <w:r w:rsidR="00762961">
        <w:rPr>
          <w:rtl/>
          <w:lang w:bidi="fa-IR"/>
        </w:rPr>
        <w:t xml:space="preserve">، </w:t>
      </w:r>
      <w:r w:rsidR="00D35AAE">
        <w:rPr>
          <w:rtl/>
          <w:lang w:bidi="fa-IR"/>
        </w:rPr>
        <w:t xml:space="preserve">ومقدمتنا المفصّلة على الطبعة التي طبعتها مؤسسة الإمام المهدي </w:t>
      </w:r>
      <w:r w:rsidR="004E2DBF" w:rsidRPr="00592837">
        <w:rPr>
          <w:rStyle w:val="libFootnoteAlaemChar"/>
          <w:rtl/>
        </w:rPr>
        <w:t>عليه‌السلام</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أخي القارئ</w:t>
      </w:r>
      <w:r w:rsidR="00762961">
        <w:rPr>
          <w:rtl/>
          <w:lang w:bidi="fa-IR"/>
        </w:rPr>
        <w:t xml:space="preserve">، </w:t>
      </w:r>
      <w:r w:rsidR="00D35AAE">
        <w:rPr>
          <w:rtl/>
          <w:lang w:bidi="fa-IR"/>
        </w:rPr>
        <w:t>لا يخفى عليك أنّ المؤلّف العلاّمة الشيخ مهدي فقيه الإيماني حفظه الله</w:t>
      </w:r>
      <w:r w:rsidR="00762961">
        <w:rPr>
          <w:rtl/>
          <w:lang w:bidi="fa-IR"/>
        </w:rPr>
        <w:t xml:space="preserve">، </w:t>
      </w:r>
      <w:r w:rsidR="00D35AAE">
        <w:rPr>
          <w:rtl/>
          <w:lang w:bidi="fa-IR"/>
        </w:rPr>
        <w:t>قد اكتفى في هذا الكتاب بنقل حديث الطائر</w:t>
      </w:r>
      <w:r w:rsidR="00762961">
        <w:rPr>
          <w:rtl/>
          <w:lang w:bidi="fa-IR"/>
        </w:rPr>
        <w:t xml:space="preserve">، </w:t>
      </w:r>
      <w:r w:rsidR="00D35AAE">
        <w:rPr>
          <w:rtl/>
          <w:lang w:bidi="fa-IR"/>
        </w:rPr>
        <w:t>واحتجاج المأمون به من أصل الحوار</w:t>
      </w:r>
      <w:r w:rsidR="00762961">
        <w:rPr>
          <w:rtl/>
          <w:lang w:bidi="fa-IR"/>
        </w:rPr>
        <w:t xml:space="preserve">، </w:t>
      </w:r>
      <w:r w:rsidR="00D35AAE">
        <w:rPr>
          <w:rtl/>
          <w:lang w:bidi="fa-IR"/>
        </w:rPr>
        <w:t>ولكنّنا لمّا شاهدنا أنّ هذا الحوار يكتنز في ثناياه حقائق أخرى واعترافات</w:t>
      </w:r>
      <w:r w:rsidR="00762961">
        <w:rPr>
          <w:rtl/>
          <w:lang w:bidi="fa-IR"/>
        </w:rPr>
        <w:t xml:space="preserve">، </w:t>
      </w:r>
      <w:r w:rsidR="00D35AAE">
        <w:rPr>
          <w:rtl/>
          <w:lang w:bidi="fa-IR"/>
        </w:rPr>
        <w:t>ارتأينا أن ننقله برمته</w:t>
      </w:r>
      <w:r w:rsidR="002A5BBF">
        <w:rPr>
          <w:rtl/>
          <w:lang w:bidi="fa-IR"/>
        </w:rPr>
        <w:t xml:space="preserve">؛ </w:t>
      </w:r>
      <w:r w:rsidR="00D35AAE">
        <w:rPr>
          <w:rtl/>
          <w:lang w:bidi="fa-IR"/>
        </w:rPr>
        <w:t>لتكون الفائدة اشمل</w:t>
      </w:r>
      <w:r>
        <w:rPr>
          <w:rtl/>
          <w:lang w:bidi="fa-IR"/>
        </w:rPr>
        <w:t>.</w:t>
      </w:r>
    </w:p>
    <w:p w:rsidR="009D15C6" w:rsidRDefault="009D15C6" w:rsidP="009D15C6">
      <w:pPr>
        <w:pStyle w:val="libNormal"/>
        <w:rPr>
          <w:rtl/>
          <w:lang w:bidi="fa-IR"/>
        </w:rPr>
      </w:pPr>
      <w:r>
        <w:rPr>
          <w:rtl/>
          <w:lang w:bidi="fa-IR"/>
        </w:rPr>
        <w:br w:type="page"/>
      </w:r>
    </w:p>
    <w:p w:rsidR="00592837" w:rsidRPr="00592837" w:rsidRDefault="00D35AAE" w:rsidP="00592837">
      <w:pPr>
        <w:pStyle w:val="Heading2Center"/>
        <w:rPr>
          <w:rtl/>
        </w:rPr>
      </w:pPr>
      <w:bookmarkStart w:id="131" w:name="_Toc496183531"/>
      <w:r>
        <w:rPr>
          <w:rtl/>
          <w:lang w:bidi="fa-IR"/>
        </w:rPr>
        <w:lastRenderedPageBreak/>
        <w:t xml:space="preserve">احتجاج المأمون على الفقهاء في فضل علي </w:t>
      </w:r>
      <w:r w:rsidR="004E2DBF" w:rsidRPr="004E2DBF">
        <w:rPr>
          <w:rStyle w:val="libAlaemChar"/>
          <w:rtl/>
        </w:rPr>
        <w:t>عليه‌السلام</w:t>
      </w:r>
      <w:bookmarkEnd w:id="131"/>
    </w:p>
    <w:p w:rsidR="00592837" w:rsidRDefault="00592837" w:rsidP="00592837">
      <w:pPr>
        <w:pStyle w:val="libNormal"/>
        <w:rPr>
          <w:rtl/>
          <w:lang w:bidi="fa-IR"/>
        </w:rPr>
      </w:pPr>
      <w:r>
        <w:rPr>
          <w:rtl/>
          <w:lang w:bidi="fa-IR"/>
        </w:rPr>
        <w:br w:type="page"/>
      </w:r>
    </w:p>
    <w:p w:rsidR="00592837" w:rsidRDefault="00592837" w:rsidP="00592837">
      <w:pPr>
        <w:pStyle w:val="libNormal"/>
        <w:rPr>
          <w:rtl/>
          <w:lang w:bidi="fa-IR"/>
        </w:rPr>
      </w:pPr>
      <w:r>
        <w:rPr>
          <w:rtl/>
          <w:lang w:bidi="fa-IR"/>
        </w:rPr>
        <w:lastRenderedPageBreak/>
        <w:br w:type="page"/>
      </w:r>
    </w:p>
    <w:p w:rsidR="009D15C6" w:rsidRDefault="00D35AAE" w:rsidP="00D35AAE">
      <w:pPr>
        <w:pStyle w:val="libNormal"/>
        <w:rPr>
          <w:rtl/>
          <w:lang w:bidi="fa-IR"/>
        </w:rPr>
      </w:pPr>
      <w:r>
        <w:rPr>
          <w:rtl/>
          <w:lang w:bidi="fa-IR"/>
        </w:rPr>
        <w:lastRenderedPageBreak/>
        <w:t>إسحاق بن إبراهيم بن إسماعيل بن حماد بن زيد قال</w:t>
      </w:r>
      <w:r w:rsidR="00FB38D2">
        <w:rPr>
          <w:rtl/>
          <w:lang w:bidi="fa-IR"/>
        </w:rPr>
        <w:t>:</w:t>
      </w:r>
    </w:p>
    <w:p w:rsidR="009D15C6" w:rsidRDefault="00D35AAE" w:rsidP="00D35AAE">
      <w:pPr>
        <w:pStyle w:val="libNormal"/>
        <w:rPr>
          <w:rtl/>
          <w:lang w:bidi="fa-IR"/>
        </w:rPr>
      </w:pPr>
      <w:r>
        <w:rPr>
          <w:rtl/>
          <w:lang w:bidi="fa-IR"/>
        </w:rPr>
        <w:t>بعث إليّ يحيى بن أكثم وإلى عدة من أصحابي</w:t>
      </w:r>
      <w:r w:rsidR="00762961">
        <w:rPr>
          <w:rtl/>
          <w:lang w:bidi="fa-IR"/>
        </w:rPr>
        <w:t xml:space="preserve">، </w:t>
      </w:r>
      <w:r>
        <w:rPr>
          <w:rtl/>
          <w:lang w:bidi="fa-IR"/>
        </w:rPr>
        <w:t>وهو يومئذ قاضي القضاة</w:t>
      </w:r>
      <w:r w:rsidR="00762961">
        <w:rPr>
          <w:rtl/>
          <w:lang w:bidi="fa-IR"/>
        </w:rPr>
        <w:t xml:space="preserve">، </w:t>
      </w:r>
      <w:r>
        <w:rPr>
          <w:rtl/>
          <w:lang w:bidi="fa-IR"/>
        </w:rPr>
        <w:t>فقال</w:t>
      </w:r>
      <w:r w:rsidR="00FB38D2">
        <w:rPr>
          <w:rtl/>
          <w:lang w:bidi="fa-IR"/>
        </w:rPr>
        <w:t>:</w:t>
      </w:r>
      <w:r>
        <w:rPr>
          <w:rtl/>
          <w:lang w:bidi="fa-IR"/>
        </w:rPr>
        <w:t xml:space="preserve"> إنّ أمير المؤمنين أمرني أن أُحضر معي غداً </w:t>
      </w:r>
      <w:r w:rsidR="00762961">
        <w:rPr>
          <w:rtl/>
          <w:lang w:bidi="fa-IR"/>
        </w:rPr>
        <w:t>-</w:t>
      </w:r>
      <w:r>
        <w:rPr>
          <w:rtl/>
          <w:lang w:bidi="fa-IR"/>
        </w:rPr>
        <w:t xml:space="preserve"> مع الفجر </w:t>
      </w:r>
      <w:r w:rsidR="00762961">
        <w:rPr>
          <w:rtl/>
          <w:lang w:bidi="fa-IR"/>
        </w:rPr>
        <w:t>-</w:t>
      </w:r>
      <w:r>
        <w:rPr>
          <w:rtl/>
          <w:lang w:bidi="fa-IR"/>
        </w:rPr>
        <w:t xml:space="preserve"> أربعين رجلاً</w:t>
      </w:r>
      <w:r w:rsidR="00762961">
        <w:rPr>
          <w:rtl/>
          <w:lang w:bidi="fa-IR"/>
        </w:rPr>
        <w:t xml:space="preserve">، </w:t>
      </w:r>
      <w:r>
        <w:rPr>
          <w:rtl/>
          <w:lang w:bidi="fa-IR"/>
        </w:rPr>
        <w:t>كلهم فقيه يفقه ما يقال له ويحسن الجواب</w:t>
      </w:r>
      <w:r w:rsidR="00762961">
        <w:rPr>
          <w:rtl/>
          <w:lang w:bidi="fa-IR"/>
        </w:rPr>
        <w:t xml:space="preserve">، </w:t>
      </w:r>
      <w:r>
        <w:rPr>
          <w:rtl/>
          <w:lang w:bidi="fa-IR"/>
        </w:rPr>
        <w:t>فسمّوا مَن تظنونه يصلح لِما يطلب أمير المؤمنين</w:t>
      </w:r>
      <w:r w:rsidR="00D238C1">
        <w:rPr>
          <w:rtl/>
          <w:lang w:bidi="fa-IR"/>
        </w:rPr>
        <w:t>.</w:t>
      </w:r>
      <w:r>
        <w:rPr>
          <w:rtl/>
          <w:lang w:bidi="fa-IR"/>
        </w:rPr>
        <w:t>فسمّينا له عدة</w:t>
      </w:r>
      <w:r w:rsidR="00762961">
        <w:rPr>
          <w:rtl/>
          <w:lang w:bidi="fa-IR"/>
        </w:rPr>
        <w:t xml:space="preserve">، </w:t>
      </w:r>
      <w:r>
        <w:rPr>
          <w:rtl/>
          <w:lang w:bidi="fa-IR"/>
        </w:rPr>
        <w:t>وذكر هو عدة</w:t>
      </w:r>
      <w:r w:rsidR="00762961">
        <w:rPr>
          <w:rtl/>
          <w:lang w:bidi="fa-IR"/>
        </w:rPr>
        <w:t xml:space="preserve">، </w:t>
      </w:r>
      <w:r>
        <w:rPr>
          <w:rtl/>
          <w:lang w:bidi="fa-IR"/>
        </w:rPr>
        <w:t>حتى تمّ العدد الذي أراد</w:t>
      </w:r>
      <w:r w:rsidR="00762961">
        <w:rPr>
          <w:rtl/>
          <w:lang w:bidi="fa-IR"/>
        </w:rPr>
        <w:t xml:space="preserve">، </w:t>
      </w:r>
      <w:r>
        <w:rPr>
          <w:rtl/>
          <w:lang w:bidi="fa-IR"/>
        </w:rPr>
        <w:t>وكتب تسمية القوم</w:t>
      </w:r>
      <w:r w:rsidR="00762961">
        <w:rPr>
          <w:rtl/>
          <w:lang w:bidi="fa-IR"/>
        </w:rPr>
        <w:t xml:space="preserve">، </w:t>
      </w:r>
      <w:r>
        <w:rPr>
          <w:rtl/>
          <w:lang w:bidi="fa-IR"/>
        </w:rPr>
        <w:t>وأمر بالبكور في السحر</w:t>
      </w:r>
      <w:r w:rsidR="00762961">
        <w:rPr>
          <w:rtl/>
          <w:lang w:bidi="fa-IR"/>
        </w:rPr>
        <w:t xml:space="preserve">، </w:t>
      </w:r>
      <w:r>
        <w:rPr>
          <w:rtl/>
          <w:lang w:bidi="fa-IR"/>
        </w:rPr>
        <w:t>وبعث إلى مَن لم يحضر فأمره بذلك</w:t>
      </w:r>
      <w:r w:rsidR="00D238C1">
        <w:rPr>
          <w:rtl/>
          <w:lang w:bidi="fa-IR"/>
        </w:rPr>
        <w:t>.</w:t>
      </w:r>
      <w:r>
        <w:rPr>
          <w:rtl/>
          <w:lang w:bidi="fa-IR"/>
        </w:rPr>
        <w:t>فغدونا عليه قبل طلوع الفجر</w:t>
      </w:r>
      <w:r w:rsidR="00762961">
        <w:rPr>
          <w:rtl/>
          <w:lang w:bidi="fa-IR"/>
        </w:rPr>
        <w:t xml:space="preserve">، </w:t>
      </w:r>
      <w:r>
        <w:rPr>
          <w:rtl/>
          <w:lang w:bidi="fa-IR"/>
        </w:rPr>
        <w:t>فوجدناه قد لبس ثيابه وهو جالس ينتظرنا</w:t>
      </w:r>
      <w:r w:rsidR="00762961">
        <w:rPr>
          <w:rtl/>
          <w:lang w:bidi="fa-IR"/>
        </w:rPr>
        <w:t xml:space="preserve">، </w:t>
      </w:r>
      <w:r>
        <w:rPr>
          <w:rtl/>
          <w:lang w:bidi="fa-IR"/>
        </w:rPr>
        <w:t>فركب وركبنا معه</w:t>
      </w:r>
      <w:r w:rsidR="00762961">
        <w:rPr>
          <w:rtl/>
          <w:lang w:bidi="fa-IR"/>
        </w:rPr>
        <w:t xml:space="preserve">، </w:t>
      </w:r>
      <w:r>
        <w:rPr>
          <w:rtl/>
          <w:lang w:bidi="fa-IR"/>
        </w:rPr>
        <w:t>حتى صرنا إلى الباب</w:t>
      </w:r>
      <w:r w:rsidR="00762961">
        <w:rPr>
          <w:rtl/>
          <w:lang w:bidi="fa-IR"/>
        </w:rPr>
        <w:t xml:space="preserve">، </w:t>
      </w:r>
      <w:r>
        <w:rPr>
          <w:rtl/>
          <w:lang w:bidi="fa-IR"/>
        </w:rPr>
        <w:t>فإذا بخادم واقف</w:t>
      </w:r>
      <w:r w:rsidR="00762961">
        <w:rPr>
          <w:rtl/>
          <w:lang w:bidi="fa-IR"/>
        </w:rPr>
        <w:t xml:space="preserve">، </w:t>
      </w:r>
      <w:r>
        <w:rPr>
          <w:rtl/>
          <w:lang w:bidi="fa-IR"/>
        </w:rPr>
        <w:t>فلمّا نظر إلينا قال</w:t>
      </w:r>
      <w:r w:rsidR="00FB38D2">
        <w:rPr>
          <w:rtl/>
          <w:lang w:bidi="fa-IR"/>
        </w:rPr>
        <w:t>:</w:t>
      </w:r>
      <w:r>
        <w:rPr>
          <w:rtl/>
          <w:lang w:bidi="fa-IR"/>
        </w:rPr>
        <w:t xml:space="preserve"> يا أبا محمد</w:t>
      </w:r>
      <w:r w:rsidR="00762961">
        <w:rPr>
          <w:rtl/>
          <w:lang w:bidi="fa-IR"/>
        </w:rPr>
        <w:t xml:space="preserve">، </w:t>
      </w:r>
      <w:r>
        <w:rPr>
          <w:rtl/>
          <w:lang w:bidi="fa-IR"/>
        </w:rPr>
        <w:t>أمير المؤمنين ينتظرك</w:t>
      </w:r>
      <w:r w:rsidR="00762961">
        <w:rPr>
          <w:rtl/>
          <w:lang w:bidi="fa-IR"/>
        </w:rPr>
        <w:t xml:space="preserve">، </w:t>
      </w:r>
      <w:r>
        <w:rPr>
          <w:rtl/>
          <w:lang w:bidi="fa-IR"/>
        </w:rPr>
        <w:t>فأدخلنا</w:t>
      </w:r>
      <w:r w:rsidR="00762961">
        <w:rPr>
          <w:rtl/>
          <w:lang w:bidi="fa-IR"/>
        </w:rPr>
        <w:t xml:space="preserve">، </w:t>
      </w:r>
      <w:r>
        <w:rPr>
          <w:rtl/>
          <w:lang w:bidi="fa-IR"/>
        </w:rPr>
        <w:t>فأمرنا بالصلاة</w:t>
      </w:r>
      <w:r w:rsidR="00762961">
        <w:rPr>
          <w:rtl/>
          <w:lang w:bidi="fa-IR"/>
        </w:rPr>
        <w:t xml:space="preserve">، </w:t>
      </w:r>
      <w:r>
        <w:rPr>
          <w:rtl/>
          <w:lang w:bidi="fa-IR"/>
        </w:rPr>
        <w:t>فأخذنا فيها</w:t>
      </w:r>
      <w:r w:rsidR="00762961">
        <w:rPr>
          <w:rtl/>
          <w:lang w:bidi="fa-IR"/>
        </w:rPr>
        <w:t xml:space="preserve">، </w:t>
      </w:r>
      <w:r>
        <w:rPr>
          <w:rtl/>
          <w:lang w:bidi="fa-IR"/>
        </w:rPr>
        <w:t>فلم نستتمّها حتى خرج الرسول فقال</w:t>
      </w:r>
      <w:r w:rsidR="00FB38D2">
        <w:rPr>
          <w:rtl/>
          <w:lang w:bidi="fa-IR"/>
        </w:rPr>
        <w:t>:</w:t>
      </w:r>
      <w:r>
        <w:rPr>
          <w:rtl/>
          <w:lang w:bidi="fa-IR"/>
        </w:rPr>
        <w:t xml:space="preserve"> ادخلوا</w:t>
      </w:r>
      <w:r w:rsidR="00762961">
        <w:rPr>
          <w:rtl/>
          <w:lang w:bidi="fa-IR"/>
        </w:rPr>
        <w:t xml:space="preserve">، </w:t>
      </w:r>
      <w:r>
        <w:rPr>
          <w:rtl/>
          <w:lang w:bidi="fa-IR"/>
        </w:rPr>
        <w:t>فدخلنا</w:t>
      </w:r>
      <w:r w:rsidR="00762961">
        <w:rPr>
          <w:rtl/>
          <w:lang w:bidi="fa-IR"/>
        </w:rPr>
        <w:t xml:space="preserve">، </w:t>
      </w:r>
      <w:r>
        <w:rPr>
          <w:rtl/>
          <w:lang w:bidi="fa-IR"/>
        </w:rPr>
        <w:t>فإذا أمير المؤمنين جالس على فراشه</w:t>
      </w:r>
      <w:r w:rsidR="00762961">
        <w:rPr>
          <w:rtl/>
          <w:lang w:bidi="fa-IR"/>
        </w:rPr>
        <w:t xml:space="preserve">، </w:t>
      </w:r>
      <w:r>
        <w:rPr>
          <w:rtl/>
          <w:lang w:bidi="fa-IR"/>
        </w:rPr>
        <w:t>وعليه سواده وطيلسانه والطويلة وعمامته</w:t>
      </w:r>
      <w:r w:rsidR="00D238C1">
        <w:rPr>
          <w:rtl/>
          <w:lang w:bidi="fa-IR"/>
        </w:rPr>
        <w:t>.</w:t>
      </w:r>
      <w:r>
        <w:rPr>
          <w:rtl/>
          <w:lang w:bidi="fa-IR"/>
        </w:rPr>
        <w:t>فوقفنا وسلّمنا</w:t>
      </w:r>
      <w:r w:rsidR="00762961">
        <w:rPr>
          <w:rtl/>
          <w:lang w:bidi="fa-IR"/>
        </w:rPr>
        <w:t xml:space="preserve">، </w:t>
      </w:r>
      <w:r>
        <w:rPr>
          <w:rtl/>
          <w:lang w:bidi="fa-IR"/>
        </w:rPr>
        <w:t>فردّ السلام</w:t>
      </w:r>
      <w:r w:rsidR="00762961">
        <w:rPr>
          <w:rtl/>
          <w:lang w:bidi="fa-IR"/>
        </w:rPr>
        <w:t xml:space="preserve">، </w:t>
      </w:r>
      <w:r>
        <w:rPr>
          <w:rtl/>
          <w:lang w:bidi="fa-IR"/>
        </w:rPr>
        <w:t>وأمرنا بالجلوس</w:t>
      </w:r>
      <w:r w:rsidR="00D238C1">
        <w:rPr>
          <w:rtl/>
          <w:lang w:bidi="fa-IR"/>
        </w:rPr>
        <w:t>.</w:t>
      </w:r>
      <w:r>
        <w:rPr>
          <w:rtl/>
          <w:lang w:bidi="fa-IR"/>
        </w:rPr>
        <w:t>فلمّا استقر بنا المجلس تحدّر عن فراشه</w:t>
      </w:r>
      <w:r w:rsidR="00762961">
        <w:rPr>
          <w:rtl/>
          <w:lang w:bidi="fa-IR"/>
        </w:rPr>
        <w:t xml:space="preserve">، </w:t>
      </w:r>
      <w:r>
        <w:rPr>
          <w:rtl/>
          <w:lang w:bidi="fa-IR"/>
        </w:rPr>
        <w:t>ونزع عمامته وطيلسانه</w:t>
      </w:r>
      <w:r w:rsidR="00762961">
        <w:rPr>
          <w:rtl/>
          <w:lang w:bidi="fa-IR"/>
        </w:rPr>
        <w:t xml:space="preserve">، </w:t>
      </w:r>
      <w:r>
        <w:rPr>
          <w:rtl/>
          <w:lang w:bidi="fa-IR"/>
        </w:rPr>
        <w:t>ووضع قلنسوته</w:t>
      </w:r>
      <w:r w:rsidR="00762961">
        <w:rPr>
          <w:rtl/>
          <w:lang w:bidi="fa-IR"/>
        </w:rPr>
        <w:t xml:space="preserve">، </w:t>
      </w:r>
      <w:r>
        <w:rPr>
          <w:rtl/>
          <w:lang w:bidi="fa-IR"/>
        </w:rPr>
        <w:t>ثمّ أقبل علينا فقال</w:t>
      </w:r>
      <w:r w:rsidR="00FB38D2">
        <w:rPr>
          <w:rtl/>
          <w:lang w:bidi="fa-IR"/>
        </w:rPr>
        <w:t>:</w:t>
      </w:r>
      <w:r>
        <w:rPr>
          <w:rtl/>
          <w:lang w:bidi="fa-IR"/>
        </w:rPr>
        <w:t xml:space="preserve"> إنّما فعلت ما رأيتم لتفعلوا مثل ذلك</w:t>
      </w:r>
      <w:r w:rsidR="00762961">
        <w:rPr>
          <w:rtl/>
          <w:lang w:bidi="fa-IR"/>
        </w:rPr>
        <w:t xml:space="preserve">، </w:t>
      </w:r>
      <w:r>
        <w:rPr>
          <w:rtl/>
          <w:lang w:bidi="fa-IR"/>
        </w:rPr>
        <w:t>وأمّا الخُف فمنع من خلعه علة</w:t>
      </w:r>
      <w:r w:rsidR="00762961">
        <w:rPr>
          <w:rtl/>
          <w:lang w:bidi="fa-IR"/>
        </w:rPr>
        <w:t xml:space="preserve">، </w:t>
      </w:r>
      <w:r>
        <w:rPr>
          <w:rtl/>
          <w:lang w:bidi="fa-IR"/>
        </w:rPr>
        <w:t>مَن قد عرفها منكم فقد عرفها</w:t>
      </w:r>
      <w:r w:rsidR="00762961">
        <w:rPr>
          <w:rtl/>
          <w:lang w:bidi="fa-IR"/>
        </w:rPr>
        <w:t xml:space="preserve">، </w:t>
      </w:r>
      <w:r>
        <w:rPr>
          <w:rtl/>
          <w:lang w:bidi="fa-IR"/>
        </w:rPr>
        <w:t>ومَن لم يعرفها فسأعرّفه بها</w:t>
      </w:r>
      <w:r w:rsidR="00762961">
        <w:rPr>
          <w:rtl/>
          <w:lang w:bidi="fa-IR"/>
        </w:rPr>
        <w:t xml:space="preserve">، </w:t>
      </w:r>
      <w:r>
        <w:rPr>
          <w:rtl/>
          <w:lang w:bidi="fa-IR"/>
        </w:rPr>
        <w:t>ومدّ رجله</w:t>
      </w:r>
      <w:r w:rsidR="00D238C1">
        <w:rPr>
          <w:rtl/>
          <w:lang w:bidi="fa-IR"/>
        </w:rPr>
        <w:t>.</w:t>
      </w:r>
      <w:r>
        <w:rPr>
          <w:rtl/>
          <w:lang w:bidi="fa-IR"/>
        </w:rPr>
        <w:t>ثمّ قال انزعوا قلانسكم وخفافكم وطيالسكم</w:t>
      </w:r>
      <w:r w:rsidR="009D15C6">
        <w:rPr>
          <w:rtl/>
          <w:lang w:bidi="fa-IR"/>
        </w:rPr>
        <w:t>.</w:t>
      </w:r>
    </w:p>
    <w:p w:rsidR="009D15C6" w:rsidRDefault="00D35AAE" w:rsidP="00D35AAE">
      <w:pPr>
        <w:pStyle w:val="libNormal"/>
        <w:rPr>
          <w:rtl/>
          <w:lang w:bidi="fa-IR"/>
        </w:rPr>
      </w:pPr>
      <w:r>
        <w:rPr>
          <w:rtl/>
          <w:lang w:bidi="fa-IR"/>
        </w:rPr>
        <w:t xml:space="preserve">قال </w:t>
      </w:r>
      <w:r w:rsidR="00762961">
        <w:rPr>
          <w:rtl/>
          <w:lang w:bidi="fa-IR"/>
        </w:rPr>
        <w:t>-</w:t>
      </w:r>
      <w:r>
        <w:rPr>
          <w:rtl/>
          <w:lang w:bidi="fa-IR"/>
        </w:rPr>
        <w:t xml:space="preserve"> إسحاق </w:t>
      </w:r>
      <w:r w:rsidR="00762961">
        <w:rPr>
          <w:rtl/>
          <w:lang w:bidi="fa-IR"/>
        </w:rPr>
        <w:t>-</w:t>
      </w:r>
      <w:r w:rsidR="00FB38D2">
        <w:rPr>
          <w:rtl/>
          <w:lang w:bidi="fa-IR"/>
        </w:rPr>
        <w:t>:</w:t>
      </w:r>
      <w:r>
        <w:rPr>
          <w:rtl/>
          <w:lang w:bidi="fa-IR"/>
        </w:rPr>
        <w:t xml:space="preserve"> فأمسكنا</w:t>
      </w:r>
      <w:r w:rsidR="00762961">
        <w:rPr>
          <w:rtl/>
          <w:lang w:bidi="fa-IR"/>
        </w:rPr>
        <w:t xml:space="preserve">، </w:t>
      </w:r>
      <w:r>
        <w:rPr>
          <w:rtl/>
          <w:lang w:bidi="fa-IR"/>
        </w:rPr>
        <w:t>فقال لنا يحيى</w:t>
      </w:r>
      <w:r w:rsidR="00FB38D2">
        <w:rPr>
          <w:rtl/>
          <w:lang w:bidi="fa-IR"/>
        </w:rPr>
        <w:t>:</w:t>
      </w:r>
      <w:r>
        <w:rPr>
          <w:rtl/>
          <w:lang w:bidi="fa-IR"/>
        </w:rPr>
        <w:t xml:space="preserve"> انتهوا إلى ما أمركم به أمير المؤمنين</w:t>
      </w:r>
      <w:r w:rsidR="00762961">
        <w:rPr>
          <w:rtl/>
          <w:lang w:bidi="fa-IR"/>
        </w:rPr>
        <w:t xml:space="preserve">، </w:t>
      </w:r>
      <w:r>
        <w:rPr>
          <w:rtl/>
          <w:lang w:bidi="fa-IR"/>
        </w:rPr>
        <w:t>فتعجبنا فنزعنا أخفافنا</w:t>
      </w:r>
    </w:p>
    <w:p w:rsidR="009D15C6" w:rsidRDefault="005E7357" w:rsidP="005E7357">
      <w:pPr>
        <w:pStyle w:val="libLine"/>
        <w:rPr>
          <w:rtl/>
          <w:lang w:bidi="fa-IR"/>
        </w:rPr>
      </w:pPr>
      <w:r>
        <w:rPr>
          <w:rtl/>
          <w:lang w:bidi="fa-IR"/>
        </w:rPr>
        <w:t>____________________</w:t>
      </w:r>
    </w:p>
    <w:p w:rsidR="009D15C6" w:rsidRDefault="00D35AAE" w:rsidP="00592837">
      <w:pPr>
        <w:pStyle w:val="libFootnote0"/>
        <w:rPr>
          <w:rtl/>
          <w:lang w:bidi="fa-IR"/>
        </w:rPr>
      </w:pPr>
      <w:r>
        <w:rPr>
          <w:rtl/>
          <w:lang w:bidi="fa-IR"/>
        </w:rPr>
        <w:t>وإنّنا قد بدأنا في بحث مستقل</w:t>
      </w:r>
      <w:r w:rsidR="00762961">
        <w:rPr>
          <w:rtl/>
          <w:lang w:bidi="fa-IR"/>
        </w:rPr>
        <w:t xml:space="preserve">، </w:t>
      </w:r>
      <w:r>
        <w:rPr>
          <w:rtl/>
          <w:lang w:bidi="fa-IR"/>
        </w:rPr>
        <w:t>في شرح وبيان هذا الخبر المأموني</w:t>
      </w:r>
      <w:r w:rsidR="00762961">
        <w:rPr>
          <w:rtl/>
          <w:lang w:bidi="fa-IR"/>
        </w:rPr>
        <w:t xml:space="preserve">، </w:t>
      </w:r>
      <w:r>
        <w:rPr>
          <w:rtl/>
          <w:lang w:bidi="fa-IR"/>
        </w:rPr>
        <w:t>والاستدراك عليه</w:t>
      </w:r>
      <w:r w:rsidR="00762961">
        <w:rPr>
          <w:rtl/>
          <w:lang w:bidi="fa-IR"/>
        </w:rPr>
        <w:t xml:space="preserve">، </w:t>
      </w:r>
      <w:r>
        <w:rPr>
          <w:rtl/>
          <w:lang w:bidi="fa-IR"/>
        </w:rPr>
        <w:t>وأرجو من العلي القدير أن ينجز لنا مقدمات طبعه</w:t>
      </w:r>
      <w:r w:rsidR="002A5BBF">
        <w:rPr>
          <w:rtl/>
          <w:lang w:bidi="fa-IR"/>
        </w:rPr>
        <w:t xml:space="preserve">؛ </w:t>
      </w:r>
      <w:r>
        <w:rPr>
          <w:rtl/>
          <w:lang w:bidi="fa-IR"/>
        </w:rPr>
        <w:t>وذلك لِما فيه الكثير من الحقائق العلوية</w:t>
      </w:r>
      <w:r w:rsidR="00762961">
        <w:rPr>
          <w:rtl/>
          <w:lang w:bidi="fa-IR"/>
        </w:rPr>
        <w:t xml:space="preserve">، </w:t>
      </w:r>
      <w:r>
        <w:rPr>
          <w:rtl/>
          <w:lang w:bidi="fa-IR"/>
        </w:rPr>
        <w:t xml:space="preserve">التي دأب بعض المتعصبين والناصبين العداء لأمير المؤمنين علي </w:t>
      </w:r>
      <w:r w:rsidR="004E2DBF" w:rsidRPr="00592837">
        <w:rPr>
          <w:rStyle w:val="libFootnoteAlaemChar"/>
          <w:rtl/>
        </w:rPr>
        <w:t>عليه‌السلام</w:t>
      </w:r>
      <w:r>
        <w:rPr>
          <w:rtl/>
          <w:lang w:bidi="fa-IR"/>
        </w:rPr>
        <w:t xml:space="preserve"> على إخفائها والتعتيم عليها</w:t>
      </w:r>
      <w:r w:rsidR="00D238C1">
        <w:rPr>
          <w:rtl/>
          <w:lang w:bidi="fa-IR"/>
        </w:rPr>
        <w:t>.</w:t>
      </w:r>
      <w:r>
        <w:rPr>
          <w:rtl/>
          <w:lang w:bidi="fa-IR"/>
        </w:rPr>
        <w:t>ومنه التوفيق وعليه التكلان</w:t>
      </w:r>
      <w:r w:rsidR="00D238C1">
        <w:rPr>
          <w:rtl/>
          <w:lang w:bidi="fa-IR"/>
        </w:rPr>
        <w:t>.</w:t>
      </w:r>
      <w:r>
        <w:rPr>
          <w:rtl/>
          <w:lang w:bidi="fa-IR"/>
        </w:rPr>
        <w:t>( المعرّب ).</w:t>
      </w:r>
    </w:p>
    <w:p w:rsidR="009D15C6" w:rsidRDefault="009D15C6" w:rsidP="009D15C6">
      <w:pPr>
        <w:pStyle w:val="libNormal"/>
        <w:rPr>
          <w:rtl/>
          <w:lang w:bidi="fa-IR"/>
        </w:rPr>
      </w:pPr>
      <w:r>
        <w:rPr>
          <w:rtl/>
          <w:lang w:bidi="fa-IR"/>
        </w:rPr>
        <w:br w:type="page"/>
      </w:r>
    </w:p>
    <w:p w:rsidR="009D15C6" w:rsidRDefault="00D35AAE" w:rsidP="00FB38D2">
      <w:pPr>
        <w:pStyle w:val="libNormal0"/>
        <w:rPr>
          <w:rtl/>
          <w:lang w:bidi="fa-IR"/>
        </w:rPr>
      </w:pPr>
      <w:r>
        <w:rPr>
          <w:rtl/>
          <w:lang w:bidi="fa-IR"/>
        </w:rPr>
        <w:lastRenderedPageBreak/>
        <w:t>وطيالسنا وقلانسنا ورجعنا</w:t>
      </w:r>
      <w:r w:rsidR="00762961">
        <w:rPr>
          <w:rtl/>
          <w:lang w:bidi="fa-IR"/>
        </w:rPr>
        <w:t xml:space="preserve">، </w:t>
      </w:r>
      <w:r>
        <w:rPr>
          <w:rtl/>
          <w:lang w:bidi="fa-IR"/>
        </w:rPr>
        <w:t>فلمّا استقر بنا المجلس قال - المأمون -</w:t>
      </w:r>
      <w:r w:rsidR="00FB38D2">
        <w:rPr>
          <w:rtl/>
          <w:lang w:bidi="fa-IR"/>
        </w:rPr>
        <w:t>:</w:t>
      </w:r>
      <w:r>
        <w:rPr>
          <w:rtl/>
          <w:lang w:bidi="fa-IR"/>
        </w:rPr>
        <w:t xml:space="preserve"> إنّما بعثت إليكم معشر القوم في المناظرة</w:t>
      </w:r>
      <w:r w:rsidR="00762961">
        <w:rPr>
          <w:rtl/>
          <w:lang w:bidi="fa-IR"/>
        </w:rPr>
        <w:t xml:space="preserve">، </w:t>
      </w:r>
      <w:r>
        <w:rPr>
          <w:rtl/>
          <w:lang w:bidi="fa-IR"/>
        </w:rPr>
        <w:t xml:space="preserve">فمَن كان به شيء من الأخبثين </w:t>
      </w:r>
      <w:r w:rsidRPr="005E7357">
        <w:rPr>
          <w:rStyle w:val="libFootnotenumChar"/>
          <w:rtl/>
        </w:rPr>
        <w:t>(1)</w:t>
      </w:r>
      <w:r w:rsidR="00762961">
        <w:rPr>
          <w:rtl/>
          <w:lang w:bidi="fa-IR"/>
        </w:rPr>
        <w:t xml:space="preserve">، </w:t>
      </w:r>
      <w:r>
        <w:rPr>
          <w:rtl/>
          <w:lang w:bidi="fa-IR"/>
        </w:rPr>
        <w:t>لم ينتفع بنفسه ولم يفقه ما يقول</w:t>
      </w:r>
      <w:r w:rsidR="00FB38D2">
        <w:rPr>
          <w:rtl/>
          <w:lang w:bidi="fa-IR"/>
        </w:rPr>
        <w:t>:</w:t>
      </w:r>
      <w:r>
        <w:rPr>
          <w:rtl/>
          <w:lang w:bidi="fa-IR"/>
        </w:rPr>
        <w:t xml:space="preserve"> فمَن أراد منكم الخلاء فهناك</w:t>
      </w:r>
      <w:r w:rsidR="00762961">
        <w:rPr>
          <w:rtl/>
          <w:lang w:bidi="fa-IR"/>
        </w:rPr>
        <w:t xml:space="preserve">، </w:t>
      </w:r>
      <w:r>
        <w:rPr>
          <w:rtl/>
          <w:lang w:bidi="fa-IR"/>
        </w:rPr>
        <w:t>وأشار بيده</w:t>
      </w:r>
      <w:r w:rsidR="00762961">
        <w:rPr>
          <w:rtl/>
          <w:lang w:bidi="fa-IR"/>
        </w:rPr>
        <w:t xml:space="preserve">، </w:t>
      </w:r>
      <w:r>
        <w:rPr>
          <w:rtl/>
          <w:lang w:bidi="fa-IR"/>
        </w:rPr>
        <w:t>فدعونا له</w:t>
      </w:r>
      <w:r w:rsidR="00D238C1">
        <w:rPr>
          <w:rtl/>
          <w:lang w:bidi="fa-IR"/>
        </w:rPr>
        <w:t>.</w:t>
      </w:r>
      <w:r>
        <w:rPr>
          <w:rtl/>
          <w:lang w:bidi="fa-IR"/>
        </w:rPr>
        <w:t>ثمّ ألقى مسألة من الفقه</w:t>
      </w:r>
      <w:r w:rsidR="00762961">
        <w:rPr>
          <w:rtl/>
          <w:lang w:bidi="fa-IR"/>
        </w:rPr>
        <w:t xml:space="preserve">، </w:t>
      </w:r>
      <w:r>
        <w:rPr>
          <w:rtl/>
          <w:lang w:bidi="fa-IR"/>
        </w:rPr>
        <w:t>فقال</w:t>
      </w:r>
      <w:r w:rsidR="00FB38D2">
        <w:rPr>
          <w:rtl/>
          <w:lang w:bidi="fa-IR"/>
        </w:rPr>
        <w:t>:</w:t>
      </w:r>
      <w:r>
        <w:rPr>
          <w:rtl/>
          <w:lang w:bidi="fa-IR"/>
        </w:rPr>
        <w:t xml:space="preserve"> يا أبا محمد</w:t>
      </w:r>
      <w:r w:rsidR="00762961">
        <w:rPr>
          <w:rtl/>
          <w:lang w:bidi="fa-IR"/>
        </w:rPr>
        <w:t xml:space="preserve">، </w:t>
      </w:r>
      <w:r>
        <w:rPr>
          <w:rtl/>
          <w:lang w:bidi="fa-IR"/>
        </w:rPr>
        <w:t>قل وليقل القوم من بعدك</w:t>
      </w:r>
      <w:r w:rsidR="00762961">
        <w:rPr>
          <w:rtl/>
          <w:lang w:bidi="fa-IR"/>
        </w:rPr>
        <w:t xml:space="preserve">، </w:t>
      </w:r>
      <w:r>
        <w:rPr>
          <w:rtl/>
          <w:lang w:bidi="fa-IR"/>
        </w:rPr>
        <w:t>فأجابه يحيى</w:t>
      </w:r>
      <w:r w:rsidR="00762961">
        <w:rPr>
          <w:rtl/>
          <w:lang w:bidi="fa-IR"/>
        </w:rPr>
        <w:t xml:space="preserve">، </w:t>
      </w:r>
      <w:r>
        <w:rPr>
          <w:rtl/>
          <w:lang w:bidi="fa-IR"/>
        </w:rPr>
        <w:t>ثمّ الذي يلي يحيى</w:t>
      </w:r>
      <w:r w:rsidR="00762961">
        <w:rPr>
          <w:rtl/>
          <w:lang w:bidi="fa-IR"/>
        </w:rPr>
        <w:t xml:space="preserve">، </w:t>
      </w:r>
      <w:r>
        <w:rPr>
          <w:rtl/>
          <w:lang w:bidi="fa-IR"/>
        </w:rPr>
        <w:t>ثمّ الذي يليه</w:t>
      </w:r>
      <w:r w:rsidR="00762961">
        <w:rPr>
          <w:rtl/>
          <w:lang w:bidi="fa-IR"/>
        </w:rPr>
        <w:t xml:space="preserve">، </w:t>
      </w:r>
      <w:r>
        <w:rPr>
          <w:rtl/>
          <w:lang w:bidi="fa-IR"/>
        </w:rPr>
        <w:t>حتى أجاب آخرنا في العلة وعلة العلة</w:t>
      </w:r>
      <w:r w:rsidR="00762961">
        <w:rPr>
          <w:rtl/>
          <w:lang w:bidi="fa-IR"/>
        </w:rPr>
        <w:t xml:space="preserve">، </w:t>
      </w:r>
      <w:r>
        <w:rPr>
          <w:rtl/>
          <w:lang w:bidi="fa-IR"/>
        </w:rPr>
        <w:t>وهو مطرق لا يتكلم</w:t>
      </w:r>
      <w:r w:rsidR="00D238C1">
        <w:rPr>
          <w:rtl/>
          <w:lang w:bidi="fa-IR"/>
        </w:rPr>
        <w:t>.</w:t>
      </w:r>
      <w:r>
        <w:rPr>
          <w:rtl/>
          <w:lang w:bidi="fa-IR"/>
        </w:rPr>
        <w:t>حتى إذا انقطع الكلام التفت إلى يحيى فقال</w:t>
      </w:r>
      <w:r w:rsidR="00FB38D2">
        <w:rPr>
          <w:rtl/>
          <w:lang w:bidi="fa-IR"/>
        </w:rPr>
        <w:t>:</w:t>
      </w:r>
      <w:r>
        <w:rPr>
          <w:rtl/>
          <w:lang w:bidi="fa-IR"/>
        </w:rPr>
        <w:t xml:space="preserve"> يا أبا محمد</w:t>
      </w:r>
      <w:r w:rsidR="00762961">
        <w:rPr>
          <w:rtl/>
          <w:lang w:bidi="fa-IR"/>
        </w:rPr>
        <w:t xml:space="preserve">، </w:t>
      </w:r>
      <w:r>
        <w:rPr>
          <w:rtl/>
          <w:lang w:bidi="fa-IR"/>
        </w:rPr>
        <w:t>أصبت الجواب وتركت الصواب في العلة</w:t>
      </w:r>
      <w:r w:rsidR="00762961">
        <w:rPr>
          <w:rtl/>
          <w:lang w:bidi="fa-IR"/>
        </w:rPr>
        <w:t xml:space="preserve">، </w:t>
      </w:r>
      <w:r>
        <w:rPr>
          <w:rtl/>
          <w:lang w:bidi="fa-IR"/>
        </w:rPr>
        <w:t>ثمّ لم يزل يرد على كل واحد منا مقالته</w:t>
      </w:r>
      <w:r w:rsidR="00762961">
        <w:rPr>
          <w:rtl/>
          <w:lang w:bidi="fa-IR"/>
        </w:rPr>
        <w:t xml:space="preserve">، </w:t>
      </w:r>
      <w:r>
        <w:rPr>
          <w:rtl/>
          <w:lang w:bidi="fa-IR"/>
        </w:rPr>
        <w:t>ويخطّئ بعضنا ويصوّب بعضنا</w:t>
      </w:r>
      <w:r w:rsidR="00762961">
        <w:rPr>
          <w:rtl/>
          <w:lang w:bidi="fa-IR"/>
        </w:rPr>
        <w:t xml:space="preserve">، </w:t>
      </w:r>
      <w:r>
        <w:rPr>
          <w:rtl/>
          <w:lang w:bidi="fa-IR"/>
        </w:rPr>
        <w:t>حتى أتى على آخرنا</w:t>
      </w:r>
      <w:r w:rsidR="00D238C1">
        <w:rPr>
          <w:rtl/>
          <w:lang w:bidi="fa-IR"/>
        </w:rPr>
        <w:t>.</w:t>
      </w:r>
      <w:r>
        <w:rPr>
          <w:rtl/>
          <w:lang w:bidi="fa-IR"/>
        </w:rPr>
        <w:t>ثمّ قال</w:t>
      </w:r>
      <w:r w:rsidR="00FB38D2">
        <w:rPr>
          <w:rtl/>
          <w:lang w:bidi="fa-IR"/>
        </w:rPr>
        <w:t>:</w:t>
      </w:r>
      <w:r>
        <w:rPr>
          <w:rtl/>
          <w:lang w:bidi="fa-IR"/>
        </w:rPr>
        <w:t xml:space="preserve"> إنّي لم أبعث فيكم لهذا</w:t>
      </w:r>
      <w:r w:rsidR="00762961">
        <w:rPr>
          <w:rtl/>
          <w:lang w:bidi="fa-IR"/>
        </w:rPr>
        <w:t xml:space="preserve">، </w:t>
      </w:r>
      <w:r>
        <w:rPr>
          <w:rtl/>
          <w:lang w:bidi="fa-IR"/>
        </w:rPr>
        <w:t>ولكنّني أحببت أن أنبئكم</w:t>
      </w:r>
      <w:r w:rsidR="00762961">
        <w:rPr>
          <w:rtl/>
          <w:lang w:bidi="fa-IR"/>
        </w:rPr>
        <w:t xml:space="preserve">، </w:t>
      </w:r>
      <w:r>
        <w:rPr>
          <w:rtl/>
          <w:lang w:bidi="fa-IR"/>
        </w:rPr>
        <w:t>أنّ أمير المؤمنين أراد مناظرتكم في مذهبه الذي هو عليه</w:t>
      </w:r>
      <w:r w:rsidR="00762961">
        <w:rPr>
          <w:rtl/>
          <w:lang w:bidi="fa-IR"/>
        </w:rPr>
        <w:t xml:space="preserve">، </w:t>
      </w:r>
      <w:r>
        <w:rPr>
          <w:rtl/>
          <w:lang w:bidi="fa-IR"/>
        </w:rPr>
        <w:t>ودينه الذي يدين الله به</w:t>
      </w:r>
      <w:r w:rsidR="00D238C1">
        <w:rPr>
          <w:rtl/>
          <w:lang w:bidi="fa-IR"/>
        </w:rPr>
        <w:t>.</w:t>
      </w:r>
      <w:r>
        <w:rPr>
          <w:rtl/>
          <w:lang w:bidi="fa-IR"/>
        </w:rPr>
        <w:t>قلنا</w:t>
      </w:r>
      <w:r w:rsidR="00FB38D2">
        <w:rPr>
          <w:rtl/>
          <w:lang w:bidi="fa-IR"/>
        </w:rPr>
        <w:t>:</w:t>
      </w:r>
      <w:r>
        <w:rPr>
          <w:rtl/>
          <w:lang w:bidi="fa-IR"/>
        </w:rPr>
        <w:t xml:space="preserve"> فليفعل أمير المؤمنين وفّقه الله</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إنّ أمير المؤمنين يدين الله على أنّ علي بن أبي طالب خير خلق الله بعد رسوله </w:t>
      </w:r>
      <w:r w:rsidR="005E7357" w:rsidRPr="005E7357">
        <w:rPr>
          <w:rStyle w:val="libAlaemChar"/>
          <w:rtl/>
        </w:rPr>
        <w:t>صلى‌الله‌عليه‌وآله</w:t>
      </w:r>
      <w:r w:rsidR="00762961">
        <w:rPr>
          <w:rtl/>
          <w:lang w:bidi="fa-IR"/>
        </w:rPr>
        <w:t xml:space="preserve">، </w:t>
      </w:r>
      <w:r>
        <w:rPr>
          <w:rtl/>
          <w:lang w:bidi="fa-IR"/>
        </w:rPr>
        <w:t>وأولى الناس بالخلافة</w:t>
      </w:r>
      <w:r w:rsidR="009D15C6">
        <w:rPr>
          <w:rtl/>
          <w:lang w:bidi="fa-IR"/>
        </w:rPr>
        <w:t>.</w:t>
      </w:r>
    </w:p>
    <w:p w:rsidR="009D15C6" w:rsidRDefault="00D35AAE" w:rsidP="00D35AAE">
      <w:pPr>
        <w:pStyle w:val="libNormal"/>
        <w:rPr>
          <w:rtl/>
          <w:lang w:bidi="fa-IR"/>
        </w:rPr>
      </w:pPr>
      <w:r>
        <w:rPr>
          <w:rtl/>
          <w:lang w:bidi="fa-IR"/>
        </w:rPr>
        <w:t>قال إسحاق</w:t>
      </w:r>
      <w:r w:rsidR="00FB38D2">
        <w:rPr>
          <w:rtl/>
          <w:lang w:bidi="fa-IR"/>
        </w:rPr>
        <w:t>:</w:t>
      </w:r>
      <w:r>
        <w:rPr>
          <w:rtl/>
          <w:lang w:bidi="fa-IR"/>
        </w:rPr>
        <w:t xml:space="preserve"> قلت</w:t>
      </w:r>
      <w:r w:rsidR="00FB38D2">
        <w:rPr>
          <w:rtl/>
          <w:lang w:bidi="fa-IR"/>
        </w:rPr>
        <w:t>:</w:t>
      </w:r>
      <w:r>
        <w:rPr>
          <w:rtl/>
          <w:lang w:bidi="fa-IR"/>
        </w:rPr>
        <w:t xml:space="preserve"> يا أمير المؤمنين</w:t>
      </w:r>
      <w:r w:rsidR="00762961">
        <w:rPr>
          <w:rtl/>
          <w:lang w:bidi="fa-IR"/>
        </w:rPr>
        <w:t xml:space="preserve">، </w:t>
      </w:r>
      <w:r>
        <w:rPr>
          <w:rtl/>
          <w:lang w:bidi="fa-IR"/>
        </w:rPr>
        <w:t>إنّ فينا مَن لا يعرف ما ذكر أمير المؤمنين في علي</w:t>
      </w:r>
      <w:r w:rsidR="00762961">
        <w:rPr>
          <w:rtl/>
          <w:lang w:bidi="fa-IR"/>
        </w:rPr>
        <w:t xml:space="preserve">، </w:t>
      </w:r>
      <w:r>
        <w:rPr>
          <w:rtl/>
          <w:lang w:bidi="fa-IR"/>
        </w:rPr>
        <w:t>وقد دعانا أمير المؤمنين للمناظرة</w:t>
      </w:r>
      <w:r w:rsidR="009D15C6">
        <w:rPr>
          <w:rtl/>
          <w:lang w:bidi="fa-IR"/>
        </w:rPr>
        <w:t>.</w:t>
      </w:r>
    </w:p>
    <w:p w:rsidR="009D15C6" w:rsidRDefault="00D35AAE" w:rsidP="00D35AAE">
      <w:pPr>
        <w:pStyle w:val="libNormal"/>
        <w:rPr>
          <w:rtl/>
          <w:lang w:bidi="fa-IR"/>
        </w:rPr>
      </w:pPr>
      <w:r>
        <w:rPr>
          <w:rtl/>
          <w:lang w:bidi="fa-IR"/>
        </w:rPr>
        <w:t xml:space="preserve">فقال </w:t>
      </w:r>
      <w:r w:rsidR="00762961">
        <w:rPr>
          <w:rtl/>
          <w:lang w:bidi="fa-IR"/>
        </w:rPr>
        <w:t>-</w:t>
      </w:r>
      <w:r>
        <w:rPr>
          <w:rtl/>
          <w:lang w:bidi="fa-IR"/>
        </w:rPr>
        <w:t xml:space="preserve"> المأمون </w:t>
      </w:r>
      <w:r w:rsidR="00762961">
        <w:rPr>
          <w:rtl/>
          <w:lang w:bidi="fa-IR"/>
        </w:rPr>
        <w:t>-</w:t>
      </w:r>
      <w:r w:rsidR="00FB38D2">
        <w:rPr>
          <w:rtl/>
          <w:lang w:bidi="fa-IR"/>
        </w:rPr>
        <w:t>:</w:t>
      </w:r>
      <w:r>
        <w:rPr>
          <w:rtl/>
          <w:lang w:bidi="fa-IR"/>
        </w:rPr>
        <w:t xml:space="preserve"> يا إسحاق</w:t>
      </w:r>
      <w:r w:rsidR="00762961">
        <w:rPr>
          <w:rtl/>
          <w:lang w:bidi="fa-IR"/>
        </w:rPr>
        <w:t xml:space="preserve">، </w:t>
      </w:r>
      <w:r>
        <w:rPr>
          <w:rtl/>
          <w:lang w:bidi="fa-IR"/>
        </w:rPr>
        <w:t>اختر إن شئت أن أسالك</w:t>
      </w:r>
      <w:r w:rsidR="00762961">
        <w:rPr>
          <w:rtl/>
          <w:lang w:bidi="fa-IR"/>
        </w:rPr>
        <w:t xml:space="preserve">، </w:t>
      </w:r>
      <w:r>
        <w:rPr>
          <w:rtl/>
          <w:lang w:bidi="fa-IR"/>
        </w:rPr>
        <w:t>وإن شئت أن تسأل</w:t>
      </w:r>
      <w:r w:rsidR="009D15C6">
        <w:rPr>
          <w:rtl/>
          <w:lang w:bidi="fa-IR"/>
        </w:rPr>
        <w:t>.</w:t>
      </w:r>
    </w:p>
    <w:p w:rsidR="009D15C6" w:rsidRDefault="00D35AAE" w:rsidP="00D35AAE">
      <w:pPr>
        <w:pStyle w:val="libNormal"/>
        <w:rPr>
          <w:rtl/>
          <w:lang w:bidi="fa-IR"/>
        </w:rPr>
      </w:pPr>
      <w:r>
        <w:rPr>
          <w:rtl/>
          <w:lang w:bidi="fa-IR"/>
        </w:rPr>
        <w:t>قال إسحاق</w:t>
      </w:r>
      <w:r w:rsidR="00FB38D2">
        <w:rPr>
          <w:rtl/>
          <w:lang w:bidi="fa-IR"/>
        </w:rPr>
        <w:t>:</w:t>
      </w:r>
      <w:r>
        <w:rPr>
          <w:rtl/>
          <w:lang w:bidi="fa-IR"/>
        </w:rPr>
        <w:t xml:space="preserve"> فاغتنمتها منه</w:t>
      </w:r>
      <w:r w:rsidR="00762961">
        <w:rPr>
          <w:rtl/>
          <w:lang w:bidi="fa-IR"/>
        </w:rPr>
        <w:t xml:space="preserve">، </w:t>
      </w:r>
      <w:r>
        <w:rPr>
          <w:rtl/>
          <w:lang w:bidi="fa-IR"/>
        </w:rPr>
        <w:t>فقلت</w:t>
      </w:r>
      <w:r w:rsidR="00FB38D2">
        <w:rPr>
          <w:rtl/>
          <w:lang w:bidi="fa-IR"/>
        </w:rPr>
        <w:t>:</w:t>
      </w:r>
      <w:r>
        <w:rPr>
          <w:rtl/>
          <w:lang w:bidi="fa-IR"/>
        </w:rPr>
        <w:t xml:space="preserve"> بل أسألك يا أمير المؤمنين</w:t>
      </w:r>
      <w:r w:rsidR="009D15C6">
        <w:rPr>
          <w:rtl/>
          <w:lang w:bidi="fa-IR"/>
        </w:rPr>
        <w:t>.</w:t>
      </w:r>
      <w:r>
        <w:rPr>
          <w:rtl/>
          <w:lang w:bidi="fa-IR"/>
        </w:rPr>
        <w:t>قال</w:t>
      </w:r>
      <w:r w:rsidR="00FB38D2">
        <w:rPr>
          <w:rtl/>
          <w:lang w:bidi="fa-IR"/>
        </w:rPr>
        <w:t>:</w:t>
      </w:r>
      <w:r>
        <w:rPr>
          <w:rtl/>
          <w:lang w:bidi="fa-IR"/>
        </w:rPr>
        <w:t xml:space="preserve"> سلْ</w:t>
      </w:r>
      <w:r w:rsidR="009D15C6">
        <w:rPr>
          <w:rtl/>
          <w:lang w:bidi="fa-IR"/>
        </w:rPr>
        <w:t>.</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الأخبثان</w:t>
      </w:r>
      <w:r w:rsidR="00FB38D2">
        <w:rPr>
          <w:rtl/>
          <w:lang w:bidi="fa-IR"/>
        </w:rPr>
        <w:t>:</w:t>
      </w:r>
      <w:r w:rsidR="00D35AAE">
        <w:rPr>
          <w:rtl/>
          <w:lang w:bidi="fa-IR"/>
        </w:rPr>
        <w:t xml:space="preserve"> البول والغائط</w:t>
      </w:r>
      <w:r w:rsidR="00D238C1">
        <w:rPr>
          <w:rtl/>
          <w:lang w:bidi="fa-IR"/>
        </w:rPr>
        <w:t>.</w:t>
      </w:r>
      <w:r w:rsidR="00D35AAE">
        <w:rPr>
          <w:rtl/>
          <w:lang w:bidi="fa-IR"/>
        </w:rPr>
        <w:t>وفي بعض الأصول</w:t>
      </w:r>
      <w:r w:rsidR="00FB38D2">
        <w:rPr>
          <w:rtl/>
          <w:lang w:bidi="fa-IR"/>
        </w:rPr>
        <w:t>:</w:t>
      </w:r>
      <w:r w:rsidR="00D35AAE">
        <w:rPr>
          <w:rtl/>
          <w:lang w:bidi="fa-IR"/>
        </w:rPr>
        <w:t xml:space="preserve"> ( الخبيثين )</w:t>
      </w:r>
      <w:r w:rsidR="00D238C1">
        <w:rPr>
          <w:rtl/>
          <w:lang w:bidi="fa-IR"/>
        </w:rPr>
        <w:t>.</w:t>
      </w:r>
      <w:r w:rsidR="00D35AAE">
        <w:rPr>
          <w:rtl/>
          <w:lang w:bidi="fa-IR"/>
        </w:rPr>
        <w:t>وفي ن</w:t>
      </w:r>
      <w:r w:rsidR="00FB38D2">
        <w:rPr>
          <w:rtl/>
          <w:lang w:bidi="fa-IR"/>
        </w:rPr>
        <w:t>:</w:t>
      </w:r>
      <w:r w:rsidR="00D35AAE">
        <w:rPr>
          <w:rtl/>
          <w:lang w:bidi="fa-IR"/>
        </w:rPr>
        <w:t xml:space="preserve"> ( الحقنتين )</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قلت</w:t>
      </w:r>
      <w:r w:rsidR="00FB38D2">
        <w:rPr>
          <w:rtl/>
          <w:lang w:bidi="fa-IR"/>
        </w:rPr>
        <w:t>:</w:t>
      </w:r>
      <w:r>
        <w:rPr>
          <w:rtl/>
          <w:lang w:bidi="fa-IR"/>
        </w:rPr>
        <w:t xml:space="preserve"> من أين قال أمير المؤمنين إنّ علي بن أبي طالب أفضل الناس بعد رسول الله</w:t>
      </w:r>
      <w:r w:rsidR="00762961">
        <w:rPr>
          <w:rtl/>
          <w:lang w:bidi="fa-IR"/>
        </w:rPr>
        <w:t xml:space="preserve">، </w:t>
      </w:r>
      <w:r>
        <w:rPr>
          <w:rtl/>
          <w:lang w:bidi="fa-IR"/>
        </w:rPr>
        <w:t>وأحقهم بالخلافة بعده ؟قال</w:t>
      </w:r>
      <w:r w:rsidR="00FB38D2">
        <w:rPr>
          <w:rtl/>
          <w:lang w:bidi="fa-IR"/>
        </w:rPr>
        <w:t>:</w:t>
      </w:r>
      <w:r>
        <w:rPr>
          <w:rtl/>
          <w:lang w:bidi="fa-IR"/>
        </w:rPr>
        <w:t xml:space="preserve"> يا إسحاق</w:t>
      </w:r>
      <w:r w:rsidR="00762961">
        <w:rPr>
          <w:rtl/>
          <w:lang w:bidi="fa-IR"/>
        </w:rPr>
        <w:t xml:space="preserve">، </w:t>
      </w:r>
      <w:r>
        <w:rPr>
          <w:rtl/>
          <w:lang w:bidi="fa-IR"/>
        </w:rPr>
        <w:t>خبّرني عن الناس بِمَ يتفاضلون</w:t>
      </w:r>
      <w:r w:rsidR="00762961">
        <w:rPr>
          <w:rtl/>
          <w:lang w:bidi="fa-IR"/>
        </w:rPr>
        <w:t xml:space="preserve">، </w:t>
      </w:r>
      <w:r w:rsidR="00592837">
        <w:rPr>
          <w:rtl/>
          <w:lang w:bidi="fa-IR"/>
        </w:rPr>
        <w:t>حتى يقال فلان أفضل من فلان</w:t>
      </w:r>
      <w:r>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بالأعمال الصالحة</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صدقت</w:t>
      </w:r>
      <w:r w:rsidR="00D238C1">
        <w:rPr>
          <w:rtl/>
          <w:lang w:bidi="fa-IR"/>
        </w:rPr>
        <w:t>.</w:t>
      </w:r>
      <w:r>
        <w:rPr>
          <w:rtl/>
          <w:lang w:bidi="fa-IR"/>
        </w:rPr>
        <w:t>قال</w:t>
      </w:r>
      <w:r w:rsidR="00FB38D2">
        <w:rPr>
          <w:rtl/>
          <w:lang w:bidi="fa-IR"/>
        </w:rPr>
        <w:t>:</w:t>
      </w:r>
      <w:r>
        <w:rPr>
          <w:rtl/>
          <w:lang w:bidi="fa-IR"/>
        </w:rPr>
        <w:t xml:space="preserve"> فأخبرني عمّن صاحبه على عهد رسول الله </w:t>
      </w:r>
      <w:r w:rsidR="005E7357" w:rsidRPr="005E7357">
        <w:rPr>
          <w:rStyle w:val="libAlaemChar"/>
          <w:rtl/>
        </w:rPr>
        <w:t>صلى‌الله‌عليه‌وآله</w:t>
      </w:r>
      <w:r w:rsidR="00762961">
        <w:rPr>
          <w:rtl/>
          <w:lang w:bidi="fa-IR"/>
        </w:rPr>
        <w:t xml:space="preserve">، </w:t>
      </w:r>
      <w:r>
        <w:rPr>
          <w:rtl/>
          <w:lang w:bidi="fa-IR"/>
        </w:rPr>
        <w:t>ثمّ إنّ المفضول عمل بعد وفاة رسول الله</w:t>
      </w:r>
      <w:r w:rsidR="00762961">
        <w:rPr>
          <w:rtl/>
          <w:lang w:bidi="fa-IR"/>
        </w:rPr>
        <w:t xml:space="preserve">، </w:t>
      </w:r>
      <w:r>
        <w:rPr>
          <w:rtl/>
          <w:lang w:bidi="fa-IR"/>
        </w:rPr>
        <w:t>بأفضل من عمل الفاضل على عهد رسول الله</w:t>
      </w:r>
      <w:r w:rsidR="00762961">
        <w:rPr>
          <w:rtl/>
          <w:lang w:bidi="fa-IR"/>
        </w:rPr>
        <w:t xml:space="preserve">، </w:t>
      </w:r>
      <w:r>
        <w:rPr>
          <w:rtl/>
          <w:lang w:bidi="fa-IR"/>
        </w:rPr>
        <w:t>أيلحق به ؟</w:t>
      </w:r>
    </w:p>
    <w:p w:rsidR="009D15C6" w:rsidRDefault="00D35AAE" w:rsidP="00D35AAE">
      <w:pPr>
        <w:pStyle w:val="libNormal"/>
        <w:rPr>
          <w:rtl/>
          <w:lang w:bidi="fa-IR"/>
        </w:rPr>
      </w:pPr>
      <w:r>
        <w:rPr>
          <w:rtl/>
          <w:lang w:bidi="fa-IR"/>
        </w:rPr>
        <w:t xml:space="preserve">قال </w:t>
      </w:r>
      <w:r w:rsidR="00762961">
        <w:rPr>
          <w:rtl/>
          <w:lang w:bidi="fa-IR"/>
        </w:rPr>
        <w:t>-</w:t>
      </w:r>
      <w:r>
        <w:rPr>
          <w:rtl/>
          <w:lang w:bidi="fa-IR"/>
        </w:rPr>
        <w:t xml:space="preserve"> إسحاق </w:t>
      </w:r>
      <w:r w:rsidR="00762961">
        <w:rPr>
          <w:rtl/>
          <w:lang w:bidi="fa-IR"/>
        </w:rPr>
        <w:t>-</w:t>
      </w:r>
      <w:r w:rsidR="00FB38D2">
        <w:rPr>
          <w:rtl/>
          <w:lang w:bidi="fa-IR"/>
        </w:rPr>
        <w:t>:</w:t>
      </w:r>
      <w:r>
        <w:rPr>
          <w:rtl/>
          <w:lang w:bidi="fa-IR"/>
        </w:rPr>
        <w:t xml:space="preserve"> فأطرقت</w:t>
      </w:r>
      <w:r w:rsidR="009D15C6">
        <w:rPr>
          <w:rtl/>
          <w:lang w:bidi="fa-IR"/>
        </w:rPr>
        <w:t>.</w:t>
      </w:r>
    </w:p>
    <w:p w:rsidR="009D15C6" w:rsidRDefault="00D35AAE" w:rsidP="00D35AAE">
      <w:pPr>
        <w:pStyle w:val="libNormal"/>
        <w:rPr>
          <w:rtl/>
          <w:lang w:bidi="fa-IR"/>
        </w:rPr>
      </w:pPr>
      <w:r>
        <w:rPr>
          <w:rtl/>
          <w:lang w:bidi="fa-IR"/>
        </w:rPr>
        <w:t>فقال لي</w:t>
      </w:r>
      <w:r w:rsidR="00FB38D2">
        <w:rPr>
          <w:rtl/>
          <w:lang w:bidi="fa-IR"/>
        </w:rPr>
        <w:t>:</w:t>
      </w:r>
      <w:r>
        <w:rPr>
          <w:rtl/>
          <w:lang w:bidi="fa-IR"/>
        </w:rPr>
        <w:t xml:space="preserve"> يا إسحاق</w:t>
      </w:r>
      <w:r w:rsidR="00762961">
        <w:rPr>
          <w:rtl/>
          <w:lang w:bidi="fa-IR"/>
        </w:rPr>
        <w:t xml:space="preserve">، </w:t>
      </w:r>
      <w:r>
        <w:rPr>
          <w:rtl/>
          <w:lang w:bidi="fa-IR"/>
        </w:rPr>
        <w:t>لا تقل نعم</w:t>
      </w:r>
      <w:r w:rsidR="00762961">
        <w:rPr>
          <w:rtl/>
          <w:lang w:bidi="fa-IR"/>
        </w:rPr>
        <w:t xml:space="preserve">، </w:t>
      </w:r>
      <w:r>
        <w:rPr>
          <w:rtl/>
          <w:lang w:bidi="fa-IR"/>
        </w:rPr>
        <w:t>فإنّك إن قلت نعم</w:t>
      </w:r>
      <w:r w:rsidR="00762961">
        <w:rPr>
          <w:rtl/>
          <w:lang w:bidi="fa-IR"/>
        </w:rPr>
        <w:t xml:space="preserve">، </w:t>
      </w:r>
      <w:r>
        <w:rPr>
          <w:rtl/>
          <w:lang w:bidi="fa-IR"/>
        </w:rPr>
        <w:t>أوجدتك في دهرنا هذا</w:t>
      </w:r>
      <w:r w:rsidR="00762961">
        <w:rPr>
          <w:rtl/>
          <w:lang w:bidi="fa-IR"/>
        </w:rPr>
        <w:t xml:space="preserve">، </w:t>
      </w:r>
      <w:r>
        <w:rPr>
          <w:rtl/>
          <w:lang w:bidi="fa-IR"/>
        </w:rPr>
        <w:t>مَن هو أكثر منه جهاداً وحجاً وصياماً وصلاةً وصدقةً</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أجل يا أمير المؤمنين</w:t>
      </w:r>
      <w:r w:rsidR="00762961">
        <w:rPr>
          <w:rtl/>
          <w:lang w:bidi="fa-IR"/>
        </w:rPr>
        <w:t xml:space="preserve">، </w:t>
      </w:r>
      <w:r>
        <w:rPr>
          <w:rtl/>
          <w:lang w:bidi="fa-IR"/>
        </w:rPr>
        <w:t xml:space="preserve">لا يلحق المفضول على عهد رسول الله </w:t>
      </w:r>
      <w:r w:rsidR="005E7357" w:rsidRPr="005E7357">
        <w:rPr>
          <w:rStyle w:val="libAlaemChar"/>
          <w:rtl/>
        </w:rPr>
        <w:t>صلى‌الله‌عليه‌وآله</w:t>
      </w:r>
      <w:r>
        <w:rPr>
          <w:rtl/>
          <w:lang w:bidi="fa-IR"/>
        </w:rPr>
        <w:t xml:space="preserve"> الفاضل أبداً</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فانظر ما رواه لك أصحابك</w:t>
      </w:r>
      <w:r w:rsidR="00762961">
        <w:rPr>
          <w:rtl/>
          <w:lang w:bidi="fa-IR"/>
        </w:rPr>
        <w:t xml:space="preserve">، </w:t>
      </w:r>
      <w:r>
        <w:rPr>
          <w:rtl/>
          <w:lang w:bidi="fa-IR"/>
        </w:rPr>
        <w:t>ومَن أخذت عنهم دينك</w:t>
      </w:r>
      <w:r w:rsidR="00762961">
        <w:rPr>
          <w:rtl/>
          <w:lang w:bidi="fa-IR"/>
        </w:rPr>
        <w:t xml:space="preserve">، </w:t>
      </w:r>
      <w:r>
        <w:rPr>
          <w:rtl/>
          <w:lang w:bidi="fa-IR"/>
        </w:rPr>
        <w:t>وجعلتهم قدوتك</w:t>
      </w:r>
      <w:r w:rsidR="00762961">
        <w:rPr>
          <w:rtl/>
          <w:lang w:bidi="fa-IR"/>
        </w:rPr>
        <w:t xml:space="preserve">، </w:t>
      </w:r>
      <w:r>
        <w:rPr>
          <w:rtl/>
          <w:lang w:bidi="fa-IR"/>
        </w:rPr>
        <w:t>من فضائل علي بن أبي طالب</w:t>
      </w:r>
      <w:r w:rsidR="00D238C1">
        <w:rPr>
          <w:rtl/>
          <w:lang w:bidi="fa-IR"/>
        </w:rPr>
        <w:t>.</w:t>
      </w:r>
      <w:r>
        <w:rPr>
          <w:rtl/>
          <w:lang w:bidi="fa-IR"/>
        </w:rPr>
        <w:t>فقس عليها ما أتوك به من فضائل أبي بكر</w:t>
      </w:r>
      <w:r w:rsidR="00762961">
        <w:rPr>
          <w:rtl/>
          <w:lang w:bidi="fa-IR"/>
        </w:rPr>
        <w:t xml:space="preserve">، </w:t>
      </w:r>
      <w:r>
        <w:rPr>
          <w:rtl/>
          <w:lang w:bidi="fa-IR"/>
        </w:rPr>
        <w:t>فإن رأيت فضائل أبي بكر تشاكل فضائل علي فقل إنّه أفضل منه</w:t>
      </w:r>
      <w:r w:rsidR="00762961">
        <w:rPr>
          <w:rtl/>
          <w:lang w:bidi="fa-IR"/>
        </w:rPr>
        <w:t xml:space="preserve">، </w:t>
      </w:r>
      <w:r>
        <w:rPr>
          <w:rtl/>
          <w:lang w:bidi="fa-IR"/>
        </w:rPr>
        <w:t>لا والله</w:t>
      </w:r>
      <w:r w:rsidR="00762961">
        <w:rPr>
          <w:rtl/>
          <w:lang w:bidi="fa-IR"/>
        </w:rPr>
        <w:t xml:space="preserve">، </w:t>
      </w:r>
      <w:r>
        <w:rPr>
          <w:rtl/>
          <w:lang w:bidi="fa-IR"/>
        </w:rPr>
        <w:t>ولكن قس إلى فضائله ما روي لك من فضائل أبي بكر وعمر، فإن وجدت لهما من الفضائل ما لعلي وحده فقل إنّهما أفضل منه</w:t>
      </w:r>
      <w:r w:rsidR="00762961">
        <w:rPr>
          <w:rtl/>
          <w:lang w:bidi="fa-IR"/>
        </w:rPr>
        <w:t xml:space="preserve">، </w:t>
      </w:r>
      <w:r>
        <w:rPr>
          <w:rtl/>
          <w:lang w:bidi="fa-IR"/>
        </w:rPr>
        <w:t>لا والله</w:t>
      </w:r>
      <w:r w:rsidR="00762961">
        <w:rPr>
          <w:rtl/>
          <w:lang w:bidi="fa-IR"/>
        </w:rPr>
        <w:t xml:space="preserve">، </w:t>
      </w:r>
      <w:r>
        <w:rPr>
          <w:rtl/>
          <w:lang w:bidi="fa-IR"/>
        </w:rPr>
        <w:t>ولكن قس إلى فضائله فضائل أبي بكر وعمر وعثمان</w:t>
      </w:r>
      <w:r w:rsidR="00762961">
        <w:rPr>
          <w:rtl/>
          <w:lang w:bidi="fa-IR"/>
        </w:rPr>
        <w:t xml:space="preserve">، </w:t>
      </w:r>
      <w:r>
        <w:rPr>
          <w:rtl/>
          <w:lang w:bidi="fa-IR"/>
        </w:rPr>
        <w:t>فإن وجدتها مثل فضائل علي فقل إنّهم أفضل منه</w:t>
      </w:r>
      <w:r w:rsidR="00762961">
        <w:rPr>
          <w:rtl/>
          <w:lang w:bidi="fa-IR"/>
        </w:rPr>
        <w:t xml:space="preserve">، </w:t>
      </w:r>
      <w:r>
        <w:rPr>
          <w:rtl/>
          <w:lang w:bidi="fa-IR"/>
        </w:rPr>
        <w:t>لا والله</w:t>
      </w:r>
      <w:r w:rsidR="00762961">
        <w:rPr>
          <w:rtl/>
          <w:lang w:bidi="fa-IR"/>
        </w:rPr>
        <w:t xml:space="preserve">، </w:t>
      </w:r>
      <w:r>
        <w:rPr>
          <w:rtl/>
          <w:lang w:bidi="fa-IR"/>
        </w:rPr>
        <w:t xml:space="preserve">ولكن قس إلى فضائله العشرة </w:t>
      </w:r>
      <w:r w:rsidR="00762961">
        <w:rPr>
          <w:rtl/>
          <w:lang w:bidi="fa-IR"/>
        </w:rPr>
        <w:t>-</w:t>
      </w:r>
      <w:r>
        <w:rPr>
          <w:rtl/>
          <w:lang w:bidi="fa-IR"/>
        </w:rPr>
        <w:t xml:space="preserve"> الذين شهد لهم رسول الله ( </w:t>
      </w:r>
      <w:r w:rsidR="00592837" w:rsidRPr="00592837">
        <w:rPr>
          <w:rStyle w:val="libAlaemChar"/>
          <w:rtl/>
        </w:rPr>
        <w:t>صلى‌الله‌عليه‌وآله</w:t>
      </w:r>
      <w:r>
        <w:rPr>
          <w:rtl/>
          <w:lang w:bidi="fa-IR"/>
        </w:rPr>
        <w:t xml:space="preserve"> بالجنة) </w:t>
      </w:r>
      <w:r w:rsidR="00762961">
        <w:rPr>
          <w:rtl/>
          <w:lang w:bidi="fa-IR"/>
        </w:rPr>
        <w:t>-</w:t>
      </w:r>
      <w:r>
        <w:rPr>
          <w:rtl/>
          <w:lang w:bidi="fa-IR"/>
        </w:rPr>
        <w:t xml:space="preserve"> فإن وجدتها تشاكل فضائله فقل إنّهم أفضل منه</w:t>
      </w:r>
      <w:r w:rsidR="009D15C6">
        <w:rPr>
          <w:rtl/>
          <w:lang w:bidi="fa-IR"/>
        </w:rPr>
        <w:t>.</w:t>
      </w:r>
    </w:p>
    <w:p w:rsidR="009D15C6" w:rsidRDefault="00D35AAE" w:rsidP="00D35AAE">
      <w:pPr>
        <w:pStyle w:val="libNormal"/>
        <w:rPr>
          <w:rtl/>
          <w:lang w:bidi="fa-IR"/>
        </w:rPr>
      </w:pPr>
      <w:r>
        <w:rPr>
          <w:rtl/>
          <w:lang w:bidi="fa-IR"/>
        </w:rPr>
        <w:t>ثمّ قال</w:t>
      </w:r>
      <w:r w:rsidR="00FB38D2">
        <w:rPr>
          <w:rtl/>
          <w:lang w:bidi="fa-IR"/>
        </w:rPr>
        <w:t>:</w:t>
      </w:r>
      <w:r>
        <w:rPr>
          <w:rtl/>
          <w:lang w:bidi="fa-IR"/>
        </w:rPr>
        <w:t xml:space="preserve"> يا إسحاق</w:t>
      </w:r>
      <w:r w:rsidR="00762961">
        <w:rPr>
          <w:rtl/>
          <w:lang w:bidi="fa-IR"/>
        </w:rPr>
        <w:t xml:space="preserve">، </w:t>
      </w:r>
      <w:r>
        <w:rPr>
          <w:rtl/>
          <w:lang w:bidi="fa-IR"/>
        </w:rPr>
        <w:t>أي الأعمال كانت أفضل يوم بعث الله رسوله ؟</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قلت</w:t>
      </w:r>
      <w:r w:rsidR="00FB38D2">
        <w:rPr>
          <w:rtl/>
          <w:lang w:bidi="fa-IR"/>
        </w:rPr>
        <w:t>:</w:t>
      </w:r>
      <w:r>
        <w:rPr>
          <w:rtl/>
          <w:lang w:bidi="fa-IR"/>
        </w:rPr>
        <w:t xml:space="preserve"> الإخلاص بالشهادة</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أليس السبق إلى الإسلام ؟قلت</w:t>
      </w:r>
      <w:r w:rsidR="00FB38D2">
        <w:rPr>
          <w:rtl/>
          <w:lang w:bidi="fa-IR"/>
        </w:rPr>
        <w:t>:</w:t>
      </w:r>
      <w:r>
        <w:rPr>
          <w:rtl/>
          <w:lang w:bidi="fa-IR"/>
        </w:rPr>
        <w:t xml:space="preserve"> نعم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اقرأ ذلك في كتاب الله تعالى يقول</w:t>
      </w:r>
      <w:r w:rsidR="00FB38D2">
        <w:rPr>
          <w:rtl/>
          <w:lang w:bidi="fa-IR"/>
        </w:rPr>
        <w:t>:</w:t>
      </w:r>
      <w:r>
        <w:rPr>
          <w:rtl/>
          <w:lang w:bidi="fa-IR"/>
        </w:rPr>
        <w:t xml:space="preserve"> </w:t>
      </w:r>
      <w:r w:rsidRPr="00592837">
        <w:rPr>
          <w:rStyle w:val="libAlaemChar"/>
          <w:rtl/>
        </w:rPr>
        <w:t>(</w:t>
      </w:r>
      <w:r w:rsidRPr="00592837">
        <w:rPr>
          <w:rStyle w:val="libAieChar"/>
          <w:rtl/>
        </w:rPr>
        <w:t xml:space="preserve"> وَالسَّابِقُونَ السَّابِقُونَ * أُولَئِكَ الْمُقَرَّبُونَ </w:t>
      </w:r>
      <w:r w:rsidRPr="00592837">
        <w:rPr>
          <w:rStyle w:val="libAlaemChar"/>
          <w:rtl/>
        </w:rPr>
        <w:t>)</w:t>
      </w:r>
      <w:r>
        <w:rPr>
          <w:rtl/>
          <w:lang w:bidi="fa-IR"/>
        </w:rPr>
        <w:t xml:space="preserve"> </w:t>
      </w:r>
      <w:r w:rsidRPr="005E7357">
        <w:rPr>
          <w:rStyle w:val="libFootnotenumChar"/>
          <w:rtl/>
        </w:rPr>
        <w:t>(1)</w:t>
      </w:r>
      <w:r>
        <w:rPr>
          <w:rtl/>
          <w:lang w:bidi="fa-IR"/>
        </w:rPr>
        <w:t xml:space="preserve"> إنّما عنى مَن سبق إلى الإسلام</w:t>
      </w:r>
      <w:r w:rsidR="00762961">
        <w:rPr>
          <w:rtl/>
          <w:lang w:bidi="fa-IR"/>
        </w:rPr>
        <w:t xml:space="preserve">، </w:t>
      </w:r>
      <w:r>
        <w:rPr>
          <w:rtl/>
          <w:lang w:bidi="fa-IR"/>
        </w:rPr>
        <w:t>فهل علمت أحداً سبق علياً إلى الإسلام ؟قلت</w:t>
      </w:r>
      <w:r w:rsidR="00FB38D2">
        <w:rPr>
          <w:rtl/>
          <w:lang w:bidi="fa-IR"/>
        </w:rPr>
        <w:t>:</w:t>
      </w:r>
      <w:r>
        <w:rPr>
          <w:rtl/>
          <w:lang w:bidi="fa-IR"/>
        </w:rPr>
        <w:t xml:space="preserve"> يا أمير المؤمنين</w:t>
      </w:r>
      <w:r w:rsidR="00762961">
        <w:rPr>
          <w:rtl/>
          <w:lang w:bidi="fa-IR"/>
        </w:rPr>
        <w:t xml:space="preserve">، </w:t>
      </w:r>
      <w:r>
        <w:rPr>
          <w:rtl/>
          <w:lang w:bidi="fa-IR"/>
        </w:rPr>
        <w:t>إنّ علياً أسلم وهو حديث السن لا يجوز عليه الحكم</w:t>
      </w:r>
      <w:r w:rsidR="00762961">
        <w:rPr>
          <w:rtl/>
          <w:lang w:bidi="fa-IR"/>
        </w:rPr>
        <w:t xml:space="preserve">، </w:t>
      </w:r>
      <w:r>
        <w:rPr>
          <w:rtl/>
          <w:lang w:bidi="fa-IR"/>
        </w:rPr>
        <w:t>وأبو بكر أسلم وهو مستكمل يجوز عليه الحكم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أخبرني أيّهما أسلم قبل ؟ ثمّ أناظرك من بعده في الحداثة والكمال</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علي أسلم قبل أبي بكر على هذا الشريطة</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نعم</w:t>
      </w:r>
      <w:r w:rsidR="00762961">
        <w:rPr>
          <w:rtl/>
          <w:lang w:bidi="fa-IR"/>
        </w:rPr>
        <w:t xml:space="preserve">، </w:t>
      </w:r>
      <w:r>
        <w:rPr>
          <w:rtl/>
          <w:lang w:bidi="fa-IR"/>
        </w:rPr>
        <w:t>فأخبرني عن إسلام علي حين أسلم لا يخلو من</w:t>
      </w:r>
      <w:r w:rsidR="00762961">
        <w:rPr>
          <w:rtl/>
          <w:lang w:bidi="fa-IR"/>
        </w:rPr>
        <w:t xml:space="preserve">، </w:t>
      </w:r>
      <w:r>
        <w:rPr>
          <w:rtl/>
          <w:lang w:bidi="fa-IR"/>
        </w:rPr>
        <w:t xml:space="preserve">أن يكون رسول الله </w:t>
      </w:r>
      <w:r w:rsidR="005E7357" w:rsidRPr="005E7357">
        <w:rPr>
          <w:rStyle w:val="libAlaemChar"/>
          <w:rtl/>
        </w:rPr>
        <w:t>صلى‌الله‌عليه‌وآله</w:t>
      </w:r>
      <w:r>
        <w:rPr>
          <w:rtl/>
          <w:lang w:bidi="fa-IR"/>
        </w:rPr>
        <w:t xml:space="preserve"> دعاه إلى الإسلام</w:t>
      </w:r>
      <w:r w:rsidR="00762961">
        <w:rPr>
          <w:rtl/>
          <w:lang w:bidi="fa-IR"/>
        </w:rPr>
        <w:t xml:space="preserve">، </w:t>
      </w:r>
      <w:r>
        <w:rPr>
          <w:rtl/>
          <w:lang w:bidi="fa-IR"/>
        </w:rPr>
        <w:t>أو يكون إلهاماً من الله ؟</w:t>
      </w:r>
    </w:p>
    <w:p w:rsidR="009D15C6" w:rsidRDefault="00D35AAE" w:rsidP="00D35AAE">
      <w:pPr>
        <w:pStyle w:val="libNormal"/>
        <w:rPr>
          <w:rtl/>
          <w:lang w:bidi="fa-IR"/>
        </w:rPr>
      </w:pPr>
      <w:r>
        <w:rPr>
          <w:rtl/>
          <w:lang w:bidi="fa-IR"/>
        </w:rPr>
        <w:t xml:space="preserve">قال </w:t>
      </w:r>
      <w:r w:rsidR="00762961">
        <w:rPr>
          <w:rtl/>
          <w:lang w:bidi="fa-IR"/>
        </w:rPr>
        <w:t>-</w:t>
      </w:r>
      <w:r>
        <w:rPr>
          <w:rtl/>
          <w:lang w:bidi="fa-IR"/>
        </w:rPr>
        <w:t xml:space="preserve"> إسحاق </w:t>
      </w:r>
      <w:r w:rsidR="00762961">
        <w:rPr>
          <w:rtl/>
          <w:lang w:bidi="fa-IR"/>
        </w:rPr>
        <w:t>-</w:t>
      </w:r>
      <w:r w:rsidR="00FB38D2">
        <w:rPr>
          <w:rtl/>
          <w:lang w:bidi="fa-IR"/>
        </w:rPr>
        <w:t>:</w:t>
      </w:r>
      <w:r>
        <w:rPr>
          <w:rtl/>
          <w:lang w:bidi="fa-IR"/>
        </w:rPr>
        <w:t xml:space="preserve"> فأطرقت</w:t>
      </w:r>
      <w:r w:rsidR="009D15C6">
        <w:rPr>
          <w:rtl/>
          <w:lang w:bidi="fa-IR"/>
        </w:rPr>
        <w:t>.</w:t>
      </w:r>
    </w:p>
    <w:p w:rsidR="009D15C6" w:rsidRDefault="00D35AAE" w:rsidP="00D35AAE">
      <w:pPr>
        <w:pStyle w:val="libNormal"/>
        <w:rPr>
          <w:rtl/>
          <w:lang w:bidi="fa-IR"/>
        </w:rPr>
      </w:pPr>
      <w:r>
        <w:rPr>
          <w:rtl/>
          <w:lang w:bidi="fa-IR"/>
        </w:rPr>
        <w:t>فقال لي</w:t>
      </w:r>
      <w:r w:rsidR="00FB38D2">
        <w:rPr>
          <w:rtl/>
          <w:lang w:bidi="fa-IR"/>
        </w:rPr>
        <w:t>:</w:t>
      </w:r>
      <w:r>
        <w:rPr>
          <w:rtl/>
          <w:lang w:bidi="fa-IR"/>
        </w:rPr>
        <w:t xml:space="preserve"> يا إسحاق</w:t>
      </w:r>
      <w:r w:rsidR="00762961">
        <w:rPr>
          <w:rtl/>
          <w:lang w:bidi="fa-IR"/>
        </w:rPr>
        <w:t xml:space="preserve">، </w:t>
      </w:r>
      <w:r>
        <w:rPr>
          <w:rtl/>
          <w:lang w:bidi="fa-IR"/>
        </w:rPr>
        <w:t xml:space="preserve">لا تقل إلهاماً فتقدّمه على رسول الله </w:t>
      </w:r>
      <w:r w:rsidR="005E7357" w:rsidRPr="005E7357">
        <w:rPr>
          <w:rStyle w:val="libAlaemChar"/>
          <w:rtl/>
        </w:rPr>
        <w:t>صلى‌الله‌عليه‌وآله</w:t>
      </w:r>
      <w:r w:rsidR="002A5BBF">
        <w:rPr>
          <w:rtl/>
          <w:lang w:bidi="fa-IR"/>
        </w:rPr>
        <w:t xml:space="preserve">؛ </w:t>
      </w:r>
      <w:r>
        <w:rPr>
          <w:rtl/>
          <w:lang w:bidi="fa-IR"/>
        </w:rPr>
        <w:t xml:space="preserve">لأنّ رسول الله </w:t>
      </w:r>
      <w:r w:rsidR="005E7357" w:rsidRPr="005E7357">
        <w:rPr>
          <w:rStyle w:val="libAlaemChar"/>
          <w:rtl/>
        </w:rPr>
        <w:t>صلى‌الله‌عليه‌وآله</w:t>
      </w:r>
      <w:r>
        <w:rPr>
          <w:rtl/>
          <w:lang w:bidi="fa-IR"/>
        </w:rPr>
        <w:t xml:space="preserve"> لم يعرف الإسلام</w:t>
      </w:r>
      <w:r w:rsidR="00762961">
        <w:rPr>
          <w:rtl/>
          <w:lang w:bidi="fa-IR"/>
        </w:rPr>
        <w:t xml:space="preserve">، </w:t>
      </w:r>
      <w:r>
        <w:rPr>
          <w:rtl/>
          <w:lang w:bidi="fa-IR"/>
        </w:rPr>
        <w:t>حتى أتاه جبريل عن الله تعالى</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أجل</w:t>
      </w:r>
      <w:r w:rsidR="00762961">
        <w:rPr>
          <w:rtl/>
          <w:lang w:bidi="fa-IR"/>
        </w:rPr>
        <w:t xml:space="preserve">، </w:t>
      </w:r>
      <w:r>
        <w:rPr>
          <w:rtl/>
          <w:lang w:bidi="fa-IR"/>
        </w:rPr>
        <w:t xml:space="preserve">بل دعاه رسول الله </w:t>
      </w:r>
      <w:r w:rsidR="005E7357" w:rsidRPr="005E7357">
        <w:rPr>
          <w:rStyle w:val="libAlaemChar"/>
          <w:rtl/>
        </w:rPr>
        <w:t>صلى‌الله‌عليه‌وآله</w:t>
      </w:r>
      <w:r>
        <w:rPr>
          <w:rtl/>
          <w:lang w:bidi="fa-IR"/>
        </w:rPr>
        <w:t xml:space="preserve"> إلى الإسلام</w:t>
      </w:r>
      <w:r w:rsidR="009D15C6">
        <w:rPr>
          <w:rtl/>
          <w:lang w:bidi="fa-IR"/>
        </w:rPr>
        <w:t>.</w:t>
      </w: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 xml:space="preserve">فهل يخلو رسول الله </w:t>
      </w:r>
      <w:r w:rsidR="005E7357" w:rsidRPr="005E7357">
        <w:rPr>
          <w:rStyle w:val="libAlaemChar"/>
          <w:rtl/>
        </w:rPr>
        <w:t>صلى‌الله‌عليه‌وآله</w:t>
      </w:r>
      <w:r>
        <w:rPr>
          <w:rtl/>
          <w:lang w:bidi="fa-IR"/>
        </w:rPr>
        <w:t xml:space="preserve"> حين دعاه إلى الإسلام</w:t>
      </w:r>
      <w:r w:rsidR="00762961">
        <w:rPr>
          <w:rtl/>
          <w:lang w:bidi="fa-IR"/>
        </w:rPr>
        <w:t xml:space="preserve">، </w:t>
      </w:r>
      <w:r>
        <w:rPr>
          <w:rtl/>
          <w:lang w:bidi="fa-IR"/>
        </w:rPr>
        <w:t>من أن يكون دعاه بأمر الله</w:t>
      </w:r>
      <w:r w:rsidR="00762961">
        <w:rPr>
          <w:rtl/>
          <w:lang w:bidi="fa-IR"/>
        </w:rPr>
        <w:t xml:space="preserve">، </w:t>
      </w:r>
      <w:r>
        <w:rPr>
          <w:rtl/>
          <w:lang w:bidi="fa-IR"/>
        </w:rPr>
        <w:t>أو تكلّف ذلك من نفسه ؟</w:t>
      </w:r>
    </w:p>
    <w:p w:rsidR="009D15C6" w:rsidRDefault="00D35AAE" w:rsidP="00D35AAE">
      <w:pPr>
        <w:pStyle w:val="libNormal"/>
        <w:rPr>
          <w:rtl/>
          <w:lang w:bidi="fa-IR"/>
        </w:rPr>
      </w:pPr>
      <w:r>
        <w:rPr>
          <w:rtl/>
          <w:lang w:bidi="fa-IR"/>
        </w:rPr>
        <w:t xml:space="preserve">قال </w:t>
      </w:r>
      <w:r w:rsidR="00762961">
        <w:rPr>
          <w:rtl/>
          <w:lang w:bidi="fa-IR"/>
        </w:rPr>
        <w:t>-</w:t>
      </w:r>
      <w:r>
        <w:rPr>
          <w:rtl/>
          <w:lang w:bidi="fa-IR"/>
        </w:rPr>
        <w:t xml:space="preserve"> إسحاق </w:t>
      </w:r>
      <w:r w:rsidR="00762961">
        <w:rPr>
          <w:rtl/>
          <w:lang w:bidi="fa-IR"/>
        </w:rPr>
        <w:t>-</w:t>
      </w:r>
      <w:r w:rsidR="00FB38D2">
        <w:rPr>
          <w:rtl/>
          <w:lang w:bidi="fa-IR"/>
        </w:rPr>
        <w:t>:</w:t>
      </w:r>
      <w:r>
        <w:rPr>
          <w:rtl/>
          <w:lang w:bidi="fa-IR"/>
        </w:rPr>
        <w:t xml:space="preserve"> فأطرقت</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يا إسحاق</w:t>
      </w:r>
      <w:r w:rsidR="00762961">
        <w:rPr>
          <w:rtl/>
          <w:lang w:bidi="fa-IR"/>
        </w:rPr>
        <w:t xml:space="preserve">، </w:t>
      </w:r>
      <w:r>
        <w:rPr>
          <w:rtl/>
          <w:lang w:bidi="fa-IR"/>
        </w:rPr>
        <w:t>لا تنسب رسول الله إلى التكلّف</w:t>
      </w:r>
      <w:r w:rsidR="00762961">
        <w:rPr>
          <w:rtl/>
          <w:lang w:bidi="fa-IR"/>
        </w:rPr>
        <w:t xml:space="preserve">، </w:t>
      </w:r>
      <w:r>
        <w:rPr>
          <w:rtl/>
          <w:lang w:bidi="fa-IR"/>
        </w:rPr>
        <w:t>فإنّ الله يقول</w:t>
      </w:r>
      <w:r w:rsidR="00FB38D2">
        <w:rPr>
          <w:rtl/>
          <w:lang w:bidi="fa-IR"/>
        </w:rPr>
        <w:t>:</w:t>
      </w:r>
      <w:r>
        <w:rPr>
          <w:rtl/>
          <w:lang w:bidi="fa-IR"/>
        </w:rPr>
        <w:t xml:space="preserve"> </w:t>
      </w:r>
      <w:r w:rsidRPr="00592837">
        <w:rPr>
          <w:rStyle w:val="libAlaemChar"/>
          <w:rtl/>
        </w:rPr>
        <w:t>(</w:t>
      </w:r>
      <w:r w:rsidRPr="00592837">
        <w:rPr>
          <w:rStyle w:val="libAieChar"/>
          <w:rtl/>
        </w:rPr>
        <w:t xml:space="preserve"> وَمَا أَنَا</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الواقعة</w:t>
      </w:r>
      <w:r w:rsidR="00FB38D2">
        <w:rPr>
          <w:rtl/>
          <w:lang w:bidi="fa-IR"/>
        </w:rPr>
        <w:t>:</w:t>
      </w:r>
      <w:r w:rsidR="00D35AAE">
        <w:rPr>
          <w:rtl/>
          <w:lang w:bidi="fa-IR"/>
        </w:rPr>
        <w:t xml:space="preserve"> 10.</w:t>
      </w:r>
    </w:p>
    <w:p w:rsidR="009D15C6" w:rsidRDefault="009D15C6" w:rsidP="009D15C6">
      <w:pPr>
        <w:pStyle w:val="libNormal"/>
        <w:rPr>
          <w:rtl/>
          <w:lang w:bidi="fa-IR"/>
        </w:rPr>
      </w:pPr>
      <w:r>
        <w:rPr>
          <w:rtl/>
          <w:lang w:bidi="fa-IR"/>
        </w:rPr>
        <w:br w:type="page"/>
      </w:r>
    </w:p>
    <w:p w:rsidR="009D15C6" w:rsidRDefault="00D35AAE" w:rsidP="00592837">
      <w:pPr>
        <w:pStyle w:val="libNormal0"/>
        <w:rPr>
          <w:rtl/>
          <w:lang w:bidi="fa-IR"/>
        </w:rPr>
      </w:pPr>
      <w:r w:rsidRPr="00592837">
        <w:rPr>
          <w:rStyle w:val="libAieChar"/>
          <w:rtl/>
        </w:rPr>
        <w:lastRenderedPageBreak/>
        <w:t xml:space="preserve">مِنَ الْمُتَكَلِّفِينَ </w:t>
      </w:r>
      <w:r w:rsidRPr="00592837">
        <w:rPr>
          <w:rStyle w:val="libAlaemChar"/>
          <w:rtl/>
        </w:rPr>
        <w:t>)</w:t>
      </w:r>
      <w:r>
        <w:rPr>
          <w:rtl/>
          <w:lang w:bidi="fa-IR"/>
        </w:rPr>
        <w:t xml:space="preserve"> </w:t>
      </w:r>
      <w:r w:rsidRPr="005E7357">
        <w:rPr>
          <w:rStyle w:val="libFootnotenumChar"/>
          <w:rtl/>
        </w:rPr>
        <w:t>(1)</w:t>
      </w:r>
      <w:r w:rsidR="009D15C6">
        <w:rPr>
          <w:rtl/>
          <w:lang w:bidi="fa-IR"/>
        </w:rPr>
        <w:t>.</w:t>
      </w:r>
      <w:r>
        <w:rPr>
          <w:rtl/>
          <w:lang w:bidi="fa-IR"/>
        </w:rPr>
        <w:t>قلت</w:t>
      </w:r>
      <w:r w:rsidR="00FB38D2">
        <w:rPr>
          <w:rtl/>
          <w:lang w:bidi="fa-IR"/>
        </w:rPr>
        <w:t>:</w:t>
      </w:r>
      <w:r>
        <w:rPr>
          <w:rtl/>
          <w:lang w:bidi="fa-IR"/>
        </w:rPr>
        <w:t xml:space="preserve"> أجل يا أمير المؤمنين</w:t>
      </w:r>
      <w:r w:rsidR="00762961">
        <w:rPr>
          <w:rtl/>
          <w:lang w:bidi="fa-IR"/>
        </w:rPr>
        <w:t xml:space="preserve">، </w:t>
      </w:r>
      <w:r>
        <w:rPr>
          <w:rtl/>
          <w:lang w:bidi="fa-IR"/>
        </w:rPr>
        <w:t>بل دعاه بأمر الله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فهل من صفة الجبّار جلّ ذكره أن يكلّف رُسله دعاء مَن لا يجوز عليه حكم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أعوذ بالله !فقال</w:t>
      </w:r>
      <w:r w:rsidR="00FB38D2">
        <w:rPr>
          <w:rtl/>
          <w:lang w:bidi="fa-IR"/>
        </w:rPr>
        <w:t>:</w:t>
      </w:r>
      <w:r>
        <w:rPr>
          <w:rtl/>
          <w:lang w:bidi="fa-IR"/>
        </w:rPr>
        <w:t xml:space="preserve"> أفتراه في قياس قولك </w:t>
      </w:r>
      <w:r w:rsidR="00762961">
        <w:rPr>
          <w:rtl/>
          <w:lang w:bidi="fa-IR"/>
        </w:rPr>
        <w:t>-</w:t>
      </w:r>
      <w:r>
        <w:rPr>
          <w:rtl/>
          <w:lang w:bidi="fa-IR"/>
        </w:rPr>
        <w:t xml:space="preserve"> يا إسحاق </w:t>
      </w:r>
      <w:r w:rsidR="00762961">
        <w:rPr>
          <w:rtl/>
          <w:lang w:bidi="fa-IR"/>
        </w:rPr>
        <w:t>-</w:t>
      </w:r>
      <w:r>
        <w:rPr>
          <w:rtl/>
          <w:lang w:bidi="fa-IR"/>
        </w:rPr>
        <w:t xml:space="preserve"> إنّ علياً أسلم صبياً لا يجوز عليه الحكم</w:t>
      </w:r>
      <w:r w:rsidR="00762961">
        <w:rPr>
          <w:rtl/>
          <w:lang w:bidi="fa-IR"/>
        </w:rPr>
        <w:t xml:space="preserve">، </w:t>
      </w:r>
      <w:r>
        <w:rPr>
          <w:rtl/>
          <w:lang w:bidi="fa-IR"/>
        </w:rPr>
        <w:t xml:space="preserve">وقد كلّف رسول الله </w:t>
      </w:r>
      <w:r w:rsidR="005E7357" w:rsidRPr="005E7357">
        <w:rPr>
          <w:rStyle w:val="libAlaemChar"/>
          <w:rtl/>
        </w:rPr>
        <w:t>صلى‌الله‌عليه‌وآله</w:t>
      </w:r>
      <w:r>
        <w:rPr>
          <w:rtl/>
          <w:lang w:bidi="fa-IR"/>
        </w:rPr>
        <w:t xml:space="preserve"> دعاء الصبيان إلى ما لا يطيقونه</w:t>
      </w:r>
      <w:r w:rsidR="00762961">
        <w:rPr>
          <w:rtl/>
          <w:lang w:bidi="fa-IR"/>
        </w:rPr>
        <w:t xml:space="preserve">، </w:t>
      </w:r>
      <w:r>
        <w:rPr>
          <w:rtl/>
          <w:lang w:bidi="fa-IR"/>
        </w:rPr>
        <w:t>فهو يدعوهم الساعة ويرتدون بعد ساعة</w:t>
      </w:r>
      <w:r w:rsidR="00762961">
        <w:rPr>
          <w:rtl/>
          <w:lang w:bidi="fa-IR"/>
        </w:rPr>
        <w:t xml:space="preserve">، </w:t>
      </w:r>
      <w:r>
        <w:rPr>
          <w:rtl/>
          <w:lang w:bidi="fa-IR"/>
        </w:rPr>
        <w:t>فلا يجب عليهم في ارتدادهم شيء</w:t>
      </w:r>
      <w:r w:rsidR="00762961">
        <w:rPr>
          <w:rtl/>
          <w:lang w:bidi="fa-IR"/>
        </w:rPr>
        <w:t xml:space="preserve">، </w:t>
      </w:r>
      <w:r>
        <w:rPr>
          <w:rtl/>
          <w:lang w:bidi="fa-IR"/>
        </w:rPr>
        <w:t xml:space="preserve">ولا يجوز عليهم حكم الرسول </w:t>
      </w:r>
      <w:r w:rsidR="005E7357" w:rsidRPr="005E7357">
        <w:rPr>
          <w:rStyle w:val="libAlaemChar"/>
          <w:rtl/>
        </w:rPr>
        <w:t>صلى‌الله‌عليه‌وآله</w:t>
      </w:r>
      <w:r w:rsidR="00762961">
        <w:rPr>
          <w:rtl/>
          <w:lang w:bidi="fa-IR"/>
        </w:rPr>
        <w:t xml:space="preserve">، </w:t>
      </w:r>
      <w:r>
        <w:rPr>
          <w:rtl/>
          <w:lang w:bidi="fa-IR"/>
        </w:rPr>
        <w:t xml:space="preserve">أترى هذا جائزاً عندك أن تنسبه إلى الله عزّ وجلّ </w:t>
      </w:r>
      <w:r w:rsidRPr="005E7357">
        <w:rPr>
          <w:rStyle w:val="libFootnotenumChar"/>
          <w:rtl/>
        </w:rPr>
        <w:t>(2)</w:t>
      </w:r>
      <w:r>
        <w:rPr>
          <w:rtl/>
          <w:lang w:bidi="fa-IR"/>
        </w:rPr>
        <w:t xml:space="preserve">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أعوذ بالله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 xml:space="preserve">فأراك إنّما قصدت لفضيلة فضّل بها رسول الله </w:t>
      </w:r>
      <w:r w:rsidR="005E7357" w:rsidRPr="005E7357">
        <w:rPr>
          <w:rStyle w:val="libAlaemChar"/>
          <w:rtl/>
        </w:rPr>
        <w:t>صلى‌الله‌عليه‌وآله</w:t>
      </w:r>
      <w:r>
        <w:rPr>
          <w:rtl/>
          <w:lang w:bidi="fa-IR"/>
        </w:rPr>
        <w:t xml:space="preserve"> علياً على هذا الخلق</w:t>
      </w:r>
      <w:r w:rsidR="00762961">
        <w:rPr>
          <w:rtl/>
          <w:lang w:bidi="fa-IR"/>
        </w:rPr>
        <w:t xml:space="preserve">، </w:t>
      </w:r>
      <w:r>
        <w:rPr>
          <w:rtl/>
          <w:lang w:bidi="fa-IR"/>
        </w:rPr>
        <w:t>أبانه بها منهم</w:t>
      </w:r>
      <w:r w:rsidR="002A5BBF">
        <w:rPr>
          <w:rtl/>
          <w:lang w:bidi="fa-IR"/>
        </w:rPr>
        <w:t xml:space="preserve">؛ </w:t>
      </w:r>
      <w:r>
        <w:rPr>
          <w:rtl/>
          <w:lang w:bidi="fa-IR"/>
        </w:rPr>
        <w:t xml:space="preserve">ليُعرف </w:t>
      </w:r>
      <w:r w:rsidRPr="005E7357">
        <w:rPr>
          <w:rStyle w:val="libFootnotenumChar"/>
          <w:rtl/>
        </w:rPr>
        <w:t>(3)</w:t>
      </w:r>
      <w:r>
        <w:rPr>
          <w:rtl/>
          <w:lang w:bidi="fa-IR"/>
        </w:rPr>
        <w:t xml:space="preserve"> مكانه وفضله</w:t>
      </w:r>
      <w:r w:rsidR="00762961">
        <w:rPr>
          <w:rtl/>
          <w:lang w:bidi="fa-IR"/>
        </w:rPr>
        <w:t xml:space="preserve">، </w:t>
      </w:r>
      <w:r>
        <w:rPr>
          <w:rtl/>
          <w:lang w:bidi="fa-IR"/>
        </w:rPr>
        <w:t>ولو كان الله تبارك وتعالى أمره بدعاء الصبيان لدعاهم كما دعا علياً ؟قلت</w:t>
      </w:r>
      <w:r w:rsidR="00FB38D2">
        <w:rPr>
          <w:rtl/>
          <w:lang w:bidi="fa-IR"/>
        </w:rPr>
        <w:t>:</w:t>
      </w:r>
      <w:r>
        <w:rPr>
          <w:rtl/>
          <w:lang w:bidi="fa-IR"/>
        </w:rPr>
        <w:t xml:space="preserve"> بلى</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فهل بلغك أنّ الرسول </w:t>
      </w:r>
      <w:r w:rsidR="005E7357" w:rsidRPr="005E7357">
        <w:rPr>
          <w:rStyle w:val="libAlaemChar"/>
          <w:rtl/>
        </w:rPr>
        <w:t>صلى‌الله‌عليه‌وآله</w:t>
      </w:r>
      <w:r>
        <w:rPr>
          <w:rtl/>
          <w:lang w:bidi="fa-IR"/>
        </w:rPr>
        <w:t xml:space="preserve"> دعا أحداً من الصبيان من أهله وقرابته</w:t>
      </w:r>
      <w:r w:rsidR="002A5BBF">
        <w:rPr>
          <w:rtl/>
          <w:lang w:bidi="fa-IR"/>
        </w:rPr>
        <w:t xml:space="preserve">؛ </w:t>
      </w:r>
      <w:r>
        <w:rPr>
          <w:rtl/>
          <w:lang w:bidi="fa-IR"/>
        </w:rPr>
        <w:t>لئلا تقول إنّ علياً ابن عمه ؟ قلت</w:t>
      </w:r>
      <w:r w:rsidR="00FB38D2">
        <w:rPr>
          <w:rtl/>
          <w:lang w:bidi="fa-IR"/>
        </w:rPr>
        <w:t>:</w:t>
      </w:r>
      <w:r>
        <w:rPr>
          <w:rtl/>
          <w:lang w:bidi="fa-IR"/>
        </w:rPr>
        <w:t xml:space="preserve"> لا أعلم</w:t>
      </w:r>
      <w:r w:rsidR="00762961">
        <w:rPr>
          <w:rtl/>
          <w:lang w:bidi="fa-IR"/>
        </w:rPr>
        <w:t xml:space="preserve">، </w:t>
      </w:r>
      <w:r>
        <w:rPr>
          <w:rtl/>
          <w:lang w:bidi="fa-IR"/>
        </w:rPr>
        <w:t>ولا أدري فعل أو لم يفعل</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أرأيت ما لم تدرِه ولم تعلمه هل تسأل عنه ؟</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ص</w:t>
      </w:r>
      <w:r w:rsidR="00FB38D2">
        <w:rPr>
          <w:rtl/>
          <w:lang w:bidi="fa-IR"/>
        </w:rPr>
        <w:t>:</w:t>
      </w:r>
      <w:r w:rsidR="00D35AAE">
        <w:rPr>
          <w:rtl/>
          <w:lang w:bidi="fa-IR"/>
        </w:rPr>
        <w:t xml:space="preserve"> 86</w:t>
      </w:r>
      <w:r>
        <w:rPr>
          <w:rtl/>
          <w:lang w:bidi="fa-IR"/>
        </w:rPr>
        <w:t>.</w:t>
      </w:r>
    </w:p>
    <w:p w:rsidR="009D15C6" w:rsidRDefault="009D15C6" w:rsidP="009D15C6">
      <w:pPr>
        <w:pStyle w:val="libFootnote0"/>
        <w:rPr>
          <w:rtl/>
          <w:lang w:bidi="fa-IR"/>
        </w:rPr>
      </w:pPr>
      <w:r>
        <w:rPr>
          <w:rtl/>
          <w:lang w:bidi="fa-IR"/>
        </w:rPr>
        <w:t>(2)</w:t>
      </w:r>
      <w:r w:rsidR="00D35AAE">
        <w:rPr>
          <w:rtl/>
          <w:lang w:bidi="fa-IR"/>
        </w:rPr>
        <w:t xml:space="preserve"> والذي في سائر النسخ</w:t>
      </w:r>
      <w:r w:rsidR="00FB38D2">
        <w:rPr>
          <w:rtl/>
          <w:lang w:bidi="fa-IR"/>
        </w:rPr>
        <w:t>:</w:t>
      </w:r>
      <w:r w:rsidR="00D35AAE">
        <w:rPr>
          <w:rtl/>
          <w:lang w:bidi="fa-IR"/>
        </w:rPr>
        <w:t xml:space="preserve"> ( رسول الله </w:t>
      </w:r>
      <w:r w:rsidR="00592837" w:rsidRPr="00592837">
        <w:rPr>
          <w:rStyle w:val="libFootnoteAlaemChar"/>
          <w:rtl/>
        </w:rPr>
        <w:t>صلى‌الله‌عليه‌وآله</w:t>
      </w:r>
      <w:r w:rsidR="00D35AAE">
        <w:rPr>
          <w:rtl/>
          <w:lang w:bidi="fa-IR"/>
        </w:rPr>
        <w:t xml:space="preserve"> ).</w:t>
      </w:r>
    </w:p>
    <w:p w:rsidR="009D15C6" w:rsidRDefault="009D15C6" w:rsidP="009D15C6">
      <w:pPr>
        <w:pStyle w:val="libFootnote0"/>
        <w:rPr>
          <w:rtl/>
          <w:lang w:bidi="fa-IR"/>
        </w:rPr>
      </w:pPr>
      <w:r>
        <w:rPr>
          <w:rtl/>
          <w:lang w:bidi="fa-IR"/>
        </w:rPr>
        <w:t>(3)</w:t>
      </w:r>
      <w:r w:rsidR="00D35AAE">
        <w:rPr>
          <w:rtl/>
          <w:lang w:bidi="fa-IR"/>
        </w:rPr>
        <w:t xml:space="preserve"> في بعض النسخ</w:t>
      </w:r>
      <w:r w:rsidR="00FB38D2">
        <w:rPr>
          <w:rtl/>
          <w:lang w:bidi="fa-IR"/>
        </w:rPr>
        <w:t>:</w:t>
      </w:r>
      <w:r w:rsidR="00D35AAE">
        <w:rPr>
          <w:rtl/>
          <w:lang w:bidi="fa-IR"/>
        </w:rPr>
        <w:t xml:space="preserve"> ( ليعرفوا فضله )</w:t>
      </w:r>
      <w:r>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قلت</w:t>
      </w:r>
      <w:r w:rsidR="00FB38D2">
        <w:rPr>
          <w:rtl/>
          <w:lang w:bidi="fa-IR"/>
        </w:rPr>
        <w:t>:</w:t>
      </w:r>
      <w:r>
        <w:rPr>
          <w:rtl/>
          <w:lang w:bidi="fa-IR"/>
        </w:rPr>
        <w:t xml:space="preserve"> لا</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فدع ما قد وضعه الله عنا وعنك</w:t>
      </w:r>
      <w:r w:rsidR="009D15C6">
        <w:rPr>
          <w:rtl/>
          <w:lang w:bidi="fa-IR"/>
        </w:rPr>
        <w:t>.</w:t>
      </w:r>
      <w:r>
        <w:rPr>
          <w:rtl/>
          <w:lang w:bidi="fa-IR"/>
        </w:rPr>
        <w:t>ثمّ قال</w:t>
      </w:r>
      <w:r w:rsidR="00FB38D2">
        <w:rPr>
          <w:rtl/>
          <w:lang w:bidi="fa-IR"/>
        </w:rPr>
        <w:t>:</w:t>
      </w:r>
      <w:r>
        <w:rPr>
          <w:rtl/>
          <w:lang w:bidi="fa-IR"/>
        </w:rPr>
        <w:t xml:space="preserve"> أي الأعمال كانت أفضل بعد السبق إلى الإسلام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الجهاد في سبيل الله</w:t>
      </w:r>
      <w:r w:rsidR="009D15C6">
        <w:rPr>
          <w:rtl/>
          <w:lang w:bidi="fa-IR"/>
        </w:rPr>
        <w:t>.</w:t>
      </w:r>
    </w:p>
    <w:p w:rsidR="009D15C6" w:rsidRDefault="00D35AAE" w:rsidP="00D35AAE">
      <w:pPr>
        <w:pStyle w:val="libNormal"/>
        <w:rPr>
          <w:rtl/>
          <w:lang w:bidi="fa-IR"/>
        </w:rPr>
      </w:pPr>
      <w:r>
        <w:rPr>
          <w:rtl/>
          <w:lang w:bidi="fa-IR"/>
        </w:rPr>
        <w:t>قال صدقت</w:t>
      </w:r>
      <w:r w:rsidR="00762961">
        <w:rPr>
          <w:rtl/>
          <w:lang w:bidi="fa-IR"/>
        </w:rPr>
        <w:t xml:space="preserve">، </w:t>
      </w:r>
      <w:r>
        <w:rPr>
          <w:rtl/>
          <w:lang w:bidi="fa-IR"/>
        </w:rPr>
        <w:t xml:space="preserve">فهل تجد لأحد من أصحاب رسول الله </w:t>
      </w:r>
      <w:r w:rsidR="005E7357" w:rsidRPr="005E7357">
        <w:rPr>
          <w:rStyle w:val="libAlaemChar"/>
          <w:rtl/>
        </w:rPr>
        <w:t>صلى‌الله‌عليه‌وآله</w:t>
      </w:r>
      <w:r>
        <w:rPr>
          <w:rtl/>
          <w:lang w:bidi="fa-IR"/>
        </w:rPr>
        <w:t xml:space="preserve"> ما تجد لعلي في الجهاد ؟قلت</w:t>
      </w:r>
      <w:r w:rsidR="00FB38D2">
        <w:rPr>
          <w:rtl/>
          <w:lang w:bidi="fa-IR"/>
        </w:rPr>
        <w:t>:</w:t>
      </w:r>
      <w:r>
        <w:rPr>
          <w:rtl/>
          <w:lang w:bidi="fa-IR"/>
        </w:rPr>
        <w:t xml:space="preserve"> في أي وقت ؟قال</w:t>
      </w:r>
      <w:r w:rsidR="00FB38D2">
        <w:rPr>
          <w:rtl/>
          <w:lang w:bidi="fa-IR"/>
        </w:rPr>
        <w:t>:</w:t>
      </w:r>
      <w:r>
        <w:rPr>
          <w:rtl/>
          <w:lang w:bidi="fa-IR"/>
        </w:rPr>
        <w:t xml:space="preserve"> في أي الأوقات شئت ؟قلت</w:t>
      </w:r>
      <w:r w:rsidR="00FB38D2">
        <w:rPr>
          <w:rtl/>
          <w:lang w:bidi="fa-IR"/>
        </w:rPr>
        <w:t>:</w:t>
      </w:r>
      <w:r>
        <w:rPr>
          <w:rtl/>
          <w:lang w:bidi="fa-IR"/>
        </w:rPr>
        <w:t xml:space="preserve"> بدر</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لا أريد غيرها</w:t>
      </w:r>
      <w:r w:rsidR="00762961">
        <w:rPr>
          <w:rtl/>
          <w:lang w:bidi="fa-IR"/>
        </w:rPr>
        <w:t xml:space="preserve">، </w:t>
      </w:r>
      <w:r>
        <w:rPr>
          <w:rtl/>
          <w:lang w:bidi="fa-IR"/>
        </w:rPr>
        <w:t>فهل تجد لأحد إلاّ دون ما تجد لعلي يوم بدر</w:t>
      </w:r>
      <w:r w:rsidR="00762961">
        <w:rPr>
          <w:rtl/>
          <w:lang w:bidi="fa-IR"/>
        </w:rPr>
        <w:t xml:space="preserve">، </w:t>
      </w:r>
      <w:r>
        <w:rPr>
          <w:rtl/>
          <w:lang w:bidi="fa-IR"/>
        </w:rPr>
        <w:t>أخبرني كم قتلى بدر ؟قلت</w:t>
      </w:r>
      <w:r w:rsidR="00FB38D2">
        <w:rPr>
          <w:rtl/>
          <w:lang w:bidi="fa-IR"/>
        </w:rPr>
        <w:t>:</w:t>
      </w:r>
      <w:r>
        <w:rPr>
          <w:rtl/>
          <w:lang w:bidi="fa-IR"/>
        </w:rPr>
        <w:t xml:space="preserve"> نيّف وستون رجلاً من المشركين</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فكم قتل علي وحده ؟قلت</w:t>
      </w:r>
      <w:r w:rsidR="00FB38D2">
        <w:rPr>
          <w:rtl/>
          <w:lang w:bidi="fa-IR"/>
        </w:rPr>
        <w:t>:</w:t>
      </w:r>
      <w:r>
        <w:rPr>
          <w:rtl/>
          <w:lang w:bidi="fa-IR"/>
        </w:rPr>
        <w:t xml:space="preserve"> لا أدري</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ثلاثة وعشرين أو اثنين وعشرين</w:t>
      </w:r>
      <w:r w:rsidR="00762961">
        <w:rPr>
          <w:rtl/>
          <w:lang w:bidi="fa-IR"/>
        </w:rPr>
        <w:t xml:space="preserve">، </w:t>
      </w:r>
      <w:r>
        <w:rPr>
          <w:rtl/>
          <w:lang w:bidi="fa-IR"/>
        </w:rPr>
        <w:t>والأربعون لسائر الناس</w:t>
      </w:r>
      <w:r w:rsidR="009D15C6">
        <w:rPr>
          <w:rtl/>
          <w:lang w:bidi="fa-IR"/>
        </w:rPr>
        <w:t>.</w:t>
      </w:r>
      <w:r>
        <w:rPr>
          <w:rtl/>
          <w:lang w:bidi="fa-IR"/>
        </w:rPr>
        <w:t>قلت</w:t>
      </w:r>
      <w:r w:rsidR="00FB38D2">
        <w:rPr>
          <w:rtl/>
          <w:lang w:bidi="fa-IR"/>
        </w:rPr>
        <w:t>:</w:t>
      </w:r>
      <w:r>
        <w:rPr>
          <w:rtl/>
          <w:lang w:bidi="fa-IR"/>
        </w:rPr>
        <w:t xml:space="preserve"> يا أمير المؤمنين</w:t>
      </w:r>
      <w:r w:rsidR="00762961">
        <w:rPr>
          <w:rtl/>
          <w:lang w:bidi="fa-IR"/>
        </w:rPr>
        <w:t xml:space="preserve">، </w:t>
      </w:r>
      <w:r>
        <w:rPr>
          <w:rtl/>
          <w:lang w:bidi="fa-IR"/>
        </w:rPr>
        <w:t xml:space="preserve">كان أبو بكر مع رسول الله </w:t>
      </w:r>
      <w:r w:rsidR="005E7357" w:rsidRPr="005E7357">
        <w:rPr>
          <w:rStyle w:val="libAlaemChar"/>
          <w:rtl/>
        </w:rPr>
        <w:t>صلى‌الله‌عليه‌وآله</w:t>
      </w:r>
      <w:r>
        <w:rPr>
          <w:rtl/>
          <w:lang w:bidi="fa-IR"/>
        </w:rPr>
        <w:t xml:space="preserve"> في عريشه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يصنع ماذا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يدبّر</w:t>
      </w:r>
      <w:r w:rsidR="009D15C6">
        <w:rPr>
          <w:rtl/>
          <w:lang w:bidi="fa-IR"/>
        </w:rPr>
        <w:t>.</w:t>
      </w:r>
      <w:r>
        <w:rPr>
          <w:rtl/>
          <w:lang w:bidi="fa-IR"/>
        </w:rPr>
        <w:t>قال</w:t>
      </w:r>
      <w:r w:rsidR="00FB38D2">
        <w:rPr>
          <w:rtl/>
          <w:lang w:bidi="fa-IR"/>
        </w:rPr>
        <w:t>:</w:t>
      </w:r>
      <w:r>
        <w:rPr>
          <w:rtl/>
          <w:lang w:bidi="fa-IR"/>
        </w:rPr>
        <w:t xml:space="preserve"> ويحك ! يدبّر دون رسول الله</w:t>
      </w:r>
      <w:r w:rsidR="00762961">
        <w:rPr>
          <w:rtl/>
          <w:lang w:bidi="fa-IR"/>
        </w:rPr>
        <w:t xml:space="preserve">، </w:t>
      </w:r>
      <w:r>
        <w:rPr>
          <w:rtl/>
          <w:lang w:bidi="fa-IR"/>
        </w:rPr>
        <w:t>أو معه شريكاً</w:t>
      </w:r>
      <w:r w:rsidR="00762961">
        <w:rPr>
          <w:rtl/>
          <w:lang w:bidi="fa-IR"/>
        </w:rPr>
        <w:t xml:space="preserve">، </w:t>
      </w:r>
      <w:r>
        <w:rPr>
          <w:rtl/>
          <w:lang w:bidi="fa-IR"/>
        </w:rPr>
        <w:t xml:space="preserve">أم افتقاراً من رسول الله </w:t>
      </w:r>
      <w:r w:rsidR="005E7357" w:rsidRPr="005E7357">
        <w:rPr>
          <w:rStyle w:val="libAlaemChar"/>
          <w:rtl/>
        </w:rPr>
        <w:t>صلى‌الله‌عليه‌وآله</w:t>
      </w:r>
      <w:r>
        <w:rPr>
          <w:rtl/>
          <w:lang w:bidi="fa-IR"/>
        </w:rPr>
        <w:t xml:space="preserve"> إلى رأيه ؟ أي الثلاث أحب إليك ؟قلت</w:t>
      </w:r>
      <w:r w:rsidR="00FB38D2">
        <w:rPr>
          <w:rtl/>
          <w:lang w:bidi="fa-IR"/>
        </w:rPr>
        <w:t>:</w:t>
      </w:r>
      <w:r>
        <w:rPr>
          <w:rtl/>
          <w:lang w:bidi="fa-IR"/>
        </w:rPr>
        <w:t xml:space="preserve"> أعوذ بالله أن يدبّر أبو بكر دون رسول الله </w:t>
      </w:r>
      <w:r w:rsidR="005E7357" w:rsidRPr="005E7357">
        <w:rPr>
          <w:rStyle w:val="libAlaemChar"/>
          <w:rtl/>
        </w:rPr>
        <w:t>صلى‌الله‌عليه‌وآله</w:t>
      </w:r>
      <w:r w:rsidR="00762961">
        <w:rPr>
          <w:rtl/>
          <w:lang w:bidi="fa-IR"/>
        </w:rPr>
        <w:t xml:space="preserve">، </w:t>
      </w:r>
      <w:r>
        <w:rPr>
          <w:rtl/>
          <w:lang w:bidi="fa-IR"/>
        </w:rPr>
        <w:t>أو أن يكون معه شريكاً</w:t>
      </w:r>
      <w:r w:rsidR="00762961">
        <w:rPr>
          <w:rtl/>
          <w:lang w:bidi="fa-IR"/>
        </w:rPr>
        <w:t xml:space="preserve">، </w:t>
      </w:r>
      <w:r>
        <w:rPr>
          <w:rtl/>
          <w:lang w:bidi="fa-IR"/>
        </w:rPr>
        <w:t xml:space="preserve">أو أن يكون برسول الله </w:t>
      </w:r>
      <w:r w:rsidR="005E7357" w:rsidRPr="005E7357">
        <w:rPr>
          <w:rStyle w:val="libAlaemChar"/>
          <w:rtl/>
        </w:rPr>
        <w:t>صلى‌الله‌عليه‌وآله</w:t>
      </w:r>
      <w:r>
        <w:rPr>
          <w:rtl/>
          <w:lang w:bidi="fa-IR"/>
        </w:rPr>
        <w:t xml:space="preserve"> افتقار إلى رأيه</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فما الفضيلة بالعريش إذا كان الأمر كذلك ؟ أليس مَن ضرب بسيفه بين يدي رسول الله أفضل ممّن هو جالس ؟قلت</w:t>
      </w:r>
      <w:r w:rsidR="00FB38D2">
        <w:rPr>
          <w:rtl/>
          <w:lang w:bidi="fa-IR"/>
        </w:rPr>
        <w:t>:</w:t>
      </w:r>
      <w:r>
        <w:rPr>
          <w:rtl/>
          <w:lang w:bidi="fa-IR"/>
        </w:rPr>
        <w:t xml:space="preserve"> يا أمير المؤمنين</w:t>
      </w:r>
      <w:r w:rsidR="00762961">
        <w:rPr>
          <w:rtl/>
          <w:lang w:bidi="fa-IR"/>
        </w:rPr>
        <w:t xml:space="preserve">، </w:t>
      </w:r>
      <w:r>
        <w:rPr>
          <w:rtl/>
          <w:lang w:bidi="fa-IR"/>
        </w:rPr>
        <w:t>كل الجيش كان مجاهداً</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صدقت</w:t>
      </w:r>
      <w:r w:rsidR="00762961">
        <w:rPr>
          <w:rtl/>
          <w:lang w:bidi="fa-IR"/>
        </w:rPr>
        <w:t xml:space="preserve">، </w:t>
      </w:r>
      <w:r>
        <w:rPr>
          <w:rtl/>
          <w:lang w:bidi="fa-IR"/>
        </w:rPr>
        <w:t>كلٌّ مجاهد</w:t>
      </w:r>
      <w:r w:rsidR="00762961">
        <w:rPr>
          <w:rtl/>
          <w:lang w:bidi="fa-IR"/>
        </w:rPr>
        <w:t xml:space="preserve">، </w:t>
      </w:r>
      <w:r>
        <w:rPr>
          <w:rtl/>
          <w:lang w:bidi="fa-IR"/>
        </w:rPr>
        <w:t xml:space="preserve">ولكن الضارب بالسيف المحامي عن رسول الله </w:t>
      </w:r>
      <w:r w:rsidR="005E7357" w:rsidRPr="005E7357">
        <w:rPr>
          <w:rStyle w:val="libAlaemChar"/>
          <w:rtl/>
        </w:rPr>
        <w:t>صلى‌الله‌عليه‌وآله</w:t>
      </w:r>
      <w:r w:rsidR="00762961">
        <w:rPr>
          <w:rtl/>
          <w:lang w:bidi="fa-IR"/>
        </w:rPr>
        <w:t xml:space="preserve">، </w:t>
      </w:r>
      <w:r>
        <w:rPr>
          <w:rtl/>
          <w:lang w:bidi="fa-IR"/>
        </w:rPr>
        <w:t>وعن الجالس أفضل من الجالس</w:t>
      </w:r>
      <w:r w:rsidR="00762961">
        <w:rPr>
          <w:rtl/>
          <w:lang w:bidi="fa-IR"/>
        </w:rPr>
        <w:t xml:space="preserve">، </w:t>
      </w:r>
      <w:r>
        <w:rPr>
          <w:rtl/>
          <w:lang w:bidi="fa-IR"/>
        </w:rPr>
        <w:t>أَما قرأت في كتاب الله</w:t>
      </w:r>
      <w:r w:rsidR="00FB38D2">
        <w:rPr>
          <w:rtl/>
          <w:lang w:bidi="fa-IR"/>
        </w:rPr>
        <w:t>:</w:t>
      </w:r>
      <w:r>
        <w:rPr>
          <w:rtl/>
          <w:lang w:bidi="fa-IR"/>
        </w:rPr>
        <w:t xml:space="preserve"> </w:t>
      </w:r>
      <w:r w:rsidRPr="00592837">
        <w:rPr>
          <w:rStyle w:val="libAlaemChar"/>
          <w:rtl/>
        </w:rPr>
        <w:t>(</w:t>
      </w:r>
      <w:r w:rsidRPr="00592837">
        <w:rPr>
          <w:rStyle w:val="libAieChar"/>
          <w:rtl/>
        </w:rPr>
        <w:t xml:space="preserve"> 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w:t>
      </w:r>
      <w:r w:rsidRPr="00592837">
        <w:rPr>
          <w:rStyle w:val="libAlaemChar"/>
          <w:rtl/>
        </w:rPr>
        <w:t>)</w:t>
      </w:r>
      <w:r>
        <w:rPr>
          <w:rtl/>
          <w:lang w:bidi="fa-IR"/>
        </w:rPr>
        <w:t xml:space="preserve"> </w:t>
      </w:r>
      <w:r w:rsidRPr="005E7357">
        <w:rPr>
          <w:rStyle w:val="libFootnotenumChar"/>
          <w:rtl/>
        </w:rPr>
        <w:t>(1)</w:t>
      </w:r>
      <w:r w:rsidR="009D15C6">
        <w:rPr>
          <w:rtl/>
          <w:lang w:bidi="fa-IR"/>
        </w:rPr>
        <w:t>.</w:t>
      </w:r>
      <w:r>
        <w:rPr>
          <w:rtl/>
          <w:lang w:bidi="fa-IR"/>
        </w:rPr>
        <w:t>قلت</w:t>
      </w:r>
      <w:r w:rsidR="00FB38D2">
        <w:rPr>
          <w:rtl/>
          <w:lang w:bidi="fa-IR"/>
        </w:rPr>
        <w:t>:</w:t>
      </w:r>
      <w:r>
        <w:rPr>
          <w:rtl/>
          <w:lang w:bidi="fa-IR"/>
        </w:rPr>
        <w:t xml:space="preserve"> وكان أبو بكر وعمر مجاهدينِ</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فهل كان لأبي بكر وعمر فضل على مَن لم يشهد ذلك المشهد ؟قلت</w:t>
      </w:r>
      <w:r w:rsidR="00FB38D2">
        <w:rPr>
          <w:rtl/>
          <w:lang w:bidi="fa-IR"/>
        </w:rPr>
        <w:t>:</w:t>
      </w:r>
      <w:r>
        <w:rPr>
          <w:rtl/>
          <w:lang w:bidi="fa-IR"/>
        </w:rPr>
        <w:t xml:space="preserve"> نعم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فكذلك سبق الباذل نفسه فضل أبي بكر وعمر</w:t>
      </w:r>
      <w:r w:rsidR="009D15C6">
        <w:rPr>
          <w:rtl/>
          <w:lang w:bidi="fa-IR"/>
        </w:rPr>
        <w:t>.</w:t>
      </w:r>
      <w:r>
        <w:rPr>
          <w:rtl/>
          <w:lang w:bidi="fa-IR"/>
        </w:rPr>
        <w:t>قلت</w:t>
      </w:r>
      <w:r w:rsidR="00FB38D2">
        <w:rPr>
          <w:rtl/>
          <w:lang w:bidi="fa-IR"/>
        </w:rPr>
        <w:t>:</w:t>
      </w:r>
      <w:r>
        <w:rPr>
          <w:rtl/>
          <w:lang w:bidi="fa-IR"/>
        </w:rPr>
        <w:t xml:space="preserve"> أجل</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هل تقرأ القرآن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نعم</w:t>
      </w:r>
      <w:r w:rsidR="009D15C6">
        <w:rPr>
          <w:rtl/>
          <w:lang w:bidi="fa-IR"/>
        </w:rPr>
        <w:t>.</w:t>
      </w:r>
      <w:r>
        <w:rPr>
          <w:rtl/>
          <w:lang w:bidi="fa-IR"/>
        </w:rPr>
        <w:t>قال</w:t>
      </w:r>
      <w:r w:rsidR="00FB38D2">
        <w:rPr>
          <w:rtl/>
          <w:lang w:bidi="fa-IR"/>
        </w:rPr>
        <w:t>:</w:t>
      </w:r>
      <w:r>
        <w:rPr>
          <w:rtl/>
          <w:lang w:bidi="fa-IR"/>
        </w:rPr>
        <w:t xml:space="preserve"> اقرأ عليّ</w:t>
      </w:r>
      <w:r w:rsidR="00FB38D2">
        <w:rPr>
          <w:rtl/>
          <w:lang w:bidi="fa-IR"/>
        </w:rPr>
        <w:t>:</w:t>
      </w:r>
      <w:r>
        <w:rPr>
          <w:rtl/>
          <w:lang w:bidi="fa-IR"/>
        </w:rPr>
        <w:t xml:space="preserve"> </w:t>
      </w:r>
      <w:r w:rsidRPr="00592837">
        <w:rPr>
          <w:rStyle w:val="libAlaemChar"/>
          <w:rtl/>
        </w:rPr>
        <w:t>(</w:t>
      </w:r>
      <w:r w:rsidRPr="00592837">
        <w:rPr>
          <w:rStyle w:val="libAieChar"/>
          <w:rtl/>
        </w:rPr>
        <w:t xml:space="preserve"> هَلْ أَتَى عَلَى الإِنْسَانِ حِينٌ مِنَ الدَّهْرِ لَمْ يَكُنْ شَيْئًا مَذْكُورًا</w:t>
      </w:r>
      <w:r w:rsidRPr="00592837">
        <w:rPr>
          <w:rStyle w:val="libAlaemChar"/>
          <w:rtl/>
        </w:rPr>
        <w:t>)</w:t>
      </w:r>
      <w:r>
        <w:rPr>
          <w:rtl/>
          <w:lang w:bidi="fa-IR"/>
        </w:rPr>
        <w:t xml:space="preserve"> </w:t>
      </w:r>
      <w:r w:rsidRPr="005E7357">
        <w:rPr>
          <w:rStyle w:val="libFootnotenumChar"/>
          <w:rtl/>
        </w:rPr>
        <w:t>(2)</w:t>
      </w:r>
      <w:r w:rsidR="00D238C1">
        <w:rPr>
          <w:rtl/>
          <w:lang w:bidi="fa-IR"/>
        </w:rPr>
        <w:t>.</w:t>
      </w:r>
      <w:r>
        <w:rPr>
          <w:rtl/>
          <w:lang w:bidi="fa-IR"/>
        </w:rPr>
        <w:t>فقرأت منها حتى بلغت</w:t>
      </w:r>
      <w:r w:rsidR="00FB38D2">
        <w:rPr>
          <w:rtl/>
          <w:lang w:bidi="fa-IR"/>
        </w:rPr>
        <w:t>:</w:t>
      </w:r>
      <w:r>
        <w:rPr>
          <w:rtl/>
          <w:lang w:bidi="fa-IR"/>
        </w:rPr>
        <w:t xml:space="preserve"> </w:t>
      </w:r>
      <w:r w:rsidRPr="00592837">
        <w:rPr>
          <w:rStyle w:val="libAlaemChar"/>
          <w:rtl/>
        </w:rPr>
        <w:t>(</w:t>
      </w:r>
      <w:r w:rsidRPr="00592837">
        <w:rPr>
          <w:rStyle w:val="libAieChar"/>
          <w:rtl/>
        </w:rPr>
        <w:t xml:space="preserve"> يَشْرَبُونَ مِنْ كَأْسٍ كَانَ مِزَاجُهَا كَافُورًا </w:t>
      </w:r>
      <w:r w:rsidRPr="00592837">
        <w:rPr>
          <w:rStyle w:val="libAlaemChar"/>
          <w:rtl/>
        </w:rPr>
        <w:t>)</w:t>
      </w:r>
      <w:r>
        <w:rPr>
          <w:rtl/>
          <w:lang w:bidi="fa-IR"/>
        </w:rPr>
        <w:t xml:space="preserve"> إلى قوله</w:t>
      </w:r>
      <w:r w:rsidR="00FB38D2">
        <w:rPr>
          <w:rtl/>
          <w:lang w:bidi="fa-IR"/>
        </w:rPr>
        <w:t>:</w:t>
      </w:r>
      <w:r>
        <w:rPr>
          <w:rtl/>
          <w:lang w:bidi="fa-IR"/>
        </w:rPr>
        <w:t xml:space="preserve"> </w:t>
      </w:r>
      <w:r w:rsidRPr="00592837">
        <w:rPr>
          <w:rStyle w:val="libAlaemChar"/>
          <w:rtl/>
        </w:rPr>
        <w:t>(</w:t>
      </w:r>
      <w:r w:rsidRPr="00592837">
        <w:rPr>
          <w:rStyle w:val="libAieChar"/>
          <w:rtl/>
        </w:rPr>
        <w:t xml:space="preserve"> وَيُطْعِمُونَ الطَّعَامَ عَلَى حُبِّهِ مِسْكِينًا وَيَتِيمًا وَأَسِيرًا </w:t>
      </w:r>
      <w:r w:rsidRPr="00592837">
        <w:rPr>
          <w:rStyle w:val="libAlaemChar"/>
          <w:rtl/>
        </w:rPr>
        <w:t>)</w:t>
      </w:r>
      <w:r>
        <w:rPr>
          <w:rtl/>
          <w:lang w:bidi="fa-IR"/>
        </w:rPr>
        <w:t xml:space="preserve"> </w:t>
      </w:r>
      <w:r w:rsidRPr="005E7357">
        <w:rPr>
          <w:rStyle w:val="libFootnotenumChar"/>
          <w:rtl/>
        </w:rPr>
        <w:t>(3)</w:t>
      </w:r>
      <w:r w:rsidR="009D15C6">
        <w:rPr>
          <w:rtl/>
          <w:lang w:bidi="fa-IR"/>
        </w:rPr>
        <w:t>.</w:t>
      </w:r>
      <w:r>
        <w:rPr>
          <w:rtl/>
          <w:lang w:bidi="fa-IR"/>
        </w:rPr>
        <w:t>قال</w:t>
      </w:r>
      <w:r w:rsidR="00FB38D2">
        <w:rPr>
          <w:rtl/>
          <w:lang w:bidi="fa-IR"/>
        </w:rPr>
        <w:t>:</w:t>
      </w:r>
      <w:r>
        <w:rPr>
          <w:rtl/>
          <w:lang w:bidi="fa-IR"/>
        </w:rPr>
        <w:t xml:space="preserve"> على رسلك</w:t>
      </w:r>
      <w:r w:rsidR="00762961">
        <w:rPr>
          <w:rtl/>
          <w:lang w:bidi="fa-IR"/>
        </w:rPr>
        <w:t xml:space="preserve">، </w:t>
      </w:r>
      <w:r>
        <w:rPr>
          <w:rtl/>
          <w:lang w:bidi="fa-IR"/>
        </w:rPr>
        <w:t>فيمَن أُنزلت هذه الآيات ؟</w:t>
      </w:r>
    </w:p>
    <w:p w:rsidR="009D15C6" w:rsidRDefault="005E7357" w:rsidP="005E7357">
      <w:pPr>
        <w:pStyle w:val="libLine"/>
        <w:rPr>
          <w:rtl/>
          <w:lang w:bidi="fa-IR"/>
        </w:rPr>
      </w:pPr>
      <w:r>
        <w:rPr>
          <w:rtl/>
          <w:lang w:bidi="fa-IR"/>
        </w:rPr>
        <w:t>____________________</w:t>
      </w:r>
    </w:p>
    <w:p w:rsidR="009D15C6" w:rsidRDefault="009D15C6" w:rsidP="00592837">
      <w:pPr>
        <w:pStyle w:val="libFootnote0"/>
        <w:rPr>
          <w:rtl/>
          <w:lang w:bidi="fa-IR"/>
        </w:rPr>
      </w:pPr>
      <w:r w:rsidRPr="00592837">
        <w:rPr>
          <w:rtl/>
        </w:rPr>
        <w:t>(1)</w:t>
      </w:r>
      <w:r w:rsidR="00D35AAE">
        <w:rPr>
          <w:rtl/>
          <w:lang w:bidi="fa-IR"/>
        </w:rPr>
        <w:t xml:space="preserve"> النساء</w:t>
      </w:r>
      <w:r w:rsidR="00FB38D2">
        <w:rPr>
          <w:rtl/>
          <w:lang w:bidi="fa-IR"/>
        </w:rPr>
        <w:t>:</w:t>
      </w:r>
      <w:r w:rsidR="00D35AAE">
        <w:rPr>
          <w:rtl/>
          <w:lang w:bidi="fa-IR"/>
        </w:rPr>
        <w:t xml:space="preserve"> 95.</w:t>
      </w:r>
    </w:p>
    <w:p w:rsidR="009D15C6" w:rsidRDefault="009D15C6" w:rsidP="00592837">
      <w:pPr>
        <w:pStyle w:val="libFootnote0"/>
        <w:rPr>
          <w:rtl/>
          <w:lang w:bidi="fa-IR"/>
        </w:rPr>
      </w:pPr>
      <w:r w:rsidRPr="00592837">
        <w:rPr>
          <w:rtl/>
        </w:rPr>
        <w:t>(2)</w:t>
      </w:r>
      <w:r w:rsidR="00D35AAE">
        <w:rPr>
          <w:rtl/>
          <w:lang w:bidi="fa-IR"/>
        </w:rPr>
        <w:t xml:space="preserve"> الإنسان</w:t>
      </w:r>
      <w:r w:rsidR="00FB38D2">
        <w:rPr>
          <w:rtl/>
          <w:lang w:bidi="fa-IR"/>
        </w:rPr>
        <w:t>:</w:t>
      </w:r>
      <w:r w:rsidR="00D35AAE">
        <w:rPr>
          <w:rtl/>
          <w:lang w:bidi="fa-IR"/>
        </w:rPr>
        <w:t xml:space="preserve"> 1.</w:t>
      </w:r>
    </w:p>
    <w:p w:rsidR="009D15C6" w:rsidRDefault="009D15C6" w:rsidP="00592837">
      <w:pPr>
        <w:pStyle w:val="libFootnote0"/>
        <w:rPr>
          <w:rtl/>
          <w:lang w:bidi="fa-IR"/>
        </w:rPr>
      </w:pPr>
      <w:r w:rsidRPr="00592837">
        <w:rPr>
          <w:rtl/>
        </w:rPr>
        <w:t>(3)</w:t>
      </w:r>
      <w:r w:rsidR="00D35AAE">
        <w:rPr>
          <w:rtl/>
          <w:lang w:bidi="fa-IR"/>
        </w:rPr>
        <w:t xml:space="preserve"> الإنسان</w:t>
      </w:r>
      <w:r w:rsidR="00FB38D2">
        <w:rPr>
          <w:rtl/>
          <w:lang w:bidi="fa-IR"/>
        </w:rPr>
        <w:t>:</w:t>
      </w:r>
      <w:r w:rsidR="00D35AAE">
        <w:rPr>
          <w:rtl/>
          <w:lang w:bidi="fa-IR"/>
        </w:rPr>
        <w:t xml:space="preserve"> 5 - 8.</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قلت</w:t>
      </w:r>
      <w:r w:rsidR="00FB38D2">
        <w:rPr>
          <w:rtl/>
          <w:lang w:bidi="fa-IR"/>
        </w:rPr>
        <w:t>:</w:t>
      </w:r>
      <w:r>
        <w:rPr>
          <w:rtl/>
          <w:lang w:bidi="fa-IR"/>
        </w:rPr>
        <w:t xml:space="preserve"> في علي</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فهل بلغك أنّ علياً حين أطعم المسكين واليتيم والأسير</w:t>
      </w:r>
      <w:r w:rsidR="009D15C6">
        <w:rPr>
          <w:rtl/>
          <w:lang w:bidi="fa-IR"/>
        </w:rPr>
        <w:t>.</w:t>
      </w:r>
      <w:r>
        <w:rPr>
          <w:rtl/>
          <w:lang w:bidi="fa-IR"/>
        </w:rPr>
        <w:t>قال</w:t>
      </w:r>
      <w:r w:rsidR="00FB38D2">
        <w:rPr>
          <w:rtl/>
          <w:lang w:bidi="fa-IR"/>
        </w:rPr>
        <w:t>:</w:t>
      </w:r>
      <w:r>
        <w:rPr>
          <w:rtl/>
          <w:lang w:bidi="fa-IR"/>
        </w:rPr>
        <w:t xml:space="preserve"> إنّما نطعمكم لوجه الله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أجل</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وهل سمعت الله وصف في كتابه أحداً بمثل ما وصف به علياً ؟قلت</w:t>
      </w:r>
      <w:r w:rsidR="00FB38D2">
        <w:rPr>
          <w:rtl/>
          <w:lang w:bidi="fa-IR"/>
        </w:rPr>
        <w:t>:</w:t>
      </w:r>
      <w:r>
        <w:rPr>
          <w:rtl/>
          <w:lang w:bidi="fa-IR"/>
        </w:rPr>
        <w:t xml:space="preserve"> لا</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صدقت</w:t>
      </w:r>
      <w:r w:rsidR="002A5BBF">
        <w:rPr>
          <w:rtl/>
          <w:lang w:bidi="fa-IR"/>
        </w:rPr>
        <w:t xml:space="preserve">؛ </w:t>
      </w:r>
      <w:r>
        <w:rPr>
          <w:rtl/>
          <w:lang w:bidi="fa-IR"/>
        </w:rPr>
        <w:t>لأنّ الله جلّ ثناؤه عرف سيرته</w:t>
      </w:r>
      <w:r w:rsidR="009D15C6">
        <w:rPr>
          <w:rtl/>
          <w:lang w:bidi="fa-IR"/>
        </w:rPr>
        <w:t>.</w:t>
      </w:r>
      <w:r>
        <w:rPr>
          <w:rtl/>
          <w:lang w:bidi="fa-IR"/>
        </w:rPr>
        <w:t>يا إسحاق</w:t>
      </w:r>
      <w:r w:rsidR="00762961">
        <w:rPr>
          <w:rtl/>
          <w:lang w:bidi="fa-IR"/>
        </w:rPr>
        <w:t xml:space="preserve">، </w:t>
      </w:r>
      <w:r>
        <w:rPr>
          <w:rtl/>
          <w:lang w:bidi="fa-IR"/>
        </w:rPr>
        <w:t>ألست تشهد أنّ العشرة في الجنة ؟قلت</w:t>
      </w:r>
      <w:r w:rsidR="00FB38D2">
        <w:rPr>
          <w:rtl/>
          <w:lang w:bidi="fa-IR"/>
        </w:rPr>
        <w:t>:</w:t>
      </w:r>
      <w:r>
        <w:rPr>
          <w:rtl/>
          <w:lang w:bidi="fa-IR"/>
        </w:rPr>
        <w:t xml:space="preserve"> بلى</w:t>
      </w:r>
      <w:r w:rsidR="00762961">
        <w:rPr>
          <w:rtl/>
          <w:lang w:bidi="fa-IR"/>
        </w:rPr>
        <w:t xml:space="preserve">، </w:t>
      </w:r>
      <w:r>
        <w:rPr>
          <w:rtl/>
          <w:lang w:bidi="fa-IR"/>
        </w:rPr>
        <w:t>يا أمير المؤمنين</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أرأيت لو أنّ رجلاً قال</w:t>
      </w:r>
      <w:r w:rsidR="00FB38D2">
        <w:rPr>
          <w:rtl/>
          <w:lang w:bidi="fa-IR"/>
        </w:rPr>
        <w:t>:</w:t>
      </w:r>
      <w:r>
        <w:rPr>
          <w:rtl/>
          <w:lang w:bidi="fa-IR"/>
        </w:rPr>
        <w:t xml:space="preserve"> والله ما أدري هذا الحديث صحيح أم لا</w:t>
      </w:r>
      <w:r w:rsidR="00762961">
        <w:rPr>
          <w:rtl/>
          <w:lang w:bidi="fa-IR"/>
        </w:rPr>
        <w:t xml:space="preserve">، </w:t>
      </w:r>
      <w:r>
        <w:rPr>
          <w:rtl/>
          <w:lang w:bidi="fa-IR"/>
        </w:rPr>
        <w:t>ولا أدري إن كان رسول الله قاله أم لم يقله</w:t>
      </w:r>
      <w:r w:rsidR="00762961">
        <w:rPr>
          <w:rtl/>
          <w:lang w:bidi="fa-IR"/>
        </w:rPr>
        <w:t xml:space="preserve">، </w:t>
      </w:r>
      <w:r>
        <w:rPr>
          <w:rtl/>
          <w:lang w:bidi="fa-IR"/>
        </w:rPr>
        <w:t>أكان عندك كافراً ؟قلت</w:t>
      </w:r>
      <w:r w:rsidR="00FB38D2">
        <w:rPr>
          <w:rtl/>
          <w:lang w:bidi="fa-IR"/>
        </w:rPr>
        <w:t>:</w:t>
      </w:r>
      <w:r>
        <w:rPr>
          <w:rtl/>
          <w:lang w:bidi="fa-IR"/>
        </w:rPr>
        <w:t xml:space="preserve"> أعوذ بالله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أرأيت لو أنّه قال</w:t>
      </w:r>
      <w:r w:rsidR="00FB38D2">
        <w:rPr>
          <w:rtl/>
          <w:lang w:bidi="fa-IR"/>
        </w:rPr>
        <w:t>:</w:t>
      </w:r>
      <w:r>
        <w:rPr>
          <w:rtl/>
          <w:lang w:bidi="fa-IR"/>
        </w:rPr>
        <w:t xml:space="preserve"> ما أدري هذه السورة من كتاب الله أم لا</w:t>
      </w:r>
      <w:r w:rsidR="00762961">
        <w:rPr>
          <w:rtl/>
          <w:lang w:bidi="fa-IR"/>
        </w:rPr>
        <w:t xml:space="preserve">، </w:t>
      </w:r>
      <w:r>
        <w:rPr>
          <w:rtl/>
          <w:lang w:bidi="fa-IR"/>
        </w:rPr>
        <w:t>أكان كافراً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نعم</w:t>
      </w:r>
      <w:r w:rsidR="009D15C6">
        <w:rPr>
          <w:rtl/>
          <w:lang w:bidi="fa-IR"/>
        </w:rPr>
        <w:t>.</w:t>
      </w: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أرى بينهما فرقاً</w:t>
      </w:r>
      <w:r w:rsidR="00762961">
        <w:rPr>
          <w:rtl/>
          <w:lang w:bidi="fa-IR"/>
        </w:rPr>
        <w:t xml:space="preserve">، </w:t>
      </w:r>
      <w:r>
        <w:rPr>
          <w:rtl/>
          <w:lang w:bidi="fa-IR"/>
        </w:rPr>
        <w:t>يا إسحاق</w:t>
      </w:r>
      <w:r w:rsidR="00762961">
        <w:rPr>
          <w:rtl/>
          <w:lang w:bidi="fa-IR"/>
        </w:rPr>
        <w:t xml:space="preserve">، </w:t>
      </w:r>
      <w:r>
        <w:rPr>
          <w:rtl/>
          <w:lang w:bidi="fa-IR"/>
        </w:rPr>
        <w:t>أتروي الحديث ؟قلت</w:t>
      </w:r>
      <w:r w:rsidR="00FB38D2">
        <w:rPr>
          <w:rtl/>
          <w:lang w:bidi="fa-IR"/>
        </w:rPr>
        <w:t>:</w:t>
      </w:r>
      <w:r>
        <w:rPr>
          <w:rtl/>
          <w:lang w:bidi="fa-IR"/>
        </w:rPr>
        <w:t xml:space="preserve"> نعم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فهل تعرف حديث الطير ؟قلت</w:t>
      </w:r>
      <w:r w:rsidR="00FB38D2">
        <w:rPr>
          <w:rtl/>
          <w:lang w:bidi="fa-IR"/>
        </w:rPr>
        <w:t>:</w:t>
      </w:r>
      <w:r>
        <w:rPr>
          <w:rtl/>
          <w:lang w:bidi="fa-IR"/>
        </w:rPr>
        <w:t xml:space="preserve"> نعم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فحدّثني به</w:t>
      </w:r>
      <w:r w:rsidR="009D15C6">
        <w:rPr>
          <w:rtl/>
          <w:lang w:bidi="fa-IR"/>
        </w:rPr>
        <w:t>.</w:t>
      </w:r>
    </w:p>
    <w:p w:rsidR="009D15C6" w:rsidRDefault="00D35AAE" w:rsidP="00D35AAE">
      <w:pPr>
        <w:pStyle w:val="libNormal"/>
        <w:rPr>
          <w:rtl/>
          <w:lang w:bidi="fa-IR"/>
        </w:rPr>
      </w:pPr>
      <w:r>
        <w:rPr>
          <w:rtl/>
          <w:lang w:bidi="fa-IR"/>
        </w:rPr>
        <w:t xml:space="preserve">قال </w:t>
      </w:r>
      <w:r w:rsidR="00762961">
        <w:rPr>
          <w:rtl/>
          <w:lang w:bidi="fa-IR"/>
        </w:rPr>
        <w:t>-</w:t>
      </w:r>
      <w:r>
        <w:rPr>
          <w:rtl/>
          <w:lang w:bidi="fa-IR"/>
        </w:rPr>
        <w:t xml:space="preserve"> اسحاق </w:t>
      </w:r>
      <w:r w:rsidR="00762961">
        <w:rPr>
          <w:rtl/>
          <w:lang w:bidi="fa-IR"/>
        </w:rPr>
        <w:t>-</w:t>
      </w:r>
      <w:r w:rsidR="00FB38D2">
        <w:rPr>
          <w:rtl/>
          <w:lang w:bidi="fa-IR"/>
        </w:rPr>
        <w:t>:</w:t>
      </w:r>
      <w:r>
        <w:rPr>
          <w:rtl/>
          <w:lang w:bidi="fa-IR"/>
        </w:rPr>
        <w:t xml:space="preserve"> فحدّثته الحديث</w:t>
      </w:r>
      <w:r w:rsidR="009D15C6">
        <w:rPr>
          <w:rtl/>
          <w:lang w:bidi="fa-IR"/>
        </w:rPr>
        <w:t>.</w:t>
      </w:r>
    </w:p>
    <w:p w:rsidR="009D15C6" w:rsidRDefault="00D35AAE" w:rsidP="00D35AAE">
      <w:pPr>
        <w:pStyle w:val="libNormal"/>
        <w:rPr>
          <w:rtl/>
          <w:lang w:bidi="fa-IR"/>
        </w:rPr>
      </w:pPr>
      <w:r>
        <w:rPr>
          <w:rtl/>
          <w:lang w:bidi="fa-IR"/>
        </w:rPr>
        <w:t>فقال</w:t>
      </w:r>
      <w:r w:rsidR="00FB38D2">
        <w:rPr>
          <w:rtl/>
          <w:lang w:bidi="fa-IR"/>
        </w:rPr>
        <w:t>:</w:t>
      </w:r>
      <w:r>
        <w:rPr>
          <w:rtl/>
          <w:lang w:bidi="fa-IR"/>
        </w:rPr>
        <w:t xml:space="preserve"> يا إسحاق</w:t>
      </w:r>
      <w:r w:rsidR="00762961">
        <w:rPr>
          <w:rtl/>
          <w:lang w:bidi="fa-IR"/>
        </w:rPr>
        <w:t xml:space="preserve">، </w:t>
      </w:r>
      <w:r>
        <w:rPr>
          <w:rtl/>
          <w:lang w:bidi="fa-IR"/>
        </w:rPr>
        <w:t>إنّي كنت أكلمك وأنا أظنك غير معاند للحق</w:t>
      </w:r>
      <w:r w:rsidR="00762961">
        <w:rPr>
          <w:rtl/>
          <w:lang w:bidi="fa-IR"/>
        </w:rPr>
        <w:t xml:space="preserve">، </w:t>
      </w:r>
      <w:r>
        <w:rPr>
          <w:rtl/>
          <w:lang w:bidi="fa-IR"/>
        </w:rPr>
        <w:t>فأمّا الآن فقد</w:t>
      </w:r>
    </w:p>
    <w:p w:rsidR="009D15C6" w:rsidRDefault="009D15C6" w:rsidP="009D15C6">
      <w:pPr>
        <w:pStyle w:val="libNormal"/>
        <w:rPr>
          <w:rtl/>
          <w:lang w:bidi="fa-IR"/>
        </w:rPr>
      </w:pPr>
      <w:r>
        <w:rPr>
          <w:rtl/>
          <w:lang w:bidi="fa-IR"/>
        </w:rPr>
        <w:br w:type="page"/>
      </w:r>
    </w:p>
    <w:p w:rsidR="009D15C6" w:rsidRDefault="00D35AAE" w:rsidP="00592837">
      <w:pPr>
        <w:pStyle w:val="libNormal0"/>
        <w:rPr>
          <w:rtl/>
          <w:lang w:bidi="fa-IR"/>
        </w:rPr>
      </w:pPr>
      <w:r>
        <w:rPr>
          <w:rtl/>
          <w:lang w:bidi="fa-IR"/>
        </w:rPr>
        <w:lastRenderedPageBreak/>
        <w:t>بان لي عنادك</w:t>
      </w:r>
      <w:r w:rsidR="00762961">
        <w:rPr>
          <w:rtl/>
          <w:lang w:bidi="fa-IR"/>
        </w:rPr>
        <w:t xml:space="preserve">، </w:t>
      </w:r>
      <w:r>
        <w:rPr>
          <w:rtl/>
          <w:lang w:bidi="fa-IR"/>
        </w:rPr>
        <w:t>إنّك توافق أنّ هذا الحديث صحيح ؟قلت</w:t>
      </w:r>
      <w:r w:rsidR="00FB38D2">
        <w:rPr>
          <w:rtl/>
          <w:lang w:bidi="fa-IR"/>
        </w:rPr>
        <w:t>:</w:t>
      </w:r>
      <w:r>
        <w:rPr>
          <w:rtl/>
          <w:lang w:bidi="fa-IR"/>
        </w:rPr>
        <w:t xml:space="preserve"> نعم</w:t>
      </w:r>
      <w:r w:rsidR="00762961">
        <w:rPr>
          <w:rtl/>
          <w:lang w:bidi="fa-IR"/>
        </w:rPr>
        <w:t xml:space="preserve">، </w:t>
      </w:r>
      <w:r>
        <w:rPr>
          <w:rtl/>
          <w:lang w:bidi="fa-IR"/>
        </w:rPr>
        <w:t>رواه مَن لا يمكنني ردّه</w:t>
      </w:r>
      <w:r w:rsidR="009D15C6">
        <w:rPr>
          <w:rtl/>
          <w:lang w:bidi="fa-IR"/>
        </w:rPr>
        <w:t>.</w:t>
      </w:r>
      <w:r>
        <w:rPr>
          <w:rtl/>
          <w:lang w:bidi="fa-IR"/>
        </w:rPr>
        <w:t>قال</w:t>
      </w:r>
      <w:r w:rsidR="00FB38D2">
        <w:rPr>
          <w:rtl/>
          <w:lang w:bidi="fa-IR"/>
        </w:rPr>
        <w:t>:</w:t>
      </w:r>
      <w:r>
        <w:rPr>
          <w:rtl/>
          <w:lang w:bidi="fa-IR"/>
        </w:rPr>
        <w:t xml:space="preserve"> أفرأيت أنّ مَن أيقن أنّ هذا الحديث صحيح</w:t>
      </w:r>
      <w:r w:rsidR="00762961">
        <w:rPr>
          <w:rtl/>
          <w:lang w:bidi="fa-IR"/>
        </w:rPr>
        <w:t xml:space="preserve">، </w:t>
      </w:r>
      <w:r>
        <w:rPr>
          <w:rtl/>
          <w:lang w:bidi="fa-IR"/>
        </w:rPr>
        <w:t>ثمّ زعم أنّ أحداً أفضل من علي</w:t>
      </w:r>
      <w:r w:rsidR="00762961">
        <w:rPr>
          <w:rtl/>
          <w:lang w:bidi="fa-IR"/>
        </w:rPr>
        <w:t xml:space="preserve">، </w:t>
      </w:r>
      <w:r>
        <w:rPr>
          <w:rtl/>
          <w:lang w:bidi="fa-IR"/>
        </w:rPr>
        <w:t>لا يخلو من إحدى ثلاثة</w:t>
      </w:r>
      <w:r w:rsidR="00FB38D2">
        <w:rPr>
          <w:rtl/>
          <w:lang w:bidi="fa-IR"/>
        </w:rPr>
        <w:t>:</w:t>
      </w:r>
    </w:p>
    <w:p w:rsidR="009D15C6" w:rsidRDefault="00D35AAE" w:rsidP="00D35AAE">
      <w:pPr>
        <w:pStyle w:val="libNormal"/>
        <w:rPr>
          <w:rtl/>
          <w:lang w:bidi="fa-IR"/>
        </w:rPr>
      </w:pPr>
      <w:r>
        <w:rPr>
          <w:rtl/>
          <w:lang w:bidi="fa-IR"/>
        </w:rPr>
        <w:t xml:space="preserve">1 - من أن تكون دعوة رسول الله </w:t>
      </w:r>
      <w:r w:rsidR="005E7357" w:rsidRPr="005E7357">
        <w:rPr>
          <w:rStyle w:val="libAlaemChar"/>
          <w:rtl/>
        </w:rPr>
        <w:t>صلى‌الله‌عليه‌وآله</w:t>
      </w:r>
      <w:r>
        <w:rPr>
          <w:rtl/>
          <w:lang w:bidi="fa-IR"/>
        </w:rPr>
        <w:t xml:space="preserve"> عنده مردودة عليه</w:t>
      </w:r>
      <w:r w:rsidR="009D15C6">
        <w:rPr>
          <w:rtl/>
          <w:lang w:bidi="fa-IR"/>
        </w:rPr>
        <w:t>.</w:t>
      </w:r>
    </w:p>
    <w:p w:rsidR="009D15C6" w:rsidRDefault="00D35AAE" w:rsidP="00D35AAE">
      <w:pPr>
        <w:pStyle w:val="libNormal"/>
        <w:rPr>
          <w:rtl/>
          <w:lang w:bidi="fa-IR"/>
        </w:rPr>
      </w:pPr>
      <w:r>
        <w:rPr>
          <w:rtl/>
          <w:lang w:bidi="fa-IR"/>
        </w:rPr>
        <w:t>2 - أو أن يقول</w:t>
      </w:r>
      <w:r w:rsidR="00FB38D2">
        <w:rPr>
          <w:rtl/>
          <w:lang w:bidi="fa-IR"/>
        </w:rPr>
        <w:t>:</w:t>
      </w:r>
      <w:r>
        <w:rPr>
          <w:rtl/>
          <w:lang w:bidi="fa-IR"/>
        </w:rPr>
        <w:t xml:space="preserve"> إنّ الله عزّ وجلّ عرف الفاضل من خلقه وكان المفضول أحب إليه</w:t>
      </w:r>
      <w:r w:rsidR="009D15C6">
        <w:rPr>
          <w:rtl/>
          <w:lang w:bidi="fa-IR"/>
        </w:rPr>
        <w:t>.</w:t>
      </w:r>
    </w:p>
    <w:p w:rsidR="009D15C6" w:rsidRDefault="00D35AAE" w:rsidP="00D35AAE">
      <w:pPr>
        <w:pStyle w:val="libNormal"/>
        <w:rPr>
          <w:rtl/>
          <w:lang w:bidi="fa-IR"/>
        </w:rPr>
      </w:pPr>
      <w:r>
        <w:rPr>
          <w:rtl/>
          <w:lang w:bidi="fa-IR"/>
        </w:rPr>
        <w:t>3 - أو أن يقال</w:t>
      </w:r>
      <w:r w:rsidR="00FB38D2">
        <w:rPr>
          <w:rtl/>
          <w:lang w:bidi="fa-IR"/>
        </w:rPr>
        <w:t>:</w:t>
      </w:r>
      <w:r>
        <w:rPr>
          <w:rtl/>
          <w:lang w:bidi="fa-IR"/>
        </w:rPr>
        <w:t xml:space="preserve"> إنّ الله عزّ وجلّ لم يعرف الفاضل من المفضول</w:t>
      </w:r>
      <w:r w:rsidR="009D15C6">
        <w:rPr>
          <w:rtl/>
          <w:lang w:bidi="fa-IR"/>
        </w:rPr>
        <w:t>.</w:t>
      </w:r>
    </w:p>
    <w:p w:rsidR="009D15C6" w:rsidRDefault="00D35AAE" w:rsidP="00D35AAE">
      <w:pPr>
        <w:pStyle w:val="libNormal"/>
        <w:rPr>
          <w:rtl/>
          <w:lang w:bidi="fa-IR"/>
        </w:rPr>
      </w:pPr>
      <w:r>
        <w:rPr>
          <w:rtl/>
          <w:lang w:bidi="fa-IR"/>
        </w:rPr>
        <w:t xml:space="preserve">فأي الثلاثة أحب إليك أن تقول ؟قال </w:t>
      </w:r>
      <w:r w:rsidR="00762961">
        <w:rPr>
          <w:rtl/>
          <w:lang w:bidi="fa-IR"/>
        </w:rPr>
        <w:t>-</w:t>
      </w:r>
      <w:r>
        <w:rPr>
          <w:rtl/>
          <w:lang w:bidi="fa-IR"/>
        </w:rPr>
        <w:t xml:space="preserve"> اسحاق </w:t>
      </w:r>
      <w:r w:rsidR="00762961">
        <w:rPr>
          <w:rtl/>
          <w:lang w:bidi="fa-IR"/>
        </w:rPr>
        <w:t>-</w:t>
      </w:r>
      <w:r w:rsidR="00FB38D2">
        <w:rPr>
          <w:rtl/>
          <w:lang w:bidi="fa-IR"/>
        </w:rPr>
        <w:t>:</w:t>
      </w:r>
      <w:r>
        <w:rPr>
          <w:rtl/>
          <w:lang w:bidi="fa-IR"/>
        </w:rPr>
        <w:t xml:space="preserve"> فأطرقت</w:t>
      </w:r>
      <w:r w:rsidR="009D15C6">
        <w:rPr>
          <w:rtl/>
          <w:lang w:bidi="fa-IR"/>
        </w:rPr>
        <w:t>.</w:t>
      </w:r>
    </w:p>
    <w:p w:rsidR="009D15C6" w:rsidRDefault="00D35AAE" w:rsidP="00D35AAE">
      <w:pPr>
        <w:pStyle w:val="libNormal"/>
        <w:rPr>
          <w:rtl/>
          <w:lang w:bidi="fa-IR"/>
        </w:rPr>
      </w:pPr>
      <w:r>
        <w:rPr>
          <w:rtl/>
          <w:lang w:bidi="fa-IR"/>
        </w:rPr>
        <w:t>ثمّ قال</w:t>
      </w:r>
      <w:r w:rsidR="00FB38D2">
        <w:rPr>
          <w:rtl/>
          <w:lang w:bidi="fa-IR"/>
        </w:rPr>
        <w:t>:</w:t>
      </w:r>
      <w:r>
        <w:rPr>
          <w:rtl/>
          <w:lang w:bidi="fa-IR"/>
        </w:rPr>
        <w:t xml:space="preserve"> يا إسحاق</w:t>
      </w:r>
      <w:r w:rsidR="00762961">
        <w:rPr>
          <w:rtl/>
          <w:lang w:bidi="fa-IR"/>
        </w:rPr>
        <w:t xml:space="preserve">، </w:t>
      </w:r>
      <w:r>
        <w:rPr>
          <w:rtl/>
          <w:lang w:bidi="fa-IR"/>
        </w:rPr>
        <w:t>لا تقل منها شيئاً</w:t>
      </w:r>
      <w:r w:rsidR="00762961">
        <w:rPr>
          <w:rtl/>
          <w:lang w:bidi="fa-IR"/>
        </w:rPr>
        <w:t xml:space="preserve">، </w:t>
      </w:r>
      <w:r>
        <w:rPr>
          <w:rtl/>
          <w:lang w:bidi="fa-IR"/>
        </w:rPr>
        <w:t>فإنّك إن قلت منها شيئاً استتبتك</w:t>
      </w:r>
      <w:r w:rsidR="00762961">
        <w:rPr>
          <w:rtl/>
          <w:lang w:bidi="fa-IR"/>
        </w:rPr>
        <w:t xml:space="preserve">، </w:t>
      </w:r>
      <w:r>
        <w:rPr>
          <w:rtl/>
          <w:lang w:bidi="fa-IR"/>
        </w:rPr>
        <w:t>وإن كان للحديث عندك تأويل غير هذه الثلاثة الأوجه فقله</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لا أعلم</w:t>
      </w:r>
      <w:r w:rsidR="00762961">
        <w:rPr>
          <w:rtl/>
          <w:lang w:bidi="fa-IR"/>
        </w:rPr>
        <w:t xml:space="preserve">، </w:t>
      </w:r>
      <w:r>
        <w:rPr>
          <w:rtl/>
          <w:lang w:bidi="fa-IR"/>
        </w:rPr>
        <w:t>وإنّ لأبي بكر فضلاً</w:t>
      </w:r>
      <w:r w:rsidR="009D15C6">
        <w:rPr>
          <w:rtl/>
          <w:lang w:bidi="fa-IR"/>
        </w:rPr>
        <w:t>.</w:t>
      </w:r>
      <w:r>
        <w:rPr>
          <w:rtl/>
          <w:lang w:bidi="fa-IR"/>
        </w:rPr>
        <w:t>قال</w:t>
      </w:r>
      <w:r w:rsidR="00FB38D2">
        <w:rPr>
          <w:rtl/>
          <w:lang w:bidi="fa-IR"/>
        </w:rPr>
        <w:t>:</w:t>
      </w:r>
      <w:r>
        <w:rPr>
          <w:rtl/>
          <w:lang w:bidi="fa-IR"/>
        </w:rPr>
        <w:t xml:space="preserve"> أجل</w:t>
      </w:r>
      <w:r w:rsidR="00762961">
        <w:rPr>
          <w:rtl/>
          <w:lang w:bidi="fa-IR"/>
        </w:rPr>
        <w:t xml:space="preserve">، </w:t>
      </w:r>
      <w:r>
        <w:rPr>
          <w:rtl/>
          <w:lang w:bidi="fa-IR"/>
        </w:rPr>
        <w:t>لولا أنّ له فضلاً لَما قيل إنّ علياً أفضل منه</w:t>
      </w:r>
      <w:r w:rsidR="00762961">
        <w:rPr>
          <w:rtl/>
          <w:lang w:bidi="fa-IR"/>
        </w:rPr>
        <w:t xml:space="preserve">، </w:t>
      </w:r>
      <w:r>
        <w:rPr>
          <w:rtl/>
          <w:lang w:bidi="fa-IR"/>
        </w:rPr>
        <w:t>فما فضله الذي قصدت إليه الساعة ؟قلت</w:t>
      </w:r>
      <w:r w:rsidR="00FB38D2">
        <w:rPr>
          <w:rtl/>
          <w:lang w:bidi="fa-IR"/>
        </w:rPr>
        <w:t>:</w:t>
      </w:r>
      <w:r>
        <w:rPr>
          <w:rtl/>
          <w:lang w:bidi="fa-IR"/>
        </w:rPr>
        <w:t xml:space="preserve"> قول الله عزّ وجلّ</w:t>
      </w:r>
      <w:r w:rsidR="00FB38D2">
        <w:rPr>
          <w:rtl/>
          <w:lang w:bidi="fa-IR"/>
        </w:rPr>
        <w:t>:</w:t>
      </w:r>
      <w:r>
        <w:rPr>
          <w:rtl/>
          <w:lang w:bidi="fa-IR"/>
        </w:rPr>
        <w:t xml:space="preserve"> </w:t>
      </w:r>
      <w:r w:rsidRPr="00592837">
        <w:rPr>
          <w:rStyle w:val="libAlaemChar"/>
          <w:rtl/>
        </w:rPr>
        <w:t>(</w:t>
      </w:r>
      <w:r w:rsidRPr="00592837">
        <w:rPr>
          <w:rStyle w:val="libAieChar"/>
          <w:rtl/>
        </w:rPr>
        <w:t xml:space="preserve"> ثَانِيَ اثْنَيْنِ إِذْ هُمَا فِي الْغَارِ إِذْ يَقُولُ لِصَاحِبِهِ لا تَحْزَنْ إِنَّ اللَّهَ مَعَنَا </w:t>
      </w:r>
      <w:r w:rsidRPr="00592837">
        <w:rPr>
          <w:rStyle w:val="libAlaemChar"/>
          <w:rtl/>
        </w:rPr>
        <w:t>)</w:t>
      </w:r>
      <w:r>
        <w:rPr>
          <w:rtl/>
          <w:lang w:bidi="fa-IR"/>
        </w:rPr>
        <w:t xml:space="preserve"> </w:t>
      </w:r>
      <w:r w:rsidRPr="005E7357">
        <w:rPr>
          <w:rStyle w:val="libFootnotenumChar"/>
          <w:rtl/>
        </w:rPr>
        <w:t>(1)</w:t>
      </w:r>
      <w:r w:rsidR="00762961">
        <w:rPr>
          <w:rtl/>
          <w:lang w:bidi="fa-IR"/>
        </w:rPr>
        <w:t xml:space="preserve">، </w:t>
      </w:r>
      <w:r>
        <w:rPr>
          <w:rtl/>
          <w:lang w:bidi="fa-IR"/>
        </w:rPr>
        <w:t>فنسبه إلى صحبته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أَما إنّي لا أحملك على الوعر من طريقك</w:t>
      </w:r>
      <w:r w:rsidR="00762961">
        <w:rPr>
          <w:rtl/>
          <w:lang w:bidi="fa-IR"/>
        </w:rPr>
        <w:t xml:space="preserve">، </w:t>
      </w:r>
      <w:r>
        <w:rPr>
          <w:rtl/>
          <w:lang w:bidi="fa-IR"/>
        </w:rPr>
        <w:t>إنّي وجدت الله تعالى نسب إلى صحبة مَن رضيه</w:t>
      </w:r>
      <w:r w:rsidR="00762961">
        <w:rPr>
          <w:rtl/>
          <w:lang w:bidi="fa-IR"/>
        </w:rPr>
        <w:t xml:space="preserve">، </w:t>
      </w:r>
      <w:r>
        <w:rPr>
          <w:rtl/>
          <w:lang w:bidi="fa-IR"/>
        </w:rPr>
        <w:t>ورضي عنه كافراً</w:t>
      </w:r>
      <w:r w:rsidR="00762961">
        <w:rPr>
          <w:rtl/>
          <w:lang w:bidi="fa-IR"/>
        </w:rPr>
        <w:t xml:space="preserve">، </w:t>
      </w:r>
      <w:r>
        <w:rPr>
          <w:rtl/>
          <w:lang w:bidi="fa-IR"/>
        </w:rPr>
        <w:t>وهو قوله</w:t>
      </w:r>
      <w:r w:rsidR="00FB38D2">
        <w:rPr>
          <w:rtl/>
          <w:lang w:bidi="fa-IR"/>
        </w:rPr>
        <w:t>:</w:t>
      </w:r>
      <w:r>
        <w:rPr>
          <w:rtl/>
          <w:lang w:bidi="fa-IR"/>
        </w:rPr>
        <w:t xml:space="preserve"> </w:t>
      </w:r>
      <w:r w:rsidRPr="00592837">
        <w:rPr>
          <w:rStyle w:val="libAlaemChar"/>
          <w:rtl/>
        </w:rPr>
        <w:t>(</w:t>
      </w:r>
      <w:r w:rsidRPr="00592837">
        <w:rPr>
          <w:rStyle w:val="libAieChar"/>
          <w:rtl/>
        </w:rPr>
        <w:t xml:space="preserve"> قَالَ لَهُ صَاحِبُهُ وَهُوَ يُحَاوِرُهُ أَكَفَرْتَ بِالَّذِي خَلَقَكَ مِنْ تُرَابٍ ثُمَّ مِنْ نُطْفَةٍ ثُمَّ سَوَّاكَ رَجُلاً * لَكِنَّا هُوَ اللَّهُ رَبِّي</w:t>
      </w:r>
    </w:p>
    <w:p w:rsidR="009D15C6" w:rsidRDefault="009D15C6" w:rsidP="009D15C6">
      <w:pPr>
        <w:pStyle w:val="libLine"/>
        <w:rPr>
          <w:rtl/>
          <w:lang w:bidi="fa-IR"/>
        </w:rPr>
      </w:pPr>
      <w:r>
        <w:rPr>
          <w:rtl/>
          <w:lang w:bidi="fa-IR"/>
        </w:rPr>
        <w:t>____________________</w:t>
      </w:r>
    </w:p>
    <w:p w:rsidR="009D15C6" w:rsidRDefault="009D15C6" w:rsidP="009D15C6">
      <w:pPr>
        <w:pStyle w:val="libFootnote0"/>
        <w:rPr>
          <w:rtl/>
          <w:lang w:bidi="fa-IR"/>
        </w:rPr>
      </w:pPr>
      <w:r>
        <w:rPr>
          <w:rtl/>
          <w:lang w:bidi="fa-IR"/>
        </w:rPr>
        <w:t>(1)</w:t>
      </w:r>
      <w:r w:rsidR="00D35AAE">
        <w:rPr>
          <w:rtl/>
          <w:lang w:bidi="fa-IR"/>
        </w:rPr>
        <w:t xml:space="preserve"> التوبة</w:t>
      </w:r>
      <w:r w:rsidR="00FB38D2">
        <w:rPr>
          <w:rtl/>
          <w:lang w:bidi="fa-IR"/>
        </w:rPr>
        <w:t>:</w:t>
      </w:r>
      <w:r w:rsidR="00D35AAE">
        <w:rPr>
          <w:rtl/>
          <w:lang w:bidi="fa-IR"/>
        </w:rPr>
        <w:t xml:space="preserve"> 40.</w:t>
      </w:r>
    </w:p>
    <w:p w:rsidR="009D15C6" w:rsidRDefault="009D15C6" w:rsidP="009D15C6">
      <w:pPr>
        <w:pStyle w:val="libNormal"/>
        <w:rPr>
          <w:rtl/>
          <w:lang w:bidi="fa-IR"/>
        </w:rPr>
      </w:pPr>
      <w:r>
        <w:rPr>
          <w:rtl/>
          <w:lang w:bidi="fa-IR"/>
        </w:rPr>
        <w:br w:type="page"/>
      </w:r>
    </w:p>
    <w:p w:rsidR="009D15C6" w:rsidRDefault="00D35AAE" w:rsidP="00592837">
      <w:pPr>
        <w:pStyle w:val="libNormal0"/>
        <w:rPr>
          <w:rtl/>
          <w:lang w:bidi="fa-IR"/>
        </w:rPr>
      </w:pPr>
      <w:r w:rsidRPr="00592837">
        <w:rPr>
          <w:rStyle w:val="libAieChar"/>
          <w:rtl/>
        </w:rPr>
        <w:lastRenderedPageBreak/>
        <w:t xml:space="preserve">وَلا أُشْرِكُ بِرَبِّي أَحَدًا </w:t>
      </w:r>
      <w:r w:rsidRPr="00592837">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إنّ ذلك صاحب كان كافراً</w:t>
      </w:r>
      <w:r w:rsidR="00762961">
        <w:rPr>
          <w:rtl/>
          <w:lang w:bidi="fa-IR"/>
        </w:rPr>
        <w:t xml:space="preserve">، </w:t>
      </w:r>
      <w:r>
        <w:rPr>
          <w:rtl/>
          <w:lang w:bidi="fa-IR"/>
        </w:rPr>
        <w:t>وأبو بكر مؤمن</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فإذا جاز أن ينسب إلى صحبة مَن رضيه كافراً</w:t>
      </w:r>
      <w:r w:rsidR="00762961">
        <w:rPr>
          <w:rtl/>
          <w:lang w:bidi="fa-IR"/>
        </w:rPr>
        <w:t xml:space="preserve">، </w:t>
      </w:r>
      <w:r>
        <w:rPr>
          <w:rtl/>
          <w:lang w:bidi="fa-IR"/>
        </w:rPr>
        <w:t>جاز أن ينسب إلى صحبة نبيّه مؤمناً</w:t>
      </w:r>
      <w:r w:rsidR="00762961">
        <w:rPr>
          <w:rtl/>
          <w:lang w:bidi="fa-IR"/>
        </w:rPr>
        <w:t xml:space="preserve">، </w:t>
      </w:r>
      <w:r>
        <w:rPr>
          <w:rtl/>
          <w:lang w:bidi="fa-IR"/>
        </w:rPr>
        <w:t>وليس بأفضل المؤمنين ولا الثاني ولا الثالث</w:t>
      </w:r>
      <w:r w:rsidR="009D15C6">
        <w:rPr>
          <w:rtl/>
          <w:lang w:bidi="fa-IR"/>
        </w:rPr>
        <w:t>.</w:t>
      </w:r>
      <w:r>
        <w:rPr>
          <w:rtl/>
          <w:lang w:bidi="fa-IR"/>
        </w:rPr>
        <w:t>قلت</w:t>
      </w:r>
      <w:r w:rsidR="00FB38D2">
        <w:rPr>
          <w:rtl/>
          <w:lang w:bidi="fa-IR"/>
        </w:rPr>
        <w:t>:</w:t>
      </w:r>
      <w:r>
        <w:rPr>
          <w:rtl/>
          <w:lang w:bidi="fa-IR"/>
        </w:rPr>
        <w:t xml:space="preserve"> يا أمير المؤمنين</w:t>
      </w:r>
      <w:r w:rsidR="00762961">
        <w:rPr>
          <w:rtl/>
          <w:lang w:bidi="fa-IR"/>
        </w:rPr>
        <w:t xml:space="preserve">، </w:t>
      </w:r>
      <w:r>
        <w:rPr>
          <w:rtl/>
          <w:lang w:bidi="fa-IR"/>
        </w:rPr>
        <w:t>إنّ قدر الآية عظيم</w:t>
      </w:r>
      <w:r w:rsidR="00762961">
        <w:rPr>
          <w:rtl/>
          <w:lang w:bidi="fa-IR"/>
        </w:rPr>
        <w:t xml:space="preserve">، </w:t>
      </w:r>
      <w:r>
        <w:rPr>
          <w:rtl/>
          <w:lang w:bidi="fa-IR"/>
        </w:rPr>
        <w:t>إنّ الله يقول</w:t>
      </w:r>
      <w:r w:rsidR="00FB38D2">
        <w:rPr>
          <w:rtl/>
          <w:lang w:bidi="fa-IR"/>
        </w:rPr>
        <w:t>:</w:t>
      </w:r>
      <w:r>
        <w:rPr>
          <w:rtl/>
          <w:lang w:bidi="fa-IR"/>
        </w:rPr>
        <w:t xml:space="preserve"> </w:t>
      </w:r>
      <w:r w:rsidRPr="00592837">
        <w:rPr>
          <w:rStyle w:val="libAlaemChar"/>
          <w:rtl/>
        </w:rPr>
        <w:t>(</w:t>
      </w:r>
      <w:r w:rsidRPr="00592837">
        <w:rPr>
          <w:rStyle w:val="libAieChar"/>
          <w:rtl/>
        </w:rPr>
        <w:t xml:space="preserve"> ثَانِيَ اثْنَيْنِ إِذْ هُمَا فِي الْغَارِ إِذْ يَقُولُ لِصَاحِبِهِ لا تَحْزَنْ إِنَّ اللَّهَ مَعَنَا </w:t>
      </w:r>
      <w:r w:rsidRPr="00592837">
        <w:rPr>
          <w:rStyle w:val="libAlaemChar"/>
          <w:rtl/>
        </w:rPr>
        <w:t>)</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تأبى الآن إلاّ أن أخرجك إلى الاستقصاء عليك</w:t>
      </w:r>
      <w:r w:rsidR="00762961">
        <w:rPr>
          <w:rtl/>
          <w:lang w:bidi="fa-IR"/>
        </w:rPr>
        <w:t xml:space="preserve">، </w:t>
      </w:r>
      <w:r>
        <w:rPr>
          <w:rtl/>
          <w:lang w:bidi="fa-IR"/>
        </w:rPr>
        <w:t>أخبرني عن حزن أبي بكر</w:t>
      </w:r>
      <w:r w:rsidR="00762961">
        <w:rPr>
          <w:rtl/>
          <w:lang w:bidi="fa-IR"/>
        </w:rPr>
        <w:t xml:space="preserve">، </w:t>
      </w:r>
      <w:r>
        <w:rPr>
          <w:rtl/>
          <w:lang w:bidi="fa-IR"/>
        </w:rPr>
        <w:t>أكان رضاً أم سخطاً ؟قلت</w:t>
      </w:r>
      <w:r w:rsidR="00FB38D2">
        <w:rPr>
          <w:rtl/>
          <w:lang w:bidi="fa-IR"/>
        </w:rPr>
        <w:t>:</w:t>
      </w:r>
      <w:r>
        <w:rPr>
          <w:rtl/>
          <w:lang w:bidi="fa-IR"/>
        </w:rPr>
        <w:t xml:space="preserve"> إنّ أبا بكر إنّما حزن من</w:t>
      </w:r>
      <w:r w:rsidR="002A5BBF">
        <w:rPr>
          <w:rtl/>
          <w:lang w:bidi="fa-IR"/>
        </w:rPr>
        <w:t xml:space="preserve">؛ </w:t>
      </w:r>
      <w:r>
        <w:rPr>
          <w:rtl/>
          <w:lang w:bidi="fa-IR"/>
        </w:rPr>
        <w:t xml:space="preserve">أجل رسول الله </w:t>
      </w:r>
      <w:r w:rsidR="005E7357" w:rsidRPr="005E7357">
        <w:rPr>
          <w:rStyle w:val="libAlaemChar"/>
          <w:rtl/>
        </w:rPr>
        <w:t>صلى‌الله‌عليه‌وآله</w:t>
      </w:r>
      <w:r>
        <w:rPr>
          <w:rtl/>
          <w:lang w:bidi="fa-IR"/>
        </w:rPr>
        <w:t xml:space="preserve"> خوفاً عليه</w:t>
      </w:r>
      <w:r w:rsidR="00762961">
        <w:rPr>
          <w:rtl/>
          <w:lang w:bidi="fa-IR"/>
        </w:rPr>
        <w:t xml:space="preserve">، </w:t>
      </w:r>
      <w:r>
        <w:rPr>
          <w:rtl/>
          <w:lang w:bidi="fa-IR"/>
        </w:rPr>
        <w:t xml:space="preserve">وغماً أن يصل إلى رسول الله </w:t>
      </w:r>
      <w:r w:rsidR="005E7357" w:rsidRPr="005E7357">
        <w:rPr>
          <w:rStyle w:val="libAlaemChar"/>
          <w:rtl/>
        </w:rPr>
        <w:t>صلى‌الله‌عليه‌وآله</w:t>
      </w:r>
      <w:r>
        <w:rPr>
          <w:rtl/>
          <w:lang w:bidi="fa-IR"/>
        </w:rPr>
        <w:t xml:space="preserve"> شيء من المكروه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ليس هذا جوابي</w:t>
      </w:r>
      <w:r w:rsidR="00762961">
        <w:rPr>
          <w:rtl/>
          <w:lang w:bidi="fa-IR"/>
        </w:rPr>
        <w:t xml:space="preserve">، </w:t>
      </w:r>
      <w:r>
        <w:rPr>
          <w:rtl/>
          <w:lang w:bidi="fa-IR"/>
        </w:rPr>
        <w:t>إنّما كان جوابي أن تقول</w:t>
      </w:r>
      <w:r w:rsidR="00FB38D2">
        <w:rPr>
          <w:rtl/>
          <w:lang w:bidi="fa-IR"/>
        </w:rPr>
        <w:t>:</w:t>
      </w:r>
      <w:r>
        <w:rPr>
          <w:rtl/>
          <w:lang w:bidi="fa-IR"/>
        </w:rPr>
        <w:t xml:space="preserve"> رضا أم سخط ؟قلت</w:t>
      </w:r>
      <w:r w:rsidR="00FB38D2">
        <w:rPr>
          <w:rtl/>
          <w:lang w:bidi="fa-IR"/>
        </w:rPr>
        <w:t>:</w:t>
      </w:r>
      <w:r>
        <w:rPr>
          <w:rtl/>
          <w:lang w:bidi="fa-IR"/>
        </w:rPr>
        <w:t xml:space="preserve"> بل رضا لله</w:t>
      </w:r>
      <w:r w:rsidR="009D15C6">
        <w:rPr>
          <w:rtl/>
          <w:lang w:bidi="fa-IR"/>
        </w:rPr>
        <w:t>.</w:t>
      </w:r>
      <w:r>
        <w:rPr>
          <w:rtl/>
          <w:lang w:bidi="fa-IR"/>
        </w:rPr>
        <w:t>قال</w:t>
      </w:r>
      <w:r w:rsidR="00FB38D2">
        <w:rPr>
          <w:rtl/>
          <w:lang w:bidi="fa-IR"/>
        </w:rPr>
        <w:t>:</w:t>
      </w:r>
      <w:r>
        <w:rPr>
          <w:rtl/>
          <w:lang w:bidi="fa-IR"/>
        </w:rPr>
        <w:t xml:space="preserve"> فكان الله جلّ ذكره بعث إلينا رسولاً ينهى عن رضا الله عزّ وجلّ وعن طاعته</w:t>
      </w:r>
      <w:r w:rsidR="009D15C6">
        <w:rPr>
          <w:rtl/>
          <w:lang w:bidi="fa-IR"/>
        </w:rPr>
        <w:t>.</w:t>
      </w:r>
      <w:r>
        <w:rPr>
          <w:rtl/>
          <w:lang w:bidi="fa-IR"/>
        </w:rPr>
        <w:t>قلت</w:t>
      </w:r>
      <w:r w:rsidR="00FB38D2">
        <w:rPr>
          <w:rtl/>
          <w:lang w:bidi="fa-IR"/>
        </w:rPr>
        <w:t>:</w:t>
      </w:r>
      <w:r>
        <w:rPr>
          <w:rtl/>
          <w:lang w:bidi="fa-IR"/>
        </w:rPr>
        <w:t xml:space="preserve"> أعوذ بالله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أَوَ ليس قد زعمت أنّ حزن أبي بكر </w:t>
      </w:r>
      <w:r w:rsidR="005E7357" w:rsidRPr="005E7357">
        <w:rPr>
          <w:rStyle w:val="libAlaemChar"/>
          <w:rtl/>
        </w:rPr>
        <w:t>رضي‌الله‌عنه</w:t>
      </w:r>
      <w:r>
        <w:rPr>
          <w:rtl/>
          <w:lang w:bidi="fa-IR"/>
        </w:rPr>
        <w:t xml:space="preserve"> رضا الله ؟قلت</w:t>
      </w:r>
      <w:r w:rsidR="00FB38D2">
        <w:rPr>
          <w:rtl/>
          <w:lang w:bidi="fa-IR"/>
        </w:rPr>
        <w:t>:</w:t>
      </w:r>
      <w:r>
        <w:rPr>
          <w:rtl/>
          <w:lang w:bidi="fa-IR"/>
        </w:rPr>
        <w:t xml:space="preserve"> بلى</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أَوَ لم تجد أنّ القرآن يشهد أنّ رسول الله </w:t>
      </w:r>
      <w:r w:rsidR="005E7357" w:rsidRPr="005E7357">
        <w:rPr>
          <w:rStyle w:val="libAlaemChar"/>
          <w:rtl/>
        </w:rPr>
        <w:t>صلى‌الله‌عليه‌وآله</w:t>
      </w:r>
      <w:r>
        <w:rPr>
          <w:rtl/>
          <w:lang w:bidi="fa-IR"/>
        </w:rPr>
        <w:t xml:space="preserve"> قال له</w:t>
      </w:r>
      <w:r w:rsidR="00FB38D2">
        <w:rPr>
          <w:rtl/>
          <w:lang w:bidi="fa-IR"/>
        </w:rPr>
        <w:t>:</w:t>
      </w:r>
      <w:r>
        <w:rPr>
          <w:rtl/>
          <w:lang w:bidi="fa-IR"/>
        </w:rPr>
        <w:t xml:space="preserve"> </w:t>
      </w:r>
      <w:r w:rsidRPr="00592837">
        <w:rPr>
          <w:rStyle w:val="libAlaemChar"/>
          <w:rtl/>
        </w:rPr>
        <w:t>(</w:t>
      </w:r>
      <w:r w:rsidRPr="00592837">
        <w:rPr>
          <w:rStyle w:val="libAieChar"/>
          <w:rtl/>
        </w:rPr>
        <w:t xml:space="preserve"> لا تَحْزَنْ </w:t>
      </w:r>
      <w:r w:rsidRPr="00592837">
        <w:rPr>
          <w:rStyle w:val="libAlaemChar"/>
          <w:rtl/>
        </w:rPr>
        <w:t>)</w:t>
      </w:r>
      <w:r>
        <w:rPr>
          <w:rtl/>
          <w:lang w:bidi="fa-IR"/>
        </w:rPr>
        <w:t xml:space="preserve"> نهياً له عن الحزن</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أعوذ بالله</w:t>
      </w:r>
      <w:r w:rsidR="009D15C6">
        <w:rPr>
          <w:rtl/>
          <w:lang w:bidi="fa-IR"/>
        </w:rPr>
        <w:t>.</w:t>
      </w:r>
    </w:p>
    <w:p w:rsidR="009D15C6" w:rsidRDefault="00592837" w:rsidP="00592837">
      <w:pPr>
        <w:pStyle w:val="libLine"/>
        <w:rPr>
          <w:rtl/>
          <w:lang w:bidi="fa-IR"/>
        </w:rPr>
      </w:pPr>
      <w:r>
        <w:rPr>
          <w:rFonts w:hint="cs"/>
          <w:rtl/>
          <w:lang w:bidi="fa-IR"/>
        </w:rPr>
        <w:t>____________________</w:t>
      </w:r>
    </w:p>
    <w:p w:rsidR="009D15C6" w:rsidRDefault="009D15C6" w:rsidP="00592837">
      <w:pPr>
        <w:pStyle w:val="libFootnote0"/>
        <w:rPr>
          <w:rtl/>
          <w:lang w:bidi="fa-IR"/>
        </w:rPr>
      </w:pPr>
      <w:r w:rsidRPr="00592837">
        <w:rPr>
          <w:rtl/>
        </w:rPr>
        <w:t>(1)</w:t>
      </w:r>
      <w:r w:rsidR="00D35AAE">
        <w:rPr>
          <w:rtl/>
          <w:lang w:bidi="fa-IR"/>
        </w:rPr>
        <w:t xml:space="preserve"> الكهف</w:t>
      </w:r>
      <w:r w:rsidR="00FB38D2">
        <w:rPr>
          <w:rtl/>
          <w:lang w:bidi="fa-IR"/>
        </w:rPr>
        <w:t>:</w:t>
      </w:r>
      <w:r w:rsidR="00D35AAE">
        <w:rPr>
          <w:rtl/>
          <w:lang w:bidi="fa-IR"/>
        </w:rPr>
        <w:t xml:space="preserve"> 37 - 38.</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يا إسحاق</w:t>
      </w:r>
      <w:r w:rsidR="00762961">
        <w:rPr>
          <w:rtl/>
          <w:lang w:bidi="fa-IR"/>
        </w:rPr>
        <w:t xml:space="preserve">، </w:t>
      </w:r>
      <w:r>
        <w:rPr>
          <w:rtl/>
          <w:lang w:bidi="fa-IR"/>
        </w:rPr>
        <w:t>إنّ مذهبي الرفق بك</w:t>
      </w:r>
      <w:r w:rsidR="00762961">
        <w:rPr>
          <w:rtl/>
          <w:lang w:bidi="fa-IR"/>
        </w:rPr>
        <w:t xml:space="preserve">، </w:t>
      </w:r>
      <w:r>
        <w:rPr>
          <w:rtl/>
          <w:lang w:bidi="fa-IR"/>
        </w:rPr>
        <w:t>لعلّ الله يردك إلى الحق</w:t>
      </w:r>
      <w:r w:rsidR="00762961">
        <w:rPr>
          <w:rtl/>
          <w:lang w:bidi="fa-IR"/>
        </w:rPr>
        <w:t xml:space="preserve">، </w:t>
      </w:r>
      <w:r>
        <w:rPr>
          <w:rtl/>
          <w:lang w:bidi="fa-IR"/>
        </w:rPr>
        <w:t>ويعدل بك عن الباطل لكثرة ما تستعيذ به</w:t>
      </w:r>
      <w:r w:rsidR="009D15C6">
        <w:rPr>
          <w:rtl/>
          <w:lang w:bidi="fa-IR"/>
        </w:rPr>
        <w:t>.</w:t>
      </w:r>
    </w:p>
    <w:p w:rsidR="009D15C6" w:rsidRDefault="00D35AAE" w:rsidP="00D35AAE">
      <w:pPr>
        <w:pStyle w:val="libNormal"/>
        <w:rPr>
          <w:rtl/>
          <w:lang w:bidi="fa-IR"/>
        </w:rPr>
      </w:pPr>
      <w:r>
        <w:rPr>
          <w:rtl/>
          <w:lang w:bidi="fa-IR"/>
        </w:rPr>
        <w:t>وحدثني عن قول الله</w:t>
      </w:r>
      <w:r w:rsidR="00FB38D2">
        <w:rPr>
          <w:rtl/>
          <w:lang w:bidi="fa-IR"/>
        </w:rPr>
        <w:t>:</w:t>
      </w:r>
      <w:r>
        <w:rPr>
          <w:rtl/>
          <w:lang w:bidi="fa-IR"/>
        </w:rPr>
        <w:t xml:space="preserve"> </w:t>
      </w:r>
      <w:r w:rsidRPr="00592837">
        <w:rPr>
          <w:rStyle w:val="libAlaemChar"/>
          <w:rtl/>
        </w:rPr>
        <w:t>(</w:t>
      </w:r>
      <w:r w:rsidRPr="00592837">
        <w:rPr>
          <w:rStyle w:val="libAieChar"/>
          <w:rtl/>
        </w:rPr>
        <w:t xml:space="preserve"> فَأَنْزَلَ اللَّهُ سَكِينَتَهُ عَلَيْهِ </w:t>
      </w:r>
      <w:r w:rsidRPr="00592837">
        <w:rPr>
          <w:rStyle w:val="libAlaemChar"/>
          <w:rtl/>
        </w:rPr>
        <w:t>)</w:t>
      </w:r>
      <w:r>
        <w:rPr>
          <w:rtl/>
          <w:lang w:bidi="fa-IR"/>
        </w:rPr>
        <w:t xml:space="preserve"> مَن عنى بذلك رسول الله أم أبا بكر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بل رسول الله</w:t>
      </w:r>
      <w:r w:rsidR="009D15C6">
        <w:rPr>
          <w:rtl/>
          <w:lang w:bidi="fa-IR"/>
        </w:rPr>
        <w:t>.</w:t>
      </w:r>
      <w:r>
        <w:rPr>
          <w:rtl/>
          <w:lang w:bidi="fa-IR"/>
        </w:rPr>
        <w:t>قال</w:t>
      </w:r>
      <w:r w:rsidR="00FB38D2">
        <w:rPr>
          <w:rtl/>
          <w:lang w:bidi="fa-IR"/>
        </w:rPr>
        <w:t>:</w:t>
      </w:r>
      <w:r>
        <w:rPr>
          <w:rtl/>
          <w:lang w:bidi="fa-IR"/>
        </w:rPr>
        <w:t xml:space="preserve"> صدقت</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فحدثني عن قول الله عزّ وجلّ</w:t>
      </w:r>
      <w:r w:rsidR="00FB38D2">
        <w:rPr>
          <w:rtl/>
          <w:lang w:bidi="fa-IR"/>
        </w:rPr>
        <w:t>:</w:t>
      </w:r>
      <w:r>
        <w:rPr>
          <w:rtl/>
          <w:lang w:bidi="fa-IR"/>
        </w:rPr>
        <w:t xml:space="preserve"> </w:t>
      </w:r>
      <w:r w:rsidRPr="00592837">
        <w:rPr>
          <w:rStyle w:val="libAlaemChar"/>
          <w:rtl/>
        </w:rPr>
        <w:t>(</w:t>
      </w:r>
      <w:r w:rsidRPr="00592837">
        <w:rPr>
          <w:rStyle w:val="libAieChar"/>
          <w:rtl/>
        </w:rPr>
        <w:t xml:space="preserve"> وَيَوْمَ حُنَيْنٍ إِذْ أَعْجَبَتْكُمْ كَثْرَتُكُمْ </w:t>
      </w:r>
      <w:r w:rsidRPr="00592837">
        <w:rPr>
          <w:rStyle w:val="libAlaemChar"/>
          <w:rtl/>
        </w:rPr>
        <w:t>)</w:t>
      </w:r>
      <w:r>
        <w:rPr>
          <w:rtl/>
          <w:lang w:bidi="fa-IR"/>
        </w:rPr>
        <w:t xml:space="preserve"> إلى قوله</w:t>
      </w:r>
      <w:r w:rsidR="00FB38D2">
        <w:rPr>
          <w:rtl/>
          <w:lang w:bidi="fa-IR"/>
        </w:rPr>
        <w:t>:</w:t>
      </w:r>
      <w:r>
        <w:rPr>
          <w:rtl/>
          <w:lang w:bidi="fa-IR"/>
        </w:rPr>
        <w:t xml:space="preserve"> </w:t>
      </w:r>
      <w:r w:rsidRPr="00592837">
        <w:rPr>
          <w:rStyle w:val="libAlaemChar"/>
          <w:rtl/>
        </w:rPr>
        <w:t>(</w:t>
      </w:r>
      <w:r w:rsidRPr="00592837">
        <w:rPr>
          <w:rStyle w:val="libAieChar"/>
          <w:rtl/>
        </w:rPr>
        <w:t xml:space="preserve"> ثُمَّ أَنْزَلَ اللَّهُ سَكِينَتَهُ عَلَى رَسُولِهِ وَعَلَى الْمُؤْمِنِينَ </w:t>
      </w:r>
      <w:r w:rsidRPr="00592837">
        <w:rPr>
          <w:rStyle w:val="libAlaemChar"/>
          <w:rtl/>
        </w:rPr>
        <w:t>)</w:t>
      </w:r>
      <w:r>
        <w:rPr>
          <w:rtl/>
          <w:lang w:bidi="fa-IR"/>
        </w:rPr>
        <w:t xml:space="preserve"> أتعلم من المؤمنون الذين أراد الله في هذا الموضع ؟قلت</w:t>
      </w:r>
      <w:r w:rsidR="00FB38D2">
        <w:rPr>
          <w:rtl/>
          <w:lang w:bidi="fa-IR"/>
        </w:rPr>
        <w:t>:</w:t>
      </w:r>
      <w:r>
        <w:rPr>
          <w:rtl/>
          <w:lang w:bidi="fa-IR"/>
        </w:rPr>
        <w:t xml:space="preserve"> لا أدري</w:t>
      </w:r>
      <w:r w:rsidR="00762961">
        <w:rPr>
          <w:rtl/>
          <w:lang w:bidi="fa-IR"/>
        </w:rPr>
        <w:t xml:space="preserve">، </w:t>
      </w:r>
      <w:r>
        <w:rPr>
          <w:rtl/>
          <w:lang w:bidi="fa-IR"/>
        </w:rPr>
        <w:t>يا أمير المؤمنين</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الناس جميعاً انهزموا يوم حنين</w:t>
      </w:r>
      <w:r w:rsidR="00762961">
        <w:rPr>
          <w:rtl/>
          <w:lang w:bidi="fa-IR"/>
        </w:rPr>
        <w:t xml:space="preserve">، </w:t>
      </w:r>
      <w:r>
        <w:rPr>
          <w:rtl/>
          <w:lang w:bidi="fa-IR"/>
        </w:rPr>
        <w:t xml:space="preserve">فلم يبقَ مع رسول الله </w:t>
      </w:r>
      <w:r w:rsidR="005E7357" w:rsidRPr="005E7357">
        <w:rPr>
          <w:rStyle w:val="libAlaemChar"/>
          <w:rtl/>
        </w:rPr>
        <w:t>صلى‌الله‌عليه‌وآله</w:t>
      </w:r>
      <w:r>
        <w:rPr>
          <w:rtl/>
          <w:lang w:bidi="fa-IR"/>
        </w:rPr>
        <w:t xml:space="preserve"> إلاّ سبعة نفر من بني هاشم</w:t>
      </w:r>
      <w:r w:rsidR="00FB38D2">
        <w:rPr>
          <w:rtl/>
          <w:lang w:bidi="fa-IR"/>
        </w:rPr>
        <w:t>:</w:t>
      </w:r>
      <w:r>
        <w:rPr>
          <w:rtl/>
          <w:lang w:bidi="fa-IR"/>
        </w:rPr>
        <w:t xml:space="preserve"> علي يضرب بسيفه بين يدي رسول الله</w:t>
      </w:r>
      <w:r w:rsidR="00762961">
        <w:rPr>
          <w:rtl/>
          <w:lang w:bidi="fa-IR"/>
        </w:rPr>
        <w:t xml:space="preserve">، </w:t>
      </w:r>
      <w:r>
        <w:rPr>
          <w:rtl/>
          <w:lang w:bidi="fa-IR"/>
        </w:rPr>
        <w:t>والعباس آخذ بلجام بغلة رسول الله</w:t>
      </w:r>
      <w:r w:rsidR="00762961">
        <w:rPr>
          <w:rtl/>
          <w:lang w:bidi="fa-IR"/>
        </w:rPr>
        <w:t xml:space="preserve">، </w:t>
      </w:r>
      <w:r>
        <w:rPr>
          <w:rtl/>
          <w:lang w:bidi="fa-IR"/>
        </w:rPr>
        <w:t>والخمسة محدِقون به خوفاً من أن يناله من جراح القوم شيء</w:t>
      </w:r>
      <w:r w:rsidR="00762961">
        <w:rPr>
          <w:rtl/>
          <w:lang w:bidi="fa-IR"/>
        </w:rPr>
        <w:t xml:space="preserve">، </w:t>
      </w:r>
      <w:r>
        <w:rPr>
          <w:rtl/>
          <w:lang w:bidi="fa-IR"/>
        </w:rPr>
        <w:t>حتى أعطى الله لرسوله الظفر</w:t>
      </w:r>
      <w:r w:rsidR="00762961">
        <w:rPr>
          <w:rtl/>
          <w:lang w:bidi="fa-IR"/>
        </w:rPr>
        <w:t xml:space="preserve">، </w:t>
      </w:r>
      <w:r>
        <w:rPr>
          <w:rtl/>
          <w:lang w:bidi="fa-IR"/>
        </w:rPr>
        <w:t>فالمؤمنون في هذا الموضع علي خاصة</w:t>
      </w:r>
      <w:r w:rsidR="00762961">
        <w:rPr>
          <w:rtl/>
          <w:lang w:bidi="fa-IR"/>
        </w:rPr>
        <w:t xml:space="preserve">، </w:t>
      </w:r>
      <w:r>
        <w:rPr>
          <w:rtl/>
          <w:lang w:bidi="fa-IR"/>
        </w:rPr>
        <w:t>ثمّ مَن حضره من بني هاشم</w:t>
      </w:r>
      <w:r w:rsidR="009D15C6">
        <w:rPr>
          <w:rtl/>
          <w:lang w:bidi="fa-IR"/>
        </w:rPr>
        <w:t>.</w:t>
      </w:r>
      <w:r>
        <w:rPr>
          <w:rtl/>
          <w:lang w:bidi="fa-IR"/>
        </w:rPr>
        <w:t>قال</w:t>
      </w:r>
      <w:r w:rsidR="00FB38D2">
        <w:rPr>
          <w:rtl/>
          <w:lang w:bidi="fa-IR"/>
        </w:rPr>
        <w:t>:</w:t>
      </w:r>
      <w:r>
        <w:rPr>
          <w:rtl/>
          <w:lang w:bidi="fa-IR"/>
        </w:rPr>
        <w:t xml:space="preserve"> فمَن أفضل</w:t>
      </w:r>
      <w:r w:rsidR="00FB38D2">
        <w:rPr>
          <w:rtl/>
          <w:lang w:bidi="fa-IR"/>
        </w:rPr>
        <w:t>:</w:t>
      </w:r>
      <w:r>
        <w:rPr>
          <w:rtl/>
          <w:lang w:bidi="fa-IR"/>
        </w:rPr>
        <w:t xml:space="preserve"> مَن كان مع رسول الله </w:t>
      </w:r>
      <w:r w:rsidR="005E7357" w:rsidRPr="005E7357">
        <w:rPr>
          <w:rStyle w:val="libAlaemChar"/>
          <w:rtl/>
        </w:rPr>
        <w:t>صلى‌الله‌عليه‌وآله</w:t>
      </w:r>
      <w:r>
        <w:rPr>
          <w:rtl/>
          <w:lang w:bidi="fa-IR"/>
        </w:rPr>
        <w:t xml:space="preserve"> في ذلك الوقت</w:t>
      </w:r>
      <w:r w:rsidR="00762961">
        <w:rPr>
          <w:rtl/>
          <w:lang w:bidi="fa-IR"/>
        </w:rPr>
        <w:t xml:space="preserve">، </w:t>
      </w:r>
      <w:r>
        <w:rPr>
          <w:rtl/>
          <w:lang w:bidi="fa-IR"/>
        </w:rPr>
        <w:t>أم مَن انهزم عنه ولم يرَه الله موضعاً لينزلها عليه ؟قلت</w:t>
      </w:r>
      <w:r w:rsidR="00FB38D2">
        <w:rPr>
          <w:rtl/>
          <w:lang w:bidi="fa-IR"/>
        </w:rPr>
        <w:t>:</w:t>
      </w:r>
      <w:r>
        <w:rPr>
          <w:rtl/>
          <w:lang w:bidi="fa-IR"/>
        </w:rPr>
        <w:t xml:space="preserve"> بل مَن أُنزلت عليه السكينة ؟قال</w:t>
      </w:r>
      <w:r w:rsidR="00FB38D2">
        <w:rPr>
          <w:rtl/>
          <w:lang w:bidi="fa-IR"/>
        </w:rPr>
        <w:t>:</w:t>
      </w:r>
      <w:r>
        <w:rPr>
          <w:rtl/>
          <w:lang w:bidi="fa-IR"/>
        </w:rPr>
        <w:t xml:space="preserve"> يا إسحاق</w:t>
      </w:r>
      <w:r w:rsidR="00762961">
        <w:rPr>
          <w:rtl/>
          <w:lang w:bidi="fa-IR"/>
        </w:rPr>
        <w:t xml:space="preserve">، </w:t>
      </w:r>
      <w:r>
        <w:rPr>
          <w:rtl/>
          <w:lang w:bidi="fa-IR"/>
        </w:rPr>
        <w:t>مَن أفضل</w:t>
      </w:r>
      <w:r w:rsidR="00FB38D2">
        <w:rPr>
          <w:rtl/>
          <w:lang w:bidi="fa-IR"/>
        </w:rPr>
        <w:t>:</w:t>
      </w:r>
      <w:r>
        <w:rPr>
          <w:rtl/>
          <w:lang w:bidi="fa-IR"/>
        </w:rPr>
        <w:t xml:space="preserve"> مَن كان معه في الغار أم مَن نام على فراشه ووقاه بنفسه</w:t>
      </w:r>
      <w:r w:rsidR="00762961">
        <w:rPr>
          <w:rtl/>
          <w:lang w:bidi="fa-IR"/>
        </w:rPr>
        <w:t xml:space="preserve">، </w:t>
      </w:r>
      <w:r>
        <w:rPr>
          <w:rtl/>
          <w:lang w:bidi="fa-IR"/>
        </w:rPr>
        <w:t xml:space="preserve">حتى تمّ لرسول الله </w:t>
      </w:r>
      <w:r w:rsidR="005E7357" w:rsidRPr="005E7357">
        <w:rPr>
          <w:rStyle w:val="libAlaemChar"/>
          <w:rtl/>
        </w:rPr>
        <w:t>صلى‌الله‌عليه‌وآله</w:t>
      </w:r>
      <w:r>
        <w:rPr>
          <w:rtl/>
          <w:lang w:bidi="fa-IR"/>
        </w:rPr>
        <w:t xml:space="preserve"> ما أراد من الهجرة ؟ إنّ الله تبارك وتعالى أمر رسوله أن يأمر علياً بالنوم على فراشه</w:t>
      </w:r>
      <w:r w:rsidR="00762961">
        <w:rPr>
          <w:rtl/>
          <w:lang w:bidi="fa-IR"/>
        </w:rPr>
        <w:t xml:space="preserve">، </w:t>
      </w:r>
      <w:r>
        <w:rPr>
          <w:rtl/>
          <w:lang w:bidi="fa-IR"/>
        </w:rPr>
        <w:t xml:space="preserve">وأن يقي رسول الله </w:t>
      </w:r>
      <w:r w:rsidR="005E7357" w:rsidRPr="005E7357">
        <w:rPr>
          <w:rStyle w:val="libAlaemChar"/>
          <w:rtl/>
        </w:rPr>
        <w:t>صلى‌الله‌عليه‌وآله</w:t>
      </w:r>
      <w:r>
        <w:rPr>
          <w:rtl/>
          <w:lang w:bidi="fa-IR"/>
        </w:rPr>
        <w:t xml:space="preserve"> بنفسه</w:t>
      </w:r>
      <w:r w:rsidR="00762961">
        <w:rPr>
          <w:rtl/>
          <w:lang w:bidi="fa-IR"/>
        </w:rPr>
        <w:t xml:space="preserve">، </w:t>
      </w:r>
      <w:r>
        <w:rPr>
          <w:rtl/>
          <w:lang w:bidi="fa-IR"/>
        </w:rPr>
        <w:t xml:space="preserve">فأمره رسول الله </w:t>
      </w:r>
      <w:r w:rsidR="005E7357" w:rsidRPr="005E7357">
        <w:rPr>
          <w:rStyle w:val="libAlaemChar"/>
          <w:rtl/>
        </w:rPr>
        <w:t>صلى‌الله‌عليه‌وآله</w:t>
      </w:r>
      <w:r>
        <w:rPr>
          <w:rtl/>
          <w:lang w:bidi="fa-IR"/>
        </w:rPr>
        <w:t xml:space="preserve"> بذلك</w:t>
      </w:r>
      <w:r w:rsidR="00762961">
        <w:rPr>
          <w:rtl/>
          <w:lang w:bidi="fa-IR"/>
        </w:rPr>
        <w:t xml:space="preserve">، </w:t>
      </w:r>
      <w:r>
        <w:rPr>
          <w:rtl/>
          <w:lang w:bidi="fa-IR"/>
        </w:rPr>
        <w:t xml:space="preserve">فبكى علي </w:t>
      </w:r>
      <w:r w:rsidR="005E7357" w:rsidRPr="005E7357">
        <w:rPr>
          <w:rStyle w:val="libAlaemChar"/>
          <w:rtl/>
        </w:rPr>
        <w:t>رضي‌الله‌عنه</w:t>
      </w:r>
      <w:r w:rsidR="00762961">
        <w:rPr>
          <w:rtl/>
          <w:lang w:bidi="fa-IR"/>
        </w:rPr>
        <w:t xml:space="preserve">، </w:t>
      </w:r>
      <w:r>
        <w:rPr>
          <w:rtl/>
          <w:lang w:bidi="fa-IR"/>
        </w:rPr>
        <w:t>فقال له رسول الله</w:t>
      </w:r>
      <w:r w:rsidR="00FB38D2">
        <w:rPr>
          <w:rtl/>
          <w:lang w:bidi="fa-IR"/>
        </w:rPr>
        <w:t>:</w:t>
      </w:r>
      <w:r>
        <w:rPr>
          <w:rtl/>
          <w:lang w:bidi="fa-IR"/>
        </w:rPr>
        <w:t xml:space="preserve"> ( ما يبكيك يا علي أَجزعاً من الموت ؟ )</w:t>
      </w:r>
    </w:p>
    <w:p w:rsidR="00592837" w:rsidRDefault="00592837" w:rsidP="00592837">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 xml:space="preserve">قال </w:t>
      </w:r>
      <w:r w:rsidR="00762961">
        <w:rPr>
          <w:rtl/>
          <w:lang w:bidi="fa-IR"/>
        </w:rPr>
        <w:t>-</w:t>
      </w:r>
      <w:r>
        <w:rPr>
          <w:rtl/>
          <w:lang w:bidi="fa-IR"/>
        </w:rPr>
        <w:t xml:space="preserve"> علي </w:t>
      </w:r>
      <w:r w:rsidR="002C5D0A" w:rsidRPr="002C5D0A">
        <w:rPr>
          <w:rStyle w:val="libAlaemChar"/>
          <w:rtl/>
        </w:rPr>
        <w:t>عليه‌السلام</w:t>
      </w:r>
      <w:r>
        <w:rPr>
          <w:rtl/>
          <w:lang w:bidi="fa-IR"/>
        </w:rPr>
        <w:t xml:space="preserve"> </w:t>
      </w:r>
      <w:r w:rsidR="00762961">
        <w:rPr>
          <w:rtl/>
          <w:lang w:bidi="fa-IR"/>
        </w:rPr>
        <w:t>-</w:t>
      </w:r>
      <w:r w:rsidR="00FB38D2">
        <w:rPr>
          <w:rtl/>
          <w:lang w:bidi="fa-IR"/>
        </w:rPr>
        <w:t>:</w:t>
      </w:r>
      <w:r>
        <w:rPr>
          <w:rtl/>
          <w:lang w:bidi="fa-IR"/>
        </w:rPr>
        <w:t xml:space="preserve"> لا والذي بعثك بالحق يا رسول الله</w:t>
      </w:r>
      <w:r w:rsidR="00762961">
        <w:rPr>
          <w:rtl/>
          <w:lang w:bidi="fa-IR"/>
        </w:rPr>
        <w:t xml:space="preserve">، </w:t>
      </w:r>
      <w:r>
        <w:rPr>
          <w:rtl/>
          <w:lang w:bidi="fa-IR"/>
        </w:rPr>
        <w:t>ولكن خوفاً عليك</w:t>
      </w:r>
      <w:r w:rsidR="00762961">
        <w:rPr>
          <w:rtl/>
          <w:lang w:bidi="fa-IR"/>
        </w:rPr>
        <w:t xml:space="preserve">، </w:t>
      </w:r>
      <w:r>
        <w:rPr>
          <w:rtl/>
          <w:lang w:bidi="fa-IR"/>
        </w:rPr>
        <w:t>أَفتسلم يا رسول الله ؟ قال</w:t>
      </w:r>
      <w:r w:rsidR="00FB38D2">
        <w:rPr>
          <w:rtl/>
          <w:lang w:bidi="fa-IR"/>
        </w:rPr>
        <w:t>:</w:t>
      </w:r>
      <w:r>
        <w:rPr>
          <w:rtl/>
          <w:lang w:bidi="fa-IR"/>
        </w:rPr>
        <w:t xml:space="preserve"> نعم</w:t>
      </w:r>
      <w:r w:rsidR="00D238C1">
        <w:rPr>
          <w:rtl/>
          <w:lang w:bidi="fa-IR"/>
        </w:rPr>
        <w:t>.</w:t>
      </w:r>
      <w:r>
        <w:rPr>
          <w:rtl/>
          <w:lang w:bidi="fa-IR"/>
        </w:rPr>
        <w:t>قال</w:t>
      </w:r>
      <w:r w:rsidR="00FB38D2">
        <w:rPr>
          <w:rtl/>
          <w:lang w:bidi="fa-IR"/>
        </w:rPr>
        <w:t>:</w:t>
      </w:r>
      <w:r>
        <w:rPr>
          <w:rtl/>
          <w:lang w:bidi="fa-IR"/>
        </w:rPr>
        <w:t xml:space="preserve"> سمعاً وطاعةً وطيبة نفسي بالفداء لك يا رسول الله</w:t>
      </w:r>
      <w:r w:rsidR="00762961">
        <w:rPr>
          <w:rtl/>
          <w:lang w:bidi="fa-IR"/>
        </w:rPr>
        <w:t xml:space="preserve">، </w:t>
      </w:r>
      <w:r>
        <w:rPr>
          <w:rtl/>
          <w:lang w:bidi="fa-IR"/>
        </w:rPr>
        <w:t>ثمّ أتى مضجعه واضطجع</w:t>
      </w:r>
      <w:r w:rsidR="00762961">
        <w:rPr>
          <w:rtl/>
          <w:lang w:bidi="fa-IR"/>
        </w:rPr>
        <w:t xml:space="preserve">، </w:t>
      </w:r>
      <w:r>
        <w:rPr>
          <w:rtl/>
          <w:lang w:bidi="fa-IR"/>
        </w:rPr>
        <w:t>وتسجّى بثوبه</w:t>
      </w:r>
      <w:r w:rsidR="00D238C1">
        <w:rPr>
          <w:rtl/>
          <w:lang w:bidi="fa-IR"/>
        </w:rPr>
        <w:t>.</w:t>
      </w:r>
      <w:r>
        <w:rPr>
          <w:rtl/>
          <w:lang w:bidi="fa-IR"/>
        </w:rPr>
        <w:t>وجاء المشركون من قريش فحفّوا به</w:t>
      </w:r>
      <w:r w:rsidR="00762961">
        <w:rPr>
          <w:rtl/>
          <w:lang w:bidi="fa-IR"/>
        </w:rPr>
        <w:t xml:space="preserve">، </w:t>
      </w:r>
      <w:r>
        <w:rPr>
          <w:rtl/>
          <w:lang w:bidi="fa-IR"/>
        </w:rPr>
        <w:t xml:space="preserve">لا يشكون أنّه رسول الله </w:t>
      </w:r>
      <w:r w:rsidR="005E7357" w:rsidRPr="005E7357">
        <w:rPr>
          <w:rStyle w:val="libAlaemChar"/>
          <w:rtl/>
        </w:rPr>
        <w:t>صلى‌الله‌عليه‌وآله</w:t>
      </w:r>
      <w:r w:rsidR="00762961">
        <w:rPr>
          <w:rtl/>
          <w:lang w:bidi="fa-IR"/>
        </w:rPr>
        <w:t xml:space="preserve">، </w:t>
      </w:r>
      <w:r>
        <w:rPr>
          <w:rtl/>
          <w:lang w:bidi="fa-IR"/>
        </w:rPr>
        <w:t>وقد أجمعوا أن يضربه من كل بطن من بطون قريش رجل ضربةً بالسيف</w:t>
      </w:r>
      <w:r w:rsidR="002A5BBF">
        <w:rPr>
          <w:rtl/>
          <w:lang w:bidi="fa-IR"/>
        </w:rPr>
        <w:t xml:space="preserve">؛ </w:t>
      </w:r>
      <w:r>
        <w:rPr>
          <w:rtl/>
          <w:lang w:bidi="fa-IR"/>
        </w:rPr>
        <w:t>لئلا يطلب الهاشميون من البطون بطناً بدمه</w:t>
      </w:r>
      <w:r w:rsidR="00762961">
        <w:rPr>
          <w:rtl/>
          <w:lang w:bidi="fa-IR"/>
        </w:rPr>
        <w:t xml:space="preserve">، </w:t>
      </w:r>
      <w:r>
        <w:rPr>
          <w:rtl/>
          <w:lang w:bidi="fa-IR"/>
        </w:rPr>
        <w:t>وعلي يسمع ما القوم فيه من تلف نفسه</w:t>
      </w:r>
      <w:r w:rsidR="00762961">
        <w:rPr>
          <w:rtl/>
          <w:lang w:bidi="fa-IR"/>
        </w:rPr>
        <w:t xml:space="preserve">، </w:t>
      </w:r>
      <w:r>
        <w:rPr>
          <w:rtl/>
          <w:lang w:bidi="fa-IR"/>
        </w:rPr>
        <w:t>ولم يدعه ذلك إلى الجزع كما جزع صاحبه في الغار</w:t>
      </w:r>
      <w:r w:rsidR="00762961">
        <w:rPr>
          <w:rtl/>
          <w:lang w:bidi="fa-IR"/>
        </w:rPr>
        <w:t xml:space="preserve">، </w:t>
      </w:r>
      <w:r>
        <w:rPr>
          <w:rtl/>
          <w:lang w:bidi="fa-IR"/>
        </w:rPr>
        <w:t>ولم يزل علي صابراً محتسباً</w:t>
      </w:r>
      <w:r w:rsidR="00D238C1">
        <w:rPr>
          <w:rtl/>
          <w:lang w:bidi="fa-IR"/>
        </w:rPr>
        <w:t>.</w:t>
      </w:r>
      <w:r>
        <w:rPr>
          <w:rtl/>
          <w:lang w:bidi="fa-IR"/>
        </w:rPr>
        <w:t>فبعث الله ملائكته فمنعته من مشركي قريش حتى أصبح</w:t>
      </w:r>
      <w:r w:rsidR="00762961">
        <w:rPr>
          <w:rtl/>
          <w:lang w:bidi="fa-IR"/>
        </w:rPr>
        <w:t xml:space="preserve">، </w:t>
      </w:r>
      <w:r>
        <w:rPr>
          <w:rtl/>
          <w:lang w:bidi="fa-IR"/>
        </w:rPr>
        <w:t>فلمّا أصبح قام</w:t>
      </w:r>
      <w:r w:rsidR="00762961">
        <w:rPr>
          <w:rtl/>
          <w:lang w:bidi="fa-IR"/>
        </w:rPr>
        <w:t xml:space="preserve">، </w:t>
      </w:r>
      <w:r>
        <w:rPr>
          <w:rtl/>
          <w:lang w:bidi="fa-IR"/>
        </w:rPr>
        <w:t>فنظر القوم إليه فقالوا</w:t>
      </w:r>
      <w:r w:rsidR="00FB38D2">
        <w:rPr>
          <w:rtl/>
          <w:lang w:bidi="fa-IR"/>
        </w:rPr>
        <w:t>:</w:t>
      </w:r>
      <w:r>
        <w:rPr>
          <w:rtl/>
          <w:lang w:bidi="fa-IR"/>
        </w:rPr>
        <w:t xml:space="preserve"> أين محمد ؟ قال</w:t>
      </w:r>
      <w:r w:rsidR="00FB38D2">
        <w:rPr>
          <w:rtl/>
          <w:lang w:bidi="fa-IR"/>
        </w:rPr>
        <w:t>:</w:t>
      </w:r>
      <w:r>
        <w:rPr>
          <w:rtl/>
          <w:lang w:bidi="fa-IR"/>
        </w:rPr>
        <w:t xml:space="preserve"> وما علمي بمحمد أين هو ؟ قالوا</w:t>
      </w:r>
      <w:r w:rsidR="00FB38D2">
        <w:rPr>
          <w:rtl/>
          <w:lang w:bidi="fa-IR"/>
        </w:rPr>
        <w:t>:</w:t>
      </w:r>
      <w:r>
        <w:rPr>
          <w:rtl/>
          <w:lang w:bidi="fa-IR"/>
        </w:rPr>
        <w:t xml:space="preserve"> فلا نراك إلاّ كنت مغرّراً بنفسك منذ ليلتنا</w:t>
      </w:r>
      <w:r w:rsidR="00762961">
        <w:rPr>
          <w:rtl/>
          <w:lang w:bidi="fa-IR"/>
        </w:rPr>
        <w:t xml:space="preserve">، </w:t>
      </w:r>
      <w:r>
        <w:rPr>
          <w:rtl/>
          <w:lang w:bidi="fa-IR"/>
        </w:rPr>
        <w:t>فلم يزل علي أفضل ما بدأ به يزيد ولا ينقص حتى قبضه الله إليه</w:t>
      </w:r>
      <w:r w:rsidR="009D15C6">
        <w:rPr>
          <w:rtl/>
          <w:lang w:bidi="fa-IR"/>
        </w:rPr>
        <w:t>.</w:t>
      </w:r>
      <w:r>
        <w:rPr>
          <w:rtl/>
          <w:lang w:bidi="fa-IR"/>
        </w:rPr>
        <w:t>يا إسحاق</w:t>
      </w:r>
      <w:r w:rsidR="00FB38D2">
        <w:rPr>
          <w:rtl/>
          <w:lang w:bidi="fa-IR"/>
        </w:rPr>
        <w:t>:</w:t>
      </w:r>
      <w:r>
        <w:rPr>
          <w:rtl/>
          <w:lang w:bidi="fa-IR"/>
        </w:rPr>
        <w:t xml:space="preserve"> هل تروي حديث الولاية ؟قلت</w:t>
      </w:r>
      <w:r w:rsidR="00FB38D2">
        <w:rPr>
          <w:rtl/>
          <w:lang w:bidi="fa-IR"/>
        </w:rPr>
        <w:t>:</w:t>
      </w:r>
      <w:r>
        <w:rPr>
          <w:rtl/>
          <w:lang w:bidi="fa-IR"/>
        </w:rPr>
        <w:t xml:space="preserve"> نعم</w:t>
      </w:r>
      <w:r w:rsidR="00762961">
        <w:rPr>
          <w:rtl/>
          <w:lang w:bidi="fa-IR"/>
        </w:rPr>
        <w:t xml:space="preserve">، </w:t>
      </w:r>
      <w:r>
        <w:rPr>
          <w:rtl/>
          <w:lang w:bidi="fa-IR"/>
        </w:rPr>
        <w:t>يا أمير المؤمنين</w:t>
      </w:r>
      <w:r w:rsidR="009D15C6">
        <w:rPr>
          <w:rtl/>
          <w:lang w:bidi="fa-IR"/>
        </w:rPr>
        <w:t>.</w:t>
      </w:r>
      <w:r>
        <w:rPr>
          <w:rtl/>
          <w:lang w:bidi="fa-IR"/>
        </w:rPr>
        <w:t>قال</w:t>
      </w:r>
      <w:r w:rsidR="00FB38D2">
        <w:rPr>
          <w:rtl/>
          <w:lang w:bidi="fa-IR"/>
        </w:rPr>
        <w:t>:</w:t>
      </w:r>
      <w:r>
        <w:rPr>
          <w:rtl/>
          <w:lang w:bidi="fa-IR"/>
        </w:rPr>
        <w:t xml:space="preserve"> أروِه</w:t>
      </w:r>
      <w:r w:rsidR="009D15C6">
        <w:rPr>
          <w:rtl/>
          <w:lang w:bidi="fa-IR"/>
        </w:rPr>
        <w:t>.</w:t>
      </w:r>
      <w:r>
        <w:rPr>
          <w:rtl/>
          <w:lang w:bidi="fa-IR"/>
        </w:rPr>
        <w:t xml:space="preserve">قال </w:t>
      </w:r>
      <w:r w:rsidR="00762961">
        <w:rPr>
          <w:rtl/>
          <w:lang w:bidi="fa-IR"/>
        </w:rPr>
        <w:t>-</w:t>
      </w:r>
      <w:r>
        <w:rPr>
          <w:rtl/>
          <w:lang w:bidi="fa-IR"/>
        </w:rPr>
        <w:t xml:space="preserve"> إسحاق </w:t>
      </w:r>
      <w:r w:rsidR="00762961">
        <w:rPr>
          <w:rtl/>
          <w:lang w:bidi="fa-IR"/>
        </w:rPr>
        <w:t>-</w:t>
      </w:r>
      <w:r w:rsidR="00FB38D2">
        <w:rPr>
          <w:rtl/>
          <w:lang w:bidi="fa-IR"/>
        </w:rPr>
        <w:t>:</w:t>
      </w:r>
      <w:r>
        <w:rPr>
          <w:rtl/>
          <w:lang w:bidi="fa-IR"/>
        </w:rPr>
        <w:t xml:space="preserve"> ففعلت</w:t>
      </w:r>
      <w:r w:rsidR="009D15C6">
        <w:rPr>
          <w:rtl/>
          <w:lang w:bidi="fa-IR"/>
        </w:rPr>
        <w:t>.</w:t>
      </w: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أرأيت هذا الحديث</w:t>
      </w:r>
      <w:r w:rsidR="00762961">
        <w:rPr>
          <w:rtl/>
          <w:lang w:bidi="fa-IR"/>
        </w:rPr>
        <w:t xml:space="preserve">، </w:t>
      </w:r>
      <w:r>
        <w:rPr>
          <w:rtl/>
          <w:lang w:bidi="fa-IR"/>
        </w:rPr>
        <w:t>هل أوجب على أبي بكر وعمر ما لم يوجب لهما عليه ؟قلت</w:t>
      </w:r>
      <w:r w:rsidR="00FB38D2">
        <w:rPr>
          <w:rtl/>
          <w:lang w:bidi="fa-IR"/>
        </w:rPr>
        <w:t>:</w:t>
      </w:r>
      <w:r>
        <w:rPr>
          <w:rtl/>
          <w:lang w:bidi="fa-IR"/>
        </w:rPr>
        <w:t xml:space="preserve"> إنّ الناس ذكروا</w:t>
      </w:r>
      <w:r w:rsidR="00762961">
        <w:rPr>
          <w:rtl/>
          <w:lang w:bidi="fa-IR"/>
        </w:rPr>
        <w:t xml:space="preserve">، </w:t>
      </w:r>
      <w:r>
        <w:rPr>
          <w:rtl/>
          <w:lang w:bidi="fa-IR"/>
        </w:rPr>
        <w:t>أنّ الحديث إنّما كان بسبب زيد بن حارثة لشيء جرى بينه وبين علي</w:t>
      </w:r>
      <w:r w:rsidR="00762961">
        <w:rPr>
          <w:rtl/>
          <w:lang w:bidi="fa-IR"/>
        </w:rPr>
        <w:t xml:space="preserve">، </w:t>
      </w:r>
      <w:r>
        <w:rPr>
          <w:rtl/>
          <w:lang w:bidi="fa-IR"/>
        </w:rPr>
        <w:t>وأنكر ولاء علي</w:t>
      </w:r>
      <w:r w:rsidR="00762961">
        <w:rPr>
          <w:rtl/>
          <w:lang w:bidi="fa-IR"/>
        </w:rPr>
        <w:t xml:space="preserve">، </w:t>
      </w:r>
      <w:r>
        <w:rPr>
          <w:rtl/>
          <w:lang w:bidi="fa-IR"/>
        </w:rPr>
        <w:t xml:space="preserve">فقال رسول الله </w:t>
      </w:r>
      <w:r w:rsidR="005E7357" w:rsidRPr="005E7357">
        <w:rPr>
          <w:rStyle w:val="libAlaemChar"/>
          <w:rtl/>
        </w:rPr>
        <w:t>صلى‌الله‌عليه‌وآله</w:t>
      </w:r>
      <w:r w:rsidR="00FB38D2">
        <w:rPr>
          <w:rtl/>
          <w:lang w:bidi="fa-IR"/>
        </w:rPr>
        <w:t>:</w:t>
      </w:r>
      <w:r>
        <w:rPr>
          <w:rtl/>
          <w:lang w:bidi="fa-IR"/>
        </w:rPr>
        <w:t xml:space="preserve"> ( مَن كنت مولاه فعلي مولاه</w:t>
      </w:r>
      <w:r w:rsidR="00762961">
        <w:rPr>
          <w:rtl/>
          <w:lang w:bidi="fa-IR"/>
        </w:rPr>
        <w:t xml:space="preserve">، </w:t>
      </w:r>
      <w:r>
        <w:rPr>
          <w:rtl/>
          <w:lang w:bidi="fa-IR"/>
        </w:rPr>
        <w:t>اللهم والِ مَن والاه</w:t>
      </w:r>
      <w:r w:rsidR="00762961">
        <w:rPr>
          <w:rtl/>
          <w:lang w:bidi="fa-IR"/>
        </w:rPr>
        <w:t xml:space="preserve">، </w:t>
      </w:r>
      <w:r>
        <w:rPr>
          <w:rtl/>
          <w:lang w:bidi="fa-IR"/>
        </w:rPr>
        <w:t>وعادِ مَن عاداه )</w:t>
      </w:r>
      <w:r w:rsidR="009D15C6">
        <w:rPr>
          <w:rtl/>
          <w:lang w:bidi="fa-IR"/>
        </w:rPr>
        <w:t>.</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وفي أي موضع قال هذا ؟ أليس بعد منصرفه من حجة الوداع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أجل</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فإنّ قتل زيد بن حارثة قبل الغدير </w:t>
      </w:r>
      <w:r w:rsidRPr="005E7357">
        <w:rPr>
          <w:rStyle w:val="libFootnotenumChar"/>
          <w:rtl/>
        </w:rPr>
        <w:t>(1)</w:t>
      </w:r>
      <w:r w:rsidR="00762961">
        <w:rPr>
          <w:rtl/>
          <w:lang w:bidi="fa-IR"/>
        </w:rPr>
        <w:t xml:space="preserve">، </w:t>
      </w:r>
      <w:r>
        <w:rPr>
          <w:rtl/>
          <w:lang w:bidi="fa-IR"/>
        </w:rPr>
        <w:t>كيف رضيت لنفسك بهذا ؟ أخبرني لو رأيت ابناً لك قد أتت عليه خمس عشرة سنة يقول</w:t>
      </w:r>
      <w:r w:rsidR="00FB38D2">
        <w:rPr>
          <w:rtl/>
          <w:lang w:bidi="fa-IR"/>
        </w:rPr>
        <w:t>:</w:t>
      </w:r>
      <w:r>
        <w:rPr>
          <w:rtl/>
          <w:lang w:bidi="fa-IR"/>
        </w:rPr>
        <w:t xml:space="preserve"> مولاي مولى ابن عمي أيّها الناس</w:t>
      </w:r>
      <w:r w:rsidR="00762961">
        <w:rPr>
          <w:rtl/>
          <w:lang w:bidi="fa-IR"/>
        </w:rPr>
        <w:t xml:space="preserve">، </w:t>
      </w:r>
      <w:r>
        <w:rPr>
          <w:rtl/>
          <w:lang w:bidi="fa-IR"/>
        </w:rPr>
        <w:t>فاعلموا ذلك</w:t>
      </w:r>
      <w:r w:rsidR="00D238C1">
        <w:rPr>
          <w:rtl/>
          <w:lang w:bidi="fa-IR"/>
        </w:rPr>
        <w:t>.</w:t>
      </w:r>
      <w:r>
        <w:rPr>
          <w:rtl/>
          <w:lang w:bidi="fa-IR"/>
        </w:rPr>
        <w:t>أكنت منكراً عليه تعريفه الناس ما لا ينكرون ولا يجهلون ؟</w:t>
      </w:r>
    </w:p>
    <w:p w:rsidR="009D15C6" w:rsidRDefault="00D35AAE" w:rsidP="00D35AAE">
      <w:pPr>
        <w:pStyle w:val="libNormal"/>
        <w:rPr>
          <w:rtl/>
          <w:lang w:bidi="fa-IR"/>
        </w:rPr>
      </w:pPr>
      <w:r>
        <w:rPr>
          <w:rtl/>
          <w:lang w:bidi="fa-IR"/>
        </w:rPr>
        <w:t>فقلت</w:t>
      </w:r>
      <w:r w:rsidR="00FB38D2">
        <w:rPr>
          <w:rtl/>
          <w:lang w:bidi="fa-IR"/>
        </w:rPr>
        <w:t>:</w:t>
      </w:r>
      <w:r>
        <w:rPr>
          <w:rtl/>
          <w:lang w:bidi="fa-IR"/>
        </w:rPr>
        <w:t xml:space="preserve"> اللهم نعم</w:t>
      </w:r>
      <w:r w:rsidR="009D15C6">
        <w:rPr>
          <w:rtl/>
          <w:lang w:bidi="fa-IR"/>
        </w:rPr>
        <w:t>.</w:t>
      </w: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 xml:space="preserve">أفتنزّه ابنك عمّا لا تنزّه عنه رسول الله </w:t>
      </w:r>
      <w:r w:rsidR="005E7357" w:rsidRPr="005E7357">
        <w:rPr>
          <w:rStyle w:val="libAlaemChar"/>
          <w:rtl/>
        </w:rPr>
        <w:t>صلى‌الله‌عليه‌وآله</w:t>
      </w:r>
      <w:r>
        <w:rPr>
          <w:rtl/>
          <w:lang w:bidi="fa-IR"/>
        </w:rPr>
        <w:t xml:space="preserve"> ؟ ويحكم !- يا إسحاق -</w:t>
      </w:r>
      <w:r w:rsidR="00FB38D2">
        <w:rPr>
          <w:rtl/>
          <w:lang w:bidi="fa-IR"/>
        </w:rPr>
        <w:t>:</w:t>
      </w:r>
      <w:r>
        <w:rPr>
          <w:rtl/>
          <w:lang w:bidi="fa-IR"/>
        </w:rPr>
        <w:t xml:space="preserve"> لا تجعلوا فقهاءكم أربابكم</w:t>
      </w:r>
      <w:r w:rsidR="00762961">
        <w:rPr>
          <w:rtl/>
          <w:lang w:bidi="fa-IR"/>
        </w:rPr>
        <w:t xml:space="preserve">، </w:t>
      </w:r>
      <w:r>
        <w:rPr>
          <w:rtl/>
          <w:lang w:bidi="fa-IR"/>
        </w:rPr>
        <w:t>إنّ الله جلّ ذكره قال في كتابه</w:t>
      </w:r>
      <w:r w:rsidR="00FB38D2">
        <w:rPr>
          <w:rtl/>
          <w:lang w:bidi="fa-IR"/>
        </w:rPr>
        <w:t>:</w:t>
      </w:r>
      <w:r>
        <w:rPr>
          <w:rtl/>
          <w:lang w:bidi="fa-IR"/>
        </w:rPr>
        <w:t xml:space="preserve"> </w:t>
      </w:r>
      <w:r w:rsidRPr="00592837">
        <w:rPr>
          <w:rStyle w:val="libAlaemChar"/>
          <w:rtl/>
        </w:rPr>
        <w:t>(</w:t>
      </w:r>
      <w:r w:rsidRPr="00592837">
        <w:rPr>
          <w:rStyle w:val="libAieChar"/>
          <w:rtl/>
        </w:rPr>
        <w:t xml:space="preserve"> اتَّخَذُوا أَحْبَارَهُمْ وَرُهْبَانَهُمْ أَرْبَابًا مِنْ دُونِ اللَّهِ </w:t>
      </w:r>
      <w:r w:rsidRPr="00592837">
        <w:rPr>
          <w:rStyle w:val="libAlaemChar"/>
          <w:rtl/>
        </w:rPr>
        <w:t>)</w:t>
      </w:r>
      <w:r>
        <w:rPr>
          <w:rtl/>
          <w:lang w:bidi="fa-IR"/>
        </w:rPr>
        <w:t xml:space="preserve"> </w:t>
      </w:r>
      <w:r w:rsidRPr="005E7357">
        <w:rPr>
          <w:rStyle w:val="libFootnotenumChar"/>
          <w:rtl/>
        </w:rPr>
        <w:t>(2)</w:t>
      </w:r>
      <w:r w:rsidR="00762961">
        <w:rPr>
          <w:rtl/>
          <w:lang w:bidi="fa-IR"/>
        </w:rPr>
        <w:t xml:space="preserve">، </w:t>
      </w:r>
      <w:r>
        <w:rPr>
          <w:rtl/>
          <w:lang w:bidi="fa-IR"/>
        </w:rPr>
        <w:t>ولم يصلّوا لهم ولا صاموا</w:t>
      </w:r>
      <w:r w:rsidR="00762961">
        <w:rPr>
          <w:rtl/>
          <w:lang w:bidi="fa-IR"/>
        </w:rPr>
        <w:t xml:space="preserve">، </w:t>
      </w:r>
      <w:r>
        <w:rPr>
          <w:rtl/>
          <w:lang w:bidi="fa-IR"/>
        </w:rPr>
        <w:t>ولا زعموا أنّهم أرباب</w:t>
      </w:r>
      <w:r w:rsidR="00762961">
        <w:rPr>
          <w:rtl/>
          <w:lang w:bidi="fa-IR"/>
        </w:rPr>
        <w:t xml:space="preserve">، </w:t>
      </w:r>
      <w:r>
        <w:rPr>
          <w:rtl/>
          <w:lang w:bidi="fa-IR"/>
        </w:rPr>
        <w:t>ولكن أمروهم فأطاعوا أمرهم</w:t>
      </w:r>
      <w:r w:rsidR="009D15C6">
        <w:rPr>
          <w:rtl/>
          <w:lang w:bidi="fa-IR"/>
        </w:rPr>
        <w:t>.</w:t>
      </w:r>
    </w:p>
    <w:p w:rsidR="009D15C6" w:rsidRDefault="00D35AAE" w:rsidP="00D35AAE">
      <w:pPr>
        <w:pStyle w:val="libNormal"/>
        <w:rPr>
          <w:rtl/>
          <w:lang w:bidi="fa-IR"/>
        </w:rPr>
      </w:pPr>
      <w:r>
        <w:rPr>
          <w:rtl/>
          <w:lang w:bidi="fa-IR"/>
        </w:rPr>
        <w:t>يا إسحاق</w:t>
      </w:r>
      <w:r w:rsidR="00762961">
        <w:rPr>
          <w:rtl/>
          <w:lang w:bidi="fa-IR"/>
        </w:rPr>
        <w:t xml:space="preserve">، </w:t>
      </w:r>
      <w:r>
        <w:rPr>
          <w:rtl/>
          <w:lang w:bidi="fa-IR"/>
        </w:rPr>
        <w:t>أتروي حديث</w:t>
      </w:r>
      <w:r w:rsidR="00FB38D2">
        <w:rPr>
          <w:rtl/>
          <w:lang w:bidi="fa-IR"/>
        </w:rPr>
        <w:t>:</w:t>
      </w:r>
      <w:r>
        <w:rPr>
          <w:rtl/>
          <w:lang w:bidi="fa-IR"/>
        </w:rPr>
        <w:t xml:space="preserve"> ( أنت مني بمنزلة هارون من موسى ) ؟قلت</w:t>
      </w:r>
      <w:r w:rsidR="00FB38D2">
        <w:rPr>
          <w:rtl/>
          <w:lang w:bidi="fa-IR"/>
        </w:rPr>
        <w:t>:</w:t>
      </w:r>
      <w:r>
        <w:rPr>
          <w:rtl/>
          <w:lang w:bidi="fa-IR"/>
        </w:rPr>
        <w:t xml:space="preserve"> نعم يا أمير المؤمنين</w:t>
      </w:r>
      <w:r w:rsidR="00762961">
        <w:rPr>
          <w:rtl/>
          <w:lang w:bidi="fa-IR"/>
        </w:rPr>
        <w:t xml:space="preserve">، </w:t>
      </w:r>
      <w:r>
        <w:rPr>
          <w:rtl/>
          <w:lang w:bidi="fa-IR"/>
        </w:rPr>
        <w:t>قد سمعته وسمعت مَن صحّحه وجحده</w:t>
      </w:r>
      <w:r w:rsidR="009D15C6">
        <w:rPr>
          <w:rtl/>
          <w:lang w:bidi="fa-IR"/>
        </w:rPr>
        <w:t>.</w:t>
      </w:r>
      <w:r>
        <w:rPr>
          <w:rtl/>
          <w:lang w:bidi="fa-IR"/>
        </w:rPr>
        <w:t>قال</w:t>
      </w:r>
      <w:r w:rsidR="00FB38D2">
        <w:rPr>
          <w:rtl/>
          <w:lang w:bidi="fa-IR"/>
        </w:rPr>
        <w:t>:</w:t>
      </w:r>
      <w:r>
        <w:rPr>
          <w:rtl/>
          <w:lang w:bidi="fa-IR"/>
        </w:rPr>
        <w:t xml:space="preserve"> فمَن أوثق عندك</w:t>
      </w:r>
      <w:r w:rsidR="00FB38D2">
        <w:rPr>
          <w:rtl/>
          <w:lang w:bidi="fa-IR"/>
        </w:rPr>
        <w:t>:</w:t>
      </w:r>
      <w:r>
        <w:rPr>
          <w:rtl/>
          <w:lang w:bidi="fa-IR"/>
        </w:rPr>
        <w:t xml:space="preserve"> مَن سمعت منه فصحّحه</w:t>
      </w:r>
      <w:r w:rsidR="00762961">
        <w:rPr>
          <w:rtl/>
          <w:lang w:bidi="fa-IR"/>
        </w:rPr>
        <w:t xml:space="preserve">، </w:t>
      </w:r>
      <w:r>
        <w:rPr>
          <w:rtl/>
          <w:lang w:bidi="fa-IR"/>
        </w:rPr>
        <w:t>أو مَن جحده ؟قلت</w:t>
      </w:r>
      <w:r w:rsidR="00FB38D2">
        <w:rPr>
          <w:rtl/>
          <w:lang w:bidi="fa-IR"/>
        </w:rPr>
        <w:t>:</w:t>
      </w:r>
      <w:r>
        <w:rPr>
          <w:rtl/>
          <w:lang w:bidi="fa-IR"/>
        </w:rPr>
        <w:t xml:space="preserve"> مَن صحّحه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فهل يمكن أن يكون الرسول </w:t>
      </w:r>
      <w:r w:rsidR="005E7357" w:rsidRPr="005E7357">
        <w:rPr>
          <w:rStyle w:val="libAlaemChar"/>
          <w:rtl/>
        </w:rPr>
        <w:t>صلى‌الله‌عليه‌وآله</w:t>
      </w:r>
      <w:r>
        <w:rPr>
          <w:rtl/>
          <w:lang w:bidi="fa-IR"/>
        </w:rPr>
        <w:t xml:space="preserve"> مزح بهذا القول ؟قلت</w:t>
      </w:r>
      <w:r w:rsidR="00FB38D2">
        <w:rPr>
          <w:rtl/>
          <w:lang w:bidi="fa-IR"/>
        </w:rPr>
        <w:t>:</w:t>
      </w:r>
      <w:r>
        <w:rPr>
          <w:rtl/>
          <w:lang w:bidi="fa-IR"/>
        </w:rPr>
        <w:t xml:space="preserve"> أعوذ بالله</w:t>
      </w:r>
      <w:r w:rsidR="009D15C6">
        <w:rPr>
          <w:rtl/>
          <w:lang w:bidi="fa-IR"/>
        </w:rPr>
        <w:t>.</w:t>
      </w:r>
      <w:r>
        <w:rPr>
          <w:rtl/>
          <w:lang w:bidi="fa-IR"/>
        </w:rPr>
        <w:t>قال</w:t>
      </w:r>
      <w:r w:rsidR="00FB38D2">
        <w:rPr>
          <w:rtl/>
          <w:lang w:bidi="fa-IR"/>
        </w:rPr>
        <w:t>:</w:t>
      </w:r>
      <w:r>
        <w:rPr>
          <w:rtl/>
          <w:lang w:bidi="fa-IR"/>
        </w:rPr>
        <w:t xml:space="preserve"> فقال قولاً لا معنى له</w:t>
      </w:r>
      <w:r w:rsidR="00762961">
        <w:rPr>
          <w:rtl/>
          <w:lang w:bidi="fa-IR"/>
        </w:rPr>
        <w:t xml:space="preserve">، </w:t>
      </w:r>
      <w:r>
        <w:rPr>
          <w:rtl/>
          <w:lang w:bidi="fa-IR"/>
        </w:rPr>
        <w:t>فلا يوقف عليه ؟قلت</w:t>
      </w:r>
      <w:r w:rsidR="00FB38D2">
        <w:rPr>
          <w:rtl/>
          <w:lang w:bidi="fa-IR"/>
        </w:rPr>
        <w:t>:</w:t>
      </w:r>
      <w:r>
        <w:rPr>
          <w:rtl/>
          <w:lang w:bidi="fa-IR"/>
        </w:rPr>
        <w:t xml:space="preserve"> أعوذ بالله</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592837">
      <w:pPr>
        <w:pStyle w:val="libFootnote0"/>
        <w:rPr>
          <w:rtl/>
          <w:lang w:bidi="fa-IR"/>
        </w:rPr>
      </w:pPr>
      <w:r w:rsidRPr="00592837">
        <w:rPr>
          <w:rtl/>
        </w:rPr>
        <w:t>(1)</w:t>
      </w:r>
      <w:r w:rsidR="00D35AAE">
        <w:rPr>
          <w:rtl/>
          <w:lang w:bidi="fa-IR"/>
        </w:rPr>
        <w:t xml:space="preserve"> يريد</w:t>
      </w:r>
      <w:r w:rsidR="00FB38D2">
        <w:rPr>
          <w:rtl/>
          <w:lang w:bidi="fa-IR"/>
        </w:rPr>
        <w:t>:</w:t>
      </w:r>
      <w:r w:rsidR="00D35AAE">
        <w:rPr>
          <w:rtl/>
          <w:lang w:bidi="fa-IR"/>
        </w:rPr>
        <w:t xml:space="preserve"> غدير خم</w:t>
      </w:r>
      <w:r w:rsidR="00762961">
        <w:rPr>
          <w:rtl/>
          <w:lang w:bidi="fa-IR"/>
        </w:rPr>
        <w:t xml:space="preserve">، </w:t>
      </w:r>
      <w:r w:rsidR="00D35AAE">
        <w:rPr>
          <w:rtl/>
          <w:lang w:bidi="fa-IR"/>
        </w:rPr>
        <w:t>وهو بين مكة والمدينة</w:t>
      </w:r>
      <w:r w:rsidR="00762961">
        <w:rPr>
          <w:rtl/>
          <w:lang w:bidi="fa-IR"/>
        </w:rPr>
        <w:t xml:space="preserve">، </w:t>
      </w:r>
      <w:r w:rsidR="00D35AAE">
        <w:rPr>
          <w:rtl/>
          <w:lang w:bidi="fa-IR"/>
        </w:rPr>
        <w:t>وبينه وبين الجُحفة ميلان</w:t>
      </w:r>
      <w:r w:rsidR="00762961">
        <w:rPr>
          <w:rtl/>
          <w:lang w:bidi="fa-IR"/>
        </w:rPr>
        <w:t xml:space="preserve">، </w:t>
      </w:r>
      <w:r w:rsidR="00D35AAE">
        <w:rPr>
          <w:rtl/>
          <w:lang w:bidi="fa-IR"/>
        </w:rPr>
        <w:t>وكانت في السنة العاشرة من الهجرة</w:t>
      </w:r>
      <w:r w:rsidR="00762961">
        <w:rPr>
          <w:rtl/>
          <w:lang w:bidi="fa-IR"/>
        </w:rPr>
        <w:t xml:space="preserve">، </w:t>
      </w:r>
      <w:r w:rsidR="00D35AAE">
        <w:rPr>
          <w:rtl/>
          <w:lang w:bidi="fa-IR"/>
        </w:rPr>
        <w:t>وكان مقتل زيد بن حارثة في غزوة مؤتة في السنة السابعة من الهجرة</w:t>
      </w:r>
      <w:r>
        <w:rPr>
          <w:rtl/>
          <w:lang w:bidi="fa-IR"/>
        </w:rPr>
        <w:t>.</w:t>
      </w:r>
    </w:p>
    <w:p w:rsidR="009D15C6" w:rsidRDefault="009D15C6" w:rsidP="00592837">
      <w:pPr>
        <w:pStyle w:val="libFootnote0"/>
        <w:rPr>
          <w:rtl/>
          <w:lang w:bidi="fa-IR"/>
        </w:rPr>
      </w:pPr>
      <w:r w:rsidRPr="00592837">
        <w:rPr>
          <w:rtl/>
        </w:rPr>
        <w:t>(2)</w:t>
      </w:r>
      <w:r w:rsidR="00D35AAE">
        <w:rPr>
          <w:rtl/>
          <w:lang w:bidi="fa-IR"/>
        </w:rPr>
        <w:t xml:space="preserve"> التوبة</w:t>
      </w:r>
      <w:r w:rsidR="00FB38D2">
        <w:rPr>
          <w:rtl/>
          <w:lang w:bidi="fa-IR"/>
        </w:rPr>
        <w:t>:</w:t>
      </w:r>
      <w:r w:rsidR="00D35AAE">
        <w:rPr>
          <w:rtl/>
          <w:lang w:bidi="fa-IR"/>
        </w:rPr>
        <w:t xml:space="preserve"> 31.</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قال</w:t>
      </w:r>
      <w:r w:rsidR="00FB38D2">
        <w:rPr>
          <w:rtl/>
          <w:lang w:bidi="fa-IR"/>
        </w:rPr>
        <w:t>:</w:t>
      </w:r>
      <w:r>
        <w:rPr>
          <w:rtl/>
          <w:lang w:bidi="fa-IR"/>
        </w:rPr>
        <w:t xml:space="preserve"> أَفلا تعلم أنّ هارون كان أخا موسى لأبيه وأمّه ؟قلت</w:t>
      </w:r>
      <w:r w:rsidR="00FB38D2">
        <w:rPr>
          <w:rtl/>
          <w:lang w:bidi="fa-IR"/>
        </w:rPr>
        <w:t>:</w:t>
      </w:r>
      <w:r>
        <w:rPr>
          <w:rtl/>
          <w:lang w:bidi="fa-IR"/>
        </w:rPr>
        <w:t xml:space="preserve"> بلى</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فعليّ أخو رسول الله لأبيه وأمّه ؟</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لا</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أَوَ ليس هارون كان نبياً وعلي غير نبي ؟قلت</w:t>
      </w:r>
      <w:r w:rsidR="00FB38D2">
        <w:rPr>
          <w:rtl/>
          <w:lang w:bidi="fa-IR"/>
        </w:rPr>
        <w:t>:</w:t>
      </w:r>
      <w:r>
        <w:rPr>
          <w:rtl/>
          <w:lang w:bidi="fa-IR"/>
        </w:rPr>
        <w:t xml:space="preserve"> بلى</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فهذان الحالان معدومان في علي</w:t>
      </w:r>
      <w:r w:rsidR="00762961">
        <w:rPr>
          <w:rtl/>
          <w:lang w:bidi="fa-IR"/>
        </w:rPr>
        <w:t xml:space="preserve">، </w:t>
      </w:r>
      <w:r>
        <w:rPr>
          <w:rtl/>
          <w:lang w:bidi="fa-IR"/>
        </w:rPr>
        <w:t>وقد كانا في هارون</w:t>
      </w:r>
      <w:r w:rsidR="009D15C6">
        <w:rPr>
          <w:rtl/>
          <w:lang w:bidi="fa-IR"/>
        </w:rPr>
        <w:t>.</w:t>
      </w:r>
      <w:r>
        <w:rPr>
          <w:rtl/>
          <w:lang w:bidi="fa-IR"/>
        </w:rPr>
        <w:t>يا إسحاق</w:t>
      </w:r>
      <w:r w:rsidR="00762961">
        <w:rPr>
          <w:rtl/>
          <w:lang w:bidi="fa-IR"/>
        </w:rPr>
        <w:t xml:space="preserve">، </w:t>
      </w:r>
      <w:r>
        <w:rPr>
          <w:rtl/>
          <w:lang w:bidi="fa-IR"/>
        </w:rPr>
        <w:t>فما معنى قوله</w:t>
      </w:r>
      <w:r w:rsidR="00FB38D2">
        <w:rPr>
          <w:rtl/>
          <w:lang w:bidi="fa-IR"/>
        </w:rPr>
        <w:t>:</w:t>
      </w:r>
      <w:r>
        <w:rPr>
          <w:rtl/>
          <w:lang w:bidi="fa-IR"/>
        </w:rPr>
        <w:t xml:space="preserve"> ( أنت مني بمنزلة هارون من موسى ) ؟قلت له</w:t>
      </w:r>
      <w:r w:rsidR="00FB38D2">
        <w:rPr>
          <w:rtl/>
          <w:lang w:bidi="fa-IR"/>
        </w:rPr>
        <w:t>:</w:t>
      </w:r>
      <w:r>
        <w:rPr>
          <w:rtl/>
          <w:lang w:bidi="fa-IR"/>
        </w:rPr>
        <w:t xml:space="preserve"> إنّما أراد أن يطيّب بذلك نفس علي لمّا قال المنافقون إنّه خلّفه استثقالاً له</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فأراد أن يطيّب نفسه بقول لا معنى له ؟قال إسحاق</w:t>
      </w:r>
      <w:r w:rsidR="00FB38D2">
        <w:rPr>
          <w:rtl/>
          <w:lang w:bidi="fa-IR"/>
        </w:rPr>
        <w:t>:</w:t>
      </w:r>
      <w:r>
        <w:rPr>
          <w:rtl/>
          <w:lang w:bidi="fa-IR"/>
        </w:rPr>
        <w:t xml:space="preserve"> فأطرقت</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يا إسحاق</w:t>
      </w:r>
      <w:r w:rsidR="00762961">
        <w:rPr>
          <w:rtl/>
          <w:lang w:bidi="fa-IR"/>
        </w:rPr>
        <w:t xml:space="preserve">، </w:t>
      </w:r>
      <w:r>
        <w:rPr>
          <w:rtl/>
          <w:lang w:bidi="fa-IR"/>
        </w:rPr>
        <w:t>له معنى في كتاب الله بيّن</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وما هو يا أمير المؤمنين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قوله عزّ وجلّ حكايةً عن موسى إنّه قال لأخيه هارون</w:t>
      </w:r>
      <w:r w:rsidR="00FB38D2">
        <w:rPr>
          <w:rtl/>
          <w:lang w:bidi="fa-IR"/>
        </w:rPr>
        <w:t>:</w:t>
      </w:r>
      <w:r>
        <w:rPr>
          <w:rtl/>
          <w:lang w:bidi="fa-IR"/>
        </w:rPr>
        <w:t xml:space="preserve"> </w:t>
      </w:r>
      <w:r w:rsidRPr="00EF1397">
        <w:rPr>
          <w:rStyle w:val="libAlaemChar"/>
          <w:rtl/>
        </w:rPr>
        <w:t>(</w:t>
      </w:r>
      <w:r w:rsidRPr="00EF1397">
        <w:rPr>
          <w:rStyle w:val="libAieChar"/>
          <w:rtl/>
        </w:rPr>
        <w:t xml:space="preserve"> اخْلُفْنِي فِي قَوْمِي وَأَصْلِحْ وَلا تَتَّبِعْ سَبِيلَ الْمُفْسِدِينَ </w:t>
      </w:r>
      <w:r w:rsidRPr="00EF1397">
        <w:rPr>
          <w:rStyle w:val="libAlaemChar"/>
          <w:rtl/>
        </w:rPr>
        <w:t>)</w:t>
      </w:r>
      <w:r>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قلت</w:t>
      </w:r>
      <w:r w:rsidR="00FB38D2">
        <w:rPr>
          <w:rtl/>
          <w:lang w:bidi="fa-IR"/>
        </w:rPr>
        <w:t>:</w:t>
      </w:r>
      <w:r>
        <w:rPr>
          <w:rtl/>
          <w:lang w:bidi="fa-IR"/>
        </w:rPr>
        <w:t xml:space="preserve"> يا أمير المؤمنين</w:t>
      </w:r>
      <w:r w:rsidR="00762961">
        <w:rPr>
          <w:rtl/>
          <w:lang w:bidi="fa-IR"/>
        </w:rPr>
        <w:t xml:space="preserve">، </w:t>
      </w:r>
      <w:r>
        <w:rPr>
          <w:rtl/>
          <w:lang w:bidi="fa-IR"/>
        </w:rPr>
        <w:t xml:space="preserve">إنّ موسى </w:t>
      </w:r>
      <w:r w:rsidR="004E2DBF" w:rsidRPr="004E2DBF">
        <w:rPr>
          <w:rStyle w:val="libAlaemChar"/>
          <w:rtl/>
        </w:rPr>
        <w:t>عليه‌السلام</w:t>
      </w:r>
      <w:r>
        <w:rPr>
          <w:rtl/>
          <w:lang w:bidi="fa-IR"/>
        </w:rPr>
        <w:t xml:space="preserve"> خلّف هارون </w:t>
      </w:r>
      <w:r w:rsidR="004E2DBF" w:rsidRPr="004E2DBF">
        <w:rPr>
          <w:rStyle w:val="libAlaemChar"/>
          <w:rtl/>
        </w:rPr>
        <w:t>عليه‌السلام</w:t>
      </w:r>
      <w:r>
        <w:rPr>
          <w:rtl/>
          <w:lang w:bidi="fa-IR"/>
        </w:rPr>
        <w:t xml:space="preserve"> في قومه وهو حي</w:t>
      </w:r>
      <w:r w:rsidR="00762961">
        <w:rPr>
          <w:rtl/>
          <w:lang w:bidi="fa-IR"/>
        </w:rPr>
        <w:t xml:space="preserve">، </w:t>
      </w:r>
      <w:r>
        <w:rPr>
          <w:rtl/>
          <w:lang w:bidi="fa-IR"/>
        </w:rPr>
        <w:t>ومضى إلى ربّه</w:t>
      </w:r>
      <w:r w:rsidR="00762961">
        <w:rPr>
          <w:rtl/>
          <w:lang w:bidi="fa-IR"/>
        </w:rPr>
        <w:t xml:space="preserve">، </w:t>
      </w:r>
      <w:r>
        <w:rPr>
          <w:rtl/>
          <w:lang w:bidi="fa-IR"/>
        </w:rPr>
        <w:t xml:space="preserve">وإنّ رسول الله </w:t>
      </w:r>
      <w:r w:rsidR="005E7357" w:rsidRPr="005E7357">
        <w:rPr>
          <w:rStyle w:val="libAlaemChar"/>
          <w:rtl/>
        </w:rPr>
        <w:t>صلى‌الله‌عليه‌وآله</w:t>
      </w:r>
      <w:r>
        <w:rPr>
          <w:rtl/>
          <w:lang w:bidi="fa-IR"/>
        </w:rPr>
        <w:t xml:space="preserve"> خلّف علياً كذلك حين خرج إلى غزاته</w:t>
      </w:r>
      <w:r w:rsidR="009D15C6">
        <w:rPr>
          <w:rtl/>
          <w:lang w:bidi="fa-IR"/>
        </w:rPr>
        <w:t>.</w:t>
      </w:r>
      <w:r>
        <w:rPr>
          <w:rtl/>
          <w:lang w:bidi="fa-IR"/>
        </w:rPr>
        <w:t>قال</w:t>
      </w:r>
      <w:r w:rsidR="00FB38D2">
        <w:rPr>
          <w:rtl/>
          <w:lang w:bidi="fa-IR"/>
        </w:rPr>
        <w:t>:</w:t>
      </w:r>
      <w:r>
        <w:rPr>
          <w:rtl/>
          <w:lang w:bidi="fa-IR"/>
        </w:rPr>
        <w:t xml:space="preserve"> كلا ليس كما قلت</w:t>
      </w:r>
      <w:r w:rsidR="00D238C1">
        <w:rPr>
          <w:rtl/>
          <w:lang w:bidi="fa-IR"/>
        </w:rPr>
        <w:t>.</w:t>
      </w:r>
      <w:r>
        <w:rPr>
          <w:rtl/>
          <w:lang w:bidi="fa-IR"/>
        </w:rPr>
        <w:t xml:space="preserve">أخبرني عن موسى حين خلّف هارون </w:t>
      </w:r>
      <w:r w:rsidR="004E2DBF" w:rsidRPr="004E2DBF">
        <w:rPr>
          <w:rStyle w:val="libAlaemChar"/>
          <w:rtl/>
        </w:rPr>
        <w:t>عليه‌السلام</w:t>
      </w:r>
      <w:r w:rsidR="00762961">
        <w:rPr>
          <w:rtl/>
          <w:lang w:bidi="fa-IR"/>
        </w:rPr>
        <w:t xml:space="preserve">، </w:t>
      </w:r>
      <w:r>
        <w:rPr>
          <w:rtl/>
          <w:lang w:bidi="fa-IR"/>
        </w:rPr>
        <w:t>هل</w:t>
      </w:r>
    </w:p>
    <w:p w:rsidR="009D15C6" w:rsidRDefault="005E7357" w:rsidP="005E7357">
      <w:pPr>
        <w:pStyle w:val="libLine"/>
        <w:rPr>
          <w:rtl/>
          <w:lang w:bidi="fa-IR"/>
        </w:rPr>
      </w:pPr>
      <w:r>
        <w:rPr>
          <w:rtl/>
          <w:lang w:bidi="fa-IR"/>
        </w:rPr>
        <w:t>____________________</w:t>
      </w:r>
    </w:p>
    <w:p w:rsidR="009D15C6" w:rsidRDefault="009D15C6" w:rsidP="00EF1397">
      <w:pPr>
        <w:pStyle w:val="libFootnote0"/>
        <w:rPr>
          <w:rtl/>
          <w:lang w:bidi="fa-IR"/>
        </w:rPr>
      </w:pPr>
      <w:r w:rsidRPr="00EF1397">
        <w:rPr>
          <w:rtl/>
        </w:rPr>
        <w:t>(1)</w:t>
      </w:r>
      <w:r w:rsidR="00D35AAE">
        <w:rPr>
          <w:rtl/>
          <w:lang w:bidi="fa-IR"/>
        </w:rPr>
        <w:t xml:space="preserve"> الأعراف</w:t>
      </w:r>
      <w:r w:rsidR="00FB38D2">
        <w:rPr>
          <w:rtl/>
          <w:lang w:bidi="fa-IR"/>
        </w:rPr>
        <w:t>:</w:t>
      </w:r>
      <w:r w:rsidR="00D35AAE">
        <w:rPr>
          <w:rtl/>
          <w:lang w:bidi="fa-IR"/>
        </w:rPr>
        <w:t xml:space="preserve"> 142.</w:t>
      </w:r>
    </w:p>
    <w:p w:rsidR="009D15C6" w:rsidRDefault="009D15C6" w:rsidP="009D15C6">
      <w:pPr>
        <w:pStyle w:val="libNormal"/>
        <w:rPr>
          <w:rtl/>
          <w:lang w:bidi="fa-IR"/>
        </w:rPr>
      </w:pPr>
      <w:r>
        <w:rPr>
          <w:rtl/>
          <w:lang w:bidi="fa-IR"/>
        </w:rPr>
        <w:br w:type="page"/>
      </w:r>
    </w:p>
    <w:p w:rsidR="009D15C6" w:rsidRDefault="00D35AAE" w:rsidP="00EB3B14">
      <w:pPr>
        <w:pStyle w:val="libNormal0"/>
        <w:rPr>
          <w:rtl/>
          <w:lang w:bidi="fa-IR"/>
        </w:rPr>
      </w:pPr>
      <w:r>
        <w:rPr>
          <w:rtl/>
          <w:lang w:bidi="fa-IR"/>
        </w:rPr>
        <w:lastRenderedPageBreak/>
        <w:t>كان معه حين ذهب إلى ربّه أحد من أصحابه أو أحد من بني إسرائيل ؟قلت</w:t>
      </w:r>
      <w:r w:rsidR="00FB38D2">
        <w:rPr>
          <w:rtl/>
          <w:lang w:bidi="fa-IR"/>
        </w:rPr>
        <w:t>:</w:t>
      </w:r>
      <w:r>
        <w:rPr>
          <w:rtl/>
          <w:lang w:bidi="fa-IR"/>
        </w:rPr>
        <w:t xml:space="preserve"> لا</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أَوَ ليس استخلفه على جماعتهم ؟قلت</w:t>
      </w:r>
      <w:r w:rsidR="00FB38D2">
        <w:rPr>
          <w:rtl/>
          <w:lang w:bidi="fa-IR"/>
        </w:rPr>
        <w:t>:</w:t>
      </w:r>
      <w:r>
        <w:rPr>
          <w:rtl/>
          <w:lang w:bidi="fa-IR"/>
        </w:rPr>
        <w:t xml:space="preserve"> نعم</w:t>
      </w:r>
      <w:r w:rsidR="009D15C6">
        <w:rPr>
          <w:rtl/>
          <w:lang w:bidi="fa-IR"/>
        </w:rPr>
        <w:t>.</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فأخبرني عن رسول الله </w:t>
      </w:r>
      <w:r w:rsidR="005E7357" w:rsidRPr="005E7357">
        <w:rPr>
          <w:rStyle w:val="libAlaemChar"/>
          <w:rtl/>
        </w:rPr>
        <w:t>صلى‌الله‌عليه‌وآله</w:t>
      </w:r>
      <w:r>
        <w:rPr>
          <w:rtl/>
          <w:lang w:bidi="fa-IR"/>
        </w:rPr>
        <w:t xml:space="preserve"> حين خرج إلى غزاته</w:t>
      </w:r>
      <w:r w:rsidR="00762961">
        <w:rPr>
          <w:rtl/>
          <w:lang w:bidi="fa-IR"/>
        </w:rPr>
        <w:t xml:space="preserve">، </w:t>
      </w:r>
      <w:r>
        <w:rPr>
          <w:rtl/>
          <w:lang w:bidi="fa-IR"/>
        </w:rPr>
        <w:t>هل خلّف إلاّ الضعفاء والنساء</w:t>
      </w:r>
      <w:r w:rsidR="00762961">
        <w:rPr>
          <w:rtl/>
          <w:lang w:bidi="fa-IR"/>
        </w:rPr>
        <w:t xml:space="preserve">، </w:t>
      </w:r>
      <w:r>
        <w:rPr>
          <w:rtl/>
          <w:lang w:bidi="fa-IR"/>
        </w:rPr>
        <w:t>والصبيان ؟ فأنّى يكون مثل ذلك ؟ وله عندي تأويل آخر من كتاب الله</w:t>
      </w:r>
      <w:r w:rsidR="00762961">
        <w:rPr>
          <w:rtl/>
          <w:lang w:bidi="fa-IR"/>
        </w:rPr>
        <w:t xml:space="preserve">، </w:t>
      </w:r>
      <w:r>
        <w:rPr>
          <w:rtl/>
          <w:lang w:bidi="fa-IR"/>
        </w:rPr>
        <w:t>يدل على استخلافه إيّاه لا يقدر أحد أن يحتج فيه</w:t>
      </w:r>
      <w:r w:rsidR="00762961">
        <w:rPr>
          <w:rtl/>
          <w:lang w:bidi="fa-IR"/>
        </w:rPr>
        <w:t xml:space="preserve">، </w:t>
      </w:r>
      <w:r>
        <w:rPr>
          <w:rtl/>
          <w:lang w:bidi="fa-IR"/>
        </w:rPr>
        <w:t>ولا أعلم أحداً احتج به</w:t>
      </w:r>
      <w:r w:rsidR="00762961">
        <w:rPr>
          <w:rtl/>
          <w:lang w:bidi="fa-IR"/>
        </w:rPr>
        <w:t xml:space="preserve">، </w:t>
      </w:r>
      <w:r>
        <w:rPr>
          <w:rtl/>
          <w:lang w:bidi="fa-IR"/>
        </w:rPr>
        <w:t>وأرجو أن يكون توفيقاً من الله</w:t>
      </w:r>
      <w:r w:rsidR="009D15C6">
        <w:rPr>
          <w:rtl/>
          <w:lang w:bidi="fa-IR"/>
        </w:rPr>
        <w:t>.</w:t>
      </w:r>
      <w:r>
        <w:rPr>
          <w:rtl/>
          <w:lang w:bidi="fa-IR"/>
        </w:rPr>
        <w:t>قلت</w:t>
      </w:r>
      <w:r w:rsidR="00FB38D2">
        <w:rPr>
          <w:rtl/>
          <w:lang w:bidi="fa-IR"/>
        </w:rPr>
        <w:t>:</w:t>
      </w:r>
      <w:r>
        <w:rPr>
          <w:rtl/>
          <w:lang w:bidi="fa-IR"/>
        </w:rPr>
        <w:t xml:space="preserve"> وما هو يا أمير المؤمنين ؟</w:t>
      </w:r>
    </w:p>
    <w:p w:rsidR="009D15C6" w:rsidRDefault="00D35AAE" w:rsidP="00D35AAE">
      <w:pPr>
        <w:pStyle w:val="libNormal"/>
        <w:rPr>
          <w:rtl/>
          <w:lang w:bidi="fa-IR"/>
        </w:rPr>
      </w:pPr>
      <w:r>
        <w:rPr>
          <w:rtl/>
          <w:lang w:bidi="fa-IR"/>
        </w:rPr>
        <w:t>قال</w:t>
      </w:r>
      <w:r w:rsidR="00FB38D2">
        <w:rPr>
          <w:rtl/>
          <w:lang w:bidi="fa-IR"/>
        </w:rPr>
        <w:t>:</w:t>
      </w:r>
      <w:r>
        <w:rPr>
          <w:rtl/>
          <w:lang w:bidi="fa-IR"/>
        </w:rPr>
        <w:t xml:space="preserve"> قوله عزّ وجلّ حين حكى عن موسى </w:t>
      </w:r>
      <w:r w:rsidR="004E2DBF" w:rsidRPr="004E2DBF">
        <w:rPr>
          <w:rStyle w:val="libAlaemChar"/>
          <w:rtl/>
        </w:rPr>
        <w:t>عليه‌السلام</w:t>
      </w:r>
      <w:r>
        <w:rPr>
          <w:rtl/>
          <w:lang w:bidi="fa-IR"/>
        </w:rPr>
        <w:t xml:space="preserve"> قوله</w:t>
      </w:r>
      <w:r w:rsidR="00FB38D2">
        <w:rPr>
          <w:rtl/>
          <w:lang w:bidi="fa-IR"/>
        </w:rPr>
        <w:t>:</w:t>
      </w:r>
      <w:r>
        <w:rPr>
          <w:rtl/>
          <w:lang w:bidi="fa-IR"/>
        </w:rPr>
        <w:t xml:space="preserve"> </w:t>
      </w:r>
      <w:r w:rsidRPr="00EB3B14">
        <w:rPr>
          <w:rStyle w:val="libAlaemChar"/>
          <w:rtl/>
        </w:rPr>
        <w:t>(</w:t>
      </w:r>
      <w:r w:rsidRPr="00EB3B14">
        <w:rPr>
          <w:rStyle w:val="libAieChar"/>
          <w:rtl/>
        </w:rPr>
        <w:t xml:space="preserve"> وَاجْعَلْ لِي وَزِيرًا مِنْ أَهْلِي * هَارُونَ أَخِي * اشْدُدْ بِهِ أَزْرِي * وَأَشْرِكْهُ فِي أَمْرِي * كَيْ نُسَبِّحَكَ كَثِيرًا * وَنَذْكُرَكَ كَثِيرًا * إِنَّكَ كُنْتَ بِنَا بَصِيرًا </w:t>
      </w:r>
      <w:r w:rsidRPr="00EB3B14">
        <w:rPr>
          <w:rStyle w:val="libAlaemChar"/>
          <w:rtl/>
        </w:rPr>
        <w:t>)</w:t>
      </w:r>
      <w:r>
        <w:rPr>
          <w:rtl/>
          <w:lang w:bidi="fa-IR"/>
        </w:rPr>
        <w:t xml:space="preserve"> </w:t>
      </w:r>
      <w:r w:rsidRPr="005E7357">
        <w:rPr>
          <w:rStyle w:val="libFootnotenumChar"/>
          <w:rtl/>
        </w:rPr>
        <w:t>(1)</w:t>
      </w:r>
      <w:r w:rsidR="00FB38D2">
        <w:rPr>
          <w:rtl/>
          <w:lang w:bidi="fa-IR"/>
        </w:rPr>
        <w:t>:</w:t>
      </w:r>
      <w:r>
        <w:rPr>
          <w:rtl/>
          <w:lang w:bidi="fa-IR"/>
        </w:rPr>
        <w:t xml:space="preserve"> فأنت مني يا علي بمنزلة هارون من موسى</w:t>
      </w:r>
      <w:r w:rsidR="00762961">
        <w:rPr>
          <w:rtl/>
          <w:lang w:bidi="fa-IR"/>
        </w:rPr>
        <w:t xml:space="preserve">، </w:t>
      </w:r>
      <w:r>
        <w:rPr>
          <w:rtl/>
          <w:lang w:bidi="fa-IR"/>
        </w:rPr>
        <w:t>وزيري من أهلي</w:t>
      </w:r>
      <w:r w:rsidR="00762961">
        <w:rPr>
          <w:rtl/>
          <w:lang w:bidi="fa-IR"/>
        </w:rPr>
        <w:t xml:space="preserve">، </w:t>
      </w:r>
      <w:r>
        <w:rPr>
          <w:rtl/>
          <w:lang w:bidi="fa-IR"/>
        </w:rPr>
        <w:t>وأخي أشد به أزري</w:t>
      </w:r>
      <w:r w:rsidR="00762961">
        <w:rPr>
          <w:rtl/>
          <w:lang w:bidi="fa-IR"/>
        </w:rPr>
        <w:t xml:space="preserve">، </w:t>
      </w:r>
      <w:r>
        <w:rPr>
          <w:rtl/>
          <w:lang w:bidi="fa-IR"/>
        </w:rPr>
        <w:t>وأشركه في أمري</w:t>
      </w:r>
      <w:r w:rsidR="00762961">
        <w:rPr>
          <w:rtl/>
          <w:lang w:bidi="fa-IR"/>
        </w:rPr>
        <w:t xml:space="preserve">، </w:t>
      </w:r>
      <w:r>
        <w:rPr>
          <w:rtl/>
          <w:lang w:bidi="fa-IR"/>
        </w:rPr>
        <w:t>كي نسبح الله كثيراً</w:t>
      </w:r>
      <w:r w:rsidR="00762961">
        <w:rPr>
          <w:rtl/>
          <w:lang w:bidi="fa-IR"/>
        </w:rPr>
        <w:t xml:space="preserve">، </w:t>
      </w:r>
      <w:r>
        <w:rPr>
          <w:rtl/>
          <w:lang w:bidi="fa-IR"/>
        </w:rPr>
        <w:t>ونذكره كثيراً</w:t>
      </w:r>
      <w:r w:rsidR="00762961">
        <w:rPr>
          <w:rtl/>
          <w:lang w:bidi="fa-IR"/>
        </w:rPr>
        <w:t xml:space="preserve">، </w:t>
      </w:r>
      <w:r>
        <w:rPr>
          <w:rtl/>
          <w:lang w:bidi="fa-IR"/>
        </w:rPr>
        <w:t xml:space="preserve">فهل يقدر أحد أن يدخل في هذا شيئاً غير هذا ؟ ولم يكن ليبطل قول النبي </w:t>
      </w:r>
      <w:r w:rsidR="005E7357" w:rsidRPr="005E7357">
        <w:rPr>
          <w:rStyle w:val="libAlaemChar"/>
          <w:rtl/>
        </w:rPr>
        <w:t>صلى‌الله‌عليه‌وآله</w:t>
      </w:r>
      <w:r w:rsidR="00762961">
        <w:rPr>
          <w:rtl/>
          <w:lang w:bidi="fa-IR"/>
        </w:rPr>
        <w:t xml:space="preserve">، </w:t>
      </w:r>
      <w:r>
        <w:rPr>
          <w:rtl/>
          <w:lang w:bidi="fa-IR"/>
        </w:rPr>
        <w:t>وأن يكون لا معنى له</w:t>
      </w:r>
      <w:r w:rsidR="009D15C6">
        <w:rPr>
          <w:rtl/>
          <w:lang w:bidi="fa-IR"/>
        </w:rPr>
        <w:t>.</w:t>
      </w:r>
    </w:p>
    <w:p w:rsidR="009D15C6" w:rsidRDefault="00D35AAE" w:rsidP="00D35AAE">
      <w:pPr>
        <w:pStyle w:val="libNormal"/>
        <w:rPr>
          <w:rtl/>
          <w:lang w:bidi="fa-IR"/>
        </w:rPr>
      </w:pPr>
      <w:r>
        <w:rPr>
          <w:rtl/>
          <w:lang w:bidi="fa-IR"/>
        </w:rPr>
        <w:t xml:space="preserve">قال </w:t>
      </w:r>
      <w:r w:rsidR="00762961">
        <w:rPr>
          <w:rtl/>
          <w:lang w:bidi="fa-IR"/>
        </w:rPr>
        <w:t>-</w:t>
      </w:r>
      <w:r>
        <w:rPr>
          <w:rtl/>
          <w:lang w:bidi="fa-IR"/>
        </w:rPr>
        <w:t xml:space="preserve"> إسحاق </w:t>
      </w:r>
      <w:r w:rsidR="00762961">
        <w:rPr>
          <w:rtl/>
          <w:lang w:bidi="fa-IR"/>
        </w:rPr>
        <w:t>-</w:t>
      </w:r>
      <w:r w:rsidR="00FB38D2">
        <w:rPr>
          <w:rtl/>
          <w:lang w:bidi="fa-IR"/>
        </w:rPr>
        <w:t>:</w:t>
      </w:r>
      <w:r>
        <w:rPr>
          <w:rtl/>
          <w:lang w:bidi="fa-IR"/>
        </w:rPr>
        <w:t xml:space="preserve"> فطال المجلس وارتفع النهار</w:t>
      </w:r>
      <w:r w:rsidR="009D15C6">
        <w:rPr>
          <w:rtl/>
          <w:lang w:bidi="fa-IR"/>
        </w:rPr>
        <w:t>.</w:t>
      </w:r>
    </w:p>
    <w:p w:rsidR="009D15C6" w:rsidRDefault="00D35AAE" w:rsidP="00D35AAE">
      <w:pPr>
        <w:pStyle w:val="libNormal"/>
        <w:rPr>
          <w:rtl/>
          <w:lang w:bidi="fa-IR"/>
        </w:rPr>
      </w:pPr>
      <w:r>
        <w:rPr>
          <w:rtl/>
          <w:lang w:bidi="fa-IR"/>
        </w:rPr>
        <w:t>فقال يحيى بن أكثم القاضي</w:t>
      </w:r>
      <w:r w:rsidR="00FB38D2">
        <w:rPr>
          <w:rtl/>
          <w:lang w:bidi="fa-IR"/>
        </w:rPr>
        <w:t>:</w:t>
      </w:r>
      <w:r>
        <w:rPr>
          <w:rtl/>
          <w:lang w:bidi="fa-IR"/>
        </w:rPr>
        <w:t xml:space="preserve"> يا أمير المؤمنين</w:t>
      </w:r>
      <w:r w:rsidR="00762961">
        <w:rPr>
          <w:rtl/>
          <w:lang w:bidi="fa-IR"/>
        </w:rPr>
        <w:t xml:space="preserve">، </w:t>
      </w:r>
      <w:r>
        <w:rPr>
          <w:rtl/>
          <w:lang w:bidi="fa-IR"/>
        </w:rPr>
        <w:t>قد أوضحت الحق لمَن أراد الله به بالخير</w:t>
      </w:r>
      <w:r w:rsidR="00762961">
        <w:rPr>
          <w:rtl/>
          <w:lang w:bidi="fa-IR"/>
        </w:rPr>
        <w:t xml:space="preserve">، </w:t>
      </w:r>
      <w:r>
        <w:rPr>
          <w:rtl/>
          <w:lang w:bidi="fa-IR"/>
        </w:rPr>
        <w:t>وأثبتَ ما لا يقدر أحد أن يدفعه</w:t>
      </w:r>
      <w:r w:rsidR="009D15C6">
        <w:rPr>
          <w:rtl/>
          <w:lang w:bidi="fa-IR"/>
        </w:rPr>
        <w:t>.</w:t>
      </w:r>
    </w:p>
    <w:p w:rsidR="009D15C6" w:rsidRDefault="00D35AAE" w:rsidP="00D35AAE">
      <w:pPr>
        <w:pStyle w:val="libNormal"/>
        <w:rPr>
          <w:rtl/>
          <w:lang w:bidi="fa-IR"/>
        </w:rPr>
      </w:pPr>
      <w:r>
        <w:rPr>
          <w:rtl/>
          <w:lang w:bidi="fa-IR"/>
        </w:rPr>
        <w:t>قال إسحاق</w:t>
      </w:r>
      <w:r w:rsidR="00FB38D2">
        <w:rPr>
          <w:rtl/>
          <w:lang w:bidi="fa-IR"/>
        </w:rPr>
        <w:t>:</w:t>
      </w:r>
      <w:r>
        <w:rPr>
          <w:rtl/>
          <w:lang w:bidi="fa-IR"/>
        </w:rPr>
        <w:t xml:space="preserve"> فأقبل علينا وقال</w:t>
      </w:r>
      <w:r w:rsidR="00FB38D2">
        <w:rPr>
          <w:rtl/>
          <w:lang w:bidi="fa-IR"/>
        </w:rPr>
        <w:t>:</w:t>
      </w:r>
      <w:r>
        <w:rPr>
          <w:rtl/>
          <w:lang w:bidi="fa-IR"/>
        </w:rPr>
        <w:t xml:space="preserve"> ما تقولون ؟</w:t>
      </w:r>
    </w:p>
    <w:p w:rsidR="009D15C6" w:rsidRDefault="00D35AAE" w:rsidP="00D35AAE">
      <w:pPr>
        <w:pStyle w:val="libNormal"/>
        <w:rPr>
          <w:rtl/>
          <w:lang w:bidi="fa-IR"/>
        </w:rPr>
      </w:pPr>
      <w:r>
        <w:rPr>
          <w:rtl/>
          <w:lang w:bidi="fa-IR"/>
        </w:rPr>
        <w:t>فقلنا</w:t>
      </w:r>
      <w:r w:rsidR="00FB38D2">
        <w:rPr>
          <w:rtl/>
          <w:lang w:bidi="fa-IR"/>
        </w:rPr>
        <w:t>:</w:t>
      </w:r>
      <w:r>
        <w:rPr>
          <w:rtl/>
          <w:lang w:bidi="fa-IR"/>
        </w:rPr>
        <w:t xml:space="preserve"> كلنا نقول أمير المؤمنين أعزّه الله</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EB3B14">
      <w:pPr>
        <w:pStyle w:val="libFootnote0"/>
        <w:rPr>
          <w:rtl/>
          <w:lang w:bidi="fa-IR"/>
        </w:rPr>
      </w:pPr>
      <w:r w:rsidRPr="00EB3B14">
        <w:rPr>
          <w:rtl/>
        </w:rPr>
        <w:t>(1)</w:t>
      </w:r>
      <w:r w:rsidR="00D35AAE">
        <w:rPr>
          <w:rtl/>
          <w:lang w:bidi="fa-IR"/>
        </w:rPr>
        <w:t xml:space="preserve"> طه</w:t>
      </w:r>
      <w:r w:rsidR="00FB38D2">
        <w:rPr>
          <w:rtl/>
          <w:lang w:bidi="fa-IR"/>
        </w:rPr>
        <w:t>:</w:t>
      </w:r>
      <w:r w:rsidR="00D35AAE">
        <w:rPr>
          <w:rtl/>
          <w:lang w:bidi="fa-IR"/>
        </w:rPr>
        <w:t xml:space="preserve"> 29 - 35.</w:t>
      </w:r>
    </w:p>
    <w:p w:rsidR="009D15C6" w:rsidRDefault="009D15C6" w:rsidP="009D15C6">
      <w:pPr>
        <w:pStyle w:val="libNormal"/>
        <w:rPr>
          <w:rtl/>
          <w:lang w:bidi="fa-IR"/>
        </w:rPr>
      </w:pPr>
      <w:r>
        <w:rPr>
          <w:rtl/>
          <w:lang w:bidi="fa-IR"/>
        </w:rPr>
        <w:br w:type="page"/>
      </w:r>
    </w:p>
    <w:p w:rsidR="009D15C6" w:rsidRDefault="00D35AAE" w:rsidP="00D35AAE">
      <w:pPr>
        <w:pStyle w:val="libNormal"/>
        <w:rPr>
          <w:rtl/>
          <w:lang w:bidi="fa-IR"/>
        </w:rPr>
      </w:pPr>
      <w:r>
        <w:rPr>
          <w:rtl/>
          <w:lang w:bidi="fa-IR"/>
        </w:rPr>
        <w:lastRenderedPageBreak/>
        <w:t>فقال</w:t>
      </w:r>
      <w:r w:rsidR="00FB38D2">
        <w:rPr>
          <w:rtl/>
          <w:lang w:bidi="fa-IR"/>
        </w:rPr>
        <w:t>:</w:t>
      </w:r>
      <w:r>
        <w:rPr>
          <w:rtl/>
          <w:lang w:bidi="fa-IR"/>
        </w:rPr>
        <w:t xml:space="preserve"> والله لولا أنّ رسول الله </w:t>
      </w:r>
      <w:r w:rsidR="005E7357" w:rsidRPr="005E7357">
        <w:rPr>
          <w:rStyle w:val="libAlaemChar"/>
          <w:rtl/>
        </w:rPr>
        <w:t>صلى‌الله‌عليه‌وآله</w:t>
      </w:r>
      <w:r>
        <w:rPr>
          <w:rtl/>
          <w:lang w:bidi="fa-IR"/>
        </w:rPr>
        <w:t xml:space="preserve"> قال</w:t>
      </w:r>
      <w:r w:rsidR="00FB38D2">
        <w:rPr>
          <w:rtl/>
          <w:lang w:bidi="fa-IR"/>
        </w:rPr>
        <w:t>:</w:t>
      </w:r>
      <w:r>
        <w:rPr>
          <w:rtl/>
          <w:lang w:bidi="fa-IR"/>
        </w:rPr>
        <w:t xml:space="preserve"> ( اقبلوا القول من الناس ) ما كنت لأقبل منكم القول</w:t>
      </w:r>
      <w:r w:rsidR="009D15C6">
        <w:rPr>
          <w:rtl/>
          <w:lang w:bidi="fa-IR"/>
        </w:rPr>
        <w:t>.</w:t>
      </w:r>
      <w:r>
        <w:rPr>
          <w:rtl/>
          <w:lang w:bidi="fa-IR"/>
        </w:rPr>
        <w:t>اللهم</w:t>
      </w:r>
      <w:r w:rsidR="00762961">
        <w:rPr>
          <w:rtl/>
          <w:lang w:bidi="fa-IR"/>
        </w:rPr>
        <w:t xml:space="preserve">، </w:t>
      </w:r>
      <w:r>
        <w:rPr>
          <w:rtl/>
          <w:lang w:bidi="fa-IR"/>
        </w:rPr>
        <w:t>قد نصحت لهم القول</w:t>
      </w:r>
      <w:r w:rsidR="00762961">
        <w:rPr>
          <w:rtl/>
          <w:lang w:bidi="fa-IR"/>
        </w:rPr>
        <w:t xml:space="preserve">، </w:t>
      </w:r>
      <w:r>
        <w:rPr>
          <w:rtl/>
          <w:lang w:bidi="fa-IR"/>
        </w:rPr>
        <w:t>اللهم</w:t>
      </w:r>
      <w:r w:rsidR="00762961">
        <w:rPr>
          <w:rtl/>
          <w:lang w:bidi="fa-IR"/>
        </w:rPr>
        <w:t xml:space="preserve">، </w:t>
      </w:r>
      <w:r>
        <w:rPr>
          <w:rtl/>
          <w:lang w:bidi="fa-IR"/>
        </w:rPr>
        <w:t>إنّي قد أخرجت الأمر من عنقي</w:t>
      </w:r>
      <w:r w:rsidR="00762961">
        <w:rPr>
          <w:rtl/>
          <w:lang w:bidi="fa-IR"/>
        </w:rPr>
        <w:t xml:space="preserve">، </w:t>
      </w:r>
      <w:r>
        <w:rPr>
          <w:rtl/>
          <w:lang w:bidi="fa-IR"/>
        </w:rPr>
        <w:t>اللهم</w:t>
      </w:r>
      <w:r w:rsidR="00762961">
        <w:rPr>
          <w:rtl/>
          <w:lang w:bidi="fa-IR"/>
        </w:rPr>
        <w:t xml:space="preserve">، </w:t>
      </w:r>
      <w:r>
        <w:rPr>
          <w:rtl/>
          <w:lang w:bidi="fa-IR"/>
        </w:rPr>
        <w:t>إنّي أدينك بالتقرّب إليك بحب علي وولايته</w:t>
      </w:r>
      <w:r w:rsidR="00D238C1">
        <w:rPr>
          <w:rtl/>
          <w:lang w:bidi="fa-IR"/>
        </w:rPr>
        <w:t xml:space="preserve"> </w:t>
      </w:r>
      <w:r w:rsidRPr="005E7357">
        <w:rPr>
          <w:rStyle w:val="libFootnotenumChar"/>
          <w:rtl/>
        </w:rPr>
        <w:t>(1)</w:t>
      </w:r>
      <w:r w:rsidR="009D15C6">
        <w:rPr>
          <w:rtl/>
          <w:lang w:bidi="fa-IR"/>
        </w:rPr>
        <w:t>.</w:t>
      </w:r>
    </w:p>
    <w:p w:rsidR="009D15C6" w:rsidRDefault="00D35AAE" w:rsidP="00D35AAE">
      <w:pPr>
        <w:pStyle w:val="libNormal"/>
        <w:rPr>
          <w:rtl/>
          <w:lang w:bidi="fa-IR"/>
        </w:rPr>
      </w:pPr>
      <w:r>
        <w:rPr>
          <w:rtl/>
          <w:lang w:bidi="fa-IR"/>
        </w:rPr>
        <w:t>وأخيراً</w:t>
      </w:r>
      <w:r w:rsidR="00762961">
        <w:rPr>
          <w:rtl/>
          <w:lang w:bidi="fa-IR"/>
        </w:rPr>
        <w:t xml:space="preserve">، </w:t>
      </w:r>
      <w:r>
        <w:rPr>
          <w:rtl/>
          <w:lang w:bidi="fa-IR"/>
        </w:rPr>
        <w:t>نود أن نشير في خاتمة الكتاب</w:t>
      </w:r>
      <w:r w:rsidR="00762961">
        <w:rPr>
          <w:rtl/>
          <w:lang w:bidi="fa-IR"/>
        </w:rPr>
        <w:t xml:space="preserve">، </w:t>
      </w:r>
      <w:r>
        <w:rPr>
          <w:rtl/>
          <w:lang w:bidi="fa-IR"/>
        </w:rPr>
        <w:t>إلى أنّ هناك العديد من المرويات والاعترافات الصريحة المنقولة</w:t>
      </w:r>
      <w:r w:rsidR="00762961">
        <w:rPr>
          <w:rtl/>
          <w:lang w:bidi="fa-IR"/>
        </w:rPr>
        <w:t xml:space="preserve">، </w:t>
      </w:r>
      <w:r>
        <w:rPr>
          <w:rtl/>
          <w:lang w:bidi="fa-IR"/>
        </w:rPr>
        <w:t xml:space="preserve">عن لسان الخلفاء بحق أمير المؤمنين </w:t>
      </w:r>
      <w:r w:rsidR="004E2DBF" w:rsidRPr="004E2DBF">
        <w:rPr>
          <w:rStyle w:val="libAlaemChar"/>
          <w:rtl/>
        </w:rPr>
        <w:t>عليه‌السلام</w:t>
      </w:r>
      <w:r w:rsidR="00762961">
        <w:rPr>
          <w:rtl/>
          <w:lang w:bidi="fa-IR"/>
        </w:rPr>
        <w:t xml:space="preserve">، </w:t>
      </w:r>
      <w:r>
        <w:rPr>
          <w:rtl/>
          <w:lang w:bidi="fa-IR"/>
        </w:rPr>
        <w:t xml:space="preserve">ولكنّا </w:t>
      </w:r>
      <w:r w:rsidR="00762961">
        <w:rPr>
          <w:rtl/>
          <w:lang w:bidi="fa-IR"/>
        </w:rPr>
        <w:t>-</w:t>
      </w:r>
      <w:r>
        <w:rPr>
          <w:rtl/>
          <w:lang w:bidi="fa-IR"/>
        </w:rPr>
        <w:t xml:space="preserve"> نظراً لضيق الوقت وخوفاً من الإطالة </w:t>
      </w:r>
      <w:r w:rsidR="00762961">
        <w:rPr>
          <w:rtl/>
          <w:lang w:bidi="fa-IR"/>
        </w:rPr>
        <w:t>-</w:t>
      </w:r>
      <w:r>
        <w:rPr>
          <w:rtl/>
          <w:lang w:bidi="fa-IR"/>
        </w:rPr>
        <w:t xml:space="preserve"> اكتفينا بالمهم منها</w:t>
      </w:r>
      <w:r w:rsidR="00762961">
        <w:rPr>
          <w:rtl/>
          <w:lang w:bidi="fa-IR"/>
        </w:rPr>
        <w:t xml:space="preserve">، </w:t>
      </w:r>
      <w:r>
        <w:rPr>
          <w:rtl/>
          <w:lang w:bidi="fa-IR"/>
        </w:rPr>
        <w:t xml:space="preserve">وما غايتنا إلاّ إتمام الحجة والبرهان </w:t>
      </w:r>
      <w:r w:rsidRPr="00EB3B14">
        <w:rPr>
          <w:rStyle w:val="libAlaemChar"/>
          <w:rtl/>
        </w:rPr>
        <w:t>(</w:t>
      </w:r>
      <w:r w:rsidRPr="00EB3B14">
        <w:rPr>
          <w:rStyle w:val="libAieChar"/>
          <w:rtl/>
        </w:rPr>
        <w:t xml:space="preserve"> قُلْ فَلِلَّهِ الْحُجَّةُ الْبَالِغَةُ فَلَوْ شَاءَ لَهَدَاكُمْ أَجْمَعِينَ </w:t>
      </w:r>
      <w:r w:rsidRPr="00EB3B14">
        <w:rPr>
          <w:rStyle w:val="libAlaemChar"/>
          <w:rtl/>
        </w:rPr>
        <w:t>)</w:t>
      </w:r>
      <w:r>
        <w:rPr>
          <w:rtl/>
          <w:lang w:bidi="fa-IR"/>
        </w:rPr>
        <w:t xml:space="preserve"> </w:t>
      </w:r>
      <w:r w:rsidRPr="005E7357">
        <w:rPr>
          <w:rStyle w:val="libFootnotenumChar"/>
          <w:rtl/>
        </w:rPr>
        <w:t>(2)</w:t>
      </w:r>
      <w:r w:rsidR="009D15C6">
        <w:rPr>
          <w:rtl/>
          <w:lang w:bidi="fa-IR"/>
        </w:rPr>
        <w:t>.</w:t>
      </w:r>
    </w:p>
    <w:p w:rsidR="009D15C6" w:rsidRDefault="00D35AAE" w:rsidP="00D35AAE">
      <w:pPr>
        <w:pStyle w:val="libNormal"/>
        <w:rPr>
          <w:rtl/>
          <w:lang w:bidi="fa-IR"/>
        </w:rPr>
      </w:pPr>
      <w:r>
        <w:rPr>
          <w:rtl/>
          <w:lang w:bidi="fa-IR"/>
        </w:rPr>
        <w:t>والحمد لله رب العالمين</w:t>
      </w:r>
      <w:r w:rsidR="009D15C6">
        <w:rPr>
          <w:rtl/>
          <w:lang w:bidi="fa-IR"/>
        </w:rPr>
        <w:t>.</w:t>
      </w:r>
    </w:p>
    <w:p w:rsidR="009D15C6" w:rsidRDefault="005E7357" w:rsidP="005E7357">
      <w:pPr>
        <w:pStyle w:val="libLine"/>
        <w:rPr>
          <w:rtl/>
          <w:lang w:bidi="fa-IR"/>
        </w:rPr>
      </w:pPr>
      <w:r>
        <w:rPr>
          <w:rtl/>
          <w:lang w:bidi="fa-IR"/>
        </w:rPr>
        <w:t>____________________</w:t>
      </w:r>
    </w:p>
    <w:p w:rsidR="009D15C6" w:rsidRDefault="009D15C6" w:rsidP="00EB3B14">
      <w:pPr>
        <w:pStyle w:val="libFootnote0"/>
        <w:rPr>
          <w:rtl/>
          <w:lang w:bidi="fa-IR"/>
        </w:rPr>
      </w:pPr>
      <w:r w:rsidRPr="00EB3B14">
        <w:rPr>
          <w:rtl/>
        </w:rPr>
        <w:t>(1)</w:t>
      </w:r>
      <w:r w:rsidR="00D35AAE">
        <w:rPr>
          <w:rtl/>
          <w:lang w:bidi="fa-IR"/>
        </w:rPr>
        <w:t xml:space="preserve"> العقد الفريد 5</w:t>
      </w:r>
      <w:r w:rsidR="00FB38D2">
        <w:rPr>
          <w:rtl/>
          <w:lang w:bidi="fa-IR"/>
        </w:rPr>
        <w:t>:</w:t>
      </w:r>
      <w:r w:rsidR="00D35AAE">
        <w:rPr>
          <w:rtl/>
          <w:lang w:bidi="fa-IR"/>
        </w:rPr>
        <w:t xml:space="preserve"> 92 - 101</w:t>
      </w:r>
      <w:r w:rsidR="00762961">
        <w:rPr>
          <w:rtl/>
          <w:lang w:bidi="fa-IR"/>
        </w:rPr>
        <w:t xml:space="preserve">، </w:t>
      </w:r>
      <w:r w:rsidR="00D35AAE">
        <w:rPr>
          <w:rtl/>
          <w:lang w:bidi="fa-IR"/>
        </w:rPr>
        <w:t>عيون أخبار الرضا للشيخ الصدوق 2</w:t>
      </w:r>
      <w:r w:rsidR="00FB38D2">
        <w:rPr>
          <w:rtl/>
          <w:lang w:bidi="fa-IR"/>
        </w:rPr>
        <w:t>:</w:t>
      </w:r>
      <w:r w:rsidR="00D35AAE">
        <w:rPr>
          <w:rtl/>
          <w:lang w:bidi="fa-IR"/>
        </w:rPr>
        <w:t xml:space="preserve"> 185 - 200 باختلاف يسير</w:t>
      </w:r>
      <w:r>
        <w:rPr>
          <w:rtl/>
          <w:lang w:bidi="fa-IR"/>
        </w:rPr>
        <w:t>.</w:t>
      </w:r>
    </w:p>
    <w:p w:rsidR="009D15C6" w:rsidRDefault="009D15C6" w:rsidP="00EB3B14">
      <w:pPr>
        <w:pStyle w:val="libFootnote0"/>
        <w:rPr>
          <w:lang w:bidi="fa-IR"/>
        </w:rPr>
      </w:pPr>
      <w:r w:rsidRPr="00EB3B14">
        <w:rPr>
          <w:rtl/>
        </w:rPr>
        <w:t>(2)</w:t>
      </w:r>
      <w:r w:rsidR="00D35AAE">
        <w:rPr>
          <w:rtl/>
          <w:lang w:bidi="fa-IR"/>
        </w:rPr>
        <w:t xml:space="preserve"> الأنعام</w:t>
      </w:r>
      <w:r w:rsidR="00FB38D2">
        <w:rPr>
          <w:rtl/>
          <w:lang w:bidi="fa-IR"/>
        </w:rPr>
        <w:t>:</w:t>
      </w:r>
      <w:r w:rsidR="00D35AAE">
        <w:rPr>
          <w:rtl/>
          <w:lang w:bidi="fa-IR"/>
        </w:rPr>
        <w:t xml:space="preserve"> 149.</w:t>
      </w:r>
    </w:p>
    <w:p w:rsidR="00EB3B14" w:rsidRDefault="00EB3B14" w:rsidP="00EB3B14">
      <w:pPr>
        <w:pStyle w:val="libNormal"/>
        <w:rPr>
          <w:rtl/>
          <w:lang w:bidi="fa-IR"/>
        </w:rPr>
      </w:pPr>
      <w:r>
        <w:rPr>
          <w:rtl/>
          <w:lang w:bidi="fa-IR"/>
        </w:rPr>
        <w:br w:type="page"/>
      </w:r>
    </w:p>
    <w:p w:rsidR="006E51D9" w:rsidRDefault="00FB38D2" w:rsidP="00FB38D2">
      <w:pPr>
        <w:pStyle w:val="Heading3Center"/>
        <w:rPr>
          <w:rtl/>
          <w:lang w:bidi="fa-IR"/>
        </w:rPr>
      </w:pPr>
      <w:bookmarkStart w:id="132" w:name="_Toc496183532"/>
      <w:r>
        <w:rPr>
          <w:rFonts w:hint="cs"/>
          <w:rtl/>
          <w:lang w:bidi="fa-IR"/>
        </w:rPr>
        <w:lastRenderedPageBreak/>
        <w:t>الفهرس</w:t>
      </w:r>
      <w:bookmarkEnd w:id="132"/>
    </w:p>
    <w:sdt>
      <w:sdtPr>
        <w:rPr>
          <w:rFonts w:ascii="Times New Roman" w:eastAsia="Times New Roman" w:hAnsi="Times New Roman" w:cs="Traditional Arabic"/>
          <w:b w:val="0"/>
          <w:bCs w:val="0"/>
          <w:color w:val="000000"/>
          <w:sz w:val="24"/>
          <w:szCs w:val="32"/>
        </w:rPr>
        <w:id w:val="13042136"/>
        <w:docPartObj>
          <w:docPartGallery w:val="Table of Contents"/>
          <w:docPartUnique/>
        </w:docPartObj>
      </w:sdtPr>
      <w:sdtEndPr>
        <w:rPr>
          <w:rtl/>
        </w:rPr>
      </w:sdtEndPr>
      <w:sdtContent>
        <w:p w:rsidR="00FB38D2" w:rsidRDefault="00FB38D2" w:rsidP="0071009B">
          <w:pPr>
            <w:pStyle w:val="TOCHeading"/>
          </w:pPr>
        </w:p>
        <w:p w:rsidR="00B64349" w:rsidRDefault="00910CD2">
          <w:pPr>
            <w:pStyle w:val="TOC2"/>
            <w:tabs>
              <w:tab w:val="right" w:leader="dot" w:pos="7786"/>
            </w:tabs>
            <w:rPr>
              <w:rFonts w:asciiTheme="minorHAnsi" w:eastAsiaTheme="minorEastAsia" w:hAnsiTheme="minorHAnsi" w:cstheme="minorBidi"/>
              <w:noProof/>
              <w:color w:val="auto"/>
              <w:sz w:val="22"/>
              <w:szCs w:val="22"/>
              <w:rtl/>
              <w:lang w:bidi="fa-IR"/>
            </w:rPr>
          </w:pPr>
          <w:r w:rsidRPr="00910CD2">
            <w:rPr>
              <w:bCs/>
            </w:rPr>
            <w:fldChar w:fldCharType="begin"/>
          </w:r>
          <w:r w:rsidR="00FB38D2">
            <w:instrText xml:space="preserve"> TOC \o "1-3" \h \z \u </w:instrText>
          </w:r>
          <w:r w:rsidRPr="00910CD2">
            <w:rPr>
              <w:bCs/>
            </w:rPr>
            <w:fldChar w:fldCharType="separate"/>
          </w:r>
          <w:hyperlink w:anchor="_Toc496183400" w:history="1">
            <w:r w:rsidR="00B64349" w:rsidRPr="008F16A6">
              <w:rPr>
                <w:rStyle w:val="Hyperlink"/>
                <w:rFonts w:hint="eastAsia"/>
                <w:noProof/>
                <w:rtl/>
              </w:rPr>
              <w:t>المقدمة</w:t>
            </w:r>
            <w:r w:rsidR="00B64349">
              <w:rPr>
                <w:noProof/>
                <w:webHidden/>
                <w:rtl/>
              </w:rPr>
              <w:tab/>
            </w:r>
            <w:r w:rsidR="00B64349">
              <w:rPr>
                <w:rStyle w:val="Hyperlink"/>
                <w:noProof/>
                <w:rtl/>
              </w:rPr>
              <w:fldChar w:fldCharType="begin"/>
            </w:r>
            <w:r w:rsidR="00B64349">
              <w:rPr>
                <w:noProof/>
                <w:webHidden/>
                <w:rtl/>
              </w:rPr>
              <w:instrText xml:space="preserve"> </w:instrText>
            </w:r>
            <w:r w:rsidR="00B64349">
              <w:rPr>
                <w:noProof/>
                <w:webHidden/>
              </w:rPr>
              <w:instrText>PAGEREF</w:instrText>
            </w:r>
            <w:r w:rsidR="00B64349">
              <w:rPr>
                <w:noProof/>
                <w:webHidden/>
                <w:rtl/>
              </w:rPr>
              <w:instrText xml:space="preserve"> _</w:instrText>
            </w:r>
            <w:r w:rsidR="00B64349">
              <w:rPr>
                <w:noProof/>
                <w:webHidden/>
              </w:rPr>
              <w:instrText>Toc496183400 \h</w:instrText>
            </w:r>
            <w:r w:rsidR="00B64349">
              <w:rPr>
                <w:noProof/>
                <w:webHidden/>
                <w:rtl/>
              </w:rPr>
              <w:instrText xml:space="preserve"> </w:instrText>
            </w:r>
            <w:r w:rsidR="00B64349">
              <w:rPr>
                <w:rStyle w:val="Hyperlink"/>
                <w:noProof/>
                <w:rtl/>
              </w:rPr>
            </w:r>
            <w:r w:rsidR="00B64349">
              <w:rPr>
                <w:rStyle w:val="Hyperlink"/>
                <w:noProof/>
                <w:rtl/>
              </w:rPr>
              <w:fldChar w:fldCharType="separate"/>
            </w:r>
            <w:r w:rsidR="00B64349">
              <w:rPr>
                <w:noProof/>
                <w:webHidden/>
                <w:rtl/>
              </w:rPr>
              <w:t>8</w:t>
            </w:r>
            <w:r w:rsidR="00B64349">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401" w:history="1">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رأي</w:t>
            </w:r>
            <w:r w:rsidRPr="008F16A6">
              <w:rPr>
                <w:rStyle w:val="Hyperlink"/>
                <w:noProof/>
                <w:rtl/>
              </w:rPr>
              <w:t xml:space="preserve"> </w:t>
            </w:r>
            <w:r w:rsidRPr="008F16A6">
              <w:rPr>
                <w:rStyle w:val="Hyperlink"/>
                <w:rFonts w:hint="eastAsia"/>
                <w:noProof/>
                <w:rtl/>
              </w:rPr>
              <w:t>الخليفة</w:t>
            </w:r>
            <w:r w:rsidRPr="008F16A6">
              <w:rPr>
                <w:rStyle w:val="Hyperlink"/>
                <w:noProof/>
                <w:rtl/>
              </w:rPr>
              <w:t xml:space="preserve"> </w:t>
            </w:r>
            <w:r w:rsidRPr="008F16A6">
              <w:rPr>
                <w:rStyle w:val="Hyperlink"/>
                <w:rFonts w:hint="eastAsia"/>
                <w:noProof/>
                <w:rtl/>
              </w:rPr>
              <w:t>أبي</w:t>
            </w:r>
            <w:r w:rsidRPr="008F16A6">
              <w:rPr>
                <w:rStyle w:val="Hyperlink"/>
                <w:noProof/>
                <w:rtl/>
              </w:rPr>
              <w:t xml:space="preserve"> </w:t>
            </w:r>
            <w:r w:rsidRPr="008F16A6">
              <w:rPr>
                <w:rStyle w:val="Hyperlink"/>
                <w:rFonts w:hint="eastAsia"/>
                <w:noProof/>
                <w:rtl/>
              </w:rPr>
              <w:t>بكر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Toc496183401 \h</w:instrText>
            </w:r>
            <w:r>
              <w:rPr>
                <w:noProof/>
                <w:webHidden/>
                <w:rtl/>
              </w:rPr>
              <w:instrText xml:space="preserve"> </w:instrText>
            </w:r>
            <w:r>
              <w:rPr>
                <w:rStyle w:val="Hyperlink"/>
                <w:noProof/>
                <w:rtl/>
              </w:rPr>
            </w:r>
            <w:r>
              <w:rPr>
                <w:rStyle w:val="Hyperlink"/>
                <w:noProof/>
                <w:rtl/>
              </w:rPr>
              <w:fldChar w:fldCharType="separate"/>
            </w:r>
            <w:r>
              <w:rPr>
                <w:noProof/>
                <w:webHidden/>
                <w:rtl/>
              </w:rPr>
              <w:t>32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2" w:history="1">
            <w:r w:rsidRPr="008F16A6">
              <w:rPr>
                <w:rStyle w:val="Hyperlink"/>
                <w:noProof/>
                <w:rtl/>
              </w:rPr>
              <w:t xml:space="preserve">1 -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أنّ</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عزله،</w:t>
            </w:r>
            <w:r w:rsidRPr="008F16A6">
              <w:rPr>
                <w:rStyle w:val="Hyperlink"/>
                <w:noProof/>
                <w:rtl/>
              </w:rPr>
              <w:t xml:space="preserve"> </w:t>
            </w:r>
            <w:r w:rsidRPr="008F16A6">
              <w:rPr>
                <w:rStyle w:val="Hyperlink"/>
                <w:rFonts w:hint="eastAsia"/>
                <w:noProof/>
                <w:rtl/>
              </w:rPr>
              <w:t>ونصّب</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rFonts w:cs="Rafed Alaem"/>
                <w:noProof/>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Toc496183402 \h</w:instrText>
            </w:r>
            <w:r>
              <w:rPr>
                <w:noProof/>
                <w:webHidden/>
                <w:rtl/>
              </w:rPr>
              <w:instrText xml:space="preserve"> </w:instrText>
            </w:r>
            <w:r>
              <w:rPr>
                <w:rStyle w:val="Hyperlink"/>
                <w:noProof/>
                <w:rtl/>
              </w:rPr>
            </w:r>
            <w:r>
              <w:rPr>
                <w:rStyle w:val="Hyperlink"/>
                <w:noProof/>
                <w:rtl/>
              </w:rPr>
              <w:fldChar w:fldCharType="separate"/>
            </w:r>
            <w:r>
              <w:rPr>
                <w:noProof/>
                <w:webHidden/>
                <w:rtl/>
              </w:rPr>
              <w:t>33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3" w:history="1">
            <w:r w:rsidRPr="008F16A6">
              <w:rPr>
                <w:rStyle w:val="Hyperlink"/>
                <w:noProof/>
                <w:rtl/>
              </w:rPr>
              <w:t xml:space="preserve">2 -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بقصة</w:t>
            </w:r>
            <w:r w:rsidRPr="008F16A6">
              <w:rPr>
                <w:rStyle w:val="Hyperlink"/>
                <w:noProof/>
                <w:rtl/>
              </w:rPr>
              <w:t xml:space="preserve"> </w:t>
            </w:r>
            <w:r w:rsidRPr="008F16A6">
              <w:rPr>
                <w:rStyle w:val="Hyperlink"/>
                <w:rFonts w:hint="eastAsia"/>
                <w:noProof/>
                <w:rtl/>
              </w:rPr>
              <w:t>الغدير</w:t>
            </w:r>
            <w:r w:rsidRPr="008F16A6">
              <w:rPr>
                <w:rStyle w:val="Hyperlink"/>
                <w:noProof/>
                <w:rtl/>
              </w:rPr>
              <w:t xml:space="preserve"> </w:t>
            </w:r>
            <w:r w:rsidRPr="008F16A6">
              <w:rPr>
                <w:rStyle w:val="Hyperlink"/>
                <w:rFonts w:hint="eastAsia"/>
                <w:noProof/>
                <w:rtl/>
              </w:rPr>
              <w:t>ومولوية</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rFonts w:hint="eastAsia"/>
                <w:noProof/>
                <w:rtl/>
              </w:rPr>
              <w:t>،</w:t>
            </w:r>
            <w:r w:rsidRPr="008F16A6">
              <w:rPr>
                <w:rStyle w:val="Hyperlink"/>
                <w:noProof/>
                <w:rtl/>
              </w:rPr>
              <w:t xml:space="preserve"> </w:t>
            </w:r>
            <w:r w:rsidRPr="008F16A6">
              <w:rPr>
                <w:rStyle w:val="Hyperlink"/>
                <w:rFonts w:hint="eastAsia"/>
                <w:noProof/>
                <w:rtl/>
              </w:rPr>
              <w:t>لمَن</w:t>
            </w:r>
            <w:r w:rsidRPr="008F16A6">
              <w:rPr>
                <w:rStyle w:val="Hyperlink"/>
                <w:noProof/>
                <w:rtl/>
              </w:rPr>
              <w:t xml:space="preserve"> </w:t>
            </w:r>
            <w:r w:rsidRPr="008F16A6">
              <w:rPr>
                <w:rStyle w:val="Hyperlink"/>
                <w:rFonts w:hint="eastAsia"/>
                <w:noProof/>
                <w:rtl/>
              </w:rPr>
              <w:t>كان</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مولاه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Toc496183403 \h</w:instrText>
            </w:r>
            <w:r>
              <w:rPr>
                <w:noProof/>
                <w:webHidden/>
                <w:rtl/>
              </w:rPr>
              <w:instrText xml:space="preserve"> </w:instrText>
            </w:r>
            <w:r>
              <w:rPr>
                <w:rStyle w:val="Hyperlink"/>
                <w:noProof/>
                <w:rtl/>
              </w:rPr>
            </w:r>
            <w:r>
              <w:rPr>
                <w:rStyle w:val="Hyperlink"/>
                <w:noProof/>
                <w:rtl/>
              </w:rPr>
              <w:fldChar w:fldCharType="separate"/>
            </w:r>
            <w:r>
              <w:rPr>
                <w:noProof/>
                <w:webHidden/>
                <w:rtl/>
              </w:rPr>
              <w:t>34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4" w:history="1">
            <w:r w:rsidRPr="008F16A6">
              <w:rPr>
                <w:rStyle w:val="Hyperlink"/>
                <w:noProof/>
                <w:rtl/>
              </w:rPr>
              <w:t xml:space="preserve">3 -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يقول</w:t>
            </w:r>
            <w:r w:rsidRPr="008F16A6">
              <w:rPr>
                <w:rStyle w:val="Hyperlink"/>
                <w:noProof/>
                <w:rtl/>
              </w:rPr>
              <w:t xml:space="preserve">: </w:t>
            </w:r>
            <w:r w:rsidRPr="008F16A6">
              <w:rPr>
                <w:rStyle w:val="Hyperlink"/>
                <w:rFonts w:hint="eastAsia"/>
                <w:noProof/>
                <w:rtl/>
              </w:rPr>
              <w:t>ملائكة</w:t>
            </w:r>
            <w:r w:rsidRPr="008F16A6">
              <w:rPr>
                <w:rStyle w:val="Hyperlink"/>
                <w:noProof/>
                <w:rtl/>
              </w:rPr>
              <w:t xml:space="preserve"> </w:t>
            </w:r>
            <w:r w:rsidRPr="008F16A6">
              <w:rPr>
                <w:rStyle w:val="Hyperlink"/>
                <w:rFonts w:hint="eastAsia"/>
                <w:noProof/>
                <w:rtl/>
              </w:rPr>
              <w:t>خُلقوا</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نور</w:t>
            </w:r>
            <w:r w:rsidRPr="008F16A6">
              <w:rPr>
                <w:rStyle w:val="Hyperlink"/>
                <w:noProof/>
                <w:rtl/>
              </w:rPr>
              <w:t xml:space="preserve"> </w:t>
            </w:r>
            <w:r w:rsidRPr="008F16A6">
              <w:rPr>
                <w:rStyle w:val="Hyperlink"/>
                <w:rFonts w:hint="eastAsia"/>
                <w:noProof/>
                <w:rtl/>
              </w:rPr>
              <w:t>وجه</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Toc496183404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5" w:history="1">
            <w:r w:rsidRPr="008F16A6">
              <w:rPr>
                <w:rStyle w:val="Hyperlink"/>
                <w:noProof/>
                <w:rtl/>
              </w:rPr>
              <w:t xml:space="preserve">4 -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النخلة</w:t>
            </w:r>
            <w:r w:rsidRPr="008F16A6">
              <w:rPr>
                <w:rStyle w:val="Hyperlink"/>
                <w:noProof/>
                <w:rtl/>
              </w:rPr>
              <w:t xml:space="preserve"> </w:t>
            </w:r>
            <w:r w:rsidRPr="008F16A6">
              <w:rPr>
                <w:rStyle w:val="Hyperlink"/>
                <w:rFonts w:hint="eastAsia"/>
                <w:noProof/>
                <w:rtl/>
              </w:rPr>
              <w:t>تشهد</w:t>
            </w:r>
            <w:r w:rsidRPr="008F16A6">
              <w:rPr>
                <w:rStyle w:val="Hyperlink"/>
                <w:noProof/>
                <w:rtl/>
              </w:rPr>
              <w:t xml:space="preserve"> </w:t>
            </w:r>
            <w:r w:rsidRPr="008F16A6">
              <w:rPr>
                <w:rStyle w:val="Hyperlink"/>
                <w:rFonts w:hint="eastAsia"/>
                <w:noProof/>
                <w:rtl/>
              </w:rPr>
              <w:t>لعلي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بالوصية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Toc496183405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6" w:history="1">
            <w:r w:rsidRPr="008F16A6">
              <w:rPr>
                <w:rStyle w:val="Hyperlink"/>
                <w:noProof/>
                <w:rtl/>
              </w:rPr>
              <w:t xml:space="preserve">5 -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خير</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طلعت</w:t>
            </w:r>
            <w:r w:rsidRPr="008F16A6">
              <w:rPr>
                <w:rStyle w:val="Hyperlink"/>
                <w:noProof/>
                <w:rtl/>
              </w:rPr>
              <w:t xml:space="preserve"> </w:t>
            </w:r>
            <w:r w:rsidRPr="008F16A6">
              <w:rPr>
                <w:rStyle w:val="Hyperlink"/>
                <w:rFonts w:hint="eastAsia"/>
                <w:noProof/>
                <w:rtl/>
              </w:rPr>
              <w:t>عليه</w:t>
            </w:r>
            <w:r w:rsidRPr="008F16A6">
              <w:rPr>
                <w:rStyle w:val="Hyperlink"/>
                <w:noProof/>
                <w:rtl/>
              </w:rPr>
              <w:t xml:space="preserve"> </w:t>
            </w:r>
            <w:r w:rsidRPr="008F16A6">
              <w:rPr>
                <w:rStyle w:val="Hyperlink"/>
                <w:rFonts w:hint="eastAsia"/>
                <w:noProof/>
                <w:rtl/>
              </w:rPr>
              <w:t>الشمس</w:t>
            </w:r>
            <w:r w:rsidRPr="008F16A6">
              <w:rPr>
                <w:rStyle w:val="Hyperlink"/>
                <w:noProof/>
                <w:rtl/>
              </w:rPr>
              <w:t xml:space="preserve"> </w:t>
            </w:r>
            <w:r w:rsidRPr="008F16A6">
              <w:rPr>
                <w:rStyle w:val="Hyperlink"/>
                <w:rFonts w:hint="eastAsia"/>
                <w:noProof/>
                <w:rtl/>
              </w:rPr>
              <w:t>وغربت</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Toc496183406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7" w:history="1">
            <w:r w:rsidRPr="008F16A6">
              <w:rPr>
                <w:rStyle w:val="Hyperlink"/>
                <w:noProof/>
                <w:rtl/>
              </w:rPr>
              <w:t xml:space="preserve">6 -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كالنبي</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عزّ</w:t>
            </w:r>
            <w:r w:rsidRPr="008F16A6">
              <w:rPr>
                <w:rStyle w:val="Hyperlink"/>
                <w:noProof/>
                <w:rtl/>
              </w:rPr>
              <w:t xml:space="preserve"> </w:t>
            </w:r>
            <w:r w:rsidRPr="008F16A6">
              <w:rPr>
                <w:rStyle w:val="Hyperlink"/>
                <w:rFonts w:hint="eastAsia"/>
                <w:noProof/>
                <w:rtl/>
              </w:rPr>
              <w:t>وجلّ</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Toc496183407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8" w:history="1">
            <w:r w:rsidRPr="008F16A6">
              <w:rPr>
                <w:rStyle w:val="Hyperlink"/>
                <w:noProof/>
                <w:rtl/>
              </w:rPr>
              <w:t xml:space="preserve">7 -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جواز</w:t>
            </w:r>
            <w:r w:rsidRPr="008F16A6">
              <w:rPr>
                <w:rStyle w:val="Hyperlink"/>
                <w:noProof/>
                <w:rtl/>
              </w:rPr>
              <w:t xml:space="preserve"> </w:t>
            </w:r>
            <w:r w:rsidRPr="008F16A6">
              <w:rPr>
                <w:rStyle w:val="Hyperlink"/>
                <w:rFonts w:hint="eastAsia"/>
                <w:noProof/>
                <w:rtl/>
              </w:rPr>
              <w:t>العبور</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الصراط</w:t>
            </w:r>
            <w:r w:rsidRPr="008F16A6">
              <w:rPr>
                <w:rStyle w:val="Hyperlink"/>
                <w:noProof/>
                <w:rtl/>
              </w:rPr>
              <w:t xml:space="preserve"> </w:t>
            </w:r>
            <w:r w:rsidRPr="008F16A6">
              <w:rPr>
                <w:rStyle w:val="Hyperlink"/>
                <w:rFonts w:hint="eastAsia"/>
                <w:noProof/>
                <w:rtl/>
              </w:rPr>
              <w:t>بيد</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Toc496183408 \h</w:instrText>
            </w:r>
            <w:r>
              <w:rPr>
                <w:noProof/>
                <w:webHidden/>
                <w:rtl/>
              </w:rPr>
              <w:instrText xml:space="preserve"> </w:instrText>
            </w:r>
            <w:r>
              <w:rPr>
                <w:rStyle w:val="Hyperlink"/>
                <w:noProof/>
                <w:rtl/>
              </w:rPr>
            </w:r>
            <w:r>
              <w:rPr>
                <w:rStyle w:val="Hyperlink"/>
                <w:noProof/>
                <w:rtl/>
              </w:rPr>
              <w:fldChar w:fldCharType="separate"/>
            </w:r>
            <w:r>
              <w:rPr>
                <w:noProof/>
                <w:webHidden/>
                <w:rtl/>
              </w:rPr>
              <w:t>40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09" w:history="1">
            <w:r w:rsidRPr="008F16A6">
              <w:rPr>
                <w:rStyle w:val="Hyperlink"/>
                <w:noProof/>
                <w:rtl/>
              </w:rPr>
              <w:t xml:space="preserve">8 -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النظر</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وجه</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عبادة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Toc496183409 \h</w:instrText>
            </w:r>
            <w:r>
              <w:rPr>
                <w:noProof/>
                <w:webHidden/>
                <w:rtl/>
              </w:rPr>
              <w:instrText xml:space="preserve"> </w:instrText>
            </w:r>
            <w:r>
              <w:rPr>
                <w:rStyle w:val="Hyperlink"/>
                <w:noProof/>
                <w:rtl/>
              </w:rPr>
            </w:r>
            <w:r>
              <w:rPr>
                <w:rStyle w:val="Hyperlink"/>
                <w:noProof/>
                <w:rtl/>
              </w:rPr>
              <w:fldChar w:fldCharType="separate"/>
            </w:r>
            <w:r>
              <w:rPr>
                <w:noProof/>
                <w:webHidden/>
                <w:rtl/>
              </w:rPr>
              <w:t>42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0" w:history="1">
            <w:r w:rsidRPr="008F16A6">
              <w:rPr>
                <w:rStyle w:val="Hyperlink"/>
                <w:noProof/>
                <w:rtl/>
              </w:rPr>
              <w:t xml:space="preserve">9 -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عدل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مساوٍ</w:t>
            </w:r>
            <w:r w:rsidRPr="008F16A6">
              <w:rPr>
                <w:rStyle w:val="Hyperlink"/>
                <w:noProof/>
                <w:rtl/>
              </w:rPr>
              <w:t xml:space="preserve"> </w:t>
            </w:r>
            <w:r w:rsidRPr="008F16A6">
              <w:rPr>
                <w:rStyle w:val="Hyperlink"/>
                <w:rFonts w:hint="eastAsia"/>
                <w:noProof/>
                <w:rtl/>
              </w:rPr>
              <w:t>لعدل</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Toc496183410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1" w:history="1">
            <w:r w:rsidRPr="008F16A6">
              <w:rPr>
                <w:rStyle w:val="Hyperlink"/>
                <w:rFonts w:hint="eastAsia"/>
                <w:noProof/>
                <w:rtl/>
              </w:rPr>
              <w:t>سواسية</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وعلي</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العدل</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Toc496183411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2" w:history="1">
            <w:r w:rsidRPr="008F16A6">
              <w:rPr>
                <w:rStyle w:val="Hyperlink"/>
                <w:noProof/>
                <w:rtl/>
              </w:rPr>
              <w:t xml:space="preserve">10 -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أسبق</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بيعةً</w:t>
            </w:r>
            <w:r w:rsidRPr="008F16A6">
              <w:rPr>
                <w:rStyle w:val="Hyperlink"/>
                <w:noProof/>
                <w:rtl/>
              </w:rPr>
              <w:t xml:space="preserve"> </w:t>
            </w:r>
            <w:r w:rsidRPr="008F16A6">
              <w:rPr>
                <w:rStyle w:val="Hyperlink"/>
                <w:rFonts w:hint="eastAsia"/>
                <w:noProof/>
                <w:rtl/>
              </w:rPr>
              <w:t>للنبي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Toc496183412 \h</w:instrText>
            </w:r>
            <w:r>
              <w:rPr>
                <w:noProof/>
                <w:webHidden/>
                <w:rtl/>
              </w:rPr>
              <w:instrText xml:space="preserve"> </w:instrText>
            </w:r>
            <w:r>
              <w:rPr>
                <w:rStyle w:val="Hyperlink"/>
                <w:noProof/>
                <w:rtl/>
              </w:rPr>
            </w:r>
            <w:r>
              <w:rPr>
                <w:rStyle w:val="Hyperlink"/>
                <w:noProof/>
                <w:rtl/>
              </w:rPr>
              <w:fldChar w:fldCharType="separate"/>
            </w:r>
            <w:r>
              <w:rPr>
                <w:noProof/>
                <w:webHidden/>
                <w:rtl/>
              </w:rPr>
              <w:t>44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3" w:history="1">
            <w:r w:rsidRPr="008F16A6">
              <w:rPr>
                <w:rStyle w:val="Hyperlink"/>
                <w:noProof/>
                <w:rtl/>
              </w:rPr>
              <w:t xml:space="preserve">11 -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حرب</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وسلمه،</w:t>
            </w:r>
            <w:r w:rsidRPr="008F16A6">
              <w:rPr>
                <w:rStyle w:val="Hyperlink"/>
                <w:noProof/>
                <w:rtl/>
              </w:rPr>
              <w:t xml:space="preserve"> </w:t>
            </w:r>
            <w:r w:rsidRPr="008F16A6">
              <w:rPr>
                <w:rStyle w:val="Hyperlink"/>
                <w:rFonts w:hint="eastAsia"/>
                <w:noProof/>
                <w:rtl/>
              </w:rPr>
              <w:t>هو</w:t>
            </w:r>
            <w:r w:rsidRPr="008F16A6">
              <w:rPr>
                <w:rStyle w:val="Hyperlink"/>
                <w:noProof/>
                <w:rtl/>
              </w:rPr>
              <w:t xml:space="preserve"> </w:t>
            </w:r>
            <w:r w:rsidRPr="008F16A6">
              <w:rPr>
                <w:rStyle w:val="Hyperlink"/>
                <w:rFonts w:hint="eastAsia"/>
                <w:noProof/>
                <w:rtl/>
              </w:rPr>
              <w:t>حرب</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وسلمه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Toc496183413 \h</w:instrText>
            </w:r>
            <w:r>
              <w:rPr>
                <w:noProof/>
                <w:webHidden/>
                <w:rtl/>
              </w:rPr>
              <w:instrText xml:space="preserve"> </w:instrText>
            </w:r>
            <w:r>
              <w:rPr>
                <w:rStyle w:val="Hyperlink"/>
                <w:noProof/>
                <w:rtl/>
              </w:rPr>
            </w:r>
            <w:r>
              <w:rPr>
                <w:rStyle w:val="Hyperlink"/>
                <w:noProof/>
                <w:rtl/>
              </w:rPr>
              <w:fldChar w:fldCharType="separate"/>
            </w:r>
            <w:r>
              <w:rPr>
                <w:noProof/>
                <w:webHidden/>
                <w:rtl/>
              </w:rPr>
              <w:t>46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4" w:history="1">
            <w:r w:rsidRPr="008F16A6">
              <w:rPr>
                <w:rStyle w:val="Hyperlink"/>
                <w:noProof/>
                <w:rtl/>
              </w:rPr>
              <w:t xml:space="preserve">12 -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يأمر</w:t>
            </w:r>
            <w:r w:rsidRPr="008F16A6">
              <w:rPr>
                <w:rStyle w:val="Hyperlink"/>
                <w:noProof/>
                <w:rtl/>
              </w:rPr>
              <w:t xml:space="preserve"> </w:t>
            </w:r>
            <w:r w:rsidRPr="008F16A6">
              <w:rPr>
                <w:rStyle w:val="Hyperlink"/>
                <w:rFonts w:hint="eastAsia"/>
                <w:noProof/>
                <w:rtl/>
              </w:rPr>
              <w:t>بمداراة</w:t>
            </w:r>
            <w:r w:rsidRPr="008F16A6">
              <w:rPr>
                <w:rStyle w:val="Hyperlink"/>
                <w:noProof/>
                <w:rtl/>
              </w:rPr>
              <w:t xml:space="preserve"> </w:t>
            </w:r>
            <w:r w:rsidRPr="008F16A6">
              <w:rPr>
                <w:rStyle w:val="Hyperlink"/>
                <w:rFonts w:hint="eastAsia"/>
                <w:noProof/>
                <w:rtl/>
              </w:rPr>
              <w:t>أهل</w:t>
            </w:r>
            <w:r w:rsidRPr="008F16A6">
              <w:rPr>
                <w:rStyle w:val="Hyperlink"/>
                <w:noProof/>
                <w:rtl/>
              </w:rPr>
              <w:t xml:space="preserve"> </w:t>
            </w:r>
            <w:r w:rsidRPr="008F16A6">
              <w:rPr>
                <w:rStyle w:val="Hyperlink"/>
                <w:rFonts w:hint="eastAsia"/>
                <w:noProof/>
                <w:rtl/>
              </w:rPr>
              <w:t>البيت</w:t>
            </w:r>
            <w:r w:rsidRPr="008F16A6">
              <w:rPr>
                <w:rStyle w:val="Hyperlink"/>
                <w:noProof/>
                <w:rtl/>
              </w:rPr>
              <w:t xml:space="preserve"> </w:t>
            </w:r>
            <w:r w:rsidRPr="008F16A6">
              <w:rPr>
                <w:rStyle w:val="Hyperlink"/>
                <w:rFonts w:cs="Rafed Alaem" w:hint="eastAsia"/>
                <w:noProof/>
                <w:rtl/>
              </w:rPr>
              <w:t>عليهم‌السلام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Toc496183414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5" w:history="1">
            <w:r w:rsidRPr="008F16A6">
              <w:rPr>
                <w:rStyle w:val="Hyperlink"/>
                <w:noProof/>
                <w:rtl/>
              </w:rPr>
              <w:t xml:space="preserve">13 -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يستقيل</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ويعترف</w:t>
            </w:r>
            <w:r w:rsidRPr="008F16A6">
              <w:rPr>
                <w:rStyle w:val="Hyperlink"/>
                <w:noProof/>
                <w:rtl/>
              </w:rPr>
              <w:t xml:space="preserve"> </w:t>
            </w:r>
            <w:r w:rsidRPr="008F16A6">
              <w:rPr>
                <w:rStyle w:val="Hyperlink"/>
                <w:rFonts w:hint="eastAsia"/>
                <w:noProof/>
                <w:rtl/>
              </w:rPr>
              <w:t>بأولوية</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بالخلافة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Toc496183415 \h</w:instrText>
            </w:r>
            <w:r>
              <w:rPr>
                <w:noProof/>
                <w:webHidden/>
                <w:rtl/>
              </w:rPr>
              <w:instrText xml:space="preserve"> </w:instrText>
            </w:r>
            <w:r>
              <w:rPr>
                <w:rStyle w:val="Hyperlink"/>
                <w:noProof/>
                <w:rtl/>
              </w:rPr>
            </w:r>
            <w:r>
              <w:rPr>
                <w:rStyle w:val="Hyperlink"/>
                <w:noProof/>
                <w:rtl/>
              </w:rPr>
              <w:fldChar w:fldCharType="separate"/>
            </w:r>
            <w:r>
              <w:rPr>
                <w:noProof/>
                <w:webHidden/>
                <w:rtl/>
              </w:rPr>
              <w:t>47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6" w:history="1">
            <w:r w:rsidRPr="008F16A6">
              <w:rPr>
                <w:rStyle w:val="Hyperlink"/>
                <w:noProof/>
                <w:rtl/>
              </w:rPr>
              <w:t xml:space="preserve">14 -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جواز</w:t>
            </w:r>
            <w:r w:rsidRPr="008F16A6">
              <w:rPr>
                <w:rStyle w:val="Hyperlink"/>
                <w:noProof/>
                <w:rtl/>
              </w:rPr>
              <w:t xml:space="preserve"> </w:t>
            </w:r>
            <w:r w:rsidRPr="008F16A6">
              <w:rPr>
                <w:rStyle w:val="Hyperlink"/>
                <w:rFonts w:hint="eastAsia"/>
                <w:noProof/>
                <w:rtl/>
              </w:rPr>
              <w:t>عبور</w:t>
            </w:r>
            <w:r w:rsidRPr="008F16A6">
              <w:rPr>
                <w:rStyle w:val="Hyperlink"/>
                <w:noProof/>
                <w:rtl/>
              </w:rPr>
              <w:t xml:space="preserve"> </w:t>
            </w:r>
            <w:r w:rsidRPr="008F16A6">
              <w:rPr>
                <w:rStyle w:val="Hyperlink"/>
                <w:rFonts w:hint="eastAsia"/>
                <w:noProof/>
                <w:rtl/>
              </w:rPr>
              <w:t>الصراط</w:t>
            </w:r>
            <w:r w:rsidRPr="008F16A6">
              <w:rPr>
                <w:rStyle w:val="Hyperlink"/>
                <w:noProof/>
                <w:rtl/>
              </w:rPr>
              <w:t xml:space="preserve"> </w:t>
            </w:r>
            <w:r w:rsidRPr="008F16A6">
              <w:rPr>
                <w:rStyle w:val="Hyperlink"/>
                <w:rFonts w:hint="eastAsia"/>
                <w:noProof/>
                <w:rtl/>
              </w:rPr>
              <w:t>بيد</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Toc496183416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7" w:history="1">
            <w:r w:rsidRPr="008F16A6">
              <w:rPr>
                <w:rStyle w:val="Hyperlink"/>
                <w:noProof/>
                <w:rtl/>
              </w:rPr>
              <w:t xml:space="preserve">15 -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شبيه</w:t>
            </w:r>
            <w:r w:rsidRPr="008F16A6">
              <w:rPr>
                <w:rStyle w:val="Hyperlink"/>
                <w:noProof/>
                <w:rtl/>
              </w:rPr>
              <w:t xml:space="preserve"> </w:t>
            </w:r>
            <w:r w:rsidRPr="008F16A6">
              <w:rPr>
                <w:rStyle w:val="Hyperlink"/>
                <w:rFonts w:hint="eastAsia"/>
                <w:noProof/>
                <w:rtl/>
              </w:rPr>
              <w:t>آدم</w:t>
            </w:r>
            <w:r w:rsidRPr="008F16A6">
              <w:rPr>
                <w:rStyle w:val="Hyperlink"/>
                <w:noProof/>
                <w:rtl/>
              </w:rPr>
              <w:t xml:space="preserve"> </w:t>
            </w:r>
            <w:r w:rsidRPr="008F16A6">
              <w:rPr>
                <w:rStyle w:val="Hyperlink"/>
                <w:rFonts w:hint="eastAsia"/>
                <w:noProof/>
                <w:rtl/>
              </w:rPr>
              <w:t>ونوح</w:t>
            </w:r>
            <w:r w:rsidRPr="008F16A6">
              <w:rPr>
                <w:rStyle w:val="Hyperlink"/>
                <w:noProof/>
                <w:rtl/>
              </w:rPr>
              <w:t xml:space="preserve"> </w:t>
            </w:r>
            <w:r w:rsidRPr="008F16A6">
              <w:rPr>
                <w:rStyle w:val="Hyperlink"/>
                <w:rFonts w:hint="eastAsia"/>
                <w:noProof/>
                <w:rtl/>
              </w:rPr>
              <w:t>وإبراهيم</w:t>
            </w:r>
            <w:r w:rsidRPr="008F16A6">
              <w:rPr>
                <w:rStyle w:val="Hyperlink"/>
                <w:noProof/>
                <w:rtl/>
              </w:rPr>
              <w:t xml:space="preserve"> </w:t>
            </w:r>
            <w:r w:rsidRPr="008F16A6">
              <w:rPr>
                <w:rStyle w:val="Hyperlink"/>
                <w:rFonts w:cs="Rafed Alaem" w:hint="eastAsia"/>
                <w:noProof/>
                <w:rtl/>
              </w:rPr>
              <w:t>عليهم‌السلام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Toc496183417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8" w:history="1">
            <w:r w:rsidRPr="008F16A6">
              <w:rPr>
                <w:rStyle w:val="Hyperlink"/>
                <w:noProof/>
                <w:rtl/>
              </w:rPr>
              <w:t xml:space="preserve">16 -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وعمر</w:t>
            </w:r>
            <w:r w:rsidRPr="008F16A6">
              <w:rPr>
                <w:rStyle w:val="Hyperlink"/>
                <w:noProof/>
                <w:rtl/>
              </w:rPr>
              <w:t xml:space="preserve"> </w:t>
            </w:r>
            <w:r w:rsidRPr="008F16A6">
              <w:rPr>
                <w:rStyle w:val="Hyperlink"/>
                <w:rFonts w:hint="eastAsia"/>
                <w:noProof/>
                <w:rtl/>
              </w:rPr>
              <w:t>يعترفان</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أمير</w:t>
            </w:r>
            <w:r w:rsidRPr="008F16A6">
              <w:rPr>
                <w:rStyle w:val="Hyperlink"/>
                <w:noProof/>
                <w:rtl/>
              </w:rPr>
              <w:t xml:space="preserve"> </w:t>
            </w:r>
            <w:r w:rsidRPr="008F16A6">
              <w:rPr>
                <w:rStyle w:val="Hyperlink"/>
                <w:rFonts w:hint="eastAsia"/>
                <w:noProof/>
                <w:rtl/>
              </w:rPr>
              <w:t>المؤمنين</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Toc496183418 \h</w:instrText>
            </w:r>
            <w:r>
              <w:rPr>
                <w:noProof/>
                <w:webHidden/>
                <w:rtl/>
              </w:rPr>
              <w:instrText xml:space="preserve"> </w:instrText>
            </w:r>
            <w:r>
              <w:rPr>
                <w:rStyle w:val="Hyperlink"/>
                <w:noProof/>
                <w:rtl/>
              </w:rPr>
            </w:r>
            <w:r>
              <w:rPr>
                <w:rStyle w:val="Hyperlink"/>
                <w:noProof/>
                <w:rtl/>
              </w:rPr>
              <w:fldChar w:fldCharType="separate"/>
            </w:r>
            <w:r>
              <w:rPr>
                <w:noProof/>
                <w:webHidden/>
                <w:rtl/>
              </w:rPr>
              <w:t>49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19" w:history="1">
            <w:r w:rsidRPr="008F16A6">
              <w:rPr>
                <w:rStyle w:val="Hyperlink"/>
                <w:noProof/>
                <w:rtl/>
              </w:rPr>
              <w:t xml:space="preserve">17 -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المنبر</w:t>
            </w:r>
            <w:r w:rsidRPr="008F16A6">
              <w:rPr>
                <w:rStyle w:val="Hyperlink"/>
                <w:noProof/>
                <w:rtl/>
              </w:rPr>
              <w:t xml:space="preserve"> </w:t>
            </w:r>
            <w:r w:rsidRPr="008F16A6">
              <w:rPr>
                <w:rStyle w:val="Hyperlink"/>
                <w:rFonts w:hint="eastAsia"/>
                <w:noProof/>
                <w:rtl/>
              </w:rPr>
              <w:t>حق</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Toc496183419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0" w:history="1">
            <w:r w:rsidRPr="008F16A6">
              <w:rPr>
                <w:rStyle w:val="Hyperlink"/>
                <w:noProof/>
                <w:rtl/>
              </w:rPr>
              <w:t xml:space="preserve">18 -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عترة</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Toc496183420 \h</w:instrText>
            </w:r>
            <w:r>
              <w:rPr>
                <w:noProof/>
                <w:webHidden/>
                <w:rtl/>
              </w:rPr>
              <w:instrText xml:space="preserve"> </w:instrText>
            </w:r>
            <w:r>
              <w:rPr>
                <w:rStyle w:val="Hyperlink"/>
                <w:noProof/>
                <w:rtl/>
              </w:rPr>
            </w:r>
            <w:r>
              <w:rPr>
                <w:rStyle w:val="Hyperlink"/>
                <w:noProof/>
                <w:rtl/>
              </w:rPr>
              <w:fldChar w:fldCharType="separate"/>
            </w:r>
            <w:r>
              <w:rPr>
                <w:noProof/>
                <w:webHidden/>
                <w:rtl/>
              </w:rPr>
              <w:t>50</w:t>
            </w:r>
            <w:r>
              <w:rPr>
                <w:rStyle w:val="Hyperlink"/>
                <w:noProof/>
                <w:rtl/>
              </w:rPr>
              <w:fldChar w:fldCharType="end"/>
            </w:r>
          </w:hyperlink>
        </w:p>
        <w:p w:rsidR="00B64349" w:rsidRDefault="00B64349">
          <w:pPr>
            <w:bidi w:val="0"/>
            <w:ind w:firstLine="289"/>
            <w:rPr>
              <w:rStyle w:val="Hyperlink"/>
              <w:noProof/>
              <w:rtl/>
            </w:rPr>
          </w:pPr>
          <w:r>
            <w:rPr>
              <w:rStyle w:val="Hyperlink"/>
              <w:noProof/>
              <w:rtl/>
            </w:rPr>
            <w:br w:type="page"/>
          </w:r>
        </w:p>
        <w:p w:rsidR="00B64349" w:rsidRDefault="00B64349">
          <w:pPr>
            <w:pStyle w:val="TOC3"/>
            <w:rPr>
              <w:rFonts w:asciiTheme="minorHAnsi" w:eastAsiaTheme="minorEastAsia" w:hAnsiTheme="minorHAnsi" w:cstheme="minorBidi"/>
              <w:noProof/>
              <w:color w:val="auto"/>
              <w:sz w:val="22"/>
              <w:szCs w:val="22"/>
              <w:rtl/>
              <w:lang w:bidi="fa-IR"/>
            </w:rPr>
          </w:pPr>
          <w:hyperlink w:anchor="_Toc496183421" w:history="1">
            <w:r w:rsidRPr="008F16A6">
              <w:rPr>
                <w:rStyle w:val="Hyperlink"/>
                <w:noProof/>
                <w:rtl/>
              </w:rPr>
              <w:t xml:space="preserve">19 -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أقرب</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لرسول</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Toc496183421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2" w:history="1">
            <w:r w:rsidRPr="008F16A6">
              <w:rPr>
                <w:rStyle w:val="Hyperlink"/>
                <w:noProof/>
                <w:rtl/>
              </w:rPr>
              <w:t xml:space="preserve">20 -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كالنبي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الرتبة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Toc496183422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3" w:history="1">
            <w:r w:rsidRPr="008F16A6">
              <w:rPr>
                <w:rStyle w:val="Hyperlink"/>
                <w:noProof/>
                <w:rtl/>
              </w:rPr>
              <w:t xml:space="preserve">21 -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إنّه</w:t>
            </w:r>
            <w:r w:rsidRPr="008F16A6">
              <w:rPr>
                <w:rStyle w:val="Hyperlink"/>
                <w:noProof/>
                <w:rtl/>
              </w:rPr>
              <w:t xml:space="preserve"> </w:t>
            </w:r>
            <w:r w:rsidRPr="008F16A6">
              <w:rPr>
                <w:rStyle w:val="Hyperlink"/>
                <w:rFonts w:hint="eastAsia"/>
                <w:noProof/>
                <w:rtl/>
              </w:rPr>
              <w:t>عاجز</w:t>
            </w:r>
            <w:r w:rsidRPr="008F16A6">
              <w:rPr>
                <w:rStyle w:val="Hyperlink"/>
                <w:noProof/>
                <w:rtl/>
              </w:rPr>
              <w:t xml:space="preserve"> </w:t>
            </w:r>
            <w:r w:rsidRPr="008F16A6">
              <w:rPr>
                <w:rStyle w:val="Hyperlink"/>
                <w:rFonts w:hint="eastAsia"/>
                <w:noProof/>
                <w:rtl/>
              </w:rPr>
              <w:t>عن</w:t>
            </w:r>
            <w:r w:rsidRPr="008F16A6">
              <w:rPr>
                <w:rStyle w:val="Hyperlink"/>
                <w:noProof/>
                <w:rtl/>
              </w:rPr>
              <w:t xml:space="preserve"> </w:t>
            </w:r>
            <w:r w:rsidRPr="008F16A6">
              <w:rPr>
                <w:rStyle w:val="Hyperlink"/>
                <w:rFonts w:hint="eastAsia"/>
                <w:noProof/>
                <w:rtl/>
              </w:rPr>
              <w:t>وصف</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Toc496183423 \h</w:instrText>
            </w:r>
            <w:r>
              <w:rPr>
                <w:noProof/>
                <w:webHidden/>
                <w:rtl/>
              </w:rPr>
              <w:instrText xml:space="preserve"> </w:instrText>
            </w:r>
            <w:r>
              <w:rPr>
                <w:rStyle w:val="Hyperlink"/>
                <w:noProof/>
                <w:rtl/>
              </w:rPr>
            </w:r>
            <w:r>
              <w:rPr>
                <w:rStyle w:val="Hyperlink"/>
                <w:noProof/>
                <w:rtl/>
              </w:rPr>
              <w:fldChar w:fldCharType="separate"/>
            </w:r>
            <w:r>
              <w:rPr>
                <w:noProof/>
                <w:webHidden/>
                <w:rtl/>
              </w:rPr>
              <w:t>53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4" w:history="1">
            <w:r w:rsidRPr="008F16A6">
              <w:rPr>
                <w:rStyle w:val="Hyperlink"/>
                <w:noProof/>
                <w:rtl/>
              </w:rPr>
              <w:t xml:space="preserve">22 -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يستشير</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ويمنعه</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الجهاد</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Toc496183424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5" w:history="1">
            <w:r w:rsidRPr="008F16A6">
              <w:rPr>
                <w:rStyle w:val="Hyperlink"/>
                <w:noProof/>
                <w:rtl/>
              </w:rPr>
              <w:t xml:space="preserve">23 -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يرجع</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حلّ</w:t>
            </w:r>
            <w:r w:rsidRPr="008F16A6">
              <w:rPr>
                <w:rStyle w:val="Hyperlink"/>
                <w:noProof/>
                <w:rtl/>
              </w:rPr>
              <w:t xml:space="preserve"> </w:t>
            </w:r>
            <w:r w:rsidRPr="008F16A6">
              <w:rPr>
                <w:rStyle w:val="Hyperlink"/>
                <w:rFonts w:hint="eastAsia"/>
                <w:noProof/>
                <w:rtl/>
              </w:rPr>
              <w:t>مسائل</w:t>
            </w:r>
            <w:r w:rsidRPr="008F16A6">
              <w:rPr>
                <w:rStyle w:val="Hyperlink"/>
                <w:noProof/>
                <w:rtl/>
              </w:rPr>
              <w:t xml:space="preserve"> </w:t>
            </w:r>
            <w:r w:rsidRPr="008F16A6">
              <w:rPr>
                <w:rStyle w:val="Hyperlink"/>
                <w:rFonts w:hint="eastAsia"/>
                <w:noProof/>
                <w:rtl/>
              </w:rPr>
              <w:t>اليهودي</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Toc496183425 \h</w:instrText>
            </w:r>
            <w:r>
              <w:rPr>
                <w:noProof/>
                <w:webHidden/>
                <w:rtl/>
              </w:rPr>
              <w:instrText xml:space="preserve"> </w:instrText>
            </w:r>
            <w:r>
              <w:rPr>
                <w:rStyle w:val="Hyperlink"/>
                <w:noProof/>
                <w:rtl/>
              </w:rPr>
            </w:r>
            <w:r>
              <w:rPr>
                <w:rStyle w:val="Hyperlink"/>
                <w:noProof/>
                <w:rtl/>
              </w:rPr>
              <w:fldChar w:fldCharType="separate"/>
            </w:r>
            <w:r>
              <w:rPr>
                <w:noProof/>
                <w:webHidden/>
                <w:rtl/>
              </w:rPr>
              <w:t>55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6" w:history="1">
            <w:r w:rsidRPr="008F16A6">
              <w:rPr>
                <w:rStyle w:val="Hyperlink"/>
                <w:noProof/>
                <w:rtl/>
              </w:rPr>
              <w:t xml:space="preserve">24 -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يرجع</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القضاء</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Toc496183426 \h</w:instrText>
            </w:r>
            <w:r>
              <w:rPr>
                <w:noProof/>
                <w:webHidden/>
                <w:rtl/>
              </w:rPr>
              <w:instrText xml:space="preserve"> </w:instrText>
            </w:r>
            <w:r>
              <w:rPr>
                <w:rStyle w:val="Hyperlink"/>
                <w:noProof/>
                <w:rtl/>
              </w:rPr>
            </w:r>
            <w:r>
              <w:rPr>
                <w:rStyle w:val="Hyperlink"/>
                <w:noProof/>
                <w:rtl/>
              </w:rPr>
              <w:fldChar w:fldCharType="separate"/>
            </w:r>
            <w:r>
              <w:rPr>
                <w:noProof/>
                <w:webHidden/>
                <w:rtl/>
              </w:rPr>
              <w:t>57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7" w:history="1">
            <w:r w:rsidRPr="008F16A6">
              <w:rPr>
                <w:rStyle w:val="Hyperlink"/>
                <w:noProof/>
                <w:rtl/>
              </w:rPr>
              <w:t xml:space="preserve">25 -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يستشير</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غزو</w:t>
            </w:r>
            <w:r w:rsidRPr="008F16A6">
              <w:rPr>
                <w:rStyle w:val="Hyperlink"/>
                <w:noProof/>
                <w:rtl/>
              </w:rPr>
              <w:t xml:space="preserve"> </w:t>
            </w:r>
            <w:r w:rsidRPr="008F16A6">
              <w:rPr>
                <w:rStyle w:val="Hyperlink"/>
                <w:rFonts w:hint="eastAsia"/>
                <w:noProof/>
                <w:rtl/>
              </w:rPr>
              <w:t>الروم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Toc496183427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428" w:history="1">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رأي</w:t>
            </w:r>
            <w:r w:rsidRPr="008F16A6">
              <w:rPr>
                <w:rStyle w:val="Hyperlink"/>
                <w:noProof/>
                <w:rtl/>
              </w:rPr>
              <w:t xml:space="preserve"> </w:t>
            </w:r>
            <w:r w:rsidRPr="008F16A6">
              <w:rPr>
                <w:rStyle w:val="Hyperlink"/>
                <w:rFonts w:hint="eastAsia"/>
                <w:noProof/>
                <w:rtl/>
              </w:rPr>
              <w:t>الخليفة</w:t>
            </w:r>
            <w:r w:rsidRPr="008F16A6">
              <w:rPr>
                <w:rStyle w:val="Hyperlink"/>
                <w:noProof/>
                <w:rtl/>
              </w:rPr>
              <w:t xml:space="preserve">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الخطاب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Toc496183428 \h</w:instrText>
            </w:r>
            <w:r>
              <w:rPr>
                <w:noProof/>
                <w:webHidden/>
                <w:rtl/>
              </w:rPr>
              <w:instrText xml:space="preserve"> </w:instrText>
            </w:r>
            <w:r>
              <w:rPr>
                <w:rStyle w:val="Hyperlink"/>
                <w:noProof/>
                <w:rtl/>
              </w:rPr>
            </w:r>
            <w:r>
              <w:rPr>
                <w:rStyle w:val="Hyperlink"/>
                <w:noProof/>
                <w:rtl/>
              </w:rPr>
              <w:fldChar w:fldCharType="separate"/>
            </w:r>
            <w:r>
              <w:rPr>
                <w:noProof/>
                <w:webHidden/>
                <w:rtl/>
              </w:rPr>
              <w:t>59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29" w:history="1">
            <w:r w:rsidRPr="008F16A6">
              <w:rPr>
                <w:rStyle w:val="Hyperlink"/>
                <w:noProof/>
                <w:rtl/>
              </w:rPr>
              <w:t xml:space="preserve">1 -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هو</w:t>
            </w:r>
            <w:r w:rsidRPr="008F16A6">
              <w:rPr>
                <w:rStyle w:val="Hyperlink"/>
                <w:noProof/>
                <w:rtl/>
              </w:rPr>
              <w:t xml:space="preserve"> </w:t>
            </w:r>
            <w:r w:rsidRPr="008F16A6">
              <w:rPr>
                <w:rStyle w:val="Hyperlink"/>
                <w:rFonts w:hint="eastAsia"/>
                <w:noProof/>
                <w:rtl/>
              </w:rPr>
              <w:t>الولي</w:t>
            </w:r>
            <w:r w:rsidRPr="008F16A6">
              <w:rPr>
                <w:rStyle w:val="Hyperlink"/>
                <w:noProof/>
                <w:rtl/>
              </w:rPr>
              <w:t xml:space="preserve"> </w:t>
            </w:r>
            <w:r w:rsidRPr="008F16A6">
              <w:rPr>
                <w:rStyle w:val="Hyperlink"/>
                <w:rFonts w:hint="eastAsia"/>
                <w:noProof/>
                <w:rtl/>
              </w:rPr>
              <w:t>وأخو</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Toc496183429 \h</w:instrText>
            </w:r>
            <w:r>
              <w:rPr>
                <w:noProof/>
                <w:webHidden/>
                <w:rtl/>
              </w:rPr>
              <w:instrText xml:space="preserve"> </w:instrText>
            </w:r>
            <w:r>
              <w:rPr>
                <w:rStyle w:val="Hyperlink"/>
                <w:noProof/>
                <w:rtl/>
              </w:rPr>
            </w:r>
            <w:r>
              <w:rPr>
                <w:rStyle w:val="Hyperlink"/>
                <w:noProof/>
                <w:rtl/>
              </w:rPr>
              <w:fldChar w:fldCharType="separate"/>
            </w:r>
            <w:r>
              <w:rPr>
                <w:noProof/>
                <w:webHidden/>
                <w:rtl/>
              </w:rPr>
              <w:t>60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0" w:history="1">
            <w:r w:rsidRPr="008F16A6">
              <w:rPr>
                <w:rStyle w:val="Hyperlink"/>
                <w:noProof/>
                <w:rtl/>
              </w:rPr>
              <w:t xml:space="preserve">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خلق</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ملائكةً</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نور</w:t>
            </w:r>
            <w:r w:rsidRPr="008F16A6">
              <w:rPr>
                <w:rStyle w:val="Hyperlink"/>
                <w:noProof/>
                <w:rtl/>
              </w:rPr>
              <w:t xml:space="preserve"> </w:t>
            </w:r>
            <w:r w:rsidRPr="008F16A6">
              <w:rPr>
                <w:rStyle w:val="Hyperlink"/>
                <w:rFonts w:hint="eastAsia"/>
                <w:noProof/>
                <w:rtl/>
              </w:rPr>
              <w:t>وجه</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Toc496183430 \h</w:instrText>
            </w:r>
            <w:r>
              <w:rPr>
                <w:noProof/>
                <w:webHidden/>
                <w:rtl/>
              </w:rPr>
              <w:instrText xml:space="preserve"> </w:instrText>
            </w:r>
            <w:r>
              <w:rPr>
                <w:rStyle w:val="Hyperlink"/>
                <w:noProof/>
                <w:rtl/>
              </w:rPr>
            </w:r>
            <w:r>
              <w:rPr>
                <w:rStyle w:val="Hyperlink"/>
                <w:noProof/>
                <w:rtl/>
              </w:rPr>
              <w:fldChar w:fldCharType="separate"/>
            </w:r>
            <w:r>
              <w:rPr>
                <w:noProof/>
                <w:webHidden/>
                <w:rtl/>
              </w:rPr>
              <w:t>61</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1" w:history="1">
            <w:r w:rsidRPr="008F16A6">
              <w:rPr>
                <w:rStyle w:val="Hyperlink"/>
                <w:noProof/>
                <w:rtl/>
              </w:rPr>
              <w:t xml:space="preserve">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أخو</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Toc496183431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2" w:history="1">
            <w:r w:rsidRPr="008F16A6">
              <w:rPr>
                <w:rStyle w:val="Hyperlink"/>
                <w:noProof/>
                <w:rtl/>
              </w:rPr>
              <w:t xml:space="preserve">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وآله</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ظل</w:t>
            </w:r>
            <w:r w:rsidRPr="008F16A6">
              <w:rPr>
                <w:rStyle w:val="Hyperlink"/>
                <w:noProof/>
                <w:rtl/>
              </w:rPr>
              <w:t xml:space="preserve"> </w:t>
            </w:r>
            <w:r w:rsidRPr="008F16A6">
              <w:rPr>
                <w:rStyle w:val="Hyperlink"/>
                <w:rFonts w:hint="eastAsia"/>
                <w:noProof/>
                <w:rtl/>
              </w:rPr>
              <w:t>العرش</w:t>
            </w:r>
            <w:r w:rsidRPr="008F16A6">
              <w:rPr>
                <w:rStyle w:val="Hyperlink"/>
                <w:noProof/>
                <w:rtl/>
              </w:rPr>
              <w:t xml:space="preserve"> </w:t>
            </w:r>
            <w:r w:rsidRPr="008F16A6">
              <w:rPr>
                <w:rStyle w:val="Hyperlink"/>
                <w:rFonts w:hint="eastAsia"/>
                <w:noProof/>
                <w:rtl/>
              </w:rPr>
              <w:t>الإلهي</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Toc496183432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3" w:history="1">
            <w:r w:rsidRPr="008F16A6">
              <w:rPr>
                <w:rStyle w:val="Hyperlink"/>
                <w:noProof/>
                <w:rtl/>
              </w:rPr>
              <w:t xml:space="preserve">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لعلي</w:t>
            </w:r>
            <w:r w:rsidRPr="008F16A6">
              <w:rPr>
                <w:rStyle w:val="Hyperlink"/>
                <w:noProof/>
                <w:rtl/>
              </w:rPr>
              <w:t xml:space="preserve"> </w:t>
            </w:r>
            <w:r w:rsidRPr="008F16A6">
              <w:rPr>
                <w:rStyle w:val="Hyperlink"/>
                <w:rFonts w:hint="eastAsia"/>
                <w:noProof/>
                <w:rtl/>
              </w:rPr>
              <w:t>خصال</w:t>
            </w:r>
            <w:r w:rsidRPr="008F16A6">
              <w:rPr>
                <w:rStyle w:val="Hyperlink"/>
                <w:noProof/>
                <w:rtl/>
              </w:rPr>
              <w:t xml:space="preserve"> </w:t>
            </w:r>
            <w:r w:rsidRPr="008F16A6">
              <w:rPr>
                <w:rStyle w:val="Hyperlink"/>
                <w:rFonts w:hint="eastAsia"/>
                <w:noProof/>
                <w:rtl/>
              </w:rPr>
              <w:t>انفرد</w:t>
            </w:r>
            <w:r w:rsidRPr="008F16A6">
              <w:rPr>
                <w:rStyle w:val="Hyperlink"/>
                <w:noProof/>
                <w:rtl/>
              </w:rPr>
              <w:t xml:space="preserve"> </w:t>
            </w:r>
            <w:r w:rsidRPr="008F16A6">
              <w:rPr>
                <w:rStyle w:val="Hyperlink"/>
                <w:rFonts w:hint="eastAsia"/>
                <w:noProof/>
                <w:rtl/>
              </w:rPr>
              <w:t>بها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Toc496183433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4" w:history="1">
            <w:r w:rsidRPr="008F16A6">
              <w:rPr>
                <w:rStyle w:val="Hyperlink"/>
                <w:noProof/>
                <w:rtl/>
              </w:rPr>
              <w:t xml:space="preserve">6 -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بحديث</w:t>
            </w:r>
            <w:r w:rsidRPr="008F16A6">
              <w:rPr>
                <w:rStyle w:val="Hyperlink"/>
                <w:noProof/>
                <w:rtl/>
              </w:rPr>
              <w:t xml:space="preserve"> </w:t>
            </w:r>
            <w:r w:rsidRPr="008F16A6">
              <w:rPr>
                <w:rStyle w:val="Hyperlink"/>
                <w:rFonts w:hint="eastAsia"/>
                <w:noProof/>
                <w:rtl/>
              </w:rPr>
              <w:t>المنزلة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Toc496183434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5" w:history="1">
            <w:r w:rsidRPr="008F16A6">
              <w:rPr>
                <w:rStyle w:val="Hyperlink"/>
                <w:noProof/>
                <w:rtl/>
              </w:rPr>
              <w:t xml:space="preserve">7 -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يؤذي</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وعلي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Toc496183435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6" w:history="1">
            <w:r w:rsidRPr="008F16A6">
              <w:rPr>
                <w:rStyle w:val="Hyperlink"/>
                <w:noProof/>
                <w:rtl/>
              </w:rPr>
              <w:t xml:space="preserve">8 -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حب</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براءة</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النار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Toc496183436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7" w:history="1">
            <w:r w:rsidRPr="008F16A6">
              <w:rPr>
                <w:rStyle w:val="Hyperlink"/>
                <w:noProof/>
                <w:rtl/>
              </w:rPr>
              <w:t xml:space="preserve">9 -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كلّ</w:t>
            </w:r>
            <w:r w:rsidRPr="008F16A6">
              <w:rPr>
                <w:rStyle w:val="Hyperlink"/>
                <w:noProof/>
                <w:rtl/>
              </w:rPr>
              <w:t xml:space="preserve"> </w:t>
            </w:r>
            <w:r w:rsidRPr="008F16A6">
              <w:rPr>
                <w:rStyle w:val="Hyperlink"/>
                <w:rFonts w:hint="eastAsia"/>
                <w:noProof/>
                <w:rtl/>
              </w:rPr>
              <w:t>الأنساب</w:t>
            </w:r>
            <w:r w:rsidRPr="008F16A6">
              <w:rPr>
                <w:rStyle w:val="Hyperlink"/>
                <w:noProof/>
                <w:rtl/>
              </w:rPr>
              <w:t xml:space="preserve"> </w:t>
            </w:r>
            <w:r w:rsidRPr="008F16A6">
              <w:rPr>
                <w:rStyle w:val="Hyperlink"/>
                <w:rFonts w:hint="eastAsia"/>
                <w:noProof/>
                <w:rtl/>
              </w:rPr>
              <w:t>مقطوعة</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القيامة</w:t>
            </w:r>
            <w:r w:rsidRPr="008F16A6">
              <w:rPr>
                <w:rStyle w:val="Hyperlink"/>
                <w:noProof/>
                <w:rtl/>
              </w:rPr>
              <w:t xml:space="preserve"> </w:t>
            </w:r>
            <w:r w:rsidRPr="008F16A6">
              <w:rPr>
                <w:rStyle w:val="Hyperlink"/>
                <w:rFonts w:hint="eastAsia"/>
                <w:noProof/>
                <w:rtl/>
              </w:rPr>
              <w:t>إلاّ</w:t>
            </w:r>
            <w:r w:rsidRPr="008F16A6">
              <w:rPr>
                <w:rStyle w:val="Hyperlink"/>
                <w:noProof/>
                <w:rtl/>
              </w:rPr>
              <w:t xml:space="preserve"> </w:t>
            </w:r>
            <w:r w:rsidRPr="008F16A6">
              <w:rPr>
                <w:rStyle w:val="Hyperlink"/>
                <w:rFonts w:hint="eastAsia"/>
                <w:noProof/>
                <w:rtl/>
              </w:rPr>
              <w:t>نسب</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Toc496183437 \h</w:instrText>
            </w:r>
            <w:r>
              <w:rPr>
                <w:noProof/>
                <w:webHidden/>
                <w:rtl/>
              </w:rPr>
              <w:instrText xml:space="preserve"> </w:instrText>
            </w:r>
            <w:r>
              <w:rPr>
                <w:rStyle w:val="Hyperlink"/>
                <w:noProof/>
                <w:rtl/>
              </w:rPr>
            </w:r>
            <w:r>
              <w:rPr>
                <w:rStyle w:val="Hyperlink"/>
                <w:noProof/>
                <w:rtl/>
              </w:rPr>
              <w:fldChar w:fldCharType="separate"/>
            </w:r>
            <w:r>
              <w:rPr>
                <w:noProof/>
                <w:webHidden/>
                <w:rtl/>
              </w:rPr>
              <w:t>65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8" w:history="1">
            <w:r w:rsidRPr="008F16A6">
              <w:rPr>
                <w:rStyle w:val="Hyperlink"/>
                <w:noProof/>
                <w:rtl/>
              </w:rPr>
              <w:t xml:space="preserve">10 -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قاتل</w:t>
            </w:r>
            <w:r w:rsidRPr="008F16A6">
              <w:rPr>
                <w:rStyle w:val="Hyperlink"/>
                <w:noProof/>
                <w:rtl/>
              </w:rPr>
              <w:t xml:space="preserve"> </w:t>
            </w:r>
            <w:r w:rsidRPr="008F16A6">
              <w:rPr>
                <w:rStyle w:val="Hyperlink"/>
                <w:rFonts w:hint="eastAsia"/>
                <w:noProof/>
                <w:rtl/>
              </w:rPr>
              <w:t>مرحب</w:t>
            </w:r>
            <w:r w:rsidRPr="008F16A6">
              <w:rPr>
                <w:rStyle w:val="Hyperlink"/>
                <w:noProof/>
                <w:rtl/>
              </w:rPr>
              <w:t xml:space="preserve"> </w:t>
            </w:r>
            <w:r w:rsidRPr="008F16A6">
              <w:rPr>
                <w:rStyle w:val="Hyperlink"/>
                <w:rFonts w:hint="eastAsia"/>
                <w:noProof/>
                <w:rtl/>
              </w:rPr>
              <w:t>وفاتح</w:t>
            </w:r>
            <w:r w:rsidRPr="008F16A6">
              <w:rPr>
                <w:rStyle w:val="Hyperlink"/>
                <w:noProof/>
                <w:rtl/>
              </w:rPr>
              <w:t xml:space="preserve"> </w:t>
            </w:r>
            <w:r w:rsidRPr="008F16A6">
              <w:rPr>
                <w:rStyle w:val="Hyperlink"/>
                <w:rFonts w:hint="eastAsia"/>
                <w:noProof/>
                <w:rtl/>
              </w:rPr>
              <w:t>خيبر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Toc496183438 \h</w:instrText>
            </w:r>
            <w:r>
              <w:rPr>
                <w:noProof/>
                <w:webHidden/>
                <w:rtl/>
              </w:rPr>
              <w:instrText xml:space="preserve"> </w:instrText>
            </w:r>
            <w:r>
              <w:rPr>
                <w:rStyle w:val="Hyperlink"/>
                <w:noProof/>
                <w:rtl/>
              </w:rPr>
            </w:r>
            <w:r>
              <w:rPr>
                <w:rStyle w:val="Hyperlink"/>
                <w:noProof/>
                <w:rtl/>
              </w:rPr>
              <w:fldChar w:fldCharType="separate"/>
            </w:r>
            <w:r>
              <w:rPr>
                <w:noProof/>
                <w:webHidden/>
                <w:rtl/>
              </w:rPr>
              <w:t>66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39" w:history="1">
            <w:r w:rsidRPr="008F16A6">
              <w:rPr>
                <w:rStyle w:val="Hyperlink"/>
                <w:noProof/>
                <w:rtl/>
              </w:rPr>
              <w:t xml:space="preserve">11 -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لو</w:t>
            </w:r>
            <w:r w:rsidRPr="008F16A6">
              <w:rPr>
                <w:rStyle w:val="Hyperlink"/>
                <w:noProof/>
                <w:rtl/>
              </w:rPr>
              <w:t xml:space="preserve"> </w:t>
            </w:r>
            <w:r w:rsidRPr="008F16A6">
              <w:rPr>
                <w:rStyle w:val="Hyperlink"/>
                <w:rFonts w:hint="eastAsia"/>
                <w:noProof/>
                <w:rtl/>
              </w:rPr>
              <w:t>أحب</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لَما</w:t>
            </w:r>
            <w:r w:rsidRPr="008F16A6">
              <w:rPr>
                <w:rStyle w:val="Hyperlink"/>
                <w:noProof/>
                <w:rtl/>
              </w:rPr>
              <w:t xml:space="preserve"> </w:t>
            </w:r>
            <w:r w:rsidRPr="008F16A6">
              <w:rPr>
                <w:rStyle w:val="Hyperlink"/>
                <w:rFonts w:hint="eastAsia"/>
                <w:noProof/>
                <w:rtl/>
              </w:rPr>
              <w:t>خلق</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النار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Toc496183439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0" w:history="1">
            <w:r w:rsidRPr="008F16A6">
              <w:rPr>
                <w:rStyle w:val="Hyperlink"/>
                <w:noProof/>
                <w:rtl/>
              </w:rPr>
              <w:t xml:space="preserve">12 -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إيمان</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أرجح</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السماوات</w:t>
            </w:r>
            <w:r w:rsidRPr="008F16A6">
              <w:rPr>
                <w:rStyle w:val="Hyperlink"/>
                <w:noProof/>
                <w:rtl/>
              </w:rPr>
              <w:t xml:space="preserve"> </w:t>
            </w:r>
            <w:r w:rsidRPr="008F16A6">
              <w:rPr>
                <w:rStyle w:val="Hyperlink"/>
                <w:rFonts w:hint="eastAsia"/>
                <w:noProof/>
                <w:rtl/>
              </w:rPr>
              <w:t>والأرض</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Toc496183440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1" w:history="1">
            <w:r w:rsidRPr="008F16A6">
              <w:rPr>
                <w:rStyle w:val="Hyperlink"/>
                <w:noProof/>
                <w:rtl/>
              </w:rPr>
              <w:t xml:space="preserve">13 -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فضائل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لا</w:t>
            </w:r>
            <w:r w:rsidRPr="008F16A6">
              <w:rPr>
                <w:rStyle w:val="Hyperlink"/>
                <w:noProof/>
                <w:rtl/>
              </w:rPr>
              <w:t xml:space="preserve"> </w:t>
            </w:r>
            <w:r w:rsidRPr="008F16A6">
              <w:rPr>
                <w:rStyle w:val="Hyperlink"/>
                <w:rFonts w:hint="eastAsia"/>
                <w:noProof/>
                <w:rtl/>
              </w:rPr>
              <w:t>تعد</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Toc496183441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2" w:history="1">
            <w:r w:rsidRPr="008F16A6">
              <w:rPr>
                <w:rStyle w:val="Hyperlink"/>
                <w:noProof/>
                <w:rtl/>
              </w:rPr>
              <w:t xml:space="preserve">14 -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صاحب</w:t>
            </w:r>
            <w:r w:rsidRPr="008F16A6">
              <w:rPr>
                <w:rStyle w:val="Hyperlink"/>
                <w:noProof/>
                <w:rtl/>
              </w:rPr>
              <w:t xml:space="preserve"> </w:t>
            </w:r>
            <w:r w:rsidRPr="008F16A6">
              <w:rPr>
                <w:rStyle w:val="Hyperlink"/>
                <w:rFonts w:hint="eastAsia"/>
                <w:noProof/>
                <w:rtl/>
              </w:rPr>
              <w:t>الفضائل</w:t>
            </w:r>
            <w:r w:rsidRPr="008F16A6">
              <w:rPr>
                <w:rStyle w:val="Hyperlink"/>
                <w:noProof/>
                <w:rtl/>
              </w:rPr>
              <w:t xml:space="preserve"> </w:t>
            </w:r>
            <w:r w:rsidRPr="008F16A6">
              <w:rPr>
                <w:rStyle w:val="Hyperlink"/>
                <w:rFonts w:hint="eastAsia"/>
                <w:noProof/>
                <w:rtl/>
              </w:rPr>
              <w:t>الهادية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Toc496183442 \h</w:instrText>
            </w:r>
            <w:r>
              <w:rPr>
                <w:noProof/>
                <w:webHidden/>
                <w:rtl/>
              </w:rPr>
              <w:instrText xml:space="preserve"> </w:instrText>
            </w:r>
            <w:r>
              <w:rPr>
                <w:rStyle w:val="Hyperlink"/>
                <w:noProof/>
                <w:rtl/>
              </w:rPr>
            </w:r>
            <w:r>
              <w:rPr>
                <w:rStyle w:val="Hyperlink"/>
                <w:noProof/>
                <w:rtl/>
              </w:rPr>
              <w:fldChar w:fldCharType="separate"/>
            </w:r>
            <w:r>
              <w:rPr>
                <w:noProof/>
                <w:webHidden/>
                <w:rtl/>
              </w:rPr>
              <w:t>69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3" w:history="1">
            <w:r w:rsidRPr="008F16A6">
              <w:rPr>
                <w:rStyle w:val="Hyperlink"/>
                <w:noProof/>
                <w:rtl/>
              </w:rPr>
              <w:t xml:space="preserve">15 -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ثمرة</w:t>
            </w:r>
            <w:r w:rsidRPr="008F16A6">
              <w:rPr>
                <w:rStyle w:val="Hyperlink"/>
                <w:noProof/>
                <w:rtl/>
              </w:rPr>
              <w:t xml:space="preserve"> </w:t>
            </w:r>
            <w:r w:rsidRPr="008F16A6">
              <w:rPr>
                <w:rStyle w:val="Hyperlink"/>
                <w:rFonts w:hint="eastAsia"/>
                <w:noProof/>
                <w:rtl/>
              </w:rPr>
              <w:t>حب</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الجنة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Toc496183443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4" w:history="1">
            <w:r w:rsidRPr="008F16A6">
              <w:rPr>
                <w:rStyle w:val="Hyperlink"/>
                <w:noProof/>
                <w:rtl/>
              </w:rPr>
              <w:t xml:space="preserve">16 -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مات</w:t>
            </w:r>
            <w:r w:rsidRPr="008F16A6">
              <w:rPr>
                <w:rStyle w:val="Hyperlink"/>
                <w:noProof/>
                <w:rtl/>
              </w:rPr>
              <w:t xml:space="preserve"> </w:t>
            </w:r>
            <w:r w:rsidRPr="008F16A6">
              <w:rPr>
                <w:rStyle w:val="Hyperlink"/>
                <w:rFonts w:hint="eastAsia"/>
                <w:noProof/>
                <w:rtl/>
              </w:rPr>
              <w:t>وهو</w:t>
            </w:r>
            <w:r w:rsidRPr="008F16A6">
              <w:rPr>
                <w:rStyle w:val="Hyperlink"/>
                <w:noProof/>
                <w:rtl/>
              </w:rPr>
              <w:t xml:space="preserve"> </w:t>
            </w:r>
            <w:r w:rsidRPr="008F16A6">
              <w:rPr>
                <w:rStyle w:val="Hyperlink"/>
                <w:rFonts w:hint="eastAsia"/>
                <w:noProof/>
                <w:rtl/>
              </w:rPr>
              <w:t>يبغض</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hint="eastAsia"/>
                <w:noProof/>
                <w:rtl/>
              </w:rPr>
              <w:t>مات</w:t>
            </w:r>
            <w:r w:rsidRPr="008F16A6">
              <w:rPr>
                <w:rStyle w:val="Hyperlink"/>
                <w:noProof/>
                <w:rtl/>
              </w:rPr>
              <w:t xml:space="preserve"> </w:t>
            </w:r>
            <w:r w:rsidRPr="008F16A6">
              <w:rPr>
                <w:rStyle w:val="Hyperlink"/>
                <w:rFonts w:hint="eastAsia"/>
                <w:noProof/>
                <w:rtl/>
              </w:rPr>
              <w:t>يهودياً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Toc496183444 \h</w:instrText>
            </w:r>
            <w:r>
              <w:rPr>
                <w:noProof/>
                <w:webHidden/>
                <w:rtl/>
              </w:rPr>
              <w:instrText xml:space="preserve"> </w:instrText>
            </w:r>
            <w:r>
              <w:rPr>
                <w:rStyle w:val="Hyperlink"/>
                <w:noProof/>
                <w:rtl/>
              </w:rPr>
            </w:r>
            <w:r>
              <w:rPr>
                <w:rStyle w:val="Hyperlink"/>
                <w:noProof/>
                <w:rtl/>
              </w:rPr>
              <w:fldChar w:fldCharType="separate"/>
            </w:r>
            <w:r>
              <w:rPr>
                <w:noProof/>
                <w:webHidden/>
                <w:rtl/>
              </w:rPr>
              <w:t>70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5" w:history="1">
            <w:r w:rsidRPr="008F16A6">
              <w:rPr>
                <w:rStyle w:val="Hyperlink"/>
                <w:noProof/>
                <w:rtl/>
              </w:rPr>
              <w:t xml:space="preserve">17 -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بحديث</w:t>
            </w:r>
            <w:r w:rsidRPr="008F16A6">
              <w:rPr>
                <w:rStyle w:val="Hyperlink"/>
                <w:noProof/>
                <w:rtl/>
              </w:rPr>
              <w:t xml:space="preserve"> </w:t>
            </w:r>
            <w:r w:rsidRPr="008F16A6">
              <w:rPr>
                <w:rStyle w:val="Hyperlink"/>
                <w:rFonts w:hint="eastAsia"/>
                <w:noProof/>
                <w:rtl/>
              </w:rPr>
              <w:t>الغدير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Toc496183445 \h</w:instrText>
            </w:r>
            <w:r>
              <w:rPr>
                <w:noProof/>
                <w:webHidden/>
                <w:rtl/>
              </w:rPr>
              <w:instrText xml:space="preserve"> </w:instrText>
            </w:r>
            <w:r>
              <w:rPr>
                <w:rStyle w:val="Hyperlink"/>
                <w:noProof/>
                <w:rtl/>
              </w:rPr>
            </w:r>
            <w:r>
              <w:rPr>
                <w:rStyle w:val="Hyperlink"/>
                <w:noProof/>
                <w:rtl/>
              </w:rPr>
              <w:fldChar w:fldCharType="separate"/>
            </w:r>
            <w:r>
              <w:rPr>
                <w:noProof/>
                <w:webHidden/>
                <w:rtl/>
              </w:rPr>
              <w:t>71</w:t>
            </w:r>
            <w:r>
              <w:rPr>
                <w:rStyle w:val="Hyperlink"/>
                <w:noProof/>
                <w:rtl/>
              </w:rPr>
              <w:fldChar w:fldCharType="end"/>
            </w:r>
          </w:hyperlink>
        </w:p>
        <w:p w:rsidR="00B64349" w:rsidRDefault="00B64349">
          <w:pPr>
            <w:bidi w:val="0"/>
            <w:ind w:firstLine="289"/>
            <w:rPr>
              <w:rStyle w:val="Hyperlink"/>
              <w:noProof/>
              <w:rtl/>
            </w:rPr>
          </w:pPr>
          <w:r>
            <w:rPr>
              <w:rStyle w:val="Hyperlink"/>
              <w:noProof/>
              <w:rtl/>
            </w:rPr>
            <w:br w:type="page"/>
          </w:r>
        </w:p>
        <w:p w:rsidR="00B64349" w:rsidRDefault="00B64349">
          <w:pPr>
            <w:pStyle w:val="TOC3"/>
            <w:rPr>
              <w:rFonts w:asciiTheme="minorHAnsi" w:eastAsiaTheme="minorEastAsia" w:hAnsiTheme="minorHAnsi" w:cstheme="minorBidi"/>
              <w:noProof/>
              <w:color w:val="auto"/>
              <w:sz w:val="22"/>
              <w:szCs w:val="22"/>
              <w:rtl/>
              <w:lang w:bidi="fa-IR"/>
            </w:rPr>
          </w:pPr>
          <w:hyperlink w:anchor="_Toc496183446" w:history="1">
            <w:r w:rsidRPr="008F16A6">
              <w:rPr>
                <w:rStyle w:val="Hyperlink"/>
                <w:noProof/>
                <w:rtl/>
              </w:rPr>
              <w:t xml:space="preserve">18 -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لا</w:t>
            </w:r>
            <w:r w:rsidRPr="008F16A6">
              <w:rPr>
                <w:rStyle w:val="Hyperlink"/>
                <w:noProof/>
                <w:rtl/>
              </w:rPr>
              <w:t xml:space="preserve"> </w:t>
            </w:r>
            <w:r w:rsidRPr="008F16A6">
              <w:rPr>
                <w:rStyle w:val="Hyperlink"/>
                <w:rFonts w:hint="eastAsia"/>
                <w:noProof/>
                <w:rtl/>
              </w:rPr>
              <w:t>يحلّ</w:t>
            </w:r>
            <w:r w:rsidRPr="008F16A6">
              <w:rPr>
                <w:rStyle w:val="Hyperlink"/>
                <w:noProof/>
                <w:rtl/>
              </w:rPr>
              <w:t xml:space="preserve"> </w:t>
            </w:r>
            <w:r w:rsidRPr="008F16A6">
              <w:rPr>
                <w:rStyle w:val="Hyperlink"/>
                <w:rFonts w:hint="eastAsia"/>
                <w:noProof/>
                <w:rtl/>
              </w:rPr>
              <w:t>عقد</w:t>
            </w:r>
            <w:r w:rsidRPr="008F16A6">
              <w:rPr>
                <w:rStyle w:val="Hyperlink"/>
                <w:noProof/>
                <w:rtl/>
              </w:rPr>
              <w:t xml:space="preserve"> </w:t>
            </w:r>
            <w:r w:rsidRPr="008F16A6">
              <w:rPr>
                <w:rStyle w:val="Hyperlink"/>
                <w:rFonts w:hint="eastAsia"/>
                <w:noProof/>
                <w:rtl/>
              </w:rPr>
              <w:t>ولاية</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إلاّ</w:t>
            </w:r>
            <w:r w:rsidRPr="008F16A6">
              <w:rPr>
                <w:rStyle w:val="Hyperlink"/>
                <w:noProof/>
                <w:rtl/>
              </w:rPr>
              <w:t xml:space="preserve"> </w:t>
            </w:r>
            <w:r w:rsidRPr="008F16A6">
              <w:rPr>
                <w:rStyle w:val="Hyperlink"/>
                <w:rFonts w:hint="eastAsia"/>
                <w:noProof/>
                <w:rtl/>
              </w:rPr>
              <w:t>منافق</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Toc496183446 \h</w:instrText>
            </w:r>
            <w:r>
              <w:rPr>
                <w:noProof/>
                <w:webHidden/>
                <w:rtl/>
              </w:rPr>
              <w:instrText xml:space="preserve"> </w:instrText>
            </w:r>
            <w:r>
              <w:rPr>
                <w:rStyle w:val="Hyperlink"/>
                <w:noProof/>
                <w:rtl/>
              </w:rPr>
            </w:r>
            <w:r>
              <w:rPr>
                <w:rStyle w:val="Hyperlink"/>
                <w:noProof/>
                <w:rtl/>
              </w:rPr>
              <w:fldChar w:fldCharType="separate"/>
            </w:r>
            <w:r>
              <w:rPr>
                <w:noProof/>
                <w:webHidden/>
                <w:rtl/>
              </w:rPr>
              <w:t>72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7" w:history="1">
            <w:r w:rsidRPr="008F16A6">
              <w:rPr>
                <w:rStyle w:val="Hyperlink"/>
                <w:rFonts w:hint="eastAsia"/>
                <w:noProof/>
                <w:rtl/>
              </w:rPr>
              <w:t>تهنئة</w:t>
            </w:r>
            <w:r w:rsidRPr="008F16A6">
              <w:rPr>
                <w:rStyle w:val="Hyperlink"/>
                <w:noProof/>
                <w:rtl/>
              </w:rPr>
              <w:t xml:space="preserve"> </w:t>
            </w:r>
            <w:r w:rsidRPr="008F16A6">
              <w:rPr>
                <w:rStyle w:val="Hyperlink"/>
                <w:rFonts w:hint="eastAsia"/>
                <w:noProof/>
                <w:rtl/>
              </w:rPr>
              <w:t>أبي</w:t>
            </w:r>
            <w:r w:rsidRPr="008F16A6">
              <w:rPr>
                <w:rStyle w:val="Hyperlink"/>
                <w:noProof/>
                <w:rtl/>
              </w:rPr>
              <w:t xml:space="preserve"> </w:t>
            </w:r>
            <w:r w:rsidRPr="008F16A6">
              <w:rPr>
                <w:rStyle w:val="Hyperlink"/>
                <w:rFonts w:hint="eastAsia"/>
                <w:noProof/>
                <w:rtl/>
              </w:rPr>
              <w:t>بكر</w:t>
            </w:r>
            <w:r w:rsidRPr="008F16A6">
              <w:rPr>
                <w:rStyle w:val="Hyperlink"/>
                <w:noProof/>
                <w:rtl/>
              </w:rPr>
              <w:t xml:space="preserve"> </w:t>
            </w:r>
            <w:r w:rsidRPr="008F16A6">
              <w:rPr>
                <w:rStyle w:val="Hyperlink"/>
                <w:rFonts w:hint="eastAsia"/>
                <w:noProof/>
                <w:rtl/>
              </w:rPr>
              <w:t>وعمر</w:t>
            </w:r>
            <w:r w:rsidRPr="008F16A6">
              <w:rPr>
                <w:rStyle w:val="Hyperlink"/>
                <w:noProof/>
                <w:rtl/>
              </w:rPr>
              <w:t xml:space="preserve"> </w:t>
            </w:r>
            <w:r w:rsidRPr="008F16A6">
              <w:rPr>
                <w:rStyle w:val="Hyperlink"/>
                <w:rFonts w:hint="eastAsia"/>
                <w:noProof/>
                <w:rtl/>
              </w:rPr>
              <w:t>لعلي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Toc496183447 \h</w:instrText>
            </w:r>
            <w:r>
              <w:rPr>
                <w:noProof/>
                <w:webHidden/>
                <w:rtl/>
              </w:rPr>
              <w:instrText xml:space="preserve"> </w:instrText>
            </w:r>
            <w:r>
              <w:rPr>
                <w:rStyle w:val="Hyperlink"/>
                <w:noProof/>
                <w:rtl/>
              </w:rPr>
            </w:r>
            <w:r>
              <w:rPr>
                <w:rStyle w:val="Hyperlink"/>
                <w:noProof/>
                <w:rtl/>
              </w:rPr>
              <w:fldChar w:fldCharType="separate"/>
            </w:r>
            <w:r>
              <w:rPr>
                <w:noProof/>
                <w:webHidden/>
                <w:rtl/>
              </w:rPr>
              <w:t>73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8" w:history="1">
            <w:r w:rsidRPr="008F16A6">
              <w:rPr>
                <w:rStyle w:val="Hyperlink"/>
                <w:rFonts w:hint="eastAsia"/>
                <w:noProof/>
                <w:rtl/>
              </w:rPr>
              <w:t>لفتة</w:t>
            </w:r>
            <w:r w:rsidRPr="008F16A6">
              <w:rPr>
                <w:rStyle w:val="Hyperlink"/>
                <w:noProof/>
                <w:rtl/>
              </w:rPr>
              <w:t xml:space="preserve"> </w:t>
            </w:r>
            <w:r w:rsidRPr="008F16A6">
              <w:rPr>
                <w:rStyle w:val="Hyperlink"/>
                <w:rFonts w:hint="eastAsia"/>
                <w:noProof/>
                <w:rtl/>
              </w:rPr>
              <w:t>نظر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Toc496183448 \h</w:instrText>
            </w:r>
            <w:r>
              <w:rPr>
                <w:noProof/>
                <w:webHidden/>
                <w:rtl/>
              </w:rPr>
              <w:instrText xml:space="preserve"> </w:instrText>
            </w:r>
            <w:r>
              <w:rPr>
                <w:rStyle w:val="Hyperlink"/>
                <w:noProof/>
                <w:rtl/>
              </w:rPr>
            </w:r>
            <w:r>
              <w:rPr>
                <w:rStyle w:val="Hyperlink"/>
                <w:noProof/>
                <w:rtl/>
              </w:rPr>
              <w:fldChar w:fldCharType="separate"/>
            </w:r>
            <w:r>
              <w:rPr>
                <w:noProof/>
                <w:webHidden/>
                <w:rtl/>
              </w:rPr>
              <w:t>80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49" w:history="1">
            <w:r w:rsidRPr="008F16A6">
              <w:rPr>
                <w:rStyle w:val="Hyperlink"/>
                <w:noProof/>
                <w:rtl/>
              </w:rPr>
              <w:t xml:space="preserve">19 -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تزويج</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بفاطمة</w:t>
            </w:r>
            <w:r w:rsidRPr="008F16A6">
              <w:rPr>
                <w:rStyle w:val="Hyperlink"/>
                <w:noProof/>
                <w:rtl/>
              </w:rPr>
              <w:t xml:space="preserve"> </w:t>
            </w:r>
            <w:r w:rsidRPr="008F16A6">
              <w:rPr>
                <w:rStyle w:val="Hyperlink"/>
                <w:rFonts w:cs="Rafed Alaem" w:hint="eastAsia"/>
                <w:noProof/>
                <w:rtl/>
              </w:rPr>
              <w:t>عليها‌السلام</w:t>
            </w:r>
            <w:r w:rsidRPr="008F16A6">
              <w:rPr>
                <w:rStyle w:val="Hyperlink"/>
                <w:noProof/>
                <w:rtl/>
              </w:rPr>
              <w:t xml:space="preserve"> </w:t>
            </w:r>
            <w:r w:rsidRPr="008F16A6">
              <w:rPr>
                <w:rStyle w:val="Hyperlink"/>
                <w:rFonts w:hint="eastAsia"/>
                <w:noProof/>
                <w:rtl/>
              </w:rPr>
              <w:t>كان</w:t>
            </w:r>
            <w:r w:rsidRPr="008F16A6">
              <w:rPr>
                <w:rStyle w:val="Hyperlink"/>
                <w:noProof/>
                <w:rtl/>
              </w:rPr>
              <w:t xml:space="preserve"> </w:t>
            </w:r>
            <w:r w:rsidRPr="008F16A6">
              <w:rPr>
                <w:rStyle w:val="Hyperlink"/>
                <w:rFonts w:hint="eastAsia"/>
                <w:noProof/>
                <w:rtl/>
              </w:rPr>
              <w:t>أمراً</w:t>
            </w:r>
            <w:r w:rsidRPr="008F16A6">
              <w:rPr>
                <w:rStyle w:val="Hyperlink"/>
                <w:noProof/>
                <w:rtl/>
              </w:rPr>
              <w:t xml:space="preserve"> </w:t>
            </w:r>
            <w:r w:rsidRPr="008F16A6">
              <w:rPr>
                <w:rStyle w:val="Hyperlink"/>
                <w:rFonts w:hint="eastAsia"/>
                <w:noProof/>
                <w:rtl/>
              </w:rPr>
              <w:t>إلهياً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Toc496183449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0" w:history="1">
            <w:r w:rsidRPr="008F16A6">
              <w:rPr>
                <w:rStyle w:val="Hyperlink"/>
                <w:noProof/>
                <w:rtl/>
              </w:rPr>
              <w:t xml:space="preserve">20 -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النظر</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وجه</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عبادة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Toc496183450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1" w:history="1">
            <w:r w:rsidRPr="008F16A6">
              <w:rPr>
                <w:rStyle w:val="Hyperlink"/>
                <w:noProof/>
                <w:rtl/>
              </w:rPr>
              <w:t xml:space="preserve">21 -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سيف</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الكفار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Toc496183451 \h</w:instrText>
            </w:r>
            <w:r>
              <w:rPr>
                <w:noProof/>
                <w:webHidden/>
                <w:rtl/>
              </w:rPr>
              <w:instrText xml:space="preserve"> </w:instrText>
            </w:r>
            <w:r>
              <w:rPr>
                <w:rStyle w:val="Hyperlink"/>
                <w:noProof/>
                <w:rtl/>
              </w:rPr>
            </w:r>
            <w:r>
              <w:rPr>
                <w:rStyle w:val="Hyperlink"/>
                <w:noProof/>
                <w:rtl/>
              </w:rPr>
              <w:fldChar w:fldCharType="separate"/>
            </w:r>
            <w:r>
              <w:rPr>
                <w:noProof/>
                <w:webHidden/>
                <w:rtl/>
              </w:rPr>
              <w:t>82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2" w:history="1">
            <w:r w:rsidRPr="008F16A6">
              <w:rPr>
                <w:rStyle w:val="Hyperlink"/>
                <w:noProof/>
                <w:rtl/>
              </w:rPr>
              <w:t xml:space="preserve">22 -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هو</w:t>
            </w:r>
            <w:r w:rsidRPr="008F16A6">
              <w:rPr>
                <w:rStyle w:val="Hyperlink"/>
                <w:noProof/>
                <w:rtl/>
              </w:rPr>
              <w:t xml:space="preserve"> </w:t>
            </w:r>
            <w:r w:rsidRPr="008F16A6">
              <w:rPr>
                <w:rStyle w:val="Hyperlink"/>
                <w:rFonts w:hint="eastAsia"/>
                <w:noProof/>
                <w:rtl/>
              </w:rPr>
              <w:t>وصي</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Toc496183452 \h</w:instrText>
            </w:r>
            <w:r>
              <w:rPr>
                <w:noProof/>
                <w:webHidden/>
                <w:rtl/>
              </w:rPr>
              <w:instrText xml:space="preserve"> </w:instrText>
            </w:r>
            <w:r>
              <w:rPr>
                <w:rStyle w:val="Hyperlink"/>
                <w:noProof/>
                <w:rtl/>
              </w:rPr>
            </w:r>
            <w:r>
              <w:rPr>
                <w:rStyle w:val="Hyperlink"/>
                <w:noProof/>
                <w:rtl/>
              </w:rPr>
              <w:fldChar w:fldCharType="separate"/>
            </w:r>
            <w:r>
              <w:rPr>
                <w:noProof/>
                <w:webHidden/>
                <w:rtl/>
              </w:rPr>
              <w:t>83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3" w:history="1">
            <w:r w:rsidRPr="008F16A6">
              <w:rPr>
                <w:rStyle w:val="Hyperlink"/>
                <w:noProof/>
                <w:rtl/>
              </w:rPr>
              <w:t xml:space="preserve">23 -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الخلافة</w:t>
            </w:r>
            <w:r w:rsidRPr="008F16A6">
              <w:rPr>
                <w:rStyle w:val="Hyperlink"/>
                <w:noProof/>
                <w:rtl/>
              </w:rPr>
              <w:t xml:space="preserve"> </w:t>
            </w:r>
            <w:r w:rsidRPr="008F16A6">
              <w:rPr>
                <w:rStyle w:val="Hyperlink"/>
                <w:rFonts w:hint="eastAsia"/>
                <w:noProof/>
                <w:rtl/>
              </w:rPr>
              <w:t>والوصية</w:t>
            </w:r>
            <w:r w:rsidRPr="008F16A6">
              <w:rPr>
                <w:rStyle w:val="Hyperlink"/>
                <w:noProof/>
                <w:rtl/>
              </w:rPr>
              <w:t xml:space="preserve"> </w:t>
            </w:r>
            <w:r w:rsidRPr="008F16A6">
              <w:rPr>
                <w:rStyle w:val="Hyperlink"/>
                <w:rFonts w:hint="eastAsia"/>
                <w:noProof/>
                <w:rtl/>
              </w:rPr>
              <w:t>كانت</w:t>
            </w:r>
            <w:r w:rsidRPr="008F16A6">
              <w:rPr>
                <w:rStyle w:val="Hyperlink"/>
                <w:noProof/>
                <w:rtl/>
              </w:rPr>
              <w:t xml:space="preserve"> </w:t>
            </w:r>
            <w:r w:rsidRPr="008F16A6">
              <w:rPr>
                <w:rStyle w:val="Hyperlink"/>
                <w:rFonts w:hint="eastAsia"/>
                <w:noProof/>
                <w:rtl/>
              </w:rPr>
              <w:t>لعلي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Toc496183453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4" w:history="1">
            <w:r w:rsidRPr="008F16A6">
              <w:rPr>
                <w:rStyle w:val="Hyperlink"/>
                <w:noProof/>
                <w:rtl/>
              </w:rPr>
              <w:t xml:space="preserve">24 -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أوّل</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آمن</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Toc496183454 \h</w:instrText>
            </w:r>
            <w:r>
              <w:rPr>
                <w:noProof/>
                <w:webHidden/>
                <w:rtl/>
              </w:rPr>
              <w:instrText xml:space="preserve"> </w:instrText>
            </w:r>
            <w:r>
              <w:rPr>
                <w:rStyle w:val="Hyperlink"/>
                <w:noProof/>
                <w:rtl/>
              </w:rPr>
            </w:r>
            <w:r>
              <w:rPr>
                <w:rStyle w:val="Hyperlink"/>
                <w:noProof/>
                <w:rtl/>
              </w:rPr>
              <w:fldChar w:fldCharType="separate"/>
            </w:r>
            <w:r>
              <w:rPr>
                <w:noProof/>
                <w:webHidden/>
                <w:rtl/>
              </w:rPr>
              <w:t>84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5" w:history="1">
            <w:r w:rsidRPr="008F16A6">
              <w:rPr>
                <w:rStyle w:val="Hyperlink"/>
                <w:noProof/>
                <w:rtl/>
              </w:rPr>
              <w:t xml:space="preserve">25 -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كالكعبة</w:t>
            </w:r>
            <w:r w:rsidRPr="008F16A6">
              <w:rPr>
                <w:rStyle w:val="Hyperlink"/>
                <w:noProof/>
                <w:rtl/>
              </w:rPr>
              <w:t xml:space="preserve"> </w:t>
            </w:r>
            <w:r w:rsidRPr="008F16A6">
              <w:rPr>
                <w:rStyle w:val="Hyperlink"/>
                <w:rFonts w:hint="eastAsia"/>
                <w:noProof/>
                <w:rtl/>
              </w:rPr>
              <w:t>يُزار</w:t>
            </w:r>
            <w:r w:rsidRPr="008F16A6">
              <w:rPr>
                <w:rStyle w:val="Hyperlink"/>
                <w:noProof/>
                <w:rtl/>
              </w:rPr>
              <w:t xml:space="preserve"> </w:t>
            </w:r>
            <w:r w:rsidRPr="008F16A6">
              <w:rPr>
                <w:rStyle w:val="Hyperlink"/>
                <w:rFonts w:hint="eastAsia"/>
                <w:noProof/>
                <w:rtl/>
              </w:rPr>
              <w:t>ولا</w:t>
            </w:r>
            <w:r w:rsidRPr="008F16A6">
              <w:rPr>
                <w:rStyle w:val="Hyperlink"/>
                <w:noProof/>
                <w:rtl/>
              </w:rPr>
              <w:t xml:space="preserve"> </w:t>
            </w:r>
            <w:r w:rsidRPr="008F16A6">
              <w:rPr>
                <w:rStyle w:val="Hyperlink"/>
                <w:rFonts w:hint="eastAsia"/>
                <w:noProof/>
                <w:rtl/>
              </w:rPr>
              <w:t>يزور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Toc496183455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6" w:history="1">
            <w:r w:rsidRPr="008F16A6">
              <w:rPr>
                <w:rStyle w:val="Hyperlink"/>
                <w:noProof/>
                <w:rtl/>
              </w:rPr>
              <w:t xml:space="preserve">26 -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خاتم</w:t>
            </w:r>
            <w:r w:rsidRPr="008F16A6">
              <w:rPr>
                <w:rStyle w:val="Hyperlink"/>
                <w:noProof/>
                <w:rtl/>
              </w:rPr>
              <w:t xml:space="preserve"> </w:t>
            </w:r>
            <w:r w:rsidRPr="008F16A6">
              <w:rPr>
                <w:rStyle w:val="Hyperlink"/>
                <w:rFonts w:hint="eastAsia"/>
                <w:noProof/>
                <w:rtl/>
              </w:rPr>
              <w:t>الأولياء</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Toc496183456 \h</w:instrText>
            </w:r>
            <w:r>
              <w:rPr>
                <w:noProof/>
                <w:webHidden/>
                <w:rtl/>
              </w:rPr>
              <w:instrText xml:space="preserve"> </w:instrText>
            </w:r>
            <w:r>
              <w:rPr>
                <w:rStyle w:val="Hyperlink"/>
                <w:noProof/>
                <w:rtl/>
              </w:rPr>
            </w:r>
            <w:r>
              <w:rPr>
                <w:rStyle w:val="Hyperlink"/>
                <w:noProof/>
                <w:rtl/>
              </w:rPr>
              <w:fldChar w:fldCharType="separate"/>
            </w:r>
            <w:r>
              <w:rPr>
                <w:noProof/>
                <w:webHidden/>
                <w:rtl/>
              </w:rPr>
              <w:t>86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7" w:history="1">
            <w:r w:rsidRPr="008F16A6">
              <w:rPr>
                <w:rStyle w:val="Hyperlink"/>
                <w:noProof/>
                <w:rtl/>
              </w:rPr>
              <w:t xml:space="preserve">27 -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وعلي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يداً</w:t>
            </w:r>
            <w:r w:rsidRPr="008F16A6">
              <w:rPr>
                <w:rStyle w:val="Hyperlink"/>
                <w:noProof/>
                <w:rtl/>
              </w:rPr>
              <w:t xml:space="preserve"> </w:t>
            </w:r>
            <w:r w:rsidRPr="008F16A6">
              <w:rPr>
                <w:rStyle w:val="Hyperlink"/>
                <w:rFonts w:hint="eastAsia"/>
                <w:noProof/>
                <w:rtl/>
              </w:rPr>
              <w:t>بيد</w:t>
            </w:r>
            <w:r w:rsidRPr="008F16A6">
              <w:rPr>
                <w:rStyle w:val="Hyperlink"/>
                <w:noProof/>
                <w:rtl/>
              </w:rPr>
              <w:t xml:space="preserve"> </w:t>
            </w:r>
            <w:r w:rsidRPr="008F16A6">
              <w:rPr>
                <w:rStyle w:val="Hyperlink"/>
                <w:rFonts w:hint="eastAsia"/>
                <w:noProof/>
                <w:rtl/>
              </w:rPr>
              <w:t>يدخلان</w:t>
            </w:r>
            <w:r w:rsidRPr="008F16A6">
              <w:rPr>
                <w:rStyle w:val="Hyperlink"/>
                <w:noProof/>
                <w:rtl/>
              </w:rPr>
              <w:t xml:space="preserve"> </w:t>
            </w:r>
            <w:r w:rsidRPr="008F16A6">
              <w:rPr>
                <w:rStyle w:val="Hyperlink"/>
                <w:rFonts w:hint="eastAsia"/>
                <w:noProof/>
                <w:rtl/>
              </w:rPr>
              <w:t>الجنة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Toc496183457 \h</w:instrText>
            </w:r>
            <w:r>
              <w:rPr>
                <w:noProof/>
                <w:webHidden/>
                <w:rtl/>
              </w:rPr>
              <w:instrText xml:space="preserve"> </w:instrText>
            </w:r>
            <w:r>
              <w:rPr>
                <w:rStyle w:val="Hyperlink"/>
                <w:noProof/>
                <w:rtl/>
              </w:rPr>
            </w:r>
            <w:r>
              <w:rPr>
                <w:rStyle w:val="Hyperlink"/>
                <w:noProof/>
                <w:rtl/>
              </w:rPr>
              <w:fldChar w:fldCharType="separate"/>
            </w:r>
            <w:r>
              <w:rPr>
                <w:noProof/>
                <w:webHidden/>
                <w:rtl/>
              </w:rPr>
              <w:t>87</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458" w:history="1">
            <w:r w:rsidRPr="008F16A6">
              <w:rPr>
                <w:rStyle w:val="Hyperlink"/>
                <w:rFonts w:hint="eastAsia"/>
                <w:noProof/>
                <w:rtl/>
              </w:rPr>
              <w:t>اعترافات</w:t>
            </w:r>
            <w:r w:rsidRPr="008F16A6">
              <w:rPr>
                <w:rStyle w:val="Hyperlink"/>
                <w:noProof/>
                <w:rtl/>
              </w:rPr>
              <w:t xml:space="preserve">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العلمية</w:t>
            </w:r>
            <w:r w:rsidRPr="008F16A6">
              <w:rPr>
                <w:rStyle w:val="Hyperlink"/>
                <w:noProof/>
                <w:rtl/>
              </w:rPr>
              <w:t xml:space="preserve"> </w:t>
            </w:r>
            <w:r w:rsidRPr="008F16A6">
              <w:rPr>
                <w:rStyle w:val="Hyperlink"/>
                <w:rFonts w:hint="eastAsia"/>
                <w:noProof/>
                <w:rtl/>
              </w:rPr>
              <w:t>وغير</w:t>
            </w:r>
            <w:r w:rsidRPr="008F16A6">
              <w:rPr>
                <w:rStyle w:val="Hyperlink"/>
                <w:noProof/>
                <w:rtl/>
              </w:rPr>
              <w:t xml:space="preserve"> </w:t>
            </w:r>
            <w:r w:rsidRPr="008F16A6">
              <w:rPr>
                <w:rStyle w:val="Hyperlink"/>
                <w:rFonts w:hint="eastAsia"/>
                <w:noProof/>
                <w:rtl/>
              </w:rPr>
              <w:t>العلمية،</w:t>
            </w:r>
            <w:r w:rsidRPr="008F16A6">
              <w:rPr>
                <w:rStyle w:val="Hyperlink"/>
                <w:noProof/>
                <w:rtl/>
              </w:rPr>
              <w:t xml:space="preserve"> </w:t>
            </w:r>
            <w:r w:rsidRPr="008F16A6">
              <w:rPr>
                <w:rStyle w:val="Hyperlink"/>
                <w:rFonts w:hint="eastAsia"/>
                <w:noProof/>
                <w:rtl/>
              </w:rPr>
              <w:t>بشأن</w:t>
            </w:r>
            <w:r w:rsidRPr="008F16A6">
              <w:rPr>
                <w:rStyle w:val="Hyperlink"/>
                <w:noProof/>
                <w:rtl/>
              </w:rPr>
              <w:t xml:space="preserve"> </w:t>
            </w:r>
            <w:r w:rsidRPr="008F16A6">
              <w:rPr>
                <w:rStyle w:val="Hyperlink"/>
                <w:rFonts w:hint="eastAsia"/>
                <w:noProof/>
                <w:rtl/>
              </w:rPr>
              <w:t>أمير</w:t>
            </w:r>
            <w:r w:rsidRPr="008F16A6">
              <w:rPr>
                <w:rStyle w:val="Hyperlink"/>
                <w:noProof/>
                <w:rtl/>
              </w:rPr>
              <w:t xml:space="preserve"> </w:t>
            </w:r>
            <w:r w:rsidRPr="008F16A6">
              <w:rPr>
                <w:rStyle w:val="Hyperlink"/>
                <w:rFonts w:hint="eastAsia"/>
                <w:noProof/>
                <w:rtl/>
              </w:rPr>
              <w:t>المؤمنين</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أبي</w:t>
            </w:r>
            <w:r w:rsidRPr="008F16A6">
              <w:rPr>
                <w:rStyle w:val="Hyperlink"/>
                <w:noProof/>
                <w:rtl/>
              </w:rPr>
              <w:t xml:space="preserve"> </w:t>
            </w:r>
            <w:r w:rsidRPr="008F16A6">
              <w:rPr>
                <w:rStyle w:val="Hyperlink"/>
                <w:rFonts w:hint="eastAsia"/>
                <w:noProof/>
                <w:rtl/>
              </w:rPr>
              <w:t>طالب</w:t>
            </w:r>
            <w:r w:rsidRPr="008F16A6">
              <w:rPr>
                <w:rStyle w:val="Hyperlink"/>
                <w:noProof/>
                <w:rtl/>
              </w:rPr>
              <w:t xml:space="preserve"> </w:t>
            </w:r>
            <w:r w:rsidRPr="008F16A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Toc496183458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59" w:history="1">
            <w:r w:rsidRPr="008F16A6">
              <w:rPr>
                <w:rStyle w:val="Hyperlink"/>
                <w:noProof/>
                <w:rtl/>
              </w:rPr>
              <w:t xml:space="preserve">28 -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نصّ</w:t>
            </w:r>
            <w:r w:rsidRPr="008F16A6">
              <w:rPr>
                <w:rStyle w:val="Hyperlink"/>
                <w:noProof/>
                <w:rtl/>
              </w:rPr>
              <w:t xml:space="preserve"> </w:t>
            </w:r>
            <w:r w:rsidRPr="008F16A6">
              <w:rPr>
                <w:rStyle w:val="Hyperlink"/>
                <w:rFonts w:hint="eastAsia"/>
                <w:noProof/>
                <w:rtl/>
              </w:rPr>
              <w:t>بالخلافة</w:t>
            </w:r>
            <w:r w:rsidRPr="008F16A6">
              <w:rPr>
                <w:rStyle w:val="Hyperlink"/>
                <w:noProof/>
                <w:rtl/>
              </w:rPr>
              <w:t xml:space="preserve"> </w:t>
            </w:r>
            <w:r w:rsidRPr="008F16A6">
              <w:rPr>
                <w:rStyle w:val="Hyperlink"/>
                <w:rFonts w:hint="eastAsia"/>
                <w:noProof/>
                <w:rtl/>
              </w:rPr>
              <w:t>لعلي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Toc496183459 \h</w:instrText>
            </w:r>
            <w:r>
              <w:rPr>
                <w:noProof/>
                <w:webHidden/>
                <w:rtl/>
              </w:rPr>
              <w:instrText xml:space="preserve"> </w:instrText>
            </w:r>
            <w:r>
              <w:rPr>
                <w:rStyle w:val="Hyperlink"/>
                <w:noProof/>
                <w:rtl/>
              </w:rPr>
            </w:r>
            <w:r>
              <w:rPr>
                <w:rStyle w:val="Hyperlink"/>
                <w:noProof/>
                <w:rtl/>
              </w:rPr>
              <w:fldChar w:fldCharType="separate"/>
            </w:r>
            <w:r>
              <w:rPr>
                <w:noProof/>
                <w:webHidden/>
                <w:rtl/>
              </w:rPr>
              <w:t>89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0" w:history="1">
            <w:r w:rsidRPr="008F16A6">
              <w:rPr>
                <w:rStyle w:val="Hyperlink"/>
                <w:noProof/>
                <w:rtl/>
              </w:rPr>
              <w:t xml:space="preserve">29 -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حلاّل</w:t>
            </w:r>
            <w:r w:rsidRPr="008F16A6">
              <w:rPr>
                <w:rStyle w:val="Hyperlink"/>
                <w:noProof/>
                <w:rtl/>
              </w:rPr>
              <w:t xml:space="preserve"> </w:t>
            </w:r>
            <w:r w:rsidRPr="008F16A6">
              <w:rPr>
                <w:rStyle w:val="Hyperlink"/>
                <w:rFonts w:hint="eastAsia"/>
                <w:noProof/>
                <w:rtl/>
              </w:rPr>
              <w:t>المشكلات</w:t>
            </w:r>
            <w:r w:rsidRPr="008F16A6">
              <w:rPr>
                <w:rStyle w:val="Hyperlink"/>
                <w:noProof/>
                <w:rtl/>
              </w:rPr>
              <w:t xml:space="preserve"> </w:t>
            </w:r>
            <w:r w:rsidRPr="008F16A6">
              <w:rPr>
                <w:rStyle w:val="Hyperlink"/>
                <w:rFonts w:hint="eastAsia"/>
                <w:noProof/>
                <w:rtl/>
              </w:rPr>
              <w:t>والمعضلات</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Toc496183460 \h</w:instrText>
            </w:r>
            <w:r>
              <w:rPr>
                <w:noProof/>
                <w:webHidden/>
                <w:rtl/>
              </w:rPr>
              <w:instrText xml:space="preserve"> </w:instrText>
            </w:r>
            <w:r>
              <w:rPr>
                <w:rStyle w:val="Hyperlink"/>
                <w:noProof/>
                <w:rtl/>
              </w:rPr>
            </w:r>
            <w:r>
              <w:rPr>
                <w:rStyle w:val="Hyperlink"/>
                <w:noProof/>
                <w:rtl/>
              </w:rPr>
              <w:fldChar w:fldCharType="separate"/>
            </w:r>
            <w:r>
              <w:rPr>
                <w:noProof/>
                <w:webHidden/>
                <w:rtl/>
              </w:rPr>
              <w:t>91</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1" w:history="1">
            <w:r w:rsidRPr="008F16A6">
              <w:rPr>
                <w:rStyle w:val="Hyperlink"/>
                <w:noProof/>
                <w:rtl/>
              </w:rPr>
              <w:t xml:space="preserve">30 - </w:t>
            </w:r>
            <w:r w:rsidRPr="008F16A6">
              <w:rPr>
                <w:rStyle w:val="Hyperlink"/>
                <w:rFonts w:hint="eastAsia"/>
                <w:noProof/>
                <w:rtl/>
              </w:rPr>
              <w:t>التصريحات</w:t>
            </w:r>
            <w:r w:rsidRPr="008F16A6">
              <w:rPr>
                <w:rStyle w:val="Hyperlink"/>
                <w:noProof/>
                <w:rtl/>
              </w:rPr>
              <w:t xml:space="preserve"> </w:t>
            </w:r>
            <w:r w:rsidRPr="008F16A6">
              <w:rPr>
                <w:rStyle w:val="Hyperlink"/>
                <w:rFonts w:hint="eastAsia"/>
                <w:noProof/>
                <w:rtl/>
              </w:rPr>
              <w:t>العمرية</w:t>
            </w:r>
            <w:r w:rsidRPr="008F16A6">
              <w:rPr>
                <w:rStyle w:val="Hyperlink"/>
                <w:noProof/>
                <w:rtl/>
              </w:rPr>
              <w:t xml:space="preserve"> </w:t>
            </w:r>
            <w:r w:rsidRPr="008F16A6">
              <w:rPr>
                <w:rStyle w:val="Hyperlink"/>
                <w:rFonts w:hint="eastAsia"/>
                <w:noProof/>
                <w:rtl/>
              </w:rPr>
              <w:t>دالة</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أولوية</w:t>
            </w:r>
            <w:r w:rsidRPr="008F16A6">
              <w:rPr>
                <w:rStyle w:val="Hyperlink"/>
                <w:noProof/>
                <w:rtl/>
              </w:rPr>
              <w:t xml:space="preserve"> </w:t>
            </w:r>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للخلافة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Toc496183461 \h</w:instrText>
            </w:r>
            <w:r>
              <w:rPr>
                <w:noProof/>
                <w:webHidden/>
                <w:rtl/>
              </w:rPr>
              <w:instrText xml:space="preserve"> </w:instrText>
            </w:r>
            <w:r>
              <w:rPr>
                <w:rStyle w:val="Hyperlink"/>
                <w:noProof/>
                <w:rtl/>
              </w:rPr>
            </w:r>
            <w:r>
              <w:rPr>
                <w:rStyle w:val="Hyperlink"/>
                <w:noProof/>
                <w:rtl/>
              </w:rPr>
              <w:fldChar w:fldCharType="separate"/>
            </w:r>
            <w:r>
              <w:rPr>
                <w:noProof/>
                <w:webHidden/>
                <w:rtl/>
              </w:rPr>
              <w:t>107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2" w:history="1">
            <w:r w:rsidRPr="008F16A6">
              <w:rPr>
                <w:rStyle w:val="Hyperlink"/>
                <w:noProof/>
                <w:rtl/>
              </w:rPr>
              <w:t xml:space="preserve">31 -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يهدي</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الكتاب</w:t>
            </w:r>
            <w:r w:rsidRPr="008F16A6">
              <w:rPr>
                <w:rStyle w:val="Hyperlink"/>
                <w:noProof/>
                <w:rtl/>
              </w:rPr>
              <w:t xml:space="preserve"> </w:t>
            </w:r>
            <w:r w:rsidRPr="008F16A6">
              <w:rPr>
                <w:rStyle w:val="Hyperlink"/>
                <w:rFonts w:hint="eastAsia"/>
                <w:noProof/>
                <w:rtl/>
              </w:rPr>
              <w:t>والسنة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Toc496183462 \h</w:instrText>
            </w:r>
            <w:r>
              <w:rPr>
                <w:noProof/>
                <w:webHidden/>
                <w:rtl/>
              </w:rPr>
              <w:instrText xml:space="preserve"> </w:instrText>
            </w:r>
            <w:r>
              <w:rPr>
                <w:rStyle w:val="Hyperlink"/>
                <w:noProof/>
                <w:rtl/>
              </w:rPr>
            </w:r>
            <w:r>
              <w:rPr>
                <w:rStyle w:val="Hyperlink"/>
                <w:noProof/>
                <w:rtl/>
              </w:rPr>
              <w:fldChar w:fldCharType="separate"/>
            </w:r>
            <w:r>
              <w:rPr>
                <w:noProof/>
                <w:webHidden/>
                <w:rtl/>
              </w:rPr>
              <w:t>110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3" w:history="1">
            <w:r w:rsidRPr="008F16A6">
              <w:rPr>
                <w:rStyle w:val="Hyperlink"/>
                <w:noProof/>
                <w:rtl/>
              </w:rPr>
              <w:t xml:space="preserve">32 -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أَولى</w:t>
            </w:r>
            <w:r w:rsidRPr="008F16A6">
              <w:rPr>
                <w:rStyle w:val="Hyperlink"/>
                <w:noProof/>
                <w:rtl/>
              </w:rPr>
              <w:t xml:space="preserve"> </w:t>
            </w:r>
            <w:r w:rsidRPr="008F16A6">
              <w:rPr>
                <w:rStyle w:val="Hyperlink"/>
                <w:rFonts w:hint="eastAsia"/>
                <w:noProof/>
                <w:rtl/>
              </w:rPr>
              <w:t>مني</w:t>
            </w:r>
            <w:r w:rsidRPr="008F16A6">
              <w:rPr>
                <w:rStyle w:val="Hyperlink"/>
                <w:noProof/>
                <w:rtl/>
              </w:rPr>
              <w:t xml:space="preserve"> </w:t>
            </w:r>
            <w:r w:rsidRPr="008F16A6">
              <w:rPr>
                <w:rStyle w:val="Hyperlink"/>
                <w:rFonts w:hint="eastAsia"/>
                <w:noProof/>
                <w:rtl/>
              </w:rPr>
              <w:t>ومن</w:t>
            </w:r>
            <w:r w:rsidRPr="008F16A6">
              <w:rPr>
                <w:rStyle w:val="Hyperlink"/>
                <w:noProof/>
                <w:rtl/>
              </w:rPr>
              <w:t xml:space="preserve"> </w:t>
            </w:r>
            <w:r w:rsidRPr="008F16A6">
              <w:rPr>
                <w:rStyle w:val="Hyperlink"/>
                <w:rFonts w:hint="eastAsia"/>
                <w:noProof/>
                <w:rtl/>
              </w:rPr>
              <w:t>أبي</w:t>
            </w:r>
            <w:r w:rsidRPr="008F16A6">
              <w:rPr>
                <w:rStyle w:val="Hyperlink"/>
                <w:noProof/>
                <w:rtl/>
              </w:rPr>
              <w:t xml:space="preserve"> </w:t>
            </w:r>
            <w:r w:rsidRPr="008F16A6">
              <w:rPr>
                <w:rStyle w:val="Hyperlink"/>
                <w:rFonts w:hint="eastAsia"/>
                <w:noProof/>
                <w:rtl/>
              </w:rPr>
              <w:t>بكر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Toc496183463 \h</w:instrText>
            </w:r>
            <w:r>
              <w:rPr>
                <w:noProof/>
                <w:webHidden/>
                <w:rtl/>
              </w:rPr>
              <w:instrText xml:space="preserve"> </w:instrText>
            </w:r>
            <w:r>
              <w:rPr>
                <w:rStyle w:val="Hyperlink"/>
                <w:noProof/>
                <w:rtl/>
              </w:rPr>
            </w:r>
            <w:r>
              <w:rPr>
                <w:rStyle w:val="Hyperlink"/>
                <w:noProof/>
                <w:rtl/>
              </w:rPr>
              <w:fldChar w:fldCharType="separate"/>
            </w:r>
            <w:r>
              <w:rPr>
                <w:noProof/>
                <w:webHidden/>
                <w:rtl/>
              </w:rPr>
              <w:t>113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4" w:history="1">
            <w:r w:rsidRPr="008F16A6">
              <w:rPr>
                <w:rStyle w:val="Hyperlink"/>
                <w:noProof/>
                <w:rtl/>
              </w:rPr>
              <w:t xml:space="preserve">33 -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أقضى</w:t>
            </w:r>
            <w:r w:rsidRPr="008F16A6">
              <w:rPr>
                <w:rStyle w:val="Hyperlink"/>
                <w:noProof/>
                <w:rtl/>
              </w:rPr>
              <w:t xml:space="preserve"> </w:t>
            </w:r>
            <w:r w:rsidRPr="008F16A6">
              <w:rPr>
                <w:rStyle w:val="Hyperlink"/>
                <w:rFonts w:hint="eastAsia"/>
                <w:noProof/>
                <w:rtl/>
              </w:rPr>
              <w:t>الناس</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Toc496183464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5" w:history="1">
            <w:r w:rsidRPr="008F16A6">
              <w:rPr>
                <w:rStyle w:val="Hyperlink"/>
                <w:noProof/>
                <w:rtl/>
              </w:rPr>
              <w:t xml:space="preserve">34 -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عيادة</w:t>
            </w:r>
            <w:r w:rsidRPr="008F16A6">
              <w:rPr>
                <w:rStyle w:val="Hyperlink"/>
                <w:noProof/>
                <w:rtl/>
              </w:rPr>
              <w:t xml:space="preserve"> </w:t>
            </w:r>
            <w:r w:rsidRPr="008F16A6">
              <w:rPr>
                <w:rStyle w:val="Hyperlink"/>
                <w:rFonts w:hint="eastAsia"/>
                <w:noProof/>
                <w:rtl/>
              </w:rPr>
              <w:t>أهل</w:t>
            </w:r>
            <w:r w:rsidRPr="008F16A6">
              <w:rPr>
                <w:rStyle w:val="Hyperlink"/>
                <w:noProof/>
                <w:rtl/>
              </w:rPr>
              <w:t xml:space="preserve"> </w:t>
            </w:r>
            <w:r w:rsidRPr="008F16A6">
              <w:rPr>
                <w:rStyle w:val="Hyperlink"/>
                <w:rFonts w:hint="eastAsia"/>
                <w:noProof/>
                <w:rtl/>
              </w:rPr>
              <w:t>البيت</w:t>
            </w:r>
            <w:r w:rsidRPr="008F16A6">
              <w:rPr>
                <w:rStyle w:val="Hyperlink"/>
                <w:noProof/>
                <w:rtl/>
              </w:rPr>
              <w:t xml:space="preserve"> </w:t>
            </w:r>
            <w:r w:rsidRPr="008F16A6">
              <w:rPr>
                <w:rStyle w:val="Hyperlink"/>
                <w:rFonts w:cs="Rafed Alaem" w:hint="eastAsia"/>
                <w:noProof/>
                <w:rtl/>
              </w:rPr>
              <w:t>عليهم‌السلام</w:t>
            </w:r>
            <w:r w:rsidRPr="008F16A6">
              <w:rPr>
                <w:rStyle w:val="Hyperlink"/>
                <w:noProof/>
                <w:rtl/>
              </w:rPr>
              <w:t xml:space="preserve"> </w:t>
            </w:r>
            <w:r w:rsidRPr="008F16A6">
              <w:rPr>
                <w:rStyle w:val="Hyperlink"/>
                <w:rFonts w:hint="eastAsia"/>
                <w:noProof/>
                <w:rtl/>
              </w:rPr>
              <w:t>فريضة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Toc496183465 \h</w:instrText>
            </w:r>
            <w:r>
              <w:rPr>
                <w:noProof/>
                <w:webHidden/>
                <w:rtl/>
              </w:rPr>
              <w:instrText xml:space="preserve"> </w:instrText>
            </w:r>
            <w:r>
              <w:rPr>
                <w:rStyle w:val="Hyperlink"/>
                <w:noProof/>
                <w:rtl/>
              </w:rPr>
            </w:r>
            <w:r>
              <w:rPr>
                <w:rStyle w:val="Hyperlink"/>
                <w:noProof/>
                <w:rtl/>
              </w:rPr>
              <w:fldChar w:fldCharType="separate"/>
            </w:r>
            <w:r>
              <w:rPr>
                <w:noProof/>
                <w:webHidden/>
                <w:rtl/>
              </w:rPr>
              <w:t>116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6" w:history="1">
            <w:r w:rsidRPr="008F16A6">
              <w:rPr>
                <w:rStyle w:val="Hyperlink"/>
                <w:noProof/>
                <w:rtl/>
              </w:rPr>
              <w:t xml:space="preserve">35 -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خير</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فتوىً</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Toc496183466 \h</w:instrText>
            </w:r>
            <w:r>
              <w:rPr>
                <w:noProof/>
                <w:webHidden/>
                <w:rtl/>
              </w:rPr>
              <w:instrText xml:space="preserve"> </w:instrText>
            </w:r>
            <w:r>
              <w:rPr>
                <w:rStyle w:val="Hyperlink"/>
                <w:noProof/>
                <w:rtl/>
              </w:rPr>
            </w:r>
            <w:r>
              <w:rPr>
                <w:rStyle w:val="Hyperlink"/>
                <w:noProof/>
                <w:rtl/>
              </w:rPr>
              <w:fldChar w:fldCharType="separate"/>
            </w:r>
            <w:r>
              <w:rPr>
                <w:noProof/>
                <w:webHidden/>
                <w:rtl/>
              </w:rPr>
              <w:t>116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7" w:history="1">
            <w:r w:rsidRPr="008F16A6">
              <w:rPr>
                <w:rStyle w:val="Hyperlink"/>
                <w:noProof/>
                <w:rtl/>
              </w:rPr>
              <w:t xml:space="preserve">36 -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مولاي</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Toc496183467 \h</w:instrText>
            </w:r>
            <w:r>
              <w:rPr>
                <w:noProof/>
                <w:webHidden/>
                <w:rtl/>
              </w:rPr>
              <w:instrText xml:space="preserve"> </w:instrText>
            </w:r>
            <w:r>
              <w:rPr>
                <w:rStyle w:val="Hyperlink"/>
                <w:noProof/>
                <w:rtl/>
              </w:rPr>
            </w:r>
            <w:r>
              <w:rPr>
                <w:rStyle w:val="Hyperlink"/>
                <w:noProof/>
                <w:rtl/>
              </w:rPr>
              <w:fldChar w:fldCharType="separate"/>
            </w:r>
            <w:r>
              <w:rPr>
                <w:noProof/>
                <w:webHidden/>
                <w:rtl/>
              </w:rPr>
              <w:t>117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8" w:history="1">
            <w:r w:rsidRPr="008F16A6">
              <w:rPr>
                <w:rStyle w:val="Hyperlink"/>
                <w:noProof/>
                <w:rtl/>
              </w:rPr>
              <w:t xml:space="preserve">37 -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القول</w:t>
            </w:r>
            <w:r w:rsidRPr="008F16A6">
              <w:rPr>
                <w:rStyle w:val="Hyperlink"/>
                <w:noProof/>
                <w:rtl/>
              </w:rPr>
              <w:t xml:space="preserve"> </w:t>
            </w:r>
            <w:r w:rsidRPr="008F16A6">
              <w:rPr>
                <w:rStyle w:val="Hyperlink"/>
                <w:rFonts w:hint="eastAsia"/>
                <w:noProof/>
                <w:rtl/>
              </w:rPr>
              <w:t>ما</w:t>
            </w:r>
            <w:r w:rsidRPr="008F16A6">
              <w:rPr>
                <w:rStyle w:val="Hyperlink"/>
                <w:noProof/>
                <w:rtl/>
              </w:rPr>
              <w:t xml:space="preserve"> </w:t>
            </w:r>
            <w:r w:rsidRPr="008F16A6">
              <w:rPr>
                <w:rStyle w:val="Hyperlink"/>
                <w:rFonts w:hint="eastAsia"/>
                <w:noProof/>
                <w:rtl/>
              </w:rPr>
              <w:t>قال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Toc496183468 \h</w:instrText>
            </w:r>
            <w:r>
              <w:rPr>
                <w:noProof/>
                <w:webHidden/>
                <w:rtl/>
              </w:rPr>
              <w:instrText xml:space="preserve"> </w:instrText>
            </w:r>
            <w:r>
              <w:rPr>
                <w:rStyle w:val="Hyperlink"/>
                <w:noProof/>
                <w:rtl/>
              </w:rPr>
            </w:r>
            <w:r>
              <w:rPr>
                <w:rStyle w:val="Hyperlink"/>
                <w:noProof/>
                <w:rtl/>
              </w:rPr>
              <w:fldChar w:fldCharType="separate"/>
            </w:r>
            <w:r>
              <w:rPr>
                <w:noProof/>
                <w:webHidden/>
                <w:rtl/>
              </w:rPr>
              <w:t>117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69" w:history="1">
            <w:r w:rsidRPr="008F16A6">
              <w:rPr>
                <w:rStyle w:val="Hyperlink"/>
                <w:noProof/>
                <w:rtl/>
              </w:rPr>
              <w:t xml:space="preserve">38 -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بفضل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أخرجنا</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الظلمات</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Toc496183469 \h</w:instrText>
            </w:r>
            <w:r>
              <w:rPr>
                <w:noProof/>
                <w:webHidden/>
                <w:rtl/>
              </w:rPr>
              <w:instrText xml:space="preserve"> </w:instrText>
            </w:r>
            <w:r>
              <w:rPr>
                <w:rStyle w:val="Hyperlink"/>
                <w:noProof/>
                <w:rtl/>
              </w:rPr>
            </w:r>
            <w:r>
              <w:rPr>
                <w:rStyle w:val="Hyperlink"/>
                <w:noProof/>
                <w:rtl/>
              </w:rPr>
              <w:fldChar w:fldCharType="separate"/>
            </w:r>
            <w:r>
              <w:rPr>
                <w:noProof/>
                <w:webHidden/>
                <w:rtl/>
              </w:rPr>
              <w:t>118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0" w:history="1">
            <w:r w:rsidRPr="008F16A6">
              <w:rPr>
                <w:rStyle w:val="Hyperlink"/>
                <w:noProof/>
                <w:rtl/>
              </w:rPr>
              <w:t xml:space="preserve">39 -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لا</w:t>
            </w:r>
            <w:r w:rsidRPr="008F16A6">
              <w:rPr>
                <w:rStyle w:val="Hyperlink"/>
                <w:noProof/>
                <w:rtl/>
              </w:rPr>
              <w:t xml:space="preserve"> </w:t>
            </w:r>
            <w:r w:rsidRPr="008F16A6">
              <w:rPr>
                <w:rStyle w:val="Hyperlink"/>
                <w:rFonts w:hint="eastAsia"/>
                <w:noProof/>
                <w:rtl/>
              </w:rPr>
              <w:t>يتم</w:t>
            </w:r>
            <w:r w:rsidRPr="008F16A6">
              <w:rPr>
                <w:rStyle w:val="Hyperlink"/>
                <w:noProof/>
                <w:rtl/>
              </w:rPr>
              <w:t xml:space="preserve"> </w:t>
            </w:r>
            <w:r w:rsidRPr="008F16A6">
              <w:rPr>
                <w:rStyle w:val="Hyperlink"/>
                <w:rFonts w:hint="eastAsia"/>
                <w:noProof/>
                <w:rtl/>
              </w:rPr>
              <w:t>الشرف</w:t>
            </w:r>
            <w:r w:rsidRPr="008F16A6">
              <w:rPr>
                <w:rStyle w:val="Hyperlink"/>
                <w:noProof/>
                <w:rtl/>
              </w:rPr>
              <w:t xml:space="preserve"> </w:t>
            </w:r>
            <w:r w:rsidRPr="008F16A6">
              <w:rPr>
                <w:rStyle w:val="Hyperlink"/>
                <w:rFonts w:hint="eastAsia"/>
                <w:noProof/>
                <w:rtl/>
              </w:rPr>
              <w:t>إلاّ</w:t>
            </w:r>
            <w:r w:rsidRPr="008F16A6">
              <w:rPr>
                <w:rStyle w:val="Hyperlink"/>
                <w:noProof/>
                <w:rtl/>
              </w:rPr>
              <w:t xml:space="preserve"> </w:t>
            </w:r>
            <w:r w:rsidRPr="008F16A6">
              <w:rPr>
                <w:rStyle w:val="Hyperlink"/>
                <w:rFonts w:hint="eastAsia"/>
                <w:noProof/>
                <w:rtl/>
              </w:rPr>
              <w:t>بولاية</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Toc496183470 \h</w:instrText>
            </w:r>
            <w:r>
              <w:rPr>
                <w:noProof/>
                <w:webHidden/>
                <w:rtl/>
              </w:rPr>
              <w:instrText xml:space="preserve"> </w:instrText>
            </w:r>
            <w:r>
              <w:rPr>
                <w:rStyle w:val="Hyperlink"/>
                <w:noProof/>
                <w:rtl/>
              </w:rPr>
            </w:r>
            <w:r>
              <w:rPr>
                <w:rStyle w:val="Hyperlink"/>
                <w:noProof/>
                <w:rtl/>
              </w:rPr>
              <w:fldChar w:fldCharType="separate"/>
            </w:r>
            <w:r>
              <w:rPr>
                <w:noProof/>
                <w:webHidden/>
                <w:rtl/>
              </w:rPr>
              <w:t>118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1" w:history="1">
            <w:r w:rsidRPr="008F16A6">
              <w:rPr>
                <w:rStyle w:val="Hyperlink"/>
                <w:noProof/>
                <w:rtl/>
              </w:rPr>
              <w:t xml:space="preserve">40 -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مات</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rFonts w:hint="eastAsia"/>
                <w:noProof/>
                <w:rtl/>
              </w:rPr>
              <w:t>،</w:t>
            </w:r>
            <w:r w:rsidRPr="008F16A6">
              <w:rPr>
                <w:rStyle w:val="Hyperlink"/>
                <w:noProof/>
                <w:rtl/>
              </w:rPr>
              <w:t xml:space="preserve"> </w:t>
            </w:r>
            <w:r w:rsidRPr="008F16A6">
              <w:rPr>
                <w:rStyle w:val="Hyperlink"/>
                <w:rFonts w:hint="eastAsia"/>
                <w:noProof/>
                <w:rtl/>
              </w:rPr>
              <w:t>وهو</w:t>
            </w:r>
            <w:r w:rsidRPr="008F16A6">
              <w:rPr>
                <w:rStyle w:val="Hyperlink"/>
                <w:noProof/>
                <w:rtl/>
              </w:rPr>
              <w:t xml:space="preserve"> </w:t>
            </w:r>
            <w:r w:rsidRPr="008F16A6">
              <w:rPr>
                <w:rStyle w:val="Hyperlink"/>
                <w:rFonts w:hint="eastAsia"/>
                <w:noProof/>
                <w:rtl/>
              </w:rPr>
              <w:t>راضٍ</w:t>
            </w:r>
            <w:r w:rsidRPr="008F16A6">
              <w:rPr>
                <w:rStyle w:val="Hyperlink"/>
                <w:noProof/>
                <w:rtl/>
              </w:rPr>
              <w:t xml:space="preserve"> </w:t>
            </w:r>
            <w:r w:rsidRPr="008F16A6">
              <w:rPr>
                <w:rStyle w:val="Hyperlink"/>
                <w:rFonts w:hint="eastAsia"/>
                <w:noProof/>
                <w:rtl/>
              </w:rPr>
              <w:t>عن</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Toc496183471 \h</w:instrText>
            </w:r>
            <w:r>
              <w:rPr>
                <w:noProof/>
                <w:webHidden/>
                <w:rtl/>
              </w:rPr>
              <w:instrText xml:space="preserve"> </w:instrText>
            </w:r>
            <w:r>
              <w:rPr>
                <w:rStyle w:val="Hyperlink"/>
                <w:noProof/>
                <w:rtl/>
              </w:rPr>
            </w:r>
            <w:r>
              <w:rPr>
                <w:rStyle w:val="Hyperlink"/>
                <w:noProof/>
                <w:rtl/>
              </w:rPr>
              <w:fldChar w:fldCharType="separate"/>
            </w:r>
            <w:r>
              <w:rPr>
                <w:noProof/>
                <w:webHidden/>
                <w:rtl/>
              </w:rPr>
              <w:t>118</w:t>
            </w:r>
            <w:r>
              <w:rPr>
                <w:rStyle w:val="Hyperlink"/>
                <w:noProof/>
                <w:rtl/>
              </w:rPr>
              <w:fldChar w:fldCharType="end"/>
            </w:r>
          </w:hyperlink>
        </w:p>
        <w:p w:rsidR="00B64349" w:rsidRDefault="00B64349">
          <w:pPr>
            <w:bidi w:val="0"/>
            <w:ind w:firstLine="289"/>
            <w:rPr>
              <w:rStyle w:val="Hyperlink"/>
              <w:noProof/>
              <w:rtl/>
            </w:rPr>
          </w:pPr>
          <w:r>
            <w:rPr>
              <w:rStyle w:val="Hyperlink"/>
              <w:noProof/>
              <w:rtl/>
            </w:rPr>
            <w:br w:type="page"/>
          </w:r>
        </w:p>
        <w:p w:rsidR="00B64349" w:rsidRDefault="00B64349">
          <w:pPr>
            <w:pStyle w:val="TOC3"/>
            <w:rPr>
              <w:rFonts w:asciiTheme="minorHAnsi" w:eastAsiaTheme="minorEastAsia" w:hAnsiTheme="minorHAnsi" w:cstheme="minorBidi"/>
              <w:noProof/>
              <w:color w:val="auto"/>
              <w:sz w:val="22"/>
              <w:szCs w:val="22"/>
              <w:rtl/>
              <w:lang w:bidi="fa-IR"/>
            </w:rPr>
          </w:pPr>
          <w:hyperlink w:anchor="_Toc496183472" w:history="1">
            <w:r w:rsidRPr="008F16A6">
              <w:rPr>
                <w:rStyle w:val="Hyperlink"/>
                <w:noProof/>
                <w:rtl/>
              </w:rPr>
              <w:t xml:space="preserve">41 -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أعلم</w:t>
            </w:r>
            <w:r w:rsidRPr="008F16A6">
              <w:rPr>
                <w:rStyle w:val="Hyperlink"/>
                <w:noProof/>
                <w:rtl/>
              </w:rPr>
              <w:t xml:space="preserve"> </w:t>
            </w:r>
            <w:r w:rsidRPr="008F16A6">
              <w:rPr>
                <w:rStyle w:val="Hyperlink"/>
                <w:rFonts w:hint="eastAsia"/>
                <w:noProof/>
                <w:rtl/>
              </w:rPr>
              <w:t>بالواقع</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Toc496183472 \h</w:instrText>
            </w:r>
            <w:r>
              <w:rPr>
                <w:noProof/>
                <w:webHidden/>
                <w:rtl/>
              </w:rPr>
              <w:instrText xml:space="preserve"> </w:instrText>
            </w:r>
            <w:r>
              <w:rPr>
                <w:rStyle w:val="Hyperlink"/>
                <w:noProof/>
                <w:rtl/>
              </w:rPr>
            </w:r>
            <w:r>
              <w:rPr>
                <w:rStyle w:val="Hyperlink"/>
                <w:noProof/>
                <w:rtl/>
              </w:rPr>
              <w:fldChar w:fldCharType="separate"/>
            </w:r>
            <w:r>
              <w:rPr>
                <w:noProof/>
                <w:webHidden/>
                <w:rtl/>
              </w:rPr>
              <w:t>119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3" w:history="1">
            <w:r w:rsidRPr="008F16A6">
              <w:rPr>
                <w:rStyle w:val="Hyperlink"/>
                <w:noProof/>
                <w:rtl/>
              </w:rPr>
              <w:t xml:space="preserve">42 -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أعلم</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بالقرآن</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Toc496183473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4" w:history="1">
            <w:r w:rsidRPr="008F16A6">
              <w:rPr>
                <w:rStyle w:val="Hyperlink"/>
                <w:noProof/>
                <w:rtl/>
              </w:rPr>
              <w:t xml:space="preserve">43 -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مولى</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كان</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مولاه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Toc496183474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5" w:history="1">
            <w:r w:rsidRPr="008F16A6">
              <w:rPr>
                <w:rStyle w:val="Hyperlink"/>
                <w:noProof/>
                <w:rtl/>
              </w:rPr>
              <w:t xml:space="preserve">44 -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لولا</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لهلك</w:t>
            </w:r>
            <w:r w:rsidRPr="008F16A6">
              <w:rPr>
                <w:rStyle w:val="Hyperlink"/>
                <w:noProof/>
                <w:rtl/>
              </w:rPr>
              <w:t xml:space="preserve"> </w:t>
            </w:r>
            <w:r w:rsidRPr="008F16A6">
              <w:rPr>
                <w:rStyle w:val="Hyperlink"/>
                <w:rFonts w:hint="eastAsia"/>
                <w:noProof/>
                <w:rtl/>
              </w:rPr>
              <w:t>عمر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Toc496183475 \h</w:instrText>
            </w:r>
            <w:r>
              <w:rPr>
                <w:noProof/>
                <w:webHidden/>
                <w:rtl/>
              </w:rPr>
              <w:instrText xml:space="preserve"> </w:instrText>
            </w:r>
            <w:r>
              <w:rPr>
                <w:rStyle w:val="Hyperlink"/>
                <w:noProof/>
                <w:rtl/>
              </w:rPr>
            </w:r>
            <w:r>
              <w:rPr>
                <w:rStyle w:val="Hyperlink"/>
                <w:noProof/>
                <w:rtl/>
              </w:rPr>
              <w:fldChar w:fldCharType="separate"/>
            </w:r>
            <w:r>
              <w:rPr>
                <w:noProof/>
                <w:webHidden/>
                <w:rtl/>
              </w:rPr>
              <w:t>120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6" w:history="1">
            <w:r w:rsidRPr="008F16A6">
              <w:rPr>
                <w:rStyle w:val="Hyperlink"/>
                <w:noProof/>
                <w:rtl/>
              </w:rPr>
              <w:t xml:space="preserve">45 -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اختصاص</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بثلاث</w:t>
            </w:r>
            <w:r w:rsidRPr="008F16A6">
              <w:rPr>
                <w:rStyle w:val="Hyperlink"/>
                <w:noProof/>
                <w:rtl/>
              </w:rPr>
              <w:t xml:space="preserve"> </w:t>
            </w:r>
            <w:r w:rsidRPr="008F16A6">
              <w:rPr>
                <w:rStyle w:val="Hyperlink"/>
                <w:rFonts w:hint="eastAsia"/>
                <w:noProof/>
                <w:rtl/>
              </w:rPr>
              <w:t>عشرة</w:t>
            </w:r>
            <w:r w:rsidRPr="008F16A6">
              <w:rPr>
                <w:rStyle w:val="Hyperlink"/>
                <w:noProof/>
                <w:rtl/>
              </w:rPr>
              <w:t xml:space="preserve"> </w:t>
            </w:r>
            <w:r w:rsidRPr="008F16A6">
              <w:rPr>
                <w:rStyle w:val="Hyperlink"/>
                <w:rFonts w:hint="eastAsia"/>
                <w:noProof/>
                <w:rtl/>
              </w:rPr>
              <w:t>منقبة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Toc496183476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7" w:history="1">
            <w:r w:rsidRPr="008F16A6">
              <w:rPr>
                <w:rStyle w:val="Hyperlink"/>
                <w:noProof/>
                <w:rtl/>
              </w:rPr>
              <w:t xml:space="preserve">46 -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أهان</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rFonts w:hint="eastAsia"/>
                <w:noProof/>
                <w:rtl/>
              </w:rPr>
              <w:t>،</w:t>
            </w:r>
            <w:r w:rsidRPr="008F16A6">
              <w:rPr>
                <w:rStyle w:val="Hyperlink"/>
                <w:noProof/>
                <w:rtl/>
              </w:rPr>
              <w:t xml:space="preserve"> </w:t>
            </w:r>
            <w:r w:rsidRPr="008F16A6">
              <w:rPr>
                <w:rStyle w:val="Hyperlink"/>
                <w:rFonts w:hint="eastAsia"/>
                <w:noProof/>
                <w:rtl/>
              </w:rPr>
              <w:t>فقد</w:t>
            </w:r>
            <w:r w:rsidRPr="008F16A6">
              <w:rPr>
                <w:rStyle w:val="Hyperlink"/>
                <w:noProof/>
                <w:rtl/>
              </w:rPr>
              <w:t xml:space="preserve"> </w:t>
            </w:r>
            <w:r w:rsidRPr="008F16A6">
              <w:rPr>
                <w:rStyle w:val="Hyperlink"/>
                <w:rFonts w:hint="eastAsia"/>
                <w:noProof/>
                <w:rtl/>
              </w:rPr>
              <w:t>أهان</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Toc496183477 \h</w:instrText>
            </w:r>
            <w:r>
              <w:rPr>
                <w:noProof/>
                <w:webHidden/>
                <w:rtl/>
              </w:rPr>
              <w:instrText xml:space="preserve"> </w:instrText>
            </w:r>
            <w:r>
              <w:rPr>
                <w:rStyle w:val="Hyperlink"/>
                <w:noProof/>
                <w:rtl/>
              </w:rPr>
            </w:r>
            <w:r>
              <w:rPr>
                <w:rStyle w:val="Hyperlink"/>
                <w:noProof/>
                <w:rtl/>
              </w:rPr>
              <w:fldChar w:fldCharType="separate"/>
            </w:r>
            <w:r>
              <w:rPr>
                <w:noProof/>
                <w:webHidden/>
                <w:rtl/>
              </w:rPr>
              <w:t>122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8" w:history="1">
            <w:r w:rsidRPr="008F16A6">
              <w:rPr>
                <w:rStyle w:val="Hyperlink"/>
                <w:noProof/>
                <w:rtl/>
              </w:rPr>
              <w:t xml:space="preserve">47 -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آذى</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hint="eastAsia"/>
                <w:noProof/>
                <w:rtl/>
              </w:rPr>
              <w:t>فقد</w:t>
            </w:r>
            <w:r w:rsidRPr="008F16A6">
              <w:rPr>
                <w:rStyle w:val="Hyperlink"/>
                <w:noProof/>
                <w:rtl/>
              </w:rPr>
              <w:t xml:space="preserve"> </w:t>
            </w:r>
            <w:r w:rsidRPr="008F16A6">
              <w:rPr>
                <w:rStyle w:val="Hyperlink"/>
                <w:rFonts w:hint="eastAsia"/>
                <w:noProof/>
                <w:rtl/>
              </w:rPr>
              <w:t>آذى</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Toc496183478 \h</w:instrText>
            </w:r>
            <w:r>
              <w:rPr>
                <w:noProof/>
                <w:webHidden/>
                <w:rtl/>
              </w:rPr>
              <w:instrText xml:space="preserve"> </w:instrText>
            </w:r>
            <w:r>
              <w:rPr>
                <w:rStyle w:val="Hyperlink"/>
                <w:noProof/>
                <w:rtl/>
              </w:rPr>
            </w:r>
            <w:r>
              <w:rPr>
                <w:rStyle w:val="Hyperlink"/>
                <w:noProof/>
                <w:rtl/>
              </w:rPr>
              <w:fldChar w:fldCharType="separate"/>
            </w:r>
            <w:r>
              <w:rPr>
                <w:noProof/>
                <w:webHidden/>
                <w:rtl/>
              </w:rPr>
              <w:t>123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79" w:history="1">
            <w:r w:rsidRPr="008F16A6">
              <w:rPr>
                <w:rStyle w:val="Hyperlink"/>
                <w:noProof/>
                <w:rtl/>
              </w:rPr>
              <w:t xml:space="preserve">48 -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يتمنّى</w:t>
            </w:r>
            <w:r w:rsidRPr="008F16A6">
              <w:rPr>
                <w:rStyle w:val="Hyperlink"/>
                <w:noProof/>
                <w:rtl/>
              </w:rPr>
              <w:t xml:space="preserve"> </w:t>
            </w:r>
            <w:r w:rsidRPr="008F16A6">
              <w:rPr>
                <w:rStyle w:val="Hyperlink"/>
                <w:rFonts w:hint="eastAsia"/>
                <w:noProof/>
                <w:rtl/>
              </w:rPr>
              <w:t>إحدى</w:t>
            </w:r>
            <w:r w:rsidRPr="008F16A6">
              <w:rPr>
                <w:rStyle w:val="Hyperlink"/>
                <w:noProof/>
                <w:rtl/>
              </w:rPr>
              <w:t xml:space="preserve"> </w:t>
            </w:r>
            <w:r w:rsidRPr="008F16A6">
              <w:rPr>
                <w:rStyle w:val="Hyperlink"/>
                <w:rFonts w:hint="eastAsia"/>
                <w:noProof/>
                <w:rtl/>
              </w:rPr>
              <w:t>فضائل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Toc496183479 \h</w:instrText>
            </w:r>
            <w:r>
              <w:rPr>
                <w:noProof/>
                <w:webHidden/>
                <w:rtl/>
              </w:rPr>
              <w:instrText xml:space="preserve"> </w:instrText>
            </w:r>
            <w:r>
              <w:rPr>
                <w:rStyle w:val="Hyperlink"/>
                <w:noProof/>
                <w:rtl/>
              </w:rPr>
            </w:r>
            <w:r>
              <w:rPr>
                <w:rStyle w:val="Hyperlink"/>
                <w:noProof/>
                <w:rtl/>
              </w:rPr>
              <w:fldChar w:fldCharType="separate"/>
            </w:r>
            <w:r>
              <w:rPr>
                <w:noProof/>
                <w:webHidden/>
                <w:rtl/>
              </w:rPr>
              <w:t>123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0" w:history="1">
            <w:r w:rsidRPr="008F16A6">
              <w:rPr>
                <w:rStyle w:val="Hyperlink"/>
                <w:noProof/>
                <w:rtl/>
              </w:rPr>
              <w:t xml:space="preserve">49 -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يستشير</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حرب</w:t>
            </w:r>
            <w:r w:rsidRPr="008F16A6">
              <w:rPr>
                <w:rStyle w:val="Hyperlink"/>
                <w:noProof/>
                <w:rtl/>
              </w:rPr>
              <w:t xml:space="preserve"> </w:t>
            </w:r>
            <w:r w:rsidRPr="008F16A6">
              <w:rPr>
                <w:rStyle w:val="Hyperlink"/>
                <w:rFonts w:hint="eastAsia"/>
                <w:noProof/>
                <w:rtl/>
              </w:rPr>
              <w:t>الفرس</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Toc496183480 \h</w:instrText>
            </w:r>
            <w:r>
              <w:rPr>
                <w:noProof/>
                <w:webHidden/>
                <w:rtl/>
              </w:rPr>
              <w:instrText xml:space="preserve"> </w:instrText>
            </w:r>
            <w:r>
              <w:rPr>
                <w:rStyle w:val="Hyperlink"/>
                <w:noProof/>
                <w:rtl/>
              </w:rPr>
            </w:r>
            <w:r>
              <w:rPr>
                <w:rStyle w:val="Hyperlink"/>
                <w:noProof/>
                <w:rtl/>
              </w:rPr>
              <w:fldChar w:fldCharType="separate"/>
            </w:r>
            <w:r>
              <w:rPr>
                <w:noProof/>
                <w:webHidden/>
                <w:rtl/>
              </w:rPr>
              <w:t>125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1" w:history="1">
            <w:r w:rsidRPr="008F16A6">
              <w:rPr>
                <w:rStyle w:val="Hyperlink"/>
                <w:noProof/>
                <w:rtl/>
              </w:rPr>
              <w:t xml:space="preserve">50 -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يستفتي</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عن</w:t>
            </w:r>
            <w:r w:rsidRPr="008F16A6">
              <w:rPr>
                <w:rStyle w:val="Hyperlink"/>
                <w:noProof/>
                <w:rtl/>
              </w:rPr>
              <w:t xml:space="preserve"> </w:t>
            </w:r>
            <w:r w:rsidRPr="008F16A6">
              <w:rPr>
                <w:rStyle w:val="Hyperlink"/>
                <w:rFonts w:hint="eastAsia"/>
                <w:noProof/>
                <w:rtl/>
              </w:rPr>
              <w:t>حكم</w:t>
            </w:r>
            <w:r w:rsidRPr="008F16A6">
              <w:rPr>
                <w:rStyle w:val="Hyperlink"/>
                <w:noProof/>
                <w:rtl/>
              </w:rPr>
              <w:t xml:space="preserve"> </w:t>
            </w:r>
            <w:r w:rsidRPr="008F16A6">
              <w:rPr>
                <w:rStyle w:val="Hyperlink"/>
                <w:rFonts w:hint="eastAsia"/>
                <w:noProof/>
                <w:rtl/>
              </w:rPr>
              <w:t>شارب</w:t>
            </w:r>
            <w:r w:rsidRPr="008F16A6">
              <w:rPr>
                <w:rStyle w:val="Hyperlink"/>
                <w:noProof/>
                <w:rtl/>
              </w:rPr>
              <w:t xml:space="preserve"> </w:t>
            </w:r>
            <w:r w:rsidRPr="008F16A6">
              <w:rPr>
                <w:rStyle w:val="Hyperlink"/>
                <w:rFonts w:hint="eastAsia"/>
                <w:noProof/>
                <w:rtl/>
              </w:rPr>
              <w:t>الخمر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Toc496183481 \h</w:instrText>
            </w:r>
            <w:r>
              <w:rPr>
                <w:noProof/>
                <w:webHidden/>
                <w:rtl/>
              </w:rPr>
              <w:instrText xml:space="preserve"> </w:instrText>
            </w:r>
            <w:r>
              <w:rPr>
                <w:rStyle w:val="Hyperlink"/>
                <w:noProof/>
                <w:rtl/>
              </w:rPr>
            </w:r>
            <w:r>
              <w:rPr>
                <w:rStyle w:val="Hyperlink"/>
                <w:noProof/>
                <w:rtl/>
              </w:rPr>
              <w:fldChar w:fldCharType="separate"/>
            </w:r>
            <w:r>
              <w:rPr>
                <w:noProof/>
                <w:webHidden/>
                <w:rtl/>
              </w:rPr>
              <w:t>127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2" w:history="1">
            <w:r w:rsidRPr="008F16A6">
              <w:rPr>
                <w:rStyle w:val="Hyperlink"/>
                <w:noProof/>
                <w:rtl/>
              </w:rPr>
              <w:t xml:space="preserve">51 - </w:t>
            </w:r>
            <w:r w:rsidRPr="008F16A6">
              <w:rPr>
                <w:rStyle w:val="Hyperlink"/>
                <w:rFonts w:hint="eastAsia"/>
                <w:noProof/>
                <w:rtl/>
              </w:rPr>
              <w:t>مراجعة</w:t>
            </w:r>
            <w:r w:rsidRPr="008F16A6">
              <w:rPr>
                <w:rStyle w:val="Hyperlink"/>
                <w:noProof/>
                <w:rtl/>
              </w:rPr>
              <w:t xml:space="preserve"> </w:t>
            </w:r>
            <w:r w:rsidRPr="008F16A6">
              <w:rPr>
                <w:rStyle w:val="Hyperlink"/>
                <w:rFonts w:hint="eastAsia"/>
                <w:noProof/>
                <w:rtl/>
              </w:rPr>
              <w:t>أخرى</w:t>
            </w:r>
            <w:r w:rsidRPr="008F16A6">
              <w:rPr>
                <w:rStyle w:val="Hyperlink"/>
                <w:noProof/>
                <w:rtl/>
              </w:rPr>
              <w:t xml:space="preserve"> </w:t>
            </w:r>
            <w:r w:rsidRPr="008F16A6">
              <w:rPr>
                <w:rStyle w:val="Hyperlink"/>
                <w:rFonts w:hint="eastAsia"/>
                <w:noProof/>
                <w:rtl/>
              </w:rPr>
              <w:t>لعمر</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حد</w:t>
            </w:r>
            <w:r w:rsidRPr="008F16A6">
              <w:rPr>
                <w:rStyle w:val="Hyperlink"/>
                <w:noProof/>
                <w:rtl/>
              </w:rPr>
              <w:t xml:space="preserve"> </w:t>
            </w:r>
            <w:r w:rsidRPr="008F16A6">
              <w:rPr>
                <w:rStyle w:val="Hyperlink"/>
                <w:rFonts w:hint="eastAsia"/>
                <w:noProof/>
                <w:rtl/>
              </w:rPr>
              <w:t>الخمر</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Toc496183482 \h</w:instrText>
            </w:r>
            <w:r>
              <w:rPr>
                <w:noProof/>
                <w:webHidden/>
                <w:rtl/>
              </w:rPr>
              <w:instrText xml:space="preserve"> </w:instrText>
            </w:r>
            <w:r>
              <w:rPr>
                <w:rStyle w:val="Hyperlink"/>
                <w:noProof/>
                <w:rtl/>
              </w:rPr>
            </w:r>
            <w:r>
              <w:rPr>
                <w:rStyle w:val="Hyperlink"/>
                <w:noProof/>
                <w:rtl/>
              </w:rPr>
              <w:fldChar w:fldCharType="separate"/>
            </w:r>
            <w:r>
              <w:rPr>
                <w:noProof/>
                <w:webHidden/>
                <w:rtl/>
              </w:rPr>
              <w:t>128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3" w:history="1">
            <w:r w:rsidRPr="008F16A6">
              <w:rPr>
                <w:rStyle w:val="Hyperlink"/>
                <w:noProof/>
                <w:rtl/>
              </w:rPr>
              <w:t xml:space="preserve">52 -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لولا</w:t>
            </w:r>
            <w:r w:rsidRPr="008F16A6">
              <w:rPr>
                <w:rStyle w:val="Hyperlink"/>
                <w:noProof/>
                <w:rtl/>
              </w:rPr>
              <w:t xml:space="preserve"> </w:t>
            </w:r>
            <w:r w:rsidRPr="008F16A6">
              <w:rPr>
                <w:rStyle w:val="Hyperlink"/>
                <w:rFonts w:hint="eastAsia"/>
                <w:noProof/>
                <w:rtl/>
              </w:rPr>
              <w:t>سيف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لَما</w:t>
            </w:r>
            <w:r w:rsidRPr="008F16A6">
              <w:rPr>
                <w:rStyle w:val="Hyperlink"/>
                <w:noProof/>
                <w:rtl/>
              </w:rPr>
              <w:t xml:space="preserve"> </w:t>
            </w:r>
            <w:r w:rsidRPr="008F16A6">
              <w:rPr>
                <w:rStyle w:val="Hyperlink"/>
                <w:rFonts w:hint="eastAsia"/>
                <w:noProof/>
                <w:rtl/>
              </w:rPr>
              <w:t>قام</w:t>
            </w:r>
            <w:r w:rsidRPr="008F16A6">
              <w:rPr>
                <w:rStyle w:val="Hyperlink"/>
                <w:noProof/>
                <w:rtl/>
              </w:rPr>
              <w:t xml:space="preserve"> </w:t>
            </w:r>
            <w:r w:rsidRPr="008F16A6">
              <w:rPr>
                <w:rStyle w:val="Hyperlink"/>
                <w:rFonts w:hint="eastAsia"/>
                <w:noProof/>
                <w:rtl/>
              </w:rPr>
              <w:t>عمود</w:t>
            </w:r>
            <w:r w:rsidRPr="008F16A6">
              <w:rPr>
                <w:rStyle w:val="Hyperlink"/>
                <w:noProof/>
                <w:rtl/>
              </w:rPr>
              <w:t xml:space="preserve"> </w:t>
            </w:r>
            <w:r w:rsidRPr="008F16A6">
              <w:rPr>
                <w:rStyle w:val="Hyperlink"/>
                <w:rFonts w:hint="eastAsia"/>
                <w:noProof/>
                <w:rtl/>
              </w:rPr>
              <w:t>الإسلام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Toc496183483 \h</w:instrText>
            </w:r>
            <w:r>
              <w:rPr>
                <w:noProof/>
                <w:webHidden/>
                <w:rtl/>
              </w:rPr>
              <w:instrText xml:space="preserve"> </w:instrText>
            </w:r>
            <w:r>
              <w:rPr>
                <w:rStyle w:val="Hyperlink"/>
                <w:noProof/>
                <w:rtl/>
              </w:rPr>
            </w:r>
            <w:r>
              <w:rPr>
                <w:rStyle w:val="Hyperlink"/>
                <w:noProof/>
                <w:rtl/>
              </w:rPr>
              <w:fldChar w:fldCharType="separate"/>
            </w:r>
            <w:r>
              <w:rPr>
                <w:noProof/>
                <w:webHidden/>
                <w:rtl/>
              </w:rPr>
              <w:t>129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4" w:history="1">
            <w:r w:rsidRPr="008F16A6">
              <w:rPr>
                <w:rStyle w:val="Hyperlink"/>
                <w:noProof/>
                <w:rtl/>
              </w:rPr>
              <w:t xml:space="preserve">53 -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عين</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عين</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عزّ</w:t>
            </w:r>
            <w:r w:rsidRPr="008F16A6">
              <w:rPr>
                <w:rStyle w:val="Hyperlink"/>
                <w:noProof/>
                <w:rtl/>
              </w:rPr>
              <w:t xml:space="preserve"> </w:t>
            </w:r>
            <w:r w:rsidRPr="008F16A6">
              <w:rPr>
                <w:rStyle w:val="Hyperlink"/>
                <w:rFonts w:hint="eastAsia"/>
                <w:noProof/>
                <w:rtl/>
              </w:rPr>
              <w:t>وجل</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Toc496183484 \h</w:instrText>
            </w:r>
            <w:r>
              <w:rPr>
                <w:noProof/>
                <w:webHidden/>
                <w:rtl/>
              </w:rPr>
              <w:instrText xml:space="preserve"> </w:instrText>
            </w:r>
            <w:r>
              <w:rPr>
                <w:rStyle w:val="Hyperlink"/>
                <w:noProof/>
                <w:rtl/>
              </w:rPr>
            </w:r>
            <w:r>
              <w:rPr>
                <w:rStyle w:val="Hyperlink"/>
                <w:noProof/>
                <w:rtl/>
              </w:rPr>
              <w:fldChar w:fldCharType="separate"/>
            </w:r>
            <w:r>
              <w:rPr>
                <w:noProof/>
                <w:webHidden/>
                <w:rtl/>
              </w:rPr>
              <w:t>129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5" w:history="1">
            <w:r w:rsidRPr="008F16A6">
              <w:rPr>
                <w:rStyle w:val="Hyperlink"/>
                <w:noProof/>
                <w:rtl/>
              </w:rPr>
              <w:t xml:space="preserve">54 -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مولاي</w:t>
            </w:r>
            <w:r w:rsidRPr="008F16A6">
              <w:rPr>
                <w:rStyle w:val="Hyperlink"/>
                <w:noProof/>
                <w:rtl/>
              </w:rPr>
              <w:t xml:space="preserve"> </w:t>
            </w:r>
            <w:r w:rsidRPr="008F16A6">
              <w:rPr>
                <w:rStyle w:val="Hyperlink"/>
                <w:rFonts w:hint="eastAsia"/>
                <w:noProof/>
                <w:rtl/>
              </w:rPr>
              <w:t>ومولى</w:t>
            </w:r>
            <w:r w:rsidRPr="008F16A6">
              <w:rPr>
                <w:rStyle w:val="Hyperlink"/>
                <w:noProof/>
                <w:rtl/>
              </w:rPr>
              <w:t xml:space="preserve"> </w:t>
            </w:r>
            <w:r w:rsidRPr="008F16A6">
              <w:rPr>
                <w:rStyle w:val="Hyperlink"/>
                <w:rFonts w:hint="eastAsia"/>
                <w:noProof/>
                <w:rtl/>
              </w:rPr>
              <w:t>كل</w:t>
            </w:r>
            <w:r w:rsidRPr="008F16A6">
              <w:rPr>
                <w:rStyle w:val="Hyperlink"/>
                <w:noProof/>
                <w:rtl/>
              </w:rPr>
              <w:t xml:space="preserve"> </w:t>
            </w:r>
            <w:r w:rsidRPr="008F16A6">
              <w:rPr>
                <w:rStyle w:val="Hyperlink"/>
                <w:rFonts w:hint="eastAsia"/>
                <w:noProof/>
                <w:rtl/>
              </w:rPr>
              <w:t>مسلم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Toc496183485 \h</w:instrText>
            </w:r>
            <w:r>
              <w:rPr>
                <w:noProof/>
                <w:webHidden/>
                <w:rtl/>
              </w:rPr>
              <w:instrText xml:space="preserve"> </w:instrText>
            </w:r>
            <w:r>
              <w:rPr>
                <w:rStyle w:val="Hyperlink"/>
                <w:noProof/>
                <w:rtl/>
              </w:rPr>
            </w:r>
            <w:r>
              <w:rPr>
                <w:rStyle w:val="Hyperlink"/>
                <w:noProof/>
                <w:rtl/>
              </w:rPr>
              <w:fldChar w:fldCharType="separate"/>
            </w:r>
            <w:r>
              <w:rPr>
                <w:noProof/>
                <w:webHidden/>
                <w:rtl/>
              </w:rPr>
              <w:t>130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6" w:history="1">
            <w:r w:rsidRPr="008F16A6">
              <w:rPr>
                <w:rStyle w:val="Hyperlink"/>
                <w:noProof/>
                <w:rtl/>
              </w:rPr>
              <w:t xml:space="preserve">55 -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مولى</w:t>
            </w:r>
            <w:r w:rsidRPr="008F16A6">
              <w:rPr>
                <w:rStyle w:val="Hyperlink"/>
                <w:noProof/>
                <w:rtl/>
              </w:rPr>
              <w:t xml:space="preserve"> </w:t>
            </w:r>
            <w:r w:rsidRPr="008F16A6">
              <w:rPr>
                <w:rStyle w:val="Hyperlink"/>
                <w:rFonts w:hint="eastAsia"/>
                <w:noProof/>
                <w:rtl/>
              </w:rPr>
              <w:t>كل</w:t>
            </w:r>
            <w:r w:rsidRPr="008F16A6">
              <w:rPr>
                <w:rStyle w:val="Hyperlink"/>
                <w:noProof/>
                <w:rtl/>
              </w:rPr>
              <w:t xml:space="preserve"> </w:t>
            </w:r>
            <w:r w:rsidRPr="008F16A6">
              <w:rPr>
                <w:rStyle w:val="Hyperlink"/>
                <w:rFonts w:hint="eastAsia"/>
                <w:noProof/>
                <w:rtl/>
              </w:rPr>
              <w:t>مؤمن</w:t>
            </w:r>
            <w:r w:rsidRPr="008F16A6">
              <w:rPr>
                <w:rStyle w:val="Hyperlink"/>
                <w:noProof/>
                <w:rtl/>
              </w:rPr>
              <w:t xml:space="preserve"> </w:t>
            </w:r>
            <w:r w:rsidRPr="008F16A6">
              <w:rPr>
                <w:rStyle w:val="Hyperlink"/>
                <w:rFonts w:hint="eastAsia"/>
                <w:noProof/>
                <w:rtl/>
              </w:rPr>
              <w:t>ومؤمنة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Toc496183486 \h</w:instrText>
            </w:r>
            <w:r>
              <w:rPr>
                <w:noProof/>
                <w:webHidden/>
                <w:rtl/>
              </w:rPr>
              <w:instrText xml:space="preserve"> </w:instrText>
            </w:r>
            <w:r>
              <w:rPr>
                <w:rStyle w:val="Hyperlink"/>
                <w:noProof/>
                <w:rtl/>
              </w:rPr>
            </w:r>
            <w:r>
              <w:rPr>
                <w:rStyle w:val="Hyperlink"/>
                <w:noProof/>
                <w:rtl/>
              </w:rPr>
              <w:fldChar w:fldCharType="separate"/>
            </w:r>
            <w:r>
              <w:rPr>
                <w:noProof/>
                <w:webHidden/>
                <w:rtl/>
              </w:rPr>
              <w:t>131</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7" w:history="1">
            <w:r w:rsidRPr="008F16A6">
              <w:rPr>
                <w:rStyle w:val="Hyperlink"/>
                <w:noProof/>
                <w:rtl/>
              </w:rPr>
              <w:t xml:space="preserve">56 -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أعلم</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بالقرآن،</w:t>
            </w:r>
            <w:r w:rsidRPr="008F16A6">
              <w:rPr>
                <w:rStyle w:val="Hyperlink"/>
                <w:noProof/>
                <w:rtl/>
              </w:rPr>
              <w:t xml:space="preserve"> </w:t>
            </w:r>
            <w:r w:rsidRPr="008F16A6">
              <w:rPr>
                <w:rStyle w:val="Hyperlink"/>
                <w:rFonts w:hint="eastAsia"/>
                <w:noProof/>
                <w:rtl/>
              </w:rPr>
              <w:t>وبالنبي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noProof/>
                <w:vertAlign w:val="superscript"/>
                <w:rtl/>
              </w:rPr>
              <w:t>(2)</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Toc496183487 \h</w:instrText>
            </w:r>
            <w:r>
              <w:rPr>
                <w:noProof/>
                <w:webHidden/>
                <w:rtl/>
              </w:rPr>
              <w:instrText xml:space="preserve"> </w:instrText>
            </w:r>
            <w:r>
              <w:rPr>
                <w:rStyle w:val="Hyperlink"/>
                <w:noProof/>
                <w:rtl/>
              </w:rPr>
            </w:r>
            <w:r>
              <w:rPr>
                <w:rStyle w:val="Hyperlink"/>
                <w:noProof/>
                <w:rtl/>
              </w:rPr>
              <w:fldChar w:fldCharType="separate"/>
            </w:r>
            <w:r>
              <w:rPr>
                <w:noProof/>
                <w:webHidden/>
                <w:rtl/>
              </w:rPr>
              <w:t>131</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8" w:history="1">
            <w:r w:rsidRPr="008F16A6">
              <w:rPr>
                <w:rStyle w:val="Hyperlink"/>
                <w:noProof/>
                <w:rtl/>
              </w:rPr>
              <w:t xml:space="preserve">57 -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أولى</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بالخلافة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Toc496183488 \h</w:instrText>
            </w:r>
            <w:r>
              <w:rPr>
                <w:noProof/>
                <w:webHidden/>
                <w:rtl/>
              </w:rPr>
              <w:instrText xml:space="preserve"> </w:instrText>
            </w:r>
            <w:r>
              <w:rPr>
                <w:rStyle w:val="Hyperlink"/>
                <w:noProof/>
                <w:rtl/>
              </w:rPr>
            </w:r>
            <w:r>
              <w:rPr>
                <w:rStyle w:val="Hyperlink"/>
                <w:noProof/>
                <w:rtl/>
              </w:rPr>
              <w:fldChar w:fldCharType="separate"/>
            </w:r>
            <w:r>
              <w:rPr>
                <w:noProof/>
                <w:webHidden/>
                <w:rtl/>
              </w:rPr>
              <w:t>134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89" w:history="1">
            <w:r w:rsidRPr="008F16A6">
              <w:rPr>
                <w:rStyle w:val="Hyperlink"/>
                <w:noProof/>
                <w:rtl/>
              </w:rPr>
              <w:t xml:space="preserve">58 -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المنبر</w:t>
            </w:r>
            <w:r w:rsidRPr="008F16A6">
              <w:rPr>
                <w:rStyle w:val="Hyperlink"/>
                <w:noProof/>
                <w:rtl/>
              </w:rPr>
              <w:t xml:space="preserve"> </w:t>
            </w:r>
            <w:r w:rsidRPr="008F16A6">
              <w:rPr>
                <w:rStyle w:val="Hyperlink"/>
                <w:rFonts w:hint="eastAsia"/>
                <w:noProof/>
                <w:rtl/>
              </w:rPr>
              <w:t>حق</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Toc496183489 \h</w:instrText>
            </w:r>
            <w:r>
              <w:rPr>
                <w:noProof/>
                <w:webHidden/>
                <w:rtl/>
              </w:rPr>
              <w:instrText xml:space="preserve"> </w:instrText>
            </w:r>
            <w:r>
              <w:rPr>
                <w:rStyle w:val="Hyperlink"/>
                <w:noProof/>
                <w:rtl/>
              </w:rPr>
            </w:r>
            <w:r>
              <w:rPr>
                <w:rStyle w:val="Hyperlink"/>
                <w:noProof/>
                <w:rtl/>
              </w:rPr>
              <w:fldChar w:fldCharType="separate"/>
            </w:r>
            <w:r>
              <w:rPr>
                <w:noProof/>
                <w:webHidden/>
                <w:rtl/>
              </w:rPr>
              <w:t>134</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0" w:history="1">
            <w:r w:rsidRPr="008F16A6">
              <w:rPr>
                <w:rStyle w:val="Hyperlink"/>
                <w:noProof/>
                <w:rtl/>
              </w:rPr>
              <w:t xml:space="preserve">59 -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أخو</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Toc496183490 \h</w:instrText>
            </w:r>
            <w:r>
              <w:rPr>
                <w:noProof/>
                <w:webHidden/>
                <w:rtl/>
              </w:rPr>
              <w:instrText xml:space="preserve"> </w:instrText>
            </w:r>
            <w:r>
              <w:rPr>
                <w:rStyle w:val="Hyperlink"/>
                <w:noProof/>
                <w:rtl/>
              </w:rPr>
            </w:r>
            <w:r>
              <w:rPr>
                <w:rStyle w:val="Hyperlink"/>
                <w:noProof/>
                <w:rtl/>
              </w:rPr>
              <w:fldChar w:fldCharType="separate"/>
            </w:r>
            <w:r>
              <w:rPr>
                <w:noProof/>
                <w:webHidden/>
                <w:rtl/>
              </w:rPr>
              <w:t>135</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491" w:history="1">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رأي</w:t>
            </w:r>
            <w:r w:rsidRPr="008F16A6">
              <w:rPr>
                <w:rStyle w:val="Hyperlink"/>
                <w:noProof/>
                <w:rtl/>
              </w:rPr>
              <w:t xml:space="preserve"> </w:t>
            </w:r>
            <w:r w:rsidRPr="008F16A6">
              <w:rPr>
                <w:rStyle w:val="Hyperlink"/>
                <w:rFonts w:hint="eastAsia"/>
                <w:noProof/>
                <w:rtl/>
              </w:rPr>
              <w:t>الخليفة</w:t>
            </w:r>
            <w:r w:rsidRPr="008F16A6">
              <w:rPr>
                <w:rStyle w:val="Hyperlink"/>
                <w:noProof/>
                <w:rtl/>
              </w:rPr>
              <w:t xml:space="preserve">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عفان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Toc496183491 \h</w:instrText>
            </w:r>
            <w:r>
              <w:rPr>
                <w:noProof/>
                <w:webHidden/>
                <w:rtl/>
              </w:rPr>
              <w:instrText xml:space="preserve"> </w:instrText>
            </w:r>
            <w:r>
              <w:rPr>
                <w:rStyle w:val="Hyperlink"/>
                <w:noProof/>
                <w:rtl/>
              </w:rPr>
            </w:r>
            <w:r>
              <w:rPr>
                <w:rStyle w:val="Hyperlink"/>
                <w:noProof/>
                <w:rtl/>
              </w:rPr>
              <w:fldChar w:fldCharType="separate"/>
            </w:r>
            <w:r>
              <w:rPr>
                <w:noProof/>
                <w:webHidden/>
                <w:rtl/>
              </w:rPr>
              <w:t>136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2" w:history="1">
            <w:r w:rsidRPr="008F16A6">
              <w:rPr>
                <w:rStyle w:val="Hyperlink"/>
                <w:noProof/>
                <w:rtl/>
              </w:rPr>
              <w:t xml:space="preserve">1 -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خُلق</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rFonts w:hint="eastAsia"/>
                <w:noProof/>
                <w:rtl/>
              </w:rPr>
              <w:t>،</w:t>
            </w:r>
            <w:r w:rsidRPr="008F16A6">
              <w:rPr>
                <w:rStyle w:val="Hyperlink"/>
                <w:noProof/>
                <w:rtl/>
              </w:rPr>
              <w:t xml:space="preserve"> </w:t>
            </w:r>
            <w:r w:rsidRPr="008F16A6">
              <w:rPr>
                <w:rStyle w:val="Hyperlink"/>
                <w:rFonts w:hint="eastAsia"/>
                <w:noProof/>
                <w:rtl/>
              </w:rPr>
              <w:t>وعلي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نور</w:t>
            </w:r>
            <w:r w:rsidRPr="008F16A6">
              <w:rPr>
                <w:rStyle w:val="Hyperlink"/>
                <w:noProof/>
                <w:rtl/>
              </w:rPr>
              <w:t xml:space="preserve"> </w:t>
            </w:r>
            <w:r w:rsidRPr="008F16A6">
              <w:rPr>
                <w:rStyle w:val="Hyperlink"/>
                <w:rFonts w:hint="eastAsia"/>
                <w:noProof/>
                <w:rtl/>
              </w:rPr>
              <w:t>واحد</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Toc496183492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3" w:history="1">
            <w:r w:rsidRPr="008F16A6">
              <w:rPr>
                <w:rStyle w:val="Hyperlink"/>
                <w:noProof/>
                <w:rtl/>
              </w:rPr>
              <w:t xml:space="preserve">2 -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خلق</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ملائكةً</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نور</w:t>
            </w:r>
            <w:r w:rsidRPr="008F16A6">
              <w:rPr>
                <w:rStyle w:val="Hyperlink"/>
                <w:noProof/>
                <w:rtl/>
              </w:rPr>
              <w:t xml:space="preserve"> </w:t>
            </w:r>
            <w:r w:rsidRPr="008F16A6">
              <w:rPr>
                <w:rStyle w:val="Hyperlink"/>
                <w:rFonts w:hint="eastAsia"/>
                <w:noProof/>
                <w:rtl/>
              </w:rPr>
              <w:t>وجه</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Toc496183493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B64349" w:rsidRDefault="00B64349">
          <w:pPr>
            <w:bidi w:val="0"/>
            <w:ind w:firstLine="289"/>
            <w:rPr>
              <w:rStyle w:val="Hyperlink"/>
              <w:noProof/>
              <w:rtl/>
            </w:rPr>
          </w:pPr>
          <w:r>
            <w:rPr>
              <w:rStyle w:val="Hyperlink"/>
              <w:noProof/>
              <w:rtl/>
            </w:rPr>
            <w:br w:type="page"/>
          </w:r>
        </w:p>
        <w:p w:rsidR="00B64349" w:rsidRDefault="00B64349">
          <w:pPr>
            <w:pStyle w:val="TOC3"/>
            <w:rPr>
              <w:rFonts w:asciiTheme="minorHAnsi" w:eastAsiaTheme="minorEastAsia" w:hAnsiTheme="minorHAnsi" w:cstheme="minorBidi"/>
              <w:noProof/>
              <w:color w:val="auto"/>
              <w:sz w:val="22"/>
              <w:szCs w:val="22"/>
              <w:rtl/>
              <w:lang w:bidi="fa-IR"/>
            </w:rPr>
          </w:pPr>
          <w:hyperlink w:anchor="_Toc496183494" w:history="1">
            <w:r w:rsidRPr="008F16A6">
              <w:rPr>
                <w:rStyle w:val="Hyperlink"/>
                <w:noProof/>
                <w:rtl/>
              </w:rPr>
              <w:t xml:space="preserve">3 -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النظر</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وجه</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عبادة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Toc496183494 \h</w:instrText>
            </w:r>
            <w:r>
              <w:rPr>
                <w:noProof/>
                <w:webHidden/>
                <w:rtl/>
              </w:rPr>
              <w:instrText xml:space="preserve"> </w:instrText>
            </w:r>
            <w:r>
              <w:rPr>
                <w:rStyle w:val="Hyperlink"/>
                <w:noProof/>
                <w:rtl/>
              </w:rPr>
            </w:r>
            <w:r>
              <w:rPr>
                <w:rStyle w:val="Hyperlink"/>
                <w:noProof/>
                <w:rtl/>
              </w:rPr>
              <w:fldChar w:fldCharType="separate"/>
            </w:r>
            <w:r>
              <w:rPr>
                <w:noProof/>
                <w:webHidden/>
                <w:rtl/>
              </w:rPr>
              <w:t>138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5" w:history="1">
            <w:r w:rsidRPr="008F16A6">
              <w:rPr>
                <w:rStyle w:val="Hyperlink"/>
                <w:noProof/>
                <w:rtl/>
              </w:rPr>
              <w:t xml:space="preserve">4 -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بحديث</w:t>
            </w:r>
            <w:r w:rsidRPr="008F16A6">
              <w:rPr>
                <w:rStyle w:val="Hyperlink"/>
                <w:noProof/>
                <w:rtl/>
              </w:rPr>
              <w:t xml:space="preserve"> </w:t>
            </w:r>
            <w:r w:rsidRPr="008F16A6">
              <w:rPr>
                <w:rStyle w:val="Hyperlink"/>
                <w:rFonts w:hint="eastAsia"/>
                <w:noProof/>
                <w:rtl/>
              </w:rPr>
              <w:t>الغدير،</w:t>
            </w:r>
            <w:r w:rsidRPr="008F16A6">
              <w:rPr>
                <w:rStyle w:val="Hyperlink"/>
                <w:noProof/>
                <w:rtl/>
              </w:rPr>
              <w:t xml:space="preserve"> </w:t>
            </w:r>
            <w:r w:rsidRPr="008F16A6">
              <w:rPr>
                <w:rStyle w:val="Hyperlink"/>
                <w:rFonts w:hint="eastAsia"/>
                <w:noProof/>
                <w:rtl/>
              </w:rPr>
              <w:t>وأنّ</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مولى</w:t>
            </w:r>
            <w:r w:rsidRPr="008F16A6">
              <w:rPr>
                <w:rStyle w:val="Hyperlink"/>
                <w:noProof/>
                <w:rtl/>
              </w:rPr>
              <w:t xml:space="preserve"> </w:t>
            </w:r>
            <w:r w:rsidRPr="008F16A6">
              <w:rPr>
                <w:rStyle w:val="Hyperlink"/>
                <w:rFonts w:hint="eastAsia"/>
                <w:noProof/>
                <w:rtl/>
              </w:rPr>
              <w:t>المؤمنين</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Toc496183495 \h</w:instrText>
            </w:r>
            <w:r>
              <w:rPr>
                <w:noProof/>
                <w:webHidden/>
                <w:rtl/>
              </w:rPr>
              <w:instrText xml:space="preserve"> </w:instrText>
            </w:r>
            <w:r>
              <w:rPr>
                <w:rStyle w:val="Hyperlink"/>
                <w:noProof/>
                <w:rtl/>
              </w:rPr>
            </w:r>
            <w:r>
              <w:rPr>
                <w:rStyle w:val="Hyperlink"/>
                <w:noProof/>
                <w:rtl/>
              </w:rPr>
              <w:fldChar w:fldCharType="separate"/>
            </w:r>
            <w:r>
              <w:rPr>
                <w:noProof/>
                <w:webHidden/>
                <w:rtl/>
              </w:rPr>
              <w:t>139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6" w:history="1">
            <w:r w:rsidRPr="008F16A6">
              <w:rPr>
                <w:rStyle w:val="Hyperlink"/>
                <w:noProof/>
                <w:rtl/>
              </w:rPr>
              <w:t xml:space="preserve">5 - </w:t>
            </w:r>
            <w:r w:rsidRPr="008F16A6">
              <w:rPr>
                <w:rStyle w:val="Hyperlink"/>
                <w:rFonts w:hint="eastAsia"/>
                <w:noProof/>
                <w:rtl/>
              </w:rPr>
              <w:t>مراجعة</w:t>
            </w:r>
            <w:r w:rsidRPr="008F16A6">
              <w:rPr>
                <w:rStyle w:val="Hyperlink"/>
                <w:noProof/>
                <w:rtl/>
              </w:rPr>
              <w:t xml:space="preserve">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رجم</w:t>
            </w:r>
            <w:r w:rsidRPr="008F16A6">
              <w:rPr>
                <w:rStyle w:val="Hyperlink"/>
                <w:noProof/>
                <w:rtl/>
              </w:rPr>
              <w:t xml:space="preserve"> </w:t>
            </w:r>
            <w:r w:rsidRPr="008F16A6">
              <w:rPr>
                <w:rStyle w:val="Hyperlink"/>
                <w:rFonts w:hint="eastAsia"/>
                <w:noProof/>
                <w:rtl/>
              </w:rPr>
              <w:t>امرأة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Toc496183496 \h</w:instrText>
            </w:r>
            <w:r>
              <w:rPr>
                <w:noProof/>
                <w:webHidden/>
                <w:rtl/>
              </w:rPr>
              <w:instrText xml:space="preserve"> </w:instrText>
            </w:r>
            <w:r>
              <w:rPr>
                <w:rStyle w:val="Hyperlink"/>
                <w:noProof/>
                <w:rtl/>
              </w:rPr>
            </w:r>
            <w:r>
              <w:rPr>
                <w:rStyle w:val="Hyperlink"/>
                <w:noProof/>
                <w:rtl/>
              </w:rPr>
              <w:fldChar w:fldCharType="separate"/>
            </w:r>
            <w:r>
              <w:rPr>
                <w:noProof/>
                <w:webHidden/>
                <w:rtl/>
              </w:rPr>
              <w:t>140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7" w:history="1">
            <w:r w:rsidRPr="008F16A6">
              <w:rPr>
                <w:rStyle w:val="Hyperlink"/>
                <w:noProof/>
                <w:rtl/>
              </w:rPr>
              <w:t xml:space="preserve">6 - </w:t>
            </w:r>
            <w:r w:rsidRPr="008F16A6">
              <w:rPr>
                <w:rStyle w:val="Hyperlink"/>
                <w:rFonts w:hint="eastAsia"/>
                <w:noProof/>
                <w:rtl/>
              </w:rPr>
              <w:t>مراجعة</w:t>
            </w:r>
            <w:r w:rsidRPr="008F16A6">
              <w:rPr>
                <w:rStyle w:val="Hyperlink"/>
                <w:noProof/>
                <w:rtl/>
              </w:rPr>
              <w:t xml:space="preserve">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مسالة</w:t>
            </w:r>
            <w:r w:rsidRPr="008F16A6">
              <w:rPr>
                <w:rStyle w:val="Hyperlink"/>
                <w:noProof/>
                <w:rtl/>
              </w:rPr>
              <w:t xml:space="preserve"> </w:t>
            </w:r>
            <w:r w:rsidRPr="008F16A6">
              <w:rPr>
                <w:rStyle w:val="Hyperlink"/>
                <w:rFonts w:hint="eastAsia"/>
                <w:noProof/>
                <w:rtl/>
              </w:rPr>
              <w:t>الأب</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Toc496183497 \h</w:instrText>
            </w:r>
            <w:r>
              <w:rPr>
                <w:noProof/>
                <w:webHidden/>
                <w:rtl/>
              </w:rPr>
              <w:instrText xml:space="preserve"> </w:instrText>
            </w:r>
            <w:r>
              <w:rPr>
                <w:rStyle w:val="Hyperlink"/>
                <w:noProof/>
                <w:rtl/>
              </w:rPr>
            </w:r>
            <w:r>
              <w:rPr>
                <w:rStyle w:val="Hyperlink"/>
                <w:noProof/>
                <w:rtl/>
              </w:rPr>
              <w:fldChar w:fldCharType="separate"/>
            </w:r>
            <w:r>
              <w:rPr>
                <w:noProof/>
                <w:webHidden/>
                <w:rtl/>
              </w:rPr>
              <w:t>141</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8" w:history="1">
            <w:r w:rsidRPr="008F16A6">
              <w:rPr>
                <w:rStyle w:val="Hyperlink"/>
                <w:noProof/>
                <w:rtl/>
              </w:rPr>
              <w:t xml:space="preserve">7 - </w:t>
            </w:r>
            <w:r w:rsidRPr="008F16A6">
              <w:rPr>
                <w:rStyle w:val="Hyperlink"/>
                <w:rFonts w:hint="eastAsia"/>
                <w:noProof/>
                <w:rtl/>
              </w:rPr>
              <w:t>مراجعة</w:t>
            </w:r>
            <w:r w:rsidRPr="008F16A6">
              <w:rPr>
                <w:rStyle w:val="Hyperlink"/>
                <w:noProof/>
                <w:rtl/>
              </w:rPr>
              <w:t xml:space="preserve">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حكم</w:t>
            </w:r>
            <w:r w:rsidRPr="008F16A6">
              <w:rPr>
                <w:rStyle w:val="Hyperlink"/>
                <w:noProof/>
                <w:rtl/>
              </w:rPr>
              <w:t xml:space="preserve"> </w:t>
            </w:r>
            <w:r w:rsidRPr="008F16A6">
              <w:rPr>
                <w:rStyle w:val="Hyperlink"/>
                <w:rFonts w:hint="eastAsia"/>
                <w:noProof/>
                <w:rtl/>
              </w:rPr>
              <w:t>المطلقة</w:t>
            </w:r>
            <w:r w:rsidRPr="008F16A6">
              <w:rPr>
                <w:rStyle w:val="Hyperlink"/>
                <w:noProof/>
                <w:rtl/>
              </w:rPr>
              <w:t xml:space="preserve"> </w:t>
            </w:r>
            <w:r w:rsidRPr="008F16A6">
              <w:rPr>
                <w:rStyle w:val="Hyperlink"/>
                <w:rFonts w:hint="eastAsia"/>
                <w:noProof/>
                <w:rtl/>
              </w:rPr>
              <w:t>التي</w:t>
            </w:r>
            <w:r w:rsidRPr="008F16A6">
              <w:rPr>
                <w:rStyle w:val="Hyperlink"/>
                <w:noProof/>
                <w:rtl/>
              </w:rPr>
              <w:t xml:space="preserve"> </w:t>
            </w:r>
            <w:r w:rsidRPr="008F16A6">
              <w:rPr>
                <w:rStyle w:val="Hyperlink"/>
                <w:rFonts w:hint="eastAsia"/>
                <w:noProof/>
                <w:rtl/>
              </w:rPr>
              <w:t>مات</w:t>
            </w:r>
            <w:r w:rsidRPr="008F16A6">
              <w:rPr>
                <w:rStyle w:val="Hyperlink"/>
                <w:noProof/>
                <w:rtl/>
              </w:rPr>
              <w:t xml:space="preserve"> </w:t>
            </w:r>
            <w:r w:rsidRPr="008F16A6">
              <w:rPr>
                <w:rStyle w:val="Hyperlink"/>
                <w:rFonts w:hint="eastAsia"/>
                <w:noProof/>
                <w:rtl/>
              </w:rPr>
              <w:t>زوجها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Toc496183498 \h</w:instrText>
            </w:r>
            <w:r>
              <w:rPr>
                <w:noProof/>
                <w:webHidden/>
                <w:rtl/>
              </w:rPr>
              <w:instrText xml:space="preserve"> </w:instrText>
            </w:r>
            <w:r>
              <w:rPr>
                <w:rStyle w:val="Hyperlink"/>
                <w:noProof/>
                <w:rtl/>
              </w:rPr>
            </w:r>
            <w:r>
              <w:rPr>
                <w:rStyle w:val="Hyperlink"/>
                <w:noProof/>
                <w:rtl/>
              </w:rPr>
              <w:fldChar w:fldCharType="separate"/>
            </w:r>
            <w:r>
              <w:rPr>
                <w:noProof/>
                <w:webHidden/>
                <w:rtl/>
              </w:rPr>
              <w:t>142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499" w:history="1">
            <w:r w:rsidRPr="008F16A6">
              <w:rPr>
                <w:rStyle w:val="Hyperlink"/>
                <w:noProof/>
                <w:rtl/>
              </w:rPr>
              <w:t xml:space="preserve">8 - </w:t>
            </w:r>
            <w:r w:rsidRPr="008F16A6">
              <w:rPr>
                <w:rStyle w:val="Hyperlink"/>
                <w:rFonts w:hint="eastAsia"/>
                <w:noProof/>
                <w:rtl/>
              </w:rPr>
              <w:t>مراجعة</w:t>
            </w:r>
            <w:r w:rsidRPr="008F16A6">
              <w:rPr>
                <w:rStyle w:val="Hyperlink"/>
                <w:noProof/>
                <w:rtl/>
              </w:rPr>
              <w:t xml:space="preserve">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إلى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مسالة</w:t>
            </w:r>
            <w:r w:rsidRPr="008F16A6">
              <w:rPr>
                <w:rStyle w:val="Hyperlink"/>
                <w:noProof/>
                <w:rtl/>
              </w:rPr>
              <w:t xml:space="preserve"> </w:t>
            </w:r>
            <w:r w:rsidRPr="008F16A6">
              <w:rPr>
                <w:rStyle w:val="Hyperlink"/>
                <w:rFonts w:hint="eastAsia"/>
                <w:noProof/>
                <w:rtl/>
              </w:rPr>
              <w:t>لحم</w:t>
            </w:r>
            <w:r w:rsidRPr="008F16A6">
              <w:rPr>
                <w:rStyle w:val="Hyperlink"/>
                <w:noProof/>
                <w:rtl/>
              </w:rPr>
              <w:t xml:space="preserve"> </w:t>
            </w:r>
            <w:r w:rsidRPr="008F16A6">
              <w:rPr>
                <w:rStyle w:val="Hyperlink"/>
                <w:rFonts w:hint="eastAsia"/>
                <w:noProof/>
                <w:rtl/>
              </w:rPr>
              <w:t>الصيد</w:t>
            </w:r>
            <w:r w:rsidRPr="008F16A6">
              <w:rPr>
                <w:rStyle w:val="Hyperlink"/>
                <w:noProof/>
                <w:rtl/>
              </w:rPr>
              <w:t xml:space="preserve"> </w:t>
            </w:r>
            <w:r w:rsidRPr="008F16A6">
              <w:rPr>
                <w:rStyle w:val="Hyperlink"/>
                <w:rFonts w:hint="eastAsia"/>
                <w:noProof/>
                <w:rtl/>
              </w:rPr>
              <w:t>للمُحرِم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Toc496183499 \h</w:instrText>
            </w:r>
            <w:r>
              <w:rPr>
                <w:noProof/>
                <w:webHidden/>
                <w:rtl/>
              </w:rPr>
              <w:instrText xml:space="preserve"> </w:instrText>
            </w:r>
            <w:r>
              <w:rPr>
                <w:rStyle w:val="Hyperlink"/>
                <w:noProof/>
                <w:rtl/>
              </w:rPr>
            </w:r>
            <w:r>
              <w:rPr>
                <w:rStyle w:val="Hyperlink"/>
                <w:noProof/>
                <w:rtl/>
              </w:rPr>
              <w:fldChar w:fldCharType="separate"/>
            </w:r>
            <w:r>
              <w:rPr>
                <w:noProof/>
                <w:webHidden/>
                <w:rtl/>
              </w:rPr>
              <w:t>142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0" w:history="1">
            <w:r w:rsidRPr="008F16A6">
              <w:rPr>
                <w:rStyle w:val="Hyperlink"/>
                <w:noProof/>
                <w:rtl/>
              </w:rPr>
              <w:t xml:space="preserve">9 - </w:t>
            </w:r>
            <w:r w:rsidRPr="008F16A6">
              <w:rPr>
                <w:rStyle w:val="Hyperlink"/>
                <w:rFonts w:hint="eastAsia"/>
                <w:noProof/>
                <w:rtl/>
              </w:rPr>
              <w:t>عثمان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لولا</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لهلك</w:t>
            </w:r>
            <w:r w:rsidRPr="008F16A6">
              <w:rPr>
                <w:rStyle w:val="Hyperlink"/>
                <w:noProof/>
                <w:rtl/>
              </w:rPr>
              <w:t xml:space="preserve"> </w:t>
            </w:r>
            <w:r w:rsidRPr="008F16A6">
              <w:rPr>
                <w:rStyle w:val="Hyperlink"/>
                <w:rFonts w:hint="eastAsia"/>
                <w:noProof/>
                <w:rtl/>
              </w:rPr>
              <w:t>عثمان</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Toc496183500 \h</w:instrText>
            </w:r>
            <w:r>
              <w:rPr>
                <w:noProof/>
                <w:webHidden/>
                <w:rtl/>
              </w:rPr>
              <w:instrText xml:space="preserve"> </w:instrText>
            </w:r>
            <w:r>
              <w:rPr>
                <w:rStyle w:val="Hyperlink"/>
                <w:noProof/>
                <w:rtl/>
              </w:rPr>
            </w:r>
            <w:r>
              <w:rPr>
                <w:rStyle w:val="Hyperlink"/>
                <w:noProof/>
                <w:rtl/>
              </w:rPr>
              <w:fldChar w:fldCharType="separate"/>
            </w:r>
            <w:r>
              <w:rPr>
                <w:noProof/>
                <w:webHidden/>
                <w:rtl/>
              </w:rPr>
              <w:t>143</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501" w:history="1">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رأي</w:t>
            </w:r>
            <w:r w:rsidRPr="008F16A6">
              <w:rPr>
                <w:rStyle w:val="Hyperlink"/>
                <w:noProof/>
                <w:rtl/>
              </w:rPr>
              <w:t xml:space="preserve">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أبي</w:t>
            </w:r>
            <w:r w:rsidRPr="008F16A6">
              <w:rPr>
                <w:rStyle w:val="Hyperlink"/>
                <w:noProof/>
                <w:rtl/>
              </w:rPr>
              <w:t xml:space="preserve"> </w:t>
            </w:r>
            <w:r w:rsidRPr="008F16A6">
              <w:rPr>
                <w:rStyle w:val="Hyperlink"/>
                <w:rFonts w:hint="eastAsia"/>
                <w:noProof/>
                <w:rtl/>
              </w:rPr>
              <w:t>سفيان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Toc496183501 \h</w:instrText>
            </w:r>
            <w:r>
              <w:rPr>
                <w:noProof/>
                <w:webHidden/>
                <w:rtl/>
              </w:rPr>
              <w:instrText xml:space="preserve"> </w:instrText>
            </w:r>
            <w:r>
              <w:rPr>
                <w:rStyle w:val="Hyperlink"/>
                <w:noProof/>
                <w:rtl/>
              </w:rPr>
            </w:r>
            <w:r>
              <w:rPr>
                <w:rStyle w:val="Hyperlink"/>
                <w:noProof/>
                <w:rtl/>
              </w:rPr>
              <w:fldChar w:fldCharType="separate"/>
            </w:r>
            <w:r>
              <w:rPr>
                <w:noProof/>
                <w:webHidden/>
                <w:rtl/>
              </w:rPr>
              <w:t>145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2" w:history="1">
            <w:r w:rsidRPr="008F16A6">
              <w:rPr>
                <w:rStyle w:val="Hyperlink"/>
                <w:noProof/>
                <w:rtl/>
              </w:rPr>
              <w:t xml:space="preserve">1 -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حلاّل</w:t>
            </w:r>
            <w:r w:rsidRPr="008F16A6">
              <w:rPr>
                <w:rStyle w:val="Hyperlink"/>
                <w:noProof/>
                <w:rtl/>
              </w:rPr>
              <w:t xml:space="preserve"> </w:t>
            </w:r>
            <w:r w:rsidRPr="008F16A6">
              <w:rPr>
                <w:rStyle w:val="Hyperlink"/>
                <w:rFonts w:hint="eastAsia"/>
                <w:noProof/>
                <w:rtl/>
              </w:rPr>
              <w:t>المشكلات</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Toc496183502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3" w:history="1">
            <w:r w:rsidRPr="008F16A6">
              <w:rPr>
                <w:rStyle w:val="Hyperlink"/>
                <w:noProof/>
                <w:rtl/>
              </w:rPr>
              <w:t xml:space="preserve">2 -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كان</w:t>
            </w:r>
            <w:r w:rsidRPr="008F16A6">
              <w:rPr>
                <w:rStyle w:val="Hyperlink"/>
                <w:noProof/>
                <w:rtl/>
              </w:rPr>
              <w:t xml:space="preserve"> </w:t>
            </w:r>
            <w:r w:rsidRPr="008F16A6">
              <w:rPr>
                <w:rStyle w:val="Hyperlink"/>
                <w:rFonts w:hint="eastAsia"/>
                <w:noProof/>
                <w:rtl/>
              </w:rPr>
              <w:t>النبي</w:t>
            </w:r>
            <w:r w:rsidRPr="008F16A6">
              <w:rPr>
                <w:rStyle w:val="Hyperlink"/>
                <w:noProof/>
                <w:rtl/>
              </w:rPr>
              <w:t xml:space="preserve"> </w:t>
            </w:r>
            <w:r w:rsidRPr="008F16A6">
              <w:rPr>
                <w:rStyle w:val="Hyperlink"/>
                <w:rFonts w:cs="Rafed Alaem" w:hint="eastAsia"/>
                <w:noProof/>
                <w:rtl/>
              </w:rPr>
              <w:t>صلى‌الله‌عليه‌وآله</w:t>
            </w:r>
            <w:r w:rsidRPr="008F16A6">
              <w:rPr>
                <w:rStyle w:val="Hyperlink"/>
                <w:noProof/>
                <w:rtl/>
              </w:rPr>
              <w:t xml:space="preserve"> </w:t>
            </w:r>
            <w:r w:rsidRPr="008F16A6">
              <w:rPr>
                <w:rStyle w:val="Hyperlink"/>
                <w:rFonts w:hint="eastAsia"/>
                <w:noProof/>
                <w:rtl/>
              </w:rPr>
              <w:t>يغر</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بالعلم</w:t>
            </w:r>
            <w:r w:rsidRPr="008F16A6">
              <w:rPr>
                <w:rStyle w:val="Hyperlink"/>
                <w:noProof/>
                <w:rtl/>
              </w:rPr>
              <w:t xml:space="preserve"> </w:t>
            </w:r>
            <w:r w:rsidRPr="008F16A6">
              <w:rPr>
                <w:rStyle w:val="Hyperlink"/>
                <w:rFonts w:hint="eastAsia"/>
                <w:noProof/>
                <w:rtl/>
              </w:rPr>
              <w:t>غراً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Toc496183503 \h</w:instrText>
            </w:r>
            <w:r>
              <w:rPr>
                <w:noProof/>
                <w:webHidden/>
                <w:rtl/>
              </w:rPr>
              <w:instrText xml:space="preserve"> </w:instrText>
            </w:r>
            <w:r>
              <w:rPr>
                <w:rStyle w:val="Hyperlink"/>
                <w:noProof/>
                <w:rtl/>
              </w:rPr>
            </w:r>
            <w:r>
              <w:rPr>
                <w:rStyle w:val="Hyperlink"/>
                <w:noProof/>
                <w:rtl/>
              </w:rPr>
              <w:fldChar w:fldCharType="separate"/>
            </w:r>
            <w:r>
              <w:rPr>
                <w:noProof/>
                <w:webHidden/>
                <w:rtl/>
              </w:rPr>
              <w:t>147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4" w:history="1">
            <w:r w:rsidRPr="008F16A6">
              <w:rPr>
                <w:rStyle w:val="Hyperlink"/>
                <w:noProof/>
                <w:rtl/>
              </w:rPr>
              <w:t xml:space="preserve">3 -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مع</w:t>
            </w:r>
            <w:r w:rsidRPr="008F16A6">
              <w:rPr>
                <w:rStyle w:val="Hyperlink"/>
                <w:noProof/>
                <w:rtl/>
              </w:rPr>
              <w:t xml:space="preserve"> </w:t>
            </w:r>
            <w:r w:rsidRPr="008F16A6">
              <w:rPr>
                <w:rStyle w:val="Hyperlink"/>
                <w:rFonts w:hint="eastAsia"/>
                <w:noProof/>
                <w:rtl/>
              </w:rPr>
              <w:t>الحق</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Toc496183504 \h</w:instrText>
            </w:r>
            <w:r>
              <w:rPr>
                <w:noProof/>
                <w:webHidden/>
                <w:rtl/>
              </w:rPr>
              <w:instrText xml:space="preserve"> </w:instrText>
            </w:r>
            <w:r>
              <w:rPr>
                <w:rStyle w:val="Hyperlink"/>
                <w:noProof/>
                <w:rtl/>
              </w:rPr>
            </w:r>
            <w:r>
              <w:rPr>
                <w:rStyle w:val="Hyperlink"/>
                <w:noProof/>
                <w:rtl/>
              </w:rPr>
              <w:fldChar w:fldCharType="separate"/>
            </w:r>
            <w:r>
              <w:rPr>
                <w:noProof/>
                <w:webHidden/>
                <w:rtl/>
              </w:rPr>
              <w:t>148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5" w:history="1">
            <w:r w:rsidRPr="008F16A6">
              <w:rPr>
                <w:rStyle w:val="Hyperlink"/>
                <w:noProof/>
                <w:rtl/>
              </w:rPr>
              <w:t xml:space="preserve">5 -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أكرم</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أباً</w:t>
            </w:r>
            <w:r w:rsidRPr="008F16A6">
              <w:rPr>
                <w:rStyle w:val="Hyperlink"/>
                <w:noProof/>
                <w:rtl/>
              </w:rPr>
              <w:t xml:space="preserve"> </w:t>
            </w:r>
            <w:r w:rsidRPr="008F16A6">
              <w:rPr>
                <w:rStyle w:val="Hyperlink"/>
                <w:rFonts w:hint="eastAsia"/>
                <w:noProof/>
                <w:rtl/>
              </w:rPr>
              <w:t>وأُمّاً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Toc496183505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6" w:history="1">
            <w:r w:rsidRPr="008F16A6">
              <w:rPr>
                <w:rStyle w:val="Hyperlink"/>
                <w:rFonts w:hint="eastAsia"/>
                <w:noProof/>
                <w:rtl/>
              </w:rPr>
              <w:t>اعتراف</w:t>
            </w:r>
            <w:r w:rsidRPr="008F16A6">
              <w:rPr>
                <w:rStyle w:val="Hyperlink"/>
                <w:noProof/>
                <w:rtl/>
              </w:rPr>
              <w:t xml:space="preserve">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بأنّ</w:t>
            </w:r>
            <w:r w:rsidRPr="008F16A6">
              <w:rPr>
                <w:rStyle w:val="Hyperlink"/>
                <w:noProof/>
                <w:rtl/>
              </w:rPr>
              <w:t xml:space="preserve"> </w:t>
            </w:r>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 </w:t>
            </w:r>
            <w:r w:rsidRPr="008F16A6">
              <w:rPr>
                <w:rStyle w:val="Hyperlink"/>
                <w:rFonts w:hint="eastAsia"/>
                <w:noProof/>
                <w:rtl/>
              </w:rPr>
              <w:t>أبو</w:t>
            </w:r>
            <w:r w:rsidRPr="008F16A6">
              <w:rPr>
                <w:rStyle w:val="Hyperlink"/>
                <w:noProof/>
                <w:rtl/>
              </w:rPr>
              <w:t xml:space="preserve"> </w:t>
            </w:r>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الحسن</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 </w:t>
            </w:r>
            <w:r w:rsidRPr="008F16A6">
              <w:rPr>
                <w:rStyle w:val="Hyperlink"/>
                <w:rFonts w:hint="eastAsia"/>
                <w:noProof/>
                <w:rtl/>
              </w:rPr>
              <w:t>هو</w:t>
            </w:r>
            <w:r w:rsidRPr="008F16A6">
              <w:rPr>
                <w:rStyle w:val="Hyperlink"/>
                <w:noProof/>
                <w:rtl/>
              </w:rPr>
              <w:t xml:space="preserve"> </w:t>
            </w:r>
            <w:r w:rsidRPr="008F16A6">
              <w:rPr>
                <w:rStyle w:val="Hyperlink"/>
                <w:rFonts w:hint="eastAsia"/>
                <w:noProof/>
                <w:rtl/>
              </w:rPr>
              <w:t>أكرم</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طُراً،</w:t>
            </w:r>
            <w:r w:rsidRPr="008F16A6">
              <w:rPr>
                <w:rStyle w:val="Hyperlink"/>
                <w:noProof/>
                <w:rtl/>
              </w:rPr>
              <w:t xml:space="preserve"> </w:t>
            </w:r>
            <w:r w:rsidRPr="008F16A6">
              <w:rPr>
                <w:rStyle w:val="Hyperlink"/>
                <w:rFonts w:hint="eastAsia"/>
                <w:noProof/>
                <w:rtl/>
              </w:rPr>
              <w:t>وهو</w:t>
            </w:r>
            <w:r w:rsidRPr="008F16A6">
              <w:rPr>
                <w:rStyle w:val="Hyperlink"/>
                <w:noProof/>
                <w:rtl/>
              </w:rPr>
              <w:t xml:space="preserve"> </w:t>
            </w:r>
            <w:r w:rsidRPr="008F16A6">
              <w:rPr>
                <w:rStyle w:val="Hyperlink"/>
                <w:rFonts w:hint="eastAsia"/>
                <w:noProof/>
                <w:rtl/>
              </w:rPr>
              <w:t>ممّا</w:t>
            </w:r>
            <w:r w:rsidRPr="008F16A6">
              <w:rPr>
                <w:rStyle w:val="Hyperlink"/>
                <w:noProof/>
                <w:rtl/>
              </w:rPr>
              <w:t xml:space="preserve"> </w:t>
            </w:r>
            <w:r w:rsidRPr="008F16A6">
              <w:rPr>
                <w:rStyle w:val="Hyperlink"/>
                <w:rFonts w:hint="eastAsia"/>
                <w:noProof/>
                <w:rtl/>
              </w:rPr>
              <w:t>يتناسب</w:t>
            </w:r>
            <w:r w:rsidRPr="008F16A6">
              <w:rPr>
                <w:rStyle w:val="Hyperlink"/>
                <w:noProof/>
                <w:rtl/>
              </w:rPr>
              <w:t xml:space="preserve"> </w:t>
            </w:r>
            <w:r w:rsidRPr="008F16A6">
              <w:rPr>
                <w:rStyle w:val="Hyperlink"/>
                <w:rFonts w:hint="eastAsia"/>
                <w:noProof/>
                <w:rtl/>
              </w:rPr>
              <w:t>بموضوع</w:t>
            </w:r>
            <w:r w:rsidRPr="008F16A6">
              <w:rPr>
                <w:rStyle w:val="Hyperlink"/>
                <w:noProof/>
                <w:rtl/>
              </w:rPr>
              <w:t xml:space="preserve"> </w:t>
            </w:r>
            <w:r w:rsidRPr="008F16A6">
              <w:rPr>
                <w:rStyle w:val="Hyperlink"/>
                <w:rFonts w:hint="eastAsia"/>
                <w:noProof/>
                <w:rtl/>
              </w:rPr>
              <w:t>هذا</w:t>
            </w:r>
            <w:r w:rsidRPr="008F16A6">
              <w:rPr>
                <w:rStyle w:val="Hyperlink"/>
                <w:noProof/>
                <w:rtl/>
              </w:rPr>
              <w:t xml:space="preserve"> </w:t>
            </w:r>
            <w:r w:rsidRPr="008F16A6">
              <w:rPr>
                <w:rStyle w:val="Hyperlink"/>
                <w:rFonts w:hint="eastAsia"/>
                <w:noProof/>
                <w:rtl/>
              </w:rPr>
              <w:t>الكتاب</w:t>
            </w:r>
            <w:r w:rsidRPr="008F16A6">
              <w:rPr>
                <w:rStyle w:val="Hyperlink"/>
                <w:noProof/>
                <w:rtl/>
              </w:rPr>
              <w:t xml:space="preserve"> </w:t>
            </w:r>
            <w:r w:rsidRPr="008F16A6">
              <w:rPr>
                <w:rStyle w:val="Hyperlink"/>
                <w:rFonts w:hint="eastAsia"/>
                <w:noProof/>
                <w:rtl/>
              </w:rPr>
              <w:t>أدرجناه</w:t>
            </w:r>
            <w:r w:rsidRPr="008F16A6">
              <w:rPr>
                <w:rStyle w:val="Hyperlink"/>
                <w:noProof/>
                <w:rtl/>
              </w:rPr>
              <w:t xml:space="preserve"> </w:t>
            </w:r>
            <w:r w:rsidRPr="008F16A6">
              <w:rPr>
                <w:rStyle w:val="Hyperlink"/>
                <w:rFonts w:hint="eastAsia"/>
                <w:noProof/>
                <w:rtl/>
              </w:rPr>
              <w:t>هنا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Toc496183506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7" w:history="1">
            <w:r w:rsidRPr="008F16A6">
              <w:rPr>
                <w:rStyle w:val="Hyperlink"/>
                <w:noProof/>
                <w:rtl/>
              </w:rPr>
              <w:t xml:space="preserve">6 -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بفضل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ويترحّم</w:t>
            </w:r>
            <w:r w:rsidRPr="008F16A6">
              <w:rPr>
                <w:rStyle w:val="Hyperlink"/>
                <w:noProof/>
                <w:rtl/>
              </w:rPr>
              <w:t xml:space="preserve"> </w:t>
            </w:r>
            <w:r w:rsidRPr="008F16A6">
              <w:rPr>
                <w:rStyle w:val="Hyperlink"/>
                <w:rFonts w:hint="eastAsia"/>
                <w:noProof/>
                <w:rtl/>
              </w:rPr>
              <w:t>عليه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Toc496183507 \h</w:instrText>
            </w:r>
            <w:r>
              <w:rPr>
                <w:noProof/>
                <w:webHidden/>
                <w:rtl/>
              </w:rPr>
              <w:instrText xml:space="preserve"> </w:instrText>
            </w:r>
            <w:r>
              <w:rPr>
                <w:rStyle w:val="Hyperlink"/>
                <w:noProof/>
                <w:rtl/>
              </w:rPr>
            </w:r>
            <w:r>
              <w:rPr>
                <w:rStyle w:val="Hyperlink"/>
                <w:noProof/>
                <w:rtl/>
              </w:rPr>
              <w:fldChar w:fldCharType="separate"/>
            </w:r>
            <w:r>
              <w:rPr>
                <w:noProof/>
                <w:webHidden/>
                <w:rtl/>
              </w:rPr>
              <w:t>155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8" w:history="1">
            <w:r w:rsidRPr="008F16A6">
              <w:rPr>
                <w:rStyle w:val="Hyperlink"/>
                <w:noProof/>
                <w:rtl/>
              </w:rPr>
              <w:t xml:space="preserve">7 -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أفصح</w:t>
            </w:r>
            <w:r w:rsidRPr="008F16A6">
              <w:rPr>
                <w:rStyle w:val="Hyperlink"/>
                <w:noProof/>
                <w:rtl/>
              </w:rPr>
              <w:t xml:space="preserve"> </w:t>
            </w:r>
            <w:r w:rsidRPr="008F16A6">
              <w:rPr>
                <w:rStyle w:val="Hyperlink"/>
                <w:rFonts w:hint="eastAsia"/>
                <w:noProof/>
                <w:rtl/>
              </w:rPr>
              <w:t>وأشجع</w:t>
            </w:r>
            <w:r w:rsidRPr="008F16A6">
              <w:rPr>
                <w:rStyle w:val="Hyperlink"/>
                <w:noProof/>
                <w:rtl/>
              </w:rPr>
              <w:t xml:space="preserve"> </w:t>
            </w:r>
            <w:r w:rsidRPr="008F16A6">
              <w:rPr>
                <w:rStyle w:val="Hyperlink"/>
                <w:rFonts w:hint="eastAsia"/>
                <w:noProof/>
                <w:rtl/>
              </w:rPr>
              <w:t>وأسخى</w:t>
            </w:r>
            <w:r w:rsidRPr="008F16A6">
              <w:rPr>
                <w:rStyle w:val="Hyperlink"/>
                <w:noProof/>
                <w:rtl/>
              </w:rPr>
              <w:t xml:space="preserve"> </w:t>
            </w:r>
            <w:r w:rsidRPr="008F16A6">
              <w:rPr>
                <w:rStyle w:val="Hyperlink"/>
                <w:rFonts w:hint="eastAsia"/>
                <w:noProof/>
                <w:rtl/>
              </w:rPr>
              <w:t>الناس</w:t>
            </w:r>
            <w:r w:rsidRPr="008F16A6">
              <w:rPr>
                <w:rStyle w:val="Hyperlink"/>
                <w:noProof/>
                <w:rtl/>
              </w:rPr>
              <w:t xml:space="preserve"> </w:t>
            </w:r>
            <w:r w:rsidRPr="008F16A6">
              <w:rPr>
                <w:rStyle w:val="Hyperlink"/>
                <w:rFonts w:hint="eastAsia"/>
                <w:noProof/>
                <w:rtl/>
              </w:rPr>
              <w:t>طُراً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Toc496183508 \h</w:instrText>
            </w:r>
            <w:r>
              <w:rPr>
                <w:noProof/>
                <w:webHidden/>
                <w:rtl/>
              </w:rPr>
              <w:instrText xml:space="preserve"> </w:instrText>
            </w:r>
            <w:r>
              <w:rPr>
                <w:rStyle w:val="Hyperlink"/>
                <w:noProof/>
                <w:rtl/>
              </w:rPr>
            </w:r>
            <w:r>
              <w:rPr>
                <w:rStyle w:val="Hyperlink"/>
                <w:noProof/>
                <w:rtl/>
              </w:rPr>
              <w:fldChar w:fldCharType="separate"/>
            </w:r>
            <w:r>
              <w:rPr>
                <w:noProof/>
                <w:webHidden/>
                <w:rtl/>
              </w:rPr>
              <w:t>156</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09" w:history="1">
            <w:r w:rsidRPr="008F16A6">
              <w:rPr>
                <w:rStyle w:val="Hyperlink"/>
                <w:noProof/>
                <w:rtl/>
              </w:rPr>
              <w:t xml:space="preserve">8 -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سنّ</w:t>
            </w:r>
            <w:r w:rsidRPr="008F16A6">
              <w:rPr>
                <w:rStyle w:val="Hyperlink"/>
                <w:noProof/>
                <w:rtl/>
              </w:rPr>
              <w:t xml:space="preserve"> </w:t>
            </w:r>
            <w:r w:rsidRPr="008F16A6">
              <w:rPr>
                <w:rStyle w:val="Hyperlink"/>
                <w:rFonts w:hint="eastAsia"/>
                <w:noProof/>
                <w:rtl/>
              </w:rPr>
              <w:t>الفصاحة</w:t>
            </w:r>
            <w:r w:rsidRPr="008F16A6">
              <w:rPr>
                <w:rStyle w:val="Hyperlink"/>
                <w:noProof/>
                <w:rtl/>
              </w:rPr>
              <w:t xml:space="preserve"> </w:t>
            </w:r>
            <w:r w:rsidRPr="008F16A6">
              <w:rPr>
                <w:rStyle w:val="Hyperlink"/>
                <w:rFonts w:hint="eastAsia"/>
                <w:noProof/>
                <w:rtl/>
              </w:rPr>
              <w:t>للعرب</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Toc496183509 \h</w:instrText>
            </w:r>
            <w:r>
              <w:rPr>
                <w:noProof/>
                <w:webHidden/>
                <w:rtl/>
              </w:rPr>
              <w:instrText xml:space="preserve"> </w:instrText>
            </w:r>
            <w:r>
              <w:rPr>
                <w:rStyle w:val="Hyperlink"/>
                <w:noProof/>
                <w:rtl/>
              </w:rPr>
            </w:r>
            <w:r>
              <w:rPr>
                <w:rStyle w:val="Hyperlink"/>
                <w:noProof/>
                <w:rtl/>
              </w:rPr>
              <w:fldChar w:fldCharType="separate"/>
            </w:r>
            <w:r>
              <w:rPr>
                <w:noProof/>
                <w:webHidden/>
                <w:rtl/>
              </w:rPr>
              <w:t>157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0" w:history="1">
            <w:r w:rsidRPr="008F16A6">
              <w:rPr>
                <w:rStyle w:val="Hyperlink"/>
                <w:noProof/>
                <w:rtl/>
              </w:rPr>
              <w:t xml:space="preserve">9 -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وبنيه</w:t>
            </w:r>
            <w:r w:rsidRPr="008F16A6">
              <w:rPr>
                <w:rStyle w:val="Hyperlink"/>
                <w:noProof/>
                <w:rtl/>
              </w:rPr>
              <w:t xml:space="preserve"> </w:t>
            </w:r>
            <w:r w:rsidRPr="008F16A6">
              <w:rPr>
                <w:rStyle w:val="Hyperlink"/>
                <w:rFonts w:hint="eastAsia"/>
                <w:noProof/>
                <w:rtl/>
              </w:rPr>
              <w:t>خير</w:t>
            </w:r>
            <w:r w:rsidRPr="008F16A6">
              <w:rPr>
                <w:rStyle w:val="Hyperlink"/>
                <w:noProof/>
                <w:rtl/>
              </w:rPr>
              <w:t xml:space="preserve"> </w:t>
            </w:r>
            <w:r w:rsidRPr="008F16A6">
              <w:rPr>
                <w:rStyle w:val="Hyperlink"/>
                <w:rFonts w:hint="eastAsia"/>
                <w:noProof/>
                <w:rtl/>
              </w:rPr>
              <w:t>خلق</w:t>
            </w:r>
            <w:r w:rsidRPr="008F16A6">
              <w:rPr>
                <w:rStyle w:val="Hyperlink"/>
                <w:noProof/>
                <w:rtl/>
              </w:rPr>
              <w:t xml:space="preserve"> </w:t>
            </w:r>
            <w:r w:rsidRPr="008F16A6">
              <w:rPr>
                <w:rStyle w:val="Hyperlink"/>
                <w:rFonts w:hint="eastAsia"/>
                <w:noProof/>
                <w:rtl/>
              </w:rPr>
              <w:t>الله</w:t>
            </w:r>
            <w:r w:rsidRPr="008F16A6">
              <w:rPr>
                <w:rStyle w:val="Hyperlink"/>
                <w:noProof/>
                <w:rtl/>
              </w:rPr>
              <w:t xml:space="preserve"> </w:t>
            </w:r>
            <w:r w:rsidRPr="008F16A6">
              <w:rPr>
                <w:rStyle w:val="Hyperlink"/>
                <w:rFonts w:hint="eastAsia"/>
                <w:noProof/>
                <w:rtl/>
              </w:rPr>
              <w:t>وعترة</w:t>
            </w:r>
            <w:r w:rsidRPr="008F16A6">
              <w:rPr>
                <w:rStyle w:val="Hyperlink"/>
                <w:noProof/>
                <w:rtl/>
              </w:rPr>
              <w:t xml:space="preserve"> </w:t>
            </w:r>
            <w:r w:rsidRPr="008F16A6">
              <w:rPr>
                <w:rStyle w:val="Hyperlink"/>
                <w:rFonts w:hint="eastAsia"/>
                <w:noProof/>
                <w:rtl/>
              </w:rPr>
              <w:t>نبيه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Toc496183510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1" w:history="1">
            <w:r w:rsidRPr="008F16A6">
              <w:rPr>
                <w:rStyle w:val="Hyperlink"/>
                <w:noProof/>
                <w:rtl/>
              </w:rPr>
              <w:t xml:space="preserve">10 -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يجيب</w:t>
            </w:r>
            <w:r w:rsidRPr="008F16A6">
              <w:rPr>
                <w:rStyle w:val="Hyperlink"/>
                <w:noProof/>
                <w:rtl/>
              </w:rPr>
              <w:t xml:space="preserve"> </w:t>
            </w:r>
            <w:r w:rsidRPr="008F16A6">
              <w:rPr>
                <w:rStyle w:val="Hyperlink"/>
                <w:rFonts w:hint="eastAsia"/>
                <w:noProof/>
                <w:rtl/>
              </w:rPr>
              <w:t>مسائل</w:t>
            </w:r>
            <w:r w:rsidRPr="008F16A6">
              <w:rPr>
                <w:rStyle w:val="Hyperlink"/>
                <w:noProof/>
                <w:rtl/>
              </w:rPr>
              <w:t xml:space="preserve"> </w:t>
            </w:r>
            <w:r w:rsidRPr="008F16A6">
              <w:rPr>
                <w:rStyle w:val="Hyperlink"/>
                <w:rFonts w:hint="eastAsia"/>
                <w:noProof/>
                <w:rtl/>
              </w:rPr>
              <w:t>ملك</w:t>
            </w:r>
            <w:r w:rsidRPr="008F16A6">
              <w:rPr>
                <w:rStyle w:val="Hyperlink"/>
                <w:noProof/>
                <w:rtl/>
              </w:rPr>
              <w:t xml:space="preserve"> </w:t>
            </w:r>
            <w:r w:rsidRPr="008F16A6">
              <w:rPr>
                <w:rStyle w:val="Hyperlink"/>
                <w:rFonts w:hint="eastAsia"/>
                <w:noProof/>
                <w:rtl/>
              </w:rPr>
              <w:t>الروم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Toc496183511 \h</w:instrText>
            </w:r>
            <w:r>
              <w:rPr>
                <w:noProof/>
                <w:webHidden/>
                <w:rtl/>
              </w:rPr>
              <w:instrText xml:space="preserve"> </w:instrText>
            </w:r>
            <w:r>
              <w:rPr>
                <w:rStyle w:val="Hyperlink"/>
                <w:noProof/>
                <w:rtl/>
              </w:rPr>
            </w:r>
            <w:r>
              <w:rPr>
                <w:rStyle w:val="Hyperlink"/>
                <w:noProof/>
                <w:rtl/>
              </w:rPr>
              <w:fldChar w:fldCharType="separate"/>
            </w:r>
            <w:r>
              <w:rPr>
                <w:noProof/>
                <w:webHidden/>
                <w:rtl/>
              </w:rPr>
              <w:t>158</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2" w:history="1">
            <w:r w:rsidRPr="008F16A6">
              <w:rPr>
                <w:rStyle w:val="Hyperlink"/>
                <w:noProof/>
                <w:rtl/>
              </w:rPr>
              <w:t xml:space="preserve">11 -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بأعلمية</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rFonts w:hint="eastAsia"/>
                <w:noProof/>
                <w:rtl/>
              </w:rPr>
              <w:t>،</w:t>
            </w:r>
            <w:r w:rsidRPr="008F16A6">
              <w:rPr>
                <w:rStyle w:val="Hyperlink"/>
                <w:noProof/>
                <w:rtl/>
              </w:rPr>
              <w:t xml:space="preserve"> </w:t>
            </w:r>
            <w:r w:rsidRPr="008F16A6">
              <w:rPr>
                <w:rStyle w:val="Hyperlink"/>
                <w:rFonts w:hint="eastAsia"/>
                <w:noProof/>
                <w:rtl/>
              </w:rPr>
              <w:t>ويرجع</w:t>
            </w:r>
            <w:r w:rsidRPr="008F16A6">
              <w:rPr>
                <w:rStyle w:val="Hyperlink"/>
                <w:noProof/>
                <w:rtl/>
              </w:rPr>
              <w:t xml:space="preserve"> </w:t>
            </w:r>
            <w:r w:rsidRPr="008F16A6">
              <w:rPr>
                <w:rStyle w:val="Hyperlink"/>
                <w:rFonts w:hint="eastAsia"/>
                <w:noProof/>
                <w:rtl/>
              </w:rPr>
              <w:t>إليه</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حلّ</w:t>
            </w:r>
            <w:r w:rsidRPr="008F16A6">
              <w:rPr>
                <w:rStyle w:val="Hyperlink"/>
                <w:noProof/>
                <w:rtl/>
              </w:rPr>
              <w:t xml:space="preserve"> </w:t>
            </w:r>
            <w:r w:rsidRPr="008F16A6">
              <w:rPr>
                <w:rStyle w:val="Hyperlink"/>
                <w:rFonts w:hint="eastAsia"/>
                <w:noProof/>
                <w:rtl/>
              </w:rPr>
              <w:t>مسالة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Toc496183512 \h</w:instrText>
            </w:r>
            <w:r>
              <w:rPr>
                <w:noProof/>
                <w:webHidden/>
                <w:rtl/>
              </w:rPr>
              <w:instrText xml:space="preserve"> </w:instrText>
            </w:r>
            <w:r>
              <w:rPr>
                <w:rStyle w:val="Hyperlink"/>
                <w:noProof/>
                <w:rtl/>
              </w:rPr>
            </w:r>
            <w:r>
              <w:rPr>
                <w:rStyle w:val="Hyperlink"/>
                <w:noProof/>
                <w:rtl/>
              </w:rPr>
              <w:fldChar w:fldCharType="separate"/>
            </w:r>
            <w:r>
              <w:rPr>
                <w:noProof/>
                <w:webHidden/>
                <w:rtl/>
              </w:rPr>
              <w:t>159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3" w:history="1">
            <w:r w:rsidRPr="008F16A6">
              <w:rPr>
                <w:rStyle w:val="Hyperlink"/>
                <w:noProof/>
                <w:rtl/>
              </w:rPr>
              <w:t xml:space="preserve">12 -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يسأل</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عن</w:t>
            </w:r>
            <w:r w:rsidRPr="008F16A6">
              <w:rPr>
                <w:rStyle w:val="Hyperlink"/>
                <w:noProof/>
                <w:rtl/>
              </w:rPr>
              <w:t xml:space="preserve"> </w:t>
            </w:r>
            <w:r w:rsidRPr="008F16A6">
              <w:rPr>
                <w:rStyle w:val="Hyperlink"/>
                <w:rFonts w:hint="eastAsia"/>
                <w:noProof/>
                <w:rtl/>
              </w:rPr>
              <w:t>حكم</w:t>
            </w:r>
            <w:r w:rsidRPr="008F16A6">
              <w:rPr>
                <w:rStyle w:val="Hyperlink"/>
                <w:noProof/>
                <w:rtl/>
              </w:rPr>
              <w:t xml:space="preserve"> </w:t>
            </w:r>
            <w:r w:rsidRPr="008F16A6">
              <w:rPr>
                <w:rStyle w:val="Hyperlink"/>
                <w:rFonts w:hint="eastAsia"/>
                <w:noProof/>
                <w:rtl/>
              </w:rPr>
              <w:t>مسألة</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النكاح</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Toc496183513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4" w:history="1">
            <w:r w:rsidRPr="008F16A6">
              <w:rPr>
                <w:rStyle w:val="Hyperlink"/>
                <w:noProof/>
                <w:rtl/>
              </w:rPr>
              <w:t xml:space="preserve">13 -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أجمع</w:t>
            </w:r>
            <w:r w:rsidRPr="008F16A6">
              <w:rPr>
                <w:rStyle w:val="Hyperlink"/>
                <w:noProof/>
                <w:rtl/>
              </w:rPr>
              <w:t xml:space="preserve"> </w:t>
            </w:r>
            <w:r w:rsidRPr="008F16A6">
              <w:rPr>
                <w:rStyle w:val="Hyperlink"/>
                <w:rFonts w:hint="eastAsia"/>
                <w:noProof/>
                <w:rtl/>
              </w:rPr>
              <w:t>العلوم</w:t>
            </w:r>
            <w:r w:rsidRPr="008F16A6">
              <w:rPr>
                <w:rStyle w:val="Hyperlink"/>
                <w:noProof/>
                <w:rtl/>
              </w:rPr>
              <w:t xml:space="preserve"> </w:t>
            </w:r>
            <w:r w:rsidRPr="008F16A6">
              <w:rPr>
                <w:rStyle w:val="Hyperlink"/>
                <w:rFonts w:hint="eastAsia"/>
                <w:noProof/>
                <w:rtl/>
              </w:rPr>
              <w:t>وأحكمها</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Toc496183514 \h</w:instrText>
            </w:r>
            <w:r>
              <w:rPr>
                <w:noProof/>
                <w:webHidden/>
                <w:rtl/>
              </w:rPr>
              <w:instrText xml:space="preserve"> </w:instrText>
            </w:r>
            <w:r>
              <w:rPr>
                <w:rStyle w:val="Hyperlink"/>
                <w:noProof/>
                <w:rtl/>
              </w:rPr>
            </w:r>
            <w:r>
              <w:rPr>
                <w:rStyle w:val="Hyperlink"/>
                <w:noProof/>
                <w:rtl/>
              </w:rPr>
              <w:fldChar w:fldCharType="separate"/>
            </w:r>
            <w:r>
              <w:rPr>
                <w:noProof/>
                <w:webHidden/>
                <w:rtl/>
              </w:rPr>
              <w:t>160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5" w:history="1">
            <w:r w:rsidRPr="008F16A6">
              <w:rPr>
                <w:rStyle w:val="Hyperlink"/>
                <w:noProof/>
                <w:rtl/>
              </w:rPr>
              <w:t xml:space="preserve">14 -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ذهب</w:t>
            </w:r>
            <w:r w:rsidRPr="008F16A6">
              <w:rPr>
                <w:rStyle w:val="Hyperlink"/>
                <w:noProof/>
                <w:rtl/>
              </w:rPr>
              <w:t xml:space="preserve"> </w:t>
            </w:r>
            <w:r w:rsidRPr="008F16A6">
              <w:rPr>
                <w:rStyle w:val="Hyperlink"/>
                <w:rFonts w:hint="eastAsia"/>
                <w:noProof/>
                <w:rtl/>
              </w:rPr>
              <w:t>الفقه</w:t>
            </w:r>
            <w:r w:rsidRPr="008F16A6">
              <w:rPr>
                <w:rStyle w:val="Hyperlink"/>
                <w:noProof/>
                <w:rtl/>
              </w:rPr>
              <w:t xml:space="preserve"> </w:t>
            </w:r>
            <w:r w:rsidRPr="008F16A6">
              <w:rPr>
                <w:rStyle w:val="Hyperlink"/>
                <w:rFonts w:hint="eastAsia"/>
                <w:noProof/>
                <w:rtl/>
              </w:rPr>
              <w:t>والعلم</w:t>
            </w:r>
            <w:r w:rsidRPr="008F16A6">
              <w:rPr>
                <w:rStyle w:val="Hyperlink"/>
                <w:noProof/>
                <w:rtl/>
              </w:rPr>
              <w:t xml:space="preserve"> </w:t>
            </w:r>
            <w:r w:rsidRPr="008F16A6">
              <w:rPr>
                <w:rStyle w:val="Hyperlink"/>
                <w:rFonts w:hint="eastAsia"/>
                <w:noProof/>
                <w:rtl/>
              </w:rPr>
              <w:t>بموت</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Toc496183515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6" w:history="1">
            <w:r w:rsidRPr="008F16A6">
              <w:rPr>
                <w:rStyle w:val="Hyperlink"/>
                <w:noProof/>
                <w:rtl/>
              </w:rPr>
              <w:t xml:space="preserve">15 -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هو</w:t>
            </w:r>
            <w:r w:rsidRPr="008F16A6">
              <w:rPr>
                <w:rStyle w:val="Hyperlink"/>
                <w:noProof/>
                <w:rtl/>
              </w:rPr>
              <w:t xml:space="preserve"> </w:t>
            </w:r>
            <w:r w:rsidRPr="008F16A6">
              <w:rPr>
                <w:rStyle w:val="Hyperlink"/>
                <w:rFonts w:hint="eastAsia"/>
                <w:noProof/>
                <w:rtl/>
              </w:rPr>
              <w:t>الشجاع</w:t>
            </w:r>
            <w:r w:rsidRPr="008F16A6">
              <w:rPr>
                <w:rStyle w:val="Hyperlink"/>
                <w:noProof/>
                <w:rtl/>
              </w:rPr>
              <w:t xml:space="preserve"> </w:t>
            </w:r>
            <w:r w:rsidRPr="008F16A6">
              <w:rPr>
                <w:rStyle w:val="Hyperlink"/>
                <w:rFonts w:hint="eastAsia"/>
                <w:noProof/>
                <w:rtl/>
              </w:rPr>
              <w:t>المطرِق</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Toc496183516 \h</w:instrText>
            </w:r>
            <w:r>
              <w:rPr>
                <w:noProof/>
                <w:webHidden/>
                <w:rtl/>
              </w:rPr>
              <w:instrText xml:space="preserve"> </w:instrText>
            </w:r>
            <w:r>
              <w:rPr>
                <w:rStyle w:val="Hyperlink"/>
                <w:noProof/>
                <w:rtl/>
              </w:rPr>
            </w:r>
            <w:r>
              <w:rPr>
                <w:rStyle w:val="Hyperlink"/>
                <w:noProof/>
                <w:rtl/>
              </w:rPr>
              <w:fldChar w:fldCharType="separate"/>
            </w:r>
            <w:r>
              <w:rPr>
                <w:noProof/>
                <w:webHidden/>
                <w:rtl/>
              </w:rPr>
              <w:t>162</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7" w:history="1">
            <w:r w:rsidRPr="008F16A6">
              <w:rPr>
                <w:rStyle w:val="Hyperlink"/>
                <w:noProof/>
                <w:rtl/>
              </w:rPr>
              <w:t xml:space="preserve">16 -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يسأل</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مسألة</w:t>
            </w:r>
            <w:r w:rsidRPr="008F16A6">
              <w:rPr>
                <w:rStyle w:val="Hyperlink"/>
                <w:noProof/>
                <w:rtl/>
              </w:rPr>
              <w:t xml:space="preserve"> </w:t>
            </w:r>
            <w:r w:rsidRPr="008F16A6">
              <w:rPr>
                <w:rStyle w:val="Hyperlink"/>
                <w:rFonts w:hint="eastAsia"/>
                <w:noProof/>
                <w:rtl/>
              </w:rPr>
              <w:t>الخنثى</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Toc496183517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B64349" w:rsidRDefault="00B64349">
          <w:pPr>
            <w:bidi w:val="0"/>
            <w:ind w:firstLine="289"/>
            <w:rPr>
              <w:rStyle w:val="Hyperlink"/>
              <w:noProof/>
              <w:rtl/>
            </w:rPr>
          </w:pPr>
          <w:r>
            <w:rPr>
              <w:rStyle w:val="Hyperlink"/>
              <w:noProof/>
              <w:rtl/>
            </w:rPr>
            <w:br w:type="page"/>
          </w:r>
        </w:p>
        <w:p w:rsidR="00B64349" w:rsidRDefault="00B64349">
          <w:pPr>
            <w:pStyle w:val="TOC3"/>
            <w:rPr>
              <w:rFonts w:asciiTheme="minorHAnsi" w:eastAsiaTheme="minorEastAsia" w:hAnsiTheme="minorHAnsi" w:cstheme="minorBidi"/>
              <w:noProof/>
              <w:color w:val="auto"/>
              <w:sz w:val="22"/>
              <w:szCs w:val="22"/>
              <w:rtl/>
              <w:lang w:bidi="fa-IR"/>
            </w:rPr>
          </w:pPr>
          <w:hyperlink w:anchor="_Toc496183518" w:history="1">
            <w:r w:rsidRPr="008F16A6">
              <w:rPr>
                <w:rStyle w:val="Hyperlink"/>
                <w:noProof/>
                <w:rtl/>
              </w:rPr>
              <w:t xml:space="preserve">17 -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ماتت</w:t>
            </w:r>
            <w:r w:rsidRPr="008F16A6">
              <w:rPr>
                <w:rStyle w:val="Hyperlink"/>
                <w:noProof/>
                <w:rtl/>
              </w:rPr>
              <w:t xml:space="preserve"> </w:t>
            </w:r>
            <w:r w:rsidRPr="008F16A6">
              <w:rPr>
                <w:rStyle w:val="Hyperlink"/>
                <w:rFonts w:hint="eastAsia"/>
                <w:noProof/>
                <w:rtl/>
              </w:rPr>
              <w:t>الفضائل</w:t>
            </w:r>
            <w:r w:rsidRPr="008F16A6">
              <w:rPr>
                <w:rStyle w:val="Hyperlink"/>
                <w:noProof/>
                <w:rtl/>
              </w:rPr>
              <w:t xml:space="preserve"> </w:t>
            </w:r>
            <w:r w:rsidRPr="008F16A6">
              <w:rPr>
                <w:rStyle w:val="Hyperlink"/>
                <w:rFonts w:hint="eastAsia"/>
                <w:noProof/>
                <w:rtl/>
              </w:rPr>
              <w:t>بموت</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Toc496183518 \h</w:instrText>
            </w:r>
            <w:r>
              <w:rPr>
                <w:noProof/>
                <w:webHidden/>
                <w:rtl/>
              </w:rPr>
              <w:instrText xml:space="preserve"> </w:instrText>
            </w:r>
            <w:r>
              <w:rPr>
                <w:rStyle w:val="Hyperlink"/>
                <w:noProof/>
                <w:rtl/>
              </w:rPr>
            </w:r>
            <w:r>
              <w:rPr>
                <w:rStyle w:val="Hyperlink"/>
                <w:noProof/>
                <w:rtl/>
              </w:rPr>
              <w:fldChar w:fldCharType="separate"/>
            </w:r>
            <w:r>
              <w:rPr>
                <w:noProof/>
                <w:webHidden/>
                <w:rtl/>
              </w:rPr>
              <w:t>163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19" w:history="1">
            <w:r w:rsidRPr="008F16A6">
              <w:rPr>
                <w:rStyle w:val="Hyperlink"/>
                <w:noProof/>
                <w:rtl/>
              </w:rPr>
              <w:t xml:space="preserve">18 - </w:t>
            </w:r>
            <w:r w:rsidRPr="008F16A6">
              <w:rPr>
                <w:rStyle w:val="Hyperlink"/>
                <w:rFonts w:hint="eastAsia"/>
                <w:noProof/>
                <w:rtl/>
              </w:rPr>
              <w:t>معاوية</w:t>
            </w:r>
            <w:r w:rsidRPr="008F16A6">
              <w:rPr>
                <w:rStyle w:val="Hyperlink"/>
                <w:noProof/>
                <w:rtl/>
              </w:rPr>
              <w:t xml:space="preserve"> </w:t>
            </w:r>
            <w:r w:rsidRPr="008F16A6">
              <w:rPr>
                <w:rStyle w:val="Hyperlink"/>
                <w:rFonts w:hint="eastAsia"/>
                <w:noProof/>
                <w:rtl/>
              </w:rPr>
              <w:t>يترحّم</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ويعترف</w:t>
            </w:r>
            <w:r w:rsidRPr="008F16A6">
              <w:rPr>
                <w:rStyle w:val="Hyperlink"/>
                <w:noProof/>
                <w:rtl/>
              </w:rPr>
              <w:t xml:space="preserve">: </w:t>
            </w:r>
            <w:r w:rsidRPr="008F16A6">
              <w:rPr>
                <w:rStyle w:val="Hyperlink"/>
                <w:rFonts w:hint="eastAsia"/>
                <w:noProof/>
                <w:rtl/>
              </w:rPr>
              <w:t>عقمت</w:t>
            </w:r>
            <w:r w:rsidRPr="008F16A6">
              <w:rPr>
                <w:rStyle w:val="Hyperlink"/>
                <w:noProof/>
                <w:rtl/>
              </w:rPr>
              <w:t xml:space="preserve"> </w:t>
            </w:r>
            <w:r w:rsidRPr="008F16A6">
              <w:rPr>
                <w:rStyle w:val="Hyperlink"/>
                <w:rFonts w:hint="eastAsia"/>
                <w:noProof/>
                <w:rtl/>
              </w:rPr>
              <w:t>الأمّهات</w:t>
            </w:r>
            <w:r w:rsidRPr="008F16A6">
              <w:rPr>
                <w:rStyle w:val="Hyperlink"/>
                <w:noProof/>
                <w:rtl/>
              </w:rPr>
              <w:t xml:space="preserve"> </w:t>
            </w:r>
            <w:r w:rsidRPr="008F16A6">
              <w:rPr>
                <w:rStyle w:val="Hyperlink"/>
                <w:rFonts w:hint="eastAsia"/>
                <w:noProof/>
                <w:rtl/>
              </w:rPr>
              <w:t>أن</w:t>
            </w:r>
            <w:r w:rsidRPr="008F16A6">
              <w:rPr>
                <w:rStyle w:val="Hyperlink"/>
                <w:noProof/>
                <w:rtl/>
              </w:rPr>
              <w:t xml:space="preserve"> </w:t>
            </w:r>
            <w:r w:rsidRPr="008F16A6">
              <w:rPr>
                <w:rStyle w:val="Hyperlink"/>
                <w:rFonts w:hint="eastAsia"/>
                <w:noProof/>
                <w:rtl/>
              </w:rPr>
              <w:t>يلدنَ</w:t>
            </w:r>
            <w:r w:rsidRPr="008F16A6">
              <w:rPr>
                <w:rStyle w:val="Hyperlink"/>
                <w:noProof/>
                <w:rtl/>
              </w:rPr>
              <w:t xml:space="preserve"> </w:t>
            </w:r>
            <w:r w:rsidRPr="008F16A6">
              <w:rPr>
                <w:rStyle w:val="Hyperlink"/>
                <w:rFonts w:hint="eastAsia"/>
                <w:noProof/>
                <w:rtl/>
              </w:rPr>
              <w:t>مثله</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Toc496183519 \h</w:instrText>
            </w:r>
            <w:r>
              <w:rPr>
                <w:noProof/>
                <w:webHidden/>
                <w:rtl/>
              </w:rPr>
              <w:instrText xml:space="preserve"> </w:instrText>
            </w:r>
            <w:r>
              <w:rPr>
                <w:rStyle w:val="Hyperlink"/>
                <w:noProof/>
                <w:rtl/>
              </w:rPr>
            </w:r>
            <w:r>
              <w:rPr>
                <w:rStyle w:val="Hyperlink"/>
                <w:noProof/>
                <w:rtl/>
              </w:rPr>
              <w:fldChar w:fldCharType="separate"/>
            </w:r>
            <w:r>
              <w:rPr>
                <w:noProof/>
                <w:webHidden/>
                <w:rtl/>
              </w:rPr>
              <w:t>164</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520" w:history="1">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رأي</w:t>
            </w:r>
            <w:r w:rsidRPr="008F16A6">
              <w:rPr>
                <w:rStyle w:val="Hyperlink"/>
                <w:noProof/>
                <w:rtl/>
              </w:rPr>
              <w:t xml:space="preserve">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عبد</w:t>
            </w:r>
            <w:r w:rsidRPr="008F16A6">
              <w:rPr>
                <w:rStyle w:val="Hyperlink"/>
                <w:noProof/>
                <w:rtl/>
              </w:rPr>
              <w:t xml:space="preserve"> </w:t>
            </w:r>
            <w:r w:rsidRPr="008F16A6">
              <w:rPr>
                <w:rStyle w:val="Hyperlink"/>
                <w:rFonts w:hint="eastAsia"/>
                <w:noProof/>
                <w:rtl/>
              </w:rPr>
              <w:t>العزيز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Toc496183520 \h</w:instrText>
            </w:r>
            <w:r>
              <w:rPr>
                <w:noProof/>
                <w:webHidden/>
                <w:rtl/>
              </w:rPr>
              <w:instrText xml:space="preserve"> </w:instrText>
            </w:r>
            <w:r>
              <w:rPr>
                <w:rStyle w:val="Hyperlink"/>
                <w:noProof/>
                <w:rtl/>
              </w:rPr>
            </w:r>
            <w:r>
              <w:rPr>
                <w:rStyle w:val="Hyperlink"/>
                <w:noProof/>
                <w:rtl/>
              </w:rPr>
              <w:fldChar w:fldCharType="separate"/>
            </w:r>
            <w:r>
              <w:rPr>
                <w:noProof/>
                <w:webHidden/>
                <w:rtl/>
              </w:rPr>
              <w:t>167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1" w:history="1">
            <w:r w:rsidRPr="008F16A6">
              <w:rPr>
                <w:rStyle w:val="Hyperlink"/>
                <w:noProof/>
                <w:rtl/>
              </w:rPr>
              <w:t xml:space="preserve">1 -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عبد</w:t>
            </w:r>
            <w:r w:rsidRPr="008F16A6">
              <w:rPr>
                <w:rStyle w:val="Hyperlink"/>
                <w:noProof/>
                <w:rtl/>
              </w:rPr>
              <w:t xml:space="preserve"> </w:t>
            </w:r>
            <w:r w:rsidRPr="008F16A6">
              <w:rPr>
                <w:rStyle w:val="Hyperlink"/>
                <w:rFonts w:hint="eastAsia"/>
                <w:noProof/>
                <w:rtl/>
              </w:rPr>
              <w:t>العزيز</w:t>
            </w:r>
            <w:r w:rsidRPr="008F16A6">
              <w:rPr>
                <w:rStyle w:val="Hyperlink"/>
                <w:noProof/>
                <w:rtl/>
              </w:rPr>
              <w:t xml:space="preserve"> </w:t>
            </w:r>
            <w:r w:rsidRPr="008F16A6">
              <w:rPr>
                <w:rStyle w:val="Hyperlink"/>
                <w:rFonts w:hint="eastAsia"/>
                <w:noProof/>
                <w:rtl/>
              </w:rPr>
              <w:t>يروي</w:t>
            </w:r>
            <w:r w:rsidRPr="008F16A6">
              <w:rPr>
                <w:rStyle w:val="Hyperlink"/>
                <w:noProof/>
                <w:rtl/>
              </w:rPr>
              <w:t xml:space="preserve"> </w:t>
            </w:r>
            <w:r w:rsidRPr="008F16A6">
              <w:rPr>
                <w:rStyle w:val="Hyperlink"/>
                <w:rFonts w:hint="eastAsia"/>
                <w:noProof/>
                <w:rtl/>
              </w:rPr>
              <w:t>حديث</w:t>
            </w:r>
            <w:r w:rsidRPr="008F16A6">
              <w:rPr>
                <w:rStyle w:val="Hyperlink"/>
                <w:noProof/>
                <w:rtl/>
              </w:rPr>
              <w:t xml:space="preserve"> </w:t>
            </w:r>
            <w:r w:rsidRPr="008F16A6">
              <w:rPr>
                <w:rStyle w:val="Hyperlink"/>
                <w:rFonts w:hint="eastAsia"/>
                <w:noProof/>
                <w:rtl/>
              </w:rPr>
              <w:t>المنزلة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Toc496183521 \h</w:instrText>
            </w:r>
            <w:r>
              <w:rPr>
                <w:noProof/>
                <w:webHidden/>
                <w:rtl/>
              </w:rPr>
              <w:instrText xml:space="preserve"> </w:instrText>
            </w:r>
            <w:r>
              <w:rPr>
                <w:rStyle w:val="Hyperlink"/>
                <w:noProof/>
                <w:rtl/>
              </w:rPr>
            </w:r>
            <w:r>
              <w:rPr>
                <w:rStyle w:val="Hyperlink"/>
                <w:noProof/>
                <w:rtl/>
              </w:rPr>
              <w:fldChar w:fldCharType="separate"/>
            </w:r>
            <w:r>
              <w:rPr>
                <w:noProof/>
                <w:webHidden/>
                <w:rtl/>
              </w:rPr>
              <w:t>169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2" w:history="1">
            <w:r w:rsidRPr="008F16A6">
              <w:rPr>
                <w:rStyle w:val="Hyperlink"/>
                <w:noProof/>
                <w:rtl/>
              </w:rPr>
              <w:t xml:space="preserve">2 -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عبد</w:t>
            </w:r>
            <w:r w:rsidRPr="008F16A6">
              <w:rPr>
                <w:rStyle w:val="Hyperlink"/>
                <w:noProof/>
                <w:rtl/>
              </w:rPr>
              <w:t xml:space="preserve"> </w:t>
            </w:r>
            <w:r w:rsidRPr="008F16A6">
              <w:rPr>
                <w:rStyle w:val="Hyperlink"/>
                <w:rFonts w:hint="eastAsia"/>
                <w:noProof/>
                <w:rtl/>
              </w:rPr>
              <w:t>العزيز</w:t>
            </w:r>
            <w:r w:rsidRPr="008F16A6">
              <w:rPr>
                <w:rStyle w:val="Hyperlink"/>
                <w:noProof/>
                <w:rtl/>
              </w:rPr>
              <w:t xml:space="preserve"> </w:t>
            </w:r>
            <w:r w:rsidRPr="008F16A6">
              <w:rPr>
                <w:rStyle w:val="Hyperlink"/>
                <w:rFonts w:hint="eastAsia"/>
                <w:noProof/>
                <w:rtl/>
              </w:rPr>
              <w:t>يروي</w:t>
            </w:r>
            <w:r w:rsidRPr="008F16A6">
              <w:rPr>
                <w:rStyle w:val="Hyperlink"/>
                <w:noProof/>
                <w:rtl/>
              </w:rPr>
              <w:t xml:space="preserve"> </w:t>
            </w:r>
            <w:r w:rsidRPr="008F16A6">
              <w:rPr>
                <w:rStyle w:val="Hyperlink"/>
                <w:rFonts w:hint="eastAsia"/>
                <w:noProof/>
                <w:rtl/>
              </w:rPr>
              <w:t>حديث،</w:t>
            </w:r>
            <w:r w:rsidRPr="008F16A6">
              <w:rPr>
                <w:rStyle w:val="Hyperlink"/>
                <w:noProof/>
                <w:rtl/>
              </w:rPr>
              <w:t xml:space="preserve"> </w:t>
            </w:r>
            <w:r w:rsidRPr="008F16A6">
              <w:rPr>
                <w:rStyle w:val="Hyperlink"/>
                <w:rFonts w:hint="eastAsia"/>
                <w:noProof/>
                <w:rtl/>
              </w:rPr>
              <w:t>تأثير</w:t>
            </w:r>
            <w:r w:rsidRPr="008F16A6">
              <w:rPr>
                <w:rStyle w:val="Hyperlink"/>
                <w:noProof/>
                <w:rtl/>
              </w:rPr>
              <w:t xml:space="preserve"> </w:t>
            </w:r>
            <w:r w:rsidRPr="008F16A6">
              <w:rPr>
                <w:rStyle w:val="Hyperlink"/>
                <w:rFonts w:hint="eastAsia"/>
                <w:noProof/>
                <w:rtl/>
              </w:rPr>
              <w:t>إيمان</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قلب</w:t>
            </w:r>
            <w:r w:rsidRPr="008F16A6">
              <w:rPr>
                <w:rStyle w:val="Hyperlink"/>
                <w:noProof/>
                <w:rtl/>
              </w:rPr>
              <w:t xml:space="preserve"> </w:t>
            </w:r>
            <w:r w:rsidRPr="008F16A6">
              <w:rPr>
                <w:rStyle w:val="Hyperlink"/>
                <w:rFonts w:hint="eastAsia"/>
                <w:noProof/>
                <w:rtl/>
              </w:rPr>
              <w:t>جبرئيل</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Toc496183522 \h</w:instrText>
            </w:r>
            <w:r>
              <w:rPr>
                <w:noProof/>
                <w:webHidden/>
                <w:rtl/>
              </w:rPr>
              <w:instrText xml:space="preserve"> </w:instrText>
            </w:r>
            <w:r>
              <w:rPr>
                <w:rStyle w:val="Hyperlink"/>
                <w:noProof/>
                <w:rtl/>
              </w:rPr>
            </w:r>
            <w:r>
              <w:rPr>
                <w:rStyle w:val="Hyperlink"/>
                <w:noProof/>
                <w:rtl/>
              </w:rPr>
              <w:fldChar w:fldCharType="separate"/>
            </w:r>
            <w:r>
              <w:rPr>
                <w:noProof/>
                <w:webHidden/>
                <w:rtl/>
              </w:rPr>
              <w:t>169</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3" w:history="1">
            <w:r w:rsidRPr="008F16A6">
              <w:rPr>
                <w:rStyle w:val="Hyperlink"/>
                <w:noProof/>
                <w:rtl/>
              </w:rPr>
              <w:t xml:space="preserve">3 -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عبد</w:t>
            </w:r>
            <w:r w:rsidRPr="008F16A6">
              <w:rPr>
                <w:rStyle w:val="Hyperlink"/>
                <w:noProof/>
                <w:rtl/>
              </w:rPr>
              <w:t xml:space="preserve"> </w:t>
            </w:r>
            <w:r w:rsidRPr="008F16A6">
              <w:rPr>
                <w:rStyle w:val="Hyperlink"/>
                <w:rFonts w:hint="eastAsia"/>
                <w:noProof/>
                <w:rtl/>
              </w:rPr>
              <w:t>العزيز</w:t>
            </w:r>
            <w:r w:rsidRPr="008F16A6">
              <w:rPr>
                <w:rStyle w:val="Hyperlink"/>
                <w:noProof/>
                <w:rtl/>
              </w:rPr>
              <w:t xml:space="preserve"> </w:t>
            </w:r>
            <w:r w:rsidRPr="008F16A6">
              <w:rPr>
                <w:rStyle w:val="Hyperlink"/>
                <w:rFonts w:hint="eastAsia"/>
                <w:noProof/>
                <w:rtl/>
              </w:rPr>
              <w:t>يروي</w:t>
            </w:r>
            <w:r w:rsidRPr="008F16A6">
              <w:rPr>
                <w:rStyle w:val="Hyperlink"/>
                <w:noProof/>
                <w:rtl/>
              </w:rPr>
              <w:t xml:space="preserve"> </w:t>
            </w:r>
            <w:r w:rsidRPr="008F16A6">
              <w:rPr>
                <w:rStyle w:val="Hyperlink"/>
                <w:rFonts w:hint="eastAsia"/>
                <w:noProof/>
                <w:rtl/>
              </w:rPr>
              <w:t>جزاء</w:t>
            </w:r>
            <w:r w:rsidRPr="008F16A6">
              <w:rPr>
                <w:rStyle w:val="Hyperlink"/>
                <w:noProof/>
                <w:rtl/>
              </w:rPr>
              <w:t xml:space="preserve">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سبّ</w:t>
            </w:r>
            <w:r w:rsidRPr="008F16A6">
              <w:rPr>
                <w:rStyle w:val="Hyperlink"/>
                <w:noProof/>
                <w:rtl/>
              </w:rPr>
              <w:t xml:space="preserve"> </w:t>
            </w:r>
            <w:r w:rsidRPr="008F16A6">
              <w:rPr>
                <w:rStyle w:val="Hyperlink"/>
                <w:rFonts w:hint="eastAsia"/>
                <w:noProof/>
                <w:rtl/>
              </w:rPr>
              <w:t>علياً</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Toc496183523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4" w:history="1">
            <w:r w:rsidRPr="008F16A6">
              <w:rPr>
                <w:rStyle w:val="Hyperlink"/>
                <w:noProof/>
                <w:rtl/>
              </w:rPr>
              <w:t xml:space="preserve">4 -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عبد</w:t>
            </w:r>
            <w:r w:rsidRPr="008F16A6">
              <w:rPr>
                <w:rStyle w:val="Hyperlink"/>
                <w:noProof/>
                <w:rtl/>
              </w:rPr>
              <w:t xml:space="preserve"> </w:t>
            </w:r>
            <w:r w:rsidRPr="008F16A6">
              <w:rPr>
                <w:rStyle w:val="Hyperlink"/>
                <w:rFonts w:hint="eastAsia"/>
                <w:noProof/>
                <w:rtl/>
              </w:rPr>
              <w:t>العزيز</w:t>
            </w:r>
            <w:r w:rsidRPr="008F16A6">
              <w:rPr>
                <w:rStyle w:val="Hyperlink"/>
                <w:noProof/>
                <w:rtl/>
              </w:rPr>
              <w:t xml:space="preserve"> </w:t>
            </w:r>
            <w:r w:rsidRPr="008F16A6">
              <w:rPr>
                <w:rStyle w:val="Hyperlink"/>
                <w:rFonts w:hint="eastAsia"/>
                <w:noProof/>
                <w:rtl/>
              </w:rPr>
              <w:t>يروي</w:t>
            </w:r>
            <w:r w:rsidRPr="008F16A6">
              <w:rPr>
                <w:rStyle w:val="Hyperlink"/>
                <w:noProof/>
                <w:rtl/>
              </w:rPr>
              <w:t xml:space="preserve"> </w:t>
            </w:r>
            <w:r w:rsidRPr="008F16A6">
              <w:rPr>
                <w:rStyle w:val="Hyperlink"/>
                <w:rFonts w:hint="eastAsia"/>
                <w:noProof/>
                <w:rtl/>
              </w:rPr>
              <w:t>حديث</w:t>
            </w:r>
            <w:r w:rsidRPr="008F16A6">
              <w:rPr>
                <w:rStyle w:val="Hyperlink"/>
                <w:noProof/>
                <w:rtl/>
              </w:rPr>
              <w:t xml:space="preserve"> ( </w:t>
            </w:r>
            <w:r w:rsidRPr="008F16A6">
              <w:rPr>
                <w:rStyle w:val="Hyperlink"/>
                <w:rFonts w:hint="eastAsia"/>
                <w:noProof/>
                <w:rtl/>
              </w:rPr>
              <w:t>مَن</w:t>
            </w:r>
            <w:r w:rsidRPr="008F16A6">
              <w:rPr>
                <w:rStyle w:val="Hyperlink"/>
                <w:noProof/>
                <w:rtl/>
              </w:rPr>
              <w:t xml:space="preserve"> </w:t>
            </w:r>
            <w:r w:rsidRPr="008F16A6">
              <w:rPr>
                <w:rStyle w:val="Hyperlink"/>
                <w:rFonts w:hint="eastAsia"/>
                <w:noProof/>
                <w:rtl/>
              </w:rPr>
              <w:t>كنت</w:t>
            </w:r>
            <w:r w:rsidRPr="008F16A6">
              <w:rPr>
                <w:rStyle w:val="Hyperlink"/>
                <w:noProof/>
                <w:rtl/>
              </w:rPr>
              <w:t xml:space="preserve"> </w:t>
            </w:r>
            <w:r w:rsidRPr="008F16A6">
              <w:rPr>
                <w:rStyle w:val="Hyperlink"/>
                <w:rFonts w:hint="eastAsia"/>
                <w:noProof/>
                <w:rtl/>
              </w:rPr>
              <w:t>مولاه</w:t>
            </w:r>
            <w:r w:rsidRPr="008F16A6">
              <w:rPr>
                <w:rStyle w:val="Hyperlink"/>
                <w:noProof/>
                <w:rtl/>
              </w:rPr>
              <w:t xml:space="preserve"> </w:t>
            </w:r>
            <w:r w:rsidRPr="008F16A6">
              <w:rPr>
                <w:rStyle w:val="Hyperlink"/>
                <w:rFonts w:hint="eastAsia"/>
                <w:noProof/>
                <w:rtl/>
              </w:rPr>
              <w:t>فعلي</w:t>
            </w:r>
            <w:r w:rsidRPr="008F16A6">
              <w:rPr>
                <w:rStyle w:val="Hyperlink"/>
                <w:noProof/>
                <w:rtl/>
              </w:rPr>
              <w:t xml:space="preserve"> </w:t>
            </w:r>
            <w:r w:rsidRPr="008F16A6">
              <w:rPr>
                <w:rStyle w:val="Hyperlink"/>
                <w:rFonts w:hint="eastAsia"/>
                <w:noProof/>
                <w:rtl/>
              </w:rPr>
              <w:t>مولاه</w:t>
            </w:r>
            <w:r w:rsidRPr="008F16A6">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Toc496183524 \h</w:instrText>
            </w:r>
            <w:r>
              <w:rPr>
                <w:noProof/>
                <w:webHidden/>
                <w:rtl/>
              </w:rPr>
              <w:instrText xml:space="preserve"> </w:instrText>
            </w:r>
            <w:r>
              <w:rPr>
                <w:rStyle w:val="Hyperlink"/>
                <w:noProof/>
                <w:rtl/>
              </w:rPr>
            </w:r>
            <w:r>
              <w:rPr>
                <w:rStyle w:val="Hyperlink"/>
                <w:noProof/>
                <w:rtl/>
              </w:rPr>
              <w:fldChar w:fldCharType="separate"/>
            </w:r>
            <w:r>
              <w:rPr>
                <w:noProof/>
                <w:webHidden/>
                <w:rtl/>
              </w:rPr>
              <w:t>170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5" w:history="1">
            <w:r w:rsidRPr="008F16A6">
              <w:rPr>
                <w:rStyle w:val="Hyperlink"/>
                <w:noProof/>
                <w:rtl/>
              </w:rPr>
              <w:t xml:space="preserve">5 - </w:t>
            </w:r>
            <w:r w:rsidRPr="008F16A6">
              <w:rPr>
                <w:rStyle w:val="Hyperlink"/>
                <w:rFonts w:hint="eastAsia"/>
                <w:noProof/>
                <w:rtl/>
              </w:rPr>
              <w:t>عمر</w:t>
            </w:r>
            <w:r w:rsidRPr="008F16A6">
              <w:rPr>
                <w:rStyle w:val="Hyperlink"/>
                <w:noProof/>
                <w:rtl/>
              </w:rPr>
              <w:t xml:space="preserve"> </w:t>
            </w:r>
            <w:r w:rsidRPr="008F16A6">
              <w:rPr>
                <w:rStyle w:val="Hyperlink"/>
                <w:rFonts w:hint="eastAsia"/>
                <w:noProof/>
                <w:rtl/>
              </w:rPr>
              <w:t>بن</w:t>
            </w:r>
            <w:r w:rsidRPr="008F16A6">
              <w:rPr>
                <w:rStyle w:val="Hyperlink"/>
                <w:noProof/>
                <w:rtl/>
              </w:rPr>
              <w:t xml:space="preserve"> </w:t>
            </w:r>
            <w:r w:rsidRPr="008F16A6">
              <w:rPr>
                <w:rStyle w:val="Hyperlink"/>
                <w:rFonts w:hint="eastAsia"/>
                <w:noProof/>
                <w:rtl/>
              </w:rPr>
              <w:t>عبد</w:t>
            </w:r>
            <w:r w:rsidRPr="008F16A6">
              <w:rPr>
                <w:rStyle w:val="Hyperlink"/>
                <w:noProof/>
                <w:rtl/>
              </w:rPr>
              <w:t xml:space="preserve"> </w:t>
            </w:r>
            <w:r w:rsidRPr="008F16A6">
              <w:rPr>
                <w:rStyle w:val="Hyperlink"/>
                <w:rFonts w:hint="eastAsia"/>
                <w:noProof/>
                <w:rtl/>
              </w:rPr>
              <w:t>العزيز</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أزهد</w:t>
            </w:r>
            <w:r w:rsidRPr="008F16A6">
              <w:rPr>
                <w:rStyle w:val="Hyperlink"/>
                <w:noProof/>
                <w:rtl/>
              </w:rPr>
              <w:t xml:space="preserve"> </w:t>
            </w:r>
            <w:r w:rsidRPr="008F16A6">
              <w:rPr>
                <w:rStyle w:val="Hyperlink"/>
                <w:rFonts w:hint="eastAsia"/>
                <w:noProof/>
                <w:rtl/>
              </w:rPr>
              <w:t>الناس</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Toc496183525 \h</w:instrText>
            </w:r>
            <w:r>
              <w:rPr>
                <w:noProof/>
                <w:webHidden/>
                <w:rtl/>
              </w:rPr>
              <w:instrText xml:space="preserve"> </w:instrText>
            </w:r>
            <w:r>
              <w:rPr>
                <w:rStyle w:val="Hyperlink"/>
                <w:noProof/>
                <w:rtl/>
              </w:rPr>
            </w:r>
            <w:r>
              <w:rPr>
                <w:rStyle w:val="Hyperlink"/>
                <w:noProof/>
                <w:rtl/>
              </w:rPr>
              <w:fldChar w:fldCharType="separate"/>
            </w:r>
            <w:r>
              <w:rPr>
                <w:noProof/>
                <w:webHidden/>
                <w:rtl/>
              </w:rPr>
              <w:t>171</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526" w:history="1">
            <w:r w:rsidRPr="008F16A6">
              <w:rPr>
                <w:rStyle w:val="Hyperlink"/>
                <w:rFonts w:hint="eastAsia"/>
                <w:noProof/>
                <w:rtl/>
              </w:rPr>
              <w:t>الإمام</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رأي</w:t>
            </w:r>
            <w:r w:rsidRPr="008F16A6">
              <w:rPr>
                <w:rStyle w:val="Hyperlink"/>
                <w:noProof/>
                <w:rtl/>
              </w:rPr>
              <w:t xml:space="preserve"> </w:t>
            </w:r>
            <w:r w:rsidRPr="008F16A6">
              <w:rPr>
                <w:rStyle w:val="Hyperlink"/>
                <w:rFonts w:hint="eastAsia"/>
                <w:noProof/>
                <w:rtl/>
              </w:rPr>
              <w:t>بعض</w:t>
            </w:r>
            <w:r w:rsidRPr="008F16A6">
              <w:rPr>
                <w:rStyle w:val="Hyperlink"/>
                <w:noProof/>
                <w:rtl/>
              </w:rPr>
              <w:t xml:space="preserve"> </w:t>
            </w:r>
            <w:r w:rsidRPr="008F16A6">
              <w:rPr>
                <w:rStyle w:val="Hyperlink"/>
                <w:rFonts w:hint="eastAsia"/>
                <w:noProof/>
                <w:rtl/>
              </w:rPr>
              <w:t>خلفاء</w:t>
            </w:r>
            <w:r w:rsidRPr="008F16A6">
              <w:rPr>
                <w:rStyle w:val="Hyperlink"/>
                <w:noProof/>
                <w:rtl/>
              </w:rPr>
              <w:t xml:space="preserve"> </w:t>
            </w:r>
            <w:r w:rsidRPr="008F16A6">
              <w:rPr>
                <w:rStyle w:val="Hyperlink"/>
                <w:rFonts w:hint="eastAsia"/>
                <w:noProof/>
                <w:rtl/>
              </w:rPr>
              <w:t>بني</w:t>
            </w:r>
            <w:r w:rsidRPr="008F16A6">
              <w:rPr>
                <w:rStyle w:val="Hyperlink"/>
                <w:noProof/>
                <w:rtl/>
              </w:rPr>
              <w:t xml:space="preserve"> </w:t>
            </w:r>
            <w:r w:rsidRPr="008F16A6">
              <w:rPr>
                <w:rStyle w:val="Hyperlink"/>
                <w:rFonts w:hint="eastAsia"/>
                <w:noProof/>
                <w:rtl/>
              </w:rPr>
              <w:t>العباس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Toc496183526 \h</w:instrText>
            </w:r>
            <w:r>
              <w:rPr>
                <w:noProof/>
                <w:webHidden/>
                <w:rtl/>
              </w:rPr>
              <w:instrText xml:space="preserve"> </w:instrText>
            </w:r>
            <w:r>
              <w:rPr>
                <w:rStyle w:val="Hyperlink"/>
                <w:noProof/>
                <w:rtl/>
              </w:rPr>
            </w:r>
            <w:r>
              <w:rPr>
                <w:rStyle w:val="Hyperlink"/>
                <w:noProof/>
                <w:rtl/>
              </w:rPr>
              <w:fldChar w:fldCharType="separate"/>
            </w:r>
            <w:r>
              <w:rPr>
                <w:noProof/>
                <w:webHidden/>
                <w:rtl/>
              </w:rPr>
              <w:t>173</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7" w:history="1">
            <w:r w:rsidRPr="008F16A6">
              <w:rPr>
                <w:rStyle w:val="Hyperlink"/>
                <w:noProof/>
                <w:rtl/>
              </w:rPr>
              <w:t xml:space="preserve">1 - </w:t>
            </w:r>
            <w:r w:rsidRPr="008F16A6">
              <w:rPr>
                <w:rStyle w:val="Hyperlink"/>
                <w:rFonts w:hint="eastAsia"/>
                <w:noProof/>
                <w:rtl/>
              </w:rPr>
              <w:t>خمس</w:t>
            </w:r>
            <w:r w:rsidRPr="008F16A6">
              <w:rPr>
                <w:rStyle w:val="Hyperlink"/>
                <w:noProof/>
                <w:rtl/>
              </w:rPr>
              <w:t xml:space="preserve"> </w:t>
            </w:r>
            <w:r w:rsidRPr="008F16A6">
              <w:rPr>
                <w:rStyle w:val="Hyperlink"/>
                <w:rFonts w:hint="eastAsia"/>
                <w:noProof/>
                <w:rtl/>
              </w:rPr>
              <w:t>خلفاء</w:t>
            </w:r>
            <w:r w:rsidRPr="008F16A6">
              <w:rPr>
                <w:rStyle w:val="Hyperlink"/>
                <w:noProof/>
                <w:rtl/>
              </w:rPr>
              <w:t xml:space="preserve"> </w:t>
            </w:r>
            <w:r w:rsidRPr="008F16A6">
              <w:rPr>
                <w:rStyle w:val="Hyperlink"/>
                <w:rFonts w:hint="eastAsia"/>
                <w:noProof/>
                <w:rtl/>
              </w:rPr>
              <w:t>يروون</w:t>
            </w:r>
            <w:r w:rsidRPr="008F16A6">
              <w:rPr>
                <w:rStyle w:val="Hyperlink"/>
                <w:noProof/>
                <w:rtl/>
              </w:rPr>
              <w:t xml:space="preserve"> </w:t>
            </w:r>
            <w:r w:rsidRPr="008F16A6">
              <w:rPr>
                <w:rStyle w:val="Hyperlink"/>
                <w:rFonts w:hint="eastAsia"/>
                <w:noProof/>
                <w:rtl/>
              </w:rPr>
              <w:t>حديث</w:t>
            </w:r>
            <w:r w:rsidRPr="008F16A6">
              <w:rPr>
                <w:rStyle w:val="Hyperlink"/>
                <w:noProof/>
                <w:rtl/>
              </w:rPr>
              <w:t xml:space="preserve"> </w:t>
            </w:r>
            <w:r w:rsidRPr="008F16A6">
              <w:rPr>
                <w:rStyle w:val="Hyperlink"/>
                <w:rFonts w:hint="eastAsia"/>
                <w:noProof/>
                <w:rtl/>
              </w:rPr>
              <w:t>سدّ</w:t>
            </w:r>
            <w:r w:rsidRPr="008F16A6">
              <w:rPr>
                <w:rStyle w:val="Hyperlink"/>
                <w:noProof/>
                <w:rtl/>
              </w:rPr>
              <w:t xml:space="preserve"> </w:t>
            </w:r>
            <w:r w:rsidRPr="008F16A6">
              <w:rPr>
                <w:rStyle w:val="Hyperlink"/>
                <w:rFonts w:hint="eastAsia"/>
                <w:noProof/>
                <w:rtl/>
              </w:rPr>
              <w:t>الأبواب</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Toc496183527 \h</w:instrText>
            </w:r>
            <w:r>
              <w:rPr>
                <w:noProof/>
                <w:webHidden/>
                <w:rtl/>
              </w:rPr>
              <w:instrText xml:space="preserve"> </w:instrText>
            </w:r>
            <w:r>
              <w:rPr>
                <w:rStyle w:val="Hyperlink"/>
                <w:noProof/>
                <w:rtl/>
              </w:rPr>
            </w:r>
            <w:r>
              <w:rPr>
                <w:rStyle w:val="Hyperlink"/>
                <w:noProof/>
                <w:rtl/>
              </w:rPr>
              <w:fldChar w:fldCharType="separate"/>
            </w:r>
            <w:r>
              <w:rPr>
                <w:noProof/>
                <w:webHidden/>
                <w:rtl/>
              </w:rPr>
              <w:t>175</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8" w:history="1">
            <w:r w:rsidRPr="008F16A6">
              <w:rPr>
                <w:rStyle w:val="Hyperlink"/>
                <w:noProof/>
                <w:rtl/>
              </w:rPr>
              <w:t xml:space="preserve">2 - </w:t>
            </w:r>
            <w:r w:rsidRPr="008F16A6">
              <w:rPr>
                <w:rStyle w:val="Hyperlink"/>
                <w:rFonts w:hint="eastAsia"/>
                <w:noProof/>
                <w:rtl/>
              </w:rPr>
              <w:t>ثلاث</w:t>
            </w:r>
            <w:r w:rsidRPr="008F16A6">
              <w:rPr>
                <w:rStyle w:val="Hyperlink"/>
                <w:noProof/>
                <w:rtl/>
              </w:rPr>
              <w:t xml:space="preserve"> </w:t>
            </w:r>
            <w:r w:rsidRPr="008F16A6">
              <w:rPr>
                <w:rStyle w:val="Hyperlink"/>
                <w:rFonts w:hint="eastAsia"/>
                <w:noProof/>
                <w:rtl/>
              </w:rPr>
              <w:t>خلفاء</w:t>
            </w:r>
            <w:r w:rsidRPr="008F16A6">
              <w:rPr>
                <w:rStyle w:val="Hyperlink"/>
                <w:noProof/>
                <w:rtl/>
              </w:rPr>
              <w:t xml:space="preserve"> </w:t>
            </w:r>
            <w:r w:rsidRPr="008F16A6">
              <w:rPr>
                <w:rStyle w:val="Hyperlink"/>
                <w:rFonts w:hint="eastAsia"/>
                <w:noProof/>
                <w:rtl/>
              </w:rPr>
              <w:t>عباسيين</w:t>
            </w:r>
            <w:r w:rsidRPr="008F16A6">
              <w:rPr>
                <w:rStyle w:val="Hyperlink"/>
                <w:noProof/>
                <w:rtl/>
              </w:rPr>
              <w:t xml:space="preserve"> </w:t>
            </w:r>
            <w:r w:rsidRPr="008F16A6">
              <w:rPr>
                <w:rStyle w:val="Hyperlink"/>
                <w:rFonts w:hint="eastAsia"/>
                <w:noProof/>
                <w:rtl/>
              </w:rPr>
              <w:t>يروون</w:t>
            </w:r>
            <w:r w:rsidRPr="008F16A6">
              <w:rPr>
                <w:rStyle w:val="Hyperlink"/>
                <w:noProof/>
                <w:rtl/>
              </w:rPr>
              <w:t xml:space="preserve"> </w:t>
            </w:r>
            <w:r w:rsidRPr="008F16A6">
              <w:rPr>
                <w:rStyle w:val="Hyperlink"/>
                <w:rFonts w:hint="eastAsia"/>
                <w:noProof/>
                <w:rtl/>
              </w:rPr>
              <w:t>حديث</w:t>
            </w:r>
            <w:r w:rsidRPr="008F16A6">
              <w:rPr>
                <w:rStyle w:val="Hyperlink"/>
                <w:noProof/>
                <w:rtl/>
              </w:rPr>
              <w:t xml:space="preserve"> </w:t>
            </w:r>
            <w:r w:rsidRPr="008F16A6">
              <w:rPr>
                <w:rStyle w:val="Hyperlink"/>
                <w:rFonts w:hint="eastAsia"/>
                <w:noProof/>
                <w:rtl/>
              </w:rPr>
              <w:t>المنزلة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Toc496183528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29" w:history="1">
            <w:r w:rsidRPr="008F16A6">
              <w:rPr>
                <w:rStyle w:val="Hyperlink"/>
                <w:noProof/>
                <w:rtl/>
              </w:rPr>
              <w:t xml:space="preserve">3 - </w:t>
            </w:r>
            <w:r w:rsidRPr="008F16A6">
              <w:rPr>
                <w:rStyle w:val="Hyperlink"/>
                <w:rFonts w:hint="eastAsia"/>
                <w:noProof/>
                <w:rtl/>
              </w:rPr>
              <w:t>المأمون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بحديث</w:t>
            </w:r>
            <w:r w:rsidRPr="008F16A6">
              <w:rPr>
                <w:rStyle w:val="Hyperlink"/>
                <w:noProof/>
                <w:rtl/>
              </w:rPr>
              <w:t xml:space="preserve"> </w:t>
            </w:r>
            <w:r w:rsidRPr="008F16A6">
              <w:rPr>
                <w:rStyle w:val="Hyperlink"/>
                <w:rFonts w:hint="eastAsia"/>
                <w:noProof/>
                <w:rtl/>
              </w:rPr>
              <w:t>الغدير</w:t>
            </w:r>
            <w:r w:rsidRPr="008F16A6">
              <w:rPr>
                <w:rStyle w:val="Hyperlink"/>
                <w:noProof/>
                <w:rtl/>
              </w:rPr>
              <w:t xml:space="preserve"> </w:t>
            </w:r>
            <w:r w:rsidRPr="008F16A6">
              <w:rPr>
                <w:rStyle w:val="Hyperlink"/>
                <w:rFonts w:hint="eastAsia"/>
                <w:noProof/>
                <w:rtl/>
              </w:rPr>
              <w:t>والمنزلة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Toc496183529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30" w:history="1">
            <w:r w:rsidRPr="008F16A6">
              <w:rPr>
                <w:rStyle w:val="Hyperlink"/>
                <w:noProof/>
                <w:rtl/>
              </w:rPr>
              <w:t xml:space="preserve">4 - </w:t>
            </w:r>
            <w:r w:rsidRPr="008F16A6">
              <w:rPr>
                <w:rStyle w:val="Hyperlink"/>
                <w:rFonts w:hint="eastAsia"/>
                <w:noProof/>
                <w:rtl/>
              </w:rPr>
              <w:t>المأمون</w:t>
            </w:r>
            <w:r w:rsidRPr="008F16A6">
              <w:rPr>
                <w:rStyle w:val="Hyperlink"/>
                <w:noProof/>
                <w:rtl/>
              </w:rPr>
              <w:t xml:space="preserve"> </w:t>
            </w:r>
            <w:r w:rsidRPr="008F16A6">
              <w:rPr>
                <w:rStyle w:val="Hyperlink"/>
                <w:rFonts w:hint="eastAsia"/>
                <w:noProof/>
                <w:rtl/>
              </w:rPr>
              <w:t>يعترف</w:t>
            </w:r>
            <w:r w:rsidRPr="008F16A6">
              <w:rPr>
                <w:rStyle w:val="Hyperlink"/>
                <w:noProof/>
                <w:rtl/>
              </w:rPr>
              <w:t xml:space="preserve"> </w:t>
            </w:r>
            <w:r w:rsidRPr="008F16A6">
              <w:rPr>
                <w:rStyle w:val="Hyperlink"/>
                <w:rFonts w:hint="eastAsia"/>
                <w:noProof/>
                <w:rtl/>
              </w:rPr>
              <w:t>بحديث</w:t>
            </w:r>
            <w:r w:rsidRPr="008F16A6">
              <w:rPr>
                <w:rStyle w:val="Hyperlink"/>
                <w:noProof/>
                <w:rtl/>
              </w:rPr>
              <w:t xml:space="preserve"> </w:t>
            </w:r>
            <w:r w:rsidRPr="008F16A6">
              <w:rPr>
                <w:rStyle w:val="Hyperlink"/>
                <w:rFonts w:hint="eastAsia"/>
                <w:noProof/>
                <w:rtl/>
              </w:rPr>
              <w:t>الطائر</w:t>
            </w:r>
            <w:r w:rsidRPr="008F16A6">
              <w:rPr>
                <w:rStyle w:val="Hyperlink"/>
                <w:noProof/>
                <w:rtl/>
              </w:rPr>
              <w:t xml:space="preserve"> </w:t>
            </w:r>
            <w:r w:rsidRPr="008F16A6">
              <w:rPr>
                <w:rStyle w:val="Hyperlink"/>
                <w:rFonts w:hint="eastAsia"/>
                <w:noProof/>
                <w:rtl/>
              </w:rPr>
              <w:t>المشوي،</w:t>
            </w:r>
            <w:r w:rsidRPr="008F16A6">
              <w:rPr>
                <w:rStyle w:val="Hyperlink"/>
                <w:noProof/>
                <w:rtl/>
              </w:rPr>
              <w:t xml:space="preserve"> </w:t>
            </w:r>
            <w:r w:rsidRPr="008F16A6">
              <w:rPr>
                <w:rStyle w:val="Hyperlink"/>
                <w:rFonts w:hint="eastAsia"/>
                <w:noProof/>
                <w:rtl/>
              </w:rPr>
              <w:t>ويستدل</w:t>
            </w:r>
            <w:r w:rsidRPr="008F16A6">
              <w:rPr>
                <w:rStyle w:val="Hyperlink"/>
                <w:noProof/>
                <w:rtl/>
              </w:rPr>
              <w:t xml:space="preserve"> </w:t>
            </w:r>
            <w:r w:rsidRPr="008F16A6">
              <w:rPr>
                <w:rStyle w:val="Hyperlink"/>
                <w:rFonts w:hint="eastAsia"/>
                <w:noProof/>
                <w:rtl/>
              </w:rPr>
              <w:t>به</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أحقية</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hint="eastAsia"/>
                <w:noProof/>
                <w:rtl/>
              </w:rPr>
              <w:t>للخلافة</w:t>
            </w:r>
            <w:r w:rsidRPr="008F16A6">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Toc496183530 \h</w:instrText>
            </w:r>
            <w:r>
              <w:rPr>
                <w:noProof/>
                <w:webHidden/>
                <w:rtl/>
              </w:rPr>
              <w:instrText xml:space="preserve"> </w:instrText>
            </w:r>
            <w:r>
              <w:rPr>
                <w:rStyle w:val="Hyperlink"/>
                <w:noProof/>
                <w:rtl/>
              </w:rPr>
            </w:r>
            <w:r>
              <w:rPr>
                <w:rStyle w:val="Hyperlink"/>
                <w:noProof/>
                <w:rtl/>
              </w:rPr>
              <w:fldChar w:fldCharType="separate"/>
            </w:r>
            <w:r>
              <w:rPr>
                <w:noProof/>
                <w:webHidden/>
                <w:rtl/>
              </w:rPr>
              <w:t>178</w:t>
            </w:r>
            <w:r>
              <w:rPr>
                <w:rStyle w:val="Hyperlink"/>
                <w:noProof/>
                <w:rtl/>
              </w:rPr>
              <w:fldChar w:fldCharType="end"/>
            </w:r>
          </w:hyperlink>
        </w:p>
        <w:p w:rsidR="00B64349" w:rsidRDefault="00B64349">
          <w:pPr>
            <w:pStyle w:val="TOC2"/>
            <w:tabs>
              <w:tab w:val="right" w:leader="dot" w:pos="7786"/>
            </w:tabs>
            <w:rPr>
              <w:rFonts w:asciiTheme="minorHAnsi" w:eastAsiaTheme="minorEastAsia" w:hAnsiTheme="minorHAnsi" w:cstheme="minorBidi"/>
              <w:noProof/>
              <w:color w:val="auto"/>
              <w:sz w:val="22"/>
              <w:szCs w:val="22"/>
              <w:rtl/>
              <w:lang w:bidi="fa-IR"/>
            </w:rPr>
          </w:pPr>
          <w:hyperlink w:anchor="_Toc496183531" w:history="1">
            <w:r w:rsidRPr="008F16A6">
              <w:rPr>
                <w:rStyle w:val="Hyperlink"/>
                <w:rFonts w:hint="eastAsia"/>
                <w:noProof/>
                <w:rtl/>
              </w:rPr>
              <w:t>احتجاج</w:t>
            </w:r>
            <w:r w:rsidRPr="008F16A6">
              <w:rPr>
                <w:rStyle w:val="Hyperlink"/>
                <w:noProof/>
                <w:rtl/>
              </w:rPr>
              <w:t xml:space="preserve"> </w:t>
            </w:r>
            <w:r w:rsidRPr="008F16A6">
              <w:rPr>
                <w:rStyle w:val="Hyperlink"/>
                <w:rFonts w:hint="eastAsia"/>
                <w:noProof/>
                <w:rtl/>
              </w:rPr>
              <w:t>المأمون</w:t>
            </w:r>
            <w:r w:rsidRPr="008F16A6">
              <w:rPr>
                <w:rStyle w:val="Hyperlink"/>
                <w:noProof/>
                <w:rtl/>
              </w:rPr>
              <w:t xml:space="preserve"> </w:t>
            </w:r>
            <w:r w:rsidRPr="008F16A6">
              <w:rPr>
                <w:rStyle w:val="Hyperlink"/>
                <w:rFonts w:hint="eastAsia"/>
                <w:noProof/>
                <w:rtl/>
              </w:rPr>
              <w:t>على</w:t>
            </w:r>
            <w:r w:rsidRPr="008F16A6">
              <w:rPr>
                <w:rStyle w:val="Hyperlink"/>
                <w:noProof/>
                <w:rtl/>
              </w:rPr>
              <w:t xml:space="preserve"> </w:t>
            </w:r>
            <w:r w:rsidRPr="008F16A6">
              <w:rPr>
                <w:rStyle w:val="Hyperlink"/>
                <w:rFonts w:hint="eastAsia"/>
                <w:noProof/>
                <w:rtl/>
              </w:rPr>
              <w:t>الفقهاء</w:t>
            </w:r>
            <w:r w:rsidRPr="008F16A6">
              <w:rPr>
                <w:rStyle w:val="Hyperlink"/>
                <w:noProof/>
                <w:rtl/>
              </w:rPr>
              <w:t xml:space="preserve"> </w:t>
            </w:r>
            <w:r w:rsidRPr="008F16A6">
              <w:rPr>
                <w:rStyle w:val="Hyperlink"/>
                <w:rFonts w:hint="eastAsia"/>
                <w:noProof/>
                <w:rtl/>
              </w:rPr>
              <w:t>في</w:t>
            </w:r>
            <w:r w:rsidRPr="008F16A6">
              <w:rPr>
                <w:rStyle w:val="Hyperlink"/>
                <w:noProof/>
                <w:rtl/>
              </w:rPr>
              <w:t xml:space="preserve"> </w:t>
            </w:r>
            <w:r w:rsidRPr="008F16A6">
              <w:rPr>
                <w:rStyle w:val="Hyperlink"/>
                <w:rFonts w:hint="eastAsia"/>
                <w:noProof/>
                <w:rtl/>
              </w:rPr>
              <w:t>فضل</w:t>
            </w:r>
            <w:r w:rsidRPr="008F16A6">
              <w:rPr>
                <w:rStyle w:val="Hyperlink"/>
                <w:noProof/>
                <w:rtl/>
              </w:rPr>
              <w:t xml:space="preserve"> </w:t>
            </w:r>
            <w:r w:rsidRPr="008F16A6">
              <w:rPr>
                <w:rStyle w:val="Hyperlink"/>
                <w:rFonts w:hint="eastAsia"/>
                <w:noProof/>
                <w:rtl/>
              </w:rPr>
              <w:t>علي</w:t>
            </w:r>
            <w:r w:rsidRPr="008F16A6">
              <w:rPr>
                <w:rStyle w:val="Hyperlink"/>
                <w:noProof/>
                <w:rtl/>
              </w:rPr>
              <w:t xml:space="preserve"> </w:t>
            </w:r>
            <w:r w:rsidRPr="008F16A6">
              <w:rPr>
                <w:rStyle w:val="Hyperlink"/>
                <w:rFonts w:cs="Rafed Alaem" w:hint="eastAsia"/>
                <w:noProof/>
                <w:rtl/>
              </w:rPr>
              <w:t>عليه‌السلام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Toc496183531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B64349" w:rsidRDefault="00B64349">
          <w:pPr>
            <w:pStyle w:val="TOC3"/>
            <w:rPr>
              <w:rFonts w:asciiTheme="minorHAnsi" w:eastAsiaTheme="minorEastAsia" w:hAnsiTheme="minorHAnsi" w:cstheme="minorBidi"/>
              <w:noProof/>
              <w:color w:val="auto"/>
              <w:sz w:val="22"/>
              <w:szCs w:val="22"/>
              <w:rtl/>
              <w:lang w:bidi="fa-IR"/>
            </w:rPr>
          </w:pPr>
          <w:hyperlink w:anchor="_Toc496183532" w:history="1">
            <w:r w:rsidRPr="008F16A6">
              <w:rPr>
                <w:rStyle w:val="Hyperlink"/>
                <w:rFonts w:hint="eastAsia"/>
                <w:noProof/>
                <w:rtl/>
              </w:rPr>
              <w:t>الفهرس</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Toc496183532 \h</w:instrText>
            </w:r>
            <w:r>
              <w:rPr>
                <w:noProof/>
                <w:webHidden/>
                <w:rtl/>
              </w:rPr>
              <w:instrText xml:space="preserve"> </w:instrText>
            </w:r>
            <w:r>
              <w:rPr>
                <w:rStyle w:val="Hyperlink"/>
                <w:noProof/>
                <w:rtl/>
              </w:rPr>
            </w:r>
            <w:r>
              <w:rPr>
                <w:rStyle w:val="Hyperlink"/>
                <w:noProof/>
                <w:rtl/>
              </w:rPr>
              <w:fldChar w:fldCharType="separate"/>
            </w:r>
            <w:r>
              <w:rPr>
                <w:noProof/>
                <w:webHidden/>
                <w:rtl/>
              </w:rPr>
              <w:t>198</w:t>
            </w:r>
            <w:r>
              <w:rPr>
                <w:rStyle w:val="Hyperlink"/>
                <w:noProof/>
                <w:rtl/>
              </w:rPr>
              <w:fldChar w:fldCharType="end"/>
            </w:r>
          </w:hyperlink>
        </w:p>
        <w:p w:rsidR="00FB38D2" w:rsidRDefault="00910CD2">
          <w:r>
            <w:fldChar w:fldCharType="end"/>
          </w:r>
        </w:p>
      </w:sdtContent>
    </w:sdt>
    <w:p w:rsidR="00FB38D2" w:rsidRPr="0042502E" w:rsidRDefault="00FB38D2" w:rsidP="0042502E">
      <w:pPr>
        <w:pStyle w:val="libNormal"/>
        <w:rPr>
          <w:rtl/>
          <w:lang w:bidi="fa-IR"/>
        </w:rPr>
      </w:pPr>
    </w:p>
    <w:sectPr w:rsidR="00FB38D2" w:rsidRPr="0042502E"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291" w:rsidRDefault="00AE4291">
      <w:r>
        <w:separator/>
      </w:r>
    </w:p>
  </w:endnote>
  <w:endnote w:type="continuationSeparator" w:id="0">
    <w:p w:rsidR="00AE4291" w:rsidRDefault="00AE42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altName w:val="Times New Roman"/>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8D2" w:rsidRPr="00460435" w:rsidRDefault="00910CD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B38D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4349">
      <w:rPr>
        <w:rFonts w:ascii="Traditional Arabic" w:hAnsi="Traditional Arabic"/>
        <w:noProof/>
        <w:sz w:val="28"/>
        <w:szCs w:val="28"/>
        <w:rtl/>
      </w:rPr>
      <w:t>202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8D2" w:rsidRPr="00460435" w:rsidRDefault="00910CD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B38D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4349">
      <w:rPr>
        <w:rFonts w:ascii="Traditional Arabic" w:hAnsi="Traditional Arabic"/>
        <w:noProof/>
        <w:sz w:val="28"/>
        <w:szCs w:val="28"/>
        <w:rtl/>
      </w:rPr>
      <w:t>203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8D2" w:rsidRPr="00460435" w:rsidRDefault="00910CD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FB38D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B6434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291" w:rsidRDefault="00AE4291">
      <w:r>
        <w:separator/>
      </w:r>
    </w:p>
  </w:footnote>
  <w:footnote w:type="continuationSeparator" w:id="0">
    <w:p w:rsidR="00AE4291" w:rsidRDefault="00AE4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42C40"/>
    <w:rsid w:val="00005A19"/>
    <w:rsid w:val="00020795"/>
    <w:rsid w:val="00022E7D"/>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467B"/>
    <w:rsid w:val="000C7722"/>
    <w:rsid w:val="000D0932"/>
    <w:rsid w:val="000D1BDF"/>
    <w:rsid w:val="000D2156"/>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5B2F"/>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D5059"/>
    <w:rsid w:val="001E016E"/>
    <w:rsid w:val="001E25DC"/>
    <w:rsid w:val="001E30D9"/>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2B2E"/>
    <w:rsid w:val="00243D20"/>
    <w:rsid w:val="00244C2E"/>
    <w:rsid w:val="00250E0A"/>
    <w:rsid w:val="00251E02"/>
    <w:rsid w:val="002568DF"/>
    <w:rsid w:val="00257657"/>
    <w:rsid w:val="00261F33"/>
    <w:rsid w:val="00263F56"/>
    <w:rsid w:val="00272284"/>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5BBF"/>
    <w:rsid w:val="002A69AC"/>
    <w:rsid w:val="002A717D"/>
    <w:rsid w:val="002A73D7"/>
    <w:rsid w:val="002B2B15"/>
    <w:rsid w:val="002B5911"/>
    <w:rsid w:val="002B71A8"/>
    <w:rsid w:val="002B7794"/>
    <w:rsid w:val="002B7989"/>
    <w:rsid w:val="002C3E3A"/>
    <w:rsid w:val="002C5C66"/>
    <w:rsid w:val="002C5D0A"/>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56B66"/>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56C4"/>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7546"/>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4C60"/>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2DBF"/>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403"/>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2837"/>
    <w:rsid w:val="00593266"/>
    <w:rsid w:val="005960AA"/>
    <w:rsid w:val="00597B34"/>
    <w:rsid w:val="005A00BB"/>
    <w:rsid w:val="005A1C39"/>
    <w:rsid w:val="005A43ED"/>
    <w:rsid w:val="005A4A76"/>
    <w:rsid w:val="005A6C74"/>
    <w:rsid w:val="005B2DE4"/>
    <w:rsid w:val="005B56BE"/>
    <w:rsid w:val="005B68D5"/>
    <w:rsid w:val="005C07D9"/>
    <w:rsid w:val="005C0E2F"/>
    <w:rsid w:val="005C5316"/>
    <w:rsid w:val="005C7719"/>
    <w:rsid w:val="005D2C72"/>
    <w:rsid w:val="005E2913"/>
    <w:rsid w:val="005E399F"/>
    <w:rsid w:val="005E514F"/>
    <w:rsid w:val="005E5D2F"/>
    <w:rsid w:val="005E6836"/>
    <w:rsid w:val="005E6A3C"/>
    <w:rsid w:val="005E6E3A"/>
    <w:rsid w:val="005E7357"/>
    <w:rsid w:val="005F0045"/>
    <w:rsid w:val="005F15C3"/>
    <w:rsid w:val="005F1BD6"/>
    <w:rsid w:val="005F1F71"/>
    <w:rsid w:val="005F2E2D"/>
    <w:rsid w:val="005F2F00"/>
    <w:rsid w:val="00600E66"/>
    <w:rsid w:val="006013DF"/>
    <w:rsid w:val="0060295E"/>
    <w:rsid w:val="00603583"/>
    <w:rsid w:val="00603605"/>
    <w:rsid w:val="006041A3"/>
    <w:rsid w:val="006072C5"/>
    <w:rsid w:val="00614301"/>
    <w:rsid w:val="00620867"/>
    <w:rsid w:val="00620B12"/>
    <w:rsid w:val="006210F4"/>
    <w:rsid w:val="00621DEA"/>
    <w:rsid w:val="00624B9F"/>
    <w:rsid w:val="00625C71"/>
    <w:rsid w:val="00626383"/>
    <w:rsid w:val="00627316"/>
    <w:rsid w:val="00627A7B"/>
    <w:rsid w:val="00632C9E"/>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5CB2"/>
    <w:rsid w:val="006A09A5"/>
    <w:rsid w:val="006A79E7"/>
    <w:rsid w:val="006A7D4D"/>
    <w:rsid w:val="006B0E41"/>
    <w:rsid w:val="006B1D70"/>
    <w:rsid w:val="006B3031"/>
    <w:rsid w:val="006B5C71"/>
    <w:rsid w:val="006B7F0E"/>
    <w:rsid w:val="006C0E2A"/>
    <w:rsid w:val="006C46C5"/>
    <w:rsid w:val="006C4B43"/>
    <w:rsid w:val="006D0D07"/>
    <w:rsid w:val="006D36EC"/>
    <w:rsid w:val="006D3C3E"/>
    <w:rsid w:val="006D5050"/>
    <w:rsid w:val="006D6DC1"/>
    <w:rsid w:val="006D6F9A"/>
    <w:rsid w:val="006E0F1D"/>
    <w:rsid w:val="006E2C8E"/>
    <w:rsid w:val="006E446F"/>
    <w:rsid w:val="006E51D9"/>
    <w:rsid w:val="006E6291"/>
    <w:rsid w:val="006F5544"/>
    <w:rsid w:val="006F7CE8"/>
    <w:rsid w:val="006F7D34"/>
    <w:rsid w:val="0070028F"/>
    <w:rsid w:val="00701353"/>
    <w:rsid w:val="0070257F"/>
    <w:rsid w:val="0070524C"/>
    <w:rsid w:val="0071009B"/>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46058"/>
    <w:rsid w:val="007565A3"/>
    <w:rsid w:val="007571E2"/>
    <w:rsid w:val="00757A95"/>
    <w:rsid w:val="00760354"/>
    <w:rsid w:val="00760E91"/>
    <w:rsid w:val="00762961"/>
    <w:rsid w:val="00765BEF"/>
    <w:rsid w:val="00773080"/>
    <w:rsid w:val="007735AB"/>
    <w:rsid w:val="00773927"/>
    <w:rsid w:val="00773E4E"/>
    <w:rsid w:val="00775FFA"/>
    <w:rsid w:val="00777AC5"/>
    <w:rsid w:val="00780989"/>
    <w:rsid w:val="0078259F"/>
    <w:rsid w:val="00782872"/>
    <w:rsid w:val="00784287"/>
    <w:rsid w:val="00791A39"/>
    <w:rsid w:val="00792322"/>
    <w:rsid w:val="007929AC"/>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5B8"/>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2C40"/>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3C61"/>
    <w:rsid w:val="008E4D2E"/>
    <w:rsid w:val="008E52ED"/>
    <w:rsid w:val="008E5EA9"/>
    <w:rsid w:val="008F12B3"/>
    <w:rsid w:val="008F1A98"/>
    <w:rsid w:val="008F258C"/>
    <w:rsid w:val="008F3BB8"/>
    <w:rsid w:val="008F4513"/>
    <w:rsid w:val="008F5B45"/>
    <w:rsid w:val="008F72BE"/>
    <w:rsid w:val="009006DA"/>
    <w:rsid w:val="00900D4D"/>
    <w:rsid w:val="00901417"/>
    <w:rsid w:val="009046DF"/>
    <w:rsid w:val="009076D1"/>
    <w:rsid w:val="00910CD2"/>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93329"/>
    <w:rsid w:val="009A53CC"/>
    <w:rsid w:val="009A7001"/>
    <w:rsid w:val="009A7DA5"/>
    <w:rsid w:val="009B01D4"/>
    <w:rsid w:val="009B0C22"/>
    <w:rsid w:val="009B2B08"/>
    <w:rsid w:val="009B36E8"/>
    <w:rsid w:val="009B7253"/>
    <w:rsid w:val="009C2E28"/>
    <w:rsid w:val="009C61D1"/>
    <w:rsid w:val="009D0F88"/>
    <w:rsid w:val="009D15C6"/>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1CE"/>
    <w:rsid w:val="00AC64A5"/>
    <w:rsid w:val="00AD2964"/>
    <w:rsid w:val="00AD365B"/>
    <w:rsid w:val="00AD5603"/>
    <w:rsid w:val="00AD59C1"/>
    <w:rsid w:val="00AD5C3C"/>
    <w:rsid w:val="00AE0778"/>
    <w:rsid w:val="00AE1E35"/>
    <w:rsid w:val="00AE270B"/>
    <w:rsid w:val="00AE4291"/>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4349"/>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3961"/>
    <w:rsid w:val="00C2419C"/>
    <w:rsid w:val="00C26D89"/>
    <w:rsid w:val="00C30EA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0C2A"/>
    <w:rsid w:val="00CA2801"/>
    <w:rsid w:val="00CA41BF"/>
    <w:rsid w:val="00CA539C"/>
    <w:rsid w:val="00CB22FF"/>
    <w:rsid w:val="00CB4647"/>
    <w:rsid w:val="00CB686E"/>
    <w:rsid w:val="00CB7910"/>
    <w:rsid w:val="00CC0833"/>
    <w:rsid w:val="00CC0D6C"/>
    <w:rsid w:val="00CC156E"/>
    <w:rsid w:val="00CC506D"/>
    <w:rsid w:val="00CC546F"/>
    <w:rsid w:val="00CD72D4"/>
    <w:rsid w:val="00CE30CD"/>
    <w:rsid w:val="00CF06A5"/>
    <w:rsid w:val="00CF137D"/>
    <w:rsid w:val="00CF4DEF"/>
    <w:rsid w:val="00D00008"/>
    <w:rsid w:val="00D01694"/>
    <w:rsid w:val="00D032B6"/>
    <w:rsid w:val="00D06961"/>
    <w:rsid w:val="00D10971"/>
    <w:rsid w:val="00D11686"/>
    <w:rsid w:val="00D11AFF"/>
    <w:rsid w:val="00D1225E"/>
    <w:rsid w:val="00D20234"/>
    <w:rsid w:val="00D208D0"/>
    <w:rsid w:val="00D20EAE"/>
    <w:rsid w:val="00D212D5"/>
    <w:rsid w:val="00D230D8"/>
    <w:rsid w:val="00D238C1"/>
    <w:rsid w:val="00D24B24"/>
    <w:rsid w:val="00D24EB0"/>
    <w:rsid w:val="00D25987"/>
    <w:rsid w:val="00D2634E"/>
    <w:rsid w:val="00D33A32"/>
    <w:rsid w:val="00D350E6"/>
    <w:rsid w:val="00D35AAE"/>
    <w:rsid w:val="00D40219"/>
    <w:rsid w:val="00D43E06"/>
    <w:rsid w:val="00D46C32"/>
    <w:rsid w:val="00D471AE"/>
    <w:rsid w:val="00D52EC6"/>
    <w:rsid w:val="00D53C02"/>
    <w:rsid w:val="00D54728"/>
    <w:rsid w:val="00D56DF2"/>
    <w:rsid w:val="00D615FF"/>
    <w:rsid w:val="00D6188A"/>
    <w:rsid w:val="00D62158"/>
    <w:rsid w:val="00D66EE9"/>
    <w:rsid w:val="00D67101"/>
    <w:rsid w:val="00D671FA"/>
    <w:rsid w:val="00D70D85"/>
    <w:rsid w:val="00D718B1"/>
    <w:rsid w:val="00D71BAC"/>
    <w:rsid w:val="00D7331A"/>
    <w:rsid w:val="00D7499D"/>
    <w:rsid w:val="00D84ECA"/>
    <w:rsid w:val="00D854D7"/>
    <w:rsid w:val="00D86D49"/>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97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4BA"/>
    <w:rsid w:val="00EA3B1F"/>
    <w:rsid w:val="00EB2506"/>
    <w:rsid w:val="00EB3123"/>
    <w:rsid w:val="00EB3B14"/>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1397"/>
    <w:rsid w:val="00EF342A"/>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4036"/>
    <w:rsid w:val="00F4797C"/>
    <w:rsid w:val="00F53B56"/>
    <w:rsid w:val="00F54AD8"/>
    <w:rsid w:val="00F55BC3"/>
    <w:rsid w:val="00F571FE"/>
    <w:rsid w:val="00F62649"/>
    <w:rsid w:val="00F62C96"/>
    <w:rsid w:val="00F638A5"/>
    <w:rsid w:val="00F64E82"/>
    <w:rsid w:val="00F673C2"/>
    <w:rsid w:val="00F70D2F"/>
    <w:rsid w:val="00F715FC"/>
    <w:rsid w:val="00F71859"/>
    <w:rsid w:val="00F74268"/>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8D2"/>
    <w:rsid w:val="00FB3EBB"/>
    <w:rsid w:val="00FB7CFB"/>
    <w:rsid w:val="00FC002F"/>
    <w:rsid w:val="00FC55F6"/>
    <w:rsid w:val="00FD04E0"/>
    <w:rsid w:val="00FE0BFA"/>
    <w:rsid w:val="00FE0D85"/>
    <w:rsid w:val="00FE0DC9"/>
    <w:rsid w:val="00FE2A56"/>
    <w:rsid w:val="00FE2EA4"/>
    <w:rsid w:val="00FE5792"/>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F342A"/>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bidi w:val="0"/>
      <w:ind w:left="720" w:firstLine="289"/>
      <w:jc w:val="left"/>
    </w:pPr>
    <w:rPr>
      <w:rFonts w:eastAsiaTheme="minorEastAsia" w:cs="Times New Roman"/>
      <w:color w:val="auto"/>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bidi w:val="0"/>
      <w:ind w:left="960" w:firstLine="289"/>
      <w:jc w:val="left"/>
    </w:pPr>
    <w:rPr>
      <w:rFonts w:eastAsiaTheme="minorEastAsia" w:cs="Times New Roman"/>
      <w:color w:val="auto"/>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bidi w:val="0"/>
      <w:spacing w:after="100" w:line="276" w:lineRule="auto"/>
      <w:ind w:left="1100" w:firstLine="289"/>
      <w:jc w:val="left"/>
    </w:pPr>
    <w:rPr>
      <w:rFonts w:ascii="Calibri" w:eastAsiaTheme="minorEastAsia" w:hAnsi="Calibri" w:cs="Arial"/>
      <w:color w:val="auto"/>
      <w:sz w:val="22"/>
      <w:szCs w:val="22"/>
    </w:rPr>
  </w:style>
  <w:style w:type="paragraph" w:styleId="TOC7">
    <w:name w:val="toc 7"/>
    <w:basedOn w:val="Normal"/>
    <w:next w:val="Normal"/>
    <w:autoRedefine/>
    <w:uiPriority w:val="39"/>
    <w:unhideWhenUsed/>
    <w:rsid w:val="00326131"/>
    <w:pPr>
      <w:bidi w:val="0"/>
      <w:spacing w:after="100" w:line="276" w:lineRule="auto"/>
      <w:ind w:left="1320" w:firstLine="289"/>
      <w:jc w:val="left"/>
    </w:pPr>
    <w:rPr>
      <w:rFonts w:ascii="Calibri" w:eastAsiaTheme="minorEastAsia" w:hAnsi="Calibri" w:cs="Arial"/>
      <w:color w:val="auto"/>
      <w:sz w:val="22"/>
      <w:szCs w:val="22"/>
    </w:rPr>
  </w:style>
  <w:style w:type="paragraph" w:styleId="TOC8">
    <w:name w:val="toc 8"/>
    <w:basedOn w:val="Normal"/>
    <w:next w:val="Normal"/>
    <w:autoRedefine/>
    <w:uiPriority w:val="39"/>
    <w:unhideWhenUsed/>
    <w:rsid w:val="00326131"/>
    <w:pPr>
      <w:bidi w:val="0"/>
      <w:spacing w:after="100" w:line="276" w:lineRule="auto"/>
      <w:ind w:left="1540" w:firstLine="289"/>
      <w:jc w:val="left"/>
    </w:pPr>
    <w:rPr>
      <w:rFonts w:ascii="Calibri" w:eastAsiaTheme="minorEastAsia" w:hAnsi="Calibri" w:cs="Arial"/>
      <w:color w:val="auto"/>
      <w:sz w:val="22"/>
      <w:szCs w:val="22"/>
    </w:rPr>
  </w:style>
  <w:style w:type="paragraph" w:styleId="TOC9">
    <w:name w:val="toc 9"/>
    <w:basedOn w:val="Normal"/>
    <w:next w:val="Normal"/>
    <w:autoRedefine/>
    <w:uiPriority w:val="39"/>
    <w:unhideWhenUsed/>
    <w:rsid w:val="00326131"/>
    <w:pPr>
      <w:bidi w:val="0"/>
      <w:spacing w:after="100" w:line="276" w:lineRule="auto"/>
      <w:ind w:left="1760" w:firstLine="289"/>
      <w:jc w:val="left"/>
    </w:pPr>
    <w:rPr>
      <w:rFonts w:ascii="Calibri" w:eastAsiaTheme="minorEastAsia" w:hAnsi="Calibri" w:cs="Arial"/>
      <w:color w:val="auto"/>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BalloonText">
    <w:name w:val="Balloon Text"/>
    <w:basedOn w:val="Normal"/>
    <w:link w:val="BalloonTextChar"/>
    <w:uiPriority w:val="99"/>
    <w:rsid w:val="00FB38D2"/>
    <w:rPr>
      <w:rFonts w:ascii="Tahoma" w:hAnsi="Tahoma" w:cs="Tahoma"/>
      <w:sz w:val="16"/>
      <w:szCs w:val="16"/>
    </w:rPr>
  </w:style>
  <w:style w:type="character" w:customStyle="1" w:styleId="BalloonTextChar">
    <w:name w:val="Balloon Text Char"/>
    <w:basedOn w:val="DefaultParagraphFont"/>
    <w:link w:val="BalloonText"/>
    <w:uiPriority w:val="99"/>
    <w:rsid w:val="00FB38D2"/>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10A0-6F39-4852-9DC4-EFD28D02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182</TotalTime>
  <Pages>203</Pages>
  <Words>37961</Words>
  <Characters>216380</Characters>
  <Application>Microsoft Office Word</Application>
  <DocSecurity>0</DocSecurity>
  <Lines>1803</Lines>
  <Paragraphs>507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253834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48</cp:revision>
  <cp:lastPrinted>2014-01-25T18:18:00Z</cp:lastPrinted>
  <dcterms:created xsi:type="dcterms:W3CDTF">2017-10-05T10:31:00Z</dcterms:created>
  <dcterms:modified xsi:type="dcterms:W3CDTF">2017-10-19T10:05:00Z</dcterms:modified>
</cp:coreProperties>
</file>