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B2" w:rsidRPr="003F75B2" w:rsidRDefault="003F75B2" w:rsidP="003F75B2">
      <w:pPr>
        <w:pStyle w:val="libTitr2"/>
      </w:pPr>
      <w:r w:rsidRPr="008448FB">
        <w:rPr>
          <w:rtl/>
        </w:rPr>
        <w:t>فقه الاستنساخ البشري</w:t>
      </w:r>
    </w:p>
    <w:p w:rsidR="003F75B2" w:rsidRPr="003F75B2" w:rsidRDefault="003F75B2" w:rsidP="003F75B2">
      <w:pPr>
        <w:pStyle w:val="libTitr2"/>
        <w:rPr>
          <w:rtl/>
        </w:rPr>
      </w:pPr>
      <w:r w:rsidRPr="008448FB">
        <w:rPr>
          <w:rtl/>
        </w:rPr>
        <w:t>وفتاوى طبّيّة</w:t>
      </w:r>
    </w:p>
    <w:p w:rsidR="003F75B2" w:rsidRPr="003F75B2" w:rsidRDefault="003F75B2" w:rsidP="003F75B2">
      <w:pPr>
        <w:pStyle w:val="libCenterBold1"/>
        <w:rPr>
          <w:rtl/>
        </w:rPr>
      </w:pPr>
      <w:r w:rsidRPr="008448FB">
        <w:rPr>
          <w:rtl/>
        </w:rPr>
        <w:t>لسماحة المرجع الديني الكبير</w:t>
      </w:r>
    </w:p>
    <w:p w:rsidR="003F75B2" w:rsidRPr="003F75B2" w:rsidRDefault="003F75B2" w:rsidP="003F75B2">
      <w:pPr>
        <w:pStyle w:val="libCenterBold1"/>
        <w:rPr>
          <w:rtl/>
        </w:rPr>
      </w:pPr>
      <w:r w:rsidRPr="008448FB">
        <w:rPr>
          <w:rtl/>
        </w:rPr>
        <w:t>السيّد محمد سعيد الطباطبائي الحكيم (دام ظلّه)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libNormal"/>
      </w:pPr>
      <w:r>
        <w:rPr>
          <w:rtl/>
        </w:rPr>
        <w:lastRenderedPageBreak/>
        <w:br w:type="page"/>
      </w:r>
    </w:p>
    <w:p w:rsidR="003F75B2" w:rsidRPr="003F75B2" w:rsidRDefault="003F75B2" w:rsidP="003F75B2">
      <w:pPr>
        <w:pStyle w:val="libCenterBold1"/>
        <w:rPr>
          <w:rtl/>
        </w:rPr>
      </w:pPr>
      <w:r w:rsidRPr="008448FB">
        <w:rPr>
          <w:rtl/>
        </w:rPr>
        <w:lastRenderedPageBreak/>
        <w:t xml:space="preserve">بسم الله الرحمن الرحيم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وله الحمد</w:t>
      </w:r>
      <w:r>
        <w:rPr>
          <w:rtl/>
        </w:rPr>
        <w:t>،</w:t>
      </w:r>
      <w:r w:rsidRPr="008448FB">
        <w:rPr>
          <w:rtl/>
        </w:rPr>
        <w:t xml:space="preserve"> والصلاة والسلام على سيّد الخلق وأشرفهم محمد وعلى آله الطيبين الطاهرين</w:t>
      </w:r>
      <w:r>
        <w:rPr>
          <w:rtl/>
        </w:rPr>
        <w:t>،</w:t>
      </w:r>
      <w:r w:rsidRPr="008448FB">
        <w:rPr>
          <w:rtl/>
        </w:rPr>
        <w:t xml:space="preserve"> واللعنة الدائمة على أعدائهم أجمعين إلى يوم الدين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وبعد</w:t>
      </w:r>
      <w:r>
        <w:rPr>
          <w:rtl/>
        </w:rPr>
        <w:t>.</w:t>
      </w:r>
      <w:r w:rsidRPr="008448FB">
        <w:rPr>
          <w:rtl/>
        </w:rPr>
        <w:t>. فقد كُتب لهذه الأوراق أن تُنشر عدّة مرّات</w:t>
      </w:r>
      <w:r>
        <w:rPr>
          <w:rtl/>
        </w:rPr>
        <w:t>،</w:t>
      </w:r>
      <w:r w:rsidRPr="008448FB">
        <w:rPr>
          <w:rtl/>
        </w:rPr>
        <w:t xml:space="preserve"> ولكن بعد أن يضاف إليها في كل مرّة</w:t>
      </w:r>
      <w:r>
        <w:rPr>
          <w:rtl/>
        </w:rPr>
        <w:t>،</w:t>
      </w:r>
      <w:r w:rsidRPr="008448FB">
        <w:rPr>
          <w:rtl/>
        </w:rPr>
        <w:t xml:space="preserve"> وكان بادئ ذلك الاستفتاء الموجّه</w:t>
      </w:r>
      <w:r>
        <w:rPr>
          <w:rtl/>
        </w:rPr>
        <w:t>،</w:t>
      </w:r>
      <w:r w:rsidRPr="008448FB">
        <w:rPr>
          <w:rtl/>
        </w:rPr>
        <w:t xml:space="preserve"> من بعض الأُخوة المؤمنين في بريطانيا</w:t>
      </w:r>
      <w:r>
        <w:rPr>
          <w:rtl/>
        </w:rPr>
        <w:t>،</w:t>
      </w:r>
      <w:r w:rsidRPr="008448FB">
        <w:rPr>
          <w:rtl/>
        </w:rPr>
        <w:t xml:space="preserve"> إلى سماحة المرجع الديني الكبير السيد الحكيم (دام ظلّه) في بدء الضجّة</w:t>
      </w:r>
      <w:r>
        <w:rPr>
          <w:rtl/>
        </w:rPr>
        <w:t>،</w:t>
      </w:r>
      <w:r w:rsidRPr="008448FB">
        <w:rPr>
          <w:rtl/>
        </w:rPr>
        <w:t xml:space="preserve"> بعد الإنجاز العلمي الكبير بإمكان استنساخ الخليّة وما يفترض أن يترتّب على ذلك من إمكان استنساخ الكائن البشري</w:t>
      </w:r>
      <w:r>
        <w:rPr>
          <w:rtl/>
        </w:rPr>
        <w:t>،</w:t>
      </w:r>
      <w:r w:rsidRPr="008448FB">
        <w:rPr>
          <w:rtl/>
        </w:rPr>
        <w:t xml:space="preserve"> ثم أُضيف إلى ذلك مجموعة من الأسئلة الشرعية المتعلّقة بذلك الكائن المستنسخ من حيث النسب والميراث</w:t>
      </w:r>
      <w:r>
        <w:rPr>
          <w:rtl/>
        </w:rPr>
        <w:t>،</w:t>
      </w:r>
      <w:r w:rsidRPr="008448FB">
        <w:rPr>
          <w:rtl/>
        </w:rPr>
        <w:t xml:space="preserve"> ونحو ذلك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ثم أُضيف بعض الأسئلة المتعلّقة بالتلقيح الصناعي وأطفال الأنابيب</w:t>
      </w:r>
      <w:r>
        <w:rPr>
          <w:rtl/>
        </w:rPr>
        <w:t>،</w:t>
      </w:r>
      <w:r w:rsidRPr="008448FB">
        <w:rPr>
          <w:rtl/>
        </w:rPr>
        <w:t xml:space="preserve"> ثم بعض الاستفتاءات المتعلّقة ببعض الأُمور الطبّيّة من ما ينفع الطالب والأُستاذ والطبيب والمريض</w:t>
      </w:r>
      <w:r>
        <w:rPr>
          <w:rtl/>
        </w:rPr>
        <w:t>.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 xml:space="preserve">ولمّا أن تقرّر إعادة طبعه كانت هناك مواضيع أُخرى صالحة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للنشر</w:t>
      </w:r>
      <w:r>
        <w:rPr>
          <w:rtl/>
        </w:rPr>
        <w:t>،</w:t>
      </w:r>
      <w:r w:rsidRPr="008448FB">
        <w:rPr>
          <w:rtl/>
        </w:rPr>
        <w:t xml:space="preserve"> منها</w:t>
      </w:r>
      <w:r>
        <w:rPr>
          <w:rtl/>
        </w:rPr>
        <w:t>:</w:t>
      </w:r>
      <w:r w:rsidRPr="008448FB">
        <w:rPr>
          <w:rtl/>
        </w:rPr>
        <w:t xml:space="preserve"> أحكام ترقيع الأعضاء</w:t>
      </w:r>
      <w:r>
        <w:rPr>
          <w:rtl/>
        </w:rPr>
        <w:t>،</w:t>
      </w:r>
      <w:r w:rsidRPr="008448FB">
        <w:rPr>
          <w:rtl/>
        </w:rPr>
        <w:t xml:space="preserve"> وأحكام مرض الإيدز</w:t>
      </w:r>
      <w:r>
        <w:rPr>
          <w:rtl/>
        </w:rPr>
        <w:t>،</w:t>
      </w:r>
      <w:r w:rsidRPr="008448FB">
        <w:rPr>
          <w:rtl/>
        </w:rPr>
        <w:t xml:space="preserve"> ومنها الحجامة تلك السُّنّة النبوية التي كثر التأكيد عليها في أحاديث الرسول (صلّى الله عليه وآله وسلّم) وعترته الطاهرة</w:t>
      </w:r>
      <w:r>
        <w:rPr>
          <w:rtl/>
        </w:rPr>
        <w:t>،</w:t>
      </w:r>
      <w:r w:rsidRPr="008448FB">
        <w:rPr>
          <w:rtl/>
        </w:rPr>
        <w:t xml:space="preserve"> والدعوة إلى الاستطباب بها والإرشاد إلى آثارها ومنافعها</w:t>
      </w:r>
      <w:r>
        <w:rPr>
          <w:rtl/>
        </w:rPr>
        <w:t>.</w:t>
      </w:r>
      <w:r w:rsidRPr="008448FB">
        <w:rPr>
          <w:rtl/>
        </w:rPr>
        <w:t xml:space="preserve"> فقد وردت مجموعة من الأسئلة المتعلّقة بها من أحد المراكز الطبّيّة المتخصصة بها</w:t>
      </w:r>
      <w:r>
        <w:rPr>
          <w:rtl/>
        </w:rPr>
        <w:t>،</w:t>
      </w:r>
      <w:r w:rsidRPr="008448FB">
        <w:rPr>
          <w:rtl/>
        </w:rPr>
        <w:t xml:space="preserve"> بعد أن طُرحت في المجاميع العلمية الطبيّة كأحد الطرق المعتبرة في مقام العلاج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وكان لسماحة السيد (دام ظلّه) إجابات وافية عن أحكامها</w:t>
      </w:r>
      <w:r>
        <w:rPr>
          <w:rtl/>
        </w:rPr>
        <w:t>،</w:t>
      </w:r>
      <w:r w:rsidRPr="008448FB">
        <w:rPr>
          <w:rtl/>
        </w:rPr>
        <w:t xml:space="preserve"> والدعوة إلى إحيائها</w:t>
      </w:r>
      <w:r>
        <w:rPr>
          <w:rtl/>
        </w:rPr>
        <w:t>،</w:t>
      </w:r>
      <w:r w:rsidRPr="008448FB">
        <w:rPr>
          <w:rtl/>
        </w:rPr>
        <w:t xml:space="preserve"> وفتح أبواب المعرفة الحديثة فيها</w:t>
      </w:r>
      <w:r>
        <w:rPr>
          <w:rtl/>
        </w:rPr>
        <w:t>،</w:t>
      </w:r>
      <w:r w:rsidRPr="008448FB">
        <w:rPr>
          <w:rtl/>
        </w:rPr>
        <w:t xml:space="preserve"> وفي بقيّة السنن والإرشادات التي تضمّنتها الأحاديث الشريفة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فهذه المجموعة التي بين يديك</w:t>
      </w:r>
      <w:r>
        <w:rPr>
          <w:rtl/>
        </w:rPr>
        <w:t>،</w:t>
      </w:r>
      <w:r w:rsidRPr="008448FB">
        <w:rPr>
          <w:rtl/>
        </w:rPr>
        <w:t xml:space="preserve"> تحوي كل هذا ونحوه من ما يتعلّق بالأُمور الطبيّة</w:t>
      </w:r>
      <w:r>
        <w:rPr>
          <w:rtl/>
        </w:rPr>
        <w:t>.</w:t>
      </w:r>
      <w:r w:rsidRPr="008448FB">
        <w:rPr>
          <w:rtl/>
        </w:rPr>
        <w:t xml:space="preserve"> نسأل الله تعالى أن ينفع به القرّاء ويوفّقهم وإيّانا لما فيه الهدى والرشاد</w:t>
      </w:r>
      <w:r>
        <w:rPr>
          <w:rtl/>
        </w:rPr>
        <w:t>،</w:t>
      </w:r>
      <w:r w:rsidRPr="008448FB">
        <w:rPr>
          <w:rtl/>
        </w:rPr>
        <w:t xml:space="preserve"> إنّه أرحم الراحمين</w:t>
      </w:r>
      <w:r>
        <w:rPr>
          <w:rtl/>
        </w:rPr>
        <w:t>.</w:t>
      </w:r>
    </w:p>
    <w:p w:rsidR="003F75B2" w:rsidRPr="003F75B2" w:rsidRDefault="003F75B2" w:rsidP="003F75B2">
      <w:pPr>
        <w:pStyle w:val="libLeftBold"/>
        <w:rPr>
          <w:rtl/>
        </w:rPr>
      </w:pPr>
      <w:r w:rsidRPr="008448FB">
        <w:rPr>
          <w:rtl/>
        </w:rPr>
        <w:t xml:space="preserve">الناشر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Heading2Center"/>
        <w:rPr>
          <w:rtl/>
        </w:rPr>
      </w:pPr>
      <w:bookmarkStart w:id="0" w:name="_Toc491858674"/>
      <w:r w:rsidRPr="008448FB">
        <w:rPr>
          <w:rtl/>
        </w:rPr>
        <w:lastRenderedPageBreak/>
        <w:t>الاستنساخ البشري</w:t>
      </w:r>
      <w:bookmarkEnd w:id="0"/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libNormal"/>
      </w:pPr>
      <w:r>
        <w:rPr>
          <w:rtl/>
        </w:rPr>
        <w:lastRenderedPageBreak/>
        <w:br w:type="page"/>
      </w:r>
    </w:p>
    <w:p w:rsidR="003F75B2" w:rsidRDefault="003F75B2" w:rsidP="003F75B2">
      <w:pPr>
        <w:pStyle w:val="Heading2Center"/>
        <w:rPr>
          <w:rtl/>
        </w:rPr>
      </w:pPr>
      <w:bookmarkStart w:id="1" w:name="02"/>
      <w:bookmarkStart w:id="2" w:name="_Toc491858675"/>
      <w:r w:rsidRPr="008448FB">
        <w:rPr>
          <w:rtl/>
        </w:rPr>
        <w:lastRenderedPageBreak/>
        <w:t>تقديم بقلم</w:t>
      </w:r>
      <w:r>
        <w:rPr>
          <w:rtl/>
        </w:rPr>
        <w:t>:</w:t>
      </w:r>
      <w:r w:rsidRPr="008448FB">
        <w:rPr>
          <w:rtl/>
        </w:rPr>
        <w:t xml:space="preserve"> د. أبو حسين المصري</w:t>
      </w:r>
      <w:bookmarkEnd w:id="1"/>
      <w:bookmarkEnd w:id="2"/>
    </w:p>
    <w:p w:rsidR="003F75B2" w:rsidRDefault="003F75B2" w:rsidP="003F75B2">
      <w:pPr>
        <w:pStyle w:val="libCenterBold1"/>
        <w:rPr>
          <w:rtl/>
        </w:rPr>
      </w:pPr>
      <w:r w:rsidRPr="008448FB">
        <w:rPr>
          <w:rtl/>
        </w:rPr>
        <w:t xml:space="preserve">بسم الله الرحمن الرحيم </w:t>
      </w:r>
    </w:p>
    <w:p w:rsidR="003F75B2" w:rsidRPr="003F75B2" w:rsidRDefault="003F75B2" w:rsidP="003F75B2">
      <w:pPr>
        <w:pStyle w:val="libNormal"/>
        <w:rPr>
          <w:rtl/>
        </w:rPr>
      </w:pPr>
      <w:r w:rsidRPr="003F75B2">
        <w:rPr>
          <w:rStyle w:val="libAlaemChar"/>
          <w:rtl/>
        </w:rPr>
        <w:t>(</w:t>
      </w:r>
      <w:r w:rsidRPr="003F75B2">
        <w:rPr>
          <w:rStyle w:val="libAieChar"/>
          <w:rtl/>
        </w:rPr>
        <w:t>سَنُرِيهِمْ آيَاتِنَا فِي الآفَاقِ وَفِي أَنفُسِهِمْ حَتَّى يَتَبَيَّنَ لَهُمْ أَنَّهُ الْحَقُّ أَوَلَمْ يَكْفِ بِرَبِّكَ أَنَّهُ عَلَى كُلِّ شَيْءٍ شَهِيدٌ</w:t>
      </w:r>
      <w:r w:rsidRPr="003F75B2">
        <w:rPr>
          <w:rStyle w:val="libAlaemChar"/>
          <w:rtl/>
        </w:rPr>
        <w:t>)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إنّ مسألة البحث والتطوّر العلمي من لوازم وجود الإنسان فوق هذا الكوكب</w:t>
      </w:r>
      <w:r>
        <w:rPr>
          <w:rtl/>
        </w:rPr>
        <w:t>؛</w:t>
      </w:r>
      <w:r w:rsidRPr="008448FB">
        <w:rPr>
          <w:rtl/>
        </w:rPr>
        <w:t xml:space="preserve"> لأنّه الطبيعة الناطقة والتي تقوّم الإنسان وتميّزه عن غيره من الحيوانات هي مبدأ التفكير الذي يُعدّ الأساس لاكتشاف كل مجهول في هذا الكون</w:t>
      </w:r>
      <w:r>
        <w:rPr>
          <w:rtl/>
        </w:rPr>
        <w:t>،</w:t>
      </w:r>
      <w:r w:rsidRPr="008448FB">
        <w:rPr>
          <w:rtl/>
        </w:rPr>
        <w:t xml:space="preserve"> وبالتالي الانطلاق في آفاق التقدّم العلمي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وعلى الرغم من استحالة الوقوف في وجه هذه الخصيصة الإنسانية</w:t>
      </w:r>
      <w:r>
        <w:rPr>
          <w:rtl/>
        </w:rPr>
        <w:t>،</w:t>
      </w:r>
      <w:r w:rsidRPr="008448FB">
        <w:rPr>
          <w:rtl/>
        </w:rPr>
        <w:t xml:space="preserve"> أو عرقلة عجلة التقدّم والتطوير العلمي للإنسان</w:t>
      </w:r>
      <w:r>
        <w:rPr>
          <w:rtl/>
        </w:rPr>
        <w:t>،</w:t>
      </w:r>
      <w:r w:rsidRPr="008448FB">
        <w:rPr>
          <w:rtl/>
        </w:rPr>
        <w:t xml:space="preserve"> لكن لابدّ من وجود قانون أخلاقي يكون ناظراً وحاكياً ومشرفاً على نتائج هذه الحركة العلمية</w:t>
      </w:r>
      <w:r>
        <w:rPr>
          <w:rtl/>
        </w:rPr>
        <w:t>،</w:t>
      </w:r>
      <w:r w:rsidRPr="008448FB">
        <w:rPr>
          <w:rtl/>
        </w:rPr>
        <w:t xml:space="preserve"> من أجل حفظه من الانحراف أو الطغيان المنافي للكمال الحقيقي للإنسان في هذا العالم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 xml:space="preserve">وليس لدينا أفضل ولا أكمل من الشريعة الإسلامية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الغرّاء</w:t>
      </w:r>
      <w:r>
        <w:rPr>
          <w:rtl/>
        </w:rPr>
        <w:t>،</w:t>
      </w:r>
      <w:r w:rsidRPr="008448FB">
        <w:rPr>
          <w:rtl/>
        </w:rPr>
        <w:t xml:space="preserve"> والتي لها في كل واقعة حكم لترشيد وهداية هذه الحركة العلمية</w:t>
      </w:r>
      <w:r>
        <w:rPr>
          <w:rtl/>
        </w:rPr>
        <w:t>،</w:t>
      </w:r>
      <w:r w:rsidRPr="008448FB">
        <w:rPr>
          <w:rtl/>
        </w:rPr>
        <w:t xml:space="preserve"> واستثمار نتائجها لصالح البشرية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وعلى الرغم من أنّه لا يوجد من الأديان قد حثّ أتباعه على طلب العلم والمعرفة في كل مكان مثل الدين الإسلامي الحنيف</w:t>
      </w:r>
      <w:r>
        <w:rPr>
          <w:rtl/>
        </w:rPr>
        <w:t>،</w:t>
      </w:r>
      <w:r w:rsidRPr="008448FB">
        <w:rPr>
          <w:rtl/>
        </w:rPr>
        <w:t xml:space="preserve"> إلاّ أنّه في الوقت ذاته حثّهم على أن يشكروا هذه النعمة الكبيرة أي العقل والعلم</w:t>
      </w:r>
      <w:r>
        <w:rPr>
          <w:rtl/>
        </w:rPr>
        <w:t>،</w:t>
      </w:r>
      <w:r w:rsidRPr="008448FB">
        <w:rPr>
          <w:rtl/>
        </w:rPr>
        <w:t xml:space="preserve"> وأن يسخّروا علومهم لخدمة الإنسانية جمعاء</w:t>
      </w:r>
      <w:r>
        <w:rPr>
          <w:rtl/>
        </w:rPr>
        <w:t>،</w:t>
      </w:r>
      <w:r w:rsidRPr="008448FB">
        <w:rPr>
          <w:rtl/>
        </w:rPr>
        <w:t xml:space="preserve"> وألاّ يكفروا هذه النعمة بتسخيرها في خدمة الشرّ</w:t>
      </w:r>
      <w:r>
        <w:rPr>
          <w:rtl/>
        </w:rPr>
        <w:t>،</w:t>
      </w:r>
      <w:r w:rsidRPr="008448FB">
        <w:rPr>
          <w:rtl/>
        </w:rPr>
        <w:t xml:space="preserve"> وهلاك البشرية كما يحدث في كثير من الأحيان في الغرب في زماننا الحاضر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والإنسان المؤمن بما يتحلّى به من الرؤيا الكونية يرى أنّ الدنيا وسيلة إلى الآخرة</w:t>
      </w:r>
      <w:r>
        <w:rPr>
          <w:rtl/>
        </w:rPr>
        <w:t>،</w:t>
      </w:r>
      <w:r w:rsidRPr="008448FB">
        <w:rPr>
          <w:rtl/>
        </w:rPr>
        <w:t xml:space="preserve"> فهو حريص أن يعرف موقف الدين الإسلامي الحنيف من كل حادثة في زمانه</w:t>
      </w:r>
      <w:r>
        <w:rPr>
          <w:rtl/>
        </w:rPr>
        <w:t>،</w:t>
      </w:r>
      <w:r w:rsidRPr="008448FB">
        <w:rPr>
          <w:rtl/>
        </w:rPr>
        <w:t xml:space="preserve"> فيفزع إلى أهل الذكر وهم فقهاء الإسلام ( رضي الله عنه ) من أجل معرفة الحكم الشرعي وتعميم تكليفه تجاه ذلك الأمر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ومن هذه الحوادث ظهر في الغرب في عام ( 1997م ) اكتشاف علمي كبير وعجيب قائم على أساس الاستنساخ الحيواني أي الحصول على نسخة طبق الأصل من الحيوان الموجود</w:t>
      </w:r>
      <w:r>
        <w:rPr>
          <w:rtl/>
        </w:rPr>
        <w:t xml:space="preserve"> - </w:t>
      </w:r>
      <w:r w:rsidRPr="008448FB">
        <w:rPr>
          <w:rtl/>
        </w:rPr>
        <w:t>كما سيأتي تفصيله</w:t>
      </w:r>
      <w:r>
        <w:rPr>
          <w:rtl/>
        </w:rPr>
        <w:t xml:space="preserve"> - </w:t>
      </w:r>
      <w:r w:rsidRPr="008448FB">
        <w:rPr>
          <w:rtl/>
        </w:rPr>
        <w:t>وقد تمّت التجربة بنجاح في بريطانيا باستنساخ نعجة سُمّيت ( دولي ) ممّا أثار ضجّة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عالمية كبيرة وأوجدت ردود أفعال متباينة بين موافق ومخالف خاصة مع إمكان تطبيقها على الإنسان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وقبل الولوج في بيان كيفية هذه العملية لابد من تقديم مقدمة مختصرة عن طبيعة الخليّة الحيوانية</w:t>
      </w:r>
      <w:r>
        <w:rPr>
          <w:rtl/>
        </w:rPr>
        <w:t>،</w:t>
      </w:r>
      <w:r w:rsidRPr="008448FB">
        <w:rPr>
          <w:rtl/>
        </w:rPr>
        <w:t xml:space="preserve"> والتي يشترك فيها الإنسان مع سائر الحيوانات</w:t>
      </w:r>
      <w:r>
        <w:rPr>
          <w:rtl/>
        </w:rPr>
        <w:t>،</w:t>
      </w:r>
      <w:r w:rsidRPr="008448FB">
        <w:rPr>
          <w:rtl/>
        </w:rPr>
        <w:t xml:space="preserve"> وعن كيفية تكاثرها الطبيعي والجنسي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Bold1"/>
        <w:rPr>
          <w:rtl/>
        </w:rPr>
      </w:pPr>
      <w:bookmarkStart w:id="3" w:name="03"/>
      <w:r w:rsidRPr="008448FB">
        <w:rPr>
          <w:rtl/>
        </w:rPr>
        <w:t>1</w:t>
      </w:r>
      <w:r>
        <w:rPr>
          <w:rtl/>
        </w:rPr>
        <w:t>-</w:t>
      </w:r>
      <w:r w:rsidRPr="008448FB">
        <w:rPr>
          <w:rtl/>
        </w:rPr>
        <w:t xml:space="preserve"> تركيب الخليّة الحيوانية</w:t>
      </w:r>
      <w:r>
        <w:rPr>
          <w:rtl/>
        </w:rPr>
        <w:t>:</w:t>
      </w:r>
      <w:r w:rsidRPr="008448FB">
        <w:rPr>
          <w:rtl/>
        </w:rPr>
        <w:t xml:space="preserve"> </w:t>
      </w:r>
      <w:bookmarkEnd w:id="3"/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تتركّب الخليّة الحيوانية من نواة مركزية تُعدّ مبدأ الفاعلية الحيوية فيها</w:t>
      </w:r>
      <w:r>
        <w:rPr>
          <w:rtl/>
        </w:rPr>
        <w:t>،</w:t>
      </w:r>
      <w:r w:rsidRPr="008448FB">
        <w:rPr>
          <w:rtl/>
        </w:rPr>
        <w:t xml:space="preserve"> وتحتوي على ( 46 ) من الأجسام الصبغية ( الكروموسومات ) الحاملة للعوامل الوراثية ( الجينات )</w:t>
      </w:r>
      <w:r>
        <w:rPr>
          <w:rtl/>
        </w:rPr>
        <w:t>،</w:t>
      </w:r>
      <w:r w:rsidRPr="008448FB">
        <w:rPr>
          <w:rtl/>
        </w:rPr>
        <w:t xml:space="preserve"> وهي محاطة بغشاء رقيق ويحيط بها من الخارج سائل غذائي مخصوص يسمّى ( سيتوبلازم ) المحاط بدوره بغشاء الخليّة نفسها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Bold1"/>
        <w:rPr>
          <w:rtl/>
        </w:rPr>
      </w:pPr>
      <w:r w:rsidRPr="008448FB">
        <w:rPr>
          <w:rtl/>
        </w:rPr>
        <w:t>2</w:t>
      </w:r>
      <w:r>
        <w:rPr>
          <w:rtl/>
        </w:rPr>
        <w:t xml:space="preserve"> - </w:t>
      </w:r>
      <w:r w:rsidRPr="008448FB">
        <w:rPr>
          <w:rtl/>
        </w:rPr>
        <w:t>أنواع التكاثر الخلوي</w:t>
      </w:r>
      <w:r>
        <w:rPr>
          <w:rtl/>
        </w:rPr>
        <w:t>: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</w:t>
      </w:r>
      <w:r>
        <w:rPr>
          <w:rtl/>
        </w:rPr>
        <w:t xml:space="preserve"> - </w:t>
      </w:r>
      <w:r w:rsidRPr="008448FB">
        <w:rPr>
          <w:rtl/>
        </w:rPr>
        <w:t>التكاثر الطبيعي</w:t>
      </w:r>
      <w:r>
        <w:rPr>
          <w:rtl/>
        </w:rPr>
        <w:t>:</w:t>
      </w:r>
      <w:r w:rsidRPr="008448FB">
        <w:rPr>
          <w:rtl/>
        </w:rPr>
        <w:t xml:space="preserve"> وهو الذي يتمّ في جميع أعضاء الجسم الطبيعية ويؤدّي إلى نموّها</w:t>
      </w:r>
      <w:r>
        <w:rPr>
          <w:rtl/>
        </w:rPr>
        <w:t>،</w:t>
      </w:r>
      <w:r w:rsidRPr="008448FB">
        <w:rPr>
          <w:rtl/>
        </w:rPr>
        <w:t xml:space="preserve"> وفيها ينشطر كل جسم من الأجسام الصبغية إلى نصفين</w:t>
      </w:r>
      <w:r>
        <w:rPr>
          <w:rtl/>
        </w:rPr>
        <w:t>،</w:t>
      </w:r>
      <w:r w:rsidRPr="008448FB">
        <w:rPr>
          <w:rtl/>
        </w:rPr>
        <w:t xml:space="preserve"> ثم يكمل كل نصف نفسه إلى جسم كامل</w:t>
      </w:r>
      <w:r>
        <w:rPr>
          <w:rtl/>
        </w:rPr>
        <w:t>،</w:t>
      </w:r>
      <w:r w:rsidRPr="008448FB">
        <w:rPr>
          <w:rtl/>
        </w:rPr>
        <w:t xml:space="preserve"> ويذهب كل شطر بعد تكامله إلى أطراف النواة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والتي تنقسم بعد ذلك إلى نواتين</w:t>
      </w:r>
      <w:r>
        <w:rPr>
          <w:rtl/>
        </w:rPr>
        <w:t>،</w:t>
      </w:r>
      <w:r w:rsidRPr="008448FB">
        <w:rPr>
          <w:rtl/>
        </w:rPr>
        <w:t xml:space="preserve"> ثم تنقسم الخليّة بعد ذلك إلى قسمين</w:t>
      </w:r>
      <w:r>
        <w:rPr>
          <w:rtl/>
        </w:rPr>
        <w:t>،</w:t>
      </w:r>
      <w:r w:rsidRPr="008448FB">
        <w:rPr>
          <w:rtl/>
        </w:rPr>
        <w:t xml:space="preserve"> يحتوي كل قسم منها على نواة مستقلّة تحمل نفس عدد الأجسام الصبغية ( 46 ) التي كانت موجودة في الخليّة الأُولى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التكاثر الجنسي</w:t>
      </w:r>
      <w:r>
        <w:rPr>
          <w:rtl/>
        </w:rPr>
        <w:t>:</w:t>
      </w:r>
      <w:r w:rsidRPr="008448FB">
        <w:rPr>
          <w:rtl/>
        </w:rPr>
        <w:t xml:space="preserve"> ويتم داخل الأعضاء الجنسية لكل إنسان أي الخصيتين في الذكر</w:t>
      </w:r>
      <w:r>
        <w:rPr>
          <w:rtl/>
        </w:rPr>
        <w:t>،</w:t>
      </w:r>
      <w:r w:rsidRPr="008448FB">
        <w:rPr>
          <w:rtl/>
        </w:rPr>
        <w:t xml:space="preserve"> والمبيضين في الأُنثى</w:t>
      </w:r>
      <w:r>
        <w:rPr>
          <w:rtl/>
        </w:rPr>
        <w:t>،</w:t>
      </w:r>
      <w:r w:rsidRPr="008448FB">
        <w:rPr>
          <w:rtl/>
        </w:rPr>
        <w:t xml:space="preserve"> حيث تنقسم الخليّة في هذه الأعضاء بنحو آخر</w:t>
      </w:r>
      <w:r>
        <w:rPr>
          <w:rtl/>
        </w:rPr>
        <w:t>؛</w:t>
      </w:r>
      <w:r w:rsidRPr="008448FB">
        <w:rPr>
          <w:rtl/>
        </w:rPr>
        <w:t xml:space="preserve"> وذلك بانقسام الأجسام الصبغية فيها إلى نصفين كما هو الحال في التكاثر الطبيعي</w:t>
      </w:r>
      <w:r>
        <w:rPr>
          <w:rtl/>
        </w:rPr>
        <w:t>،</w:t>
      </w:r>
      <w:r w:rsidRPr="008448FB">
        <w:rPr>
          <w:rtl/>
        </w:rPr>
        <w:t xml:space="preserve"> ولكنّه يبقى كل نصف على حاله لا يتكامل</w:t>
      </w:r>
      <w:r>
        <w:rPr>
          <w:rtl/>
        </w:rPr>
        <w:t>،</w:t>
      </w:r>
      <w:r w:rsidRPr="008448FB">
        <w:rPr>
          <w:rtl/>
        </w:rPr>
        <w:t xml:space="preserve"> ثم تنقسم النواة والخلية بعد ذلك إلى خليّتين جنسيّتين</w:t>
      </w:r>
      <w:r>
        <w:rPr>
          <w:rtl/>
        </w:rPr>
        <w:t>،</w:t>
      </w:r>
      <w:r w:rsidRPr="008448FB">
        <w:rPr>
          <w:rtl/>
        </w:rPr>
        <w:t xml:space="preserve"> وهما الحيامن في الذكر والبويضات في الأُنثى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وتحتوي كل خليّة جنسية على نواة تحمل ( 23 ) كروموسوم أي نصف عدد الكروموسومات في الخليّة الطبيعية</w:t>
      </w:r>
      <w:r>
        <w:rPr>
          <w:rtl/>
        </w:rPr>
        <w:t>،</w:t>
      </w:r>
      <w:r w:rsidRPr="008448FB">
        <w:rPr>
          <w:rtl/>
        </w:rPr>
        <w:t xml:space="preserve"> ومن أجل الحصول بعد ذلك على الجنين الحيواني أو الإنساني هناك طريقان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1</w:t>
      </w:r>
      <w:r>
        <w:rPr>
          <w:rtl/>
        </w:rPr>
        <w:t xml:space="preserve"> - </w:t>
      </w:r>
      <w:r w:rsidRPr="008448FB">
        <w:rPr>
          <w:rtl/>
        </w:rPr>
        <w:t>الطريق الطبيعي</w:t>
      </w:r>
      <w:r>
        <w:rPr>
          <w:rtl/>
        </w:rPr>
        <w:t>:</w:t>
      </w:r>
      <w:r w:rsidRPr="008448FB">
        <w:rPr>
          <w:rtl/>
        </w:rPr>
        <w:t xml:space="preserve"> وذلك بإيصال الحيامن الذكرية إلى رحم الأُنثى عن طريق الجماع الجنسي الطبيعي</w:t>
      </w:r>
      <w:r>
        <w:rPr>
          <w:rtl/>
        </w:rPr>
        <w:t>،</w:t>
      </w:r>
      <w:r w:rsidRPr="008448FB">
        <w:rPr>
          <w:rtl/>
        </w:rPr>
        <w:t xml:space="preserve"> وهناك تلتقي الحيامن مع البويضة</w:t>
      </w:r>
      <w:r>
        <w:rPr>
          <w:rtl/>
        </w:rPr>
        <w:t>،</w:t>
      </w:r>
      <w:r w:rsidRPr="008448FB">
        <w:rPr>
          <w:rtl/>
        </w:rPr>
        <w:t xml:space="preserve"> ويتمكّن واحد منها</w:t>
      </w:r>
      <w:r>
        <w:rPr>
          <w:rtl/>
        </w:rPr>
        <w:t xml:space="preserve"> - </w:t>
      </w:r>
      <w:r w:rsidRPr="008448FB">
        <w:rPr>
          <w:rtl/>
        </w:rPr>
        <w:t>بإذن الله تعالى</w:t>
      </w:r>
      <w:r>
        <w:rPr>
          <w:rtl/>
        </w:rPr>
        <w:t xml:space="preserve"> - </w:t>
      </w:r>
      <w:r w:rsidRPr="008448FB">
        <w:rPr>
          <w:rtl/>
        </w:rPr>
        <w:t>من تلقيح البويضة فتنعقد النطفة وتتعلّق بالرحم ثم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تصير علقة ومضغة وتستكمل بعد ذلك جنيناً تاماً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2</w:t>
      </w:r>
      <w:r>
        <w:rPr>
          <w:rtl/>
        </w:rPr>
        <w:t xml:space="preserve"> - </w:t>
      </w:r>
      <w:r w:rsidRPr="008448FB">
        <w:rPr>
          <w:rtl/>
        </w:rPr>
        <w:t>الطريق الصناعي</w:t>
      </w:r>
      <w:r>
        <w:rPr>
          <w:rtl/>
        </w:rPr>
        <w:t>:</w:t>
      </w:r>
      <w:r w:rsidRPr="008448FB">
        <w:rPr>
          <w:rtl/>
        </w:rPr>
        <w:t xml:space="preserve"> وهو طريق مستحدث منذ عدّة سنوات لمعالجة حالات العقم ويتم عن طريق أخذ الحيامن الذكرية والبويضات وتلقيحها خارج الرحم في أنبوبة تحتوي على محيط غذائي خاص</w:t>
      </w:r>
      <w:r>
        <w:rPr>
          <w:rtl/>
        </w:rPr>
        <w:t>،</w:t>
      </w:r>
      <w:r w:rsidRPr="008448FB">
        <w:rPr>
          <w:rtl/>
        </w:rPr>
        <w:t xml:space="preserve"> ثم بعد انعقاد النطفة يتمّ إعادة حقنها في الرحم لتستكمل جنيناً بعد ذلك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والجدير بالإشارة هنا أنّه في كلا الحالتين فإنّه بعد التلقيح تتحد نواة الحيوان المنوي الذكري مع نواة البويضة الأُنثوية والذي يحتوي كلاًّ منها على ( 23 ) كروموسوم ليصيرا نواة واحدة تحتوي على ( 46 ) كروموسوم</w:t>
      </w:r>
      <w:r>
        <w:rPr>
          <w:rtl/>
        </w:rPr>
        <w:t>،</w:t>
      </w:r>
      <w:r w:rsidRPr="008448FB">
        <w:rPr>
          <w:rtl/>
        </w:rPr>
        <w:t xml:space="preserve"> تحوي الصفات الوراثية المشتركة بين الذكر والأُنثى</w:t>
      </w:r>
      <w:r>
        <w:rPr>
          <w:rtl/>
        </w:rPr>
        <w:t>،</w:t>
      </w:r>
      <w:r w:rsidRPr="008448FB">
        <w:rPr>
          <w:rtl/>
        </w:rPr>
        <w:t xml:space="preserve"> ثم تبدأ النواة المشتركة بعد ذلك في التكاثر والانقسام في طريق حصول الجنين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ومن الواضح هنا أنّ الجنين الحاصل ليس نسخة طبق الأصل من الذكر أو الأُنثى</w:t>
      </w:r>
      <w:r>
        <w:rPr>
          <w:rtl/>
        </w:rPr>
        <w:t>،</w:t>
      </w:r>
      <w:r w:rsidRPr="008448FB">
        <w:rPr>
          <w:rtl/>
        </w:rPr>
        <w:t xml:space="preserve"> بل هو حصيلة إنتاج مشتركة بينهما يحمل صفاتها الوراثية</w:t>
      </w:r>
      <w:r>
        <w:rPr>
          <w:rtl/>
        </w:rPr>
        <w:t>،</w:t>
      </w:r>
      <w:r w:rsidRPr="008448FB">
        <w:rPr>
          <w:rtl/>
        </w:rPr>
        <w:t xml:space="preserve"> فهو ابن لهما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وبعد الانتهاء من هذه المقدمة التمهيدية نشرع في بيان مختصر عن عملية الاستنساخ الحيواني والتي هي موضوع بحثنا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تبدأ هذه العملية بانتزاع خليّة جسمية لا جنسية من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جسم الحيوان المطلوب استنساخه سواء كان ذكر أو أنثى ( وفي مورد النعجة المذكورة تمّ أخذها من الضرع ) ثم يتم بعد ذلك تفريغ الخلية من نواتها المشتملة بالطبع على ( 46 ) كروموسوم</w:t>
      </w:r>
      <w:r>
        <w:rPr>
          <w:rtl/>
        </w:rPr>
        <w:t>،</w:t>
      </w:r>
      <w:r w:rsidRPr="008448FB">
        <w:rPr>
          <w:rtl/>
        </w:rPr>
        <w:t xml:space="preserve"> ثم بعد ذلك يتم وضع هذه النواة في بويضة أُنثوية بعد تفريغها من نواتها الخاصة بها والتي كانت تشتمل على ( 23 ) كروموسوم</w:t>
      </w:r>
      <w:r>
        <w:rPr>
          <w:rtl/>
        </w:rPr>
        <w:t>،</w:t>
      </w:r>
      <w:r w:rsidRPr="008448FB">
        <w:rPr>
          <w:rtl/>
        </w:rPr>
        <w:t xml:space="preserve"> وذلك في محيط غذائي خارج الرحم في المختبر</w:t>
      </w:r>
      <w:r>
        <w:rPr>
          <w:rtl/>
        </w:rPr>
        <w:t>،</w:t>
      </w:r>
      <w:r w:rsidRPr="008448FB">
        <w:rPr>
          <w:rtl/>
        </w:rPr>
        <w:t xml:space="preserve"> وبالتالي يصبح لدينا خليّة نواتها من حيوان يحمل جميع صفاته الوراثية بعينها</w:t>
      </w:r>
      <w:r>
        <w:rPr>
          <w:rtl/>
        </w:rPr>
        <w:t>،</w:t>
      </w:r>
      <w:r w:rsidRPr="008448FB">
        <w:rPr>
          <w:rtl/>
        </w:rPr>
        <w:t xml:space="preserve"> ومحيطها الغذائي ( السيتوبلازم ) من حيوان آخر وبما أنّ السائل السيتوبلازمي هو الذي يحدّد مسير انقسام النواة</w:t>
      </w:r>
      <w:r>
        <w:rPr>
          <w:rtl/>
        </w:rPr>
        <w:t>،</w:t>
      </w:r>
      <w:r w:rsidRPr="008448FB">
        <w:rPr>
          <w:rtl/>
        </w:rPr>
        <w:t xml:space="preserve"> فسوف تبدأ النواة الضيفة بعد التحفيز الصناعي بالانقسام في اتجاه تكوين الجنين فتصبح بحكم النطفة</w:t>
      </w:r>
      <w:r>
        <w:rPr>
          <w:rtl/>
        </w:rPr>
        <w:t>،</w:t>
      </w:r>
      <w:r w:rsidRPr="008448FB">
        <w:rPr>
          <w:rtl/>
        </w:rPr>
        <w:t xml:space="preserve"> ثم يعاد حقن هذه النطفة المنقسمة إلى رحم أُنثى حيوان حتى يستكمل هناك جنيناً تامّاً يكون نسخة طبق الأصل من الحيوان صاحب النواة يحمل جميع صفاته الوراثية</w:t>
      </w:r>
      <w:r>
        <w:rPr>
          <w:rtl/>
        </w:rPr>
        <w:t>.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رفع شبهة</w:t>
      </w:r>
      <w:r>
        <w:rPr>
          <w:rtl/>
        </w:rPr>
        <w:t>:</w:t>
      </w:r>
      <w:r w:rsidRPr="008448FB">
        <w:rPr>
          <w:rtl/>
        </w:rPr>
        <w:t xml:space="preserve"> إنّ هذه العملية ليست من باب الخلق ولا الإيجاد المختصة بالله تعالى</w:t>
      </w:r>
      <w:r>
        <w:rPr>
          <w:rtl/>
        </w:rPr>
        <w:t>،</w:t>
      </w:r>
      <w:r w:rsidRPr="008448FB">
        <w:rPr>
          <w:rtl/>
        </w:rPr>
        <w:t xml:space="preserve"> ولكنّه عبارة عن عملية تلقيح صناعي معدّل</w:t>
      </w:r>
      <w:r>
        <w:rPr>
          <w:rtl/>
        </w:rPr>
        <w:t>،</w:t>
      </w:r>
      <w:r w:rsidRPr="008448FB">
        <w:rPr>
          <w:rtl/>
        </w:rPr>
        <w:t xml:space="preserve"> تنقل فيها النواة التي تحتوي على سر الحياة إلى البويضة</w:t>
      </w:r>
      <w:r>
        <w:rPr>
          <w:rtl/>
        </w:rPr>
        <w:t>،</w:t>
      </w:r>
      <w:r w:rsidRPr="008448FB">
        <w:rPr>
          <w:rtl/>
        </w:rPr>
        <w:t xml:space="preserve"> ثم إعادتها بعد التلقيح إلى الرحم من أُخرى ليحصل الجنين بعد ذلك بالطريق الطبيعي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أصل الإشكال</w:t>
      </w:r>
      <w:r>
        <w:rPr>
          <w:rtl/>
        </w:rPr>
        <w:t>:</w:t>
      </w:r>
      <w:r w:rsidRPr="008448FB">
        <w:rPr>
          <w:rtl/>
        </w:rPr>
        <w:t xml:space="preserve"> إنّ الإشكال المهم في هذه العملية</w:t>
      </w:r>
      <w:r>
        <w:rPr>
          <w:rtl/>
        </w:rPr>
        <w:t>،</w:t>
      </w:r>
      <w:r w:rsidRPr="008448FB">
        <w:rPr>
          <w:rtl/>
        </w:rPr>
        <w:t xml:space="preserve"> والذي كان مثار ضجّة كبيرة</w:t>
      </w:r>
      <w:r>
        <w:rPr>
          <w:rtl/>
        </w:rPr>
        <w:t>،</w:t>
      </w:r>
      <w:r w:rsidRPr="008448FB">
        <w:rPr>
          <w:rtl/>
        </w:rPr>
        <w:t xml:space="preserve"> وحيرة بين الناس خاصة المؤمنين منهم</w:t>
      </w:r>
      <w:r>
        <w:rPr>
          <w:rtl/>
        </w:rPr>
        <w:t>،</w:t>
      </w:r>
      <w:r w:rsidRPr="008448FB">
        <w:rPr>
          <w:rtl/>
        </w:rPr>
        <w:t xml:space="preserve"> هو أنّ الجنين الحاصل من هذه العملية ليس في الحقيقة إنتاجاً مشتركاً بين الذكر والأُنثى</w:t>
      </w:r>
      <w:r>
        <w:rPr>
          <w:rtl/>
        </w:rPr>
        <w:t>،</w:t>
      </w:r>
      <w:r w:rsidRPr="008448FB">
        <w:rPr>
          <w:rtl/>
        </w:rPr>
        <w:t xml:space="preserve"> كما بيّنّا سابقاً</w:t>
      </w:r>
      <w:r>
        <w:rPr>
          <w:rtl/>
        </w:rPr>
        <w:t>؛</w:t>
      </w:r>
      <w:r w:rsidRPr="008448FB">
        <w:rPr>
          <w:rtl/>
        </w:rPr>
        <w:t xml:space="preserve"> لأنّه ليس نتيجة تلاقح بين نواة الحيوان المنوي للذكر ونواة البويضة للأُنثى</w:t>
      </w:r>
      <w:r>
        <w:rPr>
          <w:rtl/>
        </w:rPr>
        <w:t>،</w:t>
      </w:r>
      <w:r w:rsidRPr="008448FB">
        <w:rPr>
          <w:rtl/>
        </w:rPr>
        <w:t xml:space="preserve"> بل عبارة عن تكثير نواة واحدة لطرف واحد بالاستعانة بمحيط غذائي ( سيتوبلازم ) لبويضة حيوان آخر</w:t>
      </w:r>
      <w:r>
        <w:rPr>
          <w:rtl/>
        </w:rPr>
        <w:t>،</w:t>
      </w:r>
      <w:r w:rsidRPr="008448FB">
        <w:rPr>
          <w:rtl/>
        </w:rPr>
        <w:t xml:space="preserve"> وبالتالي لا يحمل إلاّ الصفات الوراثية لطرف واحد وهو صاحب النواة</w:t>
      </w:r>
      <w:r>
        <w:rPr>
          <w:rtl/>
        </w:rPr>
        <w:t>،</w:t>
      </w:r>
      <w:r w:rsidRPr="008448FB">
        <w:rPr>
          <w:rtl/>
        </w:rPr>
        <w:t xml:space="preserve"> وبالتالي ينتفي المعنى العرفي للبنوّة لكل من الأب والأم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وبما أنّ الأحكام تابعة للعناوين</w:t>
      </w:r>
      <w:r>
        <w:rPr>
          <w:rtl/>
        </w:rPr>
        <w:t>،</w:t>
      </w:r>
      <w:r w:rsidRPr="008448FB">
        <w:rPr>
          <w:rtl/>
        </w:rPr>
        <w:t xml:space="preserve"> فنقع في مشكلة كبيرة متعلّقة بأحكام النسب والمواريث لهذا الجنين الحاصل</w:t>
      </w:r>
      <w:r>
        <w:rPr>
          <w:rtl/>
        </w:rPr>
        <w:t>،</w:t>
      </w:r>
      <w:r w:rsidRPr="008448FB">
        <w:rPr>
          <w:rtl/>
        </w:rPr>
        <w:t xml:space="preserve"> وما يتفرّع عليها من أحكام كثيرة في باب المعاملات كالنكاح بالولاية وغيرها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وعلى الرغم من أنّ هذه العملية لم تطبّق بعد على الإنسان إلاّ أنّ إمكانها موجود</w:t>
      </w:r>
      <w:r>
        <w:rPr>
          <w:rtl/>
        </w:rPr>
        <w:t>،</w:t>
      </w:r>
      <w:r w:rsidRPr="008448FB">
        <w:rPr>
          <w:rtl/>
        </w:rPr>
        <w:t xml:space="preserve"> ومن أجل الاستعداد لمثل هذا الاحتمال فقد لاذ المسلمون إلى علمائهم يستفتونهم عن رأي الدين والشريعة في أصل شرعيّة هذه العملية</w:t>
      </w:r>
      <w:r>
        <w:rPr>
          <w:rtl/>
        </w:rPr>
        <w:t>،</w:t>
      </w:r>
      <w:r w:rsidRPr="008448FB">
        <w:rPr>
          <w:rtl/>
        </w:rPr>
        <w:t xml:space="preserve"> والموقف الشرعي في هذا الطفل الحاصل من هذه العملية</w:t>
      </w:r>
      <w:r>
        <w:rPr>
          <w:rtl/>
        </w:rPr>
        <w:t>،</w:t>
      </w:r>
      <w:r w:rsidRPr="008448FB">
        <w:rPr>
          <w:rtl/>
        </w:rPr>
        <w:t xml:space="preserve"> والذي يُعدّ نسخة طبق الأصل من صاحب النواة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وكان في مقدمة هؤلاء العلماء الأعلام سماحة آية الله العظمى السيد محمد سعيد الطباطبائي الحكيم ( أدام الله ظلّه الشريف على رؤوس المسلمين ) فقد تصدّى سماحته للإجابة عن بعض الأسئلة المطروحة من جانب بعض المؤمنين</w:t>
      </w:r>
      <w:r>
        <w:rPr>
          <w:rtl/>
        </w:rPr>
        <w:t>،</w:t>
      </w:r>
      <w:r w:rsidRPr="008448FB">
        <w:rPr>
          <w:rtl/>
        </w:rPr>
        <w:t xml:space="preserve"> وتفضّل ببيان الحكم الشرعي فيها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وفي الختام نسأل المولى عزّ وجلّ أن يحفظ سماحته ويوفّقه لخدمة الشريعة الغرّاء</w:t>
      </w:r>
      <w:r>
        <w:rPr>
          <w:rtl/>
        </w:rPr>
        <w:t>،</w:t>
      </w:r>
      <w:r w:rsidRPr="008448FB">
        <w:rPr>
          <w:rtl/>
        </w:rPr>
        <w:t xml:space="preserve"> وأن ينفعنا بعلمه الشريف في الدنيا والآخرة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والحمد لله ربّ العالمين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Left"/>
        <w:rPr>
          <w:rtl/>
        </w:rPr>
      </w:pPr>
      <w:r w:rsidRPr="008448FB">
        <w:rPr>
          <w:rtl/>
        </w:rPr>
        <w:t>د</w:t>
      </w:r>
      <w:r>
        <w:rPr>
          <w:rtl/>
        </w:rPr>
        <w:t>.</w:t>
      </w:r>
      <w:r w:rsidRPr="008448FB">
        <w:rPr>
          <w:rtl/>
        </w:rPr>
        <w:t xml:space="preserve"> أبو حسين المصري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libCenterBold1"/>
        <w:rPr>
          <w:rtl/>
        </w:rPr>
      </w:pPr>
      <w:r w:rsidRPr="008448FB">
        <w:rPr>
          <w:rtl/>
        </w:rPr>
        <w:lastRenderedPageBreak/>
        <w:t xml:space="preserve">بسم الله الرحمن الرحيم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 xml:space="preserve">سماحة المرجع الديني آية الله العظمى السيد محمد سعيد الحكيم (دام ظلّه)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السلام عليكم ورحمة الله وبركاته</w:t>
      </w:r>
      <w:r>
        <w:rPr>
          <w:rtl/>
        </w:rPr>
        <w:t>.</w:t>
      </w:r>
      <w:r w:rsidRPr="008448FB">
        <w:rPr>
          <w:rtl/>
        </w:rPr>
        <w:t xml:space="preserve">..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يرجى الإجابة على الأسئلة التالية</w:t>
      </w:r>
      <w:r>
        <w:rPr>
          <w:rtl/>
        </w:rPr>
        <w:t>،</w:t>
      </w:r>
      <w:r w:rsidRPr="008448FB">
        <w:rPr>
          <w:rtl/>
        </w:rPr>
        <w:t xml:space="preserve"> ولكم من الله جزيل الأجر ومنّا كثير الشكر سلفاً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وذلك أنّه بعد كثير من التجارب العلمية واستخدام أحدث التقنيات</w:t>
      </w:r>
      <w:r>
        <w:rPr>
          <w:rtl/>
        </w:rPr>
        <w:t>،</w:t>
      </w:r>
      <w:r w:rsidRPr="008448FB">
        <w:rPr>
          <w:rtl/>
        </w:rPr>
        <w:t xml:space="preserve"> اكتشفت طريقة جديدة لإنتاج الكائنات الحيّة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فقد أعلن العلماء أنّ من الممكن تطبيقها على الإنسان</w:t>
      </w:r>
      <w:r>
        <w:rPr>
          <w:rtl/>
        </w:rPr>
        <w:t xml:space="preserve"> - </w:t>
      </w:r>
      <w:r w:rsidRPr="008448FB">
        <w:rPr>
          <w:rtl/>
        </w:rPr>
        <w:t>بعد نجاح عمليّاتها على الحيوان والنبات</w:t>
      </w:r>
      <w:r>
        <w:rPr>
          <w:rtl/>
        </w:rPr>
        <w:t xml:space="preserve"> - </w:t>
      </w:r>
      <w:r w:rsidRPr="008448FB">
        <w:rPr>
          <w:rtl/>
        </w:rPr>
        <w:t>وقد سُمّيت هذه العملية بـ ( الاستنساخ الجيني )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وتتم بأخذ بويضة أُنثوية</w:t>
      </w:r>
      <w:r>
        <w:rPr>
          <w:rtl/>
        </w:rPr>
        <w:t>،</w:t>
      </w:r>
      <w:r w:rsidRPr="008448FB">
        <w:rPr>
          <w:rtl/>
        </w:rPr>
        <w:t xml:space="preserve"> وبعد تفريغ البويضة من نواتها تؤخذ خلية جسم عادية وتؤخذ منها نواتها</w:t>
      </w:r>
      <w:r>
        <w:rPr>
          <w:rtl/>
        </w:rPr>
        <w:t>،</w:t>
      </w:r>
      <w:r w:rsidRPr="008448FB">
        <w:rPr>
          <w:rtl/>
        </w:rPr>
        <w:t xml:space="preserve"> ثم تزرق نواة الخليّة العادية داخل البويضة المفرغة</w:t>
      </w:r>
      <w:r>
        <w:rPr>
          <w:rtl/>
        </w:rPr>
        <w:t>،</w:t>
      </w:r>
      <w:r w:rsidRPr="008448FB">
        <w:rPr>
          <w:rtl/>
        </w:rPr>
        <w:t xml:space="preserve"> وبتأثير شرارة كهربائية تبدأ بالانقسام مكوّنة كائناً جديداً</w:t>
      </w:r>
      <w:r>
        <w:rPr>
          <w:rtl/>
        </w:rPr>
        <w:t>،</w:t>
      </w:r>
      <w:r w:rsidRPr="008448FB">
        <w:rPr>
          <w:rtl/>
        </w:rPr>
        <w:t xml:space="preserve"> ثم توضع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البويضة</w:t>
      </w:r>
      <w:r>
        <w:rPr>
          <w:rtl/>
        </w:rPr>
        <w:t xml:space="preserve"> - </w:t>
      </w:r>
      <w:r w:rsidRPr="008448FB">
        <w:rPr>
          <w:rtl/>
        </w:rPr>
        <w:t>بعد تبديل نواتها</w:t>
      </w:r>
      <w:r>
        <w:rPr>
          <w:rtl/>
        </w:rPr>
        <w:t xml:space="preserve"> - </w:t>
      </w:r>
      <w:r w:rsidRPr="008448FB">
        <w:rPr>
          <w:rtl/>
        </w:rPr>
        <w:t>داخل رحم الأُنثى لتبدأ مسيرتها فيه كجنين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ومن سمات الكائن الجديد كونه مطابقاً تماماً للكائن صاحب الخلية</w:t>
      </w:r>
      <w:r>
        <w:rPr>
          <w:rtl/>
        </w:rPr>
        <w:t>،</w:t>
      </w:r>
      <w:r w:rsidRPr="008448FB">
        <w:rPr>
          <w:rtl/>
        </w:rPr>
        <w:t xml:space="preserve"> وأنّه لا يحتاج لذكر وأُنثى لتكوينه</w:t>
      </w:r>
      <w:r>
        <w:rPr>
          <w:rtl/>
        </w:rPr>
        <w:t>،</w:t>
      </w:r>
      <w:r w:rsidRPr="008448FB">
        <w:rPr>
          <w:rtl/>
        </w:rPr>
        <w:t xml:space="preserve"> ولا يحتاج إلاّ إلى الأُنثى فقط</w:t>
      </w:r>
      <w:r>
        <w:rPr>
          <w:rtl/>
        </w:rPr>
        <w:t>،</w:t>
      </w:r>
      <w:r w:rsidRPr="008448FB">
        <w:rPr>
          <w:rtl/>
        </w:rPr>
        <w:t xml:space="preserve"> ممّا يؤدّي لأن تكون عمليات تكوين الإنسان خارج نطاق الأُسرة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وسُمّيت هذه العملية بالاستنساخ</w:t>
      </w:r>
      <w:r>
        <w:rPr>
          <w:rtl/>
        </w:rPr>
        <w:t>؛</w:t>
      </w:r>
      <w:r w:rsidRPr="008448FB">
        <w:rPr>
          <w:rtl/>
        </w:rPr>
        <w:t xml:space="preserve"> لأنّه لا يمكن تمييز الكائن الجديد عن القديم إطلاقاً</w:t>
      </w:r>
      <w:r>
        <w:rPr>
          <w:rtl/>
        </w:rPr>
        <w:t>،</w:t>
      </w:r>
      <w:r w:rsidRPr="008448FB">
        <w:rPr>
          <w:rtl/>
        </w:rPr>
        <w:t xml:space="preserve"> ويقال</w:t>
      </w:r>
      <w:r>
        <w:rPr>
          <w:rtl/>
        </w:rPr>
        <w:t>:</w:t>
      </w:r>
      <w:r w:rsidRPr="008448FB">
        <w:rPr>
          <w:rtl/>
        </w:rPr>
        <w:t xml:space="preserve"> إنّ هذه العملية ستسبّب مشاكل أخلاقية كبيرة</w:t>
      </w:r>
      <w:r>
        <w:rPr>
          <w:rtl/>
        </w:rPr>
        <w:t>،</w:t>
      </w:r>
      <w:r w:rsidRPr="008448FB">
        <w:rPr>
          <w:rtl/>
        </w:rPr>
        <w:t xml:space="preserve"> إذ من الممكن أن يستخدمها المجرمون للهروب من العدالة</w:t>
      </w:r>
      <w:r>
        <w:rPr>
          <w:rtl/>
        </w:rPr>
        <w:t>،</w:t>
      </w:r>
      <w:r w:rsidRPr="008448FB">
        <w:rPr>
          <w:rtl/>
        </w:rPr>
        <w:t xml:space="preserve"> كأن تكون هناك نسختان متطابقتان تماماً تقوم إحداهما بجريمة ولا يمكن معرفة الفاعل الحقيقي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وقد تمّ فعلاً إنتاج نعجة وفق هذه الطريقة بعد ( 227 ) محاولة فاشلة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 xml:space="preserve">فما هو موقف الشرع المقدّس من خلال هذه الأسئلة التي نعرضها على سماحتكم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( أوّلاً )</w:t>
      </w:r>
      <w:r>
        <w:rPr>
          <w:rtl/>
        </w:rPr>
        <w:t>:</w:t>
      </w:r>
      <w:r w:rsidRPr="008448FB">
        <w:rPr>
          <w:rtl/>
        </w:rPr>
        <w:t xml:space="preserve"> عن جواز أصل العملية أو عدمه شرعاً لو تمّ تخليق إنسان بهذه الطريقة</w:t>
      </w:r>
      <w:r>
        <w:rPr>
          <w:rtl/>
        </w:rPr>
        <w:t>؟</w:t>
      </w:r>
      <w:r w:rsidRPr="008448FB">
        <w:rPr>
          <w:rtl/>
        </w:rPr>
        <w:t xml:space="preserve"> وبأيّة شروط لو كانت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( ثانياً )</w:t>
      </w:r>
      <w:r>
        <w:rPr>
          <w:rtl/>
        </w:rPr>
        <w:t>:</w:t>
      </w:r>
      <w:r w:rsidRPr="008448FB">
        <w:rPr>
          <w:rtl/>
        </w:rPr>
        <w:t xml:space="preserve"> إذا كان من خلق بهذه الطريقة</w:t>
      </w:r>
      <w:r>
        <w:rPr>
          <w:rtl/>
        </w:rPr>
        <w:t xml:space="preserve"> - </w:t>
      </w:r>
      <w:r w:rsidRPr="008448FB">
        <w:rPr>
          <w:rtl/>
        </w:rPr>
        <w:t>إنساناً</w:t>
      </w:r>
      <w:r>
        <w:rPr>
          <w:rtl/>
        </w:rPr>
        <w:t xml:space="preserve"> - </w:t>
      </w:r>
      <w:r w:rsidRPr="008448FB">
        <w:rPr>
          <w:rtl/>
        </w:rPr>
        <w:t xml:space="preserve">فما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هو نسبته للشخص الذي انتزعت منه الخلية</w:t>
      </w:r>
      <w:r>
        <w:rPr>
          <w:rtl/>
        </w:rPr>
        <w:t>،</w:t>
      </w:r>
      <w:r w:rsidRPr="008448FB">
        <w:rPr>
          <w:rtl/>
        </w:rPr>
        <w:t xml:space="preserve"> امرأة كان أو رجلاً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</w:t>
      </w:r>
      <w:r>
        <w:rPr>
          <w:rtl/>
        </w:rPr>
        <w:t xml:space="preserve"> - </w:t>
      </w:r>
      <w:r w:rsidRPr="008448FB">
        <w:rPr>
          <w:rtl/>
        </w:rPr>
        <w:t>هل هو بمنزلة الابن</w:t>
      </w:r>
      <w:r>
        <w:rPr>
          <w:rtl/>
        </w:rPr>
        <w:t>،</w:t>
      </w:r>
      <w:r w:rsidRPr="008448FB">
        <w:rPr>
          <w:rtl/>
        </w:rPr>
        <w:t xml:space="preserve"> بالنظر إلى أنّ أصل تخليقه هو الخلية المأخوذة عنه بدلاً من الحويمن أو البويضة في التولّد الاعتيادي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أم بمنزلة الأخ</w:t>
      </w:r>
      <w:r>
        <w:rPr>
          <w:rtl/>
        </w:rPr>
        <w:t>؛</w:t>
      </w:r>
      <w:r w:rsidRPr="008448FB">
        <w:rPr>
          <w:rtl/>
        </w:rPr>
        <w:t xml:space="preserve"> لأنّ انتسابه بايولوجياً ووراثياً لخلية كان ما فيها من موروثات هو حاصل جمع حويمن وبويضة والدي صاحب الخلية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 xml:space="preserve"> - </w:t>
      </w:r>
      <w:r w:rsidRPr="008448FB">
        <w:rPr>
          <w:rtl/>
        </w:rPr>
        <w:t>أم هو أجنبي شرعاً</w:t>
      </w:r>
      <w:r>
        <w:rPr>
          <w:rtl/>
        </w:rPr>
        <w:t>؟</w:t>
      </w:r>
      <w:r w:rsidRPr="008448FB">
        <w:rPr>
          <w:rtl/>
        </w:rPr>
        <w:t xml:space="preserve"> وكيف نصنع بالانتساب البايولوجي والوراثي لصاحب الخلية</w:t>
      </w:r>
      <w:r>
        <w:rPr>
          <w:rtl/>
        </w:rPr>
        <w:t>،</w:t>
      </w:r>
      <w:r w:rsidRPr="008448FB">
        <w:rPr>
          <w:rtl/>
        </w:rPr>
        <w:t xml:space="preserve"> أعني</w:t>
      </w:r>
      <w:r>
        <w:rPr>
          <w:rtl/>
        </w:rPr>
        <w:t>:</w:t>
      </w:r>
      <w:r w:rsidRPr="008448FB">
        <w:rPr>
          <w:rtl/>
        </w:rPr>
        <w:t xml:space="preserve"> أنّه من هذه الناحية علمياً يعتبر قرابة له</w:t>
      </w:r>
      <w:r>
        <w:rPr>
          <w:rtl/>
        </w:rPr>
        <w:t>،</w:t>
      </w:r>
      <w:r w:rsidRPr="008448FB">
        <w:rPr>
          <w:rtl/>
        </w:rPr>
        <w:t xml:space="preserve"> شأنه شأن المخلوق بالطريقة الاعتيادية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( ثالثاً )</w:t>
      </w:r>
      <w:r>
        <w:rPr>
          <w:rtl/>
        </w:rPr>
        <w:t>:</w:t>
      </w:r>
      <w:r w:rsidRPr="008448FB">
        <w:rPr>
          <w:rtl/>
        </w:rPr>
        <w:t xml:space="preserve"> ما هو حكمه من حيث تبعيّته الدينية أثناء الطفولة</w:t>
      </w:r>
      <w:r>
        <w:rPr>
          <w:rtl/>
        </w:rPr>
        <w:t>،</w:t>
      </w:r>
      <w:r w:rsidRPr="008448FB">
        <w:rPr>
          <w:rtl/>
        </w:rPr>
        <w:t xml:space="preserve"> هل يعتبر مسلماً أم كافراً</w:t>
      </w:r>
      <w:r>
        <w:rPr>
          <w:rtl/>
        </w:rPr>
        <w:t>؟</w:t>
      </w:r>
      <w:r w:rsidRPr="008448FB">
        <w:rPr>
          <w:rtl/>
        </w:rPr>
        <w:t xml:space="preserve"> أم تكون نسبته طبقاً لدين صاحب الخلية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( رابعاً )</w:t>
      </w:r>
      <w:r>
        <w:rPr>
          <w:rtl/>
        </w:rPr>
        <w:t>:</w:t>
      </w:r>
      <w:r w:rsidRPr="008448FB">
        <w:rPr>
          <w:rtl/>
        </w:rPr>
        <w:t xml:space="preserve"> ما حكمه من حيث النسب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>
        <w:rPr>
          <w:rtl/>
        </w:rPr>
        <w:t>-</w:t>
      </w:r>
      <w:r w:rsidRPr="008448FB">
        <w:rPr>
          <w:rtl/>
        </w:rPr>
        <w:t xml:space="preserve"> فيما يتصل بالعاقلة أو لولاء ضامن الجريرة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هل يعتبر هاشمياً لو أُخذت الخلية من هاشمي</w:t>
      </w:r>
      <w:r>
        <w:rPr>
          <w:rtl/>
        </w:rPr>
        <w:t>،</w:t>
      </w:r>
      <w:r w:rsidRPr="008448FB">
        <w:rPr>
          <w:rtl/>
        </w:rPr>
        <w:t xml:space="preserve"> حتى مع الحكم بعدم بنوّته أو أُخوّته لصاحب الخلية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( خامساً )</w:t>
      </w:r>
      <w:r>
        <w:rPr>
          <w:rtl/>
        </w:rPr>
        <w:t>:</w:t>
      </w:r>
      <w:r w:rsidRPr="008448FB">
        <w:rPr>
          <w:rtl/>
        </w:rPr>
        <w:t xml:space="preserve"> هل هناك حقوق تترتّب شرعاً بينه وبين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صاحب الخلية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( سادساً )</w:t>
      </w:r>
      <w:r>
        <w:rPr>
          <w:rtl/>
        </w:rPr>
        <w:t>:</w:t>
      </w:r>
      <w:r w:rsidRPr="008448FB">
        <w:rPr>
          <w:rtl/>
        </w:rPr>
        <w:t xml:space="preserve"> لو اعتبر بمنزلة الأجنبي</w:t>
      </w:r>
      <w:r>
        <w:rPr>
          <w:rtl/>
        </w:rPr>
        <w:t>،</w:t>
      </w:r>
      <w:r w:rsidRPr="008448FB">
        <w:rPr>
          <w:rtl/>
        </w:rPr>
        <w:t xml:space="preserve"> فما هو حكمه من حيث جواز زواجه ممّن لو كان ابناً أو أخاً لصاحب الخلية لكان من المحرّمات بالنسبة له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( سابعاً )</w:t>
      </w:r>
      <w:r>
        <w:rPr>
          <w:rtl/>
        </w:rPr>
        <w:t>:</w:t>
      </w:r>
      <w:r w:rsidRPr="008448FB">
        <w:rPr>
          <w:rtl/>
        </w:rPr>
        <w:t xml:space="preserve"> ما هو حكم الحيوان المخلوق بهذه الطريقة من حيث عائديّته أو ملكيته</w:t>
      </w:r>
      <w:r>
        <w:rPr>
          <w:rtl/>
        </w:rPr>
        <w:t>،</w:t>
      </w:r>
      <w:r w:rsidRPr="008448FB">
        <w:rPr>
          <w:rtl/>
        </w:rPr>
        <w:t xml:space="preserve"> هل يعود لمالك الحيوان الذي انتزعت منه البويضة أو الخلية</w:t>
      </w:r>
      <w:r>
        <w:rPr>
          <w:rtl/>
        </w:rPr>
        <w:t>؟</w:t>
      </w:r>
      <w:r w:rsidRPr="008448FB">
        <w:rPr>
          <w:rtl/>
        </w:rPr>
        <w:t xml:space="preserve"> أم هو للقائم بعملية التخليق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( ثامناً )</w:t>
      </w:r>
      <w:r>
        <w:rPr>
          <w:rtl/>
        </w:rPr>
        <w:t>:</w:t>
      </w:r>
      <w:r w:rsidRPr="008448FB">
        <w:rPr>
          <w:rtl/>
        </w:rPr>
        <w:t xml:space="preserve"> ما هو حكم لحم ولبن الحيوان الذي تصرّفوا في هندسته الوراثية حتى أصبح دمه مشابهاً لدم الإنسان</w:t>
      </w:r>
      <w:r>
        <w:rPr>
          <w:rtl/>
        </w:rPr>
        <w:t>؟</w:t>
      </w:r>
      <w:r w:rsidRPr="008448FB">
        <w:rPr>
          <w:rtl/>
        </w:rPr>
        <w:t xml:space="preserve"> وما هو حكم الدم المتخلّف من هذا الحيوان لو ذُكّي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( تاسعاً )</w:t>
      </w:r>
      <w:r>
        <w:rPr>
          <w:rtl/>
        </w:rPr>
        <w:t>:</w:t>
      </w:r>
      <w:r w:rsidRPr="008448FB">
        <w:rPr>
          <w:rtl/>
        </w:rPr>
        <w:t xml:space="preserve"> يجري الحديث عن إمكانية استنساخ بعض أعضاء الإنسان في المختبر وحفظها كاحتياطي له</w:t>
      </w:r>
      <w:r>
        <w:rPr>
          <w:rtl/>
        </w:rPr>
        <w:t>،</w:t>
      </w:r>
      <w:r w:rsidRPr="008448FB">
        <w:rPr>
          <w:rtl/>
        </w:rPr>
        <w:t xml:space="preserve"> أو لأي شخص آخر عند الحاجة إليها</w:t>
      </w:r>
      <w:r>
        <w:rPr>
          <w:rtl/>
        </w:rPr>
        <w:t>،</w:t>
      </w:r>
      <w:r w:rsidRPr="008448FB">
        <w:rPr>
          <w:rtl/>
        </w:rPr>
        <w:t xml:space="preserve"> فهل يجوز ذلك</w:t>
      </w:r>
      <w:r>
        <w:rPr>
          <w:rtl/>
        </w:rPr>
        <w:t>؟</w:t>
      </w:r>
      <w:r w:rsidRPr="008448FB">
        <w:rPr>
          <w:rtl/>
        </w:rPr>
        <w:t xml:space="preserve"> وهل يشمل الجواز الأعضاء التناسلية</w:t>
      </w:r>
      <w:r>
        <w:rPr>
          <w:rtl/>
        </w:rPr>
        <w:t>،</w:t>
      </w:r>
      <w:r w:rsidRPr="008448FB">
        <w:rPr>
          <w:rtl/>
        </w:rPr>
        <w:t xml:space="preserve"> أو لا يجوز باعتبار أنّها منسوبة للشخص فيحرم كشفها مثلاً</w:t>
      </w:r>
      <w:r>
        <w:rPr>
          <w:rtl/>
        </w:rPr>
        <w:t>؟</w:t>
      </w:r>
      <w:r w:rsidRPr="008448FB">
        <w:rPr>
          <w:rtl/>
        </w:rPr>
        <w:t xml:space="preserve"> وكذلك بالنسبة لاستنساخ الدماغ هل هو جائز</w:t>
      </w:r>
      <w:r>
        <w:rPr>
          <w:rtl/>
        </w:rPr>
        <w:t>؟</w:t>
      </w:r>
      <w:r w:rsidRPr="008448FB">
        <w:rPr>
          <w:rtl/>
        </w:rPr>
        <w:t xml:space="preserve"> علماً أنّه هناك دراسة عملية حول الموضوع</w:t>
      </w:r>
      <w:r>
        <w:rPr>
          <w:rtl/>
        </w:rPr>
        <w:t>،</w:t>
      </w:r>
      <w:r w:rsidRPr="008448FB">
        <w:rPr>
          <w:rtl/>
        </w:rPr>
        <w:t xml:space="preserve"> يراد بحث الجانب الفقهي فيه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الرجاء سيّدنا الفقيه الأجل ( دام ظلّكم ) الإجابة على هذه الأسئلة بتفصيل</w:t>
      </w:r>
      <w:r>
        <w:rPr>
          <w:rtl/>
        </w:rPr>
        <w:t>؛</w:t>
      </w:r>
      <w:r w:rsidRPr="008448FB">
        <w:rPr>
          <w:rtl/>
        </w:rPr>
        <w:t xml:space="preserve"> لأنّها أسئلة تدور بين المؤمنين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libCenterBold1"/>
        <w:rPr>
          <w:rtl/>
        </w:rPr>
      </w:pPr>
      <w:r w:rsidRPr="008448FB">
        <w:rPr>
          <w:rtl/>
        </w:rPr>
        <w:lastRenderedPageBreak/>
        <w:t xml:space="preserve">بسم الله الرحمن الرحيم </w:t>
      </w:r>
    </w:p>
    <w:p w:rsidR="003F75B2" w:rsidRPr="003F75B2" w:rsidRDefault="003F75B2" w:rsidP="003F75B2">
      <w:pPr>
        <w:pStyle w:val="libNormal"/>
        <w:rPr>
          <w:rtl/>
        </w:rPr>
      </w:pPr>
      <w:r w:rsidRPr="003F75B2">
        <w:rPr>
          <w:rtl/>
        </w:rPr>
        <w:t>ج</w:t>
      </w:r>
      <w:r>
        <w:rPr>
          <w:rtl/>
        </w:rPr>
        <w:t>:</w:t>
      </w:r>
      <w:r w:rsidRPr="003F75B2">
        <w:rPr>
          <w:rtl/>
        </w:rPr>
        <w:t xml:space="preserve"> الظاهر إباحة إنتاج الكائن الحي بهذه الطريقة أو غيرها ممّا يرجع إلى استخدام نواميس الكون التي أودعها الله تعالى فيه</w:t>
      </w:r>
      <w:r>
        <w:rPr>
          <w:rtl/>
        </w:rPr>
        <w:t>،</w:t>
      </w:r>
      <w:r w:rsidRPr="003F75B2">
        <w:rPr>
          <w:rtl/>
        </w:rPr>
        <w:t xml:space="preserve"> والتي يكون في استكشافها المزيد من معرفة آيات الله تعالى وعظيم قدرته ودقّة صنعته</w:t>
      </w:r>
      <w:r>
        <w:rPr>
          <w:rtl/>
        </w:rPr>
        <w:t>،</w:t>
      </w:r>
      <w:r w:rsidRPr="003F75B2">
        <w:rPr>
          <w:rtl/>
        </w:rPr>
        <w:t xml:space="preserve"> استزادة في تثبيت الحجّة وتنبيهاً على صدق الدعوة</w:t>
      </w:r>
      <w:r>
        <w:rPr>
          <w:rtl/>
        </w:rPr>
        <w:t>،</w:t>
      </w:r>
      <w:r w:rsidRPr="003F75B2">
        <w:rPr>
          <w:rtl/>
        </w:rPr>
        <w:t xml:space="preserve"> كما قال عزّ من قائل</w:t>
      </w:r>
      <w:r>
        <w:rPr>
          <w:rtl/>
        </w:rPr>
        <w:t>:</w:t>
      </w:r>
      <w:r w:rsidRPr="003F75B2">
        <w:rPr>
          <w:rtl/>
        </w:rPr>
        <w:t xml:space="preserve"> </w:t>
      </w:r>
      <w:r w:rsidRPr="00091605">
        <w:rPr>
          <w:rStyle w:val="libAlaemChar"/>
          <w:rtl/>
        </w:rPr>
        <w:t>(</w:t>
      </w:r>
      <w:r w:rsidRPr="003F75B2">
        <w:rPr>
          <w:rStyle w:val="libAieChar"/>
          <w:rtl/>
        </w:rPr>
        <w:t>سَنُرِيهِمْ آيَاتِنَا فِي الآفَاقِ وَفِي أَنفُسِهِمْ حَتَّى يَتَبَيَّنَ لَهُمْ أَنَّهُ الْحَقُّ أَوَلَمْ يَكْفِ بِرَبِّكَ أَنَّهُ عَلَى كُلِّ شَيْءٍ شَهِيد</w:t>
      </w:r>
      <w:r>
        <w:rPr>
          <w:rStyle w:val="libAieChar"/>
          <w:rtl/>
        </w:rPr>
        <w:t>ٌ</w:t>
      </w:r>
      <w:r w:rsidRPr="00091605">
        <w:rPr>
          <w:rStyle w:val="libAlaemChar"/>
          <w:rtl/>
        </w:rPr>
        <w:t>)</w:t>
      </w:r>
      <w:r>
        <w:rPr>
          <w:rtl/>
        </w:rPr>
        <w:t>.</w:t>
      </w:r>
      <w:r w:rsidRPr="003F75B2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ولا يحرم من ذلك إلاّ ما كان عن طريق الزنا</w:t>
      </w:r>
      <w:r>
        <w:rPr>
          <w:rtl/>
        </w:rPr>
        <w:t>،</w:t>
      </w:r>
      <w:r w:rsidRPr="008448FB">
        <w:rPr>
          <w:rtl/>
        </w:rPr>
        <w:t xml:space="preserve"> ويلحق به على الأحوط وجوباً تلقيح بويضة المرأة بحيمن الرجل الأجنبي تلقيحاً صناعياً خارج الرحم</w:t>
      </w:r>
      <w:r>
        <w:rPr>
          <w:rtl/>
        </w:rPr>
        <w:t>،</w:t>
      </w:r>
      <w:r w:rsidRPr="008448FB">
        <w:rPr>
          <w:rtl/>
        </w:rPr>
        <w:t xml:space="preserve"> بحيث ينتسب الكائن الحي لأبوين أجنبيين ليس بينهما سبب محلل للنكاح</w:t>
      </w:r>
      <w:r>
        <w:rPr>
          <w:rtl/>
        </w:rPr>
        <w:t>.</w:t>
      </w:r>
      <w:r w:rsidRPr="008448FB">
        <w:rPr>
          <w:rtl/>
        </w:rPr>
        <w:t xml:space="preserve"> أمّا ما عدا ذلك فلا يحرم في نفسه</w:t>
      </w:r>
      <w:r>
        <w:rPr>
          <w:rtl/>
        </w:rPr>
        <w:t>،</w:t>
      </w:r>
      <w:r w:rsidRPr="008448FB">
        <w:rPr>
          <w:rtl/>
        </w:rPr>
        <w:t xml:space="preserve"> إلاّ أن يقارن أمراً محرّماً كالنظر لما يحرم النظر إليه ولمس ما يحرم لمسه</w:t>
      </w:r>
      <w:r>
        <w:rPr>
          <w:rtl/>
        </w:rPr>
        <w:t>،</w:t>
      </w:r>
      <w:r w:rsidRPr="008448FB">
        <w:rPr>
          <w:rtl/>
        </w:rPr>
        <w:t xml:space="preserve"> فيحرم ذلك الأمر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وقد سبق أن وَرَدنا استفتاء حول هذا الموضوع من بعض الأُخوة</w:t>
      </w:r>
      <w:r>
        <w:rPr>
          <w:rtl/>
        </w:rPr>
        <w:t>،</w:t>
      </w:r>
      <w:r w:rsidRPr="008448FB">
        <w:rPr>
          <w:rtl/>
        </w:rPr>
        <w:t xml:space="preserve"> الذين يعيشون في بريطانيا عند قيام الضجّة الإعلامية العالمية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حوله بين مؤيّد ومعارض</w:t>
      </w:r>
      <w:r>
        <w:rPr>
          <w:rtl/>
        </w:rPr>
        <w:t>،</w:t>
      </w:r>
      <w:r w:rsidRPr="008448FB">
        <w:rPr>
          <w:rtl/>
        </w:rPr>
        <w:t xml:space="preserve"> وقد أشير فيه لبعض الأُمور التي سيقت كمحاذير يتوهّم منها التحريم</w:t>
      </w:r>
      <w:r>
        <w:rPr>
          <w:rtl/>
        </w:rPr>
        <w:t>،</w:t>
      </w:r>
      <w:r w:rsidRPr="008448FB">
        <w:rPr>
          <w:rtl/>
        </w:rPr>
        <w:t xml:space="preserve"> وهي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1</w:t>
      </w:r>
      <w:r>
        <w:rPr>
          <w:rtl/>
        </w:rPr>
        <w:t xml:space="preserve"> - </w:t>
      </w:r>
      <w:r w:rsidRPr="008448FB">
        <w:rPr>
          <w:rtl/>
        </w:rPr>
        <w:t>إنتاج الكائن الحي خارج نطاق الأُسرة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ولم يتضح الوجه في التحريم من أجل ذلك</w:t>
      </w:r>
      <w:r>
        <w:rPr>
          <w:rtl/>
        </w:rPr>
        <w:t>،</w:t>
      </w:r>
      <w:r w:rsidRPr="008448FB">
        <w:rPr>
          <w:rtl/>
        </w:rPr>
        <w:t xml:space="preserve"> حيث لا دليل في الشريعة على حصر مسار الإنسان في تكوّنه ونشاطاته بسلوك الطرق الطبيعية المألوفة</w:t>
      </w:r>
      <w:r>
        <w:rPr>
          <w:rtl/>
        </w:rPr>
        <w:t>،</w:t>
      </w:r>
      <w:r w:rsidRPr="008448FB">
        <w:rPr>
          <w:rtl/>
        </w:rPr>
        <w:t xml:space="preserve"> بل رقي الإنسان إنّما هو باستحداث الطرق الأُخرى</w:t>
      </w:r>
      <w:r>
        <w:rPr>
          <w:rtl/>
        </w:rPr>
        <w:t>،</w:t>
      </w:r>
      <w:r w:rsidRPr="008448FB">
        <w:rPr>
          <w:rtl/>
        </w:rPr>
        <w:t xml:space="preserve"> واستخدام نواميس الكون المودعة فيه</w:t>
      </w:r>
      <w:r>
        <w:rPr>
          <w:rtl/>
        </w:rPr>
        <w:t>،</w:t>
      </w:r>
      <w:r w:rsidRPr="008448FB">
        <w:rPr>
          <w:rtl/>
        </w:rPr>
        <w:t xml:space="preserve"> التي يطلعه الله عليها بالبحث والاجتهاد</w:t>
      </w:r>
      <w:r>
        <w:rPr>
          <w:rtl/>
        </w:rPr>
        <w:t>،</w:t>
      </w:r>
      <w:r w:rsidRPr="008448FB">
        <w:rPr>
          <w:rtl/>
        </w:rPr>
        <w:t xml:space="preserve"> والاستزادة في طرق المعرفة</w:t>
      </w:r>
      <w:r>
        <w:rPr>
          <w:rtl/>
        </w:rPr>
        <w:t>،</w:t>
      </w:r>
      <w:r w:rsidRPr="008448FB">
        <w:rPr>
          <w:rtl/>
        </w:rPr>
        <w:t xml:space="preserve"> كما لا دليل على حصر إنتاج الإنسان في ضمن نطاق الأُسرة</w:t>
      </w:r>
      <w:r>
        <w:rPr>
          <w:rtl/>
        </w:rPr>
        <w:t>،</w:t>
      </w:r>
      <w:r w:rsidRPr="008448FB">
        <w:rPr>
          <w:rtl/>
        </w:rPr>
        <w:t xml:space="preserve"> ولاسيّما بعد خلق الإنسان الأول من طين</w:t>
      </w:r>
      <w:r>
        <w:rPr>
          <w:rtl/>
        </w:rPr>
        <w:t>،</w:t>
      </w:r>
      <w:r w:rsidRPr="008448FB">
        <w:rPr>
          <w:rtl/>
        </w:rPr>
        <w:t xml:space="preserve"> ثم خلق نبي الله عيسى (عليه السلام) من غير أب</w:t>
      </w:r>
      <w:r>
        <w:rPr>
          <w:rtl/>
        </w:rPr>
        <w:t>،</w:t>
      </w:r>
      <w:r w:rsidRPr="008448FB">
        <w:rPr>
          <w:rtl/>
        </w:rPr>
        <w:t xml:space="preserve"> وخلق ناقة صالح (عليه السلام) وفصيلها على نحو ذلك</w:t>
      </w:r>
      <w:r>
        <w:rPr>
          <w:rtl/>
        </w:rPr>
        <w:t>،</w:t>
      </w:r>
      <w:r w:rsidRPr="008448FB">
        <w:rPr>
          <w:rtl/>
        </w:rPr>
        <w:t xml:space="preserve"> كما تضمّنته الروايات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2</w:t>
      </w:r>
      <w:r>
        <w:rPr>
          <w:rtl/>
        </w:rPr>
        <w:t>-</w:t>
      </w:r>
      <w:r w:rsidRPr="008448FB">
        <w:rPr>
          <w:rtl/>
        </w:rPr>
        <w:t xml:space="preserve"> إنّ هذه العملية ستسبّب مشاكل أخلاقية كبيرة</w:t>
      </w:r>
      <w:r>
        <w:rPr>
          <w:rtl/>
        </w:rPr>
        <w:t>،</w:t>
      </w:r>
      <w:r w:rsidRPr="008448FB">
        <w:rPr>
          <w:rtl/>
        </w:rPr>
        <w:t xml:space="preserve"> إذ من الممكن أن يستخدمها المجرمون للهروب من العدالة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وهذا كسابقه لا يقتضي التحريم</w:t>
      </w:r>
      <w:r>
        <w:rPr>
          <w:rtl/>
        </w:rPr>
        <w:t>،</w:t>
      </w:r>
      <w:r w:rsidRPr="008448FB">
        <w:rPr>
          <w:rtl/>
        </w:rPr>
        <w:t xml:space="preserve"> فإنّ الإجرام وإن كان محرّماً إلاّ أنّ فعل ما قد يستغلّه المجرم ليس محرّماً</w:t>
      </w:r>
      <w:r>
        <w:rPr>
          <w:rtl/>
        </w:rPr>
        <w:t>،</w:t>
      </w:r>
      <w:r w:rsidRPr="008448FB">
        <w:rPr>
          <w:rtl/>
        </w:rPr>
        <w:t xml:space="preserve"> وما أكثر ما يقوم العالم اليوم بإنتاج وسائل يستخدمها المجرمون وتنفعهم أكثر ممّا تنفعهم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هذه العملية</w:t>
      </w:r>
      <w:r>
        <w:rPr>
          <w:rtl/>
        </w:rPr>
        <w:t>،</w:t>
      </w:r>
      <w:r w:rsidRPr="008448FB">
        <w:rPr>
          <w:rtl/>
        </w:rPr>
        <w:t xml:space="preserve"> ولم يخطر ببال أحد تحريمها</w:t>
      </w:r>
      <w:r>
        <w:rPr>
          <w:rtl/>
        </w:rPr>
        <w:t>.</w:t>
      </w:r>
      <w:r w:rsidRPr="008448FB">
        <w:rPr>
          <w:rtl/>
        </w:rPr>
        <w:t xml:space="preserve"> وربّما كان انتفاع المجرمين بمثل عملية التجميل أكثر من انتفاعهم بهذه العملية</w:t>
      </w:r>
      <w:r>
        <w:rPr>
          <w:rtl/>
        </w:rPr>
        <w:t>،</w:t>
      </w:r>
      <w:r w:rsidRPr="008448FB">
        <w:rPr>
          <w:rtl/>
        </w:rPr>
        <w:t xml:space="preserve"> فهل تحرم عملية التجميل لذلك</w:t>
      </w:r>
      <w:r>
        <w:rPr>
          <w:rtl/>
        </w:rPr>
        <w:t>؟</w:t>
      </w:r>
      <w:r w:rsidRPr="008448FB">
        <w:rPr>
          <w:rtl/>
        </w:rPr>
        <w:t>! وفي الحقيقة أن ترتّب النتائج الحسنة أو السيّئة على مستجدّات الحضارة المعاصرة</w:t>
      </w:r>
      <w:r>
        <w:rPr>
          <w:rtl/>
        </w:rPr>
        <w:t>،</w:t>
      </w:r>
      <w:r w:rsidRPr="008448FB">
        <w:rPr>
          <w:rtl/>
        </w:rPr>
        <w:t xml:space="preserve"> تابع للمجتمع الذي تعيش فيه</w:t>
      </w:r>
      <w:r>
        <w:rPr>
          <w:rtl/>
        </w:rPr>
        <w:t>،</w:t>
      </w:r>
      <w:r w:rsidRPr="008448FB">
        <w:rPr>
          <w:rtl/>
        </w:rPr>
        <w:t xml:space="preserve"> ويستغلّها</w:t>
      </w:r>
      <w:r>
        <w:rPr>
          <w:rtl/>
        </w:rPr>
        <w:t>،</w:t>
      </w:r>
      <w:r w:rsidRPr="008448FB">
        <w:rPr>
          <w:rtl/>
        </w:rPr>
        <w:t xml:space="preserve"> فإذا كان مجتمعاً مثالياً كانت النتائج إنسانية مثمرة</w:t>
      </w:r>
      <w:r>
        <w:rPr>
          <w:rtl/>
        </w:rPr>
        <w:t>،</w:t>
      </w:r>
      <w:r w:rsidRPr="008448FB">
        <w:rPr>
          <w:rtl/>
        </w:rPr>
        <w:t xml:space="preserve"> وإذا كان مجتمعاً مادّياً حيوانياً كانت النتائج إجرامية مريعة</w:t>
      </w:r>
      <w:r>
        <w:rPr>
          <w:rtl/>
        </w:rPr>
        <w:t>،</w:t>
      </w:r>
      <w:r w:rsidRPr="008448FB">
        <w:rPr>
          <w:rtl/>
        </w:rPr>
        <w:t xml:space="preserve"> كما نلمسه اليوم في نتائج كثير من هذه المستجدّات في المجتمعات المتحضّرة المعاصرة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3</w:t>
      </w:r>
      <w:r>
        <w:rPr>
          <w:rtl/>
        </w:rPr>
        <w:t xml:space="preserve"> - </w:t>
      </w:r>
      <w:r w:rsidRPr="008448FB">
        <w:rPr>
          <w:rtl/>
        </w:rPr>
        <w:t>إنّ نجاح هذه العملية قد تسبقه تجارب فاشلة تفسد فيها البويضة قبل أن تنتج الكائن الحي المطلوب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فإن كان المراد بذلك أنّ إنتاج الكائن الحي لمّا كان معرّضاً للفشل كان محرّماً</w:t>
      </w:r>
      <w:r>
        <w:rPr>
          <w:rtl/>
        </w:rPr>
        <w:t>؛</w:t>
      </w:r>
      <w:r w:rsidRPr="008448FB">
        <w:rPr>
          <w:rtl/>
        </w:rPr>
        <w:t xml:space="preserve"> لأنّه يستتبع قتل البويضة المهيّأة لها وهو محرّم كإسقاط الجنين</w:t>
      </w:r>
      <w:r>
        <w:rPr>
          <w:rtl/>
        </w:rPr>
        <w:t>.</w:t>
      </w:r>
      <w:r w:rsidRPr="008448FB">
        <w:rPr>
          <w:rtl/>
        </w:rPr>
        <w:t xml:space="preserve"> فالجواب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أنّ المحرّم عملية قتل الكائن الحي المحترم الدم</w:t>
      </w:r>
      <w:r>
        <w:rPr>
          <w:rtl/>
        </w:rPr>
        <w:t>،</w:t>
      </w:r>
      <w:r w:rsidRPr="008448FB">
        <w:rPr>
          <w:rtl/>
        </w:rPr>
        <w:t xml:space="preserve"> أو قتل البويضة الملقّحة التي هي في الطريق إلى الحياة</w:t>
      </w:r>
      <w:r>
        <w:rPr>
          <w:rtl/>
        </w:rPr>
        <w:t>،</w:t>
      </w:r>
      <w:r w:rsidRPr="008448FB">
        <w:rPr>
          <w:rtl/>
        </w:rPr>
        <w:t xml:space="preserve"> وذلك بمثل الإسقاط</w:t>
      </w:r>
      <w:r>
        <w:rPr>
          <w:rtl/>
        </w:rPr>
        <w:t>،</w:t>
      </w:r>
      <w:r w:rsidRPr="008448FB">
        <w:rPr>
          <w:rtl/>
        </w:rPr>
        <w:t xml:space="preserve"> وليس المحرّم على المكلّف عملية إنتاج كائن حي يموت قبل أن يستكمل شروط الحياة</w:t>
      </w:r>
      <w:r>
        <w:rPr>
          <w:rtl/>
        </w:rPr>
        <w:t>،</w:t>
      </w:r>
      <w:r w:rsidRPr="008448FB">
        <w:rPr>
          <w:rtl/>
        </w:rPr>
        <w:t xml:space="preserve"> من دون أن يكون له يد في موته</w:t>
      </w:r>
      <w:r>
        <w:rPr>
          <w:rtl/>
        </w:rPr>
        <w:t>،</w:t>
      </w:r>
      <w:r w:rsidRPr="008448FB">
        <w:rPr>
          <w:rtl/>
        </w:rPr>
        <w:t xml:space="preserve"> فيجوز للإنسان أن يتصل بزوجته جنسياً إذا كانت مهيّأة للحمل</w:t>
      </w:r>
      <w:r>
        <w:rPr>
          <w:rtl/>
        </w:rPr>
        <w:t>،</w:t>
      </w:r>
      <w:r w:rsidRPr="008448FB">
        <w:rPr>
          <w:rtl/>
        </w:rPr>
        <w:t xml:space="preserve"> وإن كان الحمل معرّضاً للسقوط نتيجة عدم استكمال شروط الحياة له</w:t>
      </w:r>
      <w:r>
        <w:rPr>
          <w:rtl/>
        </w:rPr>
        <w:t>،</w:t>
      </w:r>
      <w:r w:rsidRPr="008448FB">
        <w:rPr>
          <w:rtl/>
        </w:rPr>
        <w:t xml:space="preserve"> بسبب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قصور الحيمن</w:t>
      </w:r>
      <w:r>
        <w:rPr>
          <w:rtl/>
        </w:rPr>
        <w:t>،</w:t>
      </w:r>
      <w:r w:rsidRPr="008448FB">
        <w:rPr>
          <w:rtl/>
        </w:rPr>
        <w:t xml:space="preserve"> أو البويضة</w:t>
      </w:r>
      <w:r>
        <w:rPr>
          <w:rtl/>
        </w:rPr>
        <w:t>،</w:t>
      </w:r>
      <w:r w:rsidRPr="008448FB">
        <w:rPr>
          <w:rtl/>
        </w:rPr>
        <w:t xml:space="preserve"> أو عدم تهيّؤ الظرف المناسب لاستكمال الجنين نموّه وكسبه للحياة</w:t>
      </w:r>
      <w:r>
        <w:rPr>
          <w:rtl/>
        </w:rPr>
        <w:t>،</w:t>
      </w:r>
      <w:r w:rsidRPr="008448FB">
        <w:rPr>
          <w:rtl/>
        </w:rPr>
        <w:t xml:space="preserve"> وعلى كل حال لا نرى مانعاً من العملية المذكورة</w:t>
      </w:r>
      <w:r>
        <w:rPr>
          <w:rtl/>
        </w:rPr>
        <w:t>،</w:t>
      </w:r>
      <w:r w:rsidRPr="008448FB">
        <w:rPr>
          <w:rtl/>
        </w:rPr>
        <w:t xml:space="preserve"> إلاّ أن تتوقّف على محرّم آخر</w:t>
      </w:r>
      <w:r>
        <w:rPr>
          <w:rtl/>
        </w:rPr>
        <w:t>،</w:t>
      </w:r>
      <w:r w:rsidRPr="008448FB">
        <w:rPr>
          <w:rtl/>
        </w:rPr>
        <w:t xml:space="preserve"> كالنظر لما يحرم النظر إليه ولمس ما يحرم لمسه وغير ذلك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( ثانياً )</w:t>
      </w:r>
      <w:r>
        <w:rPr>
          <w:rtl/>
        </w:rPr>
        <w:t>:</w:t>
      </w:r>
      <w:r w:rsidRPr="008448FB">
        <w:rPr>
          <w:rtl/>
        </w:rPr>
        <w:t xml:space="preserve"> إذا كان مَن خلق بهذه الطريقة</w:t>
      </w:r>
      <w:r>
        <w:rPr>
          <w:rtl/>
        </w:rPr>
        <w:t xml:space="preserve"> - </w:t>
      </w:r>
      <w:r w:rsidRPr="008448FB">
        <w:rPr>
          <w:rtl/>
        </w:rPr>
        <w:t>إنساناً</w:t>
      </w:r>
      <w:r>
        <w:rPr>
          <w:rtl/>
        </w:rPr>
        <w:t xml:space="preserve"> - </w:t>
      </w:r>
      <w:r w:rsidRPr="008448FB">
        <w:rPr>
          <w:rtl/>
        </w:rPr>
        <w:t>فما هو نسبته للشخص الذي انتزعت منه الخلية</w:t>
      </w:r>
      <w:r>
        <w:rPr>
          <w:rtl/>
        </w:rPr>
        <w:t>،</w:t>
      </w:r>
      <w:r w:rsidRPr="008448FB">
        <w:rPr>
          <w:rtl/>
        </w:rPr>
        <w:t xml:space="preserve"> امرأة كان أو رجلاً </w:t>
      </w:r>
      <w:r>
        <w:rPr>
          <w:rtl/>
        </w:rPr>
        <w:t>...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3F75B2">
        <w:rPr>
          <w:rtl/>
        </w:rPr>
        <w:t>ج</w:t>
      </w:r>
      <w:r>
        <w:rPr>
          <w:rtl/>
        </w:rPr>
        <w:t>:</w:t>
      </w:r>
      <w:r w:rsidRPr="003F75B2">
        <w:rPr>
          <w:rtl/>
        </w:rPr>
        <w:t xml:space="preserve"> إذا كان إنتاجه بالوجه السابق فليس له أب قطعاً</w:t>
      </w:r>
      <w:r>
        <w:rPr>
          <w:rtl/>
        </w:rPr>
        <w:t>؛</w:t>
      </w:r>
      <w:r w:rsidRPr="003F75B2">
        <w:rPr>
          <w:rtl/>
        </w:rPr>
        <w:t xml:space="preserve"> لأنّ النسبة للأب تابعة عرفاً لتكوّن الكائن الحي من حيمنه بعد اتحاده مع البويضة</w:t>
      </w:r>
      <w:r>
        <w:rPr>
          <w:rtl/>
        </w:rPr>
        <w:t>،</w:t>
      </w:r>
      <w:r w:rsidRPr="003F75B2">
        <w:rPr>
          <w:rtl/>
        </w:rPr>
        <w:t xml:space="preserve"> كما يشير إليه قوله تعالى</w:t>
      </w:r>
      <w:r>
        <w:rPr>
          <w:rtl/>
        </w:rPr>
        <w:t>:</w:t>
      </w:r>
      <w:r w:rsidRPr="003F75B2">
        <w:rPr>
          <w:rtl/>
        </w:rPr>
        <w:t xml:space="preserve"> </w:t>
      </w:r>
      <w:r w:rsidRPr="00091605">
        <w:rPr>
          <w:rStyle w:val="libAlaemChar"/>
          <w:rtl/>
        </w:rPr>
        <w:t>(</w:t>
      </w:r>
      <w:r w:rsidRPr="003F75B2">
        <w:rPr>
          <w:rStyle w:val="libAieChar"/>
          <w:rtl/>
        </w:rPr>
        <w:t>ثُمَّ جَعَلَ نَسْلَهُ مِن سُلالَةٍ من مَّاءٍ مهِينٍ</w:t>
      </w:r>
      <w:r w:rsidRPr="00091605">
        <w:rPr>
          <w:rStyle w:val="libAlaemChar"/>
          <w:rtl/>
        </w:rPr>
        <w:t>)</w:t>
      </w:r>
      <w:r>
        <w:rPr>
          <w:rtl/>
        </w:rPr>
        <w:t>.</w:t>
      </w:r>
      <w:r w:rsidRPr="003F75B2">
        <w:rPr>
          <w:rtl/>
        </w:rPr>
        <w:t xml:space="preserve"> ولا دخل للحيمن هنا بل للخلية المأخوذة من الجسد</w:t>
      </w:r>
      <w:r>
        <w:rPr>
          <w:rtl/>
        </w:rPr>
        <w:t>.</w:t>
      </w:r>
      <w:r w:rsidRPr="003F75B2">
        <w:rPr>
          <w:rtl/>
        </w:rPr>
        <w:t xml:space="preserve"> وخصوصاً إذا كانت الخلية مأخوذة من جسد المرأة</w:t>
      </w:r>
      <w:r>
        <w:rPr>
          <w:rtl/>
        </w:rPr>
        <w:t>،</w:t>
      </w:r>
      <w:r w:rsidRPr="003F75B2">
        <w:rPr>
          <w:rtl/>
        </w:rPr>
        <w:t xml:space="preserve"> حيث لا معنى لكونها أباً للإنسان المذكور</w:t>
      </w:r>
      <w:r>
        <w:rPr>
          <w:rtl/>
        </w:rPr>
        <w:t>.</w:t>
      </w:r>
      <w:r w:rsidRPr="003F75B2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وقد ورد في نصوص كثيرة</w:t>
      </w:r>
      <w:r>
        <w:rPr>
          <w:rtl/>
        </w:rPr>
        <w:t>:</w:t>
      </w:r>
      <w:r w:rsidRPr="008448FB">
        <w:rPr>
          <w:rtl/>
        </w:rPr>
        <w:t xml:space="preserve"> أنّ الله تعالى خلق حواء من ضلع آدم</w:t>
      </w:r>
      <w:r>
        <w:rPr>
          <w:rtl/>
        </w:rPr>
        <w:t>،</w:t>
      </w:r>
      <w:r w:rsidRPr="008448FB">
        <w:rPr>
          <w:rtl/>
        </w:rPr>
        <w:t xml:space="preserve"> وبغضّ النظر عن صحّة النصوص المذكورة والبناء على مضمونها</w:t>
      </w:r>
      <w:r>
        <w:rPr>
          <w:rtl/>
        </w:rPr>
        <w:t>،</w:t>
      </w:r>
      <w:r w:rsidRPr="008448FB">
        <w:rPr>
          <w:rtl/>
        </w:rPr>
        <w:t xml:space="preserve"> فإنّه لم يتوهّم أحد أنّ مقتضى هذه النصوص كون حواء بنتاً لآدم</w:t>
      </w:r>
      <w:r>
        <w:rPr>
          <w:rtl/>
        </w:rPr>
        <w:t>،</w:t>
      </w:r>
      <w:r w:rsidRPr="008448FB">
        <w:rPr>
          <w:rtl/>
        </w:rPr>
        <w:t xml:space="preserve"> وذلك يكشف عن أنّ معيار بنوّة شخص لآخر ليس هو خلقته من جزء منه</w:t>
      </w:r>
      <w:r>
        <w:rPr>
          <w:rtl/>
        </w:rPr>
        <w:t>،</w:t>
      </w:r>
      <w:r w:rsidRPr="008448FB">
        <w:rPr>
          <w:rtl/>
        </w:rPr>
        <w:t xml:space="preserve"> بل خلقته من مَنِيِّه كما ذكرنا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وأمّا النسبة للأُم فهي تابعة لتكون الكائن الحي من بويضتها</w:t>
      </w:r>
      <w:r>
        <w:rPr>
          <w:rtl/>
        </w:rPr>
        <w:t>،</w:t>
      </w:r>
      <w:r w:rsidRPr="008448FB">
        <w:rPr>
          <w:rtl/>
        </w:rPr>
        <w:t xml:space="preserve"> وهو هنا لا يتكوّن من تمام بويضتها</w:t>
      </w:r>
      <w:r>
        <w:rPr>
          <w:rtl/>
        </w:rPr>
        <w:t>،</w:t>
      </w:r>
      <w:r w:rsidRPr="008448FB">
        <w:rPr>
          <w:rtl/>
        </w:rPr>
        <w:t xml:space="preserve"> بل من بعضها بعد تفريغها من نواتها</w:t>
      </w:r>
      <w:r>
        <w:rPr>
          <w:rtl/>
        </w:rPr>
        <w:t>،</w:t>
      </w:r>
      <w:r w:rsidRPr="008448FB">
        <w:rPr>
          <w:rtl/>
        </w:rPr>
        <w:t xml:space="preserve"> ومن ثمّ يشكّل نسبته لها</w:t>
      </w:r>
      <w:r>
        <w:rPr>
          <w:rtl/>
        </w:rPr>
        <w:t>.</w:t>
      </w:r>
      <w:r w:rsidRPr="008448FB">
        <w:rPr>
          <w:rtl/>
        </w:rPr>
        <w:t xml:space="preserve"> نعم يصعب الجزم بعدمه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كما لا مجال للبناء على أنّه أخ لصاحب الخلية أو البويضة</w:t>
      </w:r>
      <w:r>
        <w:rPr>
          <w:rtl/>
        </w:rPr>
        <w:t>،</w:t>
      </w:r>
      <w:r w:rsidRPr="008448FB">
        <w:rPr>
          <w:rtl/>
        </w:rPr>
        <w:t xml:space="preserve"> بعد أن كان الأخ هو الذي يشارك أخاه في أحد الأبوين</w:t>
      </w:r>
      <w:r>
        <w:rPr>
          <w:rtl/>
        </w:rPr>
        <w:t>،</w:t>
      </w:r>
      <w:r w:rsidRPr="008448FB">
        <w:rPr>
          <w:rtl/>
        </w:rPr>
        <w:t xml:space="preserve"> وليس المعيار حمل الخصائص الحياتية والوراثية لعدم دخله في الانتساب عرفاً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والمرجع في ضابط الانتساب هو العرف لا غير</w:t>
      </w:r>
      <w:r>
        <w:rPr>
          <w:rtl/>
        </w:rPr>
        <w:t>،</w:t>
      </w:r>
      <w:r w:rsidRPr="008448FB">
        <w:rPr>
          <w:rtl/>
        </w:rPr>
        <w:t xml:space="preserve"> وعليه عوّل الشارع الأقدس في ترتيب الأحكام حسبما نستفيده من الأدلة الشرعية</w:t>
      </w:r>
      <w:r>
        <w:rPr>
          <w:rtl/>
        </w:rPr>
        <w:t>.</w:t>
      </w:r>
      <w:r w:rsidRPr="008448FB">
        <w:rPr>
          <w:rtl/>
        </w:rPr>
        <w:t xml:space="preserve"> ولنفترض أنّ توصّل العلم الحديث إلى اكتشاف ناموس يتيسّر به تحويل خلية حيوانية</w:t>
      </w:r>
      <w:r>
        <w:rPr>
          <w:rtl/>
        </w:rPr>
        <w:t>،</w:t>
      </w:r>
      <w:r w:rsidRPr="008448FB">
        <w:rPr>
          <w:rtl/>
        </w:rPr>
        <w:t xml:space="preserve"> أو نباتية</w:t>
      </w:r>
      <w:r>
        <w:rPr>
          <w:rtl/>
        </w:rPr>
        <w:t>،</w:t>
      </w:r>
      <w:r w:rsidRPr="008448FB">
        <w:rPr>
          <w:rtl/>
        </w:rPr>
        <w:t xml:space="preserve"> ببعض التعديلات إلى إنسان مشابه لإنسان مخلوق بالطريق الاعتيادي في الخصائص الحياتية والوراثية</w:t>
      </w:r>
      <w:r>
        <w:rPr>
          <w:rtl/>
        </w:rPr>
        <w:t>،</w:t>
      </w:r>
      <w:r w:rsidRPr="008448FB">
        <w:rPr>
          <w:rtl/>
        </w:rPr>
        <w:t xml:space="preserve"> فهل يمكن أن نحكم بحصول علاقة نسبية بينهما بمجرّد ذلك</w:t>
      </w:r>
      <w:r>
        <w:rPr>
          <w:rtl/>
        </w:rPr>
        <w:t>،</w:t>
      </w:r>
      <w:r w:rsidRPr="008448FB">
        <w:rPr>
          <w:rtl/>
        </w:rPr>
        <w:t xml:space="preserve"> من دون تحقّق الضوابط النسبية العرفية المعهودة</w:t>
      </w:r>
      <w:r>
        <w:rPr>
          <w:rtl/>
        </w:rPr>
        <w:t>؟</w:t>
      </w:r>
      <w:r w:rsidRPr="008448FB">
        <w:rPr>
          <w:rtl/>
        </w:rPr>
        <w:t>! لا ريب في عدم جواز ذلك</w:t>
      </w:r>
      <w:r>
        <w:rPr>
          <w:rtl/>
        </w:rPr>
        <w:t>،</w:t>
      </w:r>
      <w:r w:rsidRPr="008448FB">
        <w:rPr>
          <w:rtl/>
        </w:rPr>
        <w:t xml:space="preserve"> بل نحن ملزمون بتخطّي التشابه المذكور وتجاهله</w:t>
      </w:r>
      <w:r>
        <w:rPr>
          <w:rtl/>
        </w:rPr>
        <w:t>،</w:t>
      </w:r>
      <w:r w:rsidRPr="008448FB">
        <w:rPr>
          <w:rtl/>
        </w:rPr>
        <w:t xml:space="preserve"> والحكم بأنّهما أجنبيان</w:t>
      </w:r>
      <w:r>
        <w:rPr>
          <w:rtl/>
        </w:rPr>
        <w:t>،</w:t>
      </w:r>
      <w:r w:rsidRPr="008448FB">
        <w:rPr>
          <w:rtl/>
        </w:rPr>
        <w:t xml:space="preserve"> وهكذا الحال في المقام حيث يتعيّن كون الإنسان المذكور أجنبياً عن صاحب الخلية</w:t>
      </w:r>
      <w:r>
        <w:rPr>
          <w:rtl/>
        </w:rPr>
        <w:t>،</w:t>
      </w:r>
      <w:r w:rsidRPr="008448FB">
        <w:rPr>
          <w:rtl/>
        </w:rPr>
        <w:t xml:space="preserve"> وليس بينهما أيّ ارتباط أو عنوان نسبي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( ثالثاً )</w:t>
      </w:r>
      <w:r>
        <w:rPr>
          <w:rtl/>
        </w:rPr>
        <w:t>:</w:t>
      </w:r>
      <w:r w:rsidRPr="008448FB">
        <w:rPr>
          <w:rtl/>
        </w:rPr>
        <w:t xml:space="preserve"> ما هو حكمه من حيث تبعيّته الدينية أثناء الطفولة</w:t>
      </w:r>
      <w:r>
        <w:rPr>
          <w:rtl/>
        </w:rPr>
        <w:t>،</w:t>
      </w:r>
      <w:r w:rsidRPr="008448FB">
        <w:rPr>
          <w:rtl/>
        </w:rPr>
        <w:t xml:space="preserve"> هل يعتبر مسلماً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أم كافراً</w:t>
      </w:r>
      <w:r>
        <w:rPr>
          <w:rtl/>
        </w:rPr>
        <w:t>؟</w:t>
      </w:r>
      <w:r w:rsidRPr="008448FB">
        <w:rPr>
          <w:rtl/>
        </w:rPr>
        <w:t xml:space="preserve"> أم يكون نسبته طبقاً لدين صاحب الخلية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مادام طفلاً لا تمييز له يجري عليه حكم مَن هو تابع له في حياته</w:t>
      </w:r>
      <w:r>
        <w:rPr>
          <w:rtl/>
        </w:rPr>
        <w:t>،</w:t>
      </w:r>
      <w:r w:rsidRPr="008448FB">
        <w:rPr>
          <w:rtl/>
        </w:rPr>
        <w:t xml:space="preserve"> بحيث يصير في حوزته</w:t>
      </w:r>
      <w:r>
        <w:rPr>
          <w:rtl/>
        </w:rPr>
        <w:t>،</w:t>
      </w:r>
      <w:r w:rsidRPr="008448FB">
        <w:rPr>
          <w:rtl/>
        </w:rPr>
        <w:t xml:space="preserve"> كما يتبع الطفل الأسير آسره</w:t>
      </w:r>
      <w:r>
        <w:rPr>
          <w:rtl/>
        </w:rPr>
        <w:t>،</w:t>
      </w:r>
      <w:r w:rsidRPr="008448FB">
        <w:rPr>
          <w:rtl/>
        </w:rPr>
        <w:t xml:space="preserve"> فإذا صار مميّزاً فهو محكوم بحكم الدين الذي يعتنقه</w:t>
      </w:r>
      <w:r>
        <w:rPr>
          <w:rtl/>
        </w:rPr>
        <w:t>،</w:t>
      </w:r>
      <w:r w:rsidRPr="008448FB">
        <w:rPr>
          <w:rtl/>
        </w:rPr>
        <w:t xml:space="preserve"> ولو فرض كفره لم يكن مرتدّاً حتى لو كان صاحب الخلية مسلماً</w:t>
      </w:r>
      <w:r>
        <w:rPr>
          <w:rtl/>
        </w:rPr>
        <w:t>؛</w:t>
      </w:r>
      <w:r w:rsidRPr="008448FB">
        <w:rPr>
          <w:rtl/>
        </w:rPr>
        <w:t xml:space="preserve"> لعدم كونه أباً له كما سبق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( رابعاً )</w:t>
      </w:r>
      <w:r>
        <w:rPr>
          <w:rtl/>
        </w:rPr>
        <w:t>:</w:t>
      </w:r>
      <w:r w:rsidRPr="008448FB">
        <w:rPr>
          <w:rtl/>
        </w:rPr>
        <w:t xml:space="preserve"> ما حكمه من حيث النسب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لمّا كان الانتساب للعشيرة يتفرّع على الانتساب للأب</w:t>
      </w:r>
      <w:r>
        <w:rPr>
          <w:rtl/>
        </w:rPr>
        <w:t>،</w:t>
      </w:r>
      <w:r w:rsidRPr="008448FB">
        <w:rPr>
          <w:rtl/>
        </w:rPr>
        <w:t xml:space="preserve"> فعدم انتساب الإنسان المذكور لصاحب الخلية بالبنوّة وعدم أبوّة صاحب الخلية له</w:t>
      </w:r>
      <w:r>
        <w:rPr>
          <w:rtl/>
        </w:rPr>
        <w:t xml:space="preserve"> - </w:t>
      </w:r>
      <w:r w:rsidRPr="008448FB">
        <w:rPr>
          <w:rtl/>
        </w:rPr>
        <w:t>كما سبق</w:t>
      </w:r>
      <w:r>
        <w:rPr>
          <w:rtl/>
        </w:rPr>
        <w:t xml:space="preserve"> - </w:t>
      </w:r>
      <w:r w:rsidRPr="008448FB">
        <w:rPr>
          <w:rtl/>
        </w:rPr>
        <w:t>يستلزم عدم انتسابه لعشيرة صاحب الخلية</w:t>
      </w:r>
      <w:r>
        <w:rPr>
          <w:rtl/>
        </w:rPr>
        <w:t>،</w:t>
      </w:r>
      <w:r w:rsidRPr="008448FB">
        <w:rPr>
          <w:rtl/>
        </w:rPr>
        <w:t xml:space="preserve"> وعدم كونه هاشمياً لو كان صاحب الخلية هاشمياً مثلاً</w:t>
      </w:r>
      <w:r>
        <w:rPr>
          <w:rtl/>
        </w:rPr>
        <w:t>،</w:t>
      </w:r>
      <w:r w:rsidRPr="008448FB">
        <w:rPr>
          <w:rtl/>
        </w:rPr>
        <w:t xml:space="preserve"> كما يتضح بملاحظة ما تقدّم في جواب السؤال الثاني</w:t>
      </w:r>
      <w:r>
        <w:rPr>
          <w:rtl/>
        </w:rPr>
        <w:t>،</w:t>
      </w:r>
      <w:r w:rsidRPr="008448FB">
        <w:rPr>
          <w:rtl/>
        </w:rPr>
        <w:t xml:space="preserve"> وعلى ذلك ليس له عاقلة بل ينحصر عقله بضامن الجريرة والإمام (عليه السلام)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نعم حيث تقدّم الشك في انتسابه لصاحبة البويضة</w:t>
      </w:r>
      <w:r>
        <w:rPr>
          <w:rtl/>
        </w:rPr>
        <w:t>،</w:t>
      </w:r>
      <w:r w:rsidRPr="008448FB">
        <w:rPr>
          <w:rtl/>
        </w:rPr>
        <w:t xml:space="preserve"> يتعيّن الشك في انتسابه لمَن ينتسب إليها</w:t>
      </w:r>
      <w:r>
        <w:rPr>
          <w:rtl/>
        </w:rPr>
        <w:t>،</w:t>
      </w:r>
      <w:r w:rsidRPr="008448FB">
        <w:rPr>
          <w:rtl/>
        </w:rPr>
        <w:t xml:space="preserve"> مثل كونه سبطاً لأبويها وكون أخوتها أخوالاً له</w:t>
      </w:r>
      <w:r>
        <w:rPr>
          <w:rtl/>
        </w:rPr>
        <w:t>،</w:t>
      </w:r>
      <w:r w:rsidRPr="008448FB">
        <w:rPr>
          <w:rtl/>
        </w:rPr>
        <w:t xml:space="preserve"> ولا طريق للجزم بثبوت الانتساب المذكور ولا نفيه</w:t>
      </w:r>
      <w:r>
        <w:rPr>
          <w:rtl/>
        </w:rPr>
        <w:t>،</w:t>
      </w:r>
      <w:r w:rsidRPr="008448FB">
        <w:rPr>
          <w:rtl/>
        </w:rPr>
        <w:t xml:space="preserve"> ولا بثبوت آثاره ولا نفيها</w:t>
      </w:r>
      <w:r>
        <w:rPr>
          <w:rtl/>
        </w:rPr>
        <w:t>،</w:t>
      </w:r>
      <w:r w:rsidRPr="008448FB">
        <w:rPr>
          <w:rtl/>
        </w:rPr>
        <w:t xml:space="preserve"> بل يتعيّن الاحتياط في ترتيب الأحكام الشرعية المتعلّقة بذلك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( خامساً )</w:t>
      </w:r>
      <w:r>
        <w:rPr>
          <w:rtl/>
        </w:rPr>
        <w:t>:</w:t>
      </w:r>
      <w:r w:rsidRPr="008448FB">
        <w:rPr>
          <w:rtl/>
        </w:rPr>
        <w:t xml:space="preserve"> هل هناك حقوق تترتّب شرعاً بينه وبين صاحب الخلية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حقوق بينهما لعدم النسبة بينهما</w:t>
      </w:r>
      <w:r>
        <w:rPr>
          <w:rtl/>
        </w:rPr>
        <w:t>،</w:t>
      </w:r>
      <w:r w:rsidRPr="008448FB">
        <w:rPr>
          <w:rtl/>
        </w:rPr>
        <w:t xml:space="preserve"> على ما تقدّم في جواب السؤال الثاني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( سادساً )</w:t>
      </w:r>
      <w:r>
        <w:rPr>
          <w:rtl/>
        </w:rPr>
        <w:t>:</w:t>
      </w:r>
      <w:r w:rsidRPr="008448FB">
        <w:rPr>
          <w:rtl/>
        </w:rPr>
        <w:t xml:space="preserve"> لو اعتبر بمنزلة الأجنبي</w:t>
      </w:r>
      <w:r>
        <w:rPr>
          <w:rtl/>
        </w:rPr>
        <w:t>،</w:t>
      </w:r>
      <w:r w:rsidRPr="008448FB">
        <w:rPr>
          <w:rtl/>
        </w:rPr>
        <w:t xml:space="preserve"> فما هو حكمه من حيث جواز زواجه ممّن لو كان ابناً أو أخاً لصاحب الخلية لكان من المحرّمات بالنسبة له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مقتضى ما تقدم عدم المحرّمية بين الإنسان المذكور وصاحب الخلية</w:t>
      </w:r>
      <w:r>
        <w:rPr>
          <w:rtl/>
        </w:rPr>
        <w:t>،</w:t>
      </w:r>
      <w:r w:rsidRPr="008448FB">
        <w:rPr>
          <w:rtl/>
        </w:rPr>
        <w:t xml:space="preserve"> فضلاً عمّن يتصل به كأبيه وأخيه وابنه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نعم قد يظهر من بعض النصوص الواردة في بدء التكوين استنكار نكاح الإنسان لما يتكوّن من بعضه</w:t>
      </w:r>
      <w:r>
        <w:rPr>
          <w:rtl/>
        </w:rPr>
        <w:t>،</w:t>
      </w:r>
      <w:r w:rsidRPr="008448FB">
        <w:rPr>
          <w:rtl/>
        </w:rPr>
        <w:t xml:space="preserve"> والنص المذكور وإن كان ضعيفاً سنداً إلاّ أنّ المرتكزات الشرعية قد تؤيّده</w:t>
      </w:r>
      <w:r>
        <w:rPr>
          <w:rtl/>
        </w:rPr>
        <w:t>،</w:t>
      </w:r>
      <w:r w:rsidRPr="008448FB">
        <w:rPr>
          <w:rtl/>
        </w:rPr>
        <w:t xml:space="preserve"> من دون أن تنهض حجّة قاطعة تسوّغ الفتوى بالتحريم</w:t>
      </w:r>
      <w:r>
        <w:rPr>
          <w:rtl/>
        </w:rPr>
        <w:t>،</w:t>
      </w:r>
      <w:r w:rsidRPr="008448FB">
        <w:rPr>
          <w:rtl/>
        </w:rPr>
        <w:t xml:space="preserve"> ومن ثمّ قد يلزم الاحتياط بتجنّب النكاح بينه وبين صاحب الخلية</w:t>
      </w:r>
      <w:r>
        <w:rPr>
          <w:rtl/>
        </w:rPr>
        <w:t>،</w:t>
      </w:r>
      <w:r w:rsidRPr="008448FB">
        <w:rPr>
          <w:rtl/>
        </w:rPr>
        <w:t xml:space="preserve"> بل حتى بينه وبين أبيه وأخيه وابنه</w:t>
      </w:r>
      <w:r>
        <w:rPr>
          <w:rtl/>
        </w:rPr>
        <w:t>،</w:t>
      </w:r>
      <w:r w:rsidRPr="008448FB">
        <w:rPr>
          <w:rtl/>
        </w:rPr>
        <w:t xml:space="preserve"> كما أنّ احتمال بنوّته لصاحبة البويضة الذي ذكرناه آنفاً ملزم بالاحتياط بعدم التناكح بينه وبينها</w:t>
      </w:r>
      <w:r>
        <w:rPr>
          <w:rtl/>
        </w:rPr>
        <w:t>،</w:t>
      </w:r>
      <w:r w:rsidRPr="008448FB">
        <w:rPr>
          <w:rtl/>
        </w:rPr>
        <w:t xml:space="preserve"> بل بينه وبين من يحرم بسببها على بنيها كأخيها وأُختها وابنها وبنتها ونحوهم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( سابعاً )</w:t>
      </w:r>
      <w:r>
        <w:rPr>
          <w:rtl/>
        </w:rPr>
        <w:t>:</w:t>
      </w:r>
      <w:r w:rsidRPr="008448FB">
        <w:rPr>
          <w:rtl/>
        </w:rPr>
        <w:t xml:space="preserve"> ما هو حكم الحيوان المخلوق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بهذه الطريقة من حيث عائديته أو مِلْكيّته</w:t>
      </w:r>
      <w:r>
        <w:rPr>
          <w:rtl/>
        </w:rPr>
        <w:t>،</w:t>
      </w:r>
      <w:r w:rsidRPr="008448FB">
        <w:rPr>
          <w:rtl/>
        </w:rPr>
        <w:t xml:space="preserve"> هل يعود لمالك الحيوان الذي انتزعت منه البويضة أو الخلية</w:t>
      </w:r>
      <w:r>
        <w:rPr>
          <w:rtl/>
        </w:rPr>
        <w:t>؟</w:t>
      </w:r>
      <w:r w:rsidRPr="008448FB">
        <w:rPr>
          <w:rtl/>
        </w:rPr>
        <w:t xml:space="preserve"> أم هو للقائم بعملية التخليق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يعود الحيوان طبعاً لمالك الحيوان الذي انتزعت منه البويضة</w:t>
      </w:r>
      <w:r>
        <w:rPr>
          <w:rtl/>
        </w:rPr>
        <w:t>؛</w:t>
      </w:r>
      <w:r w:rsidRPr="008448FB">
        <w:rPr>
          <w:rtl/>
        </w:rPr>
        <w:t xml:space="preserve"> لأنّ نموّ الجسم المملوك تابع له</w:t>
      </w:r>
      <w:r>
        <w:rPr>
          <w:rtl/>
        </w:rPr>
        <w:t>،</w:t>
      </w:r>
      <w:r w:rsidRPr="008448FB">
        <w:rPr>
          <w:rtl/>
        </w:rPr>
        <w:t xml:space="preserve"> وإذا نما الجسم لم يخرج عن ملك مالكه</w:t>
      </w:r>
      <w:r>
        <w:rPr>
          <w:rtl/>
        </w:rPr>
        <w:t>،</w:t>
      </w:r>
      <w:r w:rsidRPr="008448FB">
        <w:rPr>
          <w:rtl/>
        </w:rPr>
        <w:t xml:space="preserve"> سواء كان مع حفظ الصورة النوعية كنمو فرخ الحيوان حتى يكبر</w:t>
      </w:r>
      <w:r>
        <w:rPr>
          <w:rtl/>
        </w:rPr>
        <w:t>،</w:t>
      </w:r>
      <w:r w:rsidRPr="008448FB">
        <w:rPr>
          <w:rtl/>
        </w:rPr>
        <w:t xml:space="preserve"> أم مع تبديلها كنمو الحَب حتى يصير شجرة</w:t>
      </w:r>
      <w:r>
        <w:rPr>
          <w:rtl/>
        </w:rPr>
        <w:t>،</w:t>
      </w:r>
      <w:r w:rsidRPr="008448FB">
        <w:rPr>
          <w:rtl/>
        </w:rPr>
        <w:t xml:space="preserve"> ونمو البرعم حتى يكون في نهاية الأمر ثمرة</w:t>
      </w:r>
      <w:r>
        <w:rPr>
          <w:rtl/>
        </w:rPr>
        <w:t>،</w:t>
      </w:r>
      <w:r w:rsidRPr="008448FB">
        <w:rPr>
          <w:rtl/>
        </w:rPr>
        <w:t xml:space="preserve"> وذلك من الأحكام العرفية الارتكازية التي تحمل عليها الإطلاقات المقامية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وعلى ذلك جرى الفقهاء فحكموا بأنّه لو غصب شخص حَبّاً فزرعه صار الزرع لمالك الحَب لا للغاصب</w:t>
      </w:r>
      <w:r>
        <w:rPr>
          <w:rtl/>
        </w:rPr>
        <w:t>،</w:t>
      </w:r>
      <w:r w:rsidRPr="008448FB">
        <w:rPr>
          <w:rtl/>
        </w:rPr>
        <w:t xml:space="preserve"> كما أنّ الحيوان ملك لمالك أُمّه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هذا كلّه إذا أُخذت البويضة من غير إذن مالك الحيوان</w:t>
      </w:r>
      <w:r>
        <w:rPr>
          <w:rtl/>
        </w:rPr>
        <w:t>،</w:t>
      </w:r>
      <w:r w:rsidRPr="008448FB">
        <w:rPr>
          <w:rtl/>
        </w:rPr>
        <w:t xml:space="preserve"> أمّا إذا أُخذت بإذنه فالمتّبع هو نحو الاتفاق حين الإذن بين صاحب الحيوان والآخذ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( ثامناً )</w:t>
      </w:r>
      <w:r>
        <w:rPr>
          <w:rtl/>
        </w:rPr>
        <w:t>:</w:t>
      </w:r>
      <w:r w:rsidRPr="008448FB">
        <w:rPr>
          <w:rtl/>
        </w:rPr>
        <w:t xml:space="preserve"> ما هو حكم لحم ولبن الحيوان الذي تصرّفوا في هندسته الوراثية</w:t>
      </w:r>
      <w:r>
        <w:rPr>
          <w:rtl/>
        </w:rPr>
        <w:t>،</w:t>
      </w:r>
      <w:r w:rsidRPr="008448FB">
        <w:rPr>
          <w:rtl/>
        </w:rPr>
        <w:t xml:space="preserve"> حتى أصبح دمه مشابهاً لدم الإنسان</w:t>
      </w:r>
      <w:r>
        <w:rPr>
          <w:rtl/>
        </w:rPr>
        <w:t>؟</w:t>
      </w:r>
      <w:r w:rsidRPr="008448FB">
        <w:rPr>
          <w:rtl/>
        </w:rPr>
        <w:t xml:space="preserve"> وما هو حكم الدم المتخلّف من هذا الحيوان لو ذُكِّي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ج</w:t>
      </w:r>
      <w:r>
        <w:rPr>
          <w:rtl/>
        </w:rPr>
        <w:t>:</w:t>
      </w:r>
      <w:r w:rsidRPr="008448FB">
        <w:rPr>
          <w:rtl/>
        </w:rPr>
        <w:t xml:space="preserve"> أمّا لحم الحيوان ولبنه فهو بحكم لحم ولبن مماثله</w:t>
      </w:r>
      <w:r>
        <w:rPr>
          <w:rtl/>
        </w:rPr>
        <w:t>،</w:t>
      </w:r>
      <w:r w:rsidRPr="008448FB">
        <w:rPr>
          <w:rtl/>
        </w:rPr>
        <w:t xml:space="preserve"> ممّا يندرج في نوعه عرفاً</w:t>
      </w:r>
      <w:r>
        <w:rPr>
          <w:rtl/>
        </w:rPr>
        <w:t>،</w:t>
      </w:r>
      <w:r w:rsidRPr="008448FB">
        <w:rPr>
          <w:rtl/>
        </w:rPr>
        <w:t xml:space="preserve"> كالغنم والبقر والقطّة والكلب والإنسان</w:t>
      </w:r>
      <w:r>
        <w:rPr>
          <w:rtl/>
        </w:rPr>
        <w:t>،</w:t>
      </w:r>
      <w:r w:rsidRPr="008448FB">
        <w:rPr>
          <w:rtl/>
        </w:rPr>
        <w:t xml:space="preserve"> لدخوله في أدلة أحكام لبن ولحم ذلك الحيوان</w:t>
      </w:r>
      <w:r>
        <w:rPr>
          <w:rtl/>
        </w:rPr>
        <w:t>،</w:t>
      </w:r>
      <w:r w:rsidRPr="008448FB">
        <w:rPr>
          <w:rtl/>
        </w:rPr>
        <w:t xml:space="preserve"> فما دلّ على حلّيّة لحم ولبن الغنم</w:t>
      </w:r>
      <w:r>
        <w:rPr>
          <w:rtl/>
        </w:rPr>
        <w:t xml:space="preserve"> - </w:t>
      </w:r>
      <w:r w:rsidRPr="008448FB">
        <w:rPr>
          <w:rtl/>
        </w:rPr>
        <w:t>مثلاً</w:t>
      </w:r>
      <w:r>
        <w:rPr>
          <w:rtl/>
        </w:rPr>
        <w:t xml:space="preserve"> - </w:t>
      </w:r>
      <w:r w:rsidRPr="008448FB">
        <w:rPr>
          <w:rtl/>
        </w:rPr>
        <w:t>يدل على حليّة لحم ولبن الغنم الذي تصرّفوا في هندسته الوراثية</w:t>
      </w:r>
      <w:r>
        <w:rPr>
          <w:rtl/>
        </w:rPr>
        <w:t>؛</w:t>
      </w:r>
      <w:r w:rsidRPr="008448FB">
        <w:rPr>
          <w:rtl/>
        </w:rPr>
        <w:t xml:space="preserve"> لأنّه من أفراده عرفاً</w:t>
      </w:r>
      <w:r>
        <w:rPr>
          <w:rtl/>
        </w:rPr>
        <w:t>.</w:t>
      </w:r>
      <w:r w:rsidRPr="008448FB">
        <w:rPr>
          <w:rtl/>
        </w:rPr>
        <w:t xml:space="preserve"> ومجرّد مشابهة دمه لدم الإنسان لا يخرجه عن موضوع تلك الأدلة</w:t>
      </w:r>
      <w:r>
        <w:rPr>
          <w:rtl/>
        </w:rPr>
        <w:t>.</w:t>
      </w:r>
      <w:r w:rsidRPr="008448FB">
        <w:rPr>
          <w:rtl/>
        </w:rPr>
        <w:t xml:space="preserve"> وأمّا الدم المتخلّف من هذا الحيوان لو ذُكّي فهو طاهر إذا كان الحيوان قابلاً للتذكية</w:t>
      </w:r>
      <w:r>
        <w:rPr>
          <w:rtl/>
        </w:rPr>
        <w:t>،</w:t>
      </w:r>
      <w:r w:rsidRPr="008448FB">
        <w:rPr>
          <w:rtl/>
        </w:rPr>
        <w:t xml:space="preserve"> لما دلّ على طهارة الدم المتخلّف في الذبيحة</w:t>
      </w:r>
      <w:r>
        <w:rPr>
          <w:rtl/>
        </w:rPr>
        <w:t>؛</w:t>
      </w:r>
      <w:r w:rsidRPr="008448FB">
        <w:rPr>
          <w:rtl/>
        </w:rPr>
        <w:t xml:space="preserve"> لعدم النظر في ذلك الدليل لتركيبة الدم وعناصره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على أنّه لو فرض قصور ذلك الدليل كفى أصل الطهارة في البناء على طهارة الدم المذكور</w:t>
      </w:r>
      <w:r>
        <w:rPr>
          <w:rtl/>
        </w:rPr>
        <w:t>،</w:t>
      </w:r>
      <w:r w:rsidRPr="008448FB">
        <w:rPr>
          <w:rtl/>
        </w:rPr>
        <w:t xml:space="preserve"> وأمّا ما دل على نجاسة دم الإنسان فهو مختص بالدم المتكوّن في جسد الإنسان</w:t>
      </w:r>
      <w:r>
        <w:rPr>
          <w:rtl/>
        </w:rPr>
        <w:t>،</w:t>
      </w:r>
      <w:r w:rsidRPr="008448FB">
        <w:rPr>
          <w:rtl/>
        </w:rPr>
        <w:t xml:space="preserve"> ولا يعم كل دم مشابه لدم الإنسان في عناصره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وبعبارة أُخرى</w:t>
      </w:r>
      <w:r>
        <w:rPr>
          <w:rtl/>
        </w:rPr>
        <w:t>:</w:t>
      </w:r>
      <w:r w:rsidRPr="008448FB">
        <w:rPr>
          <w:rtl/>
        </w:rPr>
        <w:t xml:space="preserve"> أنّ نسبة الدم لصاحبه عرفاً على أساس تكوّنه فيه</w:t>
      </w:r>
      <w:r>
        <w:rPr>
          <w:rtl/>
        </w:rPr>
        <w:t>،</w:t>
      </w:r>
      <w:r w:rsidRPr="008448FB">
        <w:rPr>
          <w:rtl/>
        </w:rPr>
        <w:t xml:space="preserve"> لا على أساس حمله لعناصر دمه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( تاسعاً )</w:t>
      </w:r>
      <w:r>
        <w:rPr>
          <w:rtl/>
        </w:rPr>
        <w:t>:</w:t>
      </w:r>
      <w:r w:rsidRPr="008448FB">
        <w:rPr>
          <w:rtl/>
        </w:rPr>
        <w:t xml:space="preserve"> يجري الحديث عن إمكانية استنساخ بعض أعضاء الإنسان في المختبر وحفظها كاحتياطي له</w:t>
      </w:r>
      <w:r>
        <w:rPr>
          <w:rtl/>
        </w:rPr>
        <w:t>،</w:t>
      </w:r>
      <w:r w:rsidRPr="008448FB">
        <w:rPr>
          <w:rtl/>
        </w:rPr>
        <w:t xml:space="preserve"> أو لأيّ شخص آخر عند الحاجة إليها</w:t>
      </w:r>
      <w:r>
        <w:rPr>
          <w:rtl/>
        </w:rPr>
        <w:t>،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  <w:rPr>
          <w:rtl/>
        </w:rPr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فهل يجوز ذلك</w:t>
      </w:r>
      <w:r>
        <w:rPr>
          <w:rtl/>
        </w:rPr>
        <w:t>؟</w:t>
      </w:r>
      <w:r w:rsidRPr="008448FB">
        <w:rPr>
          <w:rtl/>
        </w:rPr>
        <w:t xml:space="preserve"> وهل يشمل الجواز الأعضاء التناسلية أو لا يجوز</w:t>
      </w:r>
      <w:r>
        <w:rPr>
          <w:rtl/>
        </w:rPr>
        <w:t>،</w:t>
      </w:r>
      <w:r w:rsidRPr="008448FB">
        <w:rPr>
          <w:rtl/>
        </w:rPr>
        <w:t xml:space="preserve"> باعتبار أنّها منسوبة للشخص فيحرم كشفها</w:t>
      </w:r>
      <w:r>
        <w:rPr>
          <w:rtl/>
        </w:rPr>
        <w:t>،</w:t>
      </w:r>
      <w:r w:rsidRPr="008448FB">
        <w:rPr>
          <w:rtl/>
        </w:rPr>
        <w:t xml:space="preserve"> مثلاً</w:t>
      </w:r>
      <w:r>
        <w:rPr>
          <w:rtl/>
        </w:rPr>
        <w:t>؟</w:t>
      </w:r>
      <w:r w:rsidRPr="008448FB">
        <w:rPr>
          <w:rtl/>
        </w:rPr>
        <w:t xml:space="preserve"> وكذلك بالنسبة لاستنساخ الدماغ هل هو جائز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يجوز ذلك بأجمعه حتى في الأعضاء التناسلية</w:t>
      </w:r>
      <w:r>
        <w:rPr>
          <w:rtl/>
        </w:rPr>
        <w:t>،</w:t>
      </w:r>
      <w:r w:rsidRPr="008448FB">
        <w:rPr>
          <w:rtl/>
        </w:rPr>
        <w:t xml:space="preserve"> ويجوز النظر إليها</w:t>
      </w:r>
      <w:r>
        <w:rPr>
          <w:rtl/>
        </w:rPr>
        <w:t>،</w:t>
      </w:r>
      <w:r w:rsidRPr="008448FB">
        <w:rPr>
          <w:rtl/>
        </w:rPr>
        <w:t xml:space="preserve"> لعدم كون نسبتها على حد النسبة التي هي المعيار في التحريم</w:t>
      </w:r>
      <w:r>
        <w:rPr>
          <w:rtl/>
        </w:rPr>
        <w:t>،</w:t>
      </w:r>
      <w:r w:rsidRPr="008448FB">
        <w:rPr>
          <w:rtl/>
        </w:rPr>
        <w:t xml:space="preserve"> فإنّ النسبة التي هي المعيار في التحريم هي نسبة الاختصاص الناشئة من كونها جزءً من بدن المرأة أو الرجل كيدهما ورجلهما</w:t>
      </w:r>
      <w:r>
        <w:rPr>
          <w:rtl/>
        </w:rPr>
        <w:t>،</w:t>
      </w:r>
      <w:r w:rsidRPr="008448FB">
        <w:rPr>
          <w:rtl/>
        </w:rPr>
        <w:t xml:space="preserve"> والمتيقّن من الحرمة حينئذٍ حالة اتصالها بالبدن</w:t>
      </w:r>
      <w:r>
        <w:rPr>
          <w:rtl/>
        </w:rPr>
        <w:t>،</w:t>
      </w:r>
      <w:r w:rsidRPr="008448FB">
        <w:rPr>
          <w:rtl/>
        </w:rPr>
        <w:t xml:space="preserve"> أمّا مع انفصالها فلا تخلو الحرمة عن إشكال</w:t>
      </w:r>
      <w:r>
        <w:rPr>
          <w:rtl/>
        </w:rPr>
        <w:t>.</w:t>
      </w:r>
      <w:r w:rsidRPr="008448FB">
        <w:rPr>
          <w:rtl/>
        </w:rPr>
        <w:t xml:space="preserve"> أمّا نسبة الاختصاص في المقام فهي ناشئة من كون أصلها من خليّته</w:t>
      </w:r>
      <w:r>
        <w:rPr>
          <w:rtl/>
        </w:rPr>
        <w:t>،</w:t>
      </w:r>
      <w:r w:rsidRPr="008448FB">
        <w:rPr>
          <w:rtl/>
        </w:rPr>
        <w:t xml:space="preserve"> ولا دليل على كونها معياراً في الحرمة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والله سبحانه وتعالى العالم العاصم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3F75B2">
        <w:rPr>
          <w:rtl/>
        </w:rPr>
        <w:t>وفي ختام هذا الحديث بعد بيان الحكم الشرعي</w:t>
      </w:r>
      <w:r>
        <w:rPr>
          <w:rtl/>
        </w:rPr>
        <w:t>،</w:t>
      </w:r>
      <w:r w:rsidRPr="003F75B2">
        <w:rPr>
          <w:rtl/>
        </w:rPr>
        <w:t xml:space="preserve"> نحن نحذّر من استغلال هذا الاكتشاف وغيره من مستجدّات الحضارة المعاصرة فيما يضر البشرية ويعود عليها بالوبال</w:t>
      </w:r>
      <w:r>
        <w:rPr>
          <w:rtl/>
        </w:rPr>
        <w:t>،</w:t>
      </w:r>
      <w:r w:rsidRPr="003F75B2">
        <w:rPr>
          <w:rtl/>
        </w:rPr>
        <w:t xml:space="preserve"> فإنّ الله عظمت آلاؤه خلق هذا الكون لخدمة الإنسان ولخيره</w:t>
      </w:r>
      <w:r>
        <w:rPr>
          <w:rtl/>
        </w:rPr>
        <w:t>،</w:t>
      </w:r>
      <w:r w:rsidRPr="003F75B2">
        <w:rPr>
          <w:rtl/>
        </w:rPr>
        <w:t xml:space="preserve"> كما قال عزّ من قائل</w:t>
      </w:r>
      <w:r>
        <w:rPr>
          <w:rtl/>
        </w:rPr>
        <w:t>:</w:t>
      </w:r>
      <w:r w:rsidRPr="003F75B2">
        <w:rPr>
          <w:rtl/>
        </w:rPr>
        <w:t xml:space="preserve"> </w:t>
      </w:r>
      <w:r w:rsidRPr="00091605">
        <w:rPr>
          <w:rStyle w:val="libAlaemChar"/>
          <w:rtl/>
        </w:rPr>
        <w:t>(</w:t>
      </w:r>
      <w:r w:rsidRPr="003F75B2">
        <w:rPr>
          <w:rStyle w:val="libAieChar"/>
          <w:rtl/>
        </w:rPr>
        <w:t>هُوَ الَّذِي خَلَقَ ل</w:t>
      </w:r>
      <w:r>
        <w:rPr>
          <w:rStyle w:val="libAieChar"/>
          <w:rtl/>
        </w:rPr>
        <w:t>َكُم مَّا فِي الأَرْضِ جَمِيعاً</w:t>
      </w:r>
      <w:r w:rsidRPr="00091605">
        <w:rPr>
          <w:rStyle w:val="libAlaemChar"/>
          <w:rtl/>
        </w:rPr>
        <w:t>)</w:t>
      </w:r>
      <w:r>
        <w:rPr>
          <w:rtl/>
        </w:rPr>
        <w:t>.</w:t>
      </w:r>
      <w:r w:rsidRPr="003F75B2">
        <w:rPr>
          <w:rtl/>
        </w:rPr>
        <w:t xml:space="preserve"> وقال تعالى</w:t>
      </w:r>
      <w:r>
        <w:rPr>
          <w:rtl/>
        </w:rPr>
        <w:t>:</w:t>
      </w:r>
      <w:r w:rsidRPr="003F75B2">
        <w:rPr>
          <w:rtl/>
        </w:rPr>
        <w:t xml:space="preserve"> </w:t>
      </w:r>
      <w:r w:rsidRPr="00091605">
        <w:rPr>
          <w:rStyle w:val="libAlaemChar"/>
          <w:rtl/>
        </w:rPr>
        <w:t>(</w:t>
      </w:r>
      <w:r w:rsidRPr="003F75B2">
        <w:rPr>
          <w:rStyle w:val="libAieChar"/>
          <w:rtl/>
        </w:rPr>
        <w:t>أَلَمْ تَرَوْا أَنَّ اللَّهَ سَخَّرَ لَكُم مَّا فِي السَّمَاوَاتِ وَمَا فِي الأَرْضِ وَأَسْبَغَ عَلَيْكُمْ نِعَمَهُ ظَاهِرَةً وَبَاطِنَةً</w:t>
      </w:r>
      <w:r w:rsidRPr="00091605">
        <w:rPr>
          <w:rStyle w:val="libAlaemChar"/>
          <w:rtl/>
        </w:rPr>
        <w:t>)</w:t>
      </w:r>
      <w:r>
        <w:rPr>
          <w:rtl/>
        </w:rPr>
        <w:t>.</w:t>
      </w:r>
      <w:r w:rsidRPr="003F75B2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3F75B2">
        <w:rPr>
          <w:rtl/>
        </w:rPr>
        <w:lastRenderedPageBreak/>
        <w:t>فلا ينبغي الخروج به عمّا أراده الله تعالى له</w:t>
      </w:r>
      <w:r>
        <w:rPr>
          <w:rtl/>
        </w:rPr>
        <w:t>،</w:t>
      </w:r>
      <w:r w:rsidRPr="003F75B2">
        <w:rPr>
          <w:rtl/>
        </w:rPr>
        <w:t xml:space="preserve"> فنستحق بذلك خذلانه ونقمته</w:t>
      </w:r>
      <w:r>
        <w:rPr>
          <w:rtl/>
        </w:rPr>
        <w:t>،</w:t>
      </w:r>
      <w:r w:rsidRPr="003F75B2">
        <w:rPr>
          <w:rtl/>
        </w:rPr>
        <w:t xml:space="preserve"> كما قال عزّ من قائل</w:t>
      </w:r>
      <w:r>
        <w:rPr>
          <w:rtl/>
        </w:rPr>
        <w:t>:</w:t>
      </w:r>
      <w:r w:rsidRPr="003F75B2">
        <w:rPr>
          <w:rtl/>
        </w:rPr>
        <w:t xml:space="preserve"> </w:t>
      </w:r>
      <w:r w:rsidRPr="00091605">
        <w:rPr>
          <w:rStyle w:val="libAlaemChar"/>
          <w:rtl/>
        </w:rPr>
        <w:t>(</w:t>
      </w:r>
      <w:r w:rsidRPr="003F75B2">
        <w:rPr>
          <w:rStyle w:val="libAieChar"/>
          <w:rtl/>
        </w:rPr>
        <w:t>أَلَمْ تَرَ إِلَى الَّذِينَ بَدَّلُواْ نِعْمَةَ اللّهِ كُفْراً وَأَحَلُّواْ قَوْمَهُمْ دَارَ الْبَوَارِ * جَهَنَّمَ يَصْلَوْنَهَا وَبِئْسَ الْقَرَارُ</w:t>
      </w:r>
      <w:r w:rsidRPr="00091605">
        <w:rPr>
          <w:rStyle w:val="libAlaemChar"/>
          <w:rtl/>
        </w:rPr>
        <w:t>)</w:t>
      </w:r>
      <w:r>
        <w:rPr>
          <w:rtl/>
        </w:rPr>
        <w:t>.</w:t>
      </w:r>
      <w:r w:rsidRPr="003F75B2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ونسأله سبحانه أن يسدّدنا وجميع العاملين في حقل المعرفة لتحقيق الحقائق وإيضاحها</w:t>
      </w:r>
      <w:r>
        <w:rPr>
          <w:rtl/>
        </w:rPr>
        <w:t>،</w:t>
      </w:r>
      <w:r w:rsidRPr="008448FB">
        <w:rPr>
          <w:rtl/>
        </w:rPr>
        <w:t xml:space="preserve"> وخدمة البشرية وإصلاحها</w:t>
      </w:r>
      <w:r>
        <w:rPr>
          <w:rtl/>
        </w:rPr>
        <w:t>،</w:t>
      </w:r>
      <w:r w:rsidRPr="008448FB">
        <w:rPr>
          <w:rtl/>
        </w:rPr>
        <w:t xml:space="preserve"> إنّه وليّ التوفيق وهو حسبنا ونعم الوكيل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س2</w:t>
      </w:r>
      <w:r>
        <w:rPr>
          <w:rtl/>
        </w:rPr>
        <w:t>:</w:t>
      </w:r>
      <w:r w:rsidRPr="008448FB">
        <w:rPr>
          <w:rtl/>
        </w:rPr>
        <w:t xml:space="preserve"> يجري الحديث الآن عن استنساخ بعض أعضاء الإنسان في المختبر وحفظها كـ ( احتياطي ) لمَن استنسخت عنه</w:t>
      </w:r>
      <w:r>
        <w:rPr>
          <w:rtl/>
        </w:rPr>
        <w:t>،</w:t>
      </w:r>
      <w:r w:rsidRPr="008448FB">
        <w:rPr>
          <w:rtl/>
        </w:rPr>
        <w:t xml:space="preserve"> فإذا احتاج إليها في وقت تركّب له</w:t>
      </w:r>
      <w:r>
        <w:rPr>
          <w:rtl/>
        </w:rPr>
        <w:t>.</w:t>
      </w:r>
      <w:r w:rsidRPr="008448FB">
        <w:rPr>
          <w:rtl/>
        </w:rPr>
        <w:t xml:space="preserve"> فلا يحتاج الإنسان أن ينتظر وقوع حادث لشخص حتى يؤخذ كبده أو كليته</w:t>
      </w:r>
      <w:r>
        <w:rPr>
          <w:rtl/>
        </w:rPr>
        <w:t>،</w:t>
      </w:r>
      <w:r w:rsidRPr="008448FB">
        <w:rPr>
          <w:rtl/>
        </w:rPr>
        <w:t xml:space="preserve"> مثلاً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كان المراد بذلك أخذ خليّة من عضو الإنسان</w:t>
      </w:r>
      <w:r>
        <w:rPr>
          <w:rtl/>
        </w:rPr>
        <w:t xml:space="preserve"> - </w:t>
      </w:r>
      <w:r w:rsidRPr="008448FB">
        <w:rPr>
          <w:rtl/>
        </w:rPr>
        <w:t>من دون أن تضر بذلك العضو</w:t>
      </w:r>
      <w:r>
        <w:rPr>
          <w:rtl/>
        </w:rPr>
        <w:t xml:space="preserve"> - </w:t>
      </w:r>
      <w:r w:rsidRPr="008448FB">
        <w:rPr>
          <w:rtl/>
        </w:rPr>
        <w:t>ثم زرعها حتى يتم منها عضو تام يحفظه كاحتياطي فهو أمر حلال بلا إشكال</w:t>
      </w:r>
      <w:r>
        <w:rPr>
          <w:rtl/>
        </w:rPr>
        <w:t>.</w:t>
      </w:r>
      <w:r w:rsidRPr="008448FB">
        <w:rPr>
          <w:rtl/>
        </w:rPr>
        <w:t xml:space="preserve"> وإن كان المراد غير ذلك فلابد من إيضاحه حتى يتيسّر لنا النظر في حكمه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س3</w:t>
      </w:r>
      <w:r>
        <w:rPr>
          <w:rtl/>
        </w:rPr>
        <w:t>:</w:t>
      </w:r>
      <w:r w:rsidRPr="008448FB">
        <w:rPr>
          <w:rtl/>
        </w:rPr>
        <w:t xml:space="preserve"> هل يجوز شرعاً تخصيب بيضة المرأة بخلايا من نفس المرأة</w:t>
      </w:r>
      <w:r>
        <w:rPr>
          <w:rtl/>
        </w:rPr>
        <w:t>؟</w:t>
      </w:r>
      <w:r w:rsidRPr="008448FB">
        <w:rPr>
          <w:rtl/>
        </w:rPr>
        <w:t xml:space="preserve"> ( علماً أنّ الجنين الناتج صورة طبق الأصل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من أُمّه ) وهل الدخول في هذا البحث فيه إشكال</w:t>
      </w:r>
      <w:r>
        <w:rPr>
          <w:rtl/>
        </w:rPr>
        <w:t>،</w:t>
      </w:r>
      <w:r w:rsidRPr="008448FB">
        <w:rPr>
          <w:rtl/>
        </w:rPr>
        <w:t xml:space="preserve"> باعتبار أنّه بحث رسالتي للدكتوراه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3F75B2">
        <w:rPr>
          <w:rtl/>
        </w:rPr>
        <w:t>ج</w:t>
      </w:r>
      <w:r>
        <w:rPr>
          <w:rtl/>
        </w:rPr>
        <w:t>:</w:t>
      </w:r>
      <w:r w:rsidRPr="003F75B2">
        <w:rPr>
          <w:rtl/>
        </w:rPr>
        <w:t xml:space="preserve"> نعم يجوز ذلك</w:t>
      </w:r>
      <w:r>
        <w:rPr>
          <w:rtl/>
        </w:rPr>
        <w:t>.</w:t>
      </w:r>
      <w:r w:rsidRPr="003F75B2">
        <w:rPr>
          <w:rtl/>
        </w:rPr>
        <w:t xml:space="preserve"> ويجوز الدخول في هذا البحث ونحوه من البحوث في نواميس الكون واستكشاف قدرة الله تعالى وعجيب خلقه</w:t>
      </w:r>
      <w:r>
        <w:rPr>
          <w:rtl/>
        </w:rPr>
        <w:t>،</w:t>
      </w:r>
      <w:r w:rsidRPr="003F75B2">
        <w:rPr>
          <w:rtl/>
        </w:rPr>
        <w:t xml:space="preserve"> استزادة في تثبيت الحجّة</w:t>
      </w:r>
      <w:r>
        <w:rPr>
          <w:rtl/>
        </w:rPr>
        <w:t>.</w:t>
      </w:r>
      <w:r w:rsidRPr="003F75B2">
        <w:rPr>
          <w:rtl/>
        </w:rPr>
        <w:t xml:space="preserve"> وقال تعالى</w:t>
      </w:r>
      <w:r>
        <w:rPr>
          <w:rtl/>
        </w:rPr>
        <w:t>:</w:t>
      </w:r>
      <w:r w:rsidRPr="003F75B2">
        <w:rPr>
          <w:rtl/>
        </w:rPr>
        <w:t xml:space="preserve"> </w:t>
      </w:r>
      <w:r w:rsidRPr="00091605">
        <w:rPr>
          <w:rStyle w:val="libAlaemChar"/>
          <w:rtl/>
        </w:rPr>
        <w:t>(</w:t>
      </w:r>
      <w:r w:rsidRPr="003F75B2">
        <w:rPr>
          <w:rStyle w:val="libAieChar"/>
          <w:rtl/>
        </w:rPr>
        <w:t>سَنُرِيهِمْ آيَاتِنَا فِي الآفَاقِ وَفِي أَنفُسِهِمْ حَتَّى يَتَبَيَّنَ لَهُمْ أَنَّهُ الْحَقُّ أَوَلَمْ يَكْفِ بِرَبِّكَ أَنَّهُ عَلَى كُلِّ شَيْءٍ شَهِيدٌ</w:t>
      </w:r>
      <w:r w:rsidRPr="00091605">
        <w:rPr>
          <w:rStyle w:val="libAlaemChar"/>
          <w:rtl/>
        </w:rPr>
        <w:t>)</w:t>
      </w:r>
      <w:r>
        <w:rPr>
          <w:rtl/>
        </w:rPr>
        <w:t>.</w:t>
      </w:r>
      <w:r w:rsidRPr="003F75B2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نعم لابد من عدم اقترانه بمحرّم خارج</w:t>
      </w:r>
      <w:r>
        <w:rPr>
          <w:rtl/>
        </w:rPr>
        <w:t>،</w:t>
      </w:r>
      <w:r w:rsidRPr="008448FB">
        <w:rPr>
          <w:rtl/>
        </w:rPr>
        <w:t xml:space="preserve"> كالنظر لما يحرم النظر إليه</w:t>
      </w:r>
      <w:r>
        <w:rPr>
          <w:rtl/>
        </w:rPr>
        <w:t>،</w:t>
      </w:r>
      <w:r w:rsidRPr="008448FB">
        <w:rPr>
          <w:rtl/>
        </w:rPr>
        <w:t xml:space="preserve"> والحذر من الغرور العلمي الذي قد يجر للمهالك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ومنه تعالى نستمد التوفيق والتسديد وهو حسبنا ونعم الوكيل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Heading2Center"/>
        <w:rPr>
          <w:rtl/>
        </w:rPr>
      </w:pPr>
      <w:bookmarkStart w:id="4" w:name="06"/>
      <w:bookmarkStart w:id="5" w:name="_Toc491858676"/>
      <w:r w:rsidRPr="008448FB">
        <w:rPr>
          <w:rtl/>
        </w:rPr>
        <w:lastRenderedPageBreak/>
        <w:t>تجميد الحيامن والتلقيح الصناعي</w:t>
      </w:r>
      <w:bookmarkEnd w:id="4"/>
      <w:bookmarkEnd w:id="5"/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libNormal"/>
      </w:pPr>
      <w:r>
        <w:rPr>
          <w:rtl/>
        </w:rPr>
        <w:lastRenderedPageBreak/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نعرض على سماحتكم أسئلة عن إمكانية الاستفادة من تجميد الحيامن والبيوض والأجنّة</w:t>
      </w:r>
      <w:r>
        <w:rPr>
          <w:rtl/>
        </w:rPr>
        <w:t>،</w:t>
      </w:r>
      <w:r w:rsidRPr="008448FB">
        <w:rPr>
          <w:rtl/>
        </w:rPr>
        <w:t xml:space="preserve"> للإفادة منها بعد وفاة أحد الزوجين</w:t>
      </w:r>
      <w:r>
        <w:rPr>
          <w:rtl/>
        </w:rPr>
        <w:t>،</w:t>
      </w:r>
      <w:r w:rsidRPr="008448FB">
        <w:rPr>
          <w:rtl/>
        </w:rPr>
        <w:t xml:space="preserve"> وعن مدى شرعيّة التلقيح الصناعي بأنواعه لمعرفة المباح منه والحرام والآثار المترتّبة عليه</w:t>
      </w:r>
      <w:r>
        <w:rPr>
          <w:rtl/>
        </w:rPr>
        <w:t>،</w:t>
      </w:r>
      <w:r w:rsidRPr="008448FB">
        <w:rPr>
          <w:rtl/>
        </w:rPr>
        <w:t xml:space="preserve"> باعتبار أنّ الشريعة أمرت المسلمين وحضّتهم على الإنجاب والحفاظ على النوع الإنساني</w:t>
      </w:r>
      <w:r>
        <w:rPr>
          <w:rtl/>
        </w:rPr>
        <w:t>.</w:t>
      </w:r>
      <w:r w:rsidRPr="008448FB">
        <w:rPr>
          <w:rtl/>
        </w:rPr>
        <w:t xml:space="preserve"> أرجو تفضّلكم بالإجابة عنها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هذا والأسئلة على قسمين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Bold1"/>
        <w:rPr>
          <w:rtl/>
        </w:rPr>
      </w:pPr>
      <w:r w:rsidRPr="008448FB">
        <w:rPr>
          <w:rtl/>
        </w:rPr>
        <w:t>( أولاً )</w:t>
      </w:r>
      <w:r>
        <w:rPr>
          <w:rtl/>
        </w:rPr>
        <w:t>:</w:t>
      </w:r>
      <w:r w:rsidRPr="008448FB">
        <w:rPr>
          <w:rtl/>
        </w:rPr>
        <w:t xml:space="preserve"> الحالات المتعلّقة بحكم تجميد الحيامن والبيوض والأجنّة للإفادة منها بعد وفاة أحد الزوجين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 xml:space="preserve">تمهيد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تمكّن العلم الحديث من تجميد حيامن الزوج وبيوض الزوجة والأجنّة المأخوذة من أصحابها</w:t>
      </w:r>
      <w:r>
        <w:rPr>
          <w:rtl/>
        </w:rPr>
        <w:t>.</w:t>
      </w:r>
      <w:r w:rsidRPr="008448FB">
        <w:rPr>
          <w:rtl/>
        </w:rPr>
        <w:t xml:space="preserve"> وقد ثبت أنّ عملية التجميد هذه تبقي الحيامن والبيوض والأجنّة حيّة عشرات السنين</w:t>
      </w:r>
      <w:r>
        <w:rPr>
          <w:rtl/>
        </w:rPr>
        <w:t>،</w:t>
      </w:r>
      <w:r w:rsidRPr="008448FB">
        <w:rPr>
          <w:rtl/>
        </w:rPr>
        <w:t xml:space="preserve"> ولهذا يمكن الإفادة منها بعد وفاة الزوجة أو الزوج في استمرار الإنجاب بحسب رغبتهما</w:t>
      </w:r>
      <w:r>
        <w:rPr>
          <w:rtl/>
        </w:rPr>
        <w:t>،</w:t>
      </w:r>
      <w:r w:rsidRPr="008448FB">
        <w:rPr>
          <w:rtl/>
        </w:rPr>
        <w:t xml:space="preserve"> وذلك في الحالات المذكورة في أدناه</w:t>
      </w:r>
      <w:r>
        <w:rPr>
          <w:rtl/>
        </w:rPr>
        <w:t>.</w:t>
      </w:r>
      <w:r w:rsidRPr="008448FB">
        <w:rPr>
          <w:rtl/>
        </w:rPr>
        <w:t xml:space="preserve"> فما هو موقف الشريعة من كل حالة مع مراعاة ذكر لحوق الطفل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س 1: بالإمكان زرع حيامن الزوج المجمّدة بعد وفاته في رحم زوجته لاستمرار الإنجاب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CenterBold1"/>
        <w:rPr>
          <w:rtl/>
        </w:rPr>
      </w:pPr>
      <w:r w:rsidRPr="008448FB">
        <w:rPr>
          <w:rtl/>
        </w:rPr>
        <w:t>بسم الله الرحمن الرحيم</w:t>
      </w:r>
      <w:r>
        <w:rPr>
          <w:rtl/>
        </w:rPr>
        <w:t>،</w:t>
      </w:r>
      <w:r w:rsidRPr="008448FB">
        <w:rPr>
          <w:rtl/>
        </w:rPr>
        <w:t xml:space="preserve"> وله الحمد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يحرم ذلك لأنّها تصير بوفاته أجنبية عنه</w:t>
      </w:r>
      <w:r>
        <w:rPr>
          <w:rtl/>
        </w:rPr>
        <w:t>،</w:t>
      </w:r>
      <w:r w:rsidRPr="008448FB">
        <w:rPr>
          <w:rtl/>
        </w:rPr>
        <w:t xml:space="preserve"> ويحرم إدخال مني الرجل في رحم المرأة الأجنبية</w:t>
      </w:r>
      <w:r>
        <w:rPr>
          <w:rtl/>
        </w:rPr>
        <w:t>.</w:t>
      </w:r>
      <w:r w:rsidRPr="008448FB">
        <w:rPr>
          <w:rtl/>
        </w:rPr>
        <w:t xml:space="preserve"> لكن لو حصل ذلك فالولد ينسب لهما إلاّ أنّه لا يرث من الرجل</w:t>
      </w:r>
      <w:r>
        <w:rPr>
          <w:rtl/>
        </w:rPr>
        <w:t>.</w:t>
      </w:r>
      <w:r w:rsidRPr="008448FB">
        <w:rPr>
          <w:rtl/>
        </w:rPr>
        <w:t xml:space="preserve"> وفي ميراثه من المرأة إشكال</w:t>
      </w:r>
      <w:r>
        <w:rPr>
          <w:rtl/>
        </w:rPr>
        <w:t>.</w:t>
      </w:r>
      <w:r w:rsidRPr="008448FB">
        <w:rPr>
          <w:rtl/>
        </w:rPr>
        <w:t xml:space="preserve"> فاللازم الاحتياط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5</w:t>
      </w:r>
      <w:r>
        <w:rPr>
          <w:rtl/>
        </w:rPr>
        <w:t>:</w:t>
      </w:r>
      <w:r w:rsidRPr="008448FB">
        <w:rPr>
          <w:rtl/>
        </w:rPr>
        <w:t xml:space="preserve"> كما يمكن العكس</w:t>
      </w:r>
      <w:r>
        <w:rPr>
          <w:rtl/>
        </w:rPr>
        <w:t>،</w:t>
      </w:r>
      <w:r w:rsidRPr="008448FB">
        <w:rPr>
          <w:rtl/>
        </w:rPr>
        <w:t xml:space="preserve"> تلقيح بويضة الزوجة المجمّدة بعد وفاتها بحيامن الزوج</w:t>
      </w:r>
      <w:r>
        <w:rPr>
          <w:rtl/>
        </w:rPr>
        <w:t>،</w:t>
      </w:r>
      <w:r w:rsidRPr="008448FB">
        <w:rPr>
          <w:rtl/>
        </w:rPr>
        <w:t xml:space="preserve"> ثم زرع اللقيحة في رحم أجنبية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الأحوط وجوباً ترك ذلك</w:t>
      </w:r>
      <w:r>
        <w:rPr>
          <w:rtl/>
        </w:rPr>
        <w:t>؛</w:t>
      </w:r>
      <w:r w:rsidRPr="008448FB">
        <w:rPr>
          <w:rtl/>
        </w:rPr>
        <w:t xml:space="preserve"> لأنّها بعد وفاتها تكون أجنبية عنه ويكون أجنبياً عنها</w:t>
      </w:r>
      <w:r>
        <w:rPr>
          <w:rtl/>
        </w:rPr>
        <w:t>،</w:t>
      </w:r>
      <w:r w:rsidRPr="008448FB">
        <w:rPr>
          <w:rtl/>
        </w:rPr>
        <w:t xml:space="preserve"> وتلقيح البويضة بمني الأجنبي من أجل تكوين الإنسان مورد للإشكال</w:t>
      </w:r>
      <w:r>
        <w:rPr>
          <w:rtl/>
        </w:rPr>
        <w:t>.</w:t>
      </w:r>
      <w:r w:rsidRPr="008448FB">
        <w:rPr>
          <w:rtl/>
        </w:rPr>
        <w:t xml:space="preserve"> لكن لو حصل فالمولود ينتسب لهما</w:t>
      </w:r>
      <w:r>
        <w:rPr>
          <w:rtl/>
        </w:rPr>
        <w:t>.</w:t>
      </w:r>
      <w:r w:rsidRPr="008448FB">
        <w:rPr>
          <w:rtl/>
        </w:rPr>
        <w:t xml:space="preserve"> إلاّ أنّه لا يرث من المرأة</w:t>
      </w:r>
      <w:r>
        <w:rPr>
          <w:rtl/>
        </w:rPr>
        <w:t>.</w:t>
      </w:r>
      <w:r w:rsidRPr="008448FB">
        <w:rPr>
          <w:rtl/>
        </w:rPr>
        <w:t xml:space="preserve"> وفي ميراثه من الرجل إشكال</w:t>
      </w:r>
      <w:r>
        <w:rPr>
          <w:rtl/>
        </w:rPr>
        <w:t>،</w:t>
      </w:r>
      <w:r w:rsidRPr="008448FB">
        <w:rPr>
          <w:rtl/>
        </w:rPr>
        <w:t xml:space="preserve"> فاللازم الاحتياط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6</w:t>
      </w:r>
      <w:r>
        <w:rPr>
          <w:rtl/>
        </w:rPr>
        <w:t>:</w:t>
      </w:r>
      <w:r w:rsidRPr="008448FB">
        <w:rPr>
          <w:rtl/>
        </w:rPr>
        <w:t xml:space="preserve"> بالإمكان زرع جنين مجمّد مأخوذ من الزوجة المتوفّاة</w:t>
      </w:r>
      <w:r>
        <w:rPr>
          <w:rtl/>
        </w:rPr>
        <w:t>،</w:t>
      </w:r>
      <w:r w:rsidRPr="008448FB">
        <w:rPr>
          <w:rtl/>
        </w:rPr>
        <w:t xml:space="preserve"> وزرعه في رحم زوجة أُخرى أو أجنبية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ج</w:t>
      </w:r>
      <w:r>
        <w:rPr>
          <w:rtl/>
        </w:rPr>
        <w:t>:</w:t>
      </w:r>
      <w:r w:rsidRPr="008448FB">
        <w:rPr>
          <w:rtl/>
        </w:rPr>
        <w:t xml:space="preserve"> لا بأس بذلك</w:t>
      </w:r>
      <w:r>
        <w:rPr>
          <w:rtl/>
        </w:rPr>
        <w:t>،</w:t>
      </w:r>
      <w:r w:rsidRPr="008448FB">
        <w:rPr>
          <w:rtl/>
        </w:rPr>
        <w:t xml:space="preserve"> بل هو واجب لو أمكن</w:t>
      </w:r>
      <w:r>
        <w:rPr>
          <w:rtl/>
        </w:rPr>
        <w:t>.</w:t>
      </w:r>
      <w:r w:rsidRPr="008448FB">
        <w:rPr>
          <w:rtl/>
        </w:rPr>
        <w:t xml:space="preserve"> وينسب الجنين حينئذٍ لأُمّه المتوفّاة ولأبيه صاحب الحيمن</w:t>
      </w:r>
      <w:r>
        <w:rPr>
          <w:rtl/>
        </w:rPr>
        <w:t>،</w:t>
      </w:r>
      <w:r w:rsidRPr="008448FB">
        <w:rPr>
          <w:rtl/>
        </w:rPr>
        <w:t xml:space="preserve"> ويرث منهما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7</w:t>
      </w:r>
      <w:r>
        <w:rPr>
          <w:rtl/>
        </w:rPr>
        <w:t>:</w:t>
      </w:r>
      <w:r w:rsidRPr="008448FB">
        <w:rPr>
          <w:rtl/>
        </w:rPr>
        <w:t xml:space="preserve"> بالإمكان إخصاب البويضة والحيمن المجمّدين للزوج والزوجة في داخل رحم الحيوان</w:t>
      </w:r>
      <w:r>
        <w:rPr>
          <w:rtl/>
        </w:rPr>
        <w:t xml:space="preserve"> - </w:t>
      </w:r>
      <w:r w:rsidRPr="008448FB">
        <w:rPr>
          <w:rtl/>
        </w:rPr>
        <w:t>لعدم صلاحية رحم الأُم على الإخصاب</w:t>
      </w:r>
      <w:r>
        <w:rPr>
          <w:rtl/>
        </w:rPr>
        <w:t xml:space="preserve"> - </w:t>
      </w:r>
      <w:r w:rsidRPr="008448FB">
        <w:rPr>
          <w:rtl/>
        </w:rPr>
        <w:t>ثم قتل الحيوان لاستخراج الجنين وإرجاعه إلى رحم الأُم الأصلية أو إلى رحم أجنبية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بأس بذلك</w:t>
      </w:r>
      <w:r>
        <w:rPr>
          <w:rtl/>
        </w:rPr>
        <w:t xml:space="preserve"> - </w:t>
      </w:r>
      <w:r w:rsidRPr="008448FB">
        <w:rPr>
          <w:rtl/>
        </w:rPr>
        <w:t>حتى لو توقّف على قتل الحيوان</w:t>
      </w:r>
      <w:r>
        <w:rPr>
          <w:rtl/>
        </w:rPr>
        <w:t xml:space="preserve"> - </w:t>
      </w:r>
      <w:r w:rsidRPr="008448FB">
        <w:rPr>
          <w:rtl/>
        </w:rPr>
        <w:t>إذا أُرجع إلى رحم أُمّه الأصلية</w:t>
      </w:r>
      <w:r>
        <w:rPr>
          <w:rtl/>
        </w:rPr>
        <w:t>،</w:t>
      </w:r>
      <w:r w:rsidRPr="008448FB">
        <w:rPr>
          <w:rtl/>
        </w:rPr>
        <w:t xml:space="preserve"> أو إلى رحم زوجة أُخرى للأب</w:t>
      </w:r>
      <w:r>
        <w:rPr>
          <w:rtl/>
        </w:rPr>
        <w:t>.</w:t>
      </w:r>
      <w:r w:rsidRPr="008448FB">
        <w:rPr>
          <w:rtl/>
        </w:rPr>
        <w:t xml:space="preserve"> وأمّا إرجاعه إلى رحم أجنبية فيجوز إذا بلغ مرتبة من النمو يخرج معها عن كونه منياً</w:t>
      </w:r>
      <w:r>
        <w:rPr>
          <w:rtl/>
        </w:rPr>
        <w:t>.</w:t>
      </w:r>
      <w:r w:rsidRPr="008448FB">
        <w:rPr>
          <w:rtl/>
        </w:rPr>
        <w:t xml:space="preserve"> ولا يجوز إذا لم يبلغ المرتبة المذكورة</w:t>
      </w:r>
      <w:r>
        <w:rPr>
          <w:rtl/>
        </w:rPr>
        <w:t>.</w:t>
      </w:r>
      <w:r w:rsidRPr="008448FB">
        <w:rPr>
          <w:rtl/>
        </w:rPr>
        <w:t xml:space="preserve"> وعلى كل حال ينسب الطفل لصاحب الحيمن وصاحبة البويضة ويرث منهما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5</w:t>
      </w:r>
      <w:r>
        <w:rPr>
          <w:rtl/>
        </w:rPr>
        <w:t>:</w:t>
      </w:r>
      <w:r w:rsidRPr="008448FB">
        <w:rPr>
          <w:rtl/>
        </w:rPr>
        <w:t xml:space="preserve"> بالإمكان تنشيط حيامن الزوج بسائل منوي مجمّد</w:t>
      </w:r>
      <w:r>
        <w:rPr>
          <w:rtl/>
        </w:rPr>
        <w:t>،</w:t>
      </w:r>
      <w:r w:rsidRPr="008448FB">
        <w:rPr>
          <w:rtl/>
        </w:rPr>
        <w:t xml:space="preserve"> مأخوذ من أجنبي لتلقيح بويضة الزوجة</w:t>
      </w:r>
      <w:r>
        <w:rPr>
          <w:rtl/>
        </w:rPr>
        <w:t>،</w:t>
      </w:r>
      <w:r w:rsidRPr="008448FB">
        <w:rPr>
          <w:rtl/>
        </w:rPr>
        <w:t xml:space="preserve"> ثم زرع اللقيحة في رحم الزوجة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كان التلقيح بالحيمن وحده بعد تنشيطه</w:t>
      </w:r>
      <w:r>
        <w:rPr>
          <w:rtl/>
        </w:rPr>
        <w:t>،</w:t>
      </w:r>
      <w:r w:rsidRPr="008448FB">
        <w:rPr>
          <w:rtl/>
        </w:rPr>
        <w:t xml:space="preserve"> بحيث لا يدخل البويضة شيء من مني الأجنبي الذي يستعان به للتنشيط فلا بأس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به</w:t>
      </w:r>
      <w:r>
        <w:rPr>
          <w:rtl/>
        </w:rPr>
        <w:t>.</w:t>
      </w:r>
      <w:r w:rsidRPr="008448FB">
        <w:rPr>
          <w:rtl/>
        </w:rPr>
        <w:t xml:space="preserve"> وكذا إذا كان التلقيح بالحيمن والمني الذي يستعان به للتنشيط معاً بحيث يدخل شيء من المني المذكور البويضة</w:t>
      </w:r>
      <w:r>
        <w:rPr>
          <w:rtl/>
        </w:rPr>
        <w:t>،</w:t>
      </w:r>
      <w:r w:rsidRPr="008448FB">
        <w:rPr>
          <w:rtl/>
        </w:rPr>
        <w:t xml:space="preserve"> لكن زرع اللقيحة في رحم الزوجة بعد استهلاك المني الذي يستعان به للتنشيط واضمحلاله أو تحوله إلى عنصر آخر لا يصدق عليه المني</w:t>
      </w:r>
      <w:r>
        <w:rPr>
          <w:rtl/>
        </w:rPr>
        <w:t>،</w:t>
      </w:r>
      <w:r w:rsidRPr="008448FB">
        <w:rPr>
          <w:rtl/>
        </w:rPr>
        <w:t xml:space="preserve"> بحيث لا يدخل رحم الزوجة شيء من مني الأجنبي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أمّا إذا كان زرع اللقيحة في رحم الزوجة قبل استهلاك المني الذي يستعان به للتنشيط</w:t>
      </w:r>
      <w:r>
        <w:rPr>
          <w:rtl/>
        </w:rPr>
        <w:t>،</w:t>
      </w:r>
      <w:r w:rsidRPr="008448FB">
        <w:rPr>
          <w:rtl/>
        </w:rPr>
        <w:t xml:space="preserve"> بحيث يدخل شيء من ذلك المني في رحم الزوجة ففيه إشكال</w:t>
      </w:r>
      <w:r>
        <w:rPr>
          <w:rtl/>
        </w:rPr>
        <w:t>،</w:t>
      </w:r>
      <w:r w:rsidRPr="008448FB">
        <w:rPr>
          <w:rtl/>
        </w:rPr>
        <w:t xml:space="preserve"> والأحوط وجوباً تركه</w:t>
      </w:r>
      <w:r>
        <w:rPr>
          <w:rtl/>
        </w:rPr>
        <w:t>.</w:t>
      </w:r>
      <w:r w:rsidRPr="008448FB">
        <w:rPr>
          <w:rtl/>
        </w:rPr>
        <w:t xml:space="preserve"> وفي جميع الصور</w:t>
      </w:r>
      <w:r>
        <w:rPr>
          <w:rtl/>
        </w:rPr>
        <w:t>،</w:t>
      </w:r>
      <w:r w:rsidRPr="008448FB">
        <w:rPr>
          <w:rtl/>
        </w:rPr>
        <w:t xml:space="preserve"> ينسب الطفل للزوجين ويرث منهما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6</w:t>
      </w:r>
      <w:r>
        <w:rPr>
          <w:rtl/>
        </w:rPr>
        <w:t>:</w:t>
      </w:r>
      <w:r w:rsidRPr="008448FB">
        <w:rPr>
          <w:rtl/>
        </w:rPr>
        <w:t xml:space="preserve"> بالإمكان استخدام مصل الدم المجمّد أو السائل المبيضي المجمّد المأخوذين من امرأة أجنبية</w:t>
      </w:r>
      <w:r>
        <w:rPr>
          <w:rtl/>
        </w:rPr>
        <w:t>،</w:t>
      </w:r>
      <w:r w:rsidRPr="008448FB">
        <w:rPr>
          <w:rtl/>
        </w:rPr>
        <w:t xml:space="preserve"> لتنشيط حيامن زوج ضعيفة</w:t>
      </w:r>
      <w:r>
        <w:rPr>
          <w:rtl/>
        </w:rPr>
        <w:t>،</w:t>
      </w:r>
      <w:r w:rsidRPr="008448FB">
        <w:rPr>
          <w:rtl/>
        </w:rPr>
        <w:t xml:space="preserve"> لغرض زرعها في رحم زوجته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بأس بذلك</w:t>
      </w:r>
      <w:r>
        <w:rPr>
          <w:rtl/>
        </w:rPr>
        <w:t>.</w:t>
      </w:r>
      <w:r w:rsidRPr="008448FB">
        <w:rPr>
          <w:rtl/>
        </w:rPr>
        <w:t xml:space="preserve"> وينسب الطفل للزوجين ويرث منهما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7</w:t>
      </w:r>
      <w:r>
        <w:rPr>
          <w:rtl/>
        </w:rPr>
        <w:t>:</w:t>
      </w:r>
      <w:r w:rsidRPr="008448FB">
        <w:rPr>
          <w:rtl/>
        </w:rPr>
        <w:t xml:space="preserve"> بالإمكان زرع رحم مجمّد أو مبيض مجمّد مأخوذين من أجنبية</w:t>
      </w:r>
      <w:r>
        <w:rPr>
          <w:rtl/>
        </w:rPr>
        <w:t>،</w:t>
      </w:r>
      <w:r w:rsidRPr="008448FB">
        <w:rPr>
          <w:rtl/>
        </w:rPr>
        <w:t xml:space="preserve"> لزوجة رجل تشكو من فقدان رحمها أو مبيضها لغرض الإنجاب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ج</w:t>
      </w:r>
      <w:r>
        <w:rPr>
          <w:rtl/>
        </w:rPr>
        <w:t>:</w:t>
      </w:r>
      <w:r w:rsidRPr="008448FB">
        <w:rPr>
          <w:rtl/>
        </w:rPr>
        <w:t xml:space="preserve"> لا بأس بذلك</w:t>
      </w:r>
      <w:r>
        <w:rPr>
          <w:rtl/>
        </w:rPr>
        <w:t>.</w:t>
      </w:r>
      <w:r w:rsidRPr="008448FB">
        <w:rPr>
          <w:rtl/>
        </w:rPr>
        <w:t xml:space="preserve"> نعم لا يجوز اقتطاع الرحم أو المبيض أو أي جزء من المرأة المسلمة الميّتة لزرعه في الزوجة</w:t>
      </w:r>
      <w:r>
        <w:rPr>
          <w:rtl/>
        </w:rPr>
        <w:t>،</w:t>
      </w:r>
      <w:r w:rsidRPr="008448FB">
        <w:rPr>
          <w:rtl/>
        </w:rPr>
        <w:t xml:space="preserve"> بل لابد من دفنه معها</w:t>
      </w:r>
      <w:r>
        <w:rPr>
          <w:rtl/>
        </w:rPr>
        <w:t>.</w:t>
      </w:r>
      <w:r w:rsidRPr="008448FB">
        <w:rPr>
          <w:rtl/>
        </w:rPr>
        <w:t xml:space="preserve"> وإنّما يجوز اقتطاعه من المرأة الحيّة وإن كانت مسلمة</w:t>
      </w:r>
      <w:r>
        <w:rPr>
          <w:rtl/>
        </w:rPr>
        <w:t>،</w:t>
      </w:r>
      <w:r w:rsidRPr="008448FB">
        <w:rPr>
          <w:rtl/>
        </w:rPr>
        <w:t xml:space="preserve"> أو من المرأة الميّتة غير المسلمة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8</w:t>
      </w:r>
      <w:r>
        <w:rPr>
          <w:rtl/>
        </w:rPr>
        <w:t>:</w:t>
      </w:r>
      <w:r w:rsidRPr="008448FB">
        <w:rPr>
          <w:rtl/>
        </w:rPr>
        <w:t xml:space="preserve"> بالإمكان كذلك زرع أنبوب منوي ناقل للحيامن مجمّد يعود لرجل أجنبي أو لحيوان</w:t>
      </w:r>
      <w:r>
        <w:rPr>
          <w:rtl/>
        </w:rPr>
        <w:t>،</w:t>
      </w:r>
      <w:r w:rsidRPr="008448FB">
        <w:rPr>
          <w:rtl/>
        </w:rPr>
        <w:t xml:space="preserve"> لزوج يشكو من فقدان انبوبه المنوي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بأس بذلك إذا كان الأنبوب من الحيوان</w:t>
      </w:r>
      <w:r>
        <w:rPr>
          <w:rtl/>
        </w:rPr>
        <w:t>،</w:t>
      </w:r>
      <w:r w:rsidRPr="008448FB">
        <w:rPr>
          <w:rtl/>
        </w:rPr>
        <w:t xml:space="preserve"> وأمّا إذا كان من الإنسان</w:t>
      </w:r>
      <w:r>
        <w:rPr>
          <w:rtl/>
        </w:rPr>
        <w:t>،</w:t>
      </w:r>
      <w:r w:rsidRPr="008448FB">
        <w:rPr>
          <w:rtl/>
        </w:rPr>
        <w:t xml:space="preserve"> فلا يجوز أخذه من الإنسان الميّت المسلم</w:t>
      </w:r>
      <w:r>
        <w:rPr>
          <w:rtl/>
        </w:rPr>
        <w:t>،</w:t>
      </w:r>
      <w:r w:rsidRPr="008448FB">
        <w:rPr>
          <w:rtl/>
        </w:rPr>
        <w:t xml:space="preserve"> ويجوز أخذه من غيره</w:t>
      </w:r>
      <w:r>
        <w:rPr>
          <w:rtl/>
        </w:rPr>
        <w:t>،</w:t>
      </w:r>
      <w:r w:rsidRPr="008448FB">
        <w:rPr>
          <w:rtl/>
        </w:rPr>
        <w:t xml:space="preserve"> نظير ما تقدّم في السؤال السابق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Bold1"/>
        <w:rPr>
          <w:rtl/>
        </w:rPr>
      </w:pPr>
      <w:r w:rsidRPr="008448FB">
        <w:rPr>
          <w:rtl/>
        </w:rPr>
        <w:t>( ثانياً )</w:t>
      </w:r>
      <w:r>
        <w:rPr>
          <w:rtl/>
        </w:rPr>
        <w:t>:</w:t>
      </w:r>
      <w:r w:rsidRPr="008448FB">
        <w:rPr>
          <w:rtl/>
        </w:rPr>
        <w:t xml:space="preserve"> الأسئلة المتعلّقة بحكم التلقيح الصناعي</w:t>
      </w:r>
      <w:r>
        <w:rPr>
          <w:rtl/>
        </w:rPr>
        <w:t>: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9</w:t>
      </w:r>
      <w:r>
        <w:rPr>
          <w:rtl/>
        </w:rPr>
        <w:t>:</w:t>
      </w:r>
      <w:r w:rsidRPr="008448FB">
        <w:rPr>
          <w:rtl/>
        </w:rPr>
        <w:t xml:space="preserve"> زوج حيامنه طبيعية ولكنّ سائله المنوي غير طبيعي</w:t>
      </w:r>
      <w:r>
        <w:rPr>
          <w:rtl/>
        </w:rPr>
        <w:t>،</w:t>
      </w:r>
      <w:r w:rsidRPr="008448FB">
        <w:rPr>
          <w:rtl/>
        </w:rPr>
        <w:t xml:space="preserve"> ففي هذه الحالة لا يتم الإخصاب ولا يكون إنجاب</w:t>
      </w:r>
      <w:r>
        <w:rPr>
          <w:rtl/>
        </w:rPr>
        <w:t>،</w:t>
      </w:r>
      <w:r w:rsidRPr="008448FB">
        <w:rPr>
          <w:rtl/>
        </w:rPr>
        <w:t xml:space="preserve"> إلاّ باتباع إحدى الحالتين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</w:t>
      </w:r>
      <w:r>
        <w:rPr>
          <w:rtl/>
        </w:rPr>
        <w:t xml:space="preserve"> - </w:t>
      </w:r>
      <w:r w:rsidRPr="008448FB">
        <w:rPr>
          <w:rtl/>
        </w:rPr>
        <w:t>إمّا باستخدام سائل منوي طبيعي يؤخذ من أجنبي</w:t>
      </w:r>
      <w:r>
        <w:rPr>
          <w:rtl/>
        </w:rPr>
        <w:t>،</w:t>
      </w:r>
      <w:r w:rsidRPr="008448FB">
        <w:rPr>
          <w:rtl/>
        </w:rPr>
        <w:t xml:space="preserve"> ليكون بديلاً لسائل الزوج بغية تنشيط حيامنه</w:t>
      </w:r>
      <w:r>
        <w:rPr>
          <w:rtl/>
        </w:rPr>
        <w:t>،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ومن ثمّ زرعها في رحم الزوجة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وإمّا باستخدام سائل صناعي متكوّن من نفس عناصر السائل الطبيعي</w:t>
      </w:r>
      <w:r>
        <w:rPr>
          <w:rtl/>
        </w:rPr>
        <w:t>،</w:t>
      </w:r>
      <w:r w:rsidRPr="008448FB">
        <w:rPr>
          <w:rtl/>
        </w:rPr>
        <w:t xml:space="preserve"> ومن ثمّ زرعها في رحم الزوجة</w:t>
      </w:r>
      <w:r>
        <w:rPr>
          <w:rtl/>
        </w:rPr>
        <w:t>.</w:t>
      </w:r>
      <w:r w:rsidRPr="008448FB">
        <w:rPr>
          <w:rtl/>
        </w:rPr>
        <w:t xml:space="preserve"> فما موقف الشرع من الحالتين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أمّا في الحالة الأُولى</w:t>
      </w:r>
      <w:r>
        <w:rPr>
          <w:rtl/>
        </w:rPr>
        <w:t>،</w:t>
      </w:r>
      <w:r w:rsidRPr="008448FB">
        <w:rPr>
          <w:rtl/>
        </w:rPr>
        <w:t xml:space="preserve"> فيظهر الجواب ممّا تقدّم في جواب السؤال الخامس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وأمّا في الحالة الثانية</w:t>
      </w:r>
      <w:r>
        <w:rPr>
          <w:rtl/>
        </w:rPr>
        <w:t>،</w:t>
      </w:r>
      <w:r w:rsidRPr="008448FB">
        <w:rPr>
          <w:rtl/>
        </w:rPr>
        <w:t xml:space="preserve"> فلا إشكال</w:t>
      </w:r>
      <w:r>
        <w:rPr>
          <w:rtl/>
        </w:rPr>
        <w:t>،</w:t>
      </w:r>
      <w:r w:rsidRPr="008448FB">
        <w:rPr>
          <w:rtl/>
        </w:rPr>
        <w:t xml:space="preserve"> ويحل استخدام السائل الصناعي المذكور</w:t>
      </w:r>
      <w:r>
        <w:rPr>
          <w:rtl/>
        </w:rPr>
        <w:t>،</w:t>
      </w:r>
      <w:r w:rsidRPr="008448FB">
        <w:rPr>
          <w:rtl/>
        </w:rPr>
        <w:t xml:space="preserve"> ويُنسب الولد للزوجين ويتم التوارث بينه وبينهما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13</w:t>
      </w:r>
      <w:r>
        <w:rPr>
          <w:rtl/>
        </w:rPr>
        <w:t>:</w:t>
      </w:r>
      <w:r w:rsidRPr="008448FB">
        <w:rPr>
          <w:rtl/>
        </w:rPr>
        <w:t xml:space="preserve"> إذا كانت حيامن الزوج ضعيفة ويمكن تنشيطها باستخدام دم أجنبي ومن ثمّ زرعها في رحم الزوجة</w:t>
      </w:r>
      <w:r>
        <w:rPr>
          <w:rtl/>
        </w:rPr>
        <w:t>.</w:t>
      </w:r>
      <w:r w:rsidRPr="008448FB">
        <w:rPr>
          <w:rtl/>
        </w:rPr>
        <w:t xml:space="preserve"> فهل يجوز ذلك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يجوز ذلك</w:t>
      </w:r>
      <w:r>
        <w:rPr>
          <w:rtl/>
        </w:rPr>
        <w:t>،</w:t>
      </w:r>
      <w:r w:rsidRPr="008448FB">
        <w:rPr>
          <w:rtl/>
        </w:rPr>
        <w:t xml:space="preserve"> ويُنسب الولد للزوجين</w:t>
      </w:r>
      <w:r>
        <w:rPr>
          <w:rtl/>
        </w:rPr>
        <w:t>،</w:t>
      </w:r>
      <w:r w:rsidRPr="008448FB">
        <w:rPr>
          <w:rtl/>
        </w:rPr>
        <w:t xml:space="preserve"> ويتمّ التوارث بينه وبينهما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14</w:t>
      </w:r>
      <w:r>
        <w:rPr>
          <w:rtl/>
        </w:rPr>
        <w:t>:</w:t>
      </w:r>
      <w:r w:rsidRPr="008448FB">
        <w:rPr>
          <w:rtl/>
        </w:rPr>
        <w:t xml:space="preserve"> إذا كان مبيض الزوجة عاطلاً عن العمل</w:t>
      </w:r>
      <w:r>
        <w:rPr>
          <w:rtl/>
        </w:rPr>
        <w:t>،</w:t>
      </w:r>
      <w:r w:rsidRPr="008448FB">
        <w:rPr>
          <w:rtl/>
        </w:rPr>
        <w:t xml:space="preserve"> فهل يجوز أخذ بيضة من امرأة أجنبية وإخصابها بحيامن الزوج </w:t>
      </w:r>
    </w:p>
    <w:p w:rsidR="003F75B2" w:rsidRDefault="003F75B2" w:rsidP="003F75B2">
      <w:pPr>
        <w:pStyle w:val="libNormal"/>
        <w:rPr>
          <w:rtl/>
        </w:rPr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ومن ثمّ زرعها في رحم الزوجة</w:t>
      </w:r>
      <w:r>
        <w:rPr>
          <w:rtl/>
        </w:rPr>
        <w:t>؟</w:t>
      </w:r>
      <w:r w:rsidRPr="008448FB">
        <w:rPr>
          <w:rtl/>
        </w:rPr>
        <w:t xml:space="preserve"> ولمَن ينتسب الجنين إذا تكامل وولد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الأحوط وجوباً ترك ذلك</w:t>
      </w:r>
      <w:r>
        <w:rPr>
          <w:rtl/>
        </w:rPr>
        <w:t>.</w:t>
      </w:r>
      <w:r w:rsidRPr="008448FB">
        <w:rPr>
          <w:rtl/>
        </w:rPr>
        <w:t xml:space="preserve"> وإذا تمّ ذلك وتكامل الجنين فإنّه ينسب للزوج وللأجنبية صاحبة البويضة</w:t>
      </w:r>
      <w:r>
        <w:rPr>
          <w:rtl/>
        </w:rPr>
        <w:t>.</w:t>
      </w:r>
      <w:r w:rsidRPr="008448FB">
        <w:rPr>
          <w:rtl/>
        </w:rPr>
        <w:t xml:space="preserve"> لكن في ترتب التوارث بينه وبينهما إشكال، واللازم التصالح.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15</w:t>
      </w:r>
      <w:r>
        <w:rPr>
          <w:rtl/>
        </w:rPr>
        <w:t>:</w:t>
      </w:r>
      <w:r w:rsidRPr="008448FB">
        <w:rPr>
          <w:rtl/>
        </w:rPr>
        <w:t xml:space="preserve"> رجل متزوّج من اثنين</w:t>
      </w:r>
      <w:r>
        <w:rPr>
          <w:rtl/>
        </w:rPr>
        <w:t>،</w:t>
      </w:r>
      <w:r w:rsidRPr="008448FB">
        <w:rPr>
          <w:rtl/>
        </w:rPr>
        <w:t xml:space="preserve"> رحم الزوجة الأُولى عاطل عن العمل</w:t>
      </w:r>
      <w:r>
        <w:rPr>
          <w:rtl/>
        </w:rPr>
        <w:t>،</w:t>
      </w:r>
      <w:r w:rsidRPr="008448FB">
        <w:rPr>
          <w:rtl/>
        </w:rPr>
        <w:t xml:space="preserve"> ورحم الثانية صالح</w:t>
      </w:r>
      <w:r>
        <w:rPr>
          <w:rtl/>
        </w:rPr>
        <w:t>،</w:t>
      </w:r>
      <w:r w:rsidRPr="008448FB">
        <w:rPr>
          <w:rtl/>
        </w:rPr>
        <w:t xml:space="preserve"> فهل يجوز أخذ بويضة الزوجة العاطل رحمها وتخصيبها مع حيمن زوجها</w:t>
      </w:r>
      <w:r>
        <w:rPr>
          <w:rtl/>
        </w:rPr>
        <w:t>،</w:t>
      </w:r>
      <w:r w:rsidRPr="008448FB">
        <w:rPr>
          <w:rtl/>
        </w:rPr>
        <w:t xml:space="preserve"> ثم زرعها في رحم الزوجة الثانية الصالح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يجوز ذلك وينسب الولد حينئذٍ للزوج وللزوجة الأُولى صاحبة البويضة ويتم التوارث بينه وبينهما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16</w:t>
      </w:r>
      <w:r>
        <w:rPr>
          <w:rtl/>
        </w:rPr>
        <w:t>:</w:t>
      </w:r>
      <w:r w:rsidRPr="008448FB">
        <w:rPr>
          <w:rtl/>
        </w:rPr>
        <w:t xml:space="preserve"> إذا كان السائل المنوي للزوج لا يحتوي على حيامن</w:t>
      </w:r>
      <w:r>
        <w:rPr>
          <w:rtl/>
        </w:rPr>
        <w:t>،</w:t>
      </w:r>
      <w:r w:rsidRPr="008448FB">
        <w:rPr>
          <w:rtl/>
        </w:rPr>
        <w:t xml:space="preserve"> ورغب الزوج في أخذ حيامن من أخيه</w:t>
      </w:r>
      <w:r>
        <w:rPr>
          <w:rtl/>
        </w:rPr>
        <w:t>،</w:t>
      </w:r>
      <w:r w:rsidRPr="008448FB">
        <w:rPr>
          <w:rtl/>
        </w:rPr>
        <w:t xml:space="preserve"> أو من ابن عمّه</w:t>
      </w:r>
      <w:r>
        <w:rPr>
          <w:rtl/>
        </w:rPr>
        <w:t>،</w:t>
      </w:r>
      <w:r w:rsidRPr="008448FB">
        <w:rPr>
          <w:rtl/>
        </w:rPr>
        <w:t xml:space="preserve"> وإضافتها إلى سائله المنوي الصالح من أجل تلقيح بويضة زوجته</w:t>
      </w:r>
      <w:r>
        <w:rPr>
          <w:rtl/>
        </w:rPr>
        <w:t>،</w:t>
      </w:r>
      <w:r w:rsidRPr="008448FB">
        <w:rPr>
          <w:rtl/>
        </w:rPr>
        <w:t xml:space="preserve"> فهل يجوز ذلك</w:t>
      </w:r>
      <w:r>
        <w:rPr>
          <w:rtl/>
        </w:rPr>
        <w:t>؟</w:t>
      </w:r>
      <w:r w:rsidRPr="008448FB">
        <w:rPr>
          <w:rtl/>
        </w:rPr>
        <w:t xml:space="preserve"> وفي حالة عدم الجواز</w:t>
      </w:r>
      <w:r>
        <w:rPr>
          <w:rtl/>
        </w:rPr>
        <w:t>،</w:t>
      </w:r>
      <w:r w:rsidRPr="008448FB">
        <w:rPr>
          <w:rtl/>
        </w:rPr>
        <w:t xml:space="preserve"> فهل يجوز للزوج بعد أخذ حيامن من أخيه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وإضافتهما إلى سائله</w:t>
      </w:r>
      <w:r>
        <w:rPr>
          <w:rtl/>
        </w:rPr>
        <w:t>،</w:t>
      </w:r>
      <w:r w:rsidRPr="008448FB">
        <w:rPr>
          <w:rtl/>
        </w:rPr>
        <w:t xml:space="preserve"> تطليق زوجته ليعقد عليها أخوه لتكون حليلة له فقط</w:t>
      </w:r>
      <w:r>
        <w:rPr>
          <w:rtl/>
        </w:rPr>
        <w:t>،</w:t>
      </w:r>
      <w:r w:rsidRPr="008448FB">
        <w:rPr>
          <w:rtl/>
        </w:rPr>
        <w:t xml:space="preserve"> دون أن يقترب منها</w:t>
      </w:r>
      <w:r>
        <w:rPr>
          <w:rtl/>
        </w:rPr>
        <w:t>،</w:t>
      </w:r>
      <w:r w:rsidRPr="008448FB">
        <w:rPr>
          <w:rtl/>
        </w:rPr>
        <w:t xml:space="preserve"> وبعد أن يتم تلقيح بويضة الزوجة</w:t>
      </w:r>
      <w:r>
        <w:rPr>
          <w:rtl/>
        </w:rPr>
        <w:t>،</w:t>
      </w:r>
      <w:r w:rsidRPr="008448FB">
        <w:rPr>
          <w:rtl/>
        </w:rPr>
        <w:t xml:space="preserve"> وبعد حصول الحمل يطلّقها الأخ لتعود إلى زوجها الأول حتى يلحق الطفل به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يجوز ذلك إذا كان تلقيح البويضة بإدخال الماء في رحم المرأة</w:t>
      </w:r>
      <w:r>
        <w:rPr>
          <w:rtl/>
        </w:rPr>
        <w:t>.</w:t>
      </w:r>
      <w:r w:rsidRPr="008448FB">
        <w:rPr>
          <w:rtl/>
        </w:rPr>
        <w:t xml:space="preserve"> أمّا إذا كان التلقيح بإخراج البويضة من الرحم وتلقيحها في الخارج ثم إدخالها في الرحم</w:t>
      </w:r>
      <w:r>
        <w:rPr>
          <w:rtl/>
        </w:rPr>
        <w:t>،</w:t>
      </w:r>
      <w:r w:rsidRPr="008448FB">
        <w:rPr>
          <w:rtl/>
        </w:rPr>
        <w:t xml:space="preserve"> فيجري عليه ما يأتي في جواب السؤال ( 17 )</w:t>
      </w:r>
      <w:r>
        <w:rPr>
          <w:rtl/>
        </w:rPr>
        <w:t>،</w:t>
      </w:r>
      <w:r w:rsidRPr="008448FB">
        <w:rPr>
          <w:rtl/>
        </w:rPr>
        <w:t xml:space="preserve"> وعلى كل حال لو حصل ذلك فالولد يُنسب للأجنبي صاحب الحيمن ولصاحبة البويضة</w:t>
      </w:r>
      <w:r>
        <w:rPr>
          <w:rtl/>
        </w:rPr>
        <w:t>.</w:t>
      </w:r>
      <w:r w:rsidRPr="008448FB">
        <w:rPr>
          <w:rtl/>
        </w:rPr>
        <w:t xml:space="preserve"> نعم في التوارث بينه وبينهما إشكال واللازم الاحتياط</w:t>
      </w:r>
      <w:r>
        <w:rPr>
          <w:rtl/>
        </w:rPr>
        <w:t>.</w:t>
      </w:r>
      <w:r w:rsidRPr="008448FB">
        <w:rPr>
          <w:rtl/>
        </w:rPr>
        <w:t xml:space="preserve"> ولا ينسب الولد للزوج الذي أُخذ منه السائل المنوي الخالي من الحيامن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أمّا تطليق الزوجة بعد أخذ الحيامن</w:t>
      </w:r>
      <w:r>
        <w:rPr>
          <w:rtl/>
        </w:rPr>
        <w:t>،</w:t>
      </w:r>
      <w:r w:rsidRPr="008448FB">
        <w:rPr>
          <w:rtl/>
        </w:rPr>
        <w:t xml:space="preserve"> ثم عقد صاحب الحيامن عليها</w:t>
      </w:r>
      <w:r>
        <w:rPr>
          <w:rtl/>
        </w:rPr>
        <w:t>،</w:t>
      </w:r>
      <w:r w:rsidRPr="008448FB">
        <w:rPr>
          <w:rtl/>
        </w:rPr>
        <w:t xml:space="preserve"> ثم إرجاعها له</w:t>
      </w:r>
      <w:r>
        <w:rPr>
          <w:rtl/>
        </w:rPr>
        <w:t>،</w:t>
      </w:r>
      <w:r w:rsidRPr="008448FB">
        <w:rPr>
          <w:rtl/>
        </w:rPr>
        <w:t xml:space="preserve"> فهو لا ينفع في تحقيق المطلوب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17</w:t>
      </w:r>
      <w:r>
        <w:rPr>
          <w:rtl/>
        </w:rPr>
        <w:t>:</w:t>
      </w:r>
      <w:r w:rsidRPr="008448FB">
        <w:rPr>
          <w:rtl/>
        </w:rPr>
        <w:t xml:space="preserve"> إذا كان حيمن الزوج سليماً وكذلك سائله المنوي سليماً</w:t>
      </w:r>
      <w:r>
        <w:rPr>
          <w:rtl/>
        </w:rPr>
        <w:t>،</w:t>
      </w:r>
      <w:r w:rsidRPr="008448FB">
        <w:rPr>
          <w:rtl/>
        </w:rPr>
        <w:t xml:space="preserve"> ومبيض الزوجة سليماً أيضاً ولكن رحمها الذي يغذي الطفل عاطل</w:t>
      </w:r>
      <w:r>
        <w:rPr>
          <w:rtl/>
        </w:rPr>
        <w:t>،</w:t>
      </w:r>
      <w:r w:rsidRPr="008448FB">
        <w:rPr>
          <w:rtl/>
        </w:rPr>
        <w:t xml:space="preserve"> ففي هذه الحالة يمكن تخصيب حيمن الزوج وبويضة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الزوجة في أنبوب خارجي</w:t>
      </w:r>
      <w:r>
        <w:rPr>
          <w:rtl/>
        </w:rPr>
        <w:t>،</w:t>
      </w:r>
      <w:r w:rsidRPr="008448FB">
        <w:rPr>
          <w:rtl/>
        </w:rPr>
        <w:t xml:space="preserve"> ثم زرع اللقيحة بعد ذلك في رحم امرأة أجنبية صالح</w:t>
      </w:r>
      <w:r>
        <w:rPr>
          <w:rtl/>
        </w:rPr>
        <w:t>.</w:t>
      </w:r>
      <w:r w:rsidRPr="008448FB">
        <w:rPr>
          <w:rtl/>
        </w:rPr>
        <w:t xml:space="preserve"> فهل يجوز ذلك</w:t>
      </w:r>
      <w:r>
        <w:rPr>
          <w:rtl/>
        </w:rPr>
        <w:t>؟</w:t>
      </w:r>
      <w:r w:rsidRPr="008448FB">
        <w:rPr>
          <w:rtl/>
        </w:rPr>
        <w:t xml:space="preserve"> وبمَن يلحق الطفل بعد الولادة</w:t>
      </w:r>
      <w:r>
        <w:rPr>
          <w:rtl/>
        </w:rPr>
        <w:t>؟</w:t>
      </w:r>
      <w:r w:rsidRPr="008448FB">
        <w:rPr>
          <w:rtl/>
        </w:rPr>
        <w:t xml:space="preserve"> بصاحبة البويضة وهي الزوجة أو بصاحبة الرحم المغذي وهي الأجنبية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الأحوط وجوباً ترك ذلك وعدم حضن المرأة بويضة ملقّحة بحيمن غير زوجها</w:t>
      </w:r>
      <w:r>
        <w:rPr>
          <w:rtl/>
        </w:rPr>
        <w:t>.</w:t>
      </w:r>
      <w:r w:rsidRPr="008448FB">
        <w:rPr>
          <w:rtl/>
        </w:rPr>
        <w:t xml:space="preserve"> إلاّ أن تطول المدّة</w:t>
      </w:r>
      <w:r>
        <w:rPr>
          <w:rtl/>
        </w:rPr>
        <w:t>،</w:t>
      </w:r>
      <w:r w:rsidRPr="008448FB">
        <w:rPr>
          <w:rtl/>
        </w:rPr>
        <w:t xml:space="preserve"> بحيث تخرج البويضة والحيمن عن كونهما ماءً</w:t>
      </w:r>
      <w:r>
        <w:rPr>
          <w:rtl/>
        </w:rPr>
        <w:t>،</w:t>
      </w:r>
      <w:r w:rsidRPr="008448FB">
        <w:rPr>
          <w:rtl/>
        </w:rPr>
        <w:t xml:space="preserve"> ويصدق عليها عرفاً أنّها جنين فيجوز حينئذٍ حضن الأجنبية له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وعلى كل حال فالولد يلحق بالزوجين صاحبي البويضة والحيمن</w:t>
      </w:r>
      <w:r>
        <w:rPr>
          <w:rtl/>
        </w:rPr>
        <w:t xml:space="preserve"> - </w:t>
      </w:r>
      <w:r w:rsidRPr="008448FB">
        <w:rPr>
          <w:rtl/>
        </w:rPr>
        <w:t>ويرث منهما</w:t>
      </w:r>
      <w:r>
        <w:rPr>
          <w:rtl/>
        </w:rPr>
        <w:t xml:space="preserve"> - </w:t>
      </w:r>
      <w:r w:rsidRPr="008448FB">
        <w:rPr>
          <w:rtl/>
        </w:rPr>
        <w:t>لا بالحاضنة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18</w:t>
      </w:r>
      <w:r>
        <w:rPr>
          <w:rtl/>
        </w:rPr>
        <w:t>:</w:t>
      </w:r>
      <w:r w:rsidRPr="008448FB">
        <w:rPr>
          <w:rtl/>
        </w:rPr>
        <w:t xml:space="preserve"> زوجة تعاني من تلف الرحم أو فقدانه</w:t>
      </w:r>
      <w:r>
        <w:rPr>
          <w:rtl/>
        </w:rPr>
        <w:t>،</w:t>
      </w:r>
      <w:r w:rsidRPr="008448FB">
        <w:rPr>
          <w:rtl/>
        </w:rPr>
        <w:t xml:space="preserve"> إلاّ أنّ مبيضها سليم</w:t>
      </w:r>
      <w:r>
        <w:rPr>
          <w:rtl/>
        </w:rPr>
        <w:t>،</w:t>
      </w:r>
      <w:r w:rsidRPr="008448FB">
        <w:rPr>
          <w:rtl/>
        </w:rPr>
        <w:t xml:space="preserve"> فيقوم الطبيب عندئذٍ بتخصيب بويضة الزوجة وحيمن الزوج في أنبوب</w:t>
      </w:r>
      <w:r>
        <w:rPr>
          <w:rtl/>
        </w:rPr>
        <w:t>،</w:t>
      </w:r>
      <w:r w:rsidRPr="008448FB">
        <w:rPr>
          <w:rtl/>
        </w:rPr>
        <w:t xml:space="preserve"> ثم زرعه في رحم أجنبية كحاضنة للجنين</w:t>
      </w:r>
      <w:r>
        <w:rPr>
          <w:rtl/>
        </w:rPr>
        <w:t>،</w:t>
      </w:r>
      <w:r w:rsidRPr="008448FB">
        <w:rPr>
          <w:rtl/>
        </w:rPr>
        <w:t xml:space="preserve"> بعد إجراء العقد عليها من الزوج دون أن يباشرها ( يواقعها ) وعندما يحصل الحمل ويولد الطفل يبادر الزوج إلى تطليق هذه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الزوجة الثانية ( المعقود عليها ) صاحبة الرحم الحاضن</w:t>
      </w:r>
      <w:r>
        <w:rPr>
          <w:rtl/>
        </w:rPr>
        <w:t>؛</w:t>
      </w:r>
      <w:r w:rsidRPr="008448FB">
        <w:rPr>
          <w:rtl/>
        </w:rPr>
        <w:t xml:space="preserve"> ليلحق الطفل بالزوجة الأُولى صاحبة البيضة</w:t>
      </w:r>
      <w:r>
        <w:rPr>
          <w:rtl/>
        </w:rPr>
        <w:t>.</w:t>
      </w:r>
      <w:r w:rsidRPr="008448FB">
        <w:rPr>
          <w:rtl/>
        </w:rPr>
        <w:t xml:space="preserve"> فهل يجوز ذلك</w:t>
      </w:r>
      <w:r>
        <w:rPr>
          <w:rtl/>
        </w:rPr>
        <w:t>؟</w:t>
      </w:r>
      <w:r w:rsidRPr="008448FB">
        <w:rPr>
          <w:rtl/>
        </w:rPr>
        <w:t xml:space="preserve"> وهل للثانية ( الحاضنة ) حق في إلحاق الطفل بها</w:t>
      </w:r>
      <w:r>
        <w:rPr>
          <w:rtl/>
        </w:rPr>
        <w:t>،</w:t>
      </w:r>
      <w:r w:rsidRPr="008448FB">
        <w:rPr>
          <w:rtl/>
        </w:rPr>
        <w:t xml:space="preserve"> وإن كانت البويضة ليست منها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وهناك ثمّة فرض آخر</w:t>
      </w:r>
      <w:r>
        <w:rPr>
          <w:rtl/>
        </w:rPr>
        <w:t>،</w:t>
      </w:r>
      <w:r w:rsidRPr="008448FB">
        <w:rPr>
          <w:rtl/>
        </w:rPr>
        <w:t xml:space="preserve"> وهو</w:t>
      </w:r>
      <w:r>
        <w:rPr>
          <w:rtl/>
        </w:rPr>
        <w:t>:</w:t>
      </w:r>
      <w:r w:rsidRPr="008448FB">
        <w:rPr>
          <w:rtl/>
        </w:rPr>
        <w:t xml:space="preserve"> لو أنّ الزوج واقع الثانية ( الحاضنة ) التي عقد عليها</w:t>
      </w:r>
      <w:r>
        <w:rPr>
          <w:rtl/>
        </w:rPr>
        <w:t>.</w:t>
      </w:r>
      <w:r w:rsidRPr="008448FB">
        <w:rPr>
          <w:rtl/>
        </w:rPr>
        <w:t xml:space="preserve"> واتفق أنّها حملت منه أيضاً عندئذ سيكون في رحمها جنينان فكيف يميَّز الأول من الثاني</w:t>
      </w:r>
      <w:r>
        <w:rPr>
          <w:rtl/>
        </w:rPr>
        <w:t>؟</w:t>
      </w:r>
      <w:r w:rsidRPr="008448FB">
        <w:rPr>
          <w:rtl/>
        </w:rPr>
        <w:t xml:space="preserve"> علماً أنّ العلم الحديث يمكنه تشخيص عائدية كل طفل</w:t>
      </w:r>
      <w:r>
        <w:rPr>
          <w:rtl/>
        </w:rPr>
        <w:t>،</w:t>
      </w:r>
      <w:r w:rsidRPr="008448FB">
        <w:rPr>
          <w:rtl/>
        </w:rPr>
        <w:t xml:space="preserve"> وذلك عن طريق تطابق الأنسجة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بأس بذلك</w:t>
      </w:r>
      <w:r>
        <w:rPr>
          <w:rtl/>
        </w:rPr>
        <w:t>،</w:t>
      </w:r>
      <w:r w:rsidRPr="008448FB">
        <w:rPr>
          <w:rtl/>
        </w:rPr>
        <w:t xml:space="preserve"> ويلحق الطفل بالزوجة الأُولى صاحبة البويضة</w:t>
      </w:r>
      <w:r>
        <w:rPr>
          <w:rtl/>
        </w:rPr>
        <w:t>،</w:t>
      </w:r>
      <w:r w:rsidRPr="008448FB">
        <w:rPr>
          <w:rtl/>
        </w:rPr>
        <w:t xml:space="preserve"> لا بالحاضنة</w:t>
      </w:r>
      <w:r>
        <w:rPr>
          <w:rtl/>
        </w:rPr>
        <w:t>.</w:t>
      </w:r>
      <w:r w:rsidRPr="008448FB">
        <w:rPr>
          <w:rtl/>
        </w:rPr>
        <w:t xml:space="preserve"> أمّا في الفرض الآخر فكل طفل يلحق بصاحبة البويضة التي تكون منها</w:t>
      </w:r>
      <w:r>
        <w:rPr>
          <w:rtl/>
        </w:rPr>
        <w:t>.</w:t>
      </w:r>
      <w:r w:rsidRPr="008448FB">
        <w:rPr>
          <w:rtl/>
        </w:rPr>
        <w:t xml:space="preserve"> ومع الاشتباه لا طريق شرعي للتمييز</w:t>
      </w:r>
      <w:r>
        <w:rPr>
          <w:rtl/>
        </w:rPr>
        <w:t>،</w:t>
      </w:r>
      <w:r w:rsidRPr="008448FB">
        <w:rPr>
          <w:rtl/>
        </w:rPr>
        <w:t xml:space="preserve"> ويجوز الرجوع للطرق العلمية إذا أوجبت العلم بأُم كل من الطفلين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19</w:t>
      </w:r>
      <w:r>
        <w:rPr>
          <w:rtl/>
        </w:rPr>
        <w:t>:</w:t>
      </w:r>
      <w:r w:rsidRPr="008448FB">
        <w:rPr>
          <w:rtl/>
        </w:rPr>
        <w:t xml:space="preserve"> إذا كان الزوج والزوجة كلاهما غير قادر على الإنجاب بسبب تلف خصية الزوج</w:t>
      </w:r>
      <w:r>
        <w:rPr>
          <w:rtl/>
        </w:rPr>
        <w:t>،</w:t>
      </w:r>
      <w:r w:rsidRPr="008448FB">
        <w:rPr>
          <w:rtl/>
        </w:rPr>
        <w:t xml:space="preserve"> وكذلك تلف مبيض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الزوجة</w:t>
      </w:r>
      <w:r>
        <w:rPr>
          <w:rtl/>
        </w:rPr>
        <w:t>،</w:t>
      </w:r>
      <w:r w:rsidRPr="008448FB">
        <w:rPr>
          <w:rtl/>
        </w:rPr>
        <w:t xml:space="preserve"> ولكن رحمها سليم يمكنه احتضان جنين</w:t>
      </w:r>
      <w:r>
        <w:rPr>
          <w:rtl/>
        </w:rPr>
        <w:t>.</w:t>
      </w:r>
      <w:r w:rsidRPr="008448FB">
        <w:rPr>
          <w:rtl/>
        </w:rPr>
        <w:t xml:space="preserve"> فهل يحق للزوج وبموافقة الزوجة أخذ حيامن من أخيه</w:t>
      </w:r>
      <w:r>
        <w:rPr>
          <w:rtl/>
        </w:rPr>
        <w:t>،</w:t>
      </w:r>
      <w:r w:rsidRPr="008448FB">
        <w:rPr>
          <w:rtl/>
        </w:rPr>
        <w:t xml:space="preserve"> أو من أجنبي</w:t>
      </w:r>
      <w:r>
        <w:rPr>
          <w:rtl/>
        </w:rPr>
        <w:t>،</w:t>
      </w:r>
      <w:r w:rsidRPr="008448FB">
        <w:rPr>
          <w:rtl/>
        </w:rPr>
        <w:t xml:space="preserve"> وإضافتها إلى سائله المنوي الخالي من الحيامن</w:t>
      </w:r>
      <w:r>
        <w:rPr>
          <w:rtl/>
        </w:rPr>
        <w:t xml:space="preserve"> - </w:t>
      </w:r>
      <w:r w:rsidRPr="008448FB">
        <w:rPr>
          <w:rtl/>
        </w:rPr>
        <w:t>بواسطة الطبيب</w:t>
      </w:r>
      <w:r>
        <w:rPr>
          <w:rtl/>
        </w:rPr>
        <w:t xml:space="preserve"> - </w:t>
      </w:r>
      <w:r w:rsidRPr="008448FB">
        <w:rPr>
          <w:rtl/>
        </w:rPr>
        <w:t>ثم يتم تخصيب هذا السائل الخليط ببويضة امرأة أجنبية</w:t>
      </w:r>
      <w:r>
        <w:rPr>
          <w:rtl/>
        </w:rPr>
        <w:t>،</w:t>
      </w:r>
      <w:r w:rsidRPr="008448FB">
        <w:rPr>
          <w:rtl/>
        </w:rPr>
        <w:t xml:space="preserve"> ومن ثمّ زرعه بعد التخصيب في رحم الزوجة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فما هو نظر الشرع الشريف في هذه العملية</w:t>
      </w:r>
      <w:r>
        <w:rPr>
          <w:rtl/>
        </w:rPr>
        <w:t>؟</w:t>
      </w:r>
      <w:r w:rsidRPr="008448FB">
        <w:rPr>
          <w:rtl/>
        </w:rPr>
        <w:t xml:space="preserve"> وبمَن يُلحق الطفل بعد الولادة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أمّا تخصيب بويضة المرأة الأجنبية بالسائل المذكور فالأحوط وجوباً تركه</w:t>
      </w:r>
      <w:r>
        <w:rPr>
          <w:rtl/>
        </w:rPr>
        <w:t>.</w:t>
      </w:r>
      <w:r w:rsidRPr="008448FB">
        <w:rPr>
          <w:rtl/>
        </w:rPr>
        <w:t xml:space="preserve"> وأمّا زرعه بعد التخصيب في رحم الزوجة فيجري عليه ما تقدّم في جواب السؤال ( 17 ) ولو حصل ذلك فيلحق الطفل بعد الولادة بصاحب الحيمن وصاحبة البويضة</w:t>
      </w:r>
      <w:r>
        <w:rPr>
          <w:rtl/>
        </w:rPr>
        <w:t>.</w:t>
      </w:r>
      <w:r w:rsidRPr="008448FB">
        <w:rPr>
          <w:rtl/>
        </w:rPr>
        <w:t xml:space="preserve"> لكن في ثبوت التوارث بينه وبينهما إشكال فاللازم التصالح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20</w:t>
      </w:r>
      <w:r>
        <w:rPr>
          <w:rtl/>
        </w:rPr>
        <w:t>:</w:t>
      </w:r>
      <w:r w:rsidRPr="008448FB">
        <w:rPr>
          <w:rtl/>
        </w:rPr>
        <w:t xml:space="preserve"> زوجة مبيضاها تالفان</w:t>
      </w:r>
      <w:r>
        <w:rPr>
          <w:rtl/>
        </w:rPr>
        <w:t>،</w:t>
      </w:r>
      <w:r w:rsidRPr="008448FB">
        <w:rPr>
          <w:rtl/>
        </w:rPr>
        <w:t xml:space="preserve"> فإذا أخذنا مبيضاً من امرأة أجنبية حيّة أو ميّتة</w:t>
      </w:r>
      <w:r>
        <w:rPr>
          <w:rtl/>
        </w:rPr>
        <w:t>،</w:t>
      </w:r>
      <w:r w:rsidRPr="008448FB">
        <w:rPr>
          <w:rtl/>
        </w:rPr>
        <w:t xml:space="preserve"> وزرعناه بجانب المبيض التالف للزوجة</w:t>
      </w:r>
      <w:r>
        <w:rPr>
          <w:rtl/>
        </w:rPr>
        <w:t>،</w:t>
      </w:r>
      <w:r w:rsidRPr="008448FB">
        <w:rPr>
          <w:rtl/>
        </w:rPr>
        <w:t xml:space="preserve"> ثم صار حملاً طبيعياً في رحمها</w:t>
      </w:r>
      <w:r>
        <w:rPr>
          <w:rtl/>
        </w:rPr>
        <w:t>،</w:t>
      </w:r>
      <w:r w:rsidRPr="008448FB">
        <w:rPr>
          <w:rtl/>
        </w:rPr>
        <w:t xml:space="preserve"> أو عن طريق الأنبوب</w:t>
      </w:r>
      <w:r>
        <w:rPr>
          <w:rtl/>
        </w:rPr>
        <w:t>،</w:t>
      </w:r>
      <w:r w:rsidRPr="008448FB">
        <w:rPr>
          <w:rtl/>
        </w:rPr>
        <w:t xml:space="preserve"> فهل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يجوز ذلك</w:t>
      </w:r>
      <w:r>
        <w:rPr>
          <w:rtl/>
        </w:rPr>
        <w:t>؟</w:t>
      </w:r>
      <w:r w:rsidRPr="008448FB">
        <w:rPr>
          <w:rtl/>
        </w:rPr>
        <w:t xml:space="preserve"> ولمَن يُنسب الطفل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وكذلك الحال إذا كان رحم الزوجة تالفاً هذه المرة وليس المبيض</w:t>
      </w:r>
      <w:r>
        <w:rPr>
          <w:rtl/>
        </w:rPr>
        <w:t>،</w:t>
      </w:r>
      <w:r w:rsidRPr="008448FB">
        <w:rPr>
          <w:rtl/>
        </w:rPr>
        <w:t xml:space="preserve"> وزرعنا لها رحماً كاملاً مأخوذاً من أجنبية حيّة أو ميتة</w:t>
      </w:r>
      <w:r>
        <w:rPr>
          <w:rtl/>
        </w:rPr>
        <w:t>،</w:t>
      </w:r>
      <w:r w:rsidRPr="008448FB">
        <w:rPr>
          <w:rtl/>
        </w:rPr>
        <w:t xml:space="preserve"> وصار لها طفل</w:t>
      </w:r>
      <w:r>
        <w:rPr>
          <w:rtl/>
        </w:rPr>
        <w:t>،</w:t>
      </w:r>
      <w:r w:rsidRPr="008448FB">
        <w:rPr>
          <w:rtl/>
        </w:rPr>
        <w:t xml:space="preserve"> فما هو موقف الشرع من هذا الإجراء</w:t>
      </w:r>
      <w:r>
        <w:rPr>
          <w:rtl/>
        </w:rPr>
        <w:t>؟</w:t>
      </w:r>
      <w:r w:rsidRPr="008448FB">
        <w:rPr>
          <w:rtl/>
        </w:rPr>
        <w:t xml:space="preserve"> ولمَن يعود الطفل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يجوز ذلك في جميع الفروض ويلحق الولد بالزوجين</w:t>
      </w:r>
      <w:r>
        <w:rPr>
          <w:rtl/>
        </w:rPr>
        <w:t>.</w:t>
      </w:r>
      <w:r w:rsidRPr="008448FB">
        <w:rPr>
          <w:rtl/>
        </w:rPr>
        <w:t xml:space="preserve"> لكن ذكرنا في جواب السؤال السابع أنّه لا يجوز اقتطاع الرحم أو المبيض من المرأة الميتة المسلمة</w:t>
      </w:r>
      <w:r>
        <w:rPr>
          <w:rtl/>
        </w:rPr>
        <w:t>.</w:t>
      </w:r>
      <w:r w:rsidRPr="008448FB">
        <w:rPr>
          <w:rtl/>
        </w:rPr>
        <w:t xml:space="preserve"> فليلاحظ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21</w:t>
      </w:r>
      <w:r>
        <w:rPr>
          <w:rtl/>
        </w:rPr>
        <w:t>:</w:t>
      </w:r>
      <w:r w:rsidRPr="008448FB">
        <w:rPr>
          <w:rtl/>
        </w:rPr>
        <w:t xml:space="preserve"> رجل خصيتاه تالفتان</w:t>
      </w:r>
      <w:r>
        <w:rPr>
          <w:rtl/>
        </w:rPr>
        <w:t xml:space="preserve"> - </w:t>
      </w:r>
      <w:r w:rsidRPr="008448FB">
        <w:rPr>
          <w:rtl/>
        </w:rPr>
        <w:t>وهما مصدر الحيامن والسائل المنوي</w:t>
      </w:r>
      <w:r>
        <w:rPr>
          <w:rtl/>
        </w:rPr>
        <w:t xml:space="preserve"> - </w:t>
      </w:r>
      <w:r w:rsidRPr="008448FB">
        <w:rPr>
          <w:rtl/>
        </w:rPr>
        <w:t>وزوجته مبيضها تالف أيضاً</w:t>
      </w:r>
      <w:r>
        <w:rPr>
          <w:rtl/>
        </w:rPr>
        <w:t>،</w:t>
      </w:r>
      <w:r w:rsidRPr="008448FB">
        <w:rPr>
          <w:rtl/>
        </w:rPr>
        <w:t xml:space="preserve"> فإذا زرعنا للرجل خصية من أجنبي أو من أخيه</w:t>
      </w:r>
      <w:r>
        <w:rPr>
          <w:rtl/>
        </w:rPr>
        <w:t>،</w:t>
      </w:r>
      <w:r w:rsidRPr="008448FB">
        <w:rPr>
          <w:rtl/>
        </w:rPr>
        <w:t xml:space="preserve"> وزرعنا للمرأة مبيضاً من أُختها أو من أجنبية</w:t>
      </w:r>
      <w:r>
        <w:rPr>
          <w:rtl/>
        </w:rPr>
        <w:t>،</w:t>
      </w:r>
      <w:r w:rsidRPr="008448FB">
        <w:rPr>
          <w:rtl/>
        </w:rPr>
        <w:t xml:space="preserve"> وصار لها طفل</w:t>
      </w:r>
      <w:r>
        <w:rPr>
          <w:rtl/>
        </w:rPr>
        <w:t>.</w:t>
      </w:r>
      <w:r w:rsidRPr="008448FB">
        <w:rPr>
          <w:rtl/>
        </w:rPr>
        <w:t xml:space="preserve"> فهل يجوز ذلك</w:t>
      </w:r>
      <w:r>
        <w:rPr>
          <w:rtl/>
        </w:rPr>
        <w:t>؟</w:t>
      </w:r>
      <w:r w:rsidRPr="008448FB">
        <w:rPr>
          <w:rtl/>
        </w:rPr>
        <w:t xml:space="preserve"> ولمَن يُنسب الطفل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يجوز ذلك ويُنسب الطفل للزوجين</w:t>
      </w:r>
      <w:r>
        <w:rPr>
          <w:rtl/>
        </w:rPr>
        <w:t>.</w:t>
      </w:r>
      <w:r w:rsidRPr="008448FB">
        <w:rPr>
          <w:rtl/>
        </w:rPr>
        <w:t xml:space="preserve"> لكن لا يجوز اقتطاع شيء من أجزاء المسلم الميّت</w:t>
      </w:r>
      <w:r>
        <w:rPr>
          <w:rtl/>
        </w:rPr>
        <w:t>،</w:t>
      </w:r>
      <w:r w:rsidRPr="008448FB">
        <w:rPr>
          <w:rtl/>
        </w:rPr>
        <w:t xml:space="preserve"> على نحو ما تقدّم في جواب السؤال السابع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22</w:t>
      </w:r>
      <w:r>
        <w:rPr>
          <w:rtl/>
        </w:rPr>
        <w:t>:</w:t>
      </w:r>
      <w:r w:rsidRPr="008448FB">
        <w:rPr>
          <w:rtl/>
        </w:rPr>
        <w:t xml:space="preserve"> إذا زرعنا للرجل خصية من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أجنبي</w:t>
      </w:r>
      <w:r>
        <w:rPr>
          <w:rtl/>
        </w:rPr>
        <w:t>،</w:t>
      </w:r>
      <w:r w:rsidRPr="008448FB">
        <w:rPr>
          <w:rtl/>
        </w:rPr>
        <w:t xml:space="preserve"> وكان مبيض زوجته سليماً</w:t>
      </w:r>
      <w:r>
        <w:rPr>
          <w:rtl/>
        </w:rPr>
        <w:t>،</w:t>
      </w:r>
      <w:r w:rsidRPr="008448FB">
        <w:rPr>
          <w:rtl/>
        </w:rPr>
        <w:t xml:space="preserve"> ولكنّ رحمها عاطل</w:t>
      </w:r>
      <w:r>
        <w:rPr>
          <w:rtl/>
        </w:rPr>
        <w:t>،</w:t>
      </w:r>
      <w:r w:rsidRPr="008448FB">
        <w:rPr>
          <w:rtl/>
        </w:rPr>
        <w:t xml:space="preserve"> فإذا أخذنا الحيامن من الخصية المزروعة للرجل</w:t>
      </w:r>
      <w:r>
        <w:rPr>
          <w:rtl/>
        </w:rPr>
        <w:t>،</w:t>
      </w:r>
      <w:r w:rsidRPr="008448FB">
        <w:rPr>
          <w:rtl/>
        </w:rPr>
        <w:t xml:space="preserve"> ولقّحنا بها بويضة زوجته في الأنبوب</w:t>
      </w:r>
      <w:r>
        <w:rPr>
          <w:rtl/>
        </w:rPr>
        <w:t>،</w:t>
      </w:r>
      <w:r w:rsidRPr="008448FB">
        <w:rPr>
          <w:rtl/>
        </w:rPr>
        <w:t xml:space="preserve"> وبعد حصول الجنين نزرعه في رحم أجنبية حتى يصير طفلاً فهل يجوز ذلك</w:t>
      </w:r>
      <w:r>
        <w:rPr>
          <w:rtl/>
        </w:rPr>
        <w:t>؟</w:t>
      </w:r>
      <w:r w:rsidRPr="008448FB">
        <w:rPr>
          <w:rtl/>
        </w:rPr>
        <w:t xml:space="preserve"> وهل يكون لحوقه بصاحبة البويضة أو بصاحبة الرحم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يجوز تلقيح بويضة الزوجة بالحيامن المذكورة</w:t>
      </w:r>
      <w:r>
        <w:rPr>
          <w:rtl/>
        </w:rPr>
        <w:t>،</w:t>
      </w:r>
      <w:r w:rsidRPr="008448FB">
        <w:rPr>
          <w:rtl/>
        </w:rPr>
        <w:t xml:space="preserve"> أمّا زرعها بعد التلقيح برحم الأجنبية فيجري فيه ما تقدّم في جواب السؤال( 17 ) أمّا الولد فيلحق بصاحبة البويضة</w:t>
      </w:r>
      <w:r>
        <w:rPr>
          <w:rtl/>
        </w:rPr>
        <w:t>.</w:t>
      </w:r>
      <w:r w:rsidRPr="008448FB">
        <w:rPr>
          <w:rtl/>
        </w:rPr>
        <w:t xml:space="preserve"> ويتم التوارث بينهما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23</w:t>
      </w:r>
      <w:r>
        <w:rPr>
          <w:rtl/>
        </w:rPr>
        <w:t>:</w:t>
      </w:r>
      <w:r w:rsidRPr="008448FB">
        <w:rPr>
          <w:rtl/>
        </w:rPr>
        <w:t xml:space="preserve"> رجل خصيتاه تالفتان</w:t>
      </w:r>
      <w:r>
        <w:rPr>
          <w:rtl/>
        </w:rPr>
        <w:t>،</w:t>
      </w:r>
      <w:r w:rsidRPr="008448FB">
        <w:rPr>
          <w:rtl/>
        </w:rPr>
        <w:t xml:space="preserve"> ولكنّ زوجته سليمة</w:t>
      </w:r>
      <w:r>
        <w:rPr>
          <w:rtl/>
        </w:rPr>
        <w:t>،</w:t>
      </w:r>
      <w:r w:rsidRPr="008448FB">
        <w:rPr>
          <w:rtl/>
        </w:rPr>
        <w:t xml:space="preserve"> وزُرعت له خصية من أجنبي أو من أخيه</w:t>
      </w:r>
      <w:r>
        <w:rPr>
          <w:rtl/>
        </w:rPr>
        <w:t>،</w:t>
      </w:r>
      <w:r w:rsidRPr="008448FB">
        <w:rPr>
          <w:rtl/>
        </w:rPr>
        <w:t xml:space="preserve"> تماماً كما تُزرع الكلية</w:t>
      </w:r>
      <w:r>
        <w:rPr>
          <w:rtl/>
        </w:rPr>
        <w:t>،</w:t>
      </w:r>
      <w:r w:rsidRPr="008448FB">
        <w:rPr>
          <w:rtl/>
        </w:rPr>
        <w:t xml:space="preserve"> وصار له طفل من زوجته السليمة</w:t>
      </w:r>
      <w:r>
        <w:rPr>
          <w:rtl/>
        </w:rPr>
        <w:t>،</w:t>
      </w:r>
      <w:r w:rsidRPr="008448FB">
        <w:rPr>
          <w:rtl/>
        </w:rPr>
        <w:t xml:space="preserve"> فما موقف الشرع من هذه الحالة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يجوز ذلك</w:t>
      </w:r>
      <w:r>
        <w:rPr>
          <w:rtl/>
        </w:rPr>
        <w:t>.</w:t>
      </w:r>
      <w:r w:rsidRPr="008448FB">
        <w:rPr>
          <w:rtl/>
        </w:rPr>
        <w:t xml:space="preserve"> ويلحق الولد بالزوجين</w:t>
      </w:r>
      <w:r>
        <w:rPr>
          <w:rtl/>
        </w:rPr>
        <w:t>،</w:t>
      </w:r>
      <w:r w:rsidRPr="008448FB">
        <w:rPr>
          <w:rtl/>
        </w:rPr>
        <w:t xml:space="preserve"> ويتم التوارث بينه وبينهما</w:t>
      </w:r>
      <w:r>
        <w:rPr>
          <w:rtl/>
        </w:rPr>
        <w:t>.</w:t>
      </w:r>
      <w:r w:rsidRPr="008448FB">
        <w:rPr>
          <w:rtl/>
        </w:rPr>
        <w:t xml:space="preserve"> لكن تقدّم في جواب السؤال ( 21 ) المنع من اقتطاع شيء من أجزاء المسلم الميّت</w:t>
      </w:r>
      <w:r>
        <w:rPr>
          <w:rtl/>
        </w:rPr>
        <w:t>،</w:t>
      </w:r>
      <w:r w:rsidRPr="008448FB">
        <w:rPr>
          <w:rtl/>
        </w:rPr>
        <w:t xml:space="preserve"> أمّا من الحي فجائز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س 24</w:t>
      </w:r>
      <w:r>
        <w:rPr>
          <w:rtl/>
        </w:rPr>
        <w:t>:</w:t>
      </w:r>
      <w:r w:rsidRPr="008448FB">
        <w:rPr>
          <w:rtl/>
        </w:rPr>
        <w:t xml:space="preserve"> يصادف أن يصاب الزوج بتلف الأنابيب المنوية الموصلة للحيامن</w:t>
      </w:r>
      <w:r>
        <w:rPr>
          <w:rtl/>
        </w:rPr>
        <w:t>،</w:t>
      </w:r>
      <w:r w:rsidRPr="008448FB">
        <w:rPr>
          <w:rtl/>
        </w:rPr>
        <w:t xml:space="preserve"> ثم زرعت له أنابيب من شخص آخر أو من الحبل السرّي للطفل</w:t>
      </w:r>
      <w:r>
        <w:rPr>
          <w:rtl/>
        </w:rPr>
        <w:t>،</w:t>
      </w:r>
      <w:r w:rsidRPr="008448FB">
        <w:rPr>
          <w:rtl/>
        </w:rPr>
        <w:t xml:space="preserve"> ثم واقع زوجته وصار له طفل</w:t>
      </w:r>
      <w:r>
        <w:rPr>
          <w:rtl/>
        </w:rPr>
        <w:t>،</w:t>
      </w:r>
      <w:r w:rsidRPr="008448FB">
        <w:rPr>
          <w:rtl/>
        </w:rPr>
        <w:t xml:space="preserve"> أو يكون العكس</w:t>
      </w:r>
      <w:r>
        <w:rPr>
          <w:rtl/>
        </w:rPr>
        <w:t>:</w:t>
      </w:r>
      <w:r w:rsidRPr="008448FB">
        <w:rPr>
          <w:rtl/>
        </w:rPr>
        <w:t xml:space="preserve"> أنابيب مبيض زوجته الموصلة للبيوض تالفة ولكن مبيضها سليم</w:t>
      </w:r>
      <w:r>
        <w:rPr>
          <w:rtl/>
        </w:rPr>
        <w:t>،</w:t>
      </w:r>
      <w:r w:rsidRPr="008448FB">
        <w:rPr>
          <w:rtl/>
        </w:rPr>
        <w:t xml:space="preserve"> وزُرعت لها أنابيب من أجنبية</w:t>
      </w:r>
      <w:r>
        <w:rPr>
          <w:rtl/>
        </w:rPr>
        <w:t>،</w:t>
      </w:r>
      <w:r w:rsidRPr="008448FB">
        <w:rPr>
          <w:rtl/>
        </w:rPr>
        <w:t xml:space="preserve"> أو من الحبل السرّي للطفل وصار لها طفل</w:t>
      </w:r>
      <w:r>
        <w:rPr>
          <w:rtl/>
        </w:rPr>
        <w:t>.</w:t>
      </w:r>
      <w:r w:rsidRPr="008448FB">
        <w:rPr>
          <w:rtl/>
        </w:rPr>
        <w:t xml:space="preserve"> فما هو الموقف الشرعي من هاتين الحالتين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يجوز ذلك</w:t>
      </w:r>
      <w:r>
        <w:rPr>
          <w:rtl/>
        </w:rPr>
        <w:t>،</w:t>
      </w:r>
      <w:r w:rsidRPr="008448FB">
        <w:rPr>
          <w:rtl/>
        </w:rPr>
        <w:t xml:space="preserve"> ويُلحق الطفل بالزوجين</w:t>
      </w:r>
      <w:r>
        <w:rPr>
          <w:rtl/>
        </w:rPr>
        <w:t>.</w:t>
      </w:r>
      <w:r w:rsidRPr="008448FB">
        <w:rPr>
          <w:rtl/>
        </w:rPr>
        <w:t xml:space="preserve"> ويتم التوارث بينه وبينهما</w:t>
      </w:r>
      <w:r>
        <w:rPr>
          <w:rtl/>
        </w:rPr>
        <w:t>.</w:t>
      </w:r>
      <w:r w:rsidRPr="008448FB">
        <w:rPr>
          <w:rtl/>
        </w:rPr>
        <w:t xml:space="preserve"> نعم</w:t>
      </w:r>
      <w:r>
        <w:rPr>
          <w:rtl/>
        </w:rPr>
        <w:t>،</w:t>
      </w:r>
      <w:r w:rsidRPr="008448FB">
        <w:rPr>
          <w:rtl/>
        </w:rPr>
        <w:t xml:space="preserve"> لا يجوز أخذ شيء من أجزاء المسلم الميت</w:t>
      </w:r>
      <w:r>
        <w:rPr>
          <w:rtl/>
        </w:rPr>
        <w:t>،</w:t>
      </w:r>
      <w:r w:rsidRPr="008448FB">
        <w:rPr>
          <w:rtl/>
        </w:rPr>
        <w:t xml:space="preserve"> كما تقدّم في جواب السؤال ( 21 )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25</w:t>
      </w:r>
      <w:r>
        <w:rPr>
          <w:rtl/>
        </w:rPr>
        <w:t>:</w:t>
      </w:r>
      <w:r w:rsidRPr="008448FB">
        <w:rPr>
          <w:rtl/>
        </w:rPr>
        <w:t xml:space="preserve"> شخص أُخذت منه مادّة منوية وبعد ذلك تزوّج امرأة</w:t>
      </w:r>
      <w:r>
        <w:rPr>
          <w:rtl/>
        </w:rPr>
        <w:t>،</w:t>
      </w:r>
      <w:r w:rsidRPr="008448FB">
        <w:rPr>
          <w:rtl/>
        </w:rPr>
        <w:t xml:space="preserve"> فهل يجوز تلقيحها بمادته المنوية المأخوذة منه قبل الزواج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يجوز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س26</w:t>
      </w:r>
      <w:r>
        <w:rPr>
          <w:rtl/>
        </w:rPr>
        <w:t>:</w:t>
      </w:r>
      <w:r w:rsidRPr="008448FB">
        <w:rPr>
          <w:rtl/>
        </w:rPr>
        <w:t xml:space="preserve"> رجل استخرج حيمناً من منيّه وطلب حفظه</w:t>
      </w:r>
      <w:r>
        <w:rPr>
          <w:rtl/>
        </w:rPr>
        <w:t>،</w:t>
      </w:r>
      <w:r w:rsidRPr="008448FB">
        <w:rPr>
          <w:rtl/>
        </w:rPr>
        <w:t xml:space="preserve"> وأوصى إن هو مات أن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تلقّح به زوجته بعد وفاته</w:t>
      </w:r>
      <w:r>
        <w:rPr>
          <w:rtl/>
        </w:rPr>
        <w:t xml:space="preserve"> - </w:t>
      </w:r>
      <w:r w:rsidRPr="008448FB">
        <w:rPr>
          <w:rtl/>
        </w:rPr>
        <w:t>لأنّه لم يرزق طفلاً</w:t>
      </w:r>
      <w:r>
        <w:rPr>
          <w:rtl/>
        </w:rPr>
        <w:t xml:space="preserve"> - </w:t>
      </w:r>
      <w:r w:rsidRPr="008448FB">
        <w:rPr>
          <w:rtl/>
        </w:rPr>
        <w:t>فمات ولُقّحت به زوجته بعد شهرين من وفاته وحملت منه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</w:t>
      </w:r>
      <w:r>
        <w:rPr>
          <w:rtl/>
        </w:rPr>
        <w:t xml:space="preserve"> - </w:t>
      </w:r>
      <w:r w:rsidRPr="008448FB">
        <w:rPr>
          <w:rtl/>
        </w:rPr>
        <w:t>فما حكم هذه الوصيّة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هذه الوصية غير نافذة</w:t>
      </w:r>
      <w:r>
        <w:rPr>
          <w:rtl/>
        </w:rPr>
        <w:t>؛</w:t>
      </w:r>
      <w:r w:rsidRPr="008448FB">
        <w:rPr>
          <w:rtl/>
        </w:rPr>
        <w:t xml:space="preserve"> لأنّ المرأة بموت الزوج تخرج عن عصمته</w:t>
      </w:r>
      <w:r>
        <w:rPr>
          <w:rtl/>
        </w:rPr>
        <w:t>،</w:t>
      </w:r>
      <w:r w:rsidRPr="008448FB">
        <w:rPr>
          <w:rtl/>
        </w:rPr>
        <w:t xml:space="preserve"> ويحرم تلقيح المرأة بماء غير زوجها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وهل يجوز للمرأة القبول أو الرفض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يجب على المرأة الرفض ويحرم عليها القبول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جـ</w:t>
      </w:r>
      <w:r>
        <w:rPr>
          <w:rtl/>
        </w:rPr>
        <w:t>.</w:t>
      </w:r>
      <w:r w:rsidRPr="008448FB">
        <w:rPr>
          <w:rtl/>
        </w:rPr>
        <w:t xml:space="preserve"> وهل يعتبر الولد ولداً شرعياً للمتوفّى ولزوجته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الأحوط وجوباً كونه ولداً شرعياً لهما</w:t>
      </w:r>
      <w:r>
        <w:rPr>
          <w:rtl/>
        </w:rPr>
        <w:t>،</w:t>
      </w:r>
      <w:r w:rsidRPr="008448FB">
        <w:rPr>
          <w:rtl/>
        </w:rPr>
        <w:t xml:space="preserve"> ولا يظهر أثر الاحتياط المذكور إلاّ في التوارث بينه وبين طبقات الميراث من طرفي الأب والأُم</w:t>
      </w:r>
      <w:r>
        <w:rPr>
          <w:rtl/>
        </w:rPr>
        <w:t>.</w:t>
      </w:r>
      <w:r w:rsidRPr="008448FB">
        <w:rPr>
          <w:rtl/>
        </w:rPr>
        <w:t xml:space="preserve"> أمّا إذا وقع التلقيح غفلة عن الحرمة المذكورة وبتخيّل جوازه شرعاً فيلحقه حكم ولد الشبهة في كونه ولداً شرعياً وارثاً وموروثاً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نعم</w:t>
      </w:r>
      <w:r>
        <w:rPr>
          <w:rtl/>
        </w:rPr>
        <w:t>،</w:t>
      </w:r>
      <w:r w:rsidRPr="008448FB">
        <w:rPr>
          <w:rtl/>
        </w:rPr>
        <w:t xml:space="preserve"> لا يرث على كل حال من أبيه ولا من كل مَن يموت قبل انعقاد نطفته بتلقيح البويضة بالحيمن</w:t>
      </w:r>
      <w:r>
        <w:rPr>
          <w:rtl/>
        </w:rPr>
        <w:t>،</w:t>
      </w:r>
      <w:r w:rsidRPr="008448FB">
        <w:rPr>
          <w:rtl/>
        </w:rPr>
        <w:t xml:space="preserve"> بل ميراثهم ينحصر بمن هو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موجود من طبقات الميراث حين موتهم</w:t>
      </w:r>
      <w:r>
        <w:rPr>
          <w:rtl/>
        </w:rPr>
        <w:t>.</w:t>
      </w:r>
      <w:r w:rsidRPr="008448FB">
        <w:rPr>
          <w:rtl/>
        </w:rPr>
        <w:t xml:space="preserve"> وإنّما يرث الطفل المذكور احتياطاً أو جزماً من خصوص مَن يموت بعد انعقاد نطفته من طبقات الميراث من الطرفين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د</w:t>
      </w:r>
      <w:r>
        <w:rPr>
          <w:rtl/>
        </w:rPr>
        <w:t xml:space="preserve"> - </w:t>
      </w:r>
      <w:r w:rsidRPr="008448FB">
        <w:rPr>
          <w:rtl/>
        </w:rPr>
        <w:t>وما حكم التوارث بين الولد وكل من أبويه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يظهر الجواب عنه في جواب الفرع المتقدّم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هـ</w:t>
      </w:r>
      <w:r>
        <w:rPr>
          <w:rtl/>
        </w:rPr>
        <w:t xml:space="preserve"> - </w:t>
      </w:r>
      <w:r w:rsidRPr="008448FB">
        <w:rPr>
          <w:rtl/>
        </w:rPr>
        <w:t>وما هو الحكم في الموارد المتقدّمة لو كان التلقيح بعد انتهاء العدّة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ج: لا أثر للعدّة</w:t>
      </w:r>
      <w:r>
        <w:rPr>
          <w:rtl/>
        </w:rPr>
        <w:t>؛</w:t>
      </w:r>
      <w:r w:rsidRPr="008448FB">
        <w:rPr>
          <w:rtl/>
        </w:rPr>
        <w:t xml:space="preserve"> لأنّها بائنة</w:t>
      </w:r>
      <w:r>
        <w:rPr>
          <w:rtl/>
        </w:rPr>
        <w:t>،</w:t>
      </w:r>
      <w:r w:rsidRPr="008448FB">
        <w:rPr>
          <w:rtl/>
        </w:rPr>
        <w:t xml:space="preserve"> فلا فرق في جميع ما سبق بين كون التلقيح قبل خروج العدّة</w:t>
      </w:r>
      <w:r>
        <w:rPr>
          <w:rtl/>
        </w:rPr>
        <w:t>،</w:t>
      </w:r>
      <w:r w:rsidRPr="008448FB">
        <w:rPr>
          <w:rtl/>
        </w:rPr>
        <w:t xml:space="preserve"> وكونه بعد خروجها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27</w:t>
      </w:r>
      <w:r>
        <w:rPr>
          <w:rtl/>
        </w:rPr>
        <w:t>:</w:t>
      </w:r>
      <w:r w:rsidRPr="008448FB">
        <w:rPr>
          <w:rtl/>
        </w:rPr>
        <w:t xml:space="preserve"> امرأة توفّي زوجها فأخذوا من مادته المنوية ولقّحوا بها بويضة المرأة</w:t>
      </w:r>
      <w:r>
        <w:rPr>
          <w:rtl/>
        </w:rPr>
        <w:t>.</w:t>
      </w:r>
      <w:r w:rsidRPr="008448FB">
        <w:rPr>
          <w:rtl/>
        </w:rPr>
        <w:t xml:space="preserve"> والسؤال هنا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</w:t>
      </w:r>
      <w:r>
        <w:rPr>
          <w:rtl/>
        </w:rPr>
        <w:t xml:space="preserve"> - </w:t>
      </w:r>
      <w:r w:rsidRPr="008448FB">
        <w:rPr>
          <w:rtl/>
        </w:rPr>
        <w:t>ما حكم أخذ المادة المنوية منه تكليفاً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يشكل جوازه إذا لم تكن فيه مصلحة للميت</w:t>
      </w:r>
      <w:r>
        <w:rPr>
          <w:rtl/>
        </w:rPr>
        <w:t>،</w:t>
      </w:r>
      <w:r w:rsidRPr="008448FB">
        <w:rPr>
          <w:rtl/>
        </w:rPr>
        <w:t xml:space="preserve"> كما هو الغالب والدائم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هل يجوز للمرأة وللطبيب المعالج أن يزرق المادة في رحمها</w:t>
      </w:r>
      <w:r>
        <w:rPr>
          <w:rtl/>
        </w:rPr>
        <w:t>،</w:t>
      </w:r>
      <w:r w:rsidRPr="008448FB">
        <w:rPr>
          <w:rtl/>
        </w:rPr>
        <w:t xml:space="preserve"> أو يلقّح بها البويضة ويزرعها في رحمها بعد ذلك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ج</w:t>
      </w:r>
      <w:r>
        <w:rPr>
          <w:rtl/>
        </w:rPr>
        <w:t>:</w:t>
      </w:r>
      <w:r w:rsidRPr="008448FB">
        <w:rPr>
          <w:rtl/>
        </w:rPr>
        <w:t xml:space="preserve"> الأحوط وجوباً ترك ذلك</w:t>
      </w:r>
      <w:r>
        <w:rPr>
          <w:rtl/>
        </w:rPr>
        <w:t>؛</w:t>
      </w:r>
      <w:r w:rsidRPr="008448FB">
        <w:rPr>
          <w:rtl/>
        </w:rPr>
        <w:t xml:space="preserve"> لأنّها بموته تصير أجنبية عنه فتدخل في المسألة الثالثة من أحكام الأولاد من الجزء الثالث من رسالتنا (منهاج الصالحين). فلتراجع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 xml:space="preserve"> - </w:t>
      </w:r>
      <w:r w:rsidRPr="008448FB">
        <w:rPr>
          <w:rtl/>
        </w:rPr>
        <w:t>هل الولد يعتبر شرعاً ابناً للميت</w:t>
      </w:r>
      <w:r>
        <w:rPr>
          <w:rtl/>
        </w:rPr>
        <w:t>؟</w:t>
      </w:r>
      <w:r w:rsidRPr="008448FB">
        <w:rPr>
          <w:rtl/>
        </w:rPr>
        <w:t xml:space="preserve"> وهل يستحق الإرث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يعتبر ابناً له</w:t>
      </w:r>
      <w:r>
        <w:rPr>
          <w:rtl/>
        </w:rPr>
        <w:t>،</w:t>
      </w:r>
      <w:r w:rsidRPr="008448FB">
        <w:rPr>
          <w:rtl/>
        </w:rPr>
        <w:t xml:space="preserve"> إلاّ أنّه لا يرث منه</w:t>
      </w:r>
      <w:r>
        <w:rPr>
          <w:rtl/>
        </w:rPr>
        <w:t>؛</w:t>
      </w:r>
      <w:r w:rsidRPr="008448FB">
        <w:rPr>
          <w:rtl/>
        </w:rPr>
        <w:t xml:space="preserve"> لأنّه بموته تنتقل تركته لورثته المنتسبين له من أي طبقة من طبقات الميراث</w:t>
      </w:r>
      <w:r>
        <w:rPr>
          <w:rtl/>
        </w:rPr>
        <w:t>؛</w:t>
      </w:r>
      <w:r w:rsidRPr="008448FB">
        <w:rPr>
          <w:rtl/>
        </w:rPr>
        <w:t xml:space="preserve"> لعدم انتساب الولد المذكور للميت بعد</w:t>
      </w:r>
      <w:r>
        <w:rPr>
          <w:rtl/>
        </w:rPr>
        <w:t>،</w:t>
      </w:r>
      <w:r w:rsidRPr="008448FB">
        <w:rPr>
          <w:rtl/>
        </w:rPr>
        <w:t xml:space="preserve"> ليحجبهم عن بعض الإرث أو عن تمامه</w:t>
      </w:r>
      <w:r>
        <w:rPr>
          <w:rtl/>
        </w:rPr>
        <w:t>،</w:t>
      </w:r>
      <w:r w:rsidRPr="008448FB">
        <w:rPr>
          <w:rtl/>
        </w:rPr>
        <w:t xml:space="preserve"> ولم ينتسب إلاّ بعد التلقيح ولا دليل على كون الانتساب المذكور موجباً لانقلاب ملك التركة</w:t>
      </w:r>
      <w:r>
        <w:rPr>
          <w:rtl/>
        </w:rPr>
        <w:t>،</w:t>
      </w:r>
      <w:r w:rsidRPr="008448FB">
        <w:rPr>
          <w:rtl/>
        </w:rPr>
        <w:t xml:space="preserve"> لاختصاص دليل ميراث الولد بالولد حين الموت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28</w:t>
      </w:r>
      <w:r>
        <w:rPr>
          <w:rtl/>
        </w:rPr>
        <w:t>:</w:t>
      </w:r>
      <w:r w:rsidRPr="008448FB">
        <w:rPr>
          <w:rtl/>
        </w:rPr>
        <w:t xml:space="preserve"> ما هو حكم ولد التلقيح من باب البنوّة</w:t>
      </w:r>
      <w:r>
        <w:rPr>
          <w:rtl/>
        </w:rPr>
        <w:t>،</w:t>
      </w:r>
      <w:r w:rsidRPr="008448FB">
        <w:rPr>
          <w:rtl/>
        </w:rPr>
        <w:t xml:space="preserve"> والنفقة</w:t>
      </w:r>
      <w:r>
        <w:rPr>
          <w:rtl/>
        </w:rPr>
        <w:t>،</w:t>
      </w:r>
      <w:r w:rsidRPr="008448FB">
        <w:rPr>
          <w:rtl/>
        </w:rPr>
        <w:t xml:space="preserve"> والإرث</w:t>
      </w:r>
      <w:r>
        <w:rPr>
          <w:rtl/>
        </w:rPr>
        <w:t>،</w:t>
      </w:r>
      <w:r w:rsidRPr="008448FB">
        <w:rPr>
          <w:rtl/>
        </w:rPr>
        <w:t xml:space="preserve"> والحضانة</w:t>
      </w:r>
      <w:r>
        <w:rPr>
          <w:rtl/>
        </w:rPr>
        <w:t>،</w:t>
      </w:r>
      <w:r w:rsidRPr="008448FB">
        <w:rPr>
          <w:rtl/>
        </w:rPr>
        <w:t xml:space="preserve"> وغيرها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كان التلقيح بين بويضة الزوجة وحيمن الزوج فتترتّب الأحكام المذكورة كافّة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29</w:t>
      </w:r>
      <w:r>
        <w:rPr>
          <w:rtl/>
        </w:rPr>
        <w:t>:</w:t>
      </w:r>
      <w:r w:rsidRPr="008448FB">
        <w:rPr>
          <w:rtl/>
        </w:rPr>
        <w:t xml:space="preserve"> إدخال ماء الرجل في رحم امرأة أجنبية بطريقة التلقيح الصناعي</w:t>
      </w:r>
      <w:r>
        <w:rPr>
          <w:rtl/>
        </w:rPr>
        <w:t>،</w:t>
      </w:r>
      <w:r w:rsidRPr="008448FB">
        <w:rPr>
          <w:rtl/>
        </w:rPr>
        <w:t xml:space="preserve"> هل يترتب عليها أحكام حد الزنا؟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يترتّب الزنا ولا يجب الحدّ</w:t>
      </w:r>
      <w:r>
        <w:rPr>
          <w:rtl/>
        </w:rPr>
        <w:t>،</w:t>
      </w:r>
      <w:r w:rsidRPr="008448FB">
        <w:rPr>
          <w:rtl/>
        </w:rPr>
        <w:t xml:space="preserve"> وإنّما هو محرم لا غير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س 30</w:t>
      </w:r>
      <w:r>
        <w:rPr>
          <w:rtl/>
        </w:rPr>
        <w:t>:</w:t>
      </w:r>
      <w:r w:rsidRPr="008448FB">
        <w:rPr>
          <w:rtl/>
        </w:rPr>
        <w:t xml:space="preserve"> رجل زرع نطفته في رحم امرأة أجنبية بواسطة الوسائل الطبّية</w:t>
      </w:r>
      <w:r>
        <w:rPr>
          <w:rtl/>
        </w:rPr>
        <w:t>،</w:t>
      </w:r>
      <w:r w:rsidRPr="008448FB">
        <w:rPr>
          <w:rtl/>
        </w:rPr>
        <w:t xml:space="preserve"> متّفقاً معها على حمل الجنين مقابل مبلغ معيّن من المال</w:t>
      </w:r>
      <w:r>
        <w:rPr>
          <w:rtl/>
        </w:rPr>
        <w:t>؛</w:t>
      </w:r>
      <w:r w:rsidRPr="008448FB">
        <w:rPr>
          <w:rtl/>
        </w:rPr>
        <w:t xml:space="preserve"> لأنّ رحم زوجته لا يتحمّل حمل الجنين</w:t>
      </w:r>
      <w:r>
        <w:rPr>
          <w:rtl/>
        </w:rPr>
        <w:t>،</w:t>
      </w:r>
      <w:r w:rsidRPr="008448FB">
        <w:rPr>
          <w:rtl/>
        </w:rPr>
        <w:t xml:space="preserve"> والنطفة مكوّنة من مائه هو وماء زوجته الشرعية</w:t>
      </w:r>
      <w:r>
        <w:rPr>
          <w:rtl/>
        </w:rPr>
        <w:t>،</w:t>
      </w:r>
      <w:r w:rsidRPr="008448FB">
        <w:rPr>
          <w:rtl/>
        </w:rPr>
        <w:t xml:space="preserve"> وإنّما المرأة الأجنبية وعاء حامل فقط</w:t>
      </w:r>
      <w:r>
        <w:rPr>
          <w:rtl/>
        </w:rPr>
        <w:t>،</w:t>
      </w:r>
      <w:r w:rsidRPr="008448FB">
        <w:rPr>
          <w:rtl/>
        </w:rPr>
        <w:t xml:space="preserve"> لكن حدثت بعدئذٍ مشكلة وهي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أنّ المرأة المستأجرة للحمل طالبت بالولد الذي نما وترعرع في أحشائها</w:t>
      </w:r>
      <w:r>
        <w:rPr>
          <w:rtl/>
        </w:rPr>
        <w:t>،</w:t>
      </w:r>
      <w:r w:rsidRPr="008448FB">
        <w:rPr>
          <w:rtl/>
        </w:rPr>
        <w:t xml:space="preserve"> فما هو الحكم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الولد ليس لها</w:t>
      </w:r>
      <w:r>
        <w:rPr>
          <w:rtl/>
        </w:rPr>
        <w:t>،</w:t>
      </w:r>
      <w:r w:rsidRPr="008448FB">
        <w:rPr>
          <w:rtl/>
        </w:rPr>
        <w:t xml:space="preserve"> وليس لها حق المطالبة به وبحضانته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31</w:t>
      </w:r>
      <w:r>
        <w:rPr>
          <w:rtl/>
        </w:rPr>
        <w:t>:</w:t>
      </w:r>
      <w:r w:rsidRPr="008448FB">
        <w:rPr>
          <w:rtl/>
        </w:rPr>
        <w:t xml:space="preserve"> ما هو رأي سماحتكم حول عملية نقل خصية من شخص خصب جنسياً إلى شخص آخر عقيم يحتاج إلى خصية</w:t>
      </w:r>
      <w:r>
        <w:rPr>
          <w:rtl/>
        </w:rPr>
        <w:t>،</w:t>
      </w:r>
      <w:r w:rsidRPr="008448FB">
        <w:rPr>
          <w:rtl/>
        </w:rPr>
        <w:t xml:space="preserve"> لو فرضنا نجاح العملية جراحياً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مع العلم أنّ الخصية هي مكان إنتاج النطف والهرمونات الجنسية</w:t>
      </w:r>
      <w:r>
        <w:rPr>
          <w:rtl/>
        </w:rPr>
        <w:t>،</w:t>
      </w:r>
      <w:r w:rsidRPr="008448FB">
        <w:rPr>
          <w:rtl/>
        </w:rPr>
        <w:t xml:space="preserve"> وهذه النطف هي إحدى طرفي عملية الإخصاب لتكوين الجنين لاحقاً</w:t>
      </w:r>
      <w:r>
        <w:rPr>
          <w:rtl/>
        </w:rPr>
        <w:t>،</w:t>
      </w:r>
      <w:r w:rsidRPr="008448FB">
        <w:rPr>
          <w:rtl/>
        </w:rPr>
        <w:t xml:space="preserve"> ولمَن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تعود أُبوّة هذا الجنين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ملاحظة</w:t>
      </w:r>
      <w:r>
        <w:rPr>
          <w:rtl/>
        </w:rPr>
        <w:t>:</w:t>
      </w:r>
      <w:r w:rsidRPr="008448FB">
        <w:rPr>
          <w:rtl/>
        </w:rPr>
        <w:t xml:space="preserve"> الخصية تتكوّن من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1</w:t>
      </w:r>
      <w:r>
        <w:rPr>
          <w:rtl/>
        </w:rPr>
        <w:t xml:space="preserve"> - </w:t>
      </w:r>
      <w:r w:rsidRPr="008448FB">
        <w:rPr>
          <w:rtl/>
        </w:rPr>
        <w:t>أقنية تحتوي على خلايا تولّد النطف</w:t>
      </w:r>
      <w:r>
        <w:rPr>
          <w:rtl/>
        </w:rPr>
        <w:t>،</w:t>
      </w:r>
      <w:r w:rsidRPr="008448FB">
        <w:rPr>
          <w:rtl/>
        </w:rPr>
        <w:t xml:space="preserve"> وخلايا من نوع آخر تقوم بتغذية النطف</w:t>
      </w:r>
      <w:r>
        <w:rPr>
          <w:rtl/>
        </w:rPr>
        <w:t>،</w:t>
      </w:r>
      <w:r w:rsidRPr="008448FB">
        <w:rPr>
          <w:rtl/>
        </w:rPr>
        <w:t xml:space="preserve"> وأقنية أُخرى تقوم بنقل النطف إلى داخل الجسم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2</w:t>
      </w:r>
      <w:r>
        <w:rPr>
          <w:rtl/>
        </w:rPr>
        <w:t xml:space="preserve"> - </w:t>
      </w:r>
      <w:r w:rsidRPr="008448FB">
        <w:rPr>
          <w:rtl/>
        </w:rPr>
        <w:t>خلايا بين الأقنية المولّدة للنطف تفرز هرمون التستوستيرون الذي يحفّز ظهور الصفات الجنسية الذكرية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وكذلك المني يتكوّن من جزأين هما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1</w:t>
      </w:r>
      <w:r>
        <w:rPr>
          <w:rtl/>
        </w:rPr>
        <w:t xml:space="preserve"> - </w:t>
      </w:r>
      <w:r w:rsidRPr="008448FB">
        <w:rPr>
          <w:rtl/>
        </w:rPr>
        <w:t>السائل المنوي</w:t>
      </w:r>
      <w:r>
        <w:rPr>
          <w:rtl/>
        </w:rPr>
        <w:t>:</w:t>
      </w:r>
      <w:r w:rsidRPr="008448FB">
        <w:rPr>
          <w:rtl/>
        </w:rPr>
        <w:t xml:space="preserve"> يتكون ويفرز من غدّة البروستات وغدة كوبر</w:t>
      </w:r>
      <w:r>
        <w:rPr>
          <w:rtl/>
        </w:rPr>
        <w:t>،</w:t>
      </w:r>
      <w:r w:rsidRPr="008448FB">
        <w:rPr>
          <w:rtl/>
        </w:rPr>
        <w:t xml:space="preserve"> وبعض السوائل البربخ بالإضافة إلى القنوات المنوية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2</w:t>
      </w:r>
      <w:r>
        <w:rPr>
          <w:rtl/>
        </w:rPr>
        <w:t xml:space="preserve"> - </w:t>
      </w:r>
      <w:r w:rsidRPr="008448FB">
        <w:rPr>
          <w:rtl/>
        </w:rPr>
        <w:t>النطف</w:t>
      </w:r>
      <w:r>
        <w:rPr>
          <w:rtl/>
        </w:rPr>
        <w:t>:</w:t>
      </w:r>
      <w:r w:rsidRPr="008448FB">
        <w:rPr>
          <w:rtl/>
        </w:rPr>
        <w:t xml:space="preserve"> يتم تكوينها وإنتاجها من خلايا موجودة في أقنية داخل الخصية</w:t>
      </w:r>
      <w:r>
        <w:rPr>
          <w:rtl/>
        </w:rPr>
        <w:t>،</w:t>
      </w:r>
      <w:r w:rsidRPr="008448FB">
        <w:rPr>
          <w:rtl/>
        </w:rPr>
        <w:t xml:space="preserve"> وثم تنتقل عبر قنوات ناقلة إلى داخل الجسم</w:t>
      </w:r>
      <w:r>
        <w:rPr>
          <w:rtl/>
        </w:rPr>
        <w:t>،</w:t>
      </w:r>
      <w:r w:rsidRPr="008448FB">
        <w:rPr>
          <w:rtl/>
        </w:rPr>
        <w:t xml:space="preserve"> ثم إلى خارج الجسم عبر الإحليل بعد أن تخلط مع السائل المنوي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العملية المذكورة جائزة في نفسها</w:t>
      </w:r>
      <w:r>
        <w:rPr>
          <w:rtl/>
        </w:rPr>
        <w:t>،</w:t>
      </w:r>
      <w:r w:rsidRPr="008448FB">
        <w:rPr>
          <w:rtl/>
        </w:rPr>
        <w:t xml:space="preserve"> لكنّها تستلزم كشف العورة ولمسها من قِبَل الطبيب المعالج فلا يجوز الإقدام عليها إلاّ مع الضرورة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الملزمة لذلك</w:t>
      </w:r>
      <w:r>
        <w:rPr>
          <w:rtl/>
        </w:rPr>
        <w:t>،</w:t>
      </w:r>
      <w:r w:rsidRPr="008448FB">
        <w:rPr>
          <w:rtl/>
        </w:rPr>
        <w:t xml:space="preserve"> هذا من جهة</w:t>
      </w:r>
      <w:r>
        <w:rPr>
          <w:rtl/>
        </w:rPr>
        <w:t>،</w:t>
      </w:r>
      <w:r w:rsidRPr="008448FB">
        <w:rPr>
          <w:rtl/>
        </w:rPr>
        <w:t xml:space="preserve"> ومن جهة أُخرى تعود أُبوّة الولد للثاني الذي انتقلت له الخصية السليمة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Heading2Center"/>
        <w:rPr>
          <w:rtl/>
        </w:rPr>
      </w:pPr>
      <w:bookmarkStart w:id="6" w:name="_Toc491858677"/>
      <w:r w:rsidRPr="008448FB">
        <w:rPr>
          <w:rtl/>
        </w:rPr>
        <w:lastRenderedPageBreak/>
        <w:t>طفل الأنابيب</w:t>
      </w:r>
      <w:bookmarkEnd w:id="6"/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libNormal"/>
      </w:pPr>
      <w:r>
        <w:rPr>
          <w:rtl/>
        </w:rPr>
        <w:lastRenderedPageBreak/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س 32</w:t>
      </w:r>
      <w:r>
        <w:rPr>
          <w:rtl/>
        </w:rPr>
        <w:t>:</w:t>
      </w:r>
      <w:r w:rsidRPr="008448FB">
        <w:rPr>
          <w:rtl/>
        </w:rPr>
        <w:t xml:space="preserve"> سماحة السيد نعرض عليكم الحالات المتّبعة في عمليات الأنابيب</w:t>
      </w:r>
      <w:r>
        <w:rPr>
          <w:rtl/>
        </w:rPr>
        <w:t>،</w:t>
      </w:r>
      <w:r w:rsidRPr="008448FB">
        <w:rPr>
          <w:rtl/>
        </w:rPr>
        <w:t xml:space="preserve"> نرجو بيان أيّ الحالتين يجوز العمل بها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الحالة الأُولى</w:t>
      </w:r>
      <w:r>
        <w:rPr>
          <w:rtl/>
        </w:rPr>
        <w:t>: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يجري سحب أو استئصال نسيج أو جزء من النسيج الذي يتولّد فيه الحيمن من الخصية</w:t>
      </w:r>
      <w:r>
        <w:rPr>
          <w:rtl/>
        </w:rPr>
        <w:t>،</w:t>
      </w:r>
      <w:r w:rsidRPr="008448FB">
        <w:rPr>
          <w:rtl/>
        </w:rPr>
        <w:t xml:space="preserve"> وهذه العملية تكون بواسطة جهاز يؤدّي العملية بسرعة عالية</w:t>
      </w:r>
      <w:r>
        <w:rPr>
          <w:rtl/>
        </w:rPr>
        <w:t>،</w:t>
      </w:r>
      <w:r w:rsidRPr="008448FB">
        <w:rPr>
          <w:rtl/>
        </w:rPr>
        <w:t xml:space="preserve"> وفي نفس الوقت يتم في مكان آخر سحب البويضة من الزوجة من الرحم</w:t>
      </w:r>
      <w:r>
        <w:rPr>
          <w:rtl/>
        </w:rPr>
        <w:t>،</w:t>
      </w:r>
      <w:r w:rsidRPr="008448FB">
        <w:rPr>
          <w:rtl/>
        </w:rPr>
        <w:t xml:space="preserve"> وذلك يتم طبعاً بعد تحديد وقت نزول البويضة</w:t>
      </w:r>
      <w:r>
        <w:rPr>
          <w:rtl/>
        </w:rPr>
        <w:t>،</w:t>
      </w:r>
      <w:r w:rsidRPr="008448FB">
        <w:rPr>
          <w:rtl/>
        </w:rPr>
        <w:t xml:space="preserve"> وربّما بواسطة طبيب أو طبيبة أو كلاهما معاً</w:t>
      </w:r>
      <w:r>
        <w:rPr>
          <w:rtl/>
        </w:rPr>
        <w:t>.</w:t>
      </w:r>
      <w:r w:rsidRPr="008448FB">
        <w:rPr>
          <w:rtl/>
        </w:rPr>
        <w:t xml:space="preserve"> ويتم خارجاً زرع النسيج</w:t>
      </w:r>
      <w:r>
        <w:rPr>
          <w:rtl/>
        </w:rPr>
        <w:t xml:space="preserve"> - </w:t>
      </w:r>
      <w:r w:rsidRPr="008448FB">
        <w:rPr>
          <w:rtl/>
        </w:rPr>
        <w:t>الذي يولّد الحيامن</w:t>
      </w:r>
      <w:r>
        <w:rPr>
          <w:rtl/>
        </w:rPr>
        <w:t xml:space="preserve"> - </w:t>
      </w:r>
      <w:r w:rsidRPr="008448FB">
        <w:rPr>
          <w:rtl/>
        </w:rPr>
        <w:t>مع البويضة داخل أنبوب</w:t>
      </w:r>
      <w:r>
        <w:rPr>
          <w:rtl/>
        </w:rPr>
        <w:t>؛</w:t>
      </w:r>
      <w:r w:rsidRPr="008448FB">
        <w:rPr>
          <w:rtl/>
        </w:rPr>
        <w:t xml:space="preserve"> وذلك لاختصار وتجاوز مرحلة انتقال الحيمن من الزوج إلى الزوجة في الحالة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الطبيعية</w:t>
      </w:r>
      <w:r>
        <w:rPr>
          <w:rtl/>
        </w:rPr>
        <w:t>؛</w:t>
      </w:r>
      <w:r w:rsidRPr="008448FB">
        <w:rPr>
          <w:rtl/>
        </w:rPr>
        <w:t xml:space="preserve"> وذلك لأنّ هذه المدّة هي السبب في عدم وصول الحيامن بنفس القوّة إلى البويضة</w:t>
      </w:r>
      <w:r>
        <w:rPr>
          <w:rtl/>
        </w:rPr>
        <w:t>؛</w:t>
      </w:r>
      <w:r w:rsidRPr="008448FB">
        <w:rPr>
          <w:rtl/>
        </w:rPr>
        <w:t xml:space="preserve"> وذلك لضعفها ولهذا لا يتم التلقيح</w:t>
      </w:r>
      <w:r>
        <w:rPr>
          <w:rtl/>
        </w:rPr>
        <w:t>.</w:t>
      </w:r>
      <w:r w:rsidRPr="008448FB">
        <w:rPr>
          <w:rtl/>
        </w:rPr>
        <w:t xml:space="preserve"> ثم يبقى التلقيح خارج رحم المرأة لمدّة ( 48 ) ساعة تقريباً في الحاضنة</w:t>
      </w:r>
      <w:r>
        <w:rPr>
          <w:rtl/>
        </w:rPr>
        <w:t>،</w:t>
      </w:r>
      <w:r w:rsidRPr="008448FB">
        <w:rPr>
          <w:rtl/>
        </w:rPr>
        <w:t xml:space="preserve"> ثم يتم بعدها إعادة البيضة المخصبة إلى رحم الزوجة وربّما أيضاً بواسطة طبيب أو طبيبة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الحالة الثانية</w:t>
      </w:r>
      <w:r>
        <w:rPr>
          <w:rtl/>
        </w:rPr>
        <w:t>: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يتم سحب الحيامن والسائل المنوي من خصية الزوج بواسطة إبرة سحب وتوضع في حاوية زجاجية</w:t>
      </w:r>
      <w:r>
        <w:rPr>
          <w:rtl/>
        </w:rPr>
        <w:t xml:space="preserve"> - </w:t>
      </w:r>
      <w:r w:rsidRPr="008448FB">
        <w:rPr>
          <w:rtl/>
        </w:rPr>
        <w:t>أنبوب</w:t>
      </w:r>
      <w:r>
        <w:rPr>
          <w:rtl/>
        </w:rPr>
        <w:t xml:space="preserve"> - </w:t>
      </w:r>
      <w:r w:rsidRPr="008448FB">
        <w:rPr>
          <w:rtl/>
        </w:rPr>
        <w:t>مع منشّطات أو مقوّيات للحيامن</w:t>
      </w:r>
      <w:r>
        <w:rPr>
          <w:rtl/>
        </w:rPr>
        <w:t>،</w:t>
      </w:r>
      <w:r w:rsidRPr="008448FB">
        <w:rPr>
          <w:rtl/>
        </w:rPr>
        <w:t xml:space="preserve"> وتبقى في الحاضنة لفترة محدودة</w:t>
      </w:r>
      <w:r>
        <w:rPr>
          <w:rtl/>
        </w:rPr>
        <w:t>،</w:t>
      </w:r>
      <w:r w:rsidRPr="008448FB">
        <w:rPr>
          <w:rtl/>
        </w:rPr>
        <w:t xml:space="preserve"> ثم يتم حقن هذا السائل في رحم المرأة</w:t>
      </w:r>
      <w:r>
        <w:rPr>
          <w:rtl/>
        </w:rPr>
        <w:t>،</w:t>
      </w:r>
      <w:r w:rsidRPr="008448FB">
        <w:rPr>
          <w:rtl/>
        </w:rPr>
        <w:t xml:space="preserve"> وذلك بواسطة حاقنة خاصة بذلك يدوياً بواسطة طبيب أو طبيبة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يجوز القيام بالعمليتين المذكورتين أعلاه إلاّ أنّه حيث كان القيام بهما يستلزم كشف العورة ولمسها من قِبَل الطبيب المعالِج</w:t>
      </w:r>
      <w:r>
        <w:rPr>
          <w:rtl/>
        </w:rPr>
        <w:t>،</w:t>
      </w:r>
      <w:r w:rsidRPr="008448FB">
        <w:rPr>
          <w:rtl/>
        </w:rPr>
        <w:t xml:space="preserve"> فلا يجوز الإقدام عليها إلاّ مع حصول الحرج من عدم الإنجاب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ويلزم التأكّد من عدم حقن ماء آخر غير ماء الزوج</w:t>
      </w:r>
      <w:r>
        <w:rPr>
          <w:rtl/>
        </w:rPr>
        <w:t>،</w:t>
      </w:r>
      <w:r w:rsidRPr="008448FB">
        <w:rPr>
          <w:rtl/>
        </w:rPr>
        <w:t xml:space="preserve"> كما يلزم تقديم المماثل في الذكورة والأُنوثة في إجراء العملية مع الإمكان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33</w:t>
      </w:r>
      <w:r>
        <w:rPr>
          <w:rtl/>
        </w:rPr>
        <w:t>:</w:t>
      </w:r>
      <w:r w:rsidRPr="008448FB">
        <w:rPr>
          <w:rtl/>
        </w:rPr>
        <w:t xml:space="preserve"> الحيمن والبويضة من الذكر والأُنثى إذا وضعت في الأنابيب الطبّية</w:t>
      </w:r>
      <w:r>
        <w:rPr>
          <w:rtl/>
        </w:rPr>
        <w:t>،</w:t>
      </w:r>
      <w:r w:rsidRPr="008448FB">
        <w:rPr>
          <w:rtl/>
        </w:rPr>
        <w:t xml:space="preserve"> هل هذا العمل جائز أم لا إذا كان من امرأة وزوجها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هو جائز</w:t>
      </w:r>
      <w:r>
        <w:rPr>
          <w:rtl/>
        </w:rPr>
        <w:t>،</w:t>
      </w:r>
      <w:r w:rsidRPr="008448FB">
        <w:rPr>
          <w:rtl/>
        </w:rPr>
        <w:t xml:space="preserve"> ولكنّه يلزم منه كشف العورة ولمسها فيجري فيه ما سبق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34</w:t>
      </w:r>
      <w:r>
        <w:rPr>
          <w:rtl/>
        </w:rPr>
        <w:t>:</w:t>
      </w:r>
      <w:r w:rsidRPr="008448FB">
        <w:rPr>
          <w:rtl/>
        </w:rPr>
        <w:t xml:space="preserve"> في حال عدم الإنجاب</w:t>
      </w:r>
      <w:r>
        <w:rPr>
          <w:rtl/>
        </w:rPr>
        <w:t xml:space="preserve"> - </w:t>
      </w:r>
      <w:r w:rsidRPr="008448FB">
        <w:rPr>
          <w:rtl/>
        </w:rPr>
        <w:t>العقم</w:t>
      </w:r>
      <w:r>
        <w:rPr>
          <w:rtl/>
        </w:rPr>
        <w:t xml:space="preserve"> - </w:t>
      </w:r>
      <w:r w:rsidRPr="008448FB">
        <w:rPr>
          <w:rtl/>
        </w:rPr>
        <w:t>يقوم الأطبّاء بفحص الزوجين</w:t>
      </w:r>
      <w:r>
        <w:rPr>
          <w:rtl/>
        </w:rPr>
        <w:t>،</w:t>
      </w:r>
      <w:r w:rsidRPr="008448FB">
        <w:rPr>
          <w:rtl/>
        </w:rPr>
        <w:t xml:space="preserve"> ويبدأ الفحص بالرجل فإذا كان سليماً فحص حال المرأة وإلاّ اكتفى به</w:t>
      </w:r>
      <w:r>
        <w:rPr>
          <w:rtl/>
        </w:rPr>
        <w:t>.</w:t>
      </w:r>
      <w:r w:rsidRPr="008448FB">
        <w:rPr>
          <w:rtl/>
        </w:rPr>
        <w:t xml:space="preserve"> هل يجوز للرجل الكشف أمام الطبيب وإعطاء منيّه للاختبار</w:t>
      </w:r>
      <w:r>
        <w:rPr>
          <w:rtl/>
        </w:rPr>
        <w:t>،</w:t>
      </w:r>
      <w:r w:rsidRPr="008448FB">
        <w:rPr>
          <w:rtl/>
        </w:rPr>
        <w:t xml:space="preserve"> ويُؤخذ المني في بعض الأحيان بطريقة العادة السرّية</w:t>
      </w:r>
      <w:r>
        <w:rPr>
          <w:rtl/>
        </w:rPr>
        <w:t>؟</w:t>
      </w:r>
      <w:r w:rsidRPr="008448FB">
        <w:rPr>
          <w:rtl/>
        </w:rPr>
        <w:t xml:space="preserve"> وهل يجوز أخذ منّي الرجل والمرأة ووضعه في أنبوب معيّن ثم يدخل في رحم المرأة</w:t>
      </w:r>
      <w:r>
        <w:rPr>
          <w:rtl/>
        </w:rPr>
        <w:t>؟</w:t>
      </w:r>
      <w:r w:rsidRPr="008448FB">
        <w:rPr>
          <w:rtl/>
        </w:rPr>
        <w:t xml:space="preserve"> وهل يجوز أخذ الحيوان المنوي من داخل الخصية بواسطة عملية جراحية ثم </w:t>
      </w:r>
    </w:p>
    <w:p w:rsidR="003F75B2" w:rsidRDefault="003F75B2" w:rsidP="003F75B2">
      <w:pPr>
        <w:pStyle w:val="libNormal"/>
        <w:rPr>
          <w:rtl/>
        </w:rPr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يتم تلقيح بويضة المرأة به</w:t>
      </w:r>
      <w:r>
        <w:rPr>
          <w:rtl/>
        </w:rPr>
        <w:t>،</w:t>
      </w:r>
      <w:r w:rsidRPr="008448FB">
        <w:rPr>
          <w:rtl/>
        </w:rPr>
        <w:t xml:space="preserve"> ووضعها في أنبوب ثم بعد فترة تلقّح المرأة بها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1</w:t>
      </w:r>
      <w:r>
        <w:rPr>
          <w:rtl/>
        </w:rPr>
        <w:t xml:space="preserve"> - </w:t>
      </w:r>
      <w:r w:rsidRPr="008448FB">
        <w:rPr>
          <w:rtl/>
        </w:rPr>
        <w:t>إنّما يجوز كشف العورة إذا كان عدم الإنجاب يسبّب نوعاً من الحرج</w:t>
      </w:r>
      <w:r>
        <w:rPr>
          <w:rtl/>
        </w:rPr>
        <w:t>،</w:t>
      </w:r>
      <w:r w:rsidRPr="008448FB">
        <w:rPr>
          <w:rtl/>
        </w:rPr>
        <w:t xml:space="preserve"> ولا يجوز أخذ المني من طريق العادة السرّية إلاّ مع انحصار الأمر بها حينئذٍ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2</w:t>
      </w:r>
      <w:r>
        <w:rPr>
          <w:rtl/>
        </w:rPr>
        <w:t xml:space="preserve"> - </w:t>
      </w:r>
      <w:r w:rsidRPr="008448FB">
        <w:rPr>
          <w:rtl/>
        </w:rPr>
        <w:t>ولا مانع من جمع ماء الرجل والمرأة في أنبوب ثم إدخاله في رحم المرأة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3</w:t>
      </w:r>
      <w:r>
        <w:rPr>
          <w:rtl/>
        </w:rPr>
        <w:t xml:space="preserve"> - </w:t>
      </w:r>
      <w:r w:rsidRPr="008448FB">
        <w:rPr>
          <w:rtl/>
        </w:rPr>
        <w:t>ولا مانع أيضاً من أخذ الحيوان المنوي من داخل الخصية وتلقيح بويضة المرأة به ثم وضعها في الرحم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35</w:t>
      </w:r>
      <w:r>
        <w:rPr>
          <w:rtl/>
        </w:rPr>
        <w:t>:</w:t>
      </w:r>
      <w:r w:rsidRPr="008448FB">
        <w:rPr>
          <w:rtl/>
        </w:rPr>
        <w:t xml:space="preserve"> يقوم بعض الأطباء هذه الأيام بخلط ماء الرجل ( الزوج ) مع ماء المرأة ( الزوجة ) في أنبوبة الاختبار</w:t>
      </w:r>
      <w:r>
        <w:rPr>
          <w:rtl/>
        </w:rPr>
        <w:t>،</w:t>
      </w:r>
      <w:r w:rsidRPr="008448FB">
        <w:rPr>
          <w:rtl/>
        </w:rPr>
        <w:t xml:space="preserve"> فيتكوّن من ذلك عدّة أجنّة هي بداية النشوء البشري</w:t>
      </w:r>
      <w:r>
        <w:rPr>
          <w:rtl/>
        </w:rPr>
        <w:t>،</w:t>
      </w:r>
      <w:r w:rsidRPr="008448FB">
        <w:rPr>
          <w:rtl/>
        </w:rPr>
        <w:t xml:space="preserve"> والحال هنا يختلف عن التلقيح الطبيعي في الرحم</w:t>
      </w:r>
      <w:r>
        <w:rPr>
          <w:rtl/>
        </w:rPr>
        <w:t>،</w:t>
      </w:r>
      <w:r w:rsidRPr="008448FB">
        <w:rPr>
          <w:rtl/>
        </w:rPr>
        <w:t xml:space="preserve"> حيث يتكوّن عادة جنين واحداً أو اثنان أو ثلاثة أو </w:t>
      </w:r>
      <w:r>
        <w:rPr>
          <w:rtl/>
        </w:rPr>
        <w:t>...</w:t>
      </w:r>
      <w:r w:rsidRPr="008448FB">
        <w:rPr>
          <w:rtl/>
        </w:rPr>
        <w:t xml:space="preserve"> لكن في الأنبوبة يؤدّي إلى تكوّن عدّة أجنّة</w:t>
      </w:r>
      <w:r>
        <w:rPr>
          <w:rtl/>
        </w:rPr>
        <w:t>،</w:t>
      </w:r>
      <w:r w:rsidRPr="008448FB">
        <w:rPr>
          <w:rtl/>
        </w:rPr>
        <w:t xml:space="preserve"> فهل يجب زرعها جميعاً في رحم الأُم</w:t>
      </w:r>
      <w:r>
        <w:rPr>
          <w:rtl/>
        </w:rPr>
        <w:t>،</w:t>
      </w:r>
      <w:r w:rsidRPr="008448FB">
        <w:rPr>
          <w:rtl/>
        </w:rPr>
        <w:t xml:space="preserve"> علماً بأنّ ذلك قد يؤدّي إلى هلاكها</w:t>
      </w:r>
      <w:r>
        <w:rPr>
          <w:rtl/>
        </w:rPr>
        <w:t>؟</w:t>
      </w:r>
      <w:r w:rsidRPr="008448FB">
        <w:rPr>
          <w:rtl/>
        </w:rPr>
        <w:t xml:space="preserve"> وهل يجوز انتقاء جنين واحد وقتل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الباقي</w:t>
      </w:r>
      <w:r>
        <w:rPr>
          <w:rtl/>
        </w:rPr>
        <w:t>؟</w:t>
      </w:r>
      <w:r w:rsidRPr="008448FB">
        <w:rPr>
          <w:rtl/>
        </w:rPr>
        <w:t xml:space="preserve"> وهل تجب الديّة</w:t>
      </w:r>
      <w:r>
        <w:rPr>
          <w:rtl/>
        </w:rPr>
        <w:t>،</w:t>
      </w:r>
      <w:r w:rsidRPr="008448FB">
        <w:rPr>
          <w:rtl/>
        </w:rPr>
        <w:t xml:space="preserve"> علماً بأنّ عدد هذه الأجنّة قد يكون كثيراً جداً بحيث يصعب عدّه</w:t>
      </w:r>
      <w:r>
        <w:rPr>
          <w:rtl/>
        </w:rPr>
        <w:t>،</w:t>
      </w:r>
      <w:r w:rsidRPr="008448FB">
        <w:rPr>
          <w:rtl/>
        </w:rPr>
        <w:t xml:space="preserve"> فما الحكم في ذلك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بأس بقتل هذه الأجنّة ما لم تلج فيها الروح</w:t>
      </w:r>
      <w:r>
        <w:rPr>
          <w:rtl/>
        </w:rPr>
        <w:t>.</w:t>
      </w:r>
      <w:r w:rsidRPr="008448FB">
        <w:rPr>
          <w:rtl/>
        </w:rPr>
        <w:t xml:space="preserve"> نعم الأحوط وجوباً وضع ما يمكن وضعه في رحم الأُم إذا رضيت بذلك</w:t>
      </w:r>
      <w:r>
        <w:rPr>
          <w:rtl/>
        </w:rPr>
        <w:t>،</w:t>
      </w:r>
      <w:r w:rsidRPr="008448FB">
        <w:rPr>
          <w:rtl/>
        </w:rPr>
        <w:t xml:space="preserve"> ولا يجب عليها الرضا به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36</w:t>
      </w:r>
      <w:r>
        <w:rPr>
          <w:rtl/>
        </w:rPr>
        <w:t>:</w:t>
      </w:r>
      <w:r w:rsidRPr="008448FB">
        <w:rPr>
          <w:rtl/>
        </w:rPr>
        <w:t xml:space="preserve"> في بعض المستشفيات قد يتعرّض المريض لملامسة الممرضات أثناء أخذ النبض وقياس الضغط</w:t>
      </w:r>
      <w:r>
        <w:rPr>
          <w:rtl/>
        </w:rPr>
        <w:t>،</w:t>
      </w:r>
      <w:r w:rsidRPr="008448FB">
        <w:rPr>
          <w:rtl/>
        </w:rPr>
        <w:t xml:space="preserve"> فما هو الحكم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بلغ الأمر حدّ الضرورة فلا بأس وإلاّ فلا يجوز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37</w:t>
      </w:r>
      <w:r>
        <w:rPr>
          <w:rtl/>
        </w:rPr>
        <w:t>:</w:t>
      </w:r>
      <w:r w:rsidRPr="008448FB">
        <w:rPr>
          <w:rtl/>
        </w:rPr>
        <w:t xml:space="preserve"> هل يجوز للطبيب أن يكشف على المرأة في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1</w:t>
      </w:r>
      <w:r>
        <w:rPr>
          <w:rtl/>
        </w:rPr>
        <w:t xml:space="preserve"> - </w:t>
      </w:r>
      <w:r w:rsidRPr="008448FB">
        <w:rPr>
          <w:rtl/>
        </w:rPr>
        <w:t>حالة اعتقادها بأنّ هناك ضرورة لا يمكن تأخيرها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المدار في جواز الفحص للطبيب احتماله احتمالاً معتدّاً به حاجة المرأة الصحّية لفحصه</w:t>
      </w:r>
      <w:r>
        <w:rPr>
          <w:rtl/>
        </w:rPr>
        <w:t>،</w:t>
      </w:r>
      <w:r w:rsidRPr="008448FB">
        <w:rPr>
          <w:rtl/>
        </w:rPr>
        <w:t xml:space="preserve"> بحيث لا تقوم الطبيبة مقامه في ذلك</w:t>
      </w:r>
      <w:r>
        <w:rPr>
          <w:rtl/>
        </w:rPr>
        <w:t>،</w:t>
      </w:r>
      <w:r w:rsidRPr="008448FB">
        <w:rPr>
          <w:rtl/>
        </w:rPr>
        <w:t xml:space="preserve"> ولا أثر لاعتقاد المرأة المريضة أو احتمالها في تشخيص وظيفته</w:t>
      </w:r>
      <w:r>
        <w:rPr>
          <w:rtl/>
        </w:rPr>
        <w:t>،</w:t>
      </w:r>
      <w:r w:rsidRPr="008448FB">
        <w:rPr>
          <w:rtl/>
        </w:rPr>
        <w:t xml:space="preserve"> بل أثر ذلك جواز بذل نفسها لفحصه</w:t>
      </w:r>
      <w:r>
        <w:rPr>
          <w:rtl/>
        </w:rPr>
        <w:t>،</w:t>
      </w:r>
      <w:r w:rsidRPr="008448FB">
        <w:rPr>
          <w:rtl/>
        </w:rPr>
        <w:t xml:space="preserve"> وإن لم يجب عليه الاستجابة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نعم إذا كان اعتقادها وجود الحاجة لفحصه موجبة لعدم اطمئنانها لفحص الطبيبة وعدم استجابتها لعلاجها</w:t>
      </w:r>
      <w:r>
        <w:rPr>
          <w:rtl/>
        </w:rPr>
        <w:t>،</w:t>
      </w:r>
      <w:r w:rsidRPr="008448FB">
        <w:rPr>
          <w:rtl/>
        </w:rPr>
        <w:t xml:space="preserve"> وكانت في حاجة للعلاج رجع ذلك إلى حاجتها لفحصه</w:t>
      </w:r>
      <w:r>
        <w:rPr>
          <w:rtl/>
        </w:rPr>
        <w:t>،</w:t>
      </w:r>
      <w:r w:rsidRPr="008448FB">
        <w:rPr>
          <w:rtl/>
        </w:rPr>
        <w:t xml:space="preserve"> وجاز له الفحص وإن اعتقد استغناءها بالطبيبة عنه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وكذا إذا كانت في حالة نفسية سيّئة يخشى منها نتيجة الاعتقاد المذكور</w:t>
      </w:r>
      <w:r>
        <w:rPr>
          <w:rtl/>
        </w:rPr>
        <w:t>،</w:t>
      </w:r>
      <w:r w:rsidRPr="008448FB">
        <w:rPr>
          <w:rtl/>
        </w:rPr>
        <w:t xml:space="preserve"> وإن كان هو يعتقد عدم حاجتها للعلاج عضوياً</w:t>
      </w:r>
      <w:r>
        <w:rPr>
          <w:rtl/>
        </w:rPr>
        <w:t>؛</w:t>
      </w:r>
      <w:r w:rsidRPr="008448FB">
        <w:rPr>
          <w:rtl/>
        </w:rPr>
        <w:t xml:space="preserve"> لأنّها حينئذٍ في حاجة إلى فحصه لها من الناحية النفسية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2</w:t>
      </w:r>
      <w:r>
        <w:rPr>
          <w:rtl/>
        </w:rPr>
        <w:t xml:space="preserve"> - </w:t>
      </w:r>
      <w:r w:rsidRPr="008448FB">
        <w:rPr>
          <w:rtl/>
        </w:rPr>
        <w:t>حالة شك الطبيب بضرورة الكشف على المرأة عند ادعائها الضرورة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يظهر الجواب ممّا سبق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3</w:t>
      </w:r>
      <w:r>
        <w:rPr>
          <w:rtl/>
        </w:rPr>
        <w:t xml:space="preserve"> - </w:t>
      </w:r>
      <w:r w:rsidRPr="008448FB">
        <w:rPr>
          <w:rtl/>
        </w:rPr>
        <w:t>حالة تأكد الطبيب بعدم ضرورة الكشف على المرأة لكن المرأة تطلب الكشف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ج: يظهر الجواب مما سبق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38</w:t>
      </w:r>
      <w:r>
        <w:rPr>
          <w:rtl/>
        </w:rPr>
        <w:t>:</w:t>
      </w:r>
      <w:r w:rsidRPr="008448FB">
        <w:rPr>
          <w:rtl/>
        </w:rPr>
        <w:t xml:space="preserve"> عند أخذ عيّنة الدم من المريض</w:t>
      </w:r>
      <w:r>
        <w:rPr>
          <w:rtl/>
        </w:rPr>
        <w:t>،</w:t>
      </w:r>
      <w:r w:rsidRPr="008448FB">
        <w:rPr>
          <w:rtl/>
        </w:rPr>
        <w:t xml:space="preserve"> قد لا يجد الرجل رجلاً بل يوجد امرأة وكذا العكس</w:t>
      </w:r>
      <w:r>
        <w:rPr>
          <w:rtl/>
        </w:rPr>
        <w:t>.</w:t>
      </w:r>
      <w:r w:rsidRPr="008448FB">
        <w:rPr>
          <w:rtl/>
        </w:rPr>
        <w:t xml:space="preserve"> هل يجوز أخذ العيّنة في غير حالة الضرورة</w:t>
      </w:r>
      <w:r>
        <w:rPr>
          <w:rtl/>
        </w:rPr>
        <w:t>،</w:t>
      </w:r>
      <w:r w:rsidRPr="008448FB">
        <w:rPr>
          <w:rtl/>
        </w:rPr>
        <w:t xml:space="preserve"> بل في حالة الكشف العام حينما يريد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الإنسان أن يتأكّد على صحّته العامة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لم تكن هناك ضرورة فلا يجوز الكشف إذا استلزم المس أو النظر المحرّمَين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>
        <w:rPr>
          <w:rtl/>
        </w:rPr>
        <w:t>-</w:t>
      </w:r>
      <w:r w:rsidRPr="008448FB">
        <w:rPr>
          <w:rtl/>
        </w:rPr>
        <w:t xml:space="preserve"> أو في حالة الشك هل هناك ضرورة أو لا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كان احتمال الحاجة معتدّاً به بحيث يتحقق الخوف من الضرر</w:t>
      </w:r>
      <w:r>
        <w:rPr>
          <w:rtl/>
        </w:rPr>
        <w:t>،</w:t>
      </w:r>
      <w:r w:rsidRPr="008448FB">
        <w:rPr>
          <w:rtl/>
        </w:rPr>
        <w:t xml:space="preserve"> جاز ذلك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>
        <w:rPr>
          <w:rtl/>
        </w:rPr>
        <w:t>-</w:t>
      </w:r>
      <w:r w:rsidRPr="008448FB">
        <w:rPr>
          <w:rtl/>
        </w:rPr>
        <w:t xml:space="preserve"> وهل يجب عليه الذهاب إلى المستشفيات الخاصة المتوقّفة على بذل المال لتحصيل المماثل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يجب إذا لم يكن المال مضرّاً به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>
        <w:rPr>
          <w:rtl/>
        </w:rPr>
        <w:t>-</w:t>
      </w:r>
      <w:r w:rsidRPr="008448FB">
        <w:rPr>
          <w:rtl/>
        </w:rPr>
        <w:t xml:space="preserve"> وكذا في حالة العلاج</w:t>
      </w:r>
      <w:r>
        <w:rPr>
          <w:rtl/>
        </w:rPr>
        <w:t>،</w:t>
      </w:r>
      <w:r w:rsidRPr="008448FB">
        <w:rPr>
          <w:rtl/>
        </w:rPr>
        <w:t xml:space="preserve"> فهل جواز الذهاب إلى المستشفى يتوقّف على عدم إمكان الحصول على المماثل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يتوقّف على عدم إمكان الحصول على المماثل إذا كان العلاج مستلزماً للنظر والمس المحرّمَين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>
        <w:rPr>
          <w:rtl/>
        </w:rPr>
        <w:t>-</w:t>
      </w:r>
      <w:r w:rsidRPr="008448FB">
        <w:rPr>
          <w:rtl/>
        </w:rPr>
        <w:t xml:space="preserve"> ولو كان يتوقّف على قطع مسافة بأن يسافر من قم إلى طهران أو من الإحساء إلى الدمّام</w:t>
      </w:r>
      <w:r>
        <w:rPr>
          <w:rtl/>
        </w:rPr>
        <w:t>.</w:t>
      </w:r>
      <w:r w:rsidRPr="008448FB">
        <w:rPr>
          <w:rtl/>
        </w:rPr>
        <w:t xml:space="preserve"> هل يجب مع الإمكان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ج</w:t>
      </w:r>
      <w:r>
        <w:rPr>
          <w:rtl/>
        </w:rPr>
        <w:t>:</w:t>
      </w:r>
      <w:r w:rsidRPr="008448FB">
        <w:rPr>
          <w:rtl/>
        </w:rPr>
        <w:t xml:space="preserve"> نعم يجب إلاّ إذا كان قطع المسافة حرجياً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39</w:t>
      </w:r>
      <w:r>
        <w:rPr>
          <w:rtl/>
        </w:rPr>
        <w:t>:</w:t>
      </w:r>
      <w:r w:rsidRPr="008448FB">
        <w:rPr>
          <w:rtl/>
        </w:rPr>
        <w:t xml:space="preserve"> اضطررت لعرض زوجتي لمرض ألمّ بها على أكثر من طبيبة نسائية ولكنّها لم تُشف ولم تتحسّن</w:t>
      </w:r>
      <w:r>
        <w:rPr>
          <w:rtl/>
        </w:rPr>
        <w:t>،</w:t>
      </w:r>
      <w:r w:rsidRPr="008448FB">
        <w:rPr>
          <w:rtl/>
        </w:rPr>
        <w:t xml:space="preserve"> وعلمت بوجود طبيب ماهر قد عالج نفس الحالة بنجاح</w:t>
      </w:r>
      <w:r>
        <w:rPr>
          <w:rtl/>
        </w:rPr>
        <w:t>،</w:t>
      </w:r>
      <w:r w:rsidRPr="008448FB">
        <w:rPr>
          <w:rtl/>
        </w:rPr>
        <w:t xml:space="preserve"> فهل لي أن أعرضها عليه</w:t>
      </w:r>
      <w:r>
        <w:rPr>
          <w:rtl/>
        </w:rPr>
        <w:t>،</w:t>
      </w:r>
      <w:r w:rsidRPr="008448FB">
        <w:rPr>
          <w:rtl/>
        </w:rPr>
        <w:t xml:space="preserve"> علماً بأنّ مرضها نسائي يستلزم كشف العورة ولمسها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يجوز ذلك في الفرض المذكور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40</w:t>
      </w:r>
      <w:r>
        <w:rPr>
          <w:rtl/>
        </w:rPr>
        <w:t>:</w:t>
      </w:r>
      <w:r w:rsidRPr="008448FB">
        <w:rPr>
          <w:rtl/>
        </w:rPr>
        <w:t xml:space="preserve"> هل يجوز للمرأة أن تعرض نفسها على الطبيبة للفحص لغرض طلب الولد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كان في ذلك ضرورة عرفيّة فلا بأس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41</w:t>
      </w:r>
      <w:r>
        <w:rPr>
          <w:rtl/>
        </w:rPr>
        <w:t>:</w:t>
      </w:r>
      <w:r w:rsidRPr="008448FB">
        <w:rPr>
          <w:rtl/>
        </w:rPr>
        <w:t xml:space="preserve"> المرأة المصابة بالعقم هل يجوز لها العلاج منه وإن أدّى إلى التكشّف أمام الطبيبة أو الطبيب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الظاهر جواز التكشّف المذكور من أجل التداوي في المقام وغيره</w:t>
      </w:r>
      <w:r>
        <w:rPr>
          <w:rtl/>
        </w:rPr>
        <w:t>،</w:t>
      </w:r>
      <w:r w:rsidRPr="008448FB">
        <w:rPr>
          <w:rtl/>
        </w:rPr>
        <w:t xml:space="preserve"> وخصوصاً إذا كان تحمّل العقم حرجياً كما هو الغالب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س42</w:t>
      </w:r>
      <w:r>
        <w:rPr>
          <w:rtl/>
        </w:rPr>
        <w:t>:</w:t>
      </w:r>
      <w:r w:rsidRPr="008448FB">
        <w:rPr>
          <w:rtl/>
        </w:rPr>
        <w:t xml:space="preserve"> ما الحكم في فحص المرأة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ظاهرياً مع العلم بأنّه يشمل فحص الصدر ولمسه</w:t>
      </w:r>
      <w:r>
        <w:rPr>
          <w:rtl/>
        </w:rPr>
        <w:t>،</w:t>
      </w:r>
      <w:r w:rsidRPr="008448FB">
        <w:rPr>
          <w:rtl/>
        </w:rPr>
        <w:t xml:space="preserve"> وهذا مطلوب لإكمال الفحص على القلب والتنفّس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بأس بذلك مع حاجة المريضة</w:t>
      </w:r>
      <w:r>
        <w:rPr>
          <w:rtl/>
        </w:rPr>
        <w:t>،</w:t>
      </w:r>
      <w:r w:rsidRPr="008448FB">
        <w:rPr>
          <w:rtl/>
        </w:rPr>
        <w:t xml:space="preserve"> لكن لابد من الاقتصار على أقل مقدار من اللمس والنظر المحرّمَين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43</w:t>
      </w:r>
      <w:r>
        <w:rPr>
          <w:rtl/>
        </w:rPr>
        <w:t>:</w:t>
      </w:r>
      <w:r w:rsidRPr="008448FB">
        <w:rPr>
          <w:rtl/>
        </w:rPr>
        <w:t xml:space="preserve"> هل يجوز للأجنبي النظر للأعضاء الباطنية للمرأة مثل</w:t>
      </w:r>
      <w:r>
        <w:rPr>
          <w:rtl/>
        </w:rPr>
        <w:t>:</w:t>
      </w:r>
      <w:r w:rsidRPr="008448FB">
        <w:rPr>
          <w:rtl/>
        </w:rPr>
        <w:t xml:space="preserve"> كبدها أو قلبها أثناء العملية الجراحية من دون ضرورة كما قد يتحقق لبعض الممرّضين في غرفة العمليات الجراحية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يجوز إلاّ عند الحاجة من أجل صحّتها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44</w:t>
      </w:r>
      <w:r>
        <w:rPr>
          <w:rtl/>
        </w:rPr>
        <w:t>:</w:t>
      </w:r>
      <w:r w:rsidRPr="008448FB">
        <w:rPr>
          <w:rtl/>
        </w:rPr>
        <w:t xml:space="preserve"> هل يجوز النظر لصورة أعضاء المرأة على الأشعة للشخص الأجنبي من دون ضرورة إذا كان يعرفها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يجوز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45</w:t>
      </w:r>
      <w:r>
        <w:rPr>
          <w:rtl/>
        </w:rPr>
        <w:t>:</w:t>
      </w:r>
      <w:r w:rsidRPr="008448FB">
        <w:rPr>
          <w:rtl/>
        </w:rPr>
        <w:t xml:space="preserve"> بعض الفنّيّين في قسم العمليات يحضرون عمليات تجري في الأعضاء التناسلية دون الحاجة لوجودهم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سوى لملاحظة كيفية إجراء العملية والاستفادة الشخصية</w:t>
      </w:r>
      <w:r>
        <w:rPr>
          <w:rtl/>
        </w:rPr>
        <w:t>،</w:t>
      </w:r>
      <w:r w:rsidRPr="008448FB">
        <w:rPr>
          <w:rtl/>
        </w:rPr>
        <w:t xml:space="preserve"> ما هي نظرة الشارع المقدّس في ذلك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يحرم عليهم القيام بذلك إذا استلزم النظر المحرّم إلاّ أن يتوقّف عليه التعلّم الواجب كفاية من أجل سدّ حاجة المؤمنين المتوقّعة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46</w:t>
      </w:r>
      <w:r>
        <w:rPr>
          <w:rtl/>
        </w:rPr>
        <w:t>:</w:t>
      </w:r>
      <w:r w:rsidRPr="008448FB">
        <w:rPr>
          <w:rtl/>
        </w:rPr>
        <w:t xml:space="preserve"> بعد إجراء العملية يجب على الموظّفين ملاحظة المريض من حيث العلامات الحيوية ( كقياس الضغط ودرجة الحرارة والنبض ) علماً أنّ المريض تحت مفعول التخدير</w:t>
      </w:r>
      <w:r>
        <w:rPr>
          <w:rtl/>
        </w:rPr>
        <w:t>،</w:t>
      </w:r>
      <w:r w:rsidRPr="008448FB">
        <w:rPr>
          <w:rtl/>
        </w:rPr>
        <w:t xml:space="preserve"> ما الحكم في ذلك إذا كان الموظّف رجل والمريض امرأة</w:t>
      </w:r>
      <w:r>
        <w:rPr>
          <w:rtl/>
        </w:rPr>
        <w:t>.</w:t>
      </w:r>
      <w:r w:rsidRPr="008448FB">
        <w:rPr>
          <w:rtl/>
        </w:rPr>
        <w:t xml:space="preserve"> والعكس كذلك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اللازم الاقتصار في ذلك على صورة انحصار الأمر بالجنس المختلف مع الحاجة الصحّية الملزمة بذلك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47</w:t>
      </w:r>
      <w:r>
        <w:rPr>
          <w:rtl/>
        </w:rPr>
        <w:t>:</w:t>
      </w:r>
      <w:r w:rsidRPr="008448FB">
        <w:rPr>
          <w:rtl/>
        </w:rPr>
        <w:t xml:space="preserve"> تجري عمليات تناسلية للرجل مثل عملية غدّة البروستات بحضور الممرّضات المساعدات كفنيّات التخدير</w:t>
      </w:r>
      <w:r>
        <w:rPr>
          <w:rtl/>
        </w:rPr>
        <w:t>،</w:t>
      </w:r>
      <w:r w:rsidRPr="008448FB">
        <w:rPr>
          <w:rtl/>
        </w:rPr>
        <w:t xml:space="preserve"> ما الحكم في حضورهنّ للمساعدة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ج</w:t>
      </w:r>
      <w:r>
        <w:rPr>
          <w:rtl/>
        </w:rPr>
        <w:t>:</w:t>
      </w:r>
      <w:r w:rsidRPr="008448FB">
        <w:rPr>
          <w:rtl/>
        </w:rPr>
        <w:t xml:space="preserve"> جوابه كالجواب السابق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48</w:t>
      </w:r>
      <w:r>
        <w:rPr>
          <w:rtl/>
        </w:rPr>
        <w:t>:</w:t>
      </w:r>
      <w:r w:rsidRPr="008448FB">
        <w:rPr>
          <w:rtl/>
        </w:rPr>
        <w:t xml:space="preserve"> تتوقّف دراسة طالب الطب على بعض المقدّمات منها</w:t>
      </w:r>
      <w:r>
        <w:rPr>
          <w:rtl/>
        </w:rPr>
        <w:t>:</w:t>
      </w:r>
      <w:r w:rsidRPr="008448FB">
        <w:rPr>
          <w:rtl/>
        </w:rPr>
        <w:t xml:space="preserve"> الحضور عند طبيب حاذق أثناء قيامه بعملية جراحية</w:t>
      </w:r>
      <w:r>
        <w:rPr>
          <w:rtl/>
        </w:rPr>
        <w:t>،</w:t>
      </w:r>
      <w:r w:rsidRPr="008448FB">
        <w:rPr>
          <w:rtl/>
        </w:rPr>
        <w:t xml:space="preserve"> فقد يضطرّ الطالب المتعلّم إلى النظر إلى المرأة</w:t>
      </w:r>
      <w:r>
        <w:rPr>
          <w:rtl/>
        </w:rPr>
        <w:t>،</w:t>
      </w:r>
      <w:r w:rsidRPr="008448FB">
        <w:rPr>
          <w:rtl/>
        </w:rPr>
        <w:t xml:space="preserve"> وقد يضطر أحياناً إلى لمس الجسد بل العورة وهذا شيء يتوقّف عليه دراسة الطب في هذا الزمان</w:t>
      </w:r>
      <w:r>
        <w:rPr>
          <w:rtl/>
        </w:rPr>
        <w:t>،</w:t>
      </w:r>
      <w:r w:rsidRPr="008448FB">
        <w:rPr>
          <w:rtl/>
        </w:rPr>
        <w:t xml:space="preserve"> فهل تجوز دراسة الطب والحال هذه اختياراً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يجوز ذلك إلاّ إذا توقّف عليه التعلّم الواجب</w:t>
      </w:r>
      <w:r>
        <w:rPr>
          <w:rtl/>
        </w:rPr>
        <w:t>،</w:t>
      </w:r>
      <w:r w:rsidRPr="008448FB">
        <w:rPr>
          <w:rtl/>
        </w:rPr>
        <w:t xml:space="preserve"> ولا يجب التعلّم إلاّ إذا توقّف عليه سدّ الحاجة المتوقّعة للمؤمنين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49</w:t>
      </w:r>
      <w:r>
        <w:rPr>
          <w:rtl/>
        </w:rPr>
        <w:t>:</w:t>
      </w:r>
      <w:r w:rsidRPr="008448FB">
        <w:rPr>
          <w:rtl/>
        </w:rPr>
        <w:t xml:space="preserve"> وكذا الحال بالنسبة للفتاة التي ترغب في دراسة الطب والحال كما بُيّن في السؤال السابق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الحال فيها هو الحال في الرجل</w:t>
      </w:r>
      <w:r>
        <w:rPr>
          <w:rtl/>
        </w:rPr>
        <w:t>.</w:t>
      </w:r>
      <w:r w:rsidRPr="008448FB">
        <w:rPr>
          <w:rtl/>
        </w:rPr>
        <w:t xml:space="preserve"> نعم يترجّح طبّ النساء للمرأة لأنّها أحرى بسدّ حاجة النساء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50</w:t>
      </w:r>
      <w:r>
        <w:rPr>
          <w:rtl/>
        </w:rPr>
        <w:t>:</w:t>
      </w:r>
      <w:r w:rsidRPr="008448FB">
        <w:rPr>
          <w:rtl/>
        </w:rPr>
        <w:t xml:space="preserve"> بعض الأطبّاء يطلبون من الطلاب الاطلاع على بعض المراجع الطبّية حيث إنّها تحتوي على صور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طبيعية ورسومات للأعضاء التناسلية لكلا الجنسين للإفادة والبحث</w:t>
      </w:r>
      <w:r>
        <w:rPr>
          <w:rtl/>
        </w:rPr>
        <w:t>،</w:t>
      </w:r>
      <w:r w:rsidRPr="008448FB">
        <w:rPr>
          <w:rtl/>
        </w:rPr>
        <w:t xml:space="preserve"> ما رأي الشرع في ذلك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بأس بالنظر حينئذٍ إلاّ إذا كان بريبة وتلذّذ فإنّ الأحوط وجوباً حينئذٍ تركه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51</w:t>
      </w:r>
      <w:r>
        <w:rPr>
          <w:rtl/>
        </w:rPr>
        <w:t>:</w:t>
      </w:r>
      <w:r w:rsidRPr="008448FB">
        <w:rPr>
          <w:rtl/>
        </w:rPr>
        <w:t xml:space="preserve"> هل يجوز فحص الأعضاء التناسلية من قِبَل طلاّب تدريب الطب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يجوز ذلك إذا كان برضا المريض وتوقّف عليه تعلّم الطالب</w:t>
      </w:r>
      <w:r>
        <w:rPr>
          <w:rtl/>
        </w:rPr>
        <w:t>،</w:t>
      </w:r>
      <w:r w:rsidRPr="008448FB">
        <w:rPr>
          <w:rtl/>
        </w:rPr>
        <w:t xml:space="preserve"> ووجب التعلّم كفاية من أجل سدّ حاجة المؤمنين المتوقّعة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52</w:t>
      </w:r>
      <w:r>
        <w:rPr>
          <w:rtl/>
        </w:rPr>
        <w:t>:</w:t>
      </w:r>
      <w:r w:rsidRPr="008448FB">
        <w:rPr>
          <w:rtl/>
        </w:rPr>
        <w:t xml:space="preserve"> طالب طبّ النساء والولادة يطلب منه إجباراً فحص الأعضاء التناسلية للمرأة وإلاّ سيرسب</w:t>
      </w:r>
      <w:r>
        <w:rPr>
          <w:rtl/>
        </w:rPr>
        <w:t>.</w:t>
      </w:r>
      <w:r w:rsidRPr="008448FB">
        <w:rPr>
          <w:rtl/>
        </w:rPr>
        <w:t xml:space="preserve"> فما الحكم في ذلك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يجوز ذلك إلاّ إذا توقّف على ذلك نجاحه</w:t>
      </w:r>
      <w:r>
        <w:rPr>
          <w:rtl/>
        </w:rPr>
        <w:t>،</w:t>
      </w:r>
      <w:r w:rsidRPr="008448FB">
        <w:rPr>
          <w:rtl/>
        </w:rPr>
        <w:t xml:space="preserve"> وكان في نجاحه دفع ضرورات متوقّعة للمؤمنين لا تنهض بها النساء الطبيبات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53</w:t>
      </w:r>
      <w:r>
        <w:rPr>
          <w:rtl/>
        </w:rPr>
        <w:t>:</w:t>
      </w:r>
      <w:r w:rsidRPr="008448FB">
        <w:rPr>
          <w:rtl/>
        </w:rPr>
        <w:t xml:space="preserve"> في المستشفى يطلب من المرضى الذين يعانون من عدم الإنجاب عيّنة من السائل المنوي</w:t>
      </w:r>
      <w:r>
        <w:rPr>
          <w:rtl/>
        </w:rPr>
        <w:t>،</w:t>
      </w:r>
      <w:r w:rsidRPr="008448FB">
        <w:rPr>
          <w:rtl/>
        </w:rPr>
        <w:t xml:space="preserve"> ويتم استخراجها بإحدى الأُمور التالية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</w:t>
      </w:r>
      <w:r>
        <w:rPr>
          <w:rtl/>
        </w:rPr>
        <w:t xml:space="preserve"> - </w:t>
      </w:r>
      <w:r w:rsidRPr="008448FB">
        <w:rPr>
          <w:rtl/>
        </w:rPr>
        <w:t xml:space="preserve">تدليك غدّة البروستات من فتحة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الشرج بواسطة إصبع الطبيب أو الممرّض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استخدام العادة السرّية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جـ</w:t>
      </w:r>
      <w:r>
        <w:rPr>
          <w:rtl/>
        </w:rPr>
        <w:t xml:space="preserve"> - </w:t>
      </w:r>
      <w:r w:rsidRPr="008448FB">
        <w:rPr>
          <w:rtl/>
        </w:rPr>
        <w:t>استخدام آلة خاصة للتدليك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أ</w:t>
      </w:r>
      <w:r>
        <w:rPr>
          <w:rtl/>
        </w:rPr>
        <w:t xml:space="preserve"> - </w:t>
      </w:r>
      <w:r w:rsidRPr="008448FB">
        <w:rPr>
          <w:rtl/>
        </w:rPr>
        <w:t>التدليك المذكور جائز في نفسه إلاّ أن يستلزم لمس العورة والنظر إليها</w:t>
      </w:r>
      <w:r>
        <w:rPr>
          <w:rtl/>
        </w:rPr>
        <w:t>،</w:t>
      </w:r>
      <w:r w:rsidRPr="008448FB">
        <w:rPr>
          <w:rtl/>
        </w:rPr>
        <w:t xml:space="preserve"> فلا يجوز إلاّ أن يتوقّف التخلّص من العقم عليه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يحرم القيام بالعادة السرّية إلاّ مع الاضطرار إليها من أجل التخلّص من العقم</w:t>
      </w:r>
      <w:r>
        <w:rPr>
          <w:rtl/>
        </w:rPr>
        <w:t>،</w:t>
      </w:r>
      <w:r w:rsidRPr="008448FB">
        <w:rPr>
          <w:rtl/>
        </w:rPr>
        <w:t xml:space="preserve"> وعليه فيلزم تقديم التدليك على العادة السرّية مع الإمكان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 xml:space="preserve"> - </w:t>
      </w:r>
      <w:r w:rsidRPr="008448FB">
        <w:rPr>
          <w:rtl/>
        </w:rPr>
        <w:t>لا باس بها إلاّ أن تؤدّي إلى نظر الأجنبي للعورة</w:t>
      </w:r>
      <w:r>
        <w:rPr>
          <w:rtl/>
        </w:rPr>
        <w:t>،</w:t>
      </w:r>
      <w:r w:rsidRPr="008448FB">
        <w:rPr>
          <w:rtl/>
        </w:rPr>
        <w:t xml:space="preserve"> فيتوقّف جوازها على انحصار التخلّص من العقم على ذلك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54</w:t>
      </w:r>
      <w:r>
        <w:rPr>
          <w:rtl/>
        </w:rPr>
        <w:t>:</w:t>
      </w:r>
      <w:r w:rsidRPr="008448FB">
        <w:rPr>
          <w:rtl/>
        </w:rPr>
        <w:t xml:space="preserve"> حالة مرضية استدعت أن يطلب الطبيب من مريضه فحص السائل المنوي بعد تعذّر إخراجه بالطريق الشرعي</w:t>
      </w:r>
      <w:r>
        <w:rPr>
          <w:rtl/>
        </w:rPr>
        <w:t>؛</w:t>
      </w:r>
      <w:r w:rsidRPr="008448FB">
        <w:rPr>
          <w:rtl/>
        </w:rPr>
        <w:t xml:space="preserve"> لأنّ إخراجه لابد أن يكون عند الطبيب</w:t>
      </w:r>
      <w:r>
        <w:rPr>
          <w:rtl/>
        </w:rPr>
        <w:t>،</w:t>
      </w:r>
      <w:r w:rsidRPr="008448FB">
        <w:rPr>
          <w:rtl/>
        </w:rPr>
        <w:t xml:space="preserve"> فهل يجوز استعمال العادة السرّية ( الاستمناء )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اضطرّ المريض إلى ذلك جاز له</w:t>
      </w:r>
      <w:r>
        <w:rPr>
          <w:rtl/>
        </w:rPr>
        <w:t>،</w:t>
      </w:r>
      <w:r w:rsidRPr="008448FB">
        <w:rPr>
          <w:rtl/>
        </w:rPr>
        <w:t xml:space="preserve"> ذلك مع تعذّر إخراجه مع الزوجة أوّلاً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س 55</w:t>
      </w:r>
      <w:r>
        <w:rPr>
          <w:rtl/>
        </w:rPr>
        <w:t>:</w:t>
      </w:r>
      <w:r w:rsidRPr="008448FB">
        <w:rPr>
          <w:rtl/>
        </w:rPr>
        <w:t xml:space="preserve"> إذا أراد شخص أن يختبر مدى قدرته على الإنجاب</w:t>
      </w:r>
      <w:r>
        <w:rPr>
          <w:rtl/>
        </w:rPr>
        <w:t>،</w:t>
      </w:r>
      <w:r w:rsidRPr="008448FB">
        <w:rPr>
          <w:rtl/>
        </w:rPr>
        <w:t xml:space="preserve"> فطلب منه الطبيب أن يخرج السائل المنوي ليفحصه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ما دام غير مضطر لذلك فلا يجوز له الاستمناء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Heading2Center"/>
        <w:rPr>
          <w:rtl/>
        </w:rPr>
      </w:pPr>
      <w:bookmarkStart w:id="7" w:name="_Toc491858678"/>
      <w:r w:rsidRPr="008448FB">
        <w:rPr>
          <w:rtl/>
        </w:rPr>
        <w:lastRenderedPageBreak/>
        <w:t>اللولب وموانع الحمل</w:t>
      </w:r>
      <w:bookmarkEnd w:id="7"/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libNormal"/>
      </w:pPr>
      <w:r>
        <w:rPr>
          <w:rtl/>
        </w:rPr>
        <w:lastRenderedPageBreak/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س 56</w:t>
      </w:r>
      <w:r>
        <w:rPr>
          <w:rtl/>
        </w:rPr>
        <w:t>:</w:t>
      </w:r>
      <w:r w:rsidRPr="008448FB">
        <w:rPr>
          <w:rtl/>
        </w:rPr>
        <w:t xml:space="preserve"> إحدى أخواتنا المؤمنات حيث إنّها طبيبة نسائية تعتبر طريق منع الحمل عند المرأة باستعمال اللولب طريقة واسعة الانتشار</w:t>
      </w:r>
      <w:r>
        <w:rPr>
          <w:rtl/>
        </w:rPr>
        <w:t>،</w:t>
      </w:r>
      <w:r w:rsidRPr="008448FB">
        <w:rPr>
          <w:rtl/>
        </w:rPr>
        <w:t xml:space="preserve"> وقد قرأت في مجلّة طبّية أجنبية ما يلي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نظريات عمل اللولب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1</w:t>
      </w:r>
      <w:r>
        <w:rPr>
          <w:rtl/>
        </w:rPr>
        <w:t xml:space="preserve"> - </w:t>
      </w:r>
      <w:r w:rsidRPr="008448FB">
        <w:rPr>
          <w:rtl/>
        </w:rPr>
        <w:t xml:space="preserve">يتعارض مع التصاق البويضة المخصبة في جدار الرحم وتسمّى مرحلة ( </w:t>
      </w:r>
      <w:r w:rsidRPr="008448FB">
        <w:t>BLAST:CYST</w:t>
      </w:r>
      <w:r w:rsidRPr="008448FB">
        <w:rPr>
          <w:rtl/>
        </w:rPr>
        <w:t xml:space="preserve"> )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2</w:t>
      </w:r>
      <w:r>
        <w:rPr>
          <w:rtl/>
        </w:rPr>
        <w:t xml:space="preserve"> - </w:t>
      </w:r>
      <w:r w:rsidRPr="008448FB">
        <w:rPr>
          <w:rtl/>
        </w:rPr>
        <w:t>يقلّل أنزيمات الرحم فيمنع الحمل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3</w:t>
      </w:r>
      <w:r>
        <w:rPr>
          <w:rtl/>
        </w:rPr>
        <w:t xml:space="preserve"> - </w:t>
      </w:r>
      <w:r w:rsidRPr="008448FB">
        <w:rPr>
          <w:rtl/>
        </w:rPr>
        <w:t>يمنع وصول الحيمن إلى قناة فالوب أي إلى البويضة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56</w:t>
      </w:r>
      <w:r>
        <w:rPr>
          <w:rtl/>
        </w:rPr>
        <w:t>:</w:t>
      </w:r>
      <w:r w:rsidRPr="008448FB">
        <w:rPr>
          <w:rtl/>
        </w:rPr>
        <w:t xml:space="preserve"> هل يمكن بيان الحكم الشرعي في هذه المسألة من جواز استعمال اللولب أو عدم الجواز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لمّا كان منع التلقيح وتخصيب البويضة حلالاً والمحرّم هو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قتل البويضة بعد تخصيبها</w:t>
      </w:r>
      <w:r>
        <w:rPr>
          <w:rtl/>
        </w:rPr>
        <w:t>،</w:t>
      </w:r>
      <w:r w:rsidRPr="008448FB">
        <w:rPr>
          <w:rtl/>
        </w:rPr>
        <w:t xml:space="preserve"> فعلى ضوء ما تقدّم لا يُعلم بأداء استعمال اللولب إلى قتل البويضة بعد تخصيبها</w:t>
      </w:r>
      <w:r>
        <w:rPr>
          <w:rtl/>
        </w:rPr>
        <w:t>؛</w:t>
      </w:r>
      <w:r w:rsidRPr="008448FB">
        <w:rPr>
          <w:rtl/>
        </w:rPr>
        <w:t xml:space="preserve"> وعليه يحل استعمال اللولب</w:t>
      </w:r>
      <w:r>
        <w:rPr>
          <w:rtl/>
        </w:rPr>
        <w:t>.</w:t>
      </w:r>
      <w:r w:rsidRPr="008448FB">
        <w:rPr>
          <w:rtl/>
        </w:rPr>
        <w:t xml:space="preserve"> والله سبحانه وتعالى العالم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57</w:t>
      </w:r>
      <w:r>
        <w:rPr>
          <w:rtl/>
        </w:rPr>
        <w:t>:</w:t>
      </w:r>
      <w:r w:rsidRPr="008448FB">
        <w:rPr>
          <w:rtl/>
        </w:rPr>
        <w:t xml:space="preserve"> إنّي طبيبة اختصاصية بأمراض النسائية والتوليد والجراحة النسائية العامة</w:t>
      </w:r>
      <w:r>
        <w:rPr>
          <w:rtl/>
        </w:rPr>
        <w:t>،</w:t>
      </w:r>
      <w:r w:rsidRPr="008448FB">
        <w:rPr>
          <w:rtl/>
        </w:rPr>
        <w:t xml:space="preserve"> ومعي لفيف من الطبيبات بنفس الاختصاص</w:t>
      </w:r>
      <w:r>
        <w:rPr>
          <w:rtl/>
        </w:rPr>
        <w:t>،</w:t>
      </w:r>
      <w:r w:rsidRPr="008448FB">
        <w:rPr>
          <w:rtl/>
        </w:rPr>
        <w:t xml:space="preserve"> نقوم بإجراء عمليات وضع اللولب وعقد الأنابيب وإعطاء حبوب منع الحمل</w:t>
      </w:r>
      <w:r>
        <w:rPr>
          <w:rtl/>
        </w:rPr>
        <w:t>.</w:t>
      </w:r>
      <w:r w:rsidRPr="008448FB">
        <w:rPr>
          <w:rtl/>
        </w:rPr>
        <w:t xml:space="preserve"> وهذه العمليات تارة تكون بإذن الزوج وأُخرى بدون إذنه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سيّدي نرجو بيان حكم الشريعة المقدّسة من خلال سماحتكم في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1</w:t>
      </w:r>
      <w:r>
        <w:rPr>
          <w:rtl/>
        </w:rPr>
        <w:t xml:space="preserve"> - </w:t>
      </w:r>
      <w:r w:rsidRPr="008448FB">
        <w:rPr>
          <w:rtl/>
        </w:rPr>
        <w:t>ما حكم إجراء هذه العمليات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بأس بذلك كلّه مع حاجة المرأة لذلك لإضرار الحمل بها ضرراً معتدّاً به</w:t>
      </w:r>
      <w:r>
        <w:rPr>
          <w:rtl/>
        </w:rPr>
        <w:t>،</w:t>
      </w:r>
      <w:r w:rsidRPr="008448FB">
        <w:rPr>
          <w:rtl/>
        </w:rPr>
        <w:t xml:space="preserve"> سواء رضي الزوج أم لا</w:t>
      </w:r>
      <w:r>
        <w:rPr>
          <w:rtl/>
        </w:rPr>
        <w:t>.</w:t>
      </w:r>
      <w:r w:rsidRPr="008448FB">
        <w:rPr>
          <w:rtl/>
        </w:rPr>
        <w:t xml:space="preserve"> نعم لا يجوز وضع اللولب إذا علم أنّه يقتل النطفة بعد انعقادها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2</w:t>
      </w:r>
      <w:r>
        <w:rPr>
          <w:rtl/>
        </w:rPr>
        <w:t xml:space="preserve"> - </w:t>
      </w:r>
      <w:r w:rsidRPr="008448FB">
        <w:rPr>
          <w:rtl/>
        </w:rPr>
        <w:t>هل يشترط إذن الزوج عند القيام بإجراء هذه العمليات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 xml:space="preserve">ج: إذا لم يكن الحمل مضرّاً بالمرأة لكنّها ترغب في منع الحمل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لا بأس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</w:t>
      </w:r>
      <w:r>
        <w:rPr>
          <w:rtl/>
        </w:rPr>
        <w:t xml:space="preserve"> - </w:t>
      </w:r>
      <w:r w:rsidRPr="008448FB">
        <w:rPr>
          <w:rtl/>
        </w:rPr>
        <w:t>بإجراء العمليات التي تمنع الحمل مؤقّتاً وبإذن الزوج</w:t>
      </w:r>
      <w:r>
        <w:rPr>
          <w:rtl/>
        </w:rPr>
        <w:t>،</w:t>
      </w:r>
      <w:r w:rsidRPr="008448FB">
        <w:rPr>
          <w:rtl/>
        </w:rPr>
        <w:t xml:space="preserve"> أمّا العمليات التي توجب العقم فالأحوط وجوباً تركها</w:t>
      </w:r>
      <w:r>
        <w:rPr>
          <w:rtl/>
        </w:rPr>
        <w:t>،</w:t>
      </w:r>
      <w:r w:rsidRPr="008448FB">
        <w:rPr>
          <w:rtl/>
        </w:rPr>
        <w:t xml:space="preserve"> وكذا العمليات التي تمنع الحمل مؤقّتاً إذا لم يأذن الزوج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كما لا بأس بوضع اللولب إذا لم يعلم بأنّه يقتل النطفة بعد انعقادها</w:t>
      </w:r>
      <w:r>
        <w:rPr>
          <w:rtl/>
        </w:rPr>
        <w:t>،</w:t>
      </w:r>
      <w:r w:rsidRPr="008448FB">
        <w:rPr>
          <w:rtl/>
        </w:rPr>
        <w:t xml:space="preserve"> لكن الأحوط وجوباً اشتراط رضا الزوج به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 xml:space="preserve"> - </w:t>
      </w:r>
      <w:r w:rsidRPr="008448FB">
        <w:rPr>
          <w:rtl/>
        </w:rPr>
        <w:t>كما لا بأس بوصف حبوب منع الحمل وإن لم يحرز رضا الزوج</w:t>
      </w:r>
      <w:r>
        <w:rPr>
          <w:rtl/>
        </w:rPr>
        <w:t>.</w:t>
      </w:r>
      <w:r w:rsidRPr="008448FB">
        <w:rPr>
          <w:rtl/>
        </w:rPr>
        <w:t xml:space="preserve"> نعم الأحوط وجوباً للزوجة أن لا تستعمل الحبوب المذكورة إلاّ برضا الزوج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د</w:t>
      </w:r>
      <w:r>
        <w:rPr>
          <w:rtl/>
        </w:rPr>
        <w:t xml:space="preserve"> - </w:t>
      </w:r>
      <w:r w:rsidRPr="008448FB">
        <w:rPr>
          <w:rtl/>
        </w:rPr>
        <w:t>إذا استلزمت العمليات أو وضع اللولب كشف العورة أو لمسها فاللازم الاقتصار على صورة حاجة المرأة لكشفها</w:t>
      </w:r>
      <w:r>
        <w:rPr>
          <w:rtl/>
        </w:rPr>
        <w:t>،</w:t>
      </w:r>
      <w:r w:rsidRPr="008448FB">
        <w:rPr>
          <w:rtl/>
        </w:rPr>
        <w:t xml:space="preserve"> إمّا من أجل مراجعة طبّية</w:t>
      </w:r>
      <w:r>
        <w:rPr>
          <w:rtl/>
        </w:rPr>
        <w:t>،</w:t>
      </w:r>
      <w:r w:rsidRPr="008448FB">
        <w:rPr>
          <w:rtl/>
        </w:rPr>
        <w:t xml:space="preserve"> أو لحاجتها لمنع الحمل وإن لم يبلغ الأمر الضرر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3</w:t>
      </w:r>
      <w:r>
        <w:rPr>
          <w:rtl/>
        </w:rPr>
        <w:t xml:space="preserve"> - </w:t>
      </w:r>
      <w:r w:rsidRPr="008448FB">
        <w:rPr>
          <w:rtl/>
        </w:rPr>
        <w:t>ما حكم الأموال التي نحصل عليها نتيجة إجراء مثل هذه العمليات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تحل الأُجرة والأموال المأخوذة في الموارد التي يحل فيها العمل</w:t>
      </w:r>
      <w:r>
        <w:rPr>
          <w:rtl/>
        </w:rPr>
        <w:t>،</w:t>
      </w:r>
      <w:r w:rsidRPr="008448FB">
        <w:rPr>
          <w:rtl/>
        </w:rPr>
        <w:t xml:space="preserve"> وتحرم في الموارد التي يحرم فيها العمل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58</w:t>
      </w:r>
      <w:r>
        <w:rPr>
          <w:rtl/>
        </w:rPr>
        <w:t>:</w:t>
      </w:r>
      <w:r w:rsidRPr="008448FB">
        <w:rPr>
          <w:rtl/>
        </w:rPr>
        <w:t xml:space="preserve"> كثر في الآونة الأخيرة استعمال اللولب</w:t>
      </w:r>
      <w:r>
        <w:rPr>
          <w:rtl/>
        </w:rPr>
        <w:t>،</w:t>
      </w:r>
      <w:r w:rsidRPr="008448FB">
        <w:rPr>
          <w:rtl/>
        </w:rPr>
        <w:t xml:space="preserve"> فما هو الحكم الشرعي له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ج</w:t>
      </w:r>
      <w:r>
        <w:rPr>
          <w:rtl/>
        </w:rPr>
        <w:t>:</w:t>
      </w:r>
      <w:r w:rsidRPr="008448FB">
        <w:rPr>
          <w:rtl/>
        </w:rPr>
        <w:t xml:space="preserve"> إذا لم يعلم بأنّ اللولب يقتل النطفة بعد انعقادها فهو جائز في نفسه</w:t>
      </w:r>
      <w:r>
        <w:rPr>
          <w:rtl/>
        </w:rPr>
        <w:t>،</w:t>
      </w:r>
      <w:r w:rsidRPr="008448FB">
        <w:rPr>
          <w:rtl/>
        </w:rPr>
        <w:t xml:space="preserve"> إلاّ أنّه حيث كان وضعه يستلزم كشف العورة ولمسها من قِبَل الدكتورة فلا يجوز الإقدام عليه إلاّ مع الاضطرار إلى ذلك</w:t>
      </w:r>
      <w:r>
        <w:rPr>
          <w:rtl/>
        </w:rPr>
        <w:t>،</w:t>
      </w:r>
      <w:r w:rsidRPr="008448FB">
        <w:rPr>
          <w:rtl/>
        </w:rPr>
        <w:t xml:space="preserve"> أو يتم وضعه في أثناء مراجعة اعتيادية للدكتورة بحيث لا يكون المحذور المذكور من أجل وضع اللولب</w:t>
      </w:r>
      <w:r>
        <w:rPr>
          <w:rtl/>
        </w:rPr>
        <w:t>،</w:t>
      </w:r>
      <w:r w:rsidRPr="008448FB">
        <w:rPr>
          <w:rtl/>
        </w:rPr>
        <w:t xml:space="preserve"> وإنّما من أجل المراجعة الاعتيادية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59</w:t>
      </w:r>
      <w:r>
        <w:rPr>
          <w:rtl/>
        </w:rPr>
        <w:t>:</w:t>
      </w:r>
      <w:r w:rsidRPr="008448FB">
        <w:rPr>
          <w:rtl/>
        </w:rPr>
        <w:t xml:space="preserve"> هل يجوز استعمال مانع الحمل المسمّى باللولب ولو استعمل لفترة طويلة (5</w:t>
      </w:r>
      <w:r>
        <w:rPr>
          <w:rtl/>
        </w:rPr>
        <w:t>،</w:t>
      </w:r>
      <w:r w:rsidRPr="008448FB">
        <w:rPr>
          <w:rtl/>
        </w:rPr>
        <w:t xml:space="preserve"> 6) سنوات وأحدث بعض التغيّرات في الدورة الشهرية</w:t>
      </w:r>
      <w:r>
        <w:rPr>
          <w:rtl/>
        </w:rPr>
        <w:t>،</w:t>
      </w:r>
      <w:r w:rsidRPr="008448FB">
        <w:rPr>
          <w:rtl/>
        </w:rPr>
        <w:t xml:space="preserve"> إذ حصلت إفرازات لونها جوزي قبل الدورة وبعدها بثلاثة أيام ثم تنقطع</w:t>
      </w:r>
      <w:r>
        <w:rPr>
          <w:rtl/>
        </w:rPr>
        <w:t>،</w:t>
      </w:r>
      <w:r w:rsidRPr="008448FB">
        <w:rPr>
          <w:rtl/>
        </w:rPr>
        <w:t xml:space="preserve"> وتحصل إفرازات دموية متوسّطة</w:t>
      </w:r>
      <w:r>
        <w:rPr>
          <w:rtl/>
        </w:rPr>
        <w:t xml:space="preserve"> - </w:t>
      </w:r>
      <w:r w:rsidRPr="008448FB">
        <w:rPr>
          <w:rtl/>
        </w:rPr>
        <w:t>تغمس القطنة</w:t>
      </w:r>
      <w:r>
        <w:rPr>
          <w:rtl/>
        </w:rPr>
        <w:t xml:space="preserve"> - </w:t>
      </w:r>
      <w:r w:rsidRPr="008448FB">
        <w:rPr>
          <w:rtl/>
        </w:rPr>
        <w:t>في بعض الأحيان</w:t>
      </w:r>
      <w:r>
        <w:rPr>
          <w:rtl/>
        </w:rPr>
        <w:t>،</w:t>
      </w:r>
      <w:r w:rsidRPr="008448FB">
        <w:rPr>
          <w:rtl/>
        </w:rPr>
        <w:t xml:space="preserve"> في الصلاة وغيرها</w:t>
      </w:r>
      <w:r>
        <w:rPr>
          <w:rtl/>
        </w:rPr>
        <w:t>.</w:t>
      </w:r>
      <w:r w:rsidRPr="008448FB">
        <w:rPr>
          <w:rtl/>
        </w:rPr>
        <w:t xml:space="preserve"> ما حكم هذه الحالات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بأس باستعمال اللولب إذا لم يعلم بكونه يقتل البويضة بعد التلقيح</w:t>
      </w:r>
      <w:r>
        <w:rPr>
          <w:rtl/>
        </w:rPr>
        <w:t>.</w:t>
      </w:r>
      <w:r w:rsidRPr="008448FB">
        <w:rPr>
          <w:rtl/>
        </w:rPr>
        <w:t xml:space="preserve"> وأمّا الإفرازات فإذا صدق عليها الدم جرى عليها حكم الحيض والاستحاضة بالشروط المقرّرة للحيض والاستحاضة</w:t>
      </w:r>
      <w:r>
        <w:rPr>
          <w:rtl/>
        </w:rPr>
        <w:t>،</w:t>
      </w:r>
      <w:r w:rsidRPr="008448FB">
        <w:rPr>
          <w:rtl/>
        </w:rPr>
        <w:t xml:space="preserve"> ولا مجال لتفصيلها في هذه العجالة</w:t>
      </w:r>
      <w:r>
        <w:rPr>
          <w:rtl/>
        </w:rPr>
        <w:t>،</w:t>
      </w:r>
      <w:r w:rsidRPr="008448FB">
        <w:rPr>
          <w:rtl/>
        </w:rPr>
        <w:t xml:space="preserve"> بل يرجع فيها لرسالتنا العملية أو السؤال الشفهي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60</w:t>
      </w:r>
      <w:r>
        <w:rPr>
          <w:rtl/>
        </w:rPr>
        <w:t>:</w:t>
      </w:r>
      <w:r w:rsidRPr="008448FB">
        <w:rPr>
          <w:rtl/>
        </w:rPr>
        <w:t xml:space="preserve"> هل يجوز عقد بيت الرحم إذا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كان الزوجان لا يريدان الإنجاب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الأحوط وجوباً ترك ذلك إذا كان موجباً للعقم الدائم</w:t>
      </w:r>
      <w:r>
        <w:rPr>
          <w:rtl/>
        </w:rPr>
        <w:t>،</w:t>
      </w:r>
      <w:r w:rsidRPr="008448FB">
        <w:rPr>
          <w:rtl/>
        </w:rPr>
        <w:t xml:space="preserve"> وإن كان موجباً لمنع الحمل مؤقّتاً فلا بأس به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61</w:t>
      </w:r>
      <w:r>
        <w:rPr>
          <w:rtl/>
        </w:rPr>
        <w:t>:</w:t>
      </w:r>
      <w:r w:rsidRPr="008448FB">
        <w:rPr>
          <w:rtl/>
        </w:rPr>
        <w:t xml:space="preserve"> ما حكم استعمال الأدوية ( إبَر</w:t>
      </w:r>
      <w:r>
        <w:rPr>
          <w:rtl/>
        </w:rPr>
        <w:t>،</w:t>
      </w:r>
      <w:r w:rsidRPr="008448FB">
        <w:rPr>
          <w:rtl/>
        </w:rPr>
        <w:t xml:space="preserve"> شراب</w:t>
      </w:r>
      <w:r>
        <w:rPr>
          <w:rtl/>
        </w:rPr>
        <w:t>،</w:t>
      </w:r>
      <w:r w:rsidRPr="008448FB">
        <w:rPr>
          <w:rtl/>
        </w:rPr>
        <w:t xml:space="preserve"> حبوب ) المانعة للحمل برضا الطرفين أو عدمه</w:t>
      </w:r>
      <w:r>
        <w:rPr>
          <w:rtl/>
        </w:rPr>
        <w:t>،</w:t>
      </w:r>
      <w:r w:rsidRPr="008448FB">
        <w:rPr>
          <w:rtl/>
        </w:rPr>
        <w:t xml:space="preserve"> وهل يسمح لذوي الأعذار الشرعية كالمرض ونحوه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يجوز استعمال ذلك إلاّ أن يؤدّي إلى ضرر بليغ بالصحّة</w:t>
      </w:r>
      <w:r>
        <w:rPr>
          <w:rtl/>
        </w:rPr>
        <w:t>.</w:t>
      </w:r>
      <w:r w:rsidRPr="008448FB">
        <w:rPr>
          <w:rtl/>
        </w:rPr>
        <w:t xml:space="preserve"> نعم مع عدم الضرورة الصحّية الأحوط وجوباً للزوجة إرضاء الزوج بذلك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62</w:t>
      </w:r>
      <w:r>
        <w:rPr>
          <w:rtl/>
        </w:rPr>
        <w:t>:</w:t>
      </w:r>
      <w:r w:rsidRPr="008448FB">
        <w:rPr>
          <w:rtl/>
        </w:rPr>
        <w:t xml:space="preserve"> هل يجوز للمرأة استخدام حبوب مانع الحمل أو ما شبه ذلك مثل زرق الإبر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يجوز ذلك إلاّ أن يكون ذلك مضرّاً بها ضرراً شديداً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63</w:t>
      </w:r>
      <w:r>
        <w:rPr>
          <w:rtl/>
        </w:rPr>
        <w:t>:</w:t>
      </w:r>
      <w:r w:rsidRPr="008448FB">
        <w:rPr>
          <w:rtl/>
        </w:rPr>
        <w:t xml:space="preserve"> إذا كان استخدام اللولب لمنع الحمل أفضل لبعض النساء</w:t>
      </w:r>
      <w:r>
        <w:rPr>
          <w:rtl/>
        </w:rPr>
        <w:t>،</w:t>
      </w:r>
      <w:r w:rsidRPr="008448FB">
        <w:rPr>
          <w:rtl/>
        </w:rPr>
        <w:t xml:space="preserve"> فهل يجوز إذا استلزم فحص الطبيب أو الطبيبة للمرأة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يتوقّف ذلك على الحاجة لمنع الحمل</w:t>
      </w:r>
      <w:r>
        <w:rPr>
          <w:rtl/>
        </w:rPr>
        <w:t>،</w:t>
      </w:r>
      <w:r w:rsidRPr="008448FB">
        <w:rPr>
          <w:rtl/>
        </w:rPr>
        <w:t xml:space="preserve"> ولزوم الضرر المعتدّ به من بقيّة موانع الحمل</w:t>
      </w:r>
      <w:r>
        <w:rPr>
          <w:rtl/>
        </w:rPr>
        <w:t>،</w:t>
      </w:r>
      <w:r w:rsidRPr="008448FB">
        <w:rPr>
          <w:rtl/>
        </w:rPr>
        <w:t xml:space="preserve"> بمرتبة يلزم الحرج من عدم استعمال اللولب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وإذا دار الأمر بين الطبيب والطبيبة لزم ترجيح الطبيبة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هذا إذا كان استعمال اللولب في نفسه حلالاً لعدم العلم بأنّه يوجب قتل النطفة بعد انعقادها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64</w:t>
      </w:r>
      <w:r>
        <w:rPr>
          <w:rtl/>
        </w:rPr>
        <w:t>:</w:t>
      </w:r>
      <w:r w:rsidRPr="008448FB">
        <w:rPr>
          <w:rtl/>
        </w:rPr>
        <w:t xml:space="preserve"> إذا كان استخدام وسائل منع الحمل غير أمينة</w:t>
      </w:r>
      <w:r>
        <w:rPr>
          <w:rtl/>
        </w:rPr>
        <w:t>،</w:t>
      </w:r>
      <w:r w:rsidRPr="008448FB">
        <w:rPr>
          <w:rtl/>
        </w:rPr>
        <w:t xml:space="preserve"> أو ذات عوارض جانبية</w:t>
      </w:r>
      <w:r>
        <w:rPr>
          <w:rtl/>
        </w:rPr>
        <w:t>،</w:t>
      </w:r>
      <w:r w:rsidRPr="008448FB">
        <w:rPr>
          <w:rtl/>
        </w:rPr>
        <w:t xml:space="preserve"> فهل يحق للمرأة اختيار اللولب في هذه الحالة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يجوز اختيار اللولب وفق الشروط المتقدّمة في جواب السؤال السابق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65</w:t>
      </w:r>
      <w:r>
        <w:rPr>
          <w:rtl/>
        </w:rPr>
        <w:t>:</w:t>
      </w:r>
      <w:r w:rsidRPr="008448FB">
        <w:rPr>
          <w:rtl/>
        </w:rPr>
        <w:t xml:space="preserve"> تأتي بعض النساء إلى المستشفى لإجراء عملية ربط الرحم لعدم رغبتها في الإنجاب</w:t>
      </w:r>
      <w:r>
        <w:rPr>
          <w:rtl/>
        </w:rPr>
        <w:t>،</w:t>
      </w:r>
      <w:r w:rsidRPr="008448FB">
        <w:rPr>
          <w:rtl/>
        </w:rPr>
        <w:t xml:space="preserve"> علماً بأنّها لا تشتكي من أي مرض يعرّض حياتها للخطر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</w:t>
      </w:r>
      <w:r>
        <w:rPr>
          <w:rtl/>
        </w:rPr>
        <w:t xml:space="preserve"> - </w:t>
      </w:r>
      <w:r w:rsidRPr="008448FB">
        <w:rPr>
          <w:rtl/>
        </w:rPr>
        <w:t>ما الحكم بالنسبة للمرأة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 xml:space="preserve">ما الحكم بالنسبة للمشاركين في العملية من الرجال والنساء؟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كانت عملية الربط المذكورة تؤدّي إلى منع الرحم من الإنجاب كلّيّاً بحيث لا يمكن إعادته إلى حالته الطبيعية فالأحوط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وجوباً تركها</w:t>
      </w:r>
      <w:r>
        <w:rPr>
          <w:rtl/>
        </w:rPr>
        <w:t>،</w:t>
      </w:r>
      <w:r w:rsidRPr="008448FB">
        <w:rPr>
          <w:rtl/>
        </w:rPr>
        <w:t xml:space="preserve"> إلاّ مع حاجة المريضة لها صحّياً</w:t>
      </w:r>
      <w:r>
        <w:rPr>
          <w:rtl/>
        </w:rPr>
        <w:t>،</w:t>
      </w:r>
      <w:r w:rsidRPr="008448FB">
        <w:rPr>
          <w:rtl/>
        </w:rPr>
        <w:t xml:space="preserve"> كما أنّ الأحوط وجوباً عدم قيام الطبيبة والممرّضين بها إلاّ في الحالة المذكورة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وأمّا إذا كان يمكن إعادة الرحم إلى حالته الطبيعية بعملية ثانية فيجوز القيام بالعملية المذكورة للمرأة نفسها ولمَن يقوم بالعملية</w:t>
      </w:r>
      <w:r>
        <w:rPr>
          <w:rtl/>
        </w:rPr>
        <w:t>.</w:t>
      </w:r>
      <w:r w:rsidRPr="008448FB">
        <w:rPr>
          <w:rtl/>
        </w:rPr>
        <w:t xml:space="preserve"> ولكن لابد من تجنّب إيقاعها بوجهٍ يؤدّي إلى لمس بدن المرأة أو النظر إليه من قِبَل الرجل الأجنبي</w:t>
      </w:r>
      <w:r>
        <w:rPr>
          <w:rtl/>
        </w:rPr>
        <w:t>،</w:t>
      </w:r>
      <w:r w:rsidRPr="008448FB">
        <w:rPr>
          <w:rtl/>
        </w:rPr>
        <w:t xml:space="preserve"> فإنّه لا يحل ذلك إلاّ مع حاجة المرأة للعملية وتوقّف العملية على الأمر المذكور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66</w:t>
      </w:r>
      <w:r>
        <w:rPr>
          <w:rtl/>
        </w:rPr>
        <w:t>:</w:t>
      </w:r>
      <w:r w:rsidRPr="008448FB">
        <w:rPr>
          <w:rtl/>
        </w:rPr>
        <w:t xml:space="preserve"> ما حكم العملية التي تسمّى بـ ( عقد الرحم ) لإيقاف الإنجاب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وإذا أمر الزوج بها فهل تجب إطاعته أم لا</w:t>
      </w:r>
      <w:r>
        <w:rPr>
          <w:rtl/>
        </w:rPr>
        <w:t>،</w:t>
      </w:r>
      <w:r w:rsidRPr="008448FB">
        <w:rPr>
          <w:rtl/>
        </w:rPr>
        <w:t xml:space="preserve"> وإن كان هناك ضرر يترتب على عدم الطاعة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وإذا تمّت العملية فهل هناك حل أو تكفير بعد الندم</w:t>
      </w:r>
      <w:r>
        <w:rPr>
          <w:rtl/>
        </w:rPr>
        <w:t>؟</w:t>
      </w:r>
      <w:r w:rsidRPr="008448FB">
        <w:rPr>
          <w:rtl/>
        </w:rPr>
        <w:t xml:space="preserve"> وما حكم اللولب كذلك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الأحوط وجوباً عدم القيام بعملية عقد الرحم المؤدّية إلى عدم القدرة على الإنجاب حتى في المستقبل</w:t>
      </w:r>
      <w:r>
        <w:rPr>
          <w:rtl/>
        </w:rPr>
        <w:t>،</w:t>
      </w:r>
      <w:r w:rsidRPr="008448FB">
        <w:rPr>
          <w:rtl/>
        </w:rPr>
        <w:t xml:space="preserve"> ولا تجب طاعة الزوج لو أمر بها</w:t>
      </w:r>
      <w:r>
        <w:rPr>
          <w:rtl/>
        </w:rPr>
        <w:t>.</w:t>
      </w:r>
      <w:r w:rsidRPr="008448FB">
        <w:rPr>
          <w:rtl/>
        </w:rPr>
        <w:t xml:space="preserve"> ومع القيام بها لا يترتّب عليه إلاّ الاستغفار والتوبة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وأمّا اللولب فهو جائز مع عدم العلم بكونه يقتل النطفة</w:t>
      </w:r>
      <w:r>
        <w:rPr>
          <w:rtl/>
        </w:rPr>
        <w:t>،</w:t>
      </w:r>
      <w:r w:rsidRPr="008448FB">
        <w:rPr>
          <w:rtl/>
        </w:rPr>
        <w:t xml:space="preserve"> ولكنّه حيث يوجب كشف العورة وملامستها من قِبل الطبيبة فلا يجوز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الإقدام عليه إلاّ مع الاضطرار إلى منع الحمل وانحصار الأمر به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67</w:t>
      </w:r>
      <w:r>
        <w:rPr>
          <w:rtl/>
        </w:rPr>
        <w:t>:</w:t>
      </w:r>
      <w:r w:rsidRPr="008448FB">
        <w:rPr>
          <w:rtl/>
        </w:rPr>
        <w:t xml:space="preserve"> هل يجوز للمرأة أن تستعمل موانع الحمل من دون إذن زوجها</w:t>
      </w:r>
      <w:r>
        <w:rPr>
          <w:rtl/>
        </w:rPr>
        <w:t>؟</w:t>
      </w:r>
      <w:r w:rsidRPr="008448FB">
        <w:rPr>
          <w:rtl/>
        </w:rPr>
        <w:t xml:space="preserve"> وهل يجوز لها أن تخفي عليه ذلك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يخلو عن إشكال والأحوط وجوباً استئذانه</w:t>
      </w:r>
      <w:r>
        <w:rPr>
          <w:rtl/>
        </w:rPr>
        <w:t>،</w:t>
      </w:r>
      <w:r w:rsidRPr="008448FB">
        <w:rPr>
          <w:rtl/>
        </w:rPr>
        <w:t xml:space="preserve"> إلاّ أن تخشى الضرر من الحمل</w:t>
      </w:r>
      <w:r>
        <w:rPr>
          <w:rtl/>
        </w:rPr>
        <w:t>،</w:t>
      </w:r>
      <w:r w:rsidRPr="008448FB">
        <w:rPr>
          <w:rtl/>
        </w:rPr>
        <w:t xml:space="preserve"> فلا يجب عليها استئذانه</w:t>
      </w:r>
      <w:r>
        <w:rPr>
          <w:rtl/>
        </w:rPr>
        <w:t>،</w:t>
      </w:r>
      <w:r w:rsidRPr="008448FB">
        <w:rPr>
          <w:rtl/>
        </w:rPr>
        <w:t xml:space="preserve"> بل يجوز أن تخفيه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Heading2Center"/>
        <w:rPr>
          <w:rtl/>
        </w:rPr>
      </w:pPr>
      <w:bookmarkStart w:id="8" w:name="08"/>
      <w:bookmarkStart w:id="9" w:name="_Toc491858679"/>
      <w:r w:rsidRPr="008448FB">
        <w:rPr>
          <w:rtl/>
        </w:rPr>
        <w:lastRenderedPageBreak/>
        <w:t>الإجهاض</w:t>
      </w:r>
      <w:bookmarkEnd w:id="8"/>
      <w:bookmarkEnd w:id="9"/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libNormal"/>
      </w:pPr>
      <w:r>
        <w:rPr>
          <w:rtl/>
        </w:rPr>
        <w:lastRenderedPageBreak/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نعرض على سماحتكم حالات الإجهاض</w:t>
      </w:r>
      <w:r>
        <w:rPr>
          <w:rtl/>
        </w:rPr>
        <w:t>،</w:t>
      </w:r>
      <w:r w:rsidRPr="008448FB">
        <w:rPr>
          <w:rtl/>
        </w:rPr>
        <w:t xml:space="preserve"> ونرجو بيان مدى شرعيّتها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يقسّم الأطبّاء المتخصّصون حالات الإجهاض إلى قسمين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Bold1"/>
        <w:rPr>
          <w:rtl/>
        </w:rPr>
      </w:pPr>
      <w:r w:rsidRPr="008448FB">
        <w:rPr>
          <w:rtl/>
        </w:rPr>
        <w:t>( أوّلاً )</w:t>
      </w:r>
      <w:r>
        <w:rPr>
          <w:rtl/>
        </w:rPr>
        <w:t>:</w:t>
      </w:r>
      <w:r w:rsidRPr="008448FB">
        <w:rPr>
          <w:rtl/>
        </w:rPr>
        <w:t xml:space="preserve"> الإجهاض القسري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وهو على نوعين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</w:t>
      </w:r>
      <w:r>
        <w:rPr>
          <w:rtl/>
        </w:rPr>
        <w:t xml:space="preserve"> - </w:t>
      </w:r>
      <w:r w:rsidRPr="008448FB">
        <w:rPr>
          <w:rtl/>
        </w:rPr>
        <w:t>إجهاض قسري لأسباب مرضية</w:t>
      </w:r>
      <w:r>
        <w:rPr>
          <w:rtl/>
        </w:rPr>
        <w:t>،</w:t>
      </w:r>
      <w:r w:rsidRPr="008448FB">
        <w:rPr>
          <w:rtl/>
        </w:rPr>
        <w:t xml:space="preserve"> تصيب المرأة الحامل التي يخشى منها على حياتها</w:t>
      </w:r>
      <w:r>
        <w:rPr>
          <w:rtl/>
        </w:rPr>
        <w:t>،</w:t>
      </w:r>
      <w:r w:rsidRPr="008448FB">
        <w:rPr>
          <w:rtl/>
        </w:rPr>
        <w:t xml:space="preserve"> فيما إذا استمرّ الحمل إلى نهايته</w:t>
      </w:r>
      <w:r>
        <w:rPr>
          <w:rtl/>
        </w:rPr>
        <w:t>،</w:t>
      </w:r>
      <w:r w:rsidRPr="008448FB">
        <w:rPr>
          <w:rtl/>
        </w:rPr>
        <w:t xml:space="preserve"> مثلاً أمراض الجهاز التناسلي</w:t>
      </w:r>
      <w:r>
        <w:rPr>
          <w:rtl/>
        </w:rPr>
        <w:t>،</w:t>
      </w:r>
      <w:r w:rsidRPr="008448FB">
        <w:rPr>
          <w:rtl/>
        </w:rPr>
        <w:t xml:space="preserve"> وأمراض الرحم المختلفة ( الفايروسية</w:t>
      </w:r>
      <w:r>
        <w:rPr>
          <w:rtl/>
        </w:rPr>
        <w:t>،</w:t>
      </w:r>
      <w:r w:rsidRPr="008448FB">
        <w:rPr>
          <w:rtl/>
        </w:rPr>
        <w:t xml:space="preserve"> والمكروبية ) وكذلك أمراض الغدّة النخامية والغدّة الدرقية</w:t>
      </w:r>
      <w:r>
        <w:rPr>
          <w:rtl/>
        </w:rPr>
        <w:t>،</w:t>
      </w:r>
      <w:r w:rsidRPr="008448FB">
        <w:rPr>
          <w:rtl/>
        </w:rPr>
        <w:t xml:space="preserve"> وغيرها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إجهاض قسري لأسباب طبّيّة</w:t>
      </w:r>
      <w:r>
        <w:rPr>
          <w:rtl/>
        </w:rPr>
        <w:t>،</w:t>
      </w:r>
      <w:r w:rsidRPr="008448FB">
        <w:rPr>
          <w:rtl/>
        </w:rPr>
        <w:t xml:space="preserve"> حيث إنّ هناك أمراضاً يخشى منها على حياة المرأة الحامل في حالة استمرار الحمل إلى نهايته</w:t>
      </w:r>
      <w:r>
        <w:rPr>
          <w:rtl/>
        </w:rPr>
        <w:t>،</w:t>
      </w:r>
      <w:r w:rsidRPr="008448FB">
        <w:rPr>
          <w:rtl/>
        </w:rPr>
        <w:t xml:space="preserve"> وذلك إذا كانت مصابة بواحد منها</w:t>
      </w:r>
      <w:r>
        <w:rPr>
          <w:rtl/>
        </w:rPr>
        <w:t>،</w:t>
      </w:r>
      <w:r w:rsidRPr="008448FB">
        <w:rPr>
          <w:rtl/>
        </w:rPr>
        <w:t xml:space="preserve"> مثلاً</w:t>
      </w:r>
      <w:r>
        <w:rPr>
          <w:rtl/>
        </w:rPr>
        <w:t>:</w:t>
      </w:r>
      <w:r w:rsidRPr="008448FB">
        <w:rPr>
          <w:rtl/>
        </w:rPr>
        <w:t xml:space="preserve"> أمراض القلب والشرايين وأمراض الكلى</w:t>
      </w:r>
      <w:r>
        <w:rPr>
          <w:rtl/>
        </w:rPr>
        <w:t>،</w:t>
      </w:r>
      <w:r w:rsidRPr="008448FB">
        <w:rPr>
          <w:rtl/>
        </w:rPr>
        <w:t xml:space="preserve"> وأمراض الرئتين</w:t>
      </w:r>
      <w:r>
        <w:rPr>
          <w:rtl/>
        </w:rPr>
        <w:t>،</w:t>
      </w:r>
      <w:r w:rsidRPr="008448FB">
        <w:rPr>
          <w:rtl/>
        </w:rPr>
        <w:t xml:space="preserve"> وما إلى ذلك ممّا يقرّره المتخصّصون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Bold1"/>
        <w:rPr>
          <w:rtl/>
        </w:rPr>
      </w:pPr>
      <w:r w:rsidRPr="008448FB">
        <w:rPr>
          <w:rtl/>
        </w:rPr>
        <w:t>( وثانياً )</w:t>
      </w:r>
      <w:r>
        <w:rPr>
          <w:rtl/>
        </w:rPr>
        <w:t>:</w:t>
      </w:r>
      <w:r w:rsidRPr="008448FB">
        <w:rPr>
          <w:rtl/>
        </w:rPr>
        <w:t xml:space="preserve"> الإجهاض المتعمّد أو الطوعي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يعزى هذا النوع من الإجهاض إلى الأسباب الآتية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أ</w:t>
      </w:r>
      <w:r>
        <w:rPr>
          <w:rtl/>
        </w:rPr>
        <w:t xml:space="preserve"> - </w:t>
      </w:r>
      <w:r w:rsidRPr="008448FB">
        <w:rPr>
          <w:rtl/>
        </w:rPr>
        <w:t>الحمل غير الشرعي</w:t>
      </w:r>
      <w:r>
        <w:rPr>
          <w:rtl/>
        </w:rPr>
        <w:t>،</w:t>
      </w:r>
      <w:r w:rsidRPr="008448FB">
        <w:rPr>
          <w:rtl/>
        </w:rPr>
        <w:t xml:space="preserve"> للتخلّص من العار والفضيحة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إذا كان للأبوين عدد من الأولاد ولا يرغبان بولادات أُخرى</w:t>
      </w:r>
      <w:r>
        <w:rPr>
          <w:rtl/>
        </w:rPr>
        <w:t>،</w:t>
      </w:r>
      <w:r w:rsidRPr="008448FB">
        <w:rPr>
          <w:rtl/>
        </w:rPr>
        <w:t xml:space="preserve"> وبخاصة إذا كانت الولادات متقاربة لما يلاقيان من أتعاب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 xml:space="preserve"> - </w:t>
      </w:r>
      <w:r w:rsidRPr="008448FB">
        <w:rPr>
          <w:rtl/>
        </w:rPr>
        <w:t>بسبب الوضع الاقتصادي المتدنّي للعائلة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هذه هي حالات الإجهاض المختلفة</w:t>
      </w:r>
      <w:r>
        <w:rPr>
          <w:rtl/>
        </w:rPr>
        <w:t>،</w:t>
      </w:r>
      <w:r w:rsidRPr="008448FB">
        <w:rPr>
          <w:rtl/>
        </w:rPr>
        <w:t xml:space="preserve"> فما هو موقف الشرع الأقدس من كل حالة من خلال الأسئلة الآتية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1</w:t>
      </w:r>
      <w:r>
        <w:rPr>
          <w:rtl/>
        </w:rPr>
        <w:t xml:space="preserve"> - </w:t>
      </w:r>
      <w:r w:rsidRPr="008448FB">
        <w:rPr>
          <w:rtl/>
        </w:rPr>
        <w:t>في أيّة حالة من الحالات المذكورة أعلاه يكون الإجهاض مباحاً أو محرّماً أو مكروهاً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يحرم الإجهاض في جميع الحالات المذكورة إلاّ في حالة واحدة</w:t>
      </w:r>
      <w:r>
        <w:rPr>
          <w:rtl/>
        </w:rPr>
        <w:t>،</w:t>
      </w:r>
      <w:r w:rsidRPr="008448FB">
        <w:rPr>
          <w:rtl/>
        </w:rPr>
        <w:t xml:space="preserve"> وذلك بأن تتوقّف حياة الأُم على الإجهاض</w:t>
      </w:r>
      <w:r>
        <w:rPr>
          <w:rtl/>
        </w:rPr>
        <w:t>،</w:t>
      </w:r>
      <w:r w:rsidRPr="008448FB">
        <w:rPr>
          <w:rtl/>
        </w:rPr>
        <w:t xml:space="preserve"> حيث يكون في بقاء الحمل موتها أو موت الحمل معاً</w:t>
      </w:r>
      <w:r>
        <w:rPr>
          <w:rtl/>
        </w:rPr>
        <w:t>،</w:t>
      </w:r>
      <w:r w:rsidRPr="008448FB">
        <w:rPr>
          <w:rtl/>
        </w:rPr>
        <w:t xml:space="preserve"> فيجب حفظها بالإجهاض بعد أن كان الجنين ميتاً على كل حال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نعم لابد في هذه الصورة من التأكّد من تعذّر حفظهما معاً ولو ببعض الإسعافات والعلاجات</w:t>
      </w:r>
      <w:r>
        <w:rPr>
          <w:rtl/>
        </w:rPr>
        <w:t>؛</w:t>
      </w:r>
      <w:r w:rsidRPr="008448FB">
        <w:rPr>
          <w:rtl/>
        </w:rPr>
        <w:t xml:space="preserve"> لأنّ مسؤولية قتل النفس عظيمة</w:t>
      </w:r>
      <w:r>
        <w:rPr>
          <w:rtl/>
        </w:rPr>
        <w:t>،</w:t>
      </w:r>
      <w:r w:rsidRPr="008448FB">
        <w:rPr>
          <w:rtl/>
        </w:rPr>
        <w:t xml:space="preserve"> فلابد في الإقدام عليها من التأكّد من تحقّق الضرورة الملزمة بذلك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2</w:t>
      </w:r>
      <w:r>
        <w:rPr>
          <w:rtl/>
        </w:rPr>
        <w:t xml:space="preserve"> - </w:t>
      </w:r>
      <w:r w:rsidRPr="008448FB">
        <w:rPr>
          <w:rtl/>
        </w:rPr>
        <w:t>في أي طور من أطوار الجنين تكون الحرمة أو الإباحة أو الكراهة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ج</w:t>
      </w:r>
      <w:r>
        <w:rPr>
          <w:rtl/>
        </w:rPr>
        <w:t>:</w:t>
      </w:r>
      <w:r w:rsidRPr="008448FB">
        <w:rPr>
          <w:rtl/>
        </w:rPr>
        <w:t xml:space="preserve"> يحرم الإجهاض في جميع أطوار الجنين</w:t>
      </w:r>
      <w:r>
        <w:rPr>
          <w:rtl/>
        </w:rPr>
        <w:t>،</w:t>
      </w:r>
      <w:r w:rsidRPr="008448FB">
        <w:rPr>
          <w:rtl/>
        </w:rPr>
        <w:t xml:space="preserve"> ولا يفرّق بين الأطوار في ثبوت الحرمة الشديدة</w:t>
      </w:r>
      <w:r>
        <w:rPr>
          <w:rtl/>
        </w:rPr>
        <w:t>،</w:t>
      </w:r>
      <w:r w:rsidRPr="008448FB">
        <w:rPr>
          <w:rtl/>
        </w:rPr>
        <w:t xml:space="preserve"> وفي ثبوت الكفّارة بذلك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3</w:t>
      </w:r>
      <w:r>
        <w:rPr>
          <w:rtl/>
        </w:rPr>
        <w:t xml:space="preserve"> - </w:t>
      </w:r>
      <w:r w:rsidRPr="008448FB">
        <w:rPr>
          <w:rtl/>
        </w:rPr>
        <w:t>إذا كان الإجهاض المتعمّد محرّماً</w:t>
      </w:r>
      <w:r>
        <w:rPr>
          <w:rtl/>
        </w:rPr>
        <w:t>،</w:t>
      </w:r>
      <w:r w:rsidRPr="008448FB">
        <w:rPr>
          <w:rtl/>
        </w:rPr>
        <w:t xml:space="preserve"> فهل يحرم هذا النوع أيضاً</w:t>
      </w:r>
      <w:r>
        <w:rPr>
          <w:rtl/>
        </w:rPr>
        <w:t>،</w:t>
      </w:r>
      <w:r w:rsidRPr="008448FB">
        <w:rPr>
          <w:rtl/>
        </w:rPr>
        <w:t xml:space="preserve"> إذا تمّ قبل نفخ الروح في الجنين</w:t>
      </w:r>
      <w:r>
        <w:rPr>
          <w:rtl/>
        </w:rPr>
        <w:t>،</w:t>
      </w:r>
      <w:r w:rsidRPr="008448FB">
        <w:rPr>
          <w:rtl/>
        </w:rPr>
        <w:t xml:space="preserve"> علماً أنّ الأطبّاء المتخصّصين حدّدوا مدّة نفخ الروح بـ ( أربعين ليلة ) ابتداءً من التلقيح</w:t>
      </w:r>
      <w:r>
        <w:rPr>
          <w:rtl/>
        </w:rPr>
        <w:t>،</w:t>
      </w:r>
      <w:r w:rsidRPr="008448FB">
        <w:rPr>
          <w:rtl/>
        </w:rPr>
        <w:t xml:space="preserve"> وهي مدّة مكوث النطفة في الرحم وبعدها تدبُّ الروح في الجنين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3F75B2">
        <w:rPr>
          <w:rtl/>
        </w:rPr>
        <w:t>ج</w:t>
      </w:r>
      <w:r>
        <w:rPr>
          <w:rtl/>
        </w:rPr>
        <w:t>:</w:t>
      </w:r>
      <w:r w:rsidRPr="003F75B2">
        <w:rPr>
          <w:rtl/>
        </w:rPr>
        <w:t xml:space="preserve"> نعم يحرم الإجهاض حتى قبل نفخ الروح</w:t>
      </w:r>
      <w:r>
        <w:rPr>
          <w:rtl/>
        </w:rPr>
        <w:t>.</w:t>
      </w:r>
      <w:r w:rsidRPr="003F75B2">
        <w:rPr>
          <w:rtl/>
        </w:rPr>
        <w:t xml:space="preserve"> وفي صحيح إسحاق بن عمّار</w:t>
      </w:r>
      <w:r>
        <w:rPr>
          <w:rtl/>
        </w:rPr>
        <w:t>:</w:t>
      </w:r>
      <w:r w:rsidRPr="003F75B2">
        <w:rPr>
          <w:rtl/>
        </w:rPr>
        <w:t xml:space="preserve"> ( قلت لأبي الحسن (عليه السلام) [ يعني</w:t>
      </w:r>
      <w:r>
        <w:rPr>
          <w:rtl/>
        </w:rPr>
        <w:t>:</w:t>
      </w:r>
      <w:r w:rsidRPr="003F75B2">
        <w:rPr>
          <w:rtl/>
        </w:rPr>
        <w:t xml:space="preserve"> الإمام الكاظم ]</w:t>
      </w:r>
      <w:r>
        <w:rPr>
          <w:rtl/>
        </w:rPr>
        <w:t>:</w:t>
      </w:r>
      <w:r w:rsidRPr="003F75B2">
        <w:rPr>
          <w:rtl/>
        </w:rPr>
        <w:t xml:space="preserve"> المرأة تخاف الحبل فتشرب الدواء فتلقي ما في بطنها</w:t>
      </w:r>
      <w:r>
        <w:rPr>
          <w:rtl/>
        </w:rPr>
        <w:t>.</w:t>
      </w:r>
      <w:r w:rsidRPr="003F75B2">
        <w:rPr>
          <w:rtl/>
        </w:rPr>
        <w:t xml:space="preserve"> قال</w:t>
      </w:r>
      <w:r>
        <w:rPr>
          <w:rtl/>
        </w:rPr>
        <w:t>:</w:t>
      </w:r>
      <w:r w:rsidRPr="003F75B2">
        <w:rPr>
          <w:rtl/>
        </w:rPr>
        <w:t xml:space="preserve"> لا</w:t>
      </w:r>
      <w:r>
        <w:rPr>
          <w:rtl/>
        </w:rPr>
        <w:t>.</w:t>
      </w:r>
      <w:r w:rsidRPr="003F75B2">
        <w:rPr>
          <w:rtl/>
        </w:rPr>
        <w:t xml:space="preserve"> فقلت</w:t>
      </w:r>
      <w:r>
        <w:rPr>
          <w:rtl/>
        </w:rPr>
        <w:t>:</w:t>
      </w:r>
      <w:r w:rsidRPr="003F75B2">
        <w:rPr>
          <w:rtl/>
        </w:rPr>
        <w:t xml:space="preserve"> إنّما هو نطفة</w:t>
      </w:r>
      <w:r>
        <w:rPr>
          <w:rtl/>
        </w:rPr>
        <w:t>.</w:t>
      </w:r>
      <w:r w:rsidRPr="003F75B2">
        <w:rPr>
          <w:rtl/>
        </w:rPr>
        <w:t xml:space="preserve"> فقال</w:t>
      </w:r>
      <w:r>
        <w:rPr>
          <w:rtl/>
        </w:rPr>
        <w:t>:</w:t>
      </w:r>
      <w:r w:rsidRPr="003F75B2">
        <w:rPr>
          <w:rtl/>
        </w:rPr>
        <w:t xml:space="preserve"> </w:t>
      </w:r>
      <w:r w:rsidRPr="003F75B2">
        <w:rPr>
          <w:rStyle w:val="libBold2Char"/>
          <w:rtl/>
        </w:rPr>
        <w:t>إنّ أوّل ما يخلق نطفة</w:t>
      </w:r>
      <w:r w:rsidRPr="003F75B2">
        <w:rPr>
          <w:rtl/>
        </w:rPr>
        <w:t xml:space="preserve"> ) </w:t>
      </w:r>
      <w:r w:rsidRPr="003F75B2">
        <w:rPr>
          <w:rStyle w:val="libFootnotenumChar"/>
          <w:rtl/>
        </w:rPr>
        <w:t>(1)</w:t>
      </w:r>
      <w:r>
        <w:rPr>
          <w:rtl/>
        </w:rPr>
        <w:t>.</w:t>
      </w:r>
      <w:r w:rsidRPr="003F75B2">
        <w:rPr>
          <w:rtl/>
        </w:rPr>
        <w:t xml:space="preserve"> ولا ينبغي التساهل في هذا المحرّم العظيم</w:t>
      </w:r>
      <w:r>
        <w:rPr>
          <w:rtl/>
        </w:rPr>
        <w:t>.</w:t>
      </w:r>
      <w:r w:rsidRPr="003F75B2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71</w:t>
      </w:r>
      <w:r>
        <w:rPr>
          <w:rtl/>
        </w:rPr>
        <w:t>:</w:t>
      </w:r>
      <w:r w:rsidRPr="008448FB">
        <w:rPr>
          <w:rtl/>
        </w:rPr>
        <w:t xml:space="preserve"> هل هناك موارد يجوز فيها الإجهاض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يجوز الإجهاض إلاّ إذا توقّفت عليه حياة الأُم</w:t>
      </w:r>
      <w:r>
        <w:rPr>
          <w:rtl/>
        </w:rPr>
        <w:t>،</w:t>
      </w:r>
      <w:r w:rsidRPr="008448FB">
        <w:rPr>
          <w:rtl/>
        </w:rPr>
        <w:t xml:space="preserve"> بحيث يدور الأمر بين الإجهاض وموت الأُم مع جنينها</w:t>
      </w:r>
      <w:r>
        <w:rPr>
          <w:rtl/>
        </w:rPr>
        <w:t>.</w:t>
      </w:r>
      <w:r w:rsidRPr="008448FB">
        <w:rPr>
          <w:rtl/>
        </w:rPr>
        <w:t xml:space="preserve"> وكذا إذا دار الأمر بين حياة الأُم وحياته في مورد يعلم بأهمّية حياتها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F75B2" w:rsidRPr="003F75B2" w:rsidRDefault="003F75B2" w:rsidP="003F75B2">
      <w:pPr>
        <w:pStyle w:val="libFootnote0"/>
        <w:rPr>
          <w:rtl/>
        </w:rPr>
      </w:pPr>
      <w:r w:rsidRPr="008448FB">
        <w:rPr>
          <w:rtl/>
        </w:rPr>
        <w:t>(1) وسائل الشيعة ج</w:t>
      </w:r>
      <w:r>
        <w:rPr>
          <w:rtl/>
        </w:rPr>
        <w:t>:</w:t>
      </w:r>
      <w:r w:rsidRPr="008448FB">
        <w:rPr>
          <w:rtl/>
        </w:rPr>
        <w:t xml:space="preserve"> 19 ص</w:t>
      </w:r>
      <w:r>
        <w:rPr>
          <w:rtl/>
        </w:rPr>
        <w:t>:</w:t>
      </w:r>
      <w:r w:rsidRPr="008448FB">
        <w:rPr>
          <w:rtl/>
        </w:rPr>
        <w:t xml:space="preserve"> 15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س 72</w:t>
      </w:r>
      <w:r>
        <w:rPr>
          <w:rtl/>
        </w:rPr>
        <w:t>:</w:t>
      </w:r>
      <w:r w:rsidRPr="008448FB">
        <w:rPr>
          <w:rtl/>
        </w:rPr>
        <w:t xml:space="preserve"> هل يجوز للمرأة المغتصبة إجهاض الجنين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يجوز إجهاض الجنين حتى لو كانت مغتصبة</w:t>
      </w:r>
      <w:r>
        <w:rPr>
          <w:rtl/>
        </w:rPr>
        <w:t>؛</w:t>
      </w:r>
      <w:r w:rsidRPr="008448FB">
        <w:rPr>
          <w:rtl/>
        </w:rPr>
        <w:t xml:space="preserve"> لأنه من قتل النفس المحرّمة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73</w:t>
      </w:r>
      <w:r>
        <w:rPr>
          <w:rtl/>
        </w:rPr>
        <w:t>:</w:t>
      </w:r>
      <w:r w:rsidRPr="008448FB">
        <w:rPr>
          <w:rtl/>
        </w:rPr>
        <w:t xml:space="preserve"> حملت امرأة حملاً وبلغ عمره ( 6 ) أشهر وقد ثبت بالتشخيص الشعاعي أنّه مشوّه الخلقة تماماً</w:t>
      </w:r>
      <w:r>
        <w:rPr>
          <w:rtl/>
        </w:rPr>
        <w:t>،</w:t>
      </w:r>
      <w:r w:rsidRPr="008448FB">
        <w:rPr>
          <w:rtl/>
        </w:rPr>
        <w:t xml:space="preserve"> ويقول الأطبّاء إنّه بمجرّد ولادته يموت</w:t>
      </w:r>
      <w:r>
        <w:rPr>
          <w:rtl/>
        </w:rPr>
        <w:t>،</w:t>
      </w:r>
      <w:r w:rsidRPr="008448FB">
        <w:rPr>
          <w:rtl/>
        </w:rPr>
        <w:t xml:space="preserve"> وهو ما دام حملاً في رحم أُمّه يسبّب بقاؤه تكوّن مياه غير طبيعية في بطنها</w:t>
      </w:r>
      <w:r>
        <w:rPr>
          <w:rtl/>
        </w:rPr>
        <w:t>،</w:t>
      </w:r>
      <w:r w:rsidRPr="008448FB">
        <w:rPr>
          <w:rtl/>
        </w:rPr>
        <w:t xml:space="preserve"> وقد ثبت طبّيّاً أنّ ذلك خطر على سلامة الأُم</w:t>
      </w:r>
      <w:r>
        <w:rPr>
          <w:rtl/>
        </w:rPr>
        <w:t>،</w:t>
      </w:r>
      <w:r w:rsidRPr="008448FB">
        <w:rPr>
          <w:rtl/>
        </w:rPr>
        <w:t xml:space="preserve"> ففي هذه الحالة هل يجب إجهاضه شرعاً أم لا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ثبت أنّه يموت عند الولادة فحياة أُمّه مقدّمة على حياته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74</w:t>
      </w:r>
      <w:r>
        <w:rPr>
          <w:rtl/>
        </w:rPr>
        <w:t>:</w:t>
      </w:r>
      <w:r w:rsidRPr="008448FB">
        <w:rPr>
          <w:rtl/>
        </w:rPr>
        <w:t xml:space="preserve"> رجل رُزق ولد مشوّه الخلقة لتخلّف عقله وتقرّح جسده كلّه</w:t>
      </w:r>
      <w:r>
        <w:rPr>
          <w:rtl/>
        </w:rPr>
        <w:t>،</w:t>
      </w:r>
      <w:r w:rsidRPr="008448FB">
        <w:rPr>
          <w:rtl/>
        </w:rPr>
        <w:t xml:space="preserve"> وبعد عرضه على الطبيب المختص نفى أن يكون له علاج</w:t>
      </w:r>
      <w:r>
        <w:rPr>
          <w:rtl/>
        </w:rPr>
        <w:t>،</w:t>
      </w:r>
      <w:r w:rsidRPr="008448FB">
        <w:rPr>
          <w:rtl/>
        </w:rPr>
        <w:t xml:space="preserve"> وعزى ذلك إلى عامل وراثي وحذّر الأب والأم من الإنجاب</w:t>
      </w:r>
      <w:r>
        <w:rPr>
          <w:rtl/>
        </w:rPr>
        <w:t>.</w:t>
      </w:r>
      <w:r w:rsidRPr="008448FB">
        <w:rPr>
          <w:rtl/>
        </w:rPr>
        <w:t xml:space="preserve"> وبعد مرور عشر سنوات على هذا الطفل عانوا معاناة لا يمكن وصفها </w:t>
      </w:r>
    </w:p>
    <w:p w:rsidR="003F75B2" w:rsidRDefault="003F75B2" w:rsidP="003F75B2">
      <w:pPr>
        <w:pStyle w:val="libNormal"/>
        <w:rPr>
          <w:rtl/>
        </w:rPr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أقلّها هو تبديل ملابسه كلّها خلال أربع وعشرين ساعة</w:t>
      </w:r>
      <w:r>
        <w:rPr>
          <w:rtl/>
        </w:rPr>
        <w:t>؛</w:t>
      </w:r>
      <w:r w:rsidRPr="008448FB">
        <w:rPr>
          <w:rtl/>
        </w:rPr>
        <w:t xml:space="preserve"> لتلوّثها بالدماء والمواد التقرّحية</w:t>
      </w:r>
      <w:r>
        <w:rPr>
          <w:rtl/>
        </w:rPr>
        <w:t>،</w:t>
      </w:r>
      <w:r w:rsidRPr="008448FB">
        <w:rPr>
          <w:rtl/>
        </w:rPr>
        <w:t xml:space="preserve"> ثم حملت المرأة مع شدّة تمنّعها من الحمل</w:t>
      </w:r>
      <w:r>
        <w:rPr>
          <w:rtl/>
        </w:rPr>
        <w:t>،</w:t>
      </w:r>
      <w:r w:rsidRPr="008448FB">
        <w:rPr>
          <w:rtl/>
        </w:rPr>
        <w:t xml:space="preserve"> وبعد عرضها على الطبيب احتمل احتمالاً قويّاً بأنّ الحمل مصاب بعين ما أُصيب به الطفل المذكور</w:t>
      </w:r>
      <w:r>
        <w:rPr>
          <w:rtl/>
        </w:rPr>
        <w:t>،</w:t>
      </w:r>
      <w:r w:rsidRPr="008448FB">
        <w:rPr>
          <w:rtl/>
        </w:rPr>
        <w:t xml:space="preserve"> فهل يجوز لهما</w:t>
      </w:r>
      <w:r>
        <w:rPr>
          <w:rtl/>
        </w:rPr>
        <w:t xml:space="preserve"> - </w:t>
      </w:r>
      <w:r w:rsidRPr="008448FB">
        <w:rPr>
          <w:rtl/>
        </w:rPr>
        <w:t>الأب والأم</w:t>
      </w:r>
      <w:r>
        <w:rPr>
          <w:rtl/>
        </w:rPr>
        <w:t xml:space="preserve"> - </w:t>
      </w:r>
      <w:r w:rsidRPr="008448FB">
        <w:rPr>
          <w:rtl/>
        </w:rPr>
        <w:t>إسقاط الحمل ومنعه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يجوز إسقاط الطفل المذكور</w:t>
      </w:r>
      <w:r>
        <w:rPr>
          <w:rtl/>
        </w:rPr>
        <w:t>،</w:t>
      </w:r>
      <w:r w:rsidRPr="008448FB">
        <w:rPr>
          <w:rtl/>
        </w:rPr>
        <w:t xml:space="preserve"> وهذه المعاناة من الابتلاء الذي يزيد في الحسنات أو يكفّر عن السيئات إن شاء الله تعالى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75</w:t>
      </w:r>
      <w:r>
        <w:rPr>
          <w:rtl/>
        </w:rPr>
        <w:t>:</w:t>
      </w:r>
      <w:r w:rsidRPr="008448FB">
        <w:rPr>
          <w:rtl/>
        </w:rPr>
        <w:t xml:space="preserve"> بعد تشخيص الطبيب الأخصّائي لامرأة حامل وتأكّد لديه بواسطة الكشف بجهاز ( السونار ) أنّ الجنين الذي هو بعمر خمسة أشهر مشوّه ويوصي بإسقاطه</w:t>
      </w:r>
      <w:r>
        <w:rPr>
          <w:rtl/>
        </w:rPr>
        <w:t>.</w:t>
      </w:r>
      <w:r w:rsidRPr="008448FB">
        <w:rPr>
          <w:rtl/>
        </w:rPr>
        <w:t xml:space="preserve"> هل جائز شرعاً إجراء عملية الإسقاط ( الإجهاض ) في هذه الحالة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يجوز ذلك</w:t>
      </w:r>
      <w:r>
        <w:rPr>
          <w:rtl/>
        </w:rPr>
        <w:t>،</w:t>
      </w:r>
      <w:r w:rsidRPr="008448FB">
        <w:rPr>
          <w:rtl/>
        </w:rPr>
        <w:t xml:space="preserve"> بل هو من قتل النفس المحترمة البريئة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76</w:t>
      </w:r>
      <w:r>
        <w:rPr>
          <w:rtl/>
        </w:rPr>
        <w:t>:</w:t>
      </w:r>
      <w:r w:rsidRPr="008448FB">
        <w:rPr>
          <w:rtl/>
        </w:rPr>
        <w:t xml:space="preserve"> في حالة الإجهاض ( قد يوضع الجنين ) الميت في زجاجة</w:t>
      </w:r>
      <w:r>
        <w:rPr>
          <w:rtl/>
        </w:rPr>
        <w:t>،</w:t>
      </w:r>
      <w:r w:rsidRPr="008448FB">
        <w:rPr>
          <w:rtl/>
        </w:rPr>
        <w:t xml:space="preserve"> وهناك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مسائل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1</w:t>
      </w:r>
      <w:r>
        <w:rPr>
          <w:rtl/>
        </w:rPr>
        <w:t xml:space="preserve"> - </w:t>
      </w:r>
      <w:r w:rsidRPr="008448FB">
        <w:rPr>
          <w:rtl/>
        </w:rPr>
        <w:t>ما حكمه من حيث الطهارة والنجاسة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كان قد ولجته الروح فهو نجس</w:t>
      </w:r>
      <w:r>
        <w:rPr>
          <w:rtl/>
        </w:rPr>
        <w:t>،</w:t>
      </w:r>
      <w:r w:rsidRPr="008448FB">
        <w:rPr>
          <w:rtl/>
        </w:rPr>
        <w:t xml:space="preserve"> بل الأحوط وجوباً إجراء حكم النجس عليه مطلقاً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2</w:t>
      </w:r>
      <w:r>
        <w:rPr>
          <w:rtl/>
        </w:rPr>
        <w:t xml:space="preserve"> - </w:t>
      </w:r>
      <w:r w:rsidRPr="008448FB">
        <w:rPr>
          <w:rtl/>
        </w:rPr>
        <w:t>ما حكم مسّه من حيث لزوم الغسل وعدمه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يجب الغسل بمسّه إذا كان قد ولجته الروح</w:t>
      </w:r>
      <w:r>
        <w:rPr>
          <w:rtl/>
        </w:rPr>
        <w:t>،</w:t>
      </w:r>
      <w:r w:rsidRPr="008448FB">
        <w:rPr>
          <w:rtl/>
        </w:rPr>
        <w:t xml:space="preserve"> ولا يجب في غير ذلك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3</w:t>
      </w:r>
      <w:r>
        <w:rPr>
          <w:rtl/>
        </w:rPr>
        <w:t xml:space="preserve"> - </w:t>
      </w:r>
      <w:r w:rsidRPr="008448FB">
        <w:rPr>
          <w:rtl/>
        </w:rPr>
        <w:t>هل يجب دفنه أو لا</w:t>
      </w:r>
      <w:r>
        <w:rPr>
          <w:rtl/>
        </w:rPr>
        <w:t>،</w:t>
      </w:r>
      <w:r w:rsidRPr="008448FB">
        <w:rPr>
          <w:rtl/>
        </w:rPr>
        <w:t xml:space="preserve"> ومَن هو المسؤول عن ذلك</w:t>
      </w:r>
      <w:r>
        <w:rPr>
          <w:rtl/>
        </w:rPr>
        <w:t>؟</w:t>
      </w:r>
      <w:r w:rsidRPr="008448FB">
        <w:rPr>
          <w:rtl/>
        </w:rPr>
        <w:t xml:space="preserve"> وما هو التكليف الملقى على عاتق الطبيب تجاه ذلك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يجب دفنه إذا كان محكوماً بالإسلام</w:t>
      </w:r>
      <w:r>
        <w:rPr>
          <w:rtl/>
        </w:rPr>
        <w:t>،</w:t>
      </w:r>
      <w:r w:rsidRPr="008448FB">
        <w:rPr>
          <w:rtl/>
        </w:rPr>
        <w:t xml:space="preserve"> والوجوب المذكور كفائي ولابد من وقوعه بإذن الولي</w:t>
      </w:r>
      <w:r>
        <w:rPr>
          <w:rtl/>
        </w:rPr>
        <w:t>،</w:t>
      </w:r>
      <w:r w:rsidRPr="008448FB">
        <w:rPr>
          <w:rtl/>
        </w:rPr>
        <w:t xml:space="preserve"> كسائر الموتى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Heading2Center"/>
        <w:rPr>
          <w:rtl/>
        </w:rPr>
      </w:pPr>
      <w:bookmarkStart w:id="10" w:name="_Toc491858680"/>
      <w:r w:rsidRPr="008448FB">
        <w:rPr>
          <w:rtl/>
        </w:rPr>
        <w:lastRenderedPageBreak/>
        <w:t>التّشريح</w:t>
      </w:r>
      <w:bookmarkEnd w:id="10"/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libNormal"/>
      </w:pPr>
      <w:r>
        <w:rPr>
          <w:rtl/>
        </w:rPr>
        <w:lastRenderedPageBreak/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س 77</w:t>
      </w:r>
      <w:r>
        <w:rPr>
          <w:rtl/>
        </w:rPr>
        <w:t>:</w:t>
      </w:r>
      <w:r w:rsidRPr="008448FB">
        <w:rPr>
          <w:rtl/>
        </w:rPr>
        <w:t xml:space="preserve"> في كلّيّة العلوم الطبّية يتدرّب الطلاّب من الناحية التشريحية على جثث غير إسلامية تُجلب من الدول الأجنبية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</w:t>
      </w:r>
      <w:r>
        <w:rPr>
          <w:rtl/>
        </w:rPr>
        <w:t xml:space="preserve"> - </w:t>
      </w:r>
      <w:r w:rsidRPr="008448FB">
        <w:rPr>
          <w:rtl/>
        </w:rPr>
        <w:t>ما حكم تشريح هذه الجثث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هل يجب الغسل على مَن مسّ هذه الجثث أثناء عملية التشريح</w:t>
      </w:r>
      <w:r>
        <w:rPr>
          <w:rtl/>
        </w:rPr>
        <w:t>؟</w:t>
      </w:r>
      <w:r w:rsidRPr="008448FB">
        <w:rPr>
          <w:rtl/>
        </w:rPr>
        <w:t xml:space="preserve"> وما حكم مَن نظر إلى عملية التشريح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يجوز تشريح الجثث المذكورة إذا كانت لغير المسلمين</w:t>
      </w:r>
      <w:r>
        <w:rPr>
          <w:rtl/>
        </w:rPr>
        <w:t>.</w:t>
      </w:r>
      <w:r w:rsidRPr="008448FB">
        <w:rPr>
          <w:rtl/>
        </w:rPr>
        <w:t xml:space="preserve"> كما يجوز النظر إلى عملية التشريح</w:t>
      </w:r>
      <w:r>
        <w:rPr>
          <w:rtl/>
        </w:rPr>
        <w:t>،</w:t>
      </w:r>
      <w:r w:rsidRPr="008448FB">
        <w:rPr>
          <w:rtl/>
        </w:rPr>
        <w:t xml:space="preserve"> ويجب غسل المسّ بسبب مسّها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78</w:t>
      </w:r>
      <w:r>
        <w:rPr>
          <w:rtl/>
        </w:rPr>
        <w:t>:</w:t>
      </w:r>
      <w:r w:rsidRPr="008448FB">
        <w:rPr>
          <w:rtl/>
        </w:rPr>
        <w:t xml:space="preserve"> هل يجوز استعمال جسد الميت في التشريح لغرض الدراسة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يحرم تشريح جسد الميت المسلم حتى لغرض الدراسة</w:t>
      </w:r>
      <w:r>
        <w:rPr>
          <w:rtl/>
        </w:rPr>
        <w:t>،</w:t>
      </w:r>
      <w:r w:rsidRPr="008448FB">
        <w:rPr>
          <w:rtl/>
        </w:rPr>
        <w:t xml:space="preserve"> وأمّا غير المسلم فيجوز ذلك فيه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79</w:t>
      </w:r>
      <w:r>
        <w:rPr>
          <w:rtl/>
        </w:rPr>
        <w:t>:</w:t>
      </w:r>
      <w:r w:rsidRPr="008448FB">
        <w:rPr>
          <w:rtl/>
        </w:rPr>
        <w:t xml:space="preserve"> هل يجب الغسل عند مس عضو ميت أثناء عملية التشريح</w:t>
      </w:r>
      <w:r>
        <w:rPr>
          <w:rtl/>
        </w:rPr>
        <w:t>؟</w:t>
      </w:r>
      <w:r w:rsidRPr="008448FB">
        <w:rPr>
          <w:rtl/>
        </w:rPr>
        <w:t xml:space="preserve"> أرجو توضيح ذلك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ج</w:t>
      </w:r>
      <w:r>
        <w:rPr>
          <w:rtl/>
        </w:rPr>
        <w:t>:</w:t>
      </w:r>
      <w:r w:rsidRPr="008448FB">
        <w:rPr>
          <w:rtl/>
        </w:rPr>
        <w:t xml:space="preserve"> إذا كان العضو الممسوس يحتوي على العظم فاللازم الغسل بمسّه وإلاّ فلا يجب. هذا إذا كان الممسوس منفصلاً عن الجثّة</w:t>
      </w:r>
      <w:r>
        <w:rPr>
          <w:rtl/>
        </w:rPr>
        <w:t>،</w:t>
      </w:r>
      <w:r w:rsidRPr="008448FB">
        <w:rPr>
          <w:rtl/>
        </w:rPr>
        <w:t xml:space="preserve"> أمّا مع اتصاله بها فيجب غسل المسّ مطلقاً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80</w:t>
      </w:r>
      <w:r>
        <w:rPr>
          <w:rtl/>
        </w:rPr>
        <w:t>:</w:t>
      </w:r>
      <w:r w:rsidRPr="008448FB">
        <w:rPr>
          <w:rtl/>
        </w:rPr>
        <w:t xml:space="preserve"> إنّي طبيب أخصّائي وعملي يحتاج إلى لمس جمجمة الميت باستمرار</w:t>
      </w:r>
      <w:r>
        <w:rPr>
          <w:rtl/>
        </w:rPr>
        <w:t>،</w:t>
      </w:r>
      <w:r w:rsidRPr="008448FB">
        <w:rPr>
          <w:rtl/>
        </w:rPr>
        <w:t xml:space="preserve"> وهنا يتعذّر عليّ ارتداء الكفوف</w:t>
      </w:r>
      <w:r>
        <w:rPr>
          <w:rtl/>
        </w:rPr>
        <w:t>؛</w:t>
      </w:r>
      <w:r w:rsidRPr="008448FB">
        <w:rPr>
          <w:rtl/>
        </w:rPr>
        <w:t xml:space="preserve"> وذلك لأنّها تمنع عني حاسّة اللمس</w:t>
      </w:r>
      <w:r>
        <w:rPr>
          <w:rtl/>
        </w:rPr>
        <w:t>،</w:t>
      </w:r>
      <w:r w:rsidRPr="008448FB">
        <w:rPr>
          <w:rtl/>
        </w:rPr>
        <w:t xml:space="preserve"> واللمس مباشرة مهم مع العلم أنّ الجماجم المتوفّرة لدينا أغلبها أجنبية أو لموتى أشكّ في غسولها ( غسل الميت )</w:t>
      </w:r>
      <w:r>
        <w:rPr>
          <w:rtl/>
        </w:rPr>
        <w:t>،</w:t>
      </w:r>
      <w:r w:rsidRPr="008448FB">
        <w:rPr>
          <w:rtl/>
        </w:rPr>
        <w:t xml:space="preserve"> ويتعذّر عليَّ الغسل باستمرار</w:t>
      </w:r>
      <w:r>
        <w:rPr>
          <w:rtl/>
        </w:rPr>
        <w:t>.</w:t>
      </w:r>
      <w:r w:rsidRPr="008448FB">
        <w:rPr>
          <w:rtl/>
        </w:rPr>
        <w:t xml:space="preserve"> فهل يجوز لمسها دون الغسل أو أستطيع أن أغسلها بنفسي (غسل الميت) كي تصبح طاهرة أم ماذا أفعل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كانت الجمجمة لمسلم لم يجز استخدامها لغرض الدراسة والتجربة</w:t>
      </w:r>
      <w:r>
        <w:rPr>
          <w:rtl/>
        </w:rPr>
        <w:t>،</w:t>
      </w:r>
      <w:r w:rsidRPr="008448FB">
        <w:rPr>
          <w:rtl/>
        </w:rPr>
        <w:t xml:space="preserve"> بل يجب دفنها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وأمّا إذا كانت لكافر لم يجب الغسل بمسّها إذا كانت عظماً مجرّداً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81</w:t>
      </w:r>
      <w:r>
        <w:rPr>
          <w:rtl/>
        </w:rPr>
        <w:t>:</w:t>
      </w:r>
      <w:r w:rsidRPr="008448FB">
        <w:rPr>
          <w:rtl/>
        </w:rPr>
        <w:t xml:space="preserve"> كما أنّني بحاجة إلى اقتناء جمجمة للدراسة عليها خارج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المستشفى</w:t>
      </w:r>
      <w:r>
        <w:rPr>
          <w:rtl/>
        </w:rPr>
        <w:t>،</w:t>
      </w:r>
      <w:r w:rsidRPr="008448FB">
        <w:rPr>
          <w:rtl/>
        </w:rPr>
        <w:t xml:space="preserve"> فهل يجوز أن أتملّك واحدة</w:t>
      </w:r>
      <w:r>
        <w:rPr>
          <w:rtl/>
        </w:rPr>
        <w:t>،</w:t>
      </w:r>
      <w:r w:rsidRPr="008448FB">
        <w:rPr>
          <w:rtl/>
        </w:rPr>
        <w:t xml:space="preserve"> بأن أشتريها من السوق</w:t>
      </w:r>
      <w:r>
        <w:rPr>
          <w:rtl/>
        </w:rPr>
        <w:t>؟</w:t>
      </w:r>
      <w:r w:rsidRPr="008448FB">
        <w:rPr>
          <w:rtl/>
        </w:rPr>
        <w:t xml:space="preserve"> وبعنوان أيّ شيء تكون هذه المعاملة إن صحّت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كانت للمسلم لم يجز التعامل عليها</w:t>
      </w:r>
      <w:r>
        <w:rPr>
          <w:rtl/>
        </w:rPr>
        <w:t>،</w:t>
      </w:r>
      <w:r w:rsidRPr="008448FB">
        <w:rPr>
          <w:rtl/>
        </w:rPr>
        <w:t xml:space="preserve"> ووجب دفنها بعد لفّها في خرقة على الأحوط وجوباً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وأمّا إذا كانت لكافر فلا بأس بالتصرّف فيها وشرائها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82</w:t>
      </w:r>
      <w:r>
        <w:rPr>
          <w:rtl/>
        </w:rPr>
        <w:t>:</w:t>
      </w:r>
      <w:r w:rsidRPr="008448FB">
        <w:rPr>
          <w:rtl/>
        </w:rPr>
        <w:t xml:space="preserve"> هل يجوز تشريح الميت المسلم إذا وافق أولياؤه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يجوز ذلك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83</w:t>
      </w:r>
      <w:r>
        <w:rPr>
          <w:rtl/>
        </w:rPr>
        <w:t>:</w:t>
      </w:r>
      <w:r w:rsidRPr="008448FB">
        <w:rPr>
          <w:rtl/>
        </w:rPr>
        <w:t xml:space="preserve"> في بعض الدول تشرّح جثّة الميت بعد موافقة الولي وتوقيعه</w:t>
      </w:r>
      <w:r>
        <w:rPr>
          <w:rtl/>
        </w:rPr>
        <w:t>،</w:t>
      </w:r>
      <w:r w:rsidRPr="008448FB">
        <w:rPr>
          <w:rtl/>
        </w:rPr>
        <w:t xml:space="preserve"> وإذا لم يوقّع لا تسلّم الجثة بل تبقى في البرادات</w:t>
      </w:r>
      <w:r>
        <w:rPr>
          <w:rtl/>
        </w:rPr>
        <w:t>،</w:t>
      </w:r>
      <w:r w:rsidRPr="008448FB">
        <w:rPr>
          <w:rtl/>
        </w:rPr>
        <w:t xml:space="preserve"> فهل يجوز له التوقيع أو لا وتبقى الجثّة بدون دفن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تعذّر الدفن بدون تشريح ولم يجد الانتظار جاز التوقيع من قبل الولي على التشريح.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84</w:t>
      </w:r>
      <w:r>
        <w:rPr>
          <w:rtl/>
        </w:rPr>
        <w:t>:</w:t>
      </w:r>
      <w:r w:rsidRPr="008448FB">
        <w:rPr>
          <w:rtl/>
        </w:rPr>
        <w:t xml:space="preserve"> هل يجوز تشريح الجثّة لغرض معرفة سبب الوفاة</w:t>
      </w:r>
      <w:r>
        <w:rPr>
          <w:rtl/>
        </w:rPr>
        <w:t>؟</w:t>
      </w:r>
      <w:r w:rsidRPr="008448FB">
        <w:rPr>
          <w:rtl/>
        </w:rPr>
        <w:t xml:space="preserve"> وهناك فرق بين تشريح المسلم والكافر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  <w:rPr>
          <w:rtl/>
        </w:rPr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ج</w:t>
      </w:r>
      <w:r>
        <w:rPr>
          <w:rtl/>
        </w:rPr>
        <w:t>:</w:t>
      </w:r>
      <w:r w:rsidRPr="008448FB">
        <w:rPr>
          <w:rtl/>
        </w:rPr>
        <w:t xml:space="preserve"> لا يجوز تشريح المسلم لذلك</w:t>
      </w:r>
      <w:r>
        <w:rPr>
          <w:rtl/>
        </w:rPr>
        <w:t>،</w:t>
      </w:r>
      <w:r w:rsidRPr="008448FB">
        <w:rPr>
          <w:rtl/>
        </w:rPr>
        <w:t xml:space="preserve"> احتراماً له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85</w:t>
      </w:r>
      <w:r>
        <w:rPr>
          <w:rtl/>
        </w:rPr>
        <w:t>:</w:t>
      </w:r>
      <w:r w:rsidRPr="008448FB">
        <w:rPr>
          <w:rtl/>
        </w:rPr>
        <w:t xml:space="preserve"> لو توقّف حفظ حياة مسلم على تشريح بدن ميت مسلم ولم يمكن تشريح بدن غير المسلم ولا مشكوك الإسلام</w:t>
      </w:r>
      <w:r>
        <w:rPr>
          <w:rtl/>
        </w:rPr>
        <w:t>،</w:t>
      </w:r>
      <w:r w:rsidRPr="008448FB">
        <w:rPr>
          <w:rtl/>
        </w:rPr>
        <w:t xml:space="preserve"> ولم يكن هناك طريق آخر لحفظه هل يجوز ذلك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يجوز</w:t>
      </w:r>
      <w:r>
        <w:rPr>
          <w:rtl/>
        </w:rPr>
        <w:t>،</w:t>
      </w:r>
      <w:r w:rsidRPr="008448FB">
        <w:rPr>
          <w:rtl/>
        </w:rPr>
        <w:t xml:space="preserve"> بل يجب</w:t>
      </w:r>
      <w:r>
        <w:rPr>
          <w:rtl/>
        </w:rPr>
        <w:t>.</w:t>
      </w:r>
      <w:r w:rsidRPr="008448FB">
        <w:rPr>
          <w:rtl/>
        </w:rPr>
        <w:t xml:space="preserve"> نعم تثبت ديّة الميت على المباشر على الأحوط وجوباً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86</w:t>
      </w:r>
      <w:r>
        <w:rPr>
          <w:rtl/>
        </w:rPr>
        <w:t>:</w:t>
      </w:r>
      <w:r w:rsidRPr="008448FB">
        <w:rPr>
          <w:rtl/>
        </w:rPr>
        <w:t xml:space="preserve"> هل يجوز قطع عضو من أعضاء إنسان حي للتشريح إذا رضي به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يجوز ذلك على الأحوط وجوباً إلاّ مع توقّف مصلحة مهمّة عليه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Heading2Center"/>
        <w:rPr>
          <w:rtl/>
        </w:rPr>
      </w:pPr>
      <w:bookmarkStart w:id="11" w:name="_Toc491858681"/>
      <w:r w:rsidRPr="008448FB">
        <w:rPr>
          <w:rtl/>
        </w:rPr>
        <w:lastRenderedPageBreak/>
        <w:t>الموت الدماغي</w:t>
      </w:r>
      <w:bookmarkEnd w:id="11"/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libNormal"/>
      </w:pPr>
      <w:r>
        <w:rPr>
          <w:rtl/>
        </w:rPr>
        <w:lastRenderedPageBreak/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س 87</w:t>
      </w:r>
      <w:r>
        <w:rPr>
          <w:rtl/>
        </w:rPr>
        <w:t>:</w:t>
      </w:r>
      <w:r w:rsidRPr="008448FB">
        <w:rPr>
          <w:rtl/>
        </w:rPr>
        <w:t xml:space="preserve"> في حالة احتياج مريض لا يُرجى برؤه إلى جهاز التنفّس الصناعي بحيث يكون استمرارية نبض القلب متوقّفة على هذا الجهاز</w:t>
      </w:r>
      <w:r>
        <w:rPr>
          <w:rtl/>
        </w:rPr>
        <w:t>،</w:t>
      </w:r>
      <w:r w:rsidRPr="008448FB">
        <w:rPr>
          <w:rtl/>
        </w:rPr>
        <w:t xml:space="preserve"> وعلى عقاقير تزيد في الضغط ودقّات القلب</w:t>
      </w:r>
      <w:r>
        <w:rPr>
          <w:rtl/>
        </w:rPr>
        <w:t>،</w:t>
      </w:r>
      <w:r w:rsidRPr="008448FB">
        <w:rPr>
          <w:rtl/>
        </w:rPr>
        <w:t xml:space="preserve"> كما أنّه وصل إلى حالة ما يُعبّر عنها بـ ( الموت الدماغي ) فلا إحساس ولا حركة تصدر منه</w:t>
      </w:r>
      <w:r>
        <w:rPr>
          <w:rtl/>
        </w:rPr>
        <w:t>،</w:t>
      </w:r>
      <w:r w:rsidRPr="008448FB">
        <w:rPr>
          <w:rtl/>
        </w:rPr>
        <w:t xml:space="preserve"> وتأكّد ذلك بالتخطيط الدماغي الذي أظهر أنّه لا توجد ومضات كهربائية تصدر من الدماغ</w:t>
      </w:r>
      <w:r>
        <w:rPr>
          <w:rtl/>
        </w:rPr>
        <w:t>.</w:t>
      </w:r>
      <w:r w:rsidRPr="008448FB">
        <w:rPr>
          <w:rtl/>
        </w:rPr>
        <w:t xml:space="preserve"> ففي هذه الحالة هل يجوز إيقاف الأجهزة والعقاقير عنه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كانت الأجهزة والإسعافات هي المبقية لحركة القلب وجريان الدورة الدموية جاز قطعها</w:t>
      </w:r>
      <w:r>
        <w:rPr>
          <w:rtl/>
        </w:rPr>
        <w:t>،</w:t>
      </w:r>
      <w:r w:rsidRPr="008448FB">
        <w:rPr>
          <w:rtl/>
        </w:rPr>
        <w:t xml:space="preserve"> وإذا كانت مساعدة على بقائها مع وجود بقيّة للحياة الذاتية فلا يجوز قطعها</w:t>
      </w:r>
      <w:r>
        <w:rPr>
          <w:rtl/>
        </w:rPr>
        <w:t>،</w:t>
      </w:r>
      <w:r w:rsidRPr="008448FB">
        <w:rPr>
          <w:rtl/>
        </w:rPr>
        <w:t xml:space="preserve"> ومع الشك في تشخيص إحدى الحالتين يُبنى على الثانية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88</w:t>
      </w:r>
      <w:r>
        <w:rPr>
          <w:rtl/>
        </w:rPr>
        <w:t>:</w:t>
      </w:r>
      <w:r w:rsidRPr="008448FB">
        <w:rPr>
          <w:rtl/>
        </w:rPr>
        <w:t xml:space="preserve"> وكذا الحال</w:t>
      </w:r>
      <w:r>
        <w:rPr>
          <w:rtl/>
        </w:rPr>
        <w:t>،</w:t>
      </w:r>
      <w:r w:rsidRPr="008448FB">
        <w:rPr>
          <w:rtl/>
        </w:rPr>
        <w:t xml:space="preserve"> إذ استمرار العلاج يكون مكلفاً</w:t>
      </w:r>
      <w:r>
        <w:rPr>
          <w:rtl/>
        </w:rPr>
        <w:t xml:space="preserve"> - </w:t>
      </w:r>
      <w:r w:rsidRPr="008448FB">
        <w:rPr>
          <w:rtl/>
        </w:rPr>
        <w:t>تكاليف باهضة</w:t>
      </w:r>
      <w:r>
        <w:rPr>
          <w:rtl/>
        </w:rPr>
        <w:t xml:space="preserve"> - </w:t>
      </w:r>
      <w:r w:rsidRPr="008448FB">
        <w:rPr>
          <w:rtl/>
        </w:rPr>
        <w:t>لا يستطيع الورثة تحمّل أعبائها</w:t>
      </w:r>
      <w:r>
        <w:rPr>
          <w:rtl/>
        </w:rPr>
        <w:t>،</w:t>
      </w:r>
      <w:r w:rsidRPr="008448FB">
        <w:rPr>
          <w:rtl/>
        </w:rPr>
        <w:t xml:space="preserve"> علماً بأنّ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هذه الحالات لا يرجى منها أن تتحسّن أو يُكتب لها الاستمرارية في الحياة بحسب خبرة الأطبّاء</w:t>
      </w:r>
      <w:r>
        <w:rPr>
          <w:rtl/>
        </w:rPr>
        <w:t>.</w:t>
      </w:r>
      <w:r w:rsidRPr="008448FB">
        <w:rPr>
          <w:rtl/>
        </w:rPr>
        <w:t xml:space="preserve"> فهل يجوز عدم مباشرة العلاج بالأجهزة والعقاقير</w:t>
      </w:r>
      <w:r>
        <w:rPr>
          <w:rtl/>
        </w:rPr>
        <w:t>؛</w:t>
      </w:r>
      <w:r w:rsidRPr="008448FB">
        <w:rPr>
          <w:rtl/>
        </w:rPr>
        <w:t xml:space="preserve"> لأنّه لن يستفيد المريض إلاّ أن تطول معاناته وذويه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في الحالة الأُولى من الحالتين المتقدّمتين لا يجب الاستمرار في العلاج</w:t>
      </w:r>
      <w:r>
        <w:rPr>
          <w:rtl/>
        </w:rPr>
        <w:t>،</w:t>
      </w:r>
      <w:r w:rsidRPr="008448FB">
        <w:rPr>
          <w:rtl/>
        </w:rPr>
        <w:t xml:space="preserve"> حتى لو لم يكن مجحفاً بمال المريض أو بمال أهله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وفي الحالة الثانية يجب الاستمرار فيه</w:t>
      </w:r>
      <w:r>
        <w:rPr>
          <w:rtl/>
        </w:rPr>
        <w:t>،</w:t>
      </w:r>
      <w:r w:rsidRPr="008448FB">
        <w:rPr>
          <w:rtl/>
        </w:rPr>
        <w:t xml:space="preserve"> حتى لو كان مجحفاً بهم</w:t>
      </w:r>
      <w:r>
        <w:rPr>
          <w:rtl/>
        </w:rPr>
        <w:t>.</w:t>
      </w:r>
      <w:r w:rsidRPr="008448FB">
        <w:rPr>
          <w:rtl/>
        </w:rPr>
        <w:t xml:space="preserve"> بل لو عجزوا وجب على الناس كفاية التعاون على استمرار العلاج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89</w:t>
      </w:r>
      <w:r>
        <w:rPr>
          <w:rtl/>
        </w:rPr>
        <w:t>:</w:t>
      </w:r>
      <w:r w:rsidRPr="008448FB">
        <w:rPr>
          <w:rtl/>
        </w:rPr>
        <w:t xml:space="preserve"> إذا تواجد جهاز واحد للتنفّس الصناعي واستُخدم لمريض لا يُرجى برؤه</w:t>
      </w:r>
      <w:r>
        <w:rPr>
          <w:rtl/>
        </w:rPr>
        <w:t>،</w:t>
      </w:r>
      <w:r w:rsidRPr="008448FB">
        <w:rPr>
          <w:rtl/>
        </w:rPr>
        <w:t xml:space="preserve"> وقد وصل إلى حالة الموت الدماغي</w:t>
      </w:r>
      <w:r>
        <w:rPr>
          <w:rtl/>
        </w:rPr>
        <w:t>،</w:t>
      </w:r>
      <w:r w:rsidRPr="008448FB">
        <w:rPr>
          <w:rtl/>
        </w:rPr>
        <w:t xml:space="preserve"> ثم احتاج مريض آخر يُرجى له الشفاء والبرء وكانت حياته متوقّفة على استخدام جهاز التنفّس</w:t>
      </w:r>
      <w:r>
        <w:rPr>
          <w:rtl/>
        </w:rPr>
        <w:t>،</w:t>
      </w:r>
      <w:r w:rsidRPr="008448FB">
        <w:rPr>
          <w:rtl/>
        </w:rPr>
        <w:t xml:space="preserve"> فهل يجوز في هذه الحالة أن نأخذ الجهاز من الميت دماغياً إلى المريض الآخر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يجوز</w:t>
      </w:r>
      <w:r>
        <w:rPr>
          <w:rtl/>
        </w:rPr>
        <w:t>،</w:t>
      </w:r>
      <w:r w:rsidRPr="008448FB">
        <w:rPr>
          <w:rtl/>
        </w:rPr>
        <w:t xml:space="preserve"> بل يجب مع كون المريض الثاني محترم الدم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90</w:t>
      </w:r>
      <w:r>
        <w:rPr>
          <w:rtl/>
        </w:rPr>
        <w:t>:</w:t>
      </w:r>
      <w:r w:rsidRPr="008448FB">
        <w:rPr>
          <w:rtl/>
        </w:rPr>
        <w:t xml:space="preserve"> هل نستطيع أن نجري أحكام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الميت على المريض الذي لا يُرجى برؤه وقد وصل إلى مرحلة الموت الدماغي</w:t>
      </w:r>
      <w:r>
        <w:rPr>
          <w:rtl/>
        </w:rPr>
        <w:t xml:space="preserve"> - </w:t>
      </w:r>
      <w:r w:rsidRPr="008448FB">
        <w:rPr>
          <w:rtl/>
        </w:rPr>
        <w:t>حيث لا إحساس ولا حركة ولا قدرة على التنفّس</w:t>
      </w:r>
      <w:r>
        <w:rPr>
          <w:rtl/>
        </w:rPr>
        <w:t xml:space="preserve"> - </w:t>
      </w:r>
      <w:r w:rsidRPr="008448FB">
        <w:rPr>
          <w:rtl/>
        </w:rPr>
        <w:t>واستمرّت هذه الحالة أكثر من ثلاثة أيام</w:t>
      </w:r>
      <w:r>
        <w:rPr>
          <w:rtl/>
        </w:rPr>
        <w:t>،</w:t>
      </w:r>
      <w:r w:rsidRPr="008448FB">
        <w:rPr>
          <w:rtl/>
        </w:rPr>
        <w:t xml:space="preserve"> وأكّد التخطيط الدماغي عدم وجود أي ومضات كهربائية تدل على وجود حياة</w:t>
      </w:r>
      <w:r>
        <w:rPr>
          <w:rtl/>
        </w:rPr>
        <w:t>،</w:t>
      </w:r>
      <w:r w:rsidRPr="008448FB">
        <w:rPr>
          <w:rtl/>
        </w:rPr>
        <w:t xml:space="preserve"> وكذا أكّد هذه الحالة فحص أكثر من طبيب مسلم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في الحالة الأُولى يحكم بموت الشخص</w:t>
      </w:r>
      <w:r>
        <w:rPr>
          <w:rtl/>
        </w:rPr>
        <w:t>،</w:t>
      </w:r>
      <w:r w:rsidRPr="008448FB">
        <w:rPr>
          <w:rtl/>
        </w:rPr>
        <w:t xml:space="preserve"> وفي الحالة الثانية يحكم بحياته</w:t>
      </w:r>
      <w:r>
        <w:rPr>
          <w:rtl/>
        </w:rPr>
        <w:t>.</w:t>
      </w:r>
      <w:r w:rsidRPr="008448FB">
        <w:rPr>
          <w:rtl/>
        </w:rPr>
        <w:t xml:space="preserve"> ولابد في البناء على الحالة الأُولى من العلم بها ولو من طريق قول الأطبّاء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91</w:t>
      </w:r>
      <w:r>
        <w:rPr>
          <w:rtl/>
        </w:rPr>
        <w:t>:</w:t>
      </w:r>
      <w:r w:rsidRPr="008448FB">
        <w:rPr>
          <w:rtl/>
        </w:rPr>
        <w:t xml:space="preserve"> في حالة الموت الدماغي وكان المريض تحت أجهزة الإنعاش الرئوي والقلبي</w:t>
      </w:r>
      <w:r>
        <w:rPr>
          <w:rtl/>
        </w:rPr>
        <w:t>،</w:t>
      </w:r>
      <w:r w:rsidRPr="008448FB">
        <w:rPr>
          <w:rtl/>
        </w:rPr>
        <w:t xml:space="preserve"> فهل يجوز فصل الأجهزة عنه</w:t>
      </w:r>
      <w:r>
        <w:rPr>
          <w:rtl/>
        </w:rPr>
        <w:t>،</w:t>
      </w:r>
      <w:r w:rsidRPr="008448FB">
        <w:rPr>
          <w:rtl/>
        </w:rPr>
        <w:t xml:space="preserve"> مع العلم أنّ القانون يوجب ذلك</w:t>
      </w:r>
      <w:r>
        <w:rPr>
          <w:rtl/>
        </w:rPr>
        <w:t>؟</w:t>
      </w:r>
      <w:r w:rsidRPr="008448FB">
        <w:rPr>
          <w:rtl/>
        </w:rPr>
        <w:t xml:space="preserve"> وما الحكم بالنسبة للطبيب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كانت أجهزة الإنعاش هي التي تحرّك أجهزة البدن من دون أن تكون لها قابلية استمرار الحياة فيجوز فصل الأجهزة المذكورة</w:t>
      </w:r>
      <w:r>
        <w:rPr>
          <w:rtl/>
        </w:rPr>
        <w:t>.</w:t>
      </w:r>
      <w:r w:rsidRPr="008448FB">
        <w:rPr>
          <w:rtl/>
        </w:rPr>
        <w:t xml:space="preserve"> وأمّا إذا كانت أجهزة البدن تحمل شيئاً من بقايا الحياة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والأجهزة تساعدها على استمرار الحياة فيحرم فصل الأجهزة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وقد طرحنا المسألة المذكورة مع بعض أهل الاختصاص</w:t>
      </w:r>
      <w:r>
        <w:rPr>
          <w:rtl/>
        </w:rPr>
        <w:t>؛</w:t>
      </w:r>
      <w:r w:rsidRPr="008448FB">
        <w:rPr>
          <w:rtl/>
        </w:rPr>
        <w:t xml:space="preserve"> فأقرّ الاحتمال الأوّل في مفروض السؤال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92</w:t>
      </w:r>
      <w:r>
        <w:rPr>
          <w:rtl/>
        </w:rPr>
        <w:t>:</w:t>
      </w:r>
      <w:r w:rsidRPr="008448FB">
        <w:rPr>
          <w:rtl/>
        </w:rPr>
        <w:t xml:space="preserve"> بالنسبة للميت دماغياً</w:t>
      </w:r>
      <w:r>
        <w:rPr>
          <w:rtl/>
        </w:rPr>
        <w:t>،</w:t>
      </w:r>
      <w:r w:rsidRPr="008448FB">
        <w:rPr>
          <w:rtl/>
        </w:rPr>
        <w:t xml:space="preserve"> هل يجوز التبرّع بأعضائه لمرضى في أشدّ الحاجة إليها</w:t>
      </w:r>
      <w:r>
        <w:rPr>
          <w:rtl/>
        </w:rPr>
        <w:t>،</w:t>
      </w:r>
      <w:r w:rsidRPr="008448FB">
        <w:rPr>
          <w:rtl/>
        </w:rPr>
        <w:t xml:space="preserve"> وذلك في الحالات التالية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</w:t>
      </w:r>
      <w:r>
        <w:rPr>
          <w:rtl/>
        </w:rPr>
        <w:t xml:space="preserve"> - </w:t>
      </w:r>
      <w:r w:rsidRPr="008448FB">
        <w:rPr>
          <w:rtl/>
        </w:rPr>
        <w:t>إذا مات الشخص دماغياً وأراد ذلك قبل موته وكتب ذلك بخط يده</w:t>
      </w:r>
      <w:r>
        <w:rPr>
          <w:rtl/>
        </w:rPr>
        <w:t>،</w:t>
      </w:r>
      <w:r w:rsidRPr="008448FB">
        <w:rPr>
          <w:rtl/>
        </w:rPr>
        <w:t xml:space="preserve"> سواء رضي أهله أم رفضوا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إذا أراد ذلك أهل الميت بقصد الكسب المادي</w:t>
      </w:r>
      <w:r>
        <w:rPr>
          <w:rtl/>
        </w:rPr>
        <w:t>،</w:t>
      </w:r>
      <w:r w:rsidRPr="008448FB">
        <w:rPr>
          <w:rtl/>
        </w:rPr>
        <w:t xml:space="preserve"> ولن يعلم ما إذا كان الميت دماغياً راضياً بذلك أم لا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 xml:space="preserve"> - </w:t>
      </w:r>
      <w:r w:rsidRPr="008448FB">
        <w:rPr>
          <w:rtl/>
        </w:rPr>
        <w:t>في حالة تصرّف الطبيب بذلك دون علم أهل الميت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يجوز نقل الأعضاء من الميت المسلم إلى الحي حتى لو أوصى بذلك</w:t>
      </w:r>
      <w:r>
        <w:rPr>
          <w:rtl/>
        </w:rPr>
        <w:t>،</w:t>
      </w:r>
      <w:r w:rsidRPr="008448FB">
        <w:rPr>
          <w:rtl/>
        </w:rPr>
        <w:t xml:space="preserve"> إلاّ إذا توقّف عليها حياة المسلم الحي</w:t>
      </w:r>
      <w:r>
        <w:rPr>
          <w:rtl/>
        </w:rPr>
        <w:t>،</w:t>
      </w:r>
      <w:r w:rsidRPr="008448FB">
        <w:rPr>
          <w:rtl/>
        </w:rPr>
        <w:t xml:space="preserve"> وحينئذٍ لا يحتاج إلى وصيّة الميت ولا إلى رضا أهله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نعم إذا أمكن سدّ الحاجة بالأخذ من شخصين أحدهما قد أوصى أو رضي أهله</w:t>
      </w:r>
      <w:r>
        <w:rPr>
          <w:rtl/>
        </w:rPr>
        <w:t>،</w:t>
      </w:r>
      <w:r w:rsidRPr="008448FB">
        <w:rPr>
          <w:rtl/>
        </w:rPr>
        <w:t xml:space="preserve"> والآخر ليس كذلك</w:t>
      </w:r>
      <w:r>
        <w:rPr>
          <w:rtl/>
        </w:rPr>
        <w:t>،</w:t>
      </w:r>
      <w:r w:rsidRPr="008448FB">
        <w:rPr>
          <w:rtl/>
        </w:rPr>
        <w:t xml:space="preserve"> فالأحوط وجوباً ترجيح الأوّل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Heading2Center"/>
        <w:rPr>
          <w:rtl/>
        </w:rPr>
      </w:pPr>
      <w:bookmarkStart w:id="12" w:name="_Toc491858682"/>
      <w:r w:rsidRPr="008448FB">
        <w:rPr>
          <w:rtl/>
        </w:rPr>
        <w:lastRenderedPageBreak/>
        <w:t>ترقيع الأعضاء وبيعها</w:t>
      </w:r>
      <w:bookmarkEnd w:id="12"/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libNormal"/>
      </w:pPr>
      <w:r>
        <w:rPr>
          <w:rtl/>
        </w:rPr>
        <w:lastRenderedPageBreak/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س 93</w:t>
      </w:r>
      <w:r>
        <w:rPr>
          <w:rtl/>
        </w:rPr>
        <w:t>:</w:t>
      </w:r>
      <w:r w:rsidRPr="008448FB">
        <w:rPr>
          <w:rtl/>
        </w:rPr>
        <w:t xml:space="preserve"> هل يجوز أخذ عضو من أعضاء الميت لزرعه وإنقاذ إنسان مؤمن به</w:t>
      </w:r>
      <w:r>
        <w:rPr>
          <w:rtl/>
        </w:rPr>
        <w:t>؟</w:t>
      </w:r>
      <w:r w:rsidRPr="008448FB">
        <w:rPr>
          <w:rtl/>
        </w:rPr>
        <w:t xml:space="preserve"> وهل هناك فرق بين إذنه ووصيّته بذلك قبل وفاته أو عدم إذنه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انحصر الأمر بالميت المذكور جاز الأخذ منه سواء أوصى أم لا</w:t>
      </w:r>
      <w:r>
        <w:rPr>
          <w:rtl/>
        </w:rPr>
        <w:t>،</w:t>
      </w:r>
      <w:r w:rsidRPr="008448FB">
        <w:rPr>
          <w:rtl/>
        </w:rPr>
        <w:t xml:space="preserve"> وسواء رضي وليّه أم لا</w:t>
      </w:r>
      <w:r>
        <w:rPr>
          <w:rtl/>
        </w:rPr>
        <w:t>.</w:t>
      </w:r>
      <w:r w:rsidRPr="008448FB">
        <w:rPr>
          <w:rtl/>
        </w:rPr>
        <w:t xml:space="preserve"> نعم يستحق الديّة بذلك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94</w:t>
      </w:r>
      <w:r>
        <w:rPr>
          <w:rtl/>
        </w:rPr>
        <w:t>:</w:t>
      </w:r>
      <w:r w:rsidRPr="008448FB">
        <w:rPr>
          <w:rtl/>
        </w:rPr>
        <w:t xml:space="preserve"> هل يجوز قطع عضو من أعضاء الميت المسلم كعينه أو نحو ذلك لإلحاقه ببدن الحي</w:t>
      </w:r>
      <w:r>
        <w:rPr>
          <w:rtl/>
        </w:rPr>
        <w:t>،</w:t>
      </w:r>
      <w:r w:rsidRPr="008448FB">
        <w:rPr>
          <w:rtl/>
        </w:rPr>
        <w:t xml:space="preserve"> مع تسليم الديّة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يحرم ذلك</w:t>
      </w:r>
      <w:r>
        <w:rPr>
          <w:rtl/>
        </w:rPr>
        <w:t>،</w:t>
      </w:r>
      <w:r w:rsidRPr="008448FB">
        <w:rPr>
          <w:rtl/>
        </w:rPr>
        <w:t xml:space="preserve"> إلاّ أن تتوقّف حياة المسلم على العضو المذكور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95</w:t>
      </w:r>
      <w:r>
        <w:rPr>
          <w:rtl/>
        </w:rPr>
        <w:t>:</w:t>
      </w:r>
      <w:r w:rsidRPr="008448FB">
        <w:rPr>
          <w:rtl/>
        </w:rPr>
        <w:t xml:space="preserve"> وفي الفرض إذا قُطع وارتُكب هذا المحرّم هل يجوز الإلحاق بعده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يجوز</w:t>
      </w:r>
      <w:r>
        <w:rPr>
          <w:rtl/>
        </w:rPr>
        <w:t>،</w:t>
      </w:r>
      <w:r w:rsidRPr="008448FB">
        <w:rPr>
          <w:rtl/>
        </w:rPr>
        <w:t xml:space="preserve"> بل يجب دفنه مع الميت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96</w:t>
      </w:r>
      <w:r>
        <w:rPr>
          <w:rtl/>
        </w:rPr>
        <w:t>:</w:t>
      </w:r>
      <w:r w:rsidRPr="008448FB">
        <w:rPr>
          <w:rtl/>
        </w:rPr>
        <w:t xml:space="preserve"> هل يجوز مع الإيصاء من الميت</w:t>
      </w:r>
      <w:r>
        <w:rPr>
          <w:rtl/>
        </w:rPr>
        <w:t>؟</w:t>
      </w:r>
      <w:r w:rsidRPr="008448FB">
        <w:rPr>
          <w:rtl/>
        </w:rPr>
        <w:t xml:space="preserve"> وهل على القاطع الديّة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ج</w:t>
      </w:r>
      <w:r>
        <w:rPr>
          <w:rtl/>
        </w:rPr>
        <w:t>:</w:t>
      </w:r>
      <w:r w:rsidRPr="008448FB">
        <w:rPr>
          <w:rtl/>
        </w:rPr>
        <w:t xml:space="preserve"> لا يخلو عن إشكال</w:t>
      </w:r>
      <w:r>
        <w:rPr>
          <w:rtl/>
        </w:rPr>
        <w:t>،</w:t>
      </w:r>
      <w:r w:rsidRPr="008448FB">
        <w:rPr>
          <w:rtl/>
        </w:rPr>
        <w:t xml:space="preserve"> والأحوط وجوباً عدم الإقدام على ذلك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97</w:t>
      </w:r>
      <w:r>
        <w:rPr>
          <w:rtl/>
        </w:rPr>
        <w:t>:</w:t>
      </w:r>
      <w:r w:rsidRPr="008448FB">
        <w:rPr>
          <w:rtl/>
        </w:rPr>
        <w:t xml:space="preserve"> وفي الفرض إذا التحق والتحم ببدن الحي</w:t>
      </w:r>
      <w:r>
        <w:rPr>
          <w:rtl/>
        </w:rPr>
        <w:t>،</w:t>
      </w:r>
      <w:r w:rsidRPr="008448FB">
        <w:rPr>
          <w:rtl/>
        </w:rPr>
        <w:t xml:space="preserve"> هل يصبح جزءاً منه</w:t>
      </w:r>
      <w:r>
        <w:rPr>
          <w:rtl/>
        </w:rPr>
        <w:t>،</w:t>
      </w:r>
      <w:r w:rsidRPr="008448FB">
        <w:rPr>
          <w:rtl/>
        </w:rPr>
        <w:t xml:space="preserve"> وإذا كان العضو من بدن الكافر هل يحكم بالطهارة بعد الالتحاق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التحم وجرت فيه الحياة يعد جزءاً من بدن الحي ويلحقه حكمه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نعم الأحوط وجوباً إذا كان من نجس العين أن تمرّ مدّة يُعدّ فيها جزءاً من بدن الحي عرفاً</w:t>
      </w:r>
      <w:r>
        <w:rPr>
          <w:rtl/>
        </w:rPr>
        <w:t>،</w:t>
      </w:r>
      <w:r w:rsidRPr="008448FB">
        <w:rPr>
          <w:rtl/>
        </w:rPr>
        <w:t xml:space="preserve"> كما ذكرنا ذلك في المسألة ( 393 ) من كتاب الطهارة من رسالتنا ( منهاج الصالحين )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98</w:t>
      </w:r>
      <w:r>
        <w:rPr>
          <w:rtl/>
        </w:rPr>
        <w:t>:</w:t>
      </w:r>
      <w:r w:rsidRPr="008448FB">
        <w:rPr>
          <w:rtl/>
        </w:rPr>
        <w:t xml:space="preserve"> هل يجوز التبرّع بالكلية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يجوز لإنقاذ المؤمن إذا لم يتعرّض المأخوذ منه للخطر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99</w:t>
      </w:r>
      <w:r>
        <w:rPr>
          <w:rtl/>
        </w:rPr>
        <w:t>:</w:t>
      </w:r>
      <w:r w:rsidRPr="008448FB">
        <w:rPr>
          <w:rtl/>
        </w:rPr>
        <w:t xml:space="preserve"> هل تجوز زراعة كبد خنزير للمسلم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يجوز مع الحاجة</w:t>
      </w:r>
      <w:r>
        <w:rPr>
          <w:rtl/>
        </w:rPr>
        <w:t>،</w:t>
      </w:r>
      <w:r w:rsidRPr="008448FB">
        <w:rPr>
          <w:rtl/>
        </w:rPr>
        <w:t xml:space="preserve"> بحيث لا يمكن الاكتفاء عنه بطاهر العين قبل أن يصير من أجزائه عرفاً كما يظهر ممّا ذكرناه في المسألة ( 409 ) من كتاب الطهارة من رسالتنا ( منهاج الصالحين )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100</w:t>
      </w:r>
      <w:r>
        <w:rPr>
          <w:rtl/>
        </w:rPr>
        <w:t>:</w:t>
      </w:r>
      <w:r w:rsidRPr="008448FB">
        <w:rPr>
          <w:rtl/>
        </w:rPr>
        <w:t xml:space="preserve"> هل يجوز بيع الدم إذا كان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المشتري يستفيد منه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يجوز بيعه إذا كانت له فائدة محلّلة</w:t>
      </w:r>
      <w:r>
        <w:rPr>
          <w:rtl/>
        </w:rPr>
        <w:t>،</w:t>
      </w:r>
      <w:r w:rsidRPr="008448FB">
        <w:rPr>
          <w:rtl/>
        </w:rPr>
        <w:t xml:space="preserve"> ومنها التزريق في وريد مَن يحتاج إليه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101</w:t>
      </w:r>
      <w:r>
        <w:rPr>
          <w:rtl/>
        </w:rPr>
        <w:t>:</w:t>
      </w:r>
      <w:r w:rsidRPr="008448FB">
        <w:rPr>
          <w:rtl/>
        </w:rPr>
        <w:t xml:space="preserve"> هل يجوز بيع بويضات المرأة لأجل الاستفادة منها في تجارب طبّيّة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يجوز</w:t>
      </w:r>
      <w:r>
        <w:rPr>
          <w:rtl/>
        </w:rPr>
        <w:t>.</w:t>
      </w:r>
      <w:r w:rsidRPr="008448FB">
        <w:rPr>
          <w:rtl/>
        </w:rPr>
        <w:t xml:space="preserve"> لكن يحرم عليها كشف العورة إذا توقّفت عليه أخذ البويضات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102</w:t>
      </w:r>
      <w:r>
        <w:rPr>
          <w:rtl/>
        </w:rPr>
        <w:t>:</w:t>
      </w:r>
      <w:r w:rsidRPr="008448FB">
        <w:rPr>
          <w:rtl/>
        </w:rPr>
        <w:t xml:space="preserve"> هل يجوز بيع الأعضاء</w:t>
      </w:r>
      <w:r>
        <w:rPr>
          <w:rtl/>
        </w:rPr>
        <w:t>،</w:t>
      </w:r>
      <w:r w:rsidRPr="008448FB">
        <w:rPr>
          <w:rtl/>
        </w:rPr>
        <w:t xml:space="preserve"> خاصة بالنسبة للفقير المحتاج للمال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الأحوط وجوباً عدم بيع الأعضاء</w:t>
      </w:r>
      <w:r>
        <w:rPr>
          <w:rtl/>
        </w:rPr>
        <w:t>،</w:t>
      </w:r>
      <w:r w:rsidRPr="008448FB">
        <w:rPr>
          <w:rtl/>
        </w:rPr>
        <w:t xml:space="preserve"> خصوصاً ما كان معرضاً لأن تتوقّف عليه حياة الإنسان</w:t>
      </w:r>
      <w:r>
        <w:rPr>
          <w:rtl/>
        </w:rPr>
        <w:t xml:space="preserve"> - </w:t>
      </w:r>
      <w:r w:rsidRPr="008448FB">
        <w:rPr>
          <w:rtl/>
        </w:rPr>
        <w:t>كالكلية</w:t>
      </w:r>
      <w:r>
        <w:rPr>
          <w:rtl/>
        </w:rPr>
        <w:t xml:space="preserve"> - </w:t>
      </w:r>
      <w:r w:rsidRPr="008448FB">
        <w:rPr>
          <w:rtl/>
        </w:rPr>
        <w:t>بل إذا خشي الضرر بقلعه ضرراً تتعرّض معه الحياة للخطر فهو حرام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103</w:t>
      </w:r>
      <w:r>
        <w:rPr>
          <w:rtl/>
        </w:rPr>
        <w:t>:</w:t>
      </w:r>
      <w:r w:rsidRPr="008448FB">
        <w:rPr>
          <w:rtl/>
        </w:rPr>
        <w:t xml:space="preserve"> هل يجوز أخذ الأموال بعنوان الهبة والهدية من الناس الذين يتاجرون ببيع وشراء بعض أجزاء جسم الإنسان مثل ( الكلية وغيرها )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بأس بأخذ المال منهم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libNormal"/>
      </w:pPr>
      <w:r>
        <w:rPr>
          <w:rtl/>
        </w:rPr>
        <w:lastRenderedPageBreak/>
        <w:br w:type="page"/>
      </w:r>
    </w:p>
    <w:p w:rsidR="003F75B2" w:rsidRDefault="003F75B2" w:rsidP="003F75B2">
      <w:pPr>
        <w:pStyle w:val="Heading2Center"/>
        <w:rPr>
          <w:rtl/>
        </w:rPr>
      </w:pPr>
      <w:bookmarkStart w:id="13" w:name="_Toc491858683"/>
      <w:r w:rsidRPr="008448FB">
        <w:rPr>
          <w:rtl/>
        </w:rPr>
        <w:lastRenderedPageBreak/>
        <w:t>مرض الإيدز</w:t>
      </w:r>
      <w:bookmarkEnd w:id="13"/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libNormal"/>
      </w:pPr>
      <w:r>
        <w:rPr>
          <w:rtl/>
        </w:rPr>
        <w:lastRenderedPageBreak/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حدّد الأطبّاء طرق العدوى الرئيسة لمرض الإيدز بما يأتي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</w:t>
      </w:r>
      <w:r>
        <w:rPr>
          <w:rtl/>
        </w:rPr>
        <w:t xml:space="preserve"> - </w:t>
      </w:r>
      <w:r w:rsidRPr="008448FB">
        <w:rPr>
          <w:rtl/>
        </w:rPr>
        <w:t>طريق الاتصال الجنسي بين أفراد الجنس الواحد أو الجنسين</w:t>
      </w:r>
      <w:r>
        <w:rPr>
          <w:rtl/>
        </w:rPr>
        <w:t>،</w:t>
      </w:r>
      <w:r w:rsidRPr="008448FB">
        <w:rPr>
          <w:rtl/>
        </w:rPr>
        <w:t xml:space="preserve"> وهذا يمثّل أخطر الطرق وأكثرها شيوعاً</w:t>
      </w:r>
      <w:r>
        <w:rPr>
          <w:rtl/>
        </w:rPr>
        <w:t>،</w:t>
      </w:r>
      <w:r w:rsidRPr="008448FB">
        <w:rPr>
          <w:rtl/>
        </w:rPr>
        <w:t xml:space="preserve"> وتصل نسبة الإصابة عن هذا الطريق إلى 80%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الدخول إلى الدم سواء كان ينقله أم بالحقن بالإبر</w:t>
      </w:r>
      <w:r>
        <w:rPr>
          <w:rtl/>
        </w:rPr>
        <w:t>،</w:t>
      </w:r>
      <w:r w:rsidRPr="008448FB">
        <w:rPr>
          <w:rtl/>
        </w:rPr>
        <w:t xml:space="preserve"> وبخاصة المخدّرات</w:t>
      </w:r>
      <w:r>
        <w:rPr>
          <w:rtl/>
        </w:rPr>
        <w:t>،</w:t>
      </w:r>
      <w:r w:rsidRPr="008448FB">
        <w:rPr>
          <w:rtl/>
        </w:rPr>
        <w:t xml:space="preserve"> أم بالجروح النافذة</w:t>
      </w:r>
      <w:r>
        <w:rPr>
          <w:rtl/>
        </w:rPr>
        <w:t>،</w:t>
      </w:r>
      <w:r w:rsidRPr="008448FB">
        <w:rPr>
          <w:rtl/>
        </w:rPr>
        <w:t xml:space="preserve"> وزراعة الأعضاء</w:t>
      </w:r>
      <w:r>
        <w:rPr>
          <w:rtl/>
        </w:rPr>
        <w:t>،</w:t>
      </w:r>
      <w:r w:rsidRPr="008448FB">
        <w:rPr>
          <w:rtl/>
        </w:rPr>
        <w:t xml:space="preserve"> وحتى العمليات الجراحية</w:t>
      </w:r>
      <w:r>
        <w:rPr>
          <w:rtl/>
        </w:rPr>
        <w:t>،</w:t>
      </w:r>
      <w:r w:rsidRPr="008448FB">
        <w:rPr>
          <w:rtl/>
        </w:rPr>
        <w:t xml:space="preserve"> إذا لم تكن الأدوات معقّمة تعقيماً جيّداً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 xml:space="preserve"> - </w:t>
      </w:r>
      <w:r w:rsidRPr="008448FB">
        <w:rPr>
          <w:rtl/>
        </w:rPr>
        <w:t>عن طريق الأُم المصابة إلى جنينها إمّا أثناء لحمل وإمّا أثناء الولادة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وتشير الإحصائيات إلى أنّ جميع دول العالم بها إصابات</w:t>
      </w:r>
      <w:r>
        <w:rPr>
          <w:rtl/>
        </w:rPr>
        <w:t>،</w:t>
      </w:r>
      <w:r w:rsidRPr="008448FB">
        <w:rPr>
          <w:rtl/>
        </w:rPr>
        <w:t xml:space="preserve"> وأنّه لا يوجد شعب محصّن ضد هذا المرض</w:t>
      </w:r>
      <w:r>
        <w:rPr>
          <w:rtl/>
        </w:rPr>
        <w:t>،</w:t>
      </w:r>
      <w:r w:rsidRPr="008448FB">
        <w:rPr>
          <w:rtl/>
        </w:rPr>
        <w:t xml:space="preserve"> كما أنّ أعداد المصابين في زيادة مستمرّة</w:t>
      </w:r>
      <w:r>
        <w:rPr>
          <w:rtl/>
        </w:rPr>
        <w:t>،</w:t>
      </w:r>
      <w:r w:rsidRPr="008448FB">
        <w:rPr>
          <w:rtl/>
        </w:rPr>
        <w:t xml:space="preserve"> معظمها بين الذكور</w:t>
      </w:r>
      <w:r>
        <w:rPr>
          <w:rtl/>
        </w:rPr>
        <w:t>،</w:t>
      </w:r>
      <w:r w:rsidRPr="008448FB">
        <w:rPr>
          <w:rtl/>
        </w:rPr>
        <w:t xml:space="preserve"> كما أنّ من مضاعفات الإصابة بمرض الإيدز انتشار كثير من الأمراض التي كان العالم على وشك التخلّص منها كحالات السلّ الرئوي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ونعرض أمام سماحتكم الاستفتاءات التالية راجين بيان الحكم الشرعي فيها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س 104</w:t>
      </w:r>
      <w:r>
        <w:rPr>
          <w:rtl/>
        </w:rPr>
        <w:t>:</w:t>
      </w:r>
      <w:r w:rsidRPr="008448FB">
        <w:rPr>
          <w:rtl/>
        </w:rPr>
        <w:t xml:space="preserve"> ما هو حكم عزل المصاب بالإيدز</w:t>
      </w:r>
      <w:r>
        <w:rPr>
          <w:rtl/>
        </w:rPr>
        <w:t>؟</w:t>
      </w:r>
      <w:r w:rsidRPr="008448FB">
        <w:rPr>
          <w:rtl/>
        </w:rPr>
        <w:t xml:space="preserve"> فهل يجب عليه أن يعزل نفسه</w:t>
      </w:r>
      <w:r>
        <w:rPr>
          <w:rtl/>
        </w:rPr>
        <w:t>؟</w:t>
      </w:r>
      <w:r w:rsidRPr="008448FB">
        <w:rPr>
          <w:rtl/>
        </w:rPr>
        <w:t xml:space="preserve"> وهل يجب على أهله عزله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يجب العزل إلاّ بالمقدار الذي يتوقّف عليه تجنّب العدوى وعدم انتقال المرض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105</w:t>
      </w:r>
      <w:r>
        <w:rPr>
          <w:rtl/>
        </w:rPr>
        <w:t>:</w:t>
      </w:r>
      <w:r w:rsidRPr="008448FB">
        <w:rPr>
          <w:rtl/>
        </w:rPr>
        <w:t xml:space="preserve"> ما هو حكم تعمّد نقل العدوى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يحرم نقل العدوى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106</w:t>
      </w:r>
      <w:r>
        <w:rPr>
          <w:rtl/>
        </w:rPr>
        <w:t>:</w:t>
      </w:r>
      <w:r w:rsidRPr="008448FB">
        <w:rPr>
          <w:rtl/>
        </w:rPr>
        <w:t xml:space="preserve"> هل يجوز للمصاب بالإيدز أن يتزوّج من السليم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يجوز الزواج ولكنّ المباشرة الجنسية محرّمة إذا كانت موجبة للعدوى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107</w:t>
      </w:r>
      <w:r>
        <w:rPr>
          <w:rtl/>
        </w:rPr>
        <w:t>:</w:t>
      </w:r>
      <w:r w:rsidRPr="008448FB">
        <w:rPr>
          <w:rtl/>
        </w:rPr>
        <w:t xml:space="preserve"> ما حكم زواج حاملي فايروس الإيدز من بعضهم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الزواج جائز والممارسة الجنسية أيضاً جائزة</w:t>
      </w:r>
      <w:r>
        <w:rPr>
          <w:rtl/>
        </w:rPr>
        <w:t>،</w:t>
      </w:r>
      <w:r w:rsidRPr="008448FB">
        <w:rPr>
          <w:rtl/>
        </w:rPr>
        <w:t xml:space="preserve"> إلاّ أن تزيد من ضرر المرض زيادة بالغة الأهمّية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108</w:t>
      </w:r>
      <w:r>
        <w:rPr>
          <w:rtl/>
        </w:rPr>
        <w:t>:</w:t>
      </w:r>
      <w:r w:rsidRPr="008448FB">
        <w:rPr>
          <w:rtl/>
        </w:rPr>
        <w:t xml:space="preserve"> ما حكم المعاشرة الجنسية بالنسبة للمصاب بمرض الإيدز</w:t>
      </w:r>
      <w:r>
        <w:rPr>
          <w:rtl/>
        </w:rPr>
        <w:t>؟</w:t>
      </w:r>
      <w:r w:rsidRPr="008448FB">
        <w:rPr>
          <w:rtl/>
        </w:rPr>
        <w:t xml:space="preserve"> وهل يحق لغير المصاب بالإيدز أن يمتنع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عن المعاشرة</w:t>
      </w:r>
      <w:r>
        <w:rPr>
          <w:rtl/>
        </w:rPr>
        <w:t>؛</w:t>
      </w:r>
      <w:r w:rsidRPr="008448FB">
        <w:rPr>
          <w:rtl/>
        </w:rPr>
        <w:t xml:space="preserve"> لأنّها من الطرق الرئيسة للعدوى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يحق</w:t>
      </w:r>
      <w:r>
        <w:rPr>
          <w:rtl/>
        </w:rPr>
        <w:t>.</w:t>
      </w:r>
      <w:r w:rsidRPr="008448FB">
        <w:rPr>
          <w:rtl/>
        </w:rPr>
        <w:t xml:space="preserve"> لكن ينبغي الاهتمام بالجانب النفسي للمريض وعدم جرح شعوره بالمقدار الممكن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109</w:t>
      </w:r>
      <w:r>
        <w:rPr>
          <w:rtl/>
        </w:rPr>
        <w:t>:</w:t>
      </w:r>
      <w:r w:rsidRPr="008448FB">
        <w:rPr>
          <w:rtl/>
        </w:rPr>
        <w:t xml:space="preserve"> ما حكم حقّ السليم من الزوجين في طلب الفرقة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من حق الزوج أن يطلّق زوجته المصابة وغير المصابة</w:t>
      </w:r>
      <w:r>
        <w:rPr>
          <w:rtl/>
        </w:rPr>
        <w:t>،</w:t>
      </w:r>
      <w:r w:rsidRPr="008448FB">
        <w:rPr>
          <w:rtl/>
        </w:rPr>
        <w:t xml:space="preserve"> كما أنّ للزوجة الامتناع عن المعاشرة الجنسية الموجبة للعدوى وإن كانت تبقى لها باقي الحقوق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110</w:t>
      </w:r>
      <w:r>
        <w:rPr>
          <w:rtl/>
        </w:rPr>
        <w:t>:</w:t>
      </w:r>
      <w:r w:rsidRPr="008448FB">
        <w:rPr>
          <w:rtl/>
        </w:rPr>
        <w:t xml:space="preserve"> ما حكم الطلاق من المرأة إذا كان الزوج مصاباً بمرض الإيدز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ليس من حقّ المرأة الطلاق</w:t>
      </w:r>
      <w:r>
        <w:rPr>
          <w:rtl/>
        </w:rPr>
        <w:t>.</w:t>
      </w:r>
      <w:r w:rsidRPr="008448FB">
        <w:rPr>
          <w:rtl/>
        </w:rPr>
        <w:t xml:space="preserve"> نعم لها حقّ الامتناع عن المعاشرة الجنسية المؤدّية للعدوى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111</w:t>
      </w:r>
      <w:r>
        <w:rPr>
          <w:rtl/>
        </w:rPr>
        <w:t>:</w:t>
      </w:r>
      <w:r w:rsidRPr="008448FB">
        <w:rPr>
          <w:rtl/>
        </w:rPr>
        <w:t xml:space="preserve"> ما حكم إجهاض الحامل المصابة بمرض الإيدز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حرام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112</w:t>
      </w:r>
      <w:r>
        <w:rPr>
          <w:rtl/>
        </w:rPr>
        <w:t>:</w:t>
      </w:r>
      <w:r w:rsidRPr="008448FB">
        <w:rPr>
          <w:rtl/>
        </w:rPr>
        <w:t xml:space="preserve"> ما حكم حضانة الأُم المصابة لوليدها السليم</w:t>
      </w:r>
      <w:r>
        <w:rPr>
          <w:rtl/>
        </w:rPr>
        <w:t>،</w:t>
      </w:r>
      <w:r w:rsidRPr="008448FB">
        <w:rPr>
          <w:rtl/>
        </w:rPr>
        <w:t xml:space="preserve"> وإرضاعه ( اللباء وغيره )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ج</w:t>
      </w:r>
      <w:r>
        <w:rPr>
          <w:rtl/>
        </w:rPr>
        <w:t>:</w:t>
      </w:r>
      <w:r w:rsidRPr="008448FB">
        <w:rPr>
          <w:rtl/>
        </w:rPr>
        <w:t xml:space="preserve"> يحرم على المرأة القيام بما يوجب نقل العدوى لوليدها السليم</w:t>
      </w:r>
      <w:r>
        <w:rPr>
          <w:rtl/>
        </w:rPr>
        <w:t>،</w:t>
      </w:r>
      <w:r w:rsidRPr="008448FB">
        <w:rPr>
          <w:rtl/>
        </w:rPr>
        <w:t xml:space="preserve"> ويجوز لها ما لا يوجب ذلك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113</w:t>
      </w:r>
      <w:r>
        <w:rPr>
          <w:rtl/>
        </w:rPr>
        <w:t>:</w:t>
      </w:r>
      <w:r w:rsidRPr="008448FB">
        <w:rPr>
          <w:rtl/>
        </w:rPr>
        <w:t xml:space="preserve"> ما حكم اعتبار مرض الإيدز مرض موت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يترتّب على ذلك أثر شرعي على فتوانا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114</w:t>
      </w:r>
      <w:r>
        <w:rPr>
          <w:rtl/>
        </w:rPr>
        <w:t>:</w:t>
      </w:r>
      <w:r w:rsidRPr="008448FB">
        <w:rPr>
          <w:rtl/>
        </w:rPr>
        <w:t xml:space="preserve"> هل يجوز للطبيب أو يجب عليه أن يعلن عن الإصابة بمرض الإيدز لمَن يهمّهم أمر المريض كالزوجات أو الأزواج مثلاً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يجب إعلام ذوي المريض إذا كان ذلك يمنع من إصابتهم بالمرض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115</w:t>
      </w:r>
      <w:r>
        <w:rPr>
          <w:rtl/>
        </w:rPr>
        <w:t>:</w:t>
      </w:r>
      <w:r w:rsidRPr="008448FB">
        <w:rPr>
          <w:rtl/>
        </w:rPr>
        <w:t xml:space="preserve"> لو علم مسلم أنّه مصاب بمرض الإيدز المعدي</w:t>
      </w:r>
      <w:r>
        <w:rPr>
          <w:rtl/>
        </w:rPr>
        <w:t>،</w:t>
      </w:r>
      <w:r w:rsidRPr="008448FB">
        <w:rPr>
          <w:rtl/>
        </w:rPr>
        <w:t xml:space="preserve"> فهل يجوز له ممارسة العمل الجنسي مع زوجته</w:t>
      </w:r>
      <w:r>
        <w:rPr>
          <w:rtl/>
        </w:rPr>
        <w:t>؟</w:t>
      </w:r>
      <w:r w:rsidRPr="008448FB">
        <w:rPr>
          <w:rtl/>
        </w:rPr>
        <w:t xml:space="preserve"> وهل يجب عليه إعلامها بذلك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يحرم عليه ممارسة الجنس معها إذا كانت الممارسة توجب انتقال المرض إليها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Heading2Center"/>
        <w:rPr>
          <w:rtl/>
        </w:rPr>
      </w:pPr>
      <w:bookmarkStart w:id="14" w:name="_Toc491858684"/>
      <w:r w:rsidRPr="008448FB">
        <w:rPr>
          <w:rtl/>
        </w:rPr>
        <w:lastRenderedPageBreak/>
        <w:t>الحجامة</w:t>
      </w:r>
      <w:bookmarkEnd w:id="14"/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libNormal"/>
      </w:pPr>
      <w:r>
        <w:rPr>
          <w:rtl/>
        </w:rPr>
        <w:lastRenderedPageBreak/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كان من منن الباري سبحانه لنا أن تفضّل علينا ووفّقنا لجمع طائفة كبيرة من الأحاديث الشريفة</w:t>
      </w:r>
      <w:r>
        <w:rPr>
          <w:rtl/>
        </w:rPr>
        <w:t>،</w:t>
      </w:r>
      <w:r w:rsidRPr="008448FB">
        <w:rPr>
          <w:rtl/>
        </w:rPr>
        <w:t xml:space="preserve"> وفتاوى علمائنا الأبرار (رضوان الله على الماضين وأدام الله عمر الباقين) حول ( الحجامة ) تلك السُنّة الكريمة</w:t>
      </w:r>
      <w:r>
        <w:rPr>
          <w:rtl/>
        </w:rPr>
        <w:t>،</w:t>
      </w:r>
      <w:r w:rsidRPr="008448FB">
        <w:rPr>
          <w:rtl/>
        </w:rPr>
        <w:t xml:space="preserve"> والتي أصبحت مهجورة ومجهولة بل منبوذة</w:t>
      </w:r>
      <w:r>
        <w:rPr>
          <w:rtl/>
        </w:rPr>
        <w:t>.</w:t>
      </w:r>
      <w:r w:rsidRPr="008448FB">
        <w:rPr>
          <w:rtl/>
        </w:rPr>
        <w:t xml:space="preserve"> وكان لي التوفيق الأكبر في ما توصّلت إليه من نتائج باهرة</w:t>
      </w:r>
      <w:r>
        <w:rPr>
          <w:rtl/>
        </w:rPr>
        <w:t>،</w:t>
      </w:r>
      <w:r w:rsidRPr="008448FB">
        <w:rPr>
          <w:rtl/>
        </w:rPr>
        <w:t xml:space="preserve"> وآثار عجيبة خلال ممارستي لهذه السنّة الكريمة مدّة تزيد على اثني عشر سنة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واليوم حيث تحيى هذه السنّة الإلهيّة من جديد ضمن تبنّي جمع كبير لها من الأطباء وأصحاب الاختصاص إذا طُرحت في المجاميع العلمية الطبّية كأحد الطرق المعتبرة في مقام العلاج</w:t>
      </w:r>
      <w:r>
        <w:rPr>
          <w:rtl/>
        </w:rPr>
        <w:t>،</w:t>
      </w:r>
      <w:r w:rsidRPr="008448FB">
        <w:rPr>
          <w:rtl/>
        </w:rPr>
        <w:t xml:space="preserve"> ونود أن نستعين بنظراتكم الفقهية الشريفة من خلال ما يهمّ المؤمنين عامة</w:t>
      </w:r>
      <w:r>
        <w:rPr>
          <w:rtl/>
        </w:rPr>
        <w:t>،</w:t>
      </w:r>
      <w:r w:rsidRPr="008448FB">
        <w:rPr>
          <w:rtl/>
        </w:rPr>
        <w:t xml:space="preserve"> ومقلّديكم خاصة من مسائل علمية تعرض للمكلّفين في هذا المقام</w:t>
      </w:r>
      <w:r>
        <w:rPr>
          <w:rtl/>
        </w:rPr>
        <w:t>،</w:t>
      </w:r>
      <w:r w:rsidRPr="008448FB">
        <w:rPr>
          <w:rtl/>
        </w:rPr>
        <w:t xml:space="preserve"> راجين أن تتفضّلوا علينا بالإجابة عليها مشكورين</w:t>
      </w:r>
      <w:r>
        <w:rPr>
          <w:rtl/>
        </w:rPr>
        <w:t>،</w:t>
      </w:r>
      <w:r w:rsidRPr="008448FB">
        <w:rPr>
          <w:rtl/>
        </w:rPr>
        <w:t xml:space="preserve"> وهي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Bold1"/>
        <w:rPr>
          <w:rtl/>
        </w:rPr>
      </w:pPr>
      <w:r w:rsidRPr="008448FB">
        <w:rPr>
          <w:rtl/>
        </w:rPr>
        <w:t>( أوّلاً )</w:t>
      </w:r>
      <w:r>
        <w:rPr>
          <w:rtl/>
        </w:rPr>
        <w:t>: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ما حكم الصلاة لمَن بقي على بدنه أثر الدم بعد الحجامة</w:t>
      </w:r>
      <w:r>
        <w:rPr>
          <w:rtl/>
        </w:rPr>
        <w:t>،</w:t>
      </w:r>
      <w:r w:rsidRPr="008448FB">
        <w:rPr>
          <w:rtl/>
        </w:rPr>
        <w:t xml:space="preserve"> وذلك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116</w:t>
      </w:r>
      <w:r>
        <w:rPr>
          <w:rtl/>
        </w:rPr>
        <w:t>:</w:t>
      </w:r>
      <w:r w:rsidRPr="008448FB">
        <w:rPr>
          <w:rtl/>
        </w:rPr>
        <w:t xml:space="preserve"> هل يصدق عنوان الجرح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على محل الحجامة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يصدق عليه عنوان الجرح وتترتّب آثاره الشرعية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117</w:t>
      </w:r>
      <w:r>
        <w:rPr>
          <w:rtl/>
        </w:rPr>
        <w:t>:</w:t>
      </w:r>
      <w:r w:rsidRPr="008448FB">
        <w:rPr>
          <w:rtl/>
        </w:rPr>
        <w:t xml:space="preserve"> هل يلزم التطهير لمحل الجرح مع احتمال عدم البرء وانقطاع الدم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يجب التطهير حينئذٍ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118</w:t>
      </w:r>
      <w:r>
        <w:rPr>
          <w:rtl/>
        </w:rPr>
        <w:t>:</w:t>
      </w:r>
      <w:r w:rsidRPr="008448FB">
        <w:rPr>
          <w:rtl/>
        </w:rPr>
        <w:t xml:space="preserve"> هل يلزم التطهير لموضع الجرح مع احتمال الضرر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يجب التطهير حينئذٍ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119</w:t>
      </w:r>
      <w:r>
        <w:rPr>
          <w:rtl/>
        </w:rPr>
        <w:t>:</w:t>
      </w:r>
      <w:r w:rsidRPr="008448FB">
        <w:rPr>
          <w:rtl/>
        </w:rPr>
        <w:t xml:space="preserve"> ما حكم ما لو شك بأنّ التطهير يضر به أم لا</w:t>
      </w:r>
      <w:r>
        <w:rPr>
          <w:rtl/>
        </w:rPr>
        <w:t>،</w:t>
      </w:r>
      <w:r w:rsidRPr="008448FB">
        <w:rPr>
          <w:rtl/>
        </w:rPr>
        <w:t xml:space="preserve"> أو أنّ الجرح برء أم لا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يحتاط بدفع الضرر بترك التطهير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Bold1"/>
        <w:rPr>
          <w:rtl/>
        </w:rPr>
      </w:pPr>
      <w:r w:rsidRPr="008448FB">
        <w:rPr>
          <w:rtl/>
        </w:rPr>
        <w:t>( ثانياً )</w:t>
      </w:r>
      <w:r>
        <w:rPr>
          <w:rtl/>
        </w:rPr>
        <w:t>: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ما حكم الحجامة في نهار الصيام</w:t>
      </w:r>
      <w:r>
        <w:rPr>
          <w:rtl/>
        </w:rPr>
        <w:t>،</w:t>
      </w:r>
      <w:r w:rsidRPr="008448FB">
        <w:rPr>
          <w:rtl/>
        </w:rPr>
        <w:t xml:space="preserve"> وذلك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120</w:t>
      </w:r>
      <w:r>
        <w:rPr>
          <w:rtl/>
        </w:rPr>
        <w:t>:</w:t>
      </w:r>
      <w:r w:rsidRPr="008448FB">
        <w:rPr>
          <w:rtl/>
        </w:rPr>
        <w:t xml:space="preserve"> هل يلزم تأخيرها إلى الليل أو بعد شهر الصيام لو لزم منه الضعف لا بطلان الصيام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تكره الحجامة نهاراً للصائم إذا خشي الضعف</w:t>
      </w:r>
      <w:r>
        <w:rPr>
          <w:rtl/>
        </w:rPr>
        <w:t>.</w:t>
      </w:r>
      <w:r w:rsidRPr="008448FB">
        <w:rPr>
          <w:rtl/>
        </w:rPr>
        <w:t xml:space="preserve"> ولا تحرم إلاّ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أن تؤدّي إلى العجز عن الصيام من دون ضرورة لها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2</w:t>
      </w:r>
      <w:r>
        <w:rPr>
          <w:rtl/>
        </w:rPr>
        <w:t xml:space="preserve"> - </w:t>
      </w:r>
      <w:r w:rsidRPr="008448FB">
        <w:rPr>
          <w:rtl/>
        </w:rPr>
        <w:t>ما حكمه لو تعارض بطلان الصوم مع ضرورة الحجامة بنظر الطبيب المعالج</w:t>
      </w:r>
      <w:r>
        <w:rPr>
          <w:rtl/>
        </w:rPr>
        <w:t>،</w:t>
      </w:r>
      <w:r w:rsidRPr="008448FB">
        <w:rPr>
          <w:rtl/>
        </w:rPr>
        <w:t xml:space="preserve"> وكون التأخير موجباً للمرض</w:t>
      </w:r>
      <w:r>
        <w:rPr>
          <w:rtl/>
        </w:rPr>
        <w:t>،</w:t>
      </w:r>
      <w:r w:rsidRPr="008448FB">
        <w:rPr>
          <w:rtl/>
        </w:rPr>
        <w:t xml:space="preserve"> أو تشديد</w:t>
      </w:r>
      <w:r>
        <w:rPr>
          <w:rtl/>
        </w:rPr>
        <w:t>،</w:t>
      </w:r>
      <w:r w:rsidRPr="008448FB">
        <w:rPr>
          <w:rtl/>
        </w:rPr>
        <w:t xml:space="preserve"> أو بطؤ علاجه</w:t>
      </w:r>
      <w:r>
        <w:rPr>
          <w:rtl/>
        </w:rPr>
        <w:t>،</w:t>
      </w:r>
      <w:r w:rsidRPr="008448FB">
        <w:rPr>
          <w:rtl/>
        </w:rPr>
        <w:t xml:space="preserve"> وما حكمه لو كان الضرر بنظر الطبيب احتمالياً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أوجب قول الطبيب المعالج خوف الضرر كفى في جواز الحجامة</w:t>
      </w:r>
      <w:r>
        <w:rPr>
          <w:rtl/>
        </w:rPr>
        <w:t>.</w:t>
      </w:r>
      <w:r w:rsidRPr="008448FB">
        <w:rPr>
          <w:rtl/>
        </w:rPr>
        <w:t xml:space="preserve"> بل تجب إذا كان الضرر المخوف مهمّاً يخشى أن يؤدّي إلى الهلاك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Bold1"/>
        <w:rPr>
          <w:rtl/>
        </w:rPr>
      </w:pPr>
      <w:r w:rsidRPr="008448FB">
        <w:rPr>
          <w:rtl/>
        </w:rPr>
        <w:t>( ثالثاً )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ما حكم حجامة المحرم</w:t>
      </w:r>
      <w:r>
        <w:rPr>
          <w:rtl/>
        </w:rPr>
        <w:t>؛</w:t>
      </w:r>
      <w:r w:rsidRPr="008448FB">
        <w:rPr>
          <w:rtl/>
        </w:rPr>
        <w:t xml:space="preserve"> وذلك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121</w:t>
      </w:r>
      <w:r>
        <w:rPr>
          <w:rtl/>
        </w:rPr>
        <w:t>:</w:t>
      </w:r>
      <w:r w:rsidRPr="008448FB">
        <w:rPr>
          <w:rtl/>
        </w:rPr>
        <w:t xml:space="preserve"> لإقامة السنّة أو حفظ الصحّة أو غيرهما من الدواعي كالتوقّي من شدّة المرض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تحل الحجامة للمحرم إلاّ مع الضرورة</w:t>
      </w:r>
      <w:r>
        <w:rPr>
          <w:rtl/>
        </w:rPr>
        <w:t>،</w:t>
      </w:r>
      <w:r w:rsidRPr="008448FB">
        <w:rPr>
          <w:rtl/>
        </w:rPr>
        <w:t xml:space="preserve"> لخوف الضرر من تركها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122</w:t>
      </w:r>
      <w:r>
        <w:rPr>
          <w:rtl/>
        </w:rPr>
        <w:t>:</w:t>
      </w:r>
      <w:r w:rsidRPr="008448FB">
        <w:rPr>
          <w:rtl/>
        </w:rPr>
        <w:t xml:space="preserve"> ما حكمه لو كان لأجل الاستعلاج وكان بنظر الطبيب المعالج ضرورياً للعلاج</w:t>
      </w:r>
      <w:r>
        <w:rPr>
          <w:rtl/>
        </w:rPr>
        <w:t>،</w:t>
      </w:r>
      <w:r w:rsidRPr="008448FB">
        <w:rPr>
          <w:rtl/>
        </w:rPr>
        <w:t xml:space="preserve"> أو للتوقّي من شدّة المرض ولا يمكن تأخيره إلى بعد أيام الحج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ج</w:t>
      </w:r>
      <w:r>
        <w:rPr>
          <w:rtl/>
        </w:rPr>
        <w:t>:</w:t>
      </w:r>
      <w:r w:rsidRPr="008448FB">
        <w:rPr>
          <w:rtl/>
        </w:rPr>
        <w:t xml:space="preserve"> تحل الحجامة حينئذٍ إلاّ مع الاطمئنان بخطأ الطبيب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123</w:t>
      </w:r>
      <w:r>
        <w:rPr>
          <w:rtl/>
        </w:rPr>
        <w:t>:</w:t>
      </w:r>
      <w:r w:rsidRPr="008448FB">
        <w:rPr>
          <w:rtl/>
        </w:rPr>
        <w:t xml:space="preserve"> ما حكم حلق موضع الحجامة أثناء الإحرام لو كان الحلق ضرورياً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كان الحلق ضرورياً حلّ</w:t>
      </w:r>
      <w:r>
        <w:rPr>
          <w:rtl/>
        </w:rPr>
        <w:t>،</w:t>
      </w:r>
      <w:r w:rsidRPr="008448FB">
        <w:rPr>
          <w:rtl/>
        </w:rPr>
        <w:t xml:space="preserve"> ولا يحل اختياراً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Bold1"/>
        <w:rPr>
          <w:rtl/>
        </w:rPr>
      </w:pPr>
      <w:r w:rsidRPr="008448FB">
        <w:rPr>
          <w:rtl/>
        </w:rPr>
        <w:t>( رابعاً )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ما حكم أجرة الحجام</w:t>
      </w:r>
      <w:r>
        <w:rPr>
          <w:rtl/>
        </w:rPr>
        <w:t>،</w:t>
      </w:r>
      <w:r w:rsidRPr="008448FB">
        <w:rPr>
          <w:rtl/>
        </w:rPr>
        <w:t xml:space="preserve"> وذلك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1</w:t>
      </w:r>
      <w:r>
        <w:rPr>
          <w:rtl/>
        </w:rPr>
        <w:t xml:space="preserve"> - </w:t>
      </w:r>
      <w:r w:rsidRPr="008448FB">
        <w:rPr>
          <w:rtl/>
        </w:rPr>
        <w:t>هل يجوز للحجام أو المحتجم أن يشترط أجرة معيّنة</w:t>
      </w:r>
      <w:r>
        <w:rPr>
          <w:rtl/>
        </w:rPr>
        <w:t>،</w:t>
      </w:r>
      <w:r w:rsidRPr="008448FB">
        <w:rPr>
          <w:rtl/>
        </w:rPr>
        <w:t xml:space="preserve"> أو يطلق</w:t>
      </w:r>
      <w:r>
        <w:rPr>
          <w:rtl/>
        </w:rPr>
        <w:t>،</w:t>
      </w:r>
      <w:r w:rsidRPr="008448FB">
        <w:rPr>
          <w:rtl/>
        </w:rPr>
        <w:t xml:space="preserve"> أو ينصرف إلى المتعارف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نعم يجوز لهما المشارطة</w:t>
      </w:r>
      <w:r>
        <w:rPr>
          <w:rtl/>
        </w:rPr>
        <w:t>.</w:t>
      </w:r>
      <w:r w:rsidRPr="008448FB">
        <w:rPr>
          <w:rtl/>
        </w:rPr>
        <w:t xml:space="preserve"> نعم هي مكروهة في حق الحجام</w:t>
      </w:r>
      <w:r>
        <w:rPr>
          <w:rtl/>
        </w:rPr>
        <w:t>،</w:t>
      </w:r>
      <w:r w:rsidRPr="008448FB">
        <w:rPr>
          <w:rtl/>
        </w:rPr>
        <w:t xml:space="preserve"> دون المحتجم أو مَن يقوم مقامه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Bold1"/>
        <w:rPr>
          <w:rtl/>
        </w:rPr>
      </w:pPr>
      <w:r w:rsidRPr="008448FB">
        <w:rPr>
          <w:rtl/>
        </w:rPr>
        <w:t>( خامساً )</w:t>
      </w:r>
      <w:r>
        <w:rPr>
          <w:rtl/>
        </w:rPr>
        <w:t>: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ما حكم عمل الحجام</w:t>
      </w:r>
      <w:r>
        <w:rPr>
          <w:rtl/>
        </w:rPr>
        <w:t>؟</w:t>
      </w:r>
      <w:r w:rsidRPr="008448FB">
        <w:rPr>
          <w:rtl/>
        </w:rPr>
        <w:t xml:space="preserve"> وهل ينزل بمنزلة الطبيب لعدم الضمان فيما إذا لزم من عمله ضرراً على المحتجم من دون أن يكون تقصيراً منه</w:t>
      </w:r>
      <w:r>
        <w:rPr>
          <w:rtl/>
        </w:rPr>
        <w:t>؟</w:t>
      </w:r>
      <w:r w:rsidRPr="008448FB">
        <w:rPr>
          <w:rtl/>
        </w:rPr>
        <w:t xml:space="preserve"> وما حكمه ما لو كان قاصراً في ذلك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ضمان على الحجام إذا كان مأذوناً في الحجامة وترتّب الضرر على الحجامة بنفسها</w:t>
      </w:r>
      <w:r>
        <w:rPr>
          <w:rtl/>
        </w:rPr>
        <w:t>،</w:t>
      </w:r>
      <w:r w:rsidRPr="008448FB">
        <w:rPr>
          <w:rtl/>
        </w:rPr>
        <w:t xml:space="preserve"> أمّا إذا ترتّب الضرر على خصوصياتها غير المأذون فيها</w:t>
      </w:r>
      <w:r>
        <w:rPr>
          <w:rtl/>
        </w:rPr>
        <w:t xml:space="preserve"> - </w:t>
      </w:r>
      <w:r w:rsidRPr="008448FB">
        <w:rPr>
          <w:rtl/>
        </w:rPr>
        <w:t>كاستعمال الآلة الخاصة</w:t>
      </w:r>
      <w:r>
        <w:rPr>
          <w:rtl/>
        </w:rPr>
        <w:t>،</w:t>
      </w:r>
      <w:r w:rsidRPr="008448FB">
        <w:rPr>
          <w:rtl/>
        </w:rPr>
        <w:t xml:space="preserve"> أو أخذ المقدار الخاص من الدم</w:t>
      </w:r>
      <w:r>
        <w:rPr>
          <w:rtl/>
        </w:rPr>
        <w:t xml:space="preserve"> - </w:t>
      </w:r>
      <w:r w:rsidRPr="008448FB">
        <w:rPr>
          <w:rtl/>
        </w:rPr>
        <w:t>من دون أن يكون أصل الحجامة مضرّاً فهو ضامن</w:t>
      </w:r>
      <w:r>
        <w:rPr>
          <w:rtl/>
        </w:rPr>
        <w:t>،</w:t>
      </w:r>
      <w:r w:rsidRPr="008448FB">
        <w:rPr>
          <w:rtl/>
        </w:rPr>
        <w:t xml:space="preserve"> إلاّ أن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يأخذ براءة من الضمان من المحتجم أو من وليّه</w:t>
      </w:r>
      <w:r>
        <w:rPr>
          <w:rtl/>
        </w:rPr>
        <w:t>.</w:t>
      </w:r>
      <w:r w:rsidRPr="008448FB">
        <w:rPr>
          <w:rtl/>
        </w:rPr>
        <w:t xml:space="preserve"> والله سبحانه وتعالى العالم العاصم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ونسأل الله جلّت آلاؤه وعظمت نعماؤه أن يمدّكم بالتوفيق والتأييد</w:t>
      </w:r>
      <w:r>
        <w:rPr>
          <w:rtl/>
        </w:rPr>
        <w:t>،</w:t>
      </w:r>
      <w:r w:rsidRPr="008448FB">
        <w:rPr>
          <w:rtl/>
        </w:rPr>
        <w:t xml:space="preserve"> وأن يسدّدكم في مسيرتكم في إحياء هذه السنّة الشريفة والتعرّف على حدودها وفوائدها في سبيل الانتفاع بها وجني ثمراتها</w:t>
      </w:r>
      <w:r>
        <w:rPr>
          <w:rtl/>
        </w:rPr>
        <w:t>.</w:t>
      </w:r>
      <w:r w:rsidRPr="008448FB">
        <w:rPr>
          <w:rtl/>
        </w:rPr>
        <w:t xml:space="preserve"> وقد سرّنا مشروعكم هذا بعد أن أُسدل الستار عن الحجامة نتيجة ظهور مدرسة الطب الحديثة التي يبدو أنّها لا تعرف شيئاً عنها</w:t>
      </w:r>
      <w:r>
        <w:rPr>
          <w:rtl/>
        </w:rPr>
        <w:t>،</w:t>
      </w:r>
      <w:r w:rsidRPr="008448FB">
        <w:rPr>
          <w:rtl/>
        </w:rPr>
        <w:t xml:space="preserve"> وكم تحدّثنا مع الأطبّاء المعاصرين من أجل التعرّف على حدودها وآثارها أملاً في الانتفاع بها فرأيناها غريبة عليهم</w:t>
      </w:r>
      <w:r>
        <w:rPr>
          <w:rtl/>
        </w:rPr>
        <w:t>،</w:t>
      </w:r>
      <w:r w:rsidRPr="008448FB">
        <w:rPr>
          <w:rtl/>
        </w:rPr>
        <w:t xml:space="preserve"> ولم نحصل منهم على شيء</w:t>
      </w:r>
      <w:r>
        <w:rPr>
          <w:rtl/>
        </w:rPr>
        <w:t>.</w:t>
      </w:r>
      <w:r w:rsidRPr="008448FB">
        <w:rPr>
          <w:rtl/>
        </w:rPr>
        <w:t xml:space="preserve"> والأمل منكم المضي في مشروعكم هذا وتطويره</w:t>
      </w:r>
      <w:r>
        <w:rPr>
          <w:rtl/>
        </w:rPr>
        <w:t>،</w:t>
      </w:r>
      <w:r w:rsidRPr="008448FB">
        <w:rPr>
          <w:rtl/>
        </w:rPr>
        <w:t xml:space="preserve"> وفتح أبواب المعرفة في بقيّة السنن والإرشادات التي تضمّنتها أحاديث المعصومين (صلوات الله عليهم أجمعين)</w:t>
      </w:r>
      <w:r>
        <w:rPr>
          <w:rtl/>
        </w:rPr>
        <w:t>.</w:t>
      </w:r>
      <w:r w:rsidRPr="008448FB">
        <w:rPr>
          <w:rtl/>
        </w:rPr>
        <w:t xml:space="preserve"> مع حسن النيّة مع الله تعالى وصدق التوكّل عليه</w:t>
      </w:r>
      <w:r>
        <w:rPr>
          <w:rtl/>
        </w:rPr>
        <w:t>،</w:t>
      </w:r>
      <w:r w:rsidRPr="008448FB">
        <w:rPr>
          <w:rtl/>
        </w:rPr>
        <w:t xml:space="preserve"> إنّه وليّ المؤمنين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والسلام عليكم وعلى العاملين معكم ورحمة الله وبركاته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libNormal"/>
      </w:pPr>
      <w:r>
        <w:rPr>
          <w:rtl/>
        </w:rPr>
        <w:lastRenderedPageBreak/>
        <w:br w:type="page"/>
      </w:r>
    </w:p>
    <w:p w:rsidR="003F75B2" w:rsidRDefault="003F75B2" w:rsidP="003F75B2">
      <w:pPr>
        <w:pStyle w:val="Heading2Center"/>
        <w:rPr>
          <w:rtl/>
        </w:rPr>
      </w:pPr>
      <w:bookmarkStart w:id="15" w:name="_Toc491858685"/>
      <w:r w:rsidRPr="008448FB">
        <w:rPr>
          <w:rtl/>
        </w:rPr>
        <w:lastRenderedPageBreak/>
        <w:t>أُمور طبّيّة متفرّقة</w:t>
      </w:r>
      <w:bookmarkEnd w:id="15"/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Default="003F75B2" w:rsidP="003F75B2">
      <w:pPr>
        <w:pStyle w:val="libNormal"/>
      </w:pPr>
      <w:r>
        <w:rPr>
          <w:rtl/>
        </w:rPr>
        <w:lastRenderedPageBreak/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س 125</w:t>
      </w:r>
      <w:r>
        <w:rPr>
          <w:rtl/>
        </w:rPr>
        <w:t>:</w:t>
      </w:r>
      <w:r w:rsidRPr="008448FB">
        <w:rPr>
          <w:rtl/>
        </w:rPr>
        <w:t xml:space="preserve"> الطبيب الجرّاح هل يضمن إذا لم تنجح العملية الجراحية من دون تقصير أو مسامحة منه</w:t>
      </w:r>
      <w:r>
        <w:rPr>
          <w:rtl/>
        </w:rPr>
        <w:t>؟</w:t>
      </w:r>
      <w:r w:rsidRPr="008448FB">
        <w:rPr>
          <w:rtl/>
        </w:rPr>
        <w:t xml:space="preserve"> وهل يعتبر جري الناس على عدم الضمان شرطاً ضمنياً مسقطاً لضمانه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يضمن الطبيب الجرّاح مع التقصير</w:t>
      </w:r>
      <w:r>
        <w:rPr>
          <w:rtl/>
        </w:rPr>
        <w:t>،</w:t>
      </w:r>
      <w:r w:rsidRPr="008448FB">
        <w:rPr>
          <w:rtl/>
        </w:rPr>
        <w:t xml:space="preserve"> وكذا مع عدم التقصير</w:t>
      </w:r>
      <w:r>
        <w:rPr>
          <w:rtl/>
        </w:rPr>
        <w:t>،</w:t>
      </w:r>
      <w:r w:rsidRPr="008448FB">
        <w:rPr>
          <w:rtl/>
        </w:rPr>
        <w:t xml:space="preserve"> إلاّ بأخذ البراءة من المريض أو وليّه وإن كان قاصراً ولو لفقده الشعور حين إجراء العملية</w:t>
      </w:r>
      <w:r>
        <w:rPr>
          <w:rtl/>
        </w:rPr>
        <w:t>.</w:t>
      </w:r>
      <w:r w:rsidRPr="008448FB">
        <w:rPr>
          <w:rtl/>
        </w:rPr>
        <w:t xml:space="preserve"> ولا يكفي جري الناس على عدم الضمان في البراءة إذا لم يبتن إقدام المريض أو وليّه على ذلك</w:t>
      </w:r>
      <w:r>
        <w:rPr>
          <w:rtl/>
        </w:rPr>
        <w:t>،</w:t>
      </w:r>
      <w:r w:rsidRPr="008448FB">
        <w:rPr>
          <w:rtl/>
        </w:rPr>
        <w:t xml:space="preserve"> بل لابد فيها من إقدام المريض أو وليّه على البراءة</w:t>
      </w:r>
      <w:r>
        <w:rPr>
          <w:rtl/>
        </w:rPr>
        <w:t>،</w:t>
      </w:r>
      <w:r w:rsidRPr="008448FB">
        <w:rPr>
          <w:rtl/>
        </w:rPr>
        <w:t xml:space="preserve"> ولو لكونها شرطاً ضمنياً ارتكازياً عند الطرفين</w:t>
      </w:r>
      <w:r>
        <w:rPr>
          <w:rtl/>
        </w:rPr>
        <w:t>،</w:t>
      </w:r>
      <w:r w:rsidRPr="008448FB">
        <w:rPr>
          <w:rtl/>
        </w:rPr>
        <w:t xml:space="preserve"> مستفاداً من الواقع القائم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126</w:t>
      </w:r>
      <w:r>
        <w:rPr>
          <w:rtl/>
        </w:rPr>
        <w:t>:</w:t>
      </w:r>
      <w:r w:rsidRPr="008448FB">
        <w:rPr>
          <w:rtl/>
        </w:rPr>
        <w:t xml:space="preserve"> مريض راجع طبيباً وأعطاه وصفة دواء وعرضها على الصيدلي</w:t>
      </w:r>
      <w:r>
        <w:rPr>
          <w:rtl/>
        </w:rPr>
        <w:t>،</w:t>
      </w:r>
      <w:r w:rsidRPr="008448FB">
        <w:rPr>
          <w:rtl/>
        </w:rPr>
        <w:t xml:space="preserve"> ولكنّ الصيدلي أعطاه دواءً آخر غير المقصود بسبب الإهمال وتوفّي المريض بسبب هذا الخطأ</w:t>
      </w:r>
      <w:r>
        <w:rPr>
          <w:rtl/>
        </w:rPr>
        <w:t>،</w:t>
      </w:r>
      <w:r w:rsidRPr="008448FB">
        <w:rPr>
          <w:rtl/>
        </w:rPr>
        <w:t xml:space="preserve"> فهل يستحق أهل المريض المتوفّي الديّة</w:t>
      </w:r>
      <w:r>
        <w:rPr>
          <w:rtl/>
        </w:rPr>
        <w:t>؟</w:t>
      </w:r>
      <w:r w:rsidRPr="008448FB">
        <w:rPr>
          <w:rtl/>
        </w:rPr>
        <w:t xml:space="preserve"> وهل يدخل هذا الإهمال في قتل الخطأ أو قتل العمد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ج</w:t>
      </w:r>
      <w:r>
        <w:rPr>
          <w:rtl/>
        </w:rPr>
        <w:t>:</w:t>
      </w:r>
      <w:r w:rsidRPr="008448FB">
        <w:rPr>
          <w:rtl/>
        </w:rPr>
        <w:t xml:space="preserve"> إذا رجع الإهمال للتفريط كان عليه الديّة</w:t>
      </w:r>
      <w:r>
        <w:rPr>
          <w:rtl/>
        </w:rPr>
        <w:t>،</w:t>
      </w:r>
      <w:r w:rsidRPr="008448FB">
        <w:rPr>
          <w:rtl/>
        </w:rPr>
        <w:t xml:space="preserve"> بأن كان متسامحاً في دفع الدواء القاتل</w:t>
      </w:r>
      <w:r>
        <w:rPr>
          <w:rtl/>
        </w:rPr>
        <w:t>.</w:t>
      </w:r>
      <w:r w:rsidRPr="008448FB">
        <w:rPr>
          <w:rtl/>
        </w:rPr>
        <w:t xml:space="preserve"> أمّا مجرّد الخطأ من دون تسامح فلا ضمان معه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127</w:t>
      </w:r>
      <w:r>
        <w:rPr>
          <w:rtl/>
        </w:rPr>
        <w:t>:</w:t>
      </w:r>
      <w:r w:rsidRPr="008448FB">
        <w:rPr>
          <w:rtl/>
        </w:rPr>
        <w:t xml:space="preserve"> إذا وضعت البيضة المخصبة في الحاضنة الصناعية وماتت</w:t>
      </w:r>
      <w:r>
        <w:rPr>
          <w:rtl/>
        </w:rPr>
        <w:t>،</w:t>
      </w:r>
      <w:r w:rsidRPr="008448FB">
        <w:rPr>
          <w:rtl/>
        </w:rPr>
        <w:t xml:space="preserve"> فعلى مَن تكون الديّة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ديّة</w:t>
      </w:r>
      <w:r>
        <w:rPr>
          <w:rtl/>
        </w:rPr>
        <w:t>،</w:t>
      </w:r>
      <w:r w:rsidRPr="008448FB">
        <w:rPr>
          <w:rtl/>
        </w:rPr>
        <w:t xml:space="preserve"> إلاّ أن تلج الروح فتكون الديّة على مَن يستند القتل له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128</w:t>
      </w:r>
      <w:r>
        <w:rPr>
          <w:rtl/>
        </w:rPr>
        <w:t>:</w:t>
      </w:r>
      <w:r w:rsidRPr="008448FB">
        <w:rPr>
          <w:rtl/>
        </w:rPr>
        <w:t xml:space="preserve"> الجنين من الحرام عند إسقاطه من قِبَل الطبيب بإذن أهله على مَن تجب ديّته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تجب الديّة على المباشر للإسقاط كالطبيب إذا كان بعملية إجهاض</w:t>
      </w:r>
      <w:r>
        <w:rPr>
          <w:rtl/>
        </w:rPr>
        <w:t>،</w:t>
      </w:r>
      <w:r w:rsidRPr="008448FB">
        <w:rPr>
          <w:rtl/>
        </w:rPr>
        <w:t xml:space="preserve"> والمرأة إذا شربت الدواء أو تحرّكت حركة عنيفة حتى أسقطت أو نحو ذلك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129</w:t>
      </w:r>
      <w:r>
        <w:rPr>
          <w:rtl/>
        </w:rPr>
        <w:t>:</w:t>
      </w:r>
      <w:r w:rsidRPr="008448FB">
        <w:rPr>
          <w:rtl/>
        </w:rPr>
        <w:t xml:space="preserve"> لو قامت امرأة بإجهاض حمل امرأة أُخرى مع كون هذه راضية بالإجهاض</w:t>
      </w:r>
      <w:r>
        <w:rPr>
          <w:rtl/>
        </w:rPr>
        <w:t>،</w:t>
      </w:r>
      <w:r w:rsidRPr="008448FB">
        <w:rPr>
          <w:rtl/>
        </w:rPr>
        <w:t xml:space="preserve"> أو هي طلبت من تلك أن تجهض الحمل فعلى مَن تكون الديّة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تكون الديّة على التي قامت بالإجهاض</w:t>
      </w:r>
      <w:r>
        <w:rPr>
          <w:rtl/>
        </w:rPr>
        <w:t>،</w:t>
      </w:r>
      <w:r w:rsidRPr="008448FB">
        <w:rPr>
          <w:rtl/>
        </w:rPr>
        <w:t xml:space="preserve"> دون الراضية به</w:t>
      </w:r>
      <w:r>
        <w:rPr>
          <w:rtl/>
        </w:rPr>
        <w:t>،</w:t>
      </w:r>
      <w:r w:rsidRPr="008448FB">
        <w:rPr>
          <w:rtl/>
        </w:rPr>
        <w:t xml:space="preserve"> وإن كانتا مشتركتين في المعصية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130</w:t>
      </w:r>
      <w:r>
        <w:rPr>
          <w:rtl/>
        </w:rPr>
        <w:t>:</w:t>
      </w:r>
      <w:r w:rsidRPr="008448FB">
        <w:rPr>
          <w:rtl/>
        </w:rPr>
        <w:t xml:space="preserve"> في حالة التوأم الملتصق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بعضهما مع البعض</w:t>
      </w:r>
      <w:r>
        <w:rPr>
          <w:rtl/>
        </w:rPr>
        <w:t>.</w:t>
      </w:r>
      <w:r w:rsidRPr="008448FB">
        <w:rPr>
          <w:rtl/>
        </w:rPr>
        <w:t xml:space="preserve"> هل يجوز التضحية بأحدهما على حساب إنقاذ حياة الآخر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كان بقاؤهما ملتصقين يؤدّي إلى وفاتهما معاً وجبت التضحية بأحدهما من أجل إنقاذ الآخر</w:t>
      </w:r>
      <w:r>
        <w:rPr>
          <w:rtl/>
        </w:rPr>
        <w:t>،</w:t>
      </w:r>
      <w:r w:rsidRPr="008448FB">
        <w:rPr>
          <w:rtl/>
        </w:rPr>
        <w:t xml:space="preserve"> وإلاّ حرم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131</w:t>
      </w:r>
      <w:r>
        <w:rPr>
          <w:rtl/>
        </w:rPr>
        <w:t>:</w:t>
      </w:r>
      <w:r w:rsidRPr="008448FB">
        <w:rPr>
          <w:rtl/>
        </w:rPr>
        <w:t xml:space="preserve"> توجد في مختبرات المستشفيات أجنّة موضوعة في أوعية تحتوي على مواد حافظة</w:t>
      </w:r>
      <w:r>
        <w:rPr>
          <w:rtl/>
        </w:rPr>
        <w:t xml:space="preserve"> - </w:t>
      </w:r>
      <w:r w:rsidRPr="008448FB">
        <w:rPr>
          <w:rtl/>
        </w:rPr>
        <w:t>مادة الفورمالين</w:t>
      </w:r>
      <w:r>
        <w:rPr>
          <w:rtl/>
        </w:rPr>
        <w:t xml:space="preserve"> - </w:t>
      </w:r>
      <w:r w:rsidRPr="008448FB">
        <w:rPr>
          <w:rtl/>
        </w:rPr>
        <w:t>عمرها لا يزيد عن أربعة أشهر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</w:t>
      </w:r>
      <w:r>
        <w:rPr>
          <w:rtl/>
        </w:rPr>
        <w:t xml:space="preserve"> - </w:t>
      </w:r>
      <w:r w:rsidRPr="008448FB">
        <w:rPr>
          <w:rtl/>
        </w:rPr>
        <w:t>ما رأي الشرع في ذلك علماً بأنّه لا فائدة من وجودها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ما الحكم في لمس هذه الأجنّة إن كان في مجال العمل أو خارج مجال العمل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 xml:space="preserve"> - </w:t>
      </w:r>
      <w:r w:rsidRPr="008448FB">
        <w:rPr>
          <w:rtl/>
        </w:rPr>
        <w:t>هل يجوز وضعها في المختبرات عند أخذ أمر أولياء هذه الأجنّة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أ</w:t>
      </w:r>
      <w:r>
        <w:rPr>
          <w:rtl/>
        </w:rPr>
        <w:t xml:space="preserve"> - </w:t>
      </w:r>
      <w:r w:rsidRPr="008448FB">
        <w:rPr>
          <w:rtl/>
        </w:rPr>
        <w:t>يجوز ذلك إذا كان جنيناً لغير مسلم</w:t>
      </w:r>
      <w:r>
        <w:rPr>
          <w:rtl/>
        </w:rPr>
        <w:t>،</w:t>
      </w:r>
      <w:r w:rsidRPr="008448FB">
        <w:rPr>
          <w:rtl/>
        </w:rPr>
        <w:t xml:space="preserve"> وأمّا إذا كان لمسلم فيحرم تركه من غير دفن</w:t>
      </w:r>
      <w:r>
        <w:rPr>
          <w:rtl/>
        </w:rPr>
        <w:t>،</w:t>
      </w:r>
      <w:r w:rsidRPr="008448FB">
        <w:rPr>
          <w:rtl/>
        </w:rPr>
        <w:t xml:space="preserve"> بل يجب دفنه ومواراته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 xml:space="preserve">كما أنّ الأحوط وجوباً عدم تأخيره مدّة معتدّاً بها من دون حاجة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عرفية للتأخير</w:t>
      </w:r>
      <w:r>
        <w:rPr>
          <w:rtl/>
        </w:rPr>
        <w:t>،</w:t>
      </w:r>
      <w:r w:rsidRPr="008448FB">
        <w:rPr>
          <w:rtl/>
        </w:rPr>
        <w:t xml:space="preserve"> وأمّا جريان باقي أحكام التجهيز ففيه تفصيل مذكور في رسالتنا العملية ( منهاج الصالحين )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يجب الغسل بمسّها إذا كانت الروح قد ولجتها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 xml:space="preserve"> - </w:t>
      </w:r>
      <w:r w:rsidRPr="008448FB">
        <w:rPr>
          <w:rtl/>
        </w:rPr>
        <w:t>ليس للولي أن يُحلّ في أمر الجنين ما هو محرم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132</w:t>
      </w:r>
      <w:r>
        <w:rPr>
          <w:rtl/>
        </w:rPr>
        <w:t>:</w:t>
      </w:r>
      <w:r w:rsidRPr="008448FB">
        <w:rPr>
          <w:rtl/>
        </w:rPr>
        <w:t xml:space="preserve"> يوجد في مختبرات المستشفيات قسم يسمّى بنك الدم</w:t>
      </w:r>
      <w:r>
        <w:rPr>
          <w:rtl/>
        </w:rPr>
        <w:t>،</w:t>
      </w:r>
      <w:r w:rsidRPr="008448FB">
        <w:rPr>
          <w:rtl/>
        </w:rPr>
        <w:t xml:space="preserve"> ويقوم هذا القسم بأخذ دم المتبرّعين</w:t>
      </w:r>
      <w:r>
        <w:rPr>
          <w:rtl/>
        </w:rPr>
        <w:t>،</w:t>
      </w:r>
      <w:r w:rsidRPr="008448FB">
        <w:rPr>
          <w:rtl/>
        </w:rPr>
        <w:t xml:space="preserve"> وبعض الأشخاص يأتون إلى هذا القسم</w:t>
      </w:r>
      <w:r>
        <w:rPr>
          <w:rtl/>
        </w:rPr>
        <w:t xml:space="preserve"> - </w:t>
      </w:r>
      <w:r w:rsidRPr="008448FB">
        <w:rPr>
          <w:rtl/>
        </w:rPr>
        <w:t>عن طريق جهة معيّنة</w:t>
      </w:r>
      <w:r>
        <w:rPr>
          <w:rtl/>
        </w:rPr>
        <w:t xml:space="preserve"> - </w:t>
      </w:r>
      <w:r w:rsidRPr="008448FB">
        <w:rPr>
          <w:rtl/>
        </w:rPr>
        <w:t>مثلاً للحصول على رخصة للقيادة</w:t>
      </w:r>
      <w:r>
        <w:rPr>
          <w:rtl/>
        </w:rPr>
        <w:t>،</w:t>
      </w:r>
      <w:r w:rsidRPr="008448FB">
        <w:rPr>
          <w:rtl/>
        </w:rPr>
        <w:t xml:space="preserve"> وبعضهم لا يرغبون في التبرّع ولكن يجبرون على التبرّع</w:t>
      </w:r>
      <w:r>
        <w:rPr>
          <w:rtl/>
        </w:rPr>
        <w:t>؛</w:t>
      </w:r>
      <w:r w:rsidRPr="008448FB">
        <w:rPr>
          <w:rtl/>
        </w:rPr>
        <w:t xml:space="preserve"> لكي يحصلوا على تصريح من المستشفى إلى الجهة المرسل منها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أ</w:t>
      </w:r>
      <w:r>
        <w:rPr>
          <w:rtl/>
        </w:rPr>
        <w:t xml:space="preserve"> - </w:t>
      </w:r>
      <w:r w:rsidRPr="008448FB">
        <w:rPr>
          <w:rtl/>
        </w:rPr>
        <w:t>ما حكم الدم المأخوذ من الأشخاص الغير راغبين في التبرّع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ماذا على الموظّف الذي يقوم بعملية السحب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 xml:space="preserve"> - </w:t>
      </w:r>
      <w:r w:rsidRPr="008448FB">
        <w:rPr>
          <w:rtl/>
        </w:rPr>
        <w:t xml:space="preserve">ماذا على الشخص الذي نُقل إليه الدم إذا كان محتاجاً للدم مع علمه أو عدمه بأنّ هذا الدم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من شخص أُرغم على التبرّع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أ</w:t>
      </w:r>
      <w:r>
        <w:rPr>
          <w:rtl/>
        </w:rPr>
        <w:t xml:space="preserve"> - </w:t>
      </w:r>
      <w:r w:rsidRPr="008448FB">
        <w:rPr>
          <w:rtl/>
        </w:rPr>
        <w:t>يحرم التصرّف به إلاّ برضاهم ولو من باب الرضا بالتصرّف بالدم بعد أخذه منه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ب</w:t>
      </w:r>
      <w:r>
        <w:rPr>
          <w:rtl/>
        </w:rPr>
        <w:t xml:space="preserve"> - </w:t>
      </w:r>
      <w:r w:rsidRPr="008448FB">
        <w:rPr>
          <w:rtl/>
        </w:rPr>
        <w:t>يجوز للموظّف القيام بذلك بعد إقدام صاحب الدم عليه ورضاه به ولو من أجل تحصيل الرخصة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 xml:space="preserve"> - </w:t>
      </w:r>
      <w:r w:rsidRPr="008448FB">
        <w:rPr>
          <w:rtl/>
        </w:rPr>
        <w:t>يحرم عليه أخذ الدم إذا لم يحرز رضا صاحبه إلاّ أن يحتاج إليه لدفع الخطر على صحّته فيجوز له</w:t>
      </w:r>
      <w:r>
        <w:rPr>
          <w:rtl/>
        </w:rPr>
        <w:t>.</w:t>
      </w:r>
      <w:r w:rsidRPr="008448FB">
        <w:rPr>
          <w:rtl/>
        </w:rPr>
        <w:t xml:space="preserve"> لكن يكون ضامناً لثمنه لصاحبه</w:t>
      </w:r>
      <w:r>
        <w:rPr>
          <w:rtl/>
        </w:rPr>
        <w:t>،</w:t>
      </w:r>
      <w:r w:rsidRPr="008448FB">
        <w:rPr>
          <w:rtl/>
        </w:rPr>
        <w:t xml:space="preserve"> ومع الجهل به يجري عليه حكم مجهول المالك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133</w:t>
      </w:r>
      <w:r>
        <w:rPr>
          <w:rtl/>
        </w:rPr>
        <w:t>:</w:t>
      </w:r>
      <w:r w:rsidRPr="008448FB">
        <w:rPr>
          <w:rtl/>
        </w:rPr>
        <w:t xml:space="preserve"> ما حكم تناول الأدوية من قِبَل المريض وهي تحتوي على الكحول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يجوز تناولها إلاّ مع الضرورة الملحّة البالغة مورد الخطر ومع انحصار الأمر بها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134</w:t>
      </w:r>
      <w:r>
        <w:rPr>
          <w:rtl/>
        </w:rPr>
        <w:t>:</w:t>
      </w:r>
      <w:r w:rsidRPr="008448FB">
        <w:rPr>
          <w:rtl/>
        </w:rPr>
        <w:t xml:space="preserve"> هل يجوز للطبيب أن يصرف دواءً للمريض لا يحتاجه واقعاً</w:t>
      </w:r>
      <w:r>
        <w:rPr>
          <w:rtl/>
        </w:rPr>
        <w:t>: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1</w:t>
      </w:r>
      <w:r>
        <w:rPr>
          <w:rtl/>
        </w:rPr>
        <w:t xml:space="preserve"> - </w:t>
      </w:r>
      <w:r w:rsidRPr="008448FB">
        <w:rPr>
          <w:rtl/>
        </w:rPr>
        <w:t>بل لأجل إرضاء ميول المريض أو رغبته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إذا كان الدواء مضرّاً بالمريض ضرراً لا يجوز تحمّله لم يجز صرفه بحال</w:t>
      </w:r>
      <w:r>
        <w:rPr>
          <w:rtl/>
        </w:rPr>
        <w:t>،</w:t>
      </w:r>
      <w:r w:rsidRPr="008448FB">
        <w:rPr>
          <w:rtl/>
        </w:rPr>
        <w:t xml:space="preserve"> وإن لم يكن كذلك فيجوز صرفه بعد إعلام المريض بعدم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حاجته له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2</w:t>
      </w:r>
      <w:r>
        <w:rPr>
          <w:rtl/>
        </w:rPr>
        <w:t xml:space="preserve"> - </w:t>
      </w:r>
      <w:r w:rsidRPr="008448FB">
        <w:rPr>
          <w:rtl/>
        </w:rPr>
        <w:t>أو لأجل تصريف الدواء وإن كانت الوصفة لا ضرر لها</w:t>
      </w:r>
      <w:r>
        <w:rPr>
          <w:rtl/>
        </w:rPr>
        <w:t>،</w:t>
      </w:r>
      <w:r w:rsidRPr="008448FB">
        <w:rPr>
          <w:rtl/>
        </w:rPr>
        <w:t xml:space="preserve"> أو نافعة ولكن لا حاجة فيها للمريض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تصريف الدواء ليس من المبرّرات في الخروج عن الأمانة المفروضة في الطبيب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3</w:t>
      </w:r>
      <w:r>
        <w:rPr>
          <w:rtl/>
        </w:rPr>
        <w:t xml:space="preserve"> - </w:t>
      </w:r>
      <w:r w:rsidRPr="008448FB">
        <w:rPr>
          <w:rtl/>
        </w:rPr>
        <w:t>أو لأجل المحافظة على سمعة المستشفى أو الطبيب</w:t>
      </w:r>
      <w:r>
        <w:rPr>
          <w:rtl/>
        </w:rPr>
        <w:t>؛</w:t>
      </w:r>
      <w:r w:rsidRPr="008448FB">
        <w:rPr>
          <w:rtl/>
        </w:rPr>
        <w:t xml:space="preserve"> لأنّ طبيباً لا يعطي الدواء ليس بطبيب حاذق في ذهن العوام من الناس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الحال فيها كالسابق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135</w:t>
      </w:r>
      <w:r>
        <w:rPr>
          <w:rtl/>
        </w:rPr>
        <w:t>:</w:t>
      </w:r>
      <w:r w:rsidRPr="008448FB">
        <w:rPr>
          <w:rtl/>
        </w:rPr>
        <w:t xml:space="preserve"> هل يجوز للطبيب إخبار المريض أو أهله بالحالة الصحّية للمريض</w:t>
      </w:r>
      <w:r>
        <w:rPr>
          <w:rtl/>
        </w:rPr>
        <w:t>،</w:t>
      </w:r>
      <w:r w:rsidRPr="008448FB">
        <w:rPr>
          <w:rtl/>
        </w:rPr>
        <w:t xml:space="preserve"> حتى ولو كانت خطرة جداً ممّا يؤثّر سلباً على الحالة النفسية للمريض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يجوز إخبار المريض في الحالة المذكورة</w:t>
      </w:r>
      <w:r>
        <w:rPr>
          <w:rtl/>
        </w:rPr>
        <w:t>،</w:t>
      </w:r>
      <w:r w:rsidRPr="008448FB">
        <w:rPr>
          <w:rtl/>
        </w:rPr>
        <w:t xml:space="preserve"> إلاّ إذا توقّف عليه شفاؤه</w:t>
      </w:r>
      <w:r>
        <w:rPr>
          <w:rtl/>
        </w:rPr>
        <w:t>،</w:t>
      </w:r>
      <w:r w:rsidRPr="008448FB">
        <w:rPr>
          <w:rtl/>
        </w:rPr>
        <w:t xml:space="preserve"> بأن كان ممتنعاً عن العلاج بسبب جهله بخطورة حالته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t>س 136</w:t>
      </w:r>
      <w:r>
        <w:rPr>
          <w:rtl/>
        </w:rPr>
        <w:t>:</w:t>
      </w:r>
      <w:r w:rsidRPr="008448FB">
        <w:rPr>
          <w:rtl/>
        </w:rPr>
        <w:t xml:space="preserve"> بالنسبة للمرضى المبتلين </w:t>
      </w:r>
    </w:p>
    <w:p w:rsidR="003F75B2" w:rsidRDefault="003F75B2" w:rsidP="003F75B2">
      <w:pPr>
        <w:pStyle w:val="libNormal"/>
      </w:pPr>
      <w:r>
        <w:rPr>
          <w:rtl/>
        </w:rPr>
        <w:br w:type="page"/>
      </w:r>
    </w:p>
    <w:p w:rsidR="003F75B2" w:rsidRPr="003F75B2" w:rsidRDefault="003F75B2" w:rsidP="003F75B2">
      <w:pPr>
        <w:pStyle w:val="libNormal"/>
        <w:rPr>
          <w:rtl/>
        </w:rPr>
      </w:pPr>
      <w:r w:rsidRPr="008448FB">
        <w:rPr>
          <w:rtl/>
        </w:rPr>
        <w:lastRenderedPageBreak/>
        <w:t>بالصرع وفي اعتقادهم أنّ ذلك ليس مرضاً وإنّما هو مسّ الجن</w:t>
      </w:r>
      <w:r>
        <w:rPr>
          <w:rtl/>
        </w:rPr>
        <w:t>،</w:t>
      </w:r>
      <w:r w:rsidRPr="008448FB">
        <w:rPr>
          <w:rtl/>
        </w:rPr>
        <w:t xml:space="preserve"> فهل على الطبيب أن يقرّهم على اعتقادهم ذلك</w:t>
      </w:r>
      <w:r>
        <w:rPr>
          <w:rtl/>
        </w:rPr>
        <w:t>.</w:t>
      </w:r>
      <w:r w:rsidRPr="008448FB">
        <w:rPr>
          <w:rtl/>
        </w:rPr>
        <w:t xml:space="preserve"> وهل هذا الاعتقاد صحيح أم لا</w:t>
      </w:r>
      <w:r>
        <w:rPr>
          <w:rtl/>
        </w:rPr>
        <w:t>؟</w:t>
      </w:r>
      <w:r w:rsidRPr="008448FB">
        <w:rPr>
          <w:rtl/>
        </w:rPr>
        <w:t xml:space="preserve"> </w:t>
      </w:r>
    </w:p>
    <w:p w:rsidR="00696EB9" w:rsidRDefault="003F75B2" w:rsidP="003F75B2">
      <w:pPr>
        <w:pStyle w:val="libNormal"/>
        <w:rPr>
          <w:rFonts w:hint="cs"/>
          <w:rtl/>
        </w:rPr>
      </w:pPr>
      <w:r w:rsidRPr="008448FB">
        <w:rPr>
          <w:rtl/>
        </w:rPr>
        <w:t>ج</w:t>
      </w:r>
      <w:r>
        <w:rPr>
          <w:rtl/>
        </w:rPr>
        <w:t>:</w:t>
      </w:r>
      <w:r w:rsidRPr="008448FB">
        <w:rPr>
          <w:rtl/>
        </w:rPr>
        <w:t xml:space="preserve"> لا يجب تصحيح الاعتقاد المذكور</w:t>
      </w:r>
      <w:r>
        <w:rPr>
          <w:rtl/>
        </w:rPr>
        <w:t>،</w:t>
      </w:r>
      <w:r w:rsidRPr="008448FB">
        <w:rPr>
          <w:rtl/>
        </w:rPr>
        <w:t xml:space="preserve"> وهذا الأمر ممكن في نفسه</w:t>
      </w:r>
      <w:r>
        <w:rPr>
          <w:rtl/>
        </w:rPr>
        <w:t>.</w:t>
      </w:r>
      <w:r w:rsidRPr="008448FB">
        <w:rPr>
          <w:rtl/>
        </w:rPr>
        <w:t xml:space="preserve"> </w:t>
      </w:r>
    </w:p>
    <w:p w:rsidR="008260E2" w:rsidRPr="003F75B2" w:rsidRDefault="008260E2" w:rsidP="003F75B2">
      <w:pPr>
        <w:pStyle w:val="libNormal"/>
      </w:pPr>
      <w:r>
        <w:rPr>
          <w:rtl/>
        </w:rPr>
        <w:br w:type="page"/>
      </w:r>
    </w:p>
    <w:sdt>
      <w:sdtPr>
        <w:rPr>
          <w:rtl/>
        </w:rPr>
        <w:id w:val="925365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8260E2" w:rsidRDefault="008260E2" w:rsidP="008260E2">
          <w:pPr>
            <w:pStyle w:val="libCenterBold1"/>
          </w:pPr>
          <w:r>
            <w:rPr>
              <w:rFonts w:hint="cs"/>
              <w:rtl/>
            </w:rPr>
            <w:t>الفهرس</w:t>
          </w:r>
        </w:p>
        <w:p w:rsidR="008260E2" w:rsidRDefault="008260E2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1858674" w:history="1">
            <w:r w:rsidRPr="00C0570B">
              <w:rPr>
                <w:rStyle w:val="Hyperlink"/>
                <w:noProof/>
                <w:rtl/>
              </w:rPr>
              <w:t>الاستنساخ البشري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Toc491858674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91605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260E2" w:rsidRDefault="008260E2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1858675" w:history="1">
            <w:r w:rsidRPr="00C0570B">
              <w:rPr>
                <w:rStyle w:val="Hyperlink"/>
                <w:noProof/>
                <w:rtl/>
              </w:rPr>
              <w:t>تقديم بقلم: د. أبو حسين المصري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Toc491858675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91605"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260E2" w:rsidRDefault="008260E2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1858676" w:history="1">
            <w:r w:rsidRPr="00C0570B">
              <w:rPr>
                <w:rStyle w:val="Hyperlink"/>
                <w:noProof/>
                <w:rtl/>
              </w:rPr>
              <w:t>تجميد الحيامن والتلقيح الصناعي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Toc491858676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91605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260E2" w:rsidRDefault="008260E2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1858677" w:history="1">
            <w:r w:rsidRPr="00C0570B">
              <w:rPr>
                <w:rStyle w:val="Hyperlink"/>
                <w:noProof/>
                <w:rtl/>
              </w:rPr>
              <w:t>طفل الأنابيب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Toc491858677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91605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260E2" w:rsidRDefault="008260E2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1858678" w:history="1">
            <w:r w:rsidRPr="00C0570B">
              <w:rPr>
                <w:rStyle w:val="Hyperlink"/>
                <w:noProof/>
                <w:rtl/>
              </w:rPr>
              <w:t>اللولب وموانع الحمل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Toc491858678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91605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260E2" w:rsidRDefault="008260E2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1858679" w:history="1">
            <w:r w:rsidRPr="00C0570B">
              <w:rPr>
                <w:rStyle w:val="Hyperlink"/>
                <w:noProof/>
                <w:rtl/>
              </w:rPr>
              <w:t>الإجهاض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Toc491858679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91605"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260E2" w:rsidRDefault="008260E2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1858680" w:history="1">
            <w:r w:rsidRPr="00C0570B">
              <w:rPr>
                <w:rStyle w:val="Hyperlink"/>
                <w:noProof/>
                <w:rtl/>
              </w:rPr>
              <w:t>التّشريح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Toc491858680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91605"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260E2" w:rsidRDefault="008260E2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1858681" w:history="1">
            <w:r w:rsidRPr="00C0570B">
              <w:rPr>
                <w:rStyle w:val="Hyperlink"/>
                <w:noProof/>
                <w:rtl/>
              </w:rPr>
              <w:t>الموت الدماغي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Toc491858681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91605"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260E2" w:rsidRDefault="008260E2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1858682" w:history="1">
            <w:r w:rsidRPr="00C0570B">
              <w:rPr>
                <w:rStyle w:val="Hyperlink"/>
                <w:noProof/>
                <w:rtl/>
              </w:rPr>
              <w:t>ترقيع الأعضاء وبيعها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Toc491858682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91605"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260E2" w:rsidRDefault="008260E2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1858683" w:history="1">
            <w:r w:rsidRPr="00C0570B">
              <w:rPr>
                <w:rStyle w:val="Hyperlink"/>
                <w:noProof/>
                <w:rtl/>
              </w:rPr>
              <w:t>مرض الإيدز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Toc491858683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91605"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260E2" w:rsidRDefault="008260E2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1858684" w:history="1">
            <w:r w:rsidRPr="00C0570B">
              <w:rPr>
                <w:rStyle w:val="Hyperlink"/>
                <w:noProof/>
                <w:rtl/>
              </w:rPr>
              <w:t>الحجامة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Toc491858684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91605"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260E2" w:rsidRDefault="008260E2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91858685" w:history="1">
            <w:r w:rsidRPr="00C0570B">
              <w:rPr>
                <w:rStyle w:val="Hyperlink"/>
                <w:noProof/>
                <w:rtl/>
              </w:rPr>
              <w:t>أُمور طبّيّة متفرّقة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Toc491858685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091605"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8260E2" w:rsidRDefault="008260E2" w:rsidP="008260E2">
          <w:pPr>
            <w:pStyle w:val="libNormal"/>
          </w:pPr>
          <w:r>
            <w:fldChar w:fldCharType="end"/>
          </w:r>
        </w:p>
      </w:sdtContent>
    </w:sdt>
    <w:sectPr w:rsidR="008260E2" w:rsidSect="007148AF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5B2" w:rsidRDefault="003F75B2">
      <w:r>
        <w:separator/>
      </w:r>
    </w:p>
  </w:endnote>
  <w:endnote w:type="continuationSeparator" w:id="0">
    <w:p w:rsidR="003F75B2" w:rsidRDefault="003F7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817" w:rsidRPr="00460435" w:rsidRDefault="00FE66BF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AD3817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091605">
      <w:rPr>
        <w:rFonts w:ascii="Traditional Arabic" w:hAnsi="Traditional Arabic"/>
        <w:noProof/>
        <w:sz w:val="28"/>
        <w:szCs w:val="28"/>
        <w:rtl/>
      </w:rPr>
      <w:t>30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817" w:rsidRPr="00460435" w:rsidRDefault="00FE66BF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AD3817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091605">
      <w:rPr>
        <w:rFonts w:ascii="Traditional Arabic" w:hAnsi="Traditional Arabic"/>
        <w:noProof/>
        <w:sz w:val="28"/>
        <w:szCs w:val="28"/>
        <w:rtl/>
      </w:rPr>
      <w:t>19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817" w:rsidRPr="00460435" w:rsidRDefault="00FE66BF" w:rsidP="00163A74">
    <w:pPr>
      <w:bidi/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AD3817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091605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5B2" w:rsidRDefault="003F75B2">
      <w:r>
        <w:separator/>
      </w:r>
    </w:p>
  </w:footnote>
  <w:footnote w:type="continuationSeparator" w:id="0">
    <w:p w:rsidR="003F75B2" w:rsidRDefault="003F75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260E2"/>
    <w:rsid w:val="00005A19"/>
    <w:rsid w:val="00024DBC"/>
    <w:rsid w:val="000267FE"/>
    <w:rsid w:val="00034DB7"/>
    <w:rsid w:val="00040798"/>
    <w:rsid w:val="00042F45"/>
    <w:rsid w:val="00043023"/>
    <w:rsid w:val="00054406"/>
    <w:rsid w:val="00054F15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1605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24B"/>
    <w:rsid w:val="00214801"/>
    <w:rsid w:val="00221675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216"/>
    <w:rsid w:val="002E19EE"/>
    <w:rsid w:val="002E4976"/>
    <w:rsid w:val="002E4D3D"/>
    <w:rsid w:val="002E5CA1"/>
    <w:rsid w:val="002E6022"/>
    <w:rsid w:val="002F3626"/>
    <w:rsid w:val="002F42E5"/>
    <w:rsid w:val="002F65B9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34DE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3F75B2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502E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05A04"/>
    <w:rsid w:val="00511B0E"/>
    <w:rsid w:val="00514000"/>
    <w:rsid w:val="005254BC"/>
    <w:rsid w:val="00526724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3266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96EB9"/>
    <w:rsid w:val="006A09A5"/>
    <w:rsid w:val="006A79E7"/>
    <w:rsid w:val="006A7D4D"/>
    <w:rsid w:val="006B0E41"/>
    <w:rsid w:val="006B3031"/>
    <w:rsid w:val="006B5C71"/>
    <w:rsid w:val="006B7F0E"/>
    <w:rsid w:val="006C0E2A"/>
    <w:rsid w:val="006C46C5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51D9"/>
    <w:rsid w:val="006E6291"/>
    <w:rsid w:val="006F5544"/>
    <w:rsid w:val="006F7CE8"/>
    <w:rsid w:val="006F7D34"/>
    <w:rsid w:val="0070028F"/>
    <w:rsid w:val="00701353"/>
    <w:rsid w:val="00701455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152"/>
    <w:rsid w:val="00823380"/>
    <w:rsid w:val="00823B45"/>
    <w:rsid w:val="008260E2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3817"/>
    <w:rsid w:val="00AD59C1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5E19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3F85"/>
    <w:rsid w:val="00BC499A"/>
    <w:rsid w:val="00BC717E"/>
    <w:rsid w:val="00BD1CB7"/>
    <w:rsid w:val="00BD4DFE"/>
    <w:rsid w:val="00BD593F"/>
    <w:rsid w:val="00BD6706"/>
    <w:rsid w:val="00BE0D08"/>
    <w:rsid w:val="00BE3345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3DBB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0AC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6ACB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4B89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E66BF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B2"/>
    <w:pPr>
      <w:spacing w:after="200" w:line="276" w:lineRule="auto"/>
      <w:ind w:firstLine="0"/>
      <w:jc w:val="left"/>
    </w:pPr>
    <w:rPr>
      <w:rFonts w:ascii="Calibri" w:eastAsia="Calibri" w:hAnsi="Calibri" w:cs="Arial"/>
      <w:sz w:val="22"/>
      <w:szCs w:val="22"/>
      <w:lang w:bidi="ar-SA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F64E82"/>
    <w:rPr>
      <w:rFonts w:ascii="Arial" w:hAnsi="Arial" w:cs="Traditional Arabic"/>
      <w:b/>
      <w:bCs/>
      <w:color w:val="1F497D"/>
      <w:kern w:val="32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 w:cs="Traditional Arabic"/>
      <w:color w:val="1F497D"/>
      <w:sz w:val="24"/>
      <w:szCs w:val="32"/>
      <w:lang w:bidi="ar-SA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rFonts w:cs="Traditional Arabic"/>
      <w:b/>
      <w:bCs/>
      <w:color w:val="000000"/>
      <w:sz w:val="28"/>
      <w:szCs w:val="32"/>
      <w:lang w:bidi="ar-SA"/>
    </w:rPr>
  </w:style>
  <w:style w:type="character" w:customStyle="1" w:styleId="Heading5Char">
    <w:name w:val="Heading 5 Char"/>
    <w:basedOn w:val="libNormalChar"/>
    <w:link w:val="Heading5"/>
    <w:rsid w:val="006E0F1D"/>
    <w:rPr>
      <w:rFonts w:cs="Traditional Arabic"/>
      <w:bCs/>
      <w:color w:val="000000"/>
      <w:sz w:val="30"/>
      <w:szCs w:val="32"/>
      <w:lang w:bidi="ar-SA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rFonts w:cs="Traditional Arabic"/>
      <w:color w:val="000000"/>
      <w:sz w:val="24"/>
      <w:szCs w:val="26"/>
      <w:lang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bidi="ar-SA"/>
    </w:rPr>
  </w:style>
  <w:style w:type="character" w:customStyle="1" w:styleId="libEnFootnoteChar">
    <w:name w:val="libEnFootnote Char"/>
    <w:basedOn w:val="libNormalChar"/>
    <w:link w:val="libEnFootnote"/>
    <w:rsid w:val="002045CF"/>
    <w:rPr>
      <w:rFonts w:cs="Traditional Arabic"/>
      <w:color w:val="000000"/>
      <w:sz w:val="24"/>
      <w:szCs w:val="26"/>
      <w:lang w:bidi="ar-SA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 w:val="24"/>
      <w:szCs w:val="28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rFonts w:cs="Traditional Arabic"/>
      <w:b/>
      <w:bCs/>
      <w:color w:val="000000"/>
      <w:sz w:val="24"/>
      <w:szCs w:val="30"/>
      <w:lang w:bidi="ar-SA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24"/>
      <w:szCs w:val="32"/>
      <w:lang w:bidi="ar-SA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 w:val="24"/>
      <w:szCs w:val="22"/>
      <w:lang w:bidi="ar-SA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spacing w:after="0" w:line="240" w:lineRule="auto"/>
      <w:ind w:left="720" w:firstLine="289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qFormat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  <w:rPr>
      <w:rFonts w:cs="Traditional Arabic"/>
      <w:color w:val="000000"/>
      <w:sz w:val="24"/>
      <w:szCs w:val="26"/>
      <w:lang w:bidi="ar-SA"/>
    </w:rPr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spacing w:after="0" w:line="240" w:lineRule="auto"/>
      <w:ind w:left="960" w:firstLine="289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rFonts w:cs="Traditional Arabic"/>
      <w:b/>
      <w:bCs/>
      <w:color w:val="000000"/>
      <w:sz w:val="24"/>
      <w:szCs w:val="28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  <w:color w:val="000000"/>
      <w:sz w:val="24"/>
      <w:szCs w:val="32"/>
      <w:lang w:bidi="ar-SA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  <w:color w:val="000000"/>
      <w:sz w:val="24"/>
      <w:szCs w:val="26"/>
      <w:lang w:bidi="ar-SA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rFonts w:cs="Rafed Alaem"/>
      <w:b/>
      <w:bCs/>
      <w:color w:val="1F497D"/>
      <w:sz w:val="24"/>
      <w:szCs w:val="3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/>
      <w:ind w:left="1100" w:firstLine="289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/>
      <w:ind w:left="1320" w:firstLine="289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/>
      <w:ind w:left="1540" w:firstLine="289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/>
      <w:ind w:left="1760" w:firstLine="289"/>
    </w:pPr>
    <w:rPr>
      <w:rFonts w:eastAsiaTheme="minorEastAsia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rFonts w:ascii="Traditional Arabic" w:hAnsi="Traditional Arabic" w:cs="Traditional Arabic"/>
      <w:color w:val="993300"/>
      <w:sz w:val="32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rFonts w:cs="Traditional Arabic"/>
      <w:color w:val="FF0000"/>
      <w:sz w:val="24"/>
      <w:szCs w:val="32"/>
      <w:lang w:bidi="ar-SA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/>
      <w:bCs/>
      <w:color w:val="000000"/>
      <w:sz w:val="24"/>
      <w:szCs w:val="24"/>
      <w:lang w:bidi="ar-SA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rFonts w:cs="KFGQPC Uthman Taha Naskh"/>
      <w:b/>
      <w:bCs/>
      <w:color w:val="FF0000"/>
      <w:sz w:val="24"/>
      <w:szCs w:val="24"/>
      <w:lang w:bidi="ar-SA"/>
    </w:rPr>
  </w:style>
  <w:style w:type="paragraph" w:customStyle="1" w:styleId="libTitr1">
    <w:name w:val="libTitr1"/>
    <w:basedOn w:val="libCenter"/>
    <w:rsid w:val="006E51D9"/>
    <w:pPr>
      <w:spacing w:line="360" w:lineRule="auto"/>
    </w:pPr>
    <w:rPr>
      <w:b/>
      <w:bCs/>
      <w:sz w:val="56"/>
      <w:szCs w:val="72"/>
    </w:rPr>
  </w:style>
  <w:style w:type="paragraph" w:customStyle="1" w:styleId="libTitr2">
    <w:name w:val="libTitr2"/>
    <w:basedOn w:val="libTitr1"/>
    <w:rsid w:val="006E51D9"/>
    <w:rPr>
      <w:sz w:val="36"/>
      <w:szCs w:val="48"/>
    </w:rPr>
  </w:style>
  <w:style w:type="paragraph" w:customStyle="1" w:styleId="libNotice">
    <w:name w:val="libNotice"/>
    <w:basedOn w:val="libNormal"/>
    <w:link w:val="libNoticeChar"/>
    <w:qFormat/>
    <w:rsid w:val="0042502E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42502E"/>
    <w:rPr>
      <w:rFonts w:cs="Traditional Arabic"/>
      <w:color w:val="FF0000"/>
      <w:sz w:val="24"/>
      <w:szCs w:val="3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B55E19"/>
    <w:rPr>
      <w:rFonts w:ascii="Calibri" w:eastAsia="Calibri" w:hAnsi="Calibri" w:cs="Arial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55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5E19"/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B55E19"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E19"/>
    <w:rPr>
      <w:rFonts w:ascii="Tahoma" w:eastAsia="Calibri" w:hAnsi="Tahoma" w:cs="Tahoma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E1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ahimi\Desktop\Templates\Template%20Arabic\Template%20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E5931-FC11-47B9-9DBF-9152D997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Arabic</Template>
  <TotalTime>12</TotalTime>
  <Pages>128</Pages>
  <Words>13577</Words>
  <Characters>61860</Characters>
  <Application>Microsoft Office Word</Application>
  <DocSecurity>0</DocSecurity>
  <Lines>515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75287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Erfan Rahimi</dc:creator>
  <cp:lastModifiedBy>Erfan Rahimi</cp:lastModifiedBy>
  <cp:revision>3</cp:revision>
  <cp:lastPrinted>2017-08-30T07:46:00Z</cp:lastPrinted>
  <dcterms:created xsi:type="dcterms:W3CDTF">2017-08-30T07:34:00Z</dcterms:created>
  <dcterms:modified xsi:type="dcterms:W3CDTF">2017-08-30T07:46:00Z</dcterms:modified>
</cp:coreProperties>
</file>