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BF" w:rsidRDefault="008473BF" w:rsidP="00F577B9">
      <w:pPr>
        <w:pStyle w:val="libCenterBold1"/>
        <w:rPr>
          <w:rtl/>
          <w:lang w:bidi="fa-IR"/>
        </w:rPr>
      </w:pPr>
      <w:r>
        <w:rPr>
          <w:rtl/>
          <w:lang w:bidi="fa-IR"/>
        </w:rPr>
        <w:t>قصه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چهارده معصوم</w:t>
      </w:r>
      <w:r w:rsidR="00431A55"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 </w:t>
      </w:r>
    </w:p>
    <w:p w:rsidR="00AF634D" w:rsidRDefault="00F577B9" w:rsidP="00F577B9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مؤلف</w:t>
      </w:r>
      <w:r w:rsidR="00431A55">
        <w:rPr>
          <w:rFonts w:hint="cs"/>
          <w:rtl/>
          <w:lang w:bidi="fa-IR"/>
        </w:rPr>
        <w:t xml:space="preserve">: </w:t>
      </w:r>
      <w:r w:rsidR="008473BF">
        <w:rPr>
          <w:rtl/>
          <w:lang w:bidi="fa-IR"/>
        </w:rPr>
        <w:t>محمدرضا اکبر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</w:t>
      </w:r>
    </w:p>
    <w:p w:rsidR="00AF634D" w:rsidRDefault="00AF634D" w:rsidP="00F41484">
      <w:pPr>
        <w:pStyle w:val="libNormal"/>
        <w:rPr>
          <w:rtl/>
          <w:lang w:bidi="fa-IR"/>
        </w:rPr>
      </w:pPr>
    </w:p>
    <w:p w:rsidR="00AF634D" w:rsidRDefault="00AF634D" w:rsidP="00F41484">
      <w:pPr>
        <w:pStyle w:val="libNormal"/>
        <w:rPr>
          <w:rtl/>
          <w:lang w:bidi="fa-IR"/>
        </w:rPr>
      </w:pPr>
    </w:p>
    <w:p w:rsidR="00AF634D" w:rsidRDefault="00AF634D" w:rsidP="00F41484">
      <w:pPr>
        <w:pStyle w:val="libNormal"/>
        <w:rPr>
          <w:rtl/>
          <w:lang w:bidi="fa-IR"/>
        </w:rPr>
      </w:pPr>
    </w:p>
    <w:p w:rsidR="00F41484" w:rsidRPr="006E7FD2" w:rsidRDefault="00F41484" w:rsidP="00F41484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</w:t>
      </w:r>
      <w:r w:rsidR="00431A55">
        <w:rPr>
          <w:rFonts w:hint="cs"/>
          <w:rtl/>
        </w:rPr>
        <w:t xml:space="preserve">. </w:t>
      </w:r>
    </w:p>
    <w:p w:rsidR="00F41484" w:rsidRPr="00F41484" w:rsidRDefault="00F41484" w:rsidP="00F41484">
      <w:pPr>
        <w:pStyle w:val="libNotice"/>
        <w:rPr>
          <w:rtl/>
        </w:rPr>
      </w:pPr>
      <w:r w:rsidRPr="006E7FD2">
        <w:rPr>
          <w:rFonts w:hint="cs"/>
          <w:rtl/>
        </w:rPr>
        <w:t>لازم به ذکر است تصحیح اشتباهات تایپی احتمالی</w:t>
      </w:r>
      <w:r w:rsidR="00431A55">
        <w:rPr>
          <w:rFonts w:hint="cs"/>
          <w:rtl/>
        </w:rPr>
        <w:t xml:space="preserve">، </w:t>
      </w:r>
      <w:r w:rsidRPr="006E7FD2">
        <w:rPr>
          <w:rFonts w:hint="cs"/>
          <w:rtl/>
        </w:rPr>
        <w:t>روی این کتاب انجام نگردیده است</w:t>
      </w:r>
      <w:r w:rsidR="00431A55">
        <w:rPr>
          <w:rFonts w:hint="cs"/>
          <w:rtl/>
        </w:rPr>
        <w:t xml:space="preserve">. </w:t>
      </w:r>
    </w:p>
    <w:p w:rsidR="00AF634D" w:rsidRDefault="00F577B9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425231514"/>
      <w:r w:rsidR="00AF634D">
        <w:rPr>
          <w:rtl/>
          <w:lang w:bidi="fa-IR"/>
        </w:rPr>
        <w:lastRenderedPageBreak/>
        <w:t>مقدمه مولف</w:t>
      </w:r>
      <w:bookmarkEnd w:id="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اللّه الرحمن الرح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اصل الگو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خواسته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بزرگ اهل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چرا که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انسان کامل است و با مقام عصمت و ارتباط مستحکم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با منبع وح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دارند کمتر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خطا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در قلمرو تفکر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نش و اخلاق آنها وجود ندارد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ره عمل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آب گوارا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است که قافله انسان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به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ژه در زمان حاضر به دنبال آن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هر جرعه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انسان از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زلال و دل انگ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آنها بنوشد به همان اندازه آرامش و نشاط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چهره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گونه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هستند که هر کس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تواند بدون دغدغه خاطر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ره و روش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را خوراک جان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ش گرداند و به </w:t>
      </w:r>
      <w:r w:rsidR="00AF634D">
        <w:rPr>
          <w:rtl/>
          <w:lang w:bidi="fa-IR"/>
        </w:rPr>
        <w:t>تربیت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شود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 چه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باست که آدم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شده که هر کس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تواند بدون دغدغه خاطر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ره عمل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را خوراک جان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گرداند و به ترب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شود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مذهب نوران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همه 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و مذاهب از 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کاملتر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 جاهلتر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الگوها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برخوردار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تعداد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نمونه عالم به چهارده معصوم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رسد که هر کدام چون ستاره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درخش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و درسها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انسان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بزرگوار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تقوا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 و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رفتار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مبارزه با بد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 را در ادوار مختلف 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 از خود برجا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گذاردند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کتاب حاضر گلچ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درسهات که از آن چهارده نور چهارده نور مقدس به منصه ظهور در آمده است تا همگان بتوانند در هر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از مقاطع فکر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زمان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مکان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بهره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است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قدم کوچک مورد قبول 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بزرگ و چهارده نور برگز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اش قرار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. </w:t>
      </w:r>
    </w:p>
    <w:p w:rsidR="00AF634D" w:rsidRDefault="00AF634D" w:rsidP="00AF634D">
      <w:pPr>
        <w:pStyle w:val="Heading1Center"/>
        <w:rPr>
          <w:rtl/>
          <w:lang w:bidi="fa-IR"/>
        </w:rPr>
      </w:pPr>
      <w:bookmarkStart w:id="1" w:name="_Toc425231515"/>
      <w:r>
        <w:rPr>
          <w:rtl/>
          <w:lang w:bidi="fa-IR"/>
        </w:rPr>
        <w:lastRenderedPageBreak/>
        <w:t xml:space="preserve">فصل اول: قصه های زندگی پیامبر </w:t>
      </w:r>
      <w:r w:rsidR="004E0562" w:rsidRPr="004E0562">
        <w:rPr>
          <w:rStyle w:val="libAlaemChar"/>
          <w:rtl/>
        </w:rPr>
        <w:t>صلى‌الله‌عليه‌وآله</w:t>
      </w:r>
      <w:bookmarkEnd w:id="1"/>
    </w:p>
    <w:p w:rsidR="00AF634D" w:rsidRDefault="00AF634D" w:rsidP="00AF634D">
      <w:pPr>
        <w:pStyle w:val="libNormal"/>
        <w:rPr>
          <w:rtl/>
          <w:lang w:bidi="fa-IR"/>
        </w:rPr>
      </w:pPr>
      <w:r>
        <w:rPr>
          <w:rtl/>
          <w:lang w:bidi="fa-IR"/>
        </w:rPr>
        <w:t>پیامبر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اکرم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Pr="00AF634D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: </w:t>
      </w:r>
      <w:r w:rsidR="008473BF">
        <w:rPr>
          <w:rtl/>
          <w:lang w:bidi="fa-IR"/>
        </w:rPr>
        <w:t>نگاه به چهره عالم 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عبادت است</w:t>
      </w:r>
      <w:r w:rsidR="00431A55">
        <w:rPr>
          <w:rtl/>
          <w:lang w:bidi="fa-IR"/>
        </w:rPr>
        <w:t xml:space="preserve">.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" w:name="_Toc425231516"/>
      <w:r>
        <w:rPr>
          <w:rtl/>
          <w:lang w:bidi="fa-IR"/>
        </w:rPr>
        <w:t>حفظ خویشاوندی</w:t>
      </w:r>
      <w:bookmarkEnd w:id="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رسول اللّه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و 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بستگانم بامن قطع رابطه کرده و مرا مورد حمله و شماتت قرار داده اند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من هم با آنها قطع رابطه کنم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وضع خداوند نظر و رحمتش را از همه شما بر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 مرد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پس چه کنم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حضزت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جاد رابطه کن باکس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با تواضع رابطه کرده است و بخشش به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تو را محروم ساخته است و عفو کن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به تو ظالم کرده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صورت از 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پشت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رد برابر آنها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431A55">
        <w:rPr>
          <w:rtl/>
          <w:lang w:bidi="fa-IR"/>
        </w:rPr>
        <w:t xml:space="preserve">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3" w:name="_Toc425231517"/>
      <w:r>
        <w:rPr>
          <w:rtl/>
          <w:lang w:bidi="fa-IR"/>
        </w:rPr>
        <w:t>احترام به والدین</w:t>
      </w:r>
      <w:bookmarkEnd w:id="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محضر رسول اکرم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مشرف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گردد و 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رسول اللّه به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مادرت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دوباره سوال کرد سپس به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مادرت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بار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سوال کرد سپس به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مادرت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بار چهارم سوال کرد آنگاه به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پدرت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4" w:name="_Toc425231518"/>
      <w:r>
        <w:rPr>
          <w:rtl/>
          <w:lang w:bidi="fa-IR"/>
        </w:rPr>
        <w:t>پرهیز از امتیاز طلبی</w:t>
      </w:r>
      <w:bookmarkEnd w:id="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 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اصحاب خود به سفر رفته بودند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دستور داد گوسفند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ذبح کنند و غذا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کشتن گوسفند با من باشد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پوست کندن آن با من باشد سو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پختن آن را من به عهده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هم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زم آن را آماده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اصحاب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پدران و مادران ما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باد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خود را به زحمت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ما خود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زم را جمع آور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 که شما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انجام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اما 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عز و جل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پسندد که بنده اش خود را از اصحابش ممتاز کند آنگاه برخاست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زم جمع آور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" w:name="_Toc425231519"/>
      <w:r>
        <w:rPr>
          <w:rtl/>
          <w:lang w:bidi="fa-IR"/>
        </w:rPr>
        <w:t>پرهیز از غضب</w:t>
      </w:r>
      <w:bookmarkEnd w:id="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عرض کرد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مرا تعل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ده</w:t>
      </w:r>
      <w:r w:rsidR="00431A55">
        <w:rPr>
          <w:rtl/>
          <w:lang w:bidi="fa-IR"/>
        </w:rPr>
        <w:t xml:space="preserve">!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برو و غضب نکن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مرا بس است و به جانب قب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له خود رفت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ناگهان 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اش جنگ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گرفت و مسلحانه در برابر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صف کش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 مرد هم که و ضع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جنگ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مشاهده کرده مسلح شد و در صف جنگاوران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سخن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آورد که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غضب نکن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اسلحه را کنار گذارد و به نزد مخالف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قوم خود رفت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مردم هر جراحت و </w:t>
      </w:r>
      <w:r>
        <w:rPr>
          <w:rtl/>
          <w:lang w:bidi="fa-IR"/>
        </w:rPr>
        <w:lastRenderedPageBreak/>
        <w:t>قتل و زدن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نشانه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افراد شما به عهده من باشد و خونبها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پردازم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مخالف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سخنان صلح طلبانه را از او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مه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باشد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ما از شما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جر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مه سزاوارتر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آنگاه 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صلح کردند و با آن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از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رفت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6" w:name="_Toc425231520"/>
      <w:r>
        <w:rPr>
          <w:rtl/>
          <w:lang w:bidi="fa-IR"/>
        </w:rPr>
        <w:t>خوش برخوردی</w:t>
      </w:r>
      <w:bookmarkEnd w:id="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عرض کرد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رسول اللّه من اقوام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دارم که با آنها صله ارحام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اما آنها با من قطع رابطه کرده اند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من به آنها احسان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اما آنها با من بدرفتار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من بر بد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حلم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ورزم اما آنها بر من جهالت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آن گونه باشد که تو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رنج و ناراحت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برخورد خوب تو به آنها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رسد دردناکتر است و تا تو در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پشت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بان تو خواهد 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" w:name="_Toc425231521"/>
      <w:r>
        <w:rPr>
          <w:rtl/>
          <w:lang w:bidi="fa-IR"/>
        </w:rPr>
        <w:t>بر خورد با مردم</w:t>
      </w:r>
      <w:bookmarkEnd w:id="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رد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عازم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دان جنگ بود عرب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محضر او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رکاب شترش را گرفت و گفت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رسول اللّه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علم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به من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اموز که سبب رفتم به بهشت گردد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 مردم آن گونه رفتار کن که دوست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تو آن گونه رفتار کنند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 از رفتار با آنها که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شاوند تو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بپره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8" w:name="_Toc425231522"/>
      <w:r>
        <w:rPr>
          <w:rtl/>
          <w:lang w:bidi="fa-IR"/>
        </w:rPr>
        <w:lastRenderedPageBreak/>
        <w:t>کلیدی بی نیازی</w:t>
      </w:r>
      <w:bookmarkEnd w:id="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اصحاب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سخن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 گرفتار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همسرش به 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کاش به محضر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از او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رد خواست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تنگدست به خدمت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آمد و و حضرت از او را مشاهده کرد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ما بخواهد به او عطا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کرد و هر کس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خداوند او را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با خود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مقصود او من بودم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سپس به 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همسرش بازگشت و او را از سخن حضرت خبردار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همسرش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هم بشر است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از حال تو خبر ندارد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او را آگاه کن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دوباره به محضر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 گشت و چون حضرت او را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ما بخواهد به او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داد و هر کس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خداوند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سازد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سه بار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تکرار شد و او به محضر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رفت و بر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گشت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رفت و کلنگ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کرد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کندن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زم حرکت کرد و قدر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زم آورد و به مقدار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آرد فروخت و آردها را به منزل برد و از آن استفاده کردند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روز بعد هم رفت و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زم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آورد و فروخت و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همواره کار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اندوخت تا خود کلنگ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به محضر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مشرف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به اطلاع او رسان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چگونه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درخواست نزد او آمد و چه جمله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از او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که من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هر که از ما بخواهد به 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هرکه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گرداند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9" w:name="_Toc425231523"/>
      <w:r>
        <w:rPr>
          <w:rtl/>
          <w:lang w:bidi="fa-IR"/>
        </w:rPr>
        <w:lastRenderedPageBreak/>
        <w:t>اندازه معیشت</w:t>
      </w:r>
      <w:bookmarkEnd w:id="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 همراهان خود در صحرا عبور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که به شتربان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گذر کرد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فرستاد تا از او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بخواهد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شتربان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آنچه در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شترهاست صبحانه قب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له است و آنچه در ظرف هاست شام آنهاست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مال و فرزندانش را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گردان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به راه افتادند تا به چوپان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فرستاد تا از او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چوپان گوسفند را دوش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هرچه در ظرف داشت در ظرف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خت و گوسفند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حضرت فرستاد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اندازه نزد ما بود اگر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هم بخواه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به شما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او را به اندازه کفاف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431A55">
        <w:rPr>
          <w:rtl/>
          <w:lang w:bidi="fa-IR"/>
        </w:rPr>
        <w:t xml:space="preserve">. </w:t>
      </w:r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اصحاب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ا رسول اللّه</w:t>
      </w:r>
      <w:r w:rsidR="00431A55">
        <w:rPr>
          <w:rtl/>
          <w:lang w:bidi="fa-IR"/>
        </w:rPr>
        <w:t xml:space="preserve">! </w:t>
      </w:r>
      <w:r w:rsidR="008473BF">
        <w:rPr>
          <w:rtl/>
          <w:lang w:bidi="fa-IR"/>
        </w:rPr>
        <w:t>برا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کس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 به شما چ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نداد دعائ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کرد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 همه ما آن را دوست دار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م و برا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کس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 حاجت تو را برآورده ساخت دعائ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کرد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 همه ما آن را ناخوش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دار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آنچه کم و کاف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 بهتر از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دل را مشغول دارد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خداوندا محمد و آل محمد را به اندازه کفاف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عطا فرما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عز وجل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بر بنده مومنم تنگ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 غمگ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 در صورت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را به من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کتر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سازد و اگر بر بنده مومنم وسعت دهم شادمان گردد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در صورت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آن وسعت او را از من دورتر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" w:name="_Toc425231524"/>
      <w:r>
        <w:rPr>
          <w:rtl/>
          <w:lang w:bidi="fa-IR"/>
        </w:rPr>
        <w:lastRenderedPageBreak/>
        <w:t>شیعه واقعی</w:t>
      </w:r>
      <w:bookmarkEnd w:id="1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فلان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منزل همسا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اش نگاه حرام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اگر بتواند بدنبال آن کار حرام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انجام دهد انجام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خشمگ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را نزد من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آنجا حضور داشت 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او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شماست که به 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شما و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اعتقاد دارد و از دشمنان شما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زار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نگو او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ما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دروغ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ما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دنباله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باشد و از اعمال ما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که نام برد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اعمال ما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1" w:name="_Toc425231525"/>
      <w:r>
        <w:rPr>
          <w:rtl/>
          <w:lang w:bidi="fa-IR"/>
        </w:rPr>
        <w:t>اهمیت طلب مردم</w:t>
      </w:r>
      <w:bookmarkEnd w:id="1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جنازه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آوردند تا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 آن نماز گذارد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اصحاب خود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شما بر او نماز بخوان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اما من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اصحاب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چرا بر او نماز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بدهکار مردم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ابوقتاده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ضامن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شوم که قرض او را ادا کنم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بطور کامل ادا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ابوقتاده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بطور کامل ادا خواهم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 او نماز گذارد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ابوقتاده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بدهکار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مرد هفده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هجده در هم 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2" w:name="_Toc425231526"/>
      <w:r>
        <w:rPr>
          <w:rtl/>
          <w:lang w:bidi="fa-IR"/>
        </w:rPr>
        <w:lastRenderedPageBreak/>
        <w:t>میهمان سرزده</w:t>
      </w:r>
      <w:bookmarkEnd w:id="12"/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از اهل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 پنج نفر از اصحاب او را به غذائ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آماده کرده بودند دعوت نمودند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دعوت آنها را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 اما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منزل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زبان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رفتند 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راه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نفر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که دعوت نشده بود به آنها گرو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منزل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شدند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آنها تو را دعوت نکرده اند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جا بنش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تا من با آنها صحبت کنم و همراه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 آنها 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گذارم و اجازه ورودت را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3" w:name="_Toc425231527"/>
      <w:r>
        <w:rPr>
          <w:rtl/>
          <w:lang w:bidi="fa-IR"/>
        </w:rPr>
        <w:t>خود برتربینی</w:t>
      </w:r>
      <w:bookmarkEnd w:id="1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نزد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تعر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به محضر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اصحاب عرض کردند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رسول اللّه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همان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از او به خوب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تعر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در چهره او نوع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شد و بر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سلام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را به خدا سوگند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خودنگفت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بهتر از من 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مردم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در پاسخ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نطور است که فرمود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4" w:name="_Toc425231528"/>
      <w:r>
        <w:rPr>
          <w:rtl/>
          <w:lang w:bidi="fa-IR"/>
        </w:rPr>
        <w:t>محبت به فرزندان</w:t>
      </w:r>
      <w:bookmarkEnd w:id="1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اقرع بن حابس در محضر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 که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حضرت فرزندش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بوسد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ده فرزند دارم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را هم نبوس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رحم نکند مورد رحمت قرار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5" w:name="_Toc425231529"/>
      <w:r>
        <w:rPr>
          <w:rtl/>
          <w:lang w:bidi="fa-IR"/>
        </w:rPr>
        <w:lastRenderedPageBreak/>
        <w:t>عزت کار و ذلت صدقه</w:t>
      </w:r>
      <w:bookmarkEnd w:id="1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انصار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ازمند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بر آوردن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 خود درمانده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نزد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رفت و حاجت خود را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آنچه را در منزل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اور 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باره کوچک نشمار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انصار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منزل رفت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ک قدح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ک قطعه پوست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پارچه که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اسب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شتر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گذارند را با خود آورد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دو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آنها را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درهم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به دو درهم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باشد و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دور دهم به مرد انصار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در هم آن خوراک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خانواده خود 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کن و با درهم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انصار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دسته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گرفت و 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به دسته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مجهز کرد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برو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زم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ابان را بکن 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از چوب و خار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ابان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خشک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ارزش ندان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انصار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بدنبال کار رفت و پس از پانزده شب به محضر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مشرف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وضع اقتصاد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خوب شد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 بهتر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بود که در روز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امت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چهره تو ذلت صدقه باشد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6" w:name="_Toc425231530"/>
      <w:r>
        <w:rPr>
          <w:rtl/>
          <w:lang w:bidi="fa-IR"/>
        </w:rPr>
        <w:lastRenderedPageBreak/>
        <w:t>بر خورد با سر کشان</w:t>
      </w:r>
      <w:bookmarkEnd w:id="1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کوچه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گذشت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زن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اه پوست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سرگ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وانات را جمع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 او گفته شد از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ش راه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کنار برو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زن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اه پوست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راه پهن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خواست او را کتک زند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او سر کش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7" w:name="_Toc425231531"/>
      <w:r>
        <w:rPr>
          <w:rtl/>
          <w:lang w:bidi="fa-IR"/>
        </w:rPr>
        <w:t>انسان محترم را گرامی بدارید</w:t>
      </w:r>
      <w:bookmarkEnd w:id="1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خانه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وارد شد و اصحاب او به محضرش مشرف شدند تعداد اصحاب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بود و اتاق پر شده بود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ربن عبداللّه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وارد شد اما جا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نشستن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 و در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نشست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عبا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برداشت و به او داد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عبا را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انداز خود قرار دهد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جر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عبا را گرفت و بر صورت خود گذارد و آن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آنگاه آن را جمع کرد و به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رو کرد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هرگز بر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جامه شما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خداوند تو را گرام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بدارد همان گونه که مرا گرام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نگاه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سمت چپ و راست خود کرد و سپس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هر گاه شخص محترم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شما آمد او را گرام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همچن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گذشته بر شما حق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دارد او را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گرام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8" w:name="_Toc425231532"/>
      <w:r>
        <w:rPr>
          <w:rtl/>
          <w:lang w:bidi="fa-IR"/>
        </w:rPr>
        <w:lastRenderedPageBreak/>
        <w:t xml:space="preserve">فصل دوم: قصه های زندگی امام علی </w:t>
      </w:r>
      <w:r w:rsidR="00FA5ADD" w:rsidRPr="00FA5ADD">
        <w:rPr>
          <w:rStyle w:val="libAlaemChar"/>
          <w:rtl/>
        </w:rPr>
        <w:t>عليه‌السلام</w:t>
      </w:r>
      <w:bookmarkEnd w:id="18"/>
    </w:p>
    <w:p w:rsidR="00AF634D" w:rsidRDefault="00AF634D" w:rsidP="00AF634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علی </w:t>
      </w:r>
      <w:r w:rsidR="00FA5ADD" w:rsidRPr="00FA5ADD">
        <w:rPr>
          <w:rStyle w:val="libAlaemChar"/>
          <w:rtl/>
        </w:rPr>
        <w:t>عليه‌السلام</w:t>
      </w:r>
      <w:r>
        <w:rPr>
          <w:rFonts w:hint="cs"/>
          <w:rtl/>
          <w:lang w:bidi="fa-IR"/>
        </w:rPr>
        <w:t xml:space="preserve"> : </w:t>
      </w:r>
      <w:r w:rsidR="008473BF">
        <w:rPr>
          <w:rtl/>
          <w:lang w:bidi="fa-IR"/>
        </w:rPr>
        <w:t>ارزش هر کس به کارها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است که انجام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دهد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="008473BF" w:rsidRPr="00AF634D">
        <w:rPr>
          <w:rStyle w:val="libFootnotenumChar"/>
          <w:rtl/>
          <w:lang w:bidi="fa-IR"/>
        </w:rPr>
        <w:t>18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9" w:name="_Toc425231533"/>
      <w:r>
        <w:rPr>
          <w:rtl/>
          <w:lang w:bidi="fa-IR"/>
        </w:rPr>
        <w:t>بدرقه دیگران</w:t>
      </w:r>
      <w:bookmarkEnd w:id="1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سمت کوفه حرکت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که 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کافر ذم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همراه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 مرد به 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 به کجا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کوفه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سر دو راه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دند و خواستند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گر جدا شوند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مس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خود خارج شد و در مس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او حرکت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ذم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مگر به کوفه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 به کوفه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ذم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راه کوفه را رها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کمال حسن همراه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مرد 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ق راهش را در هنگام جدائ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چند قدم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بدرقه کند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دستور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ما داده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ذم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 شما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دستور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ذم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پس هر کس از او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کرده است بخاطر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رفتارها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بزرگوارانه بوده است و من تو را گواه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تو باشم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آنگاه همراه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کوفه رفت و چون او را شناخت اسلام آورد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0" w:name="_Toc425231534"/>
      <w:r>
        <w:rPr>
          <w:rtl/>
          <w:lang w:bidi="fa-IR"/>
        </w:rPr>
        <w:lastRenderedPageBreak/>
        <w:t>انفاق</w:t>
      </w:r>
      <w:bookmarkEnd w:id="2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ابوسع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خدر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نزد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جنازه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آوردند تا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 آن نماز گذارد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جنازه را بر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گذاردند حضرت سوال کردآ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جنازه بدهکار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اصحاب جواب دادند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دو درهم بدهکار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شما بر آن نماز گذار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رسول خدا من بده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را ادا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آنگاه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 او نماز گذارد و سپس نزد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خداوند به تو جزا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دهد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تو را ادا کند همان گونه که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برادرت را ادا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1" w:name="_Toc425231535"/>
      <w:r>
        <w:rPr>
          <w:rtl/>
          <w:lang w:bidi="fa-IR"/>
        </w:rPr>
        <w:t>مهمانی ساده</w:t>
      </w:r>
      <w:bookmarkEnd w:id="2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حارث اعور که از دوستداران 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 به خدمت آن حضرت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دوست دارم مرا مورد اکرام و عنا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خود قرار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در منزل 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همان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غذا بخور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بشرط آنکه خود را به تکلف و زحمت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نداز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حارث شرط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 و آن حضرت به منزل او رفت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زبان که قول داده بود خود را به زحمت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ندازد مقدار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نان که در منزل داشت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حضرت آورد و امام شروع به خوردن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حارث با نشان دادن چند در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با خود داشت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به من اجازه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از نان هم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نان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در خانه تو بود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آوردن آن به زحمت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فتاد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>. (</w:t>
      </w:r>
      <w:r>
        <w:rPr>
          <w:rtl/>
          <w:lang w:bidi="fa-IR"/>
        </w:rPr>
        <w:t>و من با تو شرط کردم که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به زحمت و تکلف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نداز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) 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2" w:name="_Toc425231536"/>
      <w:r>
        <w:rPr>
          <w:rtl/>
          <w:lang w:bidi="fa-IR"/>
        </w:rPr>
        <w:t>بخشش مشروط</w:t>
      </w:r>
      <w:bookmarkEnd w:id="2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بازار خرما فروشان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گذشت که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از او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چرا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در هم به من داد و مرا فرستاد تا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فروشنده خرما بخرم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خرما را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به نزد او بردم آنها را نپسند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خرماها را برگردان و پول را از فروشنده بازگ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حال که آمده ام خرماها را پس دهم فروشنده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رو نگرانم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فروشنده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بنده خدا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دار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است و اخت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ندارد درهم او را برگردان و خرماها را از او بازگ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خرما فروش مه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شناخت برخاست و با اعتراض به او مشت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آن حضرت زد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مردم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فروشنده شد متاثر و رنگ از چهره اش پر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خرماها را گرفت و در هم را به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برگرداند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کفت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از من راض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راض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شوم مگر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خود را اصلاح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حقوق مردم را بپرداز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3" w:name="_Toc425231537"/>
      <w:r>
        <w:rPr>
          <w:rtl/>
          <w:lang w:bidi="fa-IR"/>
        </w:rPr>
        <w:lastRenderedPageBreak/>
        <w:t>هدف از ریاست</w:t>
      </w:r>
      <w:bookmarkEnd w:id="2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عازم بصره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تا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عت شکنان جنگ جمل را سرکوب کند 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در ربذه فرود آمد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آخر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گروه حج در زبده اجتماع کردند تا سخنان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استماع کنند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ابن عباس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به خدمت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کفش خود را وصله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رد دلال حاضر ما به اصلاح خود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ازمندتر از اصلاح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کفش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 حضرت جواب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نداد تا از و صله کردن خود فارغ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سپس هر دو لنگه کفش را کنار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قرار داد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نها را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مت کن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نها ارزش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هر 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ارزند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کمتر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درهم ارزش دارند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واللّه لهما احب 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امرکم هذا الا ان اق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حقا او ادفع باطلا به خدا سوگند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دو لنگه کفش را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ارت بر شما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دوست دارم مگر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حق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به پا دارم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اطلب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دور سازم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4" w:name="_Toc425231538"/>
      <w:r>
        <w:rPr>
          <w:rtl/>
          <w:lang w:bidi="fa-IR"/>
        </w:rPr>
        <w:t>الگوی کارگزاران</w:t>
      </w:r>
      <w:bookmarkEnd w:id="2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به محضر برادرش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حاضر شد و به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عمو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را بپوشان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راهن و عبائ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داشت به او داد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شب شد و شام شام آوردند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غذا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حاضر در سفره نان و نمک بود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از آنچه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نها نعمتها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و شکر فراوان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که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 کمکها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خدمت برادر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بود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 ده تا قرضم را ادا کنم و زود مرخص و آزاد کن تا از نزد تو بروم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قرض تو چه اندازه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صدهزار درهم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 واللّه من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اندازه ندارم که قرض تو را ادا کنم اما صبر کن تا حقوق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ماه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انه ام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پرداخت پرداخت شد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آن را به تو خواهم داد و اگر مخارج خانواده به عهده ام نبود همه را به تو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المال در دست توست و به من وعده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نده حقوق خود را به من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و مگر حقوق تو چه اندازه است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اگر همه آن را هم به من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نخواهد بود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و تو جز به عنوان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مسلمان نخواه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بود حضرت و برادرش عق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بر بالا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قصر حکومت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مشرف بر گاو صندوقها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بازار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بود صحبت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 که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حرف مرا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بر موضع خود را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برو و قفل بعض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گاو صندوقها را بشکن و آنچه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بردار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گاو صندوقهاست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اموال تجار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بروم قفل ضصندوقها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را اموال خود را در آن گذارند و توکل بر خدا کرده اند را بشکنم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به دستور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المال مسلم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 باز کنم و اموال آنها را به تو بدهم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مسلمانان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تو با توکل بر خدا اموال خود را در آن گذارند و بر آن قفل زدند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را بردار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به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ره 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در آنجا تجار پولدار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هستند به سراغ آنها 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مالشان را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نفر بدزد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بهتر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 که از همه مسلمانان بدزد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!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5" w:name="_Toc425231539"/>
      <w:r>
        <w:rPr>
          <w:rtl/>
          <w:lang w:bidi="fa-IR"/>
        </w:rPr>
        <w:t>کمک به فامیل</w:t>
      </w:r>
      <w:bookmarkEnd w:id="2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بصره حرکت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راه در ربذه فرود آمد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له محارب به خدمت او به مشرف شد و 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من از قب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له خود غرامت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به عهده گرفتم اما از 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که تقاضا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کمک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از فقر و تنگدست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مومنان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 xml:space="preserve">به آنها امر فرما که کمک کنند آنها را وادار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نما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آنها کجا هستند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گروه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هستند که مشاهده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مرکب خود را بسرعت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سلام کرد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سپس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چرا فام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ل خود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آنها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او شکا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کردند</w:t>
      </w:r>
      <w:r w:rsidR="00431A55">
        <w:rPr>
          <w:rtl/>
          <w:lang w:bidi="fa-IR"/>
        </w:rPr>
        <w:t xml:space="preserve">. </w:t>
      </w:r>
    </w:p>
    <w:p w:rsidR="00AF634D" w:rsidRDefault="00FA5ADD" w:rsidP="008473BF">
      <w:pPr>
        <w:pStyle w:val="libNormal"/>
        <w:rPr>
          <w:rtl/>
          <w:lang w:bidi="fa-IR"/>
        </w:rPr>
      </w:pPr>
      <w:r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هر کس با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 با فام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ل خود پ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وند داشته باشد</w:t>
      </w:r>
      <w:r w:rsidR="00431A55">
        <w:rPr>
          <w:rtl/>
          <w:lang w:bidi="fa-IR"/>
        </w:rPr>
        <w:t xml:space="preserve">. </w:t>
      </w:r>
      <w:r w:rsidR="008473BF">
        <w:rPr>
          <w:rtl/>
          <w:lang w:bidi="fa-IR"/>
        </w:rPr>
        <w:t xml:space="preserve">اقوام به کمک و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رساندن به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گر سزاورترند تا اگر مشکل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هر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 از اقوام آنها پ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ش آمد و وضع آنها ناگوار شد به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گر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دهند که کمک کاران و کسان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 پ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وند فام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ل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را حفظ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کنند از اجر اله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برخوردارند و آنها که قطع رابطه </w:t>
      </w:r>
      <w:r w:rsidR="008473BF">
        <w:rPr>
          <w:rtl/>
          <w:lang w:bidi="fa-IR"/>
        </w:rPr>
        <w:lastRenderedPageBreak/>
        <w:t xml:space="preserve">کرده به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گر پشت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کنند سنگ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بارند</w:t>
      </w:r>
      <w:r w:rsidR="00431A55">
        <w:rPr>
          <w:rtl/>
          <w:lang w:bidi="fa-IR"/>
        </w:rPr>
        <w:t xml:space="preserve">. </w:t>
      </w:r>
      <w:r w:rsidR="008473BF">
        <w:rPr>
          <w:rtl/>
          <w:lang w:bidi="fa-IR"/>
        </w:rPr>
        <w:t>آنگاه مرکب خود را حرکت داد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="008473BF" w:rsidRPr="00AF634D">
        <w:rPr>
          <w:rStyle w:val="libFootnotenumChar"/>
          <w:rtl/>
          <w:lang w:bidi="fa-IR"/>
        </w:rPr>
        <w:t>25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6" w:name="_Toc425231540"/>
      <w:r>
        <w:rPr>
          <w:rtl/>
          <w:lang w:bidi="fa-IR"/>
        </w:rPr>
        <w:t>انفاق</w:t>
      </w:r>
      <w:bookmarkEnd w:id="2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تا صبح نخلستان 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آب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در برابر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مقدار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جو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 نمود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جوها را به منزل برد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سوم آن را آرد کردند و از آن غذائ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نمودند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چون غذا پخته و آماده شد مسک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آمد و در خواست کمک کرد و آنها غذا را به او دادند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جوها را آرد کردند و از آن غذائ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نمودند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آمد و از آنان کمک در خواست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آنها هم غذا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ه شده را به او دادند و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سوم باق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مانده غذائ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کردند پس از آماده شدن غذا 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آمد و در خواست کمک کرد و آنها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غذا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به او دادند و حضرت و همسر و فرزندانش گرسنه ماندند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پاک آنان آگاه بود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دانست بخاطر خدا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انفاق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کرده اند و به پاداش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دارند ضمن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تجل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کرد و به آنها احسان نمود و پاداش بزرگ آخرت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 و درباره آنها فرمود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طعمون الطعام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حبه مسک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نا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 و 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محبت به خدا به مسک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غذا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7" w:name="_Toc425231541"/>
      <w:r>
        <w:rPr>
          <w:rtl/>
          <w:lang w:bidi="fa-IR"/>
        </w:rPr>
        <w:t>شیعه واقعی</w:t>
      </w:r>
      <w:bookmarkEnd w:id="2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گناه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اما در 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حال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شماست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ک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دو دروغ در نامه اعمال تو نوشته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اگر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گناه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ما در دوست دارد و دشمن دشمنان ماست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دورغ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او دوستدار ما است نه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ما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تو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ماست</w:t>
      </w:r>
      <w:r w:rsidR="00431A55">
        <w:rPr>
          <w:rtl/>
          <w:lang w:bidi="fa-IR"/>
        </w:rPr>
        <w:t>. (</w:t>
      </w:r>
      <w:r>
        <w:rPr>
          <w:rtl/>
          <w:lang w:bidi="fa-IR"/>
        </w:rPr>
        <w:t>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که اهل گناه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) 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8" w:name="_Toc425231542"/>
      <w:r>
        <w:rPr>
          <w:rtl/>
          <w:lang w:bidi="fa-IR"/>
        </w:rPr>
        <w:t>دادرسی مظلومان</w:t>
      </w:r>
      <w:bookmarkEnd w:id="28"/>
    </w:p>
    <w:p w:rsidR="008473BF" w:rsidRDefault="008473BF" w:rsidP="00A93CD0">
      <w:pPr>
        <w:pStyle w:val="libNormal"/>
        <w:rPr>
          <w:rtl/>
          <w:lang w:bidi="fa-IR"/>
        </w:rPr>
      </w:pPr>
      <w:r>
        <w:rPr>
          <w:rtl/>
          <w:lang w:bidi="fa-IR"/>
        </w:rPr>
        <w:t>سعد بن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 همدان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 زمان خلافت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را در کنار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مومنان چرا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</w:t>
      </w:r>
      <w:r w:rsidR="00431A55">
        <w:rPr>
          <w:rtl/>
          <w:lang w:bidi="fa-IR"/>
        </w:rPr>
        <w:t xml:space="preserve"> (</w:t>
      </w:r>
      <w:r w:rsidR="00A93CD0">
        <w:rPr>
          <w:rtl/>
          <w:lang w:bidi="fa-IR"/>
        </w:rPr>
        <w:t>که هوا گرم و زمان استراحت است</w:t>
      </w:r>
      <w:r w:rsidR="00A93CD0">
        <w:rPr>
          <w:rFonts w:hint="cs"/>
          <w:rtl/>
          <w:lang w:bidi="fa-IR"/>
        </w:rPr>
        <w:t>)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آمد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امدم مگر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مظلوم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دهم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به 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داد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بود که زن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آمد که ترس و وحشت او راگرفته بود و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دانست به کجا مراجعه کند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نزد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مؤ منان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همسرم به من ستم و تعد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کرده و قسم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کرده است که مرا کتک زند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شما با من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و ما را صلح ده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سرش را پائ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انداخت و پس از لحظه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سر بلند کرد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 و اللّه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روم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مظلوم حقش را با صراحت و قاطع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منزلت کجاست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زن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فلان جاست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او حرکت کرد تا به منزلش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زن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نجا خانه ماست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کنار درب منزل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 و بر اهل خانه سلام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جوان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راهن بلند و رنگارنگ پوش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بود از خانه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آمد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از خدا بترس و تقوا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کن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تو همسر خودت را ترسانده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جوان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مسائل خانوادگ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چه ربط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شما دارد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به خدا سوگند او را بخاطر سخن تو به آتش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کشم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همواره شمش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خود را به همراه داشت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که جوان گستاخ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ضربه شمش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حضرت را احساس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به او فرمود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به تو امر به معروف نه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منکر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و تو رد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آلان توبه کن و گرنه تو را خواهم کشت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مردم به خدمت حضرت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و اطراف اوجمع شدند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جوان جسور که طرف خود را شناخته و وحشت زده شده بود 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مرا ببخش خداوند تو را مورد بخشش خود قرار دهد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به خدا سوگند فرش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خواهم شد تا همسرم پا بر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گذارد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نجا بود که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همسرش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منزل وارد شود و شوهر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با خود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را تلاوت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لا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کث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من نجو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هم الا من امر بصدقه او معروف او اصلاح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الناس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در سخنان آنان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مگر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امر به صدقه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کار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مردم را اصلاح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حمد خدائ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بوس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له من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زن و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اصلاح کرد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29" w:name="_Toc425231543"/>
      <w:r>
        <w:rPr>
          <w:rtl/>
          <w:lang w:bidi="fa-IR"/>
        </w:rPr>
        <w:t>صفات مومن</w:t>
      </w:r>
      <w:bookmarkEnd w:id="2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کنار 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قر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که نشسته بودند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گذشت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آنها از لباسهائ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صورتهائ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خوش رنگ برخوردار بودند و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 هر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کنار آنها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گذشت با انگشت به او اشاره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مورد تمسخر قرار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به گروه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اوس و خزرج گذر کرد که آنها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نشسته بودند و از بدن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لاغر و ضع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و رنگ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زرد برخوردار بودند و در سخن گفتن خود تواضع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ورز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تعجب کرد و بر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وارد شد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پدر و مادرم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من امروز به مردم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گذشتم و صفات آنها را ذکر کرد و ادامه داد به 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از اوس و خزرج گذر کردم و آنها را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توص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نمود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همه آنها افراد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مومن هستند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حال صفات مومن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فرما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سر به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انداخت و پس از لحظه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سر بلند کرد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مومن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صفت دارد و اگر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صفات بر خوردار نباشد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مانش کامل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 آن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 عبارتند از</w:t>
      </w:r>
      <w:r w:rsidR="00431A55">
        <w:rPr>
          <w:rtl/>
          <w:lang w:bidi="fa-IR"/>
        </w:rPr>
        <w:t xml:space="preserve">: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حضور در نماز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دادن زکات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اطعام مسک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دست کش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دن بر سر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پاک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لباس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کمر بستن به عبادت خدا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راست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و هنگام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وعده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دهند خلاف وعده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 اگر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شمرده شوند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انت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ورزند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زاهد شب و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روز هستند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روزها روزه دار و شبها عبادت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همسا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آزار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ستند و همسا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ها از آنها در امانند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متواضعانه راه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روند و در تش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ع جنازه شرکت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خداوند ما و شما را از متق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قرار دهد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30" w:name="_Toc425231544"/>
      <w:r>
        <w:rPr>
          <w:rtl/>
          <w:lang w:bidi="fa-IR"/>
        </w:rPr>
        <w:t>دلداری به دیگران</w:t>
      </w:r>
      <w:bookmarkEnd w:id="3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جنگ جمل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فرزندش محمد حنف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را خواست 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داد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زه به لشکر دشمن حمله کن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محمد حنف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زه را گرفت و حمله کرد اما 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دشمن جلو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را گرفتند و در نت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جه نتوانست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پدر بازگشت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زه را از او گرفت و بر دشمن حمله برد و او را طعمه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زه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ساخت و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روزمندانه با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زه خون آلود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پدر بازگشت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محمد حنف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شجاعت را مشاهده کرد از شکست خود سرافکنده شد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ناراحت نباشد او فرزند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 و تو فرزند عل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AF634D" w:rsidRDefault="00B2101E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31" w:name="_Toc425231545"/>
      <w:r w:rsidR="00AF634D">
        <w:rPr>
          <w:rtl/>
          <w:lang w:bidi="fa-IR"/>
        </w:rPr>
        <w:lastRenderedPageBreak/>
        <w:t xml:space="preserve">فصل سوم: قصه های زندگی فاطمه </w:t>
      </w:r>
      <w:r w:rsidR="00D73083" w:rsidRPr="00D73083">
        <w:rPr>
          <w:rStyle w:val="libAlaemChar"/>
          <w:rtl/>
        </w:rPr>
        <w:t>عليها‌السلام</w:t>
      </w:r>
      <w:bookmarkEnd w:id="31"/>
    </w:p>
    <w:p w:rsidR="00AF634D" w:rsidRDefault="00AF634D" w:rsidP="00B2101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</w:t>
      </w:r>
      <w:r w:rsidR="00B2101E">
        <w:rPr>
          <w:rFonts w:hint="cs"/>
          <w:rtl/>
          <w:lang w:bidi="fa-IR"/>
        </w:rPr>
        <w:t xml:space="preserve">: </w:t>
      </w:r>
      <w:r>
        <w:rPr>
          <w:rtl/>
          <w:lang w:bidi="fa-IR"/>
        </w:rPr>
        <w:t xml:space="preserve">خداوند امر به معروف را بخاطر مصلحت عموم مردم واجب کرد. </w:t>
      </w:r>
      <w:r w:rsidRPr="00AF634D">
        <w:rPr>
          <w:rStyle w:val="libFootnotenumChar"/>
          <w:rtl/>
          <w:lang w:bidi="fa-IR"/>
        </w:rPr>
        <w:t>(30)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32" w:name="_Toc425231546"/>
      <w:r>
        <w:rPr>
          <w:rtl/>
          <w:lang w:bidi="fa-IR"/>
        </w:rPr>
        <w:t>دفاع علمی از مومنین</w:t>
      </w:r>
      <w:bookmarkEnd w:id="3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دو نفر زن که در مسئله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اختلاف داشتند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حل اختلاف خود نزد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رفتند</w:t>
      </w:r>
      <w:r w:rsidR="00431A55">
        <w:rPr>
          <w:rtl/>
          <w:lang w:bidi="fa-IR"/>
        </w:rPr>
        <w:t xml:space="preserve">.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زنان مومن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معاند و کافر بود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دلا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زن مومن را اثبات کردم و حقان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سخن او را آشکار نمودم و در نت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جه او بر آن زن که دشمن اسلام بود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روز گشت و بشدت شاد و مسرور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به آن زن مومن که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خوشحال شده بود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فرشته ها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بر او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از شاد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 و غم و اندوه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طان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اران او از غم و اندوه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زن کافر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ادتر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31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33" w:name="_Toc425231547"/>
      <w:r>
        <w:rPr>
          <w:rtl/>
          <w:lang w:bidi="fa-IR"/>
        </w:rPr>
        <w:t>دگر بینی</w:t>
      </w:r>
      <w:bookmarkEnd w:id="3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شب جمعه مادرم را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در محراب عبادت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 و همواره نماز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گذارد و در رکوع و سجود بود تا شب به صبح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زنان و مردان مومن با ذکر نام آنها دعا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هر چه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از خداوند در خواست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اما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دعا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مادر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چرا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دعا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همان گونه که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دعا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فرزندم اول همسا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بعد اهل خانه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32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34" w:name="_Toc425231548"/>
      <w:r>
        <w:rPr>
          <w:rtl/>
          <w:lang w:bidi="fa-IR"/>
        </w:rPr>
        <w:lastRenderedPageBreak/>
        <w:t>ارزش آموزش دین</w:t>
      </w:r>
      <w:bookmarkEnd w:id="3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زن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خدمت فاطمه زهرا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مادر ناتوان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دارم که درباره نمازش به مشکل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برخورده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رو مرا به 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فرستاده است تا سوال او را پرسش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جواب سوال او را داد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مسئله دوم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سوال کرد و حضرت جواب او را داد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مسئله سوم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چهارم تا دهم را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حضرت جواب همه پرسشها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را داد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آن زن از کثرت سوالها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که کرده خجالت زده شد و عرض کرد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مزاحم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شوم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دختر رسول خدا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و هر سوال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بپرس و من جواب خواهم داد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اگر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مزد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که بار سنگ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بر پشت بام حمل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در برابر مبلغ هزار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اجرت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از حمل بار خسته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زن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 خسته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اجرت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در برابر هر مسئله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پاسخ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دهم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از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 آسمان که پر از مروار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باشد پاداش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 پس سزاوار است که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 در برابر جواب به سوال شما خسته نشوم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از پدرم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علما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ما در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امت بر انگ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خته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شوند و به اندازه ارشاد مردم و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علوم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دارند بر آنها لباس کرامت پوشانده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نکه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ون حله از نور داده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آنگاه مناد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ندا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سرپرستان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آل محمد که جدائ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از امامانشان آنها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نها شاگردان شما هستند که تحت سرپرست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بودند و هدا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از خلعتها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که به شما داده شد به آنها بده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علما هم به اندازه علوم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آنها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شان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 کرده اند خلعت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دهند و </w:t>
      </w:r>
      <w:r>
        <w:rPr>
          <w:rtl/>
          <w:lang w:bidi="fa-IR"/>
        </w:rPr>
        <w:lastRenderedPageBreak/>
        <w:t>برخ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صد هزار خلعت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 و خود به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آنها تعل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گرفته اند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بخشند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33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35" w:name="_Toc425231549"/>
      <w:r>
        <w:rPr>
          <w:rtl/>
          <w:lang w:bidi="fa-IR"/>
        </w:rPr>
        <w:t xml:space="preserve">شیعه فاطمه </w:t>
      </w:r>
      <w:r w:rsidR="00D73083" w:rsidRPr="00D73083">
        <w:rPr>
          <w:rStyle w:val="libAlaemChar"/>
          <w:rtl/>
        </w:rPr>
        <w:t>عليها‌السلام</w:t>
      </w:r>
      <w:bookmarkEnd w:id="3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همسرش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نزد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دختر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برو و درباره من از او سوال کن که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من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عه شما هستم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همسرش نزد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رفت و از او سوال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او بگو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ان کنت تعمل بما امر ناک وتنته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عما زجرناک عنه فانت من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عتنا و الا فلا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اگر به آنچه تو را امر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عمل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از آنچه نه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پره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ما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گرنه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ما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زوجه آن مرد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جواب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رابه شوهرم رساند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من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گناهان و خطاها بدور است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پس من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صورت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در جهنم هستم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هر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آنها نباشد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درآتش جهنم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همسرش دوباره به خدمت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رسد و سخن شوهرش را به آن حضرت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او بگو آنطور که گمان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ما از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افراد اهل بهشت هستند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هر کس ما را دوست بدارد و دوستان ما را هم دوست بدارد و دشمن دشمنان ما باشد و با قلب و زبانش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آورده است اگر مخالفت با امر و نه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کند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ما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گرچه به بهشت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رود اما بعد از آنکه بوس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له بلاها و سخت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 از گناهانشان پاک شوند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با انواع سخت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 در عرصه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امت و </w:t>
      </w:r>
      <w:r w:rsidR="00F41484">
        <w:rPr>
          <w:rtl/>
          <w:lang w:bidi="fa-IR"/>
        </w:rPr>
        <w:lastRenderedPageBreak/>
        <w:t>ی</w:t>
      </w:r>
      <w:r>
        <w:rPr>
          <w:rtl/>
          <w:lang w:bidi="fa-IR"/>
        </w:rPr>
        <w:t>ا ورود در طبقه بالا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جهنم که عذاب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شوند پاک گردند آنگاه بخاطر محبت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ما دارند از جهنم نجاتشان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به نزد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34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36" w:name="_Toc425231550"/>
      <w:r>
        <w:rPr>
          <w:rtl/>
          <w:lang w:bidi="fa-IR"/>
        </w:rPr>
        <w:t xml:space="preserve">منطق قوی فاطمه </w:t>
      </w:r>
      <w:r w:rsidR="00D73083" w:rsidRPr="00D73083">
        <w:rPr>
          <w:rStyle w:val="libAlaemChar"/>
          <w:rtl/>
        </w:rPr>
        <w:t>عليها‌السلام</w:t>
      </w:r>
      <w:bookmarkEnd w:id="3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برو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راث پدرت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فدک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را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نزد ابوبکر آمد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راث پدرم رسول خدا را که به من تعلق دارد بده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ابوبکر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امبران ارث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لمان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داود ارث نگذارد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ابوبکر که در برابر منطق محکم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عاجز ماند غضبناک شد و دوباره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امبران ارث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زکر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در قرآن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نگفت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فهب 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لدنک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رثن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رث من آل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عقوب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فرزند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 عطا فرما تا از من و آل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عقوب ارث برد</w:t>
      </w:r>
      <w:r w:rsidR="00431A55">
        <w:rPr>
          <w:rtl/>
          <w:lang w:bidi="fa-IR"/>
        </w:rPr>
        <w:t xml:space="preserve">) 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ابوبکر که دوباره با دل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ل محکم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روبرو شد بدون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 منطق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حرف خود را تکرار کرد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امبران ارث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در قرآن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امده است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کم اللّه 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اولادکم للذکر مثل حظ الا نث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خداوند درباره فرزندانتان سفارش کرده است که پسر به اندازه دو دختر ارث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431A55">
        <w:rPr>
          <w:rtl/>
          <w:lang w:bidi="fa-IR"/>
        </w:rPr>
        <w:t xml:space="preserve">) 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ابوبکر دوباره حرف خود را تکرار کرد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امبران ارث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گذارند</w:t>
      </w:r>
      <w:r w:rsidR="00431A55">
        <w:rPr>
          <w:rtl/>
          <w:lang w:bidi="fa-IR"/>
        </w:rPr>
        <w:t xml:space="preserve">!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سخن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امبران ارث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گذارند را عا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و حفصه همسران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آن حضرت نسبت داده اند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اتفاقا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عثمان به خلافت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عا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به 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راث مرا از رسول خدا بده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عثمان به 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نگفتن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 ما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امبران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ارث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حق فاطمه را 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من هم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تو نخواهم داد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35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37" w:name="_Toc425231551"/>
      <w:r>
        <w:rPr>
          <w:rtl/>
          <w:lang w:bidi="fa-IR"/>
        </w:rPr>
        <w:t>بهترین ویژگی زن</w:t>
      </w:r>
      <w:bookmarkEnd w:id="3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و 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اصحاب نزد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 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زنان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از ما نتوانست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جواب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جلسه به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و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جدا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رفتم و از سوال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ما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بود او را مطلع کردم و گفتم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ما نتوانست به آن پاسخ دهد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جواب آن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زنان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 که به مردها نگاه نکنند و مردها آنان را نب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نزد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رفتم و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شما سوال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چه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زنان بهتر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صفت زنان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 که به مردها نگاه نکنند و مردها آنها را نب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من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جواب آن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جواب سوال را به تو آموخت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فاطمه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شگفت زده شد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براست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فاطمه پاره تن من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بنابر گفته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زن 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پوشش کامل خود را مراعات کند تا نامحرم او را نب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نند و خود از نگاه به نامحرم بپره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زد تا عفت و سلامت او محفوظ بماند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36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38" w:name="_Toc425231552"/>
      <w:r>
        <w:rPr>
          <w:rtl/>
          <w:lang w:bidi="fa-IR"/>
        </w:rPr>
        <w:lastRenderedPageBreak/>
        <w:t>حیا و پوشیدگی</w:t>
      </w:r>
      <w:bookmarkEnd w:id="3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شخص ناب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اجازه گرفت و به خانه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آمد و زهرا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خود را از او پوشاند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 حجاب گرفت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او تو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در جواب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او مرا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من که او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 علاوه او بو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نامحرم را که استشمام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!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شهادت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دهم که تو پاره تن من هست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37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39" w:name="_Toc425231553"/>
      <w:r>
        <w:rPr>
          <w:rtl/>
          <w:lang w:bidi="fa-IR"/>
        </w:rPr>
        <w:t>نزدیکی به خدا</w:t>
      </w:r>
      <w:bookmarkEnd w:id="3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اصحاب خود سوال کرد در چه هنگام زن به خدا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کتر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اصحاب جواب صح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 آن را ندانستند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از سوال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 خبر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 به خداوند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در منزل خود قرار دارد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راست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فاطمه پاره تن من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ث به معنا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که زن از منزل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نرود 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نکه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خود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آوردن آب از منزل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رفت بلکه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معناست که منزل مح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 امن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زن در آن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خدا دارد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38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40" w:name="_Toc425231554"/>
      <w:r>
        <w:rPr>
          <w:rtl/>
          <w:lang w:bidi="fa-IR"/>
        </w:rPr>
        <w:lastRenderedPageBreak/>
        <w:t>آزادی در انتخاب همسر</w:t>
      </w:r>
      <w:bookmarkEnd w:id="4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بعض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صحابه نزد من آمدند و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 خدمت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درباره خواستگار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شان صحبت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هم به محضر رسول خدا رفتم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نجا آمد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چه حاجت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هم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شاوند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او و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قدم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اسلام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جهاد خود در راه خدا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کردم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بهتر از آن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فاطمه را به ازدواج من 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آور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قبل از تو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خواستگار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آمدند و من آنها را به فاطمه معرف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کردم اما با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 نام آنها علائم نارضا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چهره او مشخص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 حال تو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نجا بمان تا من برگردم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آنگاه به سراغ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رفت و به 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فاطمه تو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شاوند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فضل و اسلام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طالب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من هم از پروردگار خود خواسته ام که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 محبوبتر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خلقش را همسر تو قرار دهد و او الان به خواستگار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آمده است چه نظر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سکوت کرد و نارضا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چهره او آشکار نگشت و رو بر نگرداند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که سکوت او را علامت رضا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تش دانست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اللّه اکبر سکوت او اقرار و قبول اوست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قطعه از 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انگر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اوست که چگونه پاسخ مثتب خود را با سکوت اعلام کرد و از طرف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در انتخاب همسر را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حرمت خاص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دخترش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اخت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او در انتخاب همسر قائل است که هر چند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خلق خدا بود که به خواستگار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رفته بود باز هم خواستگار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با او 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گذارد تا خود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رش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را اظهار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39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41" w:name="_Toc425231555"/>
      <w:r>
        <w:rPr>
          <w:rtl/>
          <w:lang w:bidi="fa-IR"/>
        </w:rPr>
        <w:t xml:space="preserve">جهیزیه فاطمه </w:t>
      </w:r>
      <w:r w:rsidR="00D73083" w:rsidRPr="00D73083">
        <w:rPr>
          <w:rStyle w:val="libAlaemChar"/>
          <w:rtl/>
        </w:rPr>
        <w:t>عليها‌السلام</w:t>
      </w:r>
      <w:bookmarkEnd w:id="4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تصم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م گرفت که 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را به عقد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آورد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و زرهت را بفروش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هم رفتم زره ام را فروختم و پول آن را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 کرده و بر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وارد شدم و پول زره را به او دادم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نه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مقدار آن سوال کرد و نه من خبر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دادم آنگاه بلال را صدا کرد و مبلغ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داد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فاطمه عطر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 و مبلغ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ابوبکر داد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لباس و اثاث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منزل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نما و عمار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اسر و برخ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از اصحاب را به کمک او فرستاد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آنه هم رفتند و 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اء مورد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 را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جمع آنچه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ه زهرا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عبارت بود از</w:t>
      </w:r>
      <w:r w:rsidR="00431A55">
        <w:rPr>
          <w:rtl/>
          <w:lang w:bidi="fa-IR"/>
        </w:rPr>
        <w:t xml:space="preserve">: </w:t>
      </w:r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>ک عدد پ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راهن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رو بنده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حله س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اه خ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بر</w:t>
      </w:r>
      <w:r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تختخواب بافته شده از برگ و ل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ف خرما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 xml:space="preserve">دو عدد تشک که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پشم گوسفند و 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گر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ل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ف خرما پر شده بود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چهار بالش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پرده پشم</w:t>
      </w:r>
      <w:r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تخته حص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دستاس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طشت مس</w:t>
      </w:r>
      <w:r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مشک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پوست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کاسه ا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چوب</w:t>
      </w:r>
      <w:r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آفتابه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دو کوزه سفال</w:t>
      </w:r>
      <w:r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سفره چرم</w:t>
      </w:r>
      <w:r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چادر بافت کوفه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ک مشک آب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مقدار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عطر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اصحاب پس از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اء مذکور آنها را به محضر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آوردند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را به او دادند حضرت آنها را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و رو کرد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خداوند مبارک گرداند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40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42" w:name="_Toc425231556"/>
      <w:r>
        <w:rPr>
          <w:rtl/>
          <w:lang w:bidi="fa-IR"/>
        </w:rPr>
        <w:t>الگوی شوهر داری</w:t>
      </w:r>
      <w:bookmarkEnd w:id="42"/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>ک روز صبح ام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ر المؤ من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به فاطمه </w:t>
      </w:r>
      <w:r w:rsidR="00D73083" w:rsidRPr="00D73083">
        <w:rPr>
          <w:rStyle w:val="libAlaemChar"/>
          <w:rtl/>
        </w:rPr>
        <w:t>عليها‌السلام</w:t>
      </w:r>
      <w:r w:rsidR="008473BF"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آ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ا چ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در منزل هست بخور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سوگند به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پدرم را به نبوت و تو را به وصا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برگز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منزل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تا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آماده کنم و دو روز است که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منزل نبوده است مگر کم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آنهم تو را بر خود و حسن و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مقدم داشتم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فاطمه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چرا نگفت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تا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کنم</w:t>
      </w:r>
      <w:r w:rsidR="00431A55">
        <w:rPr>
          <w:rtl/>
          <w:lang w:bidi="fa-IR"/>
        </w:rPr>
        <w:t xml:space="preserve">؟ </w:t>
      </w:r>
    </w:p>
    <w:p w:rsidR="00D73083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D73083" w:rsidRPr="00D73083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اباالحسن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من از خداوند شرم دارم که شما را به آنچه توان 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وادار کنم</w:t>
      </w:r>
      <w:r w:rsidR="00431A55">
        <w:rPr>
          <w:rtl/>
          <w:lang w:bidi="fa-IR"/>
        </w:rPr>
        <w:t xml:space="preserve">. </w:t>
      </w:r>
    </w:p>
    <w:p w:rsidR="00AF634D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چون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دانستم توانائ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خر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 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را ندار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در خواست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نکردم</w:t>
      </w:r>
      <w:r>
        <w:rPr>
          <w:rtl/>
          <w:lang w:bidi="fa-IR"/>
        </w:rPr>
        <w:t xml:space="preserve">) . </w:t>
      </w:r>
      <w:r w:rsidRPr="00AF634D">
        <w:rPr>
          <w:rStyle w:val="libFootnotenumChar"/>
          <w:rtl/>
          <w:lang w:bidi="fa-IR"/>
        </w:rPr>
        <w:t>(</w:t>
      </w:r>
      <w:r w:rsidR="008473BF" w:rsidRPr="00AF634D">
        <w:rPr>
          <w:rStyle w:val="libFootnotenumChar"/>
          <w:rtl/>
          <w:lang w:bidi="fa-IR"/>
        </w:rPr>
        <w:t>41</w:t>
      </w:r>
      <w:r w:rsidRPr="00AF634D">
        <w:rPr>
          <w:rStyle w:val="libFootnotenumChar"/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43" w:name="_Toc425231557"/>
      <w:r>
        <w:rPr>
          <w:rtl/>
          <w:lang w:bidi="fa-IR"/>
        </w:rPr>
        <w:t xml:space="preserve">تسبیح فاطمه </w:t>
      </w:r>
      <w:r w:rsidR="00FA5ADD" w:rsidRPr="00FA5ADD">
        <w:rPr>
          <w:rStyle w:val="libAlaemChar"/>
          <w:rtl/>
        </w:rPr>
        <w:t>عليه‌السلام</w:t>
      </w:r>
      <w:bookmarkEnd w:id="4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طابفه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سعد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وضع خود و فاطمه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سخن بگو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فاطمه آنقدر با مشک آب آورد مه آثار به دوش گرفتن مشک بر بدنش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 شد و آنقدر آس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کرد که دستها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بست و آن چنان در نظافت خانه کار کرد که لباسها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گرد آلود شد و بقدر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آتش در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ظرف غذا روشن کرد که لباسها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گرد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اه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وصدمه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کارها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او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نزد پدرت 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ازاو بخواه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خدمتکار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تو بدهد از صدمات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کارها نجات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نزد پدر رفت اما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جناعت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اطراف پدر را گرفته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رو از صدمات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کرد خواسته خود را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کند و بدون آنکه سخت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برگشت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دخترش زهرا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حاجت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او آمده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روز بعد به خانه ماآمد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فاطمه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روز چه حاجت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گفتن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فاطمه آنقدر مشک آب آورده است که حمل آن بر بدنش اثر کرده است و آنقدر آس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کرده است که دستها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پنبه بسته است و خانه را نظافت نموده که لباسها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غبار آلوده شده و از بس آتش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ظرف غذا روشن کرده است لباسها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به گرائ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است من هم به او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نزد پدرت 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از او بخواه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خدمتکار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تو بدهد از صدمات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کارها نجات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نزد پدر رفت اما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جماعت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اطراف پدر را گرفته اند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رو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کرد خواسته خود را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کند و بدون آنکه سخن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برگشت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دخترش زهرا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حاجت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او آمده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روز بعد به خانه ما آمد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فاطمه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روز چه حاجت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فاطمه آنقدر مشک آب آورده است که حمل آن بر بدنش اثر کرده است و آنقدر آس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کرده است که دستها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بسته است و خانه را نظافت نموده که لباسها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غبار آلوده شده و از بس آتش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ظرف غذا روشن کرده است لباسها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به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است من هم به او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نزد پدرت 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از او بخواه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خدمتکار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تو دهد ازصدمات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کارها نجات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شما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از خدمتکار بهتر باشد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رختخواب رفت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وسه مرتبه سبحان اللّه و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سه مرتبه الحمداللّه و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چهار مرتبه اللّه اکبر بگوئ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سه مرتبه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از 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رسولش راض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42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44" w:name="_Toc425231558"/>
      <w:r>
        <w:rPr>
          <w:rtl/>
          <w:lang w:bidi="fa-IR"/>
        </w:rPr>
        <w:t xml:space="preserve">حرمت سخن پیامبر </w:t>
      </w:r>
      <w:r w:rsidR="004E0562" w:rsidRPr="004E0562">
        <w:rPr>
          <w:rStyle w:val="libAlaemChar"/>
          <w:rtl/>
        </w:rPr>
        <w:t>صلى‌الله‌عليه‌وآله</w:t>
      </w:r>
      <w:bookmarkEnd w:id="4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چند روز پس از رحلت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محضر فاطمه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مشرف شد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دختر رسول اللّه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شما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ادگار گذاشته است تا مرا از آن بهره مند ساز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خود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 نوشته راب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بدنبال نوشته رفت اما آن را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 نکرد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فاطمه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 را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 کن که ارزش آن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برابر حسن و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به جستجو پرداخت تا آن را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 کرد و به خدمت آن حضرت آورد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آن نوشته آمده بود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از 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همسا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اش از آزار او در امان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و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خداوند و روز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امت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دارد سخن خوب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سکوت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انسان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بردبار و عف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را دوست دارد و انسان بدزبان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توز و گدا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اصرار کننده را دشمن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است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سبب ورود در بهشت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 و فحش از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شرم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سبب ورود در جهنم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43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45" w:name="_Toc425231559"/>
      <w:r>
        <w:rPr>
          <w:rtl/>
          <w:lang w:bidi="fa-IR"/>
        </w:rPr>
        <w:lastRenderedPageBreak/>
        <w:t>فاطمه الگوی زنان</w:t>
      </w:r>
      <w:bookmarkEnd w:id="45"/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جهان اسلام بلکه عالم انسان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فاطمه الگو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جامع و کامل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چون خورش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درخشد و راه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به هر زن مومن و آزاد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آموزد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اگر چه عمر او کوتاه و فرازها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محدود بود اما همان مقدار که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شده است کاف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قطعه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هر زن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بخواهد از او تبع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کند روشن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سازد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از طرف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مسائل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زنان و مردان در اکثر موارد مشترک است و زنها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توانند در مسائل مشترک از الگوها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چون از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خدا و ائمه اطهار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بهره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اما مسائل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وجود دارد که اختصاص به زنها دارد و جز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زن کامل و جامع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تواند در آن قرار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جلوه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درسها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خود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ادگار گذاشته است مه اکثر آنها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 آنها را از فصل سوم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کتاب که در باره آن حضرت نوشته شده است استفاده کرد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44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D73083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46" w:name="_Toc425231560"/>
      <w:r w:rsidR="00AF634D">
        <w:rPr>
          <w:rtl/>
          <w:lang w:bidi="fa-IR"/>
        </w:rPr>
        <w:lastRenderedPageBreak/>
        <w:t xml:space="preserve">فصل چهارم: قصه های زندگی امام حسن </w:t>
      </w:r>
      <w:r w:rsidR="00FA5ADD" w:rsidRPr="00FA5ADD">
        <w:rPr>
          <w:rStyle w:val="libAlaemChar"/>
          <w:rtl/>
        </w:rPr>
        <w:t>عليه‌السلام</w:t>
      </w:r>
      <w:bookmarkEnd w:id="46"/>
    </w:p>
    <w:p w:rsidR="00AF634D" w:rsidRDefault="00AF634D" w:rsidP="00D73083">
      <w:pPr>
        <w:pStyle w:val="libNormal"/>
        <w:rPr>
          <w:rtl/>
          <w:lang w:bidi="fa-IR"/>
        </w:rPr>
      </w:pPr>
      <w:r>
        <w:rPr>
          <w:rtl/>
          <w:lang w:bidi="fa-IR"/>
        </w:rPr>
        <w:t>امام حسن</w:t>
      </w:r>
      <w:r w:rsidR="00D73083">
        <w:rPr>
          <w:rFonts w:hint="cs"/>
          <w:rtl/>
          <w:lang w:bidi="fa-IR"/>
        </w:rPr>
        <w:t xml:space="preserve"> : </w:t>
      </w:r>
      <w:r w:rsidR="008473BF">
        <w:rPr>
          <w:rtl/>
          <w:lang w:bidi="fa-IR"/>
        </w:rPr>
        <w:t>هلاکت انسان در سه 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ز است تکبر حرص حسد</w:t>
      </w:r>
      <w:r w:rsidR="00431A55">
        <w:rPr>
          <w:rtl/>
          <w:lang w:bidi="fa-IR"/>
        </w:rPr>
        <w:t xml:space="preserve"> </w:t>
      </w:r>
      <w:r w:rsidR="00431A55" w:rsidRPr="00AF634D">
        <w:rPr>
          <w:rStyle w:val="libFootnotenumChar"/>
          <w:rtl/>
          <w:lang w:bidi="fa-IR"/>
        </w:rPr>
        <w:t>(</w:t>
      </w:r>
      <w:r w:rsidR="008473BF" w:rsidRPr="00AF634D">
        <w:rPr>
          <w:rStyle w:val="libFootnotenumChar"/>
          <w:rtl/>
          <w:lang w:bidi="fa-IR"/>
        </w:rPr>
        <w:t>45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47" w:name="_Toc425231561"/>
      <w:r>
        <w:rPr>
          <w:rtl/>
          <w:lang w:bidi="fa-IR"/>
        </w:rPr>
        <w:t>تحلیل سخن سیاسی دشمن</w:t>
      </w:r>
      <w:bookmarkEnd w:id="4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سخن حساب شده را 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مردم مطرح کرد که در ظاهر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اخالق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طوا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بوده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هاشم انسانها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بخشنده اند پس هر گاه فرد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هاشم دست از بخشش بردارد شباهت خود را به 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ازدست داده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زبر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بردبارند پس هر گاه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بردبار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رااز دست بدهد شباهت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خود ندارد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مخزوم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به تکبر معروفند و هرگاهخ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صفت را نداشته با شد به 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هود شباهت ندارد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سخن 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ه به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رکانه سخن گفته است تت تتاو خواسته است که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هاشم اموال خود را ببخشند 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گردند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فقر سبب ضعف آنها شود وزب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جنگ براه اندازند و سرگرم شمش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کش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گردند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را نابود کنند و مخزوم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 با تکبر بر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مورد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آنها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رند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برد بار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 و مورد محبت مردم قرار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46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48" w:name="_Toc425231562"/>
      <w:r>
        <w:rPr>
          <w:rtl/>
          <w:lang w:bidi="fa-IR"/>
        </w:rPr>
        <w:t>پاسخگویی به انتقاد دیگران</w:t>
      </w:r>
      <w:bookmarkEnd w:id="48"/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امام حسن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با لباس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فاخر و وضع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آراسته و ق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افه ا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جذاب سوار بر مرکب خود شد و از منزل ب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رون آمد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در ب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ن راه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ک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هود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فق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ر با لباسها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کهنه و اندام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ضع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ف و لاغر به او برخورد کرد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 xml:space="preserve">از امام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خواست توقف کند </w:t>
      </w:r>
      <w:r w:rsidR="008473BF">
        <w:rPr>
          <w:rtl/>
          <w:lang w:bidi="fa-IR"/>
        </w:rPr>
        <w:lastRenderedPageBreak/>
        <w:t>آنگاه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در برابر او ا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ستاد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ا بن رسول اللّه</w:t>
      </w:r>
      <w:r w:rsidR="00431A55">
        <w:rPr>
          <w:rtl/>
          <w:lang w:bidi="fa-IR"/>
        </w:rPr>
        <w:t xml:space="preserve">! </w:t>
      </w:r>
      <w:r w:rsidR="008473BF">
        <w:rPr>
          <w:rtl/>
          <w:lang w:bidi="fa-IR"/>
        </w:rPr>
        <w:t>جد تو</w:t>
      </w:r>
      <w:r w:rsidR="00431A55">
        <w:rPr>
          <w:rtl/>
          <w:lang w:bidi="fa-IR"/>
        </w:rPr>
        <w:t xml:space="preserve"> (</w:t>
      </w:r>
      <w:r w:rsidR="008473BF">
        <w:rPr>
          <w:rtl/>
          <w:lang w:bidi="fa-IR"/>
        </w:rPr>
        <w:t xml:space="preserve">رسول خدا </w:t>
      </w:r>
      <w:r w:rsidR="004E0562" w:rsidRPr="004E0562">
        <w:rPr>
          <w:rStyle w:val="libAlaemChar"/>
          <w:rtl/>
        </w:rPr>
        <w:t>صلى‌الله‌عليه‌وآله</w:t>
      </w:r>
      <w:r w:rsidR="00431A55">
        <w:rPr>
          <w:rtl/>
          <w:lang w:bidi="fa-IR"/>
        </w:rPr>
        <w:t xml:space="preserve">) </w:t>
      </w:r>
      <w:r w:rsidR="008473BF">
        <w:rPr>
          <w:rtl/>
          <w:lang w:bidi="fa-IR"/>
        </w:rPr>
        <w:t>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الدن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سجن المومن و جنه الکافر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زندان مومن و بهشت کافر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تو مومن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من کافرم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 مگر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بهشت توست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از آن برخوردار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لذت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زندان من است که سخت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فقرش مرا هلاک کرده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سخن او را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رمرد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اگر به آنچه خداوند تعال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و 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در بهشت آماده کرده است بنگر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 چشم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را 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و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 گوش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را نشن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است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من قبل از ورودم به آنجا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در زندان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تنگ بسر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برم و اگر به آنچه خداوند از آتش و بدبخت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عذاب آخرت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و هر کافر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آماده کرده است بنگر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تو قبل از رفتن به عالم آخرت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در بهشت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و نعمت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کامل بسر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47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49" w:name="_Toc425231563"/>
      <w:r>
        <w:rPr>
          <w:rtl/>
          <w:lang w:bidi="fa-IR"/>
        </w:rPr>
        <w:t>ترحم بر حیوانات</w:t>
      </w:r>
      <w:bookmarkEnd w:id="4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نج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حسن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مشغول خوردن غذا بود و سگ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قرار گرفته بود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هر لقمه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خورد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لقمه هم به آن سگ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سگ را از خود دور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کن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من از خداوند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که جاندار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 نگاه کند و من بخورم و به او نخورانم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48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0" w:name="_Toc425231564"/>
      <w:r>
        <w:rPr>
          <w:rtl/>
          <w:lang w:bidi="fa-IR"/>
        </w:rPr>
        <w:lastRenderedPageBreak/>
        <w:t>نمونه زیبای بزرگواری</w:t>
      </w:r>
      <w:bookmarkEnd w:id="5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مردم شام وارد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شد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اسب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سوار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شروع کرد او را مورد لعنت قرار دهد اما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نگفت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به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آن حضرت جلو رفت و بر او سلام کرد و 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رمرد گمان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شا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اشتباه گرفته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اگر از آنچه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طلب عفو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اگر از ما در خواست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عطا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اگر راهنمائ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راهنمائ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اگر 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انجام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اگر گرسنه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کرد و اگر عر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را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پوشاند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اگر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ازمند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غن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اگر مسکن بخواه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داد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اگر هر حاجت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آورده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اگر مسافر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و اثاث خود را نزد ما بگذار و مهمان ما باش تا وقت رفتن آنها را به تو باز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راما 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و مال فراوان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مرد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سخنان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کرد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اشهدانک خل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اللّه 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ارضه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اللّه اعلم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ث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جعل رسالته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شهادت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دهم که تو خل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خدا در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او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 بهتر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داند که رسالتش را در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قرار دهد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تا به حال تو و پدرت مبغوضتر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خلق خدا در نزد من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اما الان تو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خلق خدا نزد 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اثاث و لوازم خود را به منزل آن حضرت برد و تا زمان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بود مهمان آن حضرت بود و از معتقدان به محبت او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49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1" w:name="_Toc425231565"/>
      <w:r>
        <w:rPr>
          <w:rtl/>
          <w:lang w:bidi="fa-IR"/>
        </w:rPr>
        <w:t>پاسخ به مروان</w:t>
      </w:r>
      <w:bookmarkEnd w:id="5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مروان بن حکم که از دشمنان اسلام و ائمه </w:t>
      </w:r>
      <w:r w:rsidR="00126B02" w:rsidRPr="00126B02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بود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مورد بدگوئ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قرار داد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به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حضرت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تلاف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خداوند پاسخ تو را بدهد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اگر در آنچه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راستگو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پاداش راستگوئ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بدهد و اگر دروغگو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جزا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دروغگوئ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را بدهد و خداوند شد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دتر از من از تو انتقام خواهد گرفت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دو برخورد متفاوت را با دو نفر بدگو اعمال کرد و علت تفاوت رفتار او در داستان قبل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فعل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روح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و اهداف بدگو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مربوط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ه را خورده بود و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برخورد مشفقانه خود او را هدا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کرد اما مروان خود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بزرگ بود که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هدا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ت نداشت و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جواب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عادلانه داد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2" w:name="_Toc425231566"/>
      <w:r>
        <w:rPr>
          <w:rtl/>
          <w:lang w:bidi="fa-IR"/>
        </w:rPr>
        <w:t>گرایشهای باطل مردمی</w:t>
      </w:r>
      <w:bookmarkEnd w:id="5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ه به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از تو بهترم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پسر هند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جواب داد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مردم با من هستند و بدور من جمع شدند و به دور تو اجتماع نکردند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سخن تو بدور از حق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قت است و همراه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مردم با تو بخاطر خب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فرزند هند جگر خوار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بدور تو جمع شده اند دو دسته اند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مط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و راض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هستند و 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اکراه و نارضا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بدور تو جمع شدند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اما اطاعت کننده از تو خدا را معص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کرده است و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با اجبار با تو همراه شدند بر اساس گفته خداوند در قرآن معذورند و حاشا که من به تو بگو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من بهتر از تو هستم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در تو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وجود ندارد تا من بهتر از تو باشم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اما بدان که خداوند مرا از صفات پست پاک گردان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است همان گونه که تو را از فضا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دور داشته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سخنان ارزشمند خود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فرمود که گرا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حق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ممکن است زمان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مثل زمان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زمان نهضت اسلام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ران به رهبر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مردم حق باشد و زمان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مثل 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افراد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که موارد آن فراوان است باطل باشد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راه حق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بله در موارد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راه حل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درس بزرگ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 داده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گرا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مردم به امام خم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اول انقلاب اسلام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حق بود اما گرا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آنها به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صدر اول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 جمهور نظام اسلام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ران باطل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گرا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حق تطب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ق آنها با احکام و ارزشها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اسلام ناب محمد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3" w:name="_Toc425231567"/>
      <w:r>
        <w:rPr>
          <w:rtl/>
          <w:lang w:bidi="fa-IR"/>
        </w:rPr>
        <w:t>خوش برخوردی با دیگران</w:t>
      </w:r>
      <w:bookmarkEnd w:id="5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دوست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شوخ طبع داشت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خدمت او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شب را چگونه صبح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جواب گفت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شب را بر خلاف رضا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و خدا و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طان به صبح آوردم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فرمود چگونه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عزوجل دوست دارد که او را اطاعت کنم و مرتکب معص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او نشوم و من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ستم و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طان دوست دارد معص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خدا کنم و او را اطاعت نکنم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هم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ستم و خودم دوست دارم هرگز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گونه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داستان استفاده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 که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همه ابهت و بزرگ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داشتند به گونه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برخورد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 که آنها براحت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محضر او بلکه با خود او شوخ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 و حضرت گوش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دادند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4" w:name="_Toc425231568"/>
      <w:r>
        <w:rPr>
          <w:rtl/>
          <w:lang w:bidi="fa-IR"/>
        </w:rPr>
        <w:lastRenderedPageBreak/>
        <w:t>جود و بخشش</w:t>
      </w:r>
      <w:bookmarkEnd w:id="5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برابر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پسر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به خدائ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تو نعمت بخش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است قسم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دهم که حق مرا از دشمنم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مستبد و ظالم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نه به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مرد احترام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گذارد و نه به کودک رحم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تک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داده بود با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 سخنان او از جا حرکت کرد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دشمن تو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تا حقت را از او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فقر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مدت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سر به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انداخت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آنگاه سرش را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خادم خود بلند کرد و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آنچه پول نقد هست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خادم پنجاه هزار درهم آماده کرد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همه را به آن مرد بده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سپس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همان قسمهائ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من 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قسمت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دهم که هرگاه دشمن ظالم تو دوباره آمد به نزد من آ</w:t>
      </w:r>
      <w:r w:rsidR="00F41484">
        <w:rPr>
          <w:rtl/>
          <w:lang w:bidi="fa-IR"/>
        </w:rPr>
        <w:t>یی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5" w:name="_Toc425231569"/>
      <w:r>
        <w:rPr>
          <w:rtl/>
          <w:lang w:bidi="fa-IR"/>
        </w:rPr>
        <w:t>پوشیدن لباسهای زیبا</w:t>
      </w:r>
      <w:bookmarkEnd w:id="5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هرگاه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نماز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لباس خود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پوش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به او گفته شد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 چرا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لباس خود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پوش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ان اللّه جم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431A55">
        <w:rPr>
          <w:rtl/>
          <w:lang w:bidi="fa-IR"/>
        </w:rPr>
        <w:t xml:space="preserve">،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حب الجمال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فاتجمل لرب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باست و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دوست دارد و من خود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 آراسته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خداوند فرموده است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نتها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بهنگام عبادت در برگ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من دوست دارم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لباسها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را بپوشم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6" w:name="_Toc425231570"/>
      <w:r>
        <w:rPr>
          <w:rtl/>
          <w:lang w:bidi="fa-IR"/>
        </w:rPr>
        <w:lastRenderedPageBreak/>
        <w:t>قطع رابطه با دشمنان</w:t>
      </w:r>
      <w:bookmarkEnd w:id="5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که مروان بن حکم را فرماندار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قرار داده بود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نامه نوشت که دختر عبداللّه بن جعفر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برادر زاده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پسرش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خواستگار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اضافه کرده بود که هر مقدار پدرش مهر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تع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کند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 و هر اندازه بده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داشته باشد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پردازم ضمن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وصلت سبب صلح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هاشم و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خواهد شد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مروان را بدنبال عبداللّه بن جعفر فرستاد تا دختر او را به عقد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در آورد اما عبداللّه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دختران ما با حسن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هماالسلام است و 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با او صحبت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مروان نزد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رفت تا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خواستگار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هر کس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جمع کن تا نظر خود را در آن جمع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کنم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بزرگان 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هاشم و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جمع شدند آنگاه مروان برخاست و پس از حمد و ثنا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گفت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به من دستور داده است تا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نب دختر عبداللّه بن جعفر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زد بن 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خواستگار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و گفته است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هر اندازه پدرش مهر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تع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کند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 و هر مقدار پدرش قرض داشته باشد ادا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وصلت سبب صلح دو 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و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هاشم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431A55">
        <w:rPr>
          <w:rtl/>
          <w:lang w:bidi="fa-IR"/>
        </w:rPr>
        <w:t xml:space="preserve">. </w:t>
      </w:r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 بن معاو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ه همسر ب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نظ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ر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است و به جان خودم سوگند افتخار شما به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 ب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ش از افتخار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 به شماست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ز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 کس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است که به برکت چهره او از ابر طلب باران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! </w:t>
      </w:r>
      <w:r w:rsidR="008473BF">
        <w:rPr>
          <w:rtl/>
          <w:lang w:bidi="fa-IR"/>
        </w:rPr>
        <w:t>سپس سکوت کرد و در جائ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نشست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پس از حمد و ثنا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اما در مورد مهر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که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هر مقدار پدرش تع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کند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از سنت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اکرم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دختران و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شاوندان تع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 درباره ادا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قرض پدرش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چه وقت زنان ما قرضها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پدرانشان را ادا کرده اند که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نب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 درباره صلح 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هاشم و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دشمن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با شما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 و در راه خداست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بنابرا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بخاطر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با شما صلح نخواه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اما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نکه افتخار ما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ش از افتخار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به ما است اگر ارزش حکومت بر مردم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از ارزش نبوت از 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است ما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افتخار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اما اگر نبوت ارزش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حکومت دارد او 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به وجود ما افتخار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که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برکت چهره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از ابر طلب باران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حرف جز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اهلب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رسول اللّه صح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 و تنها به برکت چهره آنها طلب باران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نظر ما بر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 که دختر عبداللّه را به عقد پسر عمو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قاسم بن محمد بن جعفر در آور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من هم اکنون او را به عقد قاسم در آوردم و مهر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ه او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مزروع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قرار دادم که ده هزار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آن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خرند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آنها کاف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مروان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گونه با ما صحبت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هر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پاسخها در برابر هر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از سخنان شماست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مروان که در انجام مامور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خود شکست خورد مسائل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گذشته بود را ط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نامه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اطلاع داد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7" w:name="_Toc425231571"/>
      <w:r>
        <w:rPr>
          <w:rtl/>
          <w:lang w:bidi="fa-IR"/>
        </w:rPr>
        <w:t>نهی از قهقهه</w:t>
      </w:r>
      <w:bookmarkEnd w:id="5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محل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گذشت چشمش به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افتادکه قهقهه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زند نزد او رفت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روز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امت وارد آتش جهنم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پاسخ داد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افراد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آن خارج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جواب داد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مطمئن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تو که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حتما از جهنم خارج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 چگونه قهقهه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توجه به خدا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وضو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گرفت اعضا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بدنش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لرز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رنگش زرد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گفته شد چرا به هنگام وضو اعضا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بدن شما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لرزد و رنگ چهره شما زرد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حق است بر هر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برابر پروردگار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ستد رنگش زرد شود و اعضا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به لرزه در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هر گاه به درب مسجد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سر خود را بالا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فک ببابک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محسن قداتاک المس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ئ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فتجاوز عن قب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 ماعند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بجم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ل ما عندک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مهمان تو به درب خانه توست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کوکار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گنهکار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آمد پس به خوب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از بد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در گذر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8" w:name="_Toc425231572"/>
      <w:r>
        <w:rPr>
          <w:rtl/>
          <w:lang w:bidi="fa-IR"/>
        </w:rPr>
        <w:t xml:space="preserve">عفو و بخشش امام </w:t>
      </w:r>
      <w:r w:rsidR="00FA5ADD" w:rsidRPr="00FA5ADD">
        <w:rPr>
          <w:rStyle w:val="libAlaemChar"/>
          <w:rtl/>
        </w:rPr>
        <w:t>عليه‌السلام</w:t>
      </w:r>
      <w:bookmarkEnd w:id="5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غلام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مرتکب خلاف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 که 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تنب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دستور داد که غلام را تاز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انه زنند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غلام به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در قرآن آمده است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والعاف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عن الناس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آنان که خطا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بخشند</w:t>
      </w:r>
      <w:r w:rsidR="00431A55">
        <w:rPr>
          <w:rtl/>
          <w:lang w:bidi="fa-IR"/>
        </w:rPr>
        <w:t xml:space="preserve">) 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در راه خدا آزاد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ودو برابر آنچه به تو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دادم خواهم داد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59" w:name="_Toc425231573"/>
      <w:r>
        <w:rPr>
          <w:rtl/>
          <w:lang w:bidi="fa-IR"/>
        </w:rPr>
        <w:t>گره گشائی از مومن</w:t>
      </w:r>
      <w:bookmarkEnd w:id="5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خدمت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پدر و مادرم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باد مرا به بر آوردن حاجت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آوردن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 او بدنبالش حرکت کرد تا 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به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که به نماز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ستاده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آن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از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عبداللّه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کمک گرفت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پدر و مادر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باد به او مراجعه کردم فرمود مشغول اعتکاف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اگر تو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ماه اعتکاف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بهتر 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59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60" w:name="_Toc425231574"/>
      <w:r>
        <w:rPr>
          <w:rtl/>
          <w:lang w:bidi="fa-IR"/>
        </w:rPr>
        <w:lastRenderedPageBreak/>
        <w:t>روش تهنیت</w:t>
      </w:r>
      <w:bookmarkEnd w:id="6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پسر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نصب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قر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تهن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مولود به محضر آن حضرت آمدند و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قدم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پهلوان بر تو مبارک باد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چه حرف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شا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پهلوان نباشد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جابر گفت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چگونه بگو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پسر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شما داد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مبارکباد او رفت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بخشنده را شکرگزار باش مبارک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خداوند او را به دوران جوان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رساند 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کوکار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را نصب تو گرداند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60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61" w:name="_Toc425231575"/>
      <w:r>
        <w:rPr>
          <w:rtl/>
          <w:lang w:bidi="fa-IR"/>
        </w:rPr>
        <w:t>یک موعظه</w:t>
      </w:r>
      <w:bookmarkEnd w:id="6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روز 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فطر بر مردم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گذر کرد که باز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بالا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سر آنها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راست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خداوند ماه رمصان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دان مسابقه خلق خود ساخته است تا به 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له اطاعت از او بر رضا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تش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 و ناام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گشتند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تعجب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است از انسانها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خندان و باز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در امروز که به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کوکاران در آن پاداش دهند و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هوده کاران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بب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به خدا سوگند اگر پرده برداشته شود خوب بفهمد که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کوکار در کنار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است و بد کار گرفتار بد 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آنگاه از آنهاگذشت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61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62" w:name="_Toc425231576"/>
      <w:r>
        <w:rPr>
          <w:rtl/>
          <w:lang w:bidi="fa-IR"/>
        </w:rPr>
        <w:t xml:space="preserve">موعظه امام حسن </w:t>
      </w:r>
      <w:r w:rsidR="00FA5ADD" w:rsidRPr="00FA5ADD">
        <w:rPr>
          <w:rStyle w:val="libAlaemChar"/>
          <w:rtl/>
        </w:rPr>
        <w:t>عليه‌السلام</w:t>
      </w:r>
      <w:bookmarkEnd w:id="6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محضر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او خواست تا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موعظه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مبادا مرامدح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من خود را بهتر از تو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شناسم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تکذ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بم نمائ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دروغگر راء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نظر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431A55">
        <w:rPr>
          <w:rtl/>
          <w:lang w:bidi="fa-IR"/>
        </w:rPr>
        <w:t xml:space="preserve">،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نزد من از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بت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اجازه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برگردم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 هرگاه بخواه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 برگرد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62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63" w:name="_Toc425231577"/>
      <w:r>
        <w:rPr>
          <w:rtl/>
          <w:lang w:bidi="fa-IR"/>
        </w:rPr>
        <w:t>شیعه حقیقی</w:t>
      </w:r>
      <w:bookmarkEnd w:id="6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شما هستم</w:t>
      </w:r>
      <w:r w:rsidR="00431A55">
        <w:rPr>
          <w:rtl/>
          <w:lang w:bidi="fa-IR"/>
        </w:rPr>
        <w:t xml:space="preserve">. </w:t>
      </w:r>
    </w:p>
    <w:p w:rsidR="00AF634D" w:rsidRDefault="00256E06" w:rsidP="008473B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اما</w:t>
      </w:r>
      <w:r w:rsidR="008473BF">
        <w:rPr>
          <w:rtl/>
          <w:lang w:bidi="fa-IR"/>
        </w:rPr>
        <w:t xml:space="preserve">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بنده خدا اگر مط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ع امر و نه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ما هست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راست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گوئ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و اگر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گونه 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ست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با ادعا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مقام بلند تش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ع که از آن بهره مند 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ست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برگناهان خود 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فزا و به نگو من از ش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ان شما هستم</w:t>
      </w:r>
      <w:r w:rsidR="00431A55">
        <w:rPr>
          <w:rtl/>
          <w:lang w:bidi="fa-IR"/>
        </w:rPr>
        <w:t xml:space="preserve">. </w:t>
      </w:r>
      <w:r w:rsidR="008473BF">
        <w:rPr>
          <w:rtl/>
          <w:lang w:bidi="fa-IR"/>
        </w:rPr>
        <w:t>بلکه بگو من از دوستداران شما و دشمن دشمنان شما هستم و تو در 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و بسو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هست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AF634D" w:rsidRDefault="00D73083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64" w:name="_Toc425231578"/>
      <w:r w:rsidR="00AF634D">
        <w:rPr>
          <w:rtl/>
          <w:lang w:bidi="fa-IR"/>
        </w:rPr>
        <w:lastRenderedPageBreak/>
        <w:t xml:space="preserve">فصل پنجم: قصه های زندگی امام حسین </w:t>
      </w:r>
      <w:r w:rsidR="00FA5ADD" w:rsidRPr="00FA5ADD">
        <w:rPr>
          <w:rStyle w:val="libAlaemChar"/>
          <w:rtl/>
        </w:rPr>
        <w:t>عليه‌السلام</w:t>
      </w:r>
      <w:bookmarkEnd w:id="64"/>
    </w:p>
    <w:p w:rsidR="00AF634D" w:rsidRDefault="00AF634D" w:rsidP="00D7308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حسین </w:t>
      </w:r>
      <w:r w:rsidR="00FA5ADD" w:rsidRPr="00FA5ADD">
        <w:rPr>
          <w:rStyle w:val="libAlaemChar"/>
          <w:rtl/>
        </w:rPr>
        <w:t>عليه‌السلام</w:t>
      </w:r>
      <w:r w:rsidR="00D73083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 xml:space="preserve">: سلام کردن بر سخن گفتن مقدم است </w:t>
      </w:r>
      <w:r w:rsidRPr="00AF634D">
        <w:rPr>
          <w:rStyle w:val="libFootnotenumChar"/>
          <w:rtl/>
          <w:lang w:bidi="fa-IR"/>
        </w:rPr>
        <w:t>(63)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65" w:name="_Toc425231579"/>
      <w:r>
        <w:rPr>
          <w:rtl/>
          <w:lang w:bidi="fa-IR"/>
        </w:rPr>
        <w:t>کمک به اندازه معرفت فقیر</w:t>
      </w:r>
      <w:bookmarkEnd w:id="6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گوشه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مسجد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نشسته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عرب نزد او آمد و گفت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 من 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کامل بپردازم و توان ادا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را ندارم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نزد خودم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روم و از 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مردم درخواست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و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مردم درخواست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و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کمتر از اهلب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ت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شناسم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برادر عرب من سه سوال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اگر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راجواب 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سوم بده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پردازم و اگر دو مساءله را پاسخ 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دوثلث آن را ادا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و اگر هر سه سوال را جواب 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تمام بده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پردازم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مردعرب گفت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امانند شما از مانند من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که عرب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جاهل و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سواد هستم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سوال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شما که اهل علم و شرف و بزرگ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دم که جدم رسول اللّه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المعروف بقدر المعروفة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به اندازه معرفت احسان شود</w:t>
      </w:r>
      <w:r w:rsidR="00431A55">
        <w:rPr>
          <w:rtl/>
          <w:lang w:bidi="fa-IR"/>
        </w:rPr>
        <w:t xml:space="preserve">.)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عرب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هر 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سوال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اگر دانستم جواب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اگر ندانستم از شما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آموزم</w:t>
      </w:r>
      <w:r w:rsidR="00431A55">
        <w:rPr>
          <w:rtl/>
          <w:lang w:bidi="fa-IR"/>
        </w:rPr>
        <w:t>. (</w:t>
      </w:r>
      <w:r>
        <w:rPr>
          <w:rtl/>
          <w:lang w:bidi="fa-IR"/>
        </w:rPr>
        <w:t>و لاقوة الاباللّه</w:t>
      </w:r>
      <w:r w:rsidR="00431A55">
        <w:rPr>
          <w:rtl/>
          <w:lang w:bidi="fa-IR"/>
        </w:rPr>
        <w:t xml:space="preserve">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الاعمال افضل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کدام اعمال بهترند</w:t>
      </w:r>
      <w:r w:rsidR="00431A55">
        <w:rPr>
          <w:rtl/>
          <w:lang w:bidi="fa-IR"/>
        </w:rPr>
        <w:t xml:space="preserve">؟)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جواب دادن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باللّه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به خدا</w:t>
      </w:r>
      <w:r w:rsidR="00431A55">
        <w:rPr>
          <w:rtl/>
          <w:lang w:bidi="fa-IR"/>
        </w:rPr>
        <w:t xml:space="preserve">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فما النتجاة من المهلکة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راه نجات از مهلکه کدام است</w:t>
      </w:r>
      <w:r w:rsidR="00431A55">
        <w:rPr>
          <w:rtl/>
          <w:lang w:bidi="fa-IR"/>
        </w:rPr>
        <w:t xml:space="preserve">؟)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پسخ داد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الثقة باللّه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اعتماد و توکل بر خداوند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سوال کرد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فما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الرجل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چه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مرد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بخشد</w:t>
      </w:r>
      <w:r w:rsidR="00431A55">
        <w:rPr>
          <w:rtl/>
          <w:lang w:bidi="fa-IR"/>
        </w:rPr>
        <w:t xml:space="preserve">؟)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عرب جواب داد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علم معه حلم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توکل توام با بردبار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حضزت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علم وحلم نداشت چه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را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مرد عرب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فقر معه مروة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مال همراه بامروت</w:t>
      </w:r>
      <w:r w:rsidR="00431A55">
        <w:rPr>
          <w:rtl/>
          <w:lang w:bidi="fa-IR"/>
        </w:rPr>
        <w:t xml:space="preserve">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از فقر و صبر هم بر خوردار نبود چه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عرب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صاعقة تنزل من السماء و تحرفه فانه اهل لذلک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صاعقه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آسمان پائ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واو را آتش زند که مستحق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عذاب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در آن هزار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زر سرخ بود به او داد و انگشتر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درهم ارزش داشت به او بخش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طلاها را به طلبکارانت بپرداز و پول انگشتر را صرف مخارج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عرب آنها را برداشت و گفت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اللّه اعلم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ث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جعل رسالته</w:t>
      </w:r>
      <w:r w:rsidR="00431A55">
        <w:rPr>
          <w:rtl/>
          <w:lang w:bidi="fa-IR"/>
        </w:rPr>
        <w:t xml:space="preserve">)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بهتر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داند مه رسالتش را رد مجا قرار دهد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64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66" w:name="_Toc425231580"/>
      <w:r>
        <w:rPr>
          <w:rtl/>
          <w:lang w:bidi="fa-IR"/>
        </w:rPr>
        <w:t>بخشش</w:t>
      </w:r>
      <w:bookmarkEnd w:id="66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انس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>نزد امام حس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بود که کن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براو وارد شد و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 دستهگل به او تقد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م کرد</w:t>
      </w:r>
      <w:r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را بخاطر هخدا آزاد کردم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انس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دسته گل که بهائ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آورد آنگاه او را آزاد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4E056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خداوند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گونه ما را ادب کرده و </w:t>
      </w:r>
      <w:r w:rsidR="004E0562"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قرآن فرموده است</w:t>
      </w:r>
      <w:r w:rsidR="00431A55">
        <w:rPr>
          <w:rtl/>
          <w:lang w:bidi="fa-IR"/>
        </w:rPr>
        <w:t xml:space="preserve">: </w:t>
      </w:r>
    </w:p>
    <w:p w:rsidR="008473BF" w:rsidRDefault="00D73083" w:rsidP="00D73083">
      <w:pPr>
        <w:pStyle w:val="libAie"/>
        <w:rPr>
          <w:rtl/>
          <w:lang w:bidi="fa-IR"/>
        </w:rPr>
      </w:pPr>
      <w:r w:rsidRPr="00D73083">
        <w:rPr>
          <w:rStyle w:val="libAlaemChar"/>
          <w:rFonts w:hint="cs"/>
          <w:rtl/>
        </w:rPr>
        <w:t>(</w:t>
      </w:r>
      <w:r w:rsidR="008473BF">
        <w:rPr>
          <w:rtl/>
          <w:lang w:bidi="fa-IR"/>
        </w:rPr>
        <w:t>و اذا ح</w:t>
      </w:r>
      <w:r w:rsidR="00F41484">
        <w:rPr>
          <w:rtl/>
          <w:lang w:bidi="fa-IR"/>
        </w:rPr>
        <w:t>یی</w:t>
      </w:r>
      <w:r w:rsidR="008473BF">
        <w:rPr>
          <w:rtl/>
          <w:lang w:bidi="fa-IR"/>
        </w:rPr>
        <w:t>تم بتح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ة فح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وا باحسن منها اوردوها</w:t>
      </w:r>
      <w:r w:rsidRPr="00D73083">
        <w:rPr>
          <w:rStyle w:val="libAlaemChar"/>
          <w:rFonts w:hint="cs"/>
          <w:rtl/>
        </w:rPr>
        <w:t>)</w:t>
      </w:r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ی</w:t>
      </w:r>
      <w:r w:rsidR="008473BF">
        <w:rPr>
          <w:rtl/>
          <w:lang w:bidi="fa-IR"/>
        </w:rPr>
        <w:t>عن</w:t>
      </w:r>
      <w:r>
        <w:rPr>
          <w:rtl/>
          <w:lang w:bidi="fa-IR"/>
        </w:rPr>
        <w:t>ی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هر گاه مورد تح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ت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قرار گرفت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 بهتراز آن تح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ت کن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د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ا همان گونه پاسخ گوئ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بهتر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تتح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او به من داشت آزاد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65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67" w:name="_Toc425231581"/>
      <w:r>
        <w:rPr>
          <w:rtl/>
          <w:lang w:bidi="fa-IR"/>
        </w:rPr>
        <w:t>دعوت فقرا به صرف غذا</w:t>
      </w:r>
      <w:bookmarkEnd w:id="67"/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کنار مساک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عبور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که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پلاس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پهن کرده و تکه نان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گذارده اند و مشغول خوردن هستند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به آنها سلام کرد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شان هم جواب سلام او را دادند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دعوت کردند تا باآنها غذا بخورد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 کنار آنها نشست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غذا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شماصرقه نبود باشماهم غذا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شپش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منزل من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فقرا هم به متزل آن حضرت رفتند و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آنها غذا و لباس داد و دستور داد مبلغ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پول هم به آنها داده شد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66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68" w:name="_Toc425231582"/>
      <w:r>
        <w:rPr>
          <w:rtl/>
          <w:lang w:bidi="fa-IR"/>
        </w:rPr>
        <w:t xml:space="preserve">بزرگواری امام حسین </w:t>
      </w:r>
      <w:r w:rsidR="00FA5ADD" w:rsidRPr="00FA5ADD">
        <w:rPr>
          <w:rStyle w:val="libAlaemChar"/>
          <w:rtl/>
        </w:rPr>
        <w:t>عليه‌السلام</w:t>
      </w:r>
      <w:bookmarkEnd w:id="6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نام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عصام بن مصطلق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وارد شدم و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با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جذاب کشاهده کردم و به شگفت آمدم آنکاه هر چه از حسادت نسبت به پدرش در دل داشتم آشکار کردم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فرزند ابوتراب هست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جواب داد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من هم او و پدرش را مورد برگوئ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قرار دادم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زرو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عطوفت و مهربان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 نگاه کرد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ات را تلاوت کرد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امر به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 واز انسانها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جاهل درگذر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 اگر وسوسه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طان در تو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جاد شد به خدا پناه آور که او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شنوا و آگاه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طانها پره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زکاران را وسوسه کنند خدا را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آورند و همان لحظه آگاه و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 شوند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طانها برادرشان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افراد فاسق و هواپرست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را به گمراه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کشانند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سپس به من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آرام باش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خودت از خداوند طلب مغفرت کن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اگر از ما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کرد و اگر کمک بخواه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کمک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اگر طلب هدا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نمائ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هدا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مزمن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بر خورد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حضرت از گفته ها و رفتار خود پش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شدم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حضرت فرمود</w:t>
      </w:r>
      <w:r w:rsidR="00431A55">
        <w:rPr>
          <w:rtl/>
          <w:lang w:bidi="fa-IR"/>
        </w:rPr>
        <w:t xml:space="preserve">: </w:t>
      </w:r>
    </w:p>
    <w:p w:rsidR="00D73083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لاتثر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کم 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وم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غفراللّه لکم و هوارحم الراحم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. </w:t>
      </w:r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وسف به برادران شرمنده خود گفت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امروز ه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چ ملامت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بر شما 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ست</w:t>
      </w:r>
      <w:r>
        <w:rPr>
          <w:rtl/>
          <w:lang w:bidi="fa-IR"/>
        </w:rPr>
        <w:t xml:space="preserve"> (</w:t>
      </w:r>
      <w:r w:rsidR="008473BF">
        <w:rPr>
          <w:rtl/>
          <w:lang w:bidi="fa-IR"/>
        </w:rPr>
        <w:t>و من عفو کردم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خداوند شمارا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بخشد او مهربانتر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مهربانان است</w:t>
      </w:r>
      <w:r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سپس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اهل شام هست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خود طب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مردم شام شا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کرده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درود خدا بر ما و تو باد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ازمند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بگو که مرا بهتر از آنچه گمان برده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انشاءاللّه تعال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عصام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بر خورد بزرگوارانه او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با همه پهناور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داشت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تنگ شد و دوست داشتم که مرا در خود فرو برد آنگاه خود را از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دور کردم و از آن پس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محبوبتر از او پدرش نزد من نبود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67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69" w:name="_Toc425231583"/>
      <w:r>
        <w:rPr>
          <w:rtl/>
          <w:lang w:bidi="fa-IR"/>
        </w:rPr>
        <w:t>صلح طلبی</w:t>
      </w:r>
      <w:bookmarkEnd w:id="6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برادرش محمد حنف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نزاع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آمد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محمد حنف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نامه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نوشت و در آن نامه آورد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برادر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پدر من و تو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بنابرا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نه تو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جهت بر من فض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لت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نه من بر تو فض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 مادر تو فاطمه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دختر رسول اللّه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 و اگر سراسر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پر از</w:t>
      </w:r>
      <w:r w:rsidR="004E056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طلا</w:t>
      </w:r>
      <w:r w:rsidR="004E056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از آن مادر من باشد هرگز بامادر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برابر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پس </w:t>
      </w:r>
      <w:r>
        <w:rPr>
          <w:rtl/>
          <w:lang w:bidi="fa-IR"/>
        </w:rPr>
        <w:lastRenderedPageBreak/>
        <w:t>هنگام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نامه مرا خواند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من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تا مرا راض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نو به فضل و برتر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سته تر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والسلام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کم و رحمة اللّه و برکاته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پس از خواندن نامه او به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شنهاد برادرش محمد جامعه عمل پوشان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به نزد او رفت و ازآن پس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چگاه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آنها کدورت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68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0" w:name="_Toc425231584"/>
      <w:r>
        <w:rPr>
          <w:rtl/>
          <w:lang w:bidi="fa-IR"/>
        </w:rPr>
        <w:t>برخورد با ظالم</w:t>
      </w:r>
      <w:bookmarkEnd w:id="7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عصر حکومت معاو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بود و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دبن عقبه از 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فرماندار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بر سر مزرعه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باهم نزاع کردند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دستار از سر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برداشت و به گردنش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مروان فاسق که شاهد ماجرا بود گفت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تابه حال 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بودم که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گونه بر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خود جرات داشته باشد که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بر تو جسارت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از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تحر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آم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مروان آگاه بود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خدا سوگند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حرف را بخاطر دفاع از من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بلکه بخاطر حسادت بر حلم 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نسبت به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دارم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مزرعه از آن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مزرعه از آن تو باشد و برخاست و رفت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69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1" w:name="_Toc425231585"/>
      <w:r>
        <w:rPr>
          <w:rtl/>
          <w:lang w:bidi="fa-IR"/>
        </w:rPr>
        <w:t>عفو و بخشش</w:t>
      </w:r>
      <w:bookmarkEnd w:id="71"/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غلامان امام حس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مرتکب لاف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شد و امام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دستور داد او را تاز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انه زنند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غلام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قرآن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الکاظم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الغ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ظ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غضب خود را فرو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نشانند</w:t>
      </w:r>
      <w:r w:rsidR="00431A55">
        <w:rPr>
          <w:rtl/>
          <w:lang w:bidi="fa-IR"/>
        </w:rPr>
        <w:t xml:space="preserve">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غلام ادامه داد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والعاف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عن الناس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خطا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مردم رام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بخشند</w:t>
      </w:r>
      <w:r w:rsidR="00431A55">
        <w:rPr>
          <w:rtl/>
          <w:lang w:bidi="fa-IR"/>
        </w:rPr>
        <w:t xml:space="preserve">.)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را بخش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431A55">
        <w:rPr>
          <w:rtl/>
          <w:lang w:bidi="fa-IR"/>
        </w:rPr>
        <w:t xml:space="preserve">. </w:t>
      </w:r>
    </w:p>
    <w:p w:rsidR="008473BF" w:rsidRDefault="008473BF" w:rsidP="004E0562">
      <w:pPr>
        <w:pStyle w:val="libNormal"/>
        <w:rPr>
          <w:rtl/>
          <w:lang w:bidi="fa-IR"/>
        </w:rPr>
      </w:pPr>
      <w:r>
        <w:rPr>
          <w:rtl/>
          <w:lang w:bidi="fa-IR"/>
        </w:rPr>
        <w:t>غلام ادامه داد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واللّه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حب المحسن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E0562">
        <w:rPr>
          <w:rFonts w:hint="cs"/>
          <w:rtl/>
          <w:lang w:bidi="fa-IR"/>
        </w:rPr>
        <w:t>،</w:t>
      </w:r>
      <w:r w:rsidR="00431A55">
        <w:rPr>
          <w:rtl/>
          <w:lang w:bidi="fa-IR"/>
        </w:rPr>
        <w:t xml:space="preserve"> </w:t>
      </w:r>
      <w:r>
        <w:rPr>
          <w:rtl/>
          <w:lang w:bidi="fa-IR"/>
        </w:rPr>
        <w:t>خداوند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کوکاران را دوست دارد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را آزاد کردم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دو برابر آنچه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دادم مقرر کردم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70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2" w:name="_Toc425231586"/>
      <w:r>
        <w:rPr>
          <w:rtl/>
          <w:lang w:bidi="fa-IR"/>
        </w:rPr>
        <w:t>سلام مقدم است</w:t>
      </w:r>
      <w:bookmarkEnd w:id="7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قبل از هرچ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حالت چطور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خداوند سلامت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سلام کردن بر سخن گفتن مقدم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خداوند به تو سلامت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اجازه سخن دهد تااول سلام کند</w:t>
      </w:r>
      <w:r w:rsidR="00431A55">
        <w:rPr>
          <w:rtl/>
          <w:lang w:bidi="fa-IR"/>
        </w:rPr>
        <w:t xml:space="preserve">.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3" w:name="_Toc425231587"/>
      <w:r>
        <w:rPr>
          <w:rtl/>
          <w:lang w:bidi="fa-IR"/>
        </w:rPr>
        <w:t>ترک درخواست از دیگران</w:t>
      </w:r>
      <w:bookmarkEnd w:id="7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 و درخواست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در پاسخ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درخواست کردن کار خوب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مگر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پرداخت غرامت سنگ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،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نوائ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خاک 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،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تعهد مال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هم جز بخاطر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موارد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امدم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حضرت دستور داد صد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به او دادند</w:t>
      </w:r>
      <w:r w:rsidR="00431A55">
        <w:rPr>
          <w:rtl/>
          <w:lang w:bidi="fa-IR"/>
        </w:rPr>
        <w:t xml:space="preserve">.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4" w:name="_Toc425231588"/>
      <w:r>
        <w:rPr>
          <w:rtl/>
          <w:lang w:bidi="fa-IR"/>
        </w:rPr>
        <w:t>نیکی به بدان</w:t>
      </w:r>
      <w:bookmarkEnd w:id="7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محضر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 به نااهل 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احسان همانند باران تند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و به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و بد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431A55">
        <w:rPr>
          <w:rtl/>
          <w:lang w:bidi="fa-IR"/>
        </w:rPr>
        <w:t xml:space="preserve">.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5" w:name="_Toc425231589"/>
      <w:r>
        <w:rPr>
          <w:rtl/>
          <w:lang w:bidi="fa-IR"/>
        </w:rPr>
        <w:lastRenderedPageBreak/>
        <w:t>رد غیبت</w:t>
      </w:r>
      <w:bookmarkEnd w:id="75"/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مورد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بت قرار داد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دست از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بت برادر که نان خورش سگها جهنم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71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6" w:name="_Toc425231590"/>
      <w:r>
        <w:rPr>
          <w:rtl/>
          <w:lang w:bidi="fa-IR"/>
        </w:rPr>
        <w:t>برخورد با دشمنان</w:t>
      </w:r>
      <w:bookmarkEnd w:id="7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مروان بن حکم به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شما مادر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چون فاطمه نداشت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به آن افتخار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چه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به آن افتخار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FA5ADD" w:rsidP="008473BF">
      <w:pPr>
        <w:pStyle w:val="libNormal"/>
        <w:rPr>
          <w:rtl/>
          <w:lang w:bidi="fa-IR"/>
        </w:rPr>
      </w:pPr>
      <w:r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برخاست و بادستها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قو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خود گلو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مروان رافشار داد و دشتارش را بر گردنش پ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 تاا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نکه ب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هودش شد آنگاه او را رها کرد</w:t>
      </w:r>
      <w:r w:rsidR="00431A55">
        <w:rPr>
          <w:rtl/>
          <w:lang w:bidi="fa-IR"/>
        </w:rPr>
        <w:t xml:space="preserve">. </w:t>
      </w:r>
      <w:r w:rsidR="008473BF">
        <w:rPr>
          <w:rtl/>
          <w:lang w:bidi="fa-IR"/>
        </w:rPr>
        <w:t>و رو به عده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قر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ش کرد و فرمود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 در رو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زم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کس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به غ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ر از من و برادرم محبوبتر نزد رسول خدا </w:t>
      </w:r>
      <w:r w:rsidR="004E0562" w:rsidRPr="004E0562">
        <w:rPr>
          <w:rStyle w:val="libAlaemChar"/>
          <w:rtl/>
        </w:rPr>
        <w:t>صلى‌الله‌عليه‌وآله</w:t>
      </w:r>
      <w:r w:rsidR="008473BF">
        <w:rPr>
          <w:rtl/>
          <w:lang w:bidi="fa-IR"/>
        </w:rPr>
        <w:t xml:space="preserve"> بود</w:t>
      </w:r>
      <w:r w:rsidR="00431A55">
        <w:rPr>
          <w:rtl/>
          <w:lang w:bidi="fa-IR"/>
        </w:rPr>
        <w:t xml:space="preserve">؟ </w:t>
      </w:r>
      <w:r w:rsidR="008473BF"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 غ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ر از من و برادرم پسران دختر پ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امبر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وجود دارد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آنها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تنها شما پسران دختر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افراد نزد رسول خدا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آنگاه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هم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ملعون و پسر ملعون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از مروان و پدرش دشمن رسول اللّه بر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سپس به مروان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مغرب و مشرق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تو و پدرت دشمن تر نسبت به خدا و رسول او و اهل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تش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72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7" w:name="_Toc425231591"/>
      <w:r>
        <w:rPr>
          <w:rtl/>
          <w:lang w:bidi="fa-IR"/>
        </w:rPr>
        <w:t>ادای دین دیگران</w:t>
      </w:r>
      <w:bookmarkEnd w:id="7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 اسامة بن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رفت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اسامه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مار بود و از اندوه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داشت ناله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غم تو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برادر من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اسامه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بخاطر بده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دارم و آن شصت هزار درهم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برعهده من که آن را ادا کنم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اسامه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ترسم بم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فبل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بم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را ادا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او را قبل از مرگش ادا کرد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73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8" w:name="_Toc425231592"/>
      <w:r>
        <w:rPr>
          <w:rtl/>
          <w:lang w:bidi="fa-IR"/>
        </w:rPr>
        <w:t>دستگیری از فقرا</w:t>
      </w:r>
      <w:bookmarkEnd w:id="7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شهادت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پنبه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بر پشت او مشاهده کردند از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نها اثر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از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انبانها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طعام 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را بر پشت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گذارند و به خامه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وه زنان و کودکان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فقرا و مساک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ها در پشت او پد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 شد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74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79" w:name="_Toc425231593"/>
      <w:r>
        <w:rPr>
          <w:rtl/>
          <w:lang w:bidi="fa-IR"/>
        </w:rPr>
        <w:t>رعایت شخصیت فقیر</w:t>
      </w:r>
      <w:bookmarkEnd w:id="7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انصار به خدمت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او در خواست کمک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برادر انصار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از درخواست حضور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حفظ کن و حاجتت را در نامه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 من انشاء اللّه به آن عمل کرد به گونه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شاد گرد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هم در نامه نوشت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اباعبداللّه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فلان شخص پانصد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از من طلبکار است و بر گرفتن آن اصرار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ورزد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 او بگو به من مهلت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بدهد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السلام نامه راخواند به منازل رفت و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آورد که هزار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در آن بود همه را به مرد 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داد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 پانصد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آن وام خود را بپردازد و باپانصد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اداره کن و جز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سه کس </w:t>
      </w:r>
      <w:r>
        <w:rPr>
          <w:rtl/>
          <w:lang w:bidi="fa-IR"/>
        </w:rPr>
        <w:lastRenderedPageBreak/>
        <w:t>درخواستن نکن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مرد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ندار</w:t>
      </w:r>
      <w:r w:rsidR="00431A55">
        <w:rPr>
          <w:rtl/>
          <w:lang w:bidi="fa-IR"/>
        </w:rPr>
        <w:t xml:space="preserve">،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اصاحب مروت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و خانواده دار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انسان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ندار بهنگام درخواست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با کمک به آنها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تش راحفظ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انسان با مروت بخاطر مروت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دارد از کمک نکردن شرم دارد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 انسان اص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داند که تو با درخواست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گذارد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با آن برآوردن حاجتت آبرو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حفظ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75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D73083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80" w:name="_Toc425231594"/>
      <w:r w:rsidR="00AF634D">
        <w:rPr>
          <w:rtl/>
          <w:lang w:bidi="fa-IR"/>
        </w:rPr>
        <w:lastRenderedPageBreak/>
        <w:t xml:space="preserve">فصل ششم: قصه های زندگی امام سجاد </w:t>
      </w:r>
      <w:r w:rsidR="00FA5ADD" w:rsidRPr="00FA5ADD">
        <w:rPr>
          <w:rStyle w:val="libAlaemChar"/>
          <w:rtl/>
        </w:rPr>
        <w:t>عليه‌السلام</w:t>
      </w:r>
      <w:bookmarkEnd w:id="80"/>
    </w:p>
    <w:p w:rsidR="00AF634D" w:rsidRDefault="00AF634D" w:rsidP="00D7308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="00D73083">
        <w:rPr>
          <w:rFonts w:hint="cs"/>
          <w:rtl/>
          <w:lang w:bidi="fa-IR"/>
        </w:rPr>
        <w:t xml:space="preserve">: </w:t>
      </w:r>
      <w:r>
        <w:rPr>
          <w:rtl/>
          <w:lang w:bidi="fa-IR"/>
        </w:rPr>
        <w:t xml:space="preserve">آداب علما بر عقل می افزاید. </w:t>
      </w:r>
      <w:r w:rsidRPr="00AF634D">
        <w:rPr>
          <w:rStyle w:val="libFootnotenumChar"/>
          <w:rtl/>
          <w:lang w:bidi="fa-IR"/>
        </w:rPr>
        <w:t>(76)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81" w:name="_Toc425231595"/>
      <w:r>
        <w:rPr>
          <w:rtl/>
          <w:lang w:bidi="fa-IR"/>
        </w:rPr>
        <w:t xml:space="preserve">عفو زیبای امام </w:t>
      </w:r>
      <w:r w:rsidR="00FA5ADD" w:rsidRPr="00FA5ADD">
        <w:rPr>
          <w:rStyle w:val="libAlaemChar"/>
          <w:rtl/>
        </w:rPr>
        <w:t>عليه‌السلام</w:t>
      </w:r>
      <w:bookmarkEnd w:id="8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پسر عمو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حسن بن حسن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کدورت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وجود داشت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حسن که در دل ناراحت بود به فکر آزار آن حضرت افتاد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ازا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رو به مسجد رفت که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اصحابش 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بودند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برابر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قرار گرفت و آنگاه بدگوئ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سخنان آزار دهنده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نبود مگر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نکه نسبت به ان حضرت رواداشت و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برابر همه سخنان او سکوت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بدگوئها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به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رها کرد و رفت</w:t>
      </w:r>
      <w:r w:rsidR="00431A55">
        <w:rPr>
          <w:rtl/>
          <w:lang w:bidi="fa-IR"/>
        </w:rPr>
        <w:t xml:space="preserve">. </w:t>
      </w:r>
    </w:p>
    <w:p w:rsidR="008473BF" w:rsidRDefault="008473BF" w:rsidP="004E0562">
      <w:pPr>
        <w:pStyle w:val="libNormal"/>
        <w:rPr>
          <w:rtl/>
          <w:lang w:bidi="fa-IR"/>
        </w:rPr>
      </w:pPr>
      <w:r>
        <w:rPr>
          <w:rtl/>
          <w:lang w:bidi="fa-IR"/>
        </w:rPr>
        <w:t>چو</w:t>
      </w:r>
      <w:r w:rsidR="004E0562"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شب فرا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منزل او رفت و درب زد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حسن رد منزل خود را باز کرد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برادر اگر در آنچه که به من بدگوئ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راست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مرا ببخشا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اگر نسبت دروغ 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تو را مورد بخشش قرار دهد و السلام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و رحمة اللّه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برگشت و رفت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حسن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برخورد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مشاهده کرد بدنبال او رفت و امام را در بغل گرفت و گربه کرد به گونه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حضرت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رقت کرد آنگاه قسم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کرد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به آن سخنان و کارها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زشت باز نخواهد گشت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هم نسبت به آنچه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حلال کردم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77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82" w:name="_Toc425231596"/>
      <w:r>
        <w:rPr>
          <w:rtl/>
          <w:lang w:bidi="fa-IR"/>
        </w:rPr>
        <w:t>شیوه برخورد با سخنان ناروا</w:t>
      </w:r>
      <w:bookmarkEnd w:id="8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منزل خارج شد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برخورد کرد و حضرت را مورد بدگوئ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قرار داد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غلامان و اطراف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ان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رفتند تا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تنب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کنند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را رها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آنگاه در برابر آن مرد جسور قرار گرفت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که خداوند آنها را پوشانده است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از آن است که تو از آنها آگاه نشده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آن را بر آورده سازم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مردجسور خجالت زده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آنگاه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عبائ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بر دوش او انداخت و دستور داد هزار درهم به او دادند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پس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واقعه آن مرد همواره به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شهادت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دهم که تو از اولاد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امبران هست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78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83" w:name="_Toc425231597"/>
      <w:r>
        <w:rPr>
          <w:rtl/>
          <w:lang w:bidi="fa-IR"/>
        </w:rPr>
        <w:t>اظهار محبت</w:t>
      </w:r>
      <w:bookmarkEnd w:id="8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بخاطر خدا تو را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دوست دارم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سربه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انداخت و آنگاه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خداوند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من به تو پناه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برم که در راه تو دوست داشته شوم اماتو مرا دشمن داشته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سپس به آن مرد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هم تو را بخاطر آن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مرا دوست دارم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79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84" w:name="_Toc425231598"/>
      <w:r>
        <w:rPr>
          <w:rtl/>
          <w:lang w:bidi="fa-IR"/>
        </w:rPr>
        <w:t>احساس امنیت</w:t>
      </w:r>
      <w:bookmarkEnd w:id="8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غلامش را صدا زد اما او جواب نداد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دوباره صدا زد و او همچنان سکوت کرد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بار سوم او را صدا زد و غلام جواب داد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مگر صدا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مرا نشن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غلام جواب داد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پس چرا جواب مرا نداد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غلام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چون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دانستم که از جواب ندادنم آزار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تو به من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حمد خدائ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غلامم از من در امن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قرار داده است</w:t>
      </w:r>
      <w:r w:rsidR="00431A55">
        <w:rPr>
          <w:rtl/>
          <w:lang w:bidi="fa-IR"/>
        </w:rPr>
        <w:t xml:space="preserve">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85" w:name="_Toc425231599"/>
      <w:r>
        <w:rPr>
          <w:rtl/>
          <w:lang w:bidi="fa-IR"/>
        </w:rPr>
        <w:lastRenderedPageBreak/>
        <w:t>عظمت روحی</w:t>
      </w:r>
      <w:bookmarkEnd w:id="85"/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همواره بطور ناشناس پنهان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منزل پسر عمو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رفت و به او پول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 اوهم پول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گرفت و تشکر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 به 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جزائ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وندهد که به من کمک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انتقاد را از پس عمو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اماصبر و تحمل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خود را معرف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حضرت از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رفت فهم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او پول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داده است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بوده است پس از مرگ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همواره بر سر قبرش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رفت وبر او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86" w:name="_Toc425231600"/>
      <w:r>
        <w:rPr>
          <w:rtl/>
          <w:lang w:bidi="fa-IR"/>
        </w:rPr>
        <w:t>توجه در نماز</w:t>
      </w:r>
      <w:bookmarkEnd w:id="8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حال نمازبود که فرزندش در چاه افتاد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مردم متوجه شدند و سر و صدا بلند کردند و باسع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تلاش بچه را از چاه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رون آوردند و همچنان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حال نماز بود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نماز به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به او گفته شد چرا با افتادن بچه در چاه نماز را تمام نکرد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به نجات فرزندت نشتافت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متوجه نشدم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با پروردگار بزرگم مشغول مناجات بودم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87" w:name="_Toc425231601"/>
      <w:r>
        <w:rPr>
          <w:rtl/>
          <w:lang w:bidi="fa-IR"/>
        </w:rPr>
        <w:t>توجه به آخرت</w:t>
      </w:r>
      <w:bookmarkEnd w:id="87"/>
    </w:p>
    <w:p w:rsidR="00D73083" w:rsidRDefault="008473BF" w:rsidP="00D73083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منزل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آتش سوز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 حضرت در حال سجده بود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مردم که از آتش وحشت زده شد بودند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صدا زدند و گفتند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،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آتش اما</w:t>
      </w:r>
      <w:r w:rsidR="00D7308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سر از سجده برنداشت تا</w:t>
      </w:r>
      <w:r w:rsidR="00D7308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باکمک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آتش خاموش شد</w:t>
      </w:r>
      <w:r w:rsidR="00431A55">
        <w:rPr>
          <w:rtl/>
          <w:lang w:bidi="fa-IR"/>
        </w:rPr>
        <w:t xml:space="preserve">. </w:t>
      </w:r>
    </w:p>
    <w:p w:rsidR="008473BF" w:rsidRDefault="008473BF" w:rsidP="00D7308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پس از آنکه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نماز را به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ازسوال شد چه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را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آتش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توجه کرده بود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آتش آخرت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88" w:name="_Toc425231602"/>
      <w:r>
        <w:rPr>
          <w:rtl/>
          <w:lang w:bidi="fa-IR"/>
        </w:rPr>
        <w:t>صبر و گذشت</w:t>
      </w:r>
      <w:bookmarkEnd w:id="8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العابد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زبان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جمع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ازمهمانان خود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خادم حضرت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مشغول فعال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با عجله بسراغ گوشتها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سرخ شده درون تنور رفت وبا عجله تخته آهن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گوشتهابر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سرخ شده بود را برداشت تا نزد مهمانان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اورد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در پا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پله در خواب بود در اصابت کرد و او را کشت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غلام حضرت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مضطرب و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رت زده شده بود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را آزاد کردم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کار از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عمد نبود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به تجه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و دفن فرزندش پرداخت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89" w:name="_Toc425231603"/>
      <w:r>
        <w:rPr>
          <w:rtl/>
          <w:lang w:bidi="fa-IR"/>
        </w:rPr>
        <w:t>یک فراز اخلاقی</w:t>
      </w:r>
      <w:bookmarkEnd w:id="8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فلان شخص درباره شکا بددگوئ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شما را مورد سخنان آزار دهنده قرار داد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السلام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با هم نزد او 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به همراه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حرکت کردند و حضرت 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طلب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آنچه درباره من گفتن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حق است خداوند تعال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مرا ببخشد و اما اگر سخنان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هوده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تورا ببخشا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90" w:name="_Toc425231604"/>
      <w:r>
        <w:rPr>
          <w:rtl/>
          <w:lang w:bidi="fa-IR"/>
        </w:rPr>
        <w:lastRenderedPageBreak/>
        <w:t>سرنوشت بیهوده گویان</w:t>
      </w:r>
      <w:bookmarkEnd w:id="9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مرد دلقک و مسخره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 که مردم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خندان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تلاش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تا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بخنداند اما موفق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نکه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بار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 خسته کرده است که بتوانم او را بخندانم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غلامان خود حرکت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مرد دلقک که چشمش به او افتاد تصم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م گرفت 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حرکت خنده آرام را بخنداند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جلو آمد و عباد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حضرت را از دوش او برداشت و رفت اما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التاف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نکرد غلامان او بدنبال مرد دلقک رفته و عباد رفته و عبا را از او پس گر فتند و بر دوش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انداختند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سوال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همراهان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مسخره و داغک است که اهل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خنداند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او بگوئ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ان اللّه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وما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خسر 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المبطلون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در آن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هوده کاران خسارت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91" w:name="_Toc425231605"/>
      <w:r>
        <w:rPr>
          <w:rtl/>
          <w:lang w:bidi="fa-IR"/>
        </w:rPr>
        <w:t>کمک به نیازمندان</w:t>
      </w:r>
      <w:bookmarkEnd w:id="9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پدرش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غسل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 چشم همراهان او به بدن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افتاد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که زانوها و سرانگشت پاها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از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سجده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بسته است و کتف او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پنبه بسته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کردند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بستن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ااز ادامه سجده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مکرر و طولان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اماشانه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چرا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بسته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پدرم نمرده بود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شما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نبود مگر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او مسک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مساک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در حد امکان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 آنچه از خوردن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منزل اضافه داشت در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گذارد و در هنگام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که مردم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آنها را بر دوش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گذارد و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منازل افراد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رفت که از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از مردم در خواست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نداشتند و آنها را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آنها تقس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به گونه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آنها متوجه نشوند تنها 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دانستم و البته هدف او ا</w:t>
      </w:r>
      <w:r w:rsidR="00F41484">
        <w:rPr>
          <w:rtl/>
          <w:lang w:bidi="fa-IR"/>
        </w:rPr>
        <w:t>ی</w:t>
      </w:r>
      <w:r w:rsidR="004E0562">
        <w:rPr>
          <w:rtl/>
          <w:lang w:bidi="fa-IR"/>
        </w:rPr>
        <w:t>ن بود که بطور پنه</w:t>
      </w:r>
      <w:r>
        <w:rPr>
          <w:rtl/>
          <w:lang w:bidi="fa-IR"/>
        </w:rPr>
        <w:t>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بدست خود صدقه بدهد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صدقه السر تطف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غضب الرب کما تطف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الماء النار فاذاتصدق احدکم فاعط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فل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حفها عن شماله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صدقه پنهان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شعله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غضب پروردگار را خاموش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همان گونه که آب وآتش را خاموش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شما بادست راست خود صدقه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 آن را از دست چپ مخف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بدارد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92" w:name="_Toc425231606"/>
      <w:r>
        <w:rPr>
          <w:rtl/>
          <w:lang w:bidi="fa-IR"/>
        </w:rPr>
        <w:t>یک موعظه</w:t>
      </w:r>
      <w:bookmarkEnd w:id="9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جابر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 باا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مردم چه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اگر بعض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حقائق را که از رسول خد ا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گرفته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به آنها بگوئ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خندند و مسخره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 ازطرف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طاقت سکوت ندارم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حقائق را ناگفته گذار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ضمرة بن سع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شما حقائق را به ما بگوئ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دشمن خدا بهگام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تابوت حمل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 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به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حملش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شما شکا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مرا از دشمن خدا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مرا 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داد و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روز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اه انداخت و نجاتم نداد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 همچن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از خانه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اموالم را صرف آن کردم شکا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دارم که ساکن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آن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از من هستند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 من رحم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اندازه عجله نکن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93" w:name="_Toc425231607"/>
      <w:r>
        <w:rPr>
          <w:rtl/>
          <w:lang w:bidi="fa-IR"/>
        </w:rPr>
        <w:t>طلب روزی حلال</w:t>
      </w:r>
      <w:bookmarkEnd w:id="9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هر روز صبح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طلب رزق از منزل خارج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او گفته شد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بن رسول اللّه به کجا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آمده ام تا بر خانواده ام صدقه دهم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گفته شد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خانواده ات صدقه ده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طلب الحلال فهو من اللّه جل و عز صدقه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هر کس طلب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حلال کند در نزد خداوند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صدقه بحساب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94" w:name="_Toc425231608"/>
      <w:r>
        <w:rPr>
          <w:rtl/>
          <w:lang w:bidi="fa-IR"/>
        </w:rPr>
        <w:t>حضور قلب</w:t>
      </w:r>
      <w:bookmarkEnd w:id="9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ابوحمزه ثمال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 نماز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دم که عبا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دوش او افتاد اما به افتادن آن توجه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نکرد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از نماز فارغ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از او سوال کردم چرا عبا را بر دوش خود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نداخت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برابر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قرار گرفته ام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 مقدار نماز بنده مورد قبول است که در آن حضور قلب دارد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95" w:name="_Toc425231609"/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شبی تاریک و سرد</w:t>
      </w:r>
      <w:bookmarkEnd w:id="9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زهر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 شب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و سرد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مقدار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آرد بر دوش خود گذارده و حرکت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بن رسول اللّه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نها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دارم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توشه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به 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زهر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غلام من است و آن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حمل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زهر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خودم آن را حمل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من شان شما را بالاتر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 که آن را حمل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اما من شان خود را بالاتر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 که آنچه مرا در سفر نجات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 و ورودم را بر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خواهم به محضر او بار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ابم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گرداند حمل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تو را به خدا بگذار کار خود را انجام دهم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زهر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خدمت امام جدا شد به راه خود رفت اما پس از چند روز که به محضر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اثر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سفر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فرمود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زهر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آنطور که گمان کرده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بلکه آن سفر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سفر مرگ است و من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آماده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براست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آمادگ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مرگ پره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از حرام و بخشش در راه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89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96" w:name="_Toc425231610"/>
      <w:r>
        <w:rPr>
          <w:rtl/>
          <w:lang w:bidi="fa-IR"/>
        </w:rPr>
        <w:t xml:space="preserve">وصیت امام سجاد </w:t>
      </w:r>
      <w:r w:rsidR="00FA5ADD" w:rsidRPr="00FA5ADD">
        <w:rPr>
          <w:rStyle w:val="libAlaemChar"/>
          <w:rtl/>
        </w:rPr>
        <w:t>عليه‌السلام</w:t>
      </w:r>
      <w:bookmarkEnd w:id="9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هنگام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لحظات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عمر پدرم فرا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مرا به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اش چسبان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پسرم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به تو 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آنچه را که پدرم بهنگام شهادت 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کرد و پدرش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به او 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کرده بود و آن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اصبر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الحق و ان کان مرا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راه حق و صبر و استقامت داشته باش اگر چه تلخ باشد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90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97" w:name="_Toc425231611"/>
      <w:r>
        <w:rPr>
          <w:rtl/>
          <w:lang w:bidi="fa-IR"/>
        </w:rPr>
        <w:t>ادعای تشیع</w:t>
      </w:r>
      <w:bookmarkEnd w:id="9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امام سجاد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من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شما هستم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 تقوا باش و ادعائ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نکن که خداوند به تو بگو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دروغ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در ادعا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مرتکب معص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ما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قلبش از هر ناخالص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له و تزو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پاک باشد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تو بگو من از دوستداران شما هستم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آن حضرت 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 من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خالص شما هستم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بنده خدا اگر تو مثل ابراه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خل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ل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خداوند فرمود</w:t>
      </w:r>
      <w:r w:rsidR="00431A55">
        <w:rPr>
          <w:rtl/>
          <w:lang w:bidi="fa-IR"/>
        </w:rPr>
        <w:t xml:space="preserve">: </w:t>
      </w:r>
    </w:p>
    <w:p w:rsidR="008473BF" w:rsidRDefault="004E0562" w:rsidP="008473BF">
      <w:pPr>
        <w:pStyle w:val="libNormal"/>
        <w:rPr>
          <w:rtl/>
          <w:lang w:bidi="fa-IR"/>
        </w:rPr>
      </w:pPr>
      <w:r w:rsidRPr="004E0562">
        <w:rPr>
          <w:rStyle w:val="libAlaemChar"/>
          <w:rFonts w:eastAsia="KFGQPC Uthman Taha Naskh" w:hint="cs"/>
          <w:rtl/>
        </w:rPr>
        <w:t>(</w:t>
      </w:r>
      <w:r w:rsidR="008473BF" w:rsidRPr="004E0562">
        <w:rPr>
          <w:rStyle w:val="libAieChar"/>
          <w:rtl/>
        </w:rPr>
        <w:t>و ان من ش</w:t>
      </w:r>
      <w:r w:rsidR="00F41484" w:rsidRPr="004E0562">
        <w:rPr>
          <w:rStyle w:val="libAieChar"/>
          <w:rtl/>
        </w:rPr>
        <w:t>ی</w:t>
      </w:r>
      <w:r w:rsidR="008473BF" w:rsidRPr="004E0562">
        <w:rPr>
          <w:rStyle w:val="libAieChar"/>
          <w:rtl/>
        </w:rPr>
        <w:t>عته لابراه</w:t>
      </w:r>
      <w:r w:rsidR="00F41484" w:rsidRPr="004E0562">
        <w:rPr>
          <w:rStyle w:val="libAieChar"/>
          <w:rtl/>
        </w:rPr>
        <w:t>ی</w:t>
      </w:r>
      <w:r w:rsidR="008473BF" w:rsidRPr="004E0562">
        <w:rPr>
          <w:rStyle w:val="libAieChar"/>
          <w:rtl/>
        </w:rPr>
        <w:t>م اذجاء ربه بقلب سل</w:t>
      </w:r>
      <w:r w:rsidR="00F41484" w:rsidRPr="004E0562">
        <w:rPr>
          <w:rStyle w:val="libAieChar"/>
          <w:rtl/>
        </w:rPr>
        <w:t>ی</w:t>
      </w:r>
      <w:r w:rsidR="008473BF" w:rsidRPr="004E0562">
        <w:rPr>
          <w:rStyle w:val="libAieChar"/>
          <w:rtl/>
        </w:rPr>
        <w:t>م</w:t>
      </w:r>
      <w:r w:rsidR="00431A55">
        <w:rPr>
          <w:rtl/>
          <w:lang w:bidi="fa-IR"/>
        </w:rPr>
        <w:t>.</w:t>
      </w:r>
      <w:r w:rsidRPr="004E0562">
        <w:rPr>
          <w:rStyle w:val="libAlaemChar"/>
          <w:rFonts w:hint="cs"/>
          <w:rtl/>
        </w:rPr>
        <w:t>)</w:t>
      </w:r>
      <w:r w:rsidR="00431A55">
        <w:rPr>
          <w:rtl/>
          <w:lang w:bidi="fa-IR"/>
        </w:rPr>
        <w:t xml:space="preserve">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از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روان نوح ابراه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بود که با قلب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پاک و سالم به دعوت خلق آمد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اگر قلب تو همانند ابراه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است تو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ما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اگر قلب تو مثل قلب او از هر غل و غش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پاک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تو از دوستداران ما هست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91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D73083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98" w:name="_Toc425231612"/>
      <w:r w:rsidR="00AF634D">
        <w:rPr>
          <w:rtl/>
          <w:lang w:bidi="fa-IR"/>
        </w:rPr>
        <w:lastRenderedPageBreak/>
        <w:t xml:space="preserve">فصل هفتم: قصه های زندگی امام باقر </w:t>
      </w:r>
      <w:r w:rsidR="00FA5ADD" w:rsidRPr="00FA5ADD">
        <w:rPr>
          <w:rStyle w:val="libAlaemChar"/>
          <w:rtl/>
        </w:rPr>
        <w:t>عليه‌السلام</w:t>
      </w:r>
      <w:bookmarkEnd w:id="98"/>
    </w:p>
    <w:p w:rsidR="00AF634D" w:rsidRDefault="00AF634D" w:rsidP="00D7308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="00D73083">
        <w:rPr>
          <w:rFonts w:hint="cs"/>
          <w:rtl/>
          <w:lang w:bidi="fa-IR"/>
        </w:rPr>
        <w:t xml:space="preserve">: </w:t>
      </w:r>
      <w:r>
        <w:rPr>
          <w:rtl/>
          <w:lang w:bidi="fa-IR"/>
        </w:rPr>
        <w:t xml:space="preserve">عالمی که از علم او استفاده شود بهتر از هفتاد هزار پرستش کننده خداست. </w:t>
      </w:r>
      <w:r w:rsidRPr="00AF634D">
        <w:rPr>
          <w:rStyle w:val="libFootnotenumChar"/>
          <w:rtl/>
          <w:lang w:bidi="fa-IR"/>
        </w:rPr>
        <w:t>(92)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99" w:name="_Toc425231613"/>
      <w:r>
        <w:rPr>
          <w:rtl/>
          <w:lang w:bidi="fa-IR"/>
        </w:rPr>
        <w:t>ارتباط دوستانه با مردم</w:t>
      </w:r>
      <w:bookmarkEnd w:id="9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اوعب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همراه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 هنگام سوار شدن به کجاوه اول من سوار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شدم و سپس او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مرکب قرار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حضرت به من سلام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همانند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قش را به تازگ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باشد احوالپرس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دست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 هنگام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اده شدن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از من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 و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کجاوه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سلام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مانند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قش را به تازگ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باشد احوالپرس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گفتم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 شما 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چکس از مردم نزد ما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 و اگر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بار هم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کنند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مگر ثواب مصافحه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دو مومن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رسند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 پس همواره گناهان آندو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زد همان گونه که برگ از درخت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زد و خدا به آنها توجه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تا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جدا شوند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93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0" w:name="_Toc425231614"/>
      <w:r>
        <w:rPr>
          <w:rtl/>
          <w:lang w:bidi="fa-IR"/>
        </w:rPr>
        <w:t>سوال از ولایت</w:t>
      </w:r>
      <w:bookmarkEnd w:id="10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 خالد کابل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منزل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رفتم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حضرت مرا به صبحانه دعوت کرد من هم با او صبحانه خوردم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غذا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حضرت بقدر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پاک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زه و گوارا بود که تا به حال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غذا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نخورده بودم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خوردن فارغ شد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م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ابا خالد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غذا را چگونه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من غذائ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گواراتر و پاک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زه تر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ده بودم اما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در</w:t>
      </w:r>
      <w:r w:rsidR="004E056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کتاب خدا افتادم</w:t>
      </w:r>
      <w:r w:rsidR="00431A55">
        <w:rPr>
          <w:rtl/>
          <w:lang w:bidi="fa-IR"/>
        </w:rPr>
        <w:t xml:space="preserve">: </w:t>
      </w:r>
    </w:p>
    <w:p w:rsidR="008473BF" w:rsidRDefault="004E0562" w:rsidP="008473BF">
      <w:pPr>
        <w:pStyle w:val="libNormal"/>
        <w:rPr>
          <w:rtl/>
          <w:lang w:bidi="fa-IR"/>
        </w:rPr>
      </w:pPr>
      <w:r w:rsidRPr="004E0562">
        <w:rPr>
          <w:rStyle w:val="libAlaemChar"/>
          <w:rFonts w:eastAsia="KFGQPC Uthman Taha Naskh" w:hint="cs"/>
          <w:rtl/>
        </w:rPr>
        <w:t>(</w:t>
      </w:r>
      <w:r w:rsidR="008473BF" w:rsidRPr="004E0562">
        <w:rPr>
          <w:rStyle w:val="libAieChar"/>
          <w:rtl/>
        </w:rPr>
        <w:t xml:space="preserve">ثم لتسالن </w:t>
      </w:r>
      <w:r w:rsidR="00F41484" w:rsidRPr="004E0562">
        <w:rPr>
          <w:rStyle w:val="libAieChar"/>
          <w:rtl/>
        </w:rPr>
        <w:t>ی</w:t>
      </w:r>
      <w:r w:rsidR="008473BF" w:rsidRPr="004E0562">
        <w:rPr>
          <w:rStyle w:val="libAieChar"/>
          <w:rtl/>
        </w:rPr>
        <w:t>ومئدعن النع</w:t>
      </w:r>
      <w:r w:rsidR="00F41484" w:rsidRPr="004E0562">
        <w:rPr>
          <w:rStyle w:val="libAieChar"/>
          <w:rtl/>
        </w:rPr>
        <w:t>ی</w:t>
      </w:r>
      <w:r w:rsidR="008473BF" w:rsidRPr="004E0562">
        <w:rPr>
          <w:rStyle w:val="libAieChar"/>
          <w:rtl/>
        </w:rPr>
        <w:t>م</w:t>
      </w:r>
      <w:r w:rsidRPr="004E0562">
        <w:rPr>
          <w:rStyle w:val="libAlaemChar"/>
          <w:rFonts w:eastAsia="KFGQPC Uthman Taha Naskh" w:hint="cs"/>
          <w:rtl/>
        </w:rPr>
        <w:t>)</w:t>
      </w:r>
      <w:r w:rsidR="00431A55">
        <w:rPr>
          <w:rtl/>
          <w:lang w:bidi="fa-IR"/>
        </w:rPr>
        <w:t xml:space="preserve"> (</w:t>
      </w:r>
      <w:r w:rsidR="008473BF">
        <w:rPr>
          <w:rtl/>
          <w:lang w:bidi="fa-IR"/>
        </w:rPr>
        <w:t>آنگاه در روز ق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امت از نعمتها سوال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شو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 w:rsidR="00431A55">
        <w:rPr>
          <w:rtl/>
          <w:lang w:bidi="fa-IR"/>
        </w:rPr>
        <w:t xml:space="preserve">) 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از اعتقاد حق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ت ائمه </w:t>
      </w:r>
      <w:r w:rsidR="00126B02" w:rsidRPr="00126B02">
        <w:rPr>
          <w:rStyle w:val="libAlaemChar"/>
          <w:rtl/>
        </w:rPr>
        <w:t>عليهم‌السلام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که بر آن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سوال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94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1" w:name="_Toc425231615"/>
      <w:r>
        <w:rPr>
          <w:rtl/>
          <w:lang w:bidi="fa-IR"/>
        </w:rPr>
        <w:t>اطعام شیعیان</w:t>
      </w:r>
      <w:bookmarkEnd w:id="10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شاگردان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من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 روزانه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برده آزاد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 هر ماه چطور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درهر سال چطور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سبحان اللّه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 دست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ما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به خانه ببر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به او غذا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تا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شود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به خدا سوگند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 بهتر از آزاد کردن برده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از فرزندان حضرت اسماع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باشد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95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2" w:name="_Toc425231616"/>
      <w:r>
        <w:rPr>
          <w:rtl/>
          <w:lang w:bidi="fa-IR"/>
        </w:rPr>
        <w:lastRenderedPageBreak/>
        <w:t xml:space="preserve">نهی از منکر امام </w:t>
      </w:r>
      <w:r w:rsidR="00FA5ADD" w:rsidRPr="00FA5ADD">
        <w:rPr>
          <w:rStyle w:val="libAlaemChar"/>
          <w:rtl/>
        </w:rPr>
        <w:t>عليه‌السلام</w:t>
      </w:r>
      <w:bookmarkEnd w:id="10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ابوبص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 کوفه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قرآن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خواندم</w:t>
      </w:r>
      <w:r w:rsidR="00431A55">
        <w:rPr>
          <w:rtl/>
          <w:lang w:bidi="fa-IR"/>
        </w:rPr>
        <w:t xml:space="preserve">.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بار در مورد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او شوخ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بعد از مدت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خدمت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مرا مورد مذمت و سرزنش قرار داد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خلوت مرتکب گناه شود خداوند به او نظرلطف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چه سخت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آن زن گفت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از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شرم و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سر در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بان افکندم و توبه کردم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شوخ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زن نامحرم را تکرار نکن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96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3" w:name="_Toc425231617"/>
      <w:r>
        <w:rPr>
          <w:rtl/>
          <w:lang w:bidi="fa-IR"/>
        </w:rPr>
        <w:t>تبریک به عمال ستمگران!!!</w:t>
      </w:r>
      <w:bookmarkEnd w:id="103"/>
      <w:r>
        <w:rPr>
          <w:rtl/>
          <w:lang w:bidi="fa-IR"/>
        </w:rPr>
        <w:t xml:space="preserve">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محمد بن مسلم که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شاگردان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همراه 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کنار درب خانه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محضر آن حضرت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نگاه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مردم کرد که گروه گروه عبور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 به بعض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نزد او بودند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مسئله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آمده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از طرف حکومت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ظالم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فرماندار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تع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شده است و مردم به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 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روند تا به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تهن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نزد 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روند تا بخاطر پست جد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دش به او تبر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او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جهنم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97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4" w:name="_Toc425231618"/>
      <w:r>
        <w:rPr>
          <w:rtl/>
          <w:lang w:bidi="fa-IR"/>
        </w:rPr>
        <w:t>تسلیم</w:t>
      </w:r>
      <w:bookmarkEnd w:id="10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محضر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دند که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فرزندان او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مار شده است و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ناراحت و اندوهگ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با خود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کودک از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برود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م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آن گونه بب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در آن حال باشد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نگذشت که صدا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ون اهل خانه بلند شد و فرزند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رفت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حضرت نزد آنها آمد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که چهره او شاد بود و ناراحت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 قبل از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بر طرف شده بود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آنها به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ما ترس آن داشت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با مرگ فرزند حالت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ما هم بخاطر اندوه شما غمگ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به آنها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دوست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بسلامت باشد و ما راحت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اما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امر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فرا رسد تسل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اراده خداوند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98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5" w:name="_Toc425231619"/>
      <w:r>
        <w:rPr>
          <w:rtl/>
          <w:lang w:bidi="fa-IR"/>
        </w:rPr>
        <w:t>مجالست شیعیان با یکدیگر</w:t>
      </w:r>
      <w:bookmarkEnd w:id="10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من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شما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ان 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خلوت و گفتگو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آنچه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خدا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خلوت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در مجالس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مخالف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عه نباشند 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و گفتگو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آنچه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از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ژگ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همانا به خدا من دوست دارم که در بعض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 مجالس با شما باشم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 خدا بود و نس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عقا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گفتار حق شما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را دوست دارم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شما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از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خدا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ملائکه او برخوردار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پس با تلاش و تقوا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خود و ما را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کمک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99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6" w:name="_Toc425231620"/>
      <w:r>
        <w:rPr>
          <w:rtl/>
          <w:lang w:bidi="fa-IR"/>
        </w:rPr>
        <w:t>اسلام حقیقی</w:t>
      </w:r>
      <w:bookmarkEnd w:id="10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جارود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فرزند رسول خدا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شما دوست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دلباختگ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مرا نسبت به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از شما پرسش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دارم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خواهم به من پاسخ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چشمم ناب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 است و کمتر راه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روم و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توانم شما را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ارت کنم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سوال خود را بپرس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مرا از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شما و خاندانتان خدا را بر اساس آن عبادت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آگاه کن تا من هم بر اساس آن خدا را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 سخن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کوتاه سوال بزرگ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 خدا سوگند همان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خود و پدرانم خداوند را به آن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به تو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شهادت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گانگ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و رسالت محمد </w:t>
      </w:r>
      <w:r w:rsidR="004E0562" w:rsidRPr="004E0562">
        <w:rPr>
          <w:rStyle w:val="libAlaemChar"/>
          <w:rtl/>
        </w:rPr>
        <w:t>صلى‌الله‌عليه‌وآله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2 - اقرار به آنچه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از جانب خداوند آورده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3 - محبت به دوست ما و دشمن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دشمنان ما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4 -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فرمان ما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5 - انتظار قائم ما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6 - کوشش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در انجام واجبات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و پره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از محرمات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100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7" w:name="_Toc425231621"/>
      <w:r>
        <w:rPr>
          <w:rtl/>
          <w:lang w:bidi="fa-IR"/>
        </w:rPr>
        <w:t>ویژگیهای شیعه</w:t>
      </w:r>
      <w:bookmarkEnd w:id="10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 اسماع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در مح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ما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توانگر به 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توجه دارد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کوکار از خطا کار 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گذرد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و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 نسبت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همکار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برادر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آنها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ستند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کارها را انجام دهد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101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8" w:name="_Toc425231622"/>
      <w:r>
        <w:rPr>
          <w:rtl/>
          <w:lang w:bidi="fa-IR"/>
        </w:rPr>
        <w:lastRenderedPageBreak/>
        <w:t>دست دادن با دیگران</w:t>
      </w:r>
      <w:bookmarkEnd w:id="108"/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ابوعب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از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نه تا مکه در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ک کجاوه همراه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حضرت 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اده شد و قضاء حاجت کرد و برگشت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اباعب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دستت را بده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من دستم را دراز کردم حضرت چنان فشرد که فشار دست او را در انگشتانم احساس کردم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اباعب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هر مسلمان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برادر مسلمانش را ملاقات کند و با او مصافحه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انگشتان خود را با انگشتان او در هم کند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گناهان آنها مانند برگ درختان در فصل زمستان 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102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09" w:name="_Toc425231623"/>
      <w:r>
        <w:rPr>
          <w:rtl/>
          <w:lang w:bidi="fa-IR"/>
        </w:rPr>
        <w:t>امید بدون عمل</w:t>
      </w:r>
      <w:bookmarkEnd w:id="10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جمع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ان در محضر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حضرت به آنها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گروه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شما تک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گاه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انه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از افراط و تفر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 بپره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تا آنکه غلو کرده به شما باز گردد و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عقب مانده است خود را به شما برساند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انصار که سعد نام داشت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غلو کننده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مردم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درباره ما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که ما خود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نها از ما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ستند و ما هم از آنها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سوال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عقب مانده کدام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طالب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رسد و به همان مقدار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تش پاداش دارد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رو به ما کرد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خدا سوگند ما از جانب خداوند برات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ما او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شاوند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و بر خدا حجت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جز با اطاعت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 تقرب نجو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پس هر کس از شما که مط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خدا باشد دوست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سودند باشد و هر کس از شما نافرمان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کند دوست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سودش ندهد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شما مبادا 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فته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103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10" w:name="_Toc425231624"/>
      <w:r>
        <w:rPr>
          <w:rtl/>
          <w:lang w:bidi="fa-IR"/>
        </w:rPr>
        <w:lastRenderedPageBreak/>
        <w:t>توجه به آخرت</w:t>
      </w:r>
      <w:bookmarkEnd w:id="11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جابر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خدمت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جابر به خدا سوگند که من غمگ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 دل گرفته ام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دل گرفتگ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اندوه شما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جابر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همانا خالص و صاف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خدا به دل هر کس در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از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او بگردد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تا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جابر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و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دوار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 باشد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مگر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از خوراک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خورد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اجامه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پوش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به او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جابرگ همانا 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به ماندن در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دل بسنتد و از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 به آخرت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خرت خانه بقا و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خانه فناست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اهل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غافلند و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مومنانند که آگاه و اهل تفکر و عبرتند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 چه با گوشها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شنوند آنها را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خدا کر نکند و هر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چشمشان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ند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خدا کورشان نسازد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پس به ثواب آخرت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چنانکه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دانش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که اهل تقوا کم اهل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هستند و تو را از همه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شتر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اگر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خدا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 و اگر فراموش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آورند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امر خدا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آور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شوند و بر ان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پروردگارشان دل از همه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کنده و بخاطر اطاعت مالک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از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در هراسند و ار صم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دل به 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عز وجل و محبت او متوجه شده و فهم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که هدف اصل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 بخاطر عظمت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پس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را چون بارانداز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 که در آن بار انداخته و سپس کوچ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104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11" w:name="_Toc425231625"/>
      <w:r>
        <w:rPr>
          <w:rtl/>
          <w:lang w:bidi="fa-IR"/>
        </w:rPr>
        <w:lastRenderedPageBreak/>
        <w:t xml:space="preserve">گریه های امام باقر </w:t>
      </w:r>
      <w:r w:rsidR="00FA5ADD" w:rsidRPr="00FA5ADD">
        <w:rPr>
          <w:rStyle w:val="libAlaemChar"/>
          <w:rtl/>
        </w:rPr>
        <w:t>عليه‌السلام</w:t>
      </w:r>
      <w:bookmarkEnd w:id="111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افلح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 xml:space="preserve">غلام امام باقر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بود</w:t>
      </w:r>
      <w:r>
        <w:rPr>
          <w:rtl/>
          <w:lang w:bidi="fa-IR"/>
        </w:rPr>
        <w:t xml:space="preserve">، </w:t>
      </w:r>
      <w:r w:rsidR="008473BF">
        <w:rPr>
          <w:rtl/>
          <w:lang w:bidi="fa-IR"/>
        </w:rPr>
        <w:t>او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من با امام باقر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به ز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ارت خانه خدا رفت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م</w:t>
      </w:r>
      <w:r>
        <w:rPr>
          <w:rtl/>
          <w:lang w:bidi="fa-IR"/>
        </w:rPr>
        <w:t xml:space="preserve">، </w:t>
      </w:r>
      <w:r w:rsidR="008473BF"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امام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وارد مسجد شد از آنجا نگاه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به خانه خدا کرد و گر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ه کرد تا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نکه گر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ه اش بلند شد</w:t>
      </w:r>
      <w:r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پدر و مادرم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باد مردم شما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نند آهسته تر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وا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تو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افلح چرا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نکنم شا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 نظر کند و در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امت رستگار شوم</w:t>
      </w:r>
      <w:r w:rsidR="00431A55">
        <w:rPr>
          <w:rtl/>
          <w:lang w:bidi="fa-IR"/>
        </w:rPr>
        <w:t xml:space="preserve">. </w:t>
      </w:r>
    </w:p>
    <w:p w:rsidR="00D73083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خانه خدا را طواف کرد و سپس آمد در نزد مقام نماز گذارد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سر از سجده برداشت 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سجده اش از اشکها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چشمانش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 شده بود و هر گاه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الهم لاتمقتن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)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105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عن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خداوندا مرا به دشمن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نگ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ر</w:t>
      </w:r>
      <w:r>
        <w:rPr>
          <w:rtl/>
          <w:lang w:bidi="fa-IR"/>
        </w:rPr>
        <w:t xml:space="preserve">) </w:t>
      </w:r>
      <w:r w:rsidRPr="00AF634D">
        <w:rPr>
          <w:rStyle w:val="libFootnotenumChar"/>
          <w:rtl/>
          <w:lang w:bidi="fa-IR"/>
        </w:rPr>
        <w:t>(</w:t>
      </w:r>
      <w:r w:rsidR="008473BF" w:rsidRPr="00AF634D">
        <w:rPr>
          <w:rStyle w:val="libFootnotenumChar"/>
          <w:rtl/>
          <w:lang w:bidi="fa-IR"/>
        </w:rPr>
        <w:t>106</w:t>
      </w:r>
      <w:r w:rsidRPr="00AF634D">
        <w:rPr>
          <w:rStyle w:val="libFootnotenumChar"/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12" w:name="_Toc425231626"/>
      <w:r>
        <w:rPr>
          <w:rtl/>
          <w:lang w:bidi="fa-IR"/>
        </w:rPr>
        <w:t xml:space="preserve">حق آل محمد </w:t>
      </w:r>
      <w:r w:rsidR="00FA5ADD" w:rsidRPr="00FA5ADD">
        <w:rPr>
          <w:rStyle w:val="libAlaemChar"/>
          <w:rtl/>
        </w:rPr>
        <w:t>عليه‌السلام</w:t>
      </w:r>
      <w:bookmarkEnd w:id="11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خدمت حضرت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عطسه زد گفت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الحمداللّه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جواب عطسه او را نداد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از حق ما کاست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چون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شکا عطسه کرد بگو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الحمداللّه رب العالم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 صل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اللّه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محمد و اهل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ته</w:t>
      </w:r>
      <w:r w:rsidR="00431A55">
        <w:rPr>
          <w:rtl/>
          <w:lang w:bidi="fa-IR"/>
        </w:rPr>
        <w:t xml:space="preserve">. </w:t>
      </w:r>
    </w:p>
    <w:p w:rsidR="00D73083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مرد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 جواب عطسه او را داد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107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عن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به او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رحمک اللّه گفت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سعدبن اب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خلف 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حضزت باقر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هر گاه عطسه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زد و به او</w:t>
      </w:r>
      <w:r>
        <w:rPr>
          <w:rtl/>
          <w:lang w:bidi="fa-IR"/>
        </w:rPr>
        <w:t xml:space="preserve"> (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رحمک اللّه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گفتند</w:t>
      </w:r>
      <w:r>
        <w:rPr>
          <w:rtl/>
          <w:lang w:bidi="fa-IR"/>
        </w:rPr>
        <w:t xml:space="preserve">، </w:t>
      </w:r>
      <w:r w:rsidR="008473BF">
        <w:rPr>
          <w:rtl/>
          <w:lang w:bidi="fa-IR"/>
        </w:rPr>
        <w:t>در جواب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فرمود</w:t>
      </w:r>
      <w:r>
        <w:rPr>
          <w:rtl/>
          <w:lang w:bidi="fa-IR"/>
        </w:rPr>
        <w:t xml:space="preserve"> (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غفر اللّه لکم و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رحمکم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و هر گاه کس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نزد او عطسه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زد به او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فرمود</w:t>
      </w:r>
      <w:r>
        <w:rPr>
          <w:rtl/>
          <w:lang w:bidi="fa-IR"/>
        </w:rPr>
        <w:t>: (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رحمک اللّه عزوجل</w:t>
      </w:r>
      <w:r>
        <w:rPr>
          <w:rtl/>
          <w:lang w:bidi="fa-IR"/>
        </w:rPr>
        <w:t xml:space="preserve">) </w:t>
      </w:r>
      <w:r w:rsidRPr="00AF634D">
        <w:rPr>
          <w:rStyle w:val="libFootnotenumChar"/>
          <w:rtl/>
          <w:lang w:bidi="fa-IR"/>
        </w:rPr>
        <w:t>(</w:t>
      </w:r>
      <w:r w:rsidR="008473BF" w:rsidRPr="00AF634D">
        <w:rPr>
          <w:rStyle w:val="libFootnotenumChar"/>
          <w:rtl/>
          <w:lang w:bidi="fa-IR"/>
        </w:rPr>
        <w:t>108</w:t>
      </w:r>
      <w:r w:rsidRPr="00AF634D">
        <w:rPr>
          <w:rStyle w:val="libFootnotenumChar"/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13" w:name="_Toc425231627"/>
      <w:r>
        <w:rPr>
          <w:rtl/>
          <w:lang w:bidi="fa-IR"/>
        </w:rPr>
        <w:lastRenderedPageBreak/>
        <w:t>ذکر خدا</w:t>
      </w:r>
      <w:bookmarkEnd w:id="11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پدرم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ذکر خدا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بااو راه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رفتم و او همواره ذکر خدا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 او طعام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خوردم و ذکر خدا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 مردم صحبت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سخن باد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او از ذکر خدا باز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 و 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زبانش همواره ذکر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لااله الااللّه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همواره صبح ما را جمع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دستور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 ذکر خدا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تا خورش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طلوع کند هر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از 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توانست قرائت قرآن کند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قرائت قرآن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هر کس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توانست قرآن بخواند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ذکر خدا 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109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14" w:name="_Toc425231628"/>
      <w:r>
        <w:rPr>
          <w:rtl/>
          <w:lang w:bidi="fa-IR"/>
        </w:rPr>
        <w:t>حفظ یاران</w:t>
      </w:r>
      <w:bookmarkEnd w:id="11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حکومت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ه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انش به شدت تحت نظر جاسوسها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حکومت وقت بودند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حمزه بن ط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از پدرش محمد نقل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که به درب منزل 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رفتم تا اجازه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رم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محضر او شرف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 شوم اما آن حضزت اجازه نداد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را به حضور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به منزل بازگشتم و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ناراحت بودم بر تحت دراز کش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مرا گرفت و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طور فکر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کردم که چرا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بخ اجازه ملاقات نداد و به مخالف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 منحرف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 از اسلام و 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اجازه داد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فکرها غوطه ور بودم که صدا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را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هم اکنون نزد ماب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لباسها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را پوش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با او به راه افتادم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نکه به حضور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محمد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نه فرقه و نه قدر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و نه حرور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و نه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بلکه حق با ماست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من اگر تو را به حضور نپذ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رفتم بخاطر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بود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شا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بخاطر حضور جاسوسان حکومت بوده که </w:t>
      </w:r>
      <w:r>
        <w:rPr>
          <w:rtl/>
          <w:lang w:bidi="fa-IR"/>
        </w:rPr>
        <w:lastRenderedPageBreak/>
        <w:t>او را نشناساند و آزار ندهند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من هم دلا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ل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زفتم و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الم راحت شد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110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15" w:name="_Toc425231629"/>
      <w:r>
        <w:rPr>
          <w:rtl/>
          <w:lang w:bidi="fa-IR"/>
        </w:rPr>
        <w:t>حضور در میدان کار</w:t>
      </w:r>
      <w:bookmarkEnd w:id="115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محمد بن منکدر</w:t>
      </w:r>
      <w:r>
        <w:rPr>
          <w:rtl/>
          <w:lang w:bidi="fa-IR"/>
        </w:rPr>
        <w:t xml:space="preserve">)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صوف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ان مد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نه 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در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ساعات بس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ار گرم به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نواح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مد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نه رفتم</w:t>
      </w:r>
      <w:r>
        <w:rPr>
          <w:rtl/>
          <w:lang w:bidi="fa-IR"/>
        </w:rPr>
        <w:t xml:space="preserve">، </w:t>
      </w:r>
      <w:r w:rsidR="008473BF">
        <w:rPr>
          <w:rtl/>
          <w:lang w:bidi="fa-IR"/>
        </w:rPr>
        <w:t>محمد بن عل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را 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دم که با بدن فربه بر دوش دو نفر از غلامان خود تک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ه کرده است</w:t>
      </w:r>
      <w:r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نزد خود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بزرگ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بزرگان قر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است که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هوا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گرم در طلب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حرکت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روم و او را نص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رفتم و سلام کردم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او هم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غرق کرده بود و نفس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زد جواب سلام مرا داد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بزرگ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بزرگان قر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ساعت و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حال در طلب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حرکت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اگر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حال مرگ تو فرا رسد چه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خود تک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به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وار داد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خدا سوگند اگر مرگم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حال فرا رسد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فردا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است که در اطاعت از خداوند تعال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بسر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برم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خواهم با سع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تلاش خود را از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ازمند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تو و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حفظ کنم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ترس من 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از آن جهت باشد که مرگم در حال معص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فرا رسد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خداوند تو را مورد رحمت خود قرار دهد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خواستم تو را موعظه کنم اما تو مرا موعظه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111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16" w:name="_Toc425231630"/>
      <w:r>
        <w:rPr>
          <w:rtl/>
          <w:lang w:bidi="fa-IR"/>
        </w:rPr>
        <w:lastRenderedPageBreak/>
        <w:t>شیعه واقعی</w:t>
      </w:r>
      <w:bookmarkEnd w:id="11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بر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فخر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ورز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آل محمد هستم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 او فخر نکن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اموال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اگر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خودت خرج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دوست داشتن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پس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تو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ما اگر مال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برادران مومن خود خرج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دوست داشتن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 است تا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خرج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تو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گونه بگو که من از دوست داران شما هستم وام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نجات به محبت شما دارم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112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B57D33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17" w:name="_Toc425231631"/>
      <w:r w:rsidR="00AF634D">
        <w:rPr>
          <w:rtl/>
          <w:lang w:bidi="fa-IR"/>
        </w:rPr>
        <w:lastRenderedPageBreak/>
        <w:t xml:space="preserve">فصل هشتم: قصه های زندگی امام صادق </w:t>
      </w:r>
      <w:r w:rsidR="00FA5ADD" w:rsidRPr="00FA5ADD">
        <w:rPr>
          <w:rStyle w:val="libAlaemChar"/>
          <w:rtl/>
        </w:rPr>
        <w:t>عليه‌السلام</w:t>
      </w:r>
      <w:bookmarkEnd w:id="117"/>
    </w:p>
    <w:p w:rsidR="00AF634D" w:rsidRDefault="00AF634D" w:rsidP="00B57D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FA5ADD" w:rsidRPr="00FA5ADD">
        <w:rPr>
          <w:rStyle w:val="libAlaemChar"/>
          <w:rtl/>
        </w:rPr>
        <w:t>عليه‌السلام</w:t>
      </w:r>
      <w:r w:rsidR="00B57D33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 xml:space="preserve">: مومن در دنیا غریب است. </w:t>
      </w:r>
      <w:r w:rsidRPr="00AF634D">
        <w:rPr>
          <w:rStyle w:val="libFootnotenumChar"/>
          <w:rtl/>
          <w:lang w:bidi="fa-IR"/>
        </w:rPr>
        <w:t>(113)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18" w:name="_Toc425231632"/>
      <w:r>
        <w:rPr>
          <w:rtl/>
          <w:lang w:bidi="fa-IR"/>
        </w:rPr>
        <w:t>نامگذاری فرزند</w:t>
      </w:r>
      <w:bookmarkEnd w:id="11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ابوهان رون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در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همنش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چند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گذشت و نتوانستم به او حاضر شوم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پس از چند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خدمت او مشرف گشتم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ابو هارون چند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 که تو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سبب آن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بود که پسر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متولد شده بود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 مبارک بگرداند چه نام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انتخاب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محمد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نام محمد را که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صورتش را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برد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محمد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محمد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محمد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تا آنکه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بود صورتش به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برسد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سپس فرمودن جانم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مادرم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پدرم تمام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اهل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پسر را دشنام نده و او رانزن و بابد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نکن و بدان که خانه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که در آن محمد باشد مگر آنکه آن خانه هر روز تطه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وتقدس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114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19" w:name="_Toc425231633"/>
      <w:r>
        <w:rPr>
          <w:rtl/>
          <w:lang w:bidi="fa-IR"/>
        </w:rPr>
        <w:t>تحصیل روزی حلال</w:t>
      </w:r>
      <w:bookmarkEnd w:id="119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فضل بن اب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قره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ما بر امام صادق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وارد شد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م در حال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 او برو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وار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مشغول کار بود</w:t>
      </w:r>
      <w:r>
        <w:rPr>
          <w:rtl/>
          <w:lang w:bidi="fa-IR"/>
        </w:rPr>
        <w:t xml:space="preserve">. </w:t>
      </w:r>
      <w:r w:rsidR="008473BF">
        <w:rPr>
          <w:rtl/>
          <w:lang w:bidi="fa-IR"/>
        </w:rPr>
        <w:t>عرض کرد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م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>خداوند ما را فدا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شماگرداند اجازه ده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 ماا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کار را برا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شما انجام ده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م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نکه غلامان آن را انجام دهند</w:t>
      </w:r>
      <w:r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بگذار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خود آن را انجام دهم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من دوست دارم که خداوند عزوجل مرا بب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بادستها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کار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و بازحمت دادن به خود در طلب مال حلال هستم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تحص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حاجت خود تلاش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دوست داشت که خداوند او را بب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که خود را در طلب حلال به زحمت انداخته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115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20" w:name="_Toc425231634"/>
      <w:r>
        <w:rPr>
          <w:rtl/>
          <w:lang w:bidi="fa-IR"/>
        </w:rPr>
        <w:t>ارزش نیکی به والدین</w:t>
      </w:r>
      <w:bookmarkEnd w:id="120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عمار بن ح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ان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به امام صادق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خبر دادم که فرزندم اسماع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ل به من 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کند</w:t>
      </w:r>
      <w:r>
        <w:rPr>
          <w:rtl/>
          <w:lang w:bidi="fa-IR"/>
        </w:rPr>
        <w:t xml:space="preserve">. </w:t>
      </w:r>
      <w:r w:rsidR="008473BF">
        <w:rPr>
          <w:rtl/>
          <w:lang w:bidi="fa-IR"/>
        </w:rPr>
        <w:t>حضرت فرمود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>من اسماع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ل رادوست داشتم و باا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خبر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 داد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او را ب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شتر دوست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دارم</w:t>
      </w:r>
      <w:r>
        <w:rPr>
          <w:rtl/>
          <w:lang w:bidi="fa-IR"/>
        </w:rPr>
        <w:t xml:space="preserve">. </w:t>
      </w:r>
      <w:r w:rsidR="008473BF">
        <w:rPr>
          <w:rtl/>
          <w:lang w:bidi="fa-IR"/>
        </w:rPr>
        <w:t>آنگاه فرمود</w:t>
      </w:r>
      <w:r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خواهر رضاع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به محضر اوآمد چون نگاه آن حضرت به او افتاد از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دنش مسررو شد 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انداز خود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پهن کرد و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برآن نشاند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آنگاه با او شروع به صحبت کرد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گفتند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سپس مجلس آنها به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محضر آن حضرت مرخص شد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مدت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بعد از برادر رضاع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امبر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که برادر خواهر رضاع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اوبود به محضر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شرف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 شد اما حضرت آن برخورد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با خواهرش داشت با اونداشت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گفته شد با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با خواهرت برخورد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بابرادرت که مرد بود نداشت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در پاسخ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خواهر رضاع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 نسبت به پدر و مادرش رفتار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برادرش دارد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116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21" w:name="_Toc425231635"/>
      <w:r>
        <w:rPr>
          <w:rtl/>
          <w:lang w:bidi="fa-IR"/>
        </w:rPr>
        <w:t>احترام به پدر</w:t>
      </w:r>
      <w:bookmarkEnd w:id="12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ابراه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بن شع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پدرم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و ضع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شده است وما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قضا حاجت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او را به مستراح حمل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زحمت را هم از او بردار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کن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وبه دهان او لقمه گذار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اعمال در فردا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امت سپر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آتش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خواهد 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117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22" w:name="_Toc425231636"/>
      <w:r>
        <w:rPr>
          <w:rtl/>
          <w:lang w:bidi="fa-IR"/>
        </w:rPr>
        <w:t>یکدیگر را دوست بدارم</w:t>
      </w:r>
      <w:bookmarkEnd w:id="122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حفض بختر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خدمت امام صادق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بودم که مرد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وارد شد</w:t>
      </w:r>
      <w:r>
        <w:rPr>
          <w:rtl/>
          <w:lang w:bidi="fa-IR"/>
        </w:rPr>
        <w:t xml:space="preserve">. </w:t>
      </w:r>
      <w:r w:rsidR="008473BF">
        <w:rPr>
          <w:rtl/>
          <w:lang w:bidi="fa-IR"/>
        </w:rPr>
        <w:t>حضرت به من فرمود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>او را دوست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F41484">
        <w:rPr>
          <w:rtl/>
          <w:lang w:bidi="fa-IR"/>
        </w:rPr>
        <w:t>ی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او را دوست نداشته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برادر تو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 و شر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اور تو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دشمنت و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هم بر عهده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118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هرگاه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رادوست داشت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را ازآن آگاه گردان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اعلام محبت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دوست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شما را پابرجاتر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119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23" w:name="_Toc425231637"/>
      <w:r>
        <w:rPr>
          <w:rtl/>
          <w:lang w:bidi="fa-IR"/>
        </w:rPr>
        <w:t>ثروتمندان شیعه</w:t>
      </w:r>
      <w:bookmarkEnd w:id="123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محمدبن عجلان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خدمت امام صادق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بودم که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ان او واردشد و سلام کرد</w:t>
      </w:r>
      <w:r>
        <w:rPr>
          <w:rtl/>
          <w:lang w:bidi="fa-IR"/>
        </w:rPr>
        <w:t xml:space="preserve">. </w:t>
      </w:r>
      <w:r w:rsidR="008473BF">
        <w:rPr>
          <w:rtl/>
          <w:lang w:bidi="fa-IR"/>
        </w:rPr>
        <w:t>حضرت از او پرس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>برادرانت که از نزد آنها آمد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چگونه بودند</w:t>
      </w:r>
      <w:r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اودر پاسخ آنها را ستود و پاک 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کو معرف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ادت ثروتمندان از فقرا چگونه بود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ناچ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 و احوالپرس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ثروتمندان از فقرا چگونه بود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اندک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دستگ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ثروتمندان از فقرا چگونه بود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شما از اخلاق و صفات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سوال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مردم ما کمباب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پس چگونه آنها خود را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دانند</w:t>
      </w:r>
      <w:r w:rsidR="00431A55">
        <w:rPr>
          <w:rtl/>
          <w:lang w:bidi="fa-IR"/>
        </w:rPr>
        <w:t xml:space="preserve">؟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24" w:name="_Toc425231638"/>
      <w:r>
        <w:rPr>
          <w:rtl/>
          <w:lang w:bidi="fa-IR"/>
        </w:rPr>
        <w:t>صله ارحام</w:t>
      </w:r>
      <w:bookmarkEnd w:id="124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صفوان جمال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ان امام صادق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و عبداللّه بن حسن بحث و مجادله شد و به جنجال کش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ده شد بطور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 مردم دور آنها جمع شدند و در حال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 شب بود از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گر جداشدند</w:t>
      </w:r>
      <w:r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صبح روز بعد که من بدنبال 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منزل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آمدم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دم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درب منزل عبداللّه بن حسن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ستاده است و به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محمد عبداللّه بن حسن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بگو به درب خانه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عبداللّه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آمده و گفت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ااباعبداللّه چرا صبحگاه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نجا آمده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شب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کتاب 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عز وجل را تلاوت کردم که پر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شانم کرده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کدام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قول خداوند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آنچه را خدا به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وستن آن فرمان داده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وسته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صله رحم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از پروردگار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ترسند و از سخت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حساب در هراسند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عبداللّه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راست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را هرگز در کتاب 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عزوجل نخوانده بودم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سپس دست به گردن شدند و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اگرچه حق با عبدا بن حسن که از اقوام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 نبوده و او از عقا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صح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 برخوردار نبوده است و ارتباط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شاوند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خدا به حفظ آن فرمان داده است تحک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صله رحم اعمال را پاک و اموال را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و حساب را آسان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کنده بلا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25" w:name="_Toc425231639"/>
      <w:r>
        <w:rPr>
          <w:rtl/>
          <w:lang w:bidi="fa-IR"/>
        </w:rPr>
        <w:t>آسان گیری بر بدهکار</w:t>
      </w:r>
      <w:bookmarkEnd w:id="125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حماد بن عثمان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نزد امام صادق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بودم که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ار ش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ان آن حضرت وارد شد</w:t>
      </w:r>
      <w:r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شده است که برادرت از تو شکا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دارد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حقم را با جد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وپ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او مطالبه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شکا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دارد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گمان کرده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گونه حقت را از او مطالبه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کار بد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نکرده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کلام خداوند را نخوانده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>: (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خافون سوء الحساب</w:t>
      </w:r>
      <w:r w:rsidR="00431A55">
        <w:rPr>
          <w:rtl/>
          <w:lang w:bidi="fa-IR"/>
        </w:rPr>
        <w:t>) (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بد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حساب در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ترساند که خداوند به آنها ستم کند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نه واللّه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جهت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ترسند بلکه از موشکاف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جد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در حساب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ترسند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رو آن را ابد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حساب نام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26" w:name="_Toc425231640"/>
      <w:r>
        <w:rPr>
          <w:rtl/>
          <w:lang w:bidi="fa-IR"/>
        </w:rPr>
        <w:t>رضا به قضای الهی</w:t>
      </w:r>
      <w:bookmarkEnd w:id="12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اعش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محضر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تا از فرزند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مار او 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ادت کنم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دم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درب منزل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ستاده است و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اندوهگ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 ناراحت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بچه در چه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خدا سوگند حال آشفته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 گاه وارد خانه شد و مدت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ماند و سپس با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گشاده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آمد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غم و اندوه از او بر طرف شده بود آنگاه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دوست داشتم که بچه شفا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بچه در چه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راه خود رفت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آن وقت که زنده بود شما غمگ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اما الان که از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رفته است روئ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گشاده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!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 اهل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قبل از مص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بت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اما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امر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واقع شد به قضا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راض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تسل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امر او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27" w:name="_Toc425231641"/>
      <w:r>
        <w:rPr>
          <w:rtl/>
          <w:lang w:bidi="fa-IR"/>
        </w:rPr>
        <w:t>نامگذاری</w:t>
      </w:r>
      <w:bookmarkEnd w:id="12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ربع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عبداللّه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ما فرزندانمان را به نام شما و پدران شما نامگذار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نامگذار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دارد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واللّه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جز محبت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28" w:name="_Toc425231642"/>
      <w:r>
        <w:rPr>
          <w:rtl/>
          <w:lang w:bidi="fa-IR"/>
        </w:rPr>
        <w:t>حقوق مومن</w:t>
      </w:r>
      <w:bookmarkEnd w:id="12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داود بن حص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 چهارده نفر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م که در محضر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ناگهان حضرت عطسه کرد اما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نگفت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جواب عطسه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از جمله حقوق مومن بر مومن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 که چون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مار شود او را 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ادت کند و چون بم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 بر سر جنازه اش حاضر گردد و چون عطسه کند جواب عطسه او را بدهد و چون او را دعوت کند دعوتش را بپذ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باقر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هرگاه عطسه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به 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رحمک اللّه</w:t>
      </w:r>
      <w:r w:rsidR="00431A55">
        <w:rPr>
          <w:rtl/>
          <w:lang w:bidi="fa-IR"/>
        </w:rPr>
        <w:t xml:space="preserve"> (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رحمکم اللّه</w:t>
      </w:r>
      <w:r w:rsidR="00431A55">
        <w:rPr>
          <w:rtl/>
          <w:lang w:bidi="fa-IR"/>
        </w:rPr>
        <w:t>) (</w:t>
      </w:r>
      <w:r>
        <w:rPr>
          <w:rtl/>
          <w:lang w:bidi="fa-IR"/>
        </w:rPr>
        <w:t>خداوند تو را مورد مغفرت و رحمت خود قرار دهد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و هر گاه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او عطسه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زد حضرت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رحمک اللّه عزوجل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29" w:name="_Toc425231643"/>
      <w:r>
        <w:rPr>
          <w:rtl/>
          <w:lang w:bidi="fa-IR"/>
        </w:rPr>
        <w:t>سرمایه ولایت</w:t>
      </w:r>
      <w:bookmarkEnd w:id="12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محضر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فقر و تنگدست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شکا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طور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که تو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و من تو را 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سرور من به خدا سوگند شما از وضع من خبر 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نمونه ها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از فقر خود را ذکر کرد و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سخن او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از او سوال کرد اگر صد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به تو بدهند حاضر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ما دست بردار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از ما برائت جو</w:t>
      </w:r>
      <w:r w:rsidR="00F41484">
        <w:rPr>
          <w:rtl/>
          <w:lang w:bidi="fa-IR"/>
        </w:rPr>
        <w:t>یی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جواب داد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امام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وسته رقم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را بالا برد و به هزارها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رسان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آن مرد قسم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خورد که حاضر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مبالغ از 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ت ائمه </w:t>
      </w:r>
      <w:r w:rsidR="00126B02" w:rsidRPr="00126B02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دست کشد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آنگاه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دارد که به هزارها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فروشد 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30" w:name="_Toc425231644"/>
      <w:r>
        <w:rPr>
          <w:rtl/>
          <w:lang w:bidi="fa-IR"/>
        </w:rPr>
        <w:t>دستگیری از برادر مومن</w:t>
      </w:r>
      <w:bookmarkEnd w:id="13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صفوان جمال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نزد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نشسته بودم که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اهل مکه بنام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مون وارد شد و از نداشتن کرا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شکا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به من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ز و برادرت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من برخاستم و به همراه او رفتم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خداوند کرا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ه اش را فراهم کرد و سپس به نزد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بازگشتم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حاجت برادرت چه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پدر و مادرم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باد خداوند آن را بر آورده ساخت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اگر برادر مسلمان خود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هفته طواف خانه خدا نزد من بهتر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129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31" w:name="_Toc425231645"/>
      <w:r>
        <w:rPr>
          <w:rtl/>
          <w:lang w:bidi="fa-IR"/>
        </w:rPr>
        <w:t>بی نیازی</w:t>
      </w:r>
      <w:bookmarkEnd w:id="13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اصحاب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همواره به محضر 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مدت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گذشت و آن مرد حج نگذارد و به خدمت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آشنا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او به خدمت آن حضرت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فلان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او گمان برد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وضع مال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سوال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اما 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نش چگونه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نش به گونه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شما دوست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خدا قسم او غن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32" w:name="_Toc425231646"/>
      <w:r>
        <w:rPr>
          <w:rtl/>
          <w:lang w:bidi="fa-IR"/>
        </w:rPr>
        <w:t>نوشتن انشا اللّه</w:t>
      </w:r>
      <w:bookmarkEnd w:id="13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دستور داد تا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آوردن حاجت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نامه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نوشته شود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نامه نوشته شد و نو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سنده نامه آن را به خدمت حضرت آورد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آن نامه انشاء اللّه ننوشته بود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چگونه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 انجام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انشاء اللّه ننوشته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هر جا انشاء اللّه نوشته نشده است بنو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33" w:name="_Toc425231647"/>
      <w:r>
        <w:rPr>
          <w:rtl/>
          <w:lang w:bidi="fa-IR"/>
        </w:rPr>
        <w:lastRenderedPageBreak/>
        <w:t>عبادت بدون عقل</w:t>
      </w:r>
      <w:bookmarkEnd w:id="13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اسحاق بن عمار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من همسا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دارم که نماز خواندن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صدقه دادن و حج گذاردنش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است و 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ظاهر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 ندارد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عقلش چگونه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عقل آنچنان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ندارد و در سطح پا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صورت با آن اعمال درجه اش بالا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34" w:name="_Toc425231648"/>
      <w:r>
        <w:rPr>
          <w:rtl/>
          <w:lang w:bidi="fa-IR"/>
        </w:rPr>
        <w:t>دعایم به اجابت نمی رسد</w:t>
      </w:r>
      <w:bookmarkEnd w:id="13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راو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دو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در کتاب خدا وجود دارد که آن دو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 دو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کدام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سخن خداوند عز و جل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</w:p>
    <w:p w:rsidR="008473BF" w:rsidRDefault="00B57D33" w:rsidP="00B57D33">
      <w:pPr>
        <w:pStyle w:val="libAie"/>
        <w:rPr>
          <w:rtl/>
          <w:lang w:bidi="fa-IR"/>
        </w:rPr>
      </w:pPr>
      <w:r w:rsidRPr="00B57D33">
        <w:rPr>
          <w:rStyle w:val="libAlaemChar"/>
          <w:rFonts w:hint="cs"/>
          <w:rtl/>
        </w:rPr>
        <w:t>(</w:t>
      </w:r>
      <w:r w:rsidR="008473BF">
        <w:rPr>
          <w:rtl/>
          <w:lang w:bidi="fa-IR"/>
        </w:rPr>
        <w:t>ادعون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استجب لکم</w:t>
      </w:r>
      <w:r w:rsidRPr="00B57D33">
        <w:rPr>
          <w:rStyle w:val="libAlaemChar"/>
          <w:rFonts w:hint="cs"/>
          <w:rtl/>
        </w:rPr>
        <w:t>)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بخوان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مرا تا اجابت کنم شما را و ما او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اجابت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گمان کرده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خلاف وعده کرده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پس چرا اجابت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تو را آگاه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هر کس دستورات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خداوند به او داده است اطاعت کند آنگاه او را از دعا بخواند او را اجابت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عرص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راه دعا کردن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باحمد خداوند شروع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نعمتها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هم که به تو داده است به زبان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سپس او را شکر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و بعد از آن بر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صلوات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گناهان خود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ادآور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 به آنها اعتراف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از آنها به خداوند پناه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 راه دعا کردن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کدام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سخن خداوند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</w:p>
    <w:p w:rsidR="008473BF" w:rsidRDefault="00B57D33" w:rsidP="008473BF">
      <w:pPr>
        <w:pStyle w:val="libNormal"/>
        <w:rPr>
          <w:rtl/>
          <w:lang w:bidi="fa-IR"/>
        </w:rPr>
      </w:pPr>
      <w:r w:rsidRPr="00B57D33">
        <w:rPr>
          <w:rStyle w:val="libAlaemChar"/>
          <w:rFonts w:eastAsia="KFGQPC Uthman Taha Naskh" w:hint="cs"/>
          <w:rtl/>
        </w:rPr>
        <w:t>(</w:t>
      </w:r>
      <w:r w:rsidR="008473BF" w:rsidRPr="00B57D33">
        <w:rPr>
          <w:rStyle w:val="libAieChar"/>
          <w:rtl/>
          <w:lang w:bidi="fa-IR"/>
        </w:rPr>
        <w:t>وماانفقتم من ش</w:t>
      </w:r>
      <w:r w:rsidR="00F41484" w:rsidRPr="00B57D33">
        <w:rPr>
          <w:rStyle w:val="libAieChar"/>
          <w:rtl/>
          <w:lang w:bidi="fa-IR"/>
        </w:rPr>
        <w:t>ی</w:t>
      </w:r>
      <w:r w:rsidR="008473BF" w:rsidRPr="00B57D33">
        <w:rPr>
          <w:rStyle w:val="libAieChar"/>
          <w:rtl/>
          <w:lang w:bidi="fa-IR"/>
        </w:rPr>
        <w:t xml:space="preserve"> فهو </w:t>
      </w:r>
      <w:r w:rsidR="00F41484" w:rsidRPr="00B57D33">
        <w:rPr>
          <w:rStyle w:val="libAieChar"/>
          <w:rtl/>
          <w:lang w:bidi="fa-IR"/>
        </w:rPr>
        <w:t>ی</w:t>
      </w:r>
      <w:r w:rsidR="008473BF" w:rsidRPr="00B57D33">
        <w:rPr>
          <w:rStyle w:val="libAieChar"/>
          <w:rtl/>
          <w:lang w:bidi="fa-IR"/>
        </w:rPr>
        <w:t>خلقه و هو خ</w:t>
      </w:r>
      <w:r w:rsidR="00F41484" w:rsidRPr="00B57D33">
        <w:rPr>
          <w:rStyle w:val="libAieChar"/>
          <w:rtl/>
          <w:lang w:bidi="fa-IR"/>
        </w:rPr>
        <w:t>ی</w:t>
      </w:r>
      <w:r w:rsidR="008473BF" w:rsidRPr="00B57D33">
        <w:rPr>
          <w:rStyle w:val="libAieChar"/>
          <w:rtl/>
          <w:lang w:bidi="fa-IR"/>
        </w:rPr>
        <w:t>رالرازق</w:t>
      </w:r>
      <w:r w:rsidR="00F41484" w:rsidRPr="00B57D33">
        <w:rPr>
          <w:rStyle w:val="libAieChar"/>
          <w:rtl/>
          <w:lang w:bidi="fa-IR"/>
        </w:rPr>
        <w:t>ی</w:t>
      </w:r>
      <w:r w:rsidR="008473BF" w:rsidRPr="00B57D33">
        <w:rPr>
          <w:rStyle w:val="libAieChar"/>
          <w:rtl/>
          <w:lang w:bidi="fa-IR"/>
        </w:rPr>
        <w:t>ن</w:t>
      </w:r>
      <w:r w:rsidRPr="00B57D33">
        <w:rPr>
          <w:rStyle w:val="libAlaemChar"/>
          <w:rFonts w:hint="cs"/>
          <w:rtl/>
        </w:rPr>
        <w:t>)</w:t>
      </w:r>
      <w:r w:rsidR="00431A55">
        <w:rPr>
          <w:rtl/>
          <w:lang w:bidi="fa-IR"/>
        </w:rPr>
        <w:t xml:space="preserve">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آنچه اتفاق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خداوند عوض آن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 و او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دهندگان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ومن انفاق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اماعوض آن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اگمان کرده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خلاف وعده کرده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 پس چرا عوض آن را نداده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مال حلال را بدست آورد و در راه حلال انفاق کند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در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انفاق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مگرا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عوض آن را به او داده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35" w:name="_Toc425231649"/>
      <w:r>
        <w:rPr>
          <w:rtl/>
          <w:lang w:bidi="fa-IR"/>
        </w:rPr>
        <w:t>نیکوکاری بدون تقوا</w:t>
      </w:r>
      <w:bookmarkEnd w:id="13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نفضل بن عمر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خدمت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بودم که موضوع اعمال مطرح شد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من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عمل من به چه اندازه کم و ضع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است</w:t>
      </w:r>
      <w:r w:rsidR="00431A55">
        <w:rPr>
          <w:rtl/>
          <w:lang w:bidi="fa-IR"/>
        </w:rPr>
        <w:t xml:space="preserve">!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عمل کم باتقوا از عمل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تقوا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چگونه عمل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تقوا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چگونه عمل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تقوا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فرمودند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مانند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غذا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به مردم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خوراند وبا همسا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گانش مهربان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کندء در خانه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مردم باز است اما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حرام بر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گشوده گردد وارد آن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عمل بدون تقوا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اما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را ندارد اما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حرام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اوگشوده شود وارد آن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گروه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بودند امام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حرام بررو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گشوده گردد وارد آن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عمل بدون تقوا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اما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را ندارد اما اگر در حرام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او گشوده شود وارد آن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36" w:name="_Toc425231650"/>
      <w:r>
        <w:rPr>
          <w:rtl/>
          <w:lang w:bidi="fa-IR"/>
        </w:rPr>
        <w:t>توصیه به رانندگان</w:t>
      </w:r>
      <w:bookmarkEnd w:id="13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گروه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بودند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جمع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رو کرد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ما را سبک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اهل خراسان از جا برخاست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 به خدا پناه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شما را سبک شمار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م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دستورات شما را ناد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انگار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مگر صدا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درخواست فلان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در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جحفه نشن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تو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مرا به اندازه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چهل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لومتر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سوار کردن به خدا قسم خسته و درمانده شده ام و تو سرت راهم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بلند نکرد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واو را سبک شمرد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هر کس 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سبک شمرده و احترام خدا را تباه ساخته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37" w:name="_Toc425231651"/>
      <w:r>
        <w:rPr>
          <w:rtl/>
          <w:lang w:bidi="fa-IR"/>
        </w:rPr>
        <w:t xml:space="preserve">زهد امام صادق </w:t>
      </w:r>
      <w:r w:rsidR="00FA5ADD" w:rsidRPr="00FA5ADD">
        <w:rPr>
          <w:rStyle w:val="libAlaemChar"/>
          <w:rtl/>
        </w:rPr>
        <w:t>عليه‌السلام</w:t>
      </w:r>
      <w:bookmarkEnd w:id="13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منصور دوان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نوشت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همان گونه که مردم نزد 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نزد ما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F41484">
        <w:rPr>
          <w:rtl/>
          <w:lang w:bidi="fa-IR"/>
        </w:rPr>
        <w:t>یی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در پاسخ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نکرده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بخاطر آن بترس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مرا آخرت نزد تو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که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آن را داشته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به نعمت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بخاطرتا به تو تسل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گوئ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 نزد تو آ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منصور دوباره نامه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فرستاده و در آن نوشت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نزد ما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تا ما را نص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حت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جواب او نوشت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طلب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تو را نص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حت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طالب آخرت باشد نزد تو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منصور بعد از خواندن جواب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اطلب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آخرت طلب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افراد منزلت آنها را نزد من متما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کرده است و جعفربن محمد خواستار آخرت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38" w:name="_Toc425231652"/>
      <w:r>
        <w:rPr>
          <w:rtl/>
          <w:lang w:bidi="fa-IR"/>
        </w:rPr>
        <w:t>بی اعتباری شراب خوار</w:t>
      </w:r>
      <w:bookmarkEnd w:id="13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اسماع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ل فرزند 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مقدار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پول نقد داشت و مطلع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قر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خواهد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من برود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 خدمت پدرش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خواهد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من برود ومن هم مقدار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پول دارم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صلاح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که آنها را به او بدهم تا مقدار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اجناس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سود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برده باشم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پسر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 او شراب خوار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اسماع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مردم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و از کجا معلوم که شراب خوار باشد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 را نکن وپولها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را به او نده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اسماع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گفته پدر را ناد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گرفت و پولها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را به آن مرد داد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پولها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اسناع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را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کرد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درهم آن را هم برنگرداند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موسوم حج فرارس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اسماع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هردو به حج رفتند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اسماع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که بخاطر از دست دادن پولها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غمگ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بود به دور خانه خدا طواف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مرا از پاداش و عوض پولم برخوردار بگردان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صادق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او را مشاهده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خود را به او رسان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پشت سر دست به شانه او زد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ساکت باش فرزندم تو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 حق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خداوند 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پاداش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تو عنا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کند و عوض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تو بدهد 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تو فهم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او شراب خوار است و به او اعتماد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اسماع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که 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او شراب بخورد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مردم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او شراب خوار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فرزندم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و جل در کتابش فرموده است</w:t>
      </w:r>
      <w:r w:rsidR="00431A55">
        <w:rPr>
          <w:rtl/>
          <w:lang w:bidi="fa-IR"/>
        </w:rPr>
        <w:t xml:space="preserve">: </w:t>
      </w:r>
      <w:r w:rsidR="00431A55" w:rsidRPr="00B57D33">
        <w:rPr>
          <w:rStyle w:val="libAlaemChar"/>
          <w:rtl/>
          <w:lang w:bidi="fa-IR"/>
        </w:rPr>
        <w:t>(</w:t>
      </w:r>
      <w:r w:rsidR="00F41484" w:rsidRPr="00B57D33">
        <w:rPr>
          <w:rStyle w:val="libAieChar"/>
          <w:rtl/>
          <w:lang w:bidi="fa-IR"/>
        </w:rPr>
        <w:t>ی</w:t>
      </w:r>
      <w:r w:rsidRPr="00B57D33">
        <w:rPr>
          <w:rStyle w:val="libAieChar"/>
          <w:rtl/>
          <w:lang w:bidi="fa-IR"/>
        </w:rPr>
        <w:t xml:space="preserve">ومن باللّه و </w:t>
      </w:r>
      <w:r w:rsidR="00F41484" w:rsidRPr="00B57D33">
        <w:rPr>
          <w:rStyle w:val="libAieChar"/>
          <w:rtl/>
          <w:lang w:bidi="fa-IR"/>
        </w:rPr>
        <w:t>ی</w:t>
      </w:r>
      <w:r w:rsidRPr="00B57D33">
        <w:rPr>
          <w:rStyle w:val="libAieChar"/>
          <w:rtl/>
          <w:lang w:bidi="fa-IR"/>
        </w:rPr>
        <w:t>ومن للمومن</w:t>
      </w:r>
      <w:r w:rsidR="00F41484" w:rsidRPr="00B57D33">
        <w:rPr>
          <w:rStyle w:val="libAieChar"/>
          <w:rtl/>
          <w:lang w:bidi="fa-IR"/>
        </w:rPr>
        <w:t>ی</w:t>
      </w:r>
      <w:r w:rsidRPr="00B57D33">
        <w:rPr>
          <w:rStyle w:val="libAieChar"/>
          <w:rtl/>
          <w:lang w:bidi="fa-IR"/>
        </w:rPr>
        <w:t>ن</w:t>
      </w:r>
      <w:r w:rsidR="00431A55" w:rsidRPr="00B57D33">
        <w:rPr>
          <w:rStyle w:val="libAlae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139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(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خدا و 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 تصد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ق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.)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شهادت دادند آنها را تصد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ق کن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اموال خود را به انسانها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نادان نده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140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. </w:t>
      </w:r>
      <w:r>
        <w:rPr>
          <w:rtl/>
          <w:lang w:bidi="fa-IR"/>
        </w:rPr>
        <w:t>وچه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نادان تر از شراب خوار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شنهاد شراب خوار در مورد ازدواج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رفته نگردد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انج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قبول نشود و امانت به او سپرده نشود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پس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او اعتماد کند و امانت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سپارد و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پاداش و عوض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خداوند ندارد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141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39" w:name="_Toc425231653"/>
      <w:r>
        <w:rPr>
          <w:rtl/>
          <w:lang w:bidi="fa-IR"/>
        </w:rPr>
        <w:t>سه درس زندگی</w:t>
      </w:r>
      <w:bookmarkEnd w:id="139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عبداللّه عل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بن اع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>عده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ان در ضمن نامه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امام صادق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سوالات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کردند و به من امر کردند که از حق مومن از آن حضرت سوال کنم</w:t>
      </w:r>
      <w:r>
        <w:rPr>
          <w:rtl/>
          <w:lang w:bidi="fa-IR"/>
        </w:rPr>
        <w:t xml:space="preserve">. </w:t>
      </w:r>
      <w:r w:rsidR="008473BF"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به محضر امام رس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دم آن سوال مطرح کردم اما امام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جوابم را نداد</w:t>
      </w:r>
      <w:r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وداع به خدمت او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عرض کردم من سوال کردم اما شما پاسخ آن را نداد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با عدم رعا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آن کفران ورز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همانا از سخت 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واجبات خداوند بر خلقش سه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1- رعا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انصاف از خودتان آنجا که جزآنچه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پسندد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نپسندد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2- کمک مال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برادر مومن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3-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خدا در هر حال و آن فقط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سبحان الله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و الحمداللّه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ست بلکه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خداوند ترک 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خداوند بر او حرام کرده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142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B57D33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40" w:name="_Toc425231654"/>
      <w:r w:rsidR="00AF634D">
        <w:rPr>
          <w:rtl/>
          <w:lang w:bidi="fa-IR"/>
        </w:rPr>
        <w:lastRenderedPageBreak/>
        <w:t xml:space="preserve">فصل نهم: قصه های زندگی امام کاظم </w:t>
      </w:r>
      <w:r w:rsidR="00FA5ADD" w:rsidRPr="00FA5ADD">
        <w:rPr>
          <w:rStyle w:val="libAlaemChar"/>
          <w:rtl/>
        </w:rPr>
        <w:t>عليه‌السلام</w:t>
      </w:r>
      <w:bookmarkEnd w:id="140"/>
    </w:p>
    <w:p w:rsidR="00AF634D" w:rsidRDefault="00AF634D" w:rsidP="00B57D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کاظم </w:t>
      </w:r>
      <w:r w:rsidR="00FA5ADD" w:rsidRPr="00FA5ADD">
        <w:rPr>
          <w:rStyle w:val="libAlaemChar"/>
          <w:rtl/>
        </w:rPr>
        <w:t>عليه‌السلام</w:t>
      </w:r>
      <w:r w:rsidR="00B57D33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 xml:space="preserve">: کسی که بدنبال ریاست باشد هلاک می شود. </w:t>
      </w:r>
      <w:r w:rsidRPr="00AF634D">
        <w:rPr>
          <w:rStyle w:val="libFootnotenumChar"/>
          <w:rtl/>
          <w:lang w:bidi="fa-IR"/>
        </w:rPr>
        <w:t>(143)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41" w:name="_Toc425231655"/>
      <w:r>
        <w:rPr>
          <w:rtl/>
          <w:lang w:bidi="fa-IR"/>
        </w:rPr>
        <w:t>برخورد با بدگویان</w:t>
      </w:r>
      <w:bookmarkEnd w:id="141"/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فرزندان عمربن خطاب که در مد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نه زندگ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کرد امام کاظم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را آزار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داد و هر گاه به او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رس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 بدگوئ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کرد و ام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رالمومن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را ن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ز مورد قرار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داد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بعض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اران حضرت عرض کردند اجازه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فاسق را بکش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شدت آنها را نه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کردء و آدرس محل کار و مزرعه آن مرد را سوال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گفته شد او در ناح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مرکب حود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اده شد و نزد او نشست و بارو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گشاده با او صحبت کرد و 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سوال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چقدر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زراعت خود خرج کرده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جواب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صد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چقدر سود نص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تو گردد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علم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 اندازه سود ببر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داوارم 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سود ببرم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داد که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صد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در آن بود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زراعت هم مال خودت باشد و خداوند آنچه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 مرد سر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او خواست که از خطا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در گذرد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او لبخند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زد و بازگشت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مسجد رفت آن مرد را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نشسته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چشمش به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افتاد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گفت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اللّه اعلم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ث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جعل رسالته خداوند داناتر است که رسالتش را در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قرار دهد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اصحاب آن حضرت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قض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شما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گفتند حال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الان چه گفت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منزل خود رفت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ارانش که از اوخواسته است بودند اجازه دهد آن مرد را بکشند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کدام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بهتر بود آنچه شما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انجام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آنچه 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خواستم انجام دهم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من با مبلغ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را اصلاح کردم و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شراو را از خود دور کردم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144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42" w:name="_Toc425231656"/>
      <w:r>
        <w:rPr>
          <w:rtl/>
          <w:lang w:bidi="fa-IR"/>
        </w:rPr>
        <w:t>سجده شکر</w:t>
      </w:r>
      <w:bookmarkEnd w:id="14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هشام بن احمر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همراه 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اطراف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حرکت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کردم که ناگاه از بالا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مرکب زانوان خود را خم کرد و بر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به سجده افتاد و مدت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طول داد سربلند کرد و سوار شد عزض کردم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چه سجده طولان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نعمت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افتادم که خدا به من عطا فرموده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دوست داشتم پروردگارم را شکر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145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43" w:name="_Toc425231657"/>
      <w:r>
        <w:rPr>
          <w:rtl/>
          <w:lang w:bidi="fa-IR"/>
        </w:rPr>
        <w:t>عفو</w:t>
      </w:r>
      <w:bookmarkEnd w:id="143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متعب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>موس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بن جعفر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در باغ خرما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خود بود و شاخه درختان را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.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غلامان او را 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دم که دسته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خوشه ها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خرما را </w:t>
      </w:r>
      <w:r w:rsidR="008473BF">
        <w:rPr>
          <w:rtl/>
          <w:lang w:bidi="fa-IR"/>
        </w:rPr>
        <w:lastRenderedPageBreak/>
        <w:t>برداشت و به 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وار انداخت من رفتم او را گرفته و به نزد حضرت بردم و گفتم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ت شوم من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غلام را 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دم که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خوشه ها را برداشته بود</w:t>
      </w:r>
      <w:r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گرسنه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غلام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 آقا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برهنه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غلام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 مولا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پس چرا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خوشه خرما را برداشت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غلام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دلم خواست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برو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خوشه خرما هم از آن تو باشد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را رها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146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44" w:name="_Toc425231658"/>
      <w:r>
        <w:rPr>
          <w:rtl/>
          <w:lang w:bidi="fa-IR"/>
        </w:rPr>
        <w:t>هم نشینی با مردم ضعیف</w:t>
      </w:r>
      <w:bookmarkEnd w:id="14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مرد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اه پوست و زشت رو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گذر کرد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بر او سلام کرد و نزد او فرمود آمد و مدت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او گفتگو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حاجت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آمد آن را بر آورده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بن رسول اللّه شما با آن منزلت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نزد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 فرود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د آنگاه از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سوال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او به سما محتاج تر است</w:t>
      </w:r>
      <w:r w:rsidR="00431A55">
        <w:rPr>
          <w:rtl/>
          <w:lang w:bidi="fa-IR"/>
        </w:rPr>
        <w:t xml:space="preserve">. </w:t>
      </w:r>
    </w:p>
    <w:p w:rsidR="00AF634D" w:rsidRDefault="00FA5ADD" w:rsidP="008473BF">
      <w:pPr>
        <w:pStyle w:val="libNormal"/>
        <w:rPr>
          <w:rtl/>
          <w:lang w:bidi="fa-IR"/>
        </w:rPr>
      </w:pPr>
      <w:r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بنده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بندگان خداست که به حکم قرآن برادر ماست و در زم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خدا حرکت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کند و با او از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 پدر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م و او آدم است و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 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دار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م که اسلام است و شا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 روزگار ما را 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ازمند او کند و پس از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نکه بر او بال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م ما را در برابر خود متواضع ب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="008473BF" w:rsidRPr="00AF634D">
        <w:rPr>
          <w:rStyle w:val="libFootnotenumChar"/>
          <w:rtl/>
          <w:lang w:bidi="fa-IR"/>
        </w:rPr>
        <w:t>147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45" w:name="_Toc425231659"/>
      <w:r>
        <w:rPr>
          <w:rtl/>
          <w:lang w:bidi="fa-IR"/>
        </w:rPr>
        <w:lastRenderedPageBreak/>
        <w:t>حرمت برادر مومن</w:t>
      </w:r>
      <w:bookmarkEnd w:id="14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عبدالمومن من انصار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محضر 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محمد بن عبداللّه جعفر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 نزد آن حضرت بود من با محمد تبسم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کردم امام که مشاهده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را دوست دار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البته بخاطر شما را دوست دارم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برادر توست و مومن برادر مادر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پدر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مومن است اگر چه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پدر نباشند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همه فرزند آدم و حوا هستند</w:t>
      </w:r>
      <w:r w:rsidR="00431A55">
        <w:rPr>
          <w:rtl/>
          <w:lang w:bidi="fa-IR"/>
        </w:rPr>
        <w:t xml:space="preserve">) 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معون است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برادرش تهمت زند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ملعون است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برادرش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انت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ملعون است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برادرش را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از کجرو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پند و اندرز ندهد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ملعون است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برادرش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بت کند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148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46" w:name="_Toc425231660"/>
      <w:r>
        <w:rPr>
          <w:rtl/>
          <w:lang w:bidi="fa-IR"/>
        </w:rPr>
        <w:t>ارزش کار</w:t>
      </w:r>
      <w:bookmarkEnd w:id="14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حمزه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مشغول کار و فعال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در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خودش بود به گونه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عرق بر بدنش جار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 به او عرض کردم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کجا هستند که شما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نگونه به زحمت افتاد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عل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بهتر از من و پدرم بود با دست خود در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رسول خدا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چ پدران من همه بادست خود کار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 و البته کار کردن عمل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امبران و جانش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نان آنها و بندگان شا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سته خداوند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149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47" w:name="_Toc425231661"/>
      <w:r>
        <w:rPr>
          <w:rtl/>
          <w:lang w:bidi="fa-IR"/>
        </w:rPr>
        <w:lastRenderedPageBreak/>
        <w:t>پرهیز از حرام</w:t>
      </w:r>
      <w:bookmarkEnd w:id="14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غلامش را فرستاد تابرا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تخم مرغ بخرد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غلام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ک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دو عدد تخم مرغ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و با آنها قمار کرد آنگاه نزد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رفت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تخم مرغ را از او گرفت و پخت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پس از آن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غلامان حضرت به او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تخم مرغ قمار کرد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ناراحت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فورا طشت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طلب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غذاها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حرام را برگرداند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150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48" w:name="_Toc425231662"/>
      <w:r>
        <w:rPr>
          <w:rtl/>
          <w:lang w:bidi="fa-IR"/>
        </w:rPr>
        <w:t>نهی از منکر</w:t>
      </w:r>
      <w:bookmarkEnd w:id="14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در خانه بشر حاف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بغداد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گذشت که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صدا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ساز و آواز و ازخانه او بلند است و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ختن خاکرو به در خانه آمده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صاحب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خانه آزاد است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بنده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آزاد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راست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آزاد است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گناه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اگر بنده بود از مولا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برگشت مولا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بشر بر سفره شراب بود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از او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چرا که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آمد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ماجرا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صحبت خود با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بشرکه سخن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از زبان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برهنه 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ه خدمت 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ضمن عذرخواه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واظهار شرمندگ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ازکار خود توبه کرد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151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49" w:name="_Toc425231663"/>
      <w:r>
        <w:rPr>
          <w:rtl/>
          <w:lang w:bidi="fa-IR"/>
        </w:rPr>
        <w:lastRenderedPageBreak/>
        <w:t>پرهیز از نامحرم</w:t>
      </w:r>
      <w:bookmarkEnd w:id="149"/>
    </w:p>
    <w:p w:rsidR="008473BF" w:rsidRDefault="00D84C5A" w:rsidP="008473B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هارون </w:t>
      </w:r>
      <w:r w:rsidR="008473BF">
        <w:rPr>
          <w:rtl/>
          <w:lang w:bidi="fa-IR"/>
        </w:rPr>
        <w:t>الرش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د امام کاظم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را زندان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کرد کن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ز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با و فهم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ده را به خدمت او در زندان فرستاد و در حق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قت نظرش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بود که آن حضرت به کن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ز تما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ل پ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دا کند و منزلت او در ب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ن مردم کم شود و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که تما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ل او به کن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ز بهانه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بدست او دهد تا بتواند امام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را ب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شتر تحت فشار قرار دهد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و خادم 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را هم به زندان فرستاد تا نظاره گر آن کن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ز باشد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خادم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آن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وسته در حال سجده به سر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قدوس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قدوس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سبحانک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سبحانک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سبحانک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را نزد هارون بردند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از خوف خدا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لرزد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به او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چه حالت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جواب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عبد صالح را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بود و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وسته تا آخر عمر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حالات برخوردار 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152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50" w:name="_Toc425231664"/>
      <w:r>
        <w:rPr>
          <w:rtl/>
          <w:lang w:bidi="fa-IR"/>
        </w:rPr>
        <w:t>مخالفت با ظالم</w:t>
      </w:r>
      <w:bookmarkEnd w:id="15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صفوان جمال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بر 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وارد شدم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صفوان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همه کارها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خوب است جز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کار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چه کار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شترها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را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هارون الرش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کرا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خدا سوگند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کار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هوده و سفر حرام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نداده ام بلکه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سفر حج کرا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داده ام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علاوه خودم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سفر شرکت ندارم بلکه غلامان خود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فرستم تا سر پرست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صفوان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تو شترها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کرا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داده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هارون و دستگاه او باق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بماند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کرا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تو را بدهد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بخواهد آنها باق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بمانند از آنهاست و هر کس که از آنها باشد در آتش جهنم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صفوان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رفتم و همه شترها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را فروختم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خبر فروش شترها به هارون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مرا خواست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صفوان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به من خبر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است که شترها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را فروخت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فروخت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و از کار افتادم شدم و غلامان هم درست به کارها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هارون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طور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را به فروش شترها راهنما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جعفر تو را به فروش آنها فرا خواند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مرا با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جعفر چه کار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هارون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حرفها را رها کن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اگر سوابق همکارها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گذشته ات نبود تو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کشتم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153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51" w:name="_Toc425231665"/>
      <w:r>
        <w:rPr>
          <w:rtl/>
          <w:lang w:bidi="fa-IR"/>
        </w:rPr>
        <w:t>کمک مشروط</w:t>
      </w:r>
      <w:bookmarkEnd w:id="15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و 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محضر 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او خواست تا گرفتار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را برطرف سازد</w:t>
      </w:r>
      <w:r w:rsidR="00431A55">
        <w:rPr>
          <w:rtl/>
          <w:lang w:bidi="fa-IR"/>
        </w:rPr>
        <w:t xml:space="preserve">. </w:t>
      </w:r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>ه السلام در چهره او خند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 و فرمود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سوال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تو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کنم اگر جواب آن را داد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دو برابر آنچه را طلب کرد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به تو خواهم داد اما اگر جواب سوال مرا </w:t>
      </w:r>
      <w:r w:rsidR="008473BF">
        <w:rPr>
          <w:rtl/>
          <w:lang w:bidi="fa-IR"/>
        </w:rPr>
        <w:lastRenderedPageBreak/>
        <w:t>نداد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همان اندازه که در خواست کرد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را به تو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دهم و البته او صد در هم در خواست کرده بود که با آن کار کند تا زندگ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خود را اداره نما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 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بپرس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سوال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آرزو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به تو واگذار شود چه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آرزو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در پاسخ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آرزو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 که تق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در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 نص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بم گردد و بتوانم حقوق برادران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 را که بر عهده دارم انجام دهم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ما اهلب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را در خواست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 که دارم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 را که ندارم خواستم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 من خدا را بر آنچه دارم شکر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از آنچه ندارم در خواست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احسنت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دو هزار در هم به او بده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154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52" w:name="_Toc425231666"/>
      <w:r>
        <w:rPr>
          <w:rtl/>
          <w:lang w:bidi="fa-IR"/>
        </w:rPr>
        <w:t>شیوه واقعی</w:t>
      </w:r>
      <w:bookmarkEnd w:id="15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ما به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گذر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زد من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خالص محمد و آل محمد هستم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خواست لباس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در دست داشت بفروشد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لباس را از من با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مت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کاظم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قدر خود را بداند جهل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ورزد و خود را 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 خود را مثل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مثل سلمان و ابوذر و مقداد و عمار هستم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طلب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فروش کالا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دارد و 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کالا را بر مشتر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پوشاند 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خرد و با سود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فروشد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مثل سلمان و ابوذر و مقداد و عمار است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دور است که او مثل او آنها باشد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اما چه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مانع است که بگو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از دوستداران محمد و آل محمد و از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هستم که دوستان آل محمد را دوست دارد و دشمنان آنها را دشمن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155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D84C5A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53" w:name="_Toc425231667"/>
      <w:r w:rsidR="00AF634D">
        <w:rPr>
          <w:rtl/>
          <w:lang w:bidi="fa-IR"/>
        </w:rPr>
        <w:lastRenderedPageBreak/>
        <w:t xml:space="preserve">فصل دهم: قصه های زندگی امام رضا </w:t>
      </w:r>
      <w:r w:rsidR="00FA5ADD" w:rsidRPr="00FA5ADD">
        <w:rPr>
          <w:rStyle w:val="libAlaemChar"/>
          <w:rtl/>
        </w:rPr>
        <w:t>عليه‌السلام</w:t>
      </w:r>
      <w:bookmarkEnd w:id="153"/>
    </w:p>
    <w:p w:rsidR="00AF634D" w:rsidRDefault="00AF634D" w:rsidP="00D84C5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محبت به مردم نیمی از عقل است. </w:t>
      </w:r>
      <w:r w:rsidRPr="00AF634D">
        <w:rPr>
          <w:rStyle w:val="libFootnotenumChar"/>
          <w:rtl/>
          <w:lang w:bidi="fa-IR"/>
        </w:rPr>
        <w:t>(156)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54" w:name="_Toc425231668"/>
      <w:r>
        <w:rPr>
          <w:rtl/>
          <w:lang w:bidi="fa-IR"/>
        </w:rPr>
        <w:t>تعیین اجرت</w:t>
      </w:r>
      <w:bookmarkEnd w:id="15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بن جعفر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انجام بعض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کارها همراه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بودم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که خواستم به خانه ام باز گردم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برگرد و با من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و امشب را نزد من بمان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من هم برگشتم و به همراه او حرکت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وارد منزل شد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نگاه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غلامان خود کرد که مشغول گل 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ساختن اصطبل بودند و بعض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کارها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انجام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آنها غلام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غر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بود کار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غلامان خود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نجا 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آنها در جواب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به ما کمک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ما هم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برابر به او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داد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اجرت او را تع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 ما هر چه به او بده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راض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حضرت به سراغ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شان رفت تا با تاز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انه آنها را کتک بزند و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ناراحت شد که چرا اجرت او را مع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بن جعفر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به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شما خود را ناراحت کرده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بارها آنها را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 نه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کرده ام که 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اجرت هر کس را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خواهند به کار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رند با او تع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کنند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لمان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 بدان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بدون تع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مزد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کار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مگر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اگر سه برابر مزد او هم به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بپرداز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باز هم گمان دارد به او کم داده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اما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مزد او را مع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به او پرداخت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تو تشکر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که به آنچه مع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شده عمل کرده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حال اگر کم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آن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فزا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از تو قدردان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که تو بر مزد او افزوده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157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55" w:name="_Toc425231669"/>
      <w:r>
        <w:rPr>
          <w:rtl/>
          <w:lang w:bidi="fa-IR"/>
        </w:rPr>
        <w:t>نهی از اسراف</w:t>
      </w:r>
      <w:bookmarkEnd w:id="155"/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غلامان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خوردند اما هنوز همه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وه را نخورده آن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انداختند حضرت به آنها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سبحان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اگر شما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انسانهائ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هستند که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 دارند آنها را به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ازمندان بده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56" w:name="_Toc425231670"/>
      <w:r>
        <w:rPr>
          <w:rtl/>
          <w:lang w:bidi="fa-IR"/>
        </w:rPr>
        <w:t>مذمت بکار گیری مهمان</w:t>
      </w:r>
      <w:bookmarkEnd w:id="15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مهمان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وارد شد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حضرت نزد او نشسته بود و با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صحبت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به گونه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بخش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شب را 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گذراندند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چراغ روشنائ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مشکل و خراب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مهمان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خراب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چراغ رامشاهده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دست برد تا آن را اصلاح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حضرت مانع کار او شد و خود ان را درست کرد و سپس فرمود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انا قوم لا مستخدم اض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افنا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ما خاندان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مهمانان خود را به خدمت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158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57" w:name="_Toc425231671"/>
      <w:r>
        <w:rPr>
          <w:rtl/>
          <w:lang w:bidi="fa-IR"/>
        </w:rPr>
        <w:lastRenderedPageBreak/>
        <w:t>پرهیز از تبعیض</w:t>
      </w:r>
      <w:bookmarkEnd w:id="157"/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اهال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بلخ گو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من در سفر امام رضا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به خراسان همراه او بودم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روز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همه غلامان خود را که اهل سودان و جاها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گر بودند بر سر سفره غذا دعوت کرد تا با آنها غذا بخورد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اگر غلامان را جدا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سفره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داشته باشند بهتر است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ساکت باش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پروردگار تبارک و تعال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کتاست و پدر و مادر ما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آدم و حوا</w:t>
      </w:r>
      <w:r w:rsidR="00431A55">
        <w:rPr>
          <w:rtl/>
          <w:lang w:bidi="fa-IR"/>
        </w:rPr>
        <w:t xml:space="preserve">)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هستند و پاداش هر کس هم به اعمال اوست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159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58" w:name="_Toc425231672"/>
      <w:r>
        <w:rPr>
          <w:rtl/>
          <w:lang w:bidi="fa-IR"/>
        </w:rPr>
        <w:t>مراعات شخصیت فقیر</w:t>
      </w:r>
      <w:bookmarkEnd w:id="158"/>
    </w:p>
    <w:p w:rsidR="008473BF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>سع بن حمزه گو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در مجلس امام رضا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بود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م و با او صحبت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کرد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م و جمع فراوان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مدرم در آن مجلس حضور داشتند و از حلال و حرام اله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آن حضرت سوال م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کردند که مرد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بلند قامت و گندمگون وارد مجلس شد و به امام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عرض کرد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السلام عل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ک 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ا بن رسول اللّه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دوستداران شما و پدران و اجداد شما هستم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از سفر حج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پولم را گم کردم 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ندارم تا به وطنم برسم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اگر امکان دارد کمک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مرا به وطنم برسان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خداوند مرا از نعمتها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بهره مند کرده است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مقصد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آنچه به من داده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را از طرف شما صدقه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دهم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خود مستحق صدقه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خداوند تو را مورد رحمت خو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قرار دهد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رو به مردم کرد و با آنان سخن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 تا همه آنها به تدر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ج از مجلس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رفتند و تنها من و سل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جعفر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ثمه و آن مرد مسافر در مجلس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ماند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اجازه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من به اندرون خانه وارد شوم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خداوند امر شما را مقدم داشته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برخاست و وارد اتاق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 و پس از مدت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بازگشت و دست خود را از بالا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کرد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 مرد مسافر خراسان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کجاست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جواب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نجا هستم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نارها را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و هز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سفر کن و لازم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از طرف من صدقه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برو که نه من تو را بب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 و نه تو مرا مشاهده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مرد مسافر پول را گرفت و رفت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مان به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عطا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مهربان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 چرا خود را به هنگام پول دان نشان نداد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از پشت در دست خود را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ذلت و شرمندگ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خواست کردن را به هنگام برآوردن حاجتش در چهره او بب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 سخن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را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پاداش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کار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کش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پوشاند برابر هفتاد حج است و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آشکارا گناه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ذل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است و پوشاننده گناه مورد عفو قرار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59" w:name="_Toc425231673"/>
      <w:r>
        <w:rPr>
          <w:rtl/>
          <w:lang w:bidi="fa-IR"/>
        </w:rPr>
        <w:t>دیدار با ظالم</w:t>
      </w:r>
      <w:bookmarkEnd w:id="15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دو نفر مسافر به خراسان آمدند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آنکه وظ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فه خود را درباره خواندن نماز بدانند به محضر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و سوال کردند ما از فلان جا آمد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 نماز ما تمام است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شکسته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آنها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نماز تو شکسته است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قصد ملاقات مرا داشته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به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نماز تو تمام است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را تو قصد ملاقات با سلطان </w:t>
      </w:r>
      <w:r>
        <w:rPr>
          <w:rtl/>
          <w:lang w:bidi="fa-IR"/>
        </w:rPr>
        <w:lastRenderedPageBreak/>
        <w:t>را داشته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و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قصد ملاقات با سلطان ستمگر صورت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 سفر معص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است و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موجب شکسته شدن نماز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431A55">
        <w:rPr>
          <w:rtl/>
          <w:lang w:bidi="fa-IR"/>
        </w:rPr>
        <w:t xml:space="preserve">) 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60" w:name="_Toc425231674"/>
      <w:r>
        <w:rPr>
          <w:rtl/>
          <w:lang w:bidi="fa-IR"/>
        </w:rPr>
        <w:t>این گونه برخورد کنیم</w:t>
      </w:r>
      <w:bookmarkEnd w:id="16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بن صلت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 عباس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 خبر داده است که شما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 غنا را 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FA5ADD" w:rsidP="008473BF">
      <w:pPr>
        <w:pStyle w:val="libNormal"/>
        <w:rPr>
          <w:rtl/>
          <w:lang w:bidi="fa-IR"/>
        </w:rPr>
      </w:pPr>
      <w:r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آن کافر دروغ گفته است</w:t>
      </w:r>
      <w:r w:rsidR="00431A55">
        <w:rPr>
          <w:rtl/>
          <w:lang w:bidi="fa-IR"/>
        </w:rPr>
        <w:t xml:space="preserve">. </w:t>
      </w:r>
      <w:r w:rsidR="008473BF"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چن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نبوده است بلکه قض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ه از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قرار بود که او درباره شن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دن غنا از من سوال کرد و من به او خبر دادم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به خدمت ابوجعفر محمد بن عل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بن الحس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</w:t>
      </w:r>
      <w:r w:rsidR="00431A55">
        <w:rPr>
          <w:rtl/>
          <w:lang w:bidi="fa-IR"/>
        </w:rPr>
        <w:t xml:space="preserve"> (</w:t>
      </w:r>
      <w:r w:rsidR="008473BF">
        <w:rPr>
          <w:rtl/>
          <w:lang w:bidi="fa-IR"/>
        </w:rPr>
        <w:t xml:space="preserve">امام باقر </w:t>
      </w:r>
      <w:r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) </w:t>
      </w:r>
      <w:r w:rsidR="008473BF">
        <w:rPr>
          <w:rtl/>
          <w:lang w:bidi="fa-IR"/>
        </w:rPr>
        <w:t>رس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 و از شن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دن غنا سوال کرد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او در جواب گفت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به من بگو هر گاه خداوند حق و باطل را در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 جا جمع کند غنا با کدام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ک از حق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 باطل خواهد بود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 باطل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ابوجعفر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تو را بس است که خود بر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خود حکم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غنا را جزء باطل به حساب آورد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سخن من با عباس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برخ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بحثها کار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نجا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رسد که از طرف مقابل خود سوال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اگر حق و باطل را کنار هم گذار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کار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فکر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اخلاق جزء کدام خواهد بود</w:t>
      </w:r>
      <w:r w:rsidR="00431A55">
        <w:rPr>
          <w:rtl/>
          <w:lang w:bidi="fa-IR"/>
        </w:rPr>
        <w:t xml:space="preserve">؟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61" w:name="_Toc425231675"/>
      <w:r>
        <w:rPr>
          <w:rtl/>
          <w:lang w:bidi="fa-IR"/>
        </w:rPr>
        <w:t>ادعای تشیع</w:t>
      </w:r>
      <w:bookmarkEnd w:id="16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هنگام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خراسان بود گروه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راه دور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ارت او به درب منزل حضرت آمدند و اجازه خواستند به حضور او شرف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 گردند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دربان حضرت به حضور او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گروه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آمده اند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خواهند به محضر شما برسند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ما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مشغولم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 آنها بگو برگردند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دربان کنار در آمد و به آنها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حضرت مشغول است و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آنها رفتند و روز دوم آمدند و همان سخن خود را تکرار کردند و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آنها را نپذ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 تا دو ماه هر روز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آمدند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م به حضور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حضرت آنها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از ملاقات امام 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وس شدند و به دربان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مولا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بگو ما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پدرت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طالب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رفتن شما دشمنانمان ما را مورد شماتت قرار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بار بر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بخاطر شرمندگ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خجالت و عجز از تحمل شماتت دشمنان از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خود هم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آنها را به حضرت رسان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آنگاه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دربان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اجازه بده وارد شوند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آنها به حضور آن حضرت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دند و سلام کردند اما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جواب آنها را که نداد اجازه نشستن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به آنها نداد و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طور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ستاده بودند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گفتند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بن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چه ستم بزرگ و خفت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بعد از دو ماه نپذ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رفتن و در بدر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رسد و چه آبروئ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بعد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431A55">
        <w:rPr>
          <w:rtl/>
          <w:lang w:bidi="fa-IR"/>
        </w:rPr>
        <w:t xml:space="preserve">؟ </w:t>
      </w:r>
    </w:p>
    <w:p w:rsidR="008473BF" w:rsidRDefault="008473BF" w:rsidP="00D84C5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را بخوان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و ما اصابکم من مص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بة فبما کسبت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کم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عفو عن کث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431A55">
        <w:rPr>
          <w:rtl/>
          <w:lang w:bidi="fa-IR"/>
        </w:rPr>
        <w:t xml:space="preserve"> (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آنچه از سخت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شما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از خود شما بود و خداوند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گناهان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آمرزد</w:t>
      </w:r>
      <w:r w:rsidR="00431A55">
        <w:rPr>
          <w:rtl/>
          <w:lang w:bidi="fa-IR"/>
        </w:rPr>
        <w:t xml:space="preserve">.)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جز به پروردگارم و به رسول خدا و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المؤ 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و پدران پاک و معصومم </w:t>
      </w:r>
      <w:r w:rsidR="00126B02" w:rsidRPr="00126B02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اقتدا نکردم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شما خود را سرزنش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من از آنها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پسر رسول خدا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بخاطر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ادعا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طالب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شما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همانا حسن و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 ابوذر و سلمان و مقداد و عمار و محمد بن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بکرند که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با امر و نه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مخالفت نکردند اما شما ادعا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او را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اکثر اعمال خود مخالف او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در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واجبات مقصر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در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حقوق برادران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آنجا که نبا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تق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تق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آنجا که 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تق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دوستدار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دوستدار دوستان 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دشمن دشمنان او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مخالف سخن شما نبودم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اما شما ادعا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مرتبه بزرگ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را نمود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که اگر قول و عمل شما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نباشد هلاک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رحمت خدا شما را حفظ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گفتند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ما از سخن خود را خداوند استغفار کرده و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توبه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همان گونه که به ما آموخت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م ما دوستدار شما و دوستان شما و دشمن دشمنان شما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مرحبا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برادران و دوستان من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د و همه را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ک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در آغوش گرفت و به دربان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چند مرتبه مانع ورود آنها شد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دربان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شصت بار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شصت بار متوال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آنها برو و به آنها سلام کن و سلام مرا به آنها برسان که با استغفار و توبه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کردند گناهان آنها بخش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شد و بخاطر محبت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ما دارند مستحق کرامت شدند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امور آنها و خانواده شان </w:t>
      </w:r>
      <w:r>
        <w:rPr>
          <w:rtl/>
          <w:lang w:bidi="fa-IR"/>
        </w:rPr>
        <w:lastRenderedPageBreak/>
        <w:t>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 و مشکلاتشان را بر طرف نما و از پول و بخششها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بهره مندشان گردان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62" w:name="_Toc425231676"/>
      <w:r>
        <w:rPr>
          <w:rtl/>
          <w:lang w:bidi="fa-IR"/>
        </w:rPr>
        <w:t>تواضع و خدمت</w:t>
      </w:r>
      <w:bookmarkEnd w:id="162"/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وارد حمام عموم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حمام بود که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شناخت به 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بدن مرا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سه بکش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شروع کرد بدن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زد که مردم او را شناختند و آن مرد از 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کرده بود شرمنده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آن حضرت معذرت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او را دلدار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داو به کار خود ادامه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63" w:name="_Toc425231677"/>
      <w:r>
        <w:rPr>
          <w:rtl/>
          <w:lang w:bidi="fa-IR"/>
        </w:rPr>
        <w:t>کمک به فقرا</w:t>
      </w:r>
      <w:bookmarkEnd w:id="16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اندازه مروت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 کمک کن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توان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ندارم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 پس به اندازه مروت خودم عطا کن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صورت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آنگاه به غلام خود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به او بده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64" w:name="_Toc425231678"/>
      <w:r>
        <w:rPr>
          <w:rtl/>
          <w:lang w:bidi="fa-IR"/>
        </w:rPr>
        <w:t>معیار برادری</w:t>
      </w:r>
      <w:bookmarkEnd w:id="16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مجلس ماءمون حضور داشت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دبن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جعفر بر مامون وارد شد و مامون او را مورد احترام و اکرام قرار داد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آنگاه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بر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سلام کرد اما حضرت جواب او را نداد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پسر پدر شما هستم و شما جواب سلام مرا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برادر من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مادام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اطاعت از خدا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پس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را معص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من و تو نخواهد 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65" w:name="_Toc425231679"/>
      <w:r>
        <w:rPr>
          <w:rtl/>
          <w:lang w:bidi="fa-IR"/>
        </w:rPr>
        <w:t>اهمیت تشییع جنازه</w:t>
      </w:r>
      <w:bookmarkEnd w:id="16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در مسافرت به طوس همراه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بودم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وارها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شهر طوس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صدا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ون بلند است به دنبال آن رفت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ناگاه به جنازه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برخورد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که چشمم به جنازه افتاد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دم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اسب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اده جنازه رفت و او را بلند کرد و و خود را به آن جنازه چسبان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آنچنانکه نوزاد بره خود را به مادرش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چسباند آنگاه رو کرد به من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هر که جنازه دوست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دوستان ما را تش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ع کند از گناهان خود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شود آن گونه که از مادر تولد شده بود و گناه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نداشت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جنازه را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قبر بر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گذاردند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حضرت به طرف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رفت و مردم را کنار زد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خود را به جنازه رسان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پس دست خود را به 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او نهاد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فلان بن فلان تو را به بهشت بشارت باد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بعد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ساعت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وحشت و 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خدا سوگند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سرزم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 تا به حال 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به آن سفر نکرده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موس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اعمال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ما در هر صبح و شام بر ما عرضه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پس اگر تقص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اعمال آنها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از خدا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عفو کند و اگر کار خوب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از خدا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به او پاداش دهد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169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66" w:name="_Toc425231680"/>
      <w:r>
        <w:rPr>
          <w:rtl/>
          <w:lang w:bidi="fa-IR"/>
        </w:rPr>
        <w:lastRenderedPageBreak/>
        <w:t>برخورد با نگرانیهای مادی</w:t>
      </w:r>
      <w:bookmarkEnd w:id="16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احمد بن عمر و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بن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خدمت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ما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فراوان و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اما اوضاع تغ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 کرد و وضع ما قدر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 شده است از خدا بخواه وضع اول را به ما برگرداند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شاه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دوست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مثل طاهره و هرثمه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افسران عال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رتبه مامون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اما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مذهب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نباش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 به خدا خوشحال نخواهم بود که همه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با آنچه از طلا و نقره دارد از من باشد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مخالف عق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تش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که دارم باشم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170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تذکر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دعبل بن عل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شاعر و مداح معروف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خدمت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او هد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او گرفت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حمد خدا نکرد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حمد خداوند نکرد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دعبل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بعد از آن به خدمت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آن حضرت دستور داد به من هد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من گرفتم و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الحمدللّه 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اکنون ادب شد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171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از تذکر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پدرم داد ادب شد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)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67" w:name="_Toc425231681"/>
      <w:r>
        <w:rPr>
          <w:rtl/>
          <w:lang w:bidi="fa-IR"/>
        </w:rPr>
        <w:t>انفاق</w:t>
      </w:r>
      <w:bookmarkEnd w:id="16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نامه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فرزندش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نوشت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ابو جعفر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به من خبر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است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منزل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غلامان تو را از درب کوچک منزل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برند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بخاطر بخل آنهاست که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خواهند از 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ازمندان برسد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 حق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بر تو دارم سوگندت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دهم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وسته از درب بزرگ رفت و آمد کن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سوار مرکب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هم در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به همراه داشته باش و به هر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تو در خواست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عطا کن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عموها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از تو کمک خواستند بخشش تو به آنها کمتر از پنجاه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نباشد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با توست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 اگر عمه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در خواست کمک کردند کمتر از 25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به آنها نده اگر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شتر 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مختار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همانا من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خواهم خداوند مقام تو را بالا برد پس انفاق کن و از کم شدن در درگاه خداوند صاحب عرش 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خود را راه نده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172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D84C5A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68" w:name="_Toc425231682"/>
      <w:r w:rsidR="00AF634D">
        <w:rPr>
          <w:rtl/>
          <w:lang w:bidi="fa-IR"/>
        </w:rPr>
        <w:lastRenderedPageBreak/>
        <w:t xml:space="preserve">فصل یازدهم: قصه های زندگی امام جواد </w:t>
      </w:r>
      <w:r w:rsidR="00FA5ADD" w:rsidRPr="00FA5ADD">
        <w:rPr>
          <w:rStyle w:val="libAlaemChar"/>
          <w:rtl/>
        </w:rPr>
        <w:t>عليه‌السلام</w:t>
      </w:r>
      <w:bookmarkEnd w:id="168"/>
    </w:p>
    <w:p w:rsidR="00AF634D" w:rsidRDefault="00AF634D" w:rsidP="00D84C5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عزت مومن در بی نیازی از مردم است. </w:t>
      </w:r>
      <w:r w:rsidRPr="00AF634D">
        <w:rPr>
          <w:rStyle w:val="libFootnotenumChar"/>
          <w:rtl/>
          <w:lang w:bidi="fa-IR"/>
        </w:rPr>
        <w:t>(173)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69" w:name="_Toc425231683"/>
      <w:r>
        <w:rPr>
          <w:rtl/>
          <w:lang w:bidi="fa-IR"/>
        </w:rPr>
        <w:t xml:space="preserve">نهی از منکر امام جواد </w:t>
      </w:r>
      <w:r w:rsidR="00FA5ADD" w:rsidRPr="00FA5ADD">
        <w:rPr>
          <w:rStyle w:val="libAlaemChar"/>
          <w:rtl/>
        </w:rPr>
        <w:t>عليه‌السلام</w:t>
      </w:r>
      <w:bookmarkEnd w:id="16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محمد بن 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مامون هر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رنگ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داشت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اطلب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بکار برد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جه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نگرفت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چون درمانده شد و خواست دخترش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زفاف نزد حضرت بفرستد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دختر از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زان را خواست و به هر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از آنان جام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آن گوهر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 داد تا وقت حضرت به کرس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داماد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به او تقد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م کنند اما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آنها توجه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آوازه خوان و تارزن را که مخارق نام داشت و از 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بلند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برخوردار بود طلب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او خواست تا 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که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امور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سر گرم شود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مخارق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آن حضرت مشغول 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امور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باشد من او را آن گونه که بخواه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کشانم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سپس در برابر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نشست و از خود صدا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الاغ در آورد و بعد از آن ساز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زد و آواز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خواند و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توجه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نداشت و به راست و چپ هم نگاه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اما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حضرت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آن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ادامه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 سرش را به جانب او بلند کرد و 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زد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اتق اللّه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ذا العثنون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از خدا بترس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بلند</w:t>
      </w:r>
      <w:r w:rsidR="00431A55">
        <w:rPr>
          <w:rtl/>
          <w:lang w:bidi="fa-IR"/>
        </w:rPr>
        <w:t xml:space="preserve">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مخارق از 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اد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آنچنان وحشت زده شد که ساز و ضرب از دستش افتاد و تا آخر عمر دست او بهبوده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مامون از حال او پرس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جواب داد هنگام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آن حضرت بر سرم 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کش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آنچنان وحشت زده شدم که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چگاه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حالت از وجودم بر طرف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174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70" w:name="_Toc425231684"/>
      <w:r>
        <w:rPr>
          <w:rtl/>
          <w:lang w:bidi="fa-IR"/>
        </w:rPr>
        <w:t>کمک به گرفتاران</w:t>
      </w:r>
      <w:bookmarkEnd w:id="170"/>
    </w:p>
    <w:p w:rsidR="008473BF" w:rsidRDefault="00D84C5A" w:rsidP="008473B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شخص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کار بوده و دنبال کار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گشت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به فکرش رس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د از امام جواد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بخواهد تا برا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او کار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انجام دهد</w:t>
      </w:r>
      <w:r w:rsidR="00431A55">
        <w:rPr>
          <w:rtl/>
          <w:lang w:bidi="fa-IR"/>
        </w:rPr>
        <w:t xml:space="preserve">، </w:t>
      </w:r>
      <w:r w:rsidR="008473BF">
        <w:rPr>
          <w:rtl/>
          <w:lang w:bidi="fa-IR"/>
        </w:rPr>
        <w:t>از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رو به اباهاشم داود بن قاسم گفت</w:t>
      </w:r>
      <w:r w:rsidR="00431A55">
        <w:rPr>
          <w:rtl/>
          <w:lang w:bidi="fa-IR"/>
        </w:rPr>
        <w:t xml:space="preserve">: </w:t>
      </w:r>
      <w:r w:rsidR="008473BF"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نزد امام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رفت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او بخواه مرا به کار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گمارد</w:t>
      </w:r>
      <w:r w:rsidR="00431A55">
        <w:rPr>
          <w:rtl/>
          <w:lang w:bidi="fa-IR"/>
        </w:rPr>
        <w:t xml:space="preserve">. </w:t>
      </w:r>
      <w:r w:rsidR="008473BF">
        <w:rPr>
          <w:rtl/>
          <w:lang w:bidi="fa-IR"/>
        </w:rPr>
        <w:t>من هم وقت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ه محضر امام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شرف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اب شدم خواستم در ا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باره با او صحبت کنم که 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دم غذا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خورد و گروه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ز نزد او هستند و نشد سخن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بگو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ابا هاشم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غذا بخور و مقدار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غذا نزد من گذارد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آنگاه بدون آنکه من سؤ ال کنم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غلام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ساربان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ابا هاشم آورده است نزد خود نگهدار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175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71" w:name="_Toc425231685"/>
      <w:r>
        <w:rPr>
          <w:rtl/>
          <w:lang w:bidi="fa-IR"/>
        </w:rPr>
        <w:t>شیوه سخن گفتن</w:t>
      </w:r>
      <w:bookmarkEnd w:id="17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مامون به قصد شکار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آمد و با جاه و جلال سلطان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عبور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بچه ها در راه باز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 و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 که حدود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ازده سال داشت در کنار آنها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ستاده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بچه ها که چشمشان به مامون و اطراف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انش افتاد از ترس فرار کردند اما آن حضرت از 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حرکت نکرد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مامون به او نزد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ک شد و با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نگاه آثار متانت و بزرگ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در چهره او مشاهده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به او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مانند بچه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فرار نکرد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جواب داد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راه تنگ نبود تا من با رفتم آن را 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کنم و گناه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 نکرده ام که بترسم گمانم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بود که تو به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جرم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نکرده است آزار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مامون از سخنان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در شگفت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فرو رفت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اسم تو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پاسخ داد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محمد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مامون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فرزند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الرضا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مامون از خداوند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پدرش که خود او را به شهادت رسانده بود طلب رحمت کرد و به راه خود ادامه داد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176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D73083" w:rsidRDefault="00AF634D" w:rsidP="00AF634D">
      <w:pPr>
        <w:pStyle w:val="Heading2"/>
        <w:rPr>
          <w:rtl/>
          <w:lang w:bidi="fa-IR"/>
        </w:rPr>
      </w:pPr>
      <w:bookmarkStart w:id="172" w:name="_Toc425231686"/>
      <w:r>
        <w:rPr>
          <w:rtl/>
          <w:lang w:bidi="fa-IR"/>
        </w:rPr>
        <w:t>توجه به مصیبت زهرا</w:t>
      </w:r>
      <w:bookmarkEnd w:id="172"/>
    </w:p>
    <w:p w:rsidR="008473BF" w:rsidRDefault="00431A55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8473BF">
        <w:rPr>
          <w:rtl/>
          <w:lang w:bidi="fa-IR"/>
        </w:rPr>
        <w:t>ذکر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ا ابن آدم</w:t>
      </w:r>
      <w:r>
        <w:rPr>
          <w:rtl/>
          <w:lang w:bidi="fa-IR"/>
        </w:rPr>
        <w:t xml:space="preserve">) </w:t>
      </w:r>
      <w:r w:rsidR="008473BF">
        <w:rPr>
          <w:rtl/>
          <w:lang w:bidi="fa-IR"/>
        </w:rPr>
        <w:t>گو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473BF">
        <w:rPr>
          <w:rtl/>
          <w:lang w:bidi="fa-IR"/>
        </w:rPr>
        <w:t xml:space="preserve">در خدمت امام رضا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بودم که حضرت جواد </w:t>
      </w:r>
      <w:r w:rsidR="00FA5ADD" w:rsidRPr="00FA5ADD">
        <w:rPr>
          <w:rStyle w:val="libAlaemChar"/>
          <w:rtl/>
        </w:rPr>
        <w:t>عليه‌السلام</w:t>
      </w:r>
      <w:r w:rsidR="008473BF">
        <w:rPr>
          <w:rtl/>
          <w:lang w:bidi="fa-IR"/>
        </w:rPr>
        <w:t xml:space="preserve"> را که سن شر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فش از چهار سال کمتر بود به محضر او آوردند آنگاه آن حضرت دست خود را بر زم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ن زد و سر مبارکش را به جانب آسمان بلند کرد و مدت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طولان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فکر کرد</w:t>
      </w:r>
      <w:r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جان من 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باد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قدر فکر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ظلم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مادرم فاطمه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کردند فکر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177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73" w:name="_Toc425231687"/>
      <w:r>
        <w:rPr>
          <w:rtl/>
          <w:lang w:bidi="fa-IR"/>
        </w:rPr>
        <w:t xml:space="preserve">عبادت به نیابت از ائمه </w:t>
      </w:r>
      <w:r w:rsidR="00FA5ADD" w:rsidRPr="00FA5ADD">
        <w:rPr>
          <w:rStyle w:val="libAlaemChar"/>
          <w:rtl/>
        </w:rPr>
        <w:t>عليه‌السلام</w:t>
      </w:r>
      <w:bookmarkEnd w:id="17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قاسم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خواستم به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از شما و پدرت خانه را طواف کنم اما به من گفته شد به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ابت از اوص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طواف کردن 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بلکه هر قدر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طواف کن و بدان که طواف از جانب اوص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سه سال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ماجرا گذشت و با آن حضرت ملاقات کردم و عوض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سه سال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از شما اجازه خواستم تابه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ابت از شم او پدرت طواف کعبه کنم و شما هم اجازه 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من آنچه خواستم طواف کردم سپس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قلبم خطور کرد و مطابق آن عمل کردم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قلب خطور کرد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روز به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ابت از رسول خدا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طواف کردم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سه بازگشت</w:t>
      </w:r>
      <w:r w:rsidR="00431A55">
        <w:rPr>
          <w:rtl/>
          <w:lang w:bidi="fa-IR"/>
        </w:rPr>
        <w:t xml:space="preserve">: </w:t>
      </w:r>
      <w:r w:rsidR="004E0562" w:rsidRPr="004E0562">
        <w:rPr>
          <w:rStyle w:val="libAlaemChar"/>
          <w:rtl/>
        </w:rPr>
        <w:t>صلى‌الله‌عليه‌وآله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 روز دوم از جانب 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مومنان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طواف کردم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روز سوم از جانب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روز چهارم از جانب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روز پنجم از جانب امام سجاد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روز ششم ازجانب امام باقر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روز هفتم از جانب امام صادق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روز هشتم از جانب امام کاظم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روز نهم از جانب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روز دهم از جانب شما طواف کردم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شان هستند که من بر اساس 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دارند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خداوند را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رفته ام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سوگند به خدا اکنون دارا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خدا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همان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جز آن از بندگانش 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بسا به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ابت از مادرتان فاطمه زهرا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طواف کردم و گاه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طواف نکردم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 را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بجا آور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 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عمل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انجام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خواست خداوند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178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74" w:name="_Toc425231688"/>
      <w:r>
        <w:rPr>
          <w:rtl/>
          <w:lang w:bidi="fa-IR"/>
        </w:rPr>
        <w:t>اظهار نظر جاهلانه درباره اسلام</w:t>
      </w:r>
      <w:bookmarkEnd w:id="17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از پدرش نقل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هنگام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شهادت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با جمع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ارت خانه خدا به مکه رفت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سفر به </w:t>
      </w:r>
      <w:r>
        <w:rPr>
          <w:rtl/>
          <w:lang w:bidi="fa-IR"/>
        </w:rPr>
        <w:lastRenderedPageBreak/>
        <w:t xml:space="preserve">محضر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آنجا که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را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از شهرها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مختلف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 آن حضرت آمده بودند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عبداللّه بن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عمو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بزرگوار و دانشمندان بود وارد مجلس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لباس خشن به تن کرده بود و آثار سجده رد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آشکار بود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راهن و ردا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از کتان در تن داشت و کفش سف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به پا کرده بود اتاق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آمد مجلس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عبداللّه برخاست و از او استقبال کرد و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چشمانش را بوس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همچن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حاضر در مجلس به احترام او برخاستند و حضرت بر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صندل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نشستند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حاضران از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رت و تعجب درباره خرد سال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حضرت به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نگاه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هنگام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حاضران سکوت را در هم شکست و از عبداللّه عمو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سوال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او پاسخ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صح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پاسخ ناصح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عمو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خشمگ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شد و رو به او کرد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 بترس و پره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زکار باش در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شگاه خدا چرا از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جهل به او ناآگاه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فتوا داد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179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75" w:name="_Toc425231689"/>
      <w:r>
        <w:rPr>
          <w:rtl/>
          <w:lang w:bidi="fa-IR"/>
        </w:rPr>
        <w:t>شیعه واقعی</w:t>
      </w:r>
      <w:bookmarkEnd w:id="17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خوشحال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وارد شد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تو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گونه شادمان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پدرت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بنده خدا 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در آن خوشحال باشد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خداوند به او توف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ق انفاق 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برداران مومن خود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امروز ده نفر از برادران 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و 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الوارم </w:t>
      </w:r>
      <w:r>
        <w:rPr>
          <w:rtl/>
          <w:lang w:bidi="fa-IR"/>
        </w:rPr>
        <w:lastRenderedPageBreak/>
        <w:t>از فلان جا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کمک نزد من آمدند و من هم به هر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از آنها کمک کردم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رو خوشحالم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جان خودم قسم سزاوار است که خوشحال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البته اگر اعمال 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خود را محو و نابود نساز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چگونه اعمالم را محو کنم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من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خالص شما هستم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سخن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داشت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صدقات 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برادران مومنت را باطل و نابود ساخت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عرض کردن چگونه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را بخوان</w:t>
      </w:r>
      <w:r w:rsidR="00431A55">
        <w:rPr>
          <w:rtl/>
          <w:lang w:bidi="fa-IR"/>
        </w:rPr>
        <w:t xml:space="preserve">. </w:t>
      </w:r>
    </w:p>
    <w:p w:rsidR="008473BF" w:rsidRDefault="00FA5ADD" w:rsidP="008473BF">
      <w:pPr>
        <w:pStyle w:val="libNormal"/>
        <w:rPr>
          <w:rtl/>
          <w:lang w:bidi="fa-IR"/>
        </w:rPr>
      </w:pPr>
      <w:r w:rsidRPr="00FA5ADD">
        <w:rPr>
          <w:rStyle w:val="libAlaemChar"/>
          <w:rFonts w:eastAsia="KFGQPC Uthman Taha Naskh" w:hint="cs"/>
          <w:rtl/>
        </w:rPr>
        <w:t>(</w:t>
      </w:r>
      <w:r w:rsidR="00F41484" w:rsidRPr="00FA5ADD">
        <w:rPr>
          <w:rStyle w:val="libAieChar"/>
          <w:rtl/>
          <w:lang w:bidi="fa-IR"/>
        </w:rPr>
        <w:t>ی</w:t>
      </w:r>
      <w:r w:rsidR="008473BF" w:rsidRPr="00FA5ADD">
        <w:rPr>
          <w:rStyle w:val="libAieChar"/>
          <w:rtl/>
          <w:lang w:bidi="fa-IR"/>
        </w:rPr>
        <w:t>اا</w:t>
      </w:r>
      <w:r w:rsidR="00F41484" w:rsidRPr="00FA5ADD">
        <w:rPr>
          <w:rStyle w:val="libAieChar"/>
          <w:rtl/>
          <w:lang w:bidi="fa-IR"/>
        </w:rPr>
        <w:t>ی</w:t>
      </w:r>
      <w:r w:rsidR="008473BF" w:rsidRPr="00FA5ADD">
        <w:rPr>
          <w:rStyle w:val="libAieChar"/>
          <w:rtl/>
          <w:lang w:bidi="fa-IR"/>
        </w:rPr>
        <w:t>ها الذ</w:t>
      </w:r>
      <w:r w:rsidR="00F41484" w:rsidRPr="00FA5ADD">
        <w:rPr>
          <w:rStyle w:val="libAieChar"/>
          <w:rtl/>
          <w:lang w:bidi="fa-IR"/>
        </w:rPr>
        <w:t>ی</w:t>
      </w:r>
      <w:r w:rsidR="008473BF" w:rsidRPr="00FA5ADD">
        <w:rPr>
          <w:rStyle w:val="libAieChar"/>
          <w:rtl/>
          <w:lang w:bidi="fa-IR"/>
        </w:rPr>
        <w:t>ن آمنوا لاتبطلوا صدقاتکم بالمن و الاذ</w:t>
      </w:r>
      <w:r w:rsidR="00F41484" w:rsidRPr="00FA5ADD">
        <w:rPr>
          <w:rStyle w:val="libAieChar"/>
          <w:rtl/>
          <w:lang w:bidi="fa-IR"/>
        </w:rPr>
        <w:t>ی</w:t>
      </w:r>
      <w:r w:rsidRPr="00FA5ADD">
        <w:rPr>
          <w:rStyle w:val="libAlaemChar"/>
          <w:rFonts w:hint="cs"/>
          <w:rtl/>
        </w:rPr>
        <w:t>)</w:t>
      </w:r>
      <w:r w:rsidR="00431A55">
        <w:rPr>
          <w:rtl/>
          <w:lang w:bidi="fa-IR"/>
        </w:rPr>
        <w:t xml:space="preserve">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آورده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بخشها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را با منت و آزار باطل نساز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180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بن رسول اللّه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من منت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آنها کمک کردم نگذاردم و آنها را آزار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عزوجل فرمود</w:t>
      </w:r>
      <w:r w:rsidR="00431A55">
        <w:rPr>
          <w:rtl/>
          <w:lang w:bidi="fa-IR"/>
        </w:rPr>
        <w:t>: (</w:t>
      </w:r>
      <w:r>
        <w:rPr>
          <w:rtl/>
          <w:lang w:bidi="fa-IR"/>
        </w:rPr>
        <w:t>صدقات خود را به منت و اذ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باطل نکن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)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نفرمودند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تنها با منت و آزار بر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آنها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بخش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باطل نساز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آزار به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مورد بخشش قرار گرفته اند مقرب خداوند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ما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تو فرشتگان و مرا آزار داد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صدقه خود را محو کرد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خاطر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گفت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خالص شما هستم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تو را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 خالص ما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خالص ما مومن آل فرعون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نجار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سلمان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ابو ذر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مقداد و عمارند و تو خود را برابر آنها دانست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تو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ادعا ملائکه و ما را آزار نداد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استغفراللّه و اتوب 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حال چگونه بگو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بگو من از دوستان شما و دشمن دشمنان شما هستم و دوستان دوسا دارم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از آنچه گفتم و موجب ناخشنود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و ملائکه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توبه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اکنون پاداش بخششها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توبه بازگشت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181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76" w:name="_Toc425231690"/>
      <w:r>
        <w:rPr>
          <w:rtl/>
          <w:lang w:bidi="fa-IR"/>
        </w:rPr>
        <w:t>صبر وپاداش</w:t>
      </w:r>
      <w:bookmarkEnd w:id="176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پارچه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جواد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ازشهر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آورند که از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مت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برخوردار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دزدان سر راه آمدند و پارچه ها را به سرقت بردند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مسئول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پارچه حضرت را از ماجرا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سرقت اموال او آگاه کرد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باخط خود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نوشت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جان و اموال ما از بخششها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و عار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به ما سپرده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پس هر کس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صبر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جزعش بر صبرش غالب شود اجرش 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 شده است و پناه به خداوند که چن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182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FA5ADD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77" w:name="_Toc425231691"/>
      <w:r w:rsidR="00AF634D">
        <w:rPr>
          <w:rtl/>
          <w:lang w:bidi="fa-IR"/>
        </w:rPr>
        <w:lastRenderedPageBreak/>
        <w:t xml:space="preserve">فصل دوازدهم: قصه های زندگی امام هادی </w:t>
      </w:r>
      <w:r w:rsidRPr="00FA5ADD">
        <w:rPr>
          <w:rStyle w:val="libAlaemChar"/>
          <w:rtl/>
        </w:rPr>
        <w:t>عليه‌السلام</w:t>
      </w:r>
      <w:bookmarkEnd w:id="177"/>
    </w:p>
    <w:p w:rsidR="00AF634D" w:rsidRDefault="00AF634D" w:rsidP="00FA5AD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هادی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کسی که قدر خود نداند از شر او آسوده نباش. </w:t>
      </w:r>
      <w:r w:rsidRPr="00AF634D">
        <w:rPr>
          <w:rStyle w:val="libFootnotenumChar"/>
          <w:rtl/>
          <w:lang w:bidi="fa-IR"/>
        </w:rPr>
        <w:t>(183)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78" w:name="_Toc425231692"/>
      <w:r>
        <w:rPr>
          <w:rtl/>
          <w:lang w:bidi="fa-IR"/>
        </w:rPr>
        <w:t>شومی روزگار</w:t>
      </w:r>
      <w:bookmarkEnd w:id="17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حسن بن مسعود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خدمت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انگشتم خراش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است و شانه ام با مرکب سوار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تصادف کرده و آس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بود و جامه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را 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مردم پاره کرده بودند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روز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تو چه شوم هست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خداوند شر را از من بگرداند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حسن تو هم که با ما رفت و آمد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گناه خود را به گردان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گناه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حسن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رت زده شدم و فهم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خطا کرده ام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آقا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از خداوند آمرزش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حسن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روزگار چه گناه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دارد که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به سزا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اعمال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آن را شوم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استغفراللّه ابدا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توبه من باشد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...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184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79" w:name="_Toc425231693"/>
      <w:r>
        <w:rPr>
          <w:rtl/>
          <w:lang w:bidi="fa-IR"/>
        </w:rPr>
        <w:t>اعدام بدعت گذار</w:t>
      </w:r>
      <w:bookmarkEnd w:id="17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فارس بن حاتم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منحرف و بدعتگزار بود که مردم که را 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 و آنها را در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خود تضعبف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خبر به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جن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من دستور داد تا فارس بن حاتم را به قتل برسانم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مقدار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پول به من داد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پولها اسلحه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 و به نزد من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اور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من هم رفتم شمش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دم و به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ارائه کردم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 برگردان و سلاح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من هم شمش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را پس دادم و بجا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آن ساطور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خر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دارم کردم و به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نشان دادم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خوب است</w:t>
      </w:r>
      <w:r w:rsidR="00431A55">
        <w:rPr>
          <w:rtl/>
          <w:lang w:bidi="fa-IR"/>
        </w:rPr>
        <w:t xml:space="preserve">. </w:t>
      </w:r>
    </w:p>
    <w:p w:rsidR="00AF634D" w:rsidRDefault="00FA5ADD" w:rsidP="008473B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...</w:t>
      </w:r>
      <w:r w:rsidR="008473BF">
        <w:rPr>
          <w:rtl/>
          <w:lang w:bidi="fa-IR"/>
        </w:rPr>
        <w:t xml:space="preserve"> بسو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فارس رفتم و در حال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که بعد از نماز مغرب از مسجد ب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رون م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آمد ساطور را محکم بر سر او زدم که افتاد و مرد و فورا ساطور را دور انداختم</w:t>
      </w:r>
      <w:r w:rsidR="00431A55">
        <w:rPr>
          <w:rtl/>
          <w:lang w:bidi="fa-IR"/>
        </w:rPr>
        <w:t xml:space="preserve">. </w:t>
      </w:r>
      <w:r w:rsidR="008473BF">
        <w:rPr>
          <w:rtl/>
          <w:lang w:bidi="fa-IR"/>
        </w:rPr>
        <w:t>مردم جمع شدند و مرا دستگ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ر کردند ز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راکس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جز من آنجا نبود اما از آنجا</w:t>
      </w:r>
      <w:r w:rsidR="00F41484">
        <w:rPr>
          <w:rtl/>
          <w:lang w:bidi="fa-IR"/>
        </w:rPr>
        <w:t>یی</w:t>
      </w:r>
      <w:r w:rsidR="008473BF">
        <w:rPr>
          <w:rtl/>
          <w:lang w:bidi="fa-IR"/>
        </w:rPr>
        <w:t xml:space="preserve"> که سلاح و چاقو</w:t>
      </w:r>
      <w:r w:rsidR="00F41484">
        <w:rPr>
          <w:rtl/>
          <w:lang w:bidi="fa-IR"/>
        </w:rPr>
        <w:t>یی</w:t>
      </w:r>
      <w:r w:rsidR="008473BF">
        <w:rPr>
          <w:rtl/>
          <w:lang w:bidi="fa-IR"/>
        </w:rPr>
        <w:t xml:space="preserve"> را با من ند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>دند و اثر</w:t>
      </w:r>
      <w:r w:rsidR="00F41484"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ساطور مشاهده نکردند مرا آزاد کردند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="008473BF" w:rsidRPr="00AF634D">
        <w:rPr>
          <w:rStyle w:val="libFootnotenumChar"/>
          <w:rtl/>
          <w:lang w:bidi="fa-IR"/>
        </w:rPr>
        <w:t>185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80" w:name="_Toc425231694"/>
      <w:r>
        <w:rPr>
          <w:rtl/>
          <w:lang w:bidi="fa-IR"/>
        </w:rPr>
        <w:t>شکر نعمت</w:t>
      </w:r>
      <w:bookmarkEnd w:id="18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 هاشم جعفر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 تنگنا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گرفتار شدم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 حضور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رفتم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محضر او نشستم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اباهاشم درباره کدام نعمت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خداوند به تو داده است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 شکر گذار او باش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ساکت ماندم وندانستم چه بگو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خداوند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را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کرد و به 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له آن بدنت را از آتش دوزخ مصون کرد و عاف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و سلامت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نص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 تو گردان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د و تو را بر اطاعتش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نمود و به تو قناعت بخش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خوار و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آبرو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حفظ کرد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ابا هاشم من در آغاز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نعمتها را به تو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آور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کردم چرا که گمان بردم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آن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آن نعمتها را به تو بخش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است شکا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من دستور دادم صد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به تو بپردازد آن را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 کن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186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81" w:name="_Toc425231695"/>
      <w:r>
        <w:rPr>
          <w:rtl/>
          <w:lang w:bidi="fa-IR"/>
        </w:rPr>
        <w:lastRenderedPageBreak/>
        <w:t>مقاومت در برابر هوسرانان</w:t>
      </w:r>
      <w:bookmarkEnd w:id="18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متوکل به اطراف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محمد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مرا خسته و درمانده کرده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گسار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همنش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من سرباز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زند و من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توانم فرصت مناسب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بدست آورم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تا او را به گناه آلوده سازم و نزد مردم خوار و خف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سازم</w:t>
      </w:r>
      <w:r w:rsidR="00431A55">
        <w:rPr>
          <w:rtl/>
          <w:lang w:bidi="fa-IR"/>
        </w:rPr>
        <w:t xml:space="preserve">) 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آنها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او نفوذناپذ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است برادرش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هست و اهل ساز و آواز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خورد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آشامد و عشق باز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متوکل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دنبالش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او را حاضر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تا به 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محمد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جا بزن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بگو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م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همان محمد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به او نامه نوشت و با احترام حرکتش داد و بن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هاشم و سران لشکر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مردم استقبالش رفتند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شرط که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سامره وارد شود متوکل قطعه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واگذارد و ساختمان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آن بنا کند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فروشان و آوازه خوانان را نزد او فرستد و به او احسان و خوشرفتار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ساختمان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آراسته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کند و در آن با او ملاقات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حرکت کرد و به مقصد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پل و 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که 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ملاقات وارد شوندگان بود برخورد کرد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به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سلام کرد و احترام گذارد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سپس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متوکل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تو را احضار کرده است تا آبرو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را ببرد و او ارزش تو بکاهد پس مبادا نزد او اقرار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چگاه شراب آشام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ا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مرا به شراب دعوت کند چه کنم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ارزش خود را کم نکن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خواهد تو را رسوا کند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 و حضرت سخن خود را تکرار کرد اما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مجلس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هرگز تو و متوکل در آن گردهم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طور هم شد و ملاقات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صورت نگرفت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متوکل کشته شد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187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82" w:name="_Toc425231696"/>
      <w:r>
        <w:rPr>
          <w:rtl/>
          <w:lang w:bidi="fa-IR"/>
        </w:rPr>
        <w:t>کمک به بیماران</w:t>
      </w:r>
      <w:bookmarkEnd w:id="182"/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مار شدم و شبانه پزشک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معالجه ام آمد و دارو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نسخه کرد که در شب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اشامم و تاچند روز ادامه دهم اما توان 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آن دارو را نداشتم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هنوز پزشک از در آن بود وارد شد و گفت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همان دارو در آن بود وارد شد و گفت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تو سلام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رساند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دارو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چند روز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و مصرف کن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من هم آنرا گرفتم و آشام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بهبود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188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83" w:name="_Toc425231697"/>
      <w:r>
        <w:rPr>
          <w:rtl/>
          <w:lang w:bidi="fa-IR"/>
        </w:rPr>
        <w:t xml:space="preserve">موعظه موثر امام هادی </w:t>
      </w:r>
      <w:r w:rsidR="00FA5ADD" w:rsidRPr="00FA5ADD">
        <w:rPr>
          <w:rStyle w:val="libAlaemChar"/>
          <w:rtl/>
        </w:rPr>
        <w:t>عليه‌السلام</w:t>
      </w:r>
      <w:bookmarkEnd w:id="183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متوکل خل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فه ظالم عباس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 که از اقتدار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نگران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نزد او رفت و درباره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که در منزل او اسلحه و نامه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قم وجود دارد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خواهد بر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حکومت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وکل گروه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ترک را به منزل او فرستاد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آنها به خانه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حمله کردند اما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افتند ومشاهده کردند که حضرت در اتاق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فرش ندارد مشغول تلاوت قرآن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را با خود نزد متوکل بردند و 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ما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رد خانه او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افتم و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منزل او وارد شد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مشاهده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بطرف قبله نشسته است قرآن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متوکل که مشغول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گسار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 و کاسه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شراب در دست داشت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مشاهده کرد او را احترام و اکرام نمود و کنار خود نشاند و کاسه شراب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که در دست به او تعارف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خدا قسم هرگز تا به حال شراب در گوشت و خون من وارد نشده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مرا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کار معذور بدار و متوکل هم او را معذور داشت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شعر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بخوان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شعر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حفظ ندارم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متوکل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شعر بخوان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نزد او نشسته بود اشعار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مضمون خواند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بر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قله کوهها منزل کردند و مردان مسلح از آنها پاسدار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 اما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نها نتوانست جلو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مرگ آنها را بگ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 و آنان را از گزند حوادث حفظ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پا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از آن قله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بلند و کاخها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مستحکم به درون قبر کش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ده شدند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ندا دهنده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پس از دفن آنها 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 زد کجا رفت آن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نتها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دستبندها و شکوه و جلال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کجا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 آن چهره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پرورده نعمتها که از رو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ناز و نخوت در پس پرده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 خود را از مردم مخف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نگاه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داشتند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عاقبت قبر آنها را رسوا ساخت و چهره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ناز پرورده جولانگاه کرمها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مدت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خوردند و آشام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اما از آن همه خوردن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خود خوراک حشرات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شدند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متوکل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اشعار تکان دهنده را از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متاثر شد و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کرد به گونه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او از اشک چشمانش تر شد و اهل مجلس همه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کردند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آنگاه متوکل چهار هزار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نار به او داد و با احترام به منزلش فرستاد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189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84" w:name="_Toc425231698"/>
      <w:r>
        <w:rPr>
          <w:rtl/>
          <w:lang w:bidi="fa-IR"/>
        </w:rPr>
        <w:lastRenderedPageBreak/>
        <w:t>شکر خداوند</w:t>
      </w:r>
      <w:bookmarkEnd w:id="18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محمد بن سنان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محضر 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آن 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محمد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آل فرج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آمد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رخ داده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عمر بن فرج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که وال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ظالم مد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بود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وفات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و چهار مرتبه الحمدللّه گفت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اگر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دانستم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خبر شما را مسرور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پا برهنه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خبر را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آوردم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محمد مگر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- 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لعنت کند - چه حرف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پدرم محمد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درباره موضوع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پدرم با او سخن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 که در جواب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به گمانم تو مست هست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پدرم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تو خود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من امروز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رضا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روزه گرفته ام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پس طعام غارت و ذلت و اسارت را به او بچشان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به خدا سوگند چند 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نگذشت که اموال و دارائ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به غارت رفت و 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گرد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اکنون هم مرده است - خدا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رحمت نکند - خداوند از او انتقام گرفت و همواره انتقام دوستانش را از دشمنانش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190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85" w:name="_Toc425231699"/>
      <w:r>
        <w:rPr>
          <w:rtl/>
          <w:lang w:bidi="fa-IR"/>
        </w:rPr>
        <w:t>دوری از اقوام منحرف</w:t>
      </w:r>
      <w:bookmarkEnd w:id="18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الجعفر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امام هاد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 امام رضا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من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چرا تو را نزد عبدالرحمن بن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عقوب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دائ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درباره خدا سخن نادرست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خداوند را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بصورت اجسام و اوصاف آنها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توص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خداوند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گونه توص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پس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با او همنش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باش و ما را رها کن و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با ما همنش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باش و او را رها کن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هر 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خواهد بگو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اگر من به گفته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اعتقاد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نداشته باشم چه ضرر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دارد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بر او عذاب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نازل شود و هر 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شما را فرا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داستان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اران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 و پدرش از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اران فرعون بود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لشکر فرعون به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آن پسر از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جدا شد تا پدرش را نص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حت کند و به اصحاب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ملحق سازد و پدرش همراه لشکر فرعون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رفت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پسر با پدر ست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که هر دو به کنار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و با غرق شدن فرعون و اصحابش آنها هم غرق شدند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خبر به موس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او در رحمت خداست اما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عذاب نازل شد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همراه گنهکار است دفاع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نشود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191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FA5ADD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86" w:name="_Toc425231700"/>
      <w:r w:rsidR="00AF634D">
        <w:rPr>
          <w:rtl/>
          <w:lang w:bidi="fa-IR"/>
        </w:rPr>
        <w:lastRenderedPageBreak/>
        <w:t xml:space="preserve">فصل سیزدهم: قصه های زندگی امام حسن عسکری </w:t>
      </w:r>
      <w:r w:rsidRPr="00FA5ADD">
        <w:rPr>
          <w:rStyle w:val="libAlaemChar"/>
          <w:rtl/>
        </w:rPr>
        <w:t>عليه‌السلام</w:t>
      </w:r>
      <w:bookmarkEnd w:id="186"/>
    </w:p>
    <w:p w:rsidR="00AF634D" w:rsidRDefault="00AF634D" w:rsidP="00FA5AD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حسن عسکری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از تواضع است که بر هر کس بگذری سلام کنی </w:t>
      </w:r>
      <w:r w:rsidRPr="00AF634D">
        <w:rPr>
          <w:rStyle w:val="libFootnotenumChar"/>
          <w:rtl/>
          <w:lang w:bidi="fa-IR"/>
        </w:rPr>
        <w:t>(192)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87" w:name="_Toc425231701"/>
      <w:r>
        <w:rPr>
          <w:rtl/>
          <w:lang w:bidi="fa-IR"/>
        </w:rPr>
        <w:t>افشای جاسوس</w:t>
      </w:r>
      <w:bookmarkEnd w:id="187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ابوهاشم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و عده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در زندان متوکل بسر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شخص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هم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گفتند از علو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و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است با ما بود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حسن عسکر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به زندان آوردند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آن حضرت التفات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اگر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شما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در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شما نبود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گفتم که هر کدام چه وقت از زندان آزاد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آنگاه با دست اشاره به آن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گفتند از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و علو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است کرد که از نزد آنها خارج شود و او هم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رفت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سپس امام حسن عسکر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مرد از شما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 از او دور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او نوشته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لباس دارد که سخنان شما در آن نوشته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سلطان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فرستد</w:t>
      </w:r>
      <w:r w:rsidR="00431A55">
        <w:rPr>
          <w:rtl/>
          <w:lang w:bidi="fa-IR"/>
        </w:rPr>
        <w:t xml:space="preserve">. </w:t>
      </w:r>
    </w:p>
    <w:p w:rsidR="00AF634D" w:rsidRDefault="00F41484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ی</w:t>
      </w:r>
      <w:r w:rsidR="008473BF">
        <w:rPr>
          <w:rtl/>
          <w:lang w:bidi="fa-IR"/>
        </w:rPr>
        <w:t>ک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از آنها برخاست و او را تفت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ش کرد و د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د کاغذ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 xml:space="preserve"> در ز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ر لباس دارد که همه اخبار زندان</w:t>
      </w:r>
      <w:r>
        <w:rPr>
          <w:rtl/>
          <w:lang w:bidi="fa-IR"/>
        </w:rPr>
        <w:t>ی</w:t>
      </w:r>
      <w:r w:rsidR="008473BF">
        <w:rPr>
          <w:rtl/>
          <w:lang w:bidi="fa-IR"/>
        </w:rPr>
        <w:t>ان را در آن نوشته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="008473BF" w:rsidRPr="00AF634D">
        <w:rPr>
          <w:rStyle w:val="libFootnotenumChar"/>
          <w:rtl/>
          <w:lang w:bidi="fa-IR"/>
        </w:rPr>
        <w:t>193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88" w:name="_Toc425231702"/>
      <w:r>
        <w:rPr>
          <w:rtl/>
          <w:lang w:bidi="fa-IR"/>
        </w:rPr>
        <w:t xml:space="preserve">دافعه امام </w:t>
      </w:r>
      <w:r w:rsidR="00FA5ADD" w:rsidRPr="00FA5ADD">
        <w:rPr>
          <w:rStyle w:val="libAlaemChar"/>
          <w:rtl/>
        </w:rPr>
        <w:t>عليه‌السلام</w:t>
      </w:r>
      <w:bookmarkEnd w:id="188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حسن عسکر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وکل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داشت که در منزل آن حضرت در اتاق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سکونت داشت و خدمتگزار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پوست همراه او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روز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خواست خادم را بر دوش خود حمل کند اما خادم نپذ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رفت مگر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شراب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اورد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با ترفند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به کار زد شراب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او 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کرد و نزد 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ان اتاق وک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و اتاق امام حسن عسکر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سه اتاق در بسته فاصله بود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وک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حضرت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ناگاه متوجه شدم که درها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بسته باز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 و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تشر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آورد و درب اتاق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از خدا پروا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از خدا بترس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 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صبح شد مرا از خانه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رون کرد و دستور داد خادم را بفروشند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194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89" w:name="_Toc425231703"/>
      <w:r>
        <w:rPr>
          <w:rtl/>
          <w:lang w:bidi="fa-IR"/>
        </w:rPr>
        <w:t>اهتمام به عبادت</w:t>
      </w:r>
      <w:bookmarkEnd w:id="189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زمان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امام حسن عسکر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زندان صالح بن 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بسر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برد عباس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ون و صالح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کسان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مذهب تش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ع منحرف بودند نزد صالح رفتند تا از او بخواهند بر امام حسن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سختگ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صالح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کنم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من دو نفر از شرورتر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افراد را بر او گماشتم اما در اثر مشاهده رفتار او هر دو در نماز و عبادت خود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کوشا شدند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به آنها گفتم چه خصلت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حسن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گونه در شما تاث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 گذارده است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گفتند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درباره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روز را روزه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رد و شب را عبادت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نه سخن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نه به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سر گرم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نگاه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رگها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گردن ما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لرزد و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ما دست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دهد که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خود را نگه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سخنان را از صالح بن وص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دند ناام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برگشتند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195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90" w:name="_Toc425231704"/>
      <w:r>
        <w:rPr>
          <w:rtl/>
          <w:lang w:bidi="fa-IR"/>
        </w:rPr>
        <w:t>پاسخ به یک سوال</w:t>
      </w:r>
      <w:bookmarkEnd w:id="190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احمد بن اسحاق خدمت امام حسن عسکر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او در خواست کرد نوشته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او بدهد آنگاه قلم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هم که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آن نوشت از او </w:t>
      </w:r>
      <w:r>
        <w:rPr>
          <w:rtl/>
          <w:lang w:bidi="fa-IR"/>
        </w:rPr>
        <w:lastRenderedPageBreak/>
        <w:t>مطالبه کرد و عرض 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فدا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شوم مطلب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در دل دارم که بخاطر آن غمگ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خواستم آن را از پدر شما سوال کنم که موفق نشدم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سوال تو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آقا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از پدران شما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 روا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کرده اند که خواب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امبران بر پشت و خواب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 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به جانب راست و خواب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 منافق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به جانب چپ و خواب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اط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برو و بطور دمر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طور است</w:t>
      </w:r>
      <w:r w:rsidR="00431A55">
        <w:rPr>
          <w:rtl/>
          <w:lang w:bidi="fa-IR"/>
        </w:rPr>
        <w:t xml:space="preserve">؟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بله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طور است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196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91" w:name="_Toc425231705"/>
      <w:r>
        <w:rPr>
          <w:rtl/>
          <w:lang w:bidi="fa-IR"/>
        </w:rPr>
        <w:t xml:space="preserve">نامگذاری به نامه ائمه </w:t>
      </w:r>
      <w:r w:rsidR="00126B02" w:rsidRPr="00126B02">
        <w:rPr>
          <w:rStyle w:val="libAlaemChar"/>
          <w:rtl/>
        </w:rPr>
        <w:t>عليهم‌السلام</w:t>
      </w:r>
      <w:bookmarkEnd w:id="191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هارون بن مسلم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پسرم احمد دارا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فرزند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 و من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دوست داشتم که نام او را جعفر و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اش را اباعبداللّه گذارم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نامه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امام حسن عسکر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نوشتم که در لشکرگاه محاصره بود و از او خواستم تا نام و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نه او را مشخص کند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روز هفتم نامه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بدستم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که در آن آمده بود نام او را جعفر و کن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اش را اباعبداللّه بگذار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دعا کرده 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197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92" w:name="_Toc425231706"/>
      <w:r>
        <w:rPr>
          <w:rtl/>
          <w:lang w:bidi="fa-IR"/>
        </w:rPr>
        <w:t>برکات حجت خدا</w:t>
      </w:r>
      <w:bookmarkEnd w:id="192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احمد بن اسحاق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بر امام حسن عسکر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وارد شدم 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خواستم از امام بعد از او سوال کنم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قبل از سوال من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احمد بن اسحاق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خداوند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 از زمان خلقت آدم تا روز 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امت از وجود حجت خال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گذارد و به وس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له اوست که بلا را از اهل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دور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گرداند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باران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بارد و برکات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ظاهر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ابن رسول اللّه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امام بعد از شما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عجله برخاست و داخل اتاق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 شد و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بچه سه ساله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همانند ماه شب چهاردهم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با بود را بر دوش داشت بازگشت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احمد اگر نزد خداوند و ما دارا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ارزش و مقام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فرزندم را به تو نشان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هم نام رسول اللّه </w:t>
      </w:r>
      <w:r w:rsidR="004E0562" w:rsidRPr="004E0562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 است که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 پر از قسط و عدل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همانا گونه که پر از ظلم و جور شده است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احمد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مثل او 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امت مثل حضرت خضر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ذوالقرن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است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به خدا قسم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کند که هر کس جز آنکه خداوند او را بر امامتش ثابت و استوار و استوار نگاه داشته است و توف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ق دعا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تعج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در فرج او داده است از اعتقاد به او منحرف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نشانه ها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دارد که قلبم به آن مطمئن شود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کودک سه ساله با زبان فص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 عرب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انا بق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اللّه 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ارضه و المنتقم من اعدائه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بق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اللّه در زم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و انتقام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رنده از دشمنان خدا هستم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احمد بن اسحاق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من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ار خوشحال بودم از محضر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خارج شدم و روز بعد خدمت او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از لطف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روز به من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مسرور شدم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اما بفرمائ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سنت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از خضر و ذوالقرن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در او 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طولان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شدن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بت اوست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بن رسول اللّه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بت او طولان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قسم به پروردگارم اکثر معتقد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به او از امامتش بر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گردند و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جز آنکه در عهد ولا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 ما پا برجاست و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مان در قلب او نوشته شده است و با روح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د شده است ثابت قدم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ماند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احمد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آنچه به تو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گفتم سر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اسرار 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از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گران مخف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بدار و از شکر گزاران باش که با مادر عل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بهشت خواه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198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FA5ADD" w:rsidP="00AF634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93" w:name="_Toc425231707"/>
      <w:r w:rsidR="00AF634D">
        <w:rPr>
          <w:rtl/>
          <w:lang w:bidi="fa-IR"/>
        </w:rPr>
        <w:lastRenderedPageBreak/>
        <w:t xml:space="preserve">فصل چهاردهم: قصه های زندگی امام مهدی </w:t>
      </w:r>
      <w:r w:rsidRPr="00FA5ADD">
        <w:rPr>
          <w:rStyle w:val="libAlaemChar"/>
          <w:rtl/>
        </w:rPr>
        <w:t>عليه‌السلام</w:t>
      </w:r>
      <w:bookmarkEnd w:id="193"/>
    </w:p>
    <w:p w:rsidR="00AF634D" w:rsidRDefault="00AF634D" w:rsidP="00FA5AD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مهدی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خداوندا حیا و عفت را به زنها عنایت فرما. </w:t>
      </w:r>
      <w:r w:rsidRPr="00AF634D">
        <w:rPr>
          <w:rStyle w:val="libFootnotenumChar"/>
          <w:rtl/>
          <w:lang w:bidi="fa-IR"/>
        </w:rPr>
        <w:t>(199)</w:t>
      </w:r>
      <w:r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94" w:name="_Toc425231708"/>
      <w:r>
        <w:rPr>
          <w:rtl/>
          <w:lang w:bidi="fa-IR"/>
        </w:rPr>
        <w:t xml:space="preserve">توصیه های امام مهدی </w:t>
      </w:r>
      <w:r w:rsidR="00FA5ADD" w:rsidRPr="00FA5ADD">
        <w:rPr>
          <w:rStyle w:val="libAlaemChar"/>
          <w:rtl/>
        </w:rPr>
        <w:t>عليه‌السلام</w:t>
      </w:r>
      <w:bookmarkEnd w:id="194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احمد رشت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عازم سفر حج بود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منازل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حاج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جبار که جلودار قافله بود نزد ما آمد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منزل که در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ترسناک است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زودتر آماده شو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تا به همراه قافله باش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و از ما جدا نمان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حدود دو ساعت و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حرکت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و از منزل قبل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دور شد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که هوا تار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شد و برف شروع به بار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 کرد بطور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دوستان هر کدام سر خود را پوشاندند و سرعت به راه خود دادمه دادند اما من هر چه کردم که با آنها همراه باشم موفق نشدم و تنها 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ماندم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از اسب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اده شدم و در کنار راه نشستم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مضطرب بودم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پس از قدر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فکر کردن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نت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جه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جا بمانم تا صبح شود و به همان منزل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قبل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برگردم و با چند نفر نگهبان به قافله برسم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در همان حال در برابر خود باغ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را مشاهده کردم که در آن باغبان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 و باب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ل خود به درختان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زد تا برف آنها فرو 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زد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باغبان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ش آمد و با کم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فاصله برابر من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ستاد و فرمود</w:t>
      </w:r>
      <w:r w:rsidR="00431A55">
        <w:rPr>
          <w:rtl/>
          <w:lang w:bidi="fa-IR"/>
        </w:rPr>
        <w:t xml:space="preserve">: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تو 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دوستان همراه من رفتند و من ماندم و راه را هم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نافله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نماز مستحب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بخوان تا راه را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 کن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مشغول خواند نافله شدم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پس از آن دوباره آمد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نرفت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عرض کردن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و اللّه راه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جامعه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ارت جامعه کب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ره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بخوان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جامعه را حفظ نبودم اما برخاستم و تمام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ارت جامعه را از حفظ خواندم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دوباره آمد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هنوز نرفت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نجا هست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اخت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 گر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کردم و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هنوز نرفته ام راه 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دانم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عاشورا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ارت عاشورا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بخوان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ارت عاشورا را هم حفظ نبودم اما برخاستم و ز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ارت عاشورا را بطور کامل با صد لعن و صد سلام و دعا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بعد از آن خواندم که 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باز آمد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نرفت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هست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عرض کردم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نه تا صبح هستم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الان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تو را به قافله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رسانم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سوار الاغ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پشت سر من سوار الاغ شو</w:t>
      </w:r>
      <w:r w:rsidR="00431A55">
        <w:rPr>
          <w:rtl/>
          <w:lang w:bidi="fa-IR"/>
        </w:rPr>
        <w:t xml:space="preserve">! </w:t>
      </w:r>
      <w:r>
        <w:rPr>
          <w:rtl/>
          <w:lang w:bidi="fa-IR"/>
        </w:rPr>
        <w:t>من هم سوار شدم و افسار اسبم را در دست گرفتم ول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اسب حرکت نکرد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افسار اسب را به دست گرفت و اسب حرکت کرد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آنگاه دست خود را بر زانو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گذارد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شما چرا نافله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نافله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نافله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نافله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باز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شما عاشورا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عاشورا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عاشورا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عاشورا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سپس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شما چرا جامعه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جامعه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جامعه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جامعه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آنگاه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ک مرتبه برگشت و 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آنها رفقا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تو هستند که لب جو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آب فرود آمده اند و برا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نماز صبح وضو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رند</w:t>
      </w:r>
      <w:r w:rsidR="00431A55">
        <w:rPr>
          <w:rtl/>
          <w:lang w:bidi="fa-IR"/>
        </w:rPr>
        <w:t xml:space="preserve">.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من از الاغ پا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>ن آمدم که سوار اسب خود شوم اما نتوانستم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او کمک کرد و مرا سوار اسب کرد و سر اسب را به طرف دوستانم گرداند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من در آن حال به </w:t>
      </w:r>
      <w:r>
        <w:rPr>
          <w:rtl/>
          <w:lang w:bidi="fa-IR"/>
        </w:rPr>
        <w:lastRenderedPageBreak/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فکر فرو رفتم که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شخص چه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است که به زبان فارس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در حال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در آن منطقه همه مس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بودند و با زبان ترک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صحبت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از طرف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چگونه به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سرعت مرا به دوستان خود رسان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 پشت سر خود نگاه کردم 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چ کس را ند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اثر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از او مشاهده نکردم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200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AF634D" w:rsidP="00AF634D">
      <w:pPr>
        <w:pStyle w:val="Heading2"/>
        <w:rPr>
          <w:rtl/>
          <w:lang w:bidi="fa-IR"/>
        </w:rPr>
      </w:pPr>
      <w:bookmarkStart w:id="195" w:name="_Toc425231709"/>
      <w:r>
        <w:rPr>
          <w:rtl/>
          <w:lang w:bidi="fa-IR"/>
        </w:rPr>
        <w:t>پرداخت خمس</w:t>
      </w:r>
      <w:bookmarkEnd w:id="195"/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حسن بن عبداللّه 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در زمان غ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بت صغرا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امام </w:t>
      </w:r>
      <w:r w:rsidR="00FA5ADD" w:rsidRPr="00FA5AD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سلطان وقت مرا به شهر قم فرستاد تا حاکم آن شهر باشم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راه که حرکت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 چشمم به شکار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افتاد و بدنبال آن حرکت کردم تا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از همراهان و لشکر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 خود دور شدم و به نهر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در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هنگام اسب سوار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که سر و صورت خود را با عمامه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سبز بسته بود و فقط دو چشمش پ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دا بود بسو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من آمد و نام مرا به زبان آورد و 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حسن</w:t>
      </w:r>
      <w:r w:rsidR="00431A55">
        <w:rPr>
          <w:rtl/>
          <w:lang w:bidi="fa-IR"/>
        </w:rPr>
        <w:t xml:space="preserve">!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چرا به ناح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مقدسه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اعتنا ندار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خمس مالت را به نما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ندگان من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؟ </w:t>
      </w:r>
      <w:r>
        <w:rPr>
          <w:rtl/>
          <w:lang w:bidi="fa-IR"/>
        </w:rPr>
        <w:t>من با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نکه مرد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شجاع بودم و از کس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نم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از او ترس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و 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آنچه را فرمود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دهم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فرمود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وقت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به قم رفت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و اموال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بدست آورد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خمس آن را به مستحق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آن بده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431A55">
        <w:rPr>
          <w:rtl/>
          <w:lang w:bidi="fa-IR"/>
        </w:rPr>
        <w:t xml:space="preserve">: </w:t>
      </w:r>
      <w:r>
        <w:rPr>
          <w:rtl/>
          <w:lang w:bidi="fa-IR"/>
        </w:rPr>
        <w:t>اطاعت 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کنم</w:t>
      </w:r>
      <w:r w:rsidR="00431A55">
        <w:rPr>
          <w:rtl/>
          <w:lang w:bidi="fa-IR"/>
        </w:rPr>
        <w:t xml:space="preserve">. </w:t>
      </w:r>
    </w:p>
    <w:p w:rsidR="008473BF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او عنان اسب را گرفت و رفت و من هم برگشتم اما نفهم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دم که از کدام طرف رفت و هر چه 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 طرف و آن طرف رفتم او را 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افتم</w:t>
      </w:r>
      <w:r w:rsidR="00431A55">
        <w:rPr>
          <w:rtl/>
          <w:lang w:bidi="fa-IR"/>
        </w:rPr>
        <w:t xml:space="preserve">. </w:t>
      </w:r>
      <w:r w:rsidR="00431A55" w:rsidRPr="00AF634D">
        <w:rPr>
          <w:rStyle w:val="libFootnotenumChar"/>
          <w:rtl/>
          <w:lang w:bidi="fa-IR"/>
        </w:rPr>
        <w:t>(</w:t>
      </w:r>
      <w:r w:rsidRPr="00AF634D">
        <w:rPr>
          <w:rStyle w:val="libFootnotenumChar"/>
          <w:rtl/>
          <w:lang w:bidi="fa-IR"/>
        </w:rPr>
        <w:t>201</w:t>
      </w:r>
      <w:r w:rsidR="00431A55" w:rsidRPr="00AF634D">
        <w:rPr>
          <w:rStyle w:val="libFootnotenumChar"/>
          <w:rtl/>
          <w:lang w:bidi="fa-IR"/>
        </w:rPr>
        <w:t>)</w:t>
      </w:r>
      <w:r w:rsidR="00431A55">
        <w:rPr>
          <w:rtl/>
          <w:lang w:bidi="fa-IR"/>
        </w:rPr>
        <w:t xml:space="preserve"> </w:t>
      </w:r>
    </w:p>
    <w:p w:rsidR="00AF634D" w:rsidRDefault="008473BF" w:rsidP="008473BF">
      <w:pPr>
        <w:pStyle w:val="libNormal"/>
        <w:rPr>
          <w:rtl/>
          <w:lang w:bidi="fa-IR"/>
        </w:rPr>
      </w:pPr>
      <w:r>
        <w:rPr>
          <w:rtl/>
          <w:lang w:bidi="fa-IR"/>
        </w:rPr>
        <w:t>و الحمدللّه رب العالم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431A55">
        <w:rPr>
          <w:rtl/>
          <w:lang w:bidi="fa-IR"/>
        </w:rPr>
        <w:t xml:space="preserve">. </w:t>
      </w:r>
    </w:p>
    <w:p w:rsidR="00AF634D" w:rsidRDefault="00FA5ADD" w:rsidP="00FA5AD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96" w:name="_Toc425231710"/>
      <w:r w:rsidR="00AF634D">
        <w:rPr>
          <w:rtl/>
          <w:lang w:bidi="fa-IR"/>
        </w:rPr>
        <w:lastRenderedPageBreak/>
        <w:t>پی نوشت ها</w:t>
      </w:r>
      <w:r w:rsidR="004230BC">
        <w:rPr>
          <w:rFonts w:hint="cs"/>
          <w:rtl/>
          <w:lang w:bidi="fa-IR"/>
        </w:rPr>
        <w:t xml:space="preserve"> :</w:t>
      </w:r>
      <w:bookmarkEnd w:id="196"/>
    </w:p>
    <w:p w:rsidR="004230BC" w:rsidRPr="004230BC" w:rsidRDefault="004230BC" w:rsidP="004230BC">
      <w:pPr>
        <w:pStyle w:val="libNormal"/>
        <w:rPr>
          <w:rtl/>
          <w:lang w:bidi="fa-IR"/>
        </w:rPr>
      </w:pP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195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430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439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61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5 اص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غضب - سف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نة البحار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320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312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7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الانصاف و العدل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10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8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القناعة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الکفاف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11 مستدرک الوسائل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404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236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13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 ج 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436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436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103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16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373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182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حسن الصاحبه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19 مستدرک الوسائل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404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20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160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21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41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22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32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113 و 114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23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41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113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114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24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صله رحم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25 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192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26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27 سف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نة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364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28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364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29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345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30 علل الشرا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182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31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8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32 کشف الغمه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96 - علل الشرا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145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33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34 کشف الغمه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127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35 کشف الغمه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36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37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91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38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39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40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41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94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42 کشف الغمه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43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82و 83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44 دلائل الامامه طبر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45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78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111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46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106 و 107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47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218 و 219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48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352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49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344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50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104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51 بحارالنوار 44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104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52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110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53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350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54 سوره اعراف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31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55 وسائل الش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ابواب لباس المصل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331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56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119 و 120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57 ان منکم الاواردها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سوره مر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71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58 مجمع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ان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526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59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352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60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السمع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حاجة المومن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61 تحف العقول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بخش مربوط به امام حسن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62 تحت العقول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63 تحت العقول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64 بحارلنوار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65 تحت العقول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بخش مربوط به امام حس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66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196و 197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67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191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68 سوره اعراف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199 تا 202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69 سف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تة البحار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421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70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191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71 تحت</w:t>
      </w:r>
      <w:r w:rsidR="00FA5AD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العقول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72 تحت العقول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73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189</w:t>
      </w:r>
      <w:r w:rsidR="00431A55">
        <w:rPr>
          <w:rtl/>
          <w:lang w:bidi="fa-IR"/>
        </w:rPr>
        <w:t xml:space="preserve">. </w:t>
      </w:r>
      <w:r>
        <w:rPr>
          <w:rtl/>
          <w:lang w:bidi="fa-IR"/>
        </w:rPr>
        <w:t>74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ص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189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75 تحت العقول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76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78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141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77 کشف الغمه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287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78 کشف الغمه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293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79بخارالنوار</w:t>
      </w:r>
      <w:r w:rsidR="00FA5ADD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ج 78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140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80 کشف الغمه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299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81 کشتف الغمه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299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82 همان منبع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83 کشف الغمه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287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84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85 کشف الغمه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287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86 بحارز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68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87 سف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نة البحار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88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66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89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66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90 وسائل الش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11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91 بحار النورا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187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92 سوره صافات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83 و 82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93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94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78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95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المصافحه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96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297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97 سف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نة البحار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98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247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99 وسائل الش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135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100 وسائل الش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918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101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مذاکره و گفتگو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برادران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102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دعائم الاسلام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10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103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الطاعة و التقو</w:t>
      </w:r>
      <w:r w:rsidR="00F41484">
        <w:rPr>
          <w:rtl/>
          <w:lang w:bidi="fa-IR"/>
        </w:rPr>
        <w:t>ی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104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ذم الدن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 و الزهد 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16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105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106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107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العطاس و التسم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108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العطاس و التسم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431A55">
        <w:rPr>
          <w:rtl/>
          <w:lang w:bidi="fa-IR"/>
        </w:rPr>
        <w:t xml:space="preserve">. </w:t>
      </w:r>
    </w:p>
    <w:p w:rsidR="00AF634D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109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298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110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271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111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46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286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112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113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78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254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114 منته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الامال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714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115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116 مججة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439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117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441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118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اخوة المومن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119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اخبار الرجل اخاء بخ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120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حق المومن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10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121 سوره رعد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21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122 همان منبع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123 همان منبع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124 مستدرک الوسائل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405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125 مستدرک الوسائل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405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126 وسائل الش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12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918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127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27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128 ببحار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67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حاجة المومن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129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السع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حاجة المومن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130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التکاتب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131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کتاب العقل و الجهل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19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132 سوره سباء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39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133 سوره سبا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39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134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الثناء قبل الدعا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135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الطاعة والتقو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136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الطاعة والتقو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137 روضه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چاپ انتشارات علم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اسلام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31A55">
        <w:rPr>
          <w:rtl/>
          <w:lang w:bidi="fa-IR"/>
        </w:rPr>
        <w:t>، (</w:t>
      </w:r>
      <w:r>
        <w:rPr>
          <w:rtl/>
          <w:lang w:bidi="fa-IR"/>
        </w:rPr>
        <w:t>ص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147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73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138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256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139 سوره توبه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61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140 سوره نساء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141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78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320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142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الحق المومن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اخ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143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78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320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144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102 و 103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145 اصول مافغ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الشکر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146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العفو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147 تحف العقول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آخر بخش مربوط به امام کاظم </w:t>
      </w:r>
      <w:r w:rsidR="00FA5ADD" w:rsidRPr="00FA5ADD">
        <w:rPr>
          <w:rStyle w:val="libAlaemChar"/>
          <w:rtl/>
        </w:rPr>
        <w:t>عليه‌السلام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148 بحار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75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262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149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115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150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117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151 منته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الامال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نهم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782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152 منته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الامال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نهم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782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153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الثناء قبل الدعا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154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الطاعة والتقو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155 روضه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چاپ انتشارات علم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اسلام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73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156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256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157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157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158 بحارالنوار ج 49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102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159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49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101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160 سف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نة البحار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418و 419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161 وسائل الش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عه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510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162 انجام اعنا وشن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دن ان و کسب با آن حرام است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163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49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263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164 سوره شور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30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165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68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157 تا 159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166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49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99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167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49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100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168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49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100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169 منته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الامال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867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170 تخت العقول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آخر بخش مربوط به امام رضا</w:t>
      </w:r>
      <w:r w:rsidR="00FA5ADD" w:rsidRPr="00FA5ADD">
        <w:rPr>
          <w:rStyle w:val="libAlaemChar"/>
          <w:rtl/>
        </w:rPr>
        <w:t>عليه‌السلام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171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مولد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جعفر محمد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الثان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172 نگاه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چهارده معصوم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انوارالبه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 xml:space="preserve">نور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ازدهم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 عباس قم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173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78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174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مولد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جعفر محمد ابن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الثان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175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مولد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جعفر محمد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الثان</w:t>
      </w:r>
      <w:r w:rsidR="00F41484">
        <w:rPr>
          <w:rtl/>
          <w:lang w:bidi="fa-IR"/>
        </w:rPr>
        <w:t>ی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176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50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91 و 92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177 منته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الامال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باب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ازدهم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943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178 منته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الامال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باب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ازدهم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فصل دوم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942 و 943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179 نگاه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 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چهارده معصوم نور 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ازدهم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 عباس قم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180 سوره بقره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آ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 264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181 بحار 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78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159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182 تحت العقول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بخش مربوط به امام جواد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183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50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265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184 تحف العقول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بخش مربوط به امام دهم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185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50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205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186 نگاه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برزندگ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چهارده معصوم</w:t>
      </w:r>
      <w:r w:rsidR="00431A55">
        <w:rPr>
          <w:rtl/>
          <w:lang w:bidi="fa-IR"/>
        </w:rPr>
        <w:t xml:space="preserve"> (</w:t>
      </w:r>
      <w:r>
        <w:rPr>
          <w:rtl/>
          <w:lang w:bidi="fa-IR"/>
        </w:rPr>
        <w:t>انواراله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431A55">
        <w:rPr>
          <w:rtl/>
          <w:lang w:bidi="fa-IR"/>
        </w:rPr>
        <w:t xml:space="preserve">) </w:t>
      </w:r>
      <w:r>
        <w:rPr>
          <w:rtl/>
          <w:lang w:bidi="fa-IR"/>
        </w:rPr>
        <w:t>نور دوازدهم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تال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ف 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خ عباس قم</w:t>
      </w:r>
      <w:r w:rsidR="00F41484">
        <w:rPr>
          <w:rtl/>
          <w:lang w:bidi="fa-IR"/>
        </w:rPr>
        <w:t>ی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187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مولد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الحسن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محمد </w:t>
      </w:r>
      <w:r w:rsidR="00FA5ADD" w:rsidRPr="00FA5ADD">
        <w:rPr>
          <w:rStyle w:val="libAlaemChar"/>
          <w:rtl/>
        </w:rPr>
        <w:t>عليه‌السلام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188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مولد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الحسن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بن محمد</w:t>
      </w:r>
      <w:r w:rsidR="00FA5ADD" w:rsidRPr="00FA5ADD">
        <w:rPr>
          <w:rStyle w:val="libAlaemChar"/>
          <w:rtl/>
        </w:rPr>
        <w:t>عليه‌السلام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189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50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211 و 212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190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مولد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جعفر محمدبن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الثان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191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همنش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با گنکاران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192 بحارالنوار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78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372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193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333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194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مولدا</w:t>
      </w:r>
      <w:r w:rsidR="00F41484">
        <w:rPr>
          <w:rtl/>
          <w:lang w:bidi="fa-IR"/>
        </w:rPr>
        <w:t>یی</w:t>
      </w:r>
      <w:r>
        <w:rPr>
          <w:rtl/>
          <w:lang w:bidi="fa-IR"/>
        </w:rPr>
        <w:t xml:space="preserve"> محمد الحسن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19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195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مولد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الحسن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23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196 اصول کاف</w:t>
      </w:r>
      <w:r w:rsidR="00F41484">
        <w:rPr>
          <w:rtl/>
          <w:lang w:bidi="fa-IR"/>
        </w:rPr>
        <w:t>ی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باب مولد اب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الحسن بن عل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A5ADD" w:rsidRPr="00FA5ADD">
        <w:rPr>
          <w:rStyle w:val="libAlaemChar"/>
          <w:rtl/>
        </w:rPr>
        <w:t>عليه‌السلام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ح 27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197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328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198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339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199 مفات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ح الجنان</w:t>
      </w:r>
      <w:r w:rsidR="00431A55">
        <w:rPr>
          <w:rtl/>
          <w:lang w:bidi="fa-IR"/>
        </w:rPr>
        <w:t xml:space="preserve">. </w:t>
      </w:r>
    </w:p>
    <w:p w:rsidR="008473BF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200 نجم الثاقب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250 و 215</w:t>
      </w:r>
      <w:r w:rsidR="00431A55">
        <w:rPr>
          <w:rtl/>
          <w:lang w:bidi="fa-IR"/>
        </w:rPr>
        <w:t xml:space="preserve">. </w:t>
      </w:r>
    </w:p>
    <w:p w:rsidR="00EE00BC" w:rsidRDefault="008473BF" w:rsidP="004230BC">
      <w:pPr>
        <w:pStyle w:val="libFootnote"/>
        <w:rPr>
          <w:rtl/>
          <w:lang w:bidi="fa-IR"/>
        </w:rPr>
      </w:pPr>
      <w:r>
        <w:rPr>
          <w:rtl/>
          <w:lang w:bidi="fa-IR"/>
        </w:rPr>
        <w:t>201 محجة الب</w:t>
      </w:r>
      <w:r w:rsidR="00F41484">
        <w:rPr>
          <w:rtl/>
          <w:lang w:bidi="fa-IR"/>
        </w:rPr>
        <w:t>ی</w:t>
      </w:r>
      <w:r>
        <w:rPr>
          <w:rtl/>
          <w:lang w:bidi="fa-IR"/>
        </w:rPr>
        <w:t>ضاء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1A55">
        <w:rPr>
          <w:rtl/>
          <w:lang w:bidi="fa-IR"/>
        </w:rPr>
        <w:t xml:space="preserve">، </w:t>
      </w:r>
      <w:r>
        <w:rPr>
          <w:rtl/>
          <w:lang w:bidi="fa-IR"/>
        </w:rPr>
        <w:t>ص 347 و 348</w:t>
      </w:r>
      <w:r w:rsidR="00431A55">
        <w:rPr>
          <w:rtl/>
          <w:lang w:bidi="fa-IR"/>
        </w:rPr>
        <w:t xml:space="preserve">. </w:t>
      </w:r>
    </w:p>
    <w:p w:rsidR="00551712" w:rsidRDefault="00EE00BC" w:rsidP="00EE00BC">
      <w:pPr>
        <w:pStyle w:val="Heading2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197" w:name="_Toc425231711"/>
      <w:r>
        <w:rPr>
          <w:rFonts w:hint="cs"/>
          <w:rtl/>
          <w:lang w:bidi="fa-IR"/>
        </w:rPr>
        <w:lastRenderedPageBreak/>
        <w:t>فهرست مطالب</w:t>
      </w:r>
      <w:bookmarkEnd w:id="197"/>
    </w:p>
    <w:p w:rsidR="00EE00BC" w:rsidRDefault="00EE00BC" w:rsidP="00EE00BC">
      <w:pPr>
        <w:pStyle w:val="libNormal"/>
        <w:rPr>
          <w:rFonts w:hint="cs"/>
          <w:rtl/>
          <w:lang w:bidi="fa-IR"/>
        </w:rPr>
      </w:pPr>
    </w:p>
    <w:sdt>
      <w:sdtPr>
        <w:id w:val="3298132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EE00BC" w:rsidRDefault="00EE00BC" w:rsidP="00EE00BC">
          <w:pPr>
            <w:pStyle w:val="TOCHeading"/>
          </w:pPr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523151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مولف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51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1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حفظ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خو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شاوند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1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احترام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والد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1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پره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امت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طلب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1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پره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غضب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2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خوش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برخورد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2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خورد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2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کل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2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اندازه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2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واقع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2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اهم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طلب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2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همان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سرزده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2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برترب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2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محبت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2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عزت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ذلت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صدقه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3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خورد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کشان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3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انسان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محترم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گرام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بدار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53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3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بدرقه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3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انفاق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3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مهمان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3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بخشش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مشروط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3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هدف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3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الگو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کارگزاران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3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فام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4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انفاق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4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واقع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4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دادرس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مظلومان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4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صفات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4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دلدار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54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4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دفاع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مومن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4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دگر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4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ارزش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آموزش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4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5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منطق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قو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5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ژگ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5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پوش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5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5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آزاد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انتخاب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همسر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5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جه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5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الگو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شوهر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5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تسب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5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5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الگو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56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حسن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6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تحل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اس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دشمن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6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پاسخگو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انتقاد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6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ترحم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6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نمونه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بزرگوار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6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مروان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6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باطل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6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خوش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برخورد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6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جود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بخشش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6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پوش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لباسها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7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قطع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رابطه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دشمنان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7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قهقهه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7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عفو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بخشش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7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گشائ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7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روش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تهن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75" w:history="1"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موعظه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7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موعظه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حسن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7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57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حس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7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اندازه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معرفت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فق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8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بخشش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8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دعوت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فقرا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صرف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غذا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8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بزرگوار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حس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8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صلح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طلب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8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برخورد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ظالم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8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عفو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بخشش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8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سلام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مقدم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8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ترک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درخواست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8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8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9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برخورد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دشمنان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9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ادا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9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دستگ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فقرا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9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رعا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شخص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فق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59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سجاد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9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عفو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9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برخورد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سخنان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ناروا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9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اظهار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محبت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9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احساس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59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عظمت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روح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425231599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0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توجه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0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توجه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0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صبر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گذشت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03" w:history="1"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فراز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اخلاق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0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سرنوشت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هوده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گو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0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ازمندان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06" w:history="1"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موعظه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0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طلب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حلال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0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حضور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0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1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وص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سجاد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1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ادعا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61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1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ارتباط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دوستانه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1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سوال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ولا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1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اطعام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1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منکر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1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تبر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عمال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ستمگران</w:t>
            </w:r>
            <w:r w:rsidRPr="00E35793">
              <w:rPr>
                <w:rStyle w:val="Hyperlink"/>
                <w:noProof/>
                <w:rtl/>
                <w:lang w:bidi="fa-IR"/>
              </w:rPr>
              <w:t>!!!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1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تسل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1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مجالست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2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2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ژگ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2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دادن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2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بدون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2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توجه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2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2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آل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2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ذکر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2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حفظ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2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حضور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دان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3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واقع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63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صادق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3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نامگذار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3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تحص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حلال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3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ارزش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والد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3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احترام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36" w:history="1"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دوست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بدارم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3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ثروتمندان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3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صله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ارحام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3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آسان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بدهکار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4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رضا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قضا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اله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4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نامگذار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4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حقوق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4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سرما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ولا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4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دستگ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برادر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4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4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نوشتن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انشا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اللّه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4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بدون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عقل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4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اجابت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رسد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4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کوکار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بدون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تقوا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5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توص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رانندگان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5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زهد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صادق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5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اعتبار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شراب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خوار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5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درس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65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نهم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کاظم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5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برخورد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بدگو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5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سجده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5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عفو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5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ضع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5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حرمت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برادر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6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ارزش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6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پره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حرام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6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منکر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6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پره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نامحرم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6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مخالفت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ظالم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6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مشروط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6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واقع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66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دهم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رضا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6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اجرت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6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اسراف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7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مذمت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بکار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مهمان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7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پره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تبع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7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مراعات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شخص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فق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7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ظالم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7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گونه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برخورد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7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ادعا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7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تواضع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خدمت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7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فقرا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7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برادر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7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اهم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جنازه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8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برخورد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نگران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ماد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8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انفاق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68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ازدهم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جواد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8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منکر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جواد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8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گرفتاران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8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8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توجه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مص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زهرا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8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ابت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8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اظهار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نظر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جاهلانه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درباره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8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واقع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9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صبر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وپاداش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69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دوازدهم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9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شوم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روزگار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9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اعدام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بدعت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گذار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9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شکر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نعمت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9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مقاومت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برابر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هوسرانان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9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کمک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9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موعظه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موثر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9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شکر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69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دور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اقوام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منحرف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425231699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70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زدهم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حسن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عسکر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70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افشا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جاسوس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702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دافعه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703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اهتمام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704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پاسخ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سوال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705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نامگذار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706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برکات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حجت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5231707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چهاردهم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زندگ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مهد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708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توص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مهد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709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پرداخت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خمس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710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E3579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Default="00EE00B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5231711" w:history="1"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E3579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35793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425231711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E00BC" w:rsidRPr="0042098A" w:rsidRDefault="00EE00BC" w:rsidP="00EE00BC">
          <w:pPr>
            <w:rPr>
              <w:rtl/>
            </w:rPr>
          </w:pPr>
          <w:r>
            <w:fldChar w:fldCharType="end"/>
          </w:r>
        </w:p>
      </w:sdtContent>
    </w:sdt>
    <w:sectPr w:rsidR="00EE00BC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6BA" w:rsidRDefault="002E46BA">
      <w:r>
        <w:separator/>
      </w:r>
    </w:p>
  </w:endnote>
  <w:endnote w:type="continuationSeparator" w:id="1">
    <w:p w:rsidR="002E46BA" w:rsidRDefault="002E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4D" w:rsidRDefault="00370C17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EE00BC">
      <w:rPr>
        <w:noProof/>
        <w:rtl/>
      </w:rPr>
      <w:t>148</w:t>
    </w:r>
    <w:r>
      <w:rPr>
        <w:noProof/>
      </w:rPr>
      <w:fldChar w:fldCharType="end"/>
    </w:r>
  </w:p>
  <w:p w:rsidR="004C3E90" w:rsidRDefault="004C3E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4D" w:rsidRDefault="00370C17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EE00BC">
      <w:rPr>
        <w:noProof/>
        <w:rtl/>
      </w:rPr>
      <w:t>147</w:t>
    </w:r>
    <w:r>
      <w:rPr>
        <w:noProof/>
      </w:rPr>
      <w:fldChar w:fldCharType="end"/>
    </w:r>
  </w:p>
  <w:p w:rsidR="004C3E90" w:rsidRDefault="004C3E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4D" w:rsidRDefault="00370C17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EE00BC">
      <w:rPr>
        <w:noProof/>
        <w:rtl/>
      </w:rPr>
      <w:t>1</w:t>
    </w:r>
    <w:r>
      <w:rPr>
        <w:noProof/>
      </w:rPr>
      <w:fldChar w:fldCharType="end"/>
    </w:r>
  </w:p>
  <w:p w:rsidR="0027369F" w:rsidRDefault="00273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6BA" w:rsidRDefault="002E46BA">
      <w:r>
        <w:separator/>
      </w:r>
    </w:p>
  </w:footnote>
  <w:footnote w:type="continuationSeparator" w:id="1">
    <w:p w:rsidR="002E46BA" w:rsidRDefault="002E4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7B9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6B02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6E06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6BA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0C17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30BC"/>
    <w:rsid w:val="00427638"/>
    <w:rsid w:val="00430581"/>
    <w:rsid w:val="00431A55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0562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3B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3CD0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106B"/>
    <w:rsid w:val="00AF217C"/>
    <w:rsid w:val="00AF33DF"/>
    <w:rsid w:val="00AF634D"/>
    <w:rsid w:val="00B01257"/>
    <w:rsid w:val="00B1002E"/>
    <w:rsid w:val="00B10CA1"/>
    <w:rsid w:val="00B11AF5"/>
    <w:rsid w:val="00B129E5"/>
    <w:rsid w:val="00B12ED2"/>
    <w:rsid w:val="00B17010"/>
    <w:rsid w:val="00B2101E"/>
    <w:rsid w:val="00B24ABA"/>
    <w:rsid w:val="00B37FEA"/>
    <w:rsid w:val="00B426ED"/>
    <w:rsid w:val="00B42E0C"/>
    <w:rsid w:val="00B47827"/>
    <w:rsid w:val="00B506FA"/>
    <w:rsid w:val="00B57D33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16154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083"/>
    <w:rsid w:val="00D7331A"/>
    <w:rsid w:val="00D7499D"/>
    <w:rsid w:val="00D7738F"/>
    <w:rsid w:val="00D84C5A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00BC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484"/>
    <w:rsid w:val="00F41E90"/>
    <w:rsid w:val="00F436BF"/>
    <w:rsid w:val="00F51E87"/>
    <w:rsid w:val="00F571FE"/>
    <w:rsid w:val="00F577B9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5ADD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71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00BC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EE00BC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E00BC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E00BC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E00BC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E00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4135-9B28-42FF-B625-07715317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38</TotalTime>
  <Pages>148</Pages>
  <Words>24560</Words>
  <Characters>139997</Characters>
  <Application>Microsoft Office Word</Application>
  <DocSecurity>0</DocSecurity>
  <Lines>1166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164229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16</cp:revision>
  <cp:lastPrinted>1601-01-01T00:00:00Z</cp:lastPrinted>
  <dcterms:created xsi:type="dcterms:W3CDTF">2015-07-20T10:53:00Z</dcterms:created>
  <dcterms:modified xsi:type="dcterms:W3CDTF">2015-07-21T05:14:00Z</dcterms:modified>
</cp:coreProperties>
</file>