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81" w:rsidRDefault="00D53581" w:rsidP="00B546B5">
      <w:pPr>
        <w:pStyle w:val="libCenterBold1"/>
        <w:rPr>
          <w:rtl/>
        </w:rPr>
      </w:pPr>
      <w:r>
        <w:rPr>
          <w:rtl/>
        </w:rPr>
        <w:t>حيات عارفانه فرزانگان</w:t>
      </w:r>
    </w:p>
    <w:p w:rsidR="00B546B5" w:rsidRPr="00B546B5" w:rsidRDefault="00B546B5" w:rsidP="00B546B5">
      <w:pPr>
        <w:pStyle w:val="libNormal0"/>
        <w:rPr>
          <w:rtl/>
        </w:rPr>
      </w:pPr>
    </w:p>
    <w:p w:rsidR="00D53581" w:rsidRDefault="00D53581" w:rsidP="00B546B5">
      <w:pPr>
        <w:pStyle w:val="libCenterBold2"/>
        <w:rPr>
          <w:rFonts w:hint="cs"/>
          <w:rtl/>
        </w:rPr>
      </w:pPr>
      <w:r>
        <w:rPr>
          <w:rtl/>
        </w:rPr>
        <w:t>نام نويسنده</w:t>
      </w:r>
      <w:r w:rsidR="00F46ACF">
        <w:rPr>
          <w:rtl/>
        </w:rPr>
        <w:t>:</w:t>
      </w:r>
      <w:r>
        <w:rPr>
          <w:rtl/>
        </w:rPr>
        <w:t xml:space="preserve"> حسن صدرى مازندرانى</w:t>
      </w:r>
    </w:p>
    <w:p w:rsidR="005601BA" w:rsidRDefault="005601BA" w:rsidP="005601BA">
      <w:pPr>
        <w:pStyle w:val="libNormal0"/>
        <w:rPr>
          <w:rFonts w:hint="cs"/>
          <w:rtl/>
        </w:rPr>
      </w:pPr>
    </w:p>
    <w:p w:rsidR="005601BA" w:rsidRDefault="005601BA" w:rsidP="005601BA">
      <w:pPr>
        <w:pStyle w:val="libNormal"/>
        <w:rPr>
          <w:rFonts w:hint="cs"/>
          <w:rtl/>
        </w:rPr>
      </w:pPr>
    </w:p>
    <w:p w:rsidR="005601BA" w:rsidRDefault="005601BA" w:rsidP="005601BA">
      <w:pPr>
        <w:pStyle w:val="libNormal"/>
        <w:rPr>
          <w:rFonts w:hint="cs"/>
          <w:rtl/>
        </w:rPr>
      </w:pPr>
    </w:p>
    <w:p w:rsidR="005601BA" w:rsidRPr="006E7FD2" w:rsidRDefault="005601BA" w:rsidP="005601BA">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5601BA" w:rsidRPr="005601BA" w:rsidRDefault="005601BA" w:rsidP="005601BA">
      <w:pPr>
        <w:pStyle w:val="libNotice"/>
        <w:rPr>
          <w:rtl/>
        </w:rPr>
      </w:pPr>
      <w:r w:rsidRPr="006E7FD2">
        <w:rPr>
          <w:rFonts w:hint="cs"/>
          <w:rtl/>
        </w:rPr>
        <w:t xml:space="preserve">لازم به ذکر است تصحیح اشتباهات تایپی احتمالی، روی این کتاب انجام نگردیده است. </w:t>
      </w:r>
    </w:p>
    <w:p w:rsidR="00D53581" w:rsidRDefault="00B546B5" w:rsidP="007464C0">
      <w:pPr>
        <w:pStyle w:val="Heading2"/>
        <w:rPr>
          <w:rtl/>
        </w:rPr>
      </w:pPr>
      <w:r>
        <w:rPr>
          <w:rtl/>
        </w:rPr>
        <w:br w:type="page"/>
      </w:r>
      <w:bookmarkStart w:id="0" w:name="_Toc371017143"/>
      <w:r w:rsidR="007464C0">
        <w:rPr>
          <w:rtl/>
        </w:rPr>
        <w:lastRenderedPageBreak/>
        <w:t>مقدمه</w:t>
      </w:r>
      <w:bookmarkEnd w:id="0"/>
    </w:p>
    <w:p w:rsidR="00D53581" w:rsidRDefault="00D53581" w:rsidP="00D53581">
      <w:pPr>
        <w:pStyle w:val="libNormal"/>
        <w:rPr>
          <w:rtl/>
        </w:rPr>
      </w:pPr>
      <w:r>
        <w:rPr>
          <w:rtl/>
        </w:rPr>
        <w:t>آن گاه كه در بهشت عبوديت قدم مى نهيم و رابطه ى خالصانه عابد و معبود را نظاره گر مى شويم عطر آن فضاى معنوى آن چنان به روح و جانمان طراوت مى بخشد كه گويى ما را نيز تشنه آن رابطه و بر آن مى دارد كه با مردان مهذب و خود ساخته و رمز و راز تهجد و شب زنده دارى آنان در مسير كمال و اقامه نماز آشنا شويم</w:t>
      </w:r>
      <w:r w:rsidR="00F46ACF">
        <w:rPr>
          <w:rtl/>
        </w:rPr>
        <w:t xml:space="preserve">، </w:t>
      </w:r>
      <w:r>
        <w:rPr>
          <w:rtl/>
        </w:rPr>
        <w:t>به خصوص اين امر براى نسل جوان امروز بسيار سازنده و مفيد است</w:t>
      </w:r>
      <w:r w:rsidR="00F46ACF">
        <w:rPr>
          <w:rtl/>
        </w:rPr>
        <w:t xml:space="preserve">، </w:t>
      </w:r>
      <w:r>
        <w:rPr>
          <w:rtl/>
        </w:rPr>
        <w:t>چون اينان</w:t>
      </w:r>
      <w:r w:rsidR="00F46ACF">
        <w:rPr>
          <w:rtl/>
        </w:rPr>
        <w:t xml:space="preserve">، </w:t>
      </w:r>
      <w:r>
        <w:rPr>
          <w:rtl/>
        </w:rPr>
        <w:t>سن و سال جوانى را سپرى مى كنند و (الگويابى) در وجودشان موج مى زند و شناسائى علما ربانى كه الگوهاى موفق در امور معنوى و عبادى هستند نه تنها انسان را از سقوط معنوى نجات مى دهند بلكه نماز را از وادى غربت رها مى سازد</w:t>
      </w:r>
      <w:r w:rsidR="00F46ACF">
        <w:rPr>
          <w:rtl/>
        </w:rPr>
        <w:t xml:space="preserve">. </w:t>
      </w:r>
    </w:p>
    <w:p w:rsidR="00D53581" w:rsidRDefault="00D53581" w:rsidP="00D53581">
      <w:pPr>
        <w:pStyle w:val="libNormal"/>
      </w:pPr>
      <w:r>
        <w:rPr>
          <w:rtl/>
        </w:rPr>
        <w:t>به عنوان مثال</w:t>
      </w:r>
      <w:r w:rsidR="00F46ACF">
        <w:rPr>
          <w:rtl/>
        </w:rPr>
        <w:t>:</w:t>
      </w:r>
      <w:r>
        <w:rPr>
          <w:rtl/>
        </w:rPr>
        <w:t xml:space="preserve"> درخت محكمى را در نظر بگيريد كه سر به فلك كشيده است فرض كنيد اين درخت</w:t>
      </w:r>
      <w:r w:rsidR="00F46ACF">
        <w:rPr>
          <w:rtl/>
        </w:rPr>
        <w:t xml:space="preserve">، </w:t>
      </w:r>
      <w:r>
        <w:rPr>
          <w:rtl/>
        </w:rPr>
        <w:t>عالم ربانى و فقيه صمدانى است كه محكم و استوار در جاى خود قرار گرفته و به سوى بالا مى رود</w:t>
      </w:r>
      <w:r w:rsidR="00F46ACF">
        <w:rPr>
          <w:rtl/>
        </w:rPr>
        <w:t xml:space="preserve">، </w:t>
      </w:r>
      <w:r>
        <w:rPr>
          <w:rtl/>
        </w:rPr>
        <w:t>سپس بوته گل نيلوفرى را در نظر تصور كنيد كه در پاى آن چنار روئيده شده و با تكيه و پيچيده شدن در تنه آن درخت چنار</w:t>
      </w:r>
      <w:r w:rsidR="00F46ACF">
        <w:rPr>
          <w:rtl/>
        </w:rPr>
        <w:t xml:space="preserve">، </w:t>
      </w:r>
      <w:r>
        <w:rPr>
          <w:rtl/>
        </w:rPr>
        <w:t>بالا رفته</w:t>
      </w:r>
      <w:r w:rsidR="00F46ACF">
        <w:rPr>
          <w:rtl/>
        </w:rPr>
        <w:t xml:space="preserve">، </w:t>
      </w:r>
      <w:r>
        <w:rPr>
          <w:rtl/>
        </w:rPr>
        <w:t>و گلهاى خود را با كمال نشاط مى دهد اين همان انسان و علما و فرزانگان است كه با تكيه به آنها</w:t>
      </w:r>
      <w:r w:rsidR="00F46ACF">
        <w:rPr>
          <w:rtl/>
        </w:rPr>
        <w:t xml:space="preserve">، </w:t>
      </w:r>
      <w:r>
        <w:rPr>
          <w:rtl/>
        </w:rPr>
        <w:t>گلهاى وجودشان را نشان مى دهند</w:t>
      </w:r>
      <w:r w:rsidR="00F46ACF">
        <w:rPr>
          <w:rtl/>
        </w:rPr>
        <w:t xml:space="preserve">. </w:t>
      </w:r>
      <w:r>
        <w:rPr>
          <w:rtl/>
        </w:rPr>
        <w:t>سپس بوته گياهى ديگر را در نظر بگيريد كه زمين گير شده و در كنار آن درخت در قاذورات زمين فرو رفته و هيچ گونه رشدى ندارد</w:t>
      </w:r>
      <w:r w:rsidR="00F46ACF">
        <w:rPr>
          <w:rtl/>
        </w:rPr>
        <w:t xml:space="preserve">، </w:t>
      </w:r>
      <w:r>
        <w:rPr>
          <w:rtl/>
        </w:rPr>
        <w:t>برگ و شاخه اش توسط بادهاى مختلف به هر سو حركت مى كند</w:t>
      </w:r>
      <w:r w:rsidR="00F46ACF">
        <w:rPr>
          <w:rtl/>
        </w:rPr>
        <w:t xml:space="preserve">، </w:t>
      </w:r>
      <w:r>
        <w:rPr>
          <w:rtl/>
        </w:rPr>
        <w:t>خود را از آن چنار استوار</w:t>
      </w:r>
      <w:r w:rsidR="00F46ACF">
        <w:rPr>
          <w:rtl/>
        </w:rPr>
        <w:t xml:space="preserve">، </w:t>
      </w:r>
      <w:r>
        <w:rPr>
          <w:rtl/>
        </w:rPr>
        <w:t>جدا نموده است</w:t>
      </w:r>
      <w:r w:rsidR="00F46ACF">
        <w:rPr>
          <w:rtl/>
        </w:rPr>
        <w:t xml:space="preserve">. </w:t>
      </w:r>
      <w:r>
        <w:rPr>
          <w:rtl/>
        </w:rPr>
        <w:t>اين بوته همان انسانهاى هستند كه خودشان را از علما و فرزانگان و معنويات و عبادات آنها جدا نمودند و در خطر سقوط و هلاكت مى باشند</w:t>
      </w:r>
      <w:r w:rsidR="00F46ACF">
        <w:rPr>
          <w:rtl/>
        </w:rPr>
        <w:t xml:space="preserve">. </w:t>
      </w:r>
    </w:p>
    <w:p w:rsidR="00D53581" w:rsidRDefault="00D53581" w:rsidP="007464C0">
      <w:pPr>
        <w:pStyle w:val="libNormal"/>
        <w:rPr>
          <w:rtl/>
        </w:rPr>
      </w:pPr>
      <w:r>
        <w:rPr>
          <w:rtl/>
        </w:rPr>
        <w:lastRenderedPageBreak/>
        <w:t>از اين رو تصميم گرفتم حيات عارفانه فرزانگان علما و دانشمندان و چهره هاى بر جسته ى اسلامى و بعضا ناشناخته را به رشته ى تحرير درآورم</w:t>
      </w:r>
      <w:r w:rsidR="00F46ACF">
        <w:rPr>
          <w:rtl/>
        </w:rPr>
        <w:t xml:space="preserve">. </w:t>
      </w:r>
      <w:r>
        <w:rPr>
          <w:rtl/>
        </w:rPr>
        <w:t>حيات عارفانه</w:t>
      </w:r>
      <w:r w:rsidR="00F46ACF">
        <w:rPr>
          <w:rtl/>
        </w:rPr>
        <w:t xml:space="preserve">، </w:t>
      </w:r>
      <w:r>
        <w:rPr>
          <w:rtl/>
        </w:rPr>
        <w:t>شرح حيات معنوى و الهى و عبادى بزرگانى است كه بسيارى از آنان از روستاها و از گمنامى</w:t>
      </w:r>
      <w:r w:rsidR="00F46ACF">
        <w:rPr>
          <w:rtl/>
        </w:rPr>
        <w:t xml:space="preserve">، </w:t>
      </w:r>
      <w:r>
        <w:rPr>
          <w:rtl/>
        </w:rPr>
        <w:t>به اوج بندگى و عبوديت و پارسايى رسيدند كه شايسته است به عنوان الگو و سرمشق در زندگى معنويمان از آنان پيروى كنيم باشد كه با اين كار بتوانيم نماز را از غربت نجات دهيم و خودمان در قيامت گرفتار غربت نشويم</w:t>
      </w:r>
      <w:r w:rsidR="00F46ACF">
        <w:rPr>
          <w:rtl/>
        </w:rPr>
        <w:t xml:space="preserve">. </w:t>
      </w:r>
    </w:p>
    <w:p w:rsidR="00D53581" w:rsidRDefault="00D53581" w:rsidP="00D53581">
      <w:pPr>
        <w:pStyle w:val="libNormal"/>
        <w:rPr>
          <w:rtl/>
        </w:rPr>
      </w:pPr>
      <w:r>
        <w:rPr>
          <w:rtl/>
        </w:rPr>
        <w:t>بهار سال 1382</w:t>
      </w:r>
    </w:p>
    <w:p w:rsidR="00D53581" w:rsidRDefault="00D53581" w:rsidP="00D53581">
      <w:pPr>
        <w:pStyle w:val="libNormal"/>
        <w:rPr>
          <w:rtl/>
        </w:rPr>
      </w:pPr>
      <w:r>
        <w:rPr>
          <w:rtl/>
        </w:rPr>
        <w:t>حسن صدرى مازندرانى</w:t>
      </w:r>
    </w:p>
    <w:p w:rsidR="007464C0" w:rsidRPr="00691514" w:rsidRDefault="007464C0" w:rsidP="00691514">
      <w:pPr>
        <w:rPr>
          <w:rtl/>
        </w:rPr>
      </w:pPr>
      <w:r>
        <w:rPr>
          <w:rtl/>
        </w:rPr>
        <w:br w:type="page"/>
      </w:r>
    </w:p>
    <w:p w:rsidR="00D53581" w:rsidRDefault="007464C0" w:rsidP="007464C0">
      <w:pPr>
        <w:pStyle w:val="Heading2"/>
        <w:rPr>
          <w:rtl/>
        </w:rPr>
      </w:pPr>
      <w:bookmarkStart w:id="1" w:name="_Toc371017144"/>
      <w:r>
        <w:rPr>
          <w:rtl/>
        </w:rPr>
        <w:lastRenderedPageBreak/>
        <w:t>1- حضور قلب در نماز چگونه</w:t>
      </w:r>
      <w:r w:rsidR="00F46ACF">
        <w:rPr>
          <w:rtl/>
        </w:rPr>
        <w:t>؟</w:t>
      </w:r>
      <w:r>
        <w:rPr>
          <w:rtl/>
        </w:rPr>
        <w:t xml:space="preserve"> (آيت الله بهاء الدينى)</w:t>
      </w:r>
      <w:bookmarkEnd w:id="1"/>
    </w:p>
    <w:p w:rsidR="00D53581" w:rsidRDefault="00D53581" w:rsidP="00D53581">
      <w:pPr>
        <w:pStyle w:val="libNormal"/>
        <w:rPr>
          <w:rtl/>
        </w:rPr>
      </w:pPr>
      <w:r>
        <w:rPr>
          <w:rtl/>
        </w:rPr>
        <w:t>آيت الله بهاء الدينى درباره حضور قلب و توجه در نماز فرمود:</w:t>
      </w:r>
    </w:p>
    <w:p w:rsidR="00D53581" w:rsidRDefault="00D53581" w:rsidP="00D53581">
      <w:pPr>
        <w:pStyle w:val="libNormal"/>
        <w:rPr>
          <w:rtl/>
        </w:rPr>
      </w:pPr>
      <w:r>
        <w:rPr>
          <w:rtl/>
        </w:rPr>
        <w:t>بايد ان شاء الله</w:t>
      </w:r>
      <w:r w:rsidR="00F46ACF">
        <w:rPr>
          <w:rtl/>
        </w:rPr>
        <w:t xml:space="preserve">، </w:t>
      </w:r>
      <w:r>
        <w:rPr>
          <w:rtl/>
        </w:rPr>
        <w:t>با اطاعت خدا كم كم جهات ايمانى براى شما روشن شود</w:t>
      </w:r>
      <w:r w:rsidR="00F46ACF">
        <w:rPr>
          <w:rtl/>
        </w:rPr>
        <w:t xml:space="preserve">. </w:t>
      </w:r>
      <w:r>
        <w:rPr>
          <w:rtl/>
        </w:rPr>
        <w:t>يعنى وجدان كنيد كه خدايى هست</w:t>
      </w:r>
      <w:r w:rsidR="00F46ACF">
        <w:rPr>
          <w:rtl/>
        </w:rPr>
        <w:t xml:space="preserve">، </w:t>
      </w:r>
      <w:r>
        <w:rPr>
          <w:rtl/>
        </w:rPr>
        <w:t>نه اين كه فقط بشنويد</w:t>
      </w:r>
      <w:r w:rsidR="00F46ACF">
        <w:rPr>
          <w:rtl/>
        </w:rPr>
        <w:t xml:space="preserve">. </w:t>
      </w:r>
    </w:p>
    <w:p w:rsidR="00D53581" w:rsidRDefault="00D53581" w:rsidP="00D53581">
      <w:pPr>
        <w:pStyle w:val="libNormal"/>
        <w:rPr>
          <w:rtl/>
        </w:rPr>
      </w:pPr>
      <w:r>
        <w:rPr>
          <w:rtl/>
        </w:rPr>
        <w:t>شنيدن تنها چندان فايده اى ندارد</w:t>
      </w:r>
      <w:r w:rsidR="00F46ACF">
        <w:rPr>
          <w:rtl/>
        </w:rPr>
        <w:t xml:space="preserve">، </w:t>
      </w:r>
      <w:r>
        <w:rPr>
          <w:rtl/>
        </w:rPr>
        <w:t>و اين كه آدم مطالب را بفهمد</w:t>
      </w:r>
      <w:r w:rsidR="00F46ACF">
        <w:rPr>
          <w:rtl/>
        </w:rPr>
        <w:t xml:space="preserve">، </w:t>
      </w:r>
      <w:r>
        <w:rPr>
          <w:rtl/>
        </w:rPr>
        <w:t xml:space="preserve">غير شنيدن است </w:t>
      </w:r>
      <w:r w:rsidR="00D46E38" w:rsidRPr="00D46E38">
        <w:rPr>
          <w:rStyle w:val="libFootnotenumChar"/>
          <w:rtl/>
        </w:rPr>
        <w:t>(1)</w:t>
      </w:r>
      <w:r w:rsidR="00F46ACF">
        <w:rPr>
          <w:rtl/>
        </w:rPr>
        <w:t xml:space="preserve">. </w:t>
      </w:r>
    </w:p>
    <w:p w:rsidR="00D53581" w:rsidRDefault="007464C0" w:rsidP="007464C0">
      <w:pPr>
        <w:pStyle w:val="Heading2"/>
        <w:rPr>
          <w:rtl/>
        </w:rPr>
      </w:pPr>
      <w:bookmarkStart w:id="2" w:name="_Toc371017145"/>
      <w:r>
        <w:rPr>
          <w:rtl/>
        </w:rPr>
        <w:t>2- نماز لذت است حضرت آيت الله العظمى بهجت</w:t>
      </w:r>
      <w:bookmarkEnd w:id="2"/>
    </w:p>
    <w:p w:rsidR="00D53581" w:rsidRDefault="00D53581" w:rsidP="00D53581">
      <w:pPr>
        <w:pStyle w:val="libNormal"/>
        <w:rPr>
          <w:rtl/>
        </w:rPr>
      </w:pPr>
      <w:r>
        <w:rPr>
          <w:rtl/>
        </w:rPr>
        <w:t xml:space="preserve">حضرت آيت الله العظمى بهجت مى گفتند: اين جمله حضرت رسول </w:t>
      </w:r>
      <w:r w:rsidR="005601BA" w:rsidRPr="005601BA">
        <w:rPr>
          <w:rStyle w:val="libAlaemChar"/>
          <w:rtl/>
        </w:rPr>
        <w:t>صلى‌الله‌عليه‌وآله</w:t>
      </w:r>
      <w:r>
        <w:rPr>
          <w:rtl/>
        </w:rPr>
        <w:t xml:space="preserve"> كه مى فرمايند از دنياى شما سه چيز را دوست دارم</w:t>
      </w:r>
      <w:r w:rsidR="00F46ACF">
        <w:rPr>
          <w:rtl/>
        </w:rPr>
        <w:t>:</w:t>
      </w:r>
      <w:r>
        <w:rPr>
          <w:rtl/>
        </w:rPr>
        <w:t xml:space="preserve"> (زن)</w:t>
      </w:r>
      <w:r w:rsidR="00F46ACF">
        <w:rPr>
          <w:rtl/>
        </w:rPr>
        <w:t xml:space="preserve">، </w:t>
      </w:r>
      <w:r>
        <w:rPr>
          <w:rtl/>
        </w:rPr>
        <w:t>(عطر) و (نماز) اين بيان مى رساند كه نماز نيز لذت دارد</w:t>
      </w:r>
      <w:r w:rsidR="00F46ACF">
        <w:rPr>
          <w:rtl/>
        </w:rPr>
        <w:t xml:space="preserve">. </w:t>
      </w:r>
      <w:r>
        <w:rPr>
          <w:rtl/>
        </w:rPr>
        <w:t>همانند لذتى كه در ازدواج نساء وجود دارد</w:t>
      </w:r>
      <w:r w:rsidR="00F46ACF">
        <w:rPr>
          <w:rtl/>
        </w:rPr>
        <w:t xml:space="preserve">، </w:t>
      </w:r>
      <w:r>
        <w:rPr>
          <w:rtl/>
        </w:rPr>
        <w:t xml:space="preserve">حتى بالاتر </w:t>
      </w:r>
      <w:r w:rsidR="00D46E38" w:rsidRPr="00D46E38">
        <w:rPr>
          <w:rStyle w:val="libFootnotenumChar"/>
          <w:rtl/>
        </w:rPr>
        <w:t>(2)</w:t>
      </w:r>
      <w:r w:rsidR="00F46ACF">
        <w:rPr>
          <w:rtl/>
        </w:rPr>
        <w:t xml:space="preserve">. </w:t>
      </w:r>
    </w:p>
    <w:p w:rsidR="00D53581" w:rsidRDefault="007464C0" w:rsidP="007464C0">
      <w:pPr>
        <w:pStyle w:val="Heading2"/>
        <w:rPr>
          <w:rtl/>
        </w:rPr>
      </w:pPr>
      <w:bookmarkStart w:id="3" w:name="_Toc371017146"/>
      <w:r>
        <w:rPr>
          <w:rtl/>
        </w:rPr>
        <w:t>3- گريه هاى سيد احمد كربلايى از (زبان علامه قاضى)</w:t>
      </w:r>
      <w:bookmarkEnd w:id="3"/>
    </w:p>
    <w:p w:rsidR="00D53581" w:rsidRDefault="00D53581" w:rsidP="00D53581">
      <w:pPr>
        <w:pStyle w:val="libNormal"/>
        <w:rPr>
          <w:rtl/>
        </w:rPr>
      </w:pPr>
      <w:r>
        <w:rPr>
          <w:rtl/>
        </w:rPr>
        <w:t>على آقا قاضى نقل مى كند:</w:t>
      </w:r>
    </w:p>
    <w:p w:rsidR="00D53581" w:rsidRDefault="00D53581" w:rsidP="00D53581">
      <w:pPr>
        <w:pStyle w:val="libNormal"/>
        <w:rPr>
          <w:rtl/>
        </w:rPr>
      </w:pPr>
      <w:r>
        <w:rPr>
          <w:rtl/>
        </w:rPr>
        <w:t>شبى به مسجد سهله رفته بودم به قصد اين كه شب را در آن جا بگذرانم</w:t>
      </w:r>
      <w:r w:rsidR="00F46ACF">
        <w:rPr>
          <w:rtl/>
        </w:rPr>
        <w:t xml:space="preserve">. </w:t>
      </w:r>
      <w:r>
        <w:rPr>
          <w:rtl/>
        </w:rPr>
        <w:t>نيمه هاى شب شخصى داخل مسجد شد و در مقام ابراهيم قرار گرفت و پس از انجام وظيفه صبح به سجده رفت و تا طلوع خورشيد سر از سجده برنداشت و آن سجده را با سوز و گداز در گريه و زارى و مناجات گذراند</w:t>
      </w:r>
      <w:r w:rsidR="00F46ACF">
        <w:rPr>
          <w:rtl/>
        </w:rPr>
        <w:t xml:space="preserve">. </w:t>
      </w:r>
      <w:r>
        <w:rPr>
          <w:rtl/>
        </w:rPr>
        <w:t>نزديك رفتم ببينم او كيست</w:t>
      </w:r>
      <w:r w:rsidR="00F46ACF">
        <w:rPr>
          <w:rtl/>
        </w:rPr>
        <w:t xml:space="preserve">. </w:t>
      </w:r>
      <w:r>
        <w:rPr>
          <w:rtl/>
        </w:rPr>
        <w:t>ديدم استادم آقا سيد احمد كربلايى (رض) است</w:t>
      </w:r>
      <w:r w:rsidR="00F46ACF">
        <w:rPr>
          <w:rtl/>
        </w:rPr>
        <w:t xml:space="preserve">. </w:t>
      </w:r>
      <w:r>
        <w:rPr>
          <w:rtl/>
        </w:rPr>
        <w:t>كه از شدت گريه خاك سجده گاهش گل شده است</w:t>
      </w:r>
      <w:r w:rsidR="00F46ACF">
        <w:rPr>
          <w:rtl/>
        </w:rPr>
        <w:t xml:space="preserve">. </w:t>
      </w:r>
      <w:r>
        <w:rPr>
          <w:rtl/>
        </w:rPr>
        <w:t>چون صبح شد به حجره اش رفت و مشغول درس و بحث شد</w:t>
      </w:r>
      <w:r w:rsidR="00F46ACF">
        <w:rPr>
          <w:rtl/>
        </w:rPr>
        <w:t xml:space="preserve">، </w:t>
      </w:r>
      <w:r>
        <w:rPr>
          <w:rtl/>
        </w:rPr>
        <w:t xml:space="preserve">چنان مى خنديد كه صداى او به بيرون مسجد مى رسيد </w:t>
      </w:r>
      <w:r w:rsidR="00D46E38" w:rsidRPr="00D46E38">
        <w:rPr>
          <w:rStyle w:val="libFootnotenumChar"/>
          <w:rtl/>
        </w:rPr>
        <w:t>(3)</w:t>
      </w:r>
      <w:r w:rsidR="00F46ACF">
        <w:rPr>
          <w:rtl/>
        </w:rPr>
        <w:t xml:space="preserve">. </w:t>
      </w:r>
    </w:p>
    <w:p w:rsidR="00D53581" w:rsidRDefault="007464C0" w:rsidP="007464C0">
      <w:pPr>
        <w:pStyle w:val="Heading2"/>
        <w:rPr>
          <w:rtl/>
        </w:rPr>
      </w:pPr>
      <w:bookmarkStart w:id="4" w:name="_Toc371017147"/>
      <w:r>
        <w:rPr>
          <w:rtl/>
        </w:rPr>
        <w:lastRenderedPageBreak/>
        <w:t>4- از نماز لذت مى برم (پير مرد نود ساله)</w:t>
      </w:r>
      <w:bookmarkEnd w:id="4"/>
    </w:p>
    <w:p w:rsidR="00D53581" w:rsidRDefault="00D53581" w:rsidP="00D53581">
      <w:pPr>
        <w:pStyle w:val="libNormal"/>
        <w:rPr>
          <w:rtl/>
        </w:rPr>
      </w:pPr>
      <w:r>
        <w:rPr>
          <w:rtl/>
        </w:rPr>
        <w:t>آقا (حضرت آيت الله العظمى بهجت) مى فرمود: عالم پير مردى كه حدود نود سال سن داشت مى گفت من از غذا لذت نمى برم</w:t>
      </w:r>
      <w:r w:rsidR="00F46ACF">
        <w:rPr>
          <w:rtl/>
        </w:rPr>
        <w:t xml:space="preserve">، </w:t>
      </w:r>
      <w:r>
        <w:rPr>
          <w:rtl/>
        </w:rPr>
        <w:t xml:space="preserve">غذا خوردن مانند اين است كه كيسه اى را پر كنم ولى از نماز لذت مى برم </w:t>
      </w:r>
      <w:r w:rsidR="00D46E38" w:rsidRPr="00D46E38">
        <w:rPr>
          <w:rStyle w:val="libFootnotenumChar"/>
          <w:rtl/>
        </w:rPr>
        <w:t>(4)</w:t>
      </w:r>
      <w:r w:rsidR="00F46ACF">
        <w:rPr>
          <w:rtl/>
        </w:rPr>
        <w:t xml:space="preserve">. </w:t>
      </w:r>
    </w:p>
    <w:p w:rsidR="00D53581" w:rsidRDefault="007464C0" w:rsidP="007464C0">
      <w:pPr>
        <w:pStyle w:val="Heading2"/>
        <w:rPr>
          <w:rtl/>
        </w:rPr>
      </w:pPr>
      <w:bookmarkStart w:id="5" w:name="_Toc371017148"/>
      <w:r>
        <w:rPr>
          <w:rtl/>
        </w:rPr>
        <w:t>5- بسان ائمه (س) نماز مى خواند (آيت الله العظمى بهجت)</w:t>
      </w:r>
      <w:bookmarkEnd w:id="5"/>
    </w:p>
    <w:p w:rsidR="00D53581" w:rsidRDefault="00D53581" w:rsidP="00D53581">
      <w:pPr>
        <w:pStyle w:val="libNormal"/>
        <w:rPr>
          <w:rtl/>
        </w:rPr>
      </w:pPr>
      <w:r>
        <w:rPr>
          <w:rtl/>
        </w:rPr>
        <w:t>در سال 1370 آيت الله جوادى آملى در درس تفسير فرمودند: خيلى اوقات ما به علامه طباطبايى عرض مى كرديم</w:t>
      </w:r>
      <w:r w:rsidR="00F46ACF">
        <w:rPr>
          <w:rtl/>
        </w:rPr>
        <w:t>:</w:t>
      </w:r>
      <w:r>
        <w:rPr>
          <w:rtl/>
        </w:rPr>
        <w:t xml:space="preserve"> آقا درس اخلاق به فرماييد</w:t>
      </w:r>
      <w:r w:rsidR="00F46ACF">
        <w:rPr>
          <w:rtl/>
        </w:rPr>
        <w:t xml:space="preserve">. </w:t>
      </w:r>
      <w:r>
        <w:rPr>
          <w:rtl/>
        </w:rPr>
        <w:t>ايشان مى فرمود: اخلاق گفتنى نيست</w:t>
      </w:r>
      <w:r w:rsidR="00F46ACF">
        <w:rPr>
          <w:rtl/>
        </w:rPr>
        <w:t xml:space="preserve">، </w:t>
      </w:r>
      <w:r>
        <w:rPr>
          <w:rtl/>
        </w:rPr>
        <w:t>عمل كردنى است</w:t>
      </w:r>
      <w:r w:rsidR="00F46ACF">
        <w:rPr>
          <w:rtl/>
        </w:rPr>
        <w:t xml:space="preserve">، </w:t>
      </w:r>
      <w:r>
        <w:rPr>
          <w:rtl/>
        </w:rPr>
        <w:t>اخلاق را بايد به كار بست</w:t>
      </w:r>
      <w:r w:rsidR="00F46ACF">
        <w:rPr>
          <w:rtl/>
        </w:rPr>
        <w:t xml:space="preserve">. </w:t>
      </w:r>
      <w:r>
        <w:rPr>
          <w:rtl/>
        </w:rPr>
        <w:t>شما اين حضرت آيت الله العظمى آقاى بهجت (دامت بركاته العاليه) را ببينيد تمام زندگى اش درس اخلاق است</w:t>
      </w:r>
      <w:r w:rsidR="00F46ACF">
        <w:rPr>
          <w:rtl/>
        </w:rPr>
        <w:t xml:space="preserve">، </w:t>
      </w:r>
      <w:r>
        <w:rPr>
          <w:rtl/>
        </w:rPr>
        <w:t>رفت و آمد ايشان</w:t>
      </w:r>
      <w:r w:rsidR="00F46ACF">
        <w:rPr>
          <w:rtl/>
        </w:rPr>
        <w:t xml:space="preserve">، </w:t>
      </w:r>
      <w:r>
        <w:rPr>
          <w:rtl/>
        </w:rPr>
        <w:t>برخوردهايشان همه درس اخلاق است</w:t>
      </w:r>
      <w:r w:rsidR="00F46ACF">
        <w:rPr>
          <w:rtl/>
        </w:rPr>
        <w:t xml:space="preserve">. </w:t>
      </w:r>
      <w:r>
        <w:rPr>
          <w:rtl/>
        </w:rPr>
        <w:t xml:space="preserve">از سويى مانند ديگر فقها تدريس ‍ مى كند و از سوى ديگر بسان ائمه </w:t>
      </w:r>
      <w:r w:rsidR="005601BA" w:rsidRPr="005601BA">
        <w:rPr>
          <w:rStyle w:val="libAlaemChar"/>
          <w:rtl/>
        </w:rPr>
        <w:t>عليهم‌السلام</w:t>
      </w:r>
      <w:r>
        <w:rPr>
          <w:rtl/>
        </w:rPr>
        <w:t xml:space="preserve"> نماز مى خواند! </w:t>
      </w:r>
      <w:r w:rsidR="00D46E38" w:rsidRPr="00D46E38">
        <w:rPr>
          <w:rStyle w:val="libFootnotenumChar"/>
          <w:rtl/>
        </w:rPr>
        <w:t>(5)</w:t>
      </w:r>
      <w:r w:rsidR="00F46ACF">
        <w:rPr>
          <w:rtl/>
        </w:rPr>
        <w:t xml:space="preserve">. </w:t>
      </w:r>
    </w:p>
    <w:p w:rsidR="00D53581" w:rsidRDefault="007464C0" w:rsidP="007464C0">
      <w:pPr>
        <w:pStyle w:val="Heading2"/>
        <w:rPr>
          <w:rtl/>
        </w:rPr>
      </w:pPr>
      <w:bookmarkStart w:id="6" w:name="_Toc371017149"/>
      <w:r>
        <w:rPr>
          <w:rtl/>
        </w:rPr>
        <w:t>6- بسم الله (شيخ انصارى)</w:t>
      </w:r>
      <w:bookmarkEnd w:id="6"/>
    </w:p>
    <w:p w:rsidR="00D53581" w:rsidRDefault="00D53581" w:rsidP="00D53581">
      <w:pPr>
        <w:pStyle w:val="libNormal"/>
        <w:rPr>
          <w:rtl/>
        </w:rPr>
      </w:pPr>
      <w:r>
        <w:rPr>
          <w:rtl/>
        </w:rPr>
        <w:t>در زمان شيخ انصارى طلبه اى درس را نمى فهميد</w:t>
      </w:r>
      <w:r w:rsidR="00F46ACF">
        <w:rPr>
          <w:rtl/>
        </w:rPr>
        <w:t xml:space="preserve">، </w:t>
      </w:r>
      <w:r>
        <w:rPr>
          <w:rtl/>
        </w:rPr>
        <w:t>توسلى پيدا كرد شب در خواب به او گفتند بگو</w:t>
      </w:r>
      <w:r w:rsidR="00F46ACF">
        <w:rPr>
          <w:rtl/>
        </w:rPr>
        <w:t>،:</w:t>
      </w:r>
      <w:r>
        <w:rPr>
          <w:rtl/>
        </w:rPr>
        <w:t xml:space="preserve"> (بسم الله الرحمن الرحيم) صبح وقتى به درس ‍ شيخ انصارى (رح) رفت درس را خوب فهميد حتى به شيخ اشكال هم مى كرد و مانع درس دادن مى شد</w:t>
      </w:r>
      <w:r w:rsidR="00F46ACF">
        <w:rPr>
          <w:rtl/>
        </w:rPr>
        <w:t xml:space="preserve">، </w:t>
      </w:r>
      <w:r>
        <w:rPr>
          <w:rtl/>
        </w:rPr>
        <w:t>ناگهان شيخ به او فرمود: ببين آقا</w:t>
      </w:r>
      <w:r w:rsidR="00F46ACF">
        <w:rPr>
          <w:rtl/>
        </w:rPr>
        <w:t xml:space="preserve">، </w:t>
      </w:r>
      <w:r>
        <w:rPr>
          <w:rtl/>
        </w:rPr>
        <w:t xml:space="preserve">آن كسى كه در گوش تو (بسم الله) گفته در گوش من (ولاالضالين) خوانده است و آن شاگرد ديگر ساكت شد و به عظمت شيخ پى برد </w:t>
      </w:r>
      <w:r w:rsidR="00D46E38" w:rsidRPr="00D46E38">
        <w:rPr>
          <w:rStyle w:val="libFootnotenumChar"/>
          <w:rtl/>
        </w:rPr>
        <w:t>(6)</w:t>
      </w:r>
      <w:r w:rsidR="00F46ACF">
        <w:rPr>
          <w:rtl/>
        </w:rPr>
        <w:t xml:space="preserve">. </w:t>
      </w:r>
    </w:p>
    <w:p w:rsidR="00D53581" w:rsidRDefault="007464C0" w:rsidP="007464C0">
      <w:pPr>
        <w:pStyle w:val="Heading2"/>
        <w:rPr>
          <w:rtl/>
        </w:rPr>
      </w:pPr>
      <w:bookmarkStart w:id="7" w:name="_Toc371017150"/>
      <w:r>
        <w:rPr>
          <w:rtl/>
        </w:rPr>
        <w:t>7- مناجات وقت سحر (يكى از اساتيد اخلاق)</w:t>
      </w:r>
      <w:bookmarkEnd w:id="7"/>
    </w:p>
    <w:p w:rsidR="00D53581" w:rsidRDefault="00D53581" w:rsidP="00D53581">
      <w:pPr>
        <w:pStyle w:val="libNormal"/>
        <w:rPr>
          <w:rtl/>
        </w:rPr>
      </w:pPr>
      <w:r>
        <w:rPr>
          <w:rtl/>
        </w:rPr>
        <w:t xml:space="preserve">به گفته ى يكى از اساتيد اخلاق از وظائف حتمى طلاب است كه اين مستحب پر اهميت را ارج نهند و انجام دهد و با مناجات وقت سحر و خلوت </w:t>
      </w:r>
      <w:r>
        <w:rPr>
          <w:rtl/>
        </w:rPr>
        <w:lastRenderedPageBreak/>
        <w:t>با خداى متعال و تفكر در آيات حق</w:t>
      </w:r>
      <w:r w:rsidR="00F46ACF">
        <w:rPr>
          <w:rtl/>
        </w:rPr>
        <w:t xml:space="preserve">، </w:t>
      </w:r>
      <w:r>
        <w:rPr>
          <w:rtl/>
        </w:rPr>
        <w:t>قلب خويش را نورانى و شب ظلمانى را تبديل به روز روشن كند</w:t>
      </w:r>
      <w:r w:rsidR="00F46ACF">
        <w:rPr>
          <w:rtl/>
        </w:rPr>
        <w:t xml:space="preserve">. </w:t>
      </w:r>
    </w:p>
    <w:p w:rsidR="00D53581" w:rsidRDefault="00D53581" w:rsidP="00D53581">
      <w:pPr>
        <w:pStyle w:val="libNormal"/>
        <w:rPr>
          <w:rtl/>
        </w:rPr>
      </w:pPr>
      <w:r>
        <w:rPr>
          <w:rtl/>
        </w:rPr>
        <w:t>و بايد دانست كه بدون خواندن نماز شب و سحر خيزى</w:t>
      </w:r>
      <w:r w:rsidR="00F46ACF">
        <w:rPr>
          <w:rtl/>
        </w:rPr>
        <w:t xml:space="preserve">، </w:t>
      </w:r>
      <w:r>
        <w:rPr>
          <w:rtl/>
        </w:rPr>
        <w:t>كسى به جايى نمى رسد گرچه در درس خواندن هم بسيار كوشا و جدى باشد ممكن است عالم و باسواد شود؛ ولى به حال خود و جامعه</w:t>
      </w:r>
      <w:r w:rsidR="00F46ACF">
        <w:rPr>
          <w:rtl/>
        </w:rPr>
        <w:t xml:space="preserve">، </w:t>
      </w:r>
      <w:r>
        <w:rPr>
          <w:rtl/>
        </w:rPr>
        <w:t xml:space="preserve">سودى نخواهد بخشيد </w:t>
      </w:r>
      <w:r w:rsidR="00D46E38" w:rsidRPr="00D46E38">
        <w:rPr>
          <w:rStyle w:val="libFootnotenumChar"/>
          <w:rtl/>
        </w:rPr>
        <w:t>(7)</w:t>
      </w:r>
      <w:r w:rsidR="00F46ACF">
        <w:rPr>
          <w:rtl/>
        </w:rPr>
        <w:t xml:space="preserve">. </w:t>
      </w:r>
    </w:p>
    <w:p w:rsidR="00D53581" w:rsidRDefault="007464C0" w:rsidP="007464C0">
      <w:pPr>
        <w:pStyle w:val="Heading2"/>
        <w:rPr>
          <w:rtl/>
        </w:rPr>
      </w:pPr>
      <w:bookmarkStart w:id="8" w:name="_Toc371017151"/>
      <w:r>
        <w:rPr>
          <w:rtl/>
        </w:rPr>
        <w:t>8- فقط متهجدين (مرحوم ملكى تبريزى)</w:t>
      </w:r>
      <w:bookmarkEnd w:id="8"/>
    </w:p>
    <w:p w:rsidR="00D53581" w:rsidRDefault="00D53581" w:rsidP="00D53581">
      <w:pPr>
        <w:pStyle w:val="libNormal"/>
        <w:rPr>
          <w:rtl/>
        </w:rPr>
      </w:pPr>
      <w:r>
        <w:rPr>
          <w:rtl/>
        </w:rPr>
        <w:t xml:space="preserve">مرحوم ملكى مى گويد: استادم (ملاحسين قلى همدانى) به من فرمود: «فقط متهجدين هستند كه به مقاماتى نائل مى گردند و غير آنان به هيچ جايى نخواهند رسيد </w:t>
      </w:r>
      <w:r w:rsidR="00D46E38" w:rsidRPr="00D46E38">
        <w:rPr>
          <w:rStyle w:val="libFootnotenumChar"/>
          <w:rtl/>
        </w:rPr>
        <w:t>(8)</w:t>
      </w:r>
      <w:r w:rsidR="00F46ACF">
        <w:rPr>
          <w:rtl/>
        </w:rPr>
        <w:t xml:space="preserve">. </w:t>
      </w:r>
      <w:r>
        <w:rPr>
          <w:rtl/>
        </w:rPr>
        <w:t>»</w:t>
      </w:r>
    </w:p>
    <w:p w:rsidR="00D53581" w:rsidRDefault="007464C0" w:rsidP="007464C0">
      <w:pPr>
        <w:pStyle w:val="Heading2"/>
        <w:rPr>
          <w:rtl/>
        </w:rPr>
      </w:pPr>
      <w:bookmarkStart w:id="9" w:name="_Toc371017152"/>
      <w:r>
        <w:rPr>
          <w:rtl/>
        </w:rPr>
        <w:t>9- مناجات با محبوب (آيت الله العظمى بهجت)</w:t>
      </w:r>
      <w:bookmarkEnd w:id="9"/>
    </w:p>
    <w:p w:rsidR="00D53581" w:rsidRDefault="00D53581" w:rsidP="00D53581">
      <w:pPr>
        <w:pStyle w:val="libNormal"/>
        <w:rPr>
          <w:rtl/>
        </w:rPr>
      </w:pPr>
      <w:r>
        <w:rPr>
          <w:rtl/>
        </w:rPr>
        <w:t>آيت الله شيخ جواد كربلايى يكى از مدرسين اخلاق حوزه علميه مى گويد: جناب آيت الله بهجت در جديت در نماز شب و گريه كردن در نيمه هاى شب مخصوصا شب هاى جمعه كوشا بودند</w:t>
      </w:r>
      <w:r w:rsidR="00F46ACF">
        <w:rPr>
          <w:rtl/>
        </w:rPr>
        <w:t xml:space="preserve">. </w:t>
      </w:r>
      <w:r>
        <w:rPr>
          <w:rtl/>
        </w:rPr>
        <w:t>يكى از علماء و مشاهير به من فرمودند:</w:t>
      </w:r>
    </w:p>
    <w:p w:rsidR="00D53581" w:rsidRDefault="00D53581" w:rsidP="00D53581">
      <w:pPr>
        <w:pStyle w:val="libNormal"/>
        <w:rPr>
          <w:rtl/>
        </w:rPr>
      </w:pPr>
      <w:r>
        <w:rPr>
          <w:rtl/>
        </w:rPr>
        <w:t>نيمه شب جمعه اى در مدرسه سيد (ره) در نجف اشرف ديدم كه آيت الله بهجت با صداى حزين همراه با ناله و گريه</w:t>
      </w:r>
      <w:r w:rsidR="00F46ACF">
        <w:rPr>
          <w:rtl/>
        </w:rPr>
        <w:t xml:space="preserve">، </w:t>
      </w:r>
      <w:r>
        <w:rPr>
          <w:rtl/>
        </w:rPr>
        <w:t>و در حالى كه سر به سجده گذاشته بود مكرر به حق اعالى عرضه مى داشت</w:t>
      </w:r>
      <w:r w:rsidR="00F46ACF">
        <w:rPr>
          <w:rtl/>
        </w:rPr>
        <w:t xml:space="preserve">. </w:t>
      </w:r>
    </w:p>
    <w:p w:rsidR="00D53581" w:rsidRDefault="00D53581" w:rsidP="00D53581">
      <w:pPr>
        <w:pStyle w:val="libNormal"/>
        <w:rPr>
          <w:rtl/>
        </w:rPr>
      </w:pPr>
      <w:r>
        <w:rPr>
          <w:rtl/>
        </w:rPr>
        <w:t>«معبودا</w:t>
      </w:r>
      <w:r w:rsidR="00F46ACF">
        <w:rPr>
          <w:rtl/>
        </w:rPr>
        <w:t xml:space="preserve">، </w:t>
      </w:r>
      <w:r>
        <w:rPr>
          <w:rtl/>
        </w:rPr>
        <w:t>جز تو چه كسى را دارم كه از او درخواست كنم كه گرفتارى و رنجورى ام را بر طرف نموده و در امورم نظرى بى افكند</w:t>
      </w:r>
      <w:r w:rsidR="00F46ACF">
        <w:rPr>
          <w:rtl/>
        </w:rPr>
        <w:t xml:space="preserve">. </w:t>
      </w:r>
      <w:r w:rsidR="00D46E38" w:rsidRPr="00D46E38">
        <w:rPr>
          <w:rStyle w:val="libFootnotenumChar"/>
          <w:rtl/>
        </w:rPr>
        <w:t>(9)</w:t>
      </w:r>
    </w:p>
    <w:p w:rsidR="00D53581" w:rsidRDefault="007464C0" w:rsidP="007464C0">
      <w:pPr>
        <w:pStyle w:val="Heading2"/>
        <w:rPr>
          <w:rtl/>
        </w:rPr>
      </w:pPr>
      <w:bookmarkStart w:id="10" w:name="_Toc371017153"/>
      <w:r>
        <w:rPr>
          <w:rtl/>
        </w:rPr>
        <w:t>10- اگر نماز نباشد گيوه باشد!</w:t>
      </w:r>
      <w:bookmarkEnd w:id="10"/>
    </w:p>
    <w:p w:rsidR="00D53581" w:rsidRDefault="00D53581" w:rsidP="00D53581">
      <w:pPr>
        <w:pStyle w:val="libNormal"/>
        <w:rPr>
          <w:rtl/>
        </w:rPr>
      </w:pPr>
      <w:r>
        <w:rPr>
          <w:rtl/>
        </w:rPr>
        <w:t>شخصى باگيوه در پا نماز مى گذارد دزدى طمع در گيوه اى او كرد! گفت</w:t>
      </w:r>
      <w:r w:rsidR="00F46ACF">
        <w:rPr>
          <w:rtl/>
        </w:rPr>
        <w:t xml:space="preserve">، </w:t>
      </w:r>
      <w:r>
        <w:rPr>
          <w:rtl/>
        </w:rPr>
        <w:t>باگيوه نماز نباشد</w:t>
      </w:r>
      <w:r w:rsidR="00F46ACF">
        <w:rPr>
          <w:rtl/>
        </w:rPr>
        <w:t xml:space="preserve">. </w:t>
      </w:r>
    </w:p>
    <w:p w:rsidR="00D53581" w:rsidRDefault="00D53581" w:rsidP="00D53581">
      <w:pPr>
        <w:pStyle w:val="libNormal"/>
        <w:rPr>
          <w:rtl/>
        </w:rPr>
      </w:pPr>
      <w:r>
        <w:rPr>
          <w:rtl/>
        </w:rPr>
        <w:t>آن شخص مقصود او را دريافت</w:t>
      </w:r>
      <w:r w:rsidR="00F46ACF">
        <w:rPr>
          <w:rtl/>
        </w:rPr>
        <w:t xml:space="preserve">. </w:t>
      </w:r>
      <w:r>
        <w:rPr>
          <w:rtl/>
        </w:rPr>
        <w:t>گفت</w:t>
      </w:r>
      <w:r w:rsidR="00F46ACF">
        <w:rPr>
          <w:rtl/>
        </w:rPr>
        <w:t>:</w:t>
      </w:r>
    </w:p>
    <w:p w:rsidR="00D53581" w:rsidRDefault="00D53581" w:rsidP="00D53581">
      <w:pPr>
        <w:pStyle w:val="libNormal"/>
        <w:rPr>
          <w:rtl/>
        </w:rPr>
      </w:pPr>
      <w:r>
        <w:rPr>
          <w:rtl/>
        </w:rPr>
        <w:lastRenderedPageBreak/>
        <w:t>اگر نماز نباشد گيوه باشد!</w:t>
      </w:r>
    </w:p>
    <w:p w:rsidR="00D53581" w:rsidRDefault="007464C0" w:rsidP="007464C0">
      <w:pPr>
        <w:pStyle w:val="Heading2"/>
        <w:rPr>
          <w:rtl/>
        </w:rPr>
      </w:pPr>
      <w:bookmarkStart w:id="11" w:name="_Toc371017154"/>
      <w:r>
        <w:rPr>
          <w:rtl/>
        </w:rPr>
        <w:t>11- شما برويد من هم مى آيم (امام راحل)</w:t>
      </w:r>
      <w:bookmarkEnd w:id="11"/>
    </w:p>
    <w:p w:rsidR="00D53581" w:rsidRDefault="00D53581" w:rsidP="00D53581">
      <w:pPr>
        <w:pStyle w:val="libNormal"/>
        <w:rPr>
          <w:rtl/>
        </w:rPr>
      </w:pPr>
      <w:r>
        <w:rPr>
          <w:rtl/>
        </w:rPr>
        <w:t>چند تن از دوستان نقل كردند كه درباره امام راحل (رض) كه خيلى مقيد به نماز اول وقت بود خواستيم آقا را امتحان كنيم</w:t>
      </w:r>
      <w:r w:rsidR="00F46ACF">
        <w:rPr>
          <w:rtl/>
        </w:rPr>
        <w:t xml:space="preserve">. </w:t>
      </w:r>
    </w:p>
    <w:p w:rsidR="00D53581" w:rsidRDefault="00D53581" w:rsidP="00D53581">
      <w:pPr>
        <w:pStyle w:val="libNormal"/>
        <w:rPr>
          <w:rtl/>
        </w:rPr>
      </w:pPr>
      <w:r>
        <w:rPr>
          <w:rtl/>
        </w:rPr>
        <w:t>مثلا سفره غذا را درست اول وقت نماز مى انداختيم</w:t>
      </w:r>
      <w:r w:rsidR="00F46ACF">
        <w:rPr>
          <w:rtl/>
        </w:rPr>
        <w:t xml:space="preserve">، </w:t>
      </w:r>
      <w:r>
        <w:rPr>
          <w:rtl/>
        </w:rPr>
        <w:t>يا وقت رفتن به مسافرت را درست اول وقت نماز قرار مى داديم</w:t>
      </w:r>
      <w:r w:rsidR="00F46ACF">
        <w:rPr>
          <w:rtl/>
        </w:rPr>
        <w:t xml:space="preserve">. </w:t>
      </w:r>
    </w:p>
    <w:p w:rsidR="00D53581" w:rsidRDefault="00D53581" w:rsidP="00D53581">
      <w:pPr>
        <w:pStyle w:val="libNormal"/>
        <w:rPr>
          <w:rtl/>
        </w:rPr>
      </w:pPr>
      <w:r>
        <w:rPr>
          <w:rtl/>
        </w:rPr>
        <w:t>اما حضرت امام (رض) در اين گونه موارد مى فرمودند: شما غذايتان را بخوريد و من هم نمازم را مى خوانم هر چه بماند من مى خورم يا در موقع مسافرت مى فرمودند: شما برويد من هم مى آيم و به شما مى رسم</w:t>
      </w:r>
      <w:r w:rsidR="00F46ACF">
        <w:rPr>
          <w:rtl/>
        </w:rPr>
        <w:t>!</w:t>
      </w:r>
    </w:p>
    <w:p w:rsidR="00D53581" w:rsidRDefault="00D53581" w:rsidP="00D53581">
      <w:pPr>
        <w:pStyle w:val="libNormal"/>
        <w:rPr>
          <w:rtl/>
        </w:rPr>
      </w:pPr>
      <w:r>
        <w:rPr>
          <w:rtl/>
        </w:rPr>
        <w:t>مدت ها از اين مساءله گذشت و نه تنها نماز اول وقت حضرت امام ترك نشد بلكه ايشان ما را هم حساس به خواندن نماز اول وقت كردند</w:t>
      </w:r>
      <w:r w:rsidR="00F46ACF">
        <w:rPr>
          <w:rtl/>
        </w:rPr>
        <w:t xml:space="preserve">. </w:t>
      </w:r>
      <w:r w:rsidR="00D46E38" w:rsidRPr="00D46E38">
        <w:rPr>
          <w:rStyle w:val="libFootnotenumChar"/>
          <w:rtl/>
        </w:rPr>
        <w:t>(10)</w:t>
      </w:r>
    </w:p>
    <w:p w:rsidR="00D53581" w:rsidRDefault="007464C0" w:rsidP="007464C0">
      <w:pPr>
        <w:pStyle w:val="Heading2"/>
        <w:rPr>
          <w:rtl/>
        </w:rPr>
      </w:pPr>
      <w:bookmarkStart w:id="12" w:name="_Toc371017155"/>
      <w:r>
        <w:rPr>
          <w:rtl/>
        </w:rPr>
        <w:t>12- اشك زياد در نيمه شب (امام راحل)</w:t>
      </w:r>
      <w:bookmarkEnd w:id="12"/>
    </w:p>
    <w:p w:rsidR="00D53581" w:rsidRDefault="00D53581" w:rsidP="00D53581">
      <w:pPr>
        <w:pStyle w:val="libNormal"/>
        <w:rPr>
          <w:rtl/>
        </w:rPr>
      </w:pPr>
      <w:r>
        <w:rPr>
          <w:rtl/>
        </w:rPr>
        <w:t>سيد حسن خمينى نقل مى كرد:</w:t>
      </w:r>
    </w:p>
    <w:p w:rsidR="00D53581" w:rsidRDefault="00D53581" w:rsidP="00D53581">
      <w:pPr>
        <w:pStyle w:val="libNormal"/>
        <w:rPr>
          <w:rtl/>
        </w:rPr>
      </w:pPr>
      <w:r>
        <w:rPr>
          <w:rtl/>
        </w:rPr>
        <w:t>در نيمه هاى شب خاطرم هست كه امام سال هاى آخر به قدرى گريه مى كرد كه دستمال كاغذى افاقه نمى كرد براى پاك كردن اشك شان كنار دست شان حوله بود</w:t>
      </w:r>
      <w:r w:rsidR="00F46ACF">
        <w:rPr>
          <w:rtl/>
        </w:rPr>
        <w:t xml:space="preserve">. </w:t>
      </w:r>
      <w:r w:rsidR="00D46E38" w:rsidRPr="00D46E38">
        <w:rPr>
          <w:rStyle w:val="libFootnotenumChar"/>
          <w:rtl/>
        </w:rPr>
        <w:t>(11)</w:t>
      </w:r>
    </w:p>
    <w:p w:rsidR="00D53581" w:rsidRDefault="007464C0" w:rsidP="007464C0">
      <w:pPr>
        <w:pStyle w:val="Heading2"/>
        <w:rPr>
          <w:rtl/>
        </w:rPr>
      </w:pPr>
      <w:bookmarkStart w:id="13" w:name="_Toc371017156"/>
      <w:r>
        <w:rPr>
          <w:rtl/>
        </w:rPr>
        <w:t>13- نماز شب امام راحل در مدرسه دارالشفاء</w:t>
      </w:r>
      <w:bookmarkEnd w:id="13"/>
    </w:p>
    <w:p w:rsidR="00D53581" w:rsidRDefault="00D53581" w:rsidP="00D53581">
      <w:pPr>
        <w:pStyle w:val="libNormal"/>
        <w:rPr>
          <w:rtl/>
        </w:rPr>
      </w:pPr>
      <w:r>
        <w:rPr>
          <w:rtl/>
        </w:rPr>
        <w:t>حضرت آيت الله خوانسارى نقل مى كردند: امام در مدرسه دارالشفاء قم حجره داشتند و شب براى نماز شب آب حوض فيضيه كه يخ بسته بود را مى شكستند و وضو مى گرفتند و نماز شب مى خواندند</w:t>
      </w:r>
      <w:r w:rsidR="00F46ACF">
        <w:rPr>
          <w:rtl/>
        </w:rPr>
        <w:t xml:space="preserve">، </w:t>
      </w:r>
      <w:r>
        <w:rPr>
          <w:rtl/>
        </w:rPr>
        <w:t>گويا در و ديوار فيضيه با اين سيد چهل ساله هم ذكر و هم صدا مى شدند</w:t>
      </w:r>
      <w:r w:rsidR="00F46ACF">
        <w:rPr>
          <w:rtl/>
        </w:rPr>
        <w:t xml:space="preserve">. </w:t>
      </w:r>
      <w:r w:rsidR="00D46E38" w:rsidRPr="00D46E38">
        <w:rPr>
          <w:rStyle w:val="libFootnotenumChar"/>
          <w:rtl/>
        </w:rPr>
        <w:t>(12)</w:t>
      </w:r>
    </w:p>
    <w:p w:rsidR="00D53581" w:rsidRDefault="007464C0" w:rsidP="007464C0">
      <w:pPr>
        <w:pStyle w:val="Heading2"/>
        <w:rPr>
          <w:rtl/>
        </w:rPr>
      </w:pPr>
      <w:bookmarkStart w:id="14" w:name="_Toc371017157"/>
      <w:r>
        <w:rPr>
          <w:rtl/>
        </w:rPr>
        <w:lastRenderedPageBreak/>
        <w:t>14- عرض ارادت به سيد الشهدا؛ قبل و بعد از هر نماز (امامراحل)</w:t>
      </w:r>
      <w:bookmarkEnd w:id="14"/>
    </w:p>
    <w:p w:rsidR="00D53581" w:rsidRDefault="00D53581" w:rsidP="00D53581">
      <w:pPr>
        <w:pStyle w:val="libNormal"/>
        <w:rPr>
          <w:rtl/>
        </w:rPr>
      </w:pPr>
      <w:r>
        <w:rPr>
          <w:rtl/>
        </w:rPr>
        <w:t>آقاى حاج سيد احمد بهاء الدينى نقل مى كرد:</w:t>
      </w:r>
    </w:p>
    <w:p w:rsidR="00D53581" w:rsidRDefault="00D53581" w:rsidP="00D53581">
      <w:pPr>
        <w:pStyle w:val="libNormal"/>
        <w:rPr>
          <w:rtl/>
        </w:rPr>
      </w:pPr>
      <w:r>
        <w:rPr>
          <w:rtl/>
        </w:rPr>
        <w:t>امام (رض) قبل و بعد از هر نماز جمعا هشت بار عرض ارادت به سيد الشهدا مى كردند</w:t>
      </w:r>
      <w:r w:rsidR="00F46ACF">
        <w:rPr>
          <w:rtl/>
        </w:rPr>
        <w:t xml:space="preserve">. </w:t>
      </w:r>
      <w:r w:rsidR="00D46E38" w:rsidRPr="00D46E38">
        <w:rPr>
          <w:rStyle w:val="libFootnotenumChar"/>
          <w:rtl/>
        </w:rPr>
        <w:t>(13)</w:t>
      </w:r>
    </w:p>
    <w:p w:rsidR="00D53581" w:rsidRDefault="007464C0" w:rsidP="007464C0">
      <w:pPr>
        <w:pStyle w:val="Heading2"/>
        <w:rPr>
          <w:rtl/>
        </w:rPr>
      </w:pPr>
      <w:bookmarkStart w:id="15" w:name="_Toc371017158"/>
      <w:r>
        <w:rPr>
          <w:rtl/>
        </w:rPr>
        <w:t>15- اول وقت شرعى (امام راحل)</w:t>
      </w:r>
      <w:bookmarkEnd w:id="15"/>
    </w:p>
    <w:p w:rsidR="00D53581" w:rsidRDefault="00D53581" w:rsidP="00D53581">
      <w:pPr>
        <w:pStyle w:val="libNormal"/>
        <w:rPr>
          <w:rtl/>
        </w:rPr>
      </w:pPr>
      <w:r>
        <w:rPr>
          <w:rtl/>
        </w:rPr>
        <w:t>آقاى عيسى جعفرى نقل مى كرد: قبل از ظهر روز رحلت امام</w:t>
      </w:r>
      <w:r w:rsidR="00F46ACF">
        <w:rPr>
          <w:rtl/>
        </w:rPr>
        <w:t xml:space="preserve">، </w:t>
      </w:r>
      <w:r>
        <w:rPr>
          <w:rtl/>
        </w:rPr>
        <w:t>از حال مى رفتند و به حال مى آمدند و مرتب مى پرسيدند ظهر شده</w:t>
      </w:r>
      <w:r w:rsidR="00F46ACF">
        <w:rPr>
          <w:rtl/>
        </w:rPr>
        <w:t>؟</w:t>
      </w:r>
      <w:r>
        <w:rPr>
          <w:rtl/>
        </w:rPr>
        <w:t>!</w:t>
      </w:r>
    </w:p>
    <w:p w:rsidR="00D53581" w:rsidRDefault="00D53581" w:rsidP="00D53581">
      <w:pPr>
        <w:pStyle w:val="libNormal"/>
        <w:rPr>
          <w:rtl/>
        </w:rPr>
      </w:pPr>
      <w:r>
        <w:rPr>
          <w:rtl/>
        </w:rPr>
        <w:t>نگرانى آقا اين بود كه مى خواستند در اول وقت شرعى نماز بخوانند</w:t>
      </w:r>
      <w:r w:rsidR="00F46ACF">
        <w:rPr>
          <w:rtl/>
        </w:rPr>
        <w:t xml:space="preserve">. </w:t>
      </w:r>
      <w:r w:rsidR="00D46E38" w:rsidRPr="00D46E38">
        <w:rPr>
          <w:rStyle w:val="libFootnotenumChar"/>
          <w:rtl/>
        </w:rPr>
        <w:t>(14)</w:t>
      </w:r>
    </w:p>
    <w:p w:rsidR="00D53581" w:rsidRDefault="007464C0" w:rsidP="007464C0">
      <w:pPr>
        <w:pStyle w:val="Heading2"/>
        <w:rPr>
          <w:rtl/>
        </w:rPr>
      </w:pPr>
      <w:bookmarkStart w:id="16" w:name="_Toc371017159"/>
      <w:r>
        <w:rPr>
          <w:rtl/>
        </w:rPr>
        <w:t>16- هتل بصره و نماز شب (امام خمينى)</w:t>
      </w:r>
      <w:bookmarkEnd w:id="16"/>
    </w:p>
    <w:p w:rsidR="00D53581" w:rsidRDefault="00D53581" w:rsidP="00D53581">
      <w:pPr>
        <w:pStyle w:val="libNormal"/>
        <w:rPr>
          <w:rtl/>
        </w:rPr>
      </w:pPr>
      <w:r>
        <w:rPr>
          <w:rtl/>
        </w:rPr>
        <w:t>روزى كه از نجف عازم كويت شديم از صبح ساعت 4 حركت كرديم و شايد هم زودتر</w:t>
      </w:r>
      <w:r w:rsidR="00F46ACF">
        <w:rPr>
          <w:rtl/>
        </w:rPr>
        <w:t xml:space="preserve">، </w:t>
      </w:r>
      <w:r>
        <w:rPr>
          <w:rtl/>
        </w:rPr>
        <w:t>درست بعد از اذان صبح و بعد از آن هم گرفتارى ها ساعت 12 شايد بيشتر</w:t>
      </w:r>
      <w:r w:rsidR="00F46ACF">
        <w:rPr>
          <w:rtl/>
        </w:rPr>
        <w:t xml:space="preserve">، </w:t>
      </w:r>
      <w:r>
        <w:rPr>
          <w:rtl/>
        </w:rPr>
        <w:t>سرانجام امام در هتل بصره استراحت كردند</w:t>
      </w:r>
      <w:r w:rsidR="00F46ACF">
        <w:rPr>
          <w:rtl/>
        </w:rPr>
        <w:t xml:space="preserve">. </w:t>
      </w:r>
      <w:r>
        <w:rPr>
          <w:rtl/>
        </w:rPr>
        <w:t>دو ساعت خوابيده بودند كه ساعت شان زنگ زد و بيدار شدند و نماز شب خواندند و بعد هم نماز صبح</w:t>
      </w:r>
      <w:r w:rsidR="00F46ACF">
        <w:rPr>
          <w:rtl/>
        </w:rPr>
        <w:t xml:space="preserve">... </w:t>
      </w:r>
      <w:r w:rsidR="00D46E38" w:rsidRPr="00D46E38">
        <w:rPr>
          <w:rStyle w:val="libFootnotenumChar"/>
          <w:rtl/>
        </w:rPr>
        <w:t>(15)</w:t>
      </w:r>
    </w:p>
    <w:p w:rsidR="00D53581" w:rsidRDefault="007464C0" w:rsidP="007464C0">
      <w:pPr>
        <w:pStyle w:val="Heading2"/>
        <w:rPr>
          <w:rtl/>
        </w:rPr>
      </w:pPr>
      <w:bookmarkStart w:id="17" w:name="_Toc371017160"/>
      <w:r>
        <w:rPr>
          <w:rtl/>
        </w:rPr>
        <w:t>17- تحت تاثير شديد نماز امام راحل</w:t>
      </w:r>
      <w:bookmarkEnd w:id="17"/>
      <w:r>
        <w:rPr>
          <w:rtl/>
        </w:rPr>
        <w:t xml:space="preserve"> </w:t>
      </w:r>
    </w:p>
    <w:p w:rsidR="00D53581" w:rsidRDefault="00D53581" w:rsidP="00D53581">
      <w:pPr>
        <w:pStyle w:val="libNormal"/>
        <w:rPr>
          <w:rtl/>
        </w:rPr>
      </w:pPr>
      <w:r>
        <w:rPr>
          <w:rtl/>
        </w:rPr>
        <w:t>وقتى امام را از قم مى بردند براى زندان (در عصر طاغوت) امام با حالتى نماز شب خوانده اند كه يكى از همراهى هان - مثل اين كه سرگرد عصار بود - بعدا به من گفت كه ما تحت تاثير شديد نماز امام واقع شديم</w:t>
      </w:r>
      <w:r w:rsidR="00F46ACF">
        <w:rPr>
          <w:rtl/>
        </w:rPr>
        <w:t xml:space="preserve">. </w:t>
      </w:r>
    </w:p>
    <w:p w:rsidR="00D53581" w:rsidRDefault="007464C0" w:rsidP="007464C0">
      <w:pPr>
        <w:pStyle w:val="Heading2"/>
        <w:rPr>
          <w:rtl/>
        </w:rPr>
      </w:pPr>
      <w:bookmarkStart w:id="18" w:name="_Toc371017161"/>
      <w:r>
        <w:rPr>
          <w:rtl/>
        </w:rPr>
        <w:t>18- تعقيبات نماز صبح (آيت الله العظمى بهجت)</w:t>
      </w:r>
      <w:bookmarkEnd w:id="18"/>
    </w:p>
    <w:p w:rsidR="00D53581" w:rsidRDefault="00D53581" w:rsidP="00D53581">
      <w:pPr>
        <w:pStyle w:val="libNormal"/>
        <w:rPr>
          <w:rtl/>
        </w:rPr>
      </w:pPr>
      <w:r>
        <w:rPr>
          <w:rtl/>
        </w:rPr>
        <w:t>يكى از شاگردان حضرت آيت الله العظمى بهجت فرمود:</w:t>
      </w:r>
    </w:p>
    <w:p w:rsidR="00D53581" w:rsidRDefault="00D53581" w:rsidP="00D53581">
      <w:pPr>
        <w:pStyle w:val="libNormal"/>
        <w:rPr>
          <w:rtl/>
        </w:rPr>
      </w:pPr>
      <w:r>
        <w:rPr>
          <w:rtl/>
        </w:rPr>
        <w:t>يك بار از حضرت آيت الله بهجت سؤ ال كردم كه آقا! از ميان ذكرهاى تعقيبات نماز صبح كدام شان بهتر مى باشد؟</w:t>
      </w:r>
    </w:p>
    <w:p w:rsidR="00D53581" w:rsidRDefault="00D53581" w:rsidP="00D53581">
      <w:pPr>
        <w:pStyle w:val="libNormal"/>
        <w:rPr>
          <w:rtl/>
        </w:rPr>
      </w:pPr>
      <w:r>
        <w:rPr>
          <w:rtl/>
        </w:rPr>
        <w:lastRenderedPageBreak/>
        <w:t>ايشان فرمودند: تمام شان خوب است</w:t>
      </w:r>
      <w:r w:rsidR="00F46ACF">
        <w:rPr>
          <w:rtl/>
        </w:rPr>
        <w:t xml:space="preserve">. </w:t>
      </w:r>
      <w:r>
        <w:rPr>
          <w:rtl/>
        </w:rPr>
        <w:t>وقتى فكر كردم ديدم واقعا همين طور است هر كدام درمان دردى است</w:t>
      </w:r>
      <w:r w:rsidR="00F46ACF">
        <w:rPr>
          <w:rtl/>
        </w:rPr>
        <w:t xml:space="preserve">. </w:t>
      </w:r>
      <w:r w:rsidR="00D46E38" w:rsidRPr="00D46E38">
        <w:rPr>
          <w:rStyle w:val="libFootnotenumChar"/>
          <w:rtl/>
        </w:rPr>
        <w:t>(16)</w:t>
      </w:r>
    </w:p>
    <w:p w:rsidR="00D53581" w:rsidRDefault="007464C0" w:rsidP="007464C0">
      <w:pPr>
        <w:pStyle w:val="Heading2"/>
        <w:rPr>
          <w:rtl/>
        </w:rPr>
      </w:pPr>
      <w:bookmarkStart w:id="19" w:name="_Toc371017162"/>
      <w:r>
        <w:rPr>
          <w:rtl/>
        </w:rPr>
        <w:t>19- همه چيز تابع نماز (آيت الله العظمى بهجت)</w:t>
      </w:r>
      <w:bookmarkEnd w:id="19"/>
    </w:p>
    <w:p w:rsidR="00D53581" w:rsidRDefault="00D53581" w:rsidP="00D53581">
      <w:pPr>
        <w:pStyle w:val="libNormal"/>
        <w:rPr>
          <w:rtl/>
        </w:rPr>
      </w:pPr>
      <w:r>
        <w:rPr>
          <w:rtl/>
        </w:rPr>
        <w:t>حضرت آيت الله بهجت در نوشته هايش دارد كه همه چيز تابع نماز است</w:t>
      </w:r>
      <w:r w:rsidR="00F46ACF">
        <w:rPr>
          <w:rtl/>
        </w:rPr>
        <w:t xml:space="preserve">. </w:t>
      </w:r>
    </w:p>
    <w:p w:rsidR="00D53581" w:rsidRDefault="00D53581" w:rsidP="00D53581">
      <w:pPr>
        <w:pStyle w:val="libNormal"/>
        <w:rPr>
          <w:rtl/>
        </w:rPr>
      </w:pPr>
      <w:r>
        <w:rPr>
          <w:rtl/>
        </w:rPr>
        <w:t>هم چنين خود آقا فرمودند: همانند سلمان فارسى نماز خواندن نياز به مقدمات فراوان دارد و نمى توان به اين زودى ها نماز با حالى همچون سلمان خواند</w:t>
      </w:r>
      <w:r w:rsidR="00F46ACF">
        <w:rPr>
          <w:rtl/>
        </w:rPr>
        <w:t xml:space="preserve">. </w:t>
      </w:r>
      <w:r w:rsidR="00D46E38" w:rsidRPr="00D46E38">
        <w:rPr>
          <w:rStyle w:val="libFootnotenumChar"/>
          <w:rtl/>
        </w:rPr>
        <w:t>(17)</w:t>
      </w:r>
    </w:p>
    <w:p w:rsidR="00D53581" w:rsidRDefault="007464C0" w:rsidP="007464C0">
      <w:pPr>
        <w:pStyle w:val="Heading2"/>
        <w:rPr>
          <w:rtl/>
        </w:rPr>
      </w:pPr>
      <w:bookmarkStart w:id="20" w:name="_Toc371017163"/>
      <w:r>
        <w:rPr>
          <w:rtl/>
        </w:rPr>
        <w:t>20- ميزان ؛ نماز است (آيت الله العظمى بهجت)</w:t>
      </w:r>
      <w:bookmarkEnd w:id="20"/>
    </w:p>
    <w:p w:rsidR="00D53581" w:rsidRDefault="00D53581" w:rsidP="00D53581">
      <w:pPr>
        <w:pStyle w:val="libNormal"/>
        <w:rPr>
          <w:rtl/>
        </w:rPr>
      </w:pPr>
      <w:r>
        <w:rPr>
          <w:rtl/>
        </w:rPr>
        <w:t>نقل شده</w:t>
      </w:r>
      <w:r w:rsidR="00F46ACF">
        <w:rPr>
          <w:rtl/>
        </w:rPr>
        <w:t>:</w:t>
      </w:r>
      <w:r>
        <w:rPr>
          <w:rtl/>
        </w:rPr>
        <w:t xml:space="preserve"> يك بار به حضرت آيت الله العظمى بهجت عرض كردم</w:t>
      </w:r>
      <w:r w:rsidR="00F46ACF">
        <w:rPr>
          <w:rtl/>
        </w:rPr>
        <w:t>:</w:t>
      </w:r>
      <w:r>
        <w:rPr>
          <w:rtl/>
        </w:rPr>
        <w:t xml:space="preserve"> آقا! پس ‍ از بيست</w:t>
      </w:r>
      <w:r w:rsidR="00F46ACF">
        <w:rPr>
          <w:rtl/>
        </w:rPr>
        <w:t xml:space="preserve">، </w:t>
      </w:r>
      <w:r>
        <w:rPr>
          <w:rtl/>
        </w:rPr>
        <w:t>سى سال طلبگى و درس خواندن هيچ پيشرفتى نكرده ام</w:t>
      </w:r>
      <w:r w:rsidR="00F46ACF">
        <w:rPr>
          <w:rtl/>
        </w:rPr>
        <w:t xml:space="preserve">، </w:t>
      </w:r>
      <w:r>
        <w:rPr>
          <w:rtl/>
        </w:rPr>
        <w:t>نه در علم و نه در عمل</w:t>
      </w:r>
      <w:r w:rsidR="00F46ACF">
        <w:rPr>
          <w:rtl/>
        </w:rPr>
        <w:t xml:space="preserve">. </w:t>
      </w:r>
      <w:r>
        <w:rPr>
          <w:rtl/>
        </w:rPr>
        <w:t>آقا فرمود: مگر خودت را وزن كرده اى</w:t>
      </w:r>
      <w:r w:rsidR="00F46ACF">
        <w:rPr>
          <w:rtl/>
        </w:rPr>
        <w:t>؟</w:t>
      </w:r>
      <w:r>
        <w:rPr>
          <w:rtl/>
        </w:rPr>
        <w:t>!</w:t>
      </w:r>
    </w:p>
    <w:p w:rsidR="00D53581" w:rsidRDefault="00D53581" w:rsidP="00D53581">
      <w:pPr>
        <w:pStyle w:val="libNormal"/>
        <w:rPr>
          <w:rtl/>
        </w:rPr>
      </w:pPr>
      <w:r>
        <w:rPr>
          <w:rtl/>
        </w:rPr>
        <w:t>بعد فكر كردم و ديدم كه چه جمله كاملى است</w:t>
      </w:r>
      <w:r w:rsidR="00F46ACF">
        <w:rPr>
          <w:rtl/>
        </w:rPr>
        <w:t xml:space="preserve">. </w:t>
      </w:r>
      <w:r>
        <w:rPr>
          <w:rtl/>
        </w:rPr>
        <w:t>اگر صد سال عمر كنم همين جمله برايم كافى است</w:t>
      </w:r>
      <w:r w:rsidR="00F46ACF">
        <w:rPr>
          <w:rtl/>
        </w:rPr>
        <w:t xml:space="preserve">. </w:t>
      </w:r>
      <w:r>
        <w:rPr>
          <w:rtl/>
        </w:rPr>
        <w:t>بله</w:t>
      </w:r>
      <w:r w:rsidR="00F46ACF">
        <w:rPr>
          <w:rtl/>
        </w:rPr>
        <w:t xml:space="preserve">، </w:t>
      </w:r>
      <w:r>
        <w:rPr>
          <w:rtl/>
        </w:rPr>
        <w:t>انسان بايد كارهايش را بسنجد و ميزان</w:t>
      </w:r>
      <w:r w:rsidR="00F46ACF">
        <w:rPr>
          <w:rtl/>
        </w:rPr>
        <w:t xml:space="preserve">، </w:t>
      </w:r>
      <w:r>
        <w:rPr>
          <w:rtl/>
        </w:rPr>
        <w:t>نماز است</w:t>
      </w:r>
      <w:r w:rsidR="00F46ACF">
        <w:rPr>
          <w:rtl/>
        </w:rPr>
        <w:t xml:space="preserve">. </w:t>
      </w:r>
      <w:r w:rsidR="00D46E38" w:rsidRPr="00D46E38">
        <w:rPr>
          <w:rStyle w:val="libFootnotenumChar"/>
          <w:rtl/>
        </w:rPr>
        <w:t>(18)</w:t>
      </w:r>
    </w:p>
    <w:p w:rsidR="00D53581" w:rsidRDefault="007464C0" w:rsidP="007464C0">
      <w:pPr>
        <w:pStyle w:val="Heading2"/>
        <w:rPr>
          <w:rtl/>
        </w:rPr>
      </w:pPr>
      <w:bookmarkStart w:id="21" w:name="_Toc371017164"/>
      <w:r>
        <w:rPr>
          <w:rtl/>
        </w:rPr>
        <w:t>21- انقلاب فكرى را ايشان در ما ايجاد كرد (آيت الله العظمى بهجت)</w:t>
      </w:r>
      <w:bookmarkEnd w:id="21"/>
    </w:p>
    <w:p w:rsidR="00D53581" w:rsidRDefault="00D53581" w:rsidP="00D53581">
      <w:pPr>
        <w:pStyle w:val="libNormal"/>
        <w:rPr>
          <w:rtl/>
        </w:rPr>
      </w:pPr>
      <w:r>
        <w:rPr>
          <w:rtl/>
        </w:rPr>
        <w:t>يكى از شاگردان حضرت آيت الله العظمى بهجت كه حدود سى سال با ايشان آشنايى دارند و پانزده سال محضر مبارك حضرت آيت الله العظمى علامه طباطبايى را درك كرده اند؛ گفتند:</w:t>
      </w:r>
    </w:p>
    <w:p w:rsidR="00D53581" w:rsidRDefault="00D53581" w:rsidP="00D53581">
      <w:pPr>
        <w:pStyle w:val="libNormal"/>
        <w:rPr>
          <w:rtl/>
        </w:rPr>
      </w:pPr>
      <w:r>
        <w:rPr>
          <w:rtl/>
        </w:rPr>
        <w:t>شنيديم كه حضرت آيت الله خامنه اى مى فرمود:</w:t>
      </w:r>
    </w:p>
    <w:p w:rsidR="00D53581" w:rsidRDefault="00D53581" w:rsidP="00D53581">
      <w:pPr>
        <w:pStyle w:val="libNormal"/>
        <w:rPr>
          <w:rtl/>
        </w:rPr>
      </w:pPr>
      <w:r>
        <w:rPr>
          <w:rtl/>
        </w:rPr>
        <w:t>«بنده حدود بيست سال است با حضرت آيت الله بهجت ارتباط دارم و از ايشان استفاده مى كنم و نيز فرموده اند كه الان نيز اگر وقت داشتم</w:t>
      </w:r>
      <w:r w:rsidR="00F46ACF">
        <w:rPr>
          <w:rtl/>
        </w:rPr>
        <w:t xml:space="preserve">، </w:t>
      </w:r>
      <w:r>
        <w:rPr>
          <w:rtl/>
        </w:rPr>
        <w:t>هر دو هفته يك بار به خدمت شان مى رسيدم</w:t>
      </w:r>
      <w:r w:rsidR="00F46ACF">
        <w:rPr>
          <w:rtl/>
        </w:rPr>
        <w:t xml:space="preserve">. </w:t>
      </w:r>
      <w:r>
        <w:rPr>
          <w:rtl/>
        </w:rPr>
        <w:t xml:space="preserve">» </w:t>
      </w:r>
      <w:r w:rsidR="00D46E38" w:rsidRPr="00D46E38">
        <w:rPr>
          <w:rStyle w:val="libFootnotenumChar"/>
          <w:rtl/>
        </w:rPr>
        <w:t>(19)</w:t>
      </w:r>
    </w:p>
    <w:p w:rsidR="00D53581" w:rsidRDefault="007464C0" w:rsidP="007464C0">
      <w:pPr>
        <w:pStyle w:val="Heading2"/>
        <w:rPr>
          <w:rtl/>
        </w:rPr>
      </w:pPr>
      <w:bookmarkStart w:id="22" w:name="_Toc371017165"/>
      <w:r>
        <w:rPr>
          <w:rtl/>
        </w:rPr>
        <w:lastRenderedPageBreak/>
        <w:t>22- نماز بهترين دستور است (آيت الله العظمى بهجت)</w:t>
      </w:r>
      <w:bookmarkEnd w:id="22"/>
    </w:p>
    <w:p w:rsidR="00D53581" w:rsidRDefault="00D53581" w:rsidP="00D53581">
      <w:pPr>
        <w:pStyle w:val="libNormal"/>
        <w:rPr>
          <w:rtl/>
        </w:rPr>
      </w:pPr>
      <w:r>
        <w:rPr>
          <w:rtl/>
        </w:rPr>
        <w:t>حضرت آيت الله العظمى بهجت مى فرمودند: معيار اصلى نماز است اين نماز بالاترين ذكر است</w:t>
      </w:r>
      <w:r w:rsidR="00F46ACF">
        <w:rPr>
          <w:rtl/>
        </w:rPr>
        <w:t xml:space="preserve">. </w:t>
      </w:r>
      <w:r>
        <w:rPr>
          <w:rtl/>
        </w:rPr>
        <w:t>شيرين ترين ذكر است</w:t>
      </w:r>
      <w:r w:rsidR="00F46ACF">
        <w:rPr>
          <w:rtl/>
        </w:rPr>
        <w:t xml:space="preserve">، </w:t>
      </w:r>
      <w:r>
        <w:rPr>
          <w:rtl/>
        </w:rPr>
        <w:t>برترين چيز است</w:t>
      </w:r>
      <w:r w:rsidR="00F46ACF">
        <w:rPr>
          <w:rtl/>
        </w:rPr>
        <w:t xml:space="preserve">. </w:t>
      </w:r>
      <w:r>
        <w:rPr>
          <w:rtl/>
        </w:rPr>
        <w:t>حال برخى به دنبال ذكرهاى ويژه اى مى گردند كه كسى نشنيده باشد</w:t>
      </w:r>
      <w:r w:rsidR="00F46ACF">
        <w:rPr>
          <w:rtl/>
        </w:rPr>
        <w:t xml:space="preserve">. </w:t>
      </w:r>
    </w:p>
    <w:p w:rsidR="00D53581" w:rsidRDefault="00D53581" w:rsidP="00D53581">
      <w:pPr>
        <w:pStyle w:val="libNormal"/>
        <w:rPr>
          <w:rtl/>
        </w:rPr>
      </w:pPr>
      <w:r>
        <w:rPr>
          <w:rtl/>
        </w:rPr>
        <w:t xml:space="preserve">يك سال قصد داشتم تابستان به زيارت حضرت على بن موسى الرضا </w:t>
      </w:r>
      <w:r w:rsidR="006A1C4C" w:rsidRPr="006A1C4C">
        <w:rPr>
          <w:rStyle w:val="libAlaemChar"/>
          <w:rtl/>
        </w:rPr>
        <w:t>عليه‌السلام</w:t>
      </w:r>
      <w:r>
        <w:rPr>
          <w:rtl/>
        </w:rPr>
        <w:t xml:space="preserve"> بروم و آن جا اقامت كنم</w:t>
      </w:r>
      <w:r w:rsidR="00F46ACF">
        <w:rPr>
          <w:rtl/>
        </w:rPr>
        <w:t xml:space="preserve">. </w:t>
      </w:r>
      <w:r>
        <w:rPr>
          <w:rtl/>
        </w:rPr>
        <w:t>خدمت علامه طباطبايى رسيدم و گفتم</w:t>
      </w:r>
      <w:r w:rsidR="00F46ACF">
        <w:rPr>
          <w:rtl/>
        </w:rPr>
        <w:t>:</w:t>
      </w:r>
      <w:r>
        <w:rPr>
          <w:rtl/>
        </w:rPr>
        <w:t xml:space="preserve"> آقا مى خواهم به زيارت بروم</w:t>
      </w:r>
      <w:r w:rsidR="00F46ACF">
        <w:rPr>
          <w:rtl/>
        </w:rPr>
        <w:t xml:space="preserve">. </w:t>
      </w:r>
      <w:r>
        <w:rPr>
          <w:rtl/>
        </w:rPr>
        <w:t>در آنجا چه عملى انجام دهم</w:t>
      </w:r>
      <w:r w:rsidR="00F46ACF">
        <w:rPr>
          <w:rtl/>
        </w:rPr>
        <w:t>؟</w:t>
      </w:r>
      <w:r>
        <w:rPr>
          <w:rtl/>
        </w:rPr>
        <w:t xml:space="preserve"> مى خواهيم به برترين مكان برويم آنجا چه كنيم</w:t>
      </w:r>
      <w:r w:rsidR="00F46ACF">
        <w:rPr>
          <w:rtl/>
        </w:rPr>
        <w:t>؟</w:t>
      </w:r>
      <w:r>
        <w:rPr>
          <w:rtl/>
        </w:rPr>
        <w:t xml:space="preserve"> ايشان فرمودند: «الصلاه خير موضوع » نماز بهترين دستورى است كه تشريع شده است </w:t>
      </w:r>
      <w:r w:rsidR="00D46E38" w:rsidRPr="00D46E38">
        <w:rPr>
          <w:rStyle w:val="libFootnotenumChar"/>
          <w:rtl/>
        </w:rPr>
        <w:t>(20)</w:t>
      </w:r>
      <w:r w:rsidR="00F46ACF">
        <w:rPr>
          <w:rtl/>
        </w:rPr>
        <w:t xml:space="preserve">. </w:t>
      </w:r>
      <w:r>
        <w:rPr>
          <w:rtl/>
        </w:rPr>
        <w:t>آنجا كه انسان مى خواهد به خدا برسد اينگونه دستور مى دهند</w:t>
      </w:r>
      <w:r w:rsidR="00F46ACF">
        <w:rPr>
          <w:rtl/>
        </w:rPr>
        <w:t xml:space="preserve">. </w:t>
      </w:r>
      <w:r w:rsidR="00D46E38" w:rsidRPr="00D46E38">
        <w:rPr>
          <w:rStyle w:val="libFootnotenumChar"/>
          <w:rtl/>
        </w:rPr>
        <w:t>(21)</w:t>
      </w:r>
    </w:p>
    <w:p w:rsidR="00D53581" w:rsidRDefault="007464C0" w:rsidP="007464C0">
      <w:pPr>
        <w:pStyle w:val="Heading2"/>
        <w:rPr>
          <w:rtl/>
        </w:rPr>
      </w:pPr>
      <w:bookmarkStart w:id="23" w:name="_Toc371017166"/>
      <w:r>
        <w:rPr>
          <w:rtl/>
        </w:rPr>
        <w:t xml:space="preserve">23- احترام به نماز (رسول اكرم </w:t>
      </w:r>
      <w:r w:rsidR="005601BA" w:rsidRPr="005601BA">
        <w:rPr>
          <w:rStyle w:val="libAlaemChar"/>
          <w:rtl/>
        </w:rPr>
        <w:t>صلى‌الله‌عليه‌وآله</w:t>
      </w:r>
      <w:r>
        <w:rPr>
          <w:rtl/>
        </w:rPr>
        <w:t>)</w:t>
      </w:r>
      <w:bookmarkEnd w:id="23"/>
    </w:p>
    <w:p w:rsidR="00D53581" w:rsidRDefault="00D53581" w:rsidP="00D53581">
      <w:pPr>
        <w:pStyle w:val="libNormal"/>
        <w:rPr>
          <w:rtl/>
        </w:rPr>
      </w:pPr>
      <w:r>
        <w:rPr>
          <w:rtl/>
        </w:rPr>
        <w:t>كسى كه پيش از نماز خود را براى نماز آماده نكند</w:t>
      </w:r>
      <w:r w:rsidR="00F46ACF">
        <w:rPr>
          <w:rtl/>
        </w:rPr>
        <w:t xml:space="preserve">، </w:t>
      </w:r>
      <w:r>
        <w:rPr>
          <w:rtl/>
        </w:rPr>
        <w:t>به نماز احترام نكرده است</w:t>
      </w:r>
      <w:r w:rsidR="00F46ACF">
        <w:rPr>
          <w:rtl/>
        </w:rPr>
        <w:t xml:space="preserve">. </w:t>
      </w:r>
      <w:r>
        <w:rPr>
          <w:rtl/>
        </w:rPr>
        <w:t xml:space="preserve">لذا از بعضى از زنان رسول الله </w:t>
      </w:r>
      <w:r w:rsidR="005601BA" w:rsidRPr="005601BA">
        <w:rPr>
          <w:rStyle w:val="libAlaemChar"/>
          <w:rtl/>
        </w:rPr>
        <w:t>صلى‌الله‌عليه‌وآله</w:t>
      </w:r>
      <w:r>
        <w:rPr>
          <w:rtl/>
        </w:rPr>
        <w:t xml:space="preserve"> نقل شده است كه</w:t>
      </w:r>
      <w:r w:rsidR="00F46ACF">
        <w:rPr>
          <w:rtl/>
        </w:rPr>
        <w:t>:</w:t>
      </w:r>
    </w:p>
    <w:p w:rsidR="00D53581" w:rsidRDefault="00D53581" w:rsidP="00D53581">
      <w:pPr>
        <w:pStyle w:val="libNormal"/>
        <w:rPr>
          <w:rtl/>
        </w:rPr>
      </w:pPr>
      <w:r>
        <w:rPr>
          <w:rtl/>
        </w:rPr>
        <w:t>«آن حضرت با ما صحبت مى كرد و ما با او صحبت مى كرديم چون وقت نماز حاضر مى شد</w:t>
      </w:r>
      <w:r w:rsidR="00F46ACF">
        <w:rPr>
          <w:rtl/>
        </w:rPr>
        <w:t xml:space="preserve">، </w:t>
      </w:r>
      <w:r>
        <w:rPr>
          <w:rtl/>
        </w:rPr>
        <w:t>گويى او ما را نمى شناخت و ما او را نمى شناختيم بس ‍ كه به خدا و نماز توجه پيدا مى كرد</w:t>
      </w:r>
      <w:r w:rsidR="00F46ACF">
        <w:rPr>
          <w:rtl/>
        </w:rPr>
        <w:t xml:space="preserve">. </w:t>
      </w:r>
      <w:r>
        <w:rPr>
          <w:rtl/>
        </w:rPr>
        <w:t xml:space="preserve">» </w:t>
      </w:r>
      <w:r w:rsidR="00D46E38" w:rsidRPr="00D46E38">
        <w:rPr>
          <w:rStyle w:val="libFootnotenumChar"/>
          <w:rtl/>
        </w:rPr>
        <w:t>(22)</w:t>
      </w:r>
    </w:p>
    <w:p w:rsidR="00D53581" w:rsidRDefault="007464C0" w:rsidP="007464C0">
      <w:pPr>
        <w:pStyle w:val="Heading2"/>
        <w:rPr>
          <w:rtl/>
        </w:rPr>
      </w:pPr>
      <w:bookmarkStart w:id="24" w:name="_Toc371017167"/>
      <w:r>
        <w:rPr>
          <w:rtl/>
        </w:rPr>
        <w:t xml:space="preserve">24- نجات از آتش (رسول اكرم </w:t>
      </w:r>
      <w:r w:rsidR="005601BA" w:rsidRPr="005601BA">
        <w:rPr>
          <w:rStyle w:val="libAlaemChar"/>
          <w:rtl/>
        </w:rPr>
        <w:t>صلى‌الله‌عليه‌وآله</w:t>
      </w:r>
      <w:r>
        <w:rPr>
          <w:rtl/>
        </w:rPr>
        <w:t>)</w:t>
      </w:r>
      <w:bookmarkEnd w:id="24"/>
    </w:p>
    <w:p w:rsidR="00A33BB6" w:rsidRDefault="00D53581" w:rsidP="00D53581">
      <w:pPr>
        <w:pStyle w:val="libNormal"/>
        <w:rPr>
          <w:rStyle w:val="libFootnotenumChar"/>
          <w:rtl/>
        </w:rPr>
      </w:pPr>
      <w:r>
        <w:rPr>
          <w:rtl/>
        </w:rPr>
        <w:t xml:space="preserve">حضرت على </w:t>
      </w:r>
      <w:r w:rsidR="006A1C4C" w:rsidRPr="006A1C4C">
        <w:rPr>
          <w:rStyle w:val="libAlaemChar"/>
          <w:rtl/>
        </w:rPr>
        <w:t>عليه‌السلام</w:t>
      </w:r>
      <w:r>
        <w:rPr>
          <w:rtl/>
        </w:rPr>
        <w:t xml:space="preserve"> از رسول اكرم </w:t>
      </w:r>
      <w:r w:rsidR="005601BA" w:rsidRPr="005601BA">
        <w:rPr>
          <w:rStyle w:val="libAlaemChar"/>
          <w:rtl/>
        </w:rPr>
        <w:t>صلى‌الله‌عليه‌وآله</w:t>
      </w:r>
      <w:r>
        <w:rPr>
          <w:rtl/>
        </w:rPr>
        <w:t xml:space="preserve"> نقل كرد كه آن حضرت فرمود: «بنده اى نيست كه به اوقات نماز و طلوع غروب خورشيد اهميت بدهد مگر اين كه من ضامن ميشوم براى او راحتى هنگام مرگ</w:t>
      </w:r>
      <w:r w:rsidR="00F46ACF">
        <w:rPr>
          <w:rtl/>
        </w:rPr>
        <w:t xml:space="preserve">، </w:t>
      </w:r>
      <w:r>
        <w:rPr>
          <w:rtl/>
        </w:rPr>
        <w:t>و بر طرف شدن غم و اندوه</w:t>
      </w:r>
      <w:r w:rsidR="00F46ACF">
        <w:rPr>
          <w:rtl/>
        </w:rPr>
        <w:t xml:space="preserve">، </w:t>
      </w:r>
      <w:r>
        <w:rPr>
          <w:rtl/>
        </w:rPr>
        <w:t xml:space="preserve">و نجات از آتش دوزخ را» </w:t>
      </w:r>
      <w:r w:rsidR="00D46E38" w:rsidRPr="00D46E38">
        <w:rPr>
          <w:rStyle w:val="libFootnotenumChar"/>
          <w:rtl/>
        </w:rPr>
        <w:t>(23)</w:t>
      </w:r>
    </w:p>
    <w:p w:rsidR="00D53581" w:rsidRPr="00691514" w:rsidRDefault="00A33BB6" w:rsidP="00691514">
      <w:pPr>
        <w:rPr>
          <w:rtl/>
        </w:rPr>
      </w:pPr>
      <w:r>
        <w:rPr>
          <w:rStyle w:val="libFootnotenumChar"/>
          <w:rtl/>
        </w:rPr>
        <w:br w:type="page"/>
      </w:r>
    </w:p>
    <w:p w:rsidR="00D53581" w:rsidRDefault="007464C0" w:rsidP="007464C0">
      <w:pPr>
        <w:pStyle w:val="Heading2"/>
        <w:rPr>
          <w:rtl/>
        </w:rPr>
      </w:pPr>
      <w:bookmarkStart w:id="25" w:name="_Toc371017168"/>
      <w:r>
        <w:rPr>
          <w:rtl/>
        </w:rPr>
        <w:lastRenderedPageBreak/>
        <w:t>25- بيانديشيد (لطيفه)</w:t>
      </w:r>
      <w:bookmarkEnd w:id="25"/>
    </w:p>
    <w:p w:rsidR="00D53581" w:rsidRDefault="00D53581" w:rsidP="00D53581">
      <w:pPr>
        <w:pStyle w:val="libNormal"/>
        <w:rPr>
          <w:rtl/>
        </w:rPr>
      </w:pPr>
      <w:r>
        <w:rPr>
          <w:rtl/>
        </w:rPr>
        <w:t>شخصى از امام جماعتى پرسيد كه امروز در مسجد مشغول نماز بودم ديدم دزدى مى خواهد كفش هاى مرا ببرد</w:t>
      </w:r>
      <w:r w:rsidR="00F46ACF">
        <w:rPr>
          <w:rtl/>
        </w:rPr>
        <w:t xml:space="preserve">، </w:t>
      </w:r>
      <w:r>
        <w:rPr>
          <w:rtl/>
        </w:rPr>
        <w:t>من نمازم را قطع كردم و او را مانع شدم</w:t>
      </w:r>
      <w:r w:rsidR="00F46ACF">
        <w:rPr>
          <w:rtl/>
        </w:rPr>
        <w:t xml:space="preserve">، </w:t>
      </w:r>
      <w:r>
        <w:rPr>
          <w:rtl/>
        </w:rPr>
        <w:t>آيا به جهت اين گناهى نكرده ام</w:t>
      </w:r>
      <w:r w:rsidR="00F46ACF">
        <w:rPr>
          <w:rtl/>
        </w:rPr>
        <w:t>؟</w:t>
      </w:r>
    </w:p>
    <w:p w:rsidR="00D53581" w:rsidRDefault="00D53581" w:rsidP="00D53581">
      <w:pPr>
        <w:pStyle w:val="libNormal"/>
        <w:rPr>
          <w:rtl/>
        </w:rPr>
      </w:pPr>
      <w:r>
        <w:rPr>
          <w:rtl/>
        </w:rPr>
        <w:t>امام جماعت گفت كفش هاى تو چه قدر ارزش داشت</w:t>
      </w:r>
      <w:r w:rsidR="00F46ACF">
        <w:rPr>
          <w:rtl/>
        </w:rPr>
        <w:t>؟</w:t>
      </w:r>
    </w:p>
    <w:p w:rsidR="00D53581" w:rsidRDefault="00D53581" w:rsidP="00D53581">
      <w:pPr>
        <w:pStyle w:val="libNormal"/>
        <w:rPr>
          <w:rtl/>
        </w:rPr>
      </w:pPr>
      <w:r>
        <w:rPr>
          <w:rtl/>
        </w:rPr>
        <w:t>گفت</w:t>
      </w:r>
      <w:r w:rsidR="00F46ACF">
        <w:rPr>
          <w:rtl/>
        </w:rPr>
        <w:t>:</w:t>
      </w:r>
      <w:r>
        <w:rPr>
          <w:rtl/>
        </w:rPr>
        <w:t xml:space="preserve"> تقريبا دو قران</w:t>
      </w:r>
      <w:r w:rsidR="00F46ACF">
        <w:rPr>
          <w:rtl/>
        </w:rPr>
        <w:t xml:space="preserve">. </w:t>
      </w:r>
    </w:p>
    <w:p w:rsidR="00D53581" w:rsidRDefault="00D53581" w:rsidP="00D53581">
      <w:pPr>
        <w:pStyle w:val="libNormal"/>
        <w:rPr>
          <w:rtl/>
        </w:rPr>
      </w:pPr>
      <w:r>
        <w:rPr>
          <w:rtl/>
        </w:rPr>
        <w:t>گفت</w:t>
      </w:r>
      <w:r w:rsidR="00F46ACF">
        <w:rPr>
          <w:rtl/>
        </w:rPr>
        <w:t>:</w:t>
      </w:r>
      <w:r>
        <w:rPr>
          <w:rtl/>
        </w:rPr>
        <w:t xml:space="preserve"> عيبى ندارد</w:t>
      </w:r>
      <w:r w:rsidR="00F46ACF">
        <w:rPr>
          <w:rtl/>
        </w:rPr>
        <w:t xml:space="preserve">، </w:t>
      </w:r>
      <w:r>
        <w:rPr>
          <w:rtl/>
        </w:rPr>
        <w:t>نماز تو هم دو پول نمى ارزيد!</w:t>
      </w:r>
    </w:p>
    <w:p w:rsidR="00D53581" w:rsidRDefault="007464C0" w:rsidP="007464C0">
      <w:pPr>
        <w:pStyle w:val="Heading2"/>
        <w:rPr>
          <w:rtl/>
        </w:rPr>
      </w:pPr>
      <w:bookmarkStart w:id="26" w:name="_Toc371017169"/>
      <w:r>
        <w:rPr>
          <w:rtl/>
        </w:rPr>
        <w:t>26- سواره و پياده</w:t>
      </w:r>
      <w:r w:rsidR="00F46ACF">
        <w:rPr>
          <w:rtl/>
        </w:rPr>
        <w:t xml:space="preserve">، </w:t>
      </w:r>
      <w:r>
        <w:rPr>
          <w:rtl/>
        </w:rPr>
        <w:t>نماز نافله مى خواند (ميرزا حبيب الله رشتى)</w:t>
      </w:r>
      <w:bookmarkEnd w:id="26"/>
    </w:p>
    <w:p w:rsidR="00D53581" w:rsidRDefault="00D53581" w:rsidP="00D53581">
      <w:pPr>
        <w:pStyle w:val="libNormal"/>
        <w:rPr>
          <w:rtl/>
        </w:rPr>
      </w:pPr>
      <w:r>
        <w:rPr>
          <w:rtl/>
        </w:rPr>
        <w:t>نوشته اند: ميرزا حبيب الله رشتى مدام در عبادت بود</w:t>
      </w:r>
      <w:r w:rsidR="00F46ACF">
        <w:rPr>
          <w:rtl/>
        </w:rPr>
        <w:t xml:space="preserve">. </w:t>
      </w:r>
      <w:r>
        <w:rPr>
          <w:rtl/>
        </w:rPr>
        <w:t>بسيار نماز مى خواند و بسيار روزه مى گرفت</w:t>
      </w:r>
      <w:r w:rsidR="00F46ACF">
        <w:rPr>
          <w:rtl/>
        </w:rPr>
        <w:t xml:space="preserve">. </w:t>
      </w:r>
      <w:r>
        <w:rPr>
          <w:rtl/>
        </w:rPr>
        <w:t>حتى در مسافرت نيز از عبادت خود نمى كاست</w:t>
      </w:r>
      <w:r w:rsidR="00F46ACF">
        <w:rPr>
          <w:rtl/>
        </w:rPr>
        <w:t xml:space="preserve">. </w:t>
      </w:r>
      <w:r>
        <w:rPr>
          <w:rtl/>
        </w:rPr>
        <w:t>او در تمام ساعات حتى هنگام خروج از منزل براى تدريس</w:t>
      </w:r>
      <w:r w:rsidR="00F46ACF">
        <w:rPr>
          <w:rtl/>
        </w:rPr>
        <w:t xml:space="preserve">، </w:t>
      </w:r>
      <w:r>
        <w:rPr>
          <w:rtl/>
        </w:rPr>
        <w:t xml:space="preserve">يا زيارت بارگاه معصومين </w:t>
      </w:r>
      <w:r w:rsidR="006A1C4C" w:rsidRPr="006A1C4C">
        <w:rPr>
          <w:rStyle w:val="libAlaemChar"/>
          <w:rtl/>
        </w:rPr>
        <w:t>عليه‌السلام</w:t>
      </w:r>
      <w:r w:rsidR="00F46ACF">
        <w:rPr>
          <w:rtl/>
        </w:rPr>
        <w:t xml:space="preserve">، </w:t>
      </w:r>
      <w:r>
        <w:rPr>
          <w:rtl/>
        </w:rPr>
        <w:t>سواره و پياده</w:t>
      </w:r>
      <w:r w:rsidR="00F46ACF">
        <w:rPr>
          <w:rtl/>
        </w:rPr>
        <w:t xml:space="preserve">، </w:t>
      </w:r>
      <w:r>
        <w:rPr>
          <w:rtl/>
        </w:rPr>
        <w:t>نماز نافله مى خواند و تسبيح مى گفت و قرآن تلاوت مى كرد و هميشه وضو داشت</w:t>
      </w:r>
      <w:r w:rsidR="00F46ACF">
        <w:rPr>
          <w:rtl/>
        </w:rPr>
        <w:t xml:space="preserve">. </w:t>
      </w:r>
      <w:r w:rsidR="00D46E38" w:rsidRPr="00D46E38">
        <w:rPr>
          <w:rStyle w:val="libFootnotenumChar"/>
          <w:rtl/>
        </w:rPr>
        <w:t>(24)</w:t>
      </w:r>
    </w:p>
    <w:p w:rsidR="00D53581" w:rsidRDefault="007464C0" w:rsidP="007464C0">
      <w:pPr>
        <w:pStyle w:val="Heading2"/>
        <w:rPr>
          <w:rtl/>
        </w:rPr>
      </w:pPr>
      <w:bookmarkStart w:id="27" w:name="_Toc371017170"/>
      <w:r>
        <w:rPr>
          <w:rtl/>
        </w:rPr>
        <w:t>27- نمازهاى والدين را سه بار اعاده كرد (ميرزا حبيب الله رشتى)</w:t>
      </w:r>
      <w:bookmarkEnd w:id="27"/>
    </w:p>
    <w:p w:rsidR="00D53581" w:rsidRDefault="00D53581" w:rsidP="00D53581">
      <w:pPr>
        <w:pStyle w:val="libNormal"/>
        <w:rPr>
          <w:rtl/>
        </w:rPr>
      </w:pPr>
      <w:r>
        <w:rPr>
          <w:rtl/>
        </w:rPr>
        <w:t>ميرزاى رشتى جامع همه فضيلت ها بود</w:t>
      </w:r>
      <w:r w:rsidR="00F46ACF">
        <w:rPr>
          <w:rtl/>
        </w:rPr>
        <w:t xml:space="preserve">. </w:t>
      </w:r>
      <w:r>
        <w:rPr>
          <w:rtl/>
        </w:rPr>
        <w:t>از عبادت و زهد تا هوشيارى و بزرگ منشى</w:t>
      </w:r>
      <w:r w:rsidR="00F46ACF">
        <w:rPr>
          <w:rtl/>
        </w:rPr>
        <w:t xml:space="preserve">، </w:t>
      </w:r>
      <w:r>
        <w:rPr>
          <w:rtl/>
        </w:rPr>
        <w:t>اما سپاس گزارى او در حق پدر و مادرش آموختنى و نشانه بالندگى او در مراحل عالى شكر به درگاه حضرت حق است</w:t>
      </w:r>
      <w:r w:rsidR="00F46ACF">
        <w:rPr>
          <w:rtl/>
        </w:rPr>
        <w:t xml:space="preserve">، </w:t>
      </w:r>
      <w:r>
        <w:rPr>
          <w:rtl/>
        </w:rPr>
        <w:t>او براى ارج نهادن به زحمات شبانه روز والدين خود</w:t>
      </w:r>
      <w:r w:rsidR="00F46ACF">
        <w:rPr>
          <w:rtl/>
        </w:rPr>
        <w:t xml:space="preserve">، </w:t>
      </w:r>
      <w:r>
        <w:rPr>
          <w:rtl/>
        </w:rPr>
        <w:t>نمازهاى آنان را به سه بار اعاده كرد</w:t>
      </w:r>
      <w:r w:rsidR="00F46ACF">
        <w:rPr>
          <w:rtl/>
        </w:rPr>
        <w:t xml:space="preserve">. </w:t>
      </w:r>
    </w:p>
    <w:p w:rsidR="00D53581" w:rsidRDefault="00D53581" w:rsidP="00D53581">
      <w:pPr>
        <w:pStyle w:val="libNormal"/>
        <w:rPr>
          <w:rtl/>
        </w:rPr>
      </w:pPr>
      <w:r>
        <w:rPr>
          <w:rtl/>
        </w:rPr>
        <w:t>يعنى همه نمازهايى كه يك مكلف از تكليف تا مرگ مى خواند</w:t>
      </w:r>
      <w:r w:rsidR="00F46ACF">
        <w:rPr>
          <w:rtl/>
        </w:rPr>
        <w:t xml:space="preserve">، </w:t>
      </w:r>
      <w:r>
        <w:rPr>
          <w:rtl/>
        </w:rPr>
        <w:t>او سه بار براى شادى روح آنان خواند</w:t>
      </w:r>
      <w:r w:rsidR="00F46ACF">
        <w:rPr>
          <w:rtl/>
        </w:rPr>
        <w:t xml:space="preserve">. </w:t>
      </w:r>
    </w:p>
    <w:p w:rsidR="00D53581" w:rsidRDefault="00D53581" w:rsidP="00D53581">
      <w:pPr>
        <w:pStyle w:val="libNormal"/>
        <w:rPr>
          <w:rtl/>
        </w:rPr>
      </w:pPr>
      <w:r>
        <w:rPr>
          <w:rtl/>
        </w:rPr>
        <w:t>يك بار به تقليد از مراجع پدر و مادرش و دو بار به اجتهاد خودش و اين مطلب درباره هيچ يك از علماى تاريخ</w:t>
      </w:r>
      <w:r w:rsidR="00F46ACF">
        <w:rPr>
          <w:rtl/>
        </w:rPr>
        <w:t xml:space="preserve">، </w:t>
      </w:r>
      <w:r>
        <w:rPr>
          <w:rtl/>
        </w:rPr>
        <w:t>ذكر نشده است</w:t>
      </w:r>
      <w:r w:rsidR="00F46ACF">
        <w:rPr>
          <w:rtl/>
        </w:rPr>
        <w:t xml:space="preserve">. </w:t>
      </w:r>
      <w:r w:rsidR="00D46E38" w:rsidRPr="00D46E38">
        <w:rPr>
          <w:rStyle w:val="libFootnotenumChar"/>
          <w:rtl/>
        </w:rPr>
        <w:t>(25)</w:t>
      </w:r>
    </w:p>
    <w:p w:rsidR="00D53581" w:rsidRDefault="007464C0" w:rsidP="007464C0">
      <w:pPr>
        <w:pStyle w:val="Heading2"/>
        <w:rPr>
          <w:rtl/>
        </w:rPr>
      </w:pPr>
      <w:bookmarkStart w:id="28" w:name="_Toc371017171"/>
      <w:r>
        <w:rPr>
          <w:rtl/>
        </w:rPr>
        <w:lastRenderedPageBreak/>
        <w:t>28- قله بر بلنداى عرفان (ميرزا حبيب الله رشتى)</w:t>
      </w:r>
      <w:bookmarkEnd w:id="28"/>
    </w:p>
    <w:p w:rsidR="00D53581" w:rsidRDefault="00D53581" w:rsidP="00D53581">
      <w:pPr>
        <w:pStyle w:val="libNormal"/>
        <w:rPr>
          <w:rtl/>
        </w:rPr>
      </w:pPr>
      <w:r>
        <w:rPr>
          <w:rtl/>
        </w:rPr>
        <w:t>شب هاى نجف</w:t>
      </w:r>
      <w:r w:rsidR="00F46ACF">
        <w:rPr>
          <w:rtl/>
        </w:rPr>
        <w:t xml:space="preserve">، </w:t>
      </w:r>
      <w:r>
        <w:rPr>
          <w:rtl/>
        </w:rPr>
        <w:t>مناجات دلداگان بسيارى را در خاطر دارد</w:t>
      </w:r>
      <w:r w:rsidR="00F46ACF">
        <w:rPr>
          <w:rtl/>
        </w:rPr>
        <w:t xml:space="preserve">. </w:t>
      </w:r>
    </w:p>
    <w:p w:rsidR="00D53581" w:rsidRDefault="00D53581" w:rsidP="00D53581">
      <w:pPr>
        <w:pStyle w:val="libNormal"/>
        <w:rPr>
          <w:rtl/>
        </w:rPr>
      </w:pPr>
      <w:r>
        <w:rPr>
          <w:rtl/>
        </w:rPr>
        <w:t>ميرزا حبيب الله رشتى</w:t>
      </w:r>
      <w:r w:rsidR="00F46ACF">
        <w:rPr>
          <w:rtl/>
        </w:rPr>
        <w:t xml:space="preserve">، </w:t>
      </w:r>
      <w:r>
        <w:rPr>
          <w:rtl/>
        </w:rPr>
        <w:t>شب ها به ضيافت نور مى رفت ؛ از خوف خدا چنان مى گريست كه در و ديوار خانه محقرش</w:t>
      </w:r>
      <w:r w:rsidR="00F46ACF">
        <w:rPr>
          <w:rtl/>
        </w:rPr>
        <w:t xml:space="preserve">، </w:t>
      </w:r>
      <w:r>
        <w:rPr>
          <w:rtl/>
        </w:rPr>
        <w:t>صداى سوزناك گريه اش را مى شنيد؛ گريه از فراق يار و بيم صحراى محشر</w:t>
      </w:r>
      <w:r w:rsidR="00F46ACF">
        <w:rPr>
          <w:rtl/>
        </w:rPr>
        <w:t xml:space="preserve">. </w:t>
      </w:r>
    </w:p>
    <w:p w:rsidR="00D53581" w:rsidRDefault="00D53581" w:rsidP="00D53581">
      <w:pPr>
        <w:pStyle w:val="libNormal"/>
        <w:rPr>
          <w:rtl/>
        </w:rPr>
      </w:pPr>
      <w:r>
        <w:rPr>
          <w:rtl/>
        </w:rPr>
        <w:t>او كه راه پيماى بلنداى قله عرفان بود</w:t>
      </w:r>
      <w:r w:rsidR="00F46ACF">
        <w:rPr>
          <w:rtl/>
        </w:rPr>
        <w:t xml:space="preserve">، </w:t>
      </w:r>
      <w:r>
        <w:rPr>
          <w:rtl/>
        </w:rPr>
        <w:t>انجام مستحبات را از سال هاى جوانى پيش گرفته و هماره اهتمامى وصف ناپذير در انجام آن داشت</w:t>
      </w:r>
      <w:r w:rsidR="00F46ACF">
        <w:rPr>
          <w:rtl/>
        </w:rPr>
        <w:t xml:space="preserve">. </w:t>
      </w:r>
      <w:r w:rsidR="00D46E38" w:rsidRPr="00D46E38">
        <w:rPr>
          <w:rStyle w:val="libFootnotenumChar"/>
          <w:rtl/>
        </w:rPr>
        <w:t>(26)</w:t>
      </w:r>
    </w:p>
    <w:p w:rsidR="00D53581" w:rsidRDefault="007464C0" w:rsidP="007464C0">
      <w:pPr>
        <w:pStyle w:val="Heading2"/>
        <w:rPr>
          <w:rtl/>
        </w:rPr>
      </w:pPr>
      <w:bookmarkStart w:id="29" w:name="_Toc371017172"/>
      <w:r>
        <w:rPr>
          <w:rtl/>
        </w:rPr>
        <w:t xml:space="preserve">29- نورانيت نماز اول وقت (امام محمد باقر </w:t>
      </w:r>
      <w:r w:rsidR="006A1C4C" w:rsidRPr="006A1C4C">
        <w:rPr>
          <w:rStyle w:val="libAlaemChar"/>
          <w:rtl/>
        </w:rPr>
        <w:t>عليه‌السلام</w:t>
      </w:r>
      <w:r>
        <w:rPr>
          <w:rtl/>
        </w:rPr>
        <w:t>)</w:t>
      </w:r>
      <w:bookmarkEnd w:id="29"/>
    </w:p>
    <w:p w:rsidR="00D53581" w:rsidRDefault="00D53581" w:rsidP="00D53581">
      <w:pPr>
        <w:pStyle w:val="libNormal"/>
        <w:rPr>
          <w:rtl/>
        </w:rPr>
      </w:pPr>
      <w:r>
        <w:rPr>
          <w:rtl/>
        </w:rPr>
        <w:t xml:space="preserve">امام محمد باقر </w:t>
      </w:r>
      <w:r w:rsidR="006A1C4C" w:rsidRPr="006A1C4C">
        <w:rPr>
          <w:rStyle w:val="libAlaemChar"/>
          <w:rtl/>
        </w:rPr>
        <w:t>عليه‌السلام</w:t>
      </w:r>
      <w:r>
        <w:rPr>
          <w:rtl/>
        </w:rPr>
        <w:t xml:space="preserve"> فرمودند: اولين چيزى كه بنده خدا به وسيله آن محاسبه مى شود نماز است</w:t>
      </w:r>
      <w:r w:rsidR="00F46ACF">
        <w:rPr>
          <w:rtl/>
        </w:rPr>
        <w:t xml:space="preserve">، </w:t>
      </w:r>
      <w:r>
        <w:rPr>
          <w:rtl/>
        </w:rPr>
        <w:t>اگر قبول درگاه خدا قرار گيرد آن چه غير از نماز است نيز قبول شود</w:t>
      </w:r>
      <w:r w:rsidR="00F46ACF">
        <w:rPr>
          <w:rtl/>
        </w:rPr>
        <w:t xml:space="preserve">، </w:t>
      </w:r>
      <w:r>
        <w:rPr>
          <w:rtl/>
        </w:rPr>
        <w:t>همانا نماز اگر در وقت خودش بالا برود</w:t>
      </w:r>
      <w:r w:rsidR="00F46ACF">
        <w:rPr>
          <w:rtl/>
        </w:rPr>
        <w:t xml:space="preserve">، </w:t>
      </w:r>
      <w:r>
        <w:rPr>
          <w:rtl/>
        </w:rPr>
        <w:t>بر مى گردد پيش صاحبش در خيلى كه سفيد و نورانى است مى گويد مرا حفظ كردى</w:t>
      </w:r>
      <w:r w:rsidR="00F46ACF">
        <w:rPr>
          <w:rtl/>
        </w:rPr>
        <w:t xml:space="preserve">، </w:t>
      </w:r>
      <w:r>
        <w:rPr>
          <w:rtl/>
        </w:rPr>
        <w:t>خدا حفظت كند و اگر در غير وقتش انجام گرفته شود بر مى گردد پيش صاحبش در حالى كه سياه و تاريك است مى گويد مرا ضايع كردى خدا ضايعت گرداند</w:t>
      </w:r>
      <w:r w:rsidR="00F46ACF">
        <w:rPr>
          <w:rtl/>
        </w:rPr>
        <w:t xml:space="preserve">. </w:t>
      </w:r>
      <w:r w:rsidR="00D46E38" w:rsidRPr="00D46E38">
        <w:rPr>
          <w:rStyle w:val="libFootnotenumChar"/>
          <w:rtl/>
        </w:rPr>
        <w:t>(27)</w:t>
      </w:r>
    </w:p>
    <w:p w:rsidR="00D53581" w:rsidRDefault="007464C0" w:rsidP="007464C0">
      <w:pPr>
        <w:pStyle w:val="Heading2"/>
        <w:rPr>
          <w:rtl/>
        </w:rPr>
      </w:pPr>
      <w:bookmarkStart w:id="30" w:name="_Toc371017173"/>
      <w:r>
        <w:rPr>
          <w:rtl/>
        </w:rPr>
        <w:t>30- عبرت گيريد! (لطيفه)</w:t>
      </w:r>
      <w:bookmarkEnd w:id="30"/>
    </w:p>
    <w:p w:rsidR="00D53581" w:rsidRDefault="00D53581" w:rsidP="00D53581">
      <w:pPr>
        <w:pStyle w:val="libNormal"/>
        <w:rPr>
          <w:rtl/>
        </w:rPr>
      </w:pPr>
      <w:r>
        <w:rPr>
          <w:rtl/>
        </w:rPr>
        <w:t>در ميان عرف مشهور است كه پيرمردى مى خواست پسرش را تنبيه كند</w:t>
      </w:r>
      <w:r w:rsidR="00F46ACF">
        <w:rPr>
          <w:rtl/>
        </w:rPr>
        <w:t xml:space="preserve">، </w:t>
      </w:r>
      <w:r>
        <w:rPr>
          <w:rtl/>
        </w:rPr>
        <w:t>پسرش گريخت و وارد مسجدى شد</w:t>
      </w:r>
      <w:r w:rsidR="00F46ACF">
        <w:rPr>
          <w:rtl/>
        </w:rPr>
        <w:t xml:space="preserve">، </w:t>
      </w:r>
      <w:r>
        <w:rPr>
          <w:rtl/>
        </w:rPr>
        <w:t>پيرمرد نزديك در مسجد آمده و سر در درون آن كرده به پسر آواز داد كه</w:t>
      </w:r>
      <w:r w:rsidR="00F46ACF">
        <w:rPr>
          <w:rtl/>
        </w:rPr>
        <w:t>:</w:t>
      </w:r>
      <w:r>
        <w:rPr>
          <w:rtl/>
        </w:rPr>
        <w:t xml:space="preserve"> اى فلان فلان شده بيا بيرون ؛ بيا بيرون و بعد از هفتاد سال پاى مرا به مسجد باز مكن</w:t>
      </w:r>
      <w:r w:rsidR="00F46ACF">
        <w:rPr>
          <w:rtl/>
        </w:rPr>
        <w:t>!</w:t>
      </w:r>
      <w:r>
        <w:rPr>
          <w:rtl/>
        </w:rPr>
        <w:t>!</w:t>
      </w:r>
    </w:p>
    <w:p w:rsidR="00D53581" w:rsidRDefault="00D53581" w:rsidP="00D53581">
      <w:pPr>
        <w:pStyle w:val="libNormal"/>
        <w:rPr>
          <w:rtl/>
        </w:rPr>
      </w:pPr>
      <w:r>
        <w:rPr>
          <w:rtl/>
        </w:rPr>
        <w:t>برادر و خواهر! اگر چه اين شايد به عنوان شوخى باشد ولى از اين نوع افراد در جامعه اسلامى فراوان هستند</w:t>
      </w:r>
      <w:r w:rsidR="00F46ACF">
        <w:rPr>
          <w:rtl/>
        </w:rPr>
        <w:t xml:space="preserve">. </w:t>
      </w:r>
    </w:p>
    <w:p w:rsidR="00D53581" w:rsidRDefault="007464C0" w:rsidP="007464C0">
      <w:pPr>
        <w:pStyle w:val="Heading2"/>
        <w:rPr>
          <w:rtl/>
        </w:rPr>
      </w:pPr>
      <w:bookmarkStart w:id="31" w:name="_Toc371017174"/>
      <w:r>
        <w:rPr>
          <w:rtl/>
        </w:rPr>
        <w:lastRenderedPageBreak/>
        <w:t>31- قبله (لطيفه)</w:t>
      </w:r>
      <w:bookmarkEnd w:id="31"/>
    </w:p>
    <w:p w:rsidR="00D53581" w:rsidRDefault="00D53581" w:rsidP="00D53581">
      <w:pPr>
        <w:pStyle w:val="libNormal"/>
        <w:rPr>
          <w:rtl/>
        </w:rPr>
      </w:pPr>
      <w:r>
        <w:rPr>
          <w:rtl/>
        </w:rPr>
        <w:t>معروف است ؛ شخصى خواست در خانه اى نماز بخواند</w:t>
      </w:r>
      <w:r w:rsidR="00F46ACF">
        <w:rPr>
          <w:rtl/>
        </w:rPr>
        <w:t xml:space="preserve">، </w:t>
      </w:r>
      <w:r>
        <w:rPr>
          <w:rtl/>
        </w:rPr>
        <w:t>از صاحب خانه پرسيد قبله كدام طرف است</w:t>
      </w:r>
      <w:r w:rsidR="00F46ACF">
        <w:rPr>
          <w:rtl/>
        </w:rPr>
        <w:t>؟</w:t>
      </w:r>
    </w:p>
    <w:p w:rsidR="00D53581" w:rsidRDefault="00D53581" w:rsidP="00D53581">
      <w:pPr>
        <w:pStyle w:val="libNormal"/>
        <w:rPr>
          <w:rtl/>
        </w:rPr>
      </w:pPr>
      <w:r>
        <w:rPr>
          <w:rtl/>
        </w:rPr>
        <w:t>صاحب خانه در جواب گفت</w:t>
      </w:r>
      <w:r w:rsidR="00F46ACF">
        <w:rPr>
          <w:rtl/>
        </w:rPr>
        <w:t>:</w:t>
      </w:r>
      <w:r>
        <w:rPr>
          <w:rtl/>
        </w:rPr>
        <w:t xml:space="preserve"> من هنوز دو سال بيشتر نيست كه در اين خانه ام كجا مى دانم قبله كدام طرف است</w:t>
      </w:r>
      <w:r w:rsidR="00F46ACF">
        <w:rPr>
          <w:rtl/>
        </w:rPr>
        <w:t>؟</w:t>
      </w:r>
      <w:r>
        <w:rPr>
          <w:rtl/>
        </w:rPr>
        <w:t>!</w:t>
      </w:r>
    </w:p>
    <w:p w:rsidR="00D53581" w:rsidRDefault="00D53581" w:rsidP="00D53581">
      <w:pPr>
        <w:pStyle w:val="libNormal"/>
        <w:rPr>
          <w:rtl/>
        </w:rPr>
      </w:pPr>
      <w:r>
        <w:rPr>
          <w:rtl/>
        </w:rPr>
        <w:t>بلى</w:t>
      </w:r>
      <w:r w:rsidR="00F46ACF">
        <w:rPr>
          <w:rtl/>
        </w:rPr>
        <w:t>!</w:t>
      </w:r>
      <w:r>
        <w:rPr>
          <w:rtl/>
        </w:rPr>
        <w:t xml:space="preserve"> اين هم واقعيتى ديگر</w:t>
      </w:r>
      <w:r w:rsidR="00F46ACF">
        <w:rPr>
          <w:rtl/>
        </w:rPr>
        <w:t xml:space="preserve">. </w:t>
      </w:r>
    </w:p>
    <w:p w:rsidR="00D53581" w:rsidRDefault="007464C0" w:rsidP="007464C0">
      <w:pPr>
        <w:pStyle w:val="Heading2"/>
        <w:rPr>
          <w:rtl/>
        </w:rPr>
      </w:pPr>
      <w:bookmarkStart w:id="32" w:name="_Toc371017175"/>
      <w:r>
        <w:rPr>
          <w:rtl/>
        </w:rPr>
        <w:t>32- رمز خاص براى اقامه نماز شب (مرحوم آقا نجفى قوچانى)</w:t>
      </w:r>
      <w:bookmarkEnd w:id="32"/>
    </w:p>
    <w:p w:rsidR="00D53581" w:rsidRDefault="00D53581" w:rsidP="00D53581">
      <w:pPr>
        <w:pStyle w:val="libNormal"/>
        <w:rPr>
          <w:rtl/>
        </w:rPr>
      </w:pPr>
      <w:r>
        <w:rPr>
          <w:rtl/>
        </w:rPr>
        <w:t>مرحوام آقا نجفى قوچانى (ره) ضمن گزارش ماجراهاى دوران طلبگى خود در اصفهان مى نويسد:</w:t>
      </w:r>
    </w:p>
    <w:p w:rsidR="00D53581" w:rsidRDefault="00D53581" w:rsidP="00D53581">
      <w:pPr>
        <w:pStyle w:val="libNormal"/>
        <w:rPr>
          <w:rtl/>
        </w:rPr>
      </w:pPr>
      <w:r>
        <w:rPr>
          <w:rtl/>
        </w:rPr>
        <w:t>«</w:t>
      </w:r>
      <w:r w:rsidR="00F46ACF">
        <w:rPr>
          <w:rtl/>
        </w:rPr>
        <w:t xml:space="preserve">... </w:t>
      </w:r>
      <w:r>
        <w:rPr>
          <w:rtl/>
        </w:rPr>
        <w:t>در اين حجره تازه كه حجره هامان وصل به هم بود از ميان طاقچه سوراخ نموديم و ريسمانى در آن كشيديم كه يك سر ريسمان در حجره ى رفيق بود و يك سر آن در حجره من</w:t>
      </w:r>
      <w:r w:rsidR="00F46ACF">
        <w:rPr>
          <w:rtl/>
        </w:rPr>
        <w:t xml:space="preserve">، </w:t>
      </w:r>
      <w:r>
        <w:rPr>
          <w:rtl/>
        </w:rPr>
        <w:t>وقت خواب</w:t>
      </w:r>
      <w:r w:rsidR="00F46ACF">
        <w:rPr>
          <w:rtl/>
        </w:rPr>
        <w:t xml:space="preserve">، </w:t>
      </w:r>
      <w:r>
        <w:rPr>
          <w:rtl/>
        </w:rPr>
        <w:t>آن سر را رفيق به پا يا دست خود مى بست و اين سر ريسمان را من به دست خود مى بستم كه سحر هر كدام زودتر بيدار شويم ديگرى را بدون اينكه صدايى بزنيم</w:t>
      </w:r>
      <w:r w:rsidR="00F46ACF">
        <w:rPr>
          <w:rtl/>
        </w:rPr>
        <w:t xml:space="preserve">، </w:t>
      </w:r>
      <w:r>
        <w:rPr>
          <w:rtl/>
        </w:rPr>
        <w:t>به توسط همان ريسمان بيدار كنم كه مبادا طلبه اى از صداى ما بيدار شود و راضى نباشد</w:t>
      </w:r>
      <w:r w:rsidR="00F46ACF">
        <w:rPr>
          <w:rtl/>
        </w:rPr>
        <w:t xml:space="preserve">. </w:t>
      </w:r>
      <w:r w:rsidR="00D46E38" w:rsidRPr="00D46E38">
        <w:rPr>
          <w:rStyle w:val="libFootnotenumChar"/>
          <w:rtl/>
        </w:rPr>
        <w:t>(28)</w:t>
      </w:r>
    </w:p>
    <w:p w:rsidR="00D53581" w:rsidRDefault="007464C0" w:rsidP="007464C0">
      <w:pPr>
        <w:pStyle w:val="Heading2"/>
        <w:rPr>
          <w:rtl/>
        </w:rPr>
      </w:pPr>
      <w:bookmarkStart w:id="33" w:name="_Toc371017176"/>
      <w:r>
        <w:rPr>
          <w:rtl/>
        </w:rPr>
        <w:t>33- 5/2 بعد از نيمه شب (استاد شهيد مطهرى)</w:t>
      </w:r>
      <w:bookmarkEnd w:id="33"/>
    </w:p>
    <w:p w:rsidR="00D53581" w:rsidRDefault="00D53581" w:rsidP="00D53581">
      <w:pPr>
        <w:pStyle w:val="libNormal"/>
        <w:rPr>
          <w:rtl/>
        </w:rPr>
      </w:pPr>
      <w:r>
        <w:rPr>
          <w:rtl/>
        </w:rPr>
        <w:t>فرزند استاد شهيد مطهرى مى گويد:</w:t>
      </w:r>
    </w:p>
    <w:p w:rsidR="00D53581" w:rsidRDefault="00D53581" w:rsidP="00D53581">
      <w:pPr>
        <w:pStyle w:val="libNormal"/>
        <w:rPr>
          <w:rtl/>
        </w:rPr>
      </w:pPr>
      <w:r>
        <w:rPr>
          <w:rtl/>
        </w:rPr>
        <w:t>آن شبى كه خبر ترور را شنيديم</w:t>
      </w:r>
      <w:r w:rsidR="00F46ACF">
        <w:rPr>
          <w:rtl/>
        </w:rPr>
        <w:t xml:space="preserve">، </w:t>
      </w:r>
      <w:r>
        <w:rPr>
          <w:rtl/>
        </w:rPr>
        <w:t>همگى تا صبح بيدار بوديم</w:t>
      </w:r>
      <w:r w:rsidR="00F46ACF">
        <w:rPr>
          <w:rtl/>
        </w:rPr>
        <w:t xml:space="preserve">. </w:t>
      </w:r>
      <w:r>
        <w:rPr>
          <w:rtl/>
        </w:rPr>
        <w:t>ساعت 5/2 بعد از نيمه شب بود كه زنگ ساعتى كه ايشان را مطابق معمول براى نماز شب بيدار مى كرد</w:t>
      </w:r>
      <w:r w:rsidR="00F46ACF">
        <w:rPr>
          <w:rtl/>
        </w:rPr>
        <w:t xml:space="preserve">، </w:t>
      </w:r>
      <w:r>
        <w:rPr>
          <w:rtl/>
        </w:rPr>
        <w:t>به صدا در آمد ولى او در قيد حيات نبود</w:t>
      </w:r>
      <w:r w:rsidR="00F46ACF">
        <w:rPr>
          <w:rtl/>
        </w:rPr>
        <w:t xml:space="preserve">. </w:t>
      </w:r>
      <w:r>
        <w:rPr>
          <w:rtl/>
        </w:rPr>
        <w:t>او نماز شبش ‍ را در ميان خون مطهرش</w:t>
      </w:r>
      <w:r w:rsidR="00F46ACF">
        <w:rPr>
          <w:rtl/>
        </w:rPr>
        <w:t xml:space="preserve">، </w:t>
      </w:r>
      <w:r>
        <w:rPr>
          <w:rtl/>
        </w:rPr>
        <w:t>زودتر از موعد نماز شب در تاريكى خيابان خواند</w:t>
      </w:r>
      <w:r w:rsidR="00F46ACF">
        <w:rPr>
          <w:rtl/>
        </w:rPr>
        <w:t xml:space="preserve">. </w:t>
      </w:r>
      <w:r w:rsidR="00D46E38" w:rsidRPr="00D46E38">
        <w:rPr>
          <w:rStyle w:val="libFootnotenumChar"/>
          <w:rtl/>
        </w:rPr>
        <w:t>(29)</w:t>
      </w:r>
    </w:p>
    <w:p w:rsidR="00D53581" w:rsidRDefault="007464C0" w:rsidP="007464C0">
      <w:pPr>
        <w:pStyle w:val="Heading2"/>
        <w:rPr>
          <w:rtl/>
        </w:rPr>
      </w:pPr>
      <w:bookmarkStart w:id="34" w:name="_Toc371017177"/>
      <w:r>
        <w:rPr>
          <w:rtl/>
        </w:rPr>
        <w:lastRenderedPageBreak/>
        <w:t>34- گريه هنگام نماز شب و تلاوت قرآن (استاد شهيد مطهرى)</w:t>
      </w:r>
      <w:bookmarkEnd w:id="34"/>
    </w:p>
    <w:p w:rsidR="00D53581" w:rsidRDefault="00D53581" w:rsidP="00D53581">
      <w:pPr>
        <w:pStyle w:val="libNormal"/>
        <w:rPr>
          <w:rtl/>
        </w:rPr>
      </w:pPr>
      <w:r>
        <w:rPr>
          <w:rtl/>
        </w:rPr>
        <w:t>رهبر عزيز انقلاب اسلامى مى فرمايد:</w:t>
      </w:r>
    </w:p>
    <w:p w:rsidR="00D53581" w:rsidRDefault="00D53581" w:rsidP="00D53581">
      <w:pPr>
        <w:pStyle w:val="libNormal"/>
        <w:rPr>
          <w:rtl/>
        </w:rPr>
      </w:pPr>
      <w:r>
        <w:rPr>
          <w:rtl/>
        </w:rPr>
        <w:t>ايشان استاد مطهرى هنگامى كه به مشهد مى آمدند</w:t>
      </w:r>
      <w:r w:rsidR="00F46ACF">
        <w:rPr>
          <w:rtl/>
        </w:rPr>
        <w:t xml:space="preserve">، </w:t>
      </w:r>
      <w:r>
        <w:rPr>
          <w:rtl/>
        </w:rPr>
        <w:t>گاهى اوقات به منزل ما وارد مى شدند</w:t>
      </w:r>
      <w:r w:rsidR="00F46ACF">
        <w:rPr>
          <w:rtl/>
        </w:rPr>
        <w:t xml:space="preserve">. </w:t>
      </w:r>
      <w:r>
        <w:rPr>
          <w:rtl/>
        </w:rPr>
        <w:t>اتاقى كه ايشان شب ها مى خوابيدند</w:t>
      </w:r>
      <w:r w:rsidR="00F46ACF">
        <w:rPr>
          <w:rtl/>
        </w:rPr>
        <w:t xml:space="preserve">، </w:t>
      </w:r>
      <w:r>
        <w:rPr>
          <w:rtl/>
        </w:rPr>
        <w:t>با يك در فاصله داشت با اتاقى كه من مى خوابيدم</w:t>
      </w:r>
      <w:r w:rsidR="00F46ACF">
        <w:rPr>
          <w:rtl/>
        </w:rPr>
        <w:t xml:space="preserve">. </w:t>
      </w:r>
      <w:r>
        <w:rPr>
          <w:rtl/>
        </w:rPr>
        <w:t>ايشان هميشه وقت خواب مقيد بود به خواندن قرآن</w:t>
      </w:r>
      <w:r w:rsidR="00F46ACF">
        <w:rPr>
          <w:rtl/>
        </w:rPr>
        <w:t xml:space="preserve">. </w:t>
      </w:r>
      <w:r>
        <w:rPr>
          <w:rtl/>
        </w:rPr>
        <w:t>صداى ايشان را شنيدم كه در هنگام تهجد و نماز شب خواندن</w:t>
      </w:r>
      <w:r w:rsidR="00F46ACF">
        <w:rPr>
          <w:rtl/>
        </w:rPr>
        <w:t xml:space="preserve">، </w:t>
      </w:r>
      <w:r>
        <w:rPr>
          <w:rtl/>
        </w:rPr>
        <w:t>گريه مى كردند</w:t>
      </w:r>
      <w:r w:rsidR="00F46ACF">
        <w:rPr>
          <w:rtl/>
        </w:rPr>
        <w:t xml:space="preserve">. </w:t>
      </w:r>
      <w:r>
        <w:rPr>
          <w:rtl/>
        </w:rPr>
        <w:t>البته نماز شب خوان زياد داريم ؛ اما نماز شب خوانى كه در نيمه ى شب با آن حال اشك بريزد و گريه كند</w:t>
      </w:r>
      <w:r w:rsidR="00F46ACF">
        <w:rPr>
          <w:rtl/>
        </w:rPr>
        <w:t xml:space="preserve">، </w:t>
      </w:r>
      <w:r>
        <w:rPr>
          <w:rtl/>
        </w:rPr>
        <w:t>كم داريم</w:t>
      </w:r>
      <w:r w:rsidR="00F46ACF">
        <w:rPr>
          <w:rtl/>
        </w:rPr>
        <w:t xml:space="preserve">... </w:t>
      </w:r>
      <w:r w:rsidR="00D46E38" w:rsidRPr="00D46E38">
        <w:rPr>
          <w:rStyle w:val="libFootnotenumChar"/>
          <w:rtl/>
        </w:rPr>
        <w:t>(30)</w:t>
      </w:r>
    </w:p>
    <w:p w:rsidR="00D53581" w:rsidRDefault="007464C0" w:rsidP="007464C0">
      <w:pPr>
        <w:pStyle w:val="Heading2"/>
        <w:rPr>
          <w:rtl/>
        </w:rPr>
      </w:pPr>
      <w:bookmarkStart w:id="35" w:name="_Toc371017178"/>
      <w:r>
        <w:rPr>
          <w:rtl/>
        </w:rPr>
        <w:t>35- خدا مرا به واسطه ى همان يك نماز بخشيد (شيخ ارده شيره)</w:t>
      </w:r>
      <w:bookmarkEnd w:id="35"/>
    </w:p>
    <w:p w:rsidR="00D53581" w:rsidRDefault="00D53581" w:rsidP="00D53581">
      <w:pPr>
        <w:pStyle w:val="libNormal"/>
        <w:rPr>
          <w:rtl/>
        </w:rPr>
      </w:pPr>
      <w:r>
        <w:rPr>
          <w:rtl/>
        </w:rPr>
        <w:t>حضرت آيت الله العظمى نجفى مرعشى مى فرمودند:</w:t>
      </w:r>
    </w:p>
    <w:p w:rsidR="00D53581" w:rsidRDefault="00D53581" w:rsidP="00D53581">
      <w:pPr>
        <w:pStyle w:val="libNormal"/>
        <w:rPr>
          <w:rtl/>
        </w:rPr>
      </w:pPr>
      <w:r>
        <w:rPr>
          <w:rtl/>
        </w:rPr>
        <w:t>در قم شيخى بود معروف به شيخ ارده شيره جهت معروف شدنش به اين نام آن بود كه او به ارده شيره بسيار علاقه داشت و حتى كتابى در وصف ارده شيره نوشته بود</w:t>
      </w:r>
      <w:r w:rsidR="00F46ACF">
        <w:rPr>
          <w:rtl/>
        </w:rPr>
        <w:t xml:space="preserve">. </w:t>
      </w:r>
      <w:r>
        <w:rPr>
          <w:rtl/>
        </w:rPr>
        <w:t>آدم فقيرى بود خانه و منزلى نداشت</w:t>
      </w:r>
      <w:r w:rsidR="00F46ACF">
        <w:rPr>
          <w:rtl/>
        </w:rPr>
        <w:t xml:space="preserve">. </w:t>
      </w:r>
      <w:r>
        <w:rPr>
          <w:rtl/>
        </w:rPr>
        <w:t>در حقيقت تارك دنيا بود</w:t>
      </w:r>
      <w:r w:rsidR="00F46ACF">
        <w:rPr>
          <w:rtl/>
        </w:rPr>
        <w:t xml:space="preserve">. </w:t>
      </w:r>
      <w:r>
        <w:rPr>
          <w:rtl/>
        </w:rPr>
        <w:t>يك شب در زمستان در ميان مقبره ميرزاى قمى در قبرستان شيخان خوابيد صبح براى نماز بلند شد ديد برف زيادى آمده پشت در را گرفته</w:t>
      </w:r>
      <w:r w:rsidR="00F46ACF">
        <w:rPr>
          <w:rtl/>
        </w:rPr>
        <w:t xml:space="preserve">، </w:t>
      </w:r>
      <w:r>
        <w:rPr>
          <w:rtl/>
        </w:rPr>
        <w:t>شيخ هر كارى كرد در باز نشد</w:t>
      </w:r>
      <w:r w:rsidR="00F46ACF">
        <w:rPr>
          <w:rtl/>
        </w:rPr>
        <w:t xml:space="preserve">، </w:t>
      </w:r>
      <w:r>
        <w:rPr>
          <w:rtl/>
        </w:rPr>
        <w:t>ماند در ميان مقبره از طرفى وسيله وضو حتى وسيله ى تيمم هم نبود چون مقبره باگچ و سيمان و ساير مصالح ساختمانى پوشيده شده بود نزديك طلوع آفتاب شد ديد نمازش قضا مى شود با همان حال بدون وضو و تيمم صحيح نماز را خواند بعد از نماز رو كرد به طرف آسمان و دستها را بلند نموده به شوخى به خداوند عرض ‍ كرد: خدايا! تا به حال تو به من هر چه دادى من چيزى نگفتم و قبول كردم گاهى نان و ارده شيره دادى شكر كردم</w:t>
      </w:r>
      <w:r w:rsidR="00F46ACF">
        <w:rPr>
          <w:rtl/>
        </w:rPr>
        <w:t xml:space="preserve">، </w:t>
      </w:r>
      <w:r>
        <w:rPr>
          <w:rtl/>
        </w:rPr>
        <w:t xml:space="preserve">گاهى هم </w:t>
      </w:r>
      <w:r>
        <w:rPr>
          <w:rtl/>
        </w:rPr>
        <w:lastRenderedPageBreak/>
        <w:t>نان دادى و اصلا خورش ‍ ندادى باز هم قبول كردم خدايا تو هم امروز اين يك نماز بى طهارت را از من قبول كن و مرا مواخذه مكن</w:t>
      </w:r>
      <w:r w:rsidR="00F46ACF">
        <w:rPr>
          <w:rtl/>
        </w:rPr>
        <w:t xml:space="preserve">. </w:t>
      </w:r>
    </w:p>
    <w:p w:rsidR="00D53581" w:rsidRDefault="00D53581" w:rsidP="00D53581">
      <w:pPr>
        <w:pStyle w:val="libNormal"/>
        <w:rPr>
          <w:rtl/>
        </w:rPr>
      </w:pPr>
      <w:r>
        <w:rPr>
          <w:rtl/>
        </w:rPr>
        <w:t>ناقل فرمود بعد از وفات شيخ يكى از دوستان صالحش او را در خواب ديد پرسيد: خداوند با تو چگونه رفتار كرد؟</w:t>
      </w:r>
    </w:p>
    <w:p w:rsidR="00D53581" w:rsidRDefault="00D53581" w:rsidP="00D53581">
      <w:pPr>
        <w:pStyle w:val="libNormal"/>
        <w:rPr>
          <w:rtl/>
        </w:rPr>
      </w:pPr>
      <w:r>
        <w:rPr>
          <w:rtl/>
        </w:rPr>
        <w:t xml:space="preserve">گفته بود: خدا مرا به واسطه ى همان يك نماز بخشيد </w:t>
      </w:r>
      <w:r w:rsidR="00D46E38" w:rsidRPr="00D46E38">
        <w:rPr>
          <w:rStyle w:val="libFootnotenumChar"/>
          <w:rtl/>
        </w:rPr>
        <w:t>(31)</w:t>
      </w:r>
      <w:r w:rsidR="00F46ACF">
        <w:rPr>
          <w:rtl/>
        </w:rPr>
        <w:t xml:space="preserve">. </w:t>
      </w:r>
    </w:p>
    <w:p w:rsidR="00D53581" w:rsidRDefault="007464C0" w:rsidP="007464C0">
      <w:pPr>
        <w:pStyle w:val="Heading2"/>
        <w:rPr>
          <w:rtl/>
        </w:rPr>
      </w:pPr>
      <w:bookmarkStart w:id="36" w:name="_Toc371017179"/>
      <w:r>
        <w:rPr>
          <w:rtl/>
        </w:rPr>
        <w:t>36- وضوى حضرت امام (رض)</w:t>
      </w:r>
      <w:bookmarkEnd w:id="36"/>
    </w:p>
    <w:p w:rsidR="00D53581" w:rsidRDefault="00D53581" w:rsidP="00D53581">
      <w:pPr>
        <w:pStyle w:val="libNormal"/>
        <w:rPr>
          <w:rtl/>
        </w:rPr>
      </w:pPr>
      <w:r>
        <w:rPr>
          <w:rtl/>
        </w:rPr>
        <w:t>مقام معظم رهبرى فرمودند: من دو مرتبه وضو گرفتن امام عزيز را ديده ام</w:t>
      </w:r>
      <w:r w:rsidR="00F46ACF">
        <w:rPr>
          <w:rtl/>
        </w:rPr>
        <w:t xml:space="preserve">. </w:t>
      </w:r>
      <w:r>
        <w:rPr>
          <w:rtl/>
        </w:rPr>
        <w:t>درست مثل وضوى پيامبر اكرم (صلى الله عليه وآله) كه در اخبار بيانيه ذكر شده است</w:t>
      </w:r>
      <w:r w:rsidR="00F46ACF">
        <w:rPr>
          <w:rtl/>
        </w:rPr>
        <w:t xml:space="preserve">، </w:t>
      </w:r>
      <w:r>
        <w:rPr>
          <w:rtl/>
        </w:rPr>
        <w:t>فقط براى هر يك از صورت و دستها به يك مشت آب اكتفا مى كردند و با يك مرتبه شستن وضو مى گرفتند</w:t>
      </w:r>
      <w:r w:rsidR="00F46ACF">
        <w:rPr>
          <w:rtl/>
        </w:rPr>
        <w:t xml:space="preserve">. </w:t>
      </w:r>
      <w:r w:rsidR="00D46E38" w:rsidRPr="00D46E38">
        <w:rPr>
          <w:rStyle w:val="libFootnotenumChar"/>
          <w:rtl/>
        </w:rPr>
        <w:t>(32)</w:t>
      </w:r>
    </w:p>
    <w:p w:rsidR="00D53581" w:rsidRDefault="007464C0" w:rsidP="007464C0">
      <w:pPr>
        <w:pStyle w:val="Heading2"/>
        <w:rPr>
          <w:rtl/>
        </w:rPr>
      </w:pPr>
      <w:bookmarkStart w:id="37" w:name="_Toc371017180"/>
      <w:r>
        <w:rPr>
          <w:rtl/>
        </w:rPr>
        <w:t>37- آرزوى حضرت مريم (س) بعد از مرگ</w:t>
      </w:r>
      <w:bookmarkEnd w:id="37"/>
    </w:p>
    <w:p w:rsidR="00D53581" w:rsidRDefault="00D53581" w:rsidP="00D53581">
      <w:pPr>
        <w:pStyle w:val="libNormal"/>
        <w:rPr>
          <w:rtl/>
        </w:rPr>
      </w:pPr>
      <w:r>
        <w:rPr>
          <w:rtl/>
        </w:rPr>
        <w:t>پس از آن كه حضرت مريم (س) از دنيا رفت حضرت مسيح (ع) جنازه مادرش را پس از تطهير به خاك سپرد</w:t>
      </w:r>
      <w:r w:rsidR="00F46ACF">
        <w:rPr>
          <w:rtl/>
        </w:rPr>
        <w:t xml:space="preserve">. </w:t>
      </w:r>
      <w:r>
        <w:rPr>
          <w:rtl/>
        </w:rPr>
        <w:t>پس روح مادر را در خواب ديد</w:t>
      </w:r>
      <w:r w:rsidR="00F46ACF">
        <w:rPr>
          <w:rtl/>
        </w:rPr>
        <w:t xml:space="preserve">. </w:t>
      </w:r>
      <w:r>
        <w:rPr>
          <w:rtl/>
        </w:rPr>
        <w:t>مسيح پرسيد: مادر! آيا هيچ آرزويى دارى</w:t>
      </w:r>
      <w:r w:rsidR="00F46ACF">
        <w:rPr>
          <w:rtl/>
        </w:rPr>
        <w:t>؟</w:t>
      </w:r>
    </w:p>
    <w:p w:rsidR="00D53581" w:rsidRDefault="00D53581" w:rsidP="00D53581">
      <w:pPr>
        <w:pStyle w:val="libNormal"/>
        <w:rPr>
          <w:rtl/>
        </w:rPr>
      </w:pPr>
      <w:r>
        <w:rPr>
          <w:rtl/>
        </w:rPr>
        <w:t>مريم (س) پاسخ داد: آرى</w:t>
      </w:r>
      <w:r w:rsidR="00F46ACF">
        <w:rPr>
          <w:rtl/>
        </w:rPr>
        <w:t xml:space="preserve">، </w:t>
      </w:r>
      <w:r>
        <w:rPr>
          <w:rtl/>
        </w:rPr>
        <w:t>آرزويم اين است كه در دنيا بودم و شبهاى سرد زمستانى به مناجات و عبادت در درگاه خدا به بامداد مى رساندم</w:t>
      </w:r>
      <w:r w:rsidR="00F46ACF">
        <w:rPr>
          <w:rtl/>
        </w:rPr>
        <w:t xml:space="preserve">، </w:t>
      </w:r>
      <w:r>
        <w:rPr>
          <w:rtl/>
        </w:rPr>
        <w:t>و روزهاى گرم تابستانى را روزه مى گرفتم</w:t>
      </w:r>
      <w:r w:rsidR="00F46ACF">
        <w:rPr>
          <w:rtl/>
        </w:rPr>
        <w:t xml:space="preserve">. </w:t>
      </w:r>
      <w:r w:rsidR="00D46E38" w:rsidRPr="00D46E38">
        <w:rPr>
          <w:rStyle w:val="libFootnotenumChar"/>
          <w:rtl/>
        </w:rPr>
        <w:t>(33)</w:t>
      </w:r>
    </w:p>
    <w:p w:rsidR="00D53581" w:rsidRDefault="007464C0" w:rsidP="007464C0">
      <w:pPr>
        <w:pStyle w:val="Heading2"/>
        <w:rPr>
          <w:rtl/>
        </w:rPr>
      </w:pPr>
      <w:bookmarkStart w:id="38" w:name="_Toc371017181"/>
      <w:r>
        <w:rPr>
          <w:rtl/>
        </w:rPr>
        <w:t>38- هر كجا وقت نماز رسيد (امام راحل)</w:t>
      </w:r>
      <w:bookmarkEnd w:id="38"/>
    </w:p>
    <w:p w:rsidR="00D53581" w:rsidRDefault="00D53581" w:rsidP="00D53581">
      <w:pPr>
        <w:pStyle w:val="libNormal"/>
        <w:rPr>
          <w:rtl/>
        </w:rPr>
      </w:pPr>
      <w:r>
        <w:rPr>
          <w:rtl/>
        </w:rPr>
        <w:t>يكى از علما به آيت الله ميرزاآقا جواد تهرانى (1368 هجرى شمسى) نقل كرد كه در دوران تحصيل در حوزه علميه قم گاهى بعضى از دوستان حاج آقا روح الله (رض) به ايشان اصرار ورزيدند كه يك روز تعطيلى براى گردش ‍ به خارج از شهر بروند كه استراحتى بنمايد</w:t>
      </w:r>
      <w:r w:rsidR="00F46ACF">
        <w:rPr>
          <w:rtl/>
        </w:rPr>
        <w:t xml:space="preserve">. </w:t>
      </w:r>
      <w:r>
        <w:rPr>
          <w:rtl/>
        </w:rPr>
        <w:t xml:space="preserve">ولى آقا قبول نمى نمودند و گاهى كه </w:t>
      </w:r>
      <w:r>
        <w:rPr>
          <w:rtl/>
        </w:rPr>
        <w:lastRenderedPageBreak/>
        <w:t>اصرار به حد بالايى مى رسيد با دو شرط قبول مى نمودند كه بيايند: اول</w:t>
      </w:r>
      <w:r w:rsidR="00F46ACF">
        <w:rPr>
          <w:rtl/>
        </w:rPr>
        <w:t>:</w:t>
      </w:r>
      <w:r>
        <w:rPr>
          <w:rtl/>
        </w:rPr>
        <w:t xml:space="preserve"> اين كه هر كجا وقت نماز رسيد ولو در جاى نامناسب نماز را اول وقت بخوانند: دوم</w:t>
      </w:r>
      <w:r w:rsidR="00F46ACF">
        <w:rPr>
          <w:rtl/>
        </w:rPr>
        <w:t>:</w:t>
      </w:r>
      <w:r>
        <w:rPr>
          <w:rtl/>
        </w:rPr>
        <w:t xml:space="preserve"> اين كه</w:t>
      </w:r>
      <w:r w:rsidR="00F46ACF">
        <w:rPr>
          <w:rtl/>
        </w:rPr>
        <w:t xml:space="preserve">، </w:t>
      </w:r>
      <w:r>
        <w:rPr>
          <w:rtl/>
        </w:rPr>
        <w:t>از احدى سخنى كه بوى غيبت از آن استشمام شود شنيده نشود</w:t>
      </w:r>
      <w:r w:rsidR="00F46ACF">
        <w:rPr>
          <w:rtl/>
        </w:rPr>
        <w:t xml:space="preserve">. </w:t>
      </w:r>
      <w:r w:rsidR="00D46E38" w:rsidRPr="00D46E38">
        <w:rPr>
          <w:rStyle w:val="libFootnotenumChar"/>
          <w:rtl/>
        </w:rPr>
        <w:t>(34)</w:t>
      </w:r>
    </w:p>
    <w:p w:rsidR="00D53581" w:rsidRDefault="007464C0" w:rsidP="007464C0">
      <w:pPr>
        <w:pStyle w:val="Heading2"/>
        <w:rPr>
          <w:rtl/>
        </w:rPr>
      </w:pPr>
      <w:bookmarkStart w:id="39" w:name="_Toc371017182"/>
      <w:r>
        <w:rPr>
          <w:rtl/>
        </w:rPr>
        <w:t>39- وقت سحر به حال توجه (آيت الله حسن زاده آملى)</w:t>
      </w:r>
      <w:bookmarkEnd w:id="39"/>
    </w:p>
    <w:p w:rsidR="00D53581" w:rsidRDefault="00D53581" w:rsidP="00D53581">
      <w:pPr>
        <w:pStyle w:val="libNormal"/>
        <w:rPr>
          <w:rtl/>
        </w:rPr>
      </w:pPr>
      <w:r>
        <w:rPr>
          <w:rtl/>
        </w:rPr>
        <w:t>حضرت آيت الله حسن زاده آملى در كتاب «انسان در عرف عرفان » در فصل سوم</w:t>
      </w:r>
      <w:r w:rsidR="00F46ACF">
        <w:rPr>
          <w:rtl/>
        </w:rPr>
        <w:t xml:space="preserve">، </w:t>
      </w:r>
      <w:r>
        <w:rPr>
          <w:rtl/>
        </w:rPr>
        <w:t>تمثلات و القاءات سبوحى در واقعه 21 مى فرمايد:</w:t>
      </w:r>
    </w:p>
    <w:p w:rsidR="00D53581" w:rsidRDefault="00D53581" w:rsidP="00D53581">
      <w:pPr>
        <w:pStyle w:val="libNormal"/>
        <w:rPr>
          <w:rtl/>
        </w:rPr>
      </w:pPr>
      <w:r>
        <w:rPr>
          <w:rtl/>
        </w:rPr>
        <w:t>شبى وقت سحر در تاريكى به حال توجه نشسته بودم</w:t>
      </w:r>
      <w:r w:rsidR="00F46ACF">
        <w:rPr>
          <w:rtl/>
        </w:rPr>
        <w:t xml:space="preserve">، </w:t>
      </w:r>
      <w:r>
        <w:rPr>
          <w:rtl/>
        </w:rPr>
        <w:t>ناگهان ديدم كه دو چشمم به اندازه اى نور مى دهند كه كتابى را در دست داشتم به خوبى با آن نور مى خواندم</w:t>
      </w:r>
      <w:r w:rsidR="00F46ACF">
        <w:rPr>
          <w:rtl/>
        </w:rPr>
        <w:t xml:space="preserve">. </w:t>
      </w:r>
      <w:r>
        <w:rPr>
          <w:rtl/>
        </w:rPr>
        <w:t xml:space="preserve">ولكن زمان آن كم و كوتاه بود </w:t>
      </w:r>
      <w:r w:rsidR="00D46E38" w:rsidRPr="00D46E38">
        <w:rPr>
          <w:rStyle w:val="libFootnotenumChar"/>
          <w:rtl/>
        </w:rPr>
        <w:t>(35)</w:t>
      </w:r>
      <w:r w:rsidR="00F46ACF">
        <w:rPr>
          <w:rtl/>
        </w:rPr>
        <w:t xml:space="preserve">. </w:t>
      </w:r>
    </w:p>
    <w:p w:rsidR="00D53581" w:rsidRDefault="007464C0" w:rsidP="007464C0">
      <w:pPr>
        <w:pStyle w:val="Heading2"/>
        <w:rPr>
          <w:rtl/>
        </w:rPr>
      </w:pPr>
      <w:bookmarkStart w:id="40" w:name="_Toc371017183"/>
      <w:r>
        <w:rPr>
          <w:rtl/>
        </w:rPr>
        <w:t>40- نماز جماعت با امام عصر (عج) (عارف ميرزا جواد آقا ملكى)</w:t>
      </w:r>
      <w:bookmarkEnd w:id="40"/>
    </w:p>
    <w:p w:rsidR="00D53581" w:rsidRDefault="00D53581" w:rsidP="00D53581">
      <w:pPr>
        <w:pStyle w:val="libNormal"/>
        <w:rPr>
          <w:rtl/>
        </w:rPr>
      </w:pPr>
      <w:r>
        <w:rPr>
          <w:rtl/>
        </w:rPr>
        <w:t>در كتاب گنجينه ى دانشمندان يكى از شاگردان خاص ميرزا جواد ملكى تبريزى مى گويد:</w:t>
      </w:r>
    </w:p>
    <w:p w:rsidR="00D53581" w:rsidRDefault="00D53581" w:rsidP="00D53581">
      <w:pPr>
        <w:pStyle w:val="libNormal"/>
        <w:rPr>
          <w:rtl/>
        </w:rPr>
      </w:pPr>
      <w:r>
        <w:rPr>
          <w:rtl/>
        </w:rPr>
        <w:t>«شبى در شاهرود خواب ديدم كه در صحرايى صاحب الامر (عج) با جماعتى تشريف داشتند و گويا به نماز جماعت ايستادند</w:t>
      </w:r>
      <w:r w:rsidR="00F46ACF">
        <w:rPr>
          <w:rtl/>
        </w:rPr>
        <w:t xml:space="preserve">. </w:t>
      </w:r>
      <w:r>
        <w:rPr>
          <w:rtl/>
        </w:rPr>
        <w:t>نزديك رفتم كه جمال مباركش را زيارت كنم و دست شريفش را ببوسم ؛ شيخ بزرگوارى را ديدم كه در كنار آن حضرت</w:t>
      </w:r>
      <w:r w:rsidR="00F46ACF">
        <w:rPr>
          <w:rtl/>
        </w:rPr>
        <w:t xml:space="preserve">، </w:t>
      </w:r>
      <w:r>
        <w:rPr>
          <w:rtl/>
        </w:rPr>
        <w:t>و آثار بزرگوارى و وقار از سيمايش پيدا بود</w:t>
      </w:r>
      <w:r w:rsidR="00F46ACF">
        <w:rPr>
          <w:rtl/>
        </w:rPr>
        <w:t xml:space="preserve">. </w:t>
      </w:r>
      <w:r>
        <w:rPr>
          <w:rtl/>
        </w:rPr>
        <w:t>هنگامى كه بيدار شدم درباره ى آن شيخ فكر كردم و در انديشه ى اين معنا رفتم كه او كيست كه تا اين اندازه به امام عصر (عج) مربوط و نزديك است</w:t>
      </w:r>
      <w:r w:rsidR="00F46ACF">
        <w:rPr>
          <w:rtl/>
        </w:rPr>
        <w:t xml:space="preserve">. </w:t>
      </w:r>
    </w:p>
    <w:p w:rsidR="00D53581" w:rsidRDefault="00D53581" w:rsidP="00D53581">
      <w:pPr>
        <w:pStyle w:val="libNormal"/>
        <w:rPr>
          <w:rtl/>
        </w:rPr>
      </w:pPr>
      <w:r>
        <w:rPr>
          <w:rtl/>
        </w:rPr>
        <w:t>براى يافتن به مشهد مشرف شدم</w:t>
      </w:r>
      <w:r w:rsidR="00F46ACF">
        <w:rPr>
          <w:rtl/>
        </w:rPr>
        <w:t xml:space="preserve">، </w:t>
      </w:r>
      <w:r>
        <w:rPr>
          <w:rtl/>
        </w:rPr>
        <w:t>وى را نديدم</w:t>
      </w:r>
      <w:r w:rsidR="00F46ACF">
        <w:rPr>
          <w:rtl/>
        </w:rPr>
        <w:t xml:space="preserve">. </w:t>
      </w:r>
      <w:r>
        <w:rPr>
          <w:rtl/>
        </w:rPr>
        <w:t>در تهران آمدم</w:t>
      </w:r>
      <w:r w:rsidR="00F46ACF">
        <w:rPr>
          <w:rtl/>
        </w:rPr>
        <w:t xml:space="preserve">، </w:t>
      </w:r>
      <w:r>
        <w:rPr>
          <w:rtl/>
        </w:rPr>
        <w:t>به او برخورد نكردم</w:t>
      </w:r>
      <w:r w:rsidR="00F46ACF">
        <w:rPr>
          <w:rtl/>
        </w:rPr>
        <w:t xml:space="preserve">. </w:t>
      </w:r>
      <w:r>
        <w:rPr>
          <w:rtl/>
        </w:rPr>
        <w:t>به قم مسافرت كردم و در مدرسه ى فيضيه او را در يكى از حجره ها مشغول تدريس ديدم</w:t>
      </w:r>
      <w:r w:rsidR="00F46ACF">
        <w:rPr>
          <w:rtl/>
        </w:rPr>
        <w:t xml:space="preserve">. </w:t>
      </w:r>
      <w:r>
        <w:rPr>
          <w:rtl/>
        </w:rPr>
        <w:t>پرسيدم اين آقا كيست</w:t>
      </w:r>
      <w:r w:rsidR="00F46ACF">
        <w:rPr>
          <w:rtl/>
        </w:rPr>
        <w:t>؟</w:t>
      </w:r>
      <w:r>
        <w:rPr>
          <w:rtl/>
        </w:rPr>
        <w:t xml:space="preserve"> گفتند: آقاى حاج ميرزا جواد آقا </w:t>
      </w:r>
      <w:r>
        <w:rPr>
          <w:rtl/>
        </w:rPr>
        <w:lastRenderedPageBreak/>
        <w:t>ملكى است</w:t>
      </w:r>
      <w:r w:rsidR="00F46ACF">
        <w:rPr>
          <w:rtl/>
        </w:rPr>
        <w:t xml:space="preserve">. </w:t>
      </w:r>
      <w:r>
        <w:rPr>
          <w:rtl/>
        </w:rPr>
        <w:t>خدمتش رسيدم</w:t>
      </w:r>
      <w:r w:rsidR="00F46ACF">
        <w:rPr>
          <w:rtl/>
        </w:rPr>
        <w:t xml:space="preserve">، </w:t>
      </w:r>
      <w:r>
        <w:rPr>
          <w:rtl/>
        </w:rPr>
        <w:t>از من تفقد زيادى كرد و فرمود: كى آمدى</w:t>
      </w:r>
      <w:r w:rsidR="00F46ACF">
        <w:rPr>
          <w:rtl/>
        </w:rPr>
        <w:t>؟</w:t>
      </w:r>
      <w:r>
        <w:rPr>
          <w:rtl/>
        </w:rPr>
        <w:t xml:space="preserve"> گويا مرا ديده و شناخته و از قضيه آگاهند</w:t>
      </w:r>
      <w:r w:rsidR="00F46ACF">
        <w:rPr>
          <w:rtl/>
        </w:rPr>
        <w:t xml:space="preserve">. </w:t>
      </w:r>
    </w:p>
    <w:p w:rsidR="00D53581" w:rsidRDefault="00D53581" w:rsidP="00D53581">
      <w:pPr>
        <w:pStyle w:val="libNormal"/>
        <w:rPr>
          <w:rtl/>
        </w:rPr>
      </w:pPr>
      <w:r>
        <w:rPr>
          <w:rtl/>
        </w:rPr>
        <w:t>از آن پس</w:t>
      </w:r>
      <w:r w:rsidR="00F46ACF">
        <w:rPr>
          <w:rtl/>
        </w:rPr>
        <w:t xml:space="preserve">، </w:t>
      </w:r>
      <w:r>
        <w:rPr>
          <w:rtl/>
        </w:rPr>
        <w:t xml:space="preserve">ملازمتش را اختيار كرده و او را چنان يافتم كه ديده بودم و مى خواستم </w:t>
      </w:r>
      <w:r w:rsidR="00D46E38" w:rsidRPr="00D46E38">
        <w:rPr>
          <w:rStyle w:val="libFootnotenumChar"/>
          <w:rtl/>
        </w:rPr>
        <w:t>(36)</w:t>
      </w:r>
      <w:r w:rsidR="00691514">
        <w:rPr>
          <w:rtl/>
        </w:rPr>
        <w:t>.</w:t>
      </w:r>
      <w:r>
        <w:rPr>
          <w:rtl/>
        </w:rPr>
        <w:t>»</w:t>
      </w:r>
    </w:p>
    <w:p w:rsidR="00D53581" w:rsidRDefault="007464C0" w:rsidP="007464C0">
      <w:pPr>
        <w:pStyle w:val="Heading2"/>
        <w:rPr>
          <w:rtl/>
        </w:rPr>
      </w:pPr>
      <w:bookmarkStart w:id="41" w:name="_Toc371017184"/>
      <w:r>
        <w:rPr>
          <w:rtl/>
        </w:rPr>
        <w:t>41- رنجش حوريه (حضرت علامه طباطبايى)</w:t>
      </w:r>
      <w:bookmarkEnd w:id="41"/>
    </w:p>
    <w:p w:rsidR="00D53581" w:rsidRDefault="00D53581" w:rsidP="00D53581">
      <w:pPr>
        <w:pStyle w:val="libNormal"/>
        <w:rPr>
          <w:rtl/>
        </w:rPr>
      </w:pPr>
      <w:r>
        <w:rPr>
          <w:rtl/>
        </w:rPr>
        <w:t>علامه طباطبايى (ره) در كتاب (مهرتابان) درباره ى يكى از حالات روحانى اش مى فرمايد:</w:t>
      </w:r>
    </w:p>
    <w:p w:rsidR="00D53581" w:rsidRDefault="00D53581" w:rsidP="00D53581">
      <w:pPr>
        <w:pStyle w:val="libNormal"/>
        <w:rPr>
          <w:rtl/>
        </w:rPr>
      </w:pPr>
      <w:r>
        <w:rPr>
          <w:rtl/>
        </w:rPr>
        <w:t>«روزى من در مسجد كوفه نشسته و مشغول ذكر بودم</w:t>
      </w:r>
      <w:r w:rsidR="00F46ACF">
        <w:rPr>
          <w:rtl/>
        </w:rPr>
        <w:t xml:space="preserve">، </w:t>
      </w:r>
      <w:r>
        <w:rPr>
          <w:rtl/>
        </w:rPr>
        <w:t>در آن بين يك حوريه ى بهشتى از طرف راست من آمد و يك جام شراب بهشتى در دست داشت ؛ و براى من آورده بود</w:t>
      </w:r>
      <w:r w:rsidR="00F46ACF">
        <w:rPr>
          <w:rtl/>
        </w:rPr>
        <w:t xml:space="preserve">، </w:t>
      </w:r>
      <w:r>
        <w:rPr>
          <w:rtl/>
        </w:rPr>
        <w:t>و خود را به من ارائه مى نمود</w:t>
      </w:r>
      <w:r w:rsidR="00F46ACF">
        <w:rPr>
          <w:rtl/>
        </w:rPr>
        <w:t xml:space="preserve">، </w:t>
      </w:r>
      <w:r>
        <w:rPr>
          <w:rtl/>
        </w:rPr>
        <w:t>همين كه خواستم به او توجهى كنم</w:t>
      </w:r>
      <w:r w:rsidR="00F46ACF">
        <w:rPr>
          <w:rtl/>
        </w:rPr>
        <w:t xml:space="preserve">، </w:t>
      </w:r>
      <w:r>
        <w:rPr>
          <w:rtl/>
        </w:rPr>
        <w:t>ناگهان ياد حرف استاد مرحوم قاضى افتادم و لذا چشم پوشيده و توجهى نكردم</w:t>
      </w:r>
      <w:r w:rsidR="00F46ACF">
        <w:rPr>
          <w:rtl/>
        </w:rPr>
        <w:t xml:space="preserve">، </w:t>
      </w:r>
      <w:r>
        <w:rPr>
          <w:rtl/>
        </w:rPr>
        <w:t>آن حوريه برخاست و از طرف چپ من آمد و آن جام را به من تعارف كرد</w:t>
      </w:r>
      <w:r w:rsidR="00F46ACF">
        <w:rPr>
          <w:rtl/>
        </w:rPr>
        <w:t xml:space="preserve">، </w:t>
      </w:r>
      <w:r>
        <w:rPr>
          <w:rtl/>
        </w:rPr>
        <w:t>من نيز توجهى ننمودم و روى خود را برگرداندم</w:t>
      </w:r>
      <w:r w:rsidR="00F46ACF">
        <w:rPr>
          <w:rtl/>
        </w:rPr>
        <w:t xml:space="preserve">، </w:t>
      </w:r>
      <w:r>
        <w:rPr>
          <w:rtl/>
        </w:rPr>
        <w:t>آن حوريه رنجيده شد و رفت</w:t>
      </w:r>
      <w:r w:rsidR="00F46ACF">
        <w:rPr>
          <w:rtl/>
        </w:rPr>
        <w:t xml:space="preserve">. </w:t>
      </w:r>
      <w:r>
        <w:rPr>
          <w:rtl/>
        </w:rPr>
        <w:t xml:space="preserve">و من تا به حال هر وقت آن منظره به يادم مى افتد از رنجش آن حوريه متاثر مى شوم </w:t>
      </w:r>
      <w:r w:rsidR="00D46E38" w:rsidRPr="00D46E38">
        <w:rPr>
          <w:rStyle w:val="libFootnotenumChar"/>
          <w:rtl/>
        </w:rPr>
        <w:t>(37)</w:t>
      </w:r>
      <w:r w:rsidR="007662F7">
        <w:rPr>
          <w:rtl/>
        </w:rPr>
        <w:t>.</w:t>
      </w:r>
      <w:r>
        <w:rPr>
          <w:rtl/>
        </w:rPr>
        <w:t>»</w:t>
      </w:r>
    </w:p>
    <w:p w:rsidR="00D53581" w:rsidRDefault="007464C0" w:rsidP="007464C0">
      <w:pPr>
        <w:pStyle w:val="Heading2"/>
        <w:rPr>
          <w:rtl/>
        </w:rPr>
      </w:pPr>
      <w:bookmarkStart w:id="42" w:name="_Toc371017185"/>
      <w:r>
        <w:rPr>
          <w:rtl/>
        </w:rPr>
        <w:t>42- دو ركعت نماز حاجت آيت الله مدنى (رح)</w:t>
      </w:r>
      <w:bookmarkEnd w:id="42"/>
    </w:p>
    <w:p w:rsidR="00D53581" w:rsidRDefault="00D53581" w:rsidP="00D53581">
      <w:pPr>
        <w:pStyle w:val="libNormal"/>
        <w:rPr>
          <w:rtl/>
        </w:rPr>
      </w:pPr>
      <w:r>
        <w:rPr>
          <w:rtl/>
        </w:rPr>
        <w:t>مى گويند: آيت الله مدنى چندى پيش از شهادت يعنى بهار سال 60 با دوستانش آيت الله دستغيب</w:t>
      </w:r>
      <w:r w:rsidR="00F46ACF">
        <w:rPr>
          <w:rtl/>
        </w:rPr>
        <w:t xml:space="preserve">، </w:t>
      </w:r>
      <w:r>
        <w:rPr>
          <w:rtl/>
        </w:rPr>
        <w:t xml:space="preserve">آيت الله صدوقى و حجه الاسلام هاشمى نژاد در مشهد مقدس وقتى ضريع امام </w:t>
      </w:r>
      <w:r w:rsidR="006A1C4C" w:rsidRPr="006A1C4C">
        <w:rPr>
          <w:rStyle w:val="libAlaemChar"/>
          <w:rtl/>
        </w:rPr>
        <w:t>عليه‌السلام</w:t>
      </w:r>
      <w:r>
        <w:rPr>
          <w:rtl/>
        </w:rPr>
        <w:t xml:space="preserve"> را غبار روبى مى كردند</w:t>
      </w:r>
      <w:r w:rsidR="00F46ACF">
        <w:rPr>
          <w:rtl/>
        </w:rPr>
        <w:t xml:space="preserve">، </w:t>
      </w:r>
      <w:r>
        <w:rPr>
          <w:rtl/>
        </w:rPr>
        <w:t xml:space="preserve">هر كدام دو ركعت نماز حاجت خوانده و از خداوند شهادت در راه اسلام را خواسته بودند </w:t>
      </w:r>
      <w:r w:rsidR="00D46E38" w:rsidRPr="00D46E38">
        <w:rPr>
          <w:rStyle w:val="libFootnotenumChar"/>
          <w:rtl/>
        </w:rPr>
        <w:t>(38)</w:t>
      </w:r>
      <w:r w:rsidR="00F46ACF">
        <w:rPr>
          <w:rtl/>
        </w:rPr>
        <w:t xml:space="preserve">. </w:t>
      </w:r>
    </w:p>
    <w:p w:rsidR="00D53581" w:rsidRDefault="007464C0" w:rsidP="007464C0">
      <w:pPr>
        <w:pStyle w:val="Heading2"/>
        <w:rPr>
          <w:rtl/>
        </w:rPr>
      </w:pPr>
      <w:bookmarkStart w:id="43" w:name="_Toc371017186"/>
      <w:r>
        <w:rPr>
          <w:rtl/>
        </w:rPr>
        <w:lastRenderedPageBreak/>
        <w:t>43- من مى خواهم از عبادت هايم توبه كنم (آيت الله مدنى)</w:t>
      </w:r>
      <w:bookmarkEnd w:id="43"/>
    </w:p>
    <w:p w:rsidR="00D53581" w:rsidRDefault="00D53581" w:rsidP="00D53581">
      <w:pPr>
        <w:pStyle w:val="libNormal"/>
        <w:rPr>
          <w:rtl/>
        </w:rPr>
      </w:pPr>
      <w:r>
        <w:rPr>
          <w:rtl/>
        </w:rPr>
        <w:t>آيت الله مدنى مرد عمل بود</w:t>
      </w:r>
      <w:r w:rsidR="00F46ACF">
        <w:rPr>
          <w:rtl/>
        </w:rPr>
        <w:t xml:space="preserve">. </w:t>
      </w:r>
      <w:r>
        <w:rPr>
          <w:rtl/>
        </w:rPr>
        <w:t>و در كارهايش نيز جز خدا را در نظر نمى آورد و مى گفت</w:t>
      </w:r>
      <w:r w:rsidR="00F46ACF">
        <w:rPr>
          <w:rtl/>
        </w:rPr>
        <w:t>:</w:t>
      </w:r>
      <w:r>
        <w:rPr>
          <w:rtl/>
        </w:rPr>
        <w:t xml:space="preserve"> ارزش عمل به نيت است</w:t>
      </w:r>
      <w:r w:rsidR="00F46ACF">
        <w:rPr>
          <w:rtl/>
        </w:rPr>
        <w:t xml:space="preserve">. </w:t>
      </w:r>
      <w:r>
        <w:rPr>
          <w:rtl/>
        </w:rPr>
        <w:t>اگر نيت براى غير خدا باشد</w:t>
      </w:r>
      <w:r w:rsidR="00F46ACF">
        <w:rPr>
          <w:rtl/>
        </w:rPr>
        <w:t xml:space="preserve">، </w:t>
      </w:r>
      <w:r>
        <w:rPr>
          <w:rtl/>
        </w:rPr>
        <w:t>به چه دردى مى خورد؟ به همين سبب در تمام ابعاد زندگى اش دقيق و حساب شده عمل مى كرد</w:t>
      </w:r>
      <w:r w:rsidR="00F46ACF">
        <w:rPr>
          <w:rtl/>
        </w:rPr>
        <w:t xml:space="preserve">، </w:t>
      </w:r>
      <w:r>
        <w:rPr>
          <w:rtl/>
        </w:rPr>
        <w:t>و در نماز و نيايش نيز چنين بود و به اطرافش هيچ توجه نمى كرد و تنها با خدايش مى گفت و مى گريست</w:t>
      </w:r>
      <w:r w:rsidR="00F46ACF">
        <w:rPr>
          <w:rtl/>
        </w:rPr>
        <w:t xml:space="preserve">. </w:t>
      </w:r>
    </w:p>
    <w:p w:rsidR="00D53581" w:rsidRDefault="00D53581" w:rsidP="00D53581">
      <w:pPr>
        <w:pStyle w:val="libNormal"/>
        <w:rPr>
          <w:rtl/>
        </w:rPr>
      </w:pPr>
      <w:r>
        <w:rPr>
          <w:rtl/>
        </w:rPr>
        <w:t>داماد ايشان آقاى بروجردى در ضمن خاطراتش مى گويد:</w:t>
      </w:r>
    </w:p>
    <w:p w:rsidR="00D53581" w:rsidRDefault="00D53581" w:rsidP="00D53581">
      <w:pPr>
        <w:pStyle w:val="libNormal"/>
        <w:rPr>
          <w:rtl/>
        </w:rPr>
      </w:pPr>
      <w:r>
        <w:rPr>
          <w:rtl/>
        </w:rPr>
        <w:t>در شب بيست يكم ماه مبارك رمضان يكى از سال ها</w:t>
      </w:r>
      <w:r w:rsidR="00F46ACF">
        <w:rPr>
          <w:rtl/>
        </w:rPr>
        <w:t xml:space="preserve">، </w:t>
      </w:r>
      <w:r>
        <w:rPr>
          <w:rtl/>
        </w:rPr>
        <w:t>شب قدر و احياء در مسجد شيخ انصارى در نجف اشرف مجلس بسيار عظيم و با شكوهى ترتيب داده بود و علما و فضلا و كاسب ها و اقشار مردم در مسجد گرد آمده بودند شب از نيمه گذشته بود</w:t>
      </w:r>
      <w:r w:rsidR="00F46ACF">
        <w:rPr>
          <w:rtl/>
        </w:rPr>
        <w:t xml:space="preserve">. </w:t>
      </w:r>
      <w:r>
        <w:rPr>
          <w:rtl/>
        </w:rPr>
        <w:t>ايشان بالاى منبر رفته همه را موعظه فرمود و دل ها را براى دعا و تضرع آماده ساخت</w:t>
      </w:r>
      <w:r w:rsidR="00F46ACF">
        <w:rPr>
          <w:rtl/>
        </w:rPr>
        <w:t xml:space="preserve">. </w:t>
      </w:r>
      <w:r>
        <w:rPr>
          <w:rtl/>
        </w:rPr>
        <w:t>تا اين كه چراغ ها را طبق مرسوم خاموش كردند</w:t>
      </w:r>
      <w:r w:rsidR="00F46ACF">
        <w:rPr>
          <w:rtl/>
        </w:rPr>
        <w:t xml:space="preserve">. </w:t>
      </w:r>
      <w:r>
        <w:rPr>
          <w:rtl/>
        </w:rPr>
        <w:t>در آن تاريكى</w:t>
      </w:r>
      <w:r w:rsidR="00F46ACF">
        <w:rPr>
          <w:rtl/>
        </w:rPr>
        <w:t xml:space="preserve">، </w:t>
      </w:r>
      <w:r>
        <w:rPr>
          <w:rtl/>
        </w:rPr>
        <w:t>ايشان جمله اى بيان كردند كه مجلس واقعا منقلب شد و همه را سخت متاثر و گريان كرد فرمودند:</w:t>
      </w:r>
    </w:p>
    <w:p w:rsidR="00D53581" w:rsidRDefault="00D53581" w:rsidP="00D53581">
      <w:pPr>
        <w:pStyle w:val="libNormal"/>
        <w:rPr>
          <w:rtl/>
        </w:rPr>
      </w:pPr>
      <w:r>
        <w:rPr>
          <w:rtl/>
        </w:rPr>
        <w:t>رفقا! اگر شماها امشب آمده ايد از گناهان تان در پيشگاه خداوند تبارك و تعالى توبه كنيد</w:t>
      </w:r>
      <w:r w:rsidR="00F46ACF">
        <w:rPr>
          <w:rtl/>
        </w:rPr>
        <w:t xml:space="preserve">، </w:t>
      </w:r>
      <w:r>
        <w:rPr>
          <w:rtl/>
        </w:rPr>
        <w:t>ولى من خدا را شاهد مى گيرم كه آمده ام از اعمال و عبادت هايم توبه كنم</w:t>
      </w:r>
      <w:r w:rsidR="00F46ACF">
        <w:rPr>
          <w:rtl/>
        </w:rPr>
        <w:t xml:space="preserve">. </w:t>
      </w:r>
      <w:r>
        <w:rPr>
          <w:rtl/>
        </w:rPr>
        <w:t>زيرا فكر مى كردم اين اعمالى كه انجام داده ام عبادت خداوند بوده است</w:t>
      </w:r>
      <w:r w:rsidR="00F46ACF">
        <w:rPr>
          <w:rtl/>
        </w:rPr>
        <w:t xml:space="preserve">. </w:t>
      </w:r>
      <w:r>
        <w:rPr>
          <w:rtl/>
        </w:rPr>
        <w:t>اما حالا مى فهم كه آن ها توهين به ذات مقدس حق تعالى بود</w:t>
      </w:r>
      <w:r w:rsidR="00F46ACF">
        <w:rPr>
          <w:rtl/>
        </w:rPr>
        <w:t xml:space="preserve">. </w:t>
      </w:r>
      <w:r>
        <w:rPr>
          <w:rtl/>
        </w:rPr>
        <w:t xml:space="preserve">لذا امشب مى خواهم از آن ها توبه كنم </w:t>
      </w:r>
      <w:r w:rsidR="00D46E38" w:rsidRPr="00D46E38">
        <w:rPr>
          <w:rStyle w:val="libFootnotenumChar"/>
          <w:rtl/>
        </w:rPr>
        <w:t>(39)</w:t>
      </w:r>
      <w:r w:rsidR="00F46ACF">
        <w:rPr>
          <w:rtl/>
        </w:rPr>
        <w:t xml:space="preserve">. </w:t>
      </w:r>
    </w:p>
    <w:p w:rsidR="00D53581" w:rsidRDefault="007464C0" w:rsidP="007464C0">
      <w:pPr>
        <w:pStyle w:val="Heading2"/>
        <w:rPr>
          <w:rtl/>
        </w:rPr>
      </w:pPr>
      <w:bookmarkStart w:id="44" w:name="_Toc371017187"/>
      <w:r>
        <w:rPr>
          <w:rtl/>
        </w:rPr>
        <w:t>44- نجوا با خدا در قنوت نماز (آيت الله مدنى)</w:t>
      </w:r>
      <w:bookmarkEnd w:id="44"/>
    </w:p>
    <w:p w:rsidR="00D53581" w:rsidRDefault="00D53581" w:rsidP="00D53581">
      <w:pPr>
        <w:pStyle w:val="libNormal"/>
        <w:rPr>
          <w:rtl/>
        </w:rPr>
      </w:pPr>
      <w:r>
        <w:rPr>
          <w:rtl/>
        </w:rPr>
        <w:t xml:space="preserve">آيت الله مدنى در همه حال چشم به درگاه فيض الهى داشت در قنوت نمازهايش با سوز و گداز با خدا به نجوا مى ايستاد و از او شهادت در راه اسلام </w:t>
      </w:r>
      <w:r>
        <w:rPr>
          <w:rtl/>
        </w:rPr>
        <w:lastRenderedPageBreak/>
        <w:t>و انقلاب را طلب مى نمود</w:t>
      </w:r>
      <w:r w:rsidR="00F46ACF">
        <w:rPr>
          <w:rtl/>
        </w:rPr>
        <w:t xml:space="preserve">، </w:t>
      </w:r>
      <w:r>
        <w:rPr>
          <w:rtl/>
        </w:rPr>
        <w:t xml:space="preserve">چون در عالم رويا جام شهادت از مولايش حسين </w:t>
      </w:r>
      <w:r w:rsidR="006A1C4C" w:rsidRPr="006A1C4C">
        <w:rPr>
          <w:rStyle w:val="libAlaemChar"/>
          <w:rtl/>
        </w:rPr>
        <w:t>عليه‌السلام</w:t>
      </w:r>
      <w:r>
        <w:rPr>
          <w:rtl/>
        </w:rPr>
        <w:t xml:space="preserve"> گرفته بود</w:t>
      </w:r>
      <w:r w:rsidR="00F46ACF">
        <w:rPr>
          <w:rtl/>
        </w:rPr>
        <w:t xml:space="preserve">، </w:t>
      </w:r>
      <w:r>
        <w:rPr>
          <w:rtl/>
        </w:rPr>
        <w:t>بى صبرانه در انتظار آن روز بود؛ خود گفت</w:t>
      </w:r>
      <w:r w:rsidR="00F46ACF">
        <w:rPr>
          <w:rtl/>
        </w:rPr>
        <w:t>:</w:t>
      </w:r>
      <w:r>
        <w:rPr>
          <w:rtl/>
        </w:rPr>
        <w:t xml:space="preserve"> من در دو موضوع نسبت به خودم شك كردم</w:t>
      </w:r>
      <w:r w:rsidR="00F46ACF">
        <w:rPr>
          <w:rtl/>
        </w:rPr>
        <w:t xml:space="preserve">. </w:t>
      </w:r>
      <w:r>
        <w:rPr>
          <w:rtl/>
        </w:rPr>
        <w:t>يكى اين كه به من كه مى گوييد «سيد اسدالله » آيا واقعا من از اولاد پيامبر هستم</w:t>
      </w:r>
      <w:r w:rsidR="00F46ACF">
        <w:rPr>
          <w:rtl/>
        </w:rPr>
        <w:t>؟</w:t>
      </w:r>
      <w:r>
        <w:rPr>
          <w:rtl/>
        </w:rPr>
        <w:t xml:space="preserve"> و ديگر كه آيا من لياقت آن را دارم كه در راه اسلام شهيد بشوم يا نه</w:t>
      </w:r>
      <w:r w:rsidR="00F46ACF">
        <w:rPr>
          <w:rtl/>
        </w:rPr>
        <w:t>؟</w:t>
      </w:r>
    </w:p>
    <w:p w:rsidR="00D53581" w:rsidRDefault="00D53581" w:rsidP="00D53581">
      <w:pPr>
        <w:pStyle w:val="libNormal"/>
        <w:rPr>
          <w:rtl/>
        </w:rPr>
      </w:pPr>
      <w:r>
        <w:rPr>
          <w:rtl/>
        </w:rPr>
        <w:t xml:space="preserve">روزى به حرم امام حسين </w:t>
      </w:r>
      <w:r w:rsidR="006A1C4C" w:rsidRPr="006A1C4C">
        <w:rPr>
          <w:rStyle w:val="libAlaemChar"/>
          <w:rtl/>
        </w:rPr>
        <w:t>عليه‌السلام</w:t>
      </w:r>
      <w:r>
        <w:rPr>
          <w:rtl/>
        </w:rPr>
        <w:t xml:space="preserve"> رفتم و در آن جا با ناله و زارى از امام خواستم كه جوابم را بدهد</w:t>
      </w:r>
      <w:r w:rsidR="00F46ACF">
        <w:rPr>
          <w:rtl/>
        </w:rPr>
        <w:t xml:space="preserve">. </w:t>
      </w:r>
      <w:r>
        <w:rPr>
          <w:rtl/>
        </w:rPr>
        <w:t xml:space="preserve">پس از مدتى يك شب امام حسين </w:t>
      </w:r>
      <w:r w:rsidR="006A1C4C" w:rsidRPr="006A1C4C">
        <w:rPr>
          <w:rStyle w:val="libAlaemChar"/>
          <w:rtl/>
        </w:rPr>
        <w:t>عليه‌السلام</w:t>
      </w:r>
      <w:r>
        <w:rPr>
          <w:rtl/>
        </w:rPr>
        <w:t xml:space="preserve"> را در خواب كه بالاى سرم آمد و دستى به سرم كشيد و اين جمله را فرمود: «يا بنى انت مقتول » يعنى اى فرزندم</w:t>
      </w:r>
      <w:r w:rsidR="00F46ACF">
        <w:rPr>
          <w:rtl/>
        </w:rPr>
        <w:t xml:space="preserve">، </w:t>
      </w:r>
      <w:r>
        <w:rPr>
          <w:rtl/>
        </w:rPr>
        <w:t>كشته مى شوى كه جواب دو سوال من در آن بود؛ اما فرمود: فرزندم</w:t>
      </w:r>
      <w:r w:rsidR="00F46ACF">
        <w:rPr>
          <w:rtl/>
        </w:rPr>
        <w:t>!</w:t>
      </w:r>
      <w:r>
        <w:rPr>
          <w:rtl/>
        </w:rPr>
        <w:t xml:space="preserve"> يعنى من سيد هستم و ديگر «من بشارت داد كه شهيد مى شوم » و به دين جهت بود كه آيت الله مدنى همواره چون پروانه بى قرار در آتش اين اشتياق مى سوخت </w:t>
      </w:r>
      <w:r w:rsidR="00D46E38" w:rsidRPr="00D46E38">
        <w:rPr>
          <w:rStyle w:val="libFootnotenumChar"/>
          <w:rtl/>
        </w:rPr>
        <w:t>(40)</w:t>
      </w:r>
      <w:r w:rsidR="00F46ACF">
        <w:rPr>
          <w:rtl/>
        </w:rPr>
        <w:t xml:space="preserve">. </w:t>
      </w:r>
    </w:p>
    <w:p w:rsidR="00D53581" w:rsidRDefault="007464C0" w:rsidP="007464C0">
      <w:pPr>
        <w:pStyle w:val="Heading2"/>
        <w:rPr>
          <w:rtl/>
        </w:rPr>
      </w:pPr>
      <w:bookmarkStart w:id="45" w:name="_Toc371017188"/>
      <w:r>
        <w:rPr>
          <w:rtl/>
        </w:rPr>
        <w:t>45- خدايا! من آمدم (آيت الله مدنى)</w:t>
      </w:r>
      <w:bookmarkEnd w:id="45"/>
    </w:p>
    <w:p w:rsidR="00D53581" w:rsidRDefault="00D53581" w:rsidP="00D53581">
      <w:pPr>
        <w:pStyle w:val="libNormal"/>
        <w:rPr>
          <w:rtl/>
        </w:rPr>
      </w:pPr>
      <w:r>
        <w:rPr>
          <w:rtl/>
        </w:rPr>
        <w:t>آقاى بهاء الدينى (داماد آيت الله مدنى) در خاطراتش مى گويد: ما حالات نورانى و با صفاى ايشان را در مناجات هاى نيمه شب شان نظاره گر بوديم</w:t>
      </w:r>
      <w:r w:rsidR="00F46ACF">
        <w:rPr>
          <w:rtl/>
        </w:rPr>
        <w:t xml:space="preserve">. </w:t>
      </w:r>
      <w:r>
        <w:rPr>
          <w:rtl/>
        </w:rPr>
        <w:t>در نيمه شب يك روز تابستانى در محلى نزديك همدان من ديدم از ميان درختان باغ صداى ناله مى آيد</w:t>
      </w:r>
      <w:r w:rsidR="00F46ACF">
        <w:rPr>
          <w:rtl/>
        </w:rPr>
        <w:t xml:space="preserve">. </w:t>
      </w:r>
      <w:r>
        <w:rPr>
          <w:rtl/>
        </w:rPr>
        <w:t xml:space="preserve">از رختخواب كه بلند شدم ديدم آقا مدنى نيست و رفته در ميان درختان گريه مى كند و مى گويد: خدايا من آمدم اگر تو به من جواب ندهى و رهايم سازى كيست كه مرا دريابد </w:t>
      </w:r>
      <w:r w:rsidR="00D46E38" w:rsidRPr="00D46E38">
        <w:rPr>
          <w:rStyle w:val="libFootnotenumChar"/>
          <w:rtl/>
        </w:rPr>
        <w:t>(41)</w:t>
      </w:r>
      <w:r w:rsidR="00F46ACF">
        <w:rPr>
          <w:rtl/>
        </w:rPr>
        <w:t xml:space="preserve">. </w:t>
      </w:r>
    </w:p>
    <w:p w:rsidR="00D53581" w:rsidRDefault="007464C0" w:rsidP="007464C0">
      <w:pPr>
        <w:pStyle w:val="Heading2"/>
        <w:rPr>
          <w:rtl/>
        </w:rPr>
      </w:pPr>
      <w:bookmarkStart w:id="46" w:name="_Toc371017189"/>
      <w:r>
        <w:rPr>
          <w:rtl/>
        </w:rPr>
        <w:t xml:space="preserve">46- عشق به امام رضا </w:t>
      </w:r>
      <w:r w:rsidR="006A1C4C" w:rsidRPr="006A1C4C">
        <w:rPr>
          <w:rStyle w:val="libAlaemChar"/>
          <w:rtl/>
        </w:rPr>
        <w:t>عليه‌السلام</w:t>
      </w:r>
      <w:r>
        <w:rPr>
          <w:rtl/>
        </w:rPr>
        <w:t xml:space="preserve"> شهيد مدنى</w:t>
      </w:r>
      <w:bookmarkEnd w:id="46"/>
    </w:p>
    <w:p w:rsidR="00A33BB6" w:rsidRDefault="00D53581" w:rsidP="00D53581">
      <w:pPr>
        <w:pStyle w:val="libNormal"/>
        <w:rPr>
          <w:rtl/>
        </w:rPr>
      </w:pPr>
      <w:r>
        <w:rPr>
          <w:rtl/>
        </w:rPr>
        <w:t xml:space="preserve">شهيد آيت الله مدنى مى فرمايد: </w:t>
      </w:r>
    </w:p>
    <w:p w:rsidR="00A33BB6" w:rsidRPr="00691514" w:rsidRDefault="00A33BB6" w:rsidP="00691514">
      <w:pPr>
        <w:rPr>
          <w:rtl/>
        </w:rPr>
      </w:pPr>
      <w:r>
        <w:rPr>
          <w:rtl/>
        </w:rPr>
        <w:br w:type="page"/>
      </w:r>
    </w:p>
    <w:p w:rsidR="00D53581" w:rsidRDefault="00D53581" w:rsidP="00A33BB6">
      <w:pPr>
        <w:pStyle w:val="libNormal0"/>
        <w:rPr>
          <w:rtl/>
        </w:rPr>
      </w:pPr>
      <w:r>
        <w:rPr>
          <w:rtl/>
        </w:rPr>
        <w:lastRenderedPageBreak/>
        <w:t xml:space="preserve">وقتى به مشهد آمدم حاجتى داشتم و آن را به امام رضا </w:t>
      </w:r>
      <w:r w:rsidR="006A1C4C" w:rsidRPr="006A1C4C">
        <w:rPr>
          <w:rStyle w:val="libAlaemChar"/>
          <w:rtl/>
        </w:rPr>
        <w:t>عليه‌السلام</w:t>
      </w:r>
      <w:r>
        <w:rPr>
          <w:rtl/>
        </w:rPr>
        <w:t xml:space="preserve"> عرض كردم تا دوازده روز اثرى نديدم</w:t>
      </w:r>
      <w:r w:rsidR="00F46ACF">
        <w:rPr>
          <w:rtl/>
        </w:rPr>
        <w:t xml:space="preserve">. </w:t>
      </w:r>
      <w:r>
        <w:rPr>
          <w:rtl/>
        </w:rPr>
        <w:t>روز دوازدهم به امام عرض كردم</w:t>
      </w:r>
      <w:r w:rsidR="00F46ACF">
        <w:rPr>
          <w:rtl/>
        </w:rPr>
        <w:t>:</w:t>
      </w:r>
      <w:r>
        <w:rPr>
          <w:rtl/>
        </w:rPr>
        <w:t xml:space="preserve"> اى امام</w:t>
      </w:r>
      <w:r w:rsidR="00F46ACF">
        <w:rPr>
          <w:rtl/>
        </w:rPr>
        <w:t>!</w:t>
      </w:r>
      <w:r>
        <w:rPr>
          <w:rtl/>
        </w:rPr>
        <w:t xml:space="preserve"> من از افرادى نيستم كه زود دست بر دارم تا وقتى حاجتم را بر آورده نكنى از خانه ات نمى روم فرداى آن روز در مسجد نماز مى خواندم پس از نماز مردى كه با امام ارتباط قلبى داشت دستش را روى شانه ى من گذاشت و فرمود: سيد حاجتت برآورده شد! و هيمن طور نيز شد و به آن چه مى خواستم رسيدم </w:t>
      </w:r>
      <w:r w:rsidR="00D46E38" w:rsidRPr="00D46E38">
        <w:rPr>
          <w:rStyle w:val="libFootnotenumChar"/>
          <w:rtl/>
        </w:rPr>
        <w:t>(42)</w:t>
      </w:r>
      <w:r w:rsidR="00F46ACF">
        <w:rPr>
          <w:rtl/>
        </w:rPr>
        <w:t xml:space="preserve">. </w:t>
      </w:r>
    </w:p>
    <w:p w:rsidR="00D53581" w:rsidRDefault="007464C0" w:rsidP="007464C0">
      <w:pPr>
        <w:pStyle w:val="Heading2"/>
        <w:rPr>
          <w:rtl/>
        </w:rPr>
      </w:pPr>
      <w:bookmarkStart w:id="47" w:name="_Toc371017190"/>
      <w:r>
        <w:rPr>
          <w:rtl/>
        </w:rPr>
        <w:t>47- سجاده ى خونين (حضرت آيت الله مدنى)</w:t>
      </w:r>
      <w:bookmarkEnd w:id="47"/>
    </w:p>
    <w:p w:rsidR="00D53581" w:rsidRDefault="00D53581" w:rsidP="00D53581">
      <w:pPr>
        <w:pStyle w:val="libNormal"/>
        <w:rPr>
          <w:rtl/>
        </w:rPr>
      </w:pPr>
      <w:r>
        <w:rPr>
          <w:rtl/>
        </w:rPr>
        <w:t>جمعه روز 20 شهريور 1360 روز ديگرى در شهر تبريز بود</w:t>
      </w:r>
      <w:r w:rsidR="00F46ACF">
        <w:rPr>
          <w:rtl/>
        </w:rPr>
        <w:t xml:space="preserve">. </w:t>
      </w:r>
      <w:r>
        <w:rPr>
          <w:rtl/>
        </w:rPr>
        <w:t>و آيت الله مدنى در اين روز حال و هواى ديگرى در ايراد خطبه ها داشت مردم مشتاقى كه از سراسر شهر به سوى مصلاى نماز جمعه سرازير شده بودند به نغمه هاى جان سوز اين مرد بزرگ گوش جان مى سپردند</w:t>
      </w:r>
      <w:r w:rsidR="00F46ACF">
        <w:rPr>
          <w:rtl/>
        </w:rPr>
        <w:t xml:space="preserve">. </w:t>
      </w:r>
      <w:r>
        <w:rPr>
          <w:rtl/>
        </w:rPr>
        <w:t>خطبه تمام شد و آيت الله مدنى نماز جمعه را هم به پايان و به عادت هميشگى در بين نماز جمعه و عصر به عبادت مشغول شد</w:t>
      </w:r>
      <w:r w:rsidR="00F46ACF">
        <w:rPr>
          <w:rtl/>
        </w:rPr>
        <w:t xml:space="preserve">. </w:t>
      </w:r>
      <w:r>
        <w:rPr>
          <w:rtl/>
        </w:rPr>
        <w:t>در اين هنگام از صف سوم نماز</w:t>
      </w:r>
      <w:r w:rsidR="00F46ACF">
        <w:rPr>
          <w:rtl/>
        </w:rPr>
        <w:t xml:space="preserve">، </w:t>
      </w:r>
      <w:r>
        <w:rPr>
          <w:rtl/>
        </w:rPr>
        <w:t>منافقى از نسل خوارج بلند شد و به سوى ايشان هجوم برد پس از لحظه اى كوتاه آيت الله مدنى را كه چون كبوترى آزاد در عالم ملكوت اوج گرفته بود</w:t>
      </w:r>
      <w:r w:rsidR="00F46ACF">
        <w:rPr>
          <w:rtl/>
        </w:rPr>
        <w:t xml:space="preserve">، </w:t>
      </w:r>
      <w:r>
        <w:rPr>
          <w:rtl/>
        </w:rPr>
        <w:t>در چنگال كركس خون آشام قرار داد و سپس صداى انفجارى مهيب محراب عبادت را غرق در خون كرد</w:t>
      </w:r>
      <w:r w:rsidR="00F46ACF">
        <w:rPr>
          <w:rtl/>
        </w:rPr>
        <w:t xml:space="preserve">... </w:t>
      </w:r>
      <w:r>
        <w:rPr>
          <w:rtl/>
        </w:rPr>
        <w:t>امام جمعه</w:t>
      </w:r>
      <w:r w:rsidR="00F46ACF">
        <w:rPr>
          <w:rtl/>
        </w:rPr>
        <w:t xml:space="preserve">، </w:t>
      </w:r>
      <w:r>
        <w:rPr>
          <w:rtl/>
        </w:rPr>
        <w:t>بر سجاده ى خونين غلتيد و محاسن سفيدش به خون سرخش خضاب شد و مرغ روح ناآرامش ‍ كه سال ها در سر هواى پرواز داشت قفس تن را شكست و به ملكوت اعلى پرگشود</w:t>
      </w:r>
      <w:r w:rsidR="00F46ACF">
        <w:rPr>
          <w:rtl/>
        </w:rPr>
        <w:t xml:space="preserve">. </w:t>
      </w:r>
      <w:r>
        <w:rPr>
          <w:rtl/>
        </w:rPr>
        <w:t>و به دين گونه دعايش بر كرسى اجابت نشست</w:t>
      </w:r>
      <w:r w:rsidR="00F46ACF">
        <w:rPr>
          <w:rtl/>
        </w:rPr>
        <w:t xml:space="preserve">. </w:t>
      </w:r>
      <w:r w:rsidR="00D46E38" w:rsidRPr="00D46E38">
        <w:rPr>
          <w:rStyle w:val="libFootnotenumChar"/>
          <w:rtl/>
        </w:rPr>
        <w:t>(43)</w:t>
      </w:r>
    </w:p>
    <w:p w:rsidR="00D53581" w:rsidRDefault="007464C0" w:rsidP="007464C0">
      <w:pPr>
        <w:pStyle w:val="Heading2"/>
        <w:rPr>
          <w:rtl/>
        </w:rPr>
      </w:pPr>
      <w:bookmarkStart w:id="48" w:name="_Toc371017191"/>
      <w:r>
        <w:rPr>
          <w:rtl/>
        </w:rPr>
        <w:t>48- دو سال نماز و روزه ى استيجارى (شيخ اعظم انصارى)</w:t>
      </w:r>
      <w:bookmarkEnd w:id="48"/>
    </w:p>
    <w:p w:rsidR="00D53581" w:rsidRDefault="00D53581" w:rsidP="00D53581">
      <w:pPr>
        <w:pStyle w:val="libNormal"/>
        <w:rPr>
          <w:rtl/>
        </w:rPr>
      </w:pPr>
      <w:r>
        <w:rPr>
          <w:rtl/>
        </w:rPr>
        <w:t>در لوء لوء الصدف گويد:</w:t>
      </w:r>
    </w:p>
    <w:p w:rsidR="00D53581" w:rsidRDefault="00D53581" w:rsidP="00D53581">
      <w:pPr>
        <w:pStyle w:val="libNormal"/>
        <w:rPr>
          <w:rtl/>
        </w:rPr>
      </w:pPr>
      <w:r>
        <w:rPr>
          <w:rtl/>
        </w:rPr>
        <w:lastRenderedPageBreak/>
        <w:t>در كتاب مردان علم در ميدان عمل به نقل از لوء لوء الصدف مى گويد: يكى از علماى بزرگ مولف</w:t>
      </w:r>
      <w:r w:rsidR="00F46ACF">
        <w:rPr>
          <w:rtl/>
        </w:rPr>
        <w:t xml:space="preserve">، </w:t>
      </w:r>
      <w:r>
        <w:rPr>
          <w:rtl/>
        </w:rPr>
        <w:t>حكايت كرد كه رفتم نزد شيخ انصارى عرض كردم يكى از سادات كه از فضلاى حوزه است بسيار مضطر شده و عيال او در حال وضع حمل است كمكى درباره او به فرمايد:</w:t>
      </w:r>
    </w:p>
    <w:p w:rsidR="00D53581" w:rsidRDefault="00D53581" w:rsidP="00D53581">
      <w:pPr>
        <w:pStyle w:val="libNormal"/>
        <w:rPr>
          <w:rtl/>
        </w:rPr>
      </w:pPr>
      <w:r>
        <w:rPr>
          <w:rtl/>
        </w:rPr>
        <w:t>شيخ انصارى فرمود: چيزى ندارم به جز مقدارى وجه و روزه</w:t>
      </w:r>
      <w:r w:rsidR="00F46ACF">
        <w:rPr>
          <w:rtl/>
        </w:rPr>
        <w:t xml:space="preserve">، </w:t>
      </w:r>
      <w:r>
        <w:rPr>
          <w:rtl/>
        </w:rPr>
        <w:t>خوب است دو سال نماز و روزه به او بدهم</w:t>
      </w:r>
      <w:r w:rsidR="00F46ACF">
        <w:rPr>
          <w:rtl/>
        </w:rPr>
        <w:t xml:space="preserve">. </w:t>
      </w:r>
      <w:r>
        <w:rPr>
          <w:rtl/>
        </w:rPr>
        <w:t>عرض كردم فلانى آقا زاده است اهل نماز و روزه ى استيجارى نيست به علاوه او علاقه به درس خواندن دارد و اين كار مانع درس او مى شود</w:t>
      </w:r>
      <w:r w:rsidR="00F46ACF">
        <w:rPr>
          <w:rtl/>
        </w:rPr>
        <w:t xml:space="preserve">. </w:t>
      </w:r>
    </w:p>
    <w:p w:rsidR="00D53581" w:rsidRDefault="00D53581" w:rsidP="00D53581">
      <w:pPr>
        <w:pStyle w:val="libNormal"/>
        <w:rPr>
          <w:rtl/>
          <w:lang w:bidi="fa-IR"/>
        </w:rPr>
      </w:pPr>
      <w:r>
        <w:rPr>
          <w:rtl/>
        </w:rPr>
        <w:t>شيخ تاملى نموده فرمود: «پس من دو سال عبادت را خودم به جا مى آورم شما پولش را براى او ببريد</w:t>
      </w:r>
      <w:r w:rsidR="00F46ACF">
        <w:rPr>
          <w:rtl/>
        </w:rPr>
        <w:t xml:space="preserve">. </w:t>
      </w:r>
      <w:r>
        <w:rPr>
          <w:rtl/>
        </w:rPr>
        <w:t xml:space="preserve">اين كار را خود به عهده گرفت در حالى كه مشاغل زيادى داشت </w:t>
      </w:r>
      <w:r w:rsidR="00D46E38" w:rsidRPr="00D46E38">
        <w:rPr>
          <w:rStyle w:val="libFootnotenumChar"/>
          <w:rtl/>
        </w:rPr>
        <w:t>(44)</w:t>
      </w:r>
      <w:r w:rsidR="007662F7">
        <w:rPr>
          <w:rtl/>
        </w:rPr>
        <w:t>.</w:t>
      </w:r>
      <w:r w:rsidR="007662F7">
        <w:rPr>
          <w:rFonts w:hint="cs"/>
          <w:rtl/>
          <w:lang w:bidi="fa-IR"/>
        </w:rPr>
        <w:t>»</w:t>
      </w:r>
    </w:p>
    <w:p w:rsidR="00D53581" w:rsidRDefault="007464C0" w:rsidP="007464C0">
      <w:pPr>
        <w:pStyle w:val="Heading2"/>
        <w:rPr>
          <w:rtl/>
        </w:rPr>
      </w:pPr>
      <w:bookmarkStart w:id="49" w:name="_Toc371017192"/>
      <w:r>
        <w:rPr>
          <w:rtl/>
        </w:rPr>
        <w:t>49- نمازها را من خودم مى خوانم (سيد على دزفولى)</w:t>
      </w:r>
      <w:bookmarkEnd w:id="49"/>
    </w:p>
    <w:p w:rsidR="00D53581" w:rsidRDefault="00D53581" w:rsidP="00D53581">
      <w:pPr>
        <w:pStyle w:val="libNormal"/>
        <w:rPr>
          <w:rtl/>
        </w:rPr>
      </w:pPr>
      <w:r>
        <w:rPr>
          <w:rtl/>
        </w:rPr>
        <w:t>سيد على دزفولى (كه به واسطه ى احتياط كردنش به او سيد محتاط مى گفتند) گفت</w:t>
      </w:r>
      <w:r w:rsidR="00F46ACF">
        <w:rPr>
          <w:rtl/>
        </w:rPr>
        <w:t>:</w:t>
      </w:r>
      <w:r>
        <w:rPr>
          <w:rtl/>
        </w:rPr>
        <w:t xml:space="preserve"> «در نجف اشرف به جهت فقرى كه به من آورده بود رفتم نزد شيخ و او را از حالم باخبر كردم</w:t>
      </w:r>
      <w:r w:rsidR="00F46ACF">
        <w:rPr>
          <w:rtl/>
        </w:rPr>
        <w:t xml:space="preserve">. </w:t>
      </w:r>
      <w:r>
        <w:rPr>
          <w:rtl/>
        </w:rPr>
        <w:t>فرمود نزد من چيزى نيست ولى برو نزد فلانى و به او بگو دو سال نماز به تو بدهد و پول آن را براى خودت بگير نمازها را من خودم مى خوانم</w:t>
      </w:r>
      <w:r w:rsidR="00F46ACF">
        <w:rPr>
          <w:rtl/>
        </w:rPr>
        <w:t xml:space="preserve">. </w:t>
      </w:r>
      <w:r w:rsidR="00D46E38" w:rsidRPr="00D46E38">
        <w:rPr>
          <w:rStyle w:val="libFootnotenumChar"/>
          <w:rtl/>
        </w:rPr>
        <w:t>(45)</w:t>
      </w:r>
      <w:r>
        <w:rPr>
          <w:rtl/>
        </w:rPr>
        <w:t>»</w:t>
      </w:r>
    </w:p>
    <w:p w:rsidR="00D53581" w:rsidRDefault="007464C0" w:rsidP="007464C0">
      <w:pPr>
        <w:pStyle w:val="Heading2"/>
        <w:rPr>
          <w:rtl/>
        </w:rPr>
      </w:pPr>
      <w:bookmarkStart w:id="50" w:name="_Toc371017193"/>
      <w:r>
        <w:rPr>
          <w:rtl/>
        </w:rPr>
        <w:t>50- مسجد سهله و اشك روى ريگ ها (شيخ مهدى اصفهانى)</w:t>
      </w:r>
      <w:bookmarkEnd w:id="50"/>
    </w:p>
    <w:p w:rsidR="00D53581" w:rsidRDefault="00D53581" w:rsidP="00D53581">
      <w:pPr>
        <w:pStyle w:val="libNormal"/>
        <w:rPr>
          <w:rtl/>
        </w:rPr>
      </w:pPr>
      <w:r>
        <w:rPr>
          <w:rtl/>
        </w:rPr>
        <w:t>مرحوم شيخ مهدى اصفهانى عارف بزرگ و مراد طريقت مى فرمودند: «كمتر ريگى است در بيابان مسجد سهله كه اشگ من روى آن نريخته باشد</w:t>
      </w:r>
      <w:r w:rsidR="00F46ACF">
        <w:rPr>
          <w:rtl/>
        </w:rPr>
        <w:t xml:space="preserve">. </w:t>
      </w:r>
      <w:r>
        <w:rPr>
          <w:rtl/>
        </w:rPr>
        <w:t xml:space="preserve">» </w:t>
      </w:r>
      <w:r w:rsidR="00D46E38" w:rsidRPr="00D46E38">
        <w:rPr>
          <w:rStyle w:val="libFootnotenumChar"/>
          <w:rtl/>
        </w:rPr>
        <w:t>(46)</w:t>
      </w:r>
    </w:p>
    <w:p w:rsidR="00D53581" w:rsidRDefault="007464C0" w:rsidP="007464C0">
      <w:pPr>
        <w:pStyle w:val="Heading2"/>
        <w:rPr>
          <w:rtl/>
        </w:rPr>
      </w:pPr>
      <w:bookmarkStart w:id="51" w:name="_Toc371017194"/>
      <w:r>
        <w:rPr>
          <w:rtl/>
        </w:rPr>
        <w:lastRenderedPageBreak/>
        <w:t>51- عروج يك رزمنده</w:t>
      </w:r>
      <w:bookmarkEnd w:id="51"/>
    </w:p>
    <w:p w:rsidR="00D53581" w:rsidRDefault="00D53581" w:rsidP="00D53581">
      <w:pPr>
        <w:pStyle w:val="libNormal"/>
        <w:rPr>
          <w:rtl/>
        </w:rPr>
      </w:pPr>
      <w:r>
        <w:rPr>
          <w:rtl/>
        </w:rPr>
        <w:t>نقل شده كه يكى از رزمندگان بسيار كم سن و سال در زمان جنگ شب جمعه اى در دعاى شركت كرد وقتى روضه خوان رسيد به اين فراز كه «الهى و ربى من لى غيرك » سر بر سجده گذاشت و جان به جان آفرين تسليم كرد</w:t>
      </w:r>
      <w:r w:rsidR="00F46ACF">
        <w:rPr>
          <w:rtl/>
        </w:rPr>
        <w:t xml:space="preserve">. </w:t>
      </w:r>
      <w:r w:rsidR="00D46E38" w:rsidRPr="00D46E38">
        <w:rPr>
          <w:rStyle w:val="libFootnotenumChar"/>
          <w:rtl/>
        </w:rPr>
        <w:t>(47)</w:t>
      </w:r>
    </w:p>
    <w:p w:rsidR="00D53581" w:rsidRDefault="007464C0" w:rsidP="007464C0">
      <w:pPr>
        <w:pStyle w:val="Heading2"/>
        <w:rPr>
          <w:rtl/>
        </w:rPr>
      </w:pPr>
      <w:bookmarkStart w:id="52" w:name="_Toc371017195"/>
      <w:r>
        <w:rPr>
          <w:rtl/>
        </w:rPr>
        <w:t>52- يقين ندارم كه در خواب هم گناه نكنم (سؤال از عالمى)</w:t>
      </w:r>
      <w:bookmarkEnd w:id="52"/>
    </w:p>
    <w:p w:rsidR="00D53581" w:rsidRDefault="00D53581" w:rsidP="00D53581">
      <w:pPr>
        <w:pStyle w:val="libNormal"/>
        <w:rPr>
          <w:rtl/>
        </w:rPr>
      </w:pPr>
      <w:r>
        <w:rPr>
          <w:rtl/>
        </w:rPr>
        <w:t>در قديم طلاب اصلا پيش نماز نمى شدند و ائمه جماعت اكثرا مجتهد بودند</w:t>
      </w:r>
      <w:r w:rsidR="00F46ACF">
        <w:rPr>
          <w:rtl/>
        </w:rPr>
        <w:t xml:space="preserve">. </w:t>
      </w:r>
      <w:r>
        <w:rPr>
          <w:rtl/>
        </w:rPr>
        <w:t>از عالمى پرسيدند شما چرا پيش نماز نمى شويد؟</w:t>
      </w:r>
    </w:p>
    <w:p w:rsidR="00D53581" w:rsidRDefault="00D53581" w:rsidP="00D53581">
      <w:pPr>
        <w:pStyle w:val="libNormal"/>
        <w:rPr>
          <w:rtl/>
        </w:rPr>
      </w:pPr>
      <w:r>
        <w:rPr>
          <w:rtl/>
        </w:rPr>
        <w:t>گفت</w:t>
      </w:r>
      <w:r w:rsidR="00F46ACF">
        <w:rPr>
          <w:rtl/>
        </w:rPr>
        <w:t>:</w:t>
      </w:r>
      <w:r>
        <w:rPr>
          <w:rtl/>
        </w:rPr>
        <w:t xml:space="preserve"> يقين ندارم كه در خواب هم گناه نكنم</w:t>
      </w:r>
      <w:r w:rsidR="00F46ACF">
        <w:rPr>
          <w:rtl/>
        </w:rPr>
        <w:t xml:space="preserve">. </w:t>
      </w:r>
      <w:r w:rsidR="00D46E38" w:rsidRPr="00D46E38">
        <w:rPr>
          <w:rStyle w:val="libFootnotenumChar"/>
          <w:rtl/>
        </w:rPr>
        <w:t>(48)</w:t>
      </w:r>
    </w:p>
    <w:tbl>
      <w:tblPr>
        <w:tblStyle w:val="TableGrid"/>
        <w:bidiVisual/>
        <w:tblW w:w="5000" w:type="pct"/>
        <w:tblLook w:val="01E0"/>
      </w:tblPr>
      <w:tblGrid>
        <w:gridCol w:w="3935"/>
        <w:gridCol w:w="283"/>
        <w:gridCol w:w="3369"/>
      </w:tblGrid>
      <w:tr w:rsidR="007662F7" w:rsidTr="00B6506F">
        <w:trPr>
          <w:trHeight w:val="350"/>
        </w:trPr>
        <w:tc>
          <w:tcPr>
            <w:tcW w:w="3935" w:type="dxa"/>
            <w:shd w:val="clear" w:color="auto" w:fill="auto"/>
          </w:tcPr>
          <w:p w:rsidR="007662F7" w:rsidRDefault="007662F7" w:rsidP="004F4A57">
            <w:pPr>
              <w:pStyle w:val="libPoem"/>
              <w:rPr>
                <w:rtl/>
              </w:rPr>
            </w:pPr>
            <w:r>
              <w:rPr>
                <w:rtl/>
              </w:rPr>
              <w:t>اى خوش آن كسى كه عيب خويش ديد</w:t>
            </w:r>
            <w:r w:rsidRPr="00725071">
              <w:rPr>
                <w:rStyle w:val="libPoemTiniChar0"/>
                <w:rtl/>
              </w:rPr>
              <w:br/>
              <w:t> </w:t>
            </w:r>
          </w:p>
        </w:tc>
        <w:tc>
          <w:tcPr>
            <w:tcW w:w="283" w:type="dxa"/>
            <w:shd w:val="clear" w:color="auto" w:fill="auto"/>
          </w:tcPr>
          <w:p w:rsidR="007662F7" w:rsidRDefault="007662F7" w:rsidP="004F4A57">
            <w:pPr>
              <w:pStyle w:val="libPoem"/>
              <w:rPr>
                <w:rtl/>
              </w:rPr>
            </w:pPr>
          </w:p>
        </w:tc>
        <w:tc>
          <w:tcPr>
            <w:tcW w:w="3369" w:type="dxa"/>
            <w:shd w:val="clear" w:color="auto" w:fill="auto"/>
          </w:tcPr>
          <w:p w:rsidR="007662F7" w:rsidRDefault="007662F7" w:rsidP="004F4A57">
            <w:pPr>
              <w:pStyle w:val="libPoem"/>
              <w:rPr>
                <w:rtl/>
              </w:rPr>
            </w:pPr>
            <w:r>
              <w:rPr>
                <w:rtl/>
              </w:rPr>
              <w:t>هر عيبى گفت او بر خود خريد</w:t>
            </w:r>
            <w:r w:rsidRPr="00725071">
              <w:rPr>
                <w:rStyle w:val="libPoemTiniChar0"/>
                <w:rtl/>
              </w:rPr>
              <w:br/>
              <w:t> </w:t>
            </w:r>
          </w:p>
        </w:tc>
      </w:tr>
    </w:tbl>
    <w:p w:rsidR="00D53581" w:rsidRDefault="007464C0" w:rsidP="007464C0">
      <w:pPr>
        <w:pStyle w:val="Heading2"/>
        <w:rPr>
          <w:rtl/>
        </w:rPr>
      </w:pPr>
      <w:bookmarkStart w:id="53" w:name="_Toc371017196"/>
      <w:r>
        <w:rPr>
          <w:rtl/>
        </w:rPr>
        <w:t>53- سجده طولانى (مرحوم آيت الله كمپانى)</w:t>
      </w:r>
      <w:bookmarkEnd w:id="53"/>
    </w:p>
    <w:p w:rsidR="00D53581" w:rsidRDefault="00D53581" w:rsidP="00D53581">
      <w:pPr>
        <w:pStyle w:val="libNormal"/>
        <w:rPr>
          <w:rtl/>
        </w:rPr>
      </w:pPr>
      <w:r>
        <w:rPr>
          <w:rtl/>
        </w:rPr>
        <w:t xml:space="preserve">روزى آيت الله محمد حسين اصفهانى معروف به كمپانى در حرم حضرت امير المومنين </w:t>
      </w:r>
      <w:r w:rsidR="006A1C4C" w:rsidRPr="006A1C4C">
        <w:rPr>
          <w:rStyle w:val="libAlaemChar"/>
          <w:rtl/>
        </w:rPr>
        <w:t>عليه‌السلام</w:t>
      </w:r>
      <w:r>
        <w:rPr>
          <w:rtl/>
        </w:rPr>
        <w:t xml:space="preserve"> مشغول سجده طولانى بودند كه در آن حضرت سيد الشهداء را مى بينند كه به ايشان مى فرمايد:</w:t>
      </w:r>
    </w:p>
    <w:p w:rsidR="00D53581" w:rsidRDefault="00D53581" w:rsidP="00D53581">
      <w:pPr>
        <w:pStyle w:val="libNormal"/>
        <w:rPr>
          <w:rtl/>
        </w:rPr>
      </w:pPr>
      <w:r>
        <w:rPr>
          <w:rtl/>
        </w:rPr>
        <w:t>«اينجا در حضور جمعيت براى عمل سجده طولانى خوب نيست</w:t>
      </w:r>
      <w:r w:rsidR="00F46ACF">
        <w:rPr>
          <w:rtl/>
        </w:rPr>
        <w:t xml:space="preserve">، </w:t>
      </w:r>
      <w:r>
        <w:rPr>
          <w:rtl/>
        </w:rPr>
        <w:t>اين گونه اعمال را در جاى خلوت انجام دهيد</w:t>
      </w:r>
      <w:r w:rsidR="00B6506F">
        <w:rPr>
          <w:rtl/>
        </w:rPr>
        <w:t>.</w:t>
      </w:r>
      <w:r>
        <w:rPr>
          <w:rtl/>
        </w:rPr>
        <w:t xml:space="preserve">» </w:t>
      </w:r>
      <w:r w:rsidR="00D46E38" w:rsidRPr="00D46E38">
        <w:rPr>
          <w:rStyle w:val="libFootnotenumChar"/>
          <w:rtl/>
        </w:rPr>
        <w:t>(49)</w:t>
      </w:r>
    </w:p>
    <w:p w:rsidR="00D53581" w:rsidRDefault="007464C0" w:rsidP="007464C0">
      <w:pPr>
        <w:pStyle w:val="Heading2"/>
        <w:rPr>
          <w:rtl/>
        </w:rPr>
      </w:pPr>
      <w:bookmarkStart w:id="54" w:name="_Toc371017197"/>
      <w:r>
        <w:rPr>
          <w:rtl/>
        </w:rPr>
        <w:t>54- دو ركعت نماز و دعا (آيت الله حسن زاده آملى)</w:t>
      </w:r>
      <w:bookmarkEnd w:id="54"/>
    </w:p>
    <w:p w:rsidR="00D53581" w:rsidRDefault="00D53581" w:rsidP="00D53581">
      <w:pPr>
        <w:pStyle w:val="libNormal"/>
        <w:rPr>
          <w:rtl/>
        </w:rPr>
      </w:pPr>
      <w:r>
        <w:rPr>
          <w:rtl/>
        </w:rPr>
        <w:t>حضرت آيت الله حسن زاده آملى فرمودند: شبى در خواب حالت مكاشفه اى برايم رخ داد و مرا به جايى بردند و گفتند كه دو ركعت نماز بخوان و دعا كن</w:t>
      </w:r>
      <w:r w:rsidR="00F46ACF">
        <w:rPr>
          <w:rtl/>
        </w:rPr>
        <w:t xml:space="preserve">، </w:t>
      </w:r>
      <w:r>
        <w:rPr>
          <w:rtl/>
        </w:rPr>
        <w:t>من خواندم و دعا كردم كه خدايا علمم را زياد كن</w:t>
      </w:r>
      <w:r w:rsidR="00F46ACF">
        <w:rPr>
          <w:rtl/>
        </w:rPr>
        <w:t xml:space="preserve">، </w:t>
      </w:r>
      <w:r>
        <w:rPr>
          <w:rtl/>
        </w:rPr>
        <w:t xml:space="preserve">بعد مرا پيش امام رضا </w:t>
      </w:r>
      <w:r w:rsidR="006A1C4C" w:rsidRPr="006A1C4C">
        <w:rPr>
          <w:rStyle w:val="libAlaemChar"/>
          <w:rtl/>
        </w:rPr>
        <w:t>عليه‌السلام</w:t>
      </w:r>
      <w:r>
        <w:rPr>
          <w:rtl/>
        </w:rPr>
        <w:t xml:space="preserve"> بردند امام به من فرمود:</w:t>
      </w:r>
    </w:p>
    <w:p w:rsidR="00D53581" w:rsidRDefault="00D53581" w:rsidP="00D53581">
      <w:pPr>
        <w:pStyle w:val="libNormal"/>
        <w:rPr>
          <w:rtl/>
        </w:rPr>
      </w:pPr>
      <w:r>
        <w:rPr>
          <w:rtl/>
        </w:rPr>
        <w:t>«بيا زبانم را بمك »</w:t>
      </w:r>
      <w:r w:rsidR="00F46ACF">
        <w:rPr>
          <w:rtl/>
        </w:rPr>
        <w:t xml:space="preserve">. </w:t>
      </w:r>
      <w:r>
        <w:rPr>
          <w:rtl/>
        </w:rPr>
        <w:t xml:space="preserve">من رفتم و زبان آقا را مكيدم در آن جا ياد آن حديث افتادم كه امام على </w:t>
      </w:r>
      <w:r w:rsidR="006A1C4C" w:rsidRPr="006A1C4C">
        <w:rPr>
          <w:rStyle w:val="libAlaemChar"/>
          <w:rtl/>
        </w:rPr>
        <w:t>عليه‌السلام</w:t>
      </w:r>
      <w:r>
        <w:rPr>
          <w:rtl/>
        </w:rPr>
        <w:t xml:space="preserve"> زبان پيامبر را مى مكيد و فرمود: هزار باب علم برويم </w:t>
      </w:r>
      <w:r>
        <w:rPr>
          <w:rtl/>
        </w:rPr>
        <w:lastRenderedPageBreak/>
        <w:t>گشوده شد و از آن هزار باب</w:t>
      </w:r>
      <w:r w:rsidR="00F46ACF">
        <w:rPr>
          <w:rtl/>
        </w:rPr>
        <w:t xml:space="preserve">، </w:t>
      </w:r>
      <w:r>
        <w:rPr>
          <w:rtl/>
        </w:rPr>
        <w:t>هزار باب ديگر</w:t>
      </w:r>
      <w:r w:rsidR="00F46ACF">
        <w:rPr>
          <w:rtl/>
        </w:rPr>
        <w:t xml:space="preserve">، </w:t>
      </w:r>
      <w:r>
        <w:rPr>
          <w:rtl/>
        </w:rPr>
        <w:t xml:space="preserve">بعد امام رضا </w:t>
      </w:r>
      <w:r w:rsidR="006A1C4C" w:rsidRPr="006A1C4C">
        <w:rPr>
          <w:rStyle w:val="libAlaemChar"/>
          <w:rtl/>
        </w:rPr>
        <w:t>عليه‌السلام</w:t>
      </w:r>
      <w:r>
        <w:rPr>
          <w:rtl/>
        </w:rPr>
        <w:t xml:space="preserve"> عملا طى الارض را در عالم خواب به من نشان داد</w:t>
      </w:r>
      <w:r w:rsidR="00F46ACF">
        <w:rPr>
          <w:rtl/>
        </w:rPr>
        <w:t xml:space="preserve">. </w:t>
      </w:r>
      <w:r w:rsidR="00D46E38" w:rsidRPr="00D46E38">
        <w:rPr>
          <w:rStyle w:val="libFootnotenumChar"/>
          <w:rtl/>
        </w:rPr>
        <w:t>(50)</w:t>
      </w:r>
    </w:p>
    <w:p w:rsidR="00D53581" w:rsidRDefault="007464C0" w:rsidP="007464C0">
      <w:pPr>
        <w:pStyle w:val="Heading2"/>
        <w:rPr>
          <w:rtl/>
        </w:rPr>
      </w:pPr>
      <w:bookmarkStart w:id="55" w:name="_Toc371017198"/>
      <w:r>
        <w:rPr>
          <w:rtl/>
        </w:rPr>
        <w:t>55- دو توصيه از شيخ حسنعلى نخودكى (رض)</w:t>
      </w:r>
      <w:bookmarkEnd w:id="55"/>
    </w:p>
    <w:p w:rsidR="00D53581" w:rsidRDefault="00D53581" w:rsidP="00D53581">
      <w:pPr>
        <w:pStyle w:val="libNormal"/>
      </w:pPr>
      <w:r>
        <w:rPr>
          <w:rtl/>
        </w:rPr>
        <w:t>اين چند جمله هم از پير طريقت و مراد سالكان شيخ حسنعلى (رض) عرضه به پيران راهش</w:t>
      </w:r>
      <w:r w:rsidR="00F46ACF">
        <w:rPr>
          <w:rtl/>
        </w:rPr>
        <w:t>:</w:t>
      </w:r>
      <w:r>
        <w:rPr>
          <w:rtl/>
        </w:rPr>
        <w:t xml:space="preserve"> اين كه انسان دو سه خواب ببيند</w:t>
      </w:r>
      <w:r w:rsidR="00F46ACF">
        <w:rPr>
          <w:rtl/>
        </w:rPr>
        <w:t xml:space="preserve">، </w:t>
      </w:r>
      <w:r>
        <w:rPr>
          <w:rtl/>
        </w:rPr>
        <w:t>و يا وقت ذكر نورى مشاهده كند</w:t>
      </w:r>
      <w:r w:rsidR="00F46ACF">
        <w:rPr>
          <w:rtl/>
        </w:rPr>
        <w:t xml:space="preserve">، </w:t>
      </w:r>
      <w:r>
        <w:rPr>
          <w:rtl/>
        </w:rPr>
        <w:t>به هيچ وجه مورد نظر حقير نيست</w:t>
      </w:r>
      <w:r w:rsidR="00F46ACF">
        <w:rPr>
          <w:rtl/>
        </w:rPr>
        <w:t xml:space="preserve">. </w:t>
      </w:r>
      <w:r>
        <w:rPr>
          <w:rtl/>
        </w:rPr>
        <w:t>عمده نظر در دو مطلب است</w:t>
      </w:r>
      <w:r w:rsidR="00F46ACF">
        <w:rPr>
          <w:rtl/>
        </w:rPr>
        <w:t>:</w:t>
      </w:r>
      <w:r>
        <w:rPr>
          <w:rtl/>
        </w:rPr>
        <w:t xml:space="preserve"> يكى</w:t>
      </w:r>
      <w:r w:rsidR="00F46ACF">
        <w:rPr>
          <w:rtl/>
        </w:rPr>
        <w:t>:</w:t>
      </w:r>
      <w:r>
        <w:rPr>
          <w:rtl/>
        </w:rPr>
        <w:t xml:space="preserve"> غذاى حلال</w:t>
      </w:r>
      <w:r w:rsidR="00F46ACF">
        <w:rPr>
          <w:rtl/>
        </w:rPr>
        <w:t xml:space="preserve">. </w:t>
      </w:r>
      <w:r>
        <w:rPr>
          <w:rtl/>
        </w:rPr>
        <w:t>دوم</w:t>
      </w:r>
      <w:r w:rsidR="00F46ACF">
        <w:rPr>
          <w:rtl/>
        </w:rPr>
        <w:t>:</w:t>
      </w:r>
      <w:r>
        <w:rPr>
          <w:rtl/>
        </w:rPr>
        <w:t xml:space="preserve"> توجه در نماز و اصلاح آن</w:t>
      </w:r>
      <w:r w:rsidR="00F46ACF">
        <w:rPr>
          <w:rtl/>
        </w:rPr>
        <w:t xml:space="preserve">. </w:t>
      </w:r>
      <w:r w:rsidR="00D46E38" w:rsidRPr="00D46E38">
        <w:rPr>
          <w:rStyle w:val="libFootnotenumChar"/>
          <w:rtl/>
        </w:rPr>
        <w:t>(51)</w:t>
      </w:r>
    </w:p>
    <w:p w:rsidR="00D53581" w:rsidRDefault="007464C0" w:rsidP="007464C0">
      <w:pPr>
        <w:pStyle w:val="Heading2"/>
        <w:rPr>
          <w:rtl/>
        </w:rPr>
      </w:pPr>
      <w:bookmarkStart w:id="56" w:name="_Toc371017199"/>
      <w:r>
        <w:rPr>
          <w:rtl/>
        </w:rPr>
        <w:t>56- جسارت به شيخ جعفر كاشف بعد از نماز</w:t>
      </w:r>
      <w:bookmarkEnd w:id="56"/>
    </w:p>
    <w:p w:rsidR="00D53581" w:rsidRDefault="00D53581" w:rsidP="00D53581">
      <w:pPr>
        <w:pStyle w:val="libNormal"/>
        <w:rPr>
          <w:rtl/>
        </w:rPr>
      </w:pPr>
      <w:r>
        <w:rPr>
          <w:rtl/>
        </w:rPr>
        <w:t>روزى آيت الله حاج شيخ جعفر كاشف (ره) در نماز جماعت</w:t>
      </w:r>
      <w:r w:rsidR="00F46ACF">
        <w:rPr>
          <w:rtl/>
        </w:rPr>
        <w:t xml:space="preserve">، </w:t>
      </w:r>
      <w:r>
        <w:rPr>
          <w:rtl/>
        </w:rPr>
        <w:t>وقتى كه در سجاده نماز نشسته بودند سيدى آمد و گفت از وجوهاتى كه نزد شماست قدرى به من كمك كنيد</w:t>
      </w:r>
      <w:r w:rsidR="00F46ACF">
        <w:rPr>
          <w:rtl/>
        </w:rPr>
        <w:t xml:space="preserve">، </w:t>
      </w:r>
      <w:r>
        <w:rPr>
          <w:rtl/>
        </w:rPr>
        <w:t>شيخ فرمودند: فعلا چيزى ندارم آن سيد عصبانى شد و آب دهانش را به صورت آقا انداخت</w:t>
      </w:r>
      <w:r w:rsidR="00F46ACF">
        <w:rPr>
          <w:rtl/>
        </w:rPr>
        <w:t xml:space="preserve">. </w:t>
      </w:r>
      <w:r>
        <w:rPr>
          <w:rtl/>
        </w:rPr>
        <w:t>شيخ هيچ نفرمود بلند شد و رو به جمعيت كرده و فرمودند: هر كس محاسن شيخ را دوست دارد به اين سيد كمك كند سپس خودشان در ميان صف ها گشتند و پول جمع كردند و اتفاقا پول زيادى جمع شد و همه را به سيد دادند</w:t>
      </w:r>
      <w:r w:rsidR="00F46ACF">
        <w:rPr>
          <w:rtl/>
        </w:rPr>
        <w:t xml:space="preserve">. </w:t>
      </w:r>
      <w:r w:rsidR="00D46E38" w:rsidRPr="00D46E38">
        <w:rPr>
          <w:rStyle w:val="libFootnotenumChar"/>
          <w:rtl/>
        </w:rPr>
        <w:t>(52)</w:t>
      </w:r>
    </w:p>
    <w:p w:rsidR="00D53581" w:rsidRDefault="007464C0" w:rsidP="007464C0">
      <w:pPr>
        <w:pStyle w:val="Heading2"/>
        <w:rPr>
          <w:rtl/>
        </w:rPr>
      </w:pPr>
      <w:bookmarkStart w:id="57" w:name="_Toc371017200"/>
      <w:r>
        <w:rPr>
          <w:rtl/>
        </w:rPr>
        <w:t>57- نماز ايستاده در هنگام بيمارى (آيت الله كوهستانى)</w:t>
      </w:r>
      <w:bookmarkEnd w:id="57"/>
    </w:p>
    <w:p w:rsidR="00D53581" w:rsidRDefault="00D53581" w:rsidP="00D53581">
      <w:pPr>
        <w:pStyle w:val="libNormal"/>
        <w:rPr>
          <w:rtl/>
        </w:rPr>
      </w:pPr>
      <w:r>
        <w:rPr>
          <w:rtl/>
        </w:rPr>
        <w:t>خدمت كار حضرت آيت الله العظمى كوهستانى (ره) نقل كرده</w:t>
      </w:r>
      <w:r w:rsidR="00F46ACF">
        <w:rPr>
          <w:rtl/>
        </w:rPr>
        <w:t>:</w:t>
      </w:r>
      <w:r>
        <w:rPr>
          <w:rtl/>
        </w:rPr>
        <w:t xml:space="preserve"> ايامى كه آقاجان در بيمارستان گرگان تحت عمل جراحى قرار گرفته بود و از نظر پزشكى نبايد از جايش حركت مى كرد و براى حالش مناسب نبود</w:t>
      </w:r>
      <w:r w:rsidR="00F46ACF">
        <w:rPr>
          <w:rtl/>
        </w:rPr>
        <w:t xml:space="preserve">، </w:t>
      </w:r>
      <w:r>
        <w:rPr>
          <w:rtl/>
        </w:rPr>
        <w:t>در همان حال به من فرمود: كه او را نگه دارم تا نمازش را ايستاده بخواند و راضى نمى شد كه بر روى تخت بخواند</w:t>
      </w:r>
      <w:r w:rsidR="00F46ACF">
        <w:rPr>
          <w:rtl/>
        </w:rPr>
        <w:t xml:space="preserve">. </w:t>
      </w:r>
      <w:r w:rsidR="00D46E38" w:rsidRPr="00D46E38">
        <w:rPr>
          <w:rStyle w:val="libFootnotenumChar"/>
          <w:rtl/>
        </w:rPr>
        <w:t>(53)</w:t>
      </w:r>
    </w:p>
    <w:p w:rsidR="00D53581" w:rsidRDefault="007464C0" w:rsidP="007464C0">
      <w:pPr>
        <w:pStyle w:val="Heading2"/>
        <w:rPr>
          <w:rtl/>
        </w:rPr>
      </w:pPr>
      <w:bookmarkStart w:id="58" w:name="_Toc371017201"/>
      <w:r>
        <w:rPr>
          <w:rtl/>
        </w:rPr>
        <w:lastRenderedPageBreak/>
        <w:t>58- تضرع در نيمه شب (آيت الله كوهستانى)</w:t>
      </w:r>
      <w:bookmarkEnd w:id="58"/>
    </w:p>
    <w:p w:rsidR="00D53581" w:rsidRDefault="00D53581" w:rsidP="00D53581">
      <w:pPr>
        <w:pStyle w:val="libNormal"/>
        <w:rPr>
          <w:rtl/>
        </w:rPr>
      </w:pPr>
      <w:r>
        <w:rPr>
          <w:rtl/>
        </w:rPr>
        <w:t>يكى از شاگردان حضرت آيت الله العظمى كوهستانى (ره) مى گويد: من در مدرسه فضل (مجاور حسينيه آيت الله كوهستانى) حجره داشتم</w:t>
      </w:r>
      <w:r w:rsidR="00F46ACF">
        <w:rPr>
          <w:rtl/>
        </w:rPr>
        <w:t xml:space="preserve">. </w:t>
      </w:r>
      <w:r>
        <w:rPr>
          <w:rtl/>
        </w:rPr>
        <w:t>آقا به ما سفارش كرده بود هنگام خواب درب حياط حسينيه را ببنديد</w:t>
      </w:r>
      <w:r w:rsidR="00F46ACF">
        <w:rPr>
          <w:rtl/>
        </w:rPr>
        <w:t xml:space="preserve">. </w:t>
      </w:r>
    </w:p>
    <w:p w:rsidR="00D53581" w:rsidRDefault="00D53581" w:rsidP="00D53581">
      <w:pPr>
        <w:pStyle w:val="libNormal"/>
        <w:rPr>
          <w:rtl/>
        </w:rPr>
      </w:pPr>
      <w:r>
        <w:rPr>
          <w:rtl/>
        </w:rPr>
        <w:t>در يكى از شب ها بيدار شدم</w:t>
      </w:r>
      <w:r w:rsidR="00F46ACF">
        <w:rPr>
          <w:rtl/>
        </w:rPr>
        <w:t xml:space="preserve">، </w:t>
      </w:r>
      <w:r>
        <w:rPr>
          <w:rtl/>
        </w:rPr>
        <w:t>نيمه شب بود</w:t>
      </w:r>
      <w:r w:rsidR="00F46ACF">
        <w:rPr>
          <w:rtl/>
        </w:rPr>
        <w:t xml:space="preserve">، </w:t>
      </w:r>
      <w:r>
        <w:rPr>
          <w:rtl/>
        </w:rPr>
        <w:t>رفتم ببينم در بسته است يا خير؟ زمزمه اى شنيدم و جلوتر رفتم</w:t>
      </w:r>
      <w:r w:rsidR="00F46ACF">
        <w:rPr>
          <w:rtl/>
        </w:rPr>
        <w:t xml:space="preserve">. </w:t>
      </w:r>
      <w:r>
        <w:rPr>
          <w:rtl/>
        </w:rPr>
        <w:t>صدا از اتاق كوچك حسينيه مى آمد آهسته خود را به نزديك اتاق رساندم و از پشت پنجره نگاه كردم</w:t>
      </w:r>
      <w:r w:rsidR="00F46ACF">
        <w:rPr>
          <w:rtl/>
        </w:rPr>
        <w:t xml:space="preserve">، </w:t>
      </w:r>
      <w:r>
        <w:rPr>
          <w:rtl/>
        </w:rPr>
        <w:t>ديدم مرحوم آقا جان در اتاق ديدم قدم مى زند و سخت گريه و زارى مى كند</w:t>
      </w:r>
      <w:r w:rsidR="00F46ACF">
        <w:rPr>
          <w:rtl/>
        </w:rPr>
        <w:t xml:space="preserve">. </w:t>
      </w:r>
      <w:r>
        <w:rPr>
          <w:rtl/>
        </w:rPr>
        <w:t>مشغول خواندن يكى از دعاهاى صحيفه سجاديه بود و گاه سربه سوى آسمان مى كرد و با توجه و خشوع «ياالله » را تكرار مى نمود گويا كه در و ديوار با او مشغول ذكر شده بود</w:t>
      </w:r>
      <w:r w:rsidR="00F46ACF">
        <w:rPr>
          <w:rtl/>
        </w:rPr>
        <w:t xml:space="preserve">. </w:t>
      </w:r>
      <w:r>
        <w:rPr>
          <w:rtl/>
        </w:rPr>
        <w:t xml:space="preserve">اين ماجرا براى من جالب توجه و عجيب بود </w:t>
      </w:r>
      <w:r w:rsidR="00D46E38" w:rsidRPr="00D46E38">
        <w:rPr>
          <w:rStyle w:val="libFootnotenumChar"/>
          <w:rtl/>
        </w:rPr>
        <w:t>(54)</w:t>
      </w:r>
      <w:r w:rsidR="00F46ACF">
        <w:rPr>
          <w:rtl/>
        </w:rPr>
        <w:t xml:space="preserve">. </w:t>
      </w:r>
    </w:p>
    <w:p w:rsidR="00D53581" w:rsidRDefault="007464C0" w:rsidP="007464C0">
      <w:pPr>
        <w:pStyle w:val="Heading2"/>
        <w:rPr>
          <w:rtl/>
        </w:rPr>
      </w:pPr>
      <w:bookmarkStart w:id="59" w:name="_Toc371017202"/>
      <w:r>
        <w:rPr>
          <w:rtl/>
        </w:rPr>
        <w:t>59- نمازهاى طولانى (آيت الله كوهستانى)</w:t>
      </w:r>
      <w:bookmarkEnd w:id="59"/>
    </w:p>
    <w:p w:rsidR="00D53581" w:rsidRDefault="00D53581" w:rsidP="00D53581">
      <w:pPr>
        <w:pStyle w:val="libNormal"/>
        <w:rPr>
          <w:rtl/>
        </w:rPr>
      </w:pPr>
      <w:r>
        <w:rPr>
          <w:rtl/>
        </w:rPr>
        <w:t>حضرت آيت الله نصيرى از شاگردان برجسته ى حضرت آيت الله العظمى كوهستانى (ره ) مى گويد: به محضرشان عرض كردم نماز شما خيلى طول مى كشد</w:t>
      </w:r>
      <w:r w:rsidR="00F46ACF">
        <w:rPr>
          <w:rtl/>
        </w:rPr>
        <w:t xml:space="preserve">، </w:t>
      </w:r>
      <w:r>
        <w:rPr>
          <w:rtl/>
        </w:rPr>
        <w:t>در نتيجه بسيارى از مامومين از ثواب جماعت باز مى مانند خوب است نمازتان را مختصرتر كرده تا شركت كنندگان نماز جماعت بيش تر گردند و به پاداش و ثواب جماعت برسند</w:t>
      </w:r>
      <w:r w:rsidR="00F46ACF">
        <w:rPr>
          <w:rtl/>
        </w:rPr>
        <w:t xml:space="preserve">. </w:t>
      </w:r>
      <w:r>
        <w:rPr>
          <w:rtl/>
        </w:rPr>
        <w:t>فرمود: خيلى تفاوت ندارد</w:t>
      </w:r>
      <w:r w:rsidR="00F46ACF">
        <w:rPr>
          <w:rtl/>
        </w:rPr>
        <w:t xml:space="preserve">. </w:t>
      </w:r>
      <w:r>
        <w:rPr>
          <w:rtl/>
        </w:rPr>
        <w:t>در عين حال استاد خواهش مرا پذيرفت و چند روزى نماز را سريع تر به پايان مى رساند</w:t>
      </w:r>
      <w:r w:rsidR="00F46ACF">
        <w:rPr>
          <w:rtl/>
        </w:rPr>
        <w:t xml:space="preserve">. </w:t>
      </w:r>
      <w:r>
        <w:rPr>
          <w:rtl/>
        </w:rPr>
        <w:t>تعداد مامومين زيادتر شده بود</w:t>
      </w:r>
      <w:r w:rsidR="00F46ACF">
        <w:rPr>
          <w:rtl/>
        </w:rPr>
        <w:t xml:space="preserve">، </w:t>
      </w:r>
      <w:r>
        <w:rPr>
          <w:rtl/>
        </w:rPr>
        <w:t>ولى طولى نكشيد كه ديديم تعداد شركت كننده به حال اول برگشت</w:t>
      </w:r>
      <w:r w:rsidR="00F46ACF">
        <w:rPr>
          <w:rtl/>
        </w:rPr>
        <w:t xml:space="preserve">. </w:t>
      </w:r>
      <w:r>
        <w:rPr>
          <w:rtl/>
        </w:rPr>
        <w:t>آقا فرمود:</w:t>
      </w:r>
    </w:p>
    <w:p w:rsidR="00551712" w:rsidRDefault="00D53581" w:rsidP="00D53581">
      <w:pPr>
        <w:pStyle w:val="libNormal"/>
        <w:rPr>
          <w:rtl/>
        </w:rPr>
      </w:pPr>
      <w:r>
        <w:rPr>
          <w:rtl/>
        </w:rPr>
        <w:t xml:space="preserve">آقا سيد تقى ديدى چندان تفاوت ندارد بگذاريد من به حال خودم باشم </w:t>
      </w:r>
      <w:r w:rsidR="00D46E38" w:rsidRPr="00D46E38">
        <w:rPr>
          <w:rStyle w:val="libFootnotenumChar"/>
          <w:rtl/>
        </w:rPr>
        <w:t>(55)</w:t>
      </w:r>
    </w:p>
    <w:p w:rsidR="00D53581" w:rsidRDefault="007464C0" w:rsidP="007464C0">
      <w:pPr>
        <w:pStyle w:val="Heading2"/>
        <w:rPr>
          <w:rtl/>
        </w:rPr>
      </w:pPr>
      <w:bookmarkStart w:id="60" w:name="_Toc371017203"/>
      <w:r>
        <w:rPr>
          <w:rtl/>
        </w:rPr>
        <w:lastRenderedPageBreak/>
        <w:t>60- سه نفر محو جمال خدا در نماز (يكى از شاگردان رجبعلى خياط)</w:t>
      </w:r>
      <w:bookmarkEnd w:id="60"/>
    </w:p>
    <w:p w:rsidR="00D53581" w:rsidRDefault="00D53581" w:rsidP="00D53581">
      <w:pPr>
        <w:pStyle w:val="libNormal"/>
        <w:rPr>
          <w:rtl/>
        </w:rPr>
      </w:pPr>
      <w:r>
        <w:rPr>
          <w:rtl/>
        </w:rPr>
        <w:t>يكى از شاگردان شيخ رجب على خياط كه حدود سى سال با او بوده مى گويد: خدا شاهد است كه من مى ديدم در نماز مثل عاشق در مقابل معشوق ايستاده و محو جمال اوست</w:t>
      </w:r>
      <w:r w:rsidR="00F46ACF">
        <w:rPr>
          <w:rtl/>
        </w:rPr>
        <w:t xml:space="preserve">. </w:t>
      </w:r>
      <w:r>
        <w:rPr>
          <w:rtl/>
        </w:rPr>
        <w:t>در عمرم سه نفر را ديدم كه در نماز معركه بودند: «مرحوم آقاى شيخ رجب على خياط»</w:t>
      </w:r>
      <w:r w:rsidR="00F46ACF">
        <w:rPr>
          <w:rtl/>
        </w:rPr>
        <w:t xml:space="preserve">، </w:t>
      </w:r>
      <w:r>
        <w:rPr>
          <w:rtl/>
        </w:rPr>
        <w:t>«آيت الله كوهستانى »</w:t>
      </w:r>
      <w:r w:rsidR="00F46ACF">
        <w:rPr>
          <w:rtl/>
        </w:rPr>
        <w:t xml:space="preserve">، </w:t>
      </w:r>
      <w:r>
        <w:rPr>
          <w:rtl/>
        </w:rPr>
        <w:t>و «آقا شيخ حبيب الله گلپايگانى » در مشهد</w:t>
      </w:r>
      <w:r w:rsidR="00F46ACF">
        <w:rPr>
          <w:rtl/>
        </w:rPr>
        <w:t xml:space="preserve">. </w:t>
      </w:r>
      <w:r>
        <w:rPr>
          <w:rtl/>
        </w:rPr>
        <w:t>اين ها عجيب بودند وقتى به نماز مى ايستادند</w:t>
      </w:r>
      <w:r w:rsidR="00F46ACF">
        <w:rPr>
          <w:rtl/>
        </w:rPr>
        <w:t xml:space="preserve">، </w:t>
      </w:r>
      <w:r>
        <w:rPr>
          <w:rtl/>
        </w:rPr>
        <w:t xml:space="preserve">من با ديده ى الهى مى ديدم كه فضا كيفيتى ديگر است و آن ها به غير خدا توجهى ندارند </w:t>
      </w:r>
      <w:r w:rsidR="00D46E38" w:rsidRPr="00D46E38">
        <w:rPr>
          <w:rStyle w:val="libFootnotenumChar"/>
          <w:rtl/>
        </w:rPr>
        <w:t>(56)</w:t>
      </w:r>
      <w:r w:rsidR="00F46ACF">
        <w:rPr>
          <w:rtl/>
        </w:rPr>
        <w:t xml:space="preserve">. </w:t>
      </w:r>
    </w:p>
    <w:p w:rsidR="00D53581" w:rsidRDefault="007464C0" w:rsidP="007464C0">
      <w:pPr>
        <w:pStyle w:val="Heading2"/>
        <w:rPr>
          <w:rtl/>
        </w:rPr>
      </w:pPr>
      <w:bookmarkStart w:id="61" w:name="_Toc371017204"/>
      <w:r>
        <w:rPr>
          <w:rtl/>
        </w:rPr>
        <w:t>61- نماز اول وقت (آيت الله العظمى كوهستانى)</w:t>
      </w:r>
      <w:bookmarkEnd w:id="61"/>
    </w:p>
    <w:p w:rsidR="00D53581" w:rsidRDefault="00D53581" w:rsidP="00D53581">
      <w:pPr>
        <w:pStyle w:val="libNormal"/>
        <w:rPr>
          <w:rtl/>
        </w:rPr>
      </w:pPr>
      <w:r>
        <w:rPr>
          <w:rtl/>
        </w:rPr>
        <w:t>آن گاه كه صداى ملكوتى اذان در گوش طنين انداز مى شد و وقت نماز مى رسيد</w:t>
      </w:r>
      <w:r w:rsidR="00F46ACF">
        <w:rPr>
          <w:rtl/>
        </w:rPr>
        <w:t xml:space="preserve">، </w:t>
      </w:r>
      <w:r>
        <w:rPr>
          <w:rtl/>
        </w:rPr>
        <w:t>معظم له كارهاى خود را تعطيل مى كرد و آماده نماز و حضور در درگاه بى نياز مى گشت</w:t>
      </w:r>
      <w:r w:rsidR="00F46ACF">
        <w:rPr>
          <w:rtl/>
        </w:rPr>
        <w:t xml:space="preserve">. </w:t>
      </w:r>
      <w:r>
        <w:rPr>
          <w:rtl/>
        </w:rPr>
        <w:t>يكى از شاگردان ايشان مى گويد: روزى با يكى از طلاب مشغول مباحثه بوديم و آقا در حسينيه مشغول تدريس بود</w:t>
      </w:r>
      <w:r w:rsidR="00F46ACF">
        <w:rPr>
          <w:rtl/>
        </w:rPr>
        <w:t xml:space="preserve">، </w:t>
      </w:r>
      <w:r>
        <w:rPr>
          <w:rtl/>
        </w:rPr>
        <w:t>همين كه صداى اذان ظهر را شنيد كتاب را بست و فرمود:</w:t>
      </w:r>
    </w:p>
    <w:p w:rsidR="00D53581" w:rsidRDefault="00D53581" w:rsidP="00D53581">
      <w:pPr>
        <w:pStyle w:val="libNormal"/>
        <w:rPr>
          <w:rtl/>
        </w:rPr>
      </w:pPr>
      <w:r>
        <w:rPr>
          <w:rtl/>
        </w:rPr>
        <w:t xml:space="preserve">«باباجان من ديگر نمى توانم درس بگويم بايد بروم نماز </w:t>
      </w:r>
      <w:r w:rsidR="00D46E38" w:rsidRPr="00D46E38">
        <w:rPr>
          <w:rStyle w:val="libFootnotenumChar"/>
          <w:rtl/>
        </w:rPr>
        <w:t>(57)</w:t>
      </w:r>
      <w:r>
        <w:rPr>
          <w:rtl/>
        </w:rPr>
        <w:t xml:space="preserve"> »</w:t>
      </w:r>
    </w:p>
    <w:p w:rsidR="00D53581" w:rsidRDefault="007464C0" w:rsidP="007464C0">
      <w:pPr>
        <w:pStyle w:val="Heading2"/>
        <w:rPr>
          <w:rtl/>
        </w:rPr>
      </w:pPr>
      <w:bookmarkStart w:id="62" w:name="_Toc371017205"/>
      <w:r>
        <w:rPr>
          <w:rtl/>
        </w:rPr>
        <w:t>62- نماز خالصانه (آيت الله كوهستانى)</w:t>
      </w:r>
      <w:bookmarkEnd w:id="62"/>
    </w:p>
    <w:p w:rsidR="00D53581" w:rsidRDefault="00D53581" w:rsidP="00D53581">
      <w:pPr>
        <w:pStyle w:val="libNormal"/>
        <w:rPr>
          <w:rtl/>
        </w:rPr>
      </w:pPr>
      <w:r>
        <w:rPr>
          <w:rtl/>
        </w:rPr>
        <w:t>حضرت آيت الله العظمى كوهستانى (ره) فرمود:</w:t>
      </w:r>
    </w:p>
    <w:p w:rsidR="00D53581" w:rsidRDefault="00D53581" w:rsidP="00D53581">
      <w:pPr>
        <w:pStyle w:val="libNormal"/>
        <w:rPr>
          <w:rtl/>
        </w:rPr>
      </w:pPr>
      <w:r>
        <w:rPr>
          <w:rtl/>
        </w:rPr>
        <w:t xml:space="preserve">هنگامى كه افشار طوس </w:t>
      </w:r>
      <w:r w:rsidR="00D46E38" w:rsidRPr="00D46E38">
        <w:rPr>
          <w:rStyle w:val="libFootnotenumChar"/>
          <w:rtl/>
        </w:rPr>
        <w:t>(58)</w:t>
      </w:r>
      <w:r>
        <w:rPr>
          <w:rtl/>
        </w:rPr>
        <w:t xml:space="preserve"> حرم امام رضا </w:t>
      </w:r>
      <w:r w:rsidR="006A1C4C" w:rsidRPr="006A1C4C">
        <w:rPr>
          <w:rStyle w:val="libAlaemChar"/>
          <w:rtl/>
        </w:rPr>
        <w:t>عليه‌السلام</w:t>
      </w:r>
      <w:r>
        <w:rPr>
          <w:rtl/>
        </w:rPr>
        <w:t xml:space="preserve"> را به توپ بسته بود</w:t>
      </w:r>
      <w:r w:rsidR="00F46ACF">
        <w:rPr>
          <w:rtl/>
        </w:rPr>
        <w:t xml:space="preserve">، </w:t>
      </w:r>
      <w:r>
        <w:rPr>
          <w:rtl/>
        </w:rPr>
        <w:t>من در حرم مشغول نماز بودم هيچ نترسيدم و به آن نماز اميدوارم</w:t>
      </w:r>
      <w:r w:rsidR="00F46ACF">
        <w:rPr>
          <w:rtl/>
        </w:rPr>
        <w:t xml:space="preserve">. </w:t>
      </w:r>
    </w:p>
    <w:p w:rsidR="00D53581" w:rsidRDefault="007464C0" w:rsidP="007464C0">
      <w:pPr>
        <w:pStyle w:val="Heading2"/>
        <w:rPr>
          <w:rtl/>
        </w:rPr>
      </w:pPr>
      <w:bookmarkStart w:id="63" w:name="_Toc371017206"/>
      <w:r>
        <w:rPr>
          <w:rtl/>
        </w:rPr>
        <w:t>63- اصل ولايت است (آيت الله ميرزا آقا ملكى تبريزى)</w:t>
      </w:r>
      <w:bookmarkEnd w:id="63"/>
    </w:p>
    <w:p w:rsidR="00D53581" w:rsidRDefault="00D53581" w:rsidP="00D53581">
      <w:pPr>
        <w:pStyle w:val="libNormal"/>
        <w:rPr>
          <w:rtl/>
        </w:rPr>
      </w:pPr>
      <w:r>
        <w:rPr>
          <w:rtl/>
        </w:rPr>
        <w:t>از آيت الله ميرزا جواد آقا ملكى تبريزى (رض) پرسيدند:</w:t>
      </w:r>
    </w:p>
    <w:p w:rsidR="00D53581" w:rsidRDefault="00D53581" w:rsidP="00D53581">
      <w:pPr>
        <w:pStyle w:val="libNormal"/>
        <w:rPr>
          <w:rtl/>
        </w:rPr>
      </w:pPr>
      <w:r>
        <w:rPr>
          <w:rtl/>
        </w:rPr>
        <w:t>شما (اشهد ان عليا ولى الله) را جزء اذان و اقامه مى دانيد؟</w:t>
      </w:r>
    </w:p>
    <w:p w:rsidR="00D53581" w:rsidRDefault="00D53581" w:rsidP="00D53581">
      <w:pPr>
        <w:pStyle w:val="libNormal"/>
        <w:rPr>
          <w:rtl/>
        </w:rPr>
      </w:pPr>
      <w:r>
        <w:rPr>
          <w:rtl/>
        </w:rPr>
        <w:lastRenderedPageBreak/>
        <w:t>ايشان فرمودند: ما نماز را جزء مى دانيم يعنى اصل</w:t>
      </w:r>
      <w:r w:rsidR="00F46ACF">
        <w:rPr>
          <w:rtl/>
        </w:rPr>
        <w:t xml:space="preserve">، </w:t>
      </w:r>
      <w:r>
        <w:rPr>
          <w:rtl/>
        </w:rPr>
        <w:t xml:space="preserve">ولايت است </w:t>
      </w:r>
      <w:r w:rsidR="00D46E38" w:rsidRPr="00D46E38">
        <w:rPr>
          <w:rStyle w:val="libFootnotenumChar"/>
          <w:rtl/>
        </w:rPr>
        <w:t>(59)</w:t>
      </w:r>
      <w:r w:rsidR="00F46ACF">
        <w:rPr>
          <w:rtl/>
        </w:rPr>
        <w:t xml:space="preserve">. </w:t>
      </w:r>
    </w:p>
    <w:p w:rsidR="00D53581" w:rsidRDefault="00A33BB6" w:rsidP="007464C0">
      <w:pPr>
        <w:pStyle w:val="Heading2"/>
        <w:rPr>
          <w:rtl/>
        </w:rPr>
      </w:pPr>
      <w:bookmarkStart w:id="64" w:name="_Toc371017207"/>
      <w:r>
        <w:rPr>
          <w:rtl/>
        </w:rPr>
        <w:t>64- سوره ى «ص</w:t>
      </w:r>
      <w:r w:rsidR="007464C0">
        <w:rPr>
          <w:rtl/>
        </w:rPr>
        <w:t>» در نماز وتر (سفارش علامه به علامه)</w:t>
      </w:r>
      <w:bookmarkEnd w:id="64"/>
    </w:p>
    <w:p w:rsidR="00D53581" w:rsidRDefault="00D53581" w:rsidP="00D53581">
      <w:pPr>
        <w:pStyle w:val="libNormal"/>
        <w:rPr>
          <w:rtl/>
        </w:rPr>
      </w:pPr>
      <w:r>
        <w:rPr>
          <w:rtl/>
        </w:rPr>
        <w:t>علامه حسن زاده آملى از علامه (طباطبايى) طلب موعظه و سفارش كردند</w:t>
      </w:r>
      <w:r w:rsidR="00F46ACF">
        <w:rPr>
          <w:rtl/>
        </w:rPr>
        <w:t xml:space="preserve">. </w:t>
      </w:r>
      <w:r>
        <w:rPr>
          <w:rtl/>
        </w:rPr>
        <w:t>علامه فرمود: سوره مباركه «ص » را در نمازها «وتيره » بعد از حمد بخوانيد در حديث است كه «ص » از ساق عرش نازل شده است</w:t>
      </w:r>
      <w:r w:rsidR="00F46ACF">
        <w:rPr>
          <w:rtl/>
        </w:rPr>
        <w:t xml:space="preserve">. </w:t>
      </w:r>
    </w:p>
    <w:p w:rsidR="00D53581" w:rsidRDefault="00D53581" w:rsidP="00D53581">
      <w:pPr>
        <w:pStyle w:val="libNormal"/>
        <w:rPr>
          <w:rtl/>
        </w:rPr>
      </w:pPr>
      <w:r>
        <w:rPr>
          <w:rtl/>
        </w:rPr>
        <w:t>سپس فرمود: در مسجد سهله در مقام ادريس نماز مى خواندم و در نماز وتيره سوره «ص » را قرائت مى كردم كه ناگهان ديدم از جاى خود حركت كردم ولى بدنم در زمين است به قدرى با بدنم فاصله گرفتم كه آن را از دورترين نقطه مشاهده مى كردم تا پس از چندى نهر آب را ديدم چنان كه در روايت آمده است</w:t>
      </w:r>
      <w:r w:rsidR="00F46ACF">
        <w:rPr>
          <w:rtl/>
        </w:rPr>
        <w:t>:</w:t>
      </w:r>
      <w:r>
        <w:rPr>
          <w:rtl/>
        </w:rPr>
        <w:t xml:space="preserve"> (ص نهر فى الجنه) </w:t>
      </w:r>
      <w:r w:rsidR="00D46E38" w:rsidRPr="00D46E38">
        <w:rPr>
          <w:rStyle w:val="libFootnotenumChar"/>
          <w:rtl/>
        </w:rPr>
        <w:t>(60)</w:t>
      </w:r>
    </w:p>
    <w:p w:rsidR="00D53581" w:rsidRDefault="007464C0" w:rsidP="007464C0">
      <w:pPr>
        <w:pStyle w:val="Heading2"/>
        <w:rPr>
          <w:rtl/>
        </w:rPr>
      </w:pPr>
      <w:bookmarkStart w:id="65" w:name="_Toc371017208"/>
      <w:r>
        <w:rPr>
          <w:rtl/>
        </w:rPr>
        <w:t>65- نماز شب (مرحوم نخودكى)</w:t>
      </w:r>
      <w:bookmarkEnd w:id="65"/>
    </w:p>
    <w:p w:rsidR="00D53581" w:rsidRDefault="00D53581" w:rsidP="00D53581">
      <w:pPr>
        <w:pStyle w:val="libNormal"/>
        <w:rPr>
          <w:rtl/>
        </w:rPr>
      </w:pPr>
      <w:r>
        <w:rPr>
          <w:rtl/>
        </w:rPr>
        <w:t>نماز شب را مواظبت و مداومت كنيد</w:t>
      </w:r>
      <w:r w:rsidR="00F46ACF">
        <w:rPr>
          <w:rtl/>
        </w:rPr>
        <w:t xml:space="preserve">، </w:t>
      </w:r>
      <w:r>
        <w:rPr>
          <w:rtl/>
        </w:rPr>
        <w:t xml:space="preserve">زيرا كه سنت پيامبر شماست و از تن تان ؛ بيمارى و درد زائل مى سازد </w:t>
      </w:r>
      <w:r w:rsidR="00D46E38" w:rsidRPr="00D46E38">
        <w:rPr>
          <w:rStyle w:val="libFootnotenumChar"/>
          <w:rtl/>
        </w:rPr>
        <w:t>(61)</w:t>
      </w:r>
      <w:r w:rsidR="00F46ACF">
        <w:rPr>
          <w:rtl/>
        </w:rPr>
        <w:t xml:space="preserve">. </w:t>
      </w:r>
    </w:p>
    <w:p w:rsidR="00D53581" w:rsidRDefault="007464C0" w:rsidP="007464C0">
      <w:pPr>
        <w:pStyle w:val="Heading2"/>
        <w:rPr>
          <w:rtl/>
        </w:rPr>
      </w:pPr>
      <w:bookmarkStart w:id="66" w:name="_Toc371017209"/>
      <w:r>
        <w:rPr>
          <w:rtl/>
        </w:rPr>
        <w:t xml:space="preserve">66- ذكر وتر نماز شب (امام جعفر صادق </w:t>
      </w:r>
      <w:r w:rsidR="006A1C4C" w:rsidRPr="006A1C4C">
        <w:rPr>
          <w:rStyle w:val="libAlaemChar"/>
          <w:rtl/>
        </w:rPr>
        <w:t>عليه‌السلام</w:t>
      </w:r>
      <w:r>
        <w:rPr>
          <w:rtl/>
        </w:rPr>
        <w:t>)</w:t>
      </w:r>
      <w:bookmarkEnd w:id="66"/>
    </w:p>
    <w:p w:rsidR="00D53581" w:rsidRDefault="00D53581" w:rsidP="00D53581">
      <w:pPr>
        <w:pStyle w:val="libNormal"/>
        <w:rPr>
          <w:rtl/>
        </w:rPr>
      </w:pPr>
      <w:r>
        <w:rPr>
          <w:rtl/>
        </w:rPr>
        <w:t xml:space="preserve">در كتاب (من لايحضره الفقيه) از حضرت امام صادق </w:t>
      </w:r>
      <w:r w:rsidR="006A1C4C" w:rsidRPr="006A1C4C">
        <w:rPr>
          <w:rStyle w:val="libAlaemChar"/>
          <w:rtl/>
        </w:rPr>
        <w:t>عليه‌السلام</w:t>
      </w:r>
      <w:r>
        <w:rPr>
          <w:rtl/>
        </w:rPr>
        <w:t xml:space="preserve"> روايت است كه</w:t>
      </w:r>
      <w:r w:rsidR="00F46ACF">
        <w:rPr>
          <w:rtl/>
        </w:rPr>
        <w:t>:</w:t>
      </w:r>
      <w:r>
        <w:rPr>
          <w:rtl/>
        </w:rPr>
        <w:t xml:space="preserve"> هر كس كه در نماز شب خود</w:t>
      </w:r>
      <w:r w:rsidR="00F46ACF">
        <w:rPr>
          <w:rtl/>
        </w:rPr>
        <w:t xml:space="preserve">، </w:t>
      </w:r>
      <w:r>
        <w:rPr>
          <w:rtl/>
        </w:rPr>
        <w:t>آن هنگام كه نماز وتر مى گذارد</w:t>
      </w:r>
      <w:r w:rsidR="00F46ACF">
        <w:rPr>
          <w:rtl/>
        </w:rPr>
        <w:t xml:space="preserve">، </w:t>
      </w:r>
      <w:r>
        <w:rPr>
          <w:rtl/>
        </w:rPr>
        <w:t>هفتاد مرتبه بگويد:</w:t>
      </w:r>
    </w:p>
    <w:p w:rsidR="00D53581" w:rsidRDefault="00D53581" w:rsidP="00D53581">
      <w:pPr>
        <w:pStyle w:val="libNormal"/>
        <w:rPr>
          <w:rtl/>
        </w:rPr>
      </w:pPr>
      <w:r>
        <w:rPr>
          <w:rtl/>
        </w:rPr>
        <w:t>(استغفرالله و اتوب اليه) و بر اين كار مدت يك سال مداومت نمايد</w:t>
      </w:r>
      <w:r w:rsidR="00F46ACF">
        <w:rPr>
          <w:rtl/>
        </w:rPr>
        <w:t xml:space="preserve">، </w:t>
      </w:r>
      <w:r>
        <w:rPr>
          <w:rtl/>
        </w:rPr>
        <w:t>خداوند متعال نام او را از جمله (مستغفرين بالاسحار) آيه 16</w:t>
      </w:r>
      <w:r w:rsidR="00F46ACF">
        <w:rPr>
          <w:rtl/>
        </w:rPr>
        <w:t xml:space="preserve">، </w:t>
      </w:r>
      <w:r>
        <w:rPr>
          <w:rtl/>
        </w:rPr>
        <w:t>سوره آل عمران ؛ نوشته و مغفرت آمرزش حق تعالى</w:t>
      </w:r>
      <w:r w:rsidR="00F46ACF">
        <w:rPr>
          <w:rtl/>
        </w:rPr>
        <w:t xml:space="preserve">، </w:t>
      </w:r>
      <w:r>
        <w:rPr>
          <w:rtl/>
        </w:rPr>
        <w:t xml:space="preserve">شامل او مى گردد </w:t>
      </w:r>
      <w:r w:rsidR="00D46E38" w:rsidRPr="00D46E38">
        <w:rPr>
          <w:rStyle w:val="libFootnotenumChar"/>
          <w:rtl/>
        </w:rPr>
        <w:t>(62)</w:t>
      </w:r>
      <w:r w:rsidR="00F46ACF">
        <w:rPr>
          <w:rtl/>
        </w:rPr>
        <w:t xml:space="preserve">. </w:t>
      </w:r>
    </w:p>
    <w:p w:rsidR="00D53581" w:rsidRDefault="007464C0" w:rsidP="007464C0">
      <w:pPr>
        <w:pStyle w:val="Heading2"/>
        <w:rPr>
          <w:rtl/>
        </w:rPr>
      </w:pPr>
      <w:bookmarkStart w:id="67" w:name="_Toc371017210"/>
      <w:r>
        <w:rPr>
          <w:rtl/>
        </w:rPr>
        <w:lastRenderedPageBreak/>
        <w:t>67- يك نماز صبحم قضا شد</w:t>
      </w:r>
      <w:r w:rsidR="00F46ACF">
        <w:rPr>
          <w:rtl/>
        </w:rPr>
        <w:t xml:space="preserve">. </w:t>
      </w:r>
      <w:r>
        <w:rPr>
          <w:rtl/>
        </w:rPr>
        <w:t>(مرحوم نخودكى)</w:t>
      </w:r>
      <w:bookmarkEnd w:id="67"/>
    </w:p>
    <w:p w:rsidR="00D53581" w:rsidRDefault="00D53581" w:rsidP="00D53581">
      <w:pPr>
        <w:pStyle w:val="libNormal"/>
        <w:rPr>
          <w:rtl/>
        </w:rPr>
      </w:pPr>
      <w:r>
        <w:rPr>
          <w:rtl/>
        </w:rPr>
        <w:t xml:space="preserve">حضرت على بن الحسين </w:t>
      </w:r>
      <w:r w:rsidR="006A1C4C" w:rsidRPr="006A1C4C">
        <w:rPr>
          <w:rStyle w:val="libAlaemChar"/>
          <w:rtl/>
        </w:rPr>
        <w:t>عليه‌السلام</w:t>
      </w:r>
      <w:r>
        <w:rPr>
          <w:rtl/>
        </w:rPr>
        <w:t xml:space="preserve"> مى فرمايند: اگر آدمى</w:t>
      </w:r>
      <w:r w:rsidR="00F46ACF">
        <w:rPr>
          <w:rtl/>
        </w:rPr>
        <w:t xml:space="preserve">، </w:t>
      </w:r>
      <w:r>
        <w:rPr>
          <w:rtl/>
        </w:rPr>
        <w:t>يك اربعين به رياضت پردازد</w:t>
      </w:r>
      <w:r w:rsidR="00F46ACF">
        <w:rPr>
          <w:rtl/>
        </w:rPr>
        <w:t xml:space="preserve">، </w:t>
      </w:r>
      <w:r>
        <w:rPr>
          <w:rtl/>
        </w:rPr>
        <w:t>اما يك نماز صبح از او قضا شود</w:t>
      </w:r>
      <w:r w:rsidR="00F46ACF">
        <w:rPr>
          <w:rtl/>
        </w:rPr>
        <w:t xml:space="preserve">، </w:t>
      </w:r>
      <w:r>
        <w:rPr>
          <w:rtl/>
        </w:rPr>
        <w:t>نتيجه آن اربعين</w:t>
      </w:r>
      <w:r w:rsidR="00F46ACF">
        <w:rPr>
          <w:rtl/>
        </w:rPr>
        <w:t xml:space="preserve">، </w:t>
      </w:r>
      <w:r>
        <w:rPr>
          <w:rtl/>
        </w:rPr>
        <w:t>هباء منثورا خواهد گرديد</w:t>
      </w:r>
      <w:r w:rsidR="00F46ACF">
        <w:rPr>
          <w:rtl/>
        </w:rPr>
        <w:t xml:space="preserve">. </w:t>
      </w:r>
      <w:r>
        <w:rPr>
          <w:rtl/>
        </w:rPr>
        <w:t>شيخ نخودكى فرمود: بدان كه تمام عمر خود</w:t>
      </w:r>
      <w:r w:rsidR="00F46ACF">
        <w:rPr>
          <w:rtl/>
        </w:rPr>
        <w:t xml:space="preserve">، </w:t>
      </w:r>
      <w:r>
        <w:rPr>
          <w:rtl/>
        </w:rPr>
        <w:t>تنها يك روز</w:t>
      </w:r>
      <w:r w:rsidR="00F46ACF">
        <w:rPr>
          <w:rtl/>
        </w:rPr>
        <w:t xml:space="preserve">، </w:t>
      </w:r>
      <w:r>
        <w:rPr>
          <w:rtl/>
        </w:rPr>
        <w:t>نماز صبحم قضا شد</w:t>
      </w:r>
      <w:r w:rsidR="00F46ACF">
        <w:rPr>
          <w:rtl/>
        </w:rPr>
        <w:t xml:space="preserve">. </w:t>
      </w:r>
      <w:r>
        <w:rPr>
          <w:rtl/>
        </w:rPr>
        <w:t>پسر بچه اى داشتم شب آن روز از دست رفت</w:t>
      </w:r>
      <w:r w:rsidR="00F46ACF">
        <w:rPr>
          <w:rtl/>
        </w:rPr>
        <w:t xml:space="preserve">. </w:t>
      </w:r>
      <w:r>
        <w:rPr>
          <w:rtl/>
        </w:rPr>
        <w:t>سحرگاه</w:t>
      </w:r>
      <w:r w:rsidR="00F46ACF">
        <w:rPr>
          <w:rtl/>
        </w:rPr>
        <w:t xml:space="preserve">، </w:t>
      </w:r>
      <w:r>
        <w:rPr>
          <w:rtl/>
        </w:rPr>
        <w:t>مرا گفتند كه اين رنج فقدان را به علت فوت نماز صبح</w:t>
      </w:r>
      <w:r w:rsidR="00F46ACF">
        <w:rPr>
          <w:rtl/>
        </w:rPr>
        <w:t xml:space="preserve">، </w:t>
      </w:r>
      <w:r>
        <w:rPr>
          <w:rtl/>
        </w:rPr>
        <w:t>مستحق شده اى</w:t>
      </w:r>
      <w:r w:rsidR="00F46ACF">
        <w:rPr>
          <w:rtl/>
        </w:rPr>
        <w:t xml:space="preserve">. </w:t>
      </w:r>
      <w:r>
        <w:rPr>
          <w:rtl/>
        </w:rPr>
        <w:t>اينك اگر شبى</w:t>
      </w:r>
      <w:r w:rsidR="00F46ACF">
        <w:rPr>
          <w:rtl/>
        </w:rPr>
        <w:t xml:space="preserve">، </w:t>
      </w:r>
      <w:r>
        <w:rPr>
          <w:rtl/>
        </w:rPr>
        <w:t>تهجدم ترك گردد</w:t>
      </w:r>
      <w:r w:rsidR="00F46ACF">
        <w:rPr>
          <w:rtl/>
        </w:rPr>
        <w:t xml:space="preserve">، </w:t>
      </w:r>
      <w:r>
        <w:rPr>
          <w:rtl/>
        </w:rPr>
        <w:t>صبح آن شب</w:t>
      </w:r>
      <w:r w:rsidR="00F46ACF">
        <w:rPr>
          <w:rtl/>
        </w:rPr>
        <w:t xml:space="preserve">، </w:t>
      </w:r>
      <w:r>
        <w:rPr>
          <w:rtl/>
        </w:rPr>
        <w:t xml:space="preserve">انتظار بلايى مى كشم </w:t>
      </w:r>
      <w:r w:rsidR="00D46E38" w:rsidRPr="00D46E38">
        <w:rPr>
          <w:rStyle w:val="libFootnotenumChar"/>
          <w:rtl/>
        </w:rPr>
        <w:t>(63)</w:t>
      </w:r>
      <w:r w:rsidR="00F46ACF">
        <w:rPr>
          <w:rtl/>
        </w:rPr>
        <w:t xml:space="preserve">. </w:t>
      </w:r>
    </w:p>
    <w:p w:rsidR="00D53581" w:rsidRDefault="007464C0" w:rsidP="007464C0">
      <w:pPr>
        <w:pStyle w:val="Heading2"/>
        <w:rPr>
          <w:rtl/>
        </w:rPr>
      </w:pPr>
      <w:bookmarkStart w:id="68" w:name="_Toc371017211"/>
      <w:r>
        <w:rPr>
          <w:rtl/>
        </w:rPr>
        <w:t>68- سفارش مرحوم نخودكى به فرزندش</w:t>
      </w:r>
      <w:bookmarkEnd w:id="68"/>
    </w:p>
    <w:p w:rsidR="00D53581" w:rsidRDefault="00D53581" w:rsidP="00D53581">
      <w:pPr>
        <w:pStyle w:val="libNormal"/>
        <w:rPr>
          <w:rtl/>
        </w:rPr>
      </w:pPr>
      <w:r>
        <w:rPr>
          <w:rtl/>
        </w:rPr>
        <w:t>اول</w:t>
      </w:r>
      <w:r w:rsidR="00F46ACF">
        <w:rPr>
          <w:rtl/>
        </w:rPr>
        <w:t>:</w:t>
      </w:r>
      <w:r>
        <w:rPr>
          <w:rtl/>
        </w:rPr>
        <w:t xml:space="preserve"> آن كه نمازهاى يوميه خويش را در اول وقت آن ها به جاى آورى</w:t>
      </w:r>
      <w:r w:rsidR="00F46ACF">
        <w:rPr>
          <w:rtl/>
        </w:rPr>
        <w:t xml:space="preserve">. </w:t>
      </w:r>
    </w:p>
    <w:p w:rsidR="00D53581" w:rsidRDefault="00D53581" w:rsidP="00D53581">
      <w:pPr>
        <w:pStyle w:val="libNormal"/>
        <w:rPr>
          <w:rtl/>
        </w:rPr>
      </w:pPr>
      <w:r>
        <w:rPr>
          <w:rtl/>
        </w:rPr>
        <w:t>دوم</w:t>
      </w:r>
      <w:r w:rsidR="00F46ACF">
        <w:rPr>
          <w:rtl/>
        </w:rPr>
        <w:t>:</w:t>
      </w:r>
      <w:r>
        <w:rPr>
          <w:rtl/>
        </w:rPr>
        <w:t xml:space="preserve"> آن كه در انجام حوائج مردم</w:t>
      </w:r>
      <w:r w:rsidR="00F46ACF">
        <w:rPr>
          <w:rtl/>
        </w:rPr>
        <w:t xml:space="preserve">، </w:t>
      </w:r>
      <w:r>
        <w:rPr>
          <w:rtl/>
        </w:rPr>
        <w:t>هر قدر كه مى توانى</w:t>
      </w:r>
      <w:r w:rsidR="00F46ACF">
        <w:rPr>
          <w:rtl/>
        </w:rPr>
        <w:t xml:space="preserve">، </w:t>
      </w:r>
      <w:r>
        <w:rPr>
          <w:rtl/>
        </w:rPr>
        <w:t>بكوشى و هرگز مينديش كه فلان كار بزرگ از من ساخته نيست</w:t>
      </w:r>
      <w:r w:rsidR="00F46ACF">
        <w:rPr>
          <w:rtl/>
        </w:rPr>
        <w:t xml:space="preserve">، </w:t>
      </w:r>
      <w:r>
        <w:rPr>
          <w:rtl/>
        </w:rPr>
        <w:t>زيرا اگر بنده ى خدا در راه حق</w:t>
      </w:r>
      <w:r w:rsidR="00F46ACF">
        <w:rPr>
          <w:rtl/>
        </w:rPr>
        <w:t xml:space="preserve">، </w:t>
      </w:r>
      <w:r>
        <w:rPr>
          <w:rtl/>
        </w:rPr>
        <w:t>گامى بردارد</w:t>
      </w:r>
      <w:r w:rsidR="00F46ACF">
        <w:rPr>
          <w:rtl/>
        </w:rPr>
        <w:t xml:space="preserve">، </w:t>
      </w:r>
      <w:r>
        <w:rPr>
          <w:rtl/>
        </w:rPr>
        <w:t>خداوند نيز او را يارى خواهد فرمود</w:t>
      </w:r>
      <w:r w:rsidR="00F46ACF">
        <w:rPr>
          <w:rtl/>
        </w:rPr>
        <w:t xml:space="preserve">. </w:t>
      </w:r>
      <w:r>
        <w:rPr>
          <w:rtl/>
        </w:rPr>
        <w:t>در اين جا عرضه داشتم</w:t>
      </w:r>
      <w:r w:rsidR="00F46ACF">
        <w:rPr>
          <w:rtl/>
        </w:rPr>
        <w:t>:</w:t>
      </w:r>
      <w:r>
        <w:rPr>
          <w:rtl/>
        </w:rPr>
        <w:t xml:space="preserve"> پدر جان</w:t>
      </w:r>
      <w:r w:rsidR="00F46ACF">
        <w:rPr>
          <w:rtl/>
        </w:rPr>
        <w:t xml:space="preserve">، </w:t>
      </w:r>
      <w:r>
        <w:rPr>
          <w:rtl/>
        </w:rPr>
        <w:t>گاه هست كه سعى در رفع حاجت ديگران</w:t>
      </w:r>
      <w:r w:rsidR="00F46ACF">
        <w:rPr>
          <w:rtl/>
        </w:rPr>
        <w:t xml:space="preserve">، </w:t>
      </w:r>
      <w:r>
        <w:rPr>
          <w:rtl/>
        </w:rPr>
        <w:t>موجب رسوايى آدمى مى گردد</w:t>
      </w:r>
      <w:r w:rsidR="00F46ACF">
        <w:rPr>
          <w:rtl/>
        </w:rPr>
        <w:t xml:space="preserve">. </w:t>
      </w:r>
    </w:p>
    <w:p w:rsidR="00D53581" w:rsidRDefault="00D53581" w:rsidP="00D53581">
      <w:pPr>
        <w:pStyle w:val="libNormal"/>
        <w:rPr>
          <w:rtl/>
        </w:rPr>
      </w:pPr>
      <w:r>
        <w:rPr>
          <w:rtl/>
        </w:rPr>
        <w:t>فرمودند: چه بهتر كه آبروى انسان در راه خدا بر زمين ريخته شود</w:t>
      </w:r>
      <w:r w:rsidR="00F46ACF">
        <w:rPr>
          <w:rtl/>
        </w:rPr>
        <w:t xml:space="preserve">. </w:t>
      </w:r>
    </w:p>
    <w:p w:rsidR="00D53581" w:rsidRDefault="00D53581" w:rsidP="00D53581">
      <w:pPr>
        <w:pStyle w:val="libNormal"/>
        <w:rPr>
          <w:rtl/>
        </w:rPr>
      </w:pPr>
      <w:r>
        <w:rPr>
          <w:rtl/>
        </w:rPr>
        <w:t>سوم</w:t>
      </w:r>
      <w:r w:rsidR="00F46ACF">
        <w:rPr>
          <w:rtl/>
        </w:rPr>
        <w:t>:</w:t>
      </w:r>
      <w:r>
        <w:rPr>
          <w:rtl/>
        </w:rPr>
        <w:t xml:space="preserve"> آن كه سادات را بسيار گرامى و محترم شمارى و هر چه دارى</w:t>
      </w:r>
      <w:r w:rsidR="00F46ACF">
        <w:rPr>
          <w:rtl/>
        </w:rPr>
        <w:t xml:space="preserve">، </w:t>
      </w:r>
      <w:r>
        <w:rPr>
          <w:rtl/>
        </w:rPr>
        <w:t>در راه ايشان صرف و خرج كنى و از فقر و درويشى در اين كار پروا مى نمايى</w:t>
      </w:r>
      <w:r w:rsidR="00F46ACF">
        <w:rPr>
          <w:rtl/>
        </w:rPr>
        <w:t xml:space="preserve">. </w:t>
      </w:r>
      <w:r>
        <w:rPr>
          <w:rtl/>
        </w:rPr>
        <w:t>اگر تهى دست گشتى</w:t>
      </w:r>
      <w:r w:rsidR="00F46ACF">
        <w:rPr>
          <w:rtl/>
        </w:rPr>
        <w:t xml:space="preserve">، </w:t>
      </w:r>
      <w:r>
        <w:rPr>
          <w:rtl/>
        </w:rPr>
        <w:t>ديگر تو را وظيفه اى نيست</w:t>
      </w:r>
      <w:r w:rsidR="00F46ACF">
        <w:rPr>
          <w:rtl/>
        </w:rPr>
        <w:t xml:space="preserve">. </w:t>
      </w:r>
    </w:p>
    <w:p w:rsidR="00D53581" w:rsidRDefault="00D53581" w:rsidP="00D53581">
      <w:pPr>
        <w:pStyle w:val="libNormal"/>
        <w:rPr>
          <w:rtl/>
        </w:rPr>
      </w:pPr>
      <w:r>
        <w:rPr>
          <w:rtl/>
        </w:rPr>
        <w:t>چهارم</w:t>
      </w:r>
      <w:r w:rsidR="00F46ACF">
        <w:rPr>
          <w:rtl/>
        </w:rPr>
        <w:t>:</w:t>
      </w:r>
      <w:r>
        <w:rPr>
          <w:rtl/>
        </w:rPr>
        <w:t xml:space="preserve"> از تهجد و نماز شب غفلت مكن و تقوى و پرهيز پيشه ى خودساز</w:t>
      </w:r>
      <w:r w:rsidR="00F46ACF">
        <w:rPr>
          <w:rtl/>
        </w:rPr>
        <w:t xml:space="preserve">. </w:t>
      </w:r>
    </w:p>
    <w:p w:rsidR="00D53581" w:rsidRDefault="00D53581" w:rsidP="00D53581">
      <w:pPr>
        <w:pStyle w:val="libNormal"/>
        <w:rPr>
          <w:rtl/>
        </w:rPr>
      </w:pPr>
      <w:r>
        <w:rPr>
          <w:rtl/>
        </w:rPr>
        <w:t>پنچم</w:t>
      </w:r>
      <w:r w:rsidR="00F46ACF">
        <w:rPr>
          <w:rtl/>
        </w:rPr>
        <w:t>:</w:t>
      </w:r>
      <w:r>
        <w:rPr>
          <w:rtl/>
        </w:rPr>
        <w:t xml:space="preserve"> به آن مقدار تحصيل كن كه از قيد تقليد وارهى </w:t>
      </w:r>
      <w:r w:rsidR="00D46E38" w:rsidRPr="00D46E38">
        <w:rPr>
          <w:rStyle w:val="libFootnotenumChar"/>
          <w:rtl/>
        </w:rPr>
        <w:t>(64)</w:t>
      </w:r>
      <w:r w:rsidR="00F46ACF">
        <w:rPr>
          <w:rtl/>
        </w:rPr>
        <w:t xml:space="preserve">. </w:t>
      </w:r>
    </w:p>
    <w:p w:rsidR="00D53581" w:rsidRDefault="007464C0" w:rsidP="007464C0">
      <w:pPr>
        <w:pStyle w:val="Heading2"/>
        <w:rPr>
          <w:rtl/>
        </w:rPr>
      </w:pPr>
      <w:bookmarkStart w:id="69" w:name="_Toc371017212"/>
      <w:r>
        <w:rPr>
          <w:rtl/>
        </w:rPr>
        <w:lastRenderedPageBreak/>
        <w:t>69- سجاده را به خاطر سيادت شما مى پذيرم (مرحوم نخودكى)</w:t>
      </w:r>
      <w:bookmarkEnd w:id="69"/>
    </w:p>
    <w:p w:rsidR="00D53581" w:rsidRDefault="00D53581" w:rsidP="00D53581">
      <w:pPr>
        <w:pStyle w:val="libNormal"/>
        <w:rPr>
          <w:rtl/>
        </w:rPr>
      </w:pPr>
      <w:r>
        <w:rPr>
          <w:rtl/>
        </w:rPr>
        <w:t>در سال 1314 هجرى يكى از سادات محترم مشهد براى ايشان (مرحوم نخودكى) سجاده اى و رخت خوابى هديه فرستاد</w:t>
      </w:r>
      <w:r w:rsidR="00F46ACF">
        <w:rPr>
          <w:rtl/>
        </w:rPr>
        <w:t xml:space="preserve">. </w:t>
      </w:r>
    </w:p>
    <w:p w:rsidR="00D53581" w:rsidRDefault="00D53581" w:rsidP="00D53581">
      <w:pPr>
        <w:pStyle w:val="libNormal"/>
        <w:rPr>
          <w:rtl/>
        </w:rPr>
      </w:pPr>
      <w:r>
        <w:rPr>
          <w:rtl/>
        </w:rPr>
        <w:t>در جواب فرموده بودند: سجاده را به خاطر سيادت شما كه رعايت حرمتش را بر خود واجب مى دانم مى پذيرم ولى به رخت خواب نيازم نيست زيرا كه بيست و پنچ سال است كه پشت و پهلو بر بستر استراحت ننهاده ام</w:t>
      </w:r>
      <w:r w:rsidR="00F46ACF">
        <w:rPr>
          <w:rtl/>
        </w:rPr>
        <w:t xml:space="preserve">. </w:t>
      </w:r>
      <w:r>
        <w:rPr>
          <w:rtl/>
        </w:rPr>
        <w:t xml:space="preserve">آرى بندگان خدا اين گونه عمل مى كردند و اين چنين بود حال و رفتارشان </w:t>
      </w:r>
      <w:r w:rsidR="00D46E38" w:rsidRPr="00D46E38">
        <w:rPr>
          <w:rStyle w:val="libFootnotenumChar"/>
          <w:rtl/>
        </w:rPr>
        <w:t>(65)</w:t>
      </w:r>
      <w:r w:rsidR="00F46ACF">
        <w:rPr>
          <w:rtl/>
        </w:rPr>
        <w:t xml:space="preserve">. </w:t>
      </w:r>
    </w:p>
    <w:p w:rsidR="00D53581" w:rsidRDefault="007464C0" w:rsidP="007464C0">
      <w:pPr>
        <w:pStyle w:val="Heading2"/>
        <w:rPr>
          <w:rtl/>
        </w:rPr>
      </w:pPr>
      <w:bookmarkStart w:id="70" w:name="_Toc371017213"/>
      <w:r>
        <w:rPr>
          <w:rtl/>
        </w:rPr>
        <w:t>70- از يمن دعاى شب و ورد سحرى بود (مرحوم شيخ حسنعلى نخودكى)</w:t>
      </w:r>
      <w:bookmarkEnd w:id="70"/>
    </w:p>
    <w:p w:rsidR="00D53581" w:rsidRDefault="00D53581" w:rsidP="00D53581">
      <w:pPr>
        <w:pStyle w:val="libNormal"/>
        <w:rPr>
          <w:rtl/>
        </w:rPr>
      </w:pPr>
      <w:r>
        <w:rPr>
          <w:rtl/>
        </w:rPr>
        <w:t>مرحوم حاج شيخ حسنعلى (رض) از دوازده تا پانزد سالگى</w:t>
      </w:r>
      <w:r w:rsidR="00F46ACF">
        <w:rPr>
          <w:rtl/>
        </w:rPr>
        <w:t xml:space="preserve">، </w:t>
      </w:r>
      <w:r>
        <w:rPr>
          <w:rtl/>
        </w:rPr>
        <w:t>تمام سال</w:t>
      </w:r>
      <w:r w:rsidR="00F46ACF">
        <w:rPr>
          <w:rtl/>
        </w:rPr>
        <w:t xml:space="preserve">، </w:t>
      </w:r>
      <w:r>
        <w:rPr>
          <w:rtl/>
        </w:rPr>
        <w:t>شبها را تا صبح بيدار مى ماندند و روزها همه روز</w:t>
      </w:r>
      <w:r w:rsidR="00F46ACF">
        <w:rPr>
          <w:rtl/>
        </w:rPr>
        <w:t xml:space="preserve">، </w:t>
      </w:r>
      <w:r>
        <w:rPr>
          <w:rtl/>
        </w:rPr>
        <w:t>به جزء ايام محرمه</w:t>
      </w:r>
      <w:r w:rsidR="00F46ACF">
        <w:rPr>
          <w:rtl/>
        </w:rPr>
        <w:t xml:space="preserve">، </w:t>
      </w:r>
      <w:r>
        <w:rPr>
          <w:rtl/>
        </w:rPr>
        <w:t>با ترك حيوانى روزه مى گرفتند و از پانزده سالگى تا پايان عمر پر بركتش</w:t>
      </w:r>
      <w:r w:rsidR="00F46ACF">
        <w:rPr>
          <w:rtl/>
        </w:rPr>
        <w:t xml:space="preserve">، </w:t>
      </w:r>
      <w:r>
        <w:rPr>
          <w:rtl/>
        </w:rPr>
        <w:t>هر ساله سه ماه رجب و شعبان و رمضان و ايام البيض هر سال را صائم و روزه دار بودند و شب ها تا به صبح نمى آرميدند</w:t>
      </w:r>
      <w:r w:rsidR="00F46ACF">
        <w:rPr>
          <w:rtl/>
        </w:rPr>
        <w:t xml:space="preserve">. </w:t>
      </w:r>
    </w:p>
    <w:tbl>
      <w:tblPr>
        <w:bidiVisual/>
        <w:tblW w:w="5116" w:type="pct"/>
        <w:tblLook w:val="01E0"/>
      </w:tblPr>
      <w:tblGrid>
        <w:gridCol w:w="3662"/>
        <w:gridCol w:w="269"/>
        <w:gridCol w:w="3832"/>
      </w:tblGrid>
      <w:tr w:rsidR="00A33BB6" w:rsidTr="005E5AAF">
        <w:trPr>
          <w:trHeight w:val="350"/>
        </w:trPr>
        <w:tc>
          <w:tcPr>
            <w:tcW w:w="3662" w:type="dxa"/>
            <w:shd w:val="clear" w:color="auto" w:fill="auto"/>
          </w:tcPr>
          <w:p w:rsidR="00A33BB6" w:rsidRDefault="00A33BB6" w:rsidP="00634D19">
            <w:pPr>
              <w:pStyle w:val="libPoem"/>
              <w:rPr>
                <w:rtl/>
              </w:rPr>
            </w:pPr>
            <w:r>
              <w:rPr>
                <w:rtl/>
              </w:rPr>
              <w:t>هر گنج سعادت كه خدا داد به حافظ</w:t>
            </w:r>
            <w:r w:rsidRPr="00725071">
              <w:rPr>
                <w:rStyle w:val="libPoemTiniChar0"/>
                <w:rtl/>
              </w:rPr>
              <w:br/>
              <w:t> </w:t>
            </w:r>
          </w:p>
        </w:tc>
        <w:tc>
          <w:tcPr>
            <w:tcW w:w="269" w:type="dxa"/>
            <w:shd w:val="clear" w:color="auto" w:fill="auto"/>
          </w:tcPr>
          <w:p w:rsidR="00A33BB6" w:rsidRDefault="00A33BB6" w:rsidP="00634D19">
            <w:pPr>
              <w:pStyle w:val="libPoem"/>
              <w:rPr>
                <w:rtl/>
              </w:rPr>
            </w:pPr>
          </w:p>
        </w:tc>
        <w:tc>
          <w:tcPr>
            <w:tcW w:w="3832" w:type="dxa"/>
            <w:shd w:val="clear" w:color="auto" w:fill="auto"/>
          </w:tcPr>
          <w:p w:rsidR="00A33BB6" w:rsidRDefault="00A33BB6" w:rsidP="00634D19">
            <w:pPr>
              <w:pStyle w:val="libPoem"/>
              <w:rPr>
                <w:rtl/>
              </w:rPr>
            </w:pPr>
            <w:r>
              <w:rPr>
                <w:rtl/>
              </w:rPr>
              <w:t>ازيمن دعاى شب و ورد سحرى بود</w:t>
            </w:r>
            <w:r w:rsidRPr="00D46E38">
              <w:rPr>
                <w:rStyle w:val="libFootnotenumChar"/>
                <w:rtl/>
              </w:rPr>
              <w:t>(66)</w:t>
            </w:r>
            <w:r w:rsidRPr="00725071">
              <w:rPr>
                <w:rStyle w:val="libPoemTiniChar0"/>
                <w:rtl/>
              </w:rPr>
              <w:br/>
              <w:t> </w:t>
            </w:r>
          </w:p>
        </w:tc>
      </w:tr>
    </w:tbl>
    <w:p w:rsidR="00D53581" w:rsidRDefault="007464C0" w:rsidP="007464C0">
      <w:pPr>
        <w:pStyle w:val="Heading2"/>
        <w:rPr>
          <w:rtl/>
        </w:rPr>
      </w:pPr>
      <w:bookmarkStart w:id="71" w:name="_Toc371017214"/>
      <w:r>
        <w:rPr>
          <w:rtl/>
        </w:rPr>
        <w:t>71- رفع تنگى معيشت دو نفر (مرحوم نخودكى)</w:t>
      </w:r>
      <w:bookmarkEnd w:id="71"/>
    </w:p>
    <w:p w:rsidR="00D53581" w:rsidRDefault="00D53581" w:rsidP="00D53581">
      <w:pPr>
        <w:pStyle w:val="libNormal"/>
        <w:rPr>
          <w:rtl/>
        </w:rPr>
      </w:pPr>
      <w:r>
        <w:rPr>
          <w:rtl/>
        </w:rPr>
        <w:t>دو تن از كسبه ى بازار مشهد براى من تعريف كردند كه</w:t>
      </w:r>
      <w:r w:rsidR="00F46ACF">
        <w:rPr>
          <w:rtl/>
        </w:rPr>
        <w:t>:</w:t>
      </w:r>
      <w:r>
        <w:rPr>
          <w:rtl/>
        </w:rPr>
        <w:t xml:space="preserve"> از تنگى معشيت سخت در مضيقه بوديم و براى رفع اين گرفتارى</w:t>
      </w:r>
      <w:r w:rsidR="00F46ACF">
        <w:rPr>
          <w:rtl/>
        </w:rPr>
        <w:t xml:space="preserve">، </w:t>
      </w:r>
      <w:r>
        <w:rPr>
          <w:rtl/>
        </w:rPr>
        <w:t>به خدمت مرحوم شيخ حسنعلى اصفهانى شرفياب شديم</w:t>
      </w:r>
      <w:r w:rsidR="00F46ACF">
        <w:rPr>
          <w:rtl/>
        </w:rPr>
        <w:t xml:space="preserve">. </w:t>
      </w:r>
      <w:r>
        <w:rPr>
          <w:rtl/>
        </w:rPr>
        <w:t>جماعتى در انتظار نوبت بودند و ما هم منتظر نشستيم</w:t>
      </w:r>
      <w:r w:rsidR="00F46ACF">
        <w:rPr>
          <w:rtl/>
        </w:rPr>
        <w:t xml:space="preserve">. </w:t>
      </w:r>
      <w:r>
        <w:rPr>
          <w:rtl/>
        </w:rPr>
        <w:t>اما ناگهان</w:t>
      </w:r>
      <w:r w:rsidR="00F46ACF">
        <w:rPr>
          <w:rtl/>
        </w:rPr>
        <w:t xml:space="preserve">، </w:t>
      </w:r>
      <w:r>
        <w:rPr>
          <w:rtl/>
        </w:rPr>
        <w:t>حضرت شيخ ما دو تن را از ميان آن گروه</w:t>
      </w:r>
      <w:r w:rsidR="00F46ACF">
        <w:rPr>
          <w:rtl/>
        </w:rPr>
        <w:t xml:space="preserve">، </w:t>
      </w:r>
      <w:r>
        <w:rPr>
          <w:rtl/>
        </w:rPr>
        <w:t>به نزد خود طلبيدند و به يكى از ما فرمودند:</w:t>
      </w:r>
    </w:p>
    <w:p w:rsidR="00D53581" w:rsidRDefault="00D53581" w:rsidP="00D53581">
      <w:pPr>
        <w:pStyle w:val="libNormal"/>
        <w:rPr>
          <w:rtl/>
        </w:rPr>
      </w:pPr>
      <w:r>
        <w:rPr>
          <w:rtl/>
        </w:rPr>
        <w:t>تو بايد كارى بكنى ولى نمى كنى و به ديگرى فرمود: تو كارى نبايد بكنى</w:t>
      </w:r>
      <w:r w:rsidR="00F46ACF">
        <w:rPr>
          <w:rtl/>
        </w:rPr>
        <w:t xml:space="preserve">، </w:t>
      </w:r>
      <w:r>
        <w:rPr>
          <w:rtl/>
        </w:rPr>
        <w:t>انجام مى دهى ؛ برويد و به وظيفه خود عمل نمائيد تا وضع شما اصلاح شود</w:t>
      </w:r>
      <w:r w:rsidR="00F46ACF">
        <w:rPr>
          <w:rtl/>
        </w:rPr>
        <w:t xml:space="preserve">. </w:t>
      </w:r>
      <w:r>
        <w:rPr>
          <w:rtl/>
        </w:rPr>
        <w:lastRenderedPageBreak/>
        <w:t>اعتراف مى كنيم كه يكى از ما نماز نمى گذارد و آن ديگر شراب مى نوشيد</w:t>
      </w:r>
      <w:r w:rsidR="00F46ACF">
        <w:rPr>
          <w:rtl/>
        </w:rPr>
        <w:t xml:space="preserve">. </w:t>
      </w:r>
      <w:r>
        <w:rPr>
          <w:rtl/>
        </w:rPr>
        <w:t>به توصيه حاج شيخ وظائف خود را مراعات كرديم و در اثر آن</w:t>
      </w:r>
      <w:r w:rsidR="00F46ACF">
        <w:rPr>
          <w:rtl/>
        </w:rPr>
        <w:t xml:space="preserve">، </w:t>
      </w:r>
      <w:r>
        <w:rPr>
          <w:rtl/>
        </w:rPr>
        <w:t>معشيت ما از تنگى به وسعت باز آمد</w:t>
      </w:r>
      <w:r w:rsidR="00F46ACF">
        <w:rPr>
          <w:rtl/>
        </w:rPr>
        <w:t xml:space="preserve">. </w:t>
      </w:r>
      <w:r w:rsidR="00D46E38" w:rsidRPr="00D46E38">
        <w:rPr>
          <w:rStyle w:val="libFootnotenumChar"/>
          <w:rtl/>
        </w:rPr>
        <w:t>(67)</w:t>
      </w:r>
    </w:p>
    <w:p w:rsidR="00D53581" w:rsidRDefault="007464C0" w:rsidP="007464C0">
      <w:pPr>
        <w:pStyle w:val="Heading2"/>
        <w:rPr>
          <w:rtl/>
        </w:rPr>
      </w:pPr>
      <w:bookmarkStart w:id="72" w:name="_Toc371017215"/>
      <w:r>
        <w:rPr>
          <w:rtl/>
        </w:rPr>
        <w:t>72- تهجد و شب زنده دارى (حضرت آيت الله طبرسى)</w:t>
      </w:r>
      <w:bookmarkEnd w:id="72"/>
    </w:p>
    <w:p w:rsidR="00D53581" w:rsidRDefault="00D53581" w:rsidP="00D53581">
      <w:pPr>
        <w:pStyle w:val="libNormal"/>
        <w:rPr>
          <w:rtl/>
        </w:rPr>
      </w:pPr>
      <w:r>
        <w:rPr>
          <w:rtl/>
        </w:rPr>
        <w:t xml:space="preserve">عالمان راستين كه وارثان به حق پيامبران </w:t>
      </w:r>
      <w:r w:rsidR="006A1C4C" w:rsidRPr="006A1C4C">
        <w:rPr>
          <w:rStyle w:val="libAlaemChar"/>
          <w:rtl/>
        </w:rPr>
        <w:t>عليه‌السلام</w:t>
      </w:r>
      <w:r>
        <w:rPr>
          <w:rtl/>
        </w:rPr>
        <w:t xml:space="preserve"> مى باشند هيچ گاه از اين فضليت بزرگ شب زنده دارى و عبادت شبانه بى بهره نبوده اند</w:t>
      </w:r>
      <w:r w:rsidR="00F46ACF">
        <w:rPr>
          <w:rtl/>
        </w:rPr>
        <w:t xml:space="preserve">. </w:t>
      </w:r>
    </w:p>
    <w:p w:rsidR="00D53581" w:rsidRDefault="00D53581" w:rsidP="00D53581">
      <w:pPr>
        <w:pStyle w:val="libNormal"/>
        <w:rPr>
          <w:rtl/>
        </w:rPr>
      </w:pPr>
      <w:r>
        <w:rPr>
          <w:rtl/>
        </w:rPr>
        <w:t>مرحوم حضرت آيت الله طبرسى (رح) بنابر نقل فرزندان بزرگوار و دوستان و بستگان</w:t>
      </w:r>
      <w:r w:rsidR="00F46ACF">
        <w:rPr>
          <w:rtl/>
        </w:rPr>
        <w:t xml:space="preserve">، </w:t>
      </w:r>
      <w:r>
        <w:rPr>
          <w:rtl/>
        </w:rPr>
        <w:t>به تهجد و نماز شب اهميت خاصى مى داد و غير از نماز شب به نوافل ديگر نيز اهتمام داشت</w:t>
      </w:r>
      <w:r w:rsidR="00F46ACF">
        <w:rPr>
          <w:rtl/>
        </w:rPr>
        <w:t xml:space="preserve">. </w:t>
      </w:r>
      <w:r>
        <w:rPr>
          <w:rtl/>
        </w:rPr>
        <w:t>ايشان از باب تذكر به طلاب و روحانيون توصيه مى كرد كه</w:t>
      </w:r>
      <w:r w:rsidR="00F46ACF">
        <w:rPr>
          <w:rtl/>
        </w:rPr>
        <w:t>:</w:t>
      </w:r>
      <w:r>
        <w:rPr>
          <w:rtl/>
        </w:rPr>
        <w:t xml:space="preserve"> «از نوافل غفلت نكنيد كه اين مال اهل علم است</w:t>
      </w:r>
      <w:r w:rsidR="00F46ACF">
        <w:rPr>
          <w:rtl/>
        </w:rPr>
        <w:t xml:space="preserve">. </w:t>
      </w:r>
      <w:r>
        <w:rPr>
          <w:rtl/>
        </w:rPr>
        <w:t>عوام فقط به واجب اكتفا مى كنند</w:t>
      </w:r>
      <w:r w:rsidR="00F46ACF">
        <w:rPr>
          <w:rtl/>
        </w:rPr>
        <w:t xml:space="preserve">. </w:t>
      </w:r>
      <w:r>
        <w:rPr>
          <w:rtl/>
        </w:rPr>
        <w:t xml:space="preserve">» </w:t>
      </w:r>
      <w:r w:rsidR="00D46E38" w:rsidRPr="00D46E38">
        <w:rPr>
          <w:rStyle w:val="libFootnotenumChar"/>
          <w:rtl/>
        </w:rPr>
        <w:t>(68)</w:t>
      </w:r>
    </w:p>
    <w:p w:rsidR="00D53581" w:rsidRDefault="007464C0" w:rsidP="007464C0">
      <w:pPr>
        <w:pStyle w:val="Heading2"/>
        <w:rPr>
          <w:rtl/>
        </w:rPr>
      </w:pPr>
      <w:bookmarkStart w:id="73" w:name="_Toc371017216"/>
      <w:r>
        <w:rPr>
          <w:rtl/>
        </w:rPr>
        <w:t>73- تنظيم ساعت از نماز امام (رض)</w:t>
      </w:r>
      <w:bookmarkEnd w:id="73"/>
    </w:p>
    <w:p w:rsidR="00D53581" w:rsidRDefault="00D53581" w:rsidP="00D53581">
      <w:pPr>
        <w:pStyle w:val="libNormal"/>
        <w:rPr>
          <w:rtl/>
        </w:rPr>
      </w:pPr>
      <w:r>
        <w:rPr>
          <w:rtl/>
        </w:rPr>
        <w:t>دقت امام خمينى (ره) به وقت نماز آن قدر چشمگير بود كه پليس هاى فرانسه در شهر كوچك «نوفل لوشاتو» از روى رفت و آمد ايشان براى نماز</w:t>
      </w:r>
      <w:r w:rsidR="00F46ACF">
        <w:rPr>
          <w:rtl/>
        </w:rPr>
        <w:t xml:space="preserve">، </w:t>
      </w:r>
      <w:r>
        <w:rPr>
          <w:rtl/>
        </w:rPr>
        <w:t>ساعت شان را ميزان مى كردند</w:t>
      </w:r>
      <w:r w:rsidR="00F46ACF">
        <w:rPr>
          <w:rtl/>
        </w:rPr>
        <w:t xml:space="preserve">. </w:t>
      </w:r>
      <w:r w:rsidR="00D46E38" w:rsidRPr="00D46E38">
        <w:rPr>
          <w:rStyle w:val="libFootnotenumChar"/>
          <w:rtl/>
        </w:rPr>
        <w:t>(69)</w:t>
      </w:r>
    </w:p>
    <w:p w:rsidR="00D53581" w:rsidRDefault="007464C0" w:rsidP="007464C0">
      <w:pPr>
        <w:pStyle w:val="Heading2"/>
        <w:rPr>
          <w:rtl/>
        </w:rPr>
      </w:pPr>
      <w:bookmarkStart w:id="74" w:name="_Toc371017217"/>
      <w:r>
        <w:rPr>
          <w:rtl/>
        </w:rPr>
        <w:t>74</w:t>
      </w:r>
      <w:r w:rsidR="005E5AAF">
        <w:rPr>
          <w:rtl/>
        </w:rPr>
        <w:t>- «قال</w:t>
      </w:r>
      <w:r>
        <w:rPr>
          <w:rtl/>
        </w:rPr>
        <w:t>»</w:t>
      </w:r>
      <w:r w:rsidR="005E5AAF">
        <w:rPr>
          <w:rtl/>
        </w:rPr>
        <w:t xml:space="preserve"> يا «حال</w:t>
      </w:r>
      <w:r>
        <w:rPr>
          <w:rtl/>
        </w:rPr>
        <w:t>» (ميرزا على آقا شيرازى)</w:t>
      </w:r>
      <w:bookmarkEnd w:id="74"/>
    </w:p>
    <w:p w:rsidR="00D53581" w:rsidRDefault="00D53581" w:rsidP="00D53581">
      <w:pPr>
        <w:pStyle w:val="libNormal"/>
        <w:rPr>
          <w:rtl/>
        </w:rPr>
      </w:pPr>
      <w:r>
        <w:rPr>
          <w:rtl/>
        </w:rPr>
        <w:t>هر وقت ميرزا على آقا شيرازى به قم مى آمد</w:t>
      </w:r>
      <w:r w:rsidR="00F46ACF">
        <w:rPr>
          <w:rtl/>
        </w:rPr>
        <w:t xml:space="preserve">، </w:t>
      </w:r>
      <w:r>
        <w:rPr>
          <w:rtl/>
        </w:rPr>
        <w:t>علماى طراز اول قم با اصرار از او مى خواستند كه منبر برود و موعظه نمايد</w:t>
      </w:r>
      <w:r w:rsidR="00F46ACF">
        <w:rPr>
          <w:rtl/>
        </w:rPr>
        <w:t xml:space="preserve">. </w:t>
      </w:r>
      <w:r>
        <w:rPr>
          <w:rtl/>
        </w:rPr>
        <w:t>منبرش بيش از آنكه «قال » باشد «حال » بود</w:t>
      </w:r>
      <w:r w:rsidR="00F46ACF">
        <w:rPr>
          <w:rtl/>
        </w:rPr>
        <w:t xml:space="preserve">. </w:t>
      </w:r>
      <w:r>
        <w:rPr>
          <w:rtl/>
        </w:rPr>
        <w:t>از امامت جماعت پرهيز داشت</w:t>
      </w:r>
      <w:r w:rsidR="00F46ACF">
        <w:rPr>
          <w:rtl/>
        </w:rPr>
        <w:t xml:space="preserve">. </w:t>
      </w:r>
    </w:p>
    <w:p w:rsidR="00D53581" w:rsidRDefault="00D53581" w:rsidP="00D53581">
      <w:pPr>
        <w:pStyle w:val="libNormal"/>
        <w:rPr>
          <w:rtl/>
        </w:rPr>
      </w:pPr>
      <w:r>
        <w:rPr>
          <w:rtl/>
        </w:rPr>
        <w:t>سالى در ماه مبارك رمضان</w:t>
      </w:r>
      <w:r w:rsidR="00F46ACF">
        <w:rPr>
          <w:rtl/>
        </w:rPr>
        <w:t xml:space="preserve">، </w:t>
      </w:r>
      <w:r>
        <w:rPr>
          <w:rtl/>
        </w:rPr>
        <w:t>با اصرار زياد او را وادار كردند كه اين يك ماهه در مدرسه «صدر اصفهان » اقامه نماز جماعت كند</w:t>
      </w:r>
      <w:r w:rsidR="00F46ACF">
        <w:rPr>
          <w:rtl/>
        </w:rPr>
        <w:t xml:space="preserve">. </w:t>
      </w:r>
      <w:r>
        <w:rPr>
          <w:rtl/>
        </w:rPr>
        <w:t>با اين كه مرتب نمى آمد و قيد منظم آمدن سر ساعت معين را تحمل نمى كرد</w:t>
      </w:r>
      <w:r w:rsidR="00F46ACF">
        <w:rPr>
          <w:rtl/>
        </w:rPr>
        <w:t xml:space="preserve">، </w:t>
      </w:r>
      <w:r>
        <w:rPr>
          <w:rtl/>
        </w:rPr>
        <w:t xml:space="preserve">جمعيت بى سابقه اى براى </w:t>
      </w:r>
      <w:r>
        <w:rPr>
          <w:rtl/>
        </w:rPr>
        <w:lastRenderedPageBreak/>
        <w:t>نماز جماعت شركت كردند</w:t>
      </w:r>
      <w:r w:rsidR="00F46ACF">
        <w:rPr>
          <w:rtl/>
        </w:rPr>
        <w:t xml:space="preserve">. </w:t>
      </w:r>
      <w:r>
        <w:rPr>
          <w:rtl/>
        </w:rPr>
        <w:t>وقتى شنيد نماز جماعت مساجد اطراف خلوت شد</w:t>
      </w:r>
      <w:r w:rsidR="00F46ACF">
        <w:rPr>
          <w:rtl/>
        </w:rPr>
        <w:t xml:space="preserve">، </w:t>
      </w:r>
      <w:r>
        <w:rPr>
          <w:rtl/>
        </w:rPr>
        <w:t>ايشان هم ديگر ادامه ندادند</w:t>
      </w:r>
      <w:r w:rsidR="00F46ACF">
        <w:rPr>
          <w:rtl/>
        </w:rPr>
        <w:t xml:space="preserve">. </w:t>
      </w:r>
      <w:r w:rsidR="00D46E38" w:rsidRPr="00D46E38">
        <w:rPr>
          <w:rStyle w:val="libFootnotenumChar"/>
          <w:rtl/>
        </w:rPr>
        <w:t>(70)</w:t>
      </w:r>
    </w:p>
    <w:p w:rsidR="00D53581" w:rsidRDefault="007464C0" w:rsidP="007464C0">
      <w:pPr>
        <w:pStyle w:val="Heading2"/>
        <w:rPr>
          <w:rtl/>
        </w:rPr>
      </w:pPr>
      <w:bookmarkStart w:id="75" w:name="_Toc371017218"/>
      <w:r>
        <w:rPr>
          <w:rtl/>
        </w:rPr>
        <w:t>75- بانگ نماز «رسول الله (ص »)</w:t>
      </w:r>
      <w:bookmarkEnd w:id="75"/>
    </w:p>
    <w:p w:rsidR="00D53581" w:rsidRDefault="00D53581" w:rsidP="00D53581">
      <w:pPr>
        <w:pStyle w:val="libNormal"/>
        <w:rPr>
          <w:rtl/>
        </w:rPr>
      </w:pPr>
      <w:r>
        <w:rPr>
          <w:rtl/>
        </w:rPr>
        <w:t>چون در مدينه ؛ اسلام قوت گرفت</w:t>
      </w:r>
      <w:r w:rsidR="00F46ACF">
        <w:rPr>
          <w:rtl/>
        </w:rPr>
        <w:t xml:space="preserve">، </w:t>
      </w:r>
      <w:r>
        <w:rPr>
          <w:rtl/>
        </w:rPr>
        <w:t xml:space="preserve">و پنج نماز به جماعت مى كردند و زكات و روزه فرض شد و حكم حلال و حرام پيدا آمد؛ پيامبر </w:t>
      </w:r>
      <w:r w:rsidR="005601BA" w:rsidRPr="005601BA">
        <w:rPr>
          <w:rStyle w:val="libAlaemChar"/>
          <w:rtl/>
        </w:rPr>
        <w:t>صلى‌الله‌عليه‌وآله</w:t>
      </w:r>
      <w:r>
        <w:rPr>
          <w:rtl/>
        </w:rPr>
        <w:t xml:space="preserve"> خواست تا از وقت هاى نماز</w:t>
      </w:r>
      <w:r w:rsidR="00F46ACF">
        <w:rPr>
          <w:rtl/>
        </w:rPr>
        <w:t xml:space="preserve">، </w:t>
      </w:r>
      <w:r>
        <w:rPr>
          <w:rtl/>
        </w:rPr>
        <w:t>نشانى پيدا كند تا مردم بدان جمع شوند و با صحابه در اين باب مشورت كرد</w:t>
      </w:r>
      <w:r w:rsidR="00F46ACF">
        <w:rPr>
          <w:rtl/>
        </w:rPr>
        <w:t xml:space="preserve">. </w:t>
      </w:r>
    </w:p>
    <w:p w:rsidR="00D53581" w:rsidRDefault="00D53581" w:rsidP="00D53581">
      <w:pPr>
        <w:pStyle w:val="libNormal"/>
        <w:rPr>
          <w:rtl/>
        </w:rPr>
      </w:pPr>
      <w:r>
        <w:rPr>
          <w:rtl/>
        </w:rPr>
        <w:t>جمعى گفتند: «بوق زنند</w:t>
      </w:r>
      <w:r w:rsidR="00F46ACF">
        <w:rPr>
          <w:rtl/>
        </w:rPr>
        <w:t xml:space="preserve">. </w:t>
      </w:r>
      <w:r>
        <w:rPr>
          <w:rtl/>
        </w:rPr>
        <w:t>» و بعضى گفتند: «ناقوس زنند</w:t>
      </w:r>
      <w:r w:rsidR="00F46ACF">
        <w:rPr>
          <w:rtl/>
        </w:rPr>
        <w:t xml:space="preserve">. </w:t>
      </w:r>
      <w:r>
        <w:rPr>
          <w:rtl/>
        </w:rPr>
        <w:t>»</w:t>
      </w:r>
    </w:p>
    <w:p w:rsidR="00D53581" w:rsidRDefault="00D53581" w:rsidP="00D53581">
      <w:pPr>
        <w:pStyle w:val="libNormal"/>
        <w:rPr>
          <w:rtl/>
        </w:rPr>
      </w:pPr>
      <w:r>
        <w:rPr>
          <w:rtl/>
        </w:rPr>
        <w:t xml:space="preserve">پس رسول الله </w:t>
      </w:r>
      <w:r w:rsidR="005601BA" w:rsidRPr="005601BA">
        <w:rPr>
          <w:rStyle w:val="libAlaemChar"/>
          <w:rtl/>
        </w:rPr>
        <w:t>صلى‌الله‌عليه‌وآله</w:t>
      </w:r>
      <w:r>
        <w:rPr>
          <w:rtl/>
        </w:rPr>
        <w:t xml:space="preserve"> فرمود كه</w:t>
      </w:r>
      <w:r w:rsidR="00F46ACF">
        <w:rPr>
          <w:rtl/>
        </w:rPr>
        <w:t>:</w:t>
      </w:r>
      <w:r>
        <w:rPr>
          <w:rtl/>
        </w:rPr>
        <w:t xml:space="preserve"> «اين علامت يهود و نصارى است</w:t>
      </w:r>
      <w:r w:rsidR="00F46ACF">
        <w:rPr>
          <w:rtl/>
        </w:rPr>
        <w:t xml:space="preserve">. </w:t>
      </w:r>
      <w:r>
        <w:rPr>
          <w:rtl/>
        </w:rPr>
        <w:t>»</w:t>
      </w:r>
    </w:p>
    <w:p w:rsidR="00D53581" w:rsidRDefault="00D53581" w:rsidP="00D53581">
      <w:pPr>
        <w:pStyle w:val="libNormal"/>
        <w:rPr>
          <w:rtl/>
        </w:rPr>
      </w:pPr>
      <w:r>
        <w:rPr>
          <w:rtl/>
        </w:rPr>
        <w:t>جبرئيل آمد و تعليم كرد</w:t>
      </w:r>
      <w:r w:rsidR="00F46ACF">
        <w:rPr>
          <w:rtl/>
        </w:rPr>
        <w:t xml:space="preserve">. </w:t>
      </w:r>
      <w:r>
        <w:rPr>
          <w:rtl/>
        </w:rPr>
        <w:t>بعد از آن</w:t>
      </w:r>
      <w:r w:rsidR="00F46ACF">
        <w:rPr>
          <w:rtl/>
        </w:rPr>
        <w:t xml:space="preserve">، </w:t>
      </w:r>
      <w:r>
        <w:rPr>
          <w:rtl/>
        </w:rPr>
        <w:t>به بلال فرمود: تا بانگ نماز به گفت ؛ چه آواز او خوش تر بود</w:t>
      </w:r>
      <w:r w:rsidR="00F46ACF">
        <w:rPr>
          <w:rtl/>
        </w:rPr>
        <w:t xml:space="preserve">. </w:t>
      </w:r>
      <w:r w:rsidR="00D46E38" w:rsidRPr="00D46E38">
        <w:rPr>
          <w:rStyle w:val="libFootnotenumChar"/>
          <w:rtl/>
        </w:rPr>
        <w:t>(71)</w:t>
      </w:r>
    </w:p>
    <w:p w:rsidR="00D53581" w:rsidRDefault="007464C0" w:rsidP="007464C0">
      <w:pPr>
        <w:pStyle w:val="Heading2"/>
        <w:rPr>
          <w:rtl/>
        </w:rPr>
      </w:pPr>
      <w:bookmarkStart w:id="76" w:name="_Toc371017219"/>
      <w:r>
        <w:rPr>
          <w:rtl/>
        </w:rPr>
        <w:t>76- پيامبر براى پيرزن نماز ميت خواند</w:t>
      </w:r>
      <w:r w:rsidR="00F46ACF">
        <w:rPr>
          <w:rtl/>
        </w:rPr>
        <w:t>.</w:t>
      </w:r>
      <w:bookmarkEnd w:id="76"/>
      <w:r w:rsidR="00F46ACF">
        <w:rPr>
          <w:rtl/>
        </w:rPr>
        <w:t xml:space="preserve"> </w:t>
      </w:r>
    </w:p>
    <w:p w:rsidR="00D53581" w:rsidRDefault="00D53581" w:rsidP="00D53581">
      <w:pPr>
        <w:pStyle w:val="libNormal"/>
        <w:rPr>
          <w:rtl/>
        </w:rPr>
      </w:pPr>
      <w:r>
        <w:rPr>
          <w:rtl/>
        </w:rPr>
        <w:t xml:space="preserve">پيرزن فقير و بينوايى مسجدى را كه حضرت محمد </w:t>
      </w:r>
      <w:r w:rsidR="005601BA" w:rsidRPr="005601BA">
        <w:rPr>
          <w:rStyle w:val="libAlaemChar"/>
          <w:rtl/>
        </w:rPr>
        <w:t>صلى‌الله‌عليه‌وآله</w:t>
      </w:r>
      <w:r>
        <w:rPr>
          <w:rtl/>
        </w:rPr>
        <w:t xml:space="preserve"> در آنجا نماز مى خواند</w:t>
      </w:r>
      <w:r w:rsidR="00F46ACF">
        <w:rPr>
          <w:rtl/>
        </w:rPr>
        <w:t xml:space="preserve">، </w:t>
      </w:r>
      <w:r>
        <w:rPr>
          <w:rtl/>
        </w:rPr>
        <w:t>جارو مى كشيد</w:t>
      </w:r>
      <w:r w:rsidR="00F46ACF">
        <w:rPr>
          <w:rtl/>
        </w:rPr>
        <w:t xml:space="preserve">، </w:t>
      </w:r>
      <w:r>
        <w:rPr>
          <w:rtl/>
        </w:rPr>
        <w:t>اين پيرزن معمولا در يكى از گوشه هاى محوطه مسجد مى خوابيد و خوراك او را كسانى كه براى نماز جماعت مى آمدند</w:t>
      </w:r>
      <w:r w:rsidR="00F46ACF">
        <w:rPr>
          <w:rtl/>
        </w:rPr>
        <w:t xml:space="preserve">، </w:t>
      </w:r>
      <w:r>
        <w:rPr>
          <w:rtl/>
        </w:rPr>
        <w:t>تهيه مى كردند</w:t>
      </w:r>
      <w:r w:rsidR="00F46ACF">
        <w:rPr>
          <w:rtl/>
        </w:rPr>
        <w:t xml:space="preserve">. </w:t>
      </w:r>
      <w:r>
        <w:rPr>
          <w:rtl/>
        </w:rPr>
        <w:t xml:space="preserve">روزى پيغمبر </w:t>
      </w:r>
      <w:r w:rsidR="005601BA" w:rsidRPr="005601BA">
        <w:rPr>
          <w:rStyle w:val="libAlaemChar"/>
          <w:rtl/>
        </w:rPr>
        <w:t>صلى‌الله‌عليه‌وآله</w:t>
      </w:r>
      <w:r>
        <w:rPr>
          <w:rtl/>
        </w:rPr>
        <w:t xml:space="preserve"> وارد مسجد شد و زن جاروكش را نديد</w:t>
      </w:r>
      <w:r w:rsidR="00F46ACF">
        <w:rPr>
          <w:rtl/>
        </w:rPr>
        <w:t xml:space="preserve">. </w:t>
      </w:r>
      <w:r>
        <w:rPr>
          <w:rtl/>
        </w:rPr>
        <w:t>پرسيد: «كجا رفته است</w:t>
      </w:r>
      <w:r w:rsidR="00F46ACF">
        <w:rPr>
          <w:rtl/>
        </w:rPr>
        <w:t>؟</w:t>
      </w:r>
      <w:r>
        <w:rPr>
          <w:rtl/>
        </w:rPr>
        <w:t>»</w:t>
      </w:r>
    </w:p>
    <w:p w:rsidR="00D53581" w:rsidRDefault="00D53581" w:rsidP="00D53581">
      <w:pPr>
        <w:pStyle w:val="libNormal"/>
        <w:rPr>
          <w:rtl/>
        </w:rPr>
      </w:pPr>
      <w:r>
        <w:rPr>
          <w:rtl/>
        </w:rPr>
        <w:t>جواب دادند: «اين زن</w:t>
      </w:r>
      <w:r w:rsidR="00F46ACF">
        <w:rPr>
          <w:rtl/>
        </w:rPr>
        <w:t xml:space="preserve">، </w:t>
      </w:r>
      <w:r>
        <w:rPr>
          <w:rtl/>
        </w:rPr>
        <w:t>شب گذشته مرده و او را دفن كرده اند</w:t>
      </w:r>
      <w:r w:rsidR="00F46ACF">
        <w:rPr>
          <w:rtl/>
        </w:rPr>
        <w:t xml:space="preserve">. </w:t>
      </w:r>
    </w:p>
    <w:p w:rsidR="005E5AAF" w:rsidRDefault="00D53581" w:rsidP="00D53581">
      <w:pPr>
        <w:pStyle w:val="libNormal"/>
        <w:rPr>
          <w:rtl/>
        </w:rPr>
      </w:pPr>
      <w:r>
        <w:rPr>
          <w:rtl/>
        </w:rPr>
        <w:t xml:space="preserve">تصور نمى كرديم كه اين ارزش آن را داشته باشد كه </w:t>
      </w:r>
    </w:p>
    <w:p w:rsidR="005E5AAF" w:rsidRPr="00691514" w:rsidRDefault="005E5AAF" w:rsidP="00691514">
      <w:pPr>
        <w:rPr>
          <w:rtl/>
        </w:rPr>
      </w:pPr>
      <w:r>
        <w:rPr>
          <w:rtl/>
        </w:rPr>
        <w:br w:type="page"/>
      </w:r>
    </w:p>
    <w:p w:rsidR="00D53581" w:rsidRDefault="00D53581" w:rsidP="005E5AAF">
      <w:pPr>
        <w:pStyle w:val="libNormal0"/>
      </w:pPr>
      <w:r>
        <w:rPr>
          <w:rtl/>
        </w:rPr>
        <w:lastRenderedPageBreak/>
        <w:t>خبر مرگش را به شما بدهيم</w:t>
      </w:r>
      <w:r w:rsidR="00F46ACF">
        <w:rPr>
          <w:rtl/>
        </w:rPr>
        <w:t xml:space="preserve">. </w:t>
      </w:r>
      <w:r>
        <w:rPr>
          <w:rtl/>
        </w:rPr>
        <w:t xml:space="preserve">» پيامبر </w:t>
      </w:r>
      <w:r w:rsidR="005601BA" w:rsidRPr="005601BA">
        <w:rPr>
          <w:rStyle w:val="libAlaemChar"/>
          <w:rtl/>
        </w:rPr>
        <w:t>صلى‌الله‌عليه‌وآله</w:t>
      </w:r>
      <w:r>
        <w:rPr>
          <w:rtl/>
        </w:rPr>
        <w:t xml:space="preserve"> از شنيدن اين خبر ناراحت شدند و آنها را توبيخ كردند</w:t>
      </w:r>
      <w:r w:rsidR="00F46ACF">
        <w:rPr>
          <w:rtl/>
        </w:rPr>
        <w:t xml:space="preserve">، </w:t>
      </w:r>
      <w:r>
        <w:rPr>
          <w:rtl/>
        </w:rPr>
        <w:t>ايشان همراه جمعيت آمد و با همه همراهان روى قبر زن ايستاده و براى آمرزش اين پيرزن نماز ميت خواندند</w:t>
      </w:r>
      <w:r w:rsidR="00F46ACF">
        <w:rPr>
          <w:rtl/>
        </w:rPr>
        <w:t xml:space="preserve">. </w:t>
      </w:r>
      <w:r w:rsidR="00D46E38" w:rsidRPr="00D46E38">
        <w:rPr>
          <w:rStyle w:val="libFootnotenumChar"/>
          <w:rtl/>
        </w:rPr>
        <w:t>(72)</w:t>
      </w:r>
    </w:p>
    <w:p w:rsidR="00D53581" w:rsidRDefault="007464C0" w:rsidP="007464C0">
      <w:pPr>
        <w:pStyle w:val="Heading2"/>
        <w:rPr>
          <w:rtl/>
        </w:rPr>
      </w:pPr>
      <w:bookmarkStart w:id="77" w:name="_Toc371017220"/>
      <w:r>
        <w:rPr>
          <w:rtl/>
        </w:rPr>
        <w:t>77- از نافرمانى خدا شرم دارم</w:t>
      </w:r>
      <w:bookmarkEnd w:id="77"/>
    </w:p>
    <w:p w:rsidR="00D53581" w:rsidRDefault="00D53581" w:rsidP="00D53581">
      <w:pPr>
        <w:pStyle w:val="libNormal"/>
        <w:rPr>
          <w:rtl/>
        </w:rPr>
      </w:pPr>
      <w:r>
        <w:rPr>
          <w:rtl/>
        </w:rPr>
        <w:t>مردى را ديدند كه بر در مسجد ايستاده و نماز مى خواند</w:t>
      </w:r>
      <w:r w:rsidR="00F46ACF">
        <w:rPr>
          <w:rtl/>
        </w:rPr>
        <w:t xml:space="preserve">، </w:t>
      </w:r>
      <w:r>
        <w:rPr>
          <w:rtl/>
        </w:rPr>
        <w:t>پرسيدند: چرا داخل مسجد نماز نمى خوانى</w:t>
      </w:r>
      <w:r w:rsidR="00F46ACF">
        <w:rPr>
          <w:rtl/>
        </w:rPr>
        <w:t>؟</w:t>
      </w:r>
    </w:p>
    <w:p w:rsidR="00D53581" w:rsidRDefault="00D53581" w:rsidP="00D53581">
      <w:pPr>
        <w:pStyle w:val="libNormal"/>
        <w:rPr>
          <w:rtl/>
        </w:rPr>
      </w:pPr>
      <w:r>
        <w:rPr>
          <w:rtl/>
        </w:rPr>
        <w:t>گفت</w:t>
      </w:r>
      <w:r w:rsidR="00F46ACF">
        <w:rPr>
          <w:rtl/>
        </w:rPr>
        <w:t>:</w:t>
      </w:r>
      <w:r>
        <w:rPr>
          <w:rtl/>
        </w:rPr>
        <w:t xml:space="preserve"> شرم دارم كه داخل خانه ى خدا شوم حال آن كه معصيت و نافرمانى او را كرده ام </w:t>
      </w:r>
      <w:r w:rsidR="00D46E38" w:rsidRPr="00D46E38">
        <w:rPr>
          <w:rStyle w:val="libFootnotenumChar"/>
          <w:rtl/>
        </w:rPr>
        <w:t>(73)</w:t>
      </w:r>
      <w:r w:rsidR="00F46ACF">
        <w:rPr>
          <w:rtl/>
        </w:rPr>
        <w:t xml:space="preserve">. </w:t>
      </w:r>
    </w:p>
    <w:p w:rsidR="00D53581" w:rsidRDefault="007464C0" w:rsidP="007464C0">
      <w:pPr>
        <w:pStyle w:val="Heading2"/>
        <w:rPr>
          <w:rtl/>
        </w:rPr>
      </w:pPr>
      <w:bookmarkStart w:id="78" w:name="_Toc371017221"/>
      <w:r>
        <w:rPr>
          <w:rtl/>
        </w:rPr>
        <w:t>78- مناجات خمسه عشر در سجده (مرحوم ملامحمد برغانى)</w:t>
      </w:r>
      <w:bookmarkEnd w:id="78"/>
    </w:p>
    <w:p w:rsidR="00D53581" w:rsidRDefault="00D53581" w:rsidP="00D53581">
      <w:pPr>
        <w:pStyle w:val="libNormal"/>
        <w:rPr>
          <w:rtl/>
        </w:rPr>
      </w:pPr>
      <w:r>
        <w:rPr>
          <w:rtl/>
        </w:rPr>
        <w:t>مرحوم ملامحمد برغانى (رض) در حالى كه هنگام سحر در محراب عبادت مشغول خواندن مناجات «خمس عشره » در سجده بود به دست فرقه بابيه به شهادت رسيد</w:t>
      </w:r>
      <w:r w:rsidR="00F46ACF">
        <w:rPr>
          <w:rtl/>
        </w:rPr>
        <w:t xml:space="preserve">. </w:t>
      </w:r>
      <w:r>
        <w:rPr>
          <w:rtl/>
        </w:rPr>
        <w:t>مكرر ديده مى شد كه اين شهيد بزرگوار در فصل زمستان</w:t>
      </w:r>
      <w:r w:rsidR="00F46ACF">
        <w:rPr>
          <w:rtl/>
        </w:rPr>
        <w:t xml:space="preserve">، </w:t>
      </w:r>
      <w:r>
        <w:rPr>
          <w:rtl/>
        </w:rPr>
        <w:t>در حالى كه به شدت برف مى باريد به پشت بام مسجد مى رفت و مشغول تضرع و مناجات مى شد و با حالت ايستاده دست ها را به سوى آسمان بلند مى كرد</w:t>
      </w:r>
      <w:r w:rsidR="00F46ACF">
        <w:rPr>
          <w:rtl/>
        </w:rPr>
        <w:t xml:space="preserve">، </w:t>
      </w:r>
      <w:r>
        <w:rPr>
          <w:rtl/>
        </w:rPr>
        <w:t>تا اين كه برف</w:t>
      </w:r>
      <w:r w:rsidR="00F46ACF">
        <w:rPr>
          <w:rtl/>
        </w:rPr>
        <w:t xml:space="preserve">، </w:t>
      </w:r>
      <w:r>
        <w:rPr>
          <w:rtl/>
        </w:rPr>
        <w:t xml:space="preserve">سراسر قامت مباركش را سفيد پوش مى كرد </w:t>
      </w:r>
      <w:r w:rsidR="00D46E38" w:rsidRPr="00D46E38">
        <w:rPr>
          <w:rStyle w:val="libFootnotenumChar"/>
          <w:rtl/>
        </w:rPr>
        <w:t>(74)</w:t>
      </w:r>
      <w:r w:rsidR="00F46ACF">
        <w:rPr>
          <w:rtl/>
        </w:rPr>
        <w:t xml:space="preserve">. </w:t>
      </w:r>
    </w:p>
    <w:p w:rsidR="00D53581" w:rsidRDefault="007464C0" w:rsidP="007464C0">
      <w:pPr>
        <w:pStyle w:val="Heading2"/>
        <w:rPr>
          <w:rtl/>
        </w:rPr>
      </w:pPr>
      <w:bookmarkStart w:id="79" w:name="_Toc371017222"/>
      <w:r>
        <w:rPr>
          <w:rtl/>
        </w:rPr>
        <w:t>79- نماز شب از سن تكليف (علامه مطهرى)</w:t>
      </w:r>
      <w:bookmarkEnd w:id="79"/>
    </w:p>
    <w:p w:rsidR="00D53581" w:rsidRDefault="00D53581" w:rsidP="00D53581">
      <w:pPr>
        <w:pStyle w:val="libNormal"/>
        <w:rPr>
          <w:rtl/>
        </w:rPr>
      </w:pPr>
      <w:r>
        <w:rPr>
          <w:rtl/>
        </w:rPr>
        <w:t>در شرح حال علامه مطهرى نوشته اند: او هميشه با وضو بود و به اين كار توصيه مى كرد</w:t>
      </w:r>
      <w:r w:rsidR="00F46ACF">
        <w:rPr>
          <w:rtl/>
        </w:rPr>
        <w:t xml:space="preserve">، </w:t>
      </w:r>
      <w:r>
        <w:rPr>
          <w:rtl/>
        </w:rPr>
        <w:t>نسبت به انجام فرايض فرزندان خود را نظارت دقيق داشت</w:t>
      </w:r>
      <w:r w:rsidR="00F46ACF">
        <w:rPr>
          <w:rtl/>
        </w:rPr>
        <w:t xml:space="preserve">، </w:t>
      </w:r>
      <w:r>
        <w:rPr>
          <w:rtl/>
        </w:rPr>
        <w:t>بعد از نماز مغرب و عشا سجده هاى طولانى به جا مى آورد و از سن تكليف به بعد</w:t>
      </w:r>
      <w:r w:rsidR="00F46ACF">
        <w:rPr>
          <w:rtl/>
        </w:rPr>
        <w:t xml:space="preserve">، </w:t>
      </w:r>
      <w:r>
        <w:rPr>
          <w:rtl/>
        </w:rPr>
        <w:t xml:space="preserve">هيچ گاه نماز شبش ترك نشد </w:t>
      </w:r>
      <w:r w:rsidR="00D46E38" w:rsidRPr="00D46E38">
        <w:rPr>
          <w:rStyle w:val="libFootnotenumChar"/>
          <w:rtl/>
        </w:rPr>
        <w:t>(75)</w:t>
      </w:r>
      <w:r w:rsidR="00F46ACF">
        <w:rPr>
          <w:rtl/>
        </w:rPr>
        <w:t xml:space="preserve">. </w:t>
      </w:r>
    </w:p>
    <w:p w:rsidR="00D53581" w:rsidRDefault="007464C0" w:rsidP="007464C0">
      <w:pPr>
        <w:pStyle w:val="Heading2"/>
        <w:rPr>
          <w:rtl/>
        </w:rPr>
      </w:pPr>
      <w:bookmarkStart w:id="80" w:name="_Toc371017223"/>
      <w:r>
        <w:rPr>
          <w:rtl/>
        </w:rPr>
        <w:lastRenderedPageBreak/>
        <w:t>80- مسجد سهله (شيخ آقا بزرگ)</w:t>
      </w:r>
      <w:bookmarkEnd w:id="80"/>
    </w:p>
    <w:p w:rsidR="00D53581" w:rsidRDefault="00D53581" w:rsidP="00D53581">
      <w:pPr>
        <w:pStyle w:val="libNormal"/>
        <w:rPr>
          <w:rtl/>
        </w:rPr>
      </w:pPr>
      <w:r>
        <w:rPr>
          <w:rtl/>
        </w:rPr>
        <w:t>علامه شيخ آقا بزرگ تهرانى (رح) شب چهارشنبه هر هفته</w:t>
      </w:r>
      <w:r w:rsidR="00F46ACF">
        <w:rPr>
          <w:rtl/>
        </w:rPr>
        <w:t xml:space="preserve">، </w:t>
      </w:r>
      <w:r>
        <w:rPr>
          <w:rtl/>
        </w:rPr>
        <w:t>پياده از نجف به مسجد سهله در 10 كيلومترى نجف مى رفت و در آن جا به نماز و دعا و عبادت مى پرداخت</w:t>
      </w:r>
      <w:r w:rsidR="00F46ACF">
        <w:rPr>
          <w:rtl/>
        </w:rPr>
        <w:t xml:space="preserve">. </w:t>
      </w:r>
      <w:r>
        <w:rPr>
          <w:rtl/>
        </w:rPr>
        <w:t xml:space="preserve">اين كار وى تامدتى پس از رسيدن به سن 80 سالگى همواره ادامه داشت </w:t>
      </w:r>
      <w:r w:rsidR="00D46E38" w:rsidRPr="00D46E38">
        <w:rPr>
          <w:rStyle w:val="libFootnotenumChar"/>
          <w:rtl/>
        </w:rPr>
        <w:t>(76)</w:t>
      </w:r>
      <w:r w:rsidR="00F46ACF">
        <w:rPr>
          <w:rtl/>
        </w:rPr>
        <w:t xml:space="preserve">. </w:t>
      </w:r>
    </w:p>
    <w:p w:rsidR="00D53581" w:rsidRDefault="007464C0" w:rsidP="007464C0">
      <w:pPr>
        <w:pStyle w:val="Heading2"/>
        <w:rPr>
          <w:rtl/>
        </w:rPr>
      </w:pPr>
      <w:bookmarkStart w:id="81" w:name="_Toc371017224"/>
      <w:r>
        <w:rPr>
          <w:rtl/>
        </w:rPr>
        <w:t>81- سر ركوع و سجدتين</w:t>
      </w:r>
      <w:bookmarkEnd w:id="81"/>
    </w:p>
    <w:p w:rsidR="00D53581" w:rsidRDefault="00D53581" w:rsidP="00D53581">
      <w:pPr>
        <w:pStyle w:val="libNormal"/>
        <w:rPr>
          <w:rtl/>
        </w:rPr>
      </w:pPr>
      <w:r>
        <w:rPr>
          <w:rtl/>
        </w:rPr>
        <w:t>بزرگى گويد: ركوع دعوى بندگى است و سجده تين</w:t>
      </w:r>
      <w:r w:rsidR="00F46ACF">
        <w:rPr>
          <w:rtl/>
        </w:rPr>
        <w:t xml:space="preserve">، </w:t>
      </w:r>
      <w:r>
        <w:rPr>
          <w:rtl/>
        </w:rPr>
        <w:t xml:space="preserve">دوگواه است بر آن </w:t>
      </w:r>
      <w:r w:rsidR="00D46E38" w:rsidRPr="00D46E38">
        <w:rPr>
          <w:rStyle w:val="libFootnotenumChar"/>
          <w:rtl/>
        </w:rPr>
        <w:t>(77)</w:t>
      </w:r>
      <w:r w:rsidR="00F46ACF">
        <w:rPr>
          <w:rtl/>
        </w:rPr>
        <w:t xml:space="preserve">. </w:t>
      </w:r>
    </w:p>
    <w:p w:rsidR="00D53581" w:rsidRDefault="007464C0" w:rsidP="007464C0">
      <w:pPr>
        <w:pStyle w:val="Heading2"/>
        <w:rPr>
          <w:rtl/>
        </w:rPr>
      </w:pPr>
      <w:bookmarkStart w:id="82" w:name="_Toc371017225"/>
      <w:r>
        <w:rPr>
          <w:rtl/>
        </w:rPr>
        <w:t>82- نماز شب علامه مطهرى از زبان (مقام معظم رهبرى)</w:t>
      </w:r>
      <w:bookmarkEnd w:id="82"/>
    </w:p>
    <w:p w:rsidR="00D53581" w:rsidRDefault="00D53581" w:rsidP="00D53581">
      <w:pPr>
        <w:pStyle w:val="libNormal"/>
        <w:rPr>
          <w:rtl/>
        </w:rPr>
      </w:pPr>
      <w:r>
        <w:rPr>
          <w:rtl/>
        </w:rPr>
        <w:t>رهبر معظم انقلاب اسلامى حضرت آيت الله خامنه اى درباره شهيد مطهرى (رح) فرمود: اين مرد نيمه شب تهجد با آه و ناله داشت</w:t>
      </w:r>
      <w:r w:rsidR="00F46ACF">
        <w:rPr>
          <w:rtl/>
        </w:rPr>
        <w:t xml:space="preserve">. </w:t>
      </w:r>
      <w:r>
        <w:rPr>
          <w:rtl/>
        </w:rPr>
        <w:t>يعنى نماز شب مى خواند و گريه مى كرد به طورى كه صداى گريه و مناجات او افراد را از خواب بيدار مى كرد</w:t>
      </w:r>
      <w:r w:rsidR="00F46ACF">
        <w:rPr>
          <w:rtl/>
        </w:rPr>
        <w:t xml:space="preserve">... </w:t>
      </w:r>
      <w:r>
        <w:rPr>
          <w:rtl/>
        </w:rPr>
        <w:t>يك شب ايشان منزل ما بودند</w:t>
      </w:r>
      <w:r w:rsidR="00F46ACF">
        <w:rPr>
          <w:rtl/>
        </w:rPr>
        <w:t xml:space="preserve">. </w:t>
      </w:r>
      <w:r>
        <w:rPr>
          <w:rtl/>
        </w:rPr>
        <w:t>البته اول ملتفت نشده بودند صداى كيست</w:t>
      </w:r>
      <w:r w:rsidR="00F46ACF">
        <w:rPr>
          <w:rtl/>
        </w:rPr>
        <w:t xml:space="preserve">، </w:t>
      </w:r>
      <w:r>
        <w:rPr>
          <w:rtl/>
        </w:rPr>
        <w:t>اما بعد فهميدند كه صداى آقاى مطهرى است</w:t>
      </w:r>
      <w:r w:rsidR="00F46ACF">
        <w:rPr>
          <w:rtl/>
        </w:rPr>
        <w:t xml:space="preserve">. </w:t>
      </w:r>
      <w:r>
        <w:rPr>
          <w:rtl/>
        </w:rPr>
        <w:t>بله ايشان نصف شب نماز شب مى خواند همراه با گريه</w:t>
      </w:r>
      <w:r w:rsidR="00F46ACF">
        <w:rPr>
          <w:rtl/>
        </w:rPr>
        <w:t xml:space="preserve">، </w:t>
      </w:r>
      <w:r>
        <w:rPr>
          <w:rtl/>
        </w:rPr>
        <w:t xml:space="preserve">باصدايى كه از آن اتاق مى شد آن را شنيد </w:t>
      </w:r>
      <w:r w:rsidR="00D46E38" w:rsidRPr="00D46E38">
        <w:rPr>
          <w:rStyle w:val="libFootnotenumChar"/>
          <w:rtl/>
        </w:rPr>
        <w:t>(78)</w:t>
      </w:r>
      <w:r w:rsidR="00F46ACF">
        <w:rPr>
          <w:rtl/>
        </w:rPr>
        <w:t xml:space="preserve">. </w:t>
      </w:r>
    </w:p>
    <w:p w:rsidR="00D53581" w:rsidRDefault="007464C0" w:rsidP="007464C0">
      <w:pPr>
        <w:pStyle w:val="Heading2"/>
        <w:rPr>
          <w:rtl/>
        </w:rPr>
      </w:pPr>
      <w:bookmarkStart w:id="83" w:name="_Toc371017226"/>
      <w:r>
        <w:rPr>
          <w:rtl/>
        </w:rPr>
        <w:t>83- راه طولانى</w:t>
      </w:r>
      <w:r w:rsidR="00F46ACF">
        <w:rPr>
          <w:rtl/>
        </w:rPr>
        <w:t xml:space="preserve">، </w:t>
      </w:r>
      <w:r>
        <w:rPr>
          <w:rtl/>
        </w:rPr>
        <w:t>زاد و توشه اندك (ابن قاسم عاملى)</w:t>
      </w:r>
      <w:bookmarkEnd w:id="83"/>
    </w:p>
    <w:p w:rsidR="00D53581" w:rsidRDefault="00D53581" w:rsidP="00D53581">
      <w:pPr>
        <w:pStyle w:val="libNormal"/>
        <w:rPr>
          <w:rtl/>
        </w:rPr>
      </w:pPr>
      <w:r>
        <w:rPr>
          <w:rtl/>
        </w:rPr>
        <w:t>ابن قاسم عاملى نقل مى كند كه</w:t>
      </w:r>
      <w:r w:rsidR="00F46ACF">
        <w:rPr>
          <w:rtl/>
        </w:rPr>
        <w:t>:</w:t>
      </w:r>
      <w:r>
        <w:rPr>
          <w:rtl/>
        </w:rPr>
        <w:t xml:space="preserve"> يكى از علماى صالح هنگامى كه ثلثى از شب مى گذاشت به همسر خود مى گفت</w:t>
      </w:r>
      <w:r w:rsidR="00F46ACF">
        <w:rPr>
          <w:rtl/>
        </w:rPr>
        <w:t>:</w:t>
      </w:r>
    </w:p>
    <w:p w:rsidR="00D53581" w:rsidRDefault="00D53581" w:rsidP="00D53581">
      <w:pPr>
        <w:pStyle w:val="libNormal"/>
        <w:rPr>
          <w:rtl/>
        </w:rPr>
      </w:pPr>
      <w:r>
        <w:rPr>
          <w:rtl/>
        </w:rPr>
        <w:t>بر خيز تا با هم راه بپيماييم</w:t>
      </w:r>
      <w:r w:rsidR="00F46ACF">
        <w:rPr>
          <w:rtl/>
        </w:rPr>
        <w:t xml:space="preserve">، </w:t>
      </w:r>
      <w:r>
        <w:rPr>
          <w:rtl/>
        </w:rPr>
        <w:t>چه آن كه كاروان رفت و راه طولانى و زاد و توشه ى ما اندك است</w:t>
      </w:r>
      <w:r w:rsidR="00F46ACF">
        <w:rPr>
          <w:rtl/>
        </w:rPr>
        <w:t xml:space="preserve">. </w:t>
      </w:r>
      <w:r w:rsidR="00D46E38" w:rsidRPr="00D46E38">
        <w:rPr>
          <w:rStyle w:val="libFootnotenumChar"/>
          <w:rtl/>
        </w:rPr>
        <w:t>(79)</w:t>
      </w:r>
    </w:p>
    <w:p w:rsidR="00D53581" w:rsidRDefault="007464C0" w:rsidP="007464C0">
      <w:pPr>
        <w:pStyle w:val="Heading2"/>
        <w:rPr>
          <w:rtl/>
        </w:rPr>
      </w:pPr>
      <w:bookmarkStart w:id="84" w:name="_Toc371017227"/>
      <w:r>
        <w:rPr>
          <w:rtl/>
        </w:rPr>
        <w:t>84- همه مقامات دينى از شب خيزى هاست (ملاحسينقلى همدانى)</w:t>
      </w:r>
      <w:bookmarkEnd w:id="84"/>
    </w:p>
    <w:p w:rsidR="00D53581" w:rsidRDefault="00D53581" w:rsidP="00D53581">
      <w:pPr>
        <w:pStyle w:val="libNormal"/>
        <w:rPr>
          <w:rtl/>
        </w:rPr>
      </w:pPr>
      <w:r>
        <w:rPr>
          <w:rtl/>
        </w:rPr>
        <w:t>عارف ربانى مرحوم ملاحسينقلى همدانى (رض) مى فرمود:</w:t>
      </w:r>
    </w:p>
    <w:p w:rsidR="00D53581" w:rsidRDefault="00D53581" w:rsidP="00D53581">
      <w:pPr>
        <w:pStyle w:val="libNormal"/>
        <w:rPr>
          <w:rtl/>
        </w:rPr>
      </w:pPr>
      <w:r>
        <w:rPr>
          <w:rtl/>
        </w:rPr>
        <w:lastRenderedPageBreak/>
        <w:t>كسانى كه در مقامات دين به جايى رسيده اند</w:t>
      </w:r>
      <w:r w:rsidR="00F46ACF">
        <w:rPr>
          <w:rtl/>
        </w:rPr>
        <w:t xml:space="preserve">، </w:t>
      </w:r>
      <w:r>
        <w:rPr>
          <w:rtl/>
        </w:rPr>
        <w:t>همه از شب خيزها بوده اند</w:t>
      </w:r>
      <w:r w:rsidR="00F46ACF">
        <w:rPr>
          <w:rtl/>
        </w:rPr>
        <w:t xml:space="preserve">، </w:t>
      </w:r>
      <w:r>
        <w:rPr>
          <w:rtl/>
        </w:rPr>
        <w:t xml:space="preserve">از غير آن ها ديده نشده است </w:t>
      </w:r>
      <w:r w:rsidR="00D46E38" w:rsidRPr="00D46E38">
        <w:rPr>
          <w:rStyle w:val="libFootnotenumChar"/>
          <w:rtl/>
        </w:rPr>
        <w:t>(80)</w:t>
      </w:r>
      <w:r w:rsidR="00F46ACF">
        <w:rPr>
          <w:rtl/>
        </w:rPr>
        <w:t xml:space="preserve">. </w:t>
      </w:r>
    </w:p>
    <w:p w:rsidR="00D53581" w:rsidRDefault="007464C0" w:rsidP="007464C0">
      <w:pPr>
        <w:pStyle w:val="Heading2"/>
        <w:rPr>
          <w:rtl/>
        </w:rPr>
      </w:pPr>
      <w:bookmarkStart w:id="85" w:name="_Toc371017228"/>
      <w:r>
        <w:rPr>
          <w:rtl/>
        </w:rPr>
        <w:t>85- سجده هاى طولانى (على بن مهزيار)</w:t>
      </w:r>
      <w:bookmarkEnd w:id="85"/>
    </w:p>
    <w:p w:rsidR="00D53581" w:rsidRDefault="00D53581" w:rsidP="00D53581">
      <w:pPr>
        <w:pStyle w:val="libNormal"/>
        <w:rPr>
          <w:rtl/>
        </w:rPr>
      </w:pPr>
      <w:r>
        <w:rPr>
          <w:rtl/>
        </w:rPr>
        <w:t>درباره «على بن مهزيار» نقل شده است كه</w:t>
      </w:r>
      <w:r w:rsidR="00F46ACF">
        <w:rPr>
          <w:rtl/>
        </w:rPr>
        <w:t>:</w:t>
      </w:r>
      <w:r>
        <w:rPr>
          <w:rtl/>
        </w:rPr>
        <w:t xml:space="preserve"> چون آفتاب طلوع مى كرد به سجده مى رفت و سر بر نمى داشت تا براى هزار نفر از برادران خود دعا مى كرد مثل آن چه براى خود دعا مى كرد و پيشانى او از بسيارى سجده مانند زانوى شتر پينه بسته بود </w:t>
      </w:r>
      <w:r w:rsidR="00D46E38" w:rsidRPr="00D46E38">
        <w:rPr>
          <w:rStyle w:val="libFootnotenumChar"/>
          <w:rtl/>
        </w:rPr>
        <w:t>(81)</w:t>
      </w:r>
      <w:r w:rsidR="00F46ACF">
        <w:rPr>
          <w:rtl/>
        </w:rPr>
        <w:t xml:space="preserve">. </w:t>
      </w:r>
    </w:p>
    <w:p w:rsidR="00D53581" w:rsidRDefault="007464C0" w:rsidP="007464C0">
      <w:pPr>
        <w:pStyle w:val="Heading2"/>
        <w:rPr>
          <w:rtl/>
        </w:rPr>
      </w:pPr>
      <w:bookmarkStart w:id="86" w:name="_Toc371017229"/>
      <w:r>
        <w:rPr>
          <w:rtl/>
        </w:rPr>
        <w:t>86- الهى</w:t>
      </w:r>
      <w:r w:rsidR="00F46ACF">
        <w:rPr>
          <w:rtl/>
        </w:rPr>
        <w:t>!</w:t>
      </w:r>
      <w:r>
        <w:rPr>
          <w:rtl/>
        </w:rPr>
        <w:t xml:space="preserve"> (علامه حسن زاده)</w:t>
      </w:r>
      <w:bookmarkEnd w:id="86"/>
    </w:p>
    <w:p w:rsidR="00D53581" w:rsidRDefault="00D53581" w:rsidP="00D53581">
      <w:pPr>
        <w:pStyle w:val="libNormal"/>
        <w:rPr>
          <w:rtl/>
        </w:rPr>
      </w:pPr>
      <w:r>
        <w:rPr>
          <w:rtl/>
        </w:rPr>
        <w:t>الهى</w:t>
      </w:r>
      <w:r w:rsidR="00F46ACF">
        <w:rPr>
          <w:rtl/>
        </w:rPr>
        <w:t>!</w:t>
      </w:r>
      <w:r>
        <w:rPr>
          <w:rtl/>
        </w:rPr>
        <w:t xml:space="preserve"> از سجده كردن شرمسارم و از سر از سجده برداشتن شرمسارتر </w:t>
      </w:r>
      <w:r w:rsidR="00D46E38" w:rsidRPr="00D46E38">
        <w:rPr>
          <w:rStyle w:val="libFootnotenumChar"/>
          <w:rtl/>
        </w:rPr>
        <w:t>(82)</w:t>
      </w:r>
      <w:r w:rsidR="00F46ACF">
        <w:rPr>
          <w:rtl/>
        </w:rPr>
        <w:t xml:space="preserve">. </w:t>
      </w:r>
    </w:p>
    <w:p w:rsidR="00D53581" w:rsidRDefault="007464C0" w:rsidP="007464C0">
      <w:pPr>
        <w:pStyle w:val="Heading2"/>
        <w:rPr>
          <w:rtl/>
        </w:rPr>
      </w:pPr>
      <w:bookmarkStart w:id="87" w:name="_Toc371017230"/>
      <w:r>
        <w:rPr>
          <w:rtl/>
        </w:rPr>
        <w:t>87- نماز حضرت آيت الله العظمى اراكى (رح)</w:t>
      </w:r>
      <w:bookmarkEnd w:id="87"/>
    </w:p>
    <w:p w:rsidR="00D53581" w:rsidRDefault="00D53581" w:rsidP="00D53581">
      <w:pPr>
        <w:pStyle w:val="libNormal"/>
        <w:rPr>
          <w:rtl/>
        </w:rPr>
      </w:pPr>
      <w:r>
        <w:rPr>
          <w:rtl/>
        </w:rPr>
        <w:t>مرحوم آيت الله العظمى اراكى (رح) تقيد خاصى به اقامه نماز جماعت داشت و با آن كه سن زيادى داشت در مدرسه فيضيه قم نماز جماعت را برگزار مى كرد</w:t>
      </w:r>
      <w:r w:rsidR="00F46ACF">
        <w:rPr>
          <w:rtl/>
        </w:rPr>
        <w:t xml:space="preserve">، </w:t>
      </w:r>
      <w:r>
        <w:rPr>
          <w:rtl/>
        </w:rPr>
        <w:t>نماز ايشان به قدرى طول مى كشيد كه حتى طلاب جوان طاقت نمى آوردند</w:t>
      </w:r>
      <w:r w:rsidR="00F46ACF">
        <w:rPr>
          <w:rtl/>
        </w:rPr>
        <w:t xml:space="preserve">. </w:t>
      </w:r>
    </w:p>
    <w:p w:rsidR="00D53581" w:rsidRDefault="00D53581" w:rsidP="00D53581">
      <w:pPr>
        <w:pStyle w:val="libNormal"/>
        <w:rPr>
          <w:rtl/>
        </w:rPr>
      </w:pPr>
      <w:r>
        <w:rPr>
          <w:rtl/>
        </w:rPr>
        <w:t>وقتى از حضرتش خواسته شد براى رعايت حال مامومين نمازشان را مختصر و در حدى كه ضيعف ترين مامومين بر آن طاقت مى آورند اقامه كنند</w:t>
      </w:r>
      <w:r w:rsidR="00F46ACF">
        <w:rPr>
          <w:rtl/>
        </w:rPr>
        <w:t xml:space="preserve">، </w:t>
      </w:r>
      <w:r>
        <w:rPr>
          <w:rtl/>
        </w:rPr>
        <w:t xml:space="preserve">با تواضع خاصى مى فرمودند: (من در بين اين مردم از خودم ضعيف تر سراغ ندارم كه نماز را در حد او مختصر كنم </w:t>
      </w:r>
      <w:r w:rsidR="00D46E38" w:rsidRPr="00D46E38">
        <w:rPr>
          <w:rStyle w:val="libFootnotenumChar"/>
          <w:rtl/>
        </w:rPr>
        <w:t>(83)</w:t>
      </w:r>
      <w:r w:rsidR="00F46ACF">
        <w:rPr>
          <w:rtl/>
        </w:rPr>
        <w:t xml:space="preserve">. </w:t>
      </w:r>
    </w:p>
    <w:p w:rsidR="00D53581" w:rsidRDefault="007464C0" w:rsidP="007464C0">
      <w:pPr>
        <w:pStyle w:val="Heading2"/>
        <w:rPr>
          <w:rtl/>
        </w:rPr>
      </w:pPr>
      <w:bookmarkStart w:id="88" w:name="_Toc371017231"/>
      <w:r>
        <w:rPr>
          <w:rtl/>
        </w:rPr>
        <w:t>88- علت مد در الله (مرحوم سيد محمد باقر شفقتى)</w:t>
      </w:r>
      <w:bookmarkEnd w:id="88"/>
    </w:p>
    <w:p w:rsidR="00D53581" w:rsidRDefault="00D53581" w:rsidP="00D53581">
      <w:pPr>
        <w:pStyle w:val="libNormal"/>
        <w:rPr>
          <w:rtl/>
        </w:rPr>
      </w:pPr>
      <w:r>
        <w:rPr>
          <w:rtl/>
        </w:rPr>
        <w:t>حجت الاسلام سيد محمد باقر شفقتى (رح) وقت گفتن تكبيره الاحرام نماز كلمه مباركه (الله ) را (مد) مى داد</w:t>
      </w:r>
      <w:r w:rsidR="00F46ACF">
        <w:rPr>
          <w:rtl/>
        </w:rPr>
        <w:t xml:space="preserve">، </w:t>
      </w:r>
      <w:r>
        <w:rPr>
          <w:rtl/>
        </w:rPr>
        <w:t>شاگردانش از او پرسيدند: در (الله) كه جاى مد نيست</w:t>
      </w:r>
      <w:r w:rsidR="00F46ACF">
        <w:rPr>
          <w:rtl/>
        </w:rPr>
        <w:t xml:space="preserve">، </w:t>
      </w:r>
      <w:r>
        <w:rPr>
          <w:rtl/>
        </w:rPr>
        <w:t>چرا شما آن را مد مى دهيد؟</w:t>
      </w:r>
    </w:p>
    <w:p w:rsidR="00D53581" w:rsidRDefault="00D53581" w:rsidP="00D53581">
      <w:pPr>
        <w:pStyle w:val="libNormal"/>
        <w:rPr>
          <w:rtl/>
        </w:rPr>
      </w:pPr>
      <w:r>
        <w:rPr>
          <w:rtl/>
        </w:rPr>
        <w:lastRenderedPageBreak/>
        <w:t xml:space="preserve">پاسخ داد: زمانى كه به جمله مباركه (الله اكبر) تكلم مى كنم از حالت اختيار بيرون مى روم و اين مد دادن اختيارى نيست </w:t>
      </w:r>
      <w:r w:rsidR="00D46E38" w:rsidRPr="00D46E38">
        <w:rPr>
          <w:rStyle w:val="libFootnotenumChar"/>
          <w:rtl/>
        </w:rPr>
        <w:t>(84)</w:t>
      </w:r>
      <w:r w:rsidR="00F46ACF">
        <w:rPr>
          <w:rtl/>
        </w:rPr>
        <w:t xml:space="preserve">. </w:t>
      </w:r>
    </w:p>
    <w:p w:rsidR="00D53581" w:rsidRDefault="007464C0" w:rsidP="007464C0">
      <w:pPr>
        <w:pStyle w:val="Heading2"/>
        <w:rPr>
          <w:rtl/>
        </w:rPr>
      </w:pPr>
      <w:bookmarkStart w:id="89" w:name="_Toc371017232"/>
      <w:r>
        <w:rPr>
          <w:rtl/>
        </w:rPr>
        <w:t>89- مثل نماز از زبان رسول الله (ص)</w:t>
      </w:r>
      <w:bookmarkEnd w:id="89"/>
    </w:p>
    <w:p w:rsidR="00D53581" w:rsidRDefault="00D53581" w:rsidP="00D53581">
      <w:pPr>
        <w:pStyle w:val="libNormal"/>
        <w:rPr>
          <w:rtl/>
        </w:rPr>
      </w:pPr>
      <w:r>
        <w:rPr>
          <w:rtl/>
        </w:rPr>
        <w:t>مثل نماز مثل خيمه است</w:t>
      </w:r>
      <w:r w:rsidR="00F46ACF">
        <w:rPr>
          <w:rtl/>
        </w:rPr>
        <w:t xml:space="preserve">، </w:t>
      </w:r>
      <w:r>
        <w:rPr>
          <w:rtl/>
        </w:rPr>
        <w:t>اگر ستون خيمه بر پا باشد طناب ها و ميخ ‌ها و پوشش خيمه نيز سودمند است و آن گاه كه ستون خيمه بشكند ميخ و طناب و پوشش خيمه سودى نخواهد داشت</w:t>
      </w:r>
      <w:r w:rsidR="00F46ACF">
        <w:rPr>
          <w:rtl/>
        </w:rPr>
        <w:t xml:space="preserve">. </w:t>
      </w:r>
      <w:r w:rsidR="00D46E38" w:rsidRPr="00D46E38">
        <w:rPr>
          <w:rStyle w:val="libFootnotenumChar"/>
          <w:rtl/>
        </w:rPr>
        <w:t>(85)</w:t>
      </w:r>
    </w:p>
    <w:p w:rsidR="00D53581" w:rsidRDefault="007464C0" w:rsidP="007464C0">
      <w:pPr>
        <w:pStyle w:val="Heading2"/>
        <w:rPr>
          <w:rtl/>
        </w:rPr>
      </w:pPr>
      <w:bookmarkStart w:id="90" w:name="_Toc371017233"/>
      <w:r>
        <w:rPr>
          <w:rtl/>
        </w:rPr>
        <w:t>90- سوره فاتحه (علامه حسن زاده آملى)</w:t>
      </w:r>
      <w:bookmarkEnd w:id="90"/>
    </w:p>
    <w:p w:rsidR="00D53581" w:rsidRDefault="00D53581" w:rsidP="00D53581">
      <w:pPr>
        <w:pStyle w:val="libNormal"/>
        <w:rPr>
          <w:rtl/>
        </w:rPr>
      </w:pPr>
      <w:r>
        <w:rPr>
          <w:rtl/>
        </w:rPr>
        <w:t>حضرت علامه حسن زاده آملى مى فرمايد: در عالم رويا به اين محروم گفتند: هر چه خواهى از سوره (فاتحه) بخواه</w:t>
      </w:r>
      <w:r w:rsidR="00F46ACF">
        <w:rPr>
          <w:rtl/>
        </w:rPr>
        <w:t xml:space="preserve">. </w:t>
      </w:r>
      <w:r w:rsidR="00D46E38" w:rsidRPr="00D46E38">
        <w:rPr>
          <w:rStyle w:val="libFootnotenumChar"/>
          <w:rtl/>
        </w:rPr>
        <w:t>(86)</w:t>
      </w:r>
    </w:p>
    <w:p w:rsidR="00D53581" w:rsidRDefault="007464C0" w:rsidP="007464C0">
      <w:pPr>
        <w:pStyle w:val="Heading2"/>
        <w:rPr>
          <w:rtl/>
        </w:rPr>
      </w:pPr>
      <w:bookmarkStart w:id="91" w:name="_Toc371017234"/>
      <w:r>
        <w:rPr>
          <w:rtl/>
        </w:rPr>
        <w:t>91- هديه نماز (مرحوم ميرزا جواد آقا تهرانى)</w:t>
      </w:r>
      <w:bookmarkEnd w:id="91"/>
    </w:p>
    <w:p w:rsidR="00D53581" w:rsidRDefault="00D53581" w:rsidP="00D53581">
      <w:pPr>
        <w:pStyle w:val="libNormal"/>
        <w:rPr>
          <w:rtl/>
        </w:rPr>
      </w:pPr>
      <w:r>
        <w:rPr>
          <w:rtl/>
        </w:rPr>
        <w:t>آيت الله ميرزا جواد آقا تهرانى (ره) در وصيت نامه شان توصيه فرموده بودند: (كه هركس خواست براى من هديه اى بفرستد</w:t>
      </w:r>
      <w:r w:rsidR="00F46ACF">
        <w:rPr>
          <w:rtl/>
        </w:rPr>
        <w:t xml:space="preserve">، </w:t>
      </w:r>
      <w:r>
        <w:rPr>
          <w:rtl/>
        </w:rPr>
        <w:t xml:space="preserve">نماز هديه كند </w:t>
      </w:r>
      <w:r w:rsidR="00D46E38" w:rsidRPr="00D46E38">
        <w:rPr>
          <w:rStyle w:val="libFootnotenumChar"/>
          <w:rtl/>
        </w:rPr>
        <w:t>(87)</w:t>
      </w:r>
      <w:r>
        <w:rPr>
          <w:rtl/>
        </w:rPr>
        <w:t>)</w:t>
      </w:r>
    </w:p>
    <w:p w:rsidR="00D53581" w:rsidRDefault="007464C0" w:rsidP="007464C0">
      <w:pPr>
        <w:pStyle w:val="Heading2"/>
        <w:rPr>
          <w:rtl/>
        </w:rPr>
      </w:pPr>
      <w:bookmarkStart w:id="92" w:name="_Toc371017235"/>
      <w:r>
        <w:rPr>
          <w:rtl/>
        </w:rPr>
        <w:t>92- وضوى (ميرزا جواد آقا تهرانى)</w:t>
      </w:r>
      <w:bookmarkEnd w:id="92"/>
    </w:p>
    <w:p w:rsidR="00D53581" w:rsidRDefault="00D53581" w:rsidP="00D53581">
      <w:pPr>
        <w:pStyle w:val="libNormal"/>
      </w:pPr>
      <w:r>
        <w:rPr>
          <w:rtl/>
        </w:rPr>
        <w:t>يكى از فرزندان آيت الله ميرزا جوادآقا تهرانى درباره ايشان مى گويد: در موقع وضو گرفتن</w:t>
      </w:r>
      <w:r w:rsidR="00F46ACF">
        <w:rPr>
          <w:rtl/>
        </w:rPr>
        <w:t xml:space="preserve">، </w:t>
      </w:r>
      <w:r>
        <w:rPr>
          <w:rtl/>
        </w:rPr>
        <w:t xml:space="preserve">با آب يك قورى معمولى دوبار و گاهى سه بار وضو مى گرفتند و از اسراف جدا پرهيز داشتند و آب وضويشان هم در ظرفى جمع مى شد و مى فرمودند: آن را در باغچه خانه بريزيد </w:t>
      </w:r>
      <w:r w:rsidR="00D46E38" w:rsidRPr="00D46E38">
        <w:rPr>
          <w:rStyle w:val="libFootnotenumChar"/>
          <w:rtl/>
        </w:rPr>
        <w:t>(88)</w:t>
      </w:r>
      <w:r w:rsidR="00F46ACF">
        <w:rPr>
          <w:rtl/>
        </w:rPr>
        <w:t xml:space="preserve">. </w:t>
      </w:r>
    </w:p>
    <w:p w:rsidR="00D53581" w:rsidRDefault="007464C0" w:rsidP="007464C0">
      <w:pPr>
        <w:pStyle w:val="Heading2"/>
        <w:rPr>
          <w:rtl/>
        </w:rPr>
      </w:pPr>
      <w:bookmarkStart w:id="93" w:name="_Toc371017236"/>
      <w:r>
        <w:rPr>
          <w:rtl/>
        </w:rPr>
        <w:t>93- نماز (ميرزا آقا جواد تهرانى)</w:t>
      </w:r>
      <w:bookmarkEnd w:id="93"/>
    </w:p>
    <w:p w:rsidR="00D53581" w:rsidRDefault="00D53581" w:rsidP="00D53581">
      <w:pPr>
        <w:pStyle w:val="libNormal"/>
        <w:rPr>
          <w:rtl/>
        </w:rPr>
      </w:pPr>
      <w:r>
        <w:rPr>
          <w:rtl/>
        </w:rPr>
        <w:t>يكى از شاگردان ميرزا جواد آقا تهرانى مى گويد:</w:t>
      </w:r>
    </w:p>
    <w:p w:rsidR="00D53581" w:rsidRDefault="00D53581" w:rsidP="00D53581">
      <w:pPr>
        <w:pStyle w:val="libNormal"/>
        <w:rPr>
          <w:rtl/>
        </w:rPr>
      </w:pPr>
      <w:r>
        <w:rPr>
          <w:rtl/>
        </w:rPr>
        <w:t>براى ديدار حضرت آيت الله العظمى اراكى (رح) به محضر ايشان رفته بودم</w:t>
      </w:r>
      <w:r w:rsidR="00F46ACF">
        <w:rPr>
          <w:rtl/>
        </w:rPr>
        <w:t xml:space="preserve">، </w:t>
      </w:r>
      <w:r>
        <w:rPr>
          <w:rtl/>
        </w:rPr>
        <w:t>صحبت از ميرزا جواد آقا شد</w:t>
      </w:r>
      <w:r w:rsidR="00F46ACF">
        <w:rPr>
          <w:rtl/>
        </w:rPr>
        <w:t xml:space="preserve">، </w:t>
      </w:r>
      <w:r>
        <w:rPr>
          <w:rtl/>
        </w:rPr>
        <w:t>آيت الله اراكى فرمودند:</w:t>
      </w:r>
    </w:p>
    <w:p w:rsidR="00D53581" w:rsidRDefault="00D53581" w:rsidP="00D53581">
      <w:pPr>
        <w:pStyle w:val="libNormal"/>
        <w:rPr>
          <w:rtl/>
        </w:rPr>
      </w:pPr>
      <w:r>
        <w:rPr>
          <w:rtl/>
        </w:rPr>
        <w:lastRenderedPageBreak/>
        <w:t xml:space="preserve">«براى آقاى ميرزا در نماز خلع روح حاصل مى شد </w:t>
      </w:r>
      <w:r w:rsidR="00D46E38" w:rsidRPr="00D46E38">
        <w:rPr>
          <w:rStyle w:val="libFootnotenumChar"/>
          <w:rtl/>
        </w:rPr>
        <w:t>(89)</w:t>
      </w:r>
      <w:r w:rsidR="00F46ACF">
        <w:rPr>
          <w:rtl/>
        </w:rPr>
        <w:t xml:space="preserve">. </w:t>
      </w:r>
      <w:r>
        <w:rPr>
          <w:rtl/>
        </w:rPr>
        <w:t>»</w:t>
      </w:r>
    </w:p>
    <w:p w:rsidR="00D53581" w:rsidRDefault="007464C0" w:rsidP="007464C0">
      <w:pPr>
        <w:pStyle w:val="Heading2"/>
        <w:rPr>
          <w:rtl/>
        </w:rPr>
      </w:pPr>
      <w:bookmarkStart w:id="94" w:name="_Toc371017237"/>
      <w:r>
        <w:rPr>
          <w:rtl/>
        </w:rPr>
        <w:t>94- تاخير نماز اول وقت و جريمه شخصى (شهيد ثانى)</w:t>
      </w:r>
      <w:bookmarkEnd w:id="94"/>
    </w:p>
    <w:p w:rsidR="00D53581" w:rsidRDefault="00D53581" w:rsidP="00D53581">
      <w:pPr>
        <w:pStyle w:val="libNormal"/>
        <w:rPr>
          <w:rtl/>
        </w:rPr>
      </w:pPr>
      <w:r>
        <w:rPr>
          <w:rtl/>
        </w:rPr>
        <w:t>شهيد ثانى (رح) مى گويد: يكى از بزرگان</w:t>
      </w:r>
      <w:r w:rsidR="00F46ACF">
        <w:rPr>
          <w:rtl/>
        </w:rPr>
        <w:t xml:space="preserve">، </w:t>
      </w:r>
      <w:r>
        <w:rPr>
          <w:rtl/>
        </w:rPr>
        <w:t>نماز مغرب را از اول وقتش تاخير انداخت تا اين كه دو ستاره در آسمان ظاهر شد</w:t>
      </w:r>
      <w:r w:rsidR="00F46ACF">
        <w:rPr>
          <w:rtl/>
        </w:rPr>
        <w:t xml:space="preserve">. </w:t>
      </w:r>
      <w:r>
        <w:rPr>
          <w:rtl/>
        </w:rPr>
        <w:t xml:space="preserve">دو برده در راه خدا آزاد كرد تا كفاره تاخير نماز اول وقت فضيلتش باشد </w:t>
      </w:r>
      <w:r w:rsidR="00D46E38" w:rsidRPr="00D46E38">
        <w:rPr>
          <w:rStyle w:val="libFootnotenumChar"/>
          <w:rtl/>
        </w:rPr>
        <w:t>(90)</w:t>
      </w:r>
      <w:r w:rsidR="00F46ACF">
        <w:rPr>
          <w:rtl/>
        </w:rPr>
        <w:t xml:space="preserve">. </w:t>
      </w:r>
    </w:p>
    <w:p w:rsidR="00D53581" w:rsidRDefault="007464C0" w:rsidP="007464C0">
      <w:pPr>
        <w:pStyle w:val="Heading2"/>
        <w:rPr>
          <w:rtl/>
        </w:rPr>
      </w:pPr>
      <w:bookmarkStart w:id="95" w:name="_Toc371017238"/>
      <w:r>
        <w:rPr>
          <w:rtl/>
        </w:rPr>
        <w:t>95- سفارشات حضرت آيت الله نمازى شاهرودى براى تشرف امام عصر (عج)</w:t>
      </w:r>
      <w:bookmarkEnd w:id="95"/>
    </w:p>
    <w:p w:rsidR="00D53581" w:rsidRDefault="00D53581" w:rsidP="00D53581">
      <w:pPr>
        <w:pStyle w:val="libNormal"/>
        <w:rPr>
          <w:rtl/>
        </w:rPr>
      </w:pPr>
      <w:r>
        <w:rPr>
          <w:rtl/>
        </w:rPr>
        <w:t>حضرت آيت الله نمازى شاهرودى پس از نقل تشرفاتشان فرموده بود: «من فهميده ام كه براى توفيق و رسيدن به خيرات و مبرات و سعادت ها چند چيز خيلى با اهميت است</w:t>
      </w:r>
      <w:r w:rsidR="00F46ACF">
        <w:rPr>
          <w:rtl/>
        </w:rPr>
        <w:t>:</w:t>
      </w:r>
    </w:p>
    <w:p w:rsidR="00D53581" w:rsidRDefault="00D53581" w:rsidP="00D53581">
      <w:pPr>
        <w:pStyle w:val="libNormal"/>
        <w:rPr>
          <w:rtl/>
        </w:rPr>
      </w:pPr>
      <w:r>
        <w:rPr>
          <w:rtl/>
        </w:rPr>
        <w:t>اول</w:t>
      </w:r>
      <w:r w:rsidR="00F46ACF">
        <w:rPr>
          <w:rtl/>
        </w:rPr>
        <w:t>:</w:t>
      </w:r>
      <w:r>
        <w:rPr>
          <w:rtl/>
        </w:rPr>
        <w:t xml:space="preserve"> محبت اهل بيت </w:t>
      </w:r>
      <w:r w:rsidR="006A1C4C" w:rsidRPr="006A1C4C">
        <w:rPr>
          <w:rStyle w:val="libAlaemChar"/>
          <w:rtl/>
        </w:rPr>
        <w:t>عليه‌السلام</w:t>
      </w:r>
      <w:r w:rsidR="00F46ACF">
        <w:rPr>
          <w:rtl/>
        </w:rPr>
        <w:t xml:space="preserve">. </w:t>
      </w:r>
      <w:r>
        <w:rPr>
          <w:rtl/>
        </w:rPr>
        <w:t>هر قدر مى توانيد محبت به خاندان عصمت و طهارت</w:t>
      </w:r>
      <w:r w:rsidR="00F46ACF">
        <w:rPr>
          <w:rtl/>
        </w:rPr>
        <w:t xml:space="preserve">، </w:t>
      </w:r>
      <w:r>
        <w:rPr>
          <w:rtl/>
        </w:rPr>
        <w:t>محمد و آل محمد</w:t>
      </w:r>
      <w:r w:rsidR="00F46ACF">
        <w:rPr>
          <w:rtl/>
        </w:rPr>
        <w:t xml:space="preserve">، </w:t>
      </w:r>
      <w:r>
        <w:rPr>
          <w:rtl/>
        </w:rPr>
        <w:t>اولاد و ذرارى آن ها را در دلتان بيشتر كنيد</w:t>
      </w:r>
      <w:r w:rsidR="00F46ACF">
        <w:rPr>
          <w:rtl/>
        </w:rPr>
        <w:t xml:space="preserve">. </w:t>
      </w:r>
      <w:r>
        <w:rPr>
          <w:rtl/>
        </w:rPr>
        <w:t>هر خدمتى كه از دستتان بر مى آيد براى ذرارى زهرا سلام الله عليها انجام دهيد</w:t>
      </w:r>
      <w:r w:rsidR="00F46ACF">
        <w:rPr>
          <w:rtl/>
        </w:rPr>
        <w:t xml:space="preserve">، </w:t>
      </w:r>
      <w:r>
        <w:rPr>
          <w:rtl/>
        </w:rPr>
        <w:t xml:space="preserve">محبت به اهل بيت </w:t>
      </w:r>
      <w:r w:rsidR="006A1C4C" w:rsidRPr="006A1C4C">
        <w:rPr>
          <w:rStyle w:val="libAlaemChar"/>
          <w:rtl/>
        </w:rPr>
        <w:t>عليه‌السلام</w:t>
      </w:r>
      <w:r>
        <w:rPr>
          <w:rtl/>
        </w:rPr>
        <w:t xml:space="preserve"> را در قلب خود ممارست و مداومت كنيد</w:t>
      </w:r>
      <w:r w:rsidR="00F46ACF">
        <w:rPr>
          <w:rtl/>
        </w:rPr>
        <w:t xml:space="preserve">. </w:t>
      </w:r>
    </w:p>
    <w:p w:rsidR="00D53581" w:rsidRDefault="00D53581" w:rsidP="00D53581">
      <w:pPr>
        <w:pStyle w:val="libNormal"/>
        <w:rPr>
          <w:rtl/>
        </w:rPr>
      </w:pPr>
      <w:r>
        <w:rPr>
          <w:rtl/>
        </w:rPr>
        <w:t>دوم</w:t>
      </w:r>
      <w:r w:rsidR="00F46ACF">
        <w:rPr>
          <w:rtl/>
        </w:rPr>
        <w:t>:</w:t>
      </w:r>
      <w:r>
        <w:rPr>
          <w:rtl/>
        </w:rPr>
        <w:t xml:space="preserve"> قرآن خواندن</w:t>
      </w:r>
      <w:r w:rsidR="00F46ACF">
        <w:rPr>
          <w:rtl/>
        </w:rPr>
        <w:t xml:space="preserve">، </w:t>
      </w:r>
      <w:r>
        <w:rPr>
          <w:rtl/>
        </w:rPr>
        <w:t>هر روز مقدارى بخوانيد</w:t>
      </w:r>
      <w:r w:rsidR="00F46ACF">
        <w:rPr>
          <w:rtl/>
        </w:rPr>
        <w:t xml:space="preserve">، </w:t>
      </w:r>
      <w:r>
        <w:rPr>
          <w:rtl/>
        </w:rPr>
        <w:t>به هر اندازه كه مى توانيد قرآن بخوانيد</w:t>
      </w:r>
      <w:r w:rsidR="00F46ACF">
        <w:rPr>
          <w:rtl/>
        </w:rPr>
        <w:t xml:space="preserve">. </w:t>
      </w:r>
    </w:p>
    <w:p w:rsidR="00D53581" w:rsidRDefault="00D53581" w:rsidP="00D53581">
      <w:pPr>
        <w:pStyle w:val="libNormal"/>
        <w:rPr>
          <w:rtl/>
        </w:rPr>
      </w:pPr>
      <w:r>
        <w:rPr>
          <w:rtl/>
        </w:rPr>
        <w:t>سوم</w:t>
      </w:r>
      <w:r w:rsidR="00F46ACF">
        <w:rPr>
          <w:rtl/>
        </w:rPr>
        <w:t>:</w:t>
      </w:r>
      <w:r>
        <w:rPr>
          <w:rtl/>
        </w:rPr>
        <w:t xml:space="preserve"> نماز جماعت</w:t>
      </w:r>
      <w:r w:rsidR="00F46ACF">
        <w:rPr>
          <w:rtl/>
        </w:rPr>
        <w:t xml:space="preserve">، </w:t>
      </w:r>
      <w:r>
        <w:rPr>
          <w:rtl/>
        </w:rPr>
        <w:t>را هرگز ترك نكنيد</w:t>
      </w:r>
      <w:r w:rsidR="00F46ACF">
        <w:rPr>
          <w:rtl/>
        </w:rPr>
        <w:t xml:space="preserve">، </w:t>
      </w:r>
      <w:r>
        <w:rPr>
          <w:rtl/>
        </w:rPr>
        <w:t>درباره امام جماعت تحقيق كنيد</w:t>
      </w:r>
      <w:r w:rsidR="00F46ACF">
        <w:rPr>
          <w:rtl/>
        </w:rPr>
        <w:t xml:space="preserve">، </w:t>
      </w:r>
      <w:r>
        <w:rPr>
          <w:rtl/>
        </w:rPr>
        <w:t>هر جايى كه نماز جماعت بر پا مى شود و امام جماعت مورد اعتماد است</w:t>
      </w:r>
      <w:r w:rsidR="00F46ACF">
        <w:rPr>
          <w:rtl/>
        </w:rPr>
        <w:t>:</w:t>
      </w:r>
      <w:r>
        <w:rPr>
          <w:rtl/>
        </w:rPr>
        <w:t xml:space="preserve"> شركت كنيد</w:t>
      </w:r>
      <w:r w:rsidR="00F46ACF">
        <w:rPr>
          <w:rtl/>
        </w:rPr>
        <w:t xml:space="preserve">. </w:t>
      </w:r>
      <w:r>
        <w:rPr>
          <w:rtl/>
        </w:rPr>
        <w:t>نماز جماعت خيلى خيلى مفيد است</w:t>
      </w:r>
      <w:r w:rsidR="00F46ACF">
        <w:rPr>
          <w:rtl/>
        </w:rPr>
        <w:t xml:space="preserve">، </w:t>
      </w:r>
      <w:r>
        <w:rPr>
          <w:rtl/>
        </w:rPr>
        <w:t>چه خودتان امام جماعت باشيد و چه ماموم</w:t>
      </w:r>
      <w:r w:rsidR="00F46ACF">
        <w:rPr>
          <w:rtl/>
        </w:rPr>
        <w:t xml:space="preserve">. </w:t>
      </w:r>
    </w:p>
    <w:p w:rsidR="00D53581" w:rsidRDefault="00D53581" w:rsidP="00D53581">
      <w:pPr>
        <w:pStyle w:val="libNormal"/>
        <w:rPr>
          <w:rtl/>
        </w:rPr>
      </w:pPr>
      <w:r>
        <w:rPr>
          <w:rtl/>
        </w:rPr>
        <w:t>چهارم</w:t>
      </w:r>
      <w:r w:rsidR="00F46ACF">
        <w:rPr>
          <w:rtl/>
        </w:rPr>
        <w:t>:</w:t>
      </w:r>
      <w:r>
        <w:rPr>
          <w:rtl/>
        </w:rPr>
        <w:t xml:space="preserve"> نماز شب را ترك نكنيد</w:t>
      </w:r>
      <w:r w:rsidR="00F46ACF">
        <w:rPr>
          <w:rtl/>
        </w:rPr>
        <w:t xml:space="preserve">، </w:t>
      </w:r>
      <w:r>
        <w:rPr>
          <w:rtl/>
        </w:rPr>
        <w:t>از خدا بخواهيد كه به شما توفيق خواندن نماز شب را عطا كند</w:t>
      </w:r>
      <w:r w:rsidR="00F46ACF">
        <w:rPr>
          <w:rtl/>
        </w:rPr>
        <w:t xml:space="preserve">، </w:t>
      </w:r>
      <w:r>
        <w:rPr>
          <w:rtl/>
        </w:rPr>
        <w:t xml:space="preserve">نماز شب آثار عجيبى دارد </w:t>
      </w:r>
      <w:r w:rsidR="00D46E38" w:rsidRPr="00D46E38">
        <w:rPr>
          <w:rStyle w:val="libFootnotenumChar"/>
          <w:rtl/>
        </w:rPr>
        <w:t>(91)</w:t>
      </w:r>
      <w:r w:rsidR="00F46ACF">
        <w:rPr>
          <w:rtl/>
        </w:rPr>
        <w:t xml:space="preserve">. </w:t>
      </w:r>
      <w:r>
        <w:rPr>
          <w:rtl/>
        </w:rPr>
        <w:t>»</w:t>
      </w:r>
    </w:p>
    <w:p w:rsidR="00D53581" w:rsidRDefault="007464C0" w:rsidP="007464C0">
      <w:pPr>
        <w:pStyle w:val="Heading2"/>
        <w:rPr>
          <w:rtl/>
        </w:rPr>
      </w:pPr>
      <w:bookmarkStart w:id="96" w:name="_Toc371017239"/>
      <w:r>
        <w:rPr>
          <w:rtl/>
        </w:rPr>
        <w:lastRenderedPageBreak/>
        <w:t>96- انگشتر در دست چپ كراهت دارد (شيخ رجبعلى خياط)</w:t>
      </w:r>
      <w:bookmarkEnd w:id="96"/>
    </w:p>
    <w:p w:rsidR="00D53581" w:rsidRDefault="00D53581" w:rsidP="00D53581">
      <w:pPr>
        <w:pStyle w:val="libNormal"/>
        <w:rPr>
          <w:rtl/>
        </w:rPr>
      </w:pPr>
      <w:r>
        <w:rPr>
          <w:rtl/>
        </w:rPr>
        <w:t>عارف ربانى حاج شيخ رجب على خياط در برابر درخواست هاى مكرر ياران جهت تشرف به محضر مقدس حضرت ولى عصر (عج) سفارش هاى خاصى فرموده است كه از جمله مى توان به مورد زير اشاره كرد:</w:t>
      </w:r>
    </w:p>
    <w:p w:rsidR="00D53581" w:rsidRDefault="00D53581" w:rsidP="00D53581">
      <w:pPr>
        <w:pStyle w:val="libNormal"/>
        <w:rPr>
          <w:rtl/>
        </w:rPr>
      </w:pPr>
      <w:r>
        <w:rPr>
          <w:rtl/>
        </w:rPr>
        <w:t>شبى يك صد بار آيه كريمه رب ادخلنى مدخل صدق و اخرجنى مخرج صدق و اجعل لى من لدنك سلطانا نصيرا در چهل شب قرائت شود</w:t>
      </w:r>
      <w:r w:rsidR="00F46ACF">
        <w:rPr>
          <w:rtl/>
        </w:rPr>
        <w:t xml:space="preserve">. </w:t>
      </w:r>
    </w:p>
    <w:p w:rsidR="00D53581" w:rsidRDefault="00D53581" w:rsidP="00D53581">
      <w:pPr>
        <w:pStyle w:val="libNormal"/>
        <w:rPr>
          <w:rtl/>
        </w:rPr>
      </w:pPr>
      <w:r>
        <w:rPr>
          <w:rtl/>
        </w:rPr>
        <w:t>يكى از كسانى كه اين سفارش را دريافت كرده و بر آن مداومت نموده است</w:t>
      </w:r>
      <w:r w:rsidR="00F46ACF">
        <w:rPr>
          <w:rtl/>
        </w:rPr>
        <w:t xml:space="preserve">، </w:t>
      </w:r>
      <w:r>
        <w:rPr>
          <w:rtl/>
        </w:rPr>
        <w:t>پس از چهل روز نزد شيخ مى آيد و مى گويد موفق به زيارت حضرت نشده است</w:t>
      </w:r>
      <w:r w:rsidR="00F46ACF">
        <w:rPr>
          <w:rtl/>
        </w:rPr>
        <w:t xml:space="preserve">. </w:t>
      </w:r>
      <w:r>
        <w:rPr>
          <w:rtl/>
        </w:rPr>
        <w:t>شيخ مى فرمايد: هنگامى كه در مسجد نماز مى خوانديد آقاى سيدى به شما فرمود: «انگشتر در دست چپ كراهت دارد»</w:t>
      </w:r>
      <w:r w:rsidR="00F46ACF">
        <w:rPr>
          <w:rtl/>
        </w:rPr>
        <w:t xml:space="preserve">. </w:t>
      </w:r>
    </w:p>
    <w:p w:rsidR="00D53581" w:rsidRDefault="00D53581" w:rsidP="00D53581">
      <w:pPr>
        <w:pStyle w:val="libNormal"/>
        <w:rPr>
          <w:rtl/>
        </w:rPr>
      </w:pPr>
      <w:r>
        <w:rPr>
          <w:rtl/>
        </w:rPr>
        <w:t xml:space="preserve">و شما عرض كردى «كل مكروه جائز» ايشان امام زمان (عج) بودند </w:t>
      </w:r>
      <w:r w:rsidR="00D46E38" w:rsidRPr="00D46E38">
        <w:rPr>
          <w:rStyle w:val="libFootnotenumChar"/>
          <w:rtl/>
        </w:rPr>
        <w:t>(92)</w:t>
      </w:r>
      <w:r w:rsidR="00F46ACF">
        <w:rPr>
          <w:rtl/>
        </w:rPr>
        <w:t xml:space="preserve">. </w:t>
      </w:r>
    </w:p>
    <w:p w:rsidR="00D53581" w:rsidRDefault="007464C0" w:rsidP="007464C0">
      <w:pPr>
        <w:pStyle w:val="Heading2"/>
        <w:rPr>
          <w:rtl/>
        </w:rPr>
      </w:pPr>
      <w:bookmarkStart w:id="97" w:name="_Toc371017240"/>
      <w:r>
        <w:rPr>
          <w:rtl/>
        </w:rPr>
        <w:t>97- گريه از فراق يار و بيم صحراى محشر (ميزار حبيب الله رشتى)</w:t>
      </w:r>
      <w:bookmarkEnd w:id="97"/>
    </w:p>
    <w:p w:rsidR="00D53581" w:rsidRDefault="00D53581" w:rsidP="00D53581">
      <w:pPr>
        <w:pStyle w:val="libNormal"/>
        <w:rPr>
          <w:rtl/>
        </w:rPr>
      </w:pPr>
      <w:r>
        <w:rPr>
          <w:rtl/>
        </w:rPr>
        <w:t>شب هاى نجف</w:t>
      </w:r>
      <w:r w:rsidR="00F46ACF">
        <w:rPr>
          <w:rtl/>
        </w:rPr>
        <w:t xml:space="preserve">، </w:t>
      </w:r>
      <w:r>
        <w:rPr>
          <w:rtl/>
        </w:rPr>
        <w:t>مناجات دلداگان بسيارى را در خاطر دارد</w:t>
      </w:r>
      <w:r w:rsidR="00F46ACF">
        <w:rPr>
          <w:rtl/>
        </w:rPr>
        <w:t xml:space="preserve">. </w:t>
      </w:r>
    </w:p>
    <w:p w:rsidR="00D53581" w:rsidRDefault="00D53581" w:rsidP="00D53581">
      <w:pPr>
        <w:pStyle w:val="libNormal"/>
        <w:rPr>
          <w:rtl/>
        </w:rPr>
      </w:pPr>
      <w:r>
        <w:rPr>
          <w:rtl/>
        </w:rPr>
        <w:t>ميرزا حبيب الله رشتى</w:t>
      </w:r>
      <w:r w:rsidR="00F46ACF">
        <w:rPr>
          <w:rtl/>
        </w:rPr>
        <w:t xml:space="preserve">، </w:t>
      </w:r>
      <w:r>
        <w:rPr>
          <w:rtl/>
        </w:rPr>
        <w:t>شب ها به ضيافت نور مى رفت ؛ از خوف خدا چنان مى گريست كه در و ديوار خانه محقرش</w:t>
      </w:r>
      <w:r w:rsidR="00F46ACF">
        <w:rPr>
          <w:rtl/>
        </w:rPr>
        <w:t xml:space="preserve">، </w:t>
      </w:r>
      <w:r>
        <w:rPr>
          <w:rtl/>
        </w:rPr>
        <w:t>صداى سوزناك گريه اش را مى شنيد؛ گريه از فراق يار و بيم صحراى محشر</w:t>
      </w:r>
      <w:r w:rsidR="00F46ACF">
        <w:rPr>
          <w:rtl/>
        </w:rPr>
        <w:t xml:space="preserve">. </w:t>
      </w:r>
      <w:r>
        <w:rPr>
          <w:rtl/>
        </w:rPr>
        <w:t>او كه راه پيماى بلنداى قله عرفان بود</w:t>
      </w:r>
      <w:r w:rsidR="00F46ACF">
        <w:rPr>
          <w:rtl/>
        </w:rPr>
        <w:t xml:space="preserve">، </w:t>
      </w:r>
      <w:r>
        <w:rPr>
          <w:rtl/>
        </w:rPr>
        <w:t xml:space="preserve">انجام مستحبات را از سال هاى جوانى پيش گرفته و هماره اهتمامى وصف ناپذير در انجام آن داشت </w:t>
      </w:r>
      <w:r w:rsidR="00D46E38" w:rsidRPr="00D46E38">
        <w:rPr>
          <w:rStyle w:val="libFootnotenumChar"/>
          <w:rtl/>
        </w:rPr>
        <w:t>(93)</w:t>
      </w:r>
      <w:r w:rsidR="00F46ACF">
        <w:rPr>
          <w:rtl/>
        </w:rPr>
        <w:t xml:space="preserve">. </w:t>
      </w:r>
    </w:p>
    <w:p w:rsidR="00D53581" w:rsidRDefault="007464C0" w:rsidP="007464C0">
      <w:pPr>
        <w:pStyle w:val="Heading2"/>
        <w:rPr>
          <w:rtl/>
        </w:rPr>
      </w:pPr>
      <w:bookmarkStart w:id="98" w:name="_Toc371017241"/>
      <w:r>
        <w:rPr>
          <w:rtl/>
        </w:rPr>
        <w:t>98- مدام در عبادت (ميرزا حبيب الله رشتى)</w:t>
      </w:r>
      <w:bookmarkEnd w:id="98"/>
    </w:p>
    <w:p w:rsidR="00D53581" w:rsidRDefault="00D53581" w:rsidP="00D53581">
      <w:pPr>
        <w:pStyle w:val="libNormal"/>
        <w:rPr>
          <w:rtl/>
        </w:rPr>
      </w:pPr>
      <w:r>
        <w:rPr>
          <w:rtl/>
        </w:rPr>
        <w:t>نوشته اند: «ميرزا حبيب الله رشتى (رح) مدام در عبادت بود</w:t>
      </w:r>
      <w:r w:rsidR="00F46ACF">
        <w:rPr>
          <w:rtl/>
        </w:rPr>
        <w:t xml:space="preserve">. </w:t>
      </w:r>
      <w:r>
        <w:rPr>
          <w:rtl/>
        </w:rPr>
        <w:t>بسيار نماز مى خواند و بسيار روزه مى گرفت</w:t>
      </w:r>
      <w:r w:rsidR="00F46ACF">
        <w:rPr>
          <w:rtl/>
        </w:rPr>
        <w:t xml:space="preserve">. </w:t>
      </w:r>
      <w:r>
        <w:rPr>
          <w:rtl/>
        </w:rPr>
        <w:t>حتى در مسافرت نيز از عبادت خود نمى كاست</w:t>
      </w:r>
      <w:r w:rsidR="00F46ACF">
        <w:rPr>
          <w:rtl/>
        </w:rPr>
        <w:t xml:space="preserve">. </w:t>
      </w:r>
      <w:r>
        <w:rPr>
          <w:rtl/>
        </w:rPr>
        <w:t>او در تمام ساعات حتى هنگام خروج از منزل براى تدريس</w:t>
      </w:r>
      <w:r w:rsidR="00F46ACF">
        <w:rPr>
          <w:rtl/>
        </w:rPr>
        <w:t xml:space="preserve">، </w:t>
      </w:r>
      <w:r>
        <w:rPr>
          <w:rtl/>
        </w:rPr>
        <w:t xml:space="preserve">يا زيارت </w:t>
      </w:r>
      <w:r>
        <w:rPr>
          <w:rtl/>
        </w:rPr>
        <w:lastRenderedPageBreak/>
        <w:t xml:space="preserve">بارگاه معصومين </w:t>
      </w:r>
      <w:r w:rsidR="006A1C4C" w:rsidRPr="006A1C4C">
        <w:rPr>
          <w:rStyle w:val="libAlaemChar"/>
          <w:rtl/>
        </w:rPr>
        <w:t>عليه‌السلام</w:t>
      </w:r>
      <w:r w:rsidR="00F46ACF">
        <w:rPr>
          <w:rtl/>
        </w:rPr>
        <w:t xml:space="preserve">، </w:t>
      </w:r>
      <w:r>
        <w:rPr>
          <w:rtl/>
        </w:rPr>
        <w:t>سواره و پياده</w:t>
      </w:r>
      <w:r w:rsidR="00F46ACF">
        <w:rPr>
          <w:rtl/>
        </w:rPr>
        <w:t xml:space="preserve">، </w:t>
      </w:r>
      <w:r>
        <w:rPr>
          <w:rtl/>
        </w:rPr>
        <w:t xml:space="preserve">نماز نافله مى خواند و تسبيح مى گفت و قرآن تلاوت مى كرد و هميشه وضو داشت </w:t>
      </w:r>
      <w:r w:rsidR="00D46E38" w:rsidRPr="00D46E38">
        <w:rPr>
          <w:rStyle w:val="libFootnotenumChar"/>
          <w:rtl/>
        </w:rPr>
        <w:t>(94)</w:t>
      </w:r>
      <w:r w:rsidR="00F46ACF">
        <w:rPr>
          <w:rtl/>
        </w:rPr>
        <w:t xml:space="preserve">. </w:t>
      </w:r>
    </w:p>
    <w:p w:rsidR="00D53581" w:rsidRDefault="007464C0" w:rsidP="007464C0">
      <w:pPr>
        <w:pStyle w:val="Heading2"/>
        <w:rPr>
          <w:rtl/>
        </w:rPr>
      </w:pPr>
      <w:bookmarkStart w:id="99" w:name="_Toc371017242"/>
      <w:r>
        <w:rPr>
          <w:rtl/>
        </w:rPr>
        <w:t>شيوه حل مشكلات علمى (بوعلى سينا)</w:t>
      </w:r>
      <w:bookmarkEnd w:id="99"/>
    </w:p>
    <w:p w:rsidR="00D53581" w:rsidRDefault="00D53581" w:rsidP="00D53581">
      <w:pPr>
        <w:pStyle w:val="libNormal"/>
        <w:rPr>
          <w:rtl/>
        </w:rPr>
      </w:pPr>
      <w:r>
        <w:rPr>
          <w:rtl/>
        </w:rPr>
        <w:t>هر گاه «بوعلى سينا» در مسائل علمى به مشكلى بر مى خورد</w:t>
      </w:r>
      <w:r w:rsidR="00F46ACF">
        <w:rPr>
          <w:rtl/>
        </w:rPr>
        <w:t xml:space="preserve">، </w:t>
      </w:r>
      <w:r>
        <w:rPr>
          <w:rtl/>
        </w:rPr>
        <w:t xml:space="preserve">وضو مى گرفت و به مسجد مى رفت و نماز مى خواند و از خدا مى خواست كه آن مساله مشكل را براى او آسان گرداند </w:t>
      </w:r>
      <w:r w:rsidR="00D46E38" w:rsidRPr="00D46E38">
        <w:rPr>
          <w:rStyle w:val="libFootnotenumChar"/>
          <w:rtl/>
        </w:rPr>
        <w:t>(95)</w:t>
      </w:r>
      <w:r w:rsidR="00F46ACF">
        <w:rPr>
          <w:rtl/>
        </w:rPr>
        <w:t xml:space="preserve">. </w:t>
      </w:r>
    </w:p>
    <w:p w:rsidR="00D53581" w:rsidRDefault="007464C0" w:rsidP="007464C0">
      <w:pPr>
        <w:pStyle w:val="Heading2"/>
        <w:rPr>
          <w:rtl/>
        </w:rPr>
      </w:pPr>
      <w:bookmarkStart w:id="100" w:name="_Toc371017243"/>
      <w:r>
        <w:rPr>
          <w:rtl/>
        </w:rPr>
        <w:t>جشن تكليف (سيد بن طاووس)</w:t>
      </w:r>
      <w:bookmarkEnd w:id="100"/>
    </w:p>
    <w:p w:rsidR="00D53581" w:rsidRDefault="00D53581" w:rsidP="00D53581">
      <w:pPr>
        <w:pStyle w:val="libNormal"/>
        <w:rPr>
          <w:rtl/>
        </w:rPr>
      </w:pPr>
      <w:r>
        <w:rPr>
          <w:rtl/>
        </w:rPr>
        <w:t>مردم</w:t>
      </w:r>
      <w:r w:rsidR="00F46ACF">
        <w:rPr>
          <w:rtl/>
        </w:rPr>
        <w:t xml:space="preserve">، </w:t>
      </w:r>
      <w:r>
        <w:rPr>
          <w:rtl/>
        </w:rPr>
        <w:t>گروه گروه به طرف منزل (سيد بن طاووس) مى رفتند</w:t>
      </w:r>
      <w:r w:rsidR="00F46ACF">
        <w:rPr>
          <w:rtl/>
        </w:rPr>
        <w:t xml:space="preserve">، </w:t>
      </w:r>
      <w:r>
        <w:rPr>
          <w:rtl/>
        </w:rPr>
        <w:t>كوچه ها شلوغ بود و شاگردان سيد نمى دانستند كه اين جشن</w:t>
      </w:r>
      <w:r w:rsidR="00F46ACF">
        <w:rPr>
          <w:rtl/>
        </w:rPr>
        <w:t xml:space="preserve">، </w:t>
      </w:r>
      <w:r>
        <w:rPr>
          <w:rtl/>
        </w:rPr>
        <w:t>به چه مناسبتى برگزار مى شود</w:t>
      </w:r>
      <w:r w:rsidR="00F46ACF">
        <w:rPr>
          <w:rtl/>
        </w:rPr>
        <w:t xml:space="preserve">. </w:t>
      </w:r>
      <w:r>
        <w:rPr>
          <w:rtl/>
        </w:rPr>
        <w:t>هر كدام در ذهن خود گمانى مى داشت</w:t>
      </w:r>
      <w:r w:rsidR="00F46ACF">
        <w:rPr>
          <w:rtl/>
        </w:rPr>
        <w:t xml:space="preserve">، </w:t>
      </w:r>
      <w:r>
        <w:rPr>
          <w:rtl/>
        </w:rPr>
        <w:t>اما از آن مطمئن نبود؛ يكى مى گفت لابد «عيد» است و ما نمى دانيم آن ديگرى مناسبت ديگرى را حدس مى زد</w:t>
      </w:r>
      <w:r w:rsidR="00F46ACF">
        <w:rPr>
          <w:rtl/>
        </w:rPr>
        <w:t xml:space="preserve">. </w:t>
      </w:r>
      <w:r>
        <w:rPr>
          <w:rtl/>
        </w:rPr>
        <w:t>اما همگى سيد را خوب مى شناختند و مى دانستند كه حتما آن جشن مناسبتى دارد</w:t>
      </w:r>
      <w:r w:rsidR="00F46ACF">
        <w:rPr>
          <w:rtl/>
        </w:rPr>
        <w:t xml:space="preserve">. </w:t>
      </w:r>
      <w:r>
        <w:rPr>
          <w:rtl/>
        </w:rPr>
        <w:t>منزل سيد از جمعيت موج مى زد</w:t>
      </w:r>
      <w:r w:rsidR="00F46ACF">
        <w:rPr>
          <w:rtl/>
        </w:rPr>
        <w:t xml:space="preserve">، </w:t>
      </w:r>
      <w:r>
        <w:rPr>
          <w:rtl/>
        </w:rPr>
        <w:t xml:space="preserve">ذكر صلوات و قرائت شعر در مدح ائمه </w:t>
      </w:r>
      <w:r w:rsidR="006A1C4C" w:rsidRPr="006A1C4C">
        <w:rPr>
          <w:rStyle w:val="libAlaemChar"/>
          <w:rtl/>
        </w:rPr>
        <w:t>عليه‌السلام</w:t>
      </w:r>
      <w:r>
        <w:rPr>
          <w:rtl/>
        </w:rPr>
        <w:t xml:space="preserve"> فضاى خانه را پر كرده بود و در اين ميان تنها سيد بود كه مى دانست آن جشن براى چيست</w:t>
      </w:r>
      <w:r w:rsidR="00F46ACF">
        <w:rPr>
          <w:rtl/>
        </w:rPr>
        <w:t>؟</w:t>
      </w:r>
    </w:p>
    <w:p w:rsidR="00D53581" w:rsidRDefault="00D53581" w:rsidP="00D53581">
      <w:pPr>
        <w:pStyle w:val="libNormal"/>
        <w:rPr>
          <w:rtl/>
        </w:rPr>
      </w:pPr>
      <w:r>
        <w:rPr>
          <w:rtl/>
        </w:rPr>
        <w:t>سكوت سيد طاقت شاگردان را طاق كرده بود</w:t>
      </w:r>
      <w:r w:rsidR="00F46ACF">
        <w:rPr>
          <w:rtl/>
        </w:rPr>
        <w:t xml:space="preserve">، </w:t>
      </w:r>
      <w:r>
        <w:rPr>
          <w:rtl/>
        </w:rPr>
        <w:t>سرانجام يكى از آنان پرسيد: اگر مناسبت جشن را بدانيم</w:t>
      </w:r>
      <w:r w:rsidR="00F46ACF">
        <w:rPr>
          <w:rtl/>
        </w:rPr>
        <w:t xml:space="preserve">، </w:t>
      </w:r>
      <w:r>
        <w:rPr>
          <w:rtl/>
        </w:rPr>
        <w:t>بيشتر خوشحال خواهيم شد</w:t>
      </w:r>
      <w:r w:rsidR="00F46ACF">
        <w:rPr>
          <w:rtl/>
        </w:rPr>
        <w:t xml:space="preserve">. </w:t>
      </w:r>
    </w:p>
    <w:p w:rsidR="00D53581" w:rsidRDefault="00D53581" w:rsidP="00D53581">
      <w:pPr>
        <w:pStyle w:val="libNormal"/>
        <w:rPr>
          <w:rtl/>
        </w:rPr>
      </w:pPr>
      <w:r>
        <w:rPr>
          <w:rtl/>
        </w:rPr>
        <w:t>تبسم شيرينى بر چهره سيد نقش بست و گفت</w:t>
      </w:r>
      <w:r w:rsidR="00F46ACF">
        <w:rPr>
          <w:rtl/>
        </w:rPr>
        <w:t>:</w:t>
      </w:r>
    </w:p>
    <w:p w:rsidR="00D53581" w:rsidRDefault="00D53581" w:rsidP="00D53581">
      <w:pPr>
        <w:pStyle w:val="libNormal"/>
        <w:rPr>
          <w:rtl/>
        </w:rPr>
      </w:pPr>
      <w:r>
        <w:rPr>
          <w:rtl/>
        </w:rPr>
        <w:t>امروز يكى از بهترين روزهاى عمر من است</w:t>
      </w:r>
      <w:r w:rsidR="00F46ACF">
        <w:rPr>
          <w:rtl/>
        </w:rPr>
        <w:t xml:space="preserve">. </w:t>
      </w:r>
      <w:r>
        <w:rPr>
          <w:rtl/>
        </w:rPr>
        <w:t>چندين سال پيش</w:t>
      </w:r>
      <w:r w:rsidR="00F46ACF">
        <w:rPr>
          <w:rtl/>
        </w:rPr>
        <w:t xml:space="preserve">، </w:t>
      </w:r>
      <w:r>
        <w:rPr>
          <w:rtl/>
        </w:rPr>
        <w:t>در چنين روزى من به سن تكليف رسيدم و لياقت آن را پيدا كردم كه مورد خطاب خداوند رحمان باشم و به اداى تكليف الهى بپردازم</w:t>
      </w:r>
      <w:r w:rsidR="00F46ACF">
        <w:rPr>
          <w:rtl/>
        </w:rPr>
        <w:t xml:space="preserve">، </w:t>
      </w:r>
      <w:r>
        <w:rPr>
          <w:rtl/>
        </w:rPr>
        <w:t>از اين جهت</w:t>
      </w:r>
      <w:r w:rsidR="00F46ACF">
        <w:rPr>
          <w:rtl/>
        </w:rPr>
        <w:t xml:space="preserve">، </w:t>
      </w:r>
      <w:r>
        <w:rPr>
          <w:rtl/>
        </w:rPr>
        <w:t xml:space="preserve">من هر سال اين روز را جشن مى گيرم </w:t>
      </w:r>
      <w:r w:rsidR="00D46E38" w:rsidRPr="00D46E38">
        <w:rPr>
          <w:rStyle w:val="libFootnotenumChar"/>
          <w:rtl/>
        </w:rPr>
        <w:t>(96)</w:t>
      </w:r>
      <w:r w:rsidR="00F46ACF">
        <w:rPr>
          <w:rtl/>
        </w:rPr>
        <w:t xml:space="preserve">. </w:t>
      </w:r>
    </w:p>
    <w:p w:rsidR="00D53581" w:rsidRDefault="007464C0" w:rsidP="007464C0">
      <w:pPr>
        <w:pStyle w:val="Heading2"/>
        <w:rPr>
          <w:rtl/>
        </w:rPr>
      </w:pPr>
      <w:bookmarkStart w:id="101" w:name="_Toc371017244"/>
      <w:r>
        <w:rPr>
          <w:rtl/>
        </w:rPr>
        <w:lastRenderedPageBreak/>
        <w:t>101- نمازت را بخوان (لطيفه)</w:t>
      </w:r>
      <w:bookmarkEnd w:id="101"/>
    </w:p>
    <w:p w:rsidR="00D53581" w:rsidRDefault="00D53581" w:rsidP="00D53581">
      <w:pPr>
        <w:pStyle w:val="libNormal"/>
        <w:rPr>
          <w:rtl/>
        </w:rPr>
      </w:pPr>
      <w:r>
        <w:rPr>
          <w:rtl/>
        </w:rPr>
        <w:t>گويند: در جلسه اى</w:t>
      </w:r>
      <w:r w:rsidR="00F46ACF">
        <w:rPr>
          <w:rtl/>
        </w:rPr>
        <w:t xml:space="preserve">، </w:t>
      </w:r>
      <w:r>
        <w:rPr>
          <w:rtl/>
        </w:rPr>
        <w:t>يكى از شعراى معاصر را تكليف كردند تا شعرى بخواند</w:t>
      </w:r>
      <w:r w:rsidR="00F46ACF">
        <w:rPr>
          <w:rtl/>
        </w:rPr>
        <w:t xml:space="preserve">. </w:t>
      </w:r>
      <w:r>
        <w:rPr>
          <w:rtl/>
        </w:rPr>
        <w:t>شاعر نيز به رسم معمول شعرا</w:t>
      </w:r>
      <w:r w:rsidR="00F46ACF">
        <w:rPr>
          <w:rtl/>
        </w:rPr>
        <w:t xml:space="preserve">، </w:t>
      </w:r>
      <w:r>
        <w:rPr>
          <w:rtl/>
        </w:rPr>
        <w:t>تاملى كرد و گفت</w:t>
      </w:r>
      <w:r w:rsidR="00F46ACF">
        <w:rPr>
          <w:rtl/>
        </w:rPr>
        <w:t>:</w:t>
      </w:r>
      <w:r>
        <w:rPr>
          <w:rtl/>
        </w:rPr>
        <w:t xml:space="preserve"> نمى دانم چه بخوانم كه تا به حال آن را نخوانده باشم</w:t>
      </w:r>
      <w:r w:rsidR="00F46ACF">
        <w:rPr>
          <w:rtl/>
        </w:rPr>
        <w:t xml:space="preserve">. </w:t>
      </w:r>
    </w:p>
    <w:p w:rsidR="00D53581" w:rsidRDefault="00D53581" w:rsidP="00D53581">
      <w:pPr>
        <w:pStyle w:val="libNormal"/>
        <w:rPr>
          <w:rtl/>
        </w:rPr>
      </w:pPr>
      <w:r>
        <w:rPr>
          <w:rtl/>
        </w:rPr>
        <w:t>ظريفى گفت</w:t>
      </w:r>
      <w:r w:rsidR="00F46ACF">
        <w:rPr>
          <w:rtl/>
        </w:rPr>
        <w:t>:</w:t>
      </w:r>
      <w:r>
        <w:rPr>
          <w:rtl/>
        </w:rPr>
        <w:t xml:space="preserve"> نمازت را بخوان </w:t>
      </w:r>
      <w:r w:rsidR="00D46E38" w:rsidRPr="00D46E38">
        <w:rPr>
          <w:rStyle w:val="libFootnotenumChar"/>
          <w:rtl/>
        </w:rPr>
        <w:t>(97)</w:t>
      </w:r>
      <w:r w:rsidR="00F46ACF">
        <w:rPr>
          <w:rtl/>
        </w:rPr>
        <w:t xml:space="preserve">. </w:t>
      </w:r>
    </w:p>
    <w:p w:rsidR="00D53581" w:rsidRDefault="007464C0" w:rsidP="007464C0">
      <w:pPr>
        <w:pStyle w:val="Heading2"/>
        <w:rPr>
          <w:rtl/>
        </w:rPr>
      </w:pPr>
      <w:bookmarkStart w:id="102" w:name="_Toc371017245"/>
      <w:r>
        <w:rPr>
          <w:rtl/>
        </w:rPr>
        <w:t>102- از ترس ريا در منزل شيخ بهايى نماز نخواندم (عبدالله شوشترى)</w:t>
      </w:r>
      <w:bookmarkEnd w:id="102"/>
    </w:p>
    <w:p w:rsidR="00D53581" w:rsidRDefault="00D53581" w:rsidP="00D53581">
      <w:pPr>
        <w:pStyle w:val="libNormal"/>
        <w:rPr>
          <w:rtl/>
        </w:rPr>
      </w:pPr>
      <w:r>
        <w:rPr>
          <w:rtl/>
        </w:rPr>
        <w:t>روزى مولا (عبدالله شوشترى) براى ديدن شيخ بهايى به منزل او آمد ساعتى نشست تا اذان گفتند و موقع نماز شد</w:t>
      </w:r>
      <w:r w:rsidR="00F46ACF">
        <w:rPr>
          <w:rtl/>
        </w:rPr>
        <w:t xml:space="preserve">. </w:t>
      </w:r>
      <w:r>
        <w:rPr>
          <w:rtl/>
        </w:rPr>
        <w:t>شيخ بهايى از مولا درخواست كرد كه نماز را همين جا بخوانيد تا ما هم با شما نماز خوانده و به فيض جماعت نايل شويم</w:t>
      </w:r>
      <w:r w:rsidR="00F46ACF">
        <w:rPr>
          <w:rtl/>
        </w:rPr>
        <w:t xml:space="preserve">، </w:t>
      </w:r>
      <w:r>
        <w:rPr>
          <w:rtl/>
        </w:rPr>
        <w:t>مولا عبدالله مقدارى فكر كرد و بعد از آن پاسخى نگفت و به منزل خود بازگشت</w:t>
      </w:r>
      <w:r w:rsidR="00F46ACF">
        <w:rPr>
          <w:rtl/>
        </w:rPr>
        <w:t xml:space="preserve">. </w:t>
      </w:r>
      <w:r>
        <w:rPr>
          <w:rtl/>
        </w:rPr>
        <w:t>بعضى از دوستان راجع به اين جريان سوال كردند كه شما با اهتمام و اهميتى كه به نماز اول وقت مى دهيد پس چرا در منزل شيخ</w:t>
      </w:r>
      <w:r w:rsidR="00F46ACF">
        <w:rPr>
          <w:rtl/>
        </w:rPr>
        <w:t xml:space="preserve">، </w:t>
      </w:r>
      <w:r>
        <w:rPr>
          <w:rtl/>
        </w:rPr>
        <w:t>نماز نخوانديد؟</w:t>
      </w:r>
    </w:p>
    <w:p w:rsidR="00D53581" w:rsidRDefault="00D53581" w:rsidP="00D53581">
      <w:pPr>
        <w:pStyle w:val="libNormal"/>
        <w:rPr>
          <w:rtl/>
        </w:rPr>
      </w:pPr>
      <w:r>
        <w:rPr>
          <w:rtl/>
        </w:rPr>
        <w:t>او گفت</w:t>
      </w:r>
      <w:r w:rsidR="00F46ACF">
        <w:rPr>
          <w:rtl/>
        </w:rPr>
        <w:t>:</w:t>
      </w:r>
      <w:r>
        <w:rPr>
          <w:rtl/>
        </w:rPr>
        <w:t xml:space="preserve"> هر چه فكر كردم ديدم در صورتى كه مثل شيخ بهايى پشت سر من نماز بخواند در نفسم يك تغييرى حاصل مى شود</w:t>
      </w:r>
      <w:r w:rsidR="00F46ACF">
        <w:rPr>
          <w:rtl/>
        </w:rPr>
        <w:t xml:space="preserve">، </w:t>
      </w:r>
      <w:r>
        <w:rPr>
          <w:rtl/>
        </w:rPr>
        <w:t>اين بود كه از ترس ريا در منزل او</w:t>
      </w:r>
      <w:r w:rsidR="00F46ACF">
        <w:rPr>
          <w:rtl/>
        </w:rPr>
        <w:t xml:space="preserve">، </w:t>
      </w:r>
      <w:r>
        <w:rPr>
          <w:rtl/>
        </w:rPr>
        <w:t xml:space="preserve">نماز نخواندم </w:t>
      </w:r>
      <w:r w:rsidR="00D46E38" w:rsidRPr="00D46E38">
        <w:rPr>
          <w:rStyle w:val="libFootnotenumChar"/>
          <w:rtl/>
        </w:rPr>
        <w:t>(98)</w:t>
      </w:r>
      <w:r w:rsidR="00F46ACF">
        <w:rPr>
          <w:rtl/>
        </w:rPr>
        <w:t xml:space="preserve">. </w:t>
      </w:r>
    </w:p>
    <w:p w:rsidR="00D53581" w:rsidRDefault="007464C0" w:rsidP="007464C0">
      <w:pPr>
        <w:pStyle w:val="Heading2"/>
        <w:rPr>
          <w:rtl/>
        </w:rPr>
      </w:pPr>
      <w:bookmarkStart w:id="103" w:name="_Toc371017246"/>
      <w:r>
        <w:rPr>
          <w:rtl/>
        </w:rPr>
        <w:t xml:space="preserve">103- تعطيل شدن حوزه ى درس امام صادق </w:t>
      </w:r>
      <w:r w:rsidR="006A1C4C" w:rsidRPr="006A1C4C">
        <w:rPr>
          <w:rStyle w:val="libAlaemChar"/>
          <w:rtl/>
        </w:rPr>
        <w:t>عليه‌السلام</w:t>
      </w:r>
      <w:r>
        <w:rPr>
          <w:rtl/>
        </w:rPr>
        <w:t xml:space="preserve"> هنگام نماز</w:t>
      </w:r>
      <w:bookmarkEnd w:id="103"/>
    </w:p>
    <w:p w:rsidR="00D53581" w:rsidRDefault="00D53581" w:rsidP="00D53581">
      <w:pPr>
        <w:pStyle w:val="libNormal"/>
        <w:rPr>
          <w:rtl/>
        </w:rPr>
      </w:pPr>
      <w:r>
        <w:rPr>
          <w:rtl/>
        </w:rPr>
        <w:t xml:space="preserve">امام صادق </w:t>
      </w:r>
      <w:r w:rsidR="006A1C4C" w:rsidRPr="006A1C4C">
        <w:rPr>
          <w:rStyle w:val="libAlaemChar"/>
          <w:rtl/>
        </w:rPr>
        <w:t>عليه‌السلام</w:t>
      </w:r>
      <w:r>
        <w:rPr>
          <w:rtl/>
        </w:rPr>
        <w:t xml:space="preserve"> به يكى از شاگردان خويش به نام (مفضل بن عمر)</w:t>
      </w:r>
      <w:r w:rsidR="00F46ACF">
        <w:rPr>
          <w:rtl/>
        </w:rPr>
        <w:t xml:space="preserve">، </w:t>
      </w:r>
      <w:r>
        <w:rPr>
          <w:rtl/>
        </w:rPr>
        <w:t>توحيد تدريس مى كردند</w:t>
      </w:r>
      <w:r w:rsidR="00F46ACF">
        <w:rPr>
          <w:rtl/>
        </w:rPr>
        <w:t xml:space="preserve">. </w:t>
      </w:r>
      <w:r>
        <w:rPr>
          <w:rtl/>
        </w:rPr>
        <w:t>مدت اين درس</w:t>
      </w:r>
      <w:r w:rsidR="00F46ACF">
        <w:rPr>
          <w:rtl/>
        </w:rPr>
        <w:t xml:space="preserve">، </w:t>
      </w:r>
      <w:r>
        <w:rPr>
          <w:rtl/>
        </w:rPr>
        <w:t>در هفته چهار روز و ساعت درس از صبح تا نيم روز بود</w:t>
      </w:r>
      <w:r w:rsidR="00F46ACF">
        <w:rPr>
          <w:rtl/>
        </w:rPr>
        <w:t xml:space="preserve">. </w:t>
      </w:r>
      <w:r>
        <w:rPr>
          <w:rtl/>
        </w:rPr>
        <w:t xml:space="preserve">امام </w:t>
      </w:r>
      <w:r w:rsidR="006A1C4C" w:rsidRPr="006A1C4C">
        <w:rPr>
          <w:rStyle w:val="libAlaemChar"/>
          <w:rtl/>
        </w:rPr>
        <w:t>عليه‌السلام</w:t>
      </w:r>
      <w:r>
        <w:rPr>
          <w:rtl/>
        </w:rPr>
        <w:t xml:space="preserve"> هر روز چون وقت نماز فرا مى رسيد</w:t>
      </w:r>
      <w:r w:rsidR="00F46ACF">
        <w:rPr>
          <w:rtl/>
        </w:rPr>
        <w:t xml:space="preserve">، </w:t>
      </w:r>
      <w:r>
        <w:rPr>
          <w:rtl/>
        </w:rPr>
        <w:t>درس را قطع مى كردند و براى نماز بر مى خاستند</w:t>
      </w:r>
      <w:r w:rsidR="00F46ACF">
        <w:rPr>
          <w:rtl/>
        </w:rPr>
        <w:t xml:space="preserve">. </w:t>
      </w:r>
      <w:r w:rsidR="00D46E38" w:rsidRPr="00D46E38">
        <w:rPr>
          <w:rStyle w:val="libFootnotenumChar"/>
          <w:rtl/>
        </w:rPr>
        <w:t>(99)</w:t>
      </w:r>
    </w:p>
    <w:p w:rsidR="00D53581" w:rsidRDefault="007464C0" w:rsidP="007464C0">
      <w:pPr>
        <w:pStyle w:val="Heading2"/>
        <w:rPr>
          <w:rtl/>
        </w:rPr>
      </w:pPr>
      <w:bookmarkStart w:id="104" w:name="_Toc371017247"/>
      <w:r>
        <w:rPr>
          <w:rtl/>
        </w:rPr>
        <w:lastRenderedPageBreak/>
        <w:t xml:space="preserve">104- خشوع قلب و اندام (حضرت على </w:t>
      </w:r>
      <w:r w:rsidR="006A1C4C" w:rsidRPr="006A1C4C">
        <w:rPr>
          <w:rStyle w:val="libAlaemChar"/>
          <w:rtl/>
        </w:rPr>
        <w:t>عليه‌السلام</w:t>
      </w:r>
      <w:bookmarkEnd w:id="104"/>
    </w:p>
    <w:p w:rsidR="00D53581" w:rsidRDefault="00D53581" w:rsidP="00D53581">
      <w:pPr>
        <w:pStyle w:val="libNormal"/>
        <w:rPr>
          <w:rtl/>
        </w:rPr>
      </w:pPr>
      <w:r>
        <w:rPr>
          <w:rtl/>
        </w:rPr>
        <w:t xml:space="preserve">على </w:t>
      </w:r>
      <w:r w:rsidR="006A1C4C" w:rsidRPr="006A1C4C">
        <w:rPr>
          <w:rStyle w:val="libAlaemChar"/>
          <w:rtl/>
        </w:rPr>
        <w:t>عليه‌السلام</w:t>
      </w:r>
      <w:r>
        <w:rPr>
          <w:rtl/>
        </w:rPr>
        <w:t xml:space="preserve"> مى گويد: «پيامبر </w:t>
      </w:r>
      <w:r w:rsidR="005601BA" w:rsidRPr="005601BA">
        <w:rPr>
          <w:rStyle w:val="libAlaemChar"/>
          <w:rtl/>
        </w:rPr>
        <w:t>صلى‌الله‌عليه‌وآله</w:t>
      </w:r>
      <w:r>
        <w:rPr>
          <w:rtl/>
        </w:rPr>
        <w:t xml:space="preserve"> مردى را ديد كه در نماز</w:t>
      </w:r>
      <w:r w:rsidR="00F46ACF">
        <w:rPr>
          <w:rtl/>
        </w:rPr>
        <w:t xml:space="preserve">، </w:t>
      </w:r>
      <w:r>
        <w:rPr>
          <w:rtl/>
        </w:rPr>
        <w:t>با محاسن خود بازى مى كند</w:t>
      </w:r>
      <w:r w:rsidR="00F46ACF">
        <w:rPr>
          <w:rtl/>
        </w:rPr>
        <w:t xml:space="preserve">، </w:t>
      </w:r>
      <w:r>
        <w:rPr>
          <w:rtl/>
        </w:rPr>
        <w:t>فرمود اگر قلب خاشع مى بود</w:t>
      </w:r>
      <w:r w:rsidR="00F46ACF">
        <w:rPr>
          <w:rtl/>
        </w:rPr>
        <w:t xml:space="preserve">، </w:t>
      </w:r>
      <w:r>
        <w:rPr>
          <w:rtl/>
        </w:rPr>
        <w:t xml:space="preserve">اعضا و اندام او نيز چنين بودند </w:t>
      </w:r>
      <w:r w:rsidR="00D46E38" w:rsidRPr="00D46E38">
        <w:rPr>
          <w:rStyle w:val="libFootnotenumChar"/>
          <w:rtl/>
        </w:rPr>
        <w:t>(100)</w:t>
      </w:r>
      <w:r w:rsidR="00F46ACF">
        <w:rPr>
          <w:rtl/>
        </w:rPr>
        <w:t xml:space="preserve">. </w:t>
      </w:r>
    </w:p>
    <w:p w:rsidR="00D53581" w:rsidRDefault="007464C0" w:rsidP="007464C0">
      <w:pPr>
        <w:pStyle w:val="Heading2"/>
        <w:rPr>
          <w:rtl/>
        </w:rPr>
      </w:pPr>
      <w:bookmarkStart w:id="105" w:name="_Toc371017248"/>
      <w:r>
        <w:rPr>
          <w:rtl/>
        </w:rPr>
        <w:t>105- راز دار خلوت نشين</w:t>
      </w:r>
      <w:bookmarkEnd w:id="105"/>
    </w:p>
    <w:p w:rsidR="00D53581" w:rsidRDefault="007464C0" w:rsidP="007464C0">
      <w:pPr>
        <w:pStyle w:val="Heading2"/>
        <w:rPr>
          <w:rtl/>
        </w:rPr>
      </w:pPr>
      <w:bookmarkStart w:id="106" w:name="_Toc371017249"/>
      <w:r>
        <w:rPr>
          <w:rtl/>
        </w:rPr>
        <w:t>توصيه عبادى و اخلاقى حضرت آيت الله شيخ ابوالقاسم رحمانى مازندرانى</w:t>
      </w:r>
      <w:bookmarkEnd w:id="106"/>
    </w:p>
    <w:p w:rsidR="00D53581" w:rsidRDefault="00D53581" w:rsidP="00D53581">
      <w:pPr>
        <w:pStyle w:val="libNormal"/>
        <w:rPr>
          <w:rtl/>
        </w:rPr>
      </w:pPr>
      <w:r>
        <w:rPr>
          <w:rtl/>
        </w:rPr>
        <w:t>حضرت آيت الله رحمانى تمامى توفيقات را در خواندن نماز اول وقت و تعقيبات آن</w:t>
      </w:r>
      <w:r w:rsidR="00F46ACF">
        <w:rPr>
          <w:rtl/>
        </w:rPr>
        <w:t xml:space="preserve">، </w:t>
      </w:r>
      <w:r>
        <w:rPr>
          <w:rtl/>
        </w:rPr>
        <w:t>مخصوصا نوافل مى دانست و تهجد و شب زنده دارى در نزد او داراى جايگاهى ويژه بود به طورى از سن 12 سالگى نماز شبش ترك نمى شد</w:t>
      </w:r>
      <w:r w:rsidR="00F46ACF">
        <w:rPr>
          <w:rtl/>
        </w:rPr>
        <w:t xml:space="preserve">. </w:t>
      </w:r>
      <w:r>
        <w:rPr>
          <w:rtl/>
        </w:rPr>
        <w:t>خوشا به حال اين ستاره ى پر نور شبهاى تار ظلمانى كه مصداق كامل آيه هاى 18 و 17 ذاريات مى باشد</w:t>
      </w:r>
      <w:r w:rsidR="00F46ACF">
        <w:rPr>
          <w:rtl/>
        </w:rPr>
        <w:t xml:space="preserve">. </w:t>
      </w:r>
    </w:p>
    <w:p w:rsidR="00D53581" w:rsidRDefault="00D53581" w:rsidP="00BC5CB1">
      <w:pPr>
        <w:pStyle w:val="libAie"/>
        <w:rPr>
          <w:rtl/>
        </w:rPr>
      </w:pPr>
      <w:r>
        <w:rPr>
          <w:rtl/>
        </w:rPr>
        <w:t xml:space="preserve">كانوا قليلا من الليل ما يهجعون </w:t>
      </w:r>
      <w:r w:rsidR="00BC5CB1">
        <w:rPr>
          <w:rFonts w:hint="cs"/>
          <w:rtl/>
        </w:rPr>
        <w:t xml:space="preserve">*** </w:t>
      </w:r>
      <w:r>
        <w:rPr>
          <w:rtl/>
        </w:rPr>
        <w:t>و بالاسحارهم يستغفرون</w:t>
      </w:r>
    </w:p>
    <w:p w:rsidR="00D53581" w:rsidRDefault="00D53581" w:rsidP="00D53581">
      <w:pPr>
        <w:pStyle w:val="libNormal"/>
        <w:rPr>
          <w:rtl/>
        </w:rPr>
      </w:pPr>
      <w:r>
        <w:rPr>
          <w:rtl/>
        </w:rPr>
        <w:t>شب ها اندك مى خفتند و سحرگاهان آمرزش مى خواستند</w:t>
      </w:r>
      <w:r w:rsidR="00F46ACF">
        <w:rPr>
          <w:rtl/>
        </w:rPr>
        <w:t xml:space="preserve">. </w:t>
      </w:r>
    </w:p>
    <w:p w:rsidR="00D53581" w:rsidRDefault="00D53581" w:rsidP="00D53581">
      <w:pPr>
        <w:pStyle w:val="libNormal"/>
        <w:rPr>
          <w:rtl/>
        </w:rPr>
      </w:pPr>
      <w:r>
        <w:rPr>
          <w:rtl/>
        </w:rPr>
        <w:t>از فرزندش آقاى احمد رحمانى درباره ى روح عبادى اين مرد الهى سوال شد</w:t>
      </w:r>
      <w:r w:rsidR="00F46ACF">
        <w:rPr>
          <w:rtl/>
        </w:rPr>
        <w:t xml:space="preserve">. </w:t>
      </w:r>
      <w:r>
        <w:rPr>
          <w:rtl/>
        </w:rPr>
        <w:t>ايشان كتابچه ى دعاى پدرشان را كه به يادگار مانده بود</w:t>
      </w:r>
      <w:r w:rsidR="00F46ACF">
        <w:rPr>
          <w:rtl/>
        </w:rPr>
        <w:t xml:space="preserve">، </w:t>
      </w:r>
      <w:r>
        <w:rPr>
          <w:rtl/>
        </w:rPr>
        <w:t>آوردند</w:t>
      </w:r>
      <w:r w:rsidR="00F46ACF">
        <w:rPr>
          <w:rtl/>
        </w:rPr>
        <w:t xml:space="preserve">. </w:t>
      </w:r>
    </w:p>
    <w:p w:rsidR="00D53581" w:rsidRDefault="00D53581" w:rsidP="00D53581">
      <w:pPr>
        <w:pStyle w:val="libNormal"/>
        <w:rPr>
          <w:rtl/>
        </w:rPr>
      </w:pPr>
      <w:r>
        <w:rPr>
          <w:rtl/>
        </w:rPr>
        <w:t>در صفحه اول كتاب دعا با دست خط معظم له يك دستور عمل درباره كيفيت زيارت عاشورا نوشته شده بود كه فرمود:</w:t>
      </w:r>
    </w:p>
    <w:p w:rsidR="00D53581" w:rsidRDefault="00D53581" w:rsidP="00D53581">
      <w:pPr>
        <w:pStyle w:val="libNormal"/>
        <w:rPr>
          <w:rtl/>
        </w:rPr>
      </w:pPr>
      <w:r>
        <w:rPr>
          <w:rtl/>
        </w:rPr>
        <w:t xml:space="preserve">بايد زيارت عاشورا زير آسمان در فضاى باز خوانده شود و قبل از زيارت تاكيد فراوان داشت كه اول زيارت امين الله حضرت امير </w:t>
      </w:r>
      <w:r w:rsidR="006A1C4C" w:rsidRPr="006A1C4C">
        <w:rPr>
          <w:rStyle w:val="libAlaemChar"/>
          <w:rtl/>
        </w:rPr>
        <w:t>عليه‌السلام</w:t>
      </w:r>
      <w:r>
        <w:rPr>
          <w:rtl/>
        </w:rPr>
        <w:t xml:space="preserve"> خوانده شود و اين زيارت احسن است</w:t>
      </w:r>
      <w:r w:rsidR="00F46ACF">
        <w:rPr>
          <w:rtl/>
        </w:rPr>
        <w:t xml:space="preserve">. </w:t>
      </w:r>
      <w:r>
        <w:rPr>
          <w:rtl/>
        </w:rPr>
        <w:t>بعد صد مرتبه تكبير (يعنى الله اكبر) گفته شود و بعد از آن زيارت عاشورا معروفه را با همان صد لعن و صد سلام و دو ركعت نماز و در پايان دعاى صفوان (دعاى علقمه) خوانده شود</w:t>
      </w:r>
      <w:r w:rsidR="00F46ACF">
        <w:rPr>
          <w:rtl/>
        </w:rPr>
        <w:t xml:space="preserve">. </w:t>
      </w:r>
    </w:p>
    <w:p w:rsidR="00D53581" w:rsidRDefault="00D53581" w:rsidP="00D53581">
      <w:pPr>
        <w:pStyle w:val="libNormal"/>
        <w:rPr>
          <w:rtl/>
        </w:rPr>
      </w:pPr>
      <w:r>
        <w:rPr>
          <w:rtl/>
        </w:rPr>
        <w:lastRenderedPageBreak/>
        <w:t>از جمله خصوصيات بارز اين مرد پارسا و الهى ؛ علاقه مندى شديد ايشان به خاندان عصمت و طهارت بود به طورى كه در اغلب اعياد مذهبى و وفيات مجالس ذكر توسل در منزل بر پا مى نمود و روحانيون و دوستان به خواندن مرثيه يا مصيبت و مقتل مبادرت مى كردند</w:t>
      </w:r>
      <w:r w:rsidR="00F46ACF">
        <w:rPr>
          <w:rtl/>
        </w:rPr>
        <w:t xml:space="preserve">. </w:t>
      </w:r>
      <w:r w:rsidR="00D46E38" w:rsidRPr="00D46E38">
        <w:rPr>
          <w:rStyle w:val="libFootnotenumChar"/>
          <w:rtl/>
        </w:rPr>
        <w:t>(101)</w:t>
      </w:r>
    </w:p>
    <w:p w:rsidR="00D53581" w:rsidRDefault="007464C0" w:rsidP="007464C0">
      <w:pPr>
        <w:pStyle w:val="Heading2"/>
        <w:rPr>
          <w:rtl/>
        </w:rPr>
      </w:pPr>
      <w:bookmarkStart w:id="107" w:name="_Toc371017250"/>
      <w:r>
        <w:rPr>
          <w:rtl/>
        </w:rPr>
        <w:t xml:space="preserve">106- شيعه شدن زن انگليسى به بركت نماز امام حسين </w:t>
      </w:r>
      <w:r w:rsidR="006A1C4C" w:rsidRPr="006A1C4C">
        <w:rPr>
          <w:rStyle w:val="libAlaemChar"/>
          <w:rtl/>
        </w:rPr>
        <w:t>عليه‌السلام</w:t>
      </w:r>
      <w:bookmarkEnd w:id="107"/>
    </w:p>
    <w:p w:rsidR="00D53581" w:rsidRDefault="00D53581" w:rsidP="00D53581">
      <w:pPr>
        <w:pStyle w:val="libNormal"/>
        <w:rPr>
          <w:rtl/>
        </w:rPr>
      </w:pPr>
      <w:r>
        <w:rPr>
          <w:rtl/>
        </w:rPr>
        <w:t>جناب حجت الاسلام اعتماديان نقل كردند كه روز عصر عاشورا جمعيتى حدود هزار نفر از كشورهاى گوناگون سينه زنان به سوى مجمع اسلامى حضرت آيت الله العظمى گلپايگانى (در انگليس) حركت مى كنند</w:t>
      </w:r>
      <w:r w:rsidR="00F46ACF">
        <w:rPr>
          <w:rtl/>
        </w:rPr>
        <w:t xml:space="preserve">. </w:t>
      </w:r>
      <w:r>
        <w:rPr>
          <w:rtl/>
        </w:rPr>
        <w:t>عزادارى و نحوه گريستن آن ها مورد توجه بسيارى از مردم انگليس و ساير توريست ها مى شود</w:t>
      </w:r>
      <w:r w:rsidR="00F46ACF">
        <w:rPr>
          <w:rtl/>
        </w:rPr>
        <w:t xml:space="preserve">. </w:t>
      </w:r>
    </w:p>
    <w:p w:rsidR="00BC5CB1" w:rsidRDefault="00D53581" w:rsidP="00D53581">
      <w:pPr>
        <w:pStyle w:val="libNormal"/>
        <w:rPr>
          <w:rtl/>
        </w:rPr>
      </w:pPr>
      <w:r>
        <w:rPr>
          <w:rtl/>
        </w:rPr>
        <w:t>يك سال به آن كشور جهت تبليغ رفتم</w:t>
      </w:r>
      <w:r w:rsidR="00F46ACF">
        <w:rPr>
          <w:rtl/>
        </w:rPr>
        <w:t xml:space="preserve">. </w:t>
      </w:r>
      <w:r>
        <w:rPr>
          <w:rtl/>
        </w:rPr>
        <w:t>پس از حضور در ميان جمع عزاداران و گذشتن از ميان خيابان ها</w:t>
      </w:r>
      <w:r w:rsidR="00F46ACF">
        <w:rPr>
          <w:rtl/>
        </w:rPr>
        <w:t xml:space="preserve">، </w:t>
      </w:r>
      <w:r>
        <w:rPr>
          <w:rtl/>
        </w:rPr>
        <w:t>وقتى با آنان وارد مجمع شديم ناگهان خبر آوردند خانمى انگليسى با وضع ظاهرى نامناسب به اصرار هرچه تمام تر خواستار ملاقات با مسئول مجمع جناب حجت الاسلام عالمى است</w:t>
      </w:r>
      <w:r w:rsidR="00F46ACF">
        <w:rPr>
          <w:rtl/>
        </w:rPr>
        <w:t xml:space="preserve">. </w:t>
      </w:r>
      <w:r>
        <w:rPr>
          <w:rtl/>
        </w:rPr>
        <w:t>پس از قدرى شور و مشورت به ناچار به اتفاق ايشان به نزد آن زن رفتيم</w:t>
      </w:r>
      <w:r w:rsidR="00F46ACF">
        <w:rPr>
          <w:rtl/>
        </w:rPr>
        <w:t xml:space="preserve">. </w:t>
      </w:r>
      <w:r>
        <w:rPr>
          <w:rtl/>
        </w:rPr>
        <w:t>او در حالى كه برو شورى كه شما به هنگام عزادارى در خيابان پخش ‍ كرديد</w:t>
      </w:r>
      <w:r w:rsidR="00F46ACF">
        <w:rPr>
          <w:rtl/>
        </w:rPr>
        <w:t xml:space="preserve">، </w:t>
      </w:r>
      <w:r>
        <w:rPr>
          <w:rtl/>
        </w:rPr>
        <w:t>نوشته ايد</w:t>
      </w:r>
      <w:r w:rsidR="00F46ACF">
        <w:rPr>
          <w:rtl/>
        </w:rPr>
        <w:t xml:space="preserve">، </w:t>
      </w:r>
      <w:r>
        <w:rPr>
          <w:rtl/>
        </w:rPr>
        <w:t xml:space="preserve">امام حسين </w:t>
      </w:r>
      <w:r w:rsidR="006A1C4C" w:rsidRPr="006A1C4C">
        <w:rPr>
          <w:rStyle w:val="libAlaemChar"/>
          <w:rtl/>
        </w:rPr>
        <w:t>عليه‌السلام</w:t>
      </w:r>
      <w:r>
        <w:rPr>
          <w:rtl/>
        </w:rPr>
        <w:t xml:space="preserve"> در روز عاشورا نماز گذارد</w:t>
      </w:r>
      <w:r w:rsidR="00F46ACF">
        <w:rPr>
          <w:rtl/>
        </w:rPr>
        <w:t xml:space="preserve">، </w:t>
      </w:r>
      <w:r>
        <w:rPr>
          <w:rtl/>
        </w:rPr>
        <w:t>من نيز مى خواهم نماز بخوانم</w:t>
      </w:r>
      <w:r w:rsidR="00F46ACF">
        <w:rPr>
          <w:rtl/>
        </w:rPr>
        <w:t>!</w:t>
      </w:r>
      <w:r>
        <w:rPr>
          <w:rtl/>
        </w:rPr>
        <w:t xml:space="preserve"> من از فساد و تباهى اين جا خسته شده ام و احساس مى كنم مطلوب من در نماز خواندن است</w:t>
      </w:r>
      <w:r w:rsidR="00F46ACF">
        <w:rPr>
          <w:rtl/>
        </w:rPr>
        <w:t xml:space="preserve">. </w:t>
      </w:r>
    </w:p>
    <w:p w:rsidR="00BC5CB1" w:rsidRPr="00691514" w:rsidRDefault="00BC5CB1" w:rsidP="00691514">
      <w:pPr>
        <w:rPr>
          <w:rtl/>
        </w:rPr>
      </w:pPr>
      <w:r>
        <w:rPr>
          <w:rtl/>
        </w:rPr>
        <w:br w:type="page"/>
      </w:r>
    </w:p>
    <w:p w:rsidR="00D53581" w:rsidRDefault="00D53581" w:rsidP="00BC5CB1">
      <w:pPr>
        <w:pStyle w:val="libNormal0"/>
        <w:rPr>
          <w:rtl/>
        </w:rPr>
      </w:pPr>
      <w:r>
        <w:rPr>
          <w:rtl/>
        </w:rPr>
        <w:lastRenderedPageBreak/>
        <w:t xml:space="preserve">پس لطف كنيد نماز خواندن را همان طور كه امام حسين </w:t>
      </w:r>
      <w:r w:rsidR="006A1C4C" w:rsidRPr="006A1C4C">
        <w:rPr>
          <w:rStyle w:val="libAlaemChar"/>
          <w:rtl/>
        </w:rPr>
        <w:t>عليه‌السلام</w:t>
      </w:r>
      <w:r>
        <w:rPr>
          <w:rtl/>
        </w:rPr>
        <w:t xml:space="preserve"> روز عاشورا نماز گذارد</w:t>
      </w:r>
      <w:r w:rsidR="00F46ACF">
        <w:rPr>
          <w:rtl/>
        </w:rPr>
        <w:t xml:space="preserve">، </w:t>
      </w:r>
      <w:r>
        <w:rPr>
          <w:rtl/>
        </w:rPr>
        <w:t>به من ياد دهيد تا بخوانم</w:t>
      </w:r>
      <w:r w:rsidR="00F46ACF">
        <w:rPr>
          <w:rtl/>
        </w:rPr>
        <w:t xml:space="preserve">. </w:t>
      </w:r>
      <w:r>
        <w:rPr>
          <w:rtl/>
        </w:rPr>
        <w:t>با تعجب و حيرت به او گفتم</w:t>
      </w:r>
      <w:r w:rsidR="00F46ACF">
        <w:rPr>
          <w:rtl/>
        </w:rPr>
        <w:t xml:space="preserve">. </w:t>
      </w:r>
    </w:p>
    <w:p w:rsidR="00D53581" w:rsidRDefault="00D53581" w:rsidP="00D53581">
      <w:pPr>
        <w:pStyle w:val="libNormal"/>
        <w:rPr>
          <w:rtl/>
        </w:rPr>
      </w:pPr>
      <w:r>
        <w:rPr>
          <w:rtl/>
        </w:rPr>
        <w:t>نماز خواندن براى شما مقدور نيست</w:t>
      </w:r>
      <w:r w:rsidR="00F46ACF">
        <w:rPr>
          <w:rtl/>
        </w:rPr>
        <w:t>!</w:t>
      </w:r>
      <w:r>
        <w:rPr>
          <w:rtl/>
        </w:rPr>
        <w:t xml:space="preserve"> زيرا نماز داراى شرايط خاصى است كه هر كس با هر عقيده اى نمى تواند آن را به جا آورد</w:t>
      </w:r>
      <w:r w:rsidR="00F46ACF">
        <w:rPr>
          <w:rtl/>
        </w:rPr>
        <w:t xml:space="preserve">. </w:t>
      </w:r>
    </w:p>
    <w:p w:rsidR="00D53581" w:rsidRDefault="00D53581" w:rsidP="00D53581">
      <w:pPr>
        <w:pStyle w:val="libNormal"/>
        <w:rPr>
          <w:rtl/>
        </w:rPr>
      </w:pPr>
      <w:r>
        <w:rPr>
          <w:rtl/>
        </w:rPr>
        <w:t>او معترضانه گفت</w:t>
      </w:r>
      <w:r w:rsidR="00F46ACF">
        <w:rPr>
          <w:rtl/>
        </w:rPr>
        <w:t>:</w:t>
      </w:r>
      <w:r>
        <w:rPr>
          <w:rtl/>
        </w:rPr>
        <w:t xml:space="preserve"> مگر خداى من با خداى امام حسين </w:t>
      </w:r>
      <w:r w:rsidR="006A1C4C" w:rsidRPr="006A1C4C">
        <w:rPr>
          <w:rStyle w:val="libAlaemChar"/>
          <w:rtl/>
        </w:rPr>
        <w:t>عليه‌السلام</w:t>
      </w:r>
      <w:r>
        <w:rPr>
          <w:rtl/>
        </w:rPr>
        <w:t xml:space="preserve"> تفاوت دارد كه من نمى توانم نماز او را بخوانم</w:t>
      </w:r>
      <w:r w:rsidR="00F46ACF">
        <w:rPr>
          <w:rtl/>
        </w:rPr>
        <w:t>؟</w:t>
      </w:r>
    </w:p>
    <w:p w:rsidR="00D53581" w:rsidRDefault="00D53581" w:rsidP="00D53581">
      <w:pPr>
        <w:pStyle w:val="libNormal"/>
        <w:rPr>
          <w:rtl/>
        </w:rPr>
      </w:pPr>
      <w:r>
        <w:rPr>
          <w:rtl/>
        </w:rPr>
        <w:t>به او گفتيم</w:t>
      </w:r>
      <w:r w:rsidR="00F46ACF">
        <w:rPr>
          <w:rtl/>
        </w:rPr>
        <w:t>:</w:t>
      </w:r>
      <w:r>
        <w:rPr>
          <w:rtl/>
        </w:rPr>
        <w:t xml:space="preserve"> امام حسين </w:t>
      </w:r>
      <w:r w:rsidR="006A1C4C" w:rsidRPr="006A1C4C">
        <w:rPr>
          <w:rStyle w:val="libAlaemChar"/>
          <w:rtl/>
        </w:rPr>
        <w:t>عليه‌السلام</w:t>
      </w:r>
      <w:r>
        <w:rPr>
          <w:rtl/>
        </w:rPr>
        <w:t xml:space="preserve"> امام شيعيان بود</w:t>
      </w:r>
      <w:r w:rsidR="00F46ACF">
        <w:rPr>
          <w:rtl/>
        </w:rPr>
        <w:t xml:space="preserve">، </w:t>
      </w:r>
      <w:r>
        <w:rPr>
          <w:rtl/>
        </w:rPr>
        <w:t>تو بايد مسلمان و شيعه شوى</w:t>
      </w:r>
      <w:r w:rsidR="00F46ACF">
        <w:rPr>
          <w:rtl/>
        </w:rPr>
        <w:t xml:space="preserve">، </w:t>
      </w:r>
      <w:r>
        <w:rPr>
          <w:rtl/>
        </w:rPr>
        <w:t>تا بتوانى چنين نمازى بخوانى و لازمه نماز خواندن</w:t>
      </w:r>
      <w:r w:rsidR="00F46ACF">
        <w:rPr>
          <w:rtl/>
        </w:rPr>
        <w:t xml:space="preserve">، </w:t>
      </w:r>
      <w:r>
        <w:rPr>
          <w:rtl/>
        </w:rPr>
        <w:t>حجاب دار شدن است</w:t>
      </w:r>
      <w:r w:rsidR="00F46ACF">
        <w:rPr>
          <w:rtl/>
        </w:rPr>
        <w:t xml:space="preserve">. </w:t>
      </w:r>
    </w:p>
    <w:p w:rsidR="00D53581" w:rsidRDefault="00D53581" w:rsidP="00D53581">
      <w:pPr>
        <w:pStyle w:val="libNormal"/>
        <w:rPr>
          <w:rtl/>
        </w:rPr>
      </w:pPr>
      <w:r>
        <w:rPr>
          <w:rtl/>
        </w:rPr>
        <w:t xml:space="preserve">او بلافاصله لباس را طلبيد و همان هنگام كه عصر روز عاشورا بود به بركت نمازگزاردن امام حسين </w:t>
      </w:r>
      <w:r w:rsidR="006A1C4C" w:rsidRPr="006A1C4C">
        <w:rPr>
          <w:rStyle w:val="libAlaemChar"/>
          <w:rtl/>
        </w:rPr>
        <w:t>عليه‌السلام</w:t>
      </w:r>
      <w:r>
        <w:rPr>
          <w:rtl/>
        </w:rPr>
        <w:t xml:space="preserve"> به مذهب شيعه گرويد</w:t>
      </w:r>
      <w:r w:rsidR="00F46ACF">
        <w:rPr>
          <w:rtl/>
        </w:rPr>
        <w:t xml:space="preserve">، </w:t>
      </w:r>
      <w:r>
        <w:rPr>
          <w:rtl/>
        </w:rPr>
        <w:t xml:space="preserve">آن گاه به تلقين ما همان جا نماز را خواند و بالاخره يكى از زنان صالح آن كشور شد و گاه و بى گاه براى پرسش از مسائل شرعى در آن مجمع حاضر مى شد </w:t>
      </w:r>
      <w:r w:rsidR="00D46E38" w:rsidRPr="00D46E38">
        <w:rPr>
          <w:rStyle w:val="libFootnotenumChar"/>
          <w:rtl/>
        </w:rPr>
        <w:t>(102)</w:t>
      </w:r>
      <w:r w:rsidR="00F46ACF">
        <w:rPr>
          <w:rtl/>
        </w:rPr>
        <w:t xml:space="preserve">. </w:t>
      </w:r>
    </w:p>
    <w:p w:rsidR="00D53581" w:rsidRDefault="007464C0" w:rsidP="007464C0">
      <w:pPr>
        <w:pStyle w:val="Heading2"/>
        <w:rPr>
          <w:rtl/>
        </w:rPr>
      </w:pPr>
      <w:bookmarkStart w:id="108" w:name="_Toc371017251"/>
      <w:r>
        <w:rPr>
          <w:rtl/>
        </w:rPr>
        <w:t>107- نتيجه روضه خواندن (آيت الله مرعشى نجفى)</w:t>
      </w:r>
      <w:bookmarkEnd w:id="108"/>
    </w:p>
    <w:p w:rsidR="00D53581" w:rsidRDefault="00D53581" w:rsidP="00D53581">
      <w:pPr>
        <w:pStyle w:val="libNormal"/>
        <w:rPr>
          <w:rtl/>
        </w:rPr>
      </w:pPr>
      <w:r>
        <w:rPr>
          <w:rtl/>
        </w:rPr>
        <w:t>حضرت حجت الاسلام و المسلمين آقاى محمود مرعشى نجفى فرزند مرحوم حضرت آيت الله مرعشى نجفى (رح) نقل كردند كه يك روز به والد مرحوم عرض كردم</w:t>
      </w:r>
      <w:r w:rsidR="00F46ACF">
        <w:rPr>
          <w:rtl/>
        </w:rPr>
        <w:t>:</w:t>
      </w:r>
      <w:r>
        <w:rPr>
          <w:rtl/>
        </w:rPr>
        <w:t xml:space="preserve"> يكى از خاطرات زندگى خود را برايم تعريف كنيد فرمود: در زمان سابق كه قم به اين صورت وسعت نداشت و وسيله نقليه هم مثل امروز نبود</w:t>
      </w:r>
      <w:r w:rsidR="00F46ACF">
        <w:rPr>
          <w:rtl/>
        </w:rPr>
        <w:t xml:space="preserve">، </w:t>
      </w:r>
      <w:r>
        <w:rPr>
          <w:rtl/>
        </w:rPr>
        <w:t>يك شب مرا به مجلس عقد دعوت كردند</w:t>
      </w:r>
      <w:r w:rsidR="00F46ACF">
        <w:rPr>
          <w:rtl/>
        </w:rPr>
        <w:t xml:space="preserve">. </w:t>
      </w:r>
      <w:r>
        <w:rPr>
          <w:rtl/>
        </w:rPr>
        <w:t>پس از انجام عقد كه در محله (چوب شور) بود من تنها به سوى منزل مى آمدم در حالى كه كوچه ها پر برف و خلوت بود ناگهان در سر يك كوچه مردى كه مست بود راه را بر من بست و گفت</w:t>
      </w:r>
      <w:r w:rsidR="00F46ACF">
        <w:rPr>
          <w:rtl/>
        </w:rPr>
        <w:t>:</w:t>
      </w:r>
    </w:p>
    <w:p w:rsidR="00D53581" w:rsidRDefault="00D53581" w:rsidP="00D53581">
      <w:pPr>
        <w:pStyle w:val="libNormal"/>
        <w:rPr>
          <w:rtl/>
        </w:rPr>
      </w:pPr>
      <w:r>
        <w:rPr>
          <w:rtl/>
        </w:rPr>
        <w:lastRenderedPageBreak/>
        <w:t>سيد بايد يك روضه در اين مكان برايم بخوانى</w:t>
      </w:r>
      <w:r w:rsidR="00F46ACF">
        <w:rPr>
          <w:rtl/>
        </w:rPr>
        <w:t>!</w:t>
      </w:r>
      <w:r>
        <w:rPr>
          <w:rtl/>
        </w:rPr>
        <w:t xml:space="preserve"> من گفتم</w:t>
      </w:r>
      <w:r w:rsidR="00F46ACF">
        <w:rPr>
          <w:rtl/>
        </w:rPr>
        <w:t>:</w:t>
      </w:r>
      <w:r>
        <w:rPr>
          <w:rtl/>
        </w:rPr>
        <w:t xml:space="preserve"> روضه را بايد روى صندلى خواند اين جا كه صندلى نيست يك مرتبه خم شد و گفت</w:t>
      </w:r>
      <w:r w:rsidR="00F46ACF">
        <w:rPr>
          <w:rtl/>
        </w:rPr>
        <w:t>:</w:t>
      </w:r>
      <w:r>
        <w:rPr>
          <w:rtl/>
        </w:rPr>
        <w:t xml:space="preserve"> اين هم صندلى</w:t>
      </w:r>
      <w:r w:rsidR="00F46ACF">
        <w:rPr>
          <w:rtl/>
        </w:rPr>
        <w:t xml:space="preserve">، </w:t>
      </w:r>
      <w:r>
        <w:rPr>
          <w:rtl/>
        </w:rPr>
        <w:t>بنشين روضه را بخوان و بهانه نياور! من ناچار روى پشت او نشسته روضه اى خواندم</w:t>
      </w:r>
      <w:r w:rsidR="00F46ACF">
        <w:rPr>
          <w:rtl/>
        </w:rPr>
        <w:t xml:space="preserve">. </w:t>
      </w:r>
      <w:r>
        <w:rPr>
          <w:rtl/>
        </w:rPr>
        <w:t>سپس گفت</w:t>
      </w:r>
      <w:r w:rsidR="00F46ACF">
        <w:rPr>
          <w:rtl/>
        </w:rPr>
        <w:t>:</w:t>
      </w:r>
      <w:r>
        <w:rPr>
          <w:rtl/>
        </w:rPr>
        <w:t xml:space="preserve"> من بايد تو را به منزلت برسانم</w:t>
      </w:r>
      <w:r w:rsidR="00F46ACF">
        <w:rPr>
          <w:rtl/>
        </w:rPr>
        <w:t xml:space="preserve">، </w:t>
      </w:r>
      <w:r>
        <w:rPr>
          <w:rtl/>
        </w:rPr>
        <w:t>همراه من تا درب منزل آمد</w:t>
      </w:r>
      <w:r w:rsidR="00F46ACF">
        <w:rPr>
          <w:rtl/>
        </w:rPr>
        <w:t xml:space="preserve">، </w:t>
      </w:r>
      <w:r>
        <w:rPr>
          <w:rtl/>
        </w:rPr>
        <w:t>آن وقت مرا شناخت</w:t>
      </w:r>
      <w:r w:rsidR="00F46ACF">
        <w:rPr>
          <w:rtl/>
        </w:rPr>
        <w:t xml:space="preserve">. </w:t>
      </w:r>
      <w:r>
        <w:rPr>
          <w:rtl/>
        </w:rPr>
        <w:t>پس از آن توبه كرده و از كارهاى نامشروع دست كشيد و يك نفر مومن متعبد و متقى شد به طورى كه دائما در صف اول نماز جماعت حاضر مى شد</w:t>
      </w:r>
      <w:r w:rsidR="00F46ACF">
        <w:rPr>
          <w:rtl/>
        </w:rPr>
        <w:t xml:space="preserve">. </w:t>
      </w:r>
    </w:p>
    <w:p w:rsidR="00D53581" w:rsidRDefault="00D53581" w:rsidP="00D53581">
      <w:pPr>
        <w:pStyle w:val="libNormal"/>
        <w:rPr>
          <w:rtl/>
        </w:rPr>
      </w:pPr>
      <w:r>
        <w:rPr>
          <w:rtl/>
        </w:rPr>
        <w:t xml:space="preserve">اين از بركت (سفينه النجاه) حضرت سيد الشهداء </w:t>
      </w:r>
      <w:r w:rsidR="006A1C4C" w:rsidRPr="006A1C4C">
        <w:rPr>
          <w:rStyle w:val="libAlaemChar"/>
          <w:rtl/>
        </w:rPr>
        <w:t>عليه‌السلام</w:t>
      </w:r>
      <w:r>
        <w:rPr>
          <w:rtl/>
        </w:rPr>
        <w:t xml:space="preserve"> بود</w:t>
      </w:r>
      <w:r w:rsidR="00F46ACF">
        <w:rPr>
          <w:rtl/>
        </w:rPr>
        <w:t xml:space="preserve">. </w:t>
      </w:r>
      <w:r>
        <w:rPr>
          <w:rtl/>
        </w:rPr>
        <w:t xml:space="preserve">از بعضى دوستان كه آن مرد را مى شناختند شنيدم كه او را آقاى شتردار مى گفتند </w:t>
      </w:r>
      <w:r w:rsidR="00D46E38" w:rsidRPr="00D46E38">
        <w:rPr>
          <w:rStyle w:val="libFootnotenumChar"/>
          <w:rtl/>
        </w:rPr>
        <w:t>(103)</w:t>
      </w:r>
      <w:r>
        <w:rPr>
          <w:rtl/>
        </w:rPr>
        <w:t>)</w:t>
      </w:r>
    </w:p>
    <w:p w:rsidR="00D53581" w:rsidRDefault="007464C0" w:rsidP="007464C0">
      <w:pPr>
        <w:pStyle w:val="Heading2"/>
        <w:rPr>
          <w:rtl/>
        </w:rPr>
      </w:pPr>
      <w:bookmarkStart w:id="109" w:name="_Toc371017252"/>
      <w:r>
        <w:rPr>
          <w:rtl/>
        </w:rPr>
        <w:t>108- اهميت نماز عصر (رسول الله (</w:t>
      </w:r>
      <w:r w:rsidR="005601BA" w:rsidRPr="005601BA">
        <w:rPr>
          <w:rStyle w:val="libAlaemChar"/>
          <w:rtl/>
        </w:rPr>
        <w:t>صلى‌الله‌عليه‌وآله</w:t>
      </w:r>
      <w:r>
        <w:rPr>
          <w:rtl/>
        </w:rPr>
        <w:t>))</w:t>
      </w:r>
      <w:bookmarkEnd w:id="109"/>
    </w:p>
    <w:p w:rsidR="00D53581" w:rsidRDefault="00D53581" w:rsidP="00D53581">
      <w:pPr>
        <w:pStyle w:val="libNormal"/>
        <w:rPr>
          <w:rtl/>
        </w:rPr>
      </w:pPr>
      <w:r>
        <w:rPr>
          <w:rtl/>
        </w:rPr>
        <w:t xml:space="preserve">زمان رسول الله </w:t>
      </w:r>
      <w:r w:rsidR="005601BA" w:rsidRPr="005601BA">
        <w:rPr>
          <w:rStyle w:val="libAlaemChar"/>
          <w:rtl/>
        </w:rPr>
        <w:t>صلى‌الله‌عليه‌وآله</w:t>
      </w:r>
      <w:r>
        <w:rPr>
          <w:rtl/>
        </w:rPr>
        <w:t xml:space="preserve"> بود</w:t>
      </w:r>
      <w:r w:rsidR="00F46ACF">
        <w:rPr>
          <w:rtl/>
        </w:rPr>
        <w:t xml:space="preserve">، </w:t>
      </w:r>
      <w:r>
        <w:rPr>
          <w:rtl/>
        </w:rPr>
        <w:t>زنى در غياب شوهرش زنا كرد</w:t>
      </w:r>
      <w:r w:rsidR="00F46ACF">
        <w:rPr>
          <w:rtl/>
        </w:rPr>
        <w:t xml:space="preserve">، </w:t>
      </w:r>
      <w:r>
        <w:rPr>
          <w:rtl/>
        </w:rPr>
        <w:t>ولى پس از اين عمل زشت</w:t>
      </w:r>
      <w:r w:rsidR="00F46ACF">
        <w:rPr>
          <w:rtl/>
        </w:rPr>
        <w:t xml:space="preserve">، </w:t>
      </w:r>
      <w:r>
        <w:rPr>
          <w:rtl/>
        </w:rPr>
        <w:t>پشيمان شده</w:t>
      </w:r>
      <w:r w:rsidR="00F46ACF">
        <w:rPr>
          <w:rtl/>
        </w:rPr>
        <w:t xml:space="preserve">، </w:t>
      </w:r>
      <w:r>
        <w:rPr>
          <w:rtl/>
        </w:rPr>
        <w:t>سخت ناراحت شد</w:t>
      </w:r>
      <w:r w:rsidR="00F46ACF">
        <w:rPr>
          <w:rtl/>
        </w:rPr>
        <w:t xml:space="preserve">، </w:t>
      </w:r>
      <w:r>
        <w:rPr>
          <w:rtl/>
        </w:rPr>
        <w:t>در حالى كه بسيار پريشان بود</w:t>
      </w:r>
      <w:r w:rsidR="00F46ACF">
        <w:rPr>
          <w:rtl/>
        </w:rPr>
        <w:t xml:space="preserve">، </w:t>
      </w:r>
      <w:r>
        <w:rPr>
          <w:rtl/>
        </w:rPr>
        <w:t xml:space="preserve">در يكى از كوچه هاى مدينه مى گذشت و فرياد مى زد: (مرا به رسول خدا </w:t>
      </w:r>
      <w:r w:rsidR="005601BA" w:rsidRPr="005601BA">
        <w:rPr>
          <w:rStyle w:val="libAlaemChar"/>
          <w:rtl/>
        </w:rPr>
        <w:t>صلى‌الله‌عليه‌وآله</w:t>
      </w:r>
      <w:r>
        <w:rPr>
          <w:rtl/>
        </w:rPr>
        <w:t xml:space="preserve"> راهنمايى كنيد) پيامبر </w:t>
      </w:r>
      <w:r w:rsidR="005601BA" w:rsidRPr="005601BA">
        <w:rPr>
          <w:rStyle w:val="libAlaemChar"/>
          <w:rtl/>
        </w:rPr>
        <w:t>صلى‌الله‌عليه‌وآله</w:t>
      </w:r>
      <w:r>
        <w:rPr>
          <w:rtl/>
        </w:rPr>
        <w:t xml:space="preserve"> او را ديد</w:t>
      </w:r>
      <w:r w:rsidR="00F46ACF">
        <w:rPr>
          <w:rtl/>
        </w:rPr>
        <w:t xml:space="preserve">، </w:t>
      </w:r>
      <w:r>
        <w:rPr>
          <w:rtl/>
        </w:rPr>
        <w:t>و از او پرسيد:</w:t>
      </w:r>
    </w:p>
    <w:p w:rsidR="00D53581" w:rsidRDefault="007464C0" w:rsidP="007464C0">
      <w:pPr>
        <w:pStyle w:val="Heading2"/>
        <w:rPr>
          <w:rtl/>
        </w:rPr>
      </w:pPr>
      <w:r>
        <w:rPr>
          <w:rtl/>
        </w:rPr>
        <w:t xml:space="preserve"> </w:t>
      </w:r>
      <w:bookmarkStart w:id="110" w:name="_Toc371017253"/>
      <w:r>
        <w:rPr>
          <w:rtl/>
        </w:rPr>
        <w:t>(چرا پريشان هستى و فرياد مى زنى</w:t>
      </w:r>
      <w:r w:rsidR="00F46ACF">
        <w:rPr>
          <w:rtl/>
        </w:rPr>
        <w:t>؟</w:t>
      </w:r>
      <w:r>
        <w:rPr>
          <w:rtl/>
        </w:rPr>
        <w:t>!)</w:t>
      </w:r>
      <w:bookmarkEnd w:id="110"/>
    </w:p>
    <w:p w:rsidR="00D53581" w:rsidRDefault="00D53581" w:rsidP="00D53581">
      <w:pPr>
        <w:pStyle w:val="libNormal"/>
        <w:rPr>
          <w:rtl/>
        </w:rPr>
      </w:pPr>
      <w:r>
        <w:rPr>
          <w:rtl/>
        </w:rPr>
        <w:t>او عرض كرد: در غيات شوهرم</w:t>
      </w:r>
      <w:r w:rsidR="00F46ACF">
        <w:rPr>
          <w:rtl/>
        </w:rPr>
        <w:t xml:space="preserve">، </w:t>
      </w:r>
      <w:r>
        <w:rPr>
          <w:rtl/>
        </w:rPr>
        <w:t>زنا كرده ام</w:t>
      </w:r>
      <w:r w:rsidR="00F46ACF">
        <w:rPr>
          <w:rtl/>
        </w:rPr>
        <w:t xml:space="preserve">، </w:t>
      </w:r>
      <w:r>
        <w:rPr>
          <w:rtl/>
        </w:rPr>
        <w:t>پس از مدتى داراى فرزند شدم</w:t>
      </w:r>
      <w:r w:rsidR="00F46ACF">
        <w:rPr>
          <w:rtl/>
        </w:rPr>
        <w:t xml:space="preserve">، </w:t>
      </w:r>
      <w:r>
        <w:rPr>
          <w:rtl/>
        </w:rPr>
        <w:t>پس از تولد</w:t>
      </w:r>
      <w:r w:rsidR="00F46ACF">
        <w:rPr>
          <w:rtl/>
        </w:rPr>
        <w:t xml:space="preserve">، </w:t>
      </w:r>
      <w:r>
        <w:rPr>
          <w:rtl/>
        </w:rPr>
        <w:t>او را در ميان سركه داخل خمره گذاردم و سپس آن سركه را فروختم (سه گناه بزرگ مرتكب شده ام</w:t>
      </w:r>
      <w:r w:rsidR="00F46ACF">
        <w:rPr>
          <w:rtl/>
        </w:rPr>
        <w:t>:</w:t>
      </w:r>
      <w:r>
        <w:rPr>
          <w:rtl/>
        </w:rPr>
        <w:t xml:space="preserve"> 1 زناكرده ام 2 - كودك را كشته ام 3- سركه آن چنانى را فروخته ام (آيا توبه ام پذيرفته است</w:t>
      </w:r>
      <w:r w:rsidR="00F46ACF">
        <w:rPr>
          <w:rtl/>
        </w:rPr>
        <w:t>؟</w:t>
      </w:r>
      <w:r>
        <w:rPr>
          <w:rtl/>
        </w:rPr>
        <w:t>!</w:t>
      </w:r>
      <w:r w:rsidR="00F46ACF">
        <w:rPr>
          <w:rtl/>
        </w:rPr>
        <w:t xml:space="preserve">. </w:t>
      </w:r>
    </w:p>
    <w:p w:rsidR="00D53581" w:rsidRDefault="00D53581" w:rsidP="00D53581">
      <w:pPr>
        <w:pStyle w:val="libNormal"/>
        <w:rPr>
          <w:rtl/>
        </w:rPr>
      </w:pPr>
      <w:r>
        <w:rPr>
          <w:rtl/>
        </w:rPr>
        <w:t xml:space="preserve">پيامبر (ص) فرمود: زنا كردى بايد سنگسار شوى </w:t>
      </w:r>
      <w:r w:rsidR="00D46E38" w:rsidRPr="00D46E38">
        <w:rPr>
          <w:rStyle w:val="libFootnotenumChar"/>
          <w:rtl/>
        </w:rPr>
        <w:t>(104)</w:t>
      </w:r>
      <w:r>
        <w:rPr>
          <w:rtl/>
        </w:rPr>
        <w:t xml:space="preserve"> مرتكب قتل كودك شده اى كه كيفرش</w:t>
      </w:r>
      <w:r w:rsidR="00F46ACF">
        <w:rPr>
          <w:rtl/>
        </w:rPr>
        <w:t xml:space="preserve">، </w:t>
      </w:r>
      <w:r>
        <w:rPr>
          <w:rtl/>
        </w:rPr>
        <w:t>دوزخ است</w:t>
      </w:r>
      <w:r w:rsidR="00F46ACF">
        <w:rPr>
          <w:rtl/>
        </w:rPr>
        <w:t xml:space="preserve">، </w:t>
      </w:r>
      <w:r>
        <w:rPr>
          <w:rtl/>
        </w:rPr>
        <w:t>سركه آن چنانى را فروخته اى و در نتيجه</w:t>
      </w:r>
      <w:r w:rsidR="00F46ACF">
        <w:rPr>
          <w:rtl/>
        </w:rPr>
        <w:t xml:space="preserve">، </w:t>
      </w:r>
      <w:r>
        <w:rPr>
          <w:rtl/>
        </w:rPr>
        <w:t>گناه بزرگى كرده اى</w:t>
      </w:r>
      <w:r w:rsidR="00F46ACF">
        <w:rPr>
          <w:rtl/>
        </w:rPr>
        <w:t xml:space="preserve">، </w:t>
      </w:r>
      <w:r>
        <w:rPr>
          <w:rtl/>
        </w:rPr>
        <w:t xml:space="preserve">«ولى گمانم آن است كه نماز عصر را ترك كرده اى </w:t>
      </w:r>
      <w:r w:rsidR="00D46E38" w:rsidRPr="00D46E38">
        <w:rPr>
          <w:rStyle w:val="libFootnotenumChar"/>
          <w:rtl/>
        </w:rPr>
        <w:t>(105)</w:t>
      </w:r>
      <w:r>
        <w:rPr>
          <w:rtl/>
        </w:rPr>
        <w:t xml:space="preserve"> و به </w:t>
      </w:r>
      <w:r>
        <w:rPr>
          <w:rtl/>
        </w:rPr>
        <w:lastRenderedPageBreak/>
        <w:t>خاطر ترك نماز عصر و سهل انگارى در نماز</w:t>
      </w:r>
      <w:r w:rsidR="00F46ACF">
        <w:rPr>
          <w:rtl/>
        </w:rPr>
        <w:t xml:space="preserve">، </w:t>
      </w:r>
      <w:r>
        <w:rPr>
          <w:rtl/>
        </w:rPr>
        <w:t xml:space="preserve">آن گونه منحرف شده اى كه به چنين گناه بزرگى آلوده شده اى </w:t>
      </w:r>
      <w:r w:rsidR="00D46E38" w:rsidRPr="00D46E38">
        <w:rPr>
          <w:rStyle w:val="libFootnotenumChar"/>
          <w:rtl/>
        </w:rPr>
        <w:t>(106)</w:t>
      </w:r>
      <w:r w:rsidR="00F46ACF">
        <w:rPr>
          <w:rtl/>
        </w:rPr>
        <w:t xml:space="preserve">. </w:t>
      </w:r>
    </w:p>
    <w:p w:rsidR="00D53581" w:rsidRDefault="007464C0" w:rsidP="007464C0">
      <w:pPr>
        <w:pStyle w:val="Heading2"/>
        <w:rPr>
          <w:rtl/>
        </w:rPr>
      </w:pPr>
      <w:bookmarkStart w:id="111" w:name="_Toc371017254"/>
      <w:r>
        <w:rPr>
          <w:rtl/>
        </w:rPr>
        <w:t xml:space="preserve">109- معنى صحيح «الله اكبر» (امام جعفر صادق </w:t>
      </w:r>
      <w:r w:rsidR="006A1C4C" w:rsidRPr="006A1C4C">
        <w:rPr>
          <w:rStyle w:val="libAlaemChar"/>
          <w:rtl/>
        </w:rPr>
        <w:t>عليه‌السلام</w:t>
      </w:r>
      <w:bookmarkEnd w:id="111"/>
    </w:p>
    <w:p w:rsidR="00D53581" w:rsidRDefault="00D53581" w:rsidP="00D53581">
      <w:pPr>
        <w:pStyle w:val="libNormal"/>
        <w:rPr>
          <w:rtl/>
        </w:rPr>
      </w:pPr>
      <w:r>
        <w:rPr>
          <w:rtl/>
        </w:rPr>
        <w:t>معمولا وقتى از افراد سوال مى شود معنى «الله اكبر» چيست</w:t>
      </w:r>
      <w:r w:rsidR="00F46ACF">
        <w:rPr>
          <w:rtl/>
        </w:rPr>
        <w:t>؟</w:t>
      </w:r>
      <w:r>
        <w:rPr>
          <w:rtl/>
        </w:rPr>
        <w:t xml:space="preserve"> در پاسخ گويند يعنى «خدا از همه چيز بزرگ تر است</w:t>
      </w:r>
      <w:r w:rsidR="00F46ACF">
        <w:rPr>
          <w:rtl/>
        </w:rPr>
        <w:t xml:space="preserve">. </w:t>
      </w:r>
      <w:r>
        <w:rPr>
          <w:rtl/>
        </w:rPr>
        <w:t>»</w:t>
      </w:r>
    </w:p>
    <w:p w:rsidR="00D53581" w:rsidRDefault="00D53581" w:rsidP="00D53581">
      <w:pPr>
        <w:pStyle w:val="libNormal"/>
        <w:rPr>
          <w:rtl/>
        </w:rPr>
      </w:pPr>
      <w:r>
        <w:rPr>
          <w:rtl/>
        </w:rPr>
        <w:t>ولى اين معنى غلط است اينك به داستان زير توجه كنيد:</w:t>
      </w:r>
    </w:p>
    <w:p w:rsidR="00D53581" w:rsidRDefault="00D53581" w:rsidP="00D53581">
      <w:pPr>
        <w:pStyle w:val="libNormal"/>
        <w:rPr>
          <w:rtl/>
        </w:rPr>
      </w:pPr>
      <w:r>
        <w:rPr>
          <w:rtl/>
        </w:rPr>
        <w:t xml:space="preserve">جميع بن عمير گويد: در محضر امام صادق </w:t>
      </w:r>
      <w:r w:rsidR="006A1C4C" w:rsidRPr="006A1C4C">
        <w:rPr>
          <w:rStyle w:val="libAlaemChar"/>
          <w:rtl/>
        </w:rPr>
        <w:t>عليه‌السلام</w:t>
      </w:r>
      <w:r>
        <w:rPr>
          <w:rtl/>
        </w:rPr>
        <w:t xml:space="preserve"> بودم</w:t>
      </w:r>
      <w:r w:rsidR="00F46ACF">
        <w:rPr>
          <w:rtl/>
        </w:rPr>
        <w:t xml:space="preserve">، </w:t>
      </w:r>
      <w:r>
        <w:rPr>
          <w:rtl/>
        </w:rPr>
        <w:t>آن حضرت از من پرسيد جمله (الله اكبر) يعنى چه</w:t>
      </w:r>
      <w:r w:rsidR="00F46ACF">
        <w:rPr>
          <w:rtl/>
        </w:rPr>
        <w:t>؟</w:t>
      </w:r>
    </w:p>
    <w:p w:rsidR="00D53581" w:rsidRDefault="00D53581" w:rsidP="00D53581">
      <w:pPr>
        <w:pStyle w:val="libNormal"/>
        <w:rPr>
          <w:rtl/>
        </w:rPr>
      </w:pPr>
      <w:r>
        <w:rPr>
          <w:rtl/>
        </w:rPr>
        <w:t>عرض كردم</w:t>
      </w:r>
      <w:r w:rsidR="00F46ACF">
        <w:rPr>
          <w:rtl/>
        </w:rPr>
        <w:t>:</w:t>
      </w:r>
      <w:r>
        <w:rPr>
          <w:rtl/>
        </w:rPr>
        <w:t xml:space="preserve"> يعنى «خدا بر همه بزرگ تر است</w:t>
      </w:r>
      <w:r w:rsidR="00F46ACF">
        <w:rPr>
          <w:rtl/>
        </w:rPr>
        <w:t xml:space="preserve">. </w:t>
      </w:r>
      <w:r>
        <w:rPr>
          <w:rtl/>
        </w:rPr>
        <w:t>»</w:t>
      </w:r>
    </w:p>
    <w:p w:rsidR="00D53581" w:rsidRDefault="00D53581" w:rsidP="00D53581">
      <w:pPr>
        <w:pStyle w:val="libNormal"/>
        <w:rPr>
          <w:rtl/>
        </w:rPr>
      </w:pPr>
      <w:r>
        <w:rPr>
          <w:rtl/>
        </w:rPr>
        <w:t>فرمود: مطابق اين معنى</w:t>
      </w:r>
      <w:r w:rsidR="00F46ACF">
        <w:rPr>
          <w:rtl/>
        </w:rPr>
        <w:t xml:space="preserve">، </w:t>
      </w:r>
      <w:r>
        <w:rPr>
          <w:rtl/>
        </w:rPr>
        <w:t>خدا را چيزى تصور كردى و سپس مقايسه با ساير چيزها نمودى</w:t>
      </w:r>
      <w:r w:rsidR="00F46ACF">
        <w:rPr>
          <w:rtl/>
        </w:rPr>
        <w:t xml:space="preserve">، </w:t>
      </w:r>
      <w:r>
        <w:rPr>
          <w:rtl/>
        </w:rPr>
        <w:t>و او را بزرگتر از آن چيزها تصور نموده اى (اين تشبيه است</w:t>
      </w:r>
      <w:r w:rsidR="00F46ACF">
        <w:rPr>
          <w:rtl/>
        </w:rPr>
        <w:t xml:space="preserve">. </w:t>
      </w:r>
      <w:r>
        <w:rPr>
          <w:rtl/>
        </w:rPr>
        <w:t>)</w:t>
      </w:r>
    </w:p>
    <w:p w:rsidR="00D53581" w:rsidRDefault="00D53581" w:rsidP="00D53581">
      <w:pPr>
        <w:pStyle w:val="libNormal"/>
        <w:rPr>
          <w:rtl/>
        </w:rPr>
      </w:pPr>
      <w:r>
        <w:rPr>
          <w:rtl/>
        </w:rPr>
        <w:t>عرض كردم «پس معنى الله اكبر چيست</w:t>
      </w:r>
      <w:r w:rsidR="00F46ACF">
        <w:rPr>
          <w:rtl/>
        </w:rPr>
        <w:t>؟</w:t>
      </w:r>
    </w:p>
    <w:p w:rsidR="00D53581" w:rsidRDefault="00D53581" w:rsidP="00D53581">
      <w:pPr>
        <w:pStyle w:val="libNormal"/>
        <w:rPr>
          <w:rtl/>
        </w:rPr>
      </w:pPr>
      <w:r>
        <w:rPr>
          <w:rtl/>
        </w:rPr>
        <w:t>فرمود: معنايش اين است كه</w:t>
      </w:r>
      <w:r w:rsidR="00F46ACF">
        <w:rPr>
          <w:rtl/>
        </w:rPr>
        <w:t>:</w:t>
      </w:r>
      <w:r>
        <w:rPr>
          <w:rtl/>
        </w:rPr>
        <w:t xml:space="preserve"> الله اكبر ان يوصف</w:t>
      </w:r>
      <w:r w:rsidR="00F46ACF">
        <w:rPr>
          <w:rtl/>
        </w:rPr>
        <w:t>:</w:t>
      </w:r>
    </w:p>
    <w:p w:rsidR="00D53581" w:rsidRDefault="00D53581" w:rsidP="00D53581">
      <w:pPr>
        <w:pStyle w:val="libNormal"/>
        <w:rPr>
          <w:rtl/>
        </w:rPr>
      </w:pPr>
      <w:r>
        <w:rPr>
          <w:rtl/>
        </w:rPr>
        <w:t>يعنى (خداوند بزرگ تر از آن است كه توصيف گردد»</w:t>
      </w:r>
    </w:p>
    <w:p w:rsidR="00D53581" w:rsidRDefault="00D53581" w:rsidP="00D53581">
      <w:pPr>
        <w:pStyle w:val="libNormal"/>
        <w:rPr>
          <w:rtl/>
        </w:rPr>
      </w:pPr>
      <w:r>
        <w:rPr>
          <w:rtl/>
        </w:rPr>
        <w:t>به عبارت روشن تر ذات پاك خدا را محدود نكن به اين كه</w:t>
      </w:r>
      <w:r w:rsidR="00F46ACF">
        <w:rPr>
          <w:rtl/>
        </w:rPr>
        <w:t>:</w:t>
      </w:r>
      <w:r>
        <w:rPr>
          <w:rtl/>
        </w:rPr>
        <w:t xml:space="preserve"> او در طرفى و ساير مخلوقات را در طرف ديگر قرار دهى</w:t>
      </w:r>
      <w:r w:rsidR="00F46ACF">
        <w:rPr>
          <w:rtl/>
        </w:rPr>
        <w:t xml:space="preserve">، </w:t>
      </w:r>
      <w:r>
        <w:rPr>
          <w:rtl/>
        </w:rPr>
        <w:t>و بگويى او از همه بزرگ تر است</w:t>
      </w:r>
      <w:r w:rsidR="00F46ACF">
        <w:rPr>
          <w:rtl/>
        </w:rPr>
        <w:t xml:space="preserve">، </w:t>
      </w:r>
      <w:r>
        <w:rPr>
          <w:rtl/>
        </w:rPr>
        <w:t xml:space="preserve">در نتيجه مرتكب تشبيه گردى </w:t>
      </w:r>
      <w:r w:rsidR="00D46E38" w:rsidRPr="00D46E38">
        <w:rPr>
          <w:rStyle w:val="libFootnotenumChar"/>
          <w:rtl/>
        </w:rPr>
        <w:t>(107)</w:t>
      </w:r>
      <w:r w:rsidR="00F46ACF">
        <w:rPr>
          <w:rtl/>
        </w:rPr>
        <w:t xml:space="preserve">. </w:t>
      </w:r>
    </w:p>
    <w:p w:rsidR="00D53581" w:rsidRDefault="007464C0" w:rsidP="007464C0">
      <w:pPr>
        <w:pStyle w:val="Heading2"/>
        <w:rPr>
          <w:rtl/>
        </w:rPr>
      </w:pPr>
      <w:bookmarkStart w:id="112" w:name="_Toc371017255"/>
      <w:r>
        <w:rPr>
          <w:rtl/>
        </w:rPr>
        <w:t>110- چهار نمازگزار عيبجو (لطيفه)</w:t>
      </w:r>
      <w:bookmarkEnd w:id="112"/>
    </w:p>
    <w:p w:rsidR="00D53581" w:rsidRDefault="00D53581" w:rsidP="00D53581">
      <w:pPr>
        <w:pStyle w:val="libNormal"/>
        <w:rPr>
          <w:rtl/>
        </w:rPr>
      </w:pPr>
      <w:r>
        <w:rPr>
          <w:rtl/>
        </w:rPr>
        <w:t>چهار نفر براى نماز به مسجد رفتند</w:t>
      </w:r>
      <w:r w:rsidR="00F46ACF">
        <w:rPr>
          <w:rtl/>
        </w:rPr>
        <w:t xml:space="preserve">، </w:t>
      </w:r>
      <w:r>
        <w:rPr>
          <w:rtl/>
        </w:rPr>
        <w:t>و مشغول نماز شدند</w:t>
      </w:r>
      <w:r w:rsidR="00F46ACF">
        <w:rPr>
          <w:rtl/>
        </w:rPr>
        <w:t xml:space="preserve">، </w:t>
      </w:r>
      <w:r>
        <w:rPr>
          <w:rtl/>
        </w:rPr>
        <w:t>در اين هنگام موذن مسجد</w:t>
      </w:r>
      <w:r w:rsidR="00F46ACF">
        <w:rPr>
          <w:rtl/>
        </w:rPr>
        <w:t xml:space="preserve">، </w:t>
      </w:r>
      <w:r>
        <w:rPr>
          <w:rtl/>
        </w:rPr>
        <w:t>وارد مسجد شد</w:t>
      </w:r>
      <w:r w:rsidR="00F46ACF">
        <w:rPr>
          <w:rtl/>
        </w:rPr>
        <w:t xml:space="preserve">، </w:t>
      </w:r>
      <w:r>
        <w:rPr>
          <w:rtl/>
        </w:rPr>
        <w:t>يكى از آن ها در نماز به او گفت</w:t>
      </w:r>
      <w:r w:rsidR="00F46ACF">
        <w:rPr>
          <w:rtl/>
        </w:rPr>
        <w:t>:</w:t>
      </w:r>
    </w:p>
    <w:p w:rsidR="00D53581" w:rsidRDefault="00D53581" w:rsidP="00D53581">
      <w:pPr>
        <w:pStyle w:val="libNormal"/>
        <w:rPr>
          <w:rtl/>
        </w:rPr>
      </w:pPr>
      <w:r>
        <w:rPr>
          <w:rtl/>
        </w:rPr>
        <w:t>اى موذن آيا وقت شده بود كه اذان گفتى</w:t>
      </w:r>
      <w:r w:rsidR="00F46ACF">
        <w:rPr>
          <w:rtl/>
        </w:rPr>
        <w:t>؟</w:t>
      </w:r>
    </w:p>
    <w:p w:rsidR="00D53581" w:rsidRDefault="00D53581" w:rsidP="00D53581">
      <w:pPr>
        <w:pStyle w:val="libNormal"/>
        <w:rPr>
          <w:rtl/>
        </w:rPr>
      </w:pPr>
      <w:r>
        <w:rPr>
          <w:rtl/>
        </w:rPr>
        <w:t>دومى گفت</w:t>
      </w:r>
      <w:r w:rsidR="00F46ACF">
        <w:rPr>
          <w:rtl/>
        </w:rPr>
        <w:t>:</w:t>
      </w:r>
    </w:p>
    <w:p w:rsidR="00D53581" w:rsidRDefault="00D53581" w:rsidP="00D53581">
      <w:pPr>
        <w:pStyle w:val="libNormal"/>
        <w:rPr>
          <w:rtl/>
        </w:rPr>
      </w:pPr>
      <w:r>
        <w:rPr>
          <w:rtl/>
        </w:rPr>
        <w:lastRenderedPageBreak/>
        <w:t>آهاى</w:t>
      </w:r>
      <w:r w:rsidR="00F46ACF">
        <w:rPr>
          <w:rtl/>
        </w:rPr>
        <w:t>!</w:t>
      </w:r>
      <w:r>
        <w:rPr>
          <w:rtl/>
        </w:rPr>
        <w:t xml:space="preserve"> در نماز سخن گفتى و نمازت باطل شد</w:t>
      </w:r>
      <w:r w:rsidR="00F46ACF">
        <w:rPr>
          <w:rtl/>
        </w:rPr>
        <w:t xml:space="preserve">. </w:t>
      </w:r>
    </w:p>
    <w:p w:rsidR="00D53581" w:rsidRDefault="00D53581" w:rsidP="00D53581">
      <w:pPr>
        <w:pStyle w:val="libNormal"/>
        <w:rPr>
          <w:rtl/>
        </w:rPr>
      </w:pPr>
      <w:r>
        <w:rPr>
          <w:rtl/>
        </w:rPr>
        <w:t>سومى به دومى گفت</w:t>
      </w:r>
      <w:r w:rsidR="00F46ACF">
        <w:rPr>
          <w:rtl/>
        </w:rPr>
        <w:t>:</w:t>
      </w:r>
    </w:p>
    <w:p w:rsidR="00D53581" w:rsidRDefault="00D53581" w:rsidP="00D53581">
      <w:pPr>
        <w:pStyle w:val="libNormal"/>
        <w:rPr>
          <w:rtl/>
        </w:rPr>
      </w:pPr>
      <w:r>
        <w:rPr>
          <w:rtl/>
        </w:rPr>
        <w:t>طعنه مزن</w:t>
      </w:r>
      <w:r w:rsidR="00F46ACF">
        <w:rPr>
          <w:rtl/>
        </w:rPr>
        <w:t xml:space="preserve">، </w:t>
      </w:r>
      <w:r>
        <w:rPr>
          <w:rtl/>
        </w:rPr>
        <w:t>خودت نيز در نماز سخن گفتى و نمازت باطل شد</w:t>
      </w:r>
      <w:r w:rsidR="00F46ACF">
        <w:rPr>
          <w:rtl/>
        </w:rPr>
        <w:t xml:space="preserve">. </w:t>
      </w:r>
    </w:p>
    <w:p w:rsidR="00D53581" w:rsidRDefault="00D53581" w:rsidP="00D53581">
      <w:pPr>
        <w:pStyle w:val="libNormal"/>
        <w:rPr>
          <w:rtl/>
        </w:rPr>
      </w:pPr>
      <w:r>
        <w:rPr>
          <w:rtl/>
        </w:rPr>
        <w:t>چهارمى گفت</w:t>
      </w:r>
      <w:r w:rsidR="00F46ACF">
        <w:rPr>
          <w:rtl/>
        </w:rPr>
        <w:t>:</w:t>
      </w:r>
    </w:p>
    <w:p w:rsidR="00D53581" w:rsidRDefault="00D53581" w:rsidP="00D53581">
      <w:pPr>
        <w:pStyle w:val="libNormal"/>
        <w:rPr>
          <w:rtl/>
        </w:rPr>
      </w:pPr>
      <w:r>
        <w:rPr>
          <w:rtl/>
        </w:rPr>
        <w:t>شكر خدا كه من در نماز</w:t>
      </w:r>
      <w:r w:rsidR="00F46ACF">
        <w:rPr>
          <w:rtl/>
        </w:rPr>
        <w:t xml:space="preserve">، </w:t>
      </w:r>
      <w:r>
        <w:rPr>
          <w:rtl/>
        </w:rPr>
        <w:t>حرف نزدم</w:t>
      </w:r>
      <w:r w:rsidR="00F46ACF">
        <w:rPr>
          <w:rtl/>
        </w:rPr>
        <w:t xml:space="preserve">. </w:t>
      </w:r>
    </w:p>
    <w:tbl>
      <w:tblPr>
        <w:bidiVisual/>
        <w:tblW w:w="5000" w:type="pct"/>
        <w:tblLook w:val="01E0"/>
      </w:tblPr>
      <w:tblGrid>
        <w:gridCol w:w="3670"/>
        <w:gridCol w:w="269"/>
        <w:gridCol w:w="3648"/>
      </w:tblGrid>
      <w:tr w:rsidR="00BC5CB1" w:rsidTr="00634D19">
        <w:trPr>
          <w:trHeight w:val="350"/>
        </w:trPr>
        <w:tc>
          <w:tcPr>
            <w:tcW w:w="4288" w:type="dxa"/>
            <w:shd w:val="clear" w:color="auto" w:fill="auto"/>
          </w:tcPr>
          <w:p w:rsidR="00BC5CB1" w:rsidRDefault="00BC5CB1" w:rsidP="00634D19">
            <w:pPr>
              <w:pStyle w:val="libPoem"/>
              <w:rPr>
                <w:rtl/>
              </w:rPr>
            </w:pPr>
            <w:r>
              <w:rPr>
                <w:rtl/>
              </w:rPr>
              <w:t>آن چهارم گفت الحمدلله كه من</w:t>
            </w:r>
            <w:r w:rsidRPr="00725071">
              <w:rPr>
                <w:rStyle w:val="libPoemTiniChar0"/>
                <w:rtl/>
              </w:rPr>
              <w:br/>
              <w:t> </w:t>
            </w:r>
          </w:p>
        </w:tc>
        <w:tc>
          <w:tcPr>
            <w:tcW w:w="280" w:type="dxa"/>
            <w:shd w:val="clear" w:color="auto" w:fill="auto"/>
          </w:tcPr>
          <w:p w:rsidR="00BC5CB1" w:rsidRDefault="00BC5CB1" w:rsidP="00634D19">
            <w:pPr>
              <w:pStyle w:val="libPoem"/>
              <w:rPr>
                <w:rtl/>
              </w:rPr>
            </w:pPr>
          </w:p>
        </w:tc>
        <w:tc>
          <w:tcPr>
            <w:tcW w:w="4288" w:type="dxa"/>
            <w:shd w:val="clear" w:color="auto" w:fill="auto"/>
          </w:tcPr>
          <w:p w:rsidR="00BC5CB1" w:rsidRDefault="00BC5CB1" w:rsidP="00634D19">
            <w:pPr>
              <w:pStyle w:val="libPoem"/>
              <w:rPr>
                <w:rtl/>
              </w:rPr>
            </w:pPr>
            <w:r>
              <w:rPr>
                <w:rtl/>
              </w:rPr>
              <w:t>در نيفتادم به چه، چون آن سه تن</w:t>
            </w:r>
            <w:r w:rsidRPr="00725071">
              <w:rPr>
                <w:rStyle w:val="libPoemTiniChar0"/>
                <w:rtl/>
              </w:rPr>
              <w:br/>
              <w:t> </w:t>
            </w:r>
          </w:p>
        </w:tc>
      </w:tr>
    </w:tbl>
    <w:p w:rsidR="00D53581" w:rsidRDefault="00D53581" w:rsidP="00D53581">
      <w:pPr>
        <w:pStyle w:val="libNormal"/>
        <w:rPr>
          <w:rtl/>
        </w:rPr>
      </w:pPr>
      <w:r>
        <w:rPr>
          <w:rtl/>
        </w:rPr>
        <w:t>نماز هر چهار نفر به اين ترتيب باطل شد</w:t>
      </w:r>
      <w:r w:rsidR="00F46ACF">
        <w:rPr>
          <w:rtl/>
        </w:rPr>
        <w:t xml:space="preserve">. </w:t>
      </w:r>
    </w:p>
    <w:p w:rsidR="00D53581" w:rsidRDefault="00D53581" w:rsidP="00D53581">
      <w:pPr>
        <w:pStyle w:val="libNormal"/>
        <w:rPr>
          <w:rtl/>
        </w:rPr>
      </w:pPr>
      <w:r>
        <w:rPr>
          <w:rtl/>
        </w:rPr>
        <w:t>پس اى برادر</w:t>
      </w:r>
      <w:r w:rsidR="00F46ACF">
        <w:rPr>
          <w:rtl/>
        </w:rPr>
        <w:t xml:space="preserve">، </w:t>
      </w:r>
      <w:r>
        <w:rPr>
          <w:rtl/>
        </w:rPr>
        <w:t>غافل مباش</w:t>
      </w:r>
      <w:r w:rsidR="00F46ACF">
        <w:rPr>
          <w:rtl/>
        </w:rPr>
        <w:t>!</w:t>
      </w:r>
      <w:r>
        <w:rPr>
          <w:rtl/>
        </w:rPr>
        <w:t xml:space="preserve"> كه عيب گوئى</w:t>
      </w:r>
      <w:r w:rsidR="00F46ACF">
        <w:rPr>
          <w:rtl/>
        </w:rPr>
        <w:t xml:space="preserve">، </w:t>
      </w:r>
      <w:r>
        <w:rPr>
          <w:rtl/>
        </w:rPr>
        <w:t>چه بسا موجب گمراهى خود انسان مى شود</w:t>
      </w:r>
      <w:r w:rsidR="00F46ACF">
        <w:rPr>
          <w:rtl/>
        </w:rPr>
        <w:t xml:space="preserve">، </w:t>
      </w:r>
      <w:r>
        <w:rPr>
          <w:rtl/>
        </w:rPr>
        <w:t>و عيب جوها بيشتر در راه گم مى افتند:</w:t>
      </w:r>
    </w:p>
    <w:tbl>
      <w:tblPr>
        <w:bidiVisual/>
        <w:tblW w:w="5000" w:type="pct"/>
        <w:tblLook w:val="01E0"/>
      </w:tblPr>
      <w:tblGrid>
        <w:gridCol w:w="3664"/>
        <w:gridCol w:w="269"/>
        <w:gridCol w:w="3654"/>
      </w:tblGrid>
      <w:tr w:rsidR="00BC5CB1" w:rsidTr="00634D19">
        <w:trPr>
          <w:trHeight w:val="350"/>
        </w:trPr>
        <w:tc>
          <w:tcPr>
            <w:tcW w:w="4288" w:type="dxa"/>
            <w:shd w:val="clear" w:color="auto" w:fill="auto"/>
          </w:tcPr>
          <w:p w:rsidR="00BC5CB1" w:rsidRDefault="00BC5CB1" w:rsidP="00634D19">
            <w:pPr>
              <w:pStyle w:val="libPoem"/>
              <w:rPr>
                <w:rtl/>
              </w:rPr>
            </w:pPr>
            <w:r>
              <w:rPr>
                <w:rtl/>
              </w:rPr>
              <w:t>پس نماز هر چهاران شد تباه</w:t>
            </w:r>
            <w:r w:rsidRPr="00725071">
              <w:rPr>
                <w:rStyle w:val="libPoemTiniChar0"/>
                <w:rtl/>
              </w:rPr>
              <w:br/>
              <w:t> </w:t>
            </w:r>
          </w:p>
        </w:tc>
        <w:tc>
          <w:tcPr>
            <w:tcW w:w="280" w:type="dxa"/>
            <w:shd w:val="clear" w:color="auto" w:fill="auto"/>
          </w:tcPr>
          <w:p w:rsidR="00BC5CB1" w:rsidRDefault="00BC5CB1" w:rsidP="00634D19">
            <w:pPr>
              <w:pStyle w:val="libPoem"/>
              <w:rPr>
                <w:rtl/>
              </w:rPr>
            </w:pPr>
          </w:p>
        </w:tc>
        <w:tc>
          <w:tcPr>
            <w:tcW w:w="4288" w:type="dxa"/>
            <w:shd w:val="clear" w:color="auto" w:fill="auto"/>
          </w:tcPr>
          <w:p w:rsidR="00BC5CB1" w:rsidRDefault="00BC5CB1" w:rsidP="00634D19">
            <w:pPr>
              <w:pStyle w:val="libPoem"/>
              <w:rPr>
                <w:rtl/>
              </w:rPr>
            </w:pPr>
            <w:r>
              <w:rPr>
                <w:rtl/>
              </w:rPr>
              <w:t xml:space="preserve">عيب گويان، بيشتر گم كرده راه </w:t>
            </w:r>
            <w:r w:rsidRPr="00D46E38">
              <w:rPr>
                <w:rStyle w:val="libFootnotenumChar"/>
                <w:rtl/>
              </w:rPr>
              <w:t>(108)</w:t>
            </w:r>
            <w:r w:rsidRPr="00725071">
              <w:rPr>
                <w:rStyle w:val="libPoemTiniChar0"/>
                <w:rtl/>
              </w:rPr>
              <w:br/>
              <w:t> </w:t>
            </w:r>
          </w:p>
        </w:tc>
      </w:tr>
    </w:tbl>
    <w:p w:rsidR="00D53581" w:rsidRDefault="007464C0" w:rsidP="007464C0">
      <w:pPr>
        <w:pStyle w:val="Heading2"/>
        <w:rPr>
          <w:rtl/>
        </w:rPr>
      </w:pPr>
      <w:bookmarkStart w:id="113" w:name="_Toc371017256"/>
      <w:r>
        <w:rPr>
          <w:rtl/>
        </w:rPr>
        <w:t>111- دين بى خير (رسول اكرم (</w:t>
      </w:r>
      <w:r w:rsidR="005601BA" w:rsidRPr="005601BA">
        <w:rPr>
          <w:rStyle w:val="libAlaemChar"/>
          <w:rtl/>
        </w:rPr>
        <w:t>صلى‌الله‌عليه‌وآله</w:t>
      </w:r>
      <w:r>
        <w:rPr>
          <w:rtl/>
        </w:rPr>
        <w:t>))</w:t>
      </w:r>
      <w:bookmarkEnd w:id="113"/>
    </w:p>
    <w:p w:rsidR="00D53581" w:rsidRDefault="00D53581" w:rsidP="00D53581">
      <w:pPr>
        <w:pStyle w:val="libNormal"/>
        <w:rPr>
          <w:rtl/>
        </w:rPr>
      </w:pPr>
      <w:r>
        <w:rPr>
          <w:rtl/>
        </w:rPr>
        <w:t xml:space="preserve">سال نهم هجرت رسول الله </w:t>
      </w:r>
      <w:r w:rsidR="005601BA" w:rsidRPr="005601BA">
        <w:rPr>
          <w:rStyle w:val="libAlaemChar"/>
          <w:rtl/>
        </w:rPr>
        <w:t>صلى‌الله‌عليه‌وآله</w:t>
      </w:r>
      <w:r>
        <w:rPr>
          <w:rtl/>
        </w:rPr>
        <w:t xml:space="preserve"> در مدينه بود</w:t>
      </w:r>
      <w:r w:rsidR="00F46ACF">
        <w:rPr>
          <w:rtl/>
        </w:rPr>
        <w:t xml:space="preserve">، </w:t>
      </w:r>
      <w:r>
        <w:rPr>
          <w:rtl/>
        </w:rPr>
        <w:t>مردم</w:t>
      </w:r>
      <w:r w:rsidR="00F46ACF">
        <w:rPr>
          <w:rtl/>
        </w:rPr>
        <w:t xml:space="preserve">، </w:t>
      </w:r>
      <w:r>
        <w:rPr>
          <w:rtl/>
        </w:rPr>
        <w:t>گروه گروه به مدينه آمده و در محضر آن حضرت</w:t>
      </w:r>
      <w:r w:rsidR="00F46ACF">
        <w:rPr>
          <w:rtl/>
        </w:rPr>
        <w:t xml:space="preserve">، </w:t>
      </w:r>
      <w:r>
        <w:rPr>
          <w:rtl/>
        </w:rPr>
        <w:t>مسلمان مى شدند</w:t>
      </w:r>
      <w:r w:rsidR="00F46ACF">
        <w:rPr>
          <w:rtl/>
        </w:rPr>
        <w:t xml:space="preserve">، </w:t>
      </w:r>
      <w:r>
        <w:rPr>
          <w:rtl/>
        </w:rPr>
        <w:t>از جمله گروهى از طائفه ثقيف (ساكن طائف) آمدند</w:t>
      </w:r>
      <w:r w:rsidR="00F46ACF">
        <w:rPr>
          <w:rtl/>
        </w:rPr>
        <w:t xml:space="preserve">، </w:t>
      </w:r>
      <w:r>
        <w:rPr>
          <w:rtl/>
        </w:rPr>
        <w:t>پس از گفتگو</w:t>
      </w:r>
      <w:r w:rsidR="00F46ACF">
        <w:rPr>
          <w:rtl/>
        </w:rPr>
        <w:t xml:space="preserve">، </w:t>
      </w:r>
      <w:r>
        <w:rPr>
          <w:rtl/>
        </w:rPr>
        <w:t xml:space="preserve">پيامبر </w:t>
      </w:r>
      <w:r w:rsidR="005601BA" w:rsidRPr="005601BA">
        <w:rPr>
          <w:rStyle w:val="libAlaemChar"/>
          <w:rtl/>
        </w:rPr>
        <w:t>صلى‌الله‌عليه‌وآله</w:t>
      </w:r>
      <w:r>
        <w:rPr>
          <w:rtl/>
        </w:rPr>
        <w:t xml:space="preserve"> به آن ها فرمود:</w:t>
      </w:r>
    </w:p>
    <w:p w:rsidR="00D53581" w:rsidRDefault="00D53581" w:rsidP="00D53581">
      <w:pPr>
        <w:pStyle w:val="libNormal"/>
        <w:rPr>
          <w:rtl/>
        </w:rPr>
      </w:pPr>
      <w:r>
        <w:rPr>
          <w:rtl/>
        </w:rPr>
        <w:t>«يكى از دستورات اسلام نماز است » نماز بخوانيد</w:t>
      </w:r>
      <w:r w:rsidR="00F46ACF">
        <w:rPr>
          <w:rtl/>
        </w:rPr>
        <w:t xml:space="preserve">، </w:t>
      </w:r>
      <w:r>
        <w:rPr>
          <w:rtl/>
        </w:rPr>
        <w:t>آن ها گفتند ما خم نمى شويم زيرا اين كار براى ما يك نوع ننگ و عار است</w:t>
      </w:r>
      <w:r w:rsidR="00F46ACF">
        <w:rPr>
          <w:rtl/>
        </w:rPr>
        <w:t xml:space="preserve">. </w:t>
      </w:r>
    </w:p>
    <w:p w:rsidR="00D53581" w:rsidRDefault="00D53581" w:rsidP="00D53581">
      <w:pPr>
        <w:pStyle w:val="libNormal"/>
        <w:rPr>
          <w:rtl/>
        </w:rPr>
      </w:pPr>
      <w:r>
        <w:rPr>
          <w:rtl/>
        </w:rPr>
        <w:t xml:space="preserve">پيامبر </w:t>
      </w:r>
      <w:r w:rsidR="005601BA" w:rsidRPr="005601BA">
        <w:rPr>
          <w:rStyle w:val="libAlaemChar"/>
          <w:rtl/>
        </w:rPr>
        <w:t>صلى‌الله‌عليه‌وآله</w:t>
      </w:r>
      <w:r>
        <w:rPr>
          <w:rtl/>
        </w:rPr>
        <w:t xml:space="preserve"> فرمود: لاخير فى دين ليس فيه ركوع و لاسجود</w:t>
      </w:r>
    </w:p>
    <w:p w:rsidR="00D53581" w:rsidRDefault="00D53581" w:rsidP="00D53581">
      <w:pPr>
        <w:pStyle w:val="libNormal"/>
        <w:rPr>
          <w:rtl/>
        </w:rPr>
      </w:pPr>
      <w:r>
        <w:rPr>
          <w:rtl/>
        </w:rPr>
        <w:t>«دينى كه در آن ركوع و سجده نباشد</w:t>
      </w:r>
      <w:r w:rsidR="00F46ACF">
        <w:rPr>
          <w:rtl/>
        </w:rPr>
        <w:t xml:space="preserve">، </w:t>
      </w:r>
      <w:r>
        <w:rPr>
          <w:rtl/>
        </w:rPr>
        <w:t>خيرى در آن نيست »</w:t>
      </w:r>
    </w:p>
    <w:p w:rsidR="00D53581" w:rsidRDefault="00D53581" w:rsidP="00D53581">
      <w:pPr>
        <w:pStyle w:val="libNormal"/>
        <w:rPr>
          <w:rtl/>
        </w:rPr>
      </w:pPr>
      <w:r>
        <w:rPr>
          <w:rtl/>
        </w:rPr>
        <w:t>به نقل بعضى از مفسران</w:t>
      </w:r>
      <w:r w:rsidR="00F46ACF">
        <w:rPr>
          <w:rtl/>
        </w:rPr>
        <w:t>:</w:t>
      </w:r>
      <w:r>
        <w:rPr>
          <w:rtl/>
        </w:rPr>
        <w:t xml:space="preserve"> آيه 48 سوره مرسلات در رد پيشنهاد آن ها با اين تعبير نازل شد: و اذا قيل لهم اركعوا لايركعون</w:t>
      </w:r>
    </w:p>
    <w:p w:rsidR="00D53581" w:rsidRDefault="00D53581" w:rsidP="00D53581">
      <w:pPr>
        <w:pStyle w:val="libNormal"/>
        <w:rPr>
          <w:rtl/>
        </w:rPr>
      </w:pPr>
      <w:r>
        <w:rPr>
          <w:rtl/>
        </w:rPr>
        <w:t>«و چون به آن ها گويند ركوع كنيد</w:t>
      </w:r>
      <w:r w:rsidR="00F46ACF">
        <w:rPr>
          <w:rtl/>
        </w:rPr>
        <w:t xml:space="preserve">، </w:t>
      </w:r>
      <w:r>
        <w:rPr>
          <w:rtl/>
        </w:rPr>
        <w:t xml:space="preserve">ركوع نكنند </w:t>
      </w:r>
      <w:r w:rsidR="00D46E38" w:rsidRPr="00D46E38">
        <w:rPr>
          <w:rStyle w:val="libFootnotenumChar"/>
          <w:rtl/>
        </w:rPr>
        <w:t>(109)</w:t>
      </w:r>
      <w:r w:rsidR="00F46ACF">
        <w:rPr>
          <w:rtl/>
        </w:rPr>
        <w:t xml:space="preserve">. </w:t>
      </w:r>
      <w:r>
        <w:rPr>
          <w:rtl/>
        </w:rPr>
        <w:t>»</w:t>
      </w:r>
    </w:p>
    <w:p w:rsidR="00D53581" w:rsidRDefault="007464C0" w:rsidP="007464C0">
      <w:pPr>
        <w:pStyle w:val="Heading2"/>
        <w:rPr>
          <w:rtl/>
        </w:rPr>
      </w:pPr>
      <w:bookmarkStart w:id="114" w:name="_Toc371017257"/>
      <w:r>
        <w:rPr>
          <w:rtl/>
        </w:rPr>
        <w:lastRenderedPageBreak/>
        <w:t xml:space="preserve">112- معنى سبحان الله (حضرت على </w:t>
      </w:r>
      <w:r w:rsidR="006A1C4C" w:rsidRPr="006A1C4C">
        <w:rPr>
          <w:rStyle w:val="libAlaemChar"/>
          <w:rtl/>
        </w:rPr>
        <w:t>عليه‌السلام</w:t>
      </w:r>
      <w:r>
        <w:rPr>
          <w:rtl/>
        </w:rPr>
        <w:t>)</w:t>
      </w:r>
      <w:bookmarkEnd w:id="114"/>
    </w:p>
    <w:p w:rsidR="00D53581" w:rsidRDefault="00D53581" w:rsidP="00D53581">
      <w:pPr>
        <w:pStyle w:val="libNormal"/>
        <w:rPr>
          <w:rtl/>
        </w:rPr>
      </w:pPr>
      <w:r>
        <w:rPr>
          <w:rtl/>
        </w:rPr>
        <w:t>شخصى از عمربن خطاب پرسيد: تفسير كلمه «سبحان الله » چيست</w:t>
      </w:r>
      <w:r w:rsidR="00F46ACF">
        <w:rPr>
          <w:rtl/>
        </w:rPr>
        <w:t>؟</w:t>
      </w:r>
    </w:p>
    <w:p w:rsidR="00D53581" w:rsidRDefault="00D53581" w:rsidP="00D53581">
      <w:pPr>
        <w:pStyle w:val="libNormal"/>
        <w:rPr>
          <w:rtl/>
        </w:rPr>
      </w:pPr>
      <w:r>
        <w:rPr>
          <w:rtl/>
        </w:rPr>
        <w:t>عمر گفت</w:t>
      </w:r>
      <w:r w:rsidR="00F46ACF">
        <w:rPr>
          <w:rtl/>
        </w:rPr>
        <w:t>:</w:t>
      </w:r>
      <w:r>
        <w:rPr>
          <w:rtl/>
        </w:rPr>
        <w:t xml:space="preserve"> در اين باغ (اشاره به باغى كه در آن جا بود) مردى هست كه وقتى سوال كنى</w:t>
      </w:r>
      <w:r w:rsidR="00F46ACF">
        <w:rPr>
          <w:rtl/>
        </w:rPr>
        <w:t xml:space="preserve">، </w:t>
      </w:r>
      <w:r>
        <w:rPr>
          <w:rtl/>
        </w:rPr>
        <w:t>پاسخ مى دهد</w:t>
      </w:r>
      <w:r w:rsidR="00F46ACF">
        <w:rPr>
          <w:rtl/>
        </w:rPr>
        <w:t xml:space="preserve">، </w:t>
      </w:r>
      <w:r>
        <w:rPr>
          <w:rtl/>
        </w:rPr>
        <w:t>و وقتى سكوت كنى</w:t>
      </w:r>
      <w:r w:rsidR="00F46ACF">
        <w:rPr>
          <w:rtl/>
        </w:rPr>
        <w:t xml:space="preserve">، </w:t>
      </w:r>
      <w:r>
        <w:rPr>
          <w:rtl/>
        </w:rPr>
        <w:t>آغاز به سخن (در راه آموزش) مى نمايد</w:t>
      </w:r>
      <w:r w:rsidR="00F46ACF">
        <w:rPr>
          <w:rtl/>
        </w:rPr>
        <w:t xml:space="preserve">، </w:t>
      </w:r>
      <w:r>
        <w:rPr>
          <w:rtl/>
        </w:rPr>
        <w:t>آن شخص</w:t>
      </w:r>
      <w:r w:rsidR="00F46ACF">
        <w:rPr>
          <w:rtl/>
        </w:rPr>
        <w:t xml:space="preserve">، </w:t>
      </w:r>
      <w:r>
        <w:rPr>
          <w:rtl/>
        </w:rPr>
        <w:t xml:space="preserve">به باغ رفت و ديد حضرت على </w:t>
      </w:r>
      <w:r w:rsidR="006A1C4C" w:rsidRPr="006A1C4C">
        <w:rPr>
          <w:rStyle w:val="libAlaemChar"/>
          <w:rtl/>
        </w:rPr>
        <w:t>عليه‌السلام</w:t>
      </w:r>
      <w:r>
        <w:rPr>
          <w:rtl/>
        </w:rPr>
        <w:t xml:space="preserve"> در باغ مشغول كار است</w:t>
      </w:r>
      <w:r w:rsidR="00F46ACF">
        <w:rPr>
          <w:rtl/>
        </w:rPr>
        <w:t xml:space="preserve">، </w:t>
      </w:r>
      <w:r>
        <w:rPr>
          <w:rtl/>
        </w:rPr>
        <w:t>به حضورش رفت و عرض كرد: (معنى سبحان الله) چيست</w:t>
      </w:r>
      <w:r w:rsidR="00F46ACF">
        <w:rPr>
          <w:rtl/>
        </w:rPr>
        <w:t>؟</w:t>
      </w:r>
    </w:p>
    <w:p w:rsidR="00D53581" w:rsidRDefault="00D53581" w:rsidP="00D53581">
      <w:pPr>
        <w:pStyle w:val="libNormal"/>
        <w:rPr>
          <w:rtl/>
        </w:rPr>
      </w:pPr>
      <w:r>
        <w:rPr>
          <w:rtl/>
        </w:rPr>
        <w:t xml:space="preserve">على </w:t>
      </w:r>
      <w:r w:rsidR="006A1C4C" w:rsidRPr="006A1C4C">
        <w:rPr>
          <w:rStyle w:val="libAlaemChar"/>
          <w:rtl/>
        </w:rPr>
        <w:t>عليه‌السلام</w:t>
      </w:r>
      <w:r>
        <w:rPr>
          <w:rtl/>
        </w:rPr>
        <w:t xml:space="preserve"> فرمود: سبحان الله</w:t>
      </w:r>
      <w:r w:rsidR="00F46ACF">
        <w:rPr>
          <w:rtl/>
        </w:rPr>
        <w:t xml:space="preserve">، </w:t>
      </w:r>
      <w:r>
        <w:rPr>
          <w:rtl/>
        </w:rPr>
        <w:t>تعظيم مقام بلند و با عظمت خدا است</w:t>
      </w:r>
      <w:r w:rsidR="00F46ACF">
        <w:rPr>
          <w:rtl/>
        </w:rPr>
        <w:t xml:space="preserve">، </w:t>
      </w:r>
      <w:r>
        <w:rPr>
          <w:rtl/>
        </w:rPr>
        <w:t>و منزه دانستن خدا است از آن چه كه مشركان مى پندارند</w:t>
      </w:r>
      <w:r w:rsidR="00F46ACF">
        <w:rPr>
          <w:rtl/>
        </w:rPr>
        <w:t xml:space="preserve">، </w:t>
      </w:r>
      <w:r>
        <w:rPr>
          <w:rtl/>
        </w:rPr>
        <w:t>و وقتى كه بنده اى اين كلمه را مى گويد</w:t>
      </w:r>
      <w:r w:rsidR="00F46ACF">
        <w:rPr>
          <w:rtl/>
        </w:rPr>
        <w:t xml:space="preserve">، </w:t>
      </w:r>
      <w:r>
        <w:rPr>
          <w:rtl/>
        </w:rPr>
        <w:t xml:space="preserve">همه فرشتگان بر او درود مى فرستند </w:t>
      </w:r>
      <w:r w:rsidR="00D46E38" w:rsidRPr="00D46E38">
        <w:rPr>
          <w:rStyle w:val="libFootnotenumChar"/>
          <w:rtl/>
        </w:rPr>
        <w:t>(110)</w:t>
      </w:r>
      <w:r w:rsidR="00F46ACF">
        <w:rPr>
          <w:rtl/>
        </w:rPr>
        <w:t xml:space="preserve">. </w:t>
      </w:r>
    </w:p>
    <w:p w:rsidR="00D53581" w:rsidRDefault="007464C0" w:rsidP="007464C0">
      <w:pPr>
        <w:pStyle w:val="Heading2"/>
        <w:rPr>
          <w:rtl/>
        </w:rPr>
      </w:pPr>
      <w:bookmarkStart w:id="115" w:name="_Toc371017258"/>
      <w:r>
        <w:rPr>
          <w:rtl/>
        </w:rPr>
        <w:t xml:space="preserve">113- امام حسين </w:t>
      </w:r>
      <w:r w:rsidR="006A1C4C" w:rsidRPr="006A1C4C">
        <w:rPr>
          <w:rStyle w:val="libAlaemChar"/>
          <w:rtl/>
        </w:rPr>
        <w:t>عليه‌السلام</w:t>
      </w:r>
      <w:r>
        <w:rPr>
          <w:rtl/>
        </w:rPr>
        <w:t xml:space="preserve"> و مناجات</w:t>
      </w:r>
      <w:bookmarkEnd w:id="115"/>
    </w:p>
    <w:p w:rsidR="00D53581" w:rsidRDefault="00D53581" w:rsidP="00D53581">
      <w:pPr>
        <w:pStyle w:val="libNormal"/>
        <w:rPr>
          <w:rtl/>
        </w:rPr>
      </w:pPr>
      <w:r>
        <w:rPr>
          <w:rtl/>
        </w:rPr>
        <w:t xml:space="preserve">شخصى از امام سجاد </w:t>
      </w:r>
      <w:r w:rsidR="006A1C4C" w:rsidRPr="006A1C4C">
        <w:rPr>
          <w:rStyle w:val="libAlaemChar"/>
          <w:rtl/>
        </w:rPr>
        <w:t>عليه‌السلام</w:t>
      </w:r>
      <w:r>
        <w:rPr>
          <w:rtl/>
        </w:rPr>
        <w:t xml:space="preserve"> پرسيد: چرا پدر تو امام حسين </w:t>
      </w:r>
      <w:r w:rsidR="006A1C4C" w:rsidRPr="006A1C4C">
        <w:rPr>
          <w:rStyle w:val="libAlaemChar"/>
          <w:rtl/>
        </w:rPr>
        <w:t>عليه‌السلام</w:t>
      </w:r>
      <w:r>
        <w:rPr>
          <w:rtl/>
        </w:rPr>
        <w:t xml:space="preserve"> فرزندان اندك داشت</w:t>
      </w:r>
      <w:r w:rsidR="00F46ACF">
        <w:rPr>
          <w:rtl/>
        </w:rPr>
        <w:t>؟</w:t>
      </w:r>
      <w:r>
        <w:rPr>
          <w:rtl/>
        </w:rPr>
        <w:t xml:space="preserve"> امام سجاد </w:t>
      </w:r>
      <w:r w:rsidR="006A1C4C" w:rsidRPr="006A1C4C">
        <w:rPr>
          <w:rStyle w:val="libAlaemChar"/>
          <w:rtl/>
        </w:rPr>
        <w:t>عليه‌السلام</w:t>
      </w:r>
      <w:r>
        <w:rPr>
          <w:rtl/>
        </w:rPr>
        <w:t xml:space="preserve"> فرمود: همين قدر كه داشت</w:t>
      </w:r>
      <w:r w:rsidR="00F46ACF">
        <w:rPr>
          <w:rtl/>
        </w:rPr>
        <w:t xml:space="preserve">، </w:t>
      </w:r>
      <w:r>
        <w:rPr>
          <w:rtl/>
        </w:rPr>
        <w:t>تعجب آور بود</w:t>
      </w:r>
      <w:r w:rsidR="00F46ACF">
        <w:rPr>
          <w:rtl/>
        </w:rPr>
        <w:t xml:space="preserve">، </w:t>
      </w:r>
      <w:r>
        <w:rPr>
          <w:rtl/>
        </w:rPr>
        <w:t>زيرا پدرم در هر شبانه روزى هزار ركعت نماز مى گذارد</w:t>
      </w:r>
      <w:r w:rsidR="00F46ACF">
        <w:rPr>
          <w:rtl/>
        </w:rPr>
        <w:t xml:space="preserve">، </w:t>
      </w:r>
      <w:r>
        <w:rPr>
          <w:rtl/>
        </w:rPr>
        <w:t>بنابر اين</w:t>
      </w:r>
      <w:r w:rsidR="00F46ACF">
        <w:rPr>
          <w:rtl/>
        </w:rPr>
        <w:t xml:space="preserve">، </w:t>
      </w:r>
      <w:r>
        <w:rPr>
          <w:rtl/>
        </w:rPr>
        <w:t>كى براى آميزش با زنان</w:t>
      </w:r>
      <w:r w:rsidR="00F46ACF">
        <w:rPr>
          <w:rtl/>
        </w:rPr>
        <w:t xml:space="preserve">، </w:t>
      </w:r>
      <w:r>
        <w:rPr>
          <w:rtl/>
        </w:rPr>
        <w:t>فراغت مى يافت</w:t>
      </w:r>
      <w:r w:rsidR="00F46ACF">
        <w:rPr>
          <w:rtl/>
        </w:rPr>
        <w:t>؟</w:t>
      </w:r>
      <w:r>
        <w:rPr>
          <w:rtl/>
        </w:rPr>
        <w:t>!</w:t>
      </w:r>
    </w:p>
    <w:p w:rsidR="00D53581" w:rsidRDefault="00D53581" w:rsidP="00D53581">
      <w:pPr>
        <w:pStyle w:val="libNormal"/>
        <w:rPr>
          <w:rtl/>
        </w:rPr>
      </w:pPr>
      <w:r>
        <w:rPr>
          <w:rtl/>
        </w:rPr>
        <w:t xml:space="preserve">و در شب عاشورا حسين </w:t>
      </w:r>
      <w:r w:rsidR="006A1C4C" w:rsidRPr="006A1C4C">
        <w:rPr>
          <w:rStyle w:val="libAlaemChar"/>
          <w:rtl/>
        </w:rPr>
        <w:t>عليه‌السلام</w:t>
      </w:r>
      <w:r>
        <w:rPr>
          <w:rtl/>
        </w:rPr>
        <w:t xml:space="preserve"> و يارانش تا صبح مناجات و ناله مى كردند</w:t>
      </w:r>
      <w:r w:rsidR="00F46ACF">
        <w:rPr>
          <w:rtl/>
        </w:rPr>
        <w:t xml:space="preserve">، </w:t>
      </w:r>
      <w:r>
        <w:rPr>
          <w:rtl/>
        </w:rPr>
        <w:t>و زمزمه ناله آن ها هم چون آواى بال زنبور عسل</w:t>
      </w:r>
      <w:r w:rsidR="00F46ACF">
        <w:rPr>
          <w:rtl/>
        </w:rPr>
        <w:t xml:space="preserve">، </w:t>
      </w:r>
      <w:r>
        <w:rPr>
          <w:rtl/>
        </w:rPr>
        <w:t>شنيده مى شد</w:t>
      </w:r>
      <w:r w:rsidR="00F46ACF">
        <w:rPr>
          <w:rtl/>
        </w:rPr>
        <w:t xml:space="preserve">، </w:t>
      </w:r>
      <w:r>
        <w:rPr>
          <w:rtl/>
        </w:rPr>
        <w:t>جمعى در ركوع و جمعى در سجده</w:t>
      </w:r>
      <w:r w:rsidR="00F46ACF">
        <w:rPr>
          <w:rtl/>
        </w:rPr>
        <w:t xml:space="preserve">، </w:t>
      </w:r>
      <w:r>
        <w:rPr>
          <w:rtl/>
        </w:rPr>
        <w:t>و گروهى ايستاده و بعضى نشسته مشغول عبادت بودند</w:t>
      </w:r>
      <w:r w:rsidR="00F46ACF">
        <w:rPr>
          <w:rtl/>
        </w:rPr>
        <w:t xml:space="preserve">. </w:t>
      </w:r>
      <w:r>
        <w:rPr>
          <w:rtl/>
        </w:rPr>
        <w:t xml:space="preserve">و در آن شب سى و دو نفر از سپاه عمر سعد كه گذارشان به خيمه هاى حسين </w:t>
      </w:r>
      <w:r w:rsidR="006A1C4C" w:rsidRPr="006A1C4C">
        <w:rPr>
          <w:rStyle w:val="libAlaemChar"/>
          <w:rtl/>
        </w:rPr>
        <w:t>عليه‌السلام</w:t>
      </w:r>
      <w:r>
        <w:rPr>
          <w:rtl/>
        </w:rPr>
        <w:t xml:space="preserve"> افتاد</w:t>
      </w:r>
      <w:r w:rsidR="00F46ACF">
        <w:rPr>
          <w:rtl/>
        </w:rPr>
        <w:t xml:space="preserve">، </w:t>
      </w:r>
      <w:r>
        <w:rPr>
          <w:rtl/>
        </w:rPr>
        <w:t xml:space="preserve">به آن حضرت پيوستند </w:t>
      </w:r>
      <w:r w:rsidR="00D46E38" w:rsidRPr="00D46E38">
        <w:rPr>
          <w:rStyle w:val="libFootnotenumChar"/>
          <w:rtl/>
        </w:rPr>
        <w:t>(111)</w:t>
      </w:r>
      <w:r>
        <w:rPr>
          <w:rtl/>
        </w:rPr>
        <w:t xml:space="preserve"> و از مناجات امام حسين </w:t>
      </w:r>
      <w:r w:rsidR="006A1C4C" w:rsidRPr="006A1C4C">
        <w:rPr>
          <w:rStyle w:val="libAlaemChar"/>
          <w:rtl/>
        </w:rPr>
        <w:t>عليه‌السلام</w:t>
      </w:r>
      <w:r>
        <w:rPr>
          <w:rtl/>
        </w:rPr>
        <w:t xml:space="preserve"> در لحظات آخر عمراست</w:t>
      </w:r>
      <w:r w:rsidR="00F46ACF">
        <w:rPr>
          <w:rtl/>
        </w:rPr>
        <w:t>:</w:t>
      </w:r>
    </w:p>
    <w:p w:rsidR="00D53581" w:rsidRDefault="00D53581" w:rsidP="00D53581">
      <w:pPr>
        <w:pStyle w:val="libNormal"/>
        <w:rPr>
          <w:rtl/>
        </w:rPr>
      </w:pPr>
      <w:r>
        <w:rPr>
          <w:rtl/>
        </w:rPr>
        <w:t>«بر تقدير تو صبر مى كنم اى پروردگار من</w:t>
      </w:r>
      <w:r w:rsidR="00F46ACF">
        <w:rPr>
          <w:rtl/>
        </w:rPr>
        <w:t xml:space="preserve">، </w:t>
      </w:r>
      <w:r>
        <w:rPr>
          <w:rtl/>
        </w:rPr>
        <w:t xml:space="preserve">معبودى جز تو نيست اى پناه پناه آورندگان </w:t>
      </w:r>
      <w:r w:rsidR="00D46E38" w:rsidRPr="00D46E38">
        <w:rPr>
          <w:rStyle w:val="libFootnotenumChar"/>
          <w:rtl/>
        </w:rPr>
        <w:t>(112)</w:t>
      </w:r>
      <w:r>
        <w:rPr>
          <w:rtl/>
        </w:rPr>
        <w:t xml:space="preserve"> »</w:t>
      </w:r>
    </w:p>
    <w:p w:rsidR="00D53581" w:rsidRDefault="007464C0" w:rsidP="007464C0">
      <w:pPr>
        <w:pStyle w:val="Heading2"/>
        <w:rPr>
          <w:rtl/>
        </w:rPr>
      </w:pPr>
      <w:bookmarkStart w:id="116" w:name="_Toc371017259"/>
      <w:r>
        <w:rPr>
          <w:rtl/>
        </w:rPr>
        <w:lastRenderedPageBreak/>
        <w:t>114- سه مسلمان در همه دنيا (عفيف كندى)</w:t>
      </w:r>
      <w:bookmarkEnd w:id="116"/>
    </w:p>
    <w:p w:rsidR="00D53581" w:rsidRDefault="00D53581" w:rsidP="00D53581">
      <w:pPr>
        <w:pStyle w:val="libNormal"/>
        <w:rPr>
          <w:rtl/>
        </w:rPr>
      </w:pPr>
      <w:r>
        <w:rPr>
          <w:rtl/>
        </w:rPr>
        <w:t>عفيف كندى نقل مى كند</w:t>
      </w:r>
      <w:r w:rsidR="00F46ACF">
        <w:rPr>
          <w:rtl/>
        </w:rPr>
        <w:t xml:space="preserve">، </w:t>
      </w:r>
      <w:r>
        <w:rPr>
          <w:rtl/>
        </w:rPr>
        <w:t>در دوران جاهليت (در آغاز بعثت) براى خريدن لباس و عطر براى خانواده ام به مكه مسافرت كردم</w:t>
      </w:r>
      <w:r w:rsidR="00F46ACF">
        <w:rPr>
          <w:rtl/>
        </w:rPr>
        <w:t xml:space="preserve">، </w:t>
      </w:r>
      <w:r>
        <w:rPr>
          <w:rtl/>
        </w:rPr>
        <w:t>و با عباس بن عبدالمطلب (عموى پيامبر (</w:t>
      </w:r>
      <w:r w:rsidR="005601BA" w:rsidRPr="005601BA">
        <w:rPr>
          <w:rStyle w:val="libAlaemChar"/>
          <w:rtl/>
        </w:rPr>
        <w:t>صلى‌الله‌عليه‌وآله</w:t>
      </w:r>
      <w:r>
        <w:rPr>
          <w:rtl/>
        </w:rPr>
        <w:t>)) كه فروشنده كالاها و لوازم زندگى بود</w:t>
      </w:r>
      <w:r w:rsidR="00F46ACF">
        <w:rPr>
          <w:rtl/>
        </w:rPr>
        <w:t xml:space="preserve">، </w:t>
      </w:r>
      <w:r>
        <w:rPr>
          <w:rtl/>
        </w:rPr>
        <w:t>ملاقات كردم و در نزد او بودم و به كعبه نگاه مى كردم</w:t>
      </w:r>
      <w:r w:rsidR="00F46ACF">
        <w:rPr>
          <w:rtl/>
        </w:rPr>
        <w:t xml:space="preserve">، </w:t>
      </w:r>
      <w:r>
        <w:rPr>
          <w:rtl/>
        </w:rPr>
        <w:t>در حالى كه خورشيد به وسط آسمان رسيده و ظهر بود (و هوا بسيار گرم بود) ناگهان ديدم جوانى آمد و به آسمان نگاه كرد و سپس روبروى كعبه ايستاد (و مشغول نماز شد) چند لحظه بعد ديدم نوجوانى آمد و در طرف راست او ايستاد</w:t>
      </w:r>
      <w:r w:rsidR="00F46ACF">
        <w:rPr>
          <w:rtl/>
        </w:rPr>
        <w:t xml:space="preserve">، </w:t>
      </w:r>
      <w:r>
        <w:rPr>
          <w:rtl/>
        </w:rPr>
        <w:t>و سپس چند لحظه نگذشت كه بانوئى را ديدم آمد و پشت سر آن دو نفر به نماز ايستاد</w:t>
      </w:r>
      <w:r w:rsidR="00F46ACF">
        <w:rPr>
          <w:rtl/>
        </w:rPr>
        <w:t xml:space="preserve">، </w:t>
      </w:r>
      <w:r>
        <w:rPr>
          <w:rtl/>
        </w:rPr>
        <w:t>ديدم آن جوان به ركوع و سپس به سجده رفت</w:t>
      </w:r>
      <w:r w:rsidR="00F46ACF">
        <w:rPr>
          <w:rtl/>
        </w:rPr>
        <w:t xml:space="preserve">، </w:t>
      </w:r>
      <w:r>
        <w:rPr>
          <w:rtl/>
        </w:rPr>
        <w:t>و آن نوجوان و زن نيز ركوع و سجده به جا آوردند</w:t>
      </w:r>
      <w:r w:rsidR="00F46ACF">
        <w:rPr>
          <w:rtl/>
        </w:rPr>
        <w:t xml:space="preserve">. </w:t>
      </w:r>
    </w:p>
    <w:p w:rsidR="00D53581" w:rsidRDefault="00D53581" w:rsidP="00D53581">
      <w:pPr>
        <w:pStyle w:val="libNormal"/>
        <w:rPr>
          <w:rtl/>
        </w:rPr>
      </w:pPr>
      <w:r>
        <w:rPr>
          <w:rtl/>
        </w:rPr>
        <w:t>به عباس گفتم</w:t>
      </w:r>
      <w:r w:rsidR="00F46ACF">
        <w:rPr>
          <w:rtl/>
        </w:rPr>
        <w:t>:</w:t>
      </w:r>
      <w:r>
        <w:rPr>
          <w:rtl/>
        </w:rPr>
        <w:t xml:space="preserve"> «موضوع بزرگ و عجيبى مى بينم »</w:t>
      </w:r>
    </w:p>
    <w:p w:rsidR="00D53581" w:rsidRDefault="00D53581" w:rsidP="00D53581">
      <w:pPr>
        <w:pStyle w:val="libNormal"/>
        <w:rPr>
          <w:rtl/>
        </w:rPr>
      </w:pPr>
      <w:r>
        <w:rPr>
          <w:rtl/>
        </w:rPr>
        <w:t>گفت</w:t>
      </w:r>
      <w:r w:rsidR="00F46ACF">
        <w:rPr>
          <w:rtl/>
        </w:rPr>
        <w:t>:</w:t>
      </w:r>
      <w:r>
        <w:rPr>
          <w:rtl/>
        </w:rPr>
        <w:t xml:space="preserve"> آرى</w:t>
      </w:r>
      <w:r w:rsidR="00F46ACF">
        <w:rPr>
          <w:rtl/>
        </w:rPr>
        <w:t xml:space="preserve">، </w:t>
      </w:r>
      <w:r>
        <w:rPr>
          <w:rtl/>
        </w:rPr>
        <w:t>امر عظيمى است</w:t>
      </w:r>
      <w:r w:rsidR="00F46ACF">
        <w:rPr>
          <w:rtl/>
        </w:rPr>
        <w:t xml:space="preserve">، </w:t>
      </w:r>
      <w:r>
        <w:rPr>
          <w:rtl/>
        </w:rPr>
        <w:t>آيا مى دانى اين جوان و آن نوجوان</w:t>
      </w:r>
      <w:r w:rsidR="00F46ACF">
        <w:rPr>
          <w:rtl/>
        </w:rPr>
        <w:t xml:space="preserve">، </w:t>
      </w:r>
      <w:r>
        <w:rPr>
          <w:rtl/>
        </w:rPr>
        <w:t>و آن زن كيستند؟ گفتم</w:t>
      </w:r>
      <w:r w:rsidR="00F46ACF">
        <w:rPr>
          <w:rtl/>
        </w:rPr>
        <w:t>:</w:t>
      </w:r>
      <w:r>
        <w:rPr>
          <w:rtl/>
        </w:rPr>
        <w:t xml:space="preserve"> نه</w:t>
      </w:r>
      <w:r w:rsidR="00F46ACF">
        <w:rPr>
          <w:rtl/>
        </w:rPr>
        <w:t xml:space="preserve">. </w:t>
      </w:r>
    </w:p>
    <w:p w:rsidR="00D53581" w:rsidRDefault="00D53581" w:rsidP="00D53581">
      <w:pPr>
        <w:pStyle w:val="libNormal"/>
        <w:rPr>
          <w:rtl/>
        </w:rPr>
      </w:pPr>
      <w:r>
        <w:rPr>
          <w:rtl/>
        </w:rPr>
        <w:t>گفت</w:t>
      </w:r>
      <w:r w:rsidR="00F46ACF">
        <w:rPr>
          <w:rtl/>
        </w:rPr>
        <w:t>:</w:t>
      </w:r>
      <w:r>
        <w:rPr>
          <w:rtl/>
        </w:rPr>
        <w:t xml:space="preserve"> «آن جوان محمد بن عبدالله (</w:t>
      </w:r>
      <w:r w:rsidR="005601BA" w:rsidRPr="005601BA">
        <w:rPr>
          <w:rStyle w:val="libAlaemChar"/>
          <w:rtl/>
        </w:rPr>
        <w:t>صلى‌الله‌عليه‌وآله</w:t>
      </w:r>
      <w:r>
        <w:rPr>
          <w:rtl/>
        </w:rPr>
        <w:t>) است</w:t>
      </w:r>
      <w:r w:rsidR="00F46ACF">
        <w:rPr>
          <w:rtl/>
        </w:rPr>
        <w:t xml:space="preserve">، </w:t>
      </w:r>
      <w:r>
        <w:rPr>
          <w:rtl/>
        </w:rPr>
        <w:t>و اين نوجوان</w:t>
      </w:r>
      <w:r w:rsidR="00F46ACF">
        <w:rPr>
          <w:rtl/>
        </w:rPr>
        <w:t xml:space="preserve">، </w:t>
      </w:r>
      <w:r>
        <w:rPr>
          <w:rtl/>
        </w:rPr>
        <w:t xml:space="preserve">على </w:t>
      </w:r>
      <w:r w:rsidR="006A1C4C" w:rsidRPr="006A1C4C">
        <w:rPr>
          <w:rStyle w:val="libAlaemChar"/>
          <w:rtl/>
        </w:rPr>
        <w:t>عليه‌السلام</w:t>
      </w:r>
      <w:r>
        <w:rPr>
          <w:rtl/>
        </w:rPr>
        <w:t xml:space="preserve"> است و آن زن خديجه مى باشد</w:t>
      </w:r>
      <w:r w:rsidR="00F46ACF">
        <w:rPr>
          <w:rtl/>
        </w:rPr>
        <w:t xml:space="preserve">، </w:t>
      </w:r>
      <w:r>
        <w:rPr>
          <w:rtl/>
        </w:rPr>
        <w:t xml:space="preserve">و پسر برادرم (محمد - </w:t>
      </w:r>
      <w:r w:rsidR="005601BA" w:rsidRPr="005601BA">
        <w:rPr>
          <w:rStyle w:val="libAlaemChar"/>
          <w:rtl/>
        </w:rPr>
        <w:t>صلى‌الله‌عليه‌وآله</w:t>
      </w:r>
      <w:r>
        <w:rPr>
          <w:rtl/>
        </w:rPr>
        <w:t>) مى گويد:</w:t>
      </w:r>
    </w:p>
    <w:p w:rsidR="00D53581" w:rsidRDefault="00D53581" w:rsidP="00D53581">
      <w:pPr>
        <w:pStyle w:val="libNormal"/>
        <w:rPr>
          <w:rtl/>
        </w:rPr>
      </w:pPr>
      <w:r>
        <w:rPr>
          <w:rtl/>
        </w:rPr>
        <w:t>خداوند خالق</w:t>
      </w:r>
      <w:r w:rsidR="00F46ACF">
        <w:rPr>
          <w:rtl/>
        </w:rPr>
        <w:t xml:space="preserve">، </w:t>
      </w:r>
      <w:r>
        <w:rPr>
          <w:rtl/>
        </w:rPr>
        <w:t>به اين دين و روش فرمان داده است</w:t>
      </w:r>
      <w:r w:rsidR="00F46ACF">
        <w:rPr>
          <w:rtl/>
        </w:rPr>
        <w:t xml:space="preserve">، </w:t>
      </w:r>
      <w:r>
        <w:rPr>
          <w:rtl/>
        </w:rPr>
        <w:t xml:space="preserve">سوگند به خدا در همه روى زمين غير از اين سه نفر در اين دين (اسلام) نيافته ام </w:t>
      </w:r>
      <w:r w:rsidR="00D46E38" w:rsidRPr="00D46E38">
        <w:rPr>
          <w:rStyle w:val="libFootnotenumChar"/>
          <w:rtl/>
        </w:rPr>
        <w:t>(113)</w:t>
      </w:r>
      <w:r w:rsidR="00F46ACF">
        <w:rPr>
          <w:rtl/>
        </w:rPr>
        <w:t xml:space="preserve">. </w:t>
      </w:r>
    </w:p>
    <w:p w:rsidR="00D53581" w:rsidRDefault="007464C0" w:rsidP="007464C0">
      <w:pPr>
        <w:pStyle w:val="Heading2"/>
        <w:rPr>
          <w:rtl/>
        </w:rPr>
      </w:pPr>
      <w:bookmarkStart w:id="117" w:name="_Toc371017260"/>
      <w:r>
        <w:rPr>
          <w:rtl/>
        </w:rPr>
        <w:t>115- قضاى سى سال نماز (يكى از اهل مسجد)</w:t>
      </w:r>
      <w:bookmarkEnd w:id="117"/>
    </w:p>
    <w:p w:rsidR="00D53581" w:rsidRDefault="00D53581" w:rsidP="00D53581">
      <w:pPr>
        <w:pStyle w:val="libNormal"/>
        <w:rPr>
          <w:rtl/>
        </w:rPr>
      </w:pPr>
      <w:r>
        <w:rPr>
          <w:rtl/>
        </w:rPr>
        <w:t>شخصى اهل مسجد و نماز بود</w:t>
      </w:r>
      <w:r w:rsidR="00F46ACF">
        <w:rPr>
          <w:rtl/>
        </w:rPr>
        <w:t xml:space="preserve">، </w:t>
      </w:r>
      <w:r>
        <w:rPr>
          <w:rtl/>
        </w:rPr>
        <w:t>نماز جماعتش ترك نمى شد</w:t>
      </w:r>
      <w:r w:rsidR="00F46ACF">
        <w:rPr>
          <w:rtl/>
        </w:rPr>
        <w:t xml:space="preserve">، </w:t>
      </w:r>
      <w:r>
        <w:rPr>
          <w:rtl/>
        </w:rPr>
        <w:t>به قدرى مقيد بود كه زودتر از ديگران به مسجد مى آمد و در صف اول جماعت قرار مى گرفت و آخرين نفرى بود كه از مسجد بيرون مى رفت</w:t>
      </w:r>
      <w:r w:rsidR="00F46ACF">
        <w:rPr>
          <w:rtl/>
        </w:rPr>
        <w:t xml:space="preserve">، </w:t>
      </w:r>
      <w:r>
        <w:rPr>
          <w:rtl/>
        </w:rPr>
        <w:t>روشن است كه چنين انسانى</w:t>
      </w:r>
      <w:r w:rsidR="00F46ACF">
        <w:rPr>
          <w:rtl/>
        </w:rPr>
        <w:t xml:space="preserve">، </w:t>
      </w:r>
      <w:r>
        <w:rPr>
          <w:rtl/>
        </w:rPr>
        <w:t>بايد فردى خدا ترس و متدين باشد</w:t>
      </w:r>
      <w:r w:rsidR="00F46ACF">
        <w:rPr>
          <w:rtl/>
        </w:rPr>
        <w:t xml:space="preserve">، </w:t>
      </w:r>
      <w:r>
        <w:rPr>
          <w:rtl/>
        </w:rPr>
        <w:t xml:space="preserve">يكى از روزها امورى باعث شد كه </w:t>
      </w:r>
      <w:r>
        <w:rPr>
          <w:rtl/>
        </w:rPr>
        <w:lastRenderedPageBreak/>
        <w:t>اندكى دير به مسجد رسيد</w:t>
      </w:r>
      <w:r w:rsidR="00F46ACF">
        <w:rPr>
          <w:rtl/>
        </w:rPr>
        <w:t xml:space="preserve">، </w:t>
      </w:r>
      <w:r>
        <w:rPr>
          <w:rtl/>
        </w:rPr>
        <w:t>ديد در صف اول نماز جماعت جا نيست مجبور شد در صف آخر قرار بگيرد</w:t>
      </w:r>
      <w:r w:rsidR="00F46ACF">
        <w:rPr>
          <w:rtl/>
        </w:rPr>
        <w:t xml:space="preserve">، </w:t>
      </w:r>
      <w:r>
        <w:rPr>
          <w:rtl/>
        </w:rPr>
        <w:t>ولى پيش خود خجالت مى كشيد و آثار شرمندگى از چهره اش پديدار شد</w:t>
      </w:r>
      <w:r w:rsidR="00F46ACF">
        <w:rPr>
          <w:rtl/>
        </w:rPr>
        <w:t xml:space="preserve">، </w:t>
      </w:r>
      <w:r>
        <w:rPr>
          <w:rtl/>
        </w:rPr>
        <w:t>با خود مى گفت چرا در صف آخر قرار گرفتم</w:t>
      </w:r>
      <w:r w:rsidR="00F46ACF">
        <w:rPr>
          <w:rtl/>
        </w:rPr>
        <w:t xml:space="preserve">... </w:t>
      </w:r>
    </w:p>
    <w:p w:rsidR="00D53581" w:rsidRDefault="00D53581" w:rsidP="00D53581">
      <w:pPr>
        <w:pStyle w:val="libNormal"/>
        <w:rPr>
          <w:rtl/>
        </w:rPr>
      </w:pPr>
      <w:r>
        <w:rPr>
          <w:rtl/>
        </w:rPr>
        <w:t>ناگهان به خود آمد كه اين چه فكر باطلى است كه بر من چهره شده است</w:t>
      </w:r>
      <w:r w:rsidR="00F46ACF">
        <w:rPr>
          <w:rtl/>
        </w:rPr>
        <w:t>؟</w:t>
      </w:r>
      <w:r>
        <w:rPr>
          <w:rtl/>
        </w:rPr>
        <w:t xml:space="preserve"> اگر خلوص باشد كه روح عبادت است</w:t>
      </w:r>
      <w:r w:rsidR="00F46ACF">
        <w:rPr>
          <w:rtl/>
        </w:rPr>
        <w:t xml:space="preserve">، </w:t>
      </w:r>
      <w:r>
        <w:rPr>
          <w:rtl/>
        </w:rPr>
        <w:t>صف اول و آخر ندارد</w:t>
      </w:r>
      <w:r w:rsidR="00F46ACF">
        <w:rPr>
          <w:rtl/>
        </w:rPr>
        <w:t xml:space="preserve">، </w:t>
      </w:r>
      <w:r>
        <w:rPr>
          <w:rtl/>
        </w:rPr>
        <w:t>به خود گفت</w:t>
      </w:r>
      <w:r w:rsidR="00F46ACF">
        <w:rPr>
          <w:rtl/>
        </w:rPr>
        <w:t>:</w:t>
      </w:r>
      <w:r>
        <w:rPr>
          <w:rtl/>
        </w:rPr>
        <w:t xml:space="preserve"> عجب</w:t>
      </w:r>
      <w:r w:rsidR="00F46ACF">
        <w:rPr>
          <w:rtl/>
        </w:rPr>
        <w:t>!</w:t>
      </w:r>
      <w:r>
        <w:rPr>
          <w:rtl/>
        </w:rPr>
        <w:t xml:space="preserve"> معلوم مى شود سى سال نماز تو آلوده ى به ريا بوده</w:t>
      </w:r>
      <w:r w:rsidR="00F46ACF">
        <w:rPr>
          <w:rtl/>
        </w:rPr>
        <w:t xml:space="preserve">، </w:t>
      </w:r>
      <w:r>
        <w:rPr>
          <w:rtl/>
        </w:rPr>
        <w:t>و گرنه نمى بايست صف آخر</w:t>
      </w:r>
      <w:r w:rsidR="00F46ACF">
        <w:rPr>
          <w:rtl/>
        </w:rPr>
        <w:t xml:space="preserve">، </w:t>
      </w:r>
      <w:r>
        <w:rPr>
          <w:rtl/>
        </w:rPr>
        <w:t>شائبه اى در دل تو ايجاد كند</w:t>
      </w:r>
      <w:r w:rsidR="00F46ACF">
        <w:rPr>
          <w:rtl/>
        </w:rPr>
        <w:t xml:space="preserve">. </w:t>
      </w:r>
    </w:p>
    <w:p w:rsidR="00D53581" w:rsidRDefault="00D53581" w:rsidP="00D53581">
      <w:pPr>
        <w:pStyle w:val="libNormal"/>
        <w:rPr>
          <w:rtl/>
        </w:rPr>
      </w:pPr>
      <w:r>
        <w:rPr>
          <w:rtl/>
        </w:rPr>
        <w:t>اين فكر</w:t>
      </w:r>
      <w:r w:rsidR="00F46ACF">
        <w:rPr>
          <w:rtl/>
        </w:rPr>
        <w:t xml:space="preserve">، </w:t>
      </w:r>
      <w:r>
        <w:rPr>
          <w:rtl/>
        </w:rPr>
        <w:t>نورى در قلبش به وجود آورد</w:t>
      </w:r>
      <w:r w:rsidR="00F46ACF">
        <w:rPr>
          <w:rtl/>
        </w:rPr>
        <w:t xml:space="preserve">، </w:t>
      </w:r>
      <w:r>
        <w:rPr>
          <w:rtl/>
        </w:rPr>
        <w:t>كه بايد چاره جوئى كرد</w:t>
      </w:r>
      <w:r w:rsidR="00F46ACF">
        <w:rPr>
          <w:rtl/>
        </w:rPr>
        <w:t xml:space="preserve">، </w:t>
      </w:r>
      <w:r>
        <w:rPr>
          <w:rtl/>
        </w:rPr>
        <w:t>و تادير نشده غول ريا را از كشور تن بيرون نمود</w:t>
      </w:r>
      <w:r w:rsidR="00F46ACF">
        <w:rPr>
          <w:rtl/>
        </w:rPr>
        <w:t xml:space="preserve">، </w:t>
      </w:r>
      <w:r>
        <w:rPr>
          <w:rtl/>
        </w:rPr>
        <w:t>به سوى خدا پناه برد</w:t>
      </w:r>
      <w:r w:rsidR="00F46ACF">
        <w:rPr>
          <w:rtl/>
        </w:rPr>
        <w:t xml:space="preserve">، </w:t>
      </w:r>
      <w:r>
        <w:rPr>
          <w:rtl/>
        </w:rPr>
        <w:t>و از شر شيطان به پناه الهى رفت</w:t>
      </w:r>
      <w:r w:rsidR="00F46ACF">
        <w:rPr>
          <w:rtl/>
        </w:rPr>
        <w:t xml:space="preserve">، </w:t>
      </w:r>
      <w:r>
        <w:rPr>
          <w:rtl/>
        </w:rPr>
        <w:t>با صبر و حوصله</w:t>
      </w:r>
      <w:r w:rsidR="00F46ACF">
        <w:rPr>
          <w:rtl/>
        </w:rPr>
        <w:t xml:space="preserve">، </w:t>
      </w:r>
      <w:r>
        <w:rPr>
          <w:rtl/>
        </w:rPr>
        <w:t>توبه حقيقى كرد و خود را اصلاح نمود</w:t>
      </w:r>
      <w:r w:rsidR="00F46ACF">
        <w:rPr>
          <w:rtl/>
        </w:rPr>
        <w:t xml:space="preserve">، </w:t>
      </w:r>
      <w:r>
        <w:rPr>
          <w:rtl/>
        </w:rPr>
        <w:t>و تصميم گرفت كه تمام نمازهاى سى ساله اش را قضا كند</w:t>
      </w:r>
      <w:r w:rsidR="00F46ACF">
        <w:rPr>
          <w:rtl/>
        </w:rPr>
        <w:t xml:space="preserve">، </w:t>
      </w:r>
      <w:r>
        <w:rPr>
          <w:rtl/>
        </w:rPr>
        <w:t>زيرا دريافت كه در صف اول بوده</w:t>
      </w:r>
      <w:r w:rsidR="00F46ACF">
        <w:rPr>
          <w:rtl/>
        </w:rPr>
        <w:t xml:space="preserve">، </w:t>
      </w:r>
      <w:r>
        <w:rPr>
          <w:rtl/>
        </w:rPr>
        <w:t>و در آن ها شائبه ريا وجود داشته</w:t>
      </w:r>
      <w:r w:rsidR="00F46ACF">
        <w:rPr>
          <w:rtl/>
        </w:rPr>
        <w:t xml:space="preserve">، </w:t>
      </w:r>
      <w:r>
        <w:rPr>
          <w:rtl/>
        </w:rPr>
        <w:t xml:space="preserve">آرى از خواب غفلت بيدار گشت و با همتى قوى روح و روان خود را با آب توبه حقيقى شستشو داد و نمازهاى سى ساله اش را قضا نمود </w:t>
      </w:r>
      <w:r w:rsidR="00D46E38" w:rsidRPr="00D46E38">
        <w:rPr>
          <w:rStyle w:val="libFootnotenumChar"/>
          <w:rtl/>
        </w:rPr>
        <w:t>(114)</w:t>
      </w:r>
      <w:r w:rsidR="00F46ACF">
        <w:rPr>
          <w:rtl/>
        </w:rPr>
        <w:t xml:space="preserve">. </w:t>
      </w:r>
    </w:p>
    <w:p w:rsidR="00D53581" w:rsidRDefault="007464C0" w:rsidP="007464C0">
      <w:pPr>
        <w:pStyle w:val="Heading2"/>
        <w:rPr>
          <w:rtl/>
        </w:rPr>
      </w:pPr>
      <w:bookmarkStart w:id="118" w:name="_Toc371017261"/>
      <w:r>
        <w:rPr>
          <w:rtl/>
        </w:rPr>
        <w:t>116- مناجات ملاصدرا (هانرى كربن فرانسوى)</w:t>
      </w:r>
      <w:bookmarkEnd w:id="118"/>
    </w:p>
    <w:p w:rsidR="00D53581" w:rsidRDefault="00D53581" w:rsidP="00D53581">
      <w:pPr>
        <w:pStyle w:val="libNormal"/>
        <w:rPr>
          <w:rtl/>
        </w:rPr>
      </w:pPr>
      <w:r>
        <w:rPr>
          <w:rtl/>
        </w:rPr>
        <w:t>هانرى كربن فرانسوى درباره مناجات ملاصدرا مى گويد: ملاصدرا مدت يك ساعت بدين ترتيب مناجات كرد و از بيم آن كه ايمانش به خداوند متزلزل شود به گريه در آمد و بعد از قدرى گريستن از اتاق بيرون رفت و كنار حوض خانه وضو گرفت و برگشت و به نماز ايستاد</w:t>
      </w:r>
      <w:r w:rsidR="00F46ACF">
        <w:rPr>
          <w:rtl/>
        </w:rPr>
        <w:t xml:space="preserve">. </w:t>
      </w:r>
      <w:r>
        <w:rPr>
          <w:rtl/>
        </w:rPr>
        <w:t>آن شب</w:t>
      </w:r>
      <w:r w:rsidR="00F46ACF">
        <w:rPr>
          <w:rtl/>
        </w:rPr>
        <w:t xml:space="preserve">، </w:t>
      </w:r>
      <w:r>
        <w:rPr>
          <w:rtl/>
        </w:rPr>
        <w:t>ملاصدرا از بيم آن كه ايمانش دچار تزلزل شود</w:t>
      </w:r>
      <w:r w:rsidR="00F46ACF">
        <w:rPr>
          <w:rtl/>
        </w:rPr>
        <w:t xml:space="preserve">، </w:t>
      </w:r>
      <w:r>
        <w:rPr>
          <w:rtl/>
        </w:rPr>
        <w:t xml:space="preserve">تا صبح نماز نافله خواند </w:t>
      </w:r>
      <w:r w:rsidR="00D46E38" w:rsidRPr="00D46E38">
        <w:rPr>
          <w:rStyle w:val="libFootnotenumChar"/>
          <w:rtl/>
        </w:rPr>
        <w:t>(115)</w:t>
      </w:r>
      <w:r w:rsidR="00F46ACF">
        <w:rPr>
          <w:rtl/>
        </w:rPr>
        <w:t xml:space="preserve">. </w:t>
      </w:r>
    </w:p>
    <w:p w:rsidR="00D53581" w:rsidRDefault="007464C0" w:rsidP="007464C0">
      <w:pPr>
        <w:pStyle w:val="Heading2"/>
        <w:rPr>
          <w:rtl/>
        </w:rPr>
      </w:pPr>
      <w:bookmarkStart w:id="119" w:name="_Toc371017262"/>
      <w:r>
        <w:rPr>
          <w:rtl/>
        </w:rPr>
        <w:t>117- حاضرم تمامى نمازهايم را با آن آه عوض كنم</w:t>
      </w:r>
      <w:bookmarkEnd w:id="119"/>
    </w:p>
    <w:p w:rsidR="00D53581" w:rsidRDefault="00D53581" w:rsidP="00D53581">
      <w:pPr>
        <w:pStyle w:val="libNormal"/>
        <w:rPr>
          <w:rtl/>
        </w:rPr>
      </w:pPr>
      <w:r>
        <w:rPr>
          <w:rtl/>
        </w:rPr>
        <w:t>مردى وارد مسجد شد و ديد تكبير مى گويند</w:t>
      </w:r>
      <w:r w:rsidR="00F46ACF">
        <w:rPr>
          <w:rtl/>
        </w:rPr>
        <w:t xml:space="preserve">. </w:t>
      </w:r>
    </w:p>
    <w:p w:rsidR="00D53581" w:rsidRDefault="00D53581" w:rsidP="00D53581">
      <w:pPr>
        <w:pStyle w:val="libNormal"/>
        <w:rPr>
          <w:rtl/>
        </w:rPr>
      </w:pPr>
      <w:r>
        <w:rPr>
          <w:rtl/>
        </w:rPr>
        <w:lastRenderedPageBreak/>
        <w:t>پرسيد: نماز چندم است</w:t>
      </w:r>
      <w:r w:rsidR="00F46ACF">
        <w:rPr>
          <w:rtl/>
        </w:rPr>
        <w:t>؟</w:t>
      </w:r>
    </w:p>
    <w:p w:rsidR="00D53581" w:rsidRDefault="00D53581" w:rsidP="00D53581">
      <w:pPr>
        <w:pStyle w:val="libNormal"/>
        <w:rPr>
          <w:rtl/>
        </w:rPr>
      </w:pPr>
      <w:r>
        <w:rPr>
          <w:rtl/>
        </w:rPr>
        <w:t>يكى جواب داد تمام شد</w:t>
      </w:r>
      <w:r w:rsidR="00F46ACF">
        <w:rPr>
          <w:rtl/>
        </w:rPr>
        <w:t xml:space="preserve">. </w:t>
      </w:r>
    </w:p>
    <w:p w:rsidR="00D53581" w:rsidRDefault="00D53581" w:rsidP="00D53581">
      <w:pPr>
        <w:pStyle w:val="libNormal"/>
        <w:rPr>
          <w:rtl/>
        </w:rPr>
      </w:pPr>
      <w:r>
        <w:rPr>
          <w:rtl/>
        </w:rPr>
        <w:t>گفت</w:t>
      </w:r>
      <w:r w:rsidR="00F46ACF">
        <w:rPr>
          <w:rtl/>
        </w:rPr>
        <w:t>:</w:t>
      </w:r>
      <w:r>
        <w:rPr>
          <w:rtl/>
        </w:rPr>
        <w:t xml:space="preserve"> آه</w:t>
      </w:r>
    </w:p>
    <w:p w:rsidR="00D53581" w:rsidRDefault="00D53581" w:rsidP="00D53581">
      <w:pPr>
        <w:pStyle w:val="libNormal"/>
        <w:rPr>
          <w:rtl/>
        </w:rPr>
      </w:pPr>
      <w:r>
        <w:rPr>
          <w:rtl/>
        </w:rPr>
        <w:t>مردى از جمع برخواست و گفت</w:t>
      </w:r>
      <w:r w:rsidR="00F46ACF">
        <w:rPr>
          <w:rtl/>
        </w:rPr>
        <w:t>:</w:t>
      </w:r>
    </w:p>
    <w:p w:rsidR="00D53581" w:rsidRDefault="00D53581" w:rsidP="00D53581">
      <w:pPr>
        <w:pStyle w:val="libNormal"/>
        <w:rPr>
          <w:rtl/>
        </w:rPr>
      </w:pPr>
      <w:r>
        <w:rPr>
          <w:rtl/>
        </w:rPr>
        <w:t>حاضرم تمامى نمازهايم را با آن (آه) تو عوض كنم</w:t>
      </w:r>
      <w:r w:rsidR="00F46ACF">
        <w:rPr>
          <w:rtl/>
        </w:rPr>
        <w:t xml:space="preserve">. </w:t>
      </w:r>
    </w:p>
    <w:p w:rsidR="00D53581" w:rsidRDefault="007464C0" w:rsidP="007464C0">
      <w:pPr>
        <w:pStyle w:val="Heading2"/>
        <w:rPr>
          <w:rtl/>
        </w:rPr>
      </w:pPr>
      <w:bookmarkStart w:id="120" w:name="_Toc371017263"/>
      <w:r>
        <w:rPr>
          <w:rtl/>
        </w:rPr>
        <w:t>118- نماز اول وقت (حضرت آيت الله العظمى صالحى مازندرانى)</w:t>
      </w:r>
      <w:bookmarkEnd w:id="120"/>
    </w:p>
    <w:p w:rsidR="00D53581" w:rsidRDefault="00D53581" w:rsidP="00D53581">
      <w:pPr>
        <w:pStyle w:val="libNormal"/>
        <w:rPr>
          <w:rtl/>
        </w:rPr>
      </w:pPr>
      <w:r>
        <w:rPr>
          <w:rtl/>
        </w:rPr>
        <w:t>مرجع عاليقدر براى نماز اول وقت اهميت زيادى قائل بودند</w:t>
      </w:r>
      <w:r w:rsidR="00F46ACF">
        <w:rPr>
          <w:rtl/>
        </w:rPr>
        <w:t xml:space="preserve">. </w:t>
      </w:r>
      <w:r>
        <w:rPr>
          <w:rtl/>
        </w:rPr>
        <w:t>به همين جهت قبل از فرا رسيدن اوقات نماز</w:t>
      </w:r>
      <w:r w:rsidR="00F46ACF">
        <w:rPr>
          <w:rtl/>
        </w:rPr>
        <w:t xml:space="preserve">، </w:t>
      </w:r>
      <w:r>
        <w:rPr>
          <w:rtl/>
        </w:rPr>
        <w:t>لحظاتى به انتظار مى نشستند</w:t>
      </w:r>
      <w:r w:rsidR="00F46ACF">
        <w:rPr>
          <w:rtl/>
        </w:rPr>
        <w:t xml:space="preserve">. </w:t>
      </w:r>
    </w:p>
    <w:p w:rsidR="00D53581" w:rsidRDefault="00D53581" w:rsidP="00D53581">
      <w:pPr>
        <w:pStyle w:val="libNormal"/>
        <w:rPr>
          <w:rtl/>
        </w:rPr>
      </w:pPr>
      <w:r>
        <w:rPr>
          <w:rtl/>
        </w:rPr>
        <w:t>يكى از نزديكان و شاگردان فقيه عاليقدر مى گويد:</w:t>
      </w:r>
    </w:p>
    <w:p w:rsidR="00D53581" w:rsidRDefault="00D53581" w:rsidP="00D53581">
      <w:pPr>
        <w:pStyle w:val="libNormal"/>
        <w:rPr>
          <w:rtl/>
        </w:rPr>
      </w:pPr>
      <w:r>
        <w:rPr>
          <w:rtl/>
        </w:rPr>
        <w:t>«آقا در مراسمى كه به مناسب اربعين درگذشت يكى از بستگان</w:t>
      </w:r>
      <w:r w:rsidR="00F46ACF">
        <w:rPr>
          <w:rtl/>
        </w:rPr>
        <w:t xml:space="preserve">، </w:t>
      </w:r>
      <w:r>
        <w:rPr>
          <w:rtl/>
        </w:rPr>
        <w:t>در خطه مازندران برگزار شده بود</w:t>
      </w:r>
      <w:r w:rsidR="00F46ACF">
        <w:rPr>
          <w:rtl/>
        </w:rPr>
        <w:t xml:space="preserve">، </w:t>
      </w:r>
      <w:r>
        <w:rPr>
          <w:rtl/>
        </w:rPr>
        <w:t>شركت كردند</w:t>
      </w:r>
      <w:r w:rsidR="00F46ACF">
        <w:rPr>
          <w:rtl/>
        </w:rPr>
        <w:t xml:space="preserve">. </w:t>
      </w:r>
      <w:r>
        <w:rPr>
          <w:rtl/>
        </w:rPr>
        <w:t>مقارن ظهر بود كه مجلس به پايان رسيد و مردم آماده پذيرايى بودند</w:t>
      </w:r>
      <w:r w:rsidR="00F46ACF">
        <w:rPr>
          <w:rtl/>
        </w:rPr>
        <w:t xml:space="preserve">، </w:t>
      </w:r>
      <w:r>
        <w:rPr>
          <w:rtl/>
        </w:rPr>
        <w:t>اما مرجع عاليقدر بلافاصله مجلس را ترك كرده و به منزل يكى از اقوام كه نزديك بود</w:t>
      </w:r>
      <w:r w:rsidR="00F46ACF">
        <w:rPr>
          <w:rtl/>
        </w:rPr>
        <w:t xml:space="preserve">، </w:t>
      </w:r>
      <w:r>
        <w:rPr>
          <w:rtl/>
        </w:rPr>
        <w:t>تشريف بردند و در آن جا با جمع حاضر بودند</w:t>
      </w:r>
      <w:r w:rsidR="00F46ACF">
        <w:rPr>
          <w:rtl/>
        </w:rPr>
        <w:t xml:space="preserve">، </w:t>
      </w:r>
      <w:r>
        <w:rPr>
          <w:rtl/>
        </w:rPr>
        <w:t>نماز خواندند</w:t>
      </w:r>
      <w:r w:rsidR="00F46ACF">
        <w:rPr>
          <w:rtl/>
        </w:rPr>
        <w:t xml:space="preserve">. </w:t>
      </w:r>
      <w:r>
        <w:rPr>
          <w:rtl/>
        </w:rPr>
        <w:t>بعد از نماز</w:t>
      </w:r>
      <w:r w:rsidR="00F46ACF">
        <w:rPr>
          <w:rtl/>
        </w:rPr>
        <w:t xml:space="preserve">، </w:t>
      </w:r>
      <w:r>
        <w:rPr>
          <w:rtl/>
        </w:rPr>
        <w:t>مجددا به مجلس باز گشتند</w:t>
      </w:r>
      <w:r w:rsidR="00F46ACF">
        <w:rPr>
          <w:rtl/>
        </w:rPr>
        <w:t xml:space="preserve">. </w:t>
      </w:r>
    </w:p>
    <w:p w:rsidR="00D53581" w:rsidRDefault="00D53581" w:rsidP="00D53581">
      <w:pPr>
        <w:pStyle w:val="libNormal"/>
        <w:rPr>
          <w:rtl/>
        </w:rPr>
      </w:pPr>
      <w:r>
        <w:rPr>
          <w:rtl/>
        </w:rPr>
        <w:t>گفتنى است كه آقا به رسومات مردم اهميت مى دادند و تا آن جا كه امكان داشت براى اين مسائل احترام قائل بودند</w:t>
      </w:r>
      <w:r w:rsidR="00F46ACF">
        <w:rPr>
          <w:rtl/>
        </w:rPr>
        <w:t xml:space="preserve">، </w:t>
      </w:r>
      <w:r>
        <w:rPr>
          <w:rtl/>
        </w:rPr>
        <w:t>چون در آن منطقه رسم بر اين بود كه بعد از پايان مراسم</w:t>
      </w:r>
      <w:r w:rsidR="00F46ACF">
        <w:rPr>
          <w:rtl/>
        </w:rPr>
        <w:t xml:space="preserve">، </w:t>
      </w:r>
      <w:r>
        <w:rPr>
          <w:rtl/>
        </w:rPr>
        <w:t>فورا پذيرايى انجام شود (به خاطر اين كه افراد زيادى از مناطق دور آمده و به لحاظ كمبود وسيله نقليه</w:t>
      </w:r>
      <w:r w:rsidR="00F46ACF">
        <w:rPr>
          <w:rtl/>
        </w:rPr>
        <w:t xml:space="preserve">، </w:t>
      </w:r>
      <w:r>
        <w:rPr>
          <w:rtl/>
        </w:rPr>
        <w:t>بعد از مراسم به سرعت باز مى گردند)</w:t>
      </w:r>
      <w:r w:rsidR="00F46ACF">
        <w:rPr>
          <w:rtl/>
        </w:rPr>
        <w:t xml:space="preserve">، </w:t>
      </w:r>
      <w:r>
        <w:rPr>
          <w:rtl/>
        </w:rPr>
        <w:t>آن مرجع عظيم الشان نيز نخواستند با انجام نماز جماعت در همان مكان</w:t>
      </w:r>
      <w:r w:rsidR="00F46ACF">
        <w:rPr>
          <w:rtl/>
        </w:rPr>
        <w:t xml:space="preserve">، </w:t>
      </w:r>
      <w:r>
        <w:rPr>
          <w:rtl/>
        </w:rPr>
        <w:t>موجبات مشقت و ناراحتى مردم را فراهم كرده باشند</w:t>
      </w:r>
      <w:r w:rsidR="00F46ACF">
        <w:rPr>
          <w:rtl/>
        </w:rPr>
        <w:t xml:space="preserve">، </w:t>
      </w:r>
      <w:r>
        <w:rPr>
          <w:rtl/>
        </w:rPr>
        <w:t>و از طرفى خودشان به نماز اول وقتشان هم رسيدند</w:t>
      </w:r>
      <w:r w:rsidR="00F46ACF">
        <w:rPr>
          <w:rtl/>
        </w:rPr>
        <w:t xml:space="preserve">، </w:t>
      </w:r>
      <w:r>
        <w:rPr>
          <w:rtl/>
        </w:rPr>
        <w:t>و با اين كار بين دو وظيفه</w:t>
      </w:r>
      <w:r w:rsidR="00F46ACF">
        <w:rPr>
          <w:rtl/>
        </w:rPr>
        <w:t xml:space="preserve">، </w:t>
      </w:r>
      <w:r>
        <w:rPr>
          <w:rtl/>
        </w:rPr>
        <w:t xml:space="preserve">جمع كردند </w:t>
      </w:r>
      <w:r w:rsidR="00D46E38" w:rsidRPr="00D46E38">
        <w:rPr>
          <w:rStyle w:val="libFootnotenumChar"/>
          <w:rtl/>
        </w:rPr>
        <w:t>(116)</w:t>
      </w:r>
      <w:r w:rsidR="00F46ACF">
        <w:rPr>
          <w:rtl/>
        </w:rPr>
        <w:t xml:space="preserve">. </w:t>
      </w:r>
      <w:r>
        <w:rPr>
          <w:rtl/>
        </w:rPr>
        <w:t>»</w:t>
      </w:r>
    </w:p>
    <w:p w:rsidR="00D53581" w:rsidRDefault="007464C0" w:rsidP="007464C0">
      <w:pPr>
        <w:pStyle w:val="Heading2"/>
        <w:rPr>
          <w:rtl/>
        </w:rPr>
      </w:pPr>
      <w:bookmarkStart w:id="121" w:name="_Toc371017264"/>
      <w:r>
        <w:rPr>
          <w:rtl/>
        </w:rPr>
        <w:lastRenderedPageBreak/>
        <w:t>119- سفارش به نماز اول وقت (شيخ محمد مجتهد)</w:t>
      </w:r>
      <w:bookmarkEnd w:id="121"/>
    </w:p>
    <w:p w:rsidR="00D53581" w:rsidRDefault="00D53581" w:rsidP="00D53581">
      <w:pPr>
        <w:pStyle w:val="libNormal"/>
        <w:rPr>
          <w:rtl/>
        </w:rPr>
      </w:pPr>
      <w:r>
        <w:rPr>
          <w:rtl/>
        </w:rPr>
        <w:t>در احوالات حضرت آيت الله شيخ محمد فارابى خانقاهى سوادكوهى (مشهور به شيخ محمد مجتهد) مى گويند:</w:t>
      </w:r>
    </w:p>
    <w:p w:rsidR="00D53581" w:rsidRDefault="00D53581" w:rsidP="00D53581">
      <w:pPr>
        <w:pStyle w:val="libNormal"/>
        <w:rPr>
          <w:rtl/>
        </w:rPr>
      </w:pPr>
      <w:r>
        <w:rPr>
          <w:rtl/>
        </w:rPr>
        <w:t>شيخ در عبادت و صفاى باطن و تضرع و زارى به درگاه خداى سبحان و تهجد و نماز شب و مناجات</w:t>
      </w:r>
      <w:r w:rsidR="00F46ACF">
        <w:rPr>
          <w:rtl/>
        </w:rPr>
        <w:t xml:space="preserve">، </w:t>
      </w:r>
      <w:r>
        <w:rPr>
          <w:rtl/>
        </w:rPr>
        <w:t>و نماز اول وقت زبان زد خاص و عام بود و مى فرمود: «حضرت مهدى (عج) به يكى از مشتاقان ديدارش به نام (زهرى) كه به زيارت آن حضرت موفق شده بود</w:t>
      </w:r>
      <w:r w:rsidR="00F46ACF">
        <w:rPr>
          <w:rtl/>
        </w:rPr>
        <w:t xml:space="preserve">، </w:t>
      </w:r>
      <w:r>
        <w:rPr>
          <w:rtl/>
        </w:rPr>
        <w:t>دوبار فرمود: از رحمت خدا دور است كسى كه نماز صبح را چندان تاخير بيندازد تا ستاره ها ناپديد شوند</w:t>
      </w:r>
      <w:r w:rsidR="00F46ACF">
        <w:rPr>
          <w:rtl/>
        </w:rPr>
        <w:t xml:space="preserve">، </w:t>
      </w:r>
      <w:r>
        <w:rPr>
          <w:rtl/>
        </w:rPr>
        <w:t xml:space="preserve">و نماز مغرب را به قدرى تاخير بيندازد تا ستاره ها ظاهر شوند </w:t>
      </w:r>
      <w:r w:rsidR="00D46E38" w:rsidRPr="00D46E38">
        <w:rPr>
          <w:rStyle w:val="libFootnotenumChar"/>
          <w:rtl/>
        </w:rPr>
        <w:t>(117)</w:t>
      </w:r>
      <w:r>
        <w:rPr>
          <w:rtl/>
        </w:rPr>
        <w:t>با ذكر اين حديث هميشه شاگردان و اطرافيانش را به نماز اول وقت و اهميت آن سفارش مى نمود</w:t>
      </w:r>
      <w:r w:rsidR="00F46ACF">
        <w:rPr>
          <w:rtl/>
        </w:rPr>
        <w:t xml:space="preserve">. </w:t>
      </w:r>
      <w:r>
        <w:rPr>
          <w:rtl/>
        </w:rPr>
        <w:t>و هم چنين سحرخيزى و گريه و مناجات در خلوت سحرگاه و دورى گزيدن از اهل دنيا و هواپرستى</w:t>
      </w:r>
      <w:r w:rsidR="00F46ACF">
        <w:rPr>
          <w:rtl/>
        </w:rPr>
        <w:t xml:space="preserve">، </w:t>
      </w:r>
      <w:r>
        <w:rPr>
          <w:rtl/>
        </w:rPr>
        <w:t xml:space="preserve">و ساده زيستى از جمله اولياى خدابود </w:t>
      </w:r>
      <w:r w:rsidR="00D46E38" w:rsidRPr="00D46E38">
        <w:rPr>
          <w:rStyle w:val="libFootnotenumChar"/>
          <w:rtl/>
        </w:rPr>
        <w:t>(118)</w:t>
      </w:r>
      <w:r w:rsidR="00F46ACF">
        <w:rPr>
          <w:rtl/>
        </w:rPr>
        <w:t xml:space="preserve">. </w:t>
      </w:r>
    </w:p>
    <w:p w:rsidR="00D53581" w:rsidRDefault="007464C0" w:rsidP="007464C0">
      <w:pPr>
        <w:pStyle w:val="Heading2"/>
        <w:rPr>
          <w:rtl/>
        </w:rPr>
      </w:pPr>
      <w:bookmarkStart w:id="122" w:name="_Toc371017265"/>
      <w:r>
        <w:rPr>
          <w:rtl/>
        </w:rPr>
        <w:t>120- يك منبر مخصوص نماز (آيت الله العظمى اراكى)</w:t>
      </w:r>
      <w:bookmarkEnd w:id="122"/>
    </w:p>
    <w:p w:rsidR="00D53581" w:rsidRDefault="00D53581" w:rsidP="00D53581">
      <w:pPr>
        <w:pStyle w:val="libNormal"/>
        <w:rPr>
          <w:rtl/>
        </w:rPr>
      </w:pPr>
      <w:r>
        <w:rPr>
          <w:rtl/>
        </w:rPr>
        <w:t>(حضرت آيت الله العظمى اراكى) يك روز چند نفر از وعاظ را جمع كرد و گفت</w:t>
      </w:r>
      <w:r w:rsidR="00F46ACF">
        <w:rPr>
          <w:rtl/>
        </w:rPr>
        <w:t>:</w:t>
      </w:r>
      <w:r>
        <w:rPr>
          <w:rtl/>
        </w:rPr>
        <w:t xml:space="preserve"> خدا يك نعمت بزرگى به شما داده است</w:t>
      </w:r>
      <w:r w:rsidR="00F46ACF">
        <w:rPr>
          <w:rtl/>
        </w:rPr>
        <w:t xml:space="preserve">. </w:t>
      </w:r>
      <w:r>
        <w:rPr>
          <w:rtl/>
        </w:rPr>
        <w:t>و آن نعمت طلاقت لسان و فصاحت كلام است</w:t>
      </w:r>
      <w:r w:rsidR="00F46ACF">
        <w:rPr>
          <w:rtl/>
        </w:rPr>
        <w:t xml:space="preserve">. </w:t>
      </w:r>
    </w:p>
    <w:p w:rsidR="00D53581" w:rsidRDefault="00D53581" w:rsidP="00D53581">
      <w:pPr>
        <w:pStyle w:val="libNormal"/>
        <w:rPr>
          <w:rtl/>
        </w:rPr>
      </w:pPr>
      <w:r>
        <w:rPr>
          <w:rtl/>
        </w:rPr>
        <w:t>و اين را خدا به شما مرحمت كرده است كه مى توانيد اين منبرهاى عجيب و غريب را تحويل مردم دهيد</w:t>
      </w:r>
      <w:r w:rsidR="00F46ACF">
        <w:rPr>
          <w:rtl/>
        </w:rPr>
        <w:t xml:space="preserve">. </w:t>
      </w:r>
      <w:r>
        <w:rPr>
          <w:rtl/>
        </w:rPr>
        <w:t>خوب است يك منبر را مخصوص نماز كنيد</w:t>
      </w:r>
      <w:r w:rsidR="00F46ACF">
        <w:rPr>
          <w:rtl/>
        </w:rPr>
        <w:t xml:space="preserve">، </w:t>
      </w:r>
      <w:r>
        <w:rPr>
          <w:rtl/>
        </w:rPr>
        <w:t>چون نماز در انظار مردم خيلى خفيف شده است</w:t>
      </w:r>
      <w:r w:rsidR="00F46ACF">
        <w:rPr>
          <w:rtl/>
        </w:rPr>
        <w:t xml:space="preserve">، </w:t>
      </w:r>
      <w:r>
        <w:rPr>
          <w:rtl/>
        </w:rPr>
        <w:t>و مردم با نظر كوچكى به آن نگاه مى كنند</w:t>
      </w:r>
      <w:r w:rsidR="00F46ACF">
        <w:rPr>
          <w:rtl/>
        </w:rPr>
        <w:t xml:space="preserve">. </w:t>
      </w:r>
      <w:r>
        <w:rPr>
          <w:rtl/>
        </w:rPr>
        <w:t>با اين قدرتى كه خدا به شما داده است</w:t>
      </w:r>
      <w:r w:rsidR="00F46ACF">
        <w:rPr>
          <w:rtl/>
        </w:rPr>
        <w:t xml:space="preserve">، </w:t>
      </w:r>
      <w:r>
        <w:rPr>
          <w:rtl/>
        </w:rPr>
        <w:t>مى توانيد اين را خيلى بزرگ كنيد</w:t>
      </w:r>
      <w:r w:rsidR="00F46ACF">
        <w:rPr>
          <w:rtl/>
        </w:rPr>
        <w:t xml:space="preserve">. </w:t>
      </w:r>
    </w:p>
    <w:p w:rsidR="00D53581" w:rsidRDefault="00D53581" w:rsidP="00D53581">
      <w:pPr>
        <w:pStyle w:val="libNormal"/>
        <w:rPr>
          <w:rtl/>
        </w:rPr>
      </w:pPr>
      <w:r>
        <w:rPr>
          <w:rtl/>
        </w:rPr>
        <w:t>اصرار كرد كه در خصوص نماز يك يا دو منبر برويد و نماز را در ذهن</w:t>
      </w:r>
    </w:p>
    <w:p w:rsidR="00D53581" w:rsidRDefault="00D53581" w:rsidP="00D53581">
      <w:pPr>
        <w:pStyle w:val="libNormal"/>
        <w:rPr>
          <w:rtl/>
        </w:rPr>
      </w:pPr>
      <w:r>
        <w:rPr>
          <w:rtl/>
        </w:rPr>
        <w:lastRenderedPageBreak/>
        <w:t>مردم بزرگ كنيد و از اين كوچكى كه براى نماز پيدا شده</w:t>
      </w:r>
      <w:r w:rsidR="00F46ACF">
        <w:rPr>
          <w:rtl/>
        </w:rPr>
        <w:t xml:space="preserve">، </w:t>
      </w:r>
      <w:r>
        <w:rPr>
          <w:rtl/>
        </w:rPr>
        <w:t xml:space="preserve">نجاتش ‍ دهيد </w:t>
      </w:r>
      <w:r w:rsidR="00D46E38" w:rsidRPr="00D46E38">
        <w:rPr>
          <w:rStyle w:val="libFootnotenumChar"/>
          <w:rtl/>
        </w:rPr>
        <w:t>(119)</w:t>
      </w:r>
      <w:r w:rsidR="00F46ACF">
        <w:rPr>
          <w:rtl/>
        </w:rPr>
        <w:t xml:space="preserve">. </w:t>
      </w:r>
    </w:p>
    <w:p w:rsidR="00D53581" w:rsidRDefault="007464C0" w:rsidP="007464C0">
      <w:pPr>
        <w:pStyle w:val="Heading2"/>
        <w:rPr>
          <w:rtl/>
        </w:rPr>
      </w:pPr>
      <w:bookmarkStart w:id="123" w:name="_Toc371017266"/>
      <w:r>
        <w:rPr>
          <w:rtl/>
        </w:rPr>
        <w:t>121- قبله كدام طرف هست (لطيفه)</w:t>
      </w:r>
      <w:bookmarkEnd w:id="123"/>
    </w:p>
    <w:p w:rsidR="00D53581" w:rsidRDefault="00D53581" w:rsidP="00D53581">
      <w:pPr>
        <w:pStyle w:val="libNormal"/>
        <w:rPr>
          <w:rtl/>
        </w:rPr>
      </w:pPr>
      <w:r>
        <w:rPr>
          <w:rtl/>
        </w:rPr>
        <w:t>شخصى خواست در خانه اى نماز بخواند</w:t>
      </w:r>
      <w:r w:rsidR="00F46ACF">
        <w:rPr>
          <w:rtl/>
        </w:rPr>
        <w:t xml:space="preserve">، </w:t>
      </w:r>
      <w:r>
        <w:rPr>
          <w:rtl/>
        </w:rPr>
        <w:t>از صاحب خانه پرسيد قبله كدام طرف است</w:t>
      </w:r>
      <w:r w:rsidR="00F46ACF">
        <w:rPr>
          <w:rtl/>
        </w:rPr>
        <w:t>؟</w:t>
      </w:r>
      <w:r>
        <w:rPr>
          <w:rtl/>
        </w:rPr>
        <w:t xml:space="preserve"> صاحب خانه در جواب گفت من هنوز دو سال بيشتر نيست كه در اين خانه ام ؛ كجا مى دانم قبله كدام طرف است</w:t>
      </w:r>
      <w:r w:rsidR="00F46ACF">
        <w:rPr>
          <w:rtl/>
        </w:rPr>
        <w:t>؟</w:t>
      </w:r>
      <w:r>
        <w:rPr>
          <w:rtl/>
        </w:rPr>
        <w:t>!</w:t>
      </w:r>
    </w:p>
    <w:p w:rsidR="00D53581" w:rsidRDefault="007464C0" w:rsidP="007464C0">
      <w:pPr>
        <w:pStyle w:val="Heading2"/>
        <w:rPr>
          <w:rtl/>
        </w:rPr>
      </w:pPr>
      <w:bookmarkStart w:id="124" w:name="_Toc371017267"/>
      <w:r>
        <w:rPr>
          <w:rtl/>
        </w:rPr>
        <w:t>122- تو بخوان تا من هم بخوانم (لطيفه)</w:t>
      </w:r>
      <w:bookmarkEnd w:id="124"/>
    </w:p>
    <w:p w:rsidR="00D53581" w:rsidRDefault="00D53581" w:rsidP="00D53581">
      <w:pPr>
        <w:pStyle w:val="libNormal"/>
        <w:rPr>
          <w:rtl/>
        </w:rPr>
      </w:pPr>
      <w:r>
        <w:rPr>
          <w:rtl/>
        </w:rPr>
        <w:t>شخصى نزد عالمى رفت و از همسرش شكايت كرد كه نماز نمى خواند آن عالم فرمود:</w:t>
      </w:r>
    </w:p>
    <w:p w:rsidR="00D53581" w:rsidRDefault="00D53581" w:rsidP="00D53581">
      <w:pPr>
        <w:pStyle w:val="libNormal"/>
        <w:rPr>
          <w:rtl/>
        </w:rPr>
      </w:pPr>
      <w:r>
        <w:rPr>
          <w:rtl/>
        </w:rPr>
        <w:t>او را از عذاب الهى به ترسان و بگو كه خداوند انواع عذاب ها را براى گنه كاران و بى نمازان مقرر كرده</w:t>
      </w:r>
      <w:r w:rsidR="00F46ACF">
        <w:rPr>
          <w:rtl/>
        </w:rPr>
        <w:t xml:space="preserve">. </w:t>
      </w:r>
    </w:p>
    <w:p w:rsidR="00D53581" w:rsidRDefault="00D53581" w:rsidP="00D53581">
      <w:pPr>
        <w:pStyle w:val="libNormal"/>
        <w:rPr>
          <w:rtl/>
        </w:rPr>
      </w:pPr>
      <w:r>
        <w:rPr>
          <w:rtl/>
        </w:rPr>
        <w:t>گفت خيلى از جهنم گفته ام قبول نمى كند</w:t>
      </w:r>
      <w:r w:rsidR="00F46ACF">
        <w:rPr>
          <w:rtl/>
        </w:rPr>
        <w:t xml:space="preserve">. </w:t>
      </w:r>
    </w:p>
    <w:p w:rsidR="00D53581" w:rsidRDefault="00D53581" w:rsidP="00D53581">
      <w:pPr>
        <w:pStyle w:val="libNormal"/>
        <w:rPr>
          <w:rtl/>
        </w:rPr>
      </w:pPr>
      <w:r>
        <w:rPr>
          <w:rtl/>
        </w:rPr>
        <w:t>عالم فرمود: از نعمت هاى بهشت برايش تعريف كن شايد به طمع بهشت نماز بخواند</w:t>
      </w:r>
      <w:r w:rsidR="00F46ACF">
        <w:rPr>
          <w:rtl/>
        </w:rPr>
        <w:t xml:space="preserve">. </w:t>
      </w:r>
    </w:p>
    <w:p w:rsidR="00D53581" w:rsidRDefault="00D53581" w:rsidP="00D53581">
      <w:pPr>
        <w:pStyle w:val="libNormal"/>
        <w:rPr>
          <w:rtl/>
        </w:rPr>
      </w:pPr>
      <w:r>
        <w:rPr>
          <w:rtl/>
        </w:rPr>
        <w:t>گفت آقا خيلى گفته ام ولى نمى پذيرد</w:t>
      </w:r>
      <w:r w:rsidR="00F46ACF">
        <w:rPr>
          <w:rtl/>
        </w:rPr>
        <w:t xml:space="preserve">. </w:t>
      </w:r>
    </w:p>
    <w:p w:rsidR="00D53581" w:rsidRDefault="00D53581" w:rsidP="00D53581">
      <w:pPr>
        <w:pStyle w:val="libNormal"/>
        <w:rPr>
          <w:rtl/>
        </w:rPr>
      </w:pPr>
      <w:r>
        <w:rPr>
          <w:rtl/>
        </w:rPr>
        <w:t>عالم فرمود:</w:t>
      </w:r>
    </w:p>
    <w:p w:rsidR="00BC5CB1" w:rsidRPr="00691514" w:rsidRDefault="00BC5CB1" w:rsidP="00691514">
      <w:pPr>
        <w:rPr>
          <w:rtl/>
        </w:rPr>
      </w:pPr>
      <w:r>
        <w:rPr>
          <w:rtl/>
        </w:rPr>
        <w:br w:type="page"/>
      </w:r>
    </w:p>
    <w:p w:rsidR="00D53581" w:rsidRDefault="00D53581" w:rsidP="00D53581">
      <w:pPr>
        <w:pStyle w:val="libNormal"/>
        <w:rPr>
          <w:rtl/>
        </w:rPr>
      </w:pPr>
      <w:r>
        <w:rPr>
          <w:rtl/>
        </w:rPr>
        <w:lastRenderedPageBreak/>
        <w:t>دليلش چيست چرا نمى خواند؟</w:t>
      </w:r>
    </w:p>
    <w:p w:rsidR="00D53581" w:rsidRDefault="00D53581" w:rsidP="00D53581">
      <w:pPr>
        <w:pStyle w:val="libNormal"/>
        <w:rPr>
          <w:rtl/>
        </w:rPr>
      </w:pPr>
      <w:r>
        <w:rPr>
          <w:rtl/>
        </w:rPr>
        <w:t>گفت ؛ همسرم به من مى گويد:</w:t>
      </w:r>
    </w:p>
    <w:p w:rsidR="00D53581" w:rsidRDefault="00D53581" w:rsidP="00D53581">
      <w:pPr>
        <w:pStyle w:val="libNormal"/>
        <w:rPr>
          <w:rtl/>
        </w:rPr>
      </w:pPr>
      <w:r>
        <w:rPr>
          <w:rtl/>
        </w:rPr>
        <w:t>تو بخوان تا من هم بخوانم</w:t>
      </w:r>
      <w:r w:rsidR="00F46ACF">
        <w:rPr>
          <w:rtl/>
        </w:rPr>
        <w:t xml:space="preserve">. </w:t>
      </w:r>
    </w:p>
    <w:p w:rsidR="00D53581" w:rsidRDefault="007464C0" w:rsidP="007464C0">
      <w:pPr>
        <w:pStyle w:val="Heading2"/>
        <w:rPr>
          <w:rtl/>
        </w:rPr>
      </w:pPr>
      <w:bookmarkStart w:id="125" w:name="_Toc371017268"/>
      <w:r>
        <w:rPr>
          <w:rtl/>
        </w:rPr>
        <w:t>123- نماز سحرگاهان (ابن جنيد)</w:t>
      </w:r>
      <w:bookmarkEnd w:id="125"/>
    </w:p>
    <w:p w:rsidR="00D53581" w:rsidRDefault="00D53581" w:rsidP="00D53581">
      <w:pPr>
        <w:pStyle w:val="libNormal"/>
        <w:rPr>
          <w:rtl/>
        </w:rPr>
      </w:pPr>
      <w:r>
        <w:rPr>
          <w:rtl/>
        </w:rPr>
        <w:t>سعيد بن محمد بن جنيد</w:t>
      </w:r>
      <w:r w:rsidR="00F46ACF">
        <w:rPr>
          <w:rtl/>
        </w:rPr>
        <w:t xml:space="preserve">، </w:t>
      </w:r>
      <w:r>
        <w:rPr>
          <w:rtl/>
        </w:rPr>
        <w:t>معروف به ابن جنيد از عرفاى طراز اول قرن سوم به شمار مى آمد</w:t>
      </w:r>
      <w:r w:rsidR="00F46ACF">
        <w:rPr>
          <w:rtl/>
        </w:rPr>
        <w:t xml:space="preserve">، </w:t>
      </w:r>
      <w:r>
        <w:rPr>
          <w:rtl/>
        </w:rPr>
        <w:t>كه به سال 297 هجرى قمرى در بغداد درگذشت</w:t>
      </w:r>
      <w:r w:rsidR="00F46ACF">
        <w:rPr>
          <w:rtl/>
        </w:rPr>
        <w:t xml:space="preserve">، </w:t>
      </w:r>
      <w:r>
        <w:rPr>
          <w:rtl/>
        </w:rPr>
        <w:t>وى استاد ماهر و دانشمندى ناطق و زبردست بود</w:t>
      </w:r>
      <w:r w:rsidR="00F46ACF">
        <w:rPr>
          <w:rtl/>
        </w:rPr>
        <w:t xml:space="preserve">، </w:t>
      </w:r>
      <w:r>
        <w:rPr>
          <w:rtl/>
        </w:rPr>
        <w:t>ولى در سلك صوفيان به شمار مى رفت</w:t>
      </w:r>
      <w:r w:rsidR="00F46ACF">
        <w:rPr>
          <w:rtl/>
        </w:rPr>
        <w:t xml:space="preserve">. </w:t>
      </w:r>
      <w:r>
        <w:rPr>
          <w:rtl/>
        </w:rPr>
        <w:t>بعضى از علماى بزرگ</w:t>
      </w:r>
      <w:r w:rsidR="00F46ACF">
        <w:rPr>
          <w:rtl/>
        </w:rPr>
        <w:t xml:space="preserve">، </w:t>
      </w:r>
      <w:r>
        <w:rPr>
          <w:rtl/>
        </w:rPr>
        <w:t>آن زمان به نام جعفر خالدى مى گويد: در عالم خواب ابن جنيد را ديده ام</w:t>
      </w:r>
      <w:r w:rsidR="00F46ACF">
        <w:rPr>
          <w:rtl/>
        </w:rPr>
        <w:t xml:space="preserve">، </w:t>
      </w:r>
      <w:r>
        <w:rPr>
          <w:rtl/>
        </w:rPr>
        <w:t>و به او گفتم</w:t>
      </w:r>
      <w:r w:rsidR="00F46ACF">
        <w:rPr>
          <w:rtl/>
        </w:rPr>
        <w:t>:</w:t>
      </w:r>
    </w:p>
    <w:p w:rsidR="00D53581" w:rsidRDefault="00D53581" w:rsidP="00D53581">
      <w:pPr>
        <w:pStyle w:val="libNormal"/>
        <w:rPr>
          <w:rtl/>
        </w:rPr>
      </w:pPr>
      <w:r>
        <w:rPr>
          <w:rtl/>
        </w:rPr>
        <w:t>خداوند با تو چگونه رفتار كرد؟! در پاسخ گفت</w:t>
      </w:r>
      <w:r w:rsidR="00F46ACF">
        <w:rPr>
          <w:rtl/>
        </w:rPr>
        <w:t>:</w:t>
      </w:r>
      <w:r>
        <w:rPr>
          <w:rtl/>
        </w:rPr>
        <w:t xml:space="preserve"> همه اين اشارات و عبارات و رسوم و علوم كه داشتم</w:t>
      </w:r>
      <w:r w:rsidR="00F46ACF">
        <w:rPr>
          <w:rtl/>
        </w:rPr>
        <w:t xml:space="preserve">، </w:t>
      </w:r>
      <w:r>
        <w:rPr>
          <w:rtl/>
        </w:rPr>
        <w:t>از بين رفت و مانفعنا الاركعات كنا نركعها فى الاسحار يعنى</w:t>
      </w:r>
      <w:r w:rsidR="00F46ACF">
        <w:rPr>
          <w:rtl/>
        </w:rPr>
        <w:t>:</w:t>
      </w:r>
      <w:r>
        <w:rPr>
          <w:rtl/>
        </w:rPr>
        <w:t xml:space="preserve"> جز چند ركعت نمازى كه در سحرگاهان مى خواندم</w:t>
      </w:r>
      <w:r w:rsidR="00F46ACF">
        <w:rPr>
          <w:rtl/>
        </w:rPr>
        <w:t xml:space="preserve">، </w:t>
      </w:r>
      <w:r>
        <w:rPr>
          <w:rtl/>
        </w:rPr>
        <w:t>چيزى به حالم</w:t>
      </w:r>
      <w:r w:rsidR="00F46ACF">
        <w:rPr>
          <w:rtl/>
        </w:rPr>
        <w:t xml:space="preserve">، </w:t>
      </w:r>
      <w:r>
        <w:rPr>
          <w:rtl/>
        </w:rPr>
        <w:t xml:space="preserve">سود نبخشيد </w:t>
      </w:r>
      <w:r w:rsidR="00D46E38" w:rsidRPr="00D46E38">
        <w:rPr>
          <w:rStyle w:val="libFootnotenumChar"/>
          <w:rtl/>
        </w:rPr>
        <w:t>(120)</w:t>
      </w:r>
      <w:r w:rsidR="00F46ACF">
        <w:rPr>
          <w:rtl/>
        </w:rPr>
        <w:t xml:space="preserve">. </w:t>
      </w:r>
    </w:p>
    <w:p w:rsidR="00D53581" w:rsidRDefault="007464C0" w:rsidP="007464C0">
      <w:pPr>
        <w:pStyle w:val="Heading2"/>
        <w:rPr>
          <w:rtl/>
        </w:rPr>
      </w:pPr>
      <w:bookmarkStart w:id="126" w:name="_Toc371017269"/>
      <w:r>
        <w:rPr>
          <w:rtl/>
        </w:rPr>
        <w:t>124- تعجيل در نماز</w:t>
      </w:r>
      <w:r w:rsidR="00F46ACF">
        <w:rPr>
          <w:rtl/>
        </w:rPr>
        <w:t xml:space="preserve">، </w:t>
      </w:r>
      <w:r>
        <w:rPr>
          <w:rtl/>
        </w:rPr>
        <w:t>ياتاخير؟ (حسن بصرى)</w:t>
      </w:r>
      <w:bookmarkEnd w:id="126"/>
    </w:p>
    <w:p w:rsidR="00D53581" w:rsidRDefault="00D53581" w:rsidP="00D53581">
      <w:pPr>
        <w:pStyle w:val="libNormal"/>
        <w:rPr>
          <w:rtl/>
        </w:rPr>
      </w:pPr>
      <w:r>
        <w:rPr>
          <w:rtl/>
        </w:rPr>
        <w:t>حسن بصرى را گفتند: نماز نمى خوانى</w:t>
      </w:r>
      <w:r w:rsidR="00F46ACF">
        <w:rPr>
          <w:rtl/>
        </w:rPr>
        <w:t>؟</w:t>
      </w:r>
      <w:r>
        <w:rPr>
          <w:rtl/>
        </w:rPr>
        <w:t xml:space="preserve"> بازاريان نمازشان را بخواندند</w:t>
      </w:r>
      <w:r w:rsidR="00F46ACF">
        <w:rPr>
          <w:rtl/>
        </w:rPr>
        <w:t xml:space="preserve">. </w:t>
      </w:r>
      <w:r>
        <w:rPr>
          <w:rtl/>
        </w:rPr>
        <w:t>گفت</w:t>
      </w:r>
      <w:r w:rsidR="00F46ACF">
        <w:rPr>
          <w:rtl/>
        </w:rPr>
        <w:t>:</w:t>
      </w:r>
      <w:r>
        <w:rPr>
          <w:rtl/>
        </w:rPr>
        <w:t xml:space="preserve"> بازاريان هر گاه كارشان سود دهد</w:t>
      </w:r>
      <w:r w:rsidR="00F46ACF">
        <w:rPr>
          <w:rtl/>
        </w:rPr>
        <w:t xml:space="preserve">. </w:t>
      </w:r>
      <w:r>
        <w:rPr>
          <w:rtl/>
        </w:rPr>
        <w:t xml:space="preserve">نماز به تاخير اندازند و هر وقت كسادى حاصل شود در آن تعجيل كنند </w:t>
      </w:r>
      <w:r w:rsidR="00D46E38" w:rsidRPr="00D46E38">
        <w:rPr>
          <w:rStyle w:val="libFootnotenumChar"/>
          <w:rtl/>
        </w:rPr>
        <w:t>(121)</w:t>
      </w:r>
      <w:r w:rsidR="00F46ACF">
        <w:rPr>
          <w:rtl/>
        </w:rPr>
        <w:t>؟</w:t>
      </w:r>
    </w:p>
    <w:p w:rsidR="00D53581" w:rsidRDefault="007464C0" w:rsidP="007464C0">
      <w:pPr>
        <w:pStyle w:val="Heading2"/>
        <w:rPr>
          <w:rtl/>
        </w:rPr>
      </w:pPr>
      <w:bookmarkStart w:id="127" w:name="_Toc371017270"/>
      <w:r>
        <w:rPr>
          <w:rtl/>
        </w:rPr>
        <w:t>125- نماز اول وقت (مقام معظم رهبرى)</w:t>
      </w:r>
      <w:bookmarkEnd w:id="127"/>
    </w:p>
    <w:p w:rsidR="00D53581" w:rsidRDefault="00D53581" w:rsidP="00D53581">
      <w:pPr>
        <w:pStyle w:val="libNormal"/>
        <w:rPr>
          <w:rtl/>
        </w:rPr>
      </w:pPr>
      <w:r>
        <w:rPr>
          <w:rtl/>
        </w:rPr>
        <w:t>شهيد امير سپهبد</w:t>
      </w:r>
      <w:r w:rsidR="00F46ACF">
        <w:rPr>
          <w:rtl/>
        </w:rPr>
        <w:t xml:space="preserve">، </w:t>
      </w:r>
      <w:r>
        <w:rPr>
          <w:rtl/>
        </w:rPr>
        <w:t>على صياد شيرازى درباره اهميت نماز اول وقت رهبر عزيز مى فرمايد: هنوز 24 ساعت از انتخاب آيت الله خامنه اى به رهبرى انقلاب اسلامى نگذشته بود كه به من وقت دادند به صورت خصوصى</w:t>
      </w:r>
      <w:r w:rsidR="00F46ACF">
        <w:rPr>
          <w:rtl/>
        </w:rPr>
        <w:t xml:space="preserve">، </w:t>
      </w:r>
      <w:r>
        <w:rPr>
          <w:rtl/>
        </w:rPr>
        <w:t>بيست دقيقه قبل از ساعت دوازده</w:t>
      </w:r>
      <w:r w:rsidR="00F46ACF">
        <w:rPr>
          <w:rtl/>
        </w:rPr>
        <w:t xml:space="preserve">، </w:t>
      </w:r>
      <w:r>
        <w:rPr>
          <w:rtl/>
        </w:rPr>
        <w:t>در دفترشان با ايشان ملاقات كنم</w:t>
      </w:r>
      <w:r w:rsidR="00F46ACF">
        <w:rPr>
          <w:rtl/>
        </w:rPr>
        <w:t xml:space="preserve">. </w:t>
      </w:r>
      <w:r>
        <w:rPr>
          <w:rtl/>
        </w:rPr>
        <w:t>من كمى زودتر رفتم</w:t>
      </w:r>
      <w:r w:rsidR="00F46ACF">
        <w:rPr>
          <w:rtl/>
        </w:rPr>
        <w:t xml:space="preserve">. </w:t>
      </w:r>
      <w:r>
        <w:rPr>
          <w:rtl/>
        </w:rPr>
        <w:t xml:space="preserve">وضو </w:t>
      </w:r>
      <w:r>
        <w:rPr>
          <w:rtl/>
        </w:rPr>
        <w:lastRenderedPageBreak/>
        <w:t>گرفته بودم تا براى نماز اول وقت آماده باشم</w:t>
      </w:r>
      <w:r w:rsidR="00F46ACF">
        <w:rPr>
          <w:rtl/>
        </w:rPr>
        <w:t xml:space="preserve">. </w:t>
      </w:r>
      <w:r>
        <w:rPr>
          <w:rtl/>
        </w:rPr>
        <w:t>پنچ دقيقه به اذان ظهر بود</w:t>
      </w:r>
      <w:r w:rsidR="00F46ACF">
        <w:rPr>
          <w:rtl/>
        </w:rPr>
        <w:t xml:space="preserve">، </w:t>
      </w:r>
      <w:r>
        <w:rPr>
          <w:rtl/>
        </w:rPr>
        <w:t>ديدم سجاده آقا پهن كردند</w:t>
      </w:r>
      <w:r w:rsidR="00F46ACF">
        <w:rPr>
          <w:rtl/>
        </w:rPr>
        <w:t xml:space="preserve">. </w:t>
      </w:r>
    </w:p>
    <w:p w:rsidR="00D53581" w:rsidRDefault="00D53581" w:rsidP="00D53581">
      <w:pPr>
        <w:pStyle w:val="libNormal"/>
        <w:rPr>
          <w:rtl/>
        </w:rPr>
      </w:pPr>
      <w:r>
        <w:rPr>
          <w:rtl/>
        </w:rPr>
        <w:t>همين كه موقع نماز شد</w:t>
      </w:r>
      <w:r w:rsidR="00F46ACF">
        <w:rPr>
          <w:rtl/>
        </w:rPr>
        <w:t xml:space="preserve">، </w:t>
      </w:r>
      <w:r>
        <w:rPr>
          <w:rtl/>
        </w:rPr>
        <w:t>مقام معظم رهبرى به سمت سجاده رفتند و نماز اول وقت را با همان حالى كه در زمان امام راحل (رح) پشت سر ايشان اقامه مى كرديم ؛ به جماعت خوانديم</w:t>
      </w:r>
      <w:r w:rsidR="00F46ACF">
        <w:rPr>
          <w:rtl/>
        </w:rPr>
        <w:t xml:space="preserve">. </w:t>
      </w:r>
    </w:p>
    <w:p w:rsidR="00D53581" w:rsidRDefault="00D53581" w:rsidP="00D53581">
      <w:pPr>
        <w:pStyle w:val="libNormal"/>
        <w:rPr>
          <w:rtl/>
        </w:rPr>
      </w:pPr>
      <w:r>
        <w:rPr>
          <w:rtl/>
        </w:rPr>
        <w:t>من در آن روز</w:t>
      </w:r>
      <w:r w:rsidR="00F46ACF">
        <w:rPr>
          <w:rtl/>
        </w:rPr>
        <w:t xml:space="preserve">، </w:t>
      </w:r>
      <w:r>
        <w:rPr>
          <w:rtl/>
        </w:rPr>
        <w:t>همان اعتقاد عميق حضرت امام نسبت به اقامه نماز اول وقت را در سيره مقام معظم رهبرى ديدم</w:t>
      </w:r>
      <w:r w:rsidR="00F46ACF">
        <w:rPr>
          <w:rtl/>
        </w:rPr>
        <w:t xml:space="preserve">. </w:t>
      </w:r>
    </w:p>
    <w:p w:rsidR="00D53581" w:rsidRDefault="007464C0" w:rsidP="007464C0">
      <w:pPr>
        <w:pStyle w:val="Heading2"/>
        <w:rPr>
          <w:rtl/>
        </w:rPr>
      </w:pPr>
      <w:bookmarkStart w:id="128" w:name="_Toc371017271"/>
      <w:r>
        <w:rPr>
          <w:rtl/>
        </w:rPr>
        <w:t>126- با فرياد بلند اذان بگويد (شهيد نواب صفوى)</w:t>
      </w:r>
      <w:bookmarkEnd w:id="128"/>
    </w:p>
    <w:p w:rsidR="00D53581" w:rsidRDefault="00D53581" w:rsidP="00D53581">
      <w:pPr>
        <w:pStyle w:val="libNormal"/>
        <w:rPr>
          <w:rtl/>
        </w:rPr>
      </w:pPr>
      <w:r>
        <w:rPr>
          <w:rtl/>
        </w:rPr>
        <w:t>شهيد نواب صفوى به ياران خود دستور داده بود هنگام ظهر و مغرب هر كجا بوديد با فرياد بلند</w:t>
      </w:r>
      <w:r w:rsidR="00F46ACF">
        <w:rPr>
          <w:rtl/>
        </w:rPr>
        <w:t xml:space="preserve">، </w:t>
      </w:r>
      <w:r>
        <w:rPr>
          <w:rtl/>
        </w:rPr>
        <w:t>اذان بگوئيد!</w:t>
      </w:r>
    </w:p>
    <w:p w:rsidR="00D53581" w:rsidRDefault="00D53581" w:rsidP="00D53581">
      <w:pPr>
        <w:pStyle w:val="libNormal"/>
        <w:rPr>
          <w:rtl/>
        </w:rPr>
      </w:pPr>
      <w:r>
        <w:rPr>
          <w:rtl/>
        </w:rPr>
        <w:t xml:space="preserve">همين اذان ها وحشتى در دل مامورين نظام به وجود آورده بود </w:t>
      </w:r>
      <w:r w:rsidR="00D46E38" w:rsidRPr="00D46E38">
        <w:rPr>
          <w:rStyle w:val="libFootnotenumChar"/>
          <w:rtl/>
        </w:rPr>
        <w:t>(122)</w:t>
      </w:r>
      <w:r w:rsidR="00F46ACF">
        <w:rPr>
          <w:rtl/>
        </w:rPr>
        <w:t xml:space="preserve">. </w:t>
      </w:r>
    </w:p>
    <w:p w:rsidR="00D53581" w:rsidRDefault="007464C0" w:rsidP="007464C0">
      <w:pPr>
        <w:pStyle w:val="Heading2"/>
        <w:rPr>
          <w:rtl/>
        </w:rPr>
      </w:pPr>
      <w:bookmarkStart w:id="129" w:name="_Toc371017272"/>
      <w:r>
        <w:rPr>
          <w:rtl/>
        </w:rPr>
        <w:t>127- معراج نماز فاطمه (س)</w:t>
      </w:r>
      <w:bookmarkEnd w:id="129"/>
    </w:p>
    <w:p w:rsidR="00D53581" w:rsidRDefault="00D53581" w:rsidP="00D53581">
      <w:pPr>
        <w:pStyle w:val="libNormal"/>
        <w:rPr>
          <w:rtl/>
        </w:rPr>
      </w:pPr>
      <w:r>
        <w:rPr>
          <w:rtl/>
        </w:rPr>
        <w:t xml:space="preserve">امام ششم </w:t>
      </w:r>
      <w:r w:rsidR="006A1C4C" w:rsidRPr="006A1C4C">
        <w:rPr>
          <w:rStyle w:val="libAlaemChar"/>
          <w:rtl/>
        </w:rPr>
        <w:t>عليه‌السلام</w:t>
      </w:r>
      <w:r>
        <w:rPr>
          <w:rtl/>
        </w:rPr>
        <w:t xml:space="preserve"> مى فرمود:</w:t>
      </w:r>
    </w:p>
    <w:p w:rsidR="00D53581" w:rsidRDefault="00D53581" w:rsidP="00D53581">
      <w:pPr>
        <w:pStyle w:val="libNormal"/>
        <w:rPr>
          <w:rtl/>
        </w:rPr>
      </w:pPr>
      <w:r>
        <w:rPr>
          <w:rtl/>
        </w:rPr>
        <w:t>آن گاه كه فاطمه (س) به معراج نماز مى رفت</w:t>
      </w:r>
      <w:r w:rsidR="00F46ACF">
        <w:rPr>
          <w:rtl/>
        </w:rPr>
        <w:t xml:space="preserve">، </w:t>
      </w:r>
      <w:r>
        <w:rPr>
          <w:rtl/>
        </w:rPr>
        <w:t xml:space="preserve">نورش بر آسمانيان مى درخشيد؛ هم چون اختران كه بر چهره زمينيان نور مى پراكنند </w:t>
      </w:r>
      <w:r w:rsidR="00D46E38" w:rsidRPr="00D46E38">
        <w:rPr>
          <w:rStyle w:val="libFootnotenumChar"/>
          <w:rtl/>
        </w:rPr>
        <w:t>(123)</w:t>
      </w:r>
      <w:r w:rsidR="00F46ACF">
        <w:rPr>
          <w:rtl/>
        </w:rPr>
        <w:t xml:space="preserve">. </w:t>
      </w:r>
    </w:p>
    <w:p w:rsidR="00D53581" w:rsidRDefault="007464C0" w:rsidP="007464C0">
      <w:pPr>
        <w:pStyle w:val="Heading2"/>
        <w:rPr>
          <w:rtl/>
        </w:rPr>
      </w:pPr>
      <w:bookmarkStart w:id="130" w:name="_Toc371017273"/>
      <w:r>
        <w:rPr>
          <w:rtl/>
        </w:rPr>
        <w:t>128- شب زنده دارى (مقام معظم رهبرى)</w:t>
      </w:r>
      <w:bookmarkEnd w:id="130"/>
    </w:p>
    <w:p w:rsidR="00D53581" w:rsidRDefault="00D53581" w:rsidP="00D53581">
      <w:pPr>
        <w:pStyle w:val="libNormal"/>
        <w:rPr>
          <w:rtl/>
        </w:rPr>
      </w:pPr>
      <w:r>
        <w:rPr>
          <w:rtl/>
        </w:rPr>
        <w:t>هفته نامه پرتو سخن</w:t>
      </w:r>
      <w:r w:rsidR="00F46ACF">
        <w:rPr>
          <w:rtl/>
        </w:rPr>
        <w:t xml:space="preserve">، </w:t>
      </w:r>
      <w:r>
        <w:rPr>
          <w:rtl/>
        </w:rPr>
        <w:t>به نقل از سردار محمد شيرازى مى نويسد:</w:t>
      </w:r>
    </w:p>
    <w:p w:rsidR="00D53581" w:rsidRDefault="00D53581" w:rsidP="00D53581">
      <w:pPr>
        <w:pStyle w:val="libNormal"/>
        <w:rPr>
          <w:rtl/>
        </w:rPr>
      </w:pPr>
      <w:r>
        <w:rPr>
          <w:rtl/>
        </w:rPr>
        <w:t>يكى از ويژگى هاى مقام معظم رهبرى</w:t>
      </w:r>
      <w:r w:rsidR="00F46ACF">
        <w:rPr>
          <w:rtl/>
        </w:rPr>
        <w:t xml:space="preserve">، </w:t>
      </w:r>
      <w:r>
        <w:rPr>
          <w:rtl/>
        </w:rPr>
        <w:t>شب زنده دارى است</w:t>
      </w:r>
      <w:r w:rsidR="00F46ACF">
        <w:rPr>
          <w:rtl/>
        </w:rPr>
        <w:t xml:space="preserve">. </w:t>
      </w:r>
      <w:r>
        <w:rPr>
          <w:rtl/>
        </w:rPr>
        <w:t>در زمان رياست جمهورى نيز</w:t>
      </w:r>
      <w:r w:rsidR="00F46ACF">
        <w:rPr>
          <w:rtl/>
        </w:rPr>
        <w:t xml:space="preserve">، </w:t>
      </w:r>
      <w:r>
        <w:rPr>
          <w:rtl/>
        </w:rPr>
        <w:t>اين خصوصيت در پهنه زندگى آقا</w:t>
      </w:r>
      <w:r w:rsidR="00F46ACF">
        <w:rPr>
          <w:rtl/>
        </w:rPr>
        <w:t xml:space="preserve">، </w:t>
      </w:r>
      <w:r>
        <w:rPr>
          <w:rtl/>
        </w:rPr>
        <w:t>حيات معظم له را نورانيت خاصى بخشيده بود</w:t>
      </w:r>
      <w:r w:rsidR="00F46ACF">
        <w:rPr>
          <w:rtl/>
        </w:rPr>
        <w:t xml:space="preserve">. </w:t>
      </w:r>
    </w:p>
    <w:p w:rsidR="00D53581" w:rsidRDefault="00D53581" w:rsidP="00D53581">
      <w:pPr>
        <w:pStyle w:val="libNormal"/>
        <w:rPr>
          <w:rtl/>
        </w:rPr>
      </w:pPr>
      <w:r>
        <w:rPr>
          <w:rtl/>
        </w:rPr>
        <w:t>در همان دوران</w:t>
      </w:r>
      <w:r w:rsidR="00F46ACF">
        <w:rPr>
          <w:rtl/>
        </w:rPr>
        <w:t xml:space="preserve">، </w:t>
      </w:r>
      <w:r>
        <w:rPr>
          <w:rtl/>
        </w:rPr>
        <w:t>مقام معظم رهبرى سفرى به سوريه داشتند</w:t>
      </w:r>
      <w:r w:rsidR="00F46ACF">
        <w:rPr>
          <w:rtl/>
        </w:rPr>
        <w:t xml:space="preserve">. </w:t>
      </w:r>
      <w:r>
        <w:rPr>
          <w:rtl/>
        </w:rPr>
        <w:t>در صبح يكى از روزهاى سفر</w:t>
      </w:r>
      <w:r w:rsidR="00F46ACF">
        <w:rPr>
          <w:rtl/>
        </w:rPr>
        <w:t xml:space="preserve">، </w:t>
      </w:r>
      <w:r>
        <w:rPr>
          <w:rtl/>
        </w:rPr>
        <w:t>حدود ساعت ده كه جلسه اى با رئيس جمهورى سوريه داشتند</w:t>
      </w:r>
      <w:r w:rsidR="00F46ACF">
        <w:rPr>
          <w:rtl/>
        </w:rPr>
        <w:t xml:space="preserve">، </w:t>
      </w:r>
      <w:r>
        <w:rPr>
          <w:rtl/>
        </w:rPr>
        <w:lastRenderedPageBreak/>
        <w:t>حافظ اسد رو به ايشان مى كند و مى پرسد: ديشب كه خوب خوابيديد؟ كه مقام معظم رهبرى فرمودند:</w:t>
      </w:r>
    </w:p>
    <w:p w:rsidR="00D53581" w:rsidRDefault="00D53581" w:rsidP="00D53581">
      <w:pPr>
        <w:pStyle w:val="libNormal"/>
        <w:rPr>
          <w:rtl/>
        </w:rPr>
      </w:pPr>
      <w:r>
        <w:rPr>
          <w:rtl/>
        </w:rPr>
        <w:t xml:space="preserve">- «من هفت ساعت است كه بيدارم </w:t>
      </w:r>
      <w:r w:rsidR="00D46E38" w:rsidRPr="00D46E38">
        <w:rPr>
          <w:rStyle w:val="libFootnotenumChar"/>
          <w:rtl/>
        </w:rPr>
        <w:t>(124)</w:t>
      </w:r>
      <w:r w:rsidR="00F46ACF">
        <w:rPr>
          <w:rtl/>
        </w:rPr>
        <w:t>؟</w:t>
      </w:r>
    </w:p>
    <w:p w:rsidR="00D53581" w:rsidRDefault="007464C0" w:rsidP="007464C0">
      <w:pPr>
        <w:pStyle w:val="Heading2"/>
        <w:rPr>
          <w:rtl/>
        </w:rPr>
      </w:pPr>
      <w:bookmarkStart w:id="131" w:name="_Toc371017274"/>
      <w:r>
        <w:rPr>
          <w:rtl/>
        </w:rPr>
        <w:t>129- وقت نماز شد گزارش را قطع كنيد (مقام معظم رهبرى)</w:t>
      </w:r>
      <w:bookmarkEnd w:id="131"/>
    </w:p>
    <w:p w:rsidR="00D53581" w:rsidRDefault="00D53581" w:rsidP="00D53581">
      <w:pPr>
        <w:pStyle w:val="libNormal"/>
      </w:pPr>
      <w:r>
        <w:rPr>
          <w:rtl/>
        </w:rPr>
        <w:t>سردار شوشترى نقل مى گويد: زمانى كه در قرارگاه عمليات والفجر 10 بوديم ؛ داشتيم گزارش مى داديم يك مرتبه آقا فرمودند: وقت نماز شده</w:t>
      </w:r>
      <w:r w:rsidR="00F46ACF">
        <w:rPr>
          <w:rtl/>
        </w:rPr>
        <w:t xml:space="preserve">، </w:t>
      </w:r>
      <w:r>
        <w:rPr>
          <w:rtl/>
        </w:rPr>
        <w:t>گزارش را قطع كنيد و آماده نماز شويد</w:t>
      </w:r>
      <w:r w:rsidR="00F46ACF">
        <w:rPr>
          <w:rtl/>
        </w:rPr>
        <w:t xml:space="preserve">. </w:t>
      </w:r>
      <w:r>
        <w:rPr>
          <w:rtl/>
        </w:rPr>
        <w:t>حالا ما گرم گزارش دادن بوديم</w:t>
      </w:r>
      <w:r w:rsidR="00F46ACF">
        <w:rPr>
          <w:rtl/>
        </w:rPr>
        <w:t xml:space="preserve">، </w:t>
      </w:r>
      <w:r>
        <w:rPr>
          <w:rtl/>
        </w:rPr>
        <w:t>آقا فرمودند: اول نماز بخوانيم</w:t>
      </w:r>
      <w:r w:rsidR="00F46ACF">
        <w:rPr>
          <w:rtl/>
        </w:rPr>
        <w:t xml:space="preserve">، </w:t>
      </w:r>
      <w:r>
        <w:rPr>
          <w:rtl/>
        </w:rPr>
        <w:t>بعد گزارش را ادامه بدهيد</w:t>
      </w:r>
      <w:r w:rsidR="00F46ACF">
        <w:rPr>
          <w:rtl/>
        </w:rPr>
        <w:t xml:space="preserve">. </w:t>
      </w:r>
    </w:p>
    <w:p w:rsidR="00D53581" w:rsidRDefault="007464C0" w:rsidP="007464C0">
      <w:pPr>
        <w:pStyle w:val="Heading2"/>
        <w:rPr>
          <w:rtl/>
        </w:rPr>
      </w:pPr>
      <w:bookmarkStart w:id="132" w:name="_Toc371017275"/>
      <w:r>
        <w:rPr>
          <w:rtl/>
        </w:rPr>
        <w:t>130- ما اگر كارى مى كنيم براى نماز است (مقام معظم رهبرى)</w:t>
      </w:r>
      <w:bookmarkEnd w:id="132"/>
    </w:p>
    <w:p w:rsidR="00D53581" w:rsidRDefault="00D53581" w:rsidP="00D53581">
      <w:pPr>
        <w:pStyle w:val="libNormal"/>
        <w:rPr>
          <w:rtl/>
        </w:rPr>
      </w:pPr>
      <w:r>
        <w:rPr>
          <w:rtl/>
        </w:rPr>
        <w:t>سردار شوشترى درباره اهميت نماز اول وقت مقام معظم رهبرى مى گويد: «در بعضى جلسات ما</w:t>
      </w:r>
      <w:r w:rsidR="00F46ACF">
        <w:rPr>
          <w:rtl/>
        </w:rPr>
        <w:t xml:space="preserve">، </w:t>
      </w:r>
      <w:r>
        <w:rPr>
          <w:rtl/>
        </w:rPr>
        <w:t>شهيد بهشتى اصلا به ما نمى گفت كه وقت نماز است</w:t>
      </w:r>
      <w:r w:rsidR="00F46ACF">
        <w:rPr>
          <w:rtl/>
        </w:rPr>
        <w:t xml:space="preserve">، </w:t>
      </w:r>
      <w:r>
        <w:rPr>
          <w:rtl/>
        </w:rPr>
        <w:t>بلكه بلند مى شد و آماده نماز مى شد</w:t>
      </w:r>
      <w:r w:rsidR="00F46ACF">
        <w:rPr>
          <w:rtl/>
        </w:rPr>
        <w:t xml:space="preserve">. </w:t>
      </w:r>
      <w:r>
        <w:rPr>
          <w:rtl/>
        </w:rPr>
        <w:t xml:space="preserve">ما اگر كارى مى كنيم براى نماز است </w:t>
      </w:r>
      <w:r w:rsidR="00D46E38" w:rsidRPr="00D46E38">
        <w:rPr>
          <w:rStyle w:val="libFootnotenumChar"/>
          <w:rtl/>
        </w:rPr>
        <w:t>(125)</w:t>
      </w:r>
      <w:r w:rsidR="00F46ACF">
        <w:rPr>
          <w:rtl/>
        </w:rPr>
        <w:t xml:space="preserve">. </w:t>
      </w:r>
      <w:r>
        <w:rPr>
          <w:rtl/>
        </w:rPr>
        <w:t>»</w:t>
      </w:r>
    </w:p>
    <w:p w:rsidR="00D53581" w:rsidRDefault="007464C0" w:rsidP="007464C0">
      <w:pPr>
        <w:pStyle w:val="Heading2"/>
        <w:rPr>
          <w:rtl/>
        </w:rPr>
      </w:pPr>
      <w:bookmarkStart w:id="133" w:name="_Toc371017276"/>
      <w:r>
        <w:rPr>
          <w:rtl/>
        </w:rPr>
        <w:t xml:space="preserve">131- نمازهاى پنچگانه و ريزش گناهان (پيامبر اسلام </w:t>
      </w:r>
      <w:r w:rsidR="005601BA" w:rsidRPr="005601BA">
        <w:rPr>
          <w:rStyle w:val="libAlaemChar"/>
          <w:rtl/>
        </w:rPr>
        <w:t>صلى‌الله‌عليه‌وآله</w:t>
      </w:r>
      <w:r>
        <w:rPr>
          <w:rtl/>
        </w:rPr>
        <w:t>)</w:t>
      </w:r>
      <w:bookmarkEnd w:id="133"/>
    </w:p>
    <w:p w:rsidR="00D53581" w:rsidRDefault="00D53581" w:rsidP="00D53581">
      <w:pPr>
        <w:pStyle w:val="libNormal"/>
        <w:rPr>
          <w:rtl/>
        </w:rPr>
      </w:pPr>
      <w:r>
        <w:rPr>
          <w:rtl/>
        </w:rPr>
        <w:t>در حضور سلمان فارسى</w:t>
      </w:r>
      <w:r w:rsidR="00F46ACF">
        <w:rPr>
          <w:rtl/>
        </w:rPr>
        <w:t xml:space="preserve">، </w:t>
      </w:r>
      <w:r>
        <w:rPr>
          <w:rtl/>
        </w:rPr>
        <w:t>زير درختى نشسته بودم كه يك باره ديدم او شاخه خشكى را گرفت و به قدرى آن را تكان داد كه همه برگ هايش فرو ريخت</w:t>
      </w:r>
      <w:r w:rsidR="00F46ACF">
        <w:rPr>
          <w:rtl/>
        </w:rPr>
        <w:t xml:space="preserve">. </w:t>
      </w:r>
      <w:r>
        <w:rPr>
          <w:rtl/>
        </w:rPr>
        <w:t>آن گاه رو به من كرد و گفت</w:t>
      </w:r>
      <w:r w:rsidR="00F46ACF">
        <w:rPr>
          <w:rtl/>
        </w:rPr>
        <w:t xml:space="preserve">. </w:t>
      </w:r>
    </w:p>
    <w:p w:rsidR="00D53581" w:rsidRDefault="00D53581" w:rsidP="00D53581">
      <w:pPr>
        <w:pStyle w:val="libNormal"/>
        <w:rPr>
          <w:rtl/>
        </w:rPr>
      </w:pPr>
      <w:r>
        <w:rPr>
          <w:rtl/>
        </w:rPr>
        <w:t>«ابوعثمان</w:t>
      </w:r>
      <w:r w:rsidR="00F46ACF">
        <w:rPr>
          <w:rtl/>
        </w:rPr>
        <w:t>!</w:t>
      </w:r>
      <w:r>
        <w:rPr>
          <w:rtl/>
        </w:rPr>
        <w:t xml:space="preserve"> نپرسيدى چرا اين كار را كردم</w:t>
      </w:r>
      <w:r w:rsidR="00F46ACF">
        <w:rPr>
          <w:rtl/>
        </w:rPr>
        <w:t>؟</w:t>
      </w:r>
      <w:r>
        <w:rPr>
          <w:rtl/>
        </w:rPr>
        <w:t>»</w:t>
      </w:r>
    </w:p>
    <w:p w:rsidR="00D53581" w:rsidRDefault="00D53581" w:rsidP="00D53581">
      <w:pPr>
        <w:pStyle w:val="libNormal"/>
        <w:rPr>
          <w:rtl/>
        </w:rPr>
      </w:pPr>
      <w:r>
        <w:rPr>
          <w:rtl/>
        </w:rPr>
        <w:t>- خوب حالا مى پرسم</w:t>
      </w:r>
      <w:r w:rsidR="00F46ACF">
        <w:rPr>
          <w:rtl/>
        </w:rPr>
        <w:t>!</w:t>
      </w:r>
      <w:r>
        <w:rPr>
          <w:rtl/>
        </w:rPr>
        <w:t xml:space="preserve"> راستى از اين كار چه بود؟</w:t>
      </w:r>
    </w:p>
    <w:p w:rsidR="00D53581" w:rsidRDefault="00D53581" w:rsidP="00D53581">
      <w:pPr>
        <w:pStyle w:val="libNormal"/>
        <w:rPr>
          <w:rtl/>
        </w:rPr>
      </w:pPr>
      <w:r>
        <w:rPr>
          <w:rtl/>
        </w:rPr>
        <w:t>سلمان سرش را تكان داد و گفت</w:t>
      </w:r>
      <w:r w:rsidR="00F46ACF">
        <w:rPr>
          <w:rtl/>
        </w:rPr>
        <w:t>:</w:t>
      </w:r>
    </w:p>
    <w:p w:rsidR="00D53581" w:rsidRDefault="00D53581" w:rsidP="00D53581">
      <w:pPr>
        <w:pStyle w:val="libNormal"/>
        <w:rPr>
          <w:rtl/>
        </w:rPr>
      </w:pPr>
      <w:r>
        <w:rPr>
          <w:rtl/>
        </w:rPr>
        <w:t>«اين درست همان كارى بود كه يك بار</w:t>
      </w:r>
      <w:r w:rsidR="00F46ACF">
        <w:rPr>
          <w:rtl/>
        </w:rPr>
        <w:t xml:space="preserve">، </w:t>
      </w:r>
      <w:r>
        <w:rPr>
          <w:rtl/>
        </w:rPr>
        <w:t xml:space="preserve">رسول خدا </w:t>
      </w:r>
      <w:r w:rsidR="005601BA" w:rsidRPr="005601BA">
        <w:rPr>
          <w:rStyle w:val="libAlaemChar"/>
          <w:rtl/>
        </w:rPr>
        <w:t>صلى‌الله‌عليه‌وآله</w:t>
      </w:r>
      <w:r>
        <w:rPr>
          <w:rtl/>
        </w:rPr>
        <w:t xml:space="preserve"> آن را انجام داد</w:t>
      </w:r>
      <w:r w:rsidR="00F46ACF">
        <w:rPr>
          <w:rtl/>
        </w:rPr>
        <w:t xml:space="preserve">. </w:t>
      </w:r>
      <w:r>
        <w:rPr>
          <w:rtl/>
        </w:rPr>
        <w:t>يادم مى آيد همين طور زير يك درخت نشسته بوديم</w:t>
      </w:r>
      <w:r w:rsidR="00F46ACF">
        <w:rPr>
          <w:rtl/>
        </w:rPr>
        <w:t xml:space="preserve">، </w:t>
      </w:r>
      <w:r>
        <w:rPr>
          <w:rtl/>
        </w:rPr>
        <w:t xml:space="preserve">كه پيامبرخدا </w:t>
      </w:r>
      <w:r w:rsidR="005601BA" w:rsidRPr="005601BA">
        <w:rPr>
          <w:rStyle w:val="libAlaemChar"/>
          <w:rtl/>
        </w:rPr>
        <w:t>صلى‌الله‌عليه‌وآله</w:t>
      </w:r>
      <w:r>
        <w:rPr>
          <w:rtl/>
        </w:rPr>
        <w:t xml:space="preserve"> </w:t>
      </w:r>
      <w:r>
        <w:rPr>
          <w:rtl/>
        </w:rPr>
        <w:lastRenderedPageBreak/>
        <w:t>فرمودند: سلمان</w:t>
      </w:r>
      <w:r w:rsidR="00F46ACF">
        <w:rPr>
          <w:rtl/>
        </w:rPr>
        <w:t>!</w:t>
      </w:r>
      <w:r>
        <w:rPr>
          <w:rtl/>
        </w:rPr>
        <w:t xml:space="preserve"> نپرسيدى چرا اين شاخه را اين طور تكان دادم</w:t>
      </w:r>
      <w:r w:rsidR="00F46ACF">
        <w:rPr>
          <w:rtl/>
        </w:rPr>
        <w:t xml:space="preserve">... </w:t>
      </w:r>
      <w:r>
        <w:rPr>
          <w:rtl/>
        </w:rPr>
        <w:t>عرض كردم</w:t>
      </w:r>
      <w:r w:rsidR="00F46ACF">
        <w:rPr>
          <w:rtl/>
        </w:rPr>
        <w:t>:</w:t>
      </w:r>
      <w:r>
        <w:rPr>
          <w:rtl/>
        </w:rPr>
        <w:t xml:space="preserve"> «بفرماييد چرا؟»</w:t>
      </w:r>
    </w:p>
    <w:p w:rsidR="00D53581" w:rsidRDefault="00D53581" w:rsidP="00D53581">
      <w:pPr>
        <w:pStyle w:val="libNormal"/>
        <w:rPr>
          <w:rtl/>
        </w:rPr>
      </w:pPr>
      <w:r>
        <w:rPr>
          <w:rtl/>
        </w:rPr>
        <w:t>آن بزرگوار فرمودند: هنگامى كه مسلمان وضو بگيرد و خوب وضو بگيرد</w:t>
      </w:r>
      <w:r w:rsidR="00F46ACF">
        <w:rPr>
          <w:rtl/>
        </w:rPr>
        <w:t xml:space="preserve">، </w:t>
      </w:r>
      <w:r>
        <w:rPr>
          <w:rtl/>
        </w:rPr>
        <w:t>آن گاه نمازهاى پنجگانه را به جا آورد</w:t>
      </w:r>
      <w:r w:rsidR="00F46ACF">
        <w:rPr>
          <w:rtl/>
        </w:rPr>
        <w:t xml:space="preserve">، </w:t>
      </w:r>
      <w:r>
        <w:rPr>
          <w:rtl/>
        </w:rPr>
        <w:t>گناهانش فرو مى ريزد؛ همان طور كه برگ هاى اين شاخه فرو ريخت »</w:t>
      </w:r>
    </w:p>
    <w:p w:rsidR="00D53581" w:rsidRDefault="00D53581" w:rsidP="00D53581">
      <w:pPr>
        <w:pStyle w:val="libNormal"/>
        <w:rPr>
          <w:rtl/>
        </w:rPr>
      </w:pPr>
      <w:r>
        <w:rPr>
          <w:rtl/>
        </w:rPr>
        <w:t xml:space="preserve">سپس پيامبر گرامى </w:t>
      </w:r>
      <w:r w:rsidR="005601BA" w:rsidRPr="005601BA">
        <w:rPr>
          <w:rStyle w:val="libAlaemChar"/>
          <w:rtl/>
        </w:rPr>
        <w:t>صلى‌الله‌عليه‌وآله</w:t>
      </w:r>
      <w:r>
        <w:rPr>
          <w:rtl/>
        </w:rPr>
        <w:t xml:space="preserve"> آيه صد و چهاردهم سوره هود «واقم الصلوه طرفى النهار</w:t>
      </w:r>
      <w:r w:rsidR="00F46ACF">
        <w:rPr>
          <w:rtl/>
        </w:rPr>
        <w:t xml:space="preserve">... </w:t>
      </w:r>
      <w:r>
        <w:rPr>
          <w:rtl/>
        </w:rPr>
        <w:t xml:space="preserve">» را تلاوت فرمودند </w:t>
      </w:r>
      <w:r w:rsidR="00D46E38" w:rsidRPr="00D46E38">
        <w:rPr>
          <w:rStyle w:val="libFootnotenumChar"/>
          <w:rtl/>
        </w:rPr>
        <w:t>(126)</w:t>
      </w:r>
    </w:p>
    <w:p w:rsidR="00D53581" w:rsidRDefault="007464C0" w:rsidP="007464C0">
      <w:pPr>
        <w:pStyle w:val="Heading2"/>
        <w:rPr>
          <w:rtl/>
        </w:rPr>
      </w:pPr>
      <w:bookmarkStart w:id="134" w:name="_Toc371017277"/>
      <w:r>
        <w:rPr>
          <w:rtl/>
        </w:rPr>
        <w:t xml:space="preserve">132- حق نماز در كلام امام سجاد </w:t>
      </w:r>
      <w:r w:rsidR="006A1C4C" w:rsidRPr="006A1C4C">
        <w:rPr>
          <w:rStyle w:val="libAlaemChar"/>
          <w:rtl/>
        </w:rPr>
        <w:t>عليه‌السلام</w:t>
      </w:r>
      <w:bookmarkEnd w:id="134"/>
    </w:p>
    <w:p w:rsidR="00D53581" w:rsidRDefault="00D53581" w:rsidP="00D53581">
      <w:pPr>
        <w:pStyle w:val="libNormal"/>
        <w:rPr>
          <w:rtl/>
        </w:rPr>
      </w:pPr>
      <w:r>
        <w:rPr>
          <w:rtl/>
        </w:rPr>
        <w:t>و حق نماز اين است كه بدانى</w:t>
      </w:r>
      <w:r w:rsidR="00F46ACF">
        <w:rPr>
          <w:rtl/>
        </w:rPr>
        <w:t xml:space="preserve">، </w:t>
      </w:r>
      <w:r>
        <w:rPr>
          <w:rtl/>
        </w:rPr>
        <w:t>آن هجرت است به سوى خداى عزوجل</w:t>
      </w:r>
      <w:r w:rsidR="00F46ACF">
        <w:rPr>
          <w:rtl/>
        </w:rPr>
        <w:t xml:space="preserve">، </w:t>
      </w:r>
      <w:r>
        <w:rPr>
          <w:rtl/>
        </w:rPr>
        <w:t>و تو در حال نماز</w:t>
      </w:r>
      <w:r w:rsidR="00F46ACF">
        <w:rPr>
          <w:rtl/>
        </w:rPr>
        <w:t xml:space="preserve">، </w:t>
      </w:r>
      <w:r>
        <w:rPr>
          <w:rtl/>
        </w:rPr>
        <w:t>در مقابل خداى گران قدر و شكوهمند ايستاده اى</w:t>
      </w:r>
      <w:r w:rsidR="00F46ACF">
        <w:rPr>
          <w:rtl/>
        </w:rPr>
        <w:t xml:space="preserve">، </w:t>
      </w:r>
      <w:r>
        <w:rPr>
          <w:rtl/>
        </w:rPr>
        <w:t>هنگامى كه اين را دانستى</w:t>
      </w:r>
      <w:r w:rsidR="00F46ACF">
        <w:rPr>
          <w:rtl/>
        </w:rPr>
        <w:t xml:space="preserve">، </w:t>
      </w:r>
      <w:r>
        <w:rPr>
          <w:rtl/>
        </w:rPr>
        <w:t>در جايگاه بنده خوار كوچك مشتاق نگران اميدوار ترسان بى چاره اى قرار مى گيرى كه</w:t>
      </w:r>
      <w:r w:rsidR="00F46ACF">
        <w:rPr>
          <w:rtl/>
        </w:rPr>
        <w:t xml:space="preserve">، </w:t>
      </w:r>
      <w:r>
        <w:rPr>
          <w:rtl/>
        </w:rPr>
        <w:t>آن را در برابرش ايستاده اى</w:t>
      </w:r>
      <w:r w:rsidR="00F46ACF">
        <w:rPr>
          <w:rtl/>
        </w:rPr>
        <w:t xml:space="preserve">، </w:t>
      </w:r>
      <w:r>
        <w:rPr>
          <w:rtl/>
        </w:rPr>
        <w:t>بزرگ دانسته</w:t>
      </w:r>
      <w:r w:rsidR="00F46ACF">
        <w:rPr>
          <w:rtl/>
        </w:rPr>
        <w:t xml:space="preserve">، </w:t>
      </w:r>
      <w:r>
        <w:rPr>
          <w:rtl/>
        </w:rPr>
        <w:t>و با آرامش و هيبت</w:t>
      </w:r>
      <w:r w:rsidR="00F46ACF">
        <w:rPr>
          <w:rtl/>
        </w:rPr>
        <w:t xml:space="preserve">، </w:t>
      </w:r>
      <w:r>
        <w:rPr>
          <w:rtl/>
        </w:rPr>
        <w:t>عظمت او را پاس مى دارى</w:t>
      </w:r>
      <w:r w:rsidR="00F46ACF">
        <w:rPr>
          <w:rtl/>
        </w:rPr>
        <w:t xml:space="preserve">، </w:t>
      </w:r>
      <w:r>
        <w:rPr>
          <w:rtl/>
        </w:rPr>
        <w:t>و با قلبت به نماز روى آورده</w:t>
      </w:r>
      <w:r w:rsidR="00F46ACF">
        <w:rPr>
          <w:rtl/>
        </w:rPr>
        <w:t xml:space="preserve">، </w:t>
      </w:r>
      <w:r>
        <w:rPr>
          <w:rtl/>
        </w:rPr>
        <w:t>را با تمام حد و مرزها و حقوق لازم بر پا مى دارى</w:t>
      </w:r>
      <w:r w:rsidR="00F46ACF">
        <w:rPr>
          <w:rtl/>
        </w:rPr>
        <w:t xml:space="preserve">. </w:t>
      </w:r>
      <w:r w:rsidR="00D46E38" w:rsidRPr="00D46E38">
        <w:rPr>
          <w:rStyle w:val="libFootnotenumChar"/>
          <w:rtl/>
        </w:rPr>
        <w:t>(127)</w:t>
      </w:r>
    </w:p>
    <w:p w:rsidR="00D53581" w:rsidRDefault="007464C0" w:rsidP="007464C0">
      <w:pPr>
        <w:pStyle w:val="Heading2"/>
        <w:rPr>
          <w:rtl/>
        </w:rPr>
      </w:pPr>
      <w:bookmarkStart w:id="135" w:name="_Toc371017278"/>
      <w:r>
        <w:rPr>
          <w:rtl/>
        </w:rPr>
        <w:t>133- توجه و حضور قلب در نماز (حضرت امامراحل)</w:t>
      </w:r>
      <w:bookmarkEnd w:id="135"/>
    </w:p>
    <w:p w:rsidR="00D53581" w:rsidRDefault="00D53581" w:rsidP="00D53581">
      <w:pPr>
        <w:pStyle w:val="libNormal"/>
        <w:rPr>
          <w:rtl/>
        </w:rPr>
      </w:pPr>
      <w:r>
        <w:rPr>
          <w:rtl/>
        </w:rPr>
        <w:t>حضرت امام خمينى (رض) در كتاب چهل حديث شريفش درباره توجه و حضور قلب در نماز مى فرمايد:</w:t>
      </w:r>
    </w:p>
    <w:p w:rsidR="00D53581" w:rsidRDefault="00D53581" w:rsidP="00D53581">
      <w:pPr>
        <w:pStyle w:val="libNormal"/>
        <w:rPr>
          <w:rtl/>
        </w:rPr>
      </w:pPr>
      <w:r>
        <w:rPr>
          <w:rtl/>
        </w:rPr>
        <w:t xml:space="preserve">حضرت امام باقر </w:t>
      </w:r>
      <w:r w:rsidR="006A1C4C" w:rsidRPr="006A1C4C">
        <w:rPr>
          <w:rStyle w:val="libAlaemChar"/>
          <w:rtl/>
        </w:rPr>
        <w:t>عليه‌السلام</w:t>
      </w:r>
      <w:r>
        <w:rPr>
          <w:rtl/>
        </w:rPr>
        <w:t xml:space="preserve"> و امام صادق </w:t>
      </w:r>
      <w:r w:rsidR="006A1C4C" w:rsidRPr="006A1C4C">
        <w:rPr>
          <w:rStyle w:val="libAlaemChar"/>
          <w:rtl/>
        </w:rPr>
        <w:t>عليه‌السلام</w:t>
      </w:r>
      <w:r>
        <w:rPr>
          <w:rtl/>
        </w:rPr>
        <w:t xml:space="preserve"> به فضيل بن يسار فرمودند:</w:t>
      </w:r>
    </w:p>
    <w:p w:rsidR="00D53581" w:rsidRDefault="00D53581" w:rsidP="00D53581">
      <w:pPr>
        <w:pStyle w:val="libNormal"/>
        <w:rPr>
          <w:rtl/>
        </w:rPr>
      </w:pPr>
      <w:r>
        <w:rPr>
          <w:rtl/>
        </w:rPr>
        <w:t>نيست از براى تو از نمازت مگر آن چه توجه قلب كردى به آن از نماز؛ پس ‍ اگر غلط به جا آورد تمام آن را</w:t>
      </w:r>
      <w:r w:rsidR="00F46ACF">
        <w:rPr>
          <w:rtl/>
        </w:rPr>
        <w:t xml:space="preserve">، </w:t>
      </w:r>
      <w:r>
        <w:rPr>
          <w:rtl/>
        </w:rPr>
        <w:t>يا غافل شود از آداب آن</w:t>
      </w:r>
      <w:r w:rsidR="00F46ACF">
        <w:rPr>
          <w:rtl/>
        </w:rPr>
        <w:t xml:space="preserve">، </w:t>
      </w:r>
      <w:r>
        <w:rPr>
          <w:rtl/>
        </w:rPr>
        <w:t xml:space="preserve">پيچيده شود و به آن زده بشود به روى صاحبش </w:t>
      </w:r>
      <w:r w:rsidR="00D46E38" w:rsidRPr="00D46E38">
        <w:rPr>
          <w:rStyle w:val="libFootnotenumChar"/>
          <w:rtl/>
        </w:rPr>
        <w:t>(128)</w:t>
      </w:r>
      <w:r w:rsidR="00F46ACF">
        <w:rPr>
          <w:rtl/>
        </w:rPr>
        <w:t xml:space="preserve">. </w:t>
      </w:r>
    </w:p>
    <w:p w:rsidR="00D53581" w:rsidRDefault="007464C0" w:rsidP="007464C0">
      <w:pPr>
        <w:pStyle w:val="Heading2"/>
        <w:rPr>
          <w:rtl/>
        </w:rPr>
      </w:pPr>
      <w:bookmarkStart w:id="136" w:name="_Toc371017279"/>
      <w:r>
        <w:rPr>
          <w:rtl/>
        </w:rPr>
        <w:lastRenderedPageBreak/>
        <w:t xml:space="preserve">134- نماز امام سجاد </w:t>
      </w:r>
      <w:r w:rsidR="006A1C4C" w:rsidRPr="006A1C4C">
        <w:rPr>
          <w:rStyle w:val="libAlaemChar"/>
          <w:rtl/>
        </w:rPr>
        <w:t>عليه‌السلام</w:t>
      </w:r>
      <w:r>
        <w:rPr>
          <w:rtl/>
        </w:rPr>
        <w:t xml:space="preserve"> و نافله ها</w:t>
      </w:r>
      <w:bookmarkEnd w:id="136"/>
    </w:p>
    <w:p w:rsidR="00D53581" w:rsidRDefault="00D53581" w:rsidP="00D53581">
      <w:pPr>
        <w:pStyle w:val="libNormal"/>
        <w:rPr>
          <w:rtl/>
        </w:rPr>
      </w:pPr>
      <w:r>
        <w:rPr>
          <w:rtl/>
        </w:rPr>
        <w:t>ابوحمزه ثمالى گفت</w:t>
      </w:r>
      <w:r w:rsidR="00F46ACF">
        <w:rPr>
          <w:rtl/>
        </w:rPr>
        <w:t>:</w:t>
      </w:r>
      <w:r>
        <w:rPr>
          <w:rtl/>
        </w:rPr>
        <w:t xml:space="preserve"> ديدم حضرت سجاد </w:t>
      </w:r>
      <w:r w:rsidR="006A1C4C" w:rsidRPr="006A1C4C">
        <w:rPr>
          <w:rStyle w:val="libAlaemChar"/>
          <w:rtl/>
        </w:rPr>
        <w:t>عليه‌السلام</w:t>
      </w:r>
      <w:r w:rsidR="00F46ACF">
        <w:rPr>
          <w:rtl/>
        </w:rPr>
        <w:t xml:space="preserve">، </w:t>
      </w:r>
      <w:r>
        <w:rPr>
          <w:rtl/>
        </w:rPr>
        <w:t>را كه نماز مى خواند؛ پس عباى آن حضرت افتاد</w:t>
      </w:r>
      <w:r w:rsidR="00F46ACF">
        <w:rPr>
          <w:rtl/>
        </w:rPr>
        <w:t xml:space="preserve">، </w:t>
      </w:r>
      <w:r>
        <w:rPr>
          <w:rtl/>
        </w:rPr>
        <w:t>حضرت راست نفرمود عبا را تا از نماز فارغ شد</w:t>
      </w:r>
      <w:r w:rsidR="00F46ACF">
        <w:rPr>
          <w:rtl/>
        </w:rPr>
        <w:t xml:space="preserve">. </w:t>
      </w:r>
      <w:r>
        <w:rPr>
          <w:rtl/>
        </w:rPr>
        <w:t>از آن بزرگوار سوال كردم</w:t>
      </w:r>
      <w:r w:rsidR="00F46ACF">
        <w:rPr>
          <w:rtl/>
        </w:rPr>
        <w:t xml:space="preserve">، </w:t>
      </w:r>
      <w:r>
        <w:rPr>
          <w:rtl/>
        </w:rPr>
        <w:t>فرمود: «واى به تو! آيا مى دانى در حضور كى بودم</w:t>
      </w:r>
      <w:r w:rsidR="00F46ACF">
        <w:rPr>
          <w:rtl/>
        </w:rPr>
        <w:t xml:space="preserve">. </w:t>
      </w:r>
      <w:r>
        <w:rPr>
          <w:rtl/>
        </w:rPr>
        <w:t>همانا از بنده قبول نمى شود نمازى مگر آنچه را توجه قلب كرده از آن</w:t>
      </w:r>
      <w:r w:rsidR="00F46ACF">
        <w:rPr>
          <w:rtl/>
        </w:rPr>
        <w:t xml:space="preserve">. </w:t>
      </w:r>
      <w:r>
        <w:rPr>
          <w:rtl/>
        </w:rPr>
        <w:t>» عرض كردم</w:t>
      </w:r>
      <w:r w:rsidR="00F46ACF">
        <w:rPr>
          <w:rtl/>
        </w:rPr>
        <w:t>:</w:t>
      </w:r>
      <w:r>
        <w:rPr>
          <w:rtl/>
        </w:rPr>
        <w:t xml:space="preserve"> «فدايت شوم</w:t>
      </w:r>
      <w:r w:rsidR="00F46ACF">
        <w:rPr>
          <w:rtl/>
        </w:rPr>
        <w:t xml:space="preserve">، </w:t>
      </w:r>
      <w:r>
        <w:rPr>
          <w:rtl/>
        </w:rPr>
        <w:t>هلاك شديم ما!</w:t>
      </w:r>
    </w:p>
    <w:p w:rsidR="00D53581" w:rsidRDefault="00D53581" w:rsidP="00D53581">
      <w:pPr>
        <w:pStyle w:val="libNormal"/>
        <w:rPr>
          <w:rtl/>
        </w:rPr>
      </w:pPr>
      <w:r>
        <w:rPr>
          <w:rtl/>
        </w:rPr>
        <w:t>فرمود: هرگز</w:t>
      </w:r>
      <w:r w:rsidR="00F46ACF">
        <w:rPr>
          <w:rtl/>
        </w:rPr>
        <w:t xml:space="preserve">، </w:t>
      </w:r>
      <w:r>
        <w:rPr>
          <w:rtl/>
        </w:rPr>
        <w:t>همانا خداوند تمام مى فرمايد آنرا براى مومنين به واسطه نافله ها</w:t>
      </w:r>
      <w:r w:rsidR="00F46ACF">
        <w:rPr>
          <w:rtl/>
        </w:rPr>
        <w:t xml:space="preserve">. </w:t>
      </w:r>
      <w:r>
        <w:rPr>
          <w:rtl/>
        </w:rPr>
        <w:t xml:space="preserve">» </w:t>
      </w:r>
      <w:r w:rsidR="00D46E38" w:rsidRPr="00D46E38">
        <w:rPr>
          <w:rStyle w:val="libFootnotenumChar"/>
          <w:rtl/>
        </w:rPr>
        <w:t>(129)</w:t>
      </w:r>
    </w:p>
    <w:p w:rsidR="00D53581" w:rsidRDefault="007464C0" w:rsidP="007464C0">
      <w:pPr>
        <w:pStyle w:val="Heading2"/>
        <w:rPr>
          <w:rtl/>
        </w:rPr>
      </w:pPr>
      <w:bookmarkStart w:id="137" w:name="_Toc371017280"/>
      <w:r>
        <w:rPr>
          <w:rtl/>
        </w:rPr>
        <w:t xml:space="preserve">135- مثل كسى كه با نماز وداع كند نماز بخوانيد (امام جعفر صادق </w:t>
      </w:r>
      <w:r w:rsidR="006A1C4C" w:rsidRPr="006A1C4C">
        <w:rPr>
          <w:rStyle w:val="libAlaemChar"/>
          <w:rtl/>
        </w:rPr>
        <w:t>عليه‌السلام</w:t>
      </w:r>
      <w:r>
        <w:rPr>
          <w:rtl/>
        </w:rPr>
        <w:t>)</w:t>
      </w:r>
      <w:bookmarkEnd w:id="137"/>
    </w:p>
    <w:p w:rsidR="00D53581" w:rsidRDefault="00D53581" w:rsidP="00D53581">
      <w:pPr>
        <w:pStyle w:val="libNormal"/>
        <w:rPr>
          <w:rtl/>
        </w:rPr>
      </w:pPr>
      <w:r>
        <w:rPr>
          <w:rtl/>
        </w:rPr>
        <w:t xml:space="preserve">امام صادق </w:t>
      </w:r>
      <w:r w:rsidR="006A1C4C" w:rsidRPr="006A1C4C">
        <w:rPr>
          <w:rStyle w:val="libAlaemChar"/>
          <w:rtl/>
        </w:rPr>
        <w:t>عليه‌السلام</w:t>
      </w:r>
      <w:r>
        <w:rPr>
          <w:rtl/>
        </w:rPr>
        <w:t xml:space="preserve"> به عبدالله بن ابى يعفور فرمود: «اى عبدالله وقتى كه مشغول نماز مى شوى</w:t>
      </w:r>
      <w:r w:rsidR="00F46ACF">
        <w:rPr>
          <w:rtl/>
        </w:rPr>
        <w:t xml:space="preserve">، </w:t>
      </w:r>
      <w:r>
        <w:rPr>
          <w:rtl/>
        </w:rPr>
        <w:t>مثل كسى كه وداع كند با نماز و ترس آن دارد كه ديگر به آن نرسد نماز بخوان ؛ پس از آن چشمت را بدوز به موضع سجودت</w:t>
      </w:r>
      <w:r w:rsidR="00F46ACF">
        <w:rPr>
          <w:rtl/>
        </w:rPr>
        <w:t xml:space="preserve">. </w:t>
      </w:r>
      <w:r>
        <w:rPr>
          <w:rtl/>
        </w:rPr>
        <w:t>تو اگر بدانى كسى در راست و چپت هست نمازت را نيكو به جا مى آورى</w:t>
      </w:r>
      <w:r w:rsidR="00F46ACF">
        <w:rPr>
          <w:rtl/>
        </w:rPr>
        <w:t xml:space="preserve">، </w:t>
      </w:r>
      <w:r>
        <w:rPr>
          <w:rtl/>
        </w:rPr>
        <w:t>بدان كه تو پيش روى كسى ايستادى كه او تو را مى بيند و تو او را نمى بينى</w:t>
      </w:r>
      <w:r w:rsidR="00F46ACF">
        <w:rPr>
          <w:rtl/>
        </w:rPr>
        <w:t xml:space="preserve">. </w:t>
      </w:r>
      <w:r>
        <w:rPr>
          <w:rtl/>
        </w:rPr>
        <w:t xml:space="preserve">» </w:t>
      </w:r>
      <w:r w:rsidR="00D46E38" w:rsidRPr="00D46E38">
        <w:rPr>
          <w:rStyle w:val="libFootnotenumChar"/>
          <w:rtl/>
        </w:rPr>
        <w:t>(130)</w:t>
      </w:r>
    </w:p>
    <w:p w:rsidR="00D53581" w:rsidRDefault="007464C0" w:rsidP="007464C0">
      <w:pPr>
        <w:pStyle w:val="Heading2"/>
        <w:rPr>
          <w:rtl/>
        </w:rPr>
      </w:pPr>
      <w:bookmarkStart w:id="138" w:name="_Toc371017281"/>
      <w:r>
        <w:rPr>
          <w:rtl/>
        </w:rPr>
        <w:t xml:space="preserve">136- نماز در حالت كسالت و چرت زدن ممنوع (حضرت على </w:t>
      </w:r>
      <w:r w:rsidR="006A1C4C" w:rsidRPr="006A1C4C">
        <w:rPr>
          <w:rStyle w:val="libAlaemChar"/>
          <w:rtl/>
        </w:rPr>
        <w:t>عليه‌السلام</w:t>
      </w:r>
      <w:r>
        <w:rPr>
          <w:rtl/>
        </w:rPr>
        <w:t>)</w:t>
      </w:r>
      <w:bookmarkEnd w:id="138"/>
    </w:p>
    <w:p w:rsidR="00D53581" w:rsidRDefault="00D53581" w:rsidP="00D53581">
      <w:pPr>
        <w:pStyle w:val="libNormal"/>
        <w:rPr>
          <w:rtl/>
        </w:rPr>
      </w:pPr>
      <w:r>
        <w:rPr>
          <w:rtl/>
        </w:rPr>
        <w:t xml:space="preserve">حضرت امير المؤ منين على </w:t>
      </w:r>
      <w:r w:rsidR="006A1C4C" w:rsidRPr="006A1C4C">
        <w:rPr>
          <w:rStyle w:val="libAlaemChar"/>
          <w:rtl/>
        </w:rPr>
        <w:t>عليه‌السلام</w:t>
      </w:r>
      <w:r>
        <w:rPr>
          <w:rtl/>
        </w:rPr>
        <w:t xml:space="preserve"> مى فرمايد:</w:t>
      </w:r>
    </w:p>
    <w:p w:rsidR="00D53581" w:rsidRDefault="00D53581" w:rsidP="00D53581">
      <w:pPr>
        <w:pStyle w:val="libNormal"/>
        <w:rPr>
          <w:rtl/>
        </w:rPr>
      </w:pPr>
      <w:r>
        <w:rPr>
          <w:rtl/>
        </w:rPr>
        <w:t>«نايستد در نماز البته هيچ يك از شما در حال كسالت و نه در حال چرت زدن</w:t>
      </w:r>
      <w:r w:rsidR="00F46ACF">
        <w:rPr>
          <w:rtl/>
        </w:rPr>
        <w:t xml:space="preserve">، </w:t>
      </w:r>
      <w:r>
        <w:rPr>
          <w:rtl/>
        </w:rPr>
        <w:t>و انديشه نكند البته در پيش نفس خود؛ زيرا كه او در محضر پروردگار است</w:t>
      </w:r>
      <w:r w:rsidR="00F46ACF">
        <w:rPr>
          <w:rtl/>
        </w:rPr>
        <w:t xml:space="preserve">. </w:t>
      </w:r>
      <w:r>
        <w:rPr>
          <w:rtl/>
        </w:rPr>
        <w:t>و جز اين نيست كه از براى بنده از نمازش آن چيزى است كه توجه كرده است به آن چيز به قلب خويش از نمازش</w:t>
      </w:r>
      <w:r w:rsidR="00F46ACF">
        <w:rPr>
          <w:rtl/>
        </w:rPr>
        <w:t xml:space="preserve">. </w:t>
      </w:r>
      <w:r>
        <w:rPr>
          <w:rtl/>
        </w:rPr>
        <w:t xml:space="preserve">» </w:t>
      </w:r>
      <w:r w:rsidR="00D46E38" w:rsidRPr="00D46E38">
        <w:rPr>
          <w:rStyle w:val="libFootnotenumChar"/>
          <w:rtl/>
        </w:rPr>
        <w:t>(131)</w:t>
      </w:r>
    </w:p>
    <w:p w:rsidR="00D53581" w:rsidRDefault="007464C0" w:rsidP="007464C0">
      <w:pPr>
        <w:pStyle w:val="Heading2"/>
        <w:rPr>
          <w:rtl/>
        </w:rPr>
      </w:pPr>
      <w:bookmarkStart w:id="139" w:name="_Toc371017282"/>
      <w:r>
        <w:rPr>
          <w:rtl/>
        </w:rPr>
        <w:lastRenderedPageBreak/>
        <w:t xml:space="preserve">137- دو ركعت نماز با توجه و آمرزش گناهان (امام جعفر صادق </w:t>
      </w:r>
      <w:r w:rsidR="006A1C4C" w:rsidRPr="006A1C4C">
        <w:rPr>
          <w:rStyle w:val="libAlaemChar"/>
          <w:rtl/>
        </w:rPr>
        <w:t>عليه‌السلام</w:t>
      </w:r>
      <w:r>
        <w:rPr>
          <w:rtl/>
        </w:rPr>
        <w:t>)</w:t>
      </w:r>
      <w:bookmarkEnd w:id="139"/>
    </w:p>
    <w:p w:rsidR="00D53581" w:rsidRDefault="00D53581" w:rsidP="00D53581">
      <w:pPr>
        <w:pStyle w:val="libNormal"/>
        <w:rPr>
          <w:rtl/>
        </w:rPr>
      </w:pPr>
      <w:r>
        <w:rPr>
          <w:rtl/>
        </w:rPr>
        <w:t xml:space="preserve">راوى مى گويد: شنيدم حضرت صادق </w:t>
      </w:r>
      <w:r w:rsidR="006A1C4C" w:rsidRPr="006A1C4C">
        <w:rPr>
          <w:rStyle w:val="libAlaemChar"/>
          <w:rtl/>
        </w:rPr>
        <w:t>عليه‌السلام</w:t>
      </w:r>
      <w:r>
        <w:rPr>
          <w:rtl/>
        </w:rPr>
        <w:t xml:space="preserve"> مى فرمود: «كسى كه دو ركعت نماز بخواند در صورتى كه بداند چه مى گويد در آنها</w:t>
      </w:r>
      <w:r w:rsidR="00F46ACF">
        <w:rPr>
          <w:rtl/>
        </w:rPr>
        <w:t xml:space="preserve">، </w:t>
      </w:r>
      <w:r>
        <w:rPr>
          <w:rtl/>
        </w:rPr>
        <w:t xml:space="preserve">منصرف شود و حال آن كه نيست بين او و بين خداوند گناهى مگر آن كه آمرزيده آن را </w:t>
      </w:r>
      <w:r w:rsidR="00D46E38" w:rsidRPr="00D46E38">
        <w:rPr>
          <w:rStyle w:val="libFootnotenumChar"/>
          <w:rtl/>
        </w:rPr>
        <w:t>(132)</w:t>
      </w:r>
      <w:r w:rsidR="00F46ACF">
        <w:rPr>
          <w:rtl/>
        </w:rPr>
        <w:t xml:space="preserve">. </w:t>
      </w:r>
      <w:r>
        <w:rPr>
          <w:rtl/>
        </w:rPr>
        <w:t>»</w:t>
      </w:r>
    </w:p>
    <w:p w:rsidR="00D53581" w:rsidRDefault="007464C0" w:rsidP="007464C0">
      <w:pPr>
        <w:pStyle w:val="Heading2"/>
        <w:rPr>
          <w:rtl/>
        </w:rPr>
      </w:pPr>
      <w:bookmarkStart w:id="140" w:name="_Toc371017283"/>
      <w:r>
        <w:rPr>
          <w:rtl/>
        </w:rPr>
        <w:t xml:space="preserve">138- الله اكبر (رسول اكرم </w:t>
      </w:r>
      <w:r w:rsidR="005601BA" w:rsidRPr="005601BA">
        <w:rPr>
          <w:rStyle w:val="libAlaemChar"/>
          <w:rtl/>
        </w:rPr>
        <w:t>صلى‌الله‌عليه‌وآله</w:t>
      </w:r>
      <w:r>
        <w:rPr>
          <w:rtl/>
        </w:rPr>
        <w:t>)</w:t>
      </w:r>
      <w:bookmarkEnd w:id="140"/>
    </w:p>
    <w:p w:rsidR="00D53581" w:rsidRDefault="00D53581" w:rsidP="00D53581">
      <w:pPr>
        <w:pStyle w:val="libNormal"/>
        <w:rPr>
          <w:rtl/>
        </w:rPr>
      </w:pPr>
      <w:r>
        <w:rPr>
          <w:rtl/>
        </w:rPr>
        <w:t xml:space="preserve">رسول خدا </w:t>
      </w:r>
      <w:r w:rsidR="005601BA" w:rsidRPr="005601BA">
        <w:rPr>
          <w:rStyle w:val="libAlaemChar"/>
          <w:rtl/>
        </w:rPr>
        <w:t>صلى‌الله‌عليه‌وآله</w:t>
      </w:r>
      <w:r>
        <w:rPr>
          <w:rtl/>
        </w:rPr>
        <w:t xml:space="preserve"> فرمود:</w:t>
      </w:r>
    </w:p>
    <w:p w:rsidR="00D53581" w:rsidRDefault="00D53581" w:rsidP="00D53581">
      <w:pPr>
        <w:pStyle w:val="libNormal"/>
        <w:rPr>
          <w:rtl/>
        </w:rPr>
      </w:pPr>
      <w:r>
        <w:rPr>
          <w:rtl/>
        </w:rPr>
        <w:t>هرگاه موذن بگويد: «الله اكبر» خداوند مى فرمايد:</w:t>
      </w:r>
    </w:p>
    <w:p w:rsidR="00D53581" w:rsidRDefault="00D53581" w:rsidP="00D53581">
      <w:pPr>
        <w:pStyle w:val="libNormal"/>
        <w:rPr>
          <w:rtl/>
        </w:rPr>
      </w:pPr>
      <w:r>
        <w:rPr>
          <w:rtl/>
        </w:rPr>
        <w:t>«اى امت محمد! مهياى نماز شويد و شغل دنيا را ترك نمائيد</w:t>
      </w:r>
      <w:r w:rsidR="00F46ACF">
        <w:rPr>
          <w:rtl/>
        </w:rPr>
        <w:t xml:space="preserve">. </w:t>
      </w:r>
      <w:r w:rsidR="00D46E38" w:rsidRPr="00D46E38">
        <w:rPr>
          <w:rStyle w:val="libFootnotenumChar"/>
          <w:rtl/>
        </w:rPr>
        <w:t>(133)</w:t>
      </w:r>
    </w:p>
    <w:p w:rsidR="00D53581" w:rsidRDefault="007464C0" w:rsidP="007464C0">
      <w:pPr>
        <w:pStyle w:val="Heading2"/>
        <w:rPr>
          <w:rtl/>
        </w:rPr>
      </w:pPr>
      <w:bookmarkStart w:id="141" w:name="_Toc371017284"/>
      <w:r>
        <w:rPr>
          <w:rtl/>
        </w:rPr>
        <w:t xml:space="preserve">139- شركت در نماز جماعت (حضرت على </w:t>
      </w:r>
      <w:r w:rsidR="006A1C4C" w:rsidRPr="006A1C4C">
        <w:rPr>
          <w:rStyle w:val="libAlaemChar"/>
          <w:rtl/>
        </w:rPr>
        <w:t>عليه‌السلام</w:t>
      </w:r>
      <w:r>
        <w:rPr>
          <w:rtl/>
        </w:rPr>
        <w:t>)</w:t>
      </w:r>
      <w:bookmarkEnd w:id="141"/>
    </w:p>
    <w:p w:rsidR="00D53581" w:rsidRDefault="00D53581" w:rsidP="00D53581">
      <w:pPr>
        <w:pStyle w:val="libNormal"/>
        <w:rPr>
          <w:rtl/>
        </w:rPr>
      </w:pPr>
      <w:r>
        <w:rPr>
          <w:rtl/>
        </w:rPr>
        <w:t xml:space="preserve">به مولاى متقيان على </w:t>
      </w:r>
      <w:r w:rsidR="006A1C4C" w:rsidRPr="006A1C4C">
        <w:rPr>
          <w:rStyle w:val="libAlaemChar"/>
          <w:rtl/>
        </w:rPr>
        <w:t>عليه‌السلام</w:t>
      </w:r>
      <w:r>
        <w:rPr>
          <w:rtl/>
        </w:rPr>
        <w:t xml:space="preserve"> خبر دادند كه</w:t>
      </w:r>
      <w:r w:rsidR="00F46ACF">
        <w:rPr>
          <w:rtl/>
        </w:rPr>
        <w:t>:</w:t>
      </w:r>
      <w:r>
        <w:rPr>
          <w:rtl/>
        </w:rPr>
        <w:t xml:space="preserve"> گروهى از همسايگان مسجد در نماز جماعت حاضر نمى شوند</w:t>
      </w:r>
      <w:r w:rsidR="00F46ACF">
        <w:rPr>
          <w:rtl/>
        </w:rPr>
        <w:t xml:space="preserve">. </w:t>
      </w:r>
      <w:r>
        <w:rPr>
          <w:rtl/>
        </w:rPr>
        <w:t>حضرت فرمودند: «آن ها بايد همراه ما در نماز جماعت شركت كنند</w:t>
      </w:r>
      <w:r w:rsidR="00F46ACF">
        <w:rPr>
          <w:rtl/>
        </w:rPr>
        <w:t xml:space="preserve">، </w:t>
      </w:r>
      <w:r>
        <w:rPr>
          <w:rtl/>
        </w:rPr>
        <w:t>يا اين كه از ما دور شوند تا همسايه ما نباشند و ما نيز همسايه آنان نباشيم</w:t>
      </w:r>
      <w:r w:rsidR="00F46ACF">
        <w:rPr>
          <w:rtl/>
        </w:rPr>
        <w:t xml:space="preserve">. </w:t>
      </w:r>
      <w:r w:rsidR="00D46E38" w:rsidRPr="00D46E38">
        <w:rPr>
          <w:rStyle w:val="libFootnotenumChar"/>
          <w:rtl/>
        </w:rPr>
        <w:t>(134)</w:t>
      </w:r>
    </w:p>
    <w:p w:rsidR="00D53581" w:rsidRDefault="007464C0" w:rsidP="007464C0">
      <w:pPr>
        <w:pStyle w:val="Heading2"/>
        <w:rPr>
          <w:rtl/>
        </w:rPr>
      </w:pPr>
      <w:bookmarkStart w:id="142" w:name="_Toc371017285"/>
      <w:r>
        <w:rPr>
          <w:rtl/>
        </w:rPr>
        <w:t>140- نقشه شوم و تعبير نشدنى جاسوس انگليس</w:t>
      </w:r>
      <w:bookmarkEnd w:id="142"/>
    </w:p>
    <w:p w:rsidR="00D53581" w:rsidRDefault="00D53581" w:rsidP="00D53581">
      <w:pPr>
        <w:pStyle w:val="libNormal"/>
        <w:rPr>
          <w:rtl/>
        </w:rPr>
      </w:pPr>
      <w:r>
        <w:rPr>
          <w:rtl/>
        </w:rPr>
        <w:t>مستر همفر جاسوس كهنه كار انگليس مى نويسد:</w:t>
      </w:r>
    </w:p>
    <w:p w:rsidR="00D53581" w:rsidRDefault="00D53581" w:rsidP="00D53581">
      <w:pPr>
        <w:pStyle w:val="libNormal"/>
        <w:rPr>
          <w:rtl/>
        </w:rPr>
      </w:pPr>
      <w:r>
        <w:rPr>
          <w:rtl/>
        </w:rPr>
        <w:t>بايد اساس هر گونه نماز جماعتى را با اشاعه اتهامات به ائمه جمعه و جماعات بر هم زد و از استقبال مردم از آن كاست</w:t>
      </w:r>
      <w:r w:rsidR="00F46ACF">
        <w:rPr>
          <w:rtl/>
        </w:rPr>
        <w:t xml:space="preserve">. </w:t>
      </w:r>
      <w:r>
        <w:rPr>
          <w:rtl/>
        </w:rPr>
        <w:t>مخصوصا لازم است دلايلى</w:t>
      </w:r>
      <w:r w:rsidR="00F46ACF">
        <w:rPr>
          <w:rtl/>
        </w:rPr>
        <w:t>!</w:t>
      </w:r>
      <w:r>
        <w:rPr>
          <w:rtl/>
        </w:rPr>
        <w:t xml:space="preserve"> بر فسق و فجور امام جماعت ارائه داد تا هرگونه رابطه اى بين امام و مردم با سوء ظن دشمنى با او از ميان برود</w:t>
      </w:r>
      <w:r w:rsidR="00F46ACF">
        <w:rPr>
          <w:rtl/>
        </w:rPr>
        <w:t xml:space="preserve">. </w:t>
      </w:r>
      <w:r w:rsidR="00D46E38" w:rsidRPr="00D46E38">
        <w:rPr>
          <w:rStyle w:val="libFootnotenumChar"/>
          <w:rtl/>
        </w:rPr>
        <w:t>(135)</w:t>
      </w:r>
    </w:p>
    <w:p w:rsidR="00D53581" w:rsidRDefault="007464C0" w:rsidP="007464C0">
      <w:pPr>
        <w:pStyle w:val="Heading2"/>
        <w:rPr>
          <w:rtl/>
        </w:rPr>
      </w:pPr>
      <w:bookmarkStart w:id="143" w:name="_Toc371017286"/>
      <w:r>
        <w:rPr>
          <w:rtl/>
        </w:rPr>
        <w:t xml:space="preserve">141- من تو را دوست دارم (امام حسين </w:t>
      </w:r>
      <w:r w:rsidR="006A1C4C" w:rsidRPr="006A1C4C">
        <w:rPr>
          <w:rStyle w:val="libAlaemChar"/>
          <w:rtl/>
        </w:rPr>
        <w:t>عليه‌السلام</w:t>
      </w:r>
      <w:r>
        <w:rPr>
          <w:rtl/>
        </w:rPr>
        <w:t>)</w:t>
      </w:r>
      <w:bookmarkEnd w:id="143"/>
    </w:p>
    <w:p w:rsidR="00D53581" w:rsidRDefault="00D53581" w:rsidP="00D53581">
      <w:pPr>
        <w:pStyle w:val="libNormal"/>
        <w:rPr>
          <w:rtl/>
        </w:rPr>
      </w:pPr>
      <w:r>
        <w:rPr>
          <w:rtl/>
        </w:rPr>
        <w:t xml:space="preserve">راوى مى گويد: داخل مسجد پيامبر </w:t>
      </w:r>
      <w:r w:rsidR="005601BA" w:rsidRPr="005601BA">
        <w:rPr>
          <w:rStyle w:val="libAlaemChar"/>
          <w:rtl/>
        </w:rPr>
        <w:t>صلى‌الله‌عليه‌وآله</w:t>
      </w:r>
      <w:r>
        <w:rPr>
          <w:rtl/>
        </w:rPr>
        <w:t xml:space="preserve"> شدم و ديدم كه امام حسين </w:t>
      </w:r>
      <w:r w:rsidR="006A1C4C" w:rsidRPr="006A1C4C">
        <w:rPr>
          <w:rStyle w:val="libAlaemChar"/>
          <w:rtl/>
        </w:rPr>
        <w:t>عليه‌السلام</w:t>
      </w:r>
      <w:r>
        <w:rPr>
          <w:rtl/>
        </w:rPr>
        <w:t xml:space="preserve"> در حال سجده بود و صورت مباركش را بر خاك مى گذاشت و مى گفت</w:t>
      </w:r>
      <w:r w:rsidR="00F46ACF">
        <w:rPr>
          <w:rtl/>
        </w:rPr>
        <w:t>:</w:t>
      </w:r>
      <w:r>
        <w:rPr>
          <w:rtl/>
        </w:rPr>
        <w:t xml:space="preserve"> </w:t>
      </w:r>
      <w:r>
        <w:rPr>
          <w:rtl/>
        </w:rPr>
        <w:lastRenderedPageBreak/>
        <w:t>«مولاى من</w:t>
      </w:r>
      <w:r w:rsidR="00F46ACF">
        <w:rPr>
          <w:rtl/>
        </w:rPr>
        <w:t>!</w:t>
      </w:r>
      <w:r>
        <w:rPr>
          <w:rtl/>
        </w:rPr>
        <w:t xml:space="preserve"> اگر مرا با خطاكاران در دوزخ گرد آورى به آنان مى گويم كه</w:t>
      </w:r>
      <w:r w:rsidR="00F46ACF">
        <w:rPr>
          <w:rtl/>
        </w:rPr>
        <w:t>:</w:t>
      </w:r>
      <w:r>
        <w:rPr>
          <w:rtl/>
        </w:rPr>
        <w:t xml:space="preserve"> من تو را دوست دارم</w:t>
      </w:r>
      <w:r w:rsidR="00F46ACF">
        <w:rPr>
          <w:rtl/>
        </w:rPr>
        <w:t xml:space="preserve">. </w:t>
      </w:r>
      <w:r>
        <w:rPr>
          <w:rtl/>
        </w:rPr>
        <w:t xml:space="preserve">» </w:t>
      </w:r>
      <w:r w:rsidR="00D46E38" w:rsidRPr="00D46E38">
        <w:rPr>
          <w:rStyle w:val="libFootnotenumChar"/>
          <w:rtl/>
        </w:rPr>
        <w:t>(136)</w:t>
      </w:r>
    </w:p>
    <w:p w:rsidR="00D53581" w:rsidRDefault="007464C0" w:rsidP="007464C0">
      <w:pPr>
        <w:pStyle w:val="Heading2"/>
        <w:rPr>
          <w:rtl/>
        </w:rPr>
      </w:pPr>
      <w:bookmarkStart w:id="144" w:name="_Toc371017287"/>
      <w:r>
        <w:rPr>
          <w:rtl/>
        </w:rPr>
        <w:t>142- مهريه اندك</w:t>
      </w:r>
      <w:r w:rsidR="00F46ACF">
        <w:rPr>
          <w:rtl/>
        </w:rPr>
        <w:t>:</w:t>
      </w:r>
      <w:r>
        <w:rPr>
          <w:rtl/>
        </w:rPr>
        <w:t xml:space="preserve"> ولى ازدواج مهم (امام سجاد </w:t>
      </w:r>
      <w:r w:rsidR="006A1C4C" w:rsidRPr="006A1C4C">
        <w:rPr>
          <w:rStyle w:val="libAlaemChar"/>
          <w:rtl/>
        </w:rPr>
        <w:t>عليه‌السلام</w:t>
      </w:r>
      <w:r>
        <w:rPr>
          <w:rtl/>
        </w:rPr>
        <w:t>)</w:t>
      </w:r>
      <w:bookmarkEnd w:id="144"/>
    </w:p>
    <w:p w:rsidR="00D53581" w:rsidRDefault="00D53581" w:rsidP="00D53581">
      <w:pPr>
        <w:pStyle w:val="libNormal"/>
        <w:rPr>
          <w:rtl/>
        </w:rPr>
      </w:pPr>
      <w:r>
        <w:rPr>
          <w:rtl/>
        </w:rPr>
        <w:t xml:space="preserve">مردى به مسجد پيامبر </w:t>
      </w:r>
      <w:r w:rsidR="005601BA" w:rsidRPr="005601BA">
        <w:rPr>
          <w:rStyle w:val="libAlaemChar"/>
          <w:rtl/>
        </w:rPr>
        <w:t>صلى‌الله‌عليه‌وآله</w:t>
      </w:r>
      <w:r>
        <w:rPr>
          <w:rtl/>
        </w:rPr>
        <w:t xml:space="preserve"> وارد شد و با عجله بسيار دو ركعت نماز گزارد و هيچ يك از اركان نماز هم چون قيام و ركوع و سجود را با رعايت آداب و شرائط به جا نياورد و در قرائت آن نيز دقت نكرد</w:t>
      </w:r>
      <w:r w:rsidR="00F46ACF">
        <w:rPr>
          <w:rtl/>
        </w:rPr>
        <w:t xml:space="preserve">. </w:t>
      </w:r>
    </w:p>
    <w:p w:rsidR="00D53581" w:rsidRDefault="00D53581" w:rsidP="00D53581">
      <w:pPr>
        <w:pStyle w:val="libNormal"/>
        <w:rPr>
          <w:rtl/>
        </w:rPr>
      </w:pPr>
      <w:r>
        <w:rPr>
          <w:rtl/>
        </w:rPr>
        <w:t>بعد از اسلام نماز دست به دعا برداشت و عرض كرد: پروردگارا! برترين درجات بهشت را روزى من كن و يك قصر زرين و چهار حورالعين به من عطا فرما!</w:t>
      </w:r>
    </w:p>
    <w:p w:rsidR="00D53581" w:rsidRDefault="00D53581" w:rsidP="00D53581">
      <w:pPr>
        <w:pStyle w:val="libNormal"/>
        <w:rPr>
          <w:rtl/>
        </w:rPr>
      </w:pPr>
      <w:r>
        <w:rPr>
          <w:rtl/>
        </w:rPr>
        <w:t xml:space="preserve">امام زين العابدين </w:t>
      </w:r>
      <w:r w:rsidR="006A1C4C" w:rsidRPr="006A1C4C">
        <w:rPr>
          <w:rStyle w:val="libAlaemChar"/>
          <w:rtl/>
        </w:rPr>
        <w:t>عليه‌السلام</w:t>
      </w:r>
      <w:r>
        <w:rPr>
          <w:rtl/>
        </w:rPr>
        <w:t xml:space="preserve"> كه در مسجد پيامبر </w:t>
      </w:r>
      <w:r w:rsidR="005601BA" w:rsidRPr="005601BA">
        <w:rPr>
          <w:rStyle w:val="libAlaemChar"/>
          <w:rtl/>
        </w:rPr>
        <w:t>صلى‌الله‌عليه‌وآله</w:t>
      </w:r>
      <w:r>
        <w:rPr>
          <w:rtl/>
        </w:rPr>
        <w:t xml:space="preserve"> حضور داشت و از نزديك</w:t>
      </w:r>
      <w:r w:rsidR="00F46ACF">
        <w:rPr>
          <w:rtl/>
        </w:rPr>
        <w:t xml:space="preserve">، </w:t>
      </w:r>
      <w:r>
        <w:rPr>
          <w:rtl/>
        </w:rPr>
        <w:t>نماز آن مرد را ديده و دعاهاى او را شنيده بود</w:t>
      </w:r>
      <w:r w:rsidR="00F46ACF">
        <w:rPr>
          <w:rtl/>
        </w:rPr>
        <w:t xml:space="preserve">، </w:t>
      </w:r>
      <w:r>
        <w:rPr>
          <w:rtl/>
        </w:rPr>
        <w:t xml:space="preserve">رو به او كرد و فرمود: اى برادر! مهريه اندك و ناچيز آورده اى و ازدواج مهم و بزرگى را درخواست ميكنى </w:t>
      </w:r>
      <w:r w:rsidR="00D46E38" w:rsidRPr="00D46E38">
        <w:rPr>
          <w:rStyle w:val="libFootnotenumChar"/>
          <w:rtl/>
        </w:rPr>
        <w:t>(137)</w:t>
      </w:r>
      <w:r w:rsidR="00F46ACF">
        <w:rPr>
          <w:rtl/>
        </w:rPr>
        <w:t xml:space="preserve">. </w:t>
      </w:r>
      <w:r>
        <w:rPr>
          <w:rtl/>
        </w:rPr>
        <w:t>»</w:t>
      </w:r>
    </w:p>
    <w:p w:rsidR="00D53581" w:rsidRDefault="007464C0" w:rsidP="007464C0">
      <w:pPr>
        <w:pStyle w:val="Heading2"/>
        <w:rPr>
          <w:rtl/>
        </w:rPr>
      </w:pPr>
      <w:bookmarkStart w:id="145" w:name="_Toc371017288"/>
      <w:r>
        <w:rPr>
          <w:rtl/>
        </w:rPr>
        <w:t xml:space="preserve">143- شفا بيمار و عطا فرزند به واسطه اذان بلند (امام رضا </w:t>
      </w:r>
      <w:r w:rsidR="006A1C4C" w:rsidRPr="006A1C4C">
        <w:rPr>
          <w:rStyle w:val="libAlaemChar"/>
          <w:rtl/>
        </w:rPr>
        <w:t>عليه‌السلام</w:t>
      </w:r>
      <w:r>
        <w:rPr>
          <w:rtl/>
        </w:rPr>
        <w:t>)</w:t>
      </w:r>
      <w:bookmarkEnd w:id="145"/>
    </w:p>
    <w:p w:rsidR="00D53581" w:rsidRDefault="00D53581" w:rsidP="00D53581">
      <w:pPr>
        <w:pStyle w:val="libNormal"/>
        <w:rPr>
          <w:rtl/>
        </w:rPr>
      </w:pPr>
      <w:r>
        <w:rPr>
          <w:rtl/>
        </w:rPr>
        <w:t xml:space="preserve">«هشام بن ابراهيم » خدمت امام رضا </w:t>
      </w:r>
      <w:r w:rsidR="006A1C4C" w:rsidRPr="006A1C4C">
        <w:rPr>
          <w:rStyle w:val="libAlaemChar"/>
          <w:rtl/>
        </w:rPr>
        <w:t>عليه‌السلام</w:t>
      </w:r>
      <w:r>
        <w:rPr>
          <w:rtl/>
        </w:rPr>
        <w:t xml:space="preserve"> شرفياب شد و از بيمارى و نداشتن فرزند شكوه كرد</w:t>
      </w:r>
      <w:r w:rsidR="00F46ACF">
        <w:rPr>
          <w:rtl/>
        </w:rPr>
        <w:t xml:space="preserve">. </w:t>
      </w:r>
      <w:r>
        <w:rPr>
          <w:rtl/>
        </w:rPr>
        <w:t xml:space="preserve">امام رضا </w:t>
      </w:r>
      <w:r w:rsidR="006A1C4C" w:rsidRPr="006A1C4C">
        <w:rPr>
          <w:rStyle w:val="libAlaemChar"/>
          <w:rtl/>
        </w:rPr>
        <w:t>عليه‌السلام</w:t>
      </w:r>
      <w:r>
        <w:rPr>
          <w:rtl/>
        </w:rPr>
        <w:t xml:space="preserve"> به او دستور داد كه در خانه اش با صداى بلند اذان بگويد</w:t>
      </w:r>
      <w:r w:rsidR="00F46ACF">
        <w:rPr>
          <w:rtl/>
        </w:rPr>
        <w:t xml:space="preserve">. </w:t>
      </w:r>
      <w:r>
        <w:rPr>
          <w:rtl/>
        </w:rPr>
        <w:t>«هشام بن ابراهيم » ميگويد:</w:t>
      </w:r>
    </w:p>
    <w:p w:rsidR="00D53581" w:rsidRDefault="00D53581" w:rsidP="00D53581">
      <w:pPr>
        <w:pStyle w:val="libNormal"/>
        <w:rPr>
          <w:rtl/>
        </w:rPr>
      </w:pPr>
      <w:r>
        <w:rPr>
          <w:rtl/>
        </w:rPr>
        <w:t xml:space="preserve">دستور امام </w:t>
      </w:r>
      <w:r w:rsidR="006A1C4C" w:rsidRPr="006A1C4C">
        <w:rPr>
          <w:rStyle w:val="libAlaemChar"/>
          <w:rtl/>
        </w:rPr>
        <w:t>عليه‌السلام</w:t>
      </w:r>
      <w:r>
        <w:rPr>
          <w:rtl/>
        </w:rPr>
        <w:t xml:space="preserve"> را اجرا كردم و خداوند به بركت آن بيماريم را شفا داد و فرزندانى به من عطا فرمود</w:t>
      </w:r>
      <w:r w:rsidR="00F46ACF">
        <w:rPr>
          <w:rtl/>
        </w:rPr>
        <w:t xml:space="preserve">. </w:t>
      </w:r>
      <w:r w:rsidR="00D46E38" w:rsidRPr="00D46E38">
        <w:rPr>
          <w:rStyle w:val="libFootnotenumChar"/>
          <w:rtl/>
        </w:rPr>
        <w:t>(138)</w:t>
      </w:r>
    </w:p>
    <w:p w:rsidR="00D53581" w:rsidRDefault="007464C0" w:rsidP="007464C0">
      <w:pPr>
        <w:pStyle w:val="Heading2"/>
        <w:rPr>
          <w:rtl/>
        </w:rPr>
      </w:pPr>
      <w:bookmarkStart w:id="146" w:name="_Toc371017289"/>
      <w:r>
        <w:rPr>
          <w:rtl/>
        </w:rPr>
        <w:t>144- مسلمان شدن يك خانم فرانسوى به بركت نماز</w:t>
      </w:r>
      <w:bookmarkEnd w:id="146"/>
    </w:p>
    <w:p w:rsidR="00D53581" w:rsidRDefault="00D53581" w:rsidP="00D53581">
      <w:pPr>
        <w:pStyle w:val="libNormal"/>
        <w:rPr>
          <w:rtl/>
        </w:rPr>
      </w:pPr>
      <w:r>
        <w:rPr>
          <w:rtl/>
        </w:rPr>
        <w:t>يكى از علماى معاصر مى گويد: در سفر به فرانسه از خانمى كه مسلمان شده بود پرسيدم</w:t>
      </w:r>
      <w:r w:rsidR="00F46ACF">
        <w:rPr>
          <w:rtl/>
        </w:rPr>
        <w:t>:</w:t>
      </w:r>
      <w:r>
        <w:rPr>
          <w:rtl/>
        </w:rPr>
        <w:t xml:space="preserve"> چگونه مسلمان شديد؟</w:t>
      </w:r>
    </w:p>
    <w:p w:rsidR="00D53581" w:rsidRDefault="00D53581" w:rsidP="00D53581">
      <w:pPr>
        <w:pStyle w:val="libNormal"/>
      </w:pPr>
      <w:r>
        <w:rPr>
          <w:rtl/>
        </w:rPr>
        <w:lastRenderedPageBreak/>
        <w:t>گفت</w:t>
      </w:r>
      <w:r w:rsidR="00F46ACF">
        <w:rPr>
          <w:rtl/>
        </w:rPr>
        <w:t>:</w:t>
      </w:r>
      <w:r>
        <w:rPr>
          <w:rtl/>
        </w:rPr>
        <w:t xml:space="preserve"> من سال ها پيش مقيم الجزاير بودم</w:t>
      </w:r>
      <w:r w:rsidR="00F46ACF">
        <w:rPr>
          <w:rtl/>
        </w:rPr>
        <w:t xml:space="preserve">. </w:t>
      </w:r>
      <w:r>
        <w:rPr>
          <w:rtl/>
        </w:rPr>
        <w:t>يك روز از جاده اى عبور مى كردم كه در كنار آن مزرعه اى بود و ديدم كسى رو به سمتى ايستاده و حركاتى انجام مى دهد</w:t>
      </w:r>
      <w:r w:rsidR="00F46ACF">
        <w:rPr>
          <w:rtl/>
        </w:rPr>
        <w:t xml:space="preserve">. </w:t>
      </w:r>
      <w:r>
        <w:rPr>
          <w:rtl/>
        </w:rPr>
        <w:t>كنجكاو شدم و از ديگران پرسيدم</w:t>
      </w:r>
      <w:r w:rsidR="00F46ACF">
        <w:rPr>
          <w:rtl/>
        </w:rPr>
        <w:t>:</w:t>
      </w:r>
      <w:r>
        <w:rPr>
          <w:rtl/>
        </w:rPr>
        <w:t xml:space="preserve"> اين حركات چيست</w:t>
      </w:r>
      <w:r w:rsidR="00F46ACF">
        <w:rPr>
          <w:rtl/>
        </w:rPr>
        <w:t>؟</w:t>
      </w:r>
      <w:r>
        <w:rPr>
          <w:rtl/>
        </w:rPr>
        <w:t xml:space="preserve"> گفتند: نماز مى خواند</w:t>
      </w:r>
      <w:r w:rsidR="00F46ACF">
        <w:rPr>
          <w:rtl/>
        </w:rPr>
        <w:t xml:space="preserve">. </w:t>
      </w:r>
      <w:r>
        <w:rPr>
          <w:rtl/>
        </w:rPr>
        <w:t>كنجكاوتر شدم و سراغش رفتم</w:t>
      </w:r>
      <w:r w:rsidR="00F46ACF">
        <w:rPr>
          <w:rtl/>
        </w:rPr>
        <w:t xml:space="preserve">، </w:t>
      </w:r>
      <w:r>
        <w:rPr>
          <w:rtl/>
        </w:rPr>
        <w:t>پرسيدم</w:t>
      </w:r>
      <w:r w:rsidR="00F46ACF">
        <w:rPr>
          <w:rtl/>
        </w:rPr>
        <w:t>:</w:t>
      </w:r>
    </w:p>
    <w:p w:rsidR="00D53581" w:rsidRDefault="00D53581" w:rsidP="00D53581">
      <w:pPr>
        <w:pStyle w:val="libNormal"/>
        <w:rPr>
          <w:rtl/>
        </w:rPr>
      </w:pPr>
      <w:r>
        <w:rPr>
          <w:rtl/>
        </w:rPr>
        <w:t>چه مى كنى</w:t>
      </w:r>
      <w:r w:rsidR="00F46ACF">
        <w:rPr>
          <w:rtl/>
        </w:rPr>
        <w:t xml:space="preserve">، </w:t>
      </w:r>
      <w:r>
        <w:rPr>
          <w:rtl/>
        </w:rPr>
        <w:t>چه مى گويى و چه مى خواهى</w:t>
      </w:r>
      <w:r w:rsidR="00F46ACF">
        <w:rPr>
          <w:rtl/>
        </w:rPr>
        <w:t>؟</w:t>
      </w:r>
      <w:r>
        <w:rPr>
          <w:rtl/>
        </w:rPr>
        <w:t xml:space="preserve"> وقتى متوجه شدم كه در اسلام ارتباط با خالق اين اندازه آسان است و اين قدر عميق و لطيف است تكان خوردم و اين علت اصلى مسلمان شدن من بود </w:t>
      </w:r>
      <w:r w:rsidR="00D46E38" w:rsidRPr="00D46E38">
        <w:rPr>
          <w:rStyle w:val="libFootnotenumChar"/>
          <w:rtl/>
        </w:rPr>
        <w:t>(139)</w:t>
      </w:r>
      <w:r w:rsidR="00F46ACF">
        <w:rPr>
          <w:rtl/>
        </w:rPr>
        <w:t xml:space="preserve">. </w:t>
      </w:r>
    </w:p>
    <w:p w:rsidR="00D53581" w:rsidRDefault="007464C0" w:rsidP="007464C0">
      <w:pPr>
        <w:pStyle w:val="Heading2"/>
        <w:rPr>
          <w:rtl/>
        </w:rPr>
      </w:pPr>
      <w:bookmarkStart w:id="147" w:name="_Toc371017290"/>
      <w:r>
        <w:rPr>
          <w:rtl/>
        </w:rPr>
        <w:t>145- شيخ مفيد و اقامه نماز</w:t>
      </w:r>
      <w:bookmarkEnd w:id="147"/>
    </w:p>
    <w:p w:rsidR="00D53581" w:rsidRDefault="00D53581" w:rsidP="00D53581">
      <w:pPr>
        <w:pStyle w:val="libNormal"/>
        <w:rPr>
          <w:rtl/>
        </w:rPr>
      </w:pPr>
      <w:r>
        <w:rPr>
          <w:rtl/>
        </w:rPr>
        <w:t>«شريف ابويعلى جعفرى » درباره شيخ مفيد (رح) گفته است</w:t>
      </w:r>
      <w:r w:rsidR="00F46ACF">
        <w:rPr>
          <w:rtl/>
        </w:rPr>
        <w:t>:</w:t>
      </w:r>
      <w:r>
        <w:rPr>
          <w:rtl/>
        </w:rPr>
        <w:t xml:space="preserve"> او مقدار كمى از شب را مى خوابيد</w:t>
      </w:r>
      <w:r w:rsidR="00F46ACF">
        <w:rPr>
          <w:rtl/>
        </w:rPr>
        <w:t xml:space="preserve">، </w:t>
      </w:r>
      <w:r>
        <w:rPr>
          <w:rtl/>
        </w:rPr>
        <w:t>آن گاه بر مى خاست و نماز مى گزارد</w:t>
      </w:r>
      <w:r w:rsidR="00F46ACF">
        <w:rPr>
          <w:rtl/>
        </w:rPr>
        <w:t xml:space="preserve">، </w:t>
      </w:r>
      <w:r>
        <w:rPr>
          <w:rtl/>
        </w:rPr>
        <w:t>يا كتاب مى خواند</w:t>
      </w:r>
      <w:r w:rsidR="00F46ACF">
        <w:rPr>
          <w:rtl/>
        </w:rPr>
        <w:t xml:space="preserve">، </w:t>
      </w:r>
      <w:r>
        <w:rPr>
          <w:rtl/>
        </w:rPr>
        <w:t>يا درس مى گفت</w:t>
      </w:r>
      <w:r w:rsidR="00F46ACF">
        <w:rPr>
          <w:rtl/>
        </w:rPr>
        <w:t>:</w:t>
      </w:r>
      <w:r>
        <w:rPr>
          <w:rtl/>
        </w:rPr>
        <w:t xml:space="preserve"> يا قرآن تلاوت مى كرد </w:t>
      </w:r>
      <w:r w:rsidR="00D46E38" w:rsidRPr="00D46E38">
        <w:rPr>
          <w:rStyle w:val="libFootnotenumChar"/>
          <w:rtl/>
        </w:rPr>
        <w:t>(140)</w:t>
      </w:r>
      <w:r w:rsidR="00F46ACF">
        <w:rPr>
          <w:rtl/>
        </w:rPr>
        <w:t xml:space="preserve">. </w:t>
      </w:r>
    </w:p>
    <w:p w:rsidR="00D53581" w:rsidRDefault="007464C0" w:rsidP="007464C0">
      <w:pPr>
        <w:pStyle w:val="Heading2"/>
        <w:rPr>
          <w:rtl/>
        </w:rPr>
      </w:pPr>
      <w:bookmarkStart w:id="148" w:name="_Toc371017291"/>
      <w:r>
        <w:rPr>
          <w:rtl/>
        </w:rPr>
        <w:t>146- بهشت</w:t>
      </w:r>
      <w:r w:rsidR="00F46ACF">
        <w:rPr>
          <w:rtl/>
        </w:rPr>
        <w:t xml:space="preserve">، </w:t>
      </w:r>
      <w:r>
        <w:rPr>
          <w:rtl/>
        </w:rPr>
        <w:t>يا نماز (ابوبكر شبلى)</w:t>
      </w:r>
      <w:bookmarkEnd w:id="148"/>
    </w:p>
    <w:p w:rsidR="00D53581" w:rsidRDefault="00D53581" w:rsidP="00D53581">
      <w:pPr>
        <w:pStyle w:val="libNormal"/>
        <w:rPr>
          <w:rtl/>
        </w:rPr>
      </w:pPr>
      <w:r>
        <w:rPr>
          <w:rtl/>
        </w:rPr>
        <w:t>در تفسير عاملى نقل شده كه «ابوبكر شبلى » گفت</w:t>
      </w:r>
      <w:r w:rsidR="00F46ACF">
        <w:rPr>
          <w:rtl/>
        </w:rPr>
        <w:t>:</w:t>
      </w:r>
      <w:r>
        <w:rPr>
          <w:rtl/>
        </w:rPr>
        <w:t xml:space="preserve"> اگر مرا مخير كنند ميان آن كه در نماز شوم يا در بهشت شوم آن بهشت بر اين نماز اختيار نكنم</w:t>
      </w:r>
      <w:r w:rsidR="00F46ACF">
        <w:rPr>
          <w:rtl/>
        </w:rPr>
        <w:t xml:space="preserve">، </w:t>
      </w:r>
      <w:r>
        <w:rPr>
          <w:rtl/>
        </w:rPr>
        <w:t>كه آن بهشت اگر چند ناز و نعمت است</w:t>
      </w:r>
      <w:r w:rsidR="00F46ACF">
        <w:rPr>
          <w:rtl/>
        </w:rPr>
        <w:t xml:space="preserve">، </w:t>
      </w:r>
      <w:r>
        <w:rPr>
          <w:rtl/>
        </w:rPr>
        <w:t>اين نماز از ولى نعمت است</w:t>
      </w:r>
      <w:r w:rsidR="00F46ACF">
        <w:rPr>
          <w:rtl/>
        </w:rPr>
        <w:t xml:space="preserve">. </w:t>
      </w:r>
      <w:r>
        <w:rPr>
          <w:rtl/>
        </w:rPr>
        <w:t>آن نزهتگاه آب و گل است</w:t>
      </w:r>
      <w:r w:rsidR="00F46ACF">
        <w:rPr>
          <w:rtl/>
        </w:rPr>
        <w:t xml:space="preserve">، </w:t>
      </w:r>
      <w:r>
        <w:rPr>
          <w:rtl/>
        </w:rPr>
        <w:t>وين تماشاگاه جان و دل است</w:t>
      </w:r>
      <w:r w:rsidR="00F46ACF">
        <w:rPr>
          <w:rtl/>
        </w:rPr>
        <w:t xml:space="preserve">. </w:t>
      </w:r>
      <w:r>
        <w:rPr>
          <w:rtl/>
        </w:rPr>
        <w:t>آن مرغ بريان است در روضه رضوان</w:t>
      </w:r>
      <w:r w:rsidR="00F46ACF">
        <w:rPr>
          <w:rtl/>
        </w:rPr>
        <w:t xml:space="preserve">، </w:t>
      </w:r>
      <w:r>
        <w:rPr>
          <w:rtl/>
        </w:rPr>
        <w:t xml:space="preserve">وين روح و ريحان است در بستان جانان </w:t>
      </w:r>
      <w:r w:rsidR="00D46E38" w:rsidRPr="00D46E38">
        <w:rPr>
          <w:rStyle w:val="libFootnotenumChar"/>
          <w:rtl/>
        </w:rPr>
        <w:t>(141)</w:t>
      </w:r>
      <w:r w:rsidR="00F46ACF">
        <w:rPr>
          <w:rtl/>
        </w:rPr>
        <w:t xml:space="preserve">. </w:t>
      </w:r>
    </w:p>
    <w:p w:rsidR="00D53581" w:rsidRDefault="007464C0" w:rsidP="007464C0">
      <w:pPr>
        <w:pStyle w:val="Heading2"/>
        <w:rPr>
          <w:rtl/>
        </w:rPr>
      </w:pPr>
      <w:bookmarkStart w:id="149" w:name="_Toc371017292"/>
      <w:r>
        <w:rPr>
          <w:rtl/>
        </w:rPr>
        <w:t>147- ز ورد نيمه شب و درس صبح گاه رسيد (مرحوم آيت الله سبزوارى)</w:t>
      </w:r>
      <w:bookmarkEnd w:id="149"/>
    </w:p>
    <w:p w:rsidR="00D53581" w:rsidRDefault="00D53581" w:rsidP="00D53581">
      <w:pPr>
        <w:pStyle w:val="libNormal"/>
        <w:rPr>
          <w:rtl/>
        </w:rPr>
      </w:pPr>
      <w:r>
        <w:rPr>
          <w:rtl/>
        </w:rPr>
        <w:t xml:space="preserve">يكى از كسانى كه من (سيد عباس موسوى مطلق) در زمان حيات شان زياد به خدمت شان مشرف مى شدم و از انفاس الهى اش بهره مند مى شدم مرحوم آيت الله سبزوارى بودند كه در مشهد مقدس مسجد جامع حكيم اقامه جماعت </w:t>
      </w:r>
      <w:r>
        <w:rPr>
          <w:rtl/>
        </w:rPr>
        <w:lastRenderedPageBreak/>
        <w:t>مى فرمودند: خداوند رحمتش كند</w:t>
      </w:r>
      <w:r w:rsidR="00F46ACF">
        <w:rPr>
          <w:rtl/>
        </w:rPr>
        <w:t xml:space="preserve">، </w:t>
      </w:r>
      <w:r>
        <w:rPr>
          <w:rtl/>
        </w:rPr>
        <w:t xml:space="preserve">سيماى منورش انسان را به ياد سلمان صحابى رسول خدا </w:t>
      </w:r>
      <w:r w:rsidR="005601BA" w:rsidRPr="005601BA">
        <w:rPr>
          <w:rStyle w:val="libAlaemChar"/>
          <w:rtl/>
        </w:rPr>
        <w:t>صلى‌الله‌عليه‌وآله</w:t>
      </w:r>
      <w:r>
        <w:rPr>
          <w:rtl/>
        </w:rPr>
        <w:t xml:space="preserve"> مى انداخت</w:t>
      </w:r>
      <w:r w:rsidR="00F46ACF">
        <w:rPr>
          <w:rtl/>
        </w:rPr>
        <w:t xml:space="preserve">. </w:t>
      </w:r>
    </w:p>
    <w:p w:rsidR="00D53581" w:rsidRDefault="00D53581" w:rsidP="00D53581">
      <w:pPr>
        <w:pStyle w:val="libNormal"/>
        <w:rPr>
          <w:rtl/>
        </w:rPr>
      </w:pPr>
      <w:r>
        <w:rPr>
          <w:rtl/>
        </w:rPr>
        <w:t xml:space="preserve">من مكرر خدمت ايشان مى رسيدم و تقاضاى نصحيت و پند مى كردم هميشه اين نصحيت را در كنار ساير نصايح خيلى سفارش مى فرمود و گويا خود لذت او را درك كرده بوده كه اين گونه سفارش مى كرد حتى وقتى بيمار شد و او را به بيمارستان حضرت موسى بن جعفر </w:t>
      </w:r>
      <w:r w:rsidR="006A1C4C" w:rsidRPr="006A1C4C">
        <w:rPr>
          <w:rStyle w:val="libAlaemChar"/>
          <w:rtl/>
        </w:rPr>
        <w:t>عليه‌السلام</w:t>
      </w:r>
      <w:r>
        <w:rPr>
          <w:rtl/>
        </w:rPr>
        <w:t xml:space="preserve"> منتقل كردند به همراه يكى از دوستان به عيادتش رفتم باز هم سفارش فرمودند كه</w:t>
      </w:r>
      <w:r w:rsidR="00F46ACF">
        <w:rPr>
          <w:rtl/>
        </w:rPr>
        <w:t>:</w:t>
      </w:r>
      <w:r>
        <w:rPr>
          <w:rtl/>
        </w:rPr>
        <w:t xml:space="preserve"> نماز شب</w:t>
      </w:r>
      <w:r w:rsidR="00F46ACF">
        <w:rPr>
          <w:rtl/>
        </w:rPr>
        <w:t xml:space="preserve">، </w:t>
      </w:r>
      <w:r>
        <w:rPr>
          <w:rtl/>
        </w:rPr>
        <w:t>نماز شب مقيد باشيد به نماز شب</w:t>
      </w:r>
      <w:r w:rsidR="00F46ACF">
        <w:rPr>
          <w:rtl/>
        </w:rPr>
        <w:t xml:space="preserve">. </w:t>
      </w:r>
    </w:p>
    <w:tbl>
      <w:tblPr>
        <w:bidiVisual/>
        <w:tblW w:w="5210" w:type="pct"/>
        <w:tblLook w:val="01E0"/>
      </w:tblPr>
      <w:tblGrid>
        <w:gridCol w:w="3666"/>
        <w:gridCol w:w="270"/>
        <w:gridCol w:w="3970"/>
      </w:tblGrid>
      <w:tr w:rsidR="00BC5CB1" w:rsidTr="002601EB">
        <w:trPr>
          <w:trHeight w:val="350"/>
        </w:trPr>
        <w:tc>
          <w:tcPr>
            <w:tcW w:w="3666" w:type="dxa"/>
            <w:shd w:val="clear" w:color="auto" w:fill="auto"/>
          </w:tcPr>
          <w:p w:rsidR="00BC5CB1" w:rsidRDefault="00BC5CB1" w:rsidP="00634D19">
            <w:pPr>
              <w:pStyle w:val="libPoem"/>
              <w:rPr>
                <w:rtl/>
              </w:rPr>
            </w:pPr>
            <w:r>
              <w:rPr>
                <w:rtl/>
              </w:rPr>
              <w:t>مرو به خواب حافظ به بارگاه قبول</w:t>
            </w:r>
            <w:r w:rsidRPr="00725071">
              <w:rPr>
                <w:rStyle w:val="libPoemTiniChar0"/>
                <w:rtl/>
              </w:rPr>
              <w:br/>
              <w:t> </w:t>
            </w:r>
          </w:p>
        </w:tc>
        <w:tc>
          <w:tcPr>
            <w:tcW w:w="270" w:type="dxa"/>
            <w:shd w:val="clear" w:color="auto" w:fill="auto"/>
          </w:tcPr>
          <w:p w:rsidR="00BC5CB1" w:rsidRDefault="00BC5CB1" w:rsidP="00634D19">
            <w:pPr>
              <w:pStyle w:val="libPoem"/>
              <w:rPr>
                <w:rtl/>
              </w:rPr>
            </w:pPr>
          </w:p>
        </w:tc>
        <w:tc>
          <w:tcPr>
            <w:tcW w:w="3969" w:type="dxa"/>
            <w:shd w:val="clear" w:color="auto" w:fill="auto"/>
          </w:tcPr>
          <w:p w:rsidR="00BC5CB1" w:rsidRDefault="00BC5CB1" w:rsidP="002601EB">
            <w:pPr>
              <w:pStyle w:val="libPoem"/>
              <w:rPr>
                <w:rtl/>
              </w:rPr>
            </w:pPr>
            <w:r>
              <w:rPr>
                <w:rtl/>
              </w:rPr>
              <w:t>ز</w:t>
            </w:r>
            <w:r w:rsidR="002601EB">
              <w:rPr>
                <w:rtl/>
              </w:rPr>
              <w:t>ورد نيمه شب و درس ‍ صبح</w:t>
            </w:r>
            <w:r>
              <w:rPr>
                <w:rtl/>
              </w:rPr>
              <w:t>گاه رسيد</w:t>
            </w:r>
            <w:r w:rsidRPr="00725071">
              <w:rPr>
                <w:rStyle w:val="libPoemTiniChar0"/>
                <w:rtl/>
              </w:rPr>
              <w:br/>
              <w:t> </w:t>
            </w:r>
          </w:p>
        </w:tc>
      </w:tr>
    </w:tbl>
    <w:p w:rsidR="00D53581" w:rsidRDefault="00D53581" w:rsidP="00D53581">
      <w:pPr>
        <w:pStyle w:val="libNormal"/>
        <w:rPr>
          <w:rtl/>
        </w:rPr>
      </w:pPr>
      <w:r>
        <w:rPr>
          <w:rtl/>
        </w:rPr>
        <w:t xml:space="preserve">از ايشان سوال كردم سخت ترين واقعه عاشورا چه بود؟ فرمودند: آه لگد كردن بدن مطهر حضرت و اسارت حضرت زينب (س) </w:t>
      </w:r>
      <w:r w:rsidR="00D46E38" w:rsidRPr="00D46E38">
        <w:rPr>
          <w:rStyle w:val="libFootnotenumChar"/>
          <w:rtl/>
        </w:rPr>
        <w:t>(142)</w:t>
      </w:r>
      <w:r w:rsidR="00F46ACF">
        <w:rPr>
          <w:rtl/>
        </w:rPr>
        <w:t xml:space="preserve">. </w:t>
      </w:r>
    </w:p>
    <w:p w:rsidR="00D53581" w:rsidRDefault="007464C0" w:rsidP="007464C0">
      <w:pPr>
        <w:pStyle w:val="Heading2"/>
        <w:rPr>
          <w:rtl/>
        </w:rPr>
      </w:pPr>
      <w:bookmarkStart w:id="150" w:name="_Toc371017293"/>
      <w:r>
        <w:rPr>
          <w:rtl/>
        </w:rPr>
        <w:t>148- در محضر بزرگان (مرحوم آيت الله مولوى)</w:t>
      </w:r>
      <w:bookmarkEnd w:id="150"/>
    </w:p>
    <w:p w:rsidR="00D53581" w:rsidRDefault="00D53581" w:rsidP="00D53581">
      <w:pPr>
        <w:pStyle w:val="libNormal"/>
        <w:rPr>
          <w:rtl/>
        </w:rPr>
      </w:pPr>
      <w:r>
        <w:rPr>
          <w:rtl/>
        </w:rPr>
        <w:t>از صاحب كتاب «در محضر اولياء» نقل شد</w:t>
      </w:r>
      <w:r w:rsidR="00F46ACF">
        <w:rPr>
          <w:rtl/>
        </w:rPr>
        <w:t xml:space="preserve">. </w:t>
      </w:r>
      <w:r>
        <w:rPr>
          <w:rtl/>
        </w:rPr>
        <w:t>يك روز به ديدار مرحوم آيت الله مولوى (قدس الله نفسه الزكيه) رفتم</w:t>
      </w:r>
      <w:r w:rsidR="00F46ACF">
        <w:rPr>
          <w:rtl/>
        </w:rPr>
        <w:t xml:space="preserve">، </w:t>
      </w:r>
      <w:r>
        <w:rPr>
          <w:rtl/>
        </w:rPr>
        <w:t>جلسه</w:t>
      </w:r>
      <w:r w:rsidR="00F46ACF">
        <w:rPr>
          <w:rtl/>
        </w:rPr>
        <w:t xml:space="preserve">، </w:t>
      </w:r>
      <w:r>
        <w:rPr>
          <w:rtl/>
        </w:rPr>
        <w:t>جلسه بسيار با معنويتى بود</w:t>
      </w:r>
      <w:r w:rsidR="00F46ACF">
        <w:rPr>
          <w:rtl/>
        </w:rPr>
        <w:t xml:space="preserve">، </w:t>
      </w:r>
      <w:r>
        <w:rPr>
          <w:rtl/>
        </w:rPr>
        <w:t>معظم له در ضمن صحبت ها نصايحى فرمودند كه بنده همان وقت ياد داشت كردم در ذيل به برخى از آن نصايح اشاره مى شود</w:t>
      </w:r>
      <w:r w:rsidR="00F46ACF">
        <w:rPr>
          <w:rtl/>
        </w:rPr>
        <w:t xml:space="preserve">. </w:t>
      </w:r>
    </w:p>
    <w:p w:rsidR="00D53581" w:rsidRDefault="00D53581" w:rsidP="00D53581">
      <w:pPr>
        <w:pStyle w:val="libNormal"/>
        <w:rPr>
          <w:rtl/>
        </w:rPr>
      </w:pPr>
      <w:r>
        <w:rPr>
          <w:rtl/>
        </w:rPr>
        <w:t>1- نماز خود را اول وقت بخوانيد و ترك نكنيد</w:t>
      </w:r>
      <w:r w:rsidR="00F46ACF">
        <w:rPr>
          <w:rtl/>
        </w:rPr>
        <w:t xml:space="preserve">. </w:t>
      </w:r>
    </w:p>
    <w:p w:rsidR="00D53581" w:rsidRDefault="00D53581" w:rsidP="00D53581">
      <w:pPr>
        <w:pStyle w:val="libNormal"/>
        <w:rPr>
          <w:rtl/>
        </w:rPr>
      </w:pPr>
      <w:r>
        <w:rPr>
          <w:rtl/>
        </w:rPr>
        <w:t>2- تعقيبات نماز را بخوانيد</w:t>
      </w:r>
      <w:r w:rsidR="00F46ACF">
        <w:rPr>
          <w:rtl/>
        </w:rPr>
        <w:t xml:space="preserve">. </w:t>
      </w:r>
    </w:p>
    <w:p w:rsidR="00D53581" w:rsidRDefault="00D53581" w:rsidP="00D53581">
      <w:pPr>
        <w:pStyle w:val="libNormal"/>
        <w:rPr>
          <w:rtl/>
        </w:rPr>
      </w:pPr>
      <w:r>
        <w:rPr>
          <w:rtl/>
        </w:rPr>
        <w:t>3- حضور قلب در نماز داشته باشيد</w:t>
      </w:r>
      <w:r w:rsidR="00F46ACF">
        <w:rPr>
          <w:rtl/>
        </w:rPr>
        <w:t xml:space="preserve">، </w:t>
      </w:r>
      <w:r>
        <w:rPr>
          <w:rtl/>
        </w:rPr>
        <w:t>از خداوند طلب كنيد و او حضور قلب را مى دهد</w:t>
      </w:r>
      <w:r w:rsidR="00F46ACF">
        <w:rPr>
          <w:rtl/>
        </w:rPr>
        <w:t xml:space="preserve">. </w:t>
      </w:r>
    </w:p>
    <w:p w:rsidR="00D53581" w:rsidRDefault="00D53581" w:rsidP="00D53581">
      <w:pPr>
        <w:pStyle w:val="libNormal"/>
        <w:rPr>
          <w:rtl/>
        </w:rPr>
      </w:pPr>
      <w:r>
        <w:rPr>
          <w:rtl/>
        </w:rPr>
        <w:t>4- معصيت نكنيد</w:t>
      </w:r>
      <w:r w:rsidR="00F46ACF">
        <w:rPr>
          <w:rtl/>
        </w:rPr>
        <w:t xml:space="preserve">... </w:t>
      </w:r>
      <w:r>
        <w:rPr>
          <w:rtl/>
        </w:rPr>
        <w:t xml:space="preserve">و چندين نصايح ديگر </w:t>
      </w:r>
      <w:r w:rsidR="00D46E38" w:rsidRPr="00D46E38">
        <w:rPr>
          <w:rStyle w:val="libFootnotenumChar"/>
          <w:rtl/>
        </w:rPr>
        <w:t>(143)</w:t>
      </w:r>
      <w:r w:rsidR="00F46ACF">
        <w:rPr>
          <w:rtl/>
        </w:rPr>
        <w:t xml:space="preserve">. </w:t>
      </w:r>
    </w:p>
    <w:p w:rsidR="00D53581" w:rsidRDefault="007464C0" w:rsidP="007464C0">
      <w:pPr>
        <w:pStyle w:val="Heading2"/>
        <w:rPr>
          <w:rtl/>
        </w:rPr>
      </w:pPr>
      <w:bookmarkStart w:id="151" w:name="_Toc371017294"/>
      <w:r>
        <w:rPr>
          <w:rtl/>
        </w:rPr>
        <w:lastRenderedPageBreak/>
        <w:t>149- در محضر بزرگان (حضرت استاد دريابارى)</w:t>
      </w:r>
      <w:bookmarkEnd w:id="151"/>
    </w:p>
    <w:p w:rsidR="00D53581" w:rsidRDefault="00D53581" w:rsidP="00D53581">
      <w:pPr>
        <w:pStyle w:val="libNormal"/>
        <w:rPr>
          <w:rtl/>
        </w:rPr>
      </w:pPr>
      <w:r>
        <w:rPr>
          <w:rtl/>
        </w:rPr>
        <w:t>خداى سبحان بر بنده منت نهاد كه حدود هيجده سال از سفره با بركت علم و ايمان نزد حضرت استاد سيد عنايت الله دريابارى تلمذ كنم</w:t>
      </w:r>
      <w:r w:rsidR="00F46ACF">
        <w:rPr>
          <w:rtl/>
        </w:rPr>
        <w:t xml:space="preserve">. </w:t>
      </w:r>
    </w:p>
    <w:p w:rsidR="00D53581" w:rsidRDefault="00D53581" w:rsidP="00D53581">
      <w:pPr>
        <w:pStyle w:val="libNormal"/>
        <w:rPr>
          <w:rtl/>
        </w:rPr>
      </w:pPr>
      <w:r>
        <w:rPr>
          <w:rtl/>
        </w:rPr>
        <w:t>در طول اين مدت و ساير اوقات كه در خدمت شان بوديم و هستيم نكات بسيار ظريفى را از رفتار ايشان آموختم</w:t>
      </w:r>
      <w:r w:rsidR="00F46ACF">
        <w:rPr>
          <w:rtl/>
        </w:rPr>
        <w:t xml:space="preserve">. </w:t>
      </w:r>
    </w:p>
    <w:p w:rsidR="00D53581" w:rsidRDefault="00D53581" w:rsidP="00D53581">
      <w:pPr>
        <w:pStyle w:val="libNormal"/>
        <w:rPr>
          <w:rtl/>
        </w:rPr>
      </w:pPr>
      <w:r>
        <w:rPr>
          <w:rtl/>
        </w:rPr>
        <w:t>تواضع</w:t>
      </w:r>
      <w:r w:rsidR="00F46ACF">
        <w:rPr>
          <w:rtl/>
        </w:rPr>
        <w:t xml:space="preserve">، </w:t>
      </w:r>
      <w:r>
        <w:rPr>
          <w:rtl/>
        </w:rPr>
        <w:t>فروتنى</w:t>
      </w:r>
      <w:r w:rsidR="00F46ACF">
        <w:rPr>
          <w:rtl/>
        </w:rPr>
        <w:t xml:space="preserve">، </w:t>
      </w:r>
      <w:r>
        <w:rPr>
          <w:rtl/>
        </w:rPr>
        <w:t>ساده زيستى و تهجد و شب زنده دارى از خصوصيات بارز ايشان است</w:t>
      </w:r>
      <w:r w:rsidR="00F46ACF">
        <w:rPr>
          <w:rtl/>
        </w:rPr>
        <w:t xml:space="preserve">. </w:t>
      </w:r>
    </w:p>
    <w:p w:rsidR="00D53581" w:rsidRDefault="00D53581" w:rsidP="00D53581">
      <w:pPr>
        <w:pStyle w:val="libNormal"/>
        <w:rPr>
          <w:rtl/>
        </w:rPr>
      </w:pPr>
      <w:r>
        <w:rPr>
          <w:rtl/>
        </w:rPr>
        <w:t>معظم له هميشه سفارش فرمودند: قدر اين لباس روحانيت را بدانيد</w:t>
      </w:r>
      <w:r w:rsidR="00F46ACF">
        <w:rPr>
          <w:rtl/>
        </w:rPr>
        <w:t xml:space="preserve">، </w:t>
      </w:r>
      <w:r>
        <w:rPr>
          <w:rtl/>
        </w:rPr>
        <w:t xml:space="preserve">اين لباس پيامبر </w:t>
      </w:r>
      <w:r w:rsidR="005601BA" w:rsidRPr="005601BA">
        <w:rPr>
          <w:rStyle w:val="libAlaemChar"/>
          <w:rtl/>
        </w:rPr>
        <w:t>صلى‌الله‌عليه‌وآله</w:t>
      </w:r>
      <w:r>
        <w:rPr>
          <w:rtl/>
        </w:rPr>
        <w:t xml:space="preserve"> و اهل بيت (س) مى باشد</w:t>
      </w:r>
      <w:r w:rsidR="00F46ACF">
        <w:rPr>
          <w:rtl/>
        </w:rPr>
        <w:t xml:space="preserve">. </w:t>
      </w:r>
    </w:p>
    <w:p w:rsidR="00D53581" w:rsidRDefault="00D53581" w:rsidP="00D53581">
      <w:pPr>
        <w:pStyle w:val="libNormal"/>
        <w:rPr>
          <w:rtl/>
        </w:rPr>
      </w:pPr>
      <w:r>
        <w:rPr>
          <w:rtl/>
        </w:rPr>
        <w:t>سفارش هميشگى استاد تاكيد بسيار به نماز شب و اقامه نماز اول وقت هست</w:t>
      </w:r>
      <w:r w:rsidR="00F46ACF">
        <w:rPr>
          <w:rtl/>
        </w:rPr>
        <w:t xml:space="preserve">. </w:t>
      </w:r>
      <w:r>
        <w:rPr>
          <w:rtl/>
        </w:rPr>
        <w:t>ايشان مى فرمودند: زمانى كه در رستم كلا بهشهر تحصيل مى كردم حضرت استاد</w:t>
      </w:r>
      <w:r w:rsidR="00F46ACF">
        <w:rPr>
          <w:rtl/>
        </w:rPr>
        <w:t xml:space="preserve">، </w:t>
      </w:r>
      <w:r>
        <w:rPr>
          <w:rtl/>
        </w:rPr>
        <w:t>آيت الله العظمى ايازى (رح) دائما اين نكته را تذكر مى دادند و نيمه شب خودشان بلند مى شدند و طلاب را بيدار مى كردند</w:t>
      </w:r>
      <w:r w:rsidR="00F46ACF">
        <w:rPr>
          <w:rtl/>
        </w:rPr>
        <w:t xml:space="preserve">. </w:t>
      </w:r>
    </w:p>
    <w:p w:rsidR="00D53581" w:rsidRDefault="00D53581" w:rsidP="00D53581">
      <w:pPr>
        <w:pStyle w:val="libNormal"/>
        <w:rPr>
          <w:rtl/>
        </w:rPr>
      </w:pPr>
      <w:r>
        <w:rPr>
          <w:rtl/>
        </w:rPr>
        <w:t>تاكيد ايشان بر اين است كه اگر انسان مى خواهد به جايى برسد</w:t>
      </w:r>
      <w:r w:rsidR="00F46ACF">
        <w:rPr>
          <w:rtl/>
        </w:rPr>
        <w:t xml:space="preserve">، </w:t>
      </w:r>
      <w:r>
        <w:rPr>
          <w:rtl/>
        </w:rPr>
        <w:t>از توفيق نماز شب</w:t>
      </w:r>
      <w:r w:rsidR="00F46ACF">
        <w:rPr>
          <w:rtl/>
        </w:rPr>
        <w:t xml:space="preserve">، </w:t>
      </w:r>
      <w:r>
        <w:rPr>
          <w:rtl/>
        </w:rPr>
        <w:t>نماز شب</w:t>
      </w:r>
      <w:r w:rsidR="00F46ACF">
        <w:rPr>
          <w:rtl/>
        </w:rPr>
        <w:t xml:space="preserve">، </w:t>
      </w:r>
      <w:r>
        <w:rPr>
          <w:rtl/>
        </w:rPr>
        <w:t>نماز شب است</w:t>
      </w:r>
      <w:r w:rsidR="00F46ACF">
        <w:rPr>
          <w:rtl/>
        </w:rPr>
        <w:t xml:space="preserve">. </w:t>
      </w:r>
    </w:p>
    <w:p w:rsidR="00D53581" w:rsidRDefault="007464C0" w:rsidP="007464C0">
      <w:pPr>
        <w:pStyle w:val="Heading2"/>
        <w:rPr>
          <w:rtl/>
        </w:rPr>
      </w:pPr>
      <w:bookmarkStart w:id="152" w:name="_Toc371017295"/>
      <w:r>
        <w:rPr>
          <w:rtl/>
        </w:rPr>
        <w:t>150- در محضر بزرگان (آيت الله العظمى كشميرى)</w:t>
      </w:r>
      <w:bookmarkEnd w:id="152"/>
    </w:p>
    <w:p w:rsidR="002601EB" w:rsidRDefault="00D53581" w:rsidP="00D53581">
      <w:pPr>
        <w:pStyle w:val="libNormal"/>
        <w:rPr>
          <w:rtl/>
        </w:rPr>
      </w:pPr>
      <w:r>
        <w:rPr>
          <w:rtl/>
        </w:rPr>
        <w:t xml:space="preserve">مولف كتاب «در محضر اولياء»نقل مى كند يك روز حضرتشان را به حق حضرت ختمى مرتبت </w:t>
      </w:r>
      <w:r w:rsidR="005601BA" w:rsidRPr="005601BA">
        <w:rPr>
          <w:rStyle w:val="libAlaemChar"/>
          <w:rtl/>
        </w:rPr>
        <w:t>صلى‌الله‌عليه‌وآله</w:t>
      </w:r>
      <w:r>
        <w:rPr>
          <w:rtl/>
        </w:rPr>
        <w:t xml:space="preserve"> قسم دادم كه اجازه فرمايند </w:t>
      </w:r>
    </w:p>
    <w:p w:rsidR="002601EB" w:rsidRPr="00691514" w:rsidRDefault="002601EB" w:rsidP="00691514">
      <w:pPr>
        <w:rPr>
          <w:rtl/>
        </w:rPr>
      </w:pPr>
      <w:r>
        <w:rPr>
          <w:rtl/>
        </w:rPr>
        <w:br w:type="page"/>
      </w:r>
    </w:p>
    <w:p w:rsidR="00D53581" w:rsidRDefault="00D53581" w:rsidP="002601EB">
      <w:pPr>
        <w:pStyle w:val="libNormal0"/>
        <w:rPr>
          <w:rtl/>
        </w:rPr>
      </w:pPr>
      <w:r>
        <w:rPr>
          <w:rtl/>
        </w:rPr>
        <w:lastRenderedPageBreak/>
        <w:t>سه روز خادم ايشان باشم</w:t>
      </w:r>
      <w:r w:rsidR="00F46ACF">
        <w:rPr>
          <w:rtl/>
        </w:rPr>
        <w:t xml:space="preserve">، </w:t>
      </w:r>
      <w:r>
        <w:rPr>
          <w:rtl/>
        </w:rPr>
        <w:t>فرمودند: احتياجى نيست</w:t>
      </w:r>
      <w:r w:rsidR="00F46ACF">
        <w:rPr>
          <w:rtl/>
        </w:rPr>
        <w:t xml:space="preserve">، </w:t>
      </w:r>
      <w:r>
        <w:rPr>
          <w:rtl/>
        </w:rPr>
        <w:t>اصرار كردم قبول فرمودند</w:t>
      </w:r>
      <w:r w:rsidR="00F46ACF">
        <w:rPr>
          <w:rtl/>
        </w:rPr>
        <w:t xml:space="preserve">، </w:t>
      </w:r>
      <w:r>
        <w:rPr>
          <w:rtl/>
        </w:rPr>
        <w:t>لذا سه روز از صبح تا شب در منزل ايشان بودم</w:t>
      </w:r>
      <w:r w:rsidR="00F46ACF">
        <w:rPr>
          <w:rtl/>
        </w:rPr>
        <w:t xml:space="preserve">، </w:t>
      </w:r>
      <w:r>
        <w:rPr>
          <w:rtl/>
        </w:rPr>
        <w:t>در اين مدت و ساير اوقات سوالاتى از محضرشان مى كردم كه به برخى از آن ها اشاره مى كنم</w:t>
      </w:r>
      <w:r w:rsidR="00F46ACF">
        <w:rPr>
          <w:rtl/>
        </w:rPr>
        <w:t xml:space="preserve">. </w:t>
      </w:r>
    </w:p>
    <w:p w:rsidR="00D53581" w:rsidRDefault="00D53581" w:rsidP="00D53581">
      <w:pPr>
        <w:pStyle w:val="libNormal"/>
        <w:rPr>
          <w:rtl/>
        </w:rPr>
      </w:pPr>
      <w:r>
        <w:rPr>
          <w:rtl/>
        </w:rPr>
        <w:t>سوال</w:t>
      </w:r>
      <w:r w:rsidR="00F46ACF">
        <w:rPr>
          <w:rtl/>
        </w:rPr>
        <w:t>:</w:t>
      </w:r>
      <w:r>
        <w:rPr>
          <w:rtl/>
        </w:rPr>
        <w:t xml:space="preserve"> هر عارفى يك نقطه دگرگونى داشته است</w:t>
      </w:r>
      <w:r w:rsidR="00F46ACF">
        <w:rPr>
          <w:rtl/>
        </w:rPr>
        <w:t>!</w:t>
      </w:r>
      <w:r>
        <w:rPr>
          <w:rtl/>
        </w:rPr>
        <w:t xml:space="preserve"> شما چطور شد كه منقلب شديد؟!</w:t>
      </w:r>
    </w:p>
    <w:p w:rsidR="00D53581" w:rsidRDefault="00D53581" w:rsidP="00D53581">
      <w:pPr>
        <w:pStyle w:val="libNormal"/>
        <w:rPr>
          <w:rtl/>
        </w:rPr>
      </w:pPr>
      <w:r>
        <w:rPr>
          <w:rtl/>
        </w:rPr>
        <w:t>جواب</w:t>
      </w:r>
      <w:r w:rsidR="00F46ACF">
        <w:rPr>
          <w:rtl/>
        </w:rPr>
        <w:t>:</w:t>
      </w:r>
      <w:r>
        <w:rPr>
          <w:rtl/>
        </w:rPr>
        <w:t xml:space="preserve"> رسيدن به محضر مرحوم قاضى</w:t>
      </w:r>
      <w:r w:rsidR="00F46ACF">
        <w:rPr>
          <w:rtl/>
        </w:rPr>
        <w:t xml:space="preserve">. </w:t>
      </w:r>
    </w:p>
    <w:p w:rsidR="00D53581" w:rsidRDefault="00D53581" w:rsidP="00D53581">
      <w:pPr>
        <w:pStyle w:val="libNormal"/>
        <w:rPr>
          <w:rtl/>
        </w:rPr>
      </w:pPr>
      <w:r>
        <w:rPr>
          <w:rtl/>
        </w:rPr>
        <w:t>س</w:t>
      </w:r>
      <w:r w:rsidR="00F46ACF">
        <w:rPr>
          <w:rtl/>
        </w:rPr>
        <w:t>:</w:t>
      </w:r>
      <w:r>
        <w:rPr>
          <w:rtl/>
        </w:rPr>
        <w:t xml:space="preserve"> الان چه كسى را به عنوان استاد كامل معرفى مى كنيد؟</w:t>
      </w:r>
    </w:p>
    <w:p w:rsidR="00D53581" w:rsidRDefault="00D53581" w:rsidP="00D53581">
      <w:pPr>
        <w:pStyle w:val="libNormal"/>
        <w:rPr>
          <w:rtl/>
        </w:rPr>
      </w:pPr>
      <w:r>
        <w:rPr>
          <w:rtl/>
        </w:rPr>
        <w:t>ج</w:t>
      </w:r>
      <w:r w:rsidR="00F46ACF">
        <w:rPr>
          <w:rtl/>
        </w:rPr>
        <w:t>:</w:t>
      </w:r>
      <w:r>
        <w:rPr>
          <w:rtl/>
        </w:rPr>
        <w:t xml:space="preserve"> آقاى بهجت آقاى بهجت</w:t>
      </w:r>
      <w:r w:rsidR="00F46ACF">
        <w:rPr>
          <w:rtl/>
        </w:rPr>
        <w:t xml:space="preserve">. </w:t>
      </w:r>
    </w:p>
    <w:p w:rsidR="00D53581" w:rsidRDefault="00D53581" w:rsidP="00D53581">
      <w:pPr>
        <w:pStyle w:val="libNormal"/>
        <w:rPr>
          <w:rtl/>
        </w:rPr>
      </w:pPr>
      <w:r>
        <w:rPr>
          <w:rtl/>
        </w:rPr>
        <w:t>س</w:t>
      </w:r>
      <w:r w:rsidR="00F46ACF">
        <w:rPr>
          <w:rtl/>
        </w:rPr>
        <w:t>:</w:t>
      </w:r>
      <w:r>
        <w:rPr>
          <w:rtl/>
        </w:rPr>
        <w:t xml:space="preserve"> مهمترين خصوصيات مرحوم قاضى چه بود؟</w:t>
      </w:r>
    </w:p>
    <w:p w:rsidR="00D53581" w:rsidRDefault="00D53581" w:rsidP="00D53581">
      <w:pPr>
        <w:pStyle w:val="libNormal"/>
        <w:rPr>
          <w:rtl/>
        </w:rPr>
      </w:pPr>
      <w:r>
        <w:rPr>
          <w:rtl/>
        </w:rPr>
        <w:t>ج</w:t>
      </w:r>
      <w:r w:rsidR="00F46ACF">
        <w:rPr>
          <w:rtl/>
        </w:rPr>
        <w:t>:</w:t>
      </w:r>
      <w:r>
        <w:rPr>
          <w:rtl/>
        </w:rPr>
        <w:t xml:space="preserve"> صبر و توكل</w:t>
      </w:r>
      <w:r w:rsidR="00F46ACF">
        <w:rPr>
          <w:rtl/>
        </w:rPr>
        <w:t xml:space="preserve">. </w:t>
      </w:r>
    </w:p>
    <w:p w:rsidR="00D53581" w:rsidRDefault="00D53581" w:rsidP="00D53581">
      <w:pPr>
        <w:pStyle w:val="libNormal"/>
        <w:rPr>
          <w:rtl/>
        </w:rPr>
      </w:pPr>
      <w:r>
        <w:rPr>
          <w:rtl/>
        </w:rPr>
        <w:t>س</w:t>
      </w:r>
      <w:r w:rsidR="00F46ACF">
        <w:rPr>
          <w:rtl/>
        </w:rPr>
        <w:t>:</w:t>
      </w:r>
      <w:r>
        <w:rPr>
          <w:rtl/>
        </w:rPr>
        <w:t xml:space="preserve"> رمز موفقيت را در چه مى دانيد؟</w:t>
      </w:r>
    </w:p>
    <w:p w:rsidR="00D53581" w:rsidRDefault="00D53581" w:rsidP="00D53581">
      <w:pPr>
        <w:pStyle w:val="libNormal"/>
        <w:rPr>
          <w:rtl/>
        </w:rPr>
      </w:pPr>
      <w:r>
        <w:rPr>
          <w:rtl/>
        </w:rPr>
        <w:t>ج</w:t>
      </w:r>
      <w:r w:rsidR="00F46ACF">
        <w:rPr>
          <w:rtl/>
        </w:rPr>
        <w:t>:</w:t>
      </w:r>
      <w:r>
        <w:rPr>
          <w:rtl/>
        </w:rPr>
        <w:t xml:space="preserve"> نشستن با بزرگان</w:t>
      </w:r>
      <w:r w:rsidR="00F46ACF">
        <w:rPr>
          <w:rtl/>
        </w:rPr>
        <w:t xml:space="preserve">، </w:t>
      </w:r>
      <w:r>
        <w:rPr>
          <w:rtl/>
        </w:rPr>
        <w:t>نماز شب</w:t>
      </w:r>
      <w:r w:rsidR="00F46ACF">
        <w:rPr>
          <w:rtl/>
        </w:rPr>
        <w:t xml:space="preserve">. </w:t>
      </w:r>
    </w:p>
    <w:p w:rsidR="00D53581" w:rsidRDefault="00D53581" w:rsidP="00D53581">
      <w:pPr>
        <w:pStyle w:val="libNormal"/>
        <w:rPr>
          <w:rtl/>
        </w:rPr>
      </w:pPr>
      <w:r>
        <w:rPr>
          <w:rtl/>
        </w:rPr>
        <w:t>س</w:t>
      </w:r>
      <w:r w:rsidR="00F46ACF">
        <w:rPr>
          <w:rtl/>
        </w:rPr>
        <w:t>:</w:t>
      </w:r>
      <w:r>
        <w:rPr>
          <w:rtl/>
        </w:rPr>
        <w:t xml:space="preserve"> سفارشى به بنده و طلاب بفرمائيد؟</w:t>
      </w:r>
    </w:p>
    <w:p w:rsidR="00D53581" w:rsidRDefault="00D53581" w:rsidP="00D53581">
      <w:pPr>
        <w:pStyle w:val="libNormal"/>
        <w:rPr>
          <w:rtl/>
        </w:rPr>
      </w:pPr>
      <w:r>
        <w:rPr>
          <w:rtl/>
        </w:rPr>
        <w:t>ج</w:t>
      </w:r>
      <w:r w:rsidR="00F46ACF">
        <w:rPr>
          <w:rtl/>
        </w:rPr>
        <w:t>:</w:t>
      </w:r>
      <w:r>
        <w:rPr>
          <w:rtl/>
        </w:rPr>
        <w:t xml:space="preserve"> تقوا داشته باشيد و درس بخوانيد</w:t>
      </w:r>
      <w:r w:rsidR="00F46ACF">
        <w:rPr>
          <w:rtl/>
        </w:rPr>
        <w:t xml:space="preserve">. </w:t>
      </w:r>
    </w:p>
    <w:p w:rsidR="00D53581" w:rsidRDefault="00D53581" w:rsidP="00D53581">
      <w:pPr>
        <w:pStyle w:val="libNormal"/>
        <w:rPr>
          <w:rtl/>
        </w:rPr>
      </w:pPr>
      <w:r>
        <w:rPr>
          <w:rtl/>
        </w:rPr>
        <w:t>س</w:t>
      </w:r>
      <w:r w:rsidR="00F46ACF">
        <w:rPr>
          <w:rtl/>
        </w:rPr>
        <w:t>:</w:t>
      </w:r>
      <w:r>
        <w:rPr>
          <w:rtl/>
        </w:rPr>
        <w:t xml:space="preserve"> چند سال محضر مرحوم قاضى بوده ايد؟</w:t>
      </w:r>
    </w:p>
    <w:p w:rsidR="00D53581" w:rsidRDefault="00D53581" w:rsidP="00D53581">
      <w:pPr>
        <w:pStyle w:val="libNormal"/>
        <w:rPr>
          <w:rtl/>
        </w:rPr>
      </w:pPr>
      <w:r>
        <w:rPr>
          <w:rtl/>
        </w:rPr>
        <w:t>ج</w:t>
      </w:r>
      <w:r w:rsidR="00F46ACF">
        <w:rPr>
          <w:rtl/>
        </w:rPr>
        <w:t>:</w:t>
      </w:r>
      <w:r>
        <w:rPr>
          <w:rtl/>
        </w:rPr>
        <w:t xml:space="preserve"> 8 سال</w:t>
      </w:r>
      <w:r w:rsidR="00F46ACF">
        <w:rPr>
          <w:rtl/>
        </w:rPr>
        <w:t xml:space="preserve">. </w:t>
      </w:r>
    </w:p>
    <w:p w:rsidR="00D53581" w:rsidRDefault="00D53581" w:rsidP="00D53581">
      <w:pPr>
        <w:pStyle w:val="libNormal"/>
        <w:rPr>
          <w:rtl/>
        </w:rPr>
      </w:pPr>
      <w:r>
        <w:rPr>
          <w:rtl/>
        </w:rPr>
        <w:t>س</w:t>
      </w:r>
      <w:r w:rsidR="00F46ACF">
        <w:rPr>
          <w:rtl/>
        </w:rPr>
        <w:t>:</w:t>
      </w:r>
      <w:r>
        <w:rPr>
          <w:rtl/>
        </w:rPr>
        <w:t xml:space="preserve"> رابطه شما با امام چطور بود؟ آقا مصطفى شاگرد شما بود؟</w:t>
      </w:r>
    </w:p>
    <w:p w:rsidR="00D53581" w:rsidRDefault="00D53581" w:rsidP="00D53581">
      <w:pPr>
        <w:pStyle w:val="libNormal"/>
        <w:rPr>
          <w:rtl/>
        </w:rPr>
      </w:pPr>
      <w:r>
        <w:rPr>
          <w:rtl/>
        </w:rPr>
        <w:t>ج</w:t>
      </w:r>
      <w:r w:rsidR="00F46ACF">
        <w:rPr>
          <w:rtl/>
        </w:rPr>
        <w:t>:</w:t>
      </w:r>
      <w:r>
        <w:rPr>
          <w:rtl/>
        </w:rPr>
        <w:t xml:space="preserve"> علاقه زيادى به من داشت</w:t>
      </w:r>
      <w:r w:rsidR="00F46ACF">
        <w:rPr>
          <w:rtl/>
        </w:rPr>
        <w:t xml:space="preserve">، </w:t>
      </w:r>
      <w:r>
        <w:rPr>
          <w:rtl/>
        </w:rPr>
        <w:t>آقا مصطفى رفيق من بود</w:t>
      </w:r>
      <w:r w:rsidR="00F46ACF">
        <w:rPr>
          <w:rtl/>
        </w:rPr>
        <w:t xml:space="preserve">. </w:t>
      </w:r>
    </w:p>
    <w:p w:rsidR="00D53581" w:rsidRDefault="00D53581" w:rsidP="00D53581">
      <w:pPr>
        <w:pStyle w:val="libNormal"/>
        <w:rPr>
          <w:rtl/>
        </w:rPr>
      </w:pPr>
      <w:r>
        <w:rPr>
          <w:rtl/>
        </w:rPr>
        <w:t>س</w:t>
      </w:r>
      <w:r w:rsidR="00F46ACF">
        <w:rPr>
          <w:rtl/>
        </w:rPr>
        <w:t>:</w:t>
      </w:r>
      <w:r>
        <w:rPr>
          <w:rtl/>
        </w:rPr>
        <w:t xml:space="preserve"> مقام معظم رهبرى را مى شناسيد؟</w:t>
      </w:r>
    </w:p>
    <w:p w:rsidR="00D53581" w:rsidRDefault="00D53581" w:rsidP="00D53581">
      <w:pPr>
        <w:pStyle w:val="libNormal"/>
        <w:rPr>
          <w:rtl/>
        </w:rPr>
      </w:pPr>
      <w:r>
        <w:rPr>
          <w:rtl/>
        </w:rPr>
        <w:t>ج</w:t>
      </w:r>
      <w:r w:rsidR="00F46ACF">
        <w:rPr>
          <w:rtl/>
        </w:rPr>
        <w:t>:</w:t>
      </w:r>
      <w:r>
        <w:rPr>
          <w:rtl/>
        </w:rPr>
        <w:t xml:space="preserve"> نه خير</w:t>
      </w:r>
      <w:r w:rsidR="00F46ACF">
        <w:rPr>
          <w:rtl/>
        </w:rPr>
        <w:t xml:space="preserve">، </w:t>
      </w:r>
      <w:r>
        <w:rPr>
          <w:rtl/>
        </w:rPr>
        <w:t xml:space="preserve">حكومت اسلامى است خيلى خوب است </w:t>
      </w:r>
      <w:r w:rsidR="00D46E38" w:rsidRPr="00D46E38">
        <w:rPr>
          <w:rStyle w:val="libFootnotenumChar"/>
          <w:rtl/>
        </w:rPr>
        <w:t>(144)</w:t>
      </w:r>
    </w:p>
    <w:p w:rsidR="00D53581" w:rsidRDefault="00D53581" w:rsidP="00D53581">
      <w:pPr>
        <w:pStyle w:val="libNormal"/>
        <w:rPr>
          <w:rtl/>
        </w:rPr>
      </w:pPr>
      <w:r>
        <w:rPr>
          <w:rtl/>
        </w:rPr>
        <w:t>س</w:t>
      </w:r>
      <w:r w:rsidR="00F46ACF">
        <w:rPr>
          <w:rtl/>
        </w:rPr>
        <w:t>:</w:t>
      </w:r>
      <w:r>
        <w:rPr>
          <w:rtl/>
        </w:rPr>
        <w:t xml:space="preserve"> از سفارشات مرحوم قاضى اگر يادتان هست بيان فرمائيد؟</w:t>
      </w:r>
    </w:p>
    <w:p w:rsidR="00D53581" w:rsidRDefault="00D53581" w:rsidP="00D53581">
      <w:pPr>
        <w:pStyle w:val="libNormal"/>
        <w:rPr>
          <w:rtl/>
        </w:rPr>
      </w:pPr>
      <w:r>
        <w:rPr>
          <w:rtl/>
        </w:rPr>
        <w:lastRenderedPageBreak/>
        <w:t>ج</w:t>
      </w:r>
      <w:r w:rsidR="00F46ACF">
        <w:rPr>
          <w:rtl/>
        </w:rPr>
        <w:t>:</w:t>
      </w:r>
      <w:r>
        <w:rPr>
          <w:rtl/>
        </w:rPr>
        <w:t xml:space="preserve"> سجده يونسيه حداقل 400 بار در سجده در سحر بهتر است و قرآن بخوانيد</w:t>
      </w:r>
      <w:r w:rsidR="00F46ACF">
        <w:rPr>
          <w:rtl/>
        </w:rPr>
        <w:t xml:space="preserve">. </w:t>
      </w:r>
    </w:p>
    <w:p w:rsidR="00D53581" w:rsidRDefault="00D53581" w:rsidP="00D53581">
      <w:pPr>
        <w:pStyle w:val="libNormal"/>
        <w:rPr>
          <w:rtl/>
        </w:rPr>
      </w:pPr>
      <w:r>
        <w:rPr>
          <w:rtl/>
        </w:rPr>
        <w:t>س</w:t>
      </w:r>
      <w:r w:rsidR="00F46ACF">
        <w:rPr>
          <w:rtl/>
        </w:rPr>
        <w:t>:</w:t>
      </w:r>
      <w:r>
        <w:rPr>
          <w:rtl/>
        </w:rPr>
        <w:t xml:space="preserve"> در ماه رجب چه عملى انجام بدهيم</w:t>
      </w:r>
      <w:r w:rsidR="00F46ACF">
        <w:rPr>
          <w:rtl/>
        </w:rPr>
        <w:t>؟</w:t>
      </w:r>
    </w:p>
    <w:p w:rsidR="00D53581" w:rsidRDefault="00D53581" w:rsidP="00D53581">
      <w:pPr>
        <w:pStyle w:val="libNormal"/>
        <w:rPr>
          <w:rtl/>
        </w:rPr>
      </w:pPr>
      <w:r>
        <w:rPr>
          <w:rtl/>
        </w:rPr>
        <w:t>ج</w:t>
      </w:r>
      <w:r w:rsidR="00F46ACF">
        <w:rPr>
          <w:rtl/>
        </w:rPr>
        <w:t>:</w:t>
      </w:r>
      <w:r>
        <w:rPr>
          <w:rtl/>
        </w:rPr>
        <w:t xml:space="preserve"> هر روز 1000 مرتبه استغفار و دعاى (يا من تحل)</w:t>
      </w:r>
    </w:p>
    <w:p w:rsidR="00D53581" w:rsidRDefault="00D53581" w:rsidP="00D53581">
      <w:pPr>
        <w:pStyle w:val="libNormal"/>
        <w:rPr>
          <w:rtl/>
        </w:rPr>
      </w:pPr>
      <w:r>
        <w:rPr>
          <w:rtl/>
        </w:rPr>
        <w:t>س</w:t>
      </w:r>
      <w:r w:rsidR="00F46ACF">
        <w:rPr>
          <w:rtl/>
        </w:rPr>
        <w:t>:</w:t>
      </w:r>
      <w:r>
        <w:rPr>
          <w:rtl/>
        </w:rPr>
        <w:t xml:space="preserve"> ترك حيوانى چقدر در نورانيت موثر است</w:t>
      </w:r>
      <w:r w:rsidR="00F46ACF">
        <w:rPr>
          <w:rtl/>
        </w:rPr>
        <w:t>؟</w:t>
      </w:r>
    </w:p>
    <w:p w:rsidR="00D53581" w:rsidRDefault="00D53581" w:rsidP="00D53581">
      <w:pPr>
        <w:pStyle w:val="libNormal"/>
        <w:rPr>
          <w:rtl/>
        </w:rPr>
      </w:pPr>
      <w:r>
        <w:rPr>
          <w:rtl/>
        </w:rPr>
        <w:t>ج</w:t>
      </w:r>
      <w:r w:rsidR="00F46ACF">
        <w:rPr>
          <w:rtl/>
        </w:rPr>
        <w:t>:</w:t>
      </w:r>
      <w:r>
        <w:rPr>
          <w:rtl/>
        </w:rPr>
        <w:t xml:space="preserve"> خيلى فقط قبل از چهل روز يك مرتبه گوشت بخوريد جهت رفع كراهت</w:t>
      </w:r>
      <w:r w:rsidR="00F46ACF">
        <w:rPr>
          <w:rtl/>
        </w:rPr>
        <w:t xml:space="preserve">. </w:t>
      </w:r>
    </w:p>
    <w:p w:rsidR="00D53581" w:rsidRDefault="00D53581" w:rsidP="00D53581">
      <w:pPr>
        <w:pStyle w:val="libNormal"/>
        <w:rPr>
          <w:rtl/>
        </w:rPr>
      </w:pPr>
      <w:r>
        <w:rPr>
          <w:rtl/>
        </w:rPr>
        <w:t>س</w:t>
      </w:r>
      <w:r w:rsidR="00F46ACF">
        <w:rPr>
          <w:rtl/>
        </w:rPr>
        <w:t>:</w:t>
      </w:r>
      <w:r>
        <w:rPr>
          <w:rtl/>
        </w:rPr>
        <w:t xml:space="preserve"> چه موقع انسان مى تواند خدمت امام زمان برسد؟</w:t>
      </w:r>
    </w:p>
    <w:p w:rsidR="00D53581" w:rsidRDefault="00D53581" w:rsidP="00D53581">
      <w:pPr>
        <w:pStyle w:val="libNormal"/>
        <w:rPr>
          <w:rtl/>
        </w:rPr>
      </w:pPr>
      <w:r>
        <w:rPr>
          <w:rtl/>
        </w:rPr>
        <w:t>ج</w:t>
      </w:r>
      <w:r w:rsidR="00F46ACF">
        <w:rPr>
          <w:rtl/>
        </w:rPr>
        <w:t>:</w:t>
      </w:r>
      <w:r>
        <w:rPr>
          <w:rtl/>
        </w:rPr>
        <w:t xml:space="preserve"> هر وقت متقى شديد خدمت امام زمان برسد</w:t>
      </w:r>
      <w:r w:rsidR="00F46ACF">
        <w:rPr>
          <w:rtl/>
        </w:rPr>
        <w:t xml:space="preserve">. </w:t>
      </w:r>
    </w:p>
    <w:p w:rsidR="00D53581" w:rsidRDefault="00D53581" w:rsidP="00D53581">
      <w:pPr>
        <w:pStyle w:val="libNormal"/>
        <w:rPr>
          <w:rtl/>
        </w:rPr>
      </w:pPr>
      <w:r>
        <w:rPr>
          <w:rtl/>
        </w:rPr>
        <w:t>س</w:t>
      </w:r>
      <w:r w:rsidR="00F46ACF">
        <w:rPr>
          <w:rtl/>
        </w:rPr>
        <w:t>:</w:t>
      </w:r>
      <w:r>
        <w:rPr>
          <w:rtl/>
        </w:rPr>
        <w:t xml:space="preserve"> براى عصبانيت چه ذكرى خوب است</w:t>
      </w:r>
      <w:r w:rsidR="00F46ACF">
        <w:rPr>
          <w:rtl/>
        </w:rPr>
        <w:t>؟</w:t>
      </w:r>
    </w:p>
    <w:p w:rsidR="00D53581" w:rsidRDefault="00D53581" w:rsidP="00D53581">
      <w:pPr>
        <w:pStyle w:val="libNormal"/>
        <w:rPr>
          <w:rtl/>
        </w:rPr>
      </w:pPr>
      <w:r>
        <w:rPr>
          <w:rtl/>
        </w:rPr>
        <w:t>ج</w:t>
      </w:r>
      <w:r w:rsidR="00F46ACF">
        <w:rPr>
          <w:rtl/>
        </w:rPr>
        <w:t>:</w:t>
      </w:r>
      <w:r>
        <w:rPr>
          <w:rtl/>
        </w:rPr>
        <w:t xml:space="preserve"> لا اله الا الله</w:t>
      </w:r>
      <w:r w:rsidR="00F46ACF">
        <w:rPr>
          <w:rtl/>
        </w:rPr>
        <w:t xml:space="preserve">. </w:t>
      </w:r>
    </w:p>
    <w:p w:rsidR="00D53581" w:rsidRDefault="00D53581" w:rsidP="00D53581">
      <w:pPr>
        <w:pStyle w:val="libNormal"/>
        <w:rPr>
          <w:rtl/>
        </w:rPr>
      </w:pPr>
      <w:r>
        <w:rPr>
          <w:rtl/>
        </w:rPr>
        <w:t>س</w:t>
      </w:r>
      <w:r w:rsidR="00F46ACF">
        <w:rPr>
          <w:rtl/>
        </w:rPr>
        <w:t>:</w:t>
      </w:r>
      <w:r>
        <w:rPr>
          <w:rtl/>
        </w:rPr>
        <w:t xml:space="preserve"> رابطه شاگرد با استاد چگونه بايد باشد؟</w:t>
      </w:r>
    </w:p>
    <w:p w:rsidR="00D53581" w:rsidRDefault="00D53581" w:rsidP="00D53581">
      <w:pPr>
        <w:pStyle w:val="libNormal"/>
        <w:rPr>
          <w:rtl/>
        </w:rPr>
      </w:pPr>
      <w:r>
        <w:rPr>
          <w:rtl/>
        </w:rPr>
        <w:t>ج</w:t>
      </w:r>
      <w:r w:rsidR="00F46ACF">
        <w:rPr>
          <w:rtl/>
        </w:rPr>
        <w:t>:</w:t>
      </w:r>
      <w:r>
        <w:rPr>
          <w:rtl/>
        </w:rPr>
        <w:t xml:space="preserve"> مثل عبد و غلام در برابر مولا</w:t>
      </w:r>
      <w:r w:rsidR="00F46ACF">
        <w:rPr>
          <w:rtl/>
        </w:rPr>
        <w:t xml:space="preserve">. </w:t>
      </w:r>
    </w:p>
    <w:p w:rsidR="00D53581" w:rsidRDefault="00D53581" w:rsidP="00D53581">
      <w:pPr>
        <w:pStyle w:val="libNormal"/>
        <w:rPr>
          <w:rtl/>
        </w:rPr>
      </w:pPr>
      <w:r>
        <w:rPr>
          <w:rtl/>
        </w:rPr>
        <w:t>س</w:t>
      </w:r>
      <w:r w:rsidR="00F46ACF">
        <w:rPr>
          <w:rtl/>
        </w:rPr>
        <w:t>:</w:t>
      </w:r>
      <w:r>
        <w:rPr>
          <w:rtl/>
        </w:rPr>
        <w:t xml:space="preserve"> شما با مرحوم قاضى اين طور بوديد؟</w:t>
      </w:r>
    </w:p>
    <w:p w:rsidR="00D53581" w:rsidRDefault="00D53581" w:rsidP="00D53581">
      <w:pPr>
        <w:pStyle w:val="libNormal"/>
        <w:rPr>
          <w:rtl/>
        </w:rPr>
      </w:pPr>
      <w:r>
        <w:rPr>
          <w:rtl/>
        </w:rPr>
        <w:t>ج</w:t>
      </w:r>
      <w:r w:rsidR="00F46ACF">
        <w:rPr>
          <w:rtl/>
        </w:rPr>
        <w:t>:</w:t>
      </w:r>
      <w:r>
        <w:rPr>
          <w:rtl/>
        </w:rPr>
        <w:t xml:space="preserve"> بله</w:t>
      </w:r>
      <w:r w:rsidR="00F46ACF">
        <w:rPr>
          <w:rtl/>
        </w:rPr>
        <w:t xml:space="preserve">. </w:t>
      </w:r>
    </w:p>
    <w:p w:rsidR="00D53581" w:rsidRDefault="00D53581" w:rsidP="00D53581">
      <w:pPr>
        <w:pStyle w:val="libNormal"/>
        <w:rPr>
          <w:rtl/>
        </w:rPr>
      </w:pPr>
      <w:r>
        <w:rPr>
          <w:rtl/>
        </w:rPr>
        <w:t>س</w:t>
      </w:r>
      <w:r w:rsidR="00F46ACF">
        <w:rPr>
          <w:rtl/>
        </w:rPr>
        <w:t>:</w:t>
      </w:r>
      <w:r>
        <w:rPr>
          <w:rtl/>
        </w:rPr>
        <w:t xml:space="preserve"> از آثار نماز شب چيست</w:t>
      </w:r>
      <w:r w:rsidR="00F46ACF">
        <w:rPr>
          <w:rtl/>
        </w:rPr>
        <w:t>؟</w:t>
      </w:r>
    </w:p>
    <w:p w:rsidR="00D53581" w:rsidRDefault="00D53581" w:rsidP="00D53581">
      <w:pPr>
        <w:pStyle w:val="libNormal"/>
        <w:rPr>
          <w:rtl/>
        </w:rPr>
      </w:pPr>
      <w:r>
        <w:rPr>
          <w:rtl/>
        </w:rPr>
        <w:t>ج</w:t>
      </w:r>
      <w:r w:rsidR="00F46ACF">
        <w:rPr>
          <w:rtl/>
        </w:rPr>
        <w:t>:</w:t>
      </w:r>
      <w:r>
        <w:rPr>
          <w:rtl/>
        </w:rPr>
        <w:t xml:space="preserve"> نورانيت و روحانيت مرحوم قاضى سفارش مى كردند</w:t>
      </w:r>
      <w:r w:rsidR="00F46ACF">
        <w:rPr>
          <w:rtl/>
        </w:rPr>
        <w:t xml:space="preserve">. </w:t>
      </w:r>
    </w:p>
    <w:p w:rsidR="00D53581" w:rsidRDefault="00D53581" w:rsidP="00D53581">
      <w:pPr>
        <w:pStyle w:val="libNormal"/>
        <w:rPr>
          <w:rtl/>
        </w:rPr>
      </w:pPr>
      <w:r>
        <w:rPr>
          <w:rtl/>
        </w:rPr>
        <w:t>س</w:t>
      </w:r>
      <w:r w:rsidR="00F46ACF">
        <w:rPr>
          <w:rtl/>
        </w:rPr>
        <w:t>:</w:t>
      </w:r>
      <w:r>
        <w:rPr>
          <w:rtl/>
        </w:rPr>
        <w:t xml:space="preserve"> براى اداى قرض چه دعائى بخوانيم</w:t>
      </w:r>
      <w:r w:rsidR="00F46ACF">
        <w:rPr>
          <w:rtl/>
        </w:rPr>
        <w:t>؟</w:t>
      </w:r>
    </w:p>
    <w:p w:rsidR="00D53581" w:rsidRDefault="00D53581" w:rsidP="00D53581">
      <w:pPr>
        <w:pStyle w:val="libNormal"/>
        <w:rPr>
          <w:rtl/>
        </w:rPr>
      </w:pPr>
      <w:r>
        <w:rPr>
          <w:rtl/>
        </w:rPr>
        <w:t>ج</w:t>
      </w:r>
      <w:r w:rsidR="00F46ACF">
        <w:rPr>
          <w:rtl/>
        </w:rPr>
        <w:t>:</w:t>
      </w:r>
      <w:r>
        <w:rPr>
          <w:rtl/>
        </w:rPr>
        <w:t xml:space="preserve"> يا من يكفى من كل شى و لايكفى من الشى اكفنى ما اهمنى</w:t>
      </w:r>
      <w:r w:rsidR="00F46ACF">
        <w:rPr>
          <w:rtl/>
        </w:rPr>
        <w:t xml:space="preserve">. </w:t>
      </w:r>
      <w:r w:rsidR="00D46E38" w:rsidRPr="00D46E38">
        <w:rPr>
          <w:rStyle w:val="libFootnotenumChar"/>
          <w:rtl/>
        </w:rPr>
        <w:t>(145)</w:t>
      </w:r>
    </w:p>
    <w:p w:rsidR="00D53581" w:rsidRDefault="007464C0" w:rsidP="007464C0">
      <w:pPr>
        <w:pStyle w:val="Heading2"/>
        <w:rPr>
          <w:rtl/>
        </w:rPr>
      </w:pPr>
      <w:bookmarkStart w:id="153" w:name="_Toc371017296"/>
      <w:r>
        <w:rPr>
          <w:rtl/>
        </w:rPr>
        <w:t>151- همه در تسبيح و من به غفلت (يك اهلدل)</w:t>
      </w:r>
      <w:bookmarkEnd w:id="153"/>
    </w:p>
    <w:p w:rsidR="00D53581" w:rsidRDefault="00D53581" w:rsidP="00D53581">
      <w:pPr>
        <w:pStyle w:val="libNormal"/>
        <w:rPr>
          <w:rtl/>
        </w:rPr>
      </w:pPr>
      <w:r>
        <w:rPr>
          <w:rtl/>
        </w:rPr>
        <w:t>ياد دارم كه شبى در كاروان همه شب رفته بودم و سحر در كنار بيشه اى خفته</w:t>
      </w:r>
      <w:r w:rsidR="00F46ACF">
        <w:rPr>
          <w:rtl/>
        </w:rPr>
        <w:t xml:space="preserve">. </w:t>
      </w:r>
      <w:r>
        <w:rPr>
          <w:rtl/>
        </w:rPr>
        <w:t>شوريده اى كه در آن سفر همراه ما بود</w:t>
      </w:r>
      <w:r w:rsidR="00F46ACF">
        <w:rPr>
          <w:rtl/>
        </w:rPr>
        <w:t xml:space="preserve">، </w:t>
      </w:r>
      <w:r>
        <w:rPr>
          <w:rtl/>
        </w:rPr>
        <w:t>نعره اى بر آورد و راه بيابان گرفت و يك نفس آرام نيافت</w:t>
      </w:r>
      <w:r w:rsidR="00F46ACF">
        <w:rPr>
          <w:rtl/>
        </w:rPr>
        <w:t xml:space="preserve">. </w:t>
      </w:r>
      <w:r>
        <w:rPr>
          <w:rtl/>
        </w:rPr>
        <w:t>چون روز شد گفتمش</w:t>
      </w:r>
      <w:r w:rsidR="00F46ACF">
        <w:rPr>
          <w:rtl/>
        </w:rPr>
        <w:t>:</w:t>
      </w:r>
    </w:p>
    <w:p w:rsidR="00D53581" w:rsidRDefault="00D53581" w:rsidP="00D53581">
      <w:pPr>
        <w:pStyle w:val="libNormal"/>
        <w:rPr>
          <w:rtl/>
        </w:rPr>
      </w:pPr>
      <w:r>
        <w:rPr>
          <w:rtl/>
        </w:rPr>
        <w:lastRenderedPageBreak/>
        <w:t>آن چه حالت بود</w:t>
      </w:r>
      <w:r w:rsidR="00F46ACF">
        <w:rPr>
          <w:rtl/>
        </w:rPr>
        <w:t xml:space="preserve">. </w:t>
      </w:r>
      <w:r>
        <w:rPr>
          <w:rtl/>
        </w:rPr>
        <w:t>گفت</w:t>
      </w:r>
      <w:r w:rsidR="00F46ACF">
        <w:rPr>
          <w:rtl/>
        </w:rPr>
        <w:t>:</w:t>
      </w:r>
      <w:r>
        <w:rPr>
          <w:rtl/>
        </w:rPr>
        <w:t xml:space="preserve"> بلبلان را ديدم كه بنالش در آمده بودند از درخت و كبكان از كوه</w:t>
      </w:r>
      <w:r w:rsidR="00F46ACF">
        <w:rPr>
          <w:rtl/>
        </w:rPr>
        <w:t xml:space="preserve">، </w:t>
      </w:r>
      <w:r>
        <w:rPr>
          <w:rtl/>
        </w:rPr>
        <w:t xml:space="preserve">و غوكان در آب و بهايم از بيشه انديشه كردم كه مروت نباشد همه در تسبيح و من به غفلت خفته </w:t>
      </w:r>
      <w:r w:rsidR="00D46E38" w:rsidRPr="00D46E38">
        <w:rPr>
          <w:rStyle w:val="libFootnotenumChar"/>
          <w:rtl/>
        </w:rPr>
        <w:t>(146)</w:t>
      </w:r>
      <w:r w:rsidR="00F46ACF">
        <w:rPr>
          <w:rtl/>
        </w:rPr>
        <w:t xml:space="preserve">. </w:t>
      </w:r>
    </w:p>
    <w:p w:rsidR="00D53581" w:rsidRDefault="007464C0" w:rsidP="007464C0">
      <w:pPr>
        <w:pStyle w:val="Heading2"/>
        <w:rPr>
          <w:rtl/>
        </w:rPr>
      </w:pPr>
      <w:bookmarkStart w:id="154" w:name="_Toc371017297"/>
      <w:r>
        <w:rPr>
          <w:rtl/>
        </w:rPr>
        <w:t xml:space="preserve">152- پاداش نماز صبح و عشا (پيامبر اسلام </w:t>
      </w:r>
      <w:r w:rsidR="005601BA" w:rsidRPr="005601BA">
        <w:rPr>
          <w:rStyle w:val="libAlaemChar"/>
          <w:rtl/>
        </w:rPr>
        <w:t>صلى‌الله‌عليه‌وآله</w:t>
      </w:r>
      <w:r>
        <w:rPr>
          <w:rtl/>
        </w:rPr>
        <w:t>)</w:t>
      </w:r>
      <w:bookmarkEnd w:id="154"/>
    </w:p>
    <w:p w:rsidR="00D53581" w:rsidRDefault="00D53581" w:rsidP="00D53581">
      <w:pPr>
        <w:pStyle w:val="libNormal"/>
        <w:rPr>
          <w:rtl/>
        </w:rPr>
      </w:pPr>
      <w:r>
        <w:rPr>
          <w:rtl/>
        </w:rPr>
        <w:t xml:space="preserve">پيامبر اسلام </w:t>
      </w:r>
      <w:r w:rsidR="005601BA" w:rsidRPr="005601BA">
        <w:rPr>
          <w:rStyle w:val="libAlaemChar"/>
          <w:rtl/>
        </w:rPr>
        <w:t>صلى‌الله‌عليه‌وآله</w:t>
      </w:r>
      <w:r>
        <w:rPr>
          <w:rtl/>
        </w:rPr>
        <w:t xml:space="preserve"> براى نماز صبح با جماعت</w:t>
      </w:r>
      <w:r w:rsidR="00F46ACF">
        <w:rPr>
          <w:rtl/>
        </w:rPr>
        <w:t xml:space="preserve">، </w:t>
      </w:r>
      <w:r>
        <w:rPr>
          <w:rtl/>
        </w:rPr>
        <w:t>وارد مسجد شد</w:t>
      </w:r>
      <w:r w:rsidR="00F46ACF">
        <w:rPr>
          <w:rtl/>
        </w:rPr>
        <w:t xml:space="preserve">. </w:t>
      </w:r>
      <w:r>
        <w:rPr>
          <w:rtl/>
        </w:rPr>
        <w:t>پس از نماز به پشت سر نگاه كرد و ديد عده اى از مسلمين براى نماز نيامده اند</w:t>
      </w:r>
      <w:r w:rsidR="00F46ACF">
        <w:rPr>
          <w:rtl/>
        </w:rPr>
        <w:t xml:space="preserve">. </w:t>
      </w:r>
    </w:p>
    <w:p w:rsidR="00D53581" w:rsidRDefault="00D53581" w:rsidP="00D53581">
      <w:pPr>
        <w:pStyle w:val="libNormal"/>
        <w:rPr>
          <w:rtl/>
        </w:rPr>
      </w:pPr>
      <w:r>
        <w:rPr>
          <w:rtl/>
        </w:rPr>
        <w:t>نام آن ها را به زبان آورد و فرمود:</w:t>
      </w:r>
    </w:p>
    <w:p w:rsidR="00D53581" w:rsidRDefault="00D53581" w:rsidP="00D53581">
      <w:pPr>
        <w:pStyle w:val="libNormal"/>
        <w:rPr>
          <w:rtl/>
        </w:rPr>
      </w:pPr>
      <w:r>
        <w:rPr>
          <w:rtl/>
        </w:rPr>
        <w:t>آيا اين افراد در نماز شركت نمودند؟</w:t>
      </w:r>
    </w:p>
    <w:p w:rsidR="00D53581" w:rsidRDefault="00D53581" w:rsidP="00D53581">
      <w:pPr>
        <w:pStyle w:val="libNormal"/>
        <w:rPr>
          <w:rtl/>
        </w:rPr>
      </w:pPr>
      <w:r>
        <w:rPr>
          <w:rtl/>
        </w:rPr>
        <w:t>حاضران عرض كردند: «نه »</w:t>
      </w:r>
      <w:r w:rsidR="00F46ACF">
        <w:rPr>
          <w:rtl/>
        </w:rPr>
        <w:t xml:space="preserve">. </w:t>
      </w:r>
    </w:p>
    <w:p w:rsidR="00D53581" w:rsidRDefault="00D53581" w:rsidP="00D53581">
      <w:pPr>
        <w:pStyle w:val="libNormal"/>
        <w:rPr>
          <w:rtl/>
        </w:rPr>
      </w:pPr>
      <w:r>
        <w:rPr>
          <w:rtl/>
        </w:rPr>
        <w:t>فرمود: «آگاه باشيد بر افراد منافق نمازى سخت تر از نماز عشا و نماز صبح نيست</w:t>
      </w:r>
      <w:r w:rsidR="00F46ACF">
        <w:rPr>
          <w:rtl/>
        </w:rPr>
        <w:t xml:space="preserve">. </w:t>
      </w:r>
      <w:r>
        <w:rPr>
          <w:rtl/>
        </w:rPr>
        <w:t>اگر پاداش بسيار نماز صبح و عشا را با جماعت در مى يافتند - گرچه چهار دست و پا</w:t>
      </w:r>
      <w:r w:rsidR="00F46ACF">
        <w:rPr>
          <w:rtl/>
        </w:rPr>
        <w:t xml:space="preserve">، </w:t>
      </w:r>
      <w:r>
        <w:rPr>
          <w:rtl/>
        </w:rPr>
        <w:t xml:space="preserve">مانند راه رفتن كودكان شير خوار باشد - خود را به جماعت مى رساندند </w:t>
      </w:r>
      <w:r w:rsidR="00D46E38" w:rsidRPr="00D46E38">
        <w:rPr>
          <w:rStyle w:val="libFootnotenumChar"/>
          <w:rtl/>
        </w:rPr>
        <w:t>(147)</w:t>
      </w:r>
      <w:r w:rsidR="00F46ACF">
        <w:rPr>
          <w:rtl/>
        </w:rPr>
        <w:t xml:space="preserve">. </w:t>
      </w:r>
      <w:r>
        <w:rPr>
          <w:rtl/>
        </w:rPr>
        <w:t>»</w:t>
      </w:r>
    </w:p>
    <w:p w:rsidR="00D53581" w:rsidRDefault="007464C0" w:rsidP="007464C0">
      <w:pPr>
        <w:pStyle w:val="Heading2"/>
        <w:rPr>
          <w:rtl/>
        </w:rPr>
      </w:pPr>
      <w:bookmarkStart w:id="155" w:name="_Toc371017298"/>
      <w:r>
        <w:rPr>
          <w:rtl/>
        </w:rPr>
        <w:t xml:space="preserve">153- من از نماز سير نمى شوم (رسول اكرم </w:t>
      </w:r>
      <w:r w:rsidR="005601BA" w:rsidRPr="005601BA">
        <w:rPr>
          <w:rStyle w:val="libAlaemChar"/>
          <w:rtl/>
        </w:rPr>
        <w:t>صلى‌الله‌عليه‌وآله</w:t>
      </w:r>
      <w:r>
        <w:rPr>
          <w:rtl/>
        </w:rPr>
        <w:t>)</w:t>
      </w:r>
      <w:bookmarkEnd w:id="155"/>
    </w:p>
    <w:p w:rsidR="00D53581" w:rsidRDefault="00D53581" w:rsidP="00D53581">
      <w:pPr>
        <w:pStyle w:val="libNormal"/>
        <w:rPr>
          <w:rtl/>
        </w:rPr>
      </w:pPr>
      <w:r>
        <w:rPr>
          <w:rtl/>
        </w:rPr>
        <w:t xml:space="preserve">صداى اذان براى رسول الله </w:t>
      </w:r>
      <w:r w:rsidR="005601BA" w:rsidRPr="005601BA">
        <w:rPr>
          <w:rStyle w:val="libAlaemChar"/>
          <w:rtl/>
        </w:rPr>
        <w:t>صلى‌الله‌عليه‌وآله</w:t>
      </w:r>
      <w:r>
        <w:rPr>
          <w:rtl/>
        </w:rPr>
        <w:t xml:space="preserve"> چنان جاذبه داشت و نشاط مى آورد</w:t>
      </w:r>
      <w:r w:rsidR="00F46ACF">
        <w:rPr>
          <w:rtl/>
        </w:rPr>
        <w:t xml:space="preserve">، </w:t>
      </w:r>
      <w:r>
        <w:rPr>
          <w:rtl/>
        </w:rPr>
        <w:t>كه هنگام اذان</w:t>
      </w:r>
      <w:r w:rsidR="00F46ACF">
        <w:rPr>
          <w:rtl/>
        </w:rPr>
        <w:t xml:space="preserve">، </w:t>
      </w:r>
      <w:r>
        <w:rPr>
          <w:rtl/>
        </w:rPr>
        <w:t>به بلال مى فرمود:</w:t>
      </w:r>
    </w:p>
    <w:p w:rsidR="00D53581" w:rsidRDefault="00D53581" w:rsidP="00D53581">
      <w:pPr>
        <w:pStyle w:val="libNormal"/>
        <w:rPr>
          <w:rtl/>
        </w:rPr>
      </w:pPr>
      <w:r>
        <w:rPr>
          <w:rtl/>
        </w:rPr>
        <w:t>«ما را از غم و اندوه تلخى رهايى بخش</w:t>
      </w:r>
      <w:r w:rsidR="00F46ACF">
        <w:rPr>
          <w:rtl/>
        </w:rPr>
        <w:t>!</w:t>
      </w:r>
      <w:r>
        <w:rPr>
          <w:rtl/>
        </w:rPr>
        <w:t>»</w:t>
      </w:r>
    </w:p>
    <w:p w:rsidR="00D53581" w:rsidRDefault="00D53581" w:rsidP="00D53581">
      <w:pPr>
        <w:pStyle w:val="libNormal"/>
        <w:rPr>
          <w:rtl/>
        </w:rPr>
      </w:pPr>
      <w:r>
        <w:rPr>
          <w:rtl/>
        </w:rPr>
        <w:t>هر گاه وقت نماز مى رسيد</w:t>
      </w:r>
      <w:r w:rsidR="00F46ACF">
        <w:rPr>
          <w:rtl/>
        </w:rPr>
        <w:t xml:space="preserve">، </w:t>
      </w:r>
      <w:r>
        <w:rPr>
          <w:rtl/>
        </w:rPr>
        <w:t>گويى كسى را نمى شناخت و حال معنوى خاصى پيدا مى كرد</w:t>
      </w:r>
      <w:r w:rsidR="00F46ACF">
        <w:rPr>
          <w:rtl/>
        </w:rPr>
        <w:t xml:space="preserve">. </w:t>
      </w:r>
      <w:r>
        <w:rPr>
          <w:rtl/>
        </w:rPr>
        <w:t>حضرت مى فرمود: «گرسنه از غذا سير و تشنه از آب</w:t>
      </w:r>
      <w:r w:rsidR="00F46ACF">
        <w:rPr>
          <w:rtl/>
        </w:rPr>
        <w:t xml:space="preserve">، </w:t>
      </w:r>
      <w:r>
        <w:rPr>
          <w:rtl/>
        </w:rPr>
        <w:t>سيراب مى شود</w:t>
      </w:r>
      <w:r w:rsidR="00F46ACF">
        <w:rPr>
          <w:rtl/>
        </w:rPr>
        <w:t xml:space="preserve">، </w:t>
      </w:r>
      <w:r>
        <w:rPr>
          <w:rtl/>
        </w:rPr>
        <w:t>ولى من از نماز</w:t>
      </w:r>
      <w:r w:rsidR="00F46ACF">
        <w:rPr>
          <w:rtl/>
        </w:rPr>
        <w:t xml:space="preserve">، </w:t>
      </w:r>
      <w:r>
        <w:rPr>
          <w:rtl/>
        </w:rPr>
        <w:t xml:space="preserve">سير نمى شوم </w:t>
      </w:r>
      <w:r w:rsidR="00D46E38" w:rsidRPr="00D46E38">
        <w:rPr>
          <w:rStyle w:val="libFootnotenumChar"/>
          <w:rtl/>
        </w:rPr>
        <w:t>(148)</w:t>
      </w:r>
      <w:r>
        <w:rPr>
          <w:rtl/>
        </w:rPr>
        <w:t xml:space="preserve"> »</w:t>
      </w:r>
    </w:p>
    <w:p w:rsidR="00D53581" w:rsidRDefault="007464C0" w:rsidP="007464C0">
      <w:pPr>
        <w:pStyle w:val="Heading2"/>
        <w:rPr>
          <w:rtl/>
        </w:rPr>
      </w:pPr>
      <w:bookmarkStart w:id="156" w:name="_Toc371017299"/>
      <w:r>
        <w:rPr>
          <w:rtl/>
        </w:rPr>
        <w:t xml:space="preserve">154- در شبانه روز هزار ركعت نماز امام رضا </w:t>
      </w:r>
      <w:r w:rsidR="006A1C4C" w:rsidRPr="006A1C4C">
        <w:rPr>
          <w:rStyle w:val="libAlaemChar"/>
          <w:rtl/>
        </w:rPr>
        <w:t>عليه‌السلام</w:t>
      </w:r>
      <w:bookmarkEnd w:id="156"/>
    </w:p>
    <w:p w:rsidR="00D53581" w:rsidRDefault="00D53581" w:rsidP="00D53581">
      <w:pPr>
        <w:pStyle w:val="libNormal"/>
        <w:rPr>
          <w:rtl/>
        </w:rPr>
      </w:pPr>
      <w:r>
        <w:rPr>
          <w:rtl/>
        </w:rPr>
        <w:t>در سفينه البحار روايت شده است كه خواجه اباصلت هروى مى گويد:</w:t>
      </w:r>
    </w:p>
    <w:p w:rsidR="00D53581" w:rsidRDefault="00D53581" w:rsidP="00D53581">
      <w:pPr>
        <w:pStyle w:val="libNormal"/>
        <w:rPr>
          <w:rtl/>
        </w:rPr>
      </w:pPr>
      <w:r>
        <w:rPr>
          <w:rtl/>
        </w:rPr>
        <w:lastRenderedPageBreak/>
        <w:t>به سرخس مسافرت كردم</w:t>
      </w:r>
      <w:r w:rsidR="00F46ACF">
        <w:rPr>
          <w:rtl/>
        </w:rPr>
        <w:t xml:space="preserve">، </w:t>
      </w:r>
      <w:r>
        <w:rPr>
          <w:rtl/>
        </w:rPr>
        <w:t xml:space="preserve">و در آن جا به طرف زندان رفتم تا اجازه بگيرم و به حضور امام رضا </w:t>
      </w:r>
      <w:r w:rsidR="006A1C4C" w:rsidRPr="006A1C4C">
        <w:rPr>
          <w:rStyle w:val="libAlaemChar"/>
          <w:rtl/>
        </w:rPr>
        <w:t>عليه‌السلام</w:t>
      </w:r>
      <w:r>
        <w:rPr>
          <w:rtl/>
        </w:rPr>
        <w:t xml:space="preserve"> كه در حبس بود برسم و احوالپرسى كنم</w:t>
      </w:r>
      <w:r w:rsidR="00F46ACF">
        <w:rPr>
          <w:rtl/>
        </w:rPr>
        <w:t xml:space="preserve">. </w:t>
      </w:r>
    </w:p>
    <w:p w:rsidR="00D53581" w:rsidRDefault="00D53581" w:rsidP="00D53581">
      <w:pPr>
        <w:pStyle w:val="libNormal"/>
        <w:rPr>
          <w:rtl/>
        </w:rPr>
      </w:pPr>
      <w:r>
        <w:rPr>
          <w:rtl/>
        </w:rPr>
        <w:t>زندانبان ها اجازه ندادند و گفتند: هيچ راهى نيست</w:t>
      </w:r>
      <w:r w:rsidR="00F46ACF">
        <w:rPr>
          <w:rtl/>
        </w:rPr>
        <w:t xml:space="preserve">. </w:t>
      </w:r>
    </w:p>
    <w:p w:rsidR="00D53581" w:rsidRDefault="00D53581" w:rsidP="00D53581">
      <w:pPr>
        <w:pStyle w:val="libNormal"/>
        <w:rPr>
          <w:rtl/>
        </w:rPr>
      </w:pPr>
      <w:r>
        <w:rPr>
          <w:rtl/>
        </w:rPr>
        <w:t>گفتم</w:t>
      </w:r>
      <w:r w:rsidR="00F46ACF">
        <w:rPr>
          <w:rtl/>
        </w:rPr>
        <w:t>:</w:t>
      </w:r>
      <w:r>
        <w:rPr>
          <w:rtl/>
        </w:rPr>
        <w:t xml:space="preserve"> چرا؟ گفتند: چون امام در بسيارى اوقات</w:t>
      </w:r>
      <w:r w:rsidR="00F46ACF">
        <w:rPr>
          <w:rtl/>
        </w:rPr>
        <w:t xml:space="preserve">، </w:t>
      </w:r>
      <w:r>
        <w:rPr>
          <w:rtl/>
        </w:rPr>
        <w:t>در شبانه روز هزار ركعت نماز مى خواند</w:t>
      </w:r>
      <w:r w:rsidR="00F46ACF">
        <w:rPr>
          <w:rtl/>
        </w:rPr>
        <w:t xml:space="preserve">. </w:t>
      </w:r>
      <w:r>
        <w:rPr>
          <w:rtl/>
        </w:rPr>
        <w:t>فقط ساعتى در اول روز و قبل از ظهر و هنگام غروب</w:t>
      </w:r>
      <w:r w:rsidR="00F46ACF">
        <w:rPr>
          <w:rtl/>
        </w:rPr>
        <w:t xml:space="preserve">، </w:t>
      </w:r>
      <w:r>
        <w:rPr>
          <w:rtl/>
        </w:rPr>
        <w:t xml:space="preserve">در محل نمازش مى نشيند و با خداوند سبحان مناجات مى كند </w:t>
      </w:r>
      <w:r w:rsidR="00D46E38" w:rsidRPr="00D46E38">
        <w:rPr>
          <w:rStyle w:val="libFootnotenumChar"/>
          <w:rtl/>
        </w:rPr>
        <w:t>(149)</w:t>
      </w:r>
      <w:r w:rsidR="00F46ACF">
        <w:rPr>
          <w:rtl/>
        </w:rPr>
        <w:t xml:space="preserve">. </w:t>
      </w:r>
    </w:p>
    <w:p w:rsidR="00D53581" w:rsidRDefault="007464C0" w:rsidP="007464C0">
      <w:pPr>
        <w:pStyle w:val="Heading2"/>
        <w:rPr>
          <w:rtl/>
        </w:rPr>
      </w:pPr>
      <w:bookmarkStart w:id="157" w:name="_Toc371017300"/>
      <w:r>
        <w:rPr>
          <w:rtl/>
        </w:rPr>
        <w:t>155- عبادت (آيت الله العظمى گلپايگانى)</w:t>
      </w:r>
      <w:bookmarkEnd w:id="157"/>
    </w:p>
    <w:p w:rsidR="00D53581" w:rsidRDefault="00D53581" w:rsidP="00D53581">
      <w:pPr>
        <w:pStyle w:val="libNormal"/>
        <w:rPr>
          <w:rtl/>
        </w:rPr>
      </w:pPr>
      <w:r>
        <w:rPr>
          <w:rtl/>
        </w:rPr>
        <w:t xml:space="preserve">در كتاب «نورى از ملكوت » كه درباره زندگى اين مرد الهى ؛ از زبان فرزندش مى فرمايد: از نظر عبادت و توجه به ذات اقدس الهى در مرحله اى بود كه دائما با قرآن انس داشتند و غالبا روزى دو سه جزء قرآن مى خواندند و هنگام خواندن قرآن حالت خاصى داشتند كه ما به حال ايشان غبطه مى خورديم در طول زندگيشان نماز شب ايشان ترك نشد هميشه قبل از اذان صبح بيدار بودند شايد حدود هفتاد سال ايشان موفق بودند كه پيش از نماز صبح به حرم مشرف شوند و نماز صبح رابه جماعت در حرم بخوانند </w:t>
      </w:r>
      <w:r w:rsidR="00D46E38" w:rsidRPr="00D46E38">
        <w:rPr>
          <w:rStyle w:val="libFootnotenumChar"/>
          <w:rtl/>
        </w:rPr>
        <w:t>(150)</w:t>
      </w:r>
      <w:r w:rsidR="00F46ACF">
        <w:rPr>
          <w:rtl/>
        </w:rPr>
        <w:t xml:space="preserve">. </w:t>
      </w:r>
    </w:p>
    <w:p w:rsidR="00D53581" w:rsidRDefault="007464C0" w:rsidP="007464C0">
      <w:pPr>
        <w:pStyle w:val="Heading2"/>
        <w:rPr>
          <w:rtl/>
        </w:rPr>
      </w:pPr>
      <w:bookmarkStart w:id="158" w:name="_Toc371017301"/>
      <w:r>
        <w:rPr>
          <w:rtl/>
        </w:rPr>
        <w:t>156- شب زنده دارى (آيت الله العظمى گلپايگانى)</w:t>
      </w:r>
      <w:bookmarkEnd w:id="158"/>
    </w:p>
    <w:p w:rsidR="00D53581" w:rsidRDefault="00D53581" w:rsidP="00D53581">
      <w:pPr>
        <w:pStyle w:val="libNormal"/>
        <w:rPr>
          <w:rtl/>
        </w:rPr>
      </w:pPr>
      <w:r>
        <w:rPr>
          <w:rtl/>
        </w:rPr>
        <w:t>آيت الله كريمى جهرمى (داماد داماد آقا) كه افتخار شاگردى معظم له را دارند در مورد عبادت و تهجد و شب زنده دارى معظم له مى نويسد:</w:t>
      </w:r>
    </w:p>
    <w:p w:rsidR="00D53581" w:rsidRDefault="00D53581" w:rsidP="00D53581">
      <w:pPr>
        <w:pStyle w:val="libNormal"/>
        <w:rPr>
          <w:rtl/>
        </w:rPr>
      </w:pPr>
      <w:r>
        <w:rPr>
          <w:rtl/>
        </w:rPr>
        <w:t>آن مرجع بزرگ از اهل عبادت و تهجد بود و به واجبات و مستحبات اهتمام مى ورزيد</w:t>
      </w:r>
      <w:r w:rsidR="00F46ACF">
        <w:rPr>
          <w:rtl/>
        </w:rPr>
        <w:t xml:space="preserve">. </w:t>
      </w:r>
      <w:r>
        <w:rPr>
          <w:rtl/>
        </w:rPr>
        <w:t>شب زنده دارى و تهجد او و گريه ها و اشكهاى جارى او و تلاوت قرآن و دعاهاى مختلف او ترك نمى شد و نيز تقيد به گفتن اذان داشتند و صداى مباركشان به هنگام طلوع فجر به اذان بلند مى شد</w:t>
      </w:r>
      <w:r w:rsidR="00F46ACF">
        <w:rPr>
          <w:rtl/>
        </w:rPr>
        <w:t xml:space="preserve">. </w:t>
      </w:r>
      <w:r>
        <w:rPr>
          <w:rtl/>
        </w:rPr>
        <w:t xml:space="preserve">اين جانب خود كرارا صداى مباركشان را كه به هنگام طلوع فجر و سفيده صبح بلند بود شنيدم و بلند </w:t>
      </w:r>
      <w:r>
        <w:rPr>
          <w:rtl/>
        </w:rPr>
        <w:lastRenderedPageBreak/>
        <w:t>اذان مى گفتند و چه قدر اذان آن بزرگوار به هنگام صبح</w:t>
      </w:r>
      <w:r w:rsidR="00F46ACF">
        <w:rPr>
          <w:rtl/>
        </w:rPr>
        <w:t xml:space="preserve">، </w:t>
      </w:r>
      <w:r>
        <w:rPr>
          <w:rtl/>
        </w:rPr>
        <w:t xml:space="preserve">طنين جذابى داشت </w:t>
      </w:r>
      <w:r w:rsidR="00D46E38" w:rsidRPr="00D46E38">
        <w:rPr>
          <w:rStyle w:val="libFootnotenumChar"/>
          <w:rtl/>
        </w:rPr>
        <w:t>(151)</w:t>
      </w:r>
      <w:r w:rsidR="00F46ACF">
        <w:rPr>
          <w:rtl/>
        </w:rPr>
        <w:t xml:space="preserve">. </w:t>
      </w:r>
    </w:p>
    <w:p w:rsidR="00D53581" w:rsidRDefault="007464C0" w:rsidP="007464C0">
      <w:pPr>
        <w:pStyle w:val="Heading2"/>
        <w:rPr>
          <w:rtl/>
        </w:rPr>
      </w:pPr>
      <w:bookmarkStart w:id="159" w:name="_Toc371017302"/>
      <w:r>
        <w:rPr>
          <w:rtl/>
        </w:rPr>
        <w:t>157- با حبيب چه خواهى كرد؟ (ملا حبيب الله شريف كاشانى)</w:t>
      </w:r>
      <w:bookmarkEnd w:id="159"/>
    </w:p>
    <w:p w:rsidR="00D53581" w:rsidRDefault="00D53581" w:rsidP="00D53581">
      <w:pPr>
        <w:pStyle w:val="libNormal"/>
        <w:rPr>
          <w:rtl/>
        </w:rPr>
      </w:pPr>
      <w:r>
        <w:rPr>
          <w:rtl/>
        </w:rPr>
        <w:t xml:space="preserve">يكى از نوادگان </w:t>
      </w:r>
      <w:r w:rsidR="00D46E38" w:rsidRPr="00D46E38">
        <w:rPr>
          <w:rStyle w:val="libFootnotenumChar"/>
          <w:rtl/>
        </w:rPr>
        <w:t>(152)</w:t>
      </w:r>
      <w:r>
        <w:rPr>
          <w:rtl/>
        </w:rPr>
        <w:t xml:space="preserve"> ايشان از برخى افراد كهنسال كه افتخار ملاقات ايشان را داشته نقل مى كرده كه شبى قبل از اذان صبح وارد مسجد شدم ديدم آقا ملاحبيب الله مشغول مناجات است و سر خود را برهنه كرده و با خدا راز و نياز مى كند</w:t>
      </w:r>
      <w:r w:rsidR="00F46ACF">
        <w:rPr>
          <w:rtl/>
        </w:rPr>
        <w:t xml:space="preserve">. </w:t>
      </w:r>
      <w:r>
        <w:rPr>
          <w:rtl/>
        </w:rPr>
        <w:t>گويى با كسى زمزمه اى داشت</w:t>
      </w:r>
      <w:r w:rsidR="00F46ACF">
        <w:rPr>
          <w:rtl/>
        </w:rPr>
        <w:t>!</w:t>
      </w:r>
      <w:r>
        <w:rPr>
          <w:rtl/>
        </w:rPr>
        <w:t xml:space="preserve"> خوب گوش كردم اين را شنيدم كه گفت</w:t>
      </w:r>
      <w:r w:rsidR="00F46ACF">
        <w:rPr>
          <w:rtl/>
        </w:rPr>
        <w:t>:</w:t>
      </w:r>
      <w:r>
        <w:rPr>
          <w:rtl/>
        </w:rPr>
        <w:t xml:space="preserve"> خدايا عاقبت با حبيب چه خواهى كرد؟</w:t>
      </w:r>
    </w:p>
    <w:p w:rsidR="00D53581" w:rsidRDefault="00D53581" w:rsidP="00D53581">
      <w:pPr>
        <w:pStyle w:val="libNormal"/>
        <w:rPr>
          <w:rtl/>
        </w:rPr>
      </w:pPr>
      <w:r>
        <w:rPr>
          <w:rtl/>
        </w:rPr>
        <w:t xml:space="preserve">زمزمه اش ياد آورى شكوه هاى امام سجاد </w:t>
      </w:r>
      <w:r w:rsidR="006A1C4C" w:rsidRPr="006A1C4C">
        <w:rPr>
          <w:rStyle w:val="libAlaemChar"/>
          <w:rtl/>
        </w:rPr>
        <w:t>عليه‌السلام</w:t>
      </w:r>
      <w:r>
        <w:rPr>
          <w:rtl/>
        </w:rPr>
        <w:t xml:space="preserve"> بود</w:t>
      </w:r>
      <w:r w:rsidR="00F46ACF">
        <w:rPr>
          <w:rtl/>
        </w:rPr>
        <w:t xml:space="preserve">. </w:t>
      </w:r>
      <w:r>
        <w:rPr>
          <w:rtl/>
        </w:rPr>
        <w:t>كاهش ‍ مى دانستم آيا مادرم مرا</w:t>
      </w:r>
      <w:r w:rsidR="00F46ACF">
        <w:rPr>
          <w:rtl/>
        </w:rPr>
        <w:t xml:space="preserve">، </w:t>
      </w:r>
      <w:r>
        <w:rPr>
          <w:rtl/>
        </w:rPr>
        <w:t xml:space="preserve">براى سرانجامى سراسر بدبختى زاده است يا براى رنج پرورده است اى كاش مرا نزاده و تربيت نكرده بود! </w:t>
      </w:r>
      <w:r w:rsidR="00D46E38" w:rsidRPr="00D46E38">
        <w:rPr>
          <w:rStyle w:val="libFootnotenumChar"/>
          <w:rtl/>
        </w:rPr>
        <w:t>(153)</w:t>
      </w:r>
    </w:p>
    <w:p w:rsidR="00D53581" w:rsidRDefault="007464C0" w:rsidP="007464C0">
      <w:pPr>
        <w:pStyle w:val="Heading2"/>
        <w:rPr>
          <w:rtl/>
        </w:rPr>
      </w:pPr>
      <w:bookmarkStart w:id="160" w:name="_Toc371017303"/>
      <w:r>
        <w:rPr>
          <w:rtl/>
        </w:rPr>
        <w:t>158- در سجاده عبادت و بندگى (حضرت آيت الله محمدى لائينى)</w:t>
      </w:r>
      <w:bookmarkEnd w:id="160"/>
    </w:p>
    <w:p w:rsidR="00D53581" w:rsidRDefault="00D53581" w:rsidP="00D53581">
      <w:pPr>
        <w:pStyle w:val="libNormal"/>
        <w:rPr>
          <w:rtl/>
        </w:rPr>
      </w:pPr>
      <w:r>
        <w:rPr>
          <w:rtl/>
        </w:rPr>
        <w:t>فرزند معظم له حضرت حجت الاسلام و المسلمين محمد باقر محمدى لائينى درباره رمز موفقيت و سفارشات ايشان بيان مى كند:</w:t>
      </w:r>
    </w:p>
    <w:p w:rsidR="00D53581" w:rsidRDefault="00D53581" w:rsidP="00D53581">
      <w:pPr>
        <w:pStyle w:val="libNormal"/>
        <w:rPr>
          <w:rtl/>
        </w:rPr>
      </w:pPr>
      <w:r>
        <w:rPr>
          <w:rtl/>
        </w:rPr>
        <w:t>او تهجد و شب زنده دارى ؛ اين مستحب با ارزش را بسيار سفارش مى نمود و با مناجات وقت سحر و خلوت با خداى سبحان و تفكر در آيات</w:t>
      </w:r>
      <w:r w:rsidR="00F46ACF">
        <w:rPr>
          <w:rtl/>
        </w:rPr>
        <w:t xml:space="preserve">، </w:t>
      </w:r>
      <w:r>
        <w:rPr>
          <w:rtl/>
        </w:rPr>
        <w:t>وجود خويش را نورانى و شب ظلمانى را به روز روشن تبديل مى كرد</w:t>
      </w:r>
      <w:r w:rsidR="00F46ACF">
        <w:rPr>
          <w:rtl/>
        </w:rPr>
        <w:t xml:space="preserve">. </w:t>
      </w:r>
    </w:p>
    <w:p w:rsidR="00D53581" w:rsidRDefault="00D53581" w:rsidP="00D53581">
      <w:pPr>
        <w:pStyle w:val="libNormal"/>
        <w:rPr>
          <w:rtl/>
        </w:rPr>
      </w:pPr>
      <w:r>
        <w:rPr>
          <w:rtl/>
        </w:rPr>
        <w:t>بعد از نماز شب و اقامه نماز صبح</w:t>
      </w:r>
      <w:r w:rsidR="00F46ACF">
        <w:rPr>
          <w:rtl/>
        </w:rPr>
        <w:t xml:space="preserve">، </w:t>
      </w:r>
      <w:r>
        <w:rPr>
          <w:rtl/>
        </w:rPr>
        <w:t>تعقيبات را تا نزديك طلوع خورشيد ادامه مى داد</w:t>
      </w:r>
      <w:r w:rsidR="00F46ACF">
        <w:rPr>
          <w:rtl/>
        </w:rPr>
        <w:t xml:space="preserve">. </w:t>
      </w:r>
    </w:p>
    <w:p w:rsidR="00D53581" w:rsidRDefault="00D53581" w:rsidP="00D53581">
      <w:pPr>
        <w:pStyle w:val="libNormal"/>
        <w:rPr>
          <w:rtl/>
        </w:rPr>
      </w:pPr>
      <w:r>
        <w:rPr>
          <w:rtl/>
        </w:rPr>
        <w:t>او بسيار مقيد به اقامه نماز جماعت در مسجد بود حتى در زمان بيمارى</w:t>
      </w:r>
      <w:r w:rsidR="00F46ACF">
        <w:rPr>
          <w:rtl/>
        </w:rPr>
        <w:t xml:space="preserve">. </w:t>
      </w:r>
      <w:r>
        <w:rPr>
          <w:rtl/>
        </w:rPr>
        <w:t>اگر برايشان ممكن بود در شرائط نامساعد هم حاضر به ترك نماز جماعت در مسجد نمى شد</w:t>
      </w:r>
      <w:r w:rsidR="00F46ACF">
        <w:rPr>
          <w:rtl/>
        </w:rPr>
        <w:t xml:space="preserve">. </w:t>
      </w:r>
    </w:p>
    <w:p w:rsidR="00D53581" w:rsidRDefault="00D53581" w:rsidP="00D53581">
      <w:pPr>
        <w:pStyle w:val="libNormal"/>
        <w:rPr>
          <w:rtl/>
        </w:rPr>
      </w:pPr>
      <w:r>
        <w:rPr>
          <w:rtl/>
        </w:rPr>
        <w:lastRenderedPageBreak/>
        <w:t>او تنديس اخلاص بود</w:t>
      </w:r>
      <w:r w:rsidR="00F46ACF">
        <w:rPr>
          <w:rtl/>
        </w:rPr>
        <w:t xml:space="preserve">. </w:t>
      </w:r>
      <w:r>
        <w:rPr>
          <w:rtl/>
        </w:rPr>
        <w:t>در حديث قدسى وارد شده است كه خداوند جل و علا مى فرمايد: اخلاص سر من اسرارى استودعه قلب من احبه من عبادى</w:t>
      </w:r>
      <w:r w:rsidR="00F46ACF">
        <w:rPr>
          <w:rtl/>
        </w:rPr>
        <w:t xml:space="preserve">. </w:t>
      </w:r>
      <w:r>
        <w:rPr>
          <w:rtl/>
        </w:rPr>
        <w:t>اخلاص سرى از اسرار من است كه آن را فقط در قلب بندگان محبويم قرار مى دهم</w:t>
      </w:r>
      <w:r w:rsidR="00F46ACF">
        <w:rPr>
          <w:rtl/>
        </w:rPr>
        <w:t xml:space="preserve">. </w:t>
      </w:r>
    </w:p>
    <w:p w:rsidR="00D53581" w:rsidRDefault="00D53581" w:rsidP="00D53581">
      <w:pPr>
        <w:pStyle w:val="libNormal"/>
        <w:rPr>
          <w:rtl/>
        </w:rPr>
      </w:pPr>
      <w:r>
        <w:rPr>
          <w:rtl/>
        </w:rPr>
        <w:t>معظم له محبوب خدا بود و از اين موهبت الهى حظ وافرى داشت</w:t>
      </w:r>
      <w:r w:rsidR="00F46ACF">
        <w:rPr>
          <w:rtl/>
        </w:rPr>
        <w:t xml:space="preserve">. </w:t>
      </w:r>
    </w:p>
    <w:p w:rsidR="00D53581" w:rsidRDefault="00D53581" w:rsidP="00D53581">
      <w:pPr>
        <w:pStyle w:val="libNormal"/>
        <w:rPr>
          <w:rtl/>
        </w:rPr>
      </w:pPr>
      <w:r>
        <w:rPr>
          <w:rtl/>
        </w:rPr>
        <w:t>ايشان ايمان واقعى به نماز داشت و پى به عظمت و اسرار آن برده بود و حتى در اواخر عمرش درسى را به همه مومنين داد و فرمودند: هر كس ‍ درباره من غيبتى يا تهمتى از او سر زده است براى اين كه از او راضى باشم برايم يك شبانه روز نماز بخواند</w:t>
      </w:r>
      <w:r w:rsidR="00F46ACF">
        <w:rPr>
          <w:rtl/>
        </w:rPr>
        <w:t xml:space="preserve">. </w:t>
      </w:r>
      <w:r>
        <w:rPr>
          <w:rtl/>
        </w:rPr>
        <w:t>و به افرادى كه براى رفتن به زيارت عتبات عاليات خدمتش براى خداحافظى مى رسيدند</w:t>
      </w:r>
      <w:r w:rsidR="00F46ACF">
        <w:rPr>
          <w:rtl/>
        </w:rPr>
        <w:t xml:space="preserve">. </w:t>
      </w:r>
      <w:r>
        <w:rPr>
          <w:rtl/>
        </w:rPr>
        <w:t>مى فرمود: در آن جا برايم دو ركعت نماز بخوانيد</w:t>
      </w:r>
      <w:r w:rsidR="00F46ACF">
        <w:rPr>
          <w:rtl/>
        </w:rPr>
        <w:t xml:space="preserve">. </w:t>
      </w:r>
    </w:p>
    <w:p w:rsidR="00D53581" w:rsidRDefault="00D53581" w:rsidP="00D53581">
      <w:pPr>
        <w:pStyle w:val="libNormal"/>
        <w:rPr>
          <w:rtl/>
        </w:rPr>
      </w:pPr>
      <w:r>
        <w:rPr>
          <w:rtl/>
        </w:rPr>
        <w:t>از ويژگى هاى فراموش نشدنى ايشان اين بود كه هميشه مهر مخصوص ‍ داشت و ديگران را به آن سفارش مى نمود و به قبله شناسى بسيار اهميت مى داد و هميشه قبله نما همراهش بود تا به قبله يابى دقيق بپردازد</w:t>
      </w:r>
      <w:r w:rsidR="00F46ACF">
        <w:rPr>
          <w:rtl/>
        </w:rPr>
        <w:t xml:space="preserve">. </w:t>
      </w:r>
    </w:p>
    <w:p w:rsidR="00D53581" w:rsidRDefault="00D53581" w:rsidP="00D53581">
      <w:pPr>
        <w:pStyle w:val="libNormal"/>
        <w:rPr>
          <w:rtl/>
        </w:rPr>
      </w:pPr>
      <w:r>
        <w:rPr>
          <w:rtl/>
        </w:rPr>
        <w:t>هم چنين يكى از امورى كه ايشان به همه مومنين مخصوصا طلاب و روحانيون سفارش مى كرد قرائت صحيح و درست نماز بود</w:t>
      </w:r>
      <w:r w:rsidR="00F46ACF">
        <w:rPr>
          <w:rtl/>
        </w:rPr>
        <w:t xml:space="preserve">. </w:t>
      </w:r>
    </w:p>
    <w:p w:rsidR="00D53581" w:rsidRDefault="00D53581" w:rsidP="00D53581">
      <w:pPr>
        <w:pStyle w:val="libNormal"/>
        <w:rPr>
          <w:rtl/>
        </w:rPr>
      </w:pPr>
      <w:r>
        <w:rPr>
          <w:rtl/>
        </w:rPr>
        <w:t xml:space="preserve">در ميان نمازهاى مستحبى ؛ به نماز جعفر طيار بسيار اهميت مى داد و ديگران و فرزندان را به آن سفارش مى نمود ودر تربيت فرزندان روى مسئله نماز توجه و عنايت ويژه اى داشت </w:t>
      </w:r>
      <w:r w:rsidR="00D46E38" w:rsidRPr="00D46E38">
        <w:rPr>
          <w:rStyle w:val="libFootnotenumChar"/>
          <w:rtl/>
        </w:rPr>
        <w:t>(154)</w:t>
      </w:r>
      <w:r w:rsidR="00F46ACF">
        <w:rPr>
          <w:rtl/>
        </w:rPr>
        <w:t xml:space="preserve">. </w:t>
      </w:r>
    </w:p>
    <w:p w:rsidR="00D53581" w:rsidRDefault="007464C0" w:rsidP="007464C0">
      <w:pPr>
        <w:pStyle w:val="Heading2"/>
        <w:rPr>
          <w:rtl/>
        </w:rPr>
      </w:pPr>
      <w:bookmarkStart w:id="161" w:name="_Toc371017304"/>
      <w:r>
        <w:rPr>
          <w:rtl/>
        </w:rPr>
        <w:lastRenderedPageBreak/>
        <w:t>159- وسواس در عبادات ممنوع (مرحوم قاضى)</w:t>
      </w:r>
      <w:bookmarkEnd w:id="161"/>
    </w:p>
    <w:p w:rsidR="00D53581" w:rsidRDefault="00D53581" w:rsidP="00D53581">
      <w:pPr>
        <w:pStyle w:val="libNormal"/>
        <w:rPr>
          <w:rtl/>
        </w:rPr>
      </w:pPr>
      <w:r>
        <w:rPr>
          <w:rtl/>
        </w:rPr>
        <w:t>در كتاب «اسوه عارفان »</w:t>
      </w:r>
      <w:r w:rsidR="00F46ACF">
        <w:rPr>
          <w:rtl/>
        </w:rPr>
        <w:t xml:space="preserve">، </w:t>
      </w:r>
      <w:r>
        <w:rPr>
          <w:rtl/>
        </w:rPr>
        <w:t>مرحوم آقاى حاج سيد هاشم رضوى هندى از تلاميذ مرحوم آقاى قاضى</w:t>
      </w:r>
      <w:r w:rsidR="00F46ACF">
        <w:rPr>
          <w:rtl/>
        </w:rPr>
        <w:t xml:space="preserve">، </w:t>
      </w:r>
      <w:r>
        <w:rPr>
          <w:rtl/>
        </w:rPr>
        <w:t>مى فرمود: روزى يكى را به محضر آقاى قاضى آوردند كه مثلا آقا دستش را بگيرد و راهنمايى اش نمايد</w:t>
      </w:r>
      <w:r w:rsidR="00F46ACF">
        <w:rPr>
          <w:rtl/>
        </w:rPr>
        <w:t xml:space="preserve">. </w:t>
      </w:r>
    </w:p>
    <w:p w:rsidR="00D53581" w:rsidRDefault="00D53581" w:rsidP="00D53581">
      <w:pPr>
        <w:pStyle w:val="libNormal"/>
        <w:rPr>
          <w:rtl/>
        </w:rPr>
      </w:pPr>
      <w:r>
        <w:rPr>
          <w:rtl/>
        </w:rPr>
        <w:t>مرحوم قاضى فرموده بودند: به اين آقا بگوئيد كه نماز را در اول وقت بخواند</w:t>
      </w:r>
      <w:r w:rsidR="00F46ACF">
        <w:rPr>
          <w:rtl/>
        </w:rPr>
        <w:t xml:space="preserve">. </w:t>
      </w:r>
      <w:r>
        <w:rPr>
          <w:rtl/>
        </w:rPr>
        <w:t>بعد معلوم شد كه آن آقا وسواس در عبادات داشته و نماز را تا آخر وقت به تاخير مى انداخت</w:t>
      </w:r>
      <w:r w:rsidR="00F46ACF">
        <w:rPr>
          <w:rtl/>
        </w:rPr>
        <w:t xml:space="preserve">. </w:t>
      </w:r>
    </w:p>
    <w:p w:rsidR="00D53581" w:rsidRDefault="007464C0" w:rsidP="007464C0">
      <w:pPr>
        <w:pStyle w:val="Heading2"/>
        <w:rPr>
          <w:rtl/>
        </w:rPr>
      </w:pPr>
      <w:bookmarkStart w:id="162" w:name="_Toc371017305"/>
      <w:r>
        <w:rPr>
          <w:rtl/>
        </w:rPr>
        <w:t>160- نماز سير الى الله (حضرت آيت الله العظمى ايازى)</w:t>
      </w:r>
      <w:bookmarkEnd w:id="162"/>
    </w:p>
    <w:p w:rsidR="00D53581" w:rsidRDefault="00D53581" w:rsidP="00D53581">
      <w:pPr>
        <w:pStyle w:val="libNormal"/>
        <w:rPr>
          <w:rtl/>
        </w:rPr>
      </w:pPr>
      <w:r>
        <w:rPr>
          <w:rtl/>
        </w:rPr>
        <w:t>حضرت استاد دريابارى</w:t>
      </w:r>
      <w:r w:rsidR="00F46ACF">
        <w:rPr>
          <w:rtl/>
        </w:rPr>
        <w:t xml:space="preserve">، </w:t>
      </w:r>
      <w:r>
        <w:rPr>
          <w:rtl/>
        </w:rPr>
        <w:t>درباره نماز حضرت آيت الله العظمى ايازى (رض) مى فرمايد: روح اين مرد الهى هنگام نماز سير الى الله داشت</w:t>
      </w:r>
      <w:r w:rsidR="00F46ACF">
        <w:rPr>
          <w:rtl/>
        </w:rPr>
        <w:t xml:space="preserve">، </w:t>
      </w:r>
      <w:r>
        <w:rPr>
          <w:rtl/>
        </w:rPr>
        <w:t>فناء لله بود</w:t>
      </w:r>
      <w:r w:rsidR="00F46ACF">
        <w:rPr>
          <w:rtl/>
        </w:rPr>
        <w:t xml:space="preserve">. </w:t>
      </w:r>
      <w:r>
        <w:rPr>
          <w:rtl/>
        </w:rPr>
        <w:t>نمازش را بسيار نيكو مى خواند و نماز شبش ترك نمى شد و هنگام نماز تمامى مستحبات را رعايت مى كرد و زندگى بسيار زاهدانه داشت و تمام حركات معظم له براى ما درس بود</w:t>
      </w:r>
      <w:r w:rsidR="00F46ACF">
        <w:rPr>
          <w:rtl/>
        </w:rPr>
        <w:t xml:space="preserve">. </w:t>
      </w:r>
      <w:r w:rsidR="00D46E38" w:rsidRPr="00D46E38">
        <w:rPr>
          <w:rStyle w:val="libFootnotenumChar"/>
          <w:rtl/>
        </w:rPr>
        <w:t>(155)</w:t>
      </w:r>
      <w:r>
        <w:rPr>
          <w:rtl/>
        </w:rPr>
        <w:t xml:space="preserve"> »</w:t>
      </w:r>
    </w:p>
    <w:p w:rsidR="003B0715" w:rsidRDefault="003B0715" w:rsidP="00634D19">
      <w:pPr>
        <w:pStyle w:val="Heading3"/>
        <w:rPr>
          <w:rtl/>
        </w:rPr>
      </w:pPr>
      <w:bookmarkStart w:id="163" w:name="_Toc371017306"/>
      <w:r>
        <w:rPr>
          <w:rtl/>
        </w:rPr>
        <w:t>شرح حال حضرت آيت الله العظمى ايازى (ره)</w:t>
      </w:r>
      <w:bookmarkEnd w:id="163"/>
    </w:p>
    <w:p w:rsidR="003B0715" w:rsidRDefault="003B0715" w:rsidP="003B0715">
      <w:pPr>
        <w:pStyle w:val="libNormal"/>
        <w:rPr>
          <w:rtl/>
        </w:rPr>
      </w:pPr>
      <w:r>
        <w:rPr>
          <w:rtl/>
        </w:rPr>
        <w:t>زادگاه حضرت آيت الله العظمى ايازى (ره) مازندرانى شهر رستم كلا (حد فاصل بهشهر و نكا) است</w:t>
      </w:r>
      <w:r w:rsidR="00F46ACF">
        <w:rPr>
          <w:rtl/>
        </w:rPr>
        <w:t xml:space="preserve">. </w:t>
      </w:r>
      <w:r>
        <w:rPr>
          <w:rtl/>
        </w:rPr>
        <w:t>ايشان در سال 1310 هجرى شمسى در شهر رستم كلا</w:t>
      </w:r>
      <w:r w:rsidR="00F46ACF">
        <w:rPr>
          <w:rtl/>
        </w:rPr>
        <w:t xml:space="preserve">، </w:t>
      </w:r>
      <w:r>
        <w:rPr>
          <w:rtl/>
        </w:rPr>
        <w:t>در خانه اى كه با گلهاى عطرآگين ايمان و اخلاص و روشنايى علم و عمل آذين بندى شده بود چشم به جهان گشود و صداى كودكى به فضاى خانه قديمى و بى آلايش</w:t>
      </w:r>
      <w:r w:rsidR="00F46ACF">
        <w:rPr>
          <w:rtl/>
        </w:rPr>
        <w:t xml:space="preserve">، </w:t>
      </w:r>
      <w:r>
        <w:rPr>
          <w:rtl/>
        </w:rPr>
        <w:t>كانون پر مهر و محبت خانواده</w:t>
      </w:r>
      <w:r w:rsidR="00F46ACF">
        <w:rPr>
          <w:rtl/>
        </w:rPr>
        <w:t xml:space="preserve">، </w:t>
      </w:r>
      <w:r>
        <w:rPr>
          <w:rtl/>
        </w:rPr>
        <w:t>صفايى تازه بخشيد</w:t>
      </w:r>
      <w:r w:rsidR="00F46ACF">
        <w:rPr>
          <w:rtl/>
        </w:rPr>
        <w:t xml:space="preserve">، </w:t>
      </w:r>
      <w:r>
        <w:rPr>
          <w:rtl/>
        </w:rPr>
        <w:t xml:space="preserve">نوازادى كه با گريه هاى كودكانه گوش والدين خود را نوازش مى داد و مادر چون نسيم ؛ فرزند خويش را به سينه فشرد در حالى كه گلاب اشكش روى گونه نوازاد مى </w:t>
      </w:r>
      <w:r>
        <w:rPr>
          <w:rtl/>
        </w:rPr>
        <w:lastRenderedPageBreak/>
        <w:t>چكيد و كودك با نگاههاى معصومانه دل مهربان والدين را سرشار از اميد مى نمود</w:t>
      </w:r>
      <w:r w:rsidR="00F46ACF">
        <w:rPr>
          <w:rtl/>
        </w:rPr>
        <w:t xml:space="preserve">. </w:t>
      </w:r>
    </w:p>
    <w:p w:rsidR="003B0715" w:rsidRDefault="003B0715" w:rsidP="00634D19">
      <w:pPr>
        <w:pStyle w:val="Heading3"/>
        <w:rPr>
          <w:rtl/>
        </w:rPr>
      </w:pPr>
      <w:bookmarkStart w:id="164" w:name="_Toc371017307"/>
      <w:r>
        <w:rPr>
          <w:rtl/>
        </w:rPr>
        <w:t>ستاره اى به خانه كوچك شيخ حيدر قدم نهاد</w:t>
      </w:r>
      <w:r w:rsidR="00F46ACF">
        <w:rPr>
          <w:rtl/>
        </w:rPr>
        <w:t>.</w:t>
      </w:r>
      <w:bookmarkEnd w:id="164"/>
      <w:r w:rsidR="00F46ACF">
        <w:rPr>
          <w:rtl/>
        </w:rPr>
        <w:t xml:space="preserve"> </w:t>
      </w:r>
    </w:p>
    <w:p w:rsidR="003B0715" w:rsidRDefault="003B0715" w:rsidP="003B0715">
      <w:pPr>
        <w:pStyle w:val="libNormal"/>
        <w:rPr>
          <w:rtl/>
        </w:rPr>
      </w:pPr>
      <w:r>
        <w:rPr>
          <w:rtl/>
        </w:rPr>
        <w:t xml:space="preserve">پدر او را «ابوالحسن » ناميد تا با انتخاب اين نام ياد خاندان پيامبر </w:t>
      </w:r>
      <w:r w:rsidR="005601BA" w:rsidRPr="005601BA">
        <w:rPr>
          <w:rStyle w:val="libAlaemChar"/>
          <w:rtl/>
        </w:rPr>
        <w:t>صلى‌الله‌عليه‌وآله</w:t>
      </w:r>
      <w:r>
        <w:rPr>
          <w:rtl/>
        </w:rPr>
        <w:t xml:space="preserve"> «على » و «حسن » در لحظه لحظه ى زندگى وى تجديد گردد</w:t>
      </w:r>
      <w:r w:rsidR="00F46ACF">
        <w:rPr>
          <w:rtl/>
        </w:rPr>
        <w:t xml:space="preserve">. </w:t>
      </w:r>
    </w:p>
    <w:p w:rsidR="003B0715" w:rsidRDefault="003B0715" w:rsidP="00634D19">
      <w:pPr>
        <w:pStyle w:val="Heading3"/>
        <w:rPr>
          <w:rtl/>
        </w:rPr>
      </w:pPr>
      <w:r>
        <w:rPr>
          <w:rtl/>
        </w:rPr>
        <w:t xml:space="preserve"> </w:t>
      </w:r>
      <w:bookmarkStart w:id="165" w:name="_Toc371017308"/>
      <w:r>
        <w:rPr>
          <w:rtl/>
        </w:rPr>
        <w:t>نوگل گلستان پدر</w:t>
      </w:r>
      <w:bookmarkEnd w:id="165"/>
    </w:p>
    <w:p w:rsidR="003B0715" w:rsidRDefault="003B0715" w:rsidP="003B0715">
      <w:pPr>
        <w:pStyle w:val="libNormal"/>
        <w:rPr>
          <w:rtl/>
        </w:rPr>
      </w:pPr>
      <w:r>
        <w:rPr>
          <w:rtl/>
        </w:rPr>
        <w:t>خنده هاى شيرين و نگاهاى معصومانه ابوالحسن همه اهل خانه را شيفته خود ساخته بود</w:t>
      </w:r>
      <w:r w:rsidR="00F46ACF">
        <w:rPr>
          <w:rtl/>
        </w:rPr>
        <w:t xml:space="preserve">، </w:t>
      </w:r>
      <w:r>
        <w:rPr>
          <w:rtl/>
        </w:rPr>
        <w:t>او آرام آرام گامهاى كوچك اش را روى خاك رستم كلا مى گذاشت و راه مى رفت</w:t>
      </w:r>
      <w:r w:rsidR="00F46ACF">
        <w:rPr>
          <w:rtl/>
        </w:rPr>
        <w:t xml:space="preserve">، </w:t>
      </w:r>
      <w:r>
        <w:rPr>
          <w:rtl/>
        </w:rPr>
        <w:t>زمين به خودش مى باليد كه ابوالحسن بر روى آنها قدم مى گذارد</w:t>
      </w:r>
      <w:r w:rsidR="00F46ACF">
        <w:rPr>
          <w:rtl/>
        </w:rPr>
        <w:t xml:space="preserve">. </w:t>
      </w:r>
    </w:p>
    <w:p w:rsidR="003B0715" w:rsidRDefault="003B0715" w:rsidP="003B0715">
      <w:pPr>
        <w:pStyle w:val="libNormal"/>
        <w:rPr>
          <w:rtl/>
        </w:rPr>
      </w:pPr>
      <w:r>
        <w:rPr>
          <w:rtl/>
        </w:rPr>
        <w:t>نوگل گلستان پدر؛ در آغوش مادرى مهربان و پاكدامن و پدرى ارزشمند</w:t>
      </w:r>
      <w:r w:rsidR="00F46ACF">
        <w:rPr>
          <w:rtl/>
        </w:rPr>
        <w:t xml:space="preserve">، </w:t>
      </w:r>
      <w:r>
        <w:rPr>
          <w:rtl/>
        </w:rPr>
        <w:t>پرورش يافت و روزهاى شيرين كودكى را يكى پس از ديگرى</w:t>
      </w:r>
      <w:r w:rsidR="00F46ACF">
        <w:rPr>
          <w:rtl/>
        </w:rPr>
        <w:t xml:space="preserve">، </w:t>
      </w:r>
      <w:r>
        <w:rPr>
          <w:rtl/>
        </w:rPr>
        <w:t>پشت سر گذاشت و بالاجبار روانه مدرسه شد و دوران ابتدايى را با هوش سرشارش گذراند</w:t>
      </w:r>
      <w:r w:rsidR="00F46ACF">
        <w:rPr>
          <w:rtl/>
        </w:rPr>
        <w:t xml:space="preserve">. </w:t>
      </w:r>
    </w:p>
    <w:p w:rsidR="003B0715" w:rsidRDefault="003B0715" w:rsidP="003B0715">
      <w:pPr>
        <w:pStyle w:val="libNormal"/>
        <w:rPr>
          <w:rtl/>
        </w:rPr>
      </w:pPr>
      <w:r>
        <w:rPr>
          <w:rtl/>
        </w:rPr>
        <w:t>استعداد درخشان ابوالحسن از همان آغاز</w:t>
      </w:r>
      <w:r w:rsidR="00F46ACF">
        <w:rPr>
          <w:rtl/>
        </w:rPr>
        <w:t xml:space="preserve">، </w:t>
      </w:r>
      <w:r>
        <w:rPr>
          <w:rtl/>
        </w:rPr>
        <w:t>پدر بزرگوارش را بر آن داشت تا بعد از دوران ابتدايى ؛ براى كسب علوم و معارف و تربيت اسلامى تحت اشراف مرحوم حضرت آيت الله العظمى كوهستانى قرار دهد</w:t>
      </w:r>
      <w:r w:rsidR="00F46ACF">
        <w:rPr>
          <w:rtl/>
        </w:rPr>
        <w:t xml:space="preserve">. </w:t>
      </w:r>
    </w:p>
    <w:p w:rsidR="003B0715" w:rsidRDefault="003B0715" w:rsidP="003B0715">
      <w:pPr>
        <w:pStyle w:val="libNormal"/>
        <w:rPr>
          <w:rtl/>
        </w:rPr>
      </w:pPr>
      <w:r>
        <w:rPr>
          <w:rtl/>
        </w:rPr>
        <w:t>در خصوص همين مسئله فرزندش حجه الاسلام و المسلمين محمد جواد ايازى مسئول مدرسه جعفريه رستم كلا مى گويد:</w:t>
      </w:r>
    </w:p>
    <w:p w:rsidR="003B0715" w:rsidRDefault="003B0715" w:rsidP="003B0715">
      <w:pPr>
        <w:pStyle w:val="libNormal"/>
        <w:rPr>
          <w:rtl/>
        </w:rPr>
      </w:pPr>
      <w:r>
        <w:rPr>
          <w:rtl/>
        </w:rPr>
        <w:t>آيت الله ايازى دوران طلبگى خود را از حوزه كوهستان شروع كردند و از نظر علمى و عملى بهره بردند و همين امر موجب شده بود كه در طول دوران تحصيل همواره تحت اشراف مرحوم آيت الله كوهستانى باشند</w:t>
      </w:r>
      <w:r w:rsidR="00F46ACF">
        <w:rPr>
          <w:rtl/>
        </w:rPr>
        <w:t xml:space="preserve">. </w:t>
      </w:r>
    </w:p>
    <w:p w:rsidR="003B0715" w:rsidRDefault="003B0715" w:rsidP="00634D19">
      <w:pPr>
        <w:pStyle w:val="Heading3"/>
        <w:rPr>
          <w:rtl/>
        </w:rPr>
      </w:pPr>
      <w:r>
        <w:rPr>
          <w:rtl/>
        </w:rPr>
        <w:lastRenderedPageBreak/>
        <w:t xml:space="preserve"> </w:t>
      </w:r>
      <w:bookmarkStart w:id="166" w:name="_Toc371017309"/>
      <w:r>
        <w:rPr>
          <w:rtl/>
        </w:rPr>
        <w:t>در محضر استاد</w:t>
      </w:r>
      <w:bookmarkEnd w:id="166"/>
    </w:p>
    <w:p w:rsidR="003B0715" w:rsidRDefault="003B0715" w:rsidP="003B0715">
      <w:pPr>
        <w:pStyle w:val="libNormal"/>
        <w:rPr>
          <w:rtl/>
        </w:rPr>
      </w:pPr>
      <w:r>
        <w:rPr>
          <w:rtl/>
        </w:rPr>
        <w:t>علاوه بر اراده قوى و محكم</w:t>
      </w:r>
      <w:r w:rsidR="00F46ACF">
        <w:rPr>
          <w:rtl/>
        </w:rPr>
        <w:t xml:space="preserve">، </w:t>
      </w:r>
      <w:r>
        <w:rPr>
          <w:rtl/>
        </w:rPr>
        <w:t>و تلاش وافر و خستگى ناپذير معظم له در راه كسب و تحصيل دانش</w:t>
      </w:r>
      <w:r w:rsidR="00F46ACF">
        <w:rPr>
          <w:rtl/>
        </w:rPr>
        <w:t xml:space="preserve">، </w:t>
      </w:r>
      <w:r>
        <w:rPr>
          <w:rtl/>
        </w:rPr>
        <w:t>اساتيد ارزشمندى هم در شخصيت علمى و اخلاقى او نقش اساسى داشتند استاد هم چون شمع مى سوخت و مى ساخت و پروانه وار شاگرد را دور خود مى كشاند و عشق به سوختن را به او مى آموخت</w:t>
      </w:r>
      <w:r w:rsidR="00F46ACF">
        <w:rPr>
          <w:rtl/>
        </w:rPr>
        <w:t xml:space="preserve">. </w:t>
      </w:r>
      <w:r>
        <w:rPr>
          <w:rtl/>
        </w:rPr>
        <w:t>معظم له از خرمن دانش استادى بزرگ چون حضرت آيت الله العظمى كوهستانى (ره) در حوزه علميه كوهستان خوشه ها چيد و بيشترين بهره اخلاقى و عرفانى را از محضر اين عالم الهى برد و ايشان به استادش عشق مى ورزيد و در مقابل عظمت او زانوى ادب بر زمين مى زد</w:t>
      </w:r>
      <w:r w:rsidR="00F46ACF">
        <w:rPr>
          <w:rtl/>
        </w:rPr>
        <w:t xml:space="preserve">. </w:t>
      </w:r>
    </w:p>
    <w:p w:rsidR="003B0715" w:rsidRDefault="003B0715" w:rsidP="00634D19">
      <w:pPr>
        <w:pStyle w:val="Heading3"/>
        <w:rPr>
          <w:rtl/>
        </w:rPr>
      </w:pPr>
      <w:r>
        <w:rPr>
          <w:rtl/>
        </w:rPr>
        <w:t xml:space="preserve"> </w:t>
      </w:r>
      <w:bookmarkStart w:id="167" w:name="_Toc371017310"/>
      <w:r>
        <w:rPr>
          <w:rtl/>
        </w:rPr>
        <w:t>شوق هجرت به قم</w:t>
      </w:r>
      <w:bookmarkEnd w:id="167"/>
    </w:p>
    <w:p w:rsidR="003B0715" w:rsidRDefault="003B0715" w:rsidP="003B0715">
      <w:pPr>
        <w:pStyle w:val="libNormal"/>
        <w:rPr>
          <w:rtl/>
        </w:rPr>
      </w:pPr>
      <w:r>
        <w:rPr>
          <w:rtl/>
        </w:rPr>
        <w:t>پس از كسب علم و عمل از محضر استادش آيت الله العظمى كوهستانى (ره)</w:t>
      </w:r>
      <w:r w:rsidR="00F46ACF">
        <w:rPr>
          <w:rtl/>
        </w:rPr>
        <w:t xml:space="preserve">، </w:t>
      </w:r>
      <w:r>
        <w:rPr>
          <w:rtl/>
        </w:rPr>
        <w:t>شوق هجرت به حوزه علميه قم كه هم چون كوثرى گوارا تشنگان عشق به تحصيل و معارف الهى را به سوى خود مى كشيد</w:t>
      </w:r>
      <w:r w:rsidR="00F46ACF">
        <w:rPr>
          <w:rtl/>
        </w:rPr>
        <w:t xml:space="preserve">. </w:t>
      </w:r>
      <w:r>
        <w:rPr>
          <w:rtl/>
        </w:rPr>
        <w:t>در وجود معظم له مشتعل شد</w:t>
      </w:r>
      <w:r w:rsidR="00F46ACF">
        <w:rPr>
          <w:rtl/>
        </w:rPr>
        <w:t xml:space="preserve">. </w:t>
      </w:r>
    </w:p>
    <w:p w:rsidR="003B0715" w:rsidRDefault="003B0715" w:rsidP="003B0715">
      <w:pPr>
        <w:pStyle w:val="libNormal"/>
        <w:rPr>
          <w:rtl/>
        </w:rPr>
      </w:pPr>
      <w:r>
        <w:rPr>
          <w:rtl/>
        </w:rPr>
        <w:t xml:space="preserve">همزمان با مرجعيت و زعامت فقيه اهل بيت </w:t>
      </w:r>
      <w:r w:rsidR="006A1C4C" w:rsidRPr="006A1C4C">
        <w:rPr>
          <w:rStyle w:val="libAlaemChar"/>
          <w:rtl/>
        </w:rPr>
        <w:t>عليه‌السلام</w:t>
      </w:r>
      <w:r>
        <w:rPr>
          <w:rtl/>
        </w:rPr>
        <w:t xml:space="preserve"> حضرت آيت الله العظمى بروجردى (ره) بر جهان تشيع ؛ معظم له وارد حوزه علميه قم شدند و از استادانى چون آيت الله ميرزا مهدى مازندرانى امير كلايى و آيت الله سلطانى و علامه طباطبايى و آيت الله العظمى بروجردى بهره فراوان بردند</w:t>
      </w:r>
      <w:r w:rsidR="00F46ACF">
        <w:rPr>
          <w:rtl/>
        </w:rPr>
        <w:t xml:space="preserve">. </w:t>
      </w:r>
    </w:p>
    <w:p w:rsidR="003B0715" w:rsidRDefault="003B0715" w:rsidP="003B0715">
      <w:pPr>
        <w:pStyle w:val="libNormal"/>
        <w:rPr>
          <w:rtl/>
        </w:rPr>
      </w:pPr>
      <w:r>
        <w:rPr>
          <w:rtl/>
        </w:rPr>
        <w:t>فرزندش حجه الاسلام و المسلمين محمد جواد ايازى در خصوص استادان معظم له مى گويد:</w:t>
      </w:r>
    </w:p>
    <w:p w:rsidR="003B0715" w:rsidRDefault="003B0715" w:rsidP="003B0715">
      <w:pPr>
        <w:pStyle w:val="libNormal"/>
        <w:rPr>
          <w:rtl/>
        </w:rPr>
      </w:pPr>
      <w:r>
        <w:rPr>
          <w:rtl/>
        </w:rPr>
        <w:t>ايشان وارد حوزه علميه قم شده و در آنجا رسائل و مكاسب را نزد آيت الله ميرزا مهدى امير كلايى فرا گرفتند و كفايتين را خدمت آيت الله سلطانى آموختند</w:t>
      </w:r>
      <w:r w:rsidR="00F46ACF">
        <w:rPr>
          <w:rtl/>
        </w:rPr>
        <w:t xml:space="preserve">، </w:t>
      </w:r>
      <w:r>
        <w:rPr>
          <w:rtl/>
        </w:rPr>
        <w:t>منظومه را از محضر مرحوم آيت الله سيدرضا صدر استفاده كردند</w:t>
      </w:r>
      <w:r w:rsidR="00F46ACF">
        <w:rPr>
          <w:rtl/>
        </w:rPr>
        <w:t xml:space="preserve">، </w:t>
      </w:r>
      <w:r>
        <w:rPr>
          <w:rtl/>
        </w:rPr>
        <w:lastRenderedPageBreak/>
        <w:t>تفسير را هم نزد مرحوم علامه طباطبايى بهره بردند و چندين سال در درس ‍ خارج آيت الله بروجردى شركت كردند</w:t>
      </w:r>
      <w:r w:rsidR="00F46ACF">
        <w:rPr>
          <w:rtl/>
        </w:rPr>
        <w:t xml:space="preserve">. </w:t>
      </w:r>
    </w:p>
    <w:p w:rsidR="003B0715" w:rsidRDefault="003B0715" w:rsidP="003B0715">
      <w:pPr>
        <w:pStyle w:val="libNormal"/>
        <w:rPr>
          <w:rtl/>
        </w:rPr>
      </w:pPr>
      <w:r>
        <w:rPr>
          <w:rtl/>
        </w:rPr>
        <w:t>ايشان در سال هايى كه در حوزه علميه قم حضور داشتند از خرمن دانش اين بزرگواران كه هر كدام از ستاره هاى درخشان آسمان فقاهت بشمار مى رفتند</w:t>
      </w:r>
      <w:r w:rsidR="00F46ACF">
        <w:rPr>
          <w:rtl/>
        </w:rPr>
        <w:t xml:space="preserve">، </w:t>
      </w:r>
      <w:r>
        <w:rPr>
          <w:rtl/>
        </w:rPr>
        <w:t>خوشه خوشه علم و ايمان مى چيد</w:t>
      </w:r>
      <w:r w:rsidR="00F46ACF">
        <w:rPr>
          <w:rtl/>
        </w:rPr>
        <w:t xml:space="preserve">. </w:t>
      </w:r>
    </w:p>
    <w:p w:rsidR="003B0715" w:rsidRDefault="003B0715" w:rsidP="00634D19">
      <w:pPr>
        <w:pStyle w:val="Heading3"/>
        <w:rPr>
          <w:rtl/>
        </w:rPr>
      </w:pPr>
      <w:r>
        <w:rPr>
          <w:rtl/>
        </w:rPr>
        <w:t xml:space="preserve"> </w:t>
      </w:r>
      <w:bookmarkStart w:id="168" w:name="_Toc371017311"/>
      <w:r>
        <w:rPr>
          <w:rtl/>
        </w:rPr>
        <w:t>هجرت به نجف اشرف</w:t>
      </w:r>
      <w:bookmarkEnd w:id="168"/>
    </w:p>
    <w:p w:rsidR="003B0715" w:rsidRDefault="003B0715" w:rsidP="003B0715">
      <w:pPr>
        <w:pStyle w:val="libNormal"/>
        <w:rPr>
          <w:rtl/>
        </w:rPr>
      </w:pPr>
      <w:r>
        <w:rPr>
          <w:rtl/>
        </w:rPr>
        <w:t>آيت الله العظمى ايازى (ره) دانشمند و حكيم فرزانه</w:t>
      </w:r>
      <w:r w:rsidR="00F46ACF">
        <w:rPr>
          <w:rtl/>
        </w:rPr>
        <w:t xml:space="preserve">، </w:t>
      </w:r>
      <w:r>
        <w:rPr>
          <w:rtl/>
        </w:rPr>
        <w:t>الگو و اسوه كامل زهد و تقوى</w:t>
      </w:r>
      <w:r w:rsidR="00F46ACF">
        <w:rPr>
          <w:rtl/>
        </w:rPr>
        <w:t xml:space="preserve">، </w:t>
      </w:r>
      <w:r>
        <w:rPr>
          <w:rtl/>
        </w:rPr>
        <w:t xml:space="preserve">پس از سالها (حدود 12 سال) از چشمه دانش اهل بيت </w:t>
      </w:r>
      <w:r w:rsidR="006A1C4C" w:rsidRPr="006A1C4C">
        <w:rPr>
          <w:rStyle w:val="libAlaemChar"/>
          <w:rtl/>
        </w:rPr>
        <w:t>عليه‌السلام</w:t>
      </w:r>
      <w:r>
        <w:rPr>
          <w:rtl/>
        </w:rPr>
        <w:t xml:space="preserve"> در قم ؛ استفاده كرده و با توجه به علاقه اى كه به بارگاه ملكوتى امير المومنين على </w:t>
      </w:r>
      <w:r w:rsidR="006A1C4C" w:rsidRPr="006A1C4C">
        <w:rPr>
          <w:rStyle w:val="libAlaemChar"/>
          <w:rtl/>
        </w:rPr>
        <w:t>عليه‌السلام</w:t>
      </w:r>
      <w:r>
        <w:rPr>
          <w:rtl/>
        </w:rPr>
        <w:t xml:space="preserve"> و حوزه علميه نجف داشت به زيارت آن حضرت و كسب علم شتافت</w:t>
      </w:r>
      <w:r w:rsidR="00F46ACF">
        <w:rPr>
          <w:rtl/>
        </w:rPr>
        <w:t xml:space="preserve">. </w:t>
      </w:r>
    </w:p>
    <w:p w:rsidR="003B0715" w:rsidRDefault="003B0715" w:rsidP="003B0715">
      <w:pPr>
        <w:pStyle w:val="libNormal"/>
        <w:rPr>
          <w:rtl/>
        </w:rPr>
      </w:pPr>
      <w:r>
        <w:rPr>
          <w:rtl/>
        </w:rPr>
        <w:t xml:space="preserve">سفره وجودشان را گشودند و متوسل به خورشيد ولايت امير المومنين على </w:t>
      </w:r>
      <w:r w:rsidR="006A1C4C" w:rsidRPr="006A1C4C">
        <w:rPr>
          <w:rStyle w:val="libAlaemChar"/>
          <w:rtl/>
        </w:rPr>
        <w:t>عليه‌السلام</w:t>
      </w:r>
      <w:r>
        <w:rPr>
          <w:rtl/>
        </w:rPr>
        <w:t xml:space="preserve"> شدند و بيش از 8 سال در آنجا اقامت گزيدند و از محضر اساتيد بزرگ كسب فيض نموده اند</w:t>
      </w:r>
      <w:r w:rsidR="00F46ACF">
        <w:rPr>
          <w:rtl/>
        </w:rPr>
        <w:t xml:space="preserve">. </w:t>
      </w:r>
      <w:r>
        <w:rPr>
          <w:rtl/>
        </w:rPr>
        <w:t>فرزندش حجه الاسلام و المسلمين محمد جواد ايازى در خصوص اساتيد معظم له در حوزه علميه نجف مى گويد: «به حوزه علميه نجف هجرت كرده و بيش از 8 سال در آنجا اقامت داشتند در آنجا هم از محضر اساتيد بزرگ بهره بردند از جمله در درس اصول مرحوم آيت الله ميرزا باقر زنجانى شركت كردند و تمام درسهاى ايشان را به رشته تحرير در آوردند</w:t>
      </w:r>
      <w:r w:rsidR="00F46ACF">
        <w:rPr>
          <w:rtl/>
        </w:rPr>
        <w:t xml:space="preserve">. </w:t>
      </w:r>
    </w:p>
    <w:p w:rsidR="003B0715" w:rsidRDefault="003B0715" w:rsidP="003B0715">
      <w:pPr>
        <w:pStyle w:val="libNormal"/>
        <w:rPr>
          <w:rtl/>
        </w:rPr>
      </w:pPr>
      <w:r>
        <w:rPr>
          <w:rtl/>
        </w:rPr>
        <w:t>دوره فقه معاملى را خدمت آيت الله ميرزا هاشم آملى گذراندند و مباحث ايشان را هم تحرير نمودند كه آماده طبع است در درس فقه مرحوم آيت الله سيد محمود شاهرودى و آيت الله حكيم هم شركت مى كردند و در ايام فراغت هم قواعد فقهيه را خدمت آيت الله ميرزا حسن بهيدين مى آموختند</w:t>
      </w:r>
      <w:r w:rsidR="00F46ACF">
        <w:rPr>
          <w:rtl/>
        </w:rPr>
        <w:t xml:space="preserve">. </w:t>
      </w:r>
      <w:r>
        <w:rPr>
          <w:rtl/>
        </w:rPr>
        <w:t>هم چنين در درس مرحوم ميرزا حسن حلى و ميرزا حسن يزدى نيز شركت مى كردند</w:t>
      </w:r>
      <w:r w:rsidR="00F46ACF">
        <w:rPr>
          <w:rtl/>
        </w:rPr>
        <w:t xml:space="preserve">. </w:t>
      </w:r>
    </w:p>
    <w:p w:rsidR="003B0715" w:rsidRDefault="003B0715" w:rsidP="00634D19">
      <w:pPr>
        <w:pStyle w:val="Heading3"/>
        <w:rPr>
          <w:rtl/>
        </w:rPr>
      </w:pPr>
      <w:r>
        <w:rPr>
          <w:rtl/>
        </w:rPr>
        <w:lastRenderedPageBreak/>
        <w:t xml:space="preserve"> </w:t>
      </w:r>
      <w:bookmarkStart w:id="169" w:name="_Toc371017312"/>
      <w:r>
        <w:rPr>
          <w:rtl/>
        </w:rPr>
        <w:t>بر قله اجتهاد</w:t>
      </w:r>
      <w:bookmarkEnd w:id="169"/>
    </w:p>
    <w:p w:rsidR="003B0715" w:rsidRDefault="003B0715" w:rsidP="003B0715">
      <w:pPr>
        <w:pStyle w:val="libNormal"/>
        <w:rPr>
          <w:rtl/>
        </w:rPr>
      </w:pPr>
      <w:r>
        <w:rPr>
          <w:rtl/>
        </w:rPr>
        <w:t>معظم له با استفاده از محضر فرزانگان علم و فقهاى شيعه در حوزه علميه نجف</w:t>
      </w:r>
      <w:r w:rsidR="00F46ACF">
        <w:rPr>
          <w:rtl/>
        </w:rPr>
        <w:t xml:space="preserve">، </w:t>
      </w:r>
      <w:r>
        <w:rPr>
          <w:rtl/>
        </w:rPr>
        <w:t>در سى سالگى بر بلنداى قله اجتهاد رسيد</w:t>
      </w:r>
      <w:r w:rsidR="00F46ACF">
        <w:rPr>
          <w:rtl/>
        </w:rPr>
        <w:t xml:space="preserve">. </w:t>
      </w:r>
    </w:p>
    <w:p w:rsidR="003B0715" w:rsidRDefault="003B0715" w:rsidP="003B0715">
      <w:pPr>
        <w:pStyle w:val="libNormal"/>
        <w:rPr>
          <w:rtl/>
        </w:rPr>
      </w:pPr>
      <w:r>
        <w:rPr>
          <w:rtl/>
        </w:rPr>
        <w:t>فرزندش حجه الاسلام و المسلمين محمد جواد ايازى مى گويد:</w:t>
      </w:r>
    </w:p>
    <w:p w:rsidR="003B0715" w:rsidRDefault="003B0715" w:rsidP="003B0715">
      <w:pPr>
        <w:pStyle w:val="libNormal"/>
        <w:rPr>
          <w:rtl/>
        </w:rPr>
      </w:pPr>
      <w:r>
        <w:rPr>
          <w:rtl/>
        </w:rPr>
        <w:t>از بسيارى از علما و بزرگان همچون حضرات آيات زنجانى</w:t>
      </w:r>
      <w:r w:rsidR="00F46ACF">
        <w:rPr>
          <w:rtl/>
        </w:rPr>
        <w:t xml:space="preserve">، </w:t>
      </w:r>
      <w:r>
        <w:rPr>
          <w:rtl/>
        </w:rPr>
        <w:t>حلى و آملى اجازه اجتهاد دارند</w:t>
      </w:r>
      <w:r w:rsidR="00F46ACF">
        <w:rPr>
          <w:rtl/>
        </w:rPr>
        <w:t xml:space="preserve">. </w:t>
      </w:r>
    </w:p>
    <w:p w:rsidR="003B0715" w:rsidRDefault="003B0715" w:rsidP="003B0715">
      <w:pPr>
        <w:pStyle w:val="libNormal"/>
        <w:rPr>
          <w:rtl/>
        </w:rPr>
      </w:pPr>
      <w:r>
        <w:rPr>
          <w:rtl/>
        </w:rPr>
        <w:t>به حق او</w:t>
      </w:r>
      <w:r w:rsidR="00F46ACF">
        <w:rPr>
          <w:rtl/>
        </w:rPr>
        <w:t xml:space="preserve">، </w:t>
      </w:r>
      <w:r>
        <w:rPr>
          <w:rtl/>
        </w:rPr>
        <w:t>محقق و فقيهى پرتلاش</w:t>
      </w:r>
      <w:r w:rsidR="00F46ACF">
        <w:rPr>
          <w:rtl/>
        </w:rPr>
        <w:t xml:space="preserve">، </w:t>
      </w:r>
      <w:r>
        <w:rPr>
          <w:rtl/>
        </w:rPr>
        <w:t>و عالمى عامل و با ارزش</w:t>
      </w:r>
      <w:r w:rsidR="00F46ACF">
        <w:rPr>
          <w:rtl/>
        </w:rPr>
        <w:t xml:space="preserve">، </w:t>
      </w:r>
      <w:r>
        <w:rPr>
          <w:rtl/>
        </w:rPr>
        <w:t xml:space="preserve">حكيمى دانا و عارف و عابدى زنده دل و عاشقى دلباخته بود و از خوان گسترده اهل بيت </w:t>
      </w:r>
      <w:r w:rsidR="006A1C4C" w:rsidRPr="006A1C4C">
        <w:rPr>
          <w:rStyle w:val="libAlaemChar"/>
          <w:rtl/>
        </w:rPr>
        <w:t>عليه‌السلام</w:t>
      </w:r>
      <w:r>
        <w:rPr>
          <w:rtl/>
        </w:rPr>
        <w:t xml:space="preserve"> و دانشمندان فرزانه و فقهاى شيعه به بهترين وجه پذيرايى گرديد</w:t>
      </w:r>
      <w:r w:rsidR="00F46ACF">
        <w:rPr>
          <w:rtl/>
        </w:rPr>
        <w:t xml:space="preserve">. </w:t>
      </w:r>
      <w:r>
        <w:rPr>
          <w:rtl/>
        </w:rPr>
        <w:t>و كام تشنه روحش را با شراب طهور علم سيراب نمود و مشام جانش را با عطر دل انگيز دانش نوازش داد</w:t>
      </w:r>
      <w:r w:rsidR="00F46ACF">
        <w:rPr>
          <w:rtl/>
        </w:rPr>
        <w:t xml:space="preserve">. </w:t>
      </w:r>
    </w:p>
    <w:p w:rsidR="003B0715" w:rsidRDefault="003B0715" w:rsidP="00634D19">
      <w:pPr>
        <w:pStyle w:val="Heading3"/>
        <w:rPr>
          <w:rtl/>
        </w:rPr>
      </w:pPr>
      <w:r>
        <w:rPr>
          <w:rtl/>
        </w:rPr>
        <w:t xml:space="preserve"> </w:t>
      </w:r>
      <w:bookmarkStart w:id="170" w:name="_Toc371017313"/>
      <w:r>
        <w:rPr>
          <w:rtl/>
        </w:rPr>
        <w:t>بازگشت به وطن</w:t>
      </w:r>
      <w:bookmarkEnd w:id="170"/>
    </w:p>
    <w:p w:rsidR="003B0715" w:rsidRDefault="003B0715" w:rsidP="00634D19">
      <w:pPr>
        <w:pStyle w:val="libAie"/>
        <w:rPr>
          <w:rtl/>
        </w:rPr>
      </w:pPr>
      <w:r>
        <w:rPr>
          <w:rtl/>
        </w:rPr>
        <w:t>ولينذروا قومهم اذا رجعوا اليهم لعلهم يحذرون</w:t>
      </w:r>
      <w:r w:rsidR="00F46ACF">
        <w:rPr>
          <w:rtl/>
        </w:rPr>
        <w:t xml:space="preserve">. </w:t>
      </w:r>
    </w:p>
    <w:p w:rsidR="003B0715" w:rsidRDefault="003B0715" w:rsidP="003B0715">
      <w:pPr>
        <w:pStyle w:val="libNormal"/>
        <w:rPr>
          <w:rtl/>
        </w:rPr>
      </w:pPr>
      <w:r>
        <w:rPr>
          <w:rtl/>
        </w:rPr>
        <w:t>معظم له پس از رسيدن به درجه اجتهاد و مدارج عالى علمى در سن سى سالگى</w:t>
      </w:r>
      <w:r w:rsidR="00F46ACF">
        <w:rPr>
          <w:rtl/>
        </w:rPr>
        <w:t xml:space="preserve">، </w:t>
      </w:r>
      <w:r>
        <w:rPr>
          <w:rtl/>
        </w:rPr>
        <w:t>بنا به درخواست مكرر مردم از پيشگاه حضرت آيت الله العظمى كوهستانى (ره)؛ و درخواست معظم له از محضر مبارك آيت الله العظمى شاهرودى ؛ مبنى بر عزيمت حضرت آيت الله العظمى ايازى از حوزه علميه نجف به زادگاهش رستم كلا برگشت</w:t>
      </w:r>
      <w:r w:rsidR="00F46ACF">
        <w:rPr>
          <w:rtl/>
        </w:rPr>
        <w:t xml:space="preserve">. </w:t>
      </w:r>
      <w:r>
        <w:rPr>
          <w:rtl/>
        </w:rPr>
        <w:t>چرا كه وى هم چون شجره طيبه اى است كه هم اكنون به بار نشسته و از ميوه آن ديگران بايستى بهره كافى ببرند و مومنين و علاقه مندان زادگاهش از وجود با بركت وى بهره مند شوند و به آيه شريفه (توبه آيه 122) فوق جامه عمل پوشد</w:t>
      </w:r>
      <w:r w:rsidR="00F46ACF">
        <w:rPr>
          <w:rtl/>
        </w:rPr>
        <w:t xml:space="preserve">. </w:t>
      </w:r>
    </w:p>
    <w:p w:rsidR="003B0715" w:rsidRDefault="003B0715" w:rsidP="00634D19">
      <w:pPr>
        <w:pStyle w:val="Heading3"/>
        <w:rPr>
          <w:rtl/>
        </w:rPr>
      </w:pPr>
      <w:r>
        <w:rPr>
          <w:rtl/>
        </w:rPr>
        <w:lastRenderedPageBreak/>
        <w:t xml:space="preserve"> </w:t>
      </w:r>
      <w:bookmarkStart w:id="171" w:name="_Toc371017314"/>
      <w:r>
        <w:rPr>
          <w:rtl/>
        </w:rPr>
        <w:t>استاد به ديدار شاگرد مى آيد</w:t>
      </w:r>
      <w:bookmarkEnd w:id="171"/>
    </w:p>
    <w:p w:rsidR="003B0715" w:rsidRDefault="003B0715" w:rsidP="003B0715">
      <w:pPr>
        <w:pStyle w:val="libNormal"/>
        <w:rPr>
          <w:rtl/>
        </w:rPr>
      </w:pPr>
      <w:r>
        <w:rPr>
          <w:rtl/>
        </w:rPr>
        <w:t>معظم له زمانى كه در پائيز سال 1341 هجرى و شمسى براى خدمات علمى و اخلاقى به وطنش برگشت</w:t>
      </w:r>
      <w:r w:rsidR="00F46ACF">
        <w:rPr>
          <w:rtl/>
        </w:rPr>
        <w:t xml:space="preserve">. </w:t>
      </w:r>
      <w:r>
        <w:rPr>
          <w:rtl/>
        </w:rPr>
        <w:t>استاد عظيم الشان او</w:t>
      </w:r>
      <w:r w:rsidR="00F46ACF">
        <w:rPr>
          <w:rtl/>
        </w:rPr>
        <w:t xml:space="preserve">، </w:t>
      </w:r>
      <w:r>
        <w:rPr>
          <w:rtl/>
        </w:rPr>
        <w:t>حضرت آيت الله العظمى كوهستانى پس از سالها دورى</w:t>
      </w:r>
      <w:r w:rsidR="00F46ACF">
        <w:rPr>
          <w:rtl/>
        </w:rPr>
        <w:t xml:space="preserve">، </w:t>
      </w:r>
      <w:r>
        <w:rPr>
          <w:rtl/>
        </w:rPr>
        <w:t>شيرينى اين ديدار را مى چشيد</w:t>
      </w:r>
      <w:r w:rsidR="00F46ACF">
        <w:rPr>
          <w:rtl/>
        </w:rPr>
        <w:t xml:space="preserve">. </w:t>
      </w:r>
      <w:r>
        <w:rPr>
          <w:rtl/>
        </w:rPr>
        <w:t>استاد؛ لب به سخن گشود و يك سرى مسائل اخلاقى</w:t>
      </w:r>
      <w:r w:rsidR="00F46ACF">
        <w:rPr>
          <w:rtl/>
        </w:rPr>
        <w:t xml:space="preserve">، </w:t>
      </w:r>
      <w:r>
        <w:rPr>
          <w:rtl/>
        </w:rPr>
        <w:t>اجتماعى</w:t>
      </w:r>
      <w:r w:rsidR="00F46ACF">
        <w:rPr>
          <w:rtl/>
        </w:rPr>
        <w:t xml:space="preserve">... </w:t>
      </w:r>
      <w:r>
        <w:rPr>
          <w:rtl/>
        </w:rPr>
        <w:t>كه بيش از بيست سال با آنها سر و كار داشت را به شاگردان انتقال داد و به او فرمود:</w:t>
      </w:r>
    </w:p>
    <w:p w:rsidR="003B0715" w:rsidRDefault="003B0715" w:rsidP="003B0715">
      <w:pPr>
        <w:pStyle w:val="libNormal"/>
        <w:rPr>
          <w:rtl/>
        </w:rPr>
      </w:pPr>
      <w:r>
        <w:rPr>
          <w:rtl/>
        </w:rPr>
        <w:t>«از آن جا كه دوران كهولت را سپرى مى نمايم</w:t>
      </w:r>
      <w:r w:rsidR="00F46ACF">
        <w:rPr>
          <w:rtl/>
        </w:rPr>
        <w:t xml:space="preserve">، </w:t>
      </w:r>
      <w:r>
        <w:rPr>
          <w:rtl/>
        </w:rPr>
        <w:t>همواره نگران تداوم نيافتن تلاش ده ها ساله خويش در امر اداره حوزه علميه و تربيت طلاب بودم</w:t>
      </w:r>
      <w:r w:rsidR="00F46ACF">
        <w:rPr>
          <w:rtl/>
        </w:rPr>
        <w:t xml:space="preserve">. </w:t>
      </w:r>
      <w:r>
        <w:rPr>
          <w:rtl/>
        </w:rPr>
        <w:t>و اين نگرانى را داشتم كه مبادا اين مهم پس از حيات من به زمين بماند</w:t>
      </w:r>
      <w:r w:rsidR="00F46ACF">
        <w:rPr>
          <w:rtl/>
        </w:rPr>
        <w:t xml:space="preserve">، </w:t>
      </w:r>
      <w:r>
        <w:rPr>
          <w:rtl/>
        </w:rPr>
        <w:t>و شخصيتى</w:t>
      </w:r>
      <w:r w:rsidR="00F46ACF">
        <w:rPr>
          <w:rtl/>
        </w:rPr>
        <w:t xml:space="preserve">، </w:t>
      </w:r>
      <w:r>
        <w:rPr>
          <w:rtl/>
        </w:rPr>
        <w:t>متكفل اداره آن نشود</w:t>
      </w:r>
      <w:r w:rsidR="00F46ACF">
        <w:rPr>
          <w:rtl/>
        </w:rPr>
        <w:t xml:space="preserve">. </w:t>
      </w:r>
      <w:r>
        <w:rPr>
          <w:rtl/>
        </w:rPr>
        <w:t>ليكن اينك پس از مراجعت شما از نجف اشرف و شايستگى هايى كه در شما سراغ دارم</w:t>
      </w:r>
      <w:r w:rsidR="00F46ACF">
        <w:rPr>
          <w:rtl/>
        </w:rPr>
        <w:t xml:space="preserve">، </w:t>
      </w:r>
      <w:r>
        <w:rPr>
          <w:rtl/>
        </w:rPr>
        <w:t>خاطرم آسوده گرديد</w:t>
      </w:r>
      <w:r w:rsidR="00F46ACF">
        <w:rPr>
          <w:rtl/>
        </w:rPr>
        <w:t xml:space="preserve">. </w:t>
      </w:r>
      <w:r>
        <w:rPr>
          <w:rtl/>
        </w:rPr>
        <w:t>و خوش وقتم كه اين مهم با جديت و تلاش شما</w:t>
      </w:r>
      <w:r w:rsidR="00F46ACF">
        <w:rPr>
          <w:rtl/>
        </w:rPr>
        <w:t xml:space="preserve">، </w:t>
      </w:r>
      <w:r>
        <w:rPr>
          <w:rtl/>
        </w:rPr>
        <w:t>ادامه خواهد يافت</w:t>
      </w:r>
      <w:r w:rsidR="00F46ACF">
        <w:rPr>
          <w:rtl/>
        </w:rPr>
        <w:t xml:space="preserve">. </w:t>
      </w:r>
      <w:r>
        <w:rPr>
          <w:rtl/>
        </w:rPr>
        <w:t>»</w:t>
      </w:r>
    </w:p>
    <w:p w:rsidR="003B0715" w:rsidRDefault="003B0715" w:rsidP="003B0715">
      <w:pPr>
        <w:pStyle w:val="libNormal"/>
        <w:rPr>
          <w:rtl/>
        </w:rPr>
      </w:pPr>
      <w:r>
        <w:rPr>
          <w:rtl/>
        </w:rPr>
        <w:t xml:space="preserve"> ميراث ماندگار تاسيس حوزه علميه جعفريه رستم كلا</w:t>
      </w:r>
    </w:p>
    <w:p w:rsidR="003B0715" w:rsidRDefault="003B0715" w:rsidP="003B0715">
      <w:pPr>
        <w:pStyle w:val="libNormal"/>
        <w:rPr>
          <w:rtl/>
        </w:rPr>
      </w:pPr>
      <w:r>
        <w:rPr>
          <w:rtl/>
        </w:rPr>
        <w:t>بعد از اين كه معظم له براى خدمات علمى و فرهنگى به وطنش بر مى گردد در اولين فرصت حوزه علميه اى به نام «جعفريه » تاسيس مى كند شكوه و عظمت حوزه علميه جعفريه از آغاز تا به امروز - كه حدود 40 سال از شكل گيرى آن مى گذرد - هر سال چشمگيرتر از گذشته در عرصه هاى مختلف</w:t>
      </w:r>
      <w:r w:rsidR="00F46ACF">
        <w:rPr>
          <w:rtl/>
        </w:rPr>
        <w:t xml:space="preserve">، </w:t>
      </w:r>
      <w:r>
        <w:rPr>
          <w:rtl/>
        </w:rPr>
        <w:t>نمود داشته است</w:t>
      </w:r>
      <w:r w:rsidR="00F46ACF">
        <w:rPr>
          <w:rtl/>
        </w:rPr>
        <w:t xml:space="preserve">. </w:t>
      </w:r>
      <w:r>
        <w:rPr>
          <w:rtl/>
        </w:rPr>
        <w:t>در رشته هاى اعتقادات</w:t>
      </w:r>
      <w:r w:rsidR="00F46ACF">
        <w:rPr>
          <w:rtl/>
        </w:rPr>
        <w:t xml:space="preserve">، </w:t>
      </w:r>
      <w:r>
        <w:rPr>
          <w:rtl/>
        </w:rPr>
        <w:t>ادبيات</w:t>
      </w:r>
      <w:r w:rsidR="00F46ACF">
        <w:rPr>
          <w:rtl/>
        </w:rPr>
        <w:t xml:space="preserve">، </w:t>
      </w:r>
      <w:r>
        <w:rPr>
          <w:rtl/>
        </w:rPr>
        <w:t>فقه و اصول و تفسير پاسخگوى نيازهاى اجتماعى و فكرى جامعه نيز بوده هست و در اين راه شاگردان ممتازى را در دامن خود پرورانده است</w:t>
      </w:r>
      <w:r w:rsidR="00F46ACF">
        <w:rPr>
          <w:rtl/>
        </w:rPr>
        <w:t xml:space="preserve">. </w:t>
      </w:r>
    </w:p>
    <w:p w:rsidR="003B0715" w:rsidRDefault="003B0715" w:rsidP="003B0715">
      <w:pPr>
        <w:pStyle w:val="libNormal"/>
        <w:rPr>
          <w:rtl/>
        </w:rPr>
      </w:pPr>
      <w:r>
        <w:rPr>
          <w:rtl/>
        </w:rPr>
        <w:t>در جزوه ى كه در ارتحال عالم ربانى تحت عنوان «يم يارستن » منتشر شده مى نويسد:</w:t>
      </w:r>
    </w:p>
    <w:p w:rsidR="003B0715" w:rsidRDefault="003B0715" w:rsidP="003B0715">
      <w:pPr>
        <w:pStyle w:val="libNormal"/>
        <w:rPr>
          <w:rtl/>
        </w:rPr>
      </w:pPr>
      <w:r>
        <w:rPr>
          <w:rtl/>
        </w:rPr>
        <w:lastRenderedPageBreak/>
        <w:t>تاسيس حوزه علميه عالى ترين عملى بود كه انجام آن مى بايد لازم الاجرا و سرلوحه كارها قرار گيرد</w:t>
      </w:r>
      <w:r w:rsidR="00F46ACF">
        <w:rPr>
          <w:rtl/>
        </w:rPr>
        <w:t xml:space="preserve">. </w:t>
      </w:r>
      <w:r>
        <w:rPr>
          <w:rtl/>
        </w:rPr>
        <w:t>آن هم در محيطى كه سالها زير بمباران تبليغات ضد اسلامى رژيم از يك طرف و جولانگاه افكار چپاولگرانه از طرف ديگر</w:t>
      </w:r>
      <w:r w:rsidR="00F46ACF">
        <w:rPr>
          <w:rtl/>
        </w:rPr>
        <w:t xml:space="preserve">، </w:t>
      </w:r>
      <w:r>
        <w:rPr>
          <w:rtl/>
        </w:rPr>
        <w:t>در صدد ركود فعاليتهاى دينى و حتى به تعطيلى كشاندن آن نيز در برخى از نقاط استان اقدام شده</w:t>
      </w:r>
      <w:r w:rsidR="00F46ACF">
        <w:rPr>
          <w:rtl/>
        </w:rPr>
        <w:t xml:space="preserve">، </w:t>
      </w:r>
      <w:r>
        <w:rPr>
          <w:rtl/>
        </w:rPr>
        <w:t>و مانعى در سر راه و سدى در مقابل اجراى آن بوده اند</w:t>
      </w:r>
      <w:r w:rsidR="00F46ACF">
        <w:rPr>
          <w:rtl/>
        </w:rPr>
        <w:t xml:space="preserve">. </w:t>
      </w:r>
    </w:p>
    <w:p w:rsidR="003B0715" w:rsidRDefault="003B0715" w:rsidP="003B0715">
      <w:pPr>
        <w:pStyle w:val="libNormal"/>
        <w:rPr>
          <w:rtl/>
        </w:rPr>
      </w:pPr>
      <w:r>
        <w:rPr>
          <w:rtl/>
        </w:rPr>
        <w:t>با همه اين احوال كه هر يك از موانع</w:t>
      </w:r>
      <w:r w:rsidR="00F46ACF">
        <w:rPr>
          <w:rtl/>
        </w:rPr>
        <w:t xml:space="preserve">، </w:t>
      </w:r>
      <w:r>
        <w:rPr>
          <w:rtl/>
        </w:rPr>
        <w:t>خنثى كننده اقدامات اين نيت خير خواهانه بود</w:t>
      </w:r>
      <w:r w:rsidR="00F46ACF">
        <w:rPr>
          <w:rtl/>
        </w:rPr>
        <w:t xml:space="preserve">، </w:t>
      </w:r>
      <w:r>
        <w:rPr>
          <w:rtl/>
        </w:rPr>
        <w:t>اين تفكر توانا كه در راس عملش (توكلت على الله) قرار داشت</w:t>
      </w:r>
      <w:r w:rsidR="00F46ACF">
        <w:rPr>
          <w:rtl/>
        </w:rPr>
        <w:t xml:space="preserve">، </w:t>
      </w:r>
      <w:r>
        <w:rPr>
          <w:rtl/>
        </w:rPr>
        <w:t>توانست هر يك از سدها را به راحتى بشكند و به تاسيس ‍ حوزه</w:t>
      </w:r>
      <w:r w:rsidR="00F46ACF">
        <w:rPr>
          <w:rtl/>
        </w:rPr>
        <w:t xml:space="preserve">، </w:t>
      </w:r>
      <w:r>
        <w:rPr>
          <w:rtl/>
        </w:rPr>
        <w:t>دست زند</w:t>
      </w:r>
      <w:r w:rsidR="00F46ACF">
        <w:rPr>
          <w:rtl/>
        </w:rPr>
        <w:t xml:space="preserve">. </w:t>
      </w:r>
      <w:r>
        <w:rPr>
          <w:rtl/>
        </w:rPr>
        <w:t>كه نه تنها</w:t>
      </w:r>
      <w:r w:rsidR="00F46ACF">
        <w:rPr>
          <w:rtl/>
        </w:rPr>
        <w:t xml:space="preserve">، </w:t>
      </w:r>
      <w:r>
        <w:rPr>
          <w:rtl/>
        </w:rPr>
        <w:t>نيم نگاهى در تعجب اين تاسيس نبود</w:t>
      </w:r>
      <w:r w:rsidR="00F46ACF">
        <w:rPr>
          <w:rtl/>
        </w:rPr>
        <w:t xml:space="preserve">، </w:t>
      </w:r>
      <w:r>
        <w:rPr>
          <w:rtl/>
        </w:rPr>
        <w:t>بلكه تا اين تاريخ (1380) به ستون استوار چهل ساله خود</w:t>
      </w:r>
      <w:r w:rsidR="00F46ACF">
        <w:rPr>
          <w:rtl/>
        </w:rPr>
        <w:t xml:space="preserve">، </w:t>
      </w:r>
      <w:r>
        <w:rPr>
          <w:rtl/>
        </w:rPr>
        <w:t>هر چه قوى تر و غنى تر</w:t>
      </w:r>
      <w:r w:rsidR="00F46ACF">
        <w:rPr>
          <w:rtl/>
        </w:rPr>
        <w:t xml:space="preserve">، </w:t>
      </w:r>
      <w:r>
        <w:rPr>
          <w:rtl/>
        </w:rPr>
        <w:t>تكيه زده است</w:t>
      </w:r>
      <w:r w:rsidR="00F46ACF">
        <w:rPr>
          <w:rtl/>
        </w:rPr>
        <w:t xml:space="preserve">. </w:t>
      </w:r>
      <w:r>
        <w:rPr>
          <w:rtl/>
        </w:rPr>
        <w:t>و در اين راستا از زمان بالغ بر هزاران نفر از علما</w:t>
      </w:r>
      <w:r w:rsidR="00F46ACF">
        <w:rPr>
          <w:rtl/>
        </w:rPr>
        <w:t xml:space="preserve">، </w:t>
      </w:r>
      <w:r>
        <w:rPr>
          <w:rtl/>
        </w:rPr>
        <w:t>فضلا و طلاب گرانمايه به مصداق «فيه رجال يحبون ان يتطهروا» به بهرورى از فيوضات علمى و عملى اين عالم ربانى</w:t>
      </w:r>
      <w:r w:rsidR="00F46ACF">
        <w:rPr>
          <w:rtl/>
        </w:rPr>
        <w:t xml:space="preserve">، </w:t>
      </w:r>
      <w:r>
        <w:rPr>
          <w:rtl/>
        </w:rPr>
        <w:t>تزكيه و تهذيب و تعليم و تعلم پرداخته اند</w:t>
      </w:r>
      <w:r w:rsidR="00F46ACF">
        <w:rPr>
          <w:rtl/>
        </w:rPr>
        <w:t xml:space="preserve">. </w:t>
      </w:r>
      <w:r>
        <w:rPr>
          <w:rtl/>
        </w:rPr>
        <w:t>»</w:t>
      </w:r>
    </w:p>
    <w:p w:rsidR="003B0715" w:rsidRDefault="003B0715" w:rsidP="003B0715">
      <w:pPr>
        <w:pStyle w:val="libNormal"/>
        <w:rPr>
          <w:rtl/>
        </w:rPr>
      </w:pPr>
      <w:r>
        <w:rPr>
          <w:rtl/>
        </w:rPr>
        <w:t>حوزه علميه جعفريه هم اكنون بطور شبانه روزى فعال مى باشد و فرزندش حجت الاسلام و المسلمين محمد جواد ايازى با همان دقت و ظرافت خاص پدر بزرگوارش به مسائل درسى</w:t>
      </w:r>
      <w:r w:rsidR="00F46ACF">
        <w:rPr>
          <w:rtl/>
        </w:rPr>
        <w:t xml:space="preserve">، </w:t>
      </w:r>
      <w:r>
        <w:rPr>
          <w:rtl/>
        </w:rPr>
        <w:t>و معنوى و تربيتى طلاب علوم دينى</w:t>
      </w:r>
      <w:r w:rsidR="00F46ACF">
        <w:rPr>
          <w:rtl/>
        </w:rPr>
        <w:t xml:space="preserve">، </w:t>
      </w:r>
      <w:r>
        <w:rPr>
          <w:rtl/>
        </w:rPr>
        <w:t>عنايت دارند و هم اكنون نهال هاى پر طراوت آن بوستان با دستان باغبانى دلسوز (پسر)؛ مثل پدر</w:t>
      </w:r>
      <w:r w:rsidR="00F46ACF">
        <w:rPr>
          <w:rtl/>
        </w:rPr>
        <w:t xml:space="preserve">، </w:t>
      </w:r>
      <w:r>
        <w:rPr>
          <w:rtl/>
        </w:rPr>
        <w:t>به راه خود ادامه مى دهد چنانكه طلاب علوم دينى حركات آقا</w:t>
      </w:r>
      <w:r w:rsidR="00F46ACF">
        <w:rPr>
          <w:rtl/>
        </w:rPr>
        <w:t xml:space="preserve">، </w:t>
      </w:r>
      <w:r>
        <w:rPr>
          <w:rtl/>
        </w:rPr>
        <w:t>را درسى گويا و پندى رسا مى دانستند هم اكنون در اين انديشه اند كه در كنار فرزندش</w:t>
      </w:r>
      <w:r w:rsidR="00F46ACF">
        <w:rPr>
          <w:rtl/>
        </w:rPr>
        <w:t xml:space="preserve">، </w:t>
      </w:r>
      <w:r>
        <w:rPr>
          <w:rtl/>
        </w:rPr>
        <w:t>و يادگار او در همان سنگر</w:t>
      </w:r>
      <w:r w:rsidR="00F46ACF">
        <w:rPr>
          <w:rtl/>
        </w:rPr>
        <w:t xml:space="preserve">، </w:t>
      </w:r>
      <w:r>
        <w:rPr>
          <w:rtl/>
        </w:rPr>
        <w:t>تحصيل را ادامه دهند</w:t>
      </w:r>
      <w:r w:rsidR="00F46ACF">
        <w:rPr>
          <w:rtl/>
        </w:rPr>
        <w:t xml:space="preserve">. </w:t>
      </w:r>
      <w:r>
        <w:rPr>
          <w:rtl/>
        </w:rPr>
        <w:t>انشاء الله</w:t>
      </w:r>
      <w:r w:rsidR="00F46ACF">
        <w:rPr>
          <w:rtl/>
        </w:rPr>
        <w:t xml:space="preserve">. </w:t>
      </w:r>
    </w:p>
    <w:p w:rsidR="003B0715" w:rsidRDefault="003B0715" w:rsidP="00634D19">
      <w:pPr>
        <w:pStyle w:val="Heading3"/>
        <w:rPr>
          <w:rtl/>
        </w:rPr>
      </w:pPr>
      <w:r>
        <w:rPr>
          <w:rtl/>
        </w:rPr>
        <w:lastRenderedPageBreak/>
        <w:t xml:space="preserve"> </w:t>
      </w:r>
      <w:bookmarkStart w:id="172" w:name="_Toc371017315"/>
      <w:r>
        <w:rPr>
          <w:rtl/>
        </w:rPr>
        <w:t>غروب آفتاب</w:t>
      </w:r>
      <w:bookmarkEnd w:id="172"/>
    </w:p>
    <w:p w:rsidR="003B0715" w:rsidRDefault="003B0715" w:rsidP="003B0715">
      <w:pPr>
        <w:pStyle w:val="libNormal"/>
        <w:rPr>
          <w:rtl/>
        </w:rPr>
      </w:pPr>
      <w:r>
        <w:rPr>
          <w:rtl/>
        </w:rPr>
        <w:t>در روز يكشنبه دوم محرم الحرام سال 1423 هجرى و قمرى سرانجام آفتاب زندگى انسان وارسته و مجتهد سخت كوش</w:t>
      </w:r>
      <w:r w:rsidR="00F46ACF">
        <w:rPr>
          <w:rtl/>
        </w:rPr>
        <w:t xml:space="preserve">، </w:t>
      </w:r>
      <w:r>
        <w:rPr>
          <w:rtl/>
        </w:rPr>
        <w:t>عارف مخلص</w:t>
      </w:r>
      <w:r w:rsidR="00F46ACF">
        <w:rPr>
          <w:rtl/>
        </w:rPr>
        <w:t xml:space="preserve">، </w:t>
      </w:r>
      <w:r>
        <w:rPr>
          <w:rtl/>
        </w:rPr>
        <w:t>فقيه صمدانى</w:t>
      </w:r>
      <w:r w:rsidR="00F46ACF">
        <w:rPr>
          <w:rtl/>
        </w:rPr>
        <w:t xml:space="preserve">، </w:t>
      </w:r>
      <w:r>
        <w:rPr>
          <w:rtl/>
        </w:rPr>
        <w:t>مسلمان عصر</w:t>
      </w:r>
      <w:r w:rsidR="00F46ACF">
        <w:rPr>
          <w:rtl/>
        </w:rPr>
        <w:t xml:space="preserve">، </w:t>
      </w:r>
      <w:r>
        <w:rPr>
          <w:rtl/>
        </w:rPr>
        <w:t>حضرت آيت الله العظمى حاج شيخ ابوالحسن ايازى (ره) غروب كرد و در سن هفتاد سالگى دعوت حق را لبيك گفت و ديدار معبودش را با جان و دل پذيرا گشت</w:t>
      </w:r>
      <w:r w:rsidR="00F46ACF">
        <w:rPr>
          <w:rtl/>
        </w:rPr>
        <w:t xml:space="preserve">. </w:t>
      </w:r>
    </w:p>
    <w:p w:rsidR="003B0715" w:rsidRDefault="003B0715" w:rsidP="003B0715">
      <w:pPr>
        <w:pStyle w:val="libNormal"/>
        <w:rPr>
          <w:rtl/>
        </w:rPr>
      </w:pPr>
      <w:r>
        <w:rPr>
          <w:rtl/>
        </w:rPr>
        <w:t>افول اين خورشيد</w:t>
      </w:r>
      <w:r w:rsidR="00F46ACF">
        <w:rPr>
          <w:rtl/>
        </w:rPr>
        <w:t xml:space="preserve">، </w:t>
      </w:r>
      <w:r>
        <w:rPr>
          <w:rtl/>
        </w:rPr>
        <w:t>انفجارى در دلهاى مومنين پديد آورد كه كوچكترين نمودش</w:t>
      </w:r>
      <w:r w:rsidR="00F46ACF">
        <w:rPr>
          <w:rtl/>
        </w:rPr>
        <w:t xml:space="preserve">، </w:t>
      </w:r>
      <w:r>
        <w:rPr>
          <w:rtl/>
        </w:rPr>
        <w:t>جارى شدن سيلاب اشكها بود</w:t>
      </w:r>
      <w:r w:rsidR="00F46ACF">
        <w:rPr>
          <w:rtl/>
        </w:rPr>
        <w:t xml:space="preserve">. </w:t>
      </w:r>
    </w:p>
    <w:p w:rsidR="003B0715" w:rsidRDefault="003B0715" w:rsidP="003B0715">
      <w:pPr>
        <w:pStyle w:val="libNormal"/>
        <w:rPr>
          <w:rtl/>
        </w:rPr>
      </w:pPr>
      <w:r>
        <w:rPr>
          <w:rtl/>
        </w:rPr>
        <w:t>آفتابى غروب كرد</w:t>
      </w:r>
      <w:r w:rsidR="00F46ACF">
        <w:rPr>
          <w:rtl/>
        </w:rPr>
        <w:t xml:space="preserve">، </w:t>
      </w:r>
      <w:r>
        <w:rPr>
          <w:rtl/>
        </w:rPr>
        <w:t>غروبى كه به دنبال خود آنچه به دل مى ريزد اندوه است و اندوه</w:t>
      </w:r>
      <w:r w:rsidR="00F46ACF">
        <w:rPr>
          <w:rtl/>
        </w:rPr>
        <w:t>!</w:t>
      </w:r>
      <w:r>
        <w:rPr>
          <w:rtl/>
        </w:rPr>
        <w:t xml:space="preserve"> من خود شاهد غروب آفتاب</w:t>
      </w:r>
      <w:r w:rsidR="00F46ACF">
        <w:rPr>
          <w:rtl/>
        </w:rPr>
        <w:t xml:space="preserve">، </w:t>
      </w:r>
      <w:r>
        <w:rPr>
          <w:rtl/>
        </w:rPr>
        <w:t>از ساحل دريا بوده ام</w:t>
      </w:r>
      <w:r w:rsidR="00F46ACF">
        <w:rPr>
          <w:rtl/>
        </w:rPr>
        <w:t xml:space="preserve">. </w:t>
      </w:r>
    </w:p>
    <w:p w:rsidR="003B0715" w:rsidRDefault="003B0715" w:rsidP="003B0715">
      <w:pPr>
        <w:pStyle w:val="libNormal"/>
        <w:rPr>
          <w:rtl/>
        </w:rPr>
      </w:pPr>
      <w:r>
        <w:rPr>
          <w:rtl/>
        </w:rPr>
        <w:t>من در ساحل خورشيدى را ديدم كه پس از هفتاد سال طلوع خود</w:t>
      </w:r>
      <w:r w:rsidR="00F46ACF">
        <w:rPr>
          <w:rtl/>
        </w:rPr>
        <w:t xml:space="preserve">، </w:t>
      </w:r>
      <w:r>
        <w:rPr>
          <w:rtl/>
        </w:rPr>
        <w:t>غروب كرد؛ ولى شعاع نورانى اين خورشيد بر دلهاى طلاب و مريدانش مى تابد</w:t>
      </w:r>
      <w:r w:rsidR="00F46ACF">
        <w:rPr>
          <w:rtl/>
        </w:rPr>
        <w:t xml:space="preserve">. </w:t>
      </w:r>
    </w:p>
    <w:p w:rsidR="003B0715" w:rsidRDefault="003B0715" w:rsidP="003B0715">
      <w:pPr>
        <w:pStyle w:val="libNormal"/>
        <w:rPr>
          <w:rtl/>
        </w:rPr>
      </w:pPr>
      <w:r>
        <w:rPr>
          <w:rtl/>
        </w:rPr>
        <w:t>من شاهد اوج و عروجى بودم بس زيبا؛ اوج و عروج يك روح بزرگ و بلند</w:t>
      </w:r>
      <w:r w:rsidR="00F46ACF">
        <w:rPr>
          <w:rtl/>
        </w:rPr>
        <w:t xml:space="preserve">، </w:t>
      </w:r>
      <w:r>
        <w:rPr>
          <w:rtl/>
        </w:rPr>
        <w:t>يك روح لطيف و پاك</w:t>
      </w:r>
      <w:r w:rsidR="00F46ACF">
        <w:rPr>
          <w:rtl/>
        </w:rPr>
        <w:t xml:space="preserve">، </w:t>
      </w:r>
      <w:r>
        <w:rPr>
          <w:rtl/>
        </w:rPr>
        <w:t>روحى كه با شكسته شدن قفس تن</w:t>
      </w:r>
      <w:r w:rsidR="00F46ACF">
        <w:rPr>
          <w:rtl/>
        </w:rPr>
        <w:t xml:space="preserve">، </w:t>
      </w:r>
      <w:r>
        <w:rPr>
          <w:rtl/>
        </w:rPr>
        <w:t>تا اوج افلاك و عرش خدا پركشيد</w:t>
      </w:r>
      <w:r w:rsidR="00F46ACF">
        <w:rPr>
          <w:rtl/>
        </w:rPr>
        <w:t xml:space="preserve">. </w:t>
      </w:r>
      <w:r>
        <w:rPr>
          <w:rtl/>
        </w:rPr>
        <w:t>او گرچه در قفس دنيا مى زيست اما در فضاى بهشت تنفس مى كرد</w:t>
      </w:r>
      <w:r w:rsidR="00F46ACF">
        <w:rPr>
          <w:rtl/>
        </w:rPr>
        <w:t xml:space="preserve">، </w:t>
      </w:r>
      <w:r>
        <w:rPr>
          <w:rtl/>
        </w:rPr>
        <w:t xml:space="preserve">چرا كه تمام لحظه هاى عمرش را با كلام اهل بيت </w:t>
      </w:r>
      <w:r w:rsidR="005601BA" w:rsidRPr="005601BA">
        <w:rPr>
          <w:rStyle w:val="libAlaemChar"/>
          <w:rtl/>
        </w:rPr>
        <w:t>عليهم‌السلام</w:t>
      </w:r>
      <w:r>
        <w:rPr>
          <w:rtl/>
        </w:rPr>
        <w:t xml:space="preserve"> سپرى كرده بود</w:t>
      </w:r>
      <w:r w:rsidR="00F46ACF">
        <w:rPr>
          <w:rtl/>
        </w:rPr>
        <w:t xml:space="preserve">. </w:t>
      </w:r>
    </w:p>
    <w:p w:rsidR="003B0715" w:rsidRDefault="003B0715" w:rsidP="003B0715">
      <w:pPr>
        <w:pStyle w:val="libNormal"/>
        <w:rPr>
          <w:rtl/>
        </w:rPr>
      </w:pPr>
      <w:r>
        <w:rPr>
          <w:rtl/>
        </w:rPr>
        <w:t>براى ما خاكيان رهيدن از خاك تازگى دارد</w:t>
      </w:r>
      <w:r w:rsidR="00F46ACF">
        <w:rPr>
          <w:rtl/>
        </w:rPr>
        <w:t xml:space="preserve">. </w:t>
      </w:r>
      <w:r>
        <w:rPr>
          <w:rtl/>
        </w:rPr>
        <w:t>براى كسى چون ايازى (ره) كه هيچگاه وابسته به خاك نشد</w:t>
      </w:r>
      <w:r w:rsidR="00F46ACF">
        <w:rPr>
          <w:rtl/>
        </w:rPr>
        <w:t xml:space="preserve">، </w:t>
      </w:r>
      <w:r>
        <w:rPr>
          <w:rtl/>
        </w:rPr>
        <w:t>مرزى به نام خاك</w:t>
      </w:r>
      <w:r w:rsidR="00F46ACF">
        <w:rPr>
          <w:rtl/>
        </w:rPr>
        <w:t xml:space="preserve">، </w:t>
      </w:r>
      <w:r>
        <w:rPr>
          <w:rtl/>
        </w:rPr>
        <w:t>وجود نداشت</w:t>
      </w:r>
      <w:r w:rsidR="00F46ACF">
        <w:rPr>
          <w:rtl/>
        </w:rPr>
        <w:t xml:space="preserve">. </w:t>
      </w:r>
    </w:p>
    <w:p w:rsidR="003B0715" w:rsidRDefault="003B0715" w:rsidP="003B0715">
      <w:pPr>
        <w:pStyle w:val="libNormal"/>
        <w:rPr>
          <w:rtl/>
        </w:rPr>
      </w:pPr>
      <w:r>
        <w:rPr>
          <w:rtl/>
        </w:rPr>
        <w:t>ما از بهشت مى گوييم ولى او در اين دنيا به بهشت رسيده بود</w:t>
      </w:r>
      <w:r w:rsidR="00F46ACF">
        <w:rPr>
          <w:rtl/>
        </w:rPr>
        <w:t xml:space="preserve">. </w:t>
      </w:r>
    </w:p>
    <w:p w:rsidR="003B0715" w:rsidRDefault="003B0715" w:rsidP="003B0715">
      <w:pPr>
        <w:pStyle w:val="libNormal"/>
        <w:rPr>
          <w:rtl/>
        </w:rPr>
      </w:pPr>
      <w:r>
        <w:rPr>
          <w:rtl/>
        </w:rPr>
        <w:t>او در انتظار رفتن</w:t>
      </w:r>
      <w:r w:rsidR="00F46ACF">
        <w:rPr>
          <w:rtl/>
        </w:rPr>
        <w:t xml:space="preserve">، </w:t>
      </w:r>
      <w:r>
        <w:rPr>
          <w:rtl/>
        </w:rPr>
        <w:t>روزها را سپرى كرد</w:t>
      </w:r>
      <w:r w:rsidR="00F46ACF">
        <w:rPr>
          <w:rtl/>
        </w:rPr>
        <w:t xml:space="preserve">، </w:t>
      </w:r>
      <w:r>
        <w:rPr>
          <w:rtl/>
        </w:rPr>
        <w:t>رفتن و رهيدن از اين خاكدان براى او همانند بيرون آمدن از اتاقى به اتاق ديگر بود</w:t>
      </w:r>
      <w:r w:rsidR="00F46ACF">
        <w:rPr>
          <w:rtl/>
        </w:rPr>
        <w:t xml:space="preserve">، </w:t>
      </w:r>
      <w:r>
        <w:rPr>
          <w:rtl/>
        </w:rPr>
        <w:t xml:space="preserve">با اين تفاوت كه در اتاقى همه </w:t>
      </w:r>
      <w:r>
        <w:rPr>
          <w:rtl/>
        </w:rPr>
        <w:lastRenderedPageBreak/>
        <w:t xml:space="preserve">عمرش بوى عطر پيغمبر </w:t>
      </w:r>
      <w:r w:rsidR="005601BA" w:rsidRPr="005601BA">
        <w:rPr>
          <w:rStyle w:val="libAlaemChar"/>
          <w:rtl/>
        </w:rPr>
        <w:t>صلى‌الله‌عليه‌وآله</w:t>
      </w:r>
      <w:r w:rsidR="00F46ACF">
        <w:rPr>
          <w:rtl/>
        </w:rPr>
        <w:t xml:space="preserve">، </w:t>
      </w:r>
      <w:r>
        <w:rPr>
          <w:rtl/>
        </w:rPr>
        <w:t xml:space="preserve">على </w:t>
      </w:r>
      <w:r w:rsidR="006A1C4C" w:rsidRPr="006A1C4C">
        <w:rPr>
          <w:rStyle w:val="libAlaemChar"/>
          <w:rtl/>
        </w:rPr>
        <w:t>عليه‌السلام</w:t>
      </w:r>
      <w:r>
        <w:rPr>
          <w:rtl/>
        </w:rPr>
        <w:t xml:space="preserve"> و خاندانش را در لابلاى احاديث استشمام مى كرد و در اتاقى ديگر به زيارت گل هاى بوستان اهل بيت </w:t>
      </w:r>
      <w:r w:rsidR="005601BA" w:rsidRPr="005601BA">
        <w:rPr>
          <w:rStyle w:val="libAlaemChar"/>
          <w:rtl/>
        </w:rPr>
        <w:t>عليهم‌السلام</w:t>
      </w:r>
      <w:r>
        <w:rPr>
          <w:rtl/>
        </w:rPr>
        <w:t xml:space="preserve"> مى رسيد</w:t>
      </w:r>
      <w:r w:rsidR="00F46ACF">
        <w:rPr>
          <w:rtl/>
        </w:rPr>
        <w:t xml:space="preserve">. </w:t>
      </w:r>
    </w:p>
    <w:p w:rsidR="003B0715" w:rsidRDefault="003B0715" w:rsidP="003B0715">
      <w:pPr>
        <w:pStyle w:val="libNormal"/>
        <w:rPr>
          <w:rtl/>
        </w:rPr>
      </w:pPr>
      <w:r>
        <w:rPr>
          <w:rtl/>
        </w:rPr>
        <w:t>رفتنى به اين آرامى</w:t>
      </w:r>
      <w:r w:rsidR="00F46ACF">
        <w:rPr>
          <w:rtl/>
        </w:rPr>
        <w:t>!</w:t>
      </w:r>
    </w:p>
    <w:p w:rsidR="003B0715" w:rsidRDefault="003B0715" w:rsidP="003B0715">
      <w:pPr>
        <w:pStyle w:val="libNormal"/>
        <w:rPr>
          <w:rtl/>
        </w:rPr>
      </w:pPr>
      <w:r>
        <w:rPr>
          <w:rtl/>
        </w:rPr>
        <w:t>چه روزى بود؟</w:t>
      </w:r>
    </w:p>
    <w:p w:rsidR="003B0715" w:rsidRDefault="003B0715" w:rsidP="003B0715">
      <w:pPr>
        <w:pStyle w:val="libNormal"/>
        <w:rPr>
          <w:rtl/>
        </w:rPr>
      </w:pPr>
      <w:r>
        <w:rPr>
          <w:rtl/>
        </w:rPr>
        <w:t>دانشمند فقيه در بستر بيمارى افتاد</w:t>
      </w:r>
      <w:r w:rsidR="00F46ACF">
        <w:rPr>
          <w:rtl/>
        </w:rPr>
        <w:t xml:space="preserve">. </w:t>
      </w:r>
    </w:p>
    <w:p w:rsidR="003B0715" w:rsidRDefault="003B0715" w:rsidP="003B0715">
      <w:pPr>
        <w:pStyle w:val="libNormal"/>
        <w:rPr>
          <w:rtl/>
        </w:rPr>
      </w:pPr>
      <w:r>
        <w:rPr>
          <w:rtl/>
        </w:rPr>
        <w:t>همه دعا مى كرديم تا حالش بهتر و دوباره از سخنان شيرين و پرارزش او بهره ببريم</w:t>
      </w:r>
      <w:r w:rsidR="00F46ACF">
        <w:rPr>
          <w:rtl/>
        </w:rPr>
        <w:t xml:space="preserve">. </w:t>
      </w:r>
    </w:p>
    <w:p w:rsidR="003B0715" w:rsidRDefault="003B0715" w:rsidP="003B0715">
      <w:pPr>
        <w:pStyle w:val="libNormal"/>
        <w:rPr>
          <w:rtl/>
        </w:rPr>
      </w:pPr>
      <w:r>
        <w:rPr>
          <w:rtl/>
        </w:rPr>
        <w:t>استاد الگو و سرمشق زندگى ما بود</w:t>
      </w:r>
      <w:r w:rsidR="00F46ACF">
        <w:rPr>
          <w:rtl/>
        </w:rPr>
        <w:t xml:space="preserve">. </w:t>
      </w:r>
    </w:p>
    <w:p w:rsidR="003B0715" w:rsidRDefault="003B0715" w:rsidP="003B0715">
      <w:pPr>
        <w:pStyle w:val="libNormal"/>
        <w:rPr>
          <w:rtl/>
        </w:rPr>
      </w:pPr>
      <w:r>
        <w:rPr>
          <w:rtl/>
        </w:rPr>
        <w:t>ما طلبه ها از نشست و برخاست استاد با مردم</w:t>
      </w:r>
      <w:r w:rsidR="00F46ACF">
        <w:rPr>
          <w:rtl/>
        </w:rPr>
        <w:t xml:space="preserve">، </w:t>
      </w:r>
      <w:r>
        <w:rPr>
          <w:rtl/>
        </w:rPr>
        <w:t>راه چگونه زيستن را مى آموزيم</w:t>
      </w:r>
      <w:r w:rsidR="00F46ACF">
        <w:rPr>
          <w:rtl/>
        </w:rPr>
        <w:t xml:space="preserve">. </w:t>
      </w:r>
    </w:p>
    <w:p w:rsidR="003B0715" w:rsidRDefault="003B0715" w:rsidP="003B0715">
      <w:pPr>
        <w:pStyle w:val="libNormal"/>
        <w:rPr>
          <w:rtl/>
        </w:rPr>
      </w:pPr>
      <w:r>
        <w:rPr>
          <w:rtl/>
        </w:rPr>
        <w:t>هر كس به سويى مى رفتند</w:t>
      </w:r>
      <w:r w:rsidR="00F46ACF">
        <w:rPr>
          <w:rtl/>
        </w:rPr>
        <w:t xml:space="preserve">. </w:t>
      </w:r>
    </w:p>
    <w:p w:rsidR="003B0715" w:rsidRDefault="003B0715" w:rsidP="003B0715">
      <w:pPr>
        <w:pStyle w:val="libNormal"/>
        <w:rPr>
          <w:rtl/>
        </w:rPr>
      </w:pPr>
      <w:r>
        <w:rPr>
          <w:rtl/>
        </w:rPr>
        <w:t>اما ناراحت</w:t>
      </w:r>
      <w:r w:rsidR="00F46ACF">
        <w:rPr>
          <w:rtl/>
        </w:rPr>
        <w:t xml:space="preserve">. </w:t>
      </w:r>
    </w:p>
    <w:p w:rsidR="003B0715" w:rsidRDefault="003B0715" w:rsidP="003B0715">
      <w:pPr>
        <w:pStyle w:val="libNormal"/>
        <w:rPr>
          <w:rtl/>
        </w:rPr>
      </w:pPr>
      <w:r>
        <w:rPr>
          <w:rtl/>
        </w:rPr>
        <w:t>خيلى شتابان و با عجله راه مى پيمودند</w:t>
      </w:r>
      <w:r w:rsidR="00F46ACF">
        <w:rPr>
          <w:rtl/>
        </w:rPr>
        <w:t xml:space="preserve">. </w:t>
      </w:r>
    </w:p>
    <w:p w:rsidR="003B0715" w:rsidRDefault="003B0715" w:rsidP="003B0715">
      <w:pPr>
        <w:pStyle w:val="libNormal"/>
        <w:rPr>
          <w:rtl/>
        </w:rPr>
      </w:pPr>
      <w:r>
        <w:rPr>
          <w:rtl/>
        </w:rPr>
        <w:t>آيا آن چه را شنيده ايم</w:t>
      </w:r>
      <w:r w:rsidR="00F46ACF">
        <w:rPr>
          <w:rtl/>
        </w:rPr>
        <w:t xml:space="preserve">، </w:t>
      </w:r>
      <w:r>
        <w:rPr>
          <w:rtl/>
        </w:rPr>
        <w:t>درست است</w:t>
      </w:r>
      <w:r w:rsidR="00F46ACF">
        <w:rPr>
          <w:rtl/>
        </w:rPr>
        <w:t>؟</w:t>
      </w:r>
    </w:p>
    <w:p w:rsidR="003B0715" w:rsidRDefault="003B0715" w:rsidP="003B0715">
      <w:pPr>
        <w:pStyle w:val="libNormal"/>
        <w:rPr>
          <w:rtl/>
        </w:rPr>
      </w:pPr>
      <w:r>
        <w:rPr>
          <w:rtl/>
        </w:rPr>
        <w:t>خدا نكند!</w:t>
      </w:r>
    </w:p>
    <w:p w:rsidR="003B0715" w:rsidRDefault="003B0715" w:rsidP="003B0715">
      <w:pPr>
        <w:pStyle w:val="libNormal"/>
        <w:rPr>
          <w:rtl/>
        </w:rPr>
      </w:pPr>
      <w:r>
        <w:rPr>
          <w:rtl/>
        </w:rPr>
        <w:t>نمى خواستيم باور كنيم كه استاد عزيزى را از دست داديم</w:t>
      </w:r>
      <w:r w:rsidR="00F46ACF">
        <w:rPr>
          <w:rtl/>
        </w:rPr>
        <w:t xml:space="preserve">. </w:t>
      </w:r>
    </w:p>
    <w:p w:rsidR="003B0715" w:rsidRDefault="003B0715" w:rsidP="003B0715">
      <w:pPr>
        <w:pStyle w:val="libNormal"/>
        <w:rPr>
          <w:rtl/>
        </w:rPr>
      </w:pPr>
      <w:r>
        <w:rPr>
          <w:rtl/>
        </w:rPr>
        <w:t>درياى وجودم خروشان بود؛ در تلاطم عجيبى بودم</w:t>
      </w:r>
      <w:r w:rsidR="00F46ACF">
        <w:rPr>
          <w:rtl/>
        </w:rPr>
        <w:t xml:space="preserve">. </w:t>
      </w:r>
    </w:p>
    <w:p w:rsidR="003B0715" w:rsidRDefault="003B0715" w:rsidP="003B0715">
      <w:pPr>
        <w:pStyle w:val="libNormal"/>
        <w:rPr>
          <w:rtl/>
        </w:rPr>
      </w:pPr>
      <w:r>
        <w:rPr>
          <w:rtl/>
        </w:rPr>
        <w:t>به رستم كلا رفتم</w:t>
      </w:r>
      <w:r w:rsidR="00F46ACF">
        <w:rPr>
          <w:rtl/>
        </w:rPr>
        <w:t xml:space="preserve">، </w:t>
      </w:r>
      <w:r>
        <w:rPr>
          <w:rtl/>
        </w:rPr>
        <w:t>نزديك درب مدرسه جعفريه رسيدم</w:t>
      </w:r>
      <w:r w:rsidR="00F46ACF">
        <w:rPr>
          <w:rtl/>
        </w:rPr>
        <w:t xml:space="preserve">. </w:t>
      </w:r>
    </w:p>
    <w:p w:rsidR="003B0715" w:rsidRDefault="003B0715" w:rsidP="003B0715">
      <w:pPr>
        <w:pStyle w:val="libNormal"/>
        <w:rPr>
          <w:rtl/>
        </w:rPr>
      </w:pPr>
      <w:r>
        <w:rPr>
          <w:rtl/>
        </w:rPr>
        <w:t>شلوغ بود</w:t>
      </w:r>
      <w:r w:rsidR="00F46ACF">
        <w:rPr>
          <w:rtl/>
        </w:rPr>
        <w:t xml:space="preserve">. </w:t>
      </w:r>
    </w:p>
    <w:p w:rsidR="003B0715" w:rsidRDefault="003B0715" w:rsidP="003B0715">
      <w:pPr>
        <w:pStyle w:val="libNormal"/>
        <w:rPr>
          <w:rtl/>
        </w:rPr>
      </w:pPr>
      <w:r>
        <w:rPr>
          <w:rtl/>
        </w:rPr>
        <w:t>تپش قلبم تندتر شد</w:t>
      </w:r>
      <w:r w:rsidR="00F46ACF">
        <w:rPr>
          <w:rtl/>
        </w:rPr>
        <w:t xml:space="preserve">. </w:t>
      </w:r>
    </w:p>
    <w:p w:rsidR="003B0715" w:rsidRDefault="003B0715" w:rsidP="003B0715">
      <w:pPr>
        <w:pStyle w:val="libNormal"/>
        <w:rPr>
          <w:rtl/>
        </w:rPr>
      </w:pPr>
      <w:r>
        <w:rPr>
          <w:rtl/>
        </w:rPr>
        <w:t>صداى ناله و ضجهاى طلاب بلند بود</w:t>
      </w:r>
      <w:r w:rsidR="00F46ACF">
        <w:rPr>
          <w:rtl/>
        </w:rPr>
        <w:t xml:space="preserve">. </w:t>
      </w:r>
    </w:p>
    <w:p w:rsidR="003B0715" w:rsidRDefault="003B0715" w:rsidP="003B0715">
      <w:pPr>
        <w:pStyle w:val="libNormal"/>
        <w:rPr>
          <w:rtl/>
        </w:rPr>
      </w:pPr>
      <w:r>
        <w:rPr>
          <w:rtl/>
        </w:rPr>
        <w:lastRenderedPageBreak/>
        <w:t>بر زمين ميخ كوب شدم</w:t>
      </w:r>
      <w:r w:rsidR="00F46ACF">
        <w:rPr>
          <w:rtl/>
        </w:rPr>
        <w:t xml:space="preserve">. </w:t>
      </w:r>
    </w:p>
    <w:p w:rsidR="003B0715" w:rsidRDefault="003B0715" w:rsidP="003B0715">
      <w:pPr>
        <w:pStyle w:val="libNormal"/>
        <w:rPr>
          <w:rtl/>
        </w:rPr>
      </w:pPr>
      <w:r>
        <w:rPr>
          <w:rtl/>
        </w:rPr>
        <w:t>بعد از چند لحظه به خودم آمدم</w:t>
      </w:r>
      <w:r w:rsidR="00F46ACF">
        <w:rPr>
          <w:rtl/>
        </w:rPr>
        <w:t xml:space="preserve">. </w:t>
      </w:r>
    </w:p>
    <w:p w:rsidR="003B0715" w:rsidRDefault="003B0715" w:rsidP="003B0715">
      <w:pPr>
        <w:pStyle w:val="libNormal"/>
        <w:rPr>
          <w:rtl/>
        </w:rPr>
      </w:pPr>
      <w:r>
        <w:rPr>
          <w:rtl/>
        </w:rPr>
        <w:t>چند قدمى هم جلوتر رفتم</w:t>
      </w:r>
      <w:r w:rsidR="00F46ACF">
        <w:rPr>
          <w:rtl/>
        </w:rPr>
        <w:t xml:space="preserve">... </w:t>
      </w:r>
    </w:p>
    <w:p w:rsidR="003B0715" w:rsidRDefault="003B0715" w:rsidP="003B0715">
      <w:pPr>
        <w:pStyle w:val="libNormal"/>
        <w:rPr>
          <w:rtl/>
        </w:rPr>
      </w:pPr>
      <w:r>
        <w:rPr>
          <w:rtl/>
        </w:rPr>
        <w:t>ديدم ؛ عده اى بر سر و صورت مى زنند و اشك مى ريزند</w:t>
      </w:r>
      <w:r w:rsidR="00F46ACF">
        <w:rPr>
          <w:rtl/>
        </w:rPr>
        <w:t xml:space="preserve">. </w:t>
      </w:r>
    </w:p>
    <w:p w:rsidR="003B0715" w:rsidRDefault="003B0715" w:rsidP="003B0715">
      <w:pPr>
        <w:pStyle w:val="libNormal"/>
        <w:rPr>
          <w:rtl/>
        </w:rPr>
      </w:pPr>
      <w:r>
        <w:rPr>
          <w:rtl/>
        </w:rPr>
        <w:t>عده اى هم سر به ديوار گذاشته زار زار مى گريند</w:t>
      </w:r>
      <w:r w:rsidR="00F46ACF">
        <w:rPr>
          <w:rtl/>
        </w:rPr>
        <w:t xml:space="preserve">. </w:t>
      </w:r>
    </w:p>
    <w:p w:rsidR="003B0715" w:rsidRDefault="003B0715" w:rsidP="003B0715">
      <w:pPr>
        <w:pStyle w:val="libNormal"/>
        <w:rPr>
          <w:rtl/>
        </w:rPr>
      </w:pPr>
      <w:r>
        <w:rPr>
          <w:rtl/>
        </w:rPr>
        <w:t>بلى ؛ آن چه شنيده بودم صحيح بود</w:t>
      </w:r>
      <w:r w:rsidR="00F46ACF">
        <w:rPr>
          <w:rtl/>
        </w:rPr>
        <w:t xml:space="preserve">. </w:t>
      </w:r>
    </w:p>
    <w:p w:rsidR="003B0715" w:rsidRDefault="00634D19" w:rsidP="003B0715">
      <w:pPr>
        <w:pStyle w:val="libNormal"/>
        <w:rPr>
          <w:rtl/>
        </w:rPr>
      </w:pPr>
      <w:r>
        <w:rPr>
          <w:rtl/>
        </w:rPr>
        <w:t>«انالله و انا اليه راجعون</w:t>
      </w:r>
      <w:r w:rsidR="003B0715">
        <w:rPr>
          <w:rtl/>
        </w:rPr>
        <w:t>»</w:t>
      </w:r>
    </w:p>
    <w:p w:rsidR="003B0715" w:rsidRDefault="003B0715" w:rsidP="003B0715">
      <w:pPr>
        <w:pStyle w:val="libNormal"/>
        <w:rPr>
          <w:rtl/>
        </w:rPr>
      </w:pPr>
      <w:r>
        <w:rPr>
          <w:rtl/>
        </w:rPr>
        <w:t xml:space="preserve"> وداع (بگذار تا بگريم)</w:t>
      </w:r>
    </w:p>
    <w:p w:rsidR="003B0715" w:rsidRDefault="003B0715" w:rsidP="003B0715">
      <w:pPr>
        <w:pStyle w:val="libNormal"/>
        <w:rPr>
          <w:rtl/>
        </w:rPr>
      </w:pPr>
      <w:r>
        <w:rPr>
          <w:rtl/>
        </w:rPr>
        <w:t>به راستى علامه بزرگوار ايازى (ره) از ميان مردم رفته بود؟</w:t>
      </w:r>
    </w:p>
    <w:p w:rsidR="003B0715" w:rsidRDefault="003B0715" w:rsidP="003B0715">
      <w:pPr>
        <w:pStyle w:val="libNormal"/>
        <w:rPr>
          <w:rtl/>
        </w:rPr>
      </w:pPr>
      <w:r>
        <w:rPr>
          <w:rtl/>
        </w:rPr>
        <w:t>اما هنوز باورش مشكل بود</w:t>
      </w:r>
      <w:r w:rsidR="00F46ACF">
        <w:rPr>
          <w:rtl/>
        </w:rPr>
        <w:t xml:space="preserve">. </w:t>
      </w:r>
      <w:r>
        <w:rPr>
          <w:rtl/>
        </w:rPr>
        <w:t>با اعلام سه روز عزاى عمومى در استان عالم پرور مازندران در اولين ساعات بامداد روز سه شنبه 28 / اسفند 1380 مصادف با چهارم محرم الحرام 1423 هجرى شمسى دو روز بعد از ارتحال علامه ايازى (ره) نزديك به صد هزار از مردم قدرشناس استان مازندران ناله كنان در حاليكه عزادار بودند بر سر و صورت مى زدند اشك ريزان در اطراف بيمارستان امام خمينى (ره) بهشهر گرد آمدند تا با او در لحظات آخرين وداع كنند</w:t>
      </w:r>
      <w:r w:rsidR="00F46ACF">
        <w:rPr>
          <w:rtl/>
        </w:rPr>
        <w:t xml:space="preserve">. </w:t>
      </w:r>
    </w:p>
    <w:p w:rsidR="003B0715" w:rsidRDefault="003B0715" w:rsidP="003B0715">
      <w:pPr>
        <w:pStyle w:val="libNormal"/>
        <w:rPr>
          <w:rtl/>
        </w:rPr>
      </w:pPr>
      <w:r>
        <w:rPr>
          <w:rtl/>
        </w:rPr>
        <w:t>تشيع جنازه سه ساعت پس از طلوع فجر آغاز شد</w:t>
      </w:r>
      <w:r w:rsidR="00F46ACF">
        <w:rPr>
          <w:rtl/>
        </w:rPr>
        <w:t xml:space="preserve">. </w:t>
      </w:r>
      <w:r>
        <w:rPr>
          <w:rtl/>
        </w:rPr>
        <w:t>همه گريان بودند</w:t>
      </w:r>
      <w:r w:rsidR="00F46ACF">
        <w:rPr>
          <w:rtl/>
        </w:rPr>
        <w:t xml:space="preserve">. </w:t>
      </w:r>
    </w:p>
    <w:p w:rsidR="003B0715" w:rsidRDefault="003B0715" w:rsidP="003B0715">
      <w:pPr>
        <w:pStyle w:val="libNormal"/>
        <w:rPr>
          <w:rtl/>
        </w:rPr>
      </w:pPr>
      <w:r>
        <w:rPr>
          <w:rtl/>
        </w:rPr>
        <w:t>خورشيد از پس پرده ابرها نيم نگاهى به زمين مى انداخت تمام شهر سياه پوشيده بود</w:t>
      </w:r>
      <w:r w:rsidR="00F46ACF">
        <w:rPr>
          <w:rtl/>
        </w:rPr>
        <w:t xml:space="preserve">. </w:t>
      </w:r>
    </w:p>
    <w:p w:rsidR="003B0715" w:rsidRDefault="003B0715" w:rsidP="003B0715">
      <w:pPr>
        <w:pStyle w:val="libNormal"/>
        <w:rPr>
          <w:rtl/>
        </w:rPr>
      </w:pPr>
      <w:r>
        <w:rPr>
          <w:rtl/>
        </w:rPr>
        <w:t>انبوه شاگردان و مردم قدرشناس جنازه او را بر دوش داشتند</w:t>
      </w:r>
      <w:r w:rsidR="00F46ACF">
        <w:rPr>
          <w:rtl/>
        </w:rPr>
        <w:t xml:space="preserve">. </w:t>
      </w:r>
    </w:p>
    <w:p w:rsidR="003B0715" w:rsidRDefault="003B0715" w:rsidP="003B0715">
      <w:pPr>
        <w:pStyle w:val="libNormal"/>
        <w:rPr>
          <w:rtl/>
        </w:rPr>
      </w:pPr>
      <w:r>
        <w:rPr>
          <w:rtl/>
        </w:rPr>
        <w:t>صداى شيون و فرياد از خيابانهاى شهر بلند بود دوست و دشمن در سوگ او اشك مى ريختند</w:t>
      </w:r>
      <w:r w:rsidR="00F46ACF">
        <w:rPr>
          <w:rtl/>
        </w:rPr>
        <w:t xml:space="preserve">. </w:t>
      </w:r>
    </w:p>
    <w:p w:rsidR="003B0715" w:rsidRDefault="003B0715" w:rsidP="003B0715">
      <w:pPr>
        <w:pStyle w:val="libNormal"/>
        <w:rPr>
          <w:rtl/>
        </w:rPr>
      </w:pPr>
      <w:r>
        <w:rPr>
          <w:rtl/>
        </w:rPr>
        <w:lastRenderedPageBreak/>
        <w:t>شيعه و سنى در ماتم جانسوز علامه ؛ رخت سياه پوشيده بودند در حالى كه پيكر مطهر عالم ربانى را مردم روى دستهايشان حركت مى دادند</w:t>
      </w:r>
      <w:r w:rsidR="00F46ACF">
        <w:rPr>
          <w:rtl/>
        </w:rPr>
        <w:t xml:space="preserve">، </w:t>
      </w:r>
      <w:r>
        <w:rPr>
          <w:rtl/>
        </w:rPr>
        <w:t>سيل جمعيت خروشان و ماتم زده شعار مى دادند:</w:t>
      </w:r>
    </w:p>
    <w:p w:rsidR="003B0715" w:rsidRDefault="003B0715" w:rsidP="003B0715">
      <w:pPr>
        <w:pStyle w:val="libNormal"/>
        <w:rPr>
          <w:rtl/>
        </w:rPr>
      </w:pPr>
      <w:r>
        <w:rPr>
          <w:rtl/>
        </w:rPr>
        <w:t>عزا عزاست امروز</w:t>
      </w:r>
      <w:r w:rsidR="00F46ACF">
        <w:rPr>
          <w:rtl/>
        </w:rPr>
        <w:t xml:space="preserve">، </w:t>
      </w:r>
      <w:r>
        <w:rPr>
          <w:rtl/>
        </w:rPr>
        <w:t>روز عزاست امروز مهدى صاحب زمان</w:t>
      </w:r>
      <w:r w:rsidR="00F46ACF">
        <w:rPr>
          <w:rtl/>
        </w:rPr>
        <w:t xml:space="preserve">، </w:t>
      </w:r>
      <w:r>
        <w:rPr>
          <w:rtl/>
        </w:rPr>
        <w:t>صاحب عزاست امروز</w:t>
      </w:r>
      <w:r w:rsidR="00F46ACF">
        <w:rPr>
          <w:rtl/>
        </w:rPr>
        <w:t xml:space="preserve">. </w:t>
      </w:r>
    </w:p>
    <w:p w:rsidR="003B0715" w:rsidRDefault="003B0715" w:rsidP="003B0715">
      <w:pPr>
        <w:pStyle w:val="libNormal"/>
        <w:rPr>
          <w:rtl/>
        </w:rPr>
      </w:pPr>
      <w:r>
        <w:rPr>
          <w:rtl/>
        </w:rPr>
        <w:t>حدودا ساعت 5/10 صبح پيكر پاك آيه زهد و اخلاص به پارك ملت بهشهر رسيد و بر پيكر مطهر آن توسط فرزندش حجت الاسلام و المسلمين محمد جواد ايازى اقامه نماز شد و پيكر مطهر علامه</w:t>
      </w:r>
      <w:r w:rsidR="00F46ACF">
        <w:rPr>
          <w:rtl/>
        </w:rPr>
        <w:t xml:space="preserve">، </w:t>
      </w:r>
      <w:r>
        <w:rPr>
          <w:rtl/>
        </w:rPr>
        <w:t>در ميان باران اشك مردم استان مازندران از بهشهر تا رستم كلا با پاى پياده با نهايت تجليل و احترام تشيع گرديد و در حياط حوزه علميه جعفريه رستم كلا به خاك سپرده شد</w:t>
      </w:r>
      <w:r w:rsidR="00F46ACF">
        <w:rPr>
          <w:rtl/>
        </w:rPr>
        <w:t xml:space="preserve">. </w:t>
      </w:r>
    </w:p>
    <w:p w:rsidR="003B0715" w:rsidRDefault="003B0715" w:rsidP="003B0715">
      <w:pPr>
        <w:pStyle w:val="libNormal"/>
        <w:rPr>
          <w:rtl/>
        </w:rPr>
      </w:pPr>
      <w:r>
        <w:rPr>
          <w:rtl/>
        </w:rPr>
        <w:t>هم اكنون قبر شريفش زيارتگاه خاص و عام به خصوص حاجتمندان است</w:t>
      </w:r>
      <w:r w:rsidR="00F46ACF">
        <w:rPr>
          <w:rtl/>
        </w:rPr>
        <w:t xml:space="preserve">. </w:t>
      </w:r>
    </w:p>
    <w:p w:rsidR="003B0715" w:rsidRDefault="003B0715" w:rsidP="003B0715">
      <w:pPr>
        <w:pStyle w:val="libNormal"/>
        <w:rPr>
          <w:rtl/>
        </w:rPr>
      </w:pPr>
      <w:r>
        <w:rPr>
          <w:rtl/>
        </w:rPr>
        <w:t>مداومت كردن به زيارت قبر او</w:t>
      </w:r>
      <w:r w:rsidR="00F46ACF">
        <w:rPr>
          <w:rtl/>
        </w:rPr>
        <w:t xml:space="preserve">، </w:t>
      </w:r>
      <w:r>
        <w:rPr>
          <w:rtl/>
        </w:rPr>
        <w:t>و استمداد از روح پاك او براى انجام مقاصد</w:t>
      </w:r>
      <w:r w:rsidR="00F46ACF">
        <w:rPr>
          <w:rtl/>
        </w:rPr>
        <w:t xml:space="preserve">، </w:t>
      </w:r>
      <w:r>
        <w:rPr>
          <w:rtl/>
        </w:rPr>
        <w:t>و بر آورده شدن حاجت بسيار مجرب و آموزنده است</w:t>
      </w:r>
      <w:r w:rsidR="00F46ACF">
        <w:rPr>
          <w:rtl/>
        </w:rPr>
        <w:t xml:space="preserve">. </w:t>
      </w:r>
    </w:p>
    <w:p w:rsidR="003B0715" w:rsidRDefault="003B0715" w:rsidP="00634D19">
      <w:pPr>
        <w:pStyle w:val="libNormal"/>
        <w:rPr>
          <w:rtl/>
        </w:rPr>
      </w:pPr>
      <w:r>
        <w:rPr>
          <w:rtl/>
        </w:rPr>
        <w:t>فقدان آن عارف الهى</w:t>
      </w:r>
      <w:r w:rsidR="00F46ACF">
        <w:rPr>
          <w:rtl/>
        </w:rPr>
        <w:t xml:space="preserve">، </w:t>
      </w:r>
      <w:r>
        <w:rPr>
          <w:rtl/>
        </w:rPr>
        <w:t>حوزه هاى علميه و جهان تشيع را سوگوار ساخت و مسلمانان و مومنين را در اندوه و ماتم فرو برد</w:t>
      </w:r>
      <w:r w:rsidR="00F46ACF">
        <w:rPr>
          <w:rtl/>
        </w:rPr>
        <w:t xml:space="preserve">. </w:t>
      </w:r>
      <w:r>
        <w:rPr>
          <w:rtl/>
        </w:rPr>
        <w:t>و جامعه روحانيت و حوزه هاى علميه</w:t>
      </w:r>
      <w:r w:rsidR="00F46ACF">
        <w:rPr>
          <w:rtl/>
        </w:rPr>
        <w:t xml:space="preserve">، </w:t>
      </w:r>
      <w:r>
        <w:rPr>
          <w:rtl/>
        </w:rPr>
        <w:t xml:space="preserve">و محصلان مكتب اهل بيت </w:t>
      </w:r>
      <w:r w:rsidR="005601BA" w:rsidRPr="005601BA">
        <w:rPr>
          <w:rStyle w:val="libAlaemChar"/>
          <w:rtl/>
        </w:rPr>
        <w:t>عليهم‌السلام</w:t>
      </w:r>
      <w:r>
        <w:rPr>
          <w:rtl/>
        </w:rPr>
        <w:t xml:space="preserve"> را در عزاى خود داغدار ساخت</w:t>
      </w:r>
      <w:r w:rsidR="00F46ACF">
        <w:rPr>
          <w:rtl/>
        </w:rPr>
        <w:t xml:space="preserve">. </w:t>
      </w:r>
      <w:r>
        <w:rPr>
          <w:rtl/>
        </w:rPr>
        <w:t>تغمده الله بغفرانه و اسكنه بحبوحات جنانه</w:t>
      </w:r>
      <w:r w:rsidR="00F46ACF">
        <w:rPr>
          <w:rtl/>
        </w:rPr>
        <w:t xml:space="preserve">. </w:t>
      </w:r>
      <w:r>
        <w:rPr>
          <w:rtl/>
        </w:rPr>
        <w:t>انشاء الله</w:t>
      </w:r>
      <w:r w:rsidR="00F46ACF">
        <w:rPr>
          <w:rtl/>
        </w:rPr>
        <w:t xml:space="preserve">. </w:t>
      </w:r>
    </w:p>
    <w:p w:rsidR="003B0715" w:rsidRDefault="003B0715" w:rsidP="003B0715">
      <w:pPr>
        <w:pStyle w:val="libNormal"/>
        <w:rPr>
          <w:rtl/>
        </w:rPr>
      </w:pPr>
      <w:r>
        <w:rPr>
          <w:rtl/>
        </w:rPr>
        <w:t>والسلام عليكم و رحمه الله و بركاته</w:t>
      </w:r>
    </w:p>
    <w:p w:rsidR="003B0715" w:rsidRDefault="003B0715" w:rsidP="003B0715">
      <w:pPr>
        <w:pStyle w:val="libNormal"/>
        <w:rPr>
          <w:rtl/>
        </w:rPr>
      </w:pPr>
      <w:r>
        <w:rPr>
          <w:rtl/>
        </w:rPr>
        <w:t>29/1/1381 شمسى</w:t>
      </w:r>
    </w:p>
    <w:p w:rsidR="00B546B5" w:rsidRDefault="003B0715" w:rsidP="003B0715">
      <w:pPr>
        <w:pStyle w:val="libNormal"/>
        <w:rPr>
          <w:rtl/>
        </w:rPr>
      </w:pPr>
      <w:r>
        <w:rPr>
          <w:rtl/>
        </w:rPr>
        <w:t>قم</w:t>
      </w:r>
      <w:r w:rsidR="00F46ACF">
        <w:rPr>
          <w:rtl/>
        </w:rPr>
        <w:t>:</w:t>
      </w:r>
      <w:r>
        <w:rPr>
          <w:rtl/>
        </w:rPr>
        <w:t xml:space="preserve"> حسن صدرى مازندرانى</w:t>
      </w:r>
    </w:p>
    <w:p w:rsidR="006A1C4C" w:rsidRDefault="00B546B5" w:rsidP="00B546B5">
      <w:pPr>
        <w:pStyle w:val="libFootnote"/>
        <w:rPr>
          <w:rFonts w:hint="cs"/>
          <w:rtl/>
        </w:rPr>
      </w:pPr>
      <w:r>
        <w:rPr>
          <w:rtl/>
        </w:rPr>
        <w:br w:type="page"/>
      </w:r>
    </w:p>
    <w:p w:rsidR="006A1C4C" w:rsidRDefault="006A1C4C" w:rsidP="006A1C4C">
      <w:pPr>
        <w:pStyle w:val="Heading2"/>
        <w:rPr>
          <w:rFonts w:hint="cs"/>
          <w:rtl/>
        </w:rPr>
      </w:pPr>
      <w:bookmarkStart w:id="173" w:name="_Toc371017316"/>
      <w:r>
        <w:rPr>
          <w:rFonts w:hint="cs"/>
          <w:rtl/>
        </w:rPr>
        <w:lastRenderedPageBreak/>
        <w:t>پی نوشت ها :</w:t>
      </w:r>
      <w:bookmarkEnd w:id="173"/>
    </w:p>
    <w:p w:rsidR="006A1C4C" w:rsidRDefault="006A1C4C" w:rsidP="00B546B5">
      <w:pPr>
        <w:pStyle w:val="libFootnote"/>
        <w:rPr>
          <w:rFonts w:hint="cs"/>
          <w:rtl/>
        </w:rPr>
      </w:pPr>
    </w:p>
    <w:p w:rsidR="00B546B5" w:rsidRDefault="00B546B5" w:rsidP="00B546B5">
      <w:pPr>
        <w:pStyle w:val="libFootnote"/>
        <w:rPr>
          <w:rtl/>
        </w:rPr>
      </w:pPr>
      <w:r>
        <w:rPr>
          <w:rtl/>
        </w:rPr>
        <w:t>1- سلوك معنوى</w:t>
      </w:r>
      <w:r w:rsidR="00F46ACF">
        <w:rPr>
          <w:rtl/>
        </w:rPr>
        <w:t xml:space="preserve">، </w:t>
      </w:r>
      <w:r>
        <w:rPr>
          <w:rtl/>
        </w:rPr>
        <w:t>ص 120</w:t>
      </w:r>
      <w:r w:rsidR="00F46ACF">
        <w:rPr>
          <w:rtl/>
        </w:rPr>
        <w:t xml:space="preserve">، </w:t>
      </w:r>
      <w:r>
        <w:rPr>
          <w:rtl/>
        </w:rPr>
        <w:t>مصاحبه ها</w:t>
      </w:r>
    </w:p>
    <w:p w:rsidR="00B546B5" w:rsidRDefault="00B546B5" w:rsidP="00B546B5">
      <w:pPr>
        <w:pStyle w:val="libFootnote"/>
        <w:rPr>
          <w:rtl/>
        </w:rPr>
      </w:pPr>
      <w:r>
        <w:rPr>
          <w:rtl/>
        </w:rPr>
        <w:t>2- فريادگر توحيد</w:t>
      </w:r>
      <w:r w:rsidR="00F46ACF">
        <w:rPr>
          <w:rtl/>
        </w:rPr>
        <w:t xml:space="preserve">، </w:t>
      </w:r>
      <w:r>
        <w:rPr>
          <w:rtl/>
        </w:rPr>
        <w:t>ص 182</w:t>
      </w:r>
    </w:p>
    <w:p w:rsidR="00B546B5" w:rsidRDefault="00B546B5" w:rsidP="00B546B5">
      <w:pPr>
        <w:pStyle w:val="libFootnote"/>
        <w:rPr>
          <w:rtl/>
        </w:rPr>
      </w:pPr>
      <w:r>
        <w:rPr>
          <w:rtl/>
        </w:rPr>
        <w:t>3- فريادگر توحيد</w:t>
      </w:r>
      <w:r w:rsidR="00F46ACF">
        <w:rPr>
          <w:rtl/>
        </w:rPr>
        <w:t xml:space="preserve">، </w:t>
      </w:r>
      <w:r>
        <w:rPr>
          <w:rtl/>
        </w:rPr>
        <w:t>ص 116</w:t>
      </w:r>
      <w:r w:rsidR="00F46ACF">
        <w:rPr>
          <w:rtl/>
        </w:rPr>
        <w:t xml:space="preserve">. </w:t>
      </w:r>
    </w:p>
    <w:p w:rsidR="00B546B5" w:rsidRDefault="00B546B5" w:rsidP="00B546B5">
      <w:pPr>
        <w:pStyle w:val="libFootnote"/>
        <w:rPr>
          <w:rtl/>
        </w:rPr>
      </w:pPr>
      <w:r>
        <w:rPr>
          <w:rtl/>
        </w:rPr>
        <w:t>4- فريادگر توحيد</w:t>
      </w:r>
      <w:r w:rsidR="00F46ACF">
        <w:rPr>
          <w:rtl/>
        </w:rPr>
        <w:t xml:space="preserve">، </w:t>
      </w:r>
      <w:r>
        <w:rPr>
          <w:rtl/>
        </w:rPr>
        <w:t>ص 182</w:t>
      </w:r>
    </w:p>
    <w:p w:rsidR="00B546B5" w:rsidRDefault="00B546B5" w:rsidP="00B546B5">
      <w:pPr>
        <w:pStyle w:val="libFootnote"/>
        <w:rPr>
          <w:rtl/>
        </w:rPr>
      </w:pPr>
      <w:r>
        <w:rPr>
          <w:rtl/>
        </w:rPr>
        <w:t>5- فريادگر توحيد</w:t>
      </w:r>
      <w:r w:rsidR="00F46ACF">
        <w:rPr>
          <w:rtl/>
        </w:rPr>
        <w:t xml:space="preserve">، </w:t>
      </w:r>
      <w:r>
        <w:rPr>
          <w:rtl/>
        </w:rPr>
        <w:t>ص 170</w:t>
      </w:r>
    </w:p>
    <w:p w:rsidR="00B546B5" w:rsidRDefault="00B546B5" w:rsidP="00B546B5">
      <w:pPr>
        <w:pStyle w:val="libFootnote"/>
        <w:rPr>
          <w:rtl/>
        </w:rPr>
      </w:pPr>
      <w:r>
        <w:rPr>
          <w:rtl/>
        </w:rPr>
        <w:t>6- داستان هاى عارفانه</w:t>
      </w:r>
      <w:r w:rsidR="00F46ACF">
        <w:rPr>
          <w:rtl/>
        </w:rPr>
        <w:t xml:space="preserve">، </w:t>
      </w:r>
      <w:r>
        <w:rPr>
          <w:rtl/>
        </w:rPr>
        <w:t>ص 52</w:t>
      </w:r>
      <w:r w:rsidR="00F46ACF">
        <w:rPr>
          <w:rtl/>
        </w:rPr>
        <w:t xml:space="preserve">. </w:t>
      </w:r>
    </w:p>
    <w:p w:rsidR="00B546B5" w:rsidRDefault="00B546B5" w:rsidP="00B546B5">
      <w:pPr>
        <w:pStyle w:val="libFootnote"/>
        <w:rPr>
          <w:rtl/>
        </w:rPr>
      </w:pPr>
      <w:r>
        <w:rPr>
          <w:rtl/>
        </w:rPr>
        <w:t>7- سيماى فرزانگان</w:t>
      </w:r>
      <w:r w:rsidR="00F46ACF">
        <w:rPr>
          <w:rtl/>
        </w:rPr>
        <w:t xml:space="preserve">، </w:t>
      </w:r>
      <w:r>
        <w:rPr>
          <w:rtl/>
        </w:rPr>
        <w:t>ج 1</w:t>
      </w:r>
      <w:r w:rsidR="00F46ACF">
        <w:rPr>
          <w:rtl/>
        </w:rPr>
        <w:t xml:space="preserve">، </w:t>
      </w:r>
      <w:r>
        <w:rPr>
          <w:rtl/>
        </w:rPr>
        <w:t>ص 214</w:t>
      </w:r>
    </w:p>
    <w:p w:rsidR="00B546B5" w:rsidRDefault="00B546B5" w:rsidP="00B546B5">
      <w:pPr>
        <w:pStyle w:val="libFootnote"/>
        <w:rPr>
          <w:rtl/>
        </w:rPr>
      </w:pPr>
      <w:r>
        <w:rPr>
          <w:rtl/>
        </w:rPr>
        <w:t>8- اسرار الصلوه - ص 293</w:t>
      </w:r>
    </w:p>
    <w:p w:rsidR="00B546B5" w:rsidRDefault="00B546B5" w:rsidP="00B546B5">
      <w:pPr>
        <w:pStyle w:val="libFootnote"/>
        <w:rPr>
          <w:rtl/>
        </w:rPr>
      </w:pPr>
      <w:r>
        <w:rPr>
          <w:rtl/>
        </w:rPr>
        <w:t>9- فريادگر توحيد</w:t>
      </w:r>
      <w:r w:rsidR="00F46ACF">
        <w:rPr>
          <w:rtl/>
        </w:rPr>
        <w:t xml:space="preserve">، </w:t>
      </w:r>
      <w:r>
        <w:rPr>
          <w:rtl/>
        </w:rPr>
        <w:t>ص 160</w:t>
      </w:r>
      <w:r w:rsidR="00F46ACF">
        <w:rPr>
          <w:rtl/>
        </w:rPr>
        <w:t xml:space="preserve">. </w:t>
      </w:r>
    </w:p>
    <w:p w:rsidR="00B546B5" w:rsidRDefault="00B546B5" w:rsidP="00B546B5">
      <w:pPr>
        <w:pStyle w:val="libFootnote"/>
        <w:rPr>
          <w:rtl/>
        </w:rPr>
      </w:pPr>
      <w:r>
        <w:rPr>
          <w:rtl/>
        </w:rPr>
        <w:t>10- داستان هاى نماز</w:t>
      </w:r>
      <w:r w:rsidR="00F46ACF">
        <w:rPr>
          <w:rtl/>
        </w:rPr>
        <w:t xml:space="preserve">، </w:t>
      </w:r>
      <w:r>
        <w:rPr>
          <w:rtl/>
        </w:rPr>
        <w:t>ص 106</w:t>
      </w:r>
      <w:r w:rsidR="00F46ACF">
        <w:rPr>
          <w:rtl/>
        </w:rPr>
        <w:t xml:space="preserve">. </w:t>
      </w:r>
    </w:p>
    <w:p w:rsidR="00B546B5" w:rsidRDefault="00B546B5" w:rsidP="00B546B5">
      <w:pPr>
        <w:pStyle w:val="libFootnote"/>
        <w:rPr>
          <w:rtl/>
        </w:rPr>
      </w:pPr>
      <w:r>
        <w:rPr>
          <w:rtl/>
        </w:rPr>
        <w:t>11- سخنرانى در نهمين اجلاس سراسرى نماز</w:t>
      </w:r>
      <w:r w:rsidR="00F46ACF">
        <w:rPr>
          <w:rtl/>
        </w:rPr>
        <w:t xml:space="preserve">. </w:t>
      </w:r>
    </w:p>
    <w:p w:rsidR="00B546B5" w:rsidRDefault="00B546B5" w:rsidP="00B546B5">
      <w:pPr>
        <w:pStyle w:val="libFootnote"/>
        <w:rPr>
          <w:rtl/>
        </w:rPr>
      </w:pPr>
      <w:r>
        <w:rPr>
          <w:rtl/>
        </w:rPr>
        <w:t>12- پا به پاى آفتاب ج 3</w:t>
      </w:r>
      <w:r w:rsidR="00F46ACF">
        <w:rPr>
          <w:rtl/>
        </w:rPr>
        <w:t xml:space="preserve">، </w:t>
      </w:r>
      <w:r>
        <w:rPr>
          <w:rtl/>
        </w:rPr>
        <w:t>ص 281</w:t>
      </w:r>
      <w:r w:rsidR="00F46ACF">
        <w:rPr>
          <w:rtl/>
        </w:rPr>
        <w:t xml:space="preserve">. </w:t>
      </w:r>
    </w:p>
    <w:p w:rsidR="00B546B5" w:rsidRDefault="00B546B5" w:rsidP="00B546B5">
      <w:pPr>
        <w:pStyle w:val="libFootnote"/>
        <w:rPr>
          <w:rtl/>
        </w:rPr>
      </w:pPr>
      <w:r>
        <w:rPr>
          <w:rtl/>
        </w:rPr>
        <w:t>13- سرگذشت هاى ويژه از زندگى امام خمينى</w:t>
      </w:r>
      <w:r w:rsidR="00F46ACF">
        <w:rPr>
          <w:rtl/>
        </w:rPr>
        <w:t xml:space="preserve">. </w:t>
      </w:r>
      <w:r>
        <w:rPr>
          <w:rtl/>
        </w:rPr>
        <w:t>ص 66</w:t>
      </w:r>
      <w:r w:rsidR="00F46ACF">
        <w:rPr>
          <w:rtl/>
        </w:rPr>
        <w:t xml:space="preserve">. </w:t>
      </w:r>
    </w:p>
    <w:p w:rsidR="00B546B5" w:rsidRDefault="00B546B5" w:rsidP="00B546B5">
      <w:pPr>
        <w:pStyle w:val="libFootnote"/>
        <w:rPr>
          <w:rtl/>
        </w:rPr>
      </w:pPr>
      <w:r>
        <w:rPr>
          <w:rtl/>
        </w:rPr>
        <w:t>14- نماز و قيامت بهجت عارفين</w:t>
      </w:r>
      <w:r w:rsidR="00F46ACF">
        <w:rPr>
          <w:rtl/>
        </w:rPr>
        <w:t xml:space="preserve">. </w:t>
      </w:r>
      <w:r>
        <w:rPr>
          <w:rtl/>
        </w:rPr>
        <w:t>ص 223</w:t>
      </w:r>
      <w:r w:rsidR="00F46ACF">
        <w:rPr>
          <w:rtl/>
        </w:rPr>
        <w:t xml:space="preserve">. </w:t>
      </w:r>
    </w:p>
    <w:p w:rsidR="00B546B5" w:rsidRDefault="00B546B5" w:rsidP="00B546B5">
      <w:pPr>
        <w:pStyle w:val="libFootnote"/>
        <w:rPr>
          <w:rtl/>
        </w:rPr>
      </w:pPr>
      <w:r>
        <w:rPr>
          <w:rtl/>
        </w:rPr>
        <w:t>15- سيماى فرزانگان</w:t>
      </w:r>
      <w:r w:rsidR="00F46ACF">
        <w:rPr>
          <w:rtl/>
        </w:rPr>
        <w:t xml:space="preserve">، </w:t>
      </w:r>
      <w:r>
        <w:rPr>
          <w:rtl/>
        </w:rPr>
        <w:t>ج 1</w:t>
      </w:r>
      <w:r w:rsidR="00F46ACF">
        <w:rPr>
          <w:rtl/>
        </w:rPr>
        <w:t xml:space="preserve">، </w:t>
      </w:r>
      <w:r>
        <w:rPr>
          <w:rtl/>
        </w:rPr>
        <w:t>ص 221</w:t>
      </w:r>
      <w:r w:rsidR="00F46ACF">
        <w:rPr>
          <w:rtl/>
        </w:rPr>
        <w:t xml:space="preserve">. </w:t>
      </w:r>
    </w:p>
    <w:p w:rsidR="00B546B5" w:rsidRDefault="00B546B5" w:rsidP="00B546B5">
      <w:pPr>
        <w:pStyle w:val="libFootnote"/>
        <w:rPr>
          <w:rtl/>
        </w:rPr>
      </w:pPr>
      <w:r>
        <w:rPr>
          <w:rtl/>
        </w:rPr>
        <w:t>16- فريادگر توحيد</w:t>
      </w:r>
      <w:r w:rsidR="00F46ACF">
        <w:rPr>
          <w:rtl/>
        </w:rPr>
        <w:t xml:space="preserve">، </w:t>
      </w:r>
      <w:r>
        <w:rPr>
          <w:rtl/>
        </w:rPr>
        <w:t>ص 183</w:t>
      </w:r>
      <w:r w:rsidR="00F46ACF">
        <w:rPr>
          <w:rtl/>
        </w:rPr>
        <w:t xml:space="preserve">. </w:t>
      </w:r>
    </w:p>
    <w:p w:rsidR="00B546B5" w:rsidRDefault="00B546B5" w:rsidP="00B546B5">
      <w:pPr>
        <w:pStyle w:val="libFootnote"/>
        <w:rPr>
          <w:rtl/>
        </w:rPr>
      </w:pPr>
      <w:r>
        <w:rPr>
          <w:rtl/>
        </w:rPr>
        <w:t>17- فريادگر توحيد</w:t>
      </w:r>
      <w:r w:rsidR="00F46ACF">
        <w:rPr>
          <w:rtl/>
        </w:rPr>
        <w:t xml:space="preserve">، </w:t>
      </w:r>
      <w:r>
        <w:rPr>
          <w:rtl/>
        </w:rPr>
        <w:t>ص 184</w:t>
      </w:r>
      <w:r w:rsidR="00F46ACF">
        <w:rPr>
          <w:rtl/>
        </w:rPr>
        <w:t xml:space="preserve">. </w:t>
      </w:r>
    </w:p>
    <w:p w:rsidR="00B546B5" w:rsidRDefault="00B546B5" w:rsidP="00B546B5">
      <w:pPr>
        <w:pStyle w:val="libFootnote"/>
        <w:rPr>
          <w:rtl/>
        </w:rPr>
      </w:pPr>
      <w:r>
        <w:rPr>
          <w:rtl/>
        </w:rPr>
        <w:t>18- فريادگر توحيد</w:t>
      </w:r>
      <w:r w:rsidR="00F46ACF">
        <w:rPr>
          <w:rtl/>
        </w:rPr>
        <w:t xml:space="preserve">، </w:t>
      </w:r>
      <w:r>
        <w:rPr>
          <w:rtl/>
        </w:rPr>
        <w:t>ص 186</w:t>
      </w:r>
      <w:r w:rsidR="00F46ACF">
        <w:rPr>
          <w:rtl/>
        </w:rPr>
        <w:t xml:space="preserve">. </w:t>
      </w:r>
    </w:p>
    <w:p w:rsidR="00B546B5" w:rsidRDefault="00B546B5" w:rsidP="00B546B5">
      <w:pPr>
        <w:pStyle w:val="libFootnote"/>
        <w:rPr>
          <w:rtl/>
        </w:rPr>
      </w:pPr>
      <w:r>
        <w:rPr>
          <w:rtl/>
        </w:rPr>
        <w:t>19- فريادگر توحيد</w:t>
      </w:r>
      <w:r w:rsidR="00F46ACF">
        <w:rPr>
          <w:rtl/>
        </w:rPr>
        <w:t xml:space="preserve">، </w:t>
      </w:r>
      <w:r>
        <w:rPr>
          <w:rtl/>
        </w:rPr>
        <w:t>ص 180</w:t>
      </w:r>
      <w:r w:rsidR="00F46ACF">
        <w:rPr>
          <w:rtl/>
        </w:rPr>
        <w:t xml:space="preserve">. </w:t>
      </w:r>
    </w:p>
    <w:p w:rsidR="00B546B5" w:rsidRDefault="00B546B5" w:rsidP="00B546B5">
      <w:pPr>
        <w:pStyle w:val="libFootnote"/>
        <w:rPr>
          <w:rtl/>
        </w:rPr>
      </w:pPr>
      <w:r>
        <w:rPr>
          <w:rtl/>
        </w:rPr>
        <w:t>20- بحار</w:t>
      </w:r>
      <w:r w:rsidR="00F46ACF">
        <w:rPr>
          <w:rtl/>
        </w:rPr>
        <w:t xml:space="preserve">، </w:t>
      </w:r>
      <w:r>
        <w:rPr>
          <w:rtl/>
        </w:rPr>
        <w:t>ج 82</w:t>
      </w:r>
      <w:r w:rsidR="00F46ACF">
        <w:rPr>
          <w:rtl/>
        </w:rPr>
        <w:t xml:space="preserve">، </w:t>
      </w:r>
      <w:r>
        <w:rPr>
          <w:rtl/>
        </w:rPr>
        <w:t>ص 308</w:t>
      </w:r>
      <w:r w:rsidR="00F46ACF">
        <w:rPr>
          <w:rtl/>
        </w:rPr>
        <w:t xml:space="preserve">، </w:t>
      </w:r>
      <w:r>
        <w:rPr>
          <w:rtl/>
        </w:rPr>
        <w:t>روايت</w:t>
      </w:r>
      <w:r w:rsidR="00F46ACF">
        <w:rPr>
          <w:rtl/>
        </w:rPr>
        <w:t xml:space="preserve">، </w:t>
      </w:r>
      <w:r>
        <w:rPr>
          <w:rtl/>
        </w:rPr>
        <w:t>9</w:t>
      </w:r>
      <w:r w:rsidR="00F46ACF">
        <w:rPr>
          <w:rtl/>
        </w:rPr>
        <w:t xml:space="preserve">. </w:t>
      </w:r>
    </w:p>
    <w:p w:rsidR="00B546B5" w:rsidRDefault="00B546B5" w:rsidP="00B546B5">
      <w:pPr>
        <w:pStyle w:val="libFootnote"/>
        <w:rPr>
          <w:rtl/>
        </w:rPr>
      </w:pPr>
      <w:r>
        <w:rPr>
          <w:rtl/>
        </w:rPr>
        <w:t>21- فريادگر توحيد</w:t>
      </w:r>
      <w:r w:rsidR="00F46ACF">
        <w:rPr>
          <w:rtl/>
        </w:rPr>
        <w:t xml:space="preserve">، </w:t>
      </w:r>
      <w:r>
        <w:rPr>
          <w:rtl/>
        </w:rPr>
        <w:t>ص 183</w:t>
      </w:r>
      <w:r w:rsidR="00F46ACF">
        <w:rPr>
          <w:rtl/>
        </w:rPr>
        <w:t xml:space="preserve">. </w:t>
      </w:r>
    </w:p>
    <w:p w:rsidR="00B546B5" w:rsidRDefault="00B546B5" w:rsidP="00B546B5">
      <w:pPr>
        <w:pStyle w:val="libFootnote"/>
        <w:rPr>
          <w:rtl/>
        </w:rPr>
      </w:pPr>
      <w:r>
        <w:rPr>
          <w:rtl/>
        </w:rPr>
        <w:t>22- داستان هاى نماز</w:t>
      </w:r>
      <w:r w:rsidR="00F46ACF">
        <w:rPr>
          <w:rtl/>
        </w:rPr>
        <w:t xml:space="preserve">، </w:t>
      </w:r>
      <w:r>
        <w:rPr>
          <w:rtl/>
        </w:rPr>
        <w:t>ص 80</w:t>
      </w:r>
      <w:r w:rsidR="00F46ACF">
        <w:rPr>
          <w:rtl/>
        </w:rPr>
        <w:t xml:space="preserve">. </w:t>
      </w:r>
    </w:p>
    <w:p w:rsidR="00B546B5" w:rsidRDefault="00B546B5" w:rsidP="00B546B5">
      <w:pPr>
        <w:pStyle w:val="libFootnote"/>
        <w:rPr>
          <w:rtl/>
        </w:rPr>
      </w:pPr>
      <w:r>
        <w:rPr>
          <w:rtl/>
        </w:rPr>
        <w:t>23- بحار</w:t>
      </w:r>
      <w:r w:rsidR="00F46ACF">
        <w:rPr>
          <w:rtl/>
        </w:rPr>
        <w:t xml:space="preserve">، </w:t>
      </w:r>
      <w:r>
        <w:rPr>
          <w:rtl/>
        </w:rPr>
        <w:t>ج 83</w:t>
      </w:r>
      <w:r w:rsidR="00F46ACF">
        <w:rPr>
          <w:rtl/>
        </w:rPr>
        <w:t xml:space="preserve">، </w:t>
      </w:r>
      <w:r>
        <w:rPr>
          <w:rtl/>
        </w:rPr>
        <w:t>ص 9</w:t>
      </w:r>
      <w:r w:rsidR="00F46ACF">
        <w:rPr>
          <w:rtl/>
        </w:rPr>
        <w:t xml:space="preserve">. </w:t>
      </w:r>
    </w:p>
    <w:p w:rsidR="00B546B5" w:rsidRDefault="00B546B5" w:rsidP="00B546B5">
      <w:pPr>
        <w:pStyle w:val="libFootnote"/>
        <w:rPr>
          <w:rtl/>
        </w:rPr>
      </w:pPr>
      <w:r>
        <w:rPr>
          <w:rtl/>
        </w:rPr>
        <w:t>24- حديث پارسايى</w:t>
      </w:r>
      <w:r w:rsidR="00F46ACF">
        <w:rPr>
          <w:rtl/>
        </w:rPr>
        <w:t xml:space="preserve">، </w:t>
      </w:r>
      <w:r>
        <w:rPr>
          <w:rtl/>
        </w:rPr>
        <w:t>رضا مظفرى</w:t>
      </w:r>
      <w:r w:rsidR="00F46ACF">
        <w:rPr>
          <w:rtl/>
        </w:rPr>
        <w:t xml:space="preserve">، </w:t>
      </w:r>
      <w:r>
        <w:rPr>
          <w:rtl/>
        </w:rPr>
        <w:t>ص 58</w:t>
      </w:r>
      <w:r w:rsidR="00F46ACF">
        <w:rPr>
          <w:rtl/>
        </w:rPr>
        <w:t xml:space="preserve">. </w:t>
      </w:r>
    </w:p>
    <w:p w:rsidR="00B546B5" w:rsidRDefault="00B546B5" w:rsidP="00B546B5">
      <w:pPr>
        <w:pStyle w:val="libFootnote"/>
        <w:rPr>
          <w:rtl/>
        </w:rPr>
      </w:pPr>
      <w:r>
        <w:rPr>
          <w:rtl/>
        </w:rPr>
        <w:t>25- نقباء البشر</w:t>
      </w:r>
      <w:r w:rsidR="00F46ACF">
        <w:rPr>
          <w:rtl/>
        </w:rPr>
        <w:t xml:space="preserve">، </w:t>
      </w:r>
      <w:r>
        <w:rPr>
          <w:rtl/>
        </w:rPr>
        <w:t>شيخ آقا بزرگ تهرانى</w:t>
      </w:r>
      <w:r w:rsidR="00F46ACF">
        <w:rPr>
          <w:rtl/>
        </w:rPr>
        <w:t xml:space="preserve">، </w:t>
      </w:r>
      <w:r>
        <w:rPr>
          <w:rtl/>
        </w:rPr>
        <w:t>ج 1</w:t>
      </w:r>
      <w:r w:rsidR="00F46ACF">
        <w:rPr>
          <w:rtl/>
        </w:rPr>
        <w:t xml:space="preserve">، </w:t>
      </w:r>
      <w:r>
        <w:rPr>
          <w:rtl/>
        </w:rPr>
        <w:t>ص 359</w:t>
      </w:r>
      <w:r w:rsidR="00F46ACF">
        <w:rPr>
          <w:rtl/>
        </w:rPr>
        <w:t xml:space="preserve">. </w:t>
      </w:r>
    </w:p>
    <w:p w:rsidR="00B546B5" w:rsidRDefault="00B546B5" w:rsidP="00B546B5">
      <w:pPr>
        <w:pStyle w:val="libFootnote"/>
        <w:rPr>
          <w:rtl/>
        </w:rPr>
      </w:pPr>
      <w:r>
        <w:rPr>
          <w:rtl/>
        </w:rPr>
        <w:t>26- زندگانى و شخصيت شيخ انصارى</w:t>
      </w:r>
      <w:r w:rsidR="00F46ACF">
        <w:rPr>
          <w:rtl/>
        </w:rPr>
        <w:t xml:space="preserve">، </w:t>
      </w:r>
      <w:r>
        <w:rPr>
          <w:rtl/>
        </w:rPr>
        <w:t>ص 263</w:t>
      </w:r>
      <w:r w:rsidR="00F46ACF">
        <w:rPr>
          <w:rtl/>
        </w:rPr>
        <w:t xml:space="preserve">. </w:t>
      </w:r>
    </w:p>
    <w:p w:rsidR="00B546B5" w:rsidRDefault="00B546B5" w:rsidP="00B546B5">
      <w:pPr>
        <w:pStyle w:val="libFootnote"/>
        <w:rPr>
          <w:rtl/>
        </w:rPr>
      </w:pPr>
      <w:r>
        <w:rPr>
          <w:rtl/>
        </w:rPr>
        <w:lastRenderedPageBreak/>
        <w:t>27- سفينه البحار</w:t>
      </w:r>
      <w:r w:rsidR="00F46ACF">
        <w:rPr>
          <w:rtl/>
        </w:rPr>
        <w:t xml:space="preserve">، </w:t>
      </w:r>
      <w:r>
        <w:rPr>
          <w:rtl/>
        </w:rPr>
        <w:t>ج 2</w:t>
      </w:r>
      <w:r w:rsidR="00F46ACF">
        <w:rPr>
          <w:rtl/>
        </w:rPr>
        <w:t xml:space="preserve">، </w:t>
      </w:r>
      <w:r>
        <w:rPr>
          <w:rtl/>
        </w:rPr>
        <w:t>ص 44</w:t>
      </w:r>
      <w:r w:rsidR="00F46ACF">
        <w:rPr>
          <w:rtl/>
        </w:rPr>
        <w:t xml:space="preserve">. </w:t>
      </w:r>
    </w:p>
    <w:p w:rsidR="00B546B5" w:rsidRDefault="00B546B5" w:rsidP="00B546B5">
      <w:pPr>
        <w:pStyle w:val="libFootnote"/>
        <w:rPr>
          <w:rtl/>
        </w:rPr>
      </w:pPr>
      <w:r>
        <w:rPr>
          <w:rtl/>
        </w:rPr>
        <w:t>28- سياحت شرق</w:t>
      </w:r>
      <w:r w:rsidR="00F46ACF">
        <w:rPr>
          <w:rtl/>
        </w:rPr>
        <w:t xml:space="preserve">، </w:t>
      </w:r>
      <w:r>
        <w:rPr>
          <w:rtl/>
        </w:rPr>
        <w:t>ص 198</w:t>
      </w:r>
      <w:r w:rsidR="00F46ACF">
        <w:rPr>
          <w:rtl/>
        </w:rPr>
        <w:t xml:space="preserve">. </w:t>
      </w:r>
    </w:p>
    <w:p w:rsidR="00B546B5" w:rsidRDefault="00B546B5" w:rsidP="00B546B5">
      <w:pPr>
        <w:pStyle w:val="libFootnote"/>
        <w:rPr>
          <w:rtl/>
        </w:rPr>
      </w:pPr>
      <w:r>
        <w:rPr>
          <w:rtl/>
        </w:rPr>
        <w:t>29- سيماى فرزانگان ج 1</w:t>
      </w:r>
      <w:r w:rsidR="00F46ACF">
        <w:rPr>
          <w:rtl/>
        </w:rPr>
        <w:t xml:space="preserve">، </w:t>
      </w:r>
      <w:r>
        <w:rPr>
          <w:rtl/>
        </w:rPr>
        <w:t>ص 230</w:t>
      </w:r>
      <w:r w:rsidR="00F46ACF">
        <w:rPr>
          <w:rtl/>
        </w:rPr>
        <w:t xml:space="preserve">. </w:t>
      </w:r>
    </w:p>
    <w:p w:rsidR="00B546B5" w:rsidRDefault="00B546B5" w:rsidP="00B546B5">
      <w:pPr>
        <w:pStyle w:val="libFootnote"/>
        <w:rPr>
          <w:rtl/>
        </w:rPr>
      </w:pPr>
      <w:r>
        <w:rPr>
          <w:rtl/>
        </w:rPr>
        <w:t>30- سيماى فرزانگان</w:t>
      </w:r>
      <w:r w:rsidR="00F46ACF">
        <w:rPr>
          <w:rtl/>
        </w:rPr>
        <w:t xml:space="preserve">، </w:t>
      </w:r>
      <w:r>
        <w:rPr>
          <w:rtl/>
        </w:rPr>
        <w:t>ج 1 ص 230</w:t>
      </w:r>
      <w:r w:rsidR="00F46ACF">
        <w:rPr>
          <w:rtl/>
        </w:rPr>
        <w:t xml:space="preserve">. </w:t>
      </w:r>
    </w:p>
    <w:p w:rsidR="00B546B5" w:rsidRDefault="00B546B5" w:rsidP="00B546B5">
      <w:pPr>
        <w:pStyle w:val="libFootnote"/>
        <w:rPr>
          <w:rtl/>
        </w:rPr>
      </w:pPr>
      <w:r>
        <w:rPr>
          <w:rtl/>
        </w:rPr>
        <w:t>31- نماز اول وقت</w:t>
      </w:r>
      <w:r w:rsidR="00F46ACF">
        <w:rPr>
          <w:rtl/>
        </w:rPr>
        <w:t xml:space="preserve">، </w:t>
      </w:r>
      <w:r>
        <w:rPr>
          <w:rtl/>
        </w:rPr>
        <w:t>رجايى خراسانى</w:t>
      </w:r>
      <w:r w:rsidR="00F46ACF">
        <w:rPr>
          <w:rtl/>
        </w:rPr>
        <w:t xml:space="preserve">، </w:t>
      </w:r>
      <w:r>
        <w:rPr>
          <w:rtl/>
        </w:rPr>
        <w:t>ص 190</w:t>
      </w:r>
    </w:p>
    <w:p w:rsidR="00B546B5" w:rsidRDefault="00B546B5" w:rsidP="00B546B5">
      <w:pPr>
        <w:pStyle w:val="libFootnote"/>
        <w:rPr>
          <w:rtl/>
        </w:rPr>
      </w:pPr>
      <w:r>
        <w:rPr>
          <w:rtl/>
        </w:rPr>
        <w:t>32- روزنامه جمهورى اسلامى 2/3/68</w:t>
      </w:r>
      <w:r w:rsidR="00F46ACF">
        <w:rPr>
          <w:rtl/>
        </w:rPr>
        <w:t xml:space="preserve">. </w:t>
      </w:r>
    </w:p>
    <w:p w:rsidR="00B546B5" w:rsidRDefault="00B546B5" w:rsidP="00B546B5">
      <w:pPr>
        <w:pStyle w:val="libFootnote"/>
        <w:rPr>
          <w:rtl/>
        </w:rPr>
      </w:pPr>
      <w:r>
        <w:rPr>
          <w:rtl/>
        </w:rPr>
        <w:t>33- حكايت هاى شنيدنى</w:t>
      </w:r>
      <w:r w:rsidR="00F46ACF">
        <w:rPr>
          <w:rtl/>
        </w:rPr>
        <w:t xml:space="preserve">، </w:t>
      </w:r>
      <w:r>
        <w:rPr>
          <w:rtl/>
        </w:rPr>
        <w:t>ج 5</w:t>
      </w:r>
      <w:r w:rsidR="00F46ACF">
        <w:rPr>
          <w:rtl/>
        </w:rPr>
        <w:t xml:space="preserve">، </w:t>
      </w:r>
      <w:r>
        <w:rPr>
          <w:rtl/>
        </w:rPr>
        <w:t>ص 62</w:t>
      </w:r>
      <w:r w:rsidR="00F46ACF">
        <w:rPr>
          <w:rtl/>
        </w:rPr>
        <w:t xml:space="preserve">. </w:t>
      </w:r>
    </w:p>
    <w:p w:rsidR="00B546B5" w:rsidRDefault="00B546B5" w:rsidP="00B546B5">
      <w:pPr>
        <w:pStyle w:val="libFootnote"/>
        <w:rPr>
          <w:rtl/>
        </w:rPr>
      </w:pPr>
      <w:r>
        <w:rPr>
          <w:rtl/>
        </w:rPr>
        <w:t>34- جلوه هاى ربانى</w:t>
      </w:r>
      <w:r w:rsidR="00F46ACF">
        <w:rPr>
          <w:rtl/>
        </w:rPr>
        <w:t xml:space="preserve">، </w:t>
      </w:r>
      <w:r>
        <w:rPr>
          <w:rtl/>
        </w:rPr>
        <w:t>ص 108</w:t>
      </w:r>
      <w:r w:rsidR="00F46ACF">
        <w:rPr>
          <w:rtl/>
        </w:rPr>
        <w:t xml:space="preserve">. </w:t>
      </w:r>
    </w:p>
    <w:p w:rsidR="00B546B5" w:rsidRDefault="00B546B5" w:rsidP="00B546B5">
      <w:pPr>
        <w:pStyle w:val="libFootnote"/>
        <w:rPr>
          <w:rtl/>
        </w:rPr>
      </w:pPr>
      <w:r>
        <w:rPr>
          <w:rtl/>
        </w:rPr>
        <w:t>35- انسان در عرف عرفان</w:t>
      </w:r>
      <w:r w:rsidR="00F46ACF">
        <w:rPr>
          <w:rtl/>
        </w:rPr>
        <w:t xml:space="preserve">، </w:t>
      </w:r>
      <w:r>
        <w:rPr>
          <w:rtl/>
        </w:rPr>
        <w:t>واقعه 21</w:t>
      </w:r>
      <w:r w:rsidR="00F46ACF">
        <w:rPr>
          <w:rtl/>
        </w:rPr>
        <w:t xml:space="preserve">، </w:t>
      </w:r>
      <w:r>
        <w:rPr>
          <w:rtl/>
        </w:rPr>
        <w:t>ص 43</w:t>
      </w:r>
      <w:r w:rsidR="00F46ACF">
        <w:rPr>
          <w:rtl/>
        </w:rPr>
        <w:t xml:space="preserve">. </w:t>
      </w:r>
    </w:p>
    <w:p w:rsidR="00B546B5" w:rsidRDefault="00B546B5" w:rsidP="00B546B5">
      <w:pPr>
        <w:pStyle w:val="libFootnote"/>
        <w:rPr>
          <w:rtl/>
        </w:rPr>
      </w:pPr>
      <w:r>
        <w:rPr>
          <w:rtl/>
        </w:rPr>
        <w:t>36- گنجينه ى دانشمندان</w:t>
      </w:r>
      <w:r w:rsidR="00F46ACF">
        <w:rPr>
          <w:rtl/>
        </w:rPr>
        <w:t xml:space="preserve">، </w:t>
      </w:r>
      <w:r>
        <w:rPr>
          <w:rtl/>
        </w:rPr>
        <w:t>ج 1 - ص 233 و 232</w:t>
      </w:r>
      <w:r w:rsidR="00F46ACF">
        <w:rPr>
          <w:rtl/>
        </w:rPr>
        <w:t xml:space="preserve">. </w:t>
      </w:r>
    </w:p>
    <w:p w:rsidR="00B546B5" w:rsidRDefault="00B546B5" w:rsidP="00B546B5">
      <w:pPr>
        <w:pStyle w:val="libFootnote"/>
        <w:rPr>
          <w:rtl/>
        </w:rPr>
      </w:pPr>
      <w:r>
        <w:rPr>
          <w:rtl/>
        </w:rPr>
        <w:t>37- مهر تابان</w:t>
      </w:r>
      <w:r w:rsidR="00F46ACF">
        <w:rPr>
          <w:rtl/>
        </w:rPr>
        <w:t xml:space="preserve">، </w:t>
      </w:r>
      <w:r>
        <w:rPr>
          <w:rtl/>
        </w:rPr>
        <w:t>بخش نخست</w:t>
      </w:r>
      <w:r w:rsidR="00F46ACF">
        <w:rPr>
          <w:rtl/>
        </w:rPr>
        <w:t xml:space="preserve">، </w:t>
      </w:r>
      <w:r>
        <w:rPr>
          <w:rtl/>
        </w:rPr>
        <w:t>ص 19 -</w:t>
      </w:r>
    </w:p>
    <w:p w:rsidR="00B546B5" w:rsidRDefault="00B546B5" w:rsidP="00B546B5">
      <w:pPr>
        <w:pStyle w:val="libFootnote"/>
        <w:rPr>
          <w:rtl/>
        </w:rPr>
      </w:pPr>
      <w:r>
        <w:rPr>
          <w:rtl/>
        </w:rPr>
        <w:t>38- كيهان</w:t>
      </w:r>
      <w:r w:rsidR="00F46ACF">
        <w:rPr>
          <w:rtl/>
        </w:rPr>
        <w:t xml:space="preserve">، </w:t>
      </w:r>
      <w:r>
        <w:rPr>
          <w:rtl/>
        </w:rPr>
        <w:t>20 / 6/ 68</w:t>
      </w:r>
      <w:r w:rsidR="00F46ACF">
        <w:rPr>
          <w:rtl/>
        </w:rPr>
        <w:t xml:space="preserve">. </w:t>
      </w:r>
    </w:p>
    <w:p w:rsidR="00B546B5" w:rsidRDefault="00B546B5" w:rsidP="00B546B5">
      <w:pPr>
        <w:pStyle w:val="libFootnote"/>
        <w:rPr>
          <w:rtl/>
        </w:rPr>
      </w:pPr>
      <w:r>
        <w:rPr>
          <w:rtl/>
        </w:rPr>
        <w:t>39- ديدار با ابرار - شهيد مدنى جلوه اخلاص - خاطره از آقاى بروجردى</w:t>
      </w:r>
      <w:r w:rsidR="00F46ACF">
        <w:rPr>
          <w:rtl/>
        </w:rPr>
        <w:t xml:space="preserve">، </w:t>
      </w:r>
      <w:r>
        <w:rPr>
          <w:rtl/>
        </w:rPr>
        <w:t>ص 38</w:t>
      </w:r>
      <w:r w:rsidR="00F46ACF">
        <w:rPr>
          <w:rtl/>
        </w:rPr>
        <w:t xml:space="preserve">. </w:t>
      </w:r>
    </w:p>
    <w:p w:rsidR="00B546B5" w:rsidRDefault="00B546B5" w:rsidP="00B546B5">
      <w:pPr>
        <w:pStyle w:val="libFootnote"/>
        <w:rPr>
          <w:rtl/>
        </w:rPr>
      </w:pPr>
      <w:r>
        <w:rPr>
          <w:rtl/>
        </w:rPr>
        <w:t>40- كيهان - 20 / 6 / 68 مجله عروه الوثقى</w:t>
      </w:r>
      <w:r w:rsidR="00F46ACF">
        <w:rPr>
          <w:rtl/>
        </w:rPr>
        <w:t xml:space="preserve">، </w:t>
      </w:r>
      <w:r>
        <w:rPr>
          <w:rtl/>
        </w:rPr>
        <w:t>شماره 82</w:t>
      </w:r>
      <w:r w:rsidR="00F46ACF">
        <w:rPr>
          <w:rtl/>
        </w:rPr>
        <w:t xml:space="preserve">. </w:t>
      </w:r>
    </w:p>
    <w:p w:rsidR="00B546B5" w:rsidRDefault="00B546B5" w:rsidP="00B546B5">
      <w:pPr>
        <w:pStyle w:val="libFootnote"/>
        <w:rPr>
          <w:rtl/>
        </w:rPr>
      </w:pPr>
      <w:r>
        <w:rPr>
          <w:rtl/>
        </w:rPr>
        <w:t>41- روزنامه جمهورى اسلامى</w:t>
      </w:r>
      <w:r w:rsidR="00F46ACF">
        <w:rPr>
          <w:rtl/>
        </w:rPr>
        <w:t xml:space="preserve">، </w:t>
      </w:r>
      <w:r>
        <w:rPr>
          <w:rtl/>
        </w:rPr>
        <w:t>18 / 6 / 61 ويژه نامه آيت الله مدنى</w:t>
      </w:r>
      <w:r w:rsidR="00F46ACF">
        <w:rPr>
          <w:rtl/>
        </w:rPr>
        <w:t xml:space="preserve">. </w:t>
      </w:r>
    </w:p>
    <w:p w:rsidR="00B546B5" w:rsidRDefault="00B546B5" w:rsidP="00B546B5">
      <w:pPr>
        <w:pStyle w:val="libFootnote"/>
        <w:rPr>
          <w:rtl/>
        </w:rPr>
      </w:pPr>
      <w:r>
        <w:rPr>
          <w:rtl/>
        </w:rPr>
        <w:t>42- يادواره شهيد محراب آيت الله مدنى ص 51</w:t>
      </w:r>
    </w:p>
    <w:p w:rsidR="00B546B5" w:rsidRDefault="00B546B5" w:rsidP="00B546B5">
      <w:pPr>
        <w:pStyle w:val="libFootnote"/>
        <w:rPr>
          <w:rtl/>
        </w:rPr>
      </w:pPr>
      <w:r>
        <w:rPr>
          <w:rtl/>
        </w:rPr>
        <w:t>43- كيهان - 20 / 6 / 68</w:t>
      </w:r>
      <w:r w:rsidR="00F46ACF">
        <w:rPr>
          <w:rtl/>
        </w:rPr>
        <w:t xml:space="preserve">. </w:t>
      </w:r>
    </w:p>
    <w:p w:rsidR="00B546B5" w:rsidRDefault="00B546B5" w:rsidP="00B546B5">
      <w:pPr>
        <w:pStyle w:val="libFootnote"/>
        <w:rPr>
          <w:rtl/>
        </w:rPr>
      </w:pPr>
      <w:r>
        <w:rPr>
          <w:rtl/>
        </w:rPr>
        <w:t>44- زندگانى شيخ مرتضى انصارى</w:t>
      </w:r>
      <w:r w:rsidR="00F46ACF">
        <w:rPr>
          <w:rtl/>
        </w:rPr>
        <w:t xml:space="preserve">، </w:t>
      </w:r>
      <w:r>
        <w:rPr>
          <w:rtl/>
        </w:rPr>
        <w:t>و مردان علم در ميدان عمل</w:t>
      </w:r>
      <w:r w:rsidR="00F46ACF">
        <w:rPr>
          <w:rtl/>
        </w:rPr>
        <w:t xml:space="preserve">، </w:t>
      </w:r>
      <w:r>
        <w:rPr>
          <w:rtl/>
        </w:rPr>
        <w:t>ص 206</w:t>
      </w:r>
      <w:r w:rsidR="00F46ACF">
        <w:rPr>
          <w:rtl/>
        </w:rPr>
        <w:t xml:space="preserve">. </w:t>
      </w:r>
    </w:p>
    <w:p w:rsidR="00B546B5" w:rsidRDefault="00B546B5" w:rsidP="00B546B5">
      <w:pPr>
        <w:pStyle w:val="libFootnote"/>
        <w:rPr>
          <w:rtl/>
        </w:rPr>
      </w:pPr>
      <w:r>
        <w:rPr>
          <w:rtl/>
        </w:rPr>
        <w:t>45- زندگانى شيخ مرتضى انصارى</w:t>
      </w:r>
      <w:r w:rsidR="00F46ACF">
        <w:rPr>
          <w:rtl/>
        </w:rPr>
        <w:t xml:space="preserve">، </w:t>
      </w:r>
      <w:r>
        <w:rPr>
          <w:rtl/>
        </w:rPr>
        <w:t>و مردان علم در ميدان عمل</w:t>
      </w:r>
      <w:r w:rsidR="00F46ACF">
        <w:rPr>
          <w:rtl/>
        </w:rPr>
        <w:t xml:space="preserve">، </w:t>
      </w:r>
      <w:r>
        <w:rPr>
          <w:rtl/>
        </w:rPr>
        <w:t>ص 206</w:t>
      </w:r>
      <w:r w:rsidR="00F46ACF">
        <w:rPr>
          <w:rtl/>
        </w:rPr>
        <w:t xml:space="preserve">. </w:t>
      </w:r>
    </w:p>
    <w:p w:rsidR="00B546B5" w:rsidRDefault="00B546B5" w:rsidP="00B546B5">
      <w:pPr>
        <w:pStyle w:val="libFootnote"/>
        <w:rPr>
          <w:rtl/>
        </w:rPr>
      </w:pPr>
      <w:r>
        <w:rPr>
          <w:rtl/>
        </w:rPr>
        <w:t>46- داستان هاى عارفانه</w:t>
      </w:r>
      <w:r w:rsidR="00F46ACF">
        <w:rPr>
          <w:rtl/>
        </w:rPr>
        <w:t xml:space="preserve">، </w:t>
      </w:r>
      <w:r>
        <w:rPr>
          <w:rtl/>
        </w:rPr>
        <w:t>ص 61</w:t>
      </w:r>
      <w:r w:rsidR="00F46ACF">
        <w:rPr>
          <w:rtl/>
        </w:rPr>
        <w:t xml:space="preserve">. </w:t>
      </w:r>
    </w:p>
    <w:p w:rsidR="00B546B5" w:rsidRDefault="00B546B5" w:rsidP="00B546B5">
      <w:pPr>
        <w:pStyle w:val="libFootnote"/>
        <w:rPr>
          <w:rtl/>
        </w:rPr>
      </w:pPr>
      <w:r>
        <w:rPr>
          <w:rtl/>
        </w:rPr>
        <w:t>47- زندگانى شيخ مرتضى انصارى</w:t>
      </w:r>
      <w:r w:rsidR="00F46ACF">
        <w:rPr>
          <w:rtl/>
        </w:rPr>
        <w:t xml:space="preserve">، </w:t>
      </w:r>
      <w:r>
        <w:rPr>
          <w:rtl/>
        </w:rPr>
        <w:t>و مردان علم در ميدان عمل</w:t>
      </w:r>
      <w:r w:rsidR="00F46ACF">
        <w:rPr>
          <w:rtl/>
        </w:rPr>
        <w:t xml:space="preserve">، </w:t>
      </w:r>
      <w:r>
        <w:rPr>
          <w:rtl/>
        </w:rPr>
        <w:t>ص 58</w:t>
      </w:r>
      <w:r w:rsidR="00F46ACF">
        <w:rPr>
          <w:rtl/>
        </w:rPr>
        <w:t xml:space="preserve">. </w:t>
      </w:r>
    </w:p>
    <w:p w:rsidR="00B546B5" w:rsidRDefault="00B546B5" w:rsidP="00B546B5">
      <w:pPr>
        <w:pStyle w:val="libFootnote"/>
        <w:rPr>
          <w:rtl/>
        </w:rPr>
      </w:pPr>
      <w:r>
        <w:rPr>
          <w:rtl/>
        </w:rPr>
        <w:t>48- داستان هاى عارفانه</w:t>
      </w:r>
      <w:r w:rsidR="00F46ACF">
        <w:rPr>
          <w:rtl/>
        </w:rPr>
        <w:t xml:space="preserve">، </w:t>
      </w:r>
      <w:r>
        <w:rPr>
          <w:rtl/>
        </w:rPr>
        <w:t>ص 55</w:t>
      </w:r>
      <w:r w:rsidR="00F46ACF">
        <w:rPr>
          <w:rtl/>
        </w:rPr>
        <w:t xml:space="preserve">. </w:t>
      </w:r>
    </w:p>
    <w:p w:rsidR="00B546B5" w:rsidRDefault="00B546B5" w:rsidP="00B546B5">
      <w:pPr>
        <w:pStyle w:val="libFootnote"/>
        <w:rPr>
          <w:rtl/>
        </w:rPr>
      </w:pPr>
      <w:r>
        <w:rPr>
          <w:rtl/>
        </w:rPr>
        <w:t>49- داستان هاى عارفانه</w:t>
      </w:r>
      <w:r w:rsidR="00F46ACF">
        <w:rPr>
          <w:rtl/>
        </w:rPr>
        <w:t xml:space="preserve">، </w:t>
      </w:r>
      <w:r>
        <w:rPr>
          <w:rtl/>
        </w:rPr>
        <w:t>ص 52</w:t>
      </w:r>
      <w:r w:rsidR="00F46ACF">
        <w:rPr>
          <w:rtl/>
        </w:rPr>
        <w:t xml:space="preserve">. </w:t>
      </w:r>
    </w:p>
    <w:p w:rsidR="00B546B5" w:rsidRDefault="00B546B5" w:rsidP="00B546B5">
      <w:pPr>
        <w:pStyle w:val="libFootnote"/>
        <w:rPr>
          <w:rtl/>
        </w:rPr>
      </w:pPr>
      <w:r>
        <w:rPr>
          <w:rtl/>
        </w:rPr>
        <w:t>50- انسان در عرف عرفان</w:t>
      </w:r>
      <w:r w:rsidR="00F46ACF">
        <w:rPr>
          <w:rtl/>
        </w:rPr>
        <w:t xml:space="preserve">. </w:t>
      </w:r>
    </w:p>
    <w:p w:rsidR="00B546B5" w:rsidRDefault="00B546B5" w:rsidP="00B546B5">
      <w:pPr>
        <w:pStyle w:val="libFootnote"/>
        <w:rPr>
          <w:rtl/>
        </w:rPr>
      </w:pPr>
      <w:r>
        <w:rPr>
          <w:rtl/>
        </w:rPr>
        <w:t>51- داستان هاى عارفانه</w:t>
      </w:r>
      <w:r w:rsidR="00F46ACF">
        <w:rPr>
          <w:rtl/>
        </w:rPr>
        <w:t xml:space="preserve">، </w:t>
      </w:r>
      <w:r>
        <w:rPr>
          <w:rtl/>
        </w:rPr>
        <w:t>ص 32</w:t>
      </w:r>
      <w:r w:rsidR="00F46ACF">
        <w:rPr>
          <w:rtl/>
        </w:rPr>
        <w:t xml:space="preserve">. </w:t>
      </w:r>
    </w:p>
    <w:p w:rsidR="00B546B5" w:rsidRDefault="00B546B5" w:rsidP="00B546B5">
      <w:pPr>
        <w:pStyle w:val="libFootnote"/>
        <w:rPr>
          <w:rtl/>
        </w:rPr>
      </w:pPr>
      <w:r>
        <w:rPr>
          <w:rtl/>
        </w:rPr>
        <w:t>52- داستان هاى عارفانه</w:t>
      </w:r>
      <w:r w:rsidR="00F46ACF">
        <w:rPr>
          <w:rtl/>
        </w:rPr>
        <w:t xml:space="preserve">، </w:t>
      </w:r>
      <w:r>
        <w:rPr>
          <w:rtl/>
        </w:rPr>
        <w:t>ص 51</w:t>
      </w:r>
      <w:r w:rsidR="00F46ACF">
        <w:rPr>
          <w:rtl/>
        </w:rPr>
        <w:t xml:space="preserve">. </w:t>
      </w:r>
    </w:p>
    <w:p w:rsidR="00B546B5" w:rsidRDefault="00B546B5" w:rsidP="00B546B5">
      <w:pPr>
        <w:pStyle w:val="libFootnote"/>
        <w:rPr>
          <w:rtl/>
        </w:rPr>
      </w:pPr>
      <w:r>
        <w:rPr>
          <w:rtl/>
        </w:rPr>
        <w:t>53- بر قله پارسايى</w:t>
      </w:r>
      <w:r w:rsidR="00F46ACF">
        <w:rPr>
          <w:rtl/>
        </w:rPr>
        <w:t xml:space="preserve">، </w:t>
      </w:r>
      <w:r>
        <w:rPr>
          <w:rtl/>
        </w:rPr>
        <w:t>ص 98</w:t>
      </w:r>
      <w:r w:rsidR="00F46ACF">
        <w:rPr>
          <w:rtl/>
        </w:rPr>
        <w:t xml:space="preserve">. </w:t>
      </w:r>
    </w:p>
    <w:p w:rsidR="00B546B5" w:rsidRDefault="00B546B5" w:rsidP="00B546B5">
      <w:pPr>
        <w:pStyle w:val="libFootnote"/>
        <w:rPr>
          <w:rtl/>
        </w:rPr>
      </w:pPr>
      <w:r>
        <w:rPr>
          <w:rtl/>
        </w:rPr>
        <w:t>54- برقله ى پارسايى</w:t>
      </w:r>
      <w:r w:rsidR="00F46ACF">
        <w:rPr>
          <w:rtl/>
        </w:rPr>
        <w:t xml:space="preserve">، </w:t>
      </w:r>
      <w:r>
        <w:rPr>
          <w:rtl/>
        </w:rPr>
        <w:t>ص 100</w:t>
      </w:r>
      <w:r w:rsidR="00F46ACF">
        <w:rPr>
          <w:rtl/>
        </w:rPr>
        <w:t xml:space="preserve">. </w:t>
      </w:r>
    </w:p>
    <w:p w:rsidR="00B546B5" w:rsidRDefault="00B546B5" w:rsidP="00B546B5">
      <w:pPr>
        <w:pStyle w:val="libFootnote"/>
        <w:rPr>
          <w:rtl/>
        </w:rPr>
      </w:pPr>
      <w:r>
        <w:rPr>
          <w:rtl/>
        </w:rPr>
        <w:lastRenderedPageBreak/>
        <w:t>55- برقله ى پارسايى</w:t>
      </w:r>
      <w:r w:rsidR="00F46ACF">
        <w:rPr>
          <w:rtl/>
        </w:rPr>
        <w:t xml:space="preserve">، </w:t>
      </w:r>
      <w:r>
        <w:rPr>
          <w:rtl/>
        </w:rPr>
        <w:t>ص 95</w:t>
      </w:r>
      <w:r w:rsidR="00F46ACF">
        <w:rPr>
          <w:rtl/>
        </w:rPr>
        <w:t xml:space="preserve">. </w:t>
      </w:r>
    </w:p>
    <w:p w:rsidR="00B546B5" w:rsidRDefault="00B546B5" w:rsidP="00B546B5">
      <w:pPr>
        <w:pStyle w:val="libFootnote"/>
        <w:rPr>
          <w:rtl/>
        </w:rPr>
      </w:pPr>
      <w:r>
        <w:rPr>
          <w:rtl/>
        </w:rPr>
        <w:t>56- كيمياى محبت</w:t>
      </w:r>
      <w:r w:rsidR="00F46ACF">
        <w:rPr>
          <w:rtl/>
        </w:rPr>
        <w:t xml:space="preserve">، </w:t>
      </w:r>
      <w:r>
        <w:rPr>
          <w:rtl/>
        </w:rPr>
        <w:t>ص 222 نقل شده در كتاب بر قله ى پارسايى</w:t>
      </w:r>
      <w:r w:rsidR="00F46ACF">
        <w:rPr>
          <w:rtl/>
        </w:rPr>
        <w:t xml:space="preserve">، </w:t>
      </w:r>
      <w:r>
        <w:rPr>
          <w:rtl/>
        </w:rPr>
        <w:t>ص 95</w:t>
      </w:r>
      <w:r w:rsidR="00F46ACF">
        <w:rPr>
          <w:rtl/>
        </w:rPr>
        <w:t xml:space="preserve">. </w:t>
      </w:r>
    </w:p>
    <w:p w:rsidR="00B546B5" w:rsidRDefault="00B546B5" w:rsidP="00B546B5">
      <w:pPr>
        <w:pStyle w:val="libFootnote"/>
        <w:rPr>
          <w:rtl/>
        </w:rPr>
      </w:pPr>
      <w:r>
        <w:rPr>
          <w:rtl/>
        </w:rPr>
        <w:t>57- برقله ى پارسايى</w:t>
      </w:r>
      <w:r w:rsidR="00F46ACF">
        <w:rPr>
          <w:rtl/>
        </w:rPr>
        <w:t xml:space="preserve">، </w:t>
      </w:r>
      <w:r>
        <w:rPr>
          <w:rtl/>
        </w:rPr>
        <w:t>ص 98</w:t>
      </w:r>
      <w:r w:rsidR="00F46ACF">
        <w:rPr>
          <w:rtl/>
        </w:rPr>
        <w:t xml:space="preserve">. </w:t>
      </w:r>
    </w:p>
    <w:p w:rsidR="00B546B5" w:rsidRDefault="00B546B5" w:rsidP="00B546B5">
      <w:pPr>
        <w:pStyle w:val="libFootnote"/>
        <w:rPr>
          <w:rtl/>
        </w:rPr>
      </w:pPr>
      <w:r>
        <w:rPr>
          <w:rtl/>
        </w:rPr>
        <w:t>58- يكى از عمال رژيم پهلوى در خراسان</w:t>
      </w:r>
      <w:r w:rsidR="00F46ACF">
        <w:rPr>
          <w:rtl/>
        </w:rPr>
        <w:t xml:space="preserve">. </w:t>
      </w:r>
    </w:p>
    <w:p w:rsidR="00B546B5" w:rsidRDefault="00B546B5" w:rsidP="00B546B5">
      <w:pPr>
        <w:pStyle w:val="libFootnote"/>
        <w:rPr>
          <w:rtl/>
        </w:rPr>
      </w:pPr>
      <w:r>
        <w:rPr>
          <w:rtl/>
        </w:rPr>
        <w:t>59- داستان هاى عارفانه</w:t>
      </w:r>
      <w:r w:rsidR="00F46ACF">
        <w:rPr>
          <w:rtl/>
        </w:rPr>
        <w:t xml:space="preserve">، </w:t>
      </w:r>
      <w:r>
        <w:rPr>
          <w:rtl/>
        </w:rPr>
        <w:t>ص 20</w:t>
      </w:r>
      <w:r w:rsidR="00F46ACF">
        <w:rPr>
          <w:rtl/>
        </w:rPr>
        <w:t xml:space="preserve">. </w:t>
      </w:r>
    </w:p>
    <w:p w:rsidR="00B546B5" w:rsidRDefault="00B546B5" w:rsidP="00B546B5">
      <w:pPr>
        <w:pStyle w:val="libFootnote"/>
        <w:rPr>
          <w:rtl/>
        </w:rPr>
      </w:pPr>
      <w:r>
        <w:rPr>
          <w:rtl/>
        </w:rPr>
        <w:t>60- داستان هاى عارفانه</w:t>
      </w:r>
      <w:r w:rsidR="00F46ACF">
        <w:rPr>
          <w:rtl/>
        </w:rPr>
        <w:t xml:space="preserve">، </w:t>
      </w:r>
      <w:r>
        <w:rPr>
          <w:rtl/>
        </w:rPr>
        <w:t>ص 23</w:t>
      </w:r>
      <w:r w:rsidR="00F46ACF">
        <w:rPr>
          <w:rtl/>
        </w:rPr>
        <w:t xml:space="preserve">. </w:t>
      </w:r>
    </w:p>
    <w:p w:rsidR="00B546B5" w:rsidRDefault="00B546B5" w:rsidP="00B546B5">
      <w:pPr>
        <w:pStyle w:val="libFootnote"/>
        <w:rPr>
          <w:rtl/>
        </w:rPr>
      </w:pPr>
      <w:r>
        <w:rPr>
          <w:rtl/>
        </w:rPr>
        <w:t>61- نشان از بى نشان ها ص 425</w:t>
      </w:r>
      <w:r w:rsidR="00F46ACF">
        <w:rPr>
          <w:rtl/>
        </w:rPr>
        <w:t xml:space="preserve">. </w:t>
      </w:r>
    </w:p>
    <w:p w:rsidR="00B546B5" w:rsidRDefault="00B546B5" w:rsidP="00B546B5">
      <w:pPr>
        <w:pStyle w:val="libFootnote"/>
        <w:rPr>
          <w:rtl/>
        </w:rPr>
      </w:pPr>
      <w:r>
        <w:rPr>
          <w:rtl/>
        </w:rPr>
        <w:t>62- نشان از بى نشان ها</w:t>
      </w:r>
      <w:r w:rsidR="00F46ACF">
        <w:rPr>
          <w:rtl/>
        </w:rPr>
        <w:t xml:space="preserve">، </w:t>
      </w:r>
      <w:r>
        <w:rPr>
          <w:rtl/>
        </w:rPr>
        <w:t>ص 425</w:t>
      </w:r>
      <w:r w:rsidR="00F46ACF">
        <w:rPr>
          <w:rtl/>
        </w:rPr>
        <w:t xml:space="preserve">. </w:t>
      </w:r>
    </w:p>
    <w:p w:rsidR="00B546B5" w:rsidRDefault="00B546B5" w:rsidP="00B546B5">
      <w:pPr>
        <w:pStyle w:val="libFootnote"/>
        <w:rPr>
          <w:rtl/>
        </w:rPr>
      </w:pPr>
      <w:r>
        <w:rPr>
          <w:rtl/>
        </w:rPr>
        <w:t>63- نشان از بى نشان ها</w:t>
      </w:r>
      <w:r w:rsidR="00F46ACF">
        <w:rPr>
          <w:rtl/>
        </w:rPr>
        <w:t xml:space="preserve">، </w:t>
      </w:r>
      <w:r>
        <w:rPr>
          <w:rtl/>
        </w:rPr>
        <w:t>ص 31</w:t>
      </w:r>
      <w:r w:rsidR="00F46ACF">
        <w:rPr>
          <w:rtl/>
        </w:rPr>
        <w:t xml:space="preserve">. </w:t>
      </w:r>
    </w:p>
    <w:p w:rsidR="00B546B5" w:rsidRDefault="00B546B5" w:rsidP="00B546B5">
      <w:pPr>
        <w:pStyle w:val="libFootnote"/>
        <w:rPr>
          <w:rtl/>
        </w:rPr>
      </w:pPr>
      <w:r>
        <w:rPr>
          <w:rtl/>
        </w:rPr>
        <w:t>64- نشان از بى نشان ها ص 31</w:t>
      </w:r>
      <w:r w:rsidR="00F46ACF">
        <w:rPr>
          <w:rtl/>
        </w:rPr>
        <w:t xml:space="preserve">. </w:t>
      </w:r>
    </w:p>
    <w:p w:rsidR="00B546B5" w:rsidRDefault="00B546B5" w:rsidP="00B546B5">
      <w:pPr>
        <w:pStyle w:val="libFootnote"/>
        <w:rPr>
          <w:rtl/>
        </w:rPr>
      </w:pPr>
      <w:r>
        <w:rPr>
          <w:rtl/>
        </w:rPr>
        <w:t>65- نشان از بى نشان ها</w:t>
      </w:r>
      <w:r w:rsidR="00F46ACF">
        <w:rPr>
          <w:rtl/>
        </w:rPr>
        <w:t xml:space="preserve">، </w:t>
      </w:r>
      <w:r>
        <w:rPr>
          <w:rtl/>
        </w:rPr>
        <w:t>ص 24</w:t>
      </w:r>
      <w:r w:rsidR="00F46ACF">
        <w:rPr>
          <w:rtl/>
        </w:rPr>
        <w:t xml:space="preserve">. </w:t>
      </w:r>
    </w:p>
    <w:p w:rsidR="00B546B5" w:rsidRDefault="00B546B5" w:rsidP="00B546B5">
      <w:pPr>
        <w:pStyle w:val="libFootnote"/>
        <w:rPr>
          <w:rtl/>
        </w:rPr>
      </w:pPr>
      <w:r>
        <w:rPr>
          <w:rtl/>
        </w:rPr>
        <w:t>66- نشان از بى نشان ها</w:t>
      </w:r>
      <w:r w:rsidR="00F46ACF">
        <w:rPr>
          <w:rtl/>
        </w:rPr>
        <w:t xml:space="preserve">، </w:t>
      </w:r>
      <w:r>
        <w:rPr>
          <w:rtl/>
        </w:rPr>
        <w:t>ص 16</w:t>
      </w:r>
      <w:r w:rsidR="00F46ACF">
        <w:rPr>
          <w:rtl/>
        </w:rPr>
        <w:t xml:space="preserve">. </w:t>
      </w:r>
    </w:p>
    <w:p w:rsidR="00B546B5" w:rsidRDefault="00B546B5" w:rsidP="00B546B5">
      <w:pPr>
        <w:pStyle w:val="libFootnote"/>
        <w:rPr>
          <w:rtl/>
        </w:rPr>
      </w:pPr>
      <w:r>
        <w:rPr>
          <w:rtl/>
        </w:rPr>
        <w:t>67- نشان از بى نشان ها</w:t>
      </w:r>
      <w:r w:rsidR="00F46ACF">
        <w:rPr>
          <w:rtl/>
        </w:rPr>
        <w:t xml:space="preserve">، </w:t>
      </w:r>
      <w:r>
        <w:rPr>
          <w:rtl/>
        </w:rPr>
        <w:t>ص 57</w:t>
      </w:r>
      <w:r w:rsidR="00F46ACF">
        <w:rPr>
          <w:rtl/>
        </w:rPr>
        <w:t xml:space="preserve">. </w:t>
      </w:r>
    </w:p>
    <w:p w:rsidR="00B546B5" w:rsidRDefault="00B546B5" w:rsidP="00B546B5">
      <w:pPr>
        <w:pStyle w:val="libFootnote"/>
        <w:rPr>
          <w:rtl/>
        </w:rPr>
      </w:pPr>
      <w:r>
        <w:rPr>
          <w:rtl/>
        </w:rPr>
        <w:t>68- آيت حق (شرح حال عالم ربانى حضرت آيت الله طبرسى مازندرانى</w:t>
      </w:r>
      <w:r w:rsidR="00F46ACF">
        <w:rPr>
          <w:rtl/>
        </w:rPr>
        <w:t xml:space="preserve">، </w:t>
      </w:r>
      <w:r>
        <w:rPr>
          <w:rtl/>
        </w:rPr>
        <w:t>ابوالقاسم طاهرى</w:t>
      </w:r>
      <w:r w:rsidR="00F46ACF">
        <w:rPr>
          <w:rtl/>
        </w:rPr>
        <w:t xml:space="preserve">، </w:t>
      </w:r>
      <w:r>
        <w:rPr>
          <w:rtl/>
        </w:rPr>
        <w:t>ص 76</w:t>
      </w:r>
      <w:r w:rsidR="00F46ACF">
        <w:rPr>
          <w:rtl/>
        </w:rPr>
        <w:t xml:space="preserve">. </w:t>
      </w:r>
    </w:p>
    <w:p w:rsidR="00B546B5" w:rsidRDefault="00B546B5" w:rsidP="00B546B5">
      <w:pPr>
        <w:pStyle w:val="libFootnote"/>
        <w:rPr>
          <w:rtl/>
        </w:rPr>
      </w:pPr>
      <w:r>
        <w:rPr>
          <w:rtl/>
        </w:rPr>
        <w:t>69- زى طلبگى</w:t>
      </w:r>
      <w:r w:rsidR="00F46ACF">
        <w:rPr>
          <w:rtl/>
        </w:rPr>
        <w:t xml:space="preserve">، </w:t>
      </w:r>
      <w:r>
        <w:rPr>
          <w:rtl/>
        </w:rPr>
        <w:t>ص 122</w:t>
      </w:r>
      <w:r w:rsidR="00F46ACF">
        <w:rPr>
          <w:rtl/>
        </w:rPr>
        <w:t xml:space="preserve">. </w:t>
      </w:r>
    </w:p>
    <w:p w:rsidR="00B546B5" w:rsidRDefault="00B546B5" w:rsidP="00B546B5">
      <w:pPr>
        <w:pStyle w:val="libFootnote"/>
        <w:rPr>
          <w:rtl/>
        </w:rPr>
      </w:pPr>
      <w:r>
        <w:rPr>
          <w:rtl/>
        </w:rPr>
        <w:t>70- سيرى در نهج البلاغه</w:t>
      </w:r>
      <w:r w:rsidR="00F46ACF">
        <w:rPr>
          <w:rtl/>
        </w:rPr>
        <w:t xml:space="preserve">، </w:t>
      </w:r>
      <w:r>
        <w:rPr>
          <w:rtl/>
        </w:rPr>
        <w:t>ص 12</w:t>
      </w:r>
      <w:r w:rsidR="00F46ACF">
        <w:rPr>
          <w:rtl/>
        </w:rPr>
        <w:t xml:space="preserve">. </w:t>
      </w:r>
    </w:p>
    <w:p w:rsidR="00B546B5" w:rsidRDefault="00B546B5" w:rsidP="00B546B5">
      <w:pPr>
        <w:pStyle w:val="libFootnote"/>
        <w:rPr>
          <w:rtl/>
        </w:rPr>
      </w:pPr>
      <w:r>
        <w:rPr>
          <w:rtl/>
        </w:rPr>
        <w:t>71- سيرت رسول الله</w:t>
      </w:r>
      <w:r w:rsidR="00F46ACF">
        <w:rPr>
          <w:rtl/>
        </w:rPr>
        <w:t xml:space="preserve">، </w:t>
      </w:r>
      <w:r>
        <w:rPr>
          <w:rtl/>
        </w:rPr>
        <w:t>ص 124</w:t>
      </w:r>
      <w:r w:rsidR="00F46ACF">
        <w:rPr>
          <w:rtl/>
        </w:rPr>
        <w:t xml:space="preserve">. </w:t>
      </w:r>
    </w:p>
    <w:p w:rsidR="00B546B5" w:rsidRDefault="00B546B5" w:rsidP="00B546B5">
      <w:pPr>
        <w:pStyle w:val="libFootnote"/>
        <w:rPr>
          <w:rtl/>
        </w:rPr>
      </w:pPr>
      <w:r>
        <w:rPr>
          <w:rtl/>
        </w:rPr>
        <w:t>72- داستان هايى از زندگى پيغمبر ما</w:t>
      </w:r>
      <w:r w:rsidR="00F46ACF">
        <w:rPr>
          <w:rtl/>
        </w:rPr>
        <w:t xml:space="preserve">، </w:t>
      </w:r>
      <w:r>
        <w:rPr>
          <w:rtl/>
        </w:rPr>
        <w:t>ص 121</w:t>
      </w:r>
      <w:r w:rsidR="00F46ACF">
        <w:rPr>
          <w:rtl/>
        </w:rPr>
        <w:t xml:space="preserve">، </w:t>
      </w:r>
      <w:r>
        <w:rPr>
          <w:rtl/>
        </w:rPr>
        <w:t>122</w:t>
      </w:r>
      <w:r w:rsidR="00F46ACF">
        <w:rPr>
          <w:rtl/>
        </w:rPr>
        <w:t xml:space="preserve">. </w:t>
      </w:r>
    </w:p>
    <w:p w:rsidR="00B546B5" w:rsidRDefault="00B546B5" w:rsidP="00B546B5">
      <w:pPr>
        <w:pStyle w:val="libFootnote"/>
        <w:rPr>
          <w:rtl/>
        </w:rPr>
      </w:pPr>
      <w:r>
        <w:rPr>
          <w:rtl/>
        </w:rPr>
        <w:t>73- ارشاد قلوب</w:t>
      </w:r>
      <w:r w:rsidR="00F46ACF">
        <w:rPr>
          <w:rtl/>
        </w:rPr>
        <w:t xml:space="preserve">، </w:t>
      </w:r>
      <w:r>
        <w:rPr>
          <w:rtl/>
        </w:rPr>
        <w:t>ج 2</w:t>
      </w:r>
      <w:r w:rsidR="00F46ACF">
        <w:rPr>
          <w:rtl/>
        </w:rPr>
        <w:t xml:space="preserve">، </w:t>
      </w:r>
      <w:r>
        <w:rPr>
          <w:rtl/>
        </w:rPr>
        <w:t>ص 66</w:t>
      </w:r>
      <w:r w:rsidR="00F46ACF">
        <w:rPr>
          <w:rtl/>
        </w:rPr>
        <w:t xml:space="preserve">، </w:t>
      </w:r>
      <w:r>
        <w:rPr>
          <w:rtl/>
        </w:rPr>
        <w:t>(باب 30)</w:t>
      </w:r>
    </w:p>
    <w:p w:rsidR="00B546B5" w:rsidRDefault="00B546B5" w:rsidP="00B546B5">
      <w:pPr>
        <w:pStyle w:val="libFootnote"/>
        <w:rPr>
          <w:rtl/>
        </w:rPr>
      </w:pPr>
      <w:r>
        <w:rPr>
          <w:rtl/>
        </w:rPr>
        <w:t>74- سيماى فرزانگان</w:t>
      </w:r>
      <w:r w:rsidR="00F46ACF">
        <w:rPr>
          <w:rtl/>
        </w:rPr>
        <w:t xml:space="preserve">، </w:t>
      </w:r>
      <w:r>
        <w:rPr>
          <w:rtl/>
        </w:rPr>
        <w:t>ج 3</w:t>
      </w:r>
      <w:r w:rsidR="00F46ACF">
        <w:rPr>
          <w:rtl/>
        </w:rPr>
        <w:t xml:space="preserve">، </w:t>
      </w:r>
      <w:r>
        <w:rPr>
          <w:rtl/>
        </w:rPr>
        <w:t>ص 170</w:t>
      </w:r>
      <w:r w:rsidR="00F46ACF">
        <w:rPr>
          <w:rtl/>
        </w:rPr>
        <w:t xml:space="preserve">. </w:t>
      </w:r>
    </w:p>
    <w:p w:rsidR="00B546B5" w:rsidRDefault="00B546B5" w:rsidP="00B546B5">
      <w:pPr>
        <w:pStyle w:val="libFootnote"/>
        <w:rPr>
          <w:rtl/>
        </w:rPr>
      </w:pPr>
      <w:r>
        <w:rPr>
          <w:rtl/>
        </w:rPr>
        <w:t>75- طهارت روح</w:t>
      </w:r>
      <w:r w:rsidR="00F46ACF">
        <w:rPr>
          <w:rtl/>
        </w:rPr>
        <w:t xml:space="preserve">، </w:t>
      </w:r>
      <w:r>
        <w:rPr>
          <w:rtl/>
        </w:rPr>
        <w:t>ص 383</w:t>
      </w:r>
      <w:r w:rsidR="00F46ACF">
        <w:rPr>
          <w:rtl/>
        </w:rPr>
        <w:t xml:space="preserve">. </w:t>
      </w:r>
    </w:p>
    <w:p w:rsidR="00B546B5" w:rsidRDefault="00B546B5" w:rsidP="00B546B5">
      <w:pPr>
        <w:pStyle w:val="libFootnote"/>
        <w:rPr>
          <w:rtl/>
        </w:rPr>
      </w:pPr>
      <w:r>
        <w:rPr>
          <w:rtl/>
        </w:rPr>
        <w:t>76- شيخ آقا بزرگ ص 7</w:t>
      </w:r>
      <w:r w:rsidR="00F46ACF">
        <w:rPr>
          <w:rtl/>
        </w:rPr>
        <w:t xml:space="preserve">. </w:t>
      </w:r>
    </w:p>
    <w:p w:rsidR="00B546B5" w:rsidRDefault="00B546B5" w:rsidP="00B546B5">
      <w:pPr>
        <w:pStyle w:val="libFootnote"/>
        <w:rPr>
          <w:rtl/>
        </w:rPr>
      </w:pPr>
      <w:r>
        <w:rPr>
          <w:rtl/>
        </w:rPr>
        <w:t>77- ترجمه الصلوه</w:t>
      </w:r>
      <w:r w:rsidR="00F46ACF">
        <w:rPr>
          <w:rtl/>
        </w:rPr>
        <w:t xml:space="preserve">، </w:t>
      </w:r>
      <w:r>
        <w:rPr>
          <w:rtl/>
        </w:rPr>
        <w:t>ص 56</w:t>
      </w:r>
      <w:r w:rsidR="00F46ACF">
        <w:rPr>
          <w:rtl/>
        </w:rPr>
        <w:t xml:space="preserve">. </w:t>
      </w:r>
    </w:p>
    <w:p w:rsidR="00B546B5" w:rsidRDefault="00B546B5" w:rsidP="00B546B5">
      <w:pPr>
        <w:pStyle w:val="libFootnote"/>
        <w:rPr>
          <w:rtl/>
        </w:rPr>
      </w:pPr>
      <w:r>
        <w:rPr>
          <w:rtl/>
        </w:rPr>
        <w:t>78- طهارت روح</w:t>
      </w:r>
      <w:r w:rsidR="00F46ACF">
        <w:rPr>
          <w:rtl/>
        </w:rPr>
        <w:t xml:space="preserve">، </w:t>
      </w:r>
      <w:r>
        <w:rPr>
          <w:rtl/>
        </w:rPr>
        <w:t>ص 378</w:t>
      </w:r>
      <w:r w:rsidR="00F46ACF">
        <w:rPr>
          <w:rtl/>
        </w:rPr>
        <w:t xml:space="preserve">. </w:t>
      </w:r>
    </w:p>
    <w:p w:rsidR="00B546B5" w:rsidRDefault="00B546B5" w:rsidP="00B546B5">
      <w:pPr>
        <w:pStyle w:val="libFootnote"/>
        <w:rPr>
          <w:rtl/>
        </w:rPr>
      </w:pPr>
      <w:r>
        <w:rPr>
          <w:rtl/>
        </w:rPr>
        <w:t>79- سيماى عبادالرحمن در قرآن</w:t>
      </w:r>
      <w:r w:rsidR="00F46ACF">
        <w:rPr>
          <w:rtl/>
        </w:rPr>
        <w:t xml:space="preserve">، </w:t>
      </w:r>
      <w:r>
        <w:rPr>
          <w:rtl/>
        </w:rPr>
        <w:t>ص 61 نقل شده در: هزار و يك نكته درباره نماز</w:t>
      </w:r>
      <w:r w:rsidR="00F46ACF">
        <w:rPr>
          <w:rtl/>
        </w:rPr>
        <w:t xml:space="preserve">. </w:t>
      </w:r>
    </w:p>
    <w:p w:rsidR="00B546B5" w:rsidRDefault="00B546B5" w:rsidP="00B546B5">
      <w:pPr>
        <w:pStyle w:val="libFootnote"/>
        <w:rPr>
          <w:rtl/>
        </w:rPr>
      </w:pPr>
      <w:r>
        <w:rPr>
          <w:rtl/>
        </w:rPr>
        <w:t>80- شب مردان خدا</w:t>
      </w:r>
      <w:r w:rsidR="00F46ACF">
        <w:rPr>
          <w:rtl/>
        </w:rPr>
        <w:t xml:space="preserve">، </w:t>
      </w:r>
      <w:r>
        <w:rPr>
          <w:rtl/>
        </w:rPr>
        <w:t>ص 39</w:t>
      </w:r>
      <w:r w:rsidR="00F46ACF">
        <w:rPr>
          <w:rtl/>
        </w:rPr>
        <w:t xml:space="preserve">. </w:t>
      </w:r>
    </w:p>
    <w:p w:rsidR="00B546B5" w:rsidRDefault="00B546B5" w:rsidP="00B546B5">
      <w:pPr>
        <w:pStyle w:val="libFootnote"/>
        <w:rPr>
          <w:rtl/>
        </w:rPr>
      </w:pPr>
      <w:r>
        <w:rPr>
          <w:rtl/>
        </w:rPr>
        <w:t>81- ارزش و اهميت نماز</w:t>
      </w:r>
      <w:r w:rsidR="00F46ACF">
        <w:rPr>
          <w:rtl/>
        </w:rPr>
        <w:t xml:space="preserve">، </w:t>
      </w:r>
      <w:r>
        <w:rPr>
          <w:rtl/>
        </w:rPr>
        <w:t>ص 52 نقل شده از: هزار يك نكته درباره نماز</w:t>
      </w:r>
      <w:r w:rsidR="00F46ACF">
        <w:rPr>
          <w:rtl/>
        </w:rPr>
        <w:t xml:space="preserve">، </w:t>
      </w:r>
      <w:r>
        <w:rPr>
          <w:rtl/>
        </w:rPr>
        <w:t>ص 198</w:t>
      </w:r>
      <w:r w:rsidR="00F46ACF">
        <w:rPr>
          <w:rtl/>
        </w:rPr>
        <w:t xml:space="preserve">. </w:t>
      </w:r>
    </w:p>
    <w:p w:rsidR="00B546B5" w:rsidRDefault="00B546B5" w:rsidP="00B546B5">
      <w:pPr>
        <w:pStyle w:val="libFootnote"/>
        <w:rPr>
          <w:rtl/>
        </w:rPr>
      </w:pPr>
      <w:r>
        <w:rPr>
          <w:rtl/>
        </w:rPr>
        <w:lastRenderedPageBreak/>
        <w:t>82- الهى نامه</w:t>
      </w:r>
      <w:r w:rsidR="00F46ACF">
        <w:rPr>
          <w:rtl/>
        </w:rPr>
        <w:t xml:space="preserve">، </w:t>
      </w:r>
      <w:r>
        <w:rPr>
          <w:rtl/>
        </w:rPr>
        <w:t>حضرت علامه حسن زاده آملى</w:t>
      </w:r>
      <w:r w:rsidR="00F46ACF">
        <w:rPr>
          <w:rtl/>
        </w:rPr>
        <w:t xml:space="preserve">، </w:t>
      </w:r>
      <w:r>
        <w:rPr>
          <w:rtl/>
        </w:rPr>
        <w:t>ص 47</w:t>
      </w:r>
      <w:r w:rsidR="00F46ACF">
        <w:rPr>
          <w:rtl/>
        </w:rPr>
        <w:t xml:space="preserve">. </w:t>
      </w:r>
    </w:p>
    <w:p w:rsidR="00B546B5" w:rsidRDefault="00B546B5" w:rsidP="00B546B5">
      <w:pPr>
        <w:pStyle w:val="libFootnote"/>
        <w:rPr>
          <w:rtl/>
        </w:rPr>
      </w:pPr>
      <w:r>
        <w:rPr>
          <w:rtl/>
        </w:rPr>
        <w:t>83- روزنامه كيهان</w:t>
      </w:r>
      <w:r w:rsidR="00F46ACF">
        <w:rPr>
          <w:rtl/>
        </w:rPr>
        <w:t xml:space="preserve">، </w:t>
      </w:r>
      <w:r>
        <w:rPr>
          <w:rtl/>
        </w:rPr>
        <w:t>تاريخ 17 / 9/ 73</w:t>
      </w:r>
      <w:r w:rsidR="00F46ACF">
        <w:rPr>
          <w:rtl/>
        </w:rPr>
        <w:t xml:space="preserve">. </w:t>
      </w:r>
    </w:p>
    <w:p w:rsidR="00B546B5" w:rsidRDefault="00B546B5" w:rsidP="00B546B5">
      <w:pPr>
        <w:pStyle w:val="libFootnote"/>
        <w:rPr>
          <w:rtl/>
        </w:rPr>
      </w:pPr>
      <w:r>
        <w:rPr>
          <w:rtl/>
        </w:rPr>
        <w:t>84- سيماى فرزانگان</w:t>
      </w:r>
      <w:r w:rsidR="00F46ACF">
        <w:rPr>
          <w:rtl/>
        </w:rPr>
        <w:t xml:space="preserve">، </w:t>
      </w:r>
      <w:r>
        <w:rPr>
          <w:rtl/>
        </w:rPr>
        <w:t>ج 3</w:t>
      </w:r>
      <w:r w:rsidR="00F46ACF">
        <w:rPr>
          <w:rtl/>
        </w:rPr>
        <w:t xml:space="preserve">، </w:t>
      </w:r>
      <w:r>
        <w:rPr>
          <w:rtl/>
        </w:rPr>
        <w:t>ص 161</w:t>
      </w:r>
      <w:r w:rsidR="00F46ACF">
        <w:rPr>
          <w:rtl/>
        </w:rPr>
        <w:t xml:space="preserve">. </w:t>
      </w:r>
    </w:p>
    <w:p w:rsidR="00B546B5" w:rsidRDefault="00B546B5" w:rsidP="00B546B5">
      <w:pPr>
        <w:pStyle w:val="libFootnote"/>
        <w:rPr>
          <w:rtl/>
        </w:rPr>
      </w:pPr>
      <w:r>
        <w:rPr>
          <w:rtl/>
        </w:rPr>
        <w:t>85- من لا يحضره الفقيه</w:t>
      </w:r>
      <w:r w:rsidR="00F46ACF">
        <w:rPr>
          <w:rtl/>
        </w:rPr>
        <w:t xml:space="preserve">، </w:t>
      </w:r>
      <w:r>
        <w:rPr>
          <w:rtl/>
        </w:rPr>
        <w:t>ج 1 ص 211</w:t>
      </w:r>
      <w:r w:rsidR="00F46ACF">
        <w:rPr>
          <w:rtl/>
        </w:rPr>
        <w:t xml:space="preserve">. </w:t>
      </w:r>
    </w:p>
    <w:p w:rsidR="00B546B5" w:rsidRDefault="00B546B5" w:rsidP="00B546B5">
      <w:pPr>
        <w:pStyle w:val="libFootnote"/>
        <w:rPr>
          <w:rtl/>
        </w:rPr>
      </w:pPr>
      <w:r>
        <w:rPr>
          <w:rtl/>
        </w:rPr>
        <w:t>86- هزار و يك نكته</w:t>
      </w:r>
      <w:r w:rsidR="00F46ACF">
        <w:rPr>
          <w:rtl/>
        </w:rPr>
        <w:t xml:space="preserve">، </w:t>
      </w:r>
      <w:r>
        <w:rPr>
          <w:rtl/>
        </w:rPr>
        <w:t>ص 190</w:t>
      </w:r>
      <w:r w:rsidR="00F46ACF">
        <w:rPr>
          <w:rtl/>
        </w:rPr>
        <w:t xml:space="preserve">، </w:t>
      </w:r>
      <w:r>
        <w:rPr>
          <w:rtl/>
        </w:rPr>
        <w:t>375</w:t>
      </w:r>
      <w:r w:rsidR="00F46ACF">
        <w:rPr>
          <w:rtl/>
        </w:rPr>
        <w:t xml:space="preserve">. </w:t>
      </w:r>
    </w:p>
    <w:p w:rsidR="00B546B5" w:rsidRDefault="00B546B5" w:rsidP="00B546B5">
      <w:pPr>
        <w:pStyle w:val="libFootnote"/>
        <w:rPr>
          <w:rtl/>
        </w:rPr>
      </w:pPr>
      <w:r>
        <w:rPr>
          <w:rtl/>
        </w:rPr>
        <w:t>87- هزار و يك نكته درباره نماز</w:t>
      </w:r>
      <w:r w:rsidR="00F46ACF">
        <w:rPr>
          <w:rtl/>
        </w:rPr>
        <w:t xml:space="preserve">، </w:t>
      </w:r>
      <w:r>
        <w:rPr>
          <w:rtl/>
        </w:rPr>
        <w:t>ص 126</w:t>
      </w:r>
      <w:r w:rsidR="00F46ACF">
        <w:rPr>
          <w:rtl/>
        </w:rPr>
        <w:t xml:space="preserve">. </w:t>
      </w:r>
    </w:p>
    <w:p w:rsidR="00B546B5" w:rsidRDefault="00B546B5" w:rsidP="00B546B5">
      <w:pPr>
        <w:pStyle w:val="libFootnote"/>
        <w:rPr>
          <w:rtl/>
        </w:rPr>
      </w:pPr>
      <w:r>
        <w:rPr>
          <w:rtl/>
        </w:rPr>
        <w:t>88- داستان هاى نماز</w:t>
      </w:r>
      <w:r w:rsidR="00F46ACF">
        <w:rPr>
          <w:rtl/>
        </w:rPr>
        <w:t xml:space="preserve">، </w:t>
      </w:r>
      <w:r>
        <w:rPr>
          <w:rtl/>
        </w:rPr>
        <w:t>ص 77</w:t>
      </w:r>
      <w:r w:rsidR="00F46ACF">
        <w:rPr>
          <w:rtl/>
        </w:rPr>
        <w:t xml:space="preserve">. </w:t>
      </w:r>
    </w:p>
    <w:p w:rsidR="00B546B5" w:rsidRDefault="00B546B5" w:rsidP="00B546B5">
      <w:pPr>
        <w:pStyle w:val="libFootnote"/>
        <w:rPr>
          <w:rtl/>
        </w:rPr>
      </w:pPr>
      <w:r>
        <w:rPr>
          <w:rtl/>
        </w:rPr>
        <w:t>89- داستان هاى نماز</w:t>
      </w:r>
      <w:r w:rsidR="00F46ACF">
        <w:rPr>
          <w:rtl/>
        </w:rPr>
        <w:t xml:space="preserve">، </w:t>
      </w:r>
      <w:r>
        <w:rPr>
          <w:rtl/>
        </w:rPr>
        <w:t>ص 77</w:t>
      </w:r>
      <w:r w:rsidR="00F46ACF">
        <w:rPr>
          <w:rtl/>
        </w:rPr>
        <w:t xml:space="preserve">. </w:t>
      </w:r>
    </w:p>
    <w:p w:rsidR="00B546B5" w:rsidRDefault="00B546B5" w:rsidP="00B546B5">
      <w:pPr>
        <w:pStyle w:val="libFootnote"/>
        <w:rPr>
          <w:rtl/>
        </w:rPr>
      </w:pPr>
      <w:r>
        <w:rPr>
          <w:rtl/>
        </w:rPr>
        <w:t>90- اسرار نماز</w:t>
      </w:r>
      <w:r w:rsidR="00F46ACF">
        <w:rPr>
          <w:rtl/>
        </w:rPr>
        <w:t xml:space="preserve">، </w:t>
      </w:r>
      <w:r>
        <w:rPr>
          <w:rtl/>
        </w:rPr>
        <w:t>ص 84</w:t>
      </w:r>
      <w:r w:rsidR="00F46ACF">
        <w:rPr>
          <w:rtl/>
        </w:rPr>
        <w:t xml:space="preserve">. </w:t>
      </w:r>
    </w:p>
    <w:p w:rsidR="00B546B5" w:rsidRDefault="00B546B5" w:rsidP="00B546B5">
      <w:pPr>
        <w:pStyle w:val="libFootnote"/>
        <w:rPr>
          <w:rtl/>
        </w:rPr>
      </w:pPr>
      <w:r>
        <w:rPr>
          <w:rtl/>
        </w:rPr>
        <w:t>91- پادشه خوبان</w:t>
      </w:r>
      <w:r w:rsidR="00F46ACF">
        <w:rPr>
          <w:rtl/>
        </w:rPr>
        <w:t xml:space="preserve">، </w:t>
      </w:r>
      <w:r>
        <w:rPr>
          <w:rtl/>
        </w:rPr>
        <w:t>موسوى مطلق</w:t>
      </w:r>
      <w:r w:rsidR="00F46ACF">
        <w:rPr>
          <w:rtl/>
        </w:rPr>
        <w:t xml:space="preserve">، </w:t>
      </w:r>
      <w:r>
        <w:rPr>
          <w:rtl/>
        </w:rPr>
        <w:t>ص 149</w:t>
      </w:r>
      <w:r w:rsidR="00F46ACF">
        <w:rPr>
          <w:rtl/>
        </w:rPr>
        <w:t xml:space="preserve">. </w:t>
      </w:r>
    </w:p>
    <w:p w:rsidR="00B546B5" w:rsidRDefault="00B546B5" w:rsidP="00B546B5">
      <w:pPr>
        <w:pStyle w:val="libFootnote"/>
        <w:rPr>
          <w:rtl/>
        </w:rPr>
      </w:pPr>
      <w:r>
        <w:rPr>
          <w:rtl/>
        </w:rPr>
        <w:t>92- پادشه خوبان</w:t>
      </w:r>
      <w:r w:rsidR="00F46ACF">
        <w:rPr>
          <w:rtl/>
        </w:rPr>
        <w:t xml:space="preserve">، </w:t>
      </w:r>
      <w:r>
        <w:rPr>
          <w:rtl/>
        </w:rPr>
        <w:t>ص 134</w:t>
      </w:r>
      <w:r w:rsidR="00F46ACF">
        <w:rPr>
          <w:rtl/>
        </w:rPr>
        <w:t xml:space="preserve">. </w:t>
      </w:r>
    </w:p>
    <w:p w:rsidR="00B546B5" w:rsidRDefault="00B546B5" w:rsidP="00B546B5">
      <w:pPr>
        <w:pStyle w:val="libFootnote"/>
        <w:rPr>
          <w:rtl/>
        </w:rPr>
      </w:pPr>
      <w:r>
        <w:rPr>
          <w:rtl/>
        </w:rPr>
        <w:t>93- حديث پارسايى</w:t>
      </w:r>
      <w:r w:rsidR="00F46ACF">
        <w:rPr>
          <w:rtl/>
        </w:rPr>
        <w:t xml:space="preserve">، </w:t>
      </w:r>
      <w:r>
        <w:rPr>
          <w:rtl/>
        </w:rPr>
        <w:t>شرح احوال ميرزا حبيب الله رشتى</w:t>
      </w:r>
      <w:r w:rsidR="00F46ACF">
        <w:rPr>
          <w:rtl/>
        </w:rPr>
        <w:t xml:space="preserve">، </w:t>
      </w:r>
      <w:r>
        <w:rPr>
          <w:rtl/>
        </w:rPr>
        <w:t>ص 73</w:t>
      </w:r>
      <w:r w:rsidR="00F46ACF">
        <w:rPr>
          <w:rtl/>
        </w:rPr>
        <w:t xml:space="preserve">. </w:t>
      </w:r>
    </w:p>
    <w:p w:rsidR="00B546B5" w:rsidRDefault="00B546B5" w:rsidP="00B546B5">
      <w:pPr>
        <w:pStyle w:val="libFootnote"/>
        <w:rPr>
          <w:rtl/>
        </w:rPr>
      </w:pPr>
      <w:r>
        <w:rPr>
          <w:rtl/>
        </w:rPr>
        <w:t>94- حديث پارسايى</w:t>
      </w:r>
      <w:r w:rsidR="00F46ACF">
        <w:rPr>
          <w:rtl/>
        </w:rPr>
        <w:t xml:space="preserve">، </w:t>
      </w:r>
      <w:r>
        <w:rPr>
          <w:rtl/>
        </w:rPr>
        <w:t>شرح احوال ميرزا حبيب الله رشتى</w:t>
      </w:r>
      <w:r w:rsidR="00F46ACF">
        <w:rPr>
          <w:rtl/>
        </w:rPr>
        <w:t xml:space="preserve">، </w:t>
      </w:r>
      <w:r>
        <w:rPr>
          <w:rtl/>
        </w:rPr>
        <w:t>ص 58</w:t>
      </w:r>
      <w:r w:rsidR="00F46ACF">
        <w:rPr>
          <w:rtl/>
        </w:rPr>
        <w:t xml:space="preserve">. </w:t>
      </w:r>
    </w:p>
    <w:p w:rsidR="00B546B5" w:rsidRDefault="00B546B5" w:rsidP="00B546B5">
      <w:pPr>
        <w:pStyle w:val="libFootnote"/>
        <w:rPr>
          <w:rtl/>
        </w:rPr>
      </w:pPr>
      <w:r>
        <w:rPr>
          <w:rtl/>
        </w:rPr>
        <w:t>95- تاريخ ابن خلكان</w:t>
      </w:r>
      <w:r w:rsidR="00F46ACF">
        <w:rPr>
          <w:rtl/>
        </w:rPr>
        <w:t xml:space="preserve">، </w:t>
      </w:r>
      <w:r>
        <w:rPr>
          <w:rtl/>
        </w:rPr>
        <w:t>قطع بزرگ</w:t>
      </w:r>
      <w:r w:rsidR="00F46ACF">
        <w:rPr>
          <w:rtl/>
        </w:rPr>
        <w:t xml:space="preserve">، </w:t>
      </w:r>
      <w:r>
        <w:rPr>
          <w:rtl/>
        </w:rPr>
        <w:t>ص 167</w:t>
      </w:r>
      <w:r w:rsidR="00F46ACF">
        <w:rPr>
          <w:rtl/>
        </w:rPr>
        <w:t xml:space="preserve">. </w:t>
      </w:r>
    </w:p>
    <w:p w:rsidR="00B546B5" w:rsidRDefault="00B546B5" w:rsidP="00B546B5">
      <w:pPr>
        <w:pStyle w:val="libFootnote"/>
        <w:rPr>
          <w:rtl/>
        </w:rPr>
      </w:pPr>
      <w:r>
        <w:rPr>
          <w:rtl/>
        </w:rPr>
        <w:t>96- نماز سرود ايمان</w:t>
      </w:r>
      <w:r w:rsidR="00F46ACF">
        <w:rPr>
          <w:rtl/>
        </w:rPr>
        <w:t xml:space="preserve">، </w:t>
      </w:r>
      <w:r>
        <w:rPr>
          <w:rtl/>
        </w:rPr>
        <w:t>ص 33</w:t>
      </w:r>
      <w:r w:rsidR="00F46ACF">
        <w:rPr>
          <w:rtl/>
        </w:rPr>
        <w:t xml:space="preserve">. </w:t>
      </w:r>
    </w:p>
    <w:p w:rsidR="00B546B5" w:rsidRDefault="00B546B5" w:rsidP="00B546B5">
      <w:pPr>
        <w:pStyle w:val="libFootnote"/>
        <w:rPr>
          <w:rtl/>
        </w:rPr>
      </w:pPr>
      <w:r>
        <w:rPr>
          <w:rtl/>
        </w:rPr>
        <w:t>97- حكايات برگزيده</w:t>
      </w:r>
      <w:r w:rsidR="00F46ACF">
        <w:rPr>
          <w:rtl/>
        </w:rPr>
        <w:t xml:space="preserve">، </w:t>
      </w:r>
      <w:r>
        <w:rPr>
          <w:rtl/>
        </w:rPr>
        <w:t>ص 59</w:t>
      </w:r>
      <w:r w:rsidR="00F46ACF">
        <w:rPr>
          <w:rtl/>
        </w:rPr>
        <w:t xml:space="preserve">. </w:t>
      </w:r>
    </w:p>
    <w:p w:rsidR="00B546B5" w:rsidRDefault="00B546B5" w:rsidP="00B546B5">
      <w:pPr>
        <w:pStyle w:val="libFootnote"/>
        <w:rPr>
          <w:rtl/>
        </w:rPr>
      </w:pPr>
      <w:r>
        <w:rPr>
          <w:rtl/>
        </w:rPr>
        <w:t>98- روضات الجنات</w:t>
      </w:r>
      <w:r w:rsidR="00F46ACF">
        <w:rPr>
          <w:rtl/>
        </w:rPr>
        <w:t xml:space="preserve">، </w:t>
      </w:r>
      <w:r>
        <w:rPr>
          <w:rtl/>
        </w:rPr>
        <w:t>ص 366</w:t>
      </w:r>
      <w:r w:rsidR="00F46ACF">
        <w:rPr>
          <w:rtl/>
        </w:rPr>
        <w:t xml:space="preserve">. </w:t>
      </w:r>
    </w:p>
    <w:p w:rsidR="00B546B5" w:rsidRDefault="00B546B5" w:rsidP="00B546B5">
      <w:pPr>
        <w:pStyle w:val="libFootnote"/>
        <w:rPr>
          <w:rtl/>
        </w:rPr>
      </w:pPr>
      <w:r>
        <w:rPr>
          <w:rtl/>
        </w:rPr>
        <w:t>99- بحار الانوار</w:t>
      </w:r>
      <w:r w:rsidR="00F46ACF">
        <w:rPr>
          <w:rtl/>
        </w:rPr>
        <w:t xml:space="preserve">، </w:t>
      </w:r>
      <w:r>
        <w:rPr>
          <w:rtl/>
        </w:rPr>
        <w:t>ج 3 ص 86</w:t>
      </w:r>
      <w:r w:rsidR="00F46ACF">
        <w:rPr>
          <w:rtl/>
        </w:rPr>
        <w:t xml:space="preserve">. </w:t>
      </w:r>
    </w:p>
    <w:p w:rsidR="00B546B5" w:rsidRDefault="00B546B5" w:rsidP="00B546B5">
      <w:pPr>
        <w:pStyle w:val="libFootnote"/>
        <w:rPr>
          <w:rtl/>
        </w:rPr>
      </w:pPr>
      <w:r>
        <w:rPr>
          <w:rtl/>
        </w:rPr>
        <w:t>100- جامع الاحاديث</w:t>
      </w:r>
      <w:r w:rsidR="00F46ACF">
        <w:rPr>
          <w:rtl/>
        </w:rPr>
        <w:t xml:space="preserve">، </w:t>
      </w:r>
      <w:r>
        <w:rPr>
          <w:rtl/>
        </w:rPr>
        <w:t>ج 2</w:t>
      </w:r>
      <w:r w:rsidR="00F46ACF">
        <w:rPr>
          <w:rtl/>
        </w:rPr>
        <w:t xml:space="preserve">، </w:t>
      </w:r>
      <w:r>
        <w:rPr>
          <w:rtl/>
        </w:rPr>
        <w:t>ص 254</w:t>
      </w:r>
      <w:r w:rsidR="00F46ACF">
        <w:rPr>
          <w:rtl/>
        </w:rPr>
        <w:t xml:space="preserve">، </w:t>
      </w:r>
      <w:r>
        <w:rPr>
          <w:rtl/>
        </w:rPr>
        <w:t>ح 67</w:t>
      </w:r>
      <w:r w:rsidR="00F46ACF">
        <w:rPr>
          <w:rtl/>
        </w:rPr>
        <w:t xml:space="preserve">. </w:t>
      </w:r>
    </w:p>
    <w:p w:rsidR="00B546B5" w:rsidRDefault="00B546B5" w:rsidP="00B546B5">
      <w:pPr>
        <w:pStyle w:val="libFootnote"/>
        <w:rPr>
          <w:rtl/>
        </w:rPr>
      </w:pPr>
      <w:r>
        <w:rPr>
          <w:rtl/>
        </w:rPr>
        <w:t>101-  تنديس پارسائى</w:t>
      </w:r>
    </w:p>
    <w:p w:rsidR="00B546B5" w:rsidRDefault="00B546B5" w:rsidP="00B546B5">
      <w:pPr>
        <w:pStyle w:val="libFootnote"/>
        <w:rPr>
          <w:rtl/>
        </w:rPr>
      </w:pPr>
      <w:r>
        <w:rPr>
          <w:rtl/>
        </w:rPr>
        <w:t>شرح حال عالم ربانى</w:t>
      </w:r>
      <w:r w:rsidR="00F46ACF">
        <w:rPr>
          <w:rtl/>
        </w:rPr>
        <w:t xml:space="preserve">، </w:t>
      </w:r>
      <w:r>
        <w:rPr>
          <w:rtl/>
        </w:rPr>
        <w:t>فقيه صمدانى حضرت آيت الله رحمانى خليلى مازندرانى</w:t>
      </w:r>
    </w:p>
    <w:p w:rsidR="00B546B5" w:rsidRDefault="00B546B5" w:rsidP="00B546B5">
      <w:pPr>
        <w:pStyle w:val="libFootnote"/>
        <w:rPr>
          <w:rtl/>
        </w:rPr>
      </w:pPr>
      <w:r>
        <w:rPr>
          <w:rtl/>
        </w:rPr>
        <w:t>- آن چه پيش رو داريد</w:t>
      </w:r>
      <w:r w:rsidR="00F46ACF">
        <w:rPr>
          <w:rtl/>
        </w:rPr>
        <w:t xml:space="preserve">، </w:t>
      </w:r>
      <w:r>
        <w:rPr>
          <w:rtl/>
        </w:rPr>
        <w:t>گذرى است بس كوتاه بر گلشن زندگانى يكى از برگزيدگان يار و مجذوبان جمال دلدار</w:t>
      </w:r>
      <w:r w:rsidR="00F46ACF">
        <w:rPr>
          <w:rtl/>
        </w:rPr>
        <w:t xml:space="preserve">. </w:t>
      </w:r>
      <w:r>
        <w:rPr>
          <w:rtl/>
        </w:rPr>
        <w:t>گرچه گذر زمان و گمنامى</w:t>
      </w:r>
      <w:r w:rsidR="00F46ACF">
        <w:rPr>
          <w:rtl/>
        </w:rPr>
        <w:t xml:space="preserve">، </w:t>
      </w:r>
      <w:r>
        <w:rPr>
          <w:rtl/>
        </w:rPr>
        <w:t>كمتر نشانى از آن بى نشان به جاى گذارده است ليك عنايتى و توفيق شامل اين حقير گرديد كه از زندگانى شيخ عارف و زاهد به رشته تحرير در آورم تا شايد نفوس ‍ مستعده را فايدتى به هم رسد و سالكان الى الله را وجد و حالى حاصل آيد و احياى نامى از آفتاب چنين درخشان گزيده شود</w:t>
      </w:r>
      <w:r w:rsidR="00F46ACF">
        <w:rPr>
          <w:rtl/>
        </w:rPr>
        <w:t xml:space="preserve">. </w:t>
      </w:r>
      <w:r>
        <w:rPr>
          <w:rtl/>
        </w:rPr>
        <w:t>خداى سبحان در سوره قلم</w:t>
      </w:r>
      <w:r w:rsidR="00F46ACF">
        <w:rPr>
          <w:rtl/>
        </w:rPr>
        <w:t xml:space="preserve">، </w:t>
      </w:r>
      <w:r>
        <w:rPr>
          <w:rtl/>
        </w:rPr>
        <w:t>آيه 5 مى فرمايد:</w:t>
      </w:r>
    </w:p>
    <w:p w:rsidR="00B546B5" w:rsidRDefault="00B546B5" w:rsidP="00B546B5">
      <w:pPr>
        <w:pStyle w:val="libFootnote"/>
        <w:rPr>
          <w:rtl/>
        </w:rPr>
      </w:pPr>
      <w:r>
        <w:rPr>
          <w:rtl/>
        </w:rPr>
        <w:t>«فاجتباه فجعله من الصالحين » و پروردگارش او را برگزيد و از صالحانش قرار داد</w:t>
      </w:r>
      <w:r w:rsidR="00F46ACF">
        <w:rPr>
          <w:rtl/>
        </w:rPr>
        <w:t xml:space="preserve">. </w:t>
      </w:r>
    </w:p>
    <w:p w:rsidR="00B546B5" w:rsidRDefault="00B546B5" w:rsidP="00B546B5">
      <w:pPr>
        <w:pStyle w:val="libFootnote"/>
        <w:rPr>
          <w:rtl/>
        </w:rPr>
      </w:pPr>
      <w:r>
        <w:rPr>
          <w:rtl/>
        </w:rPr>
        <w:lastRenderedPageBreak/>
        <w:t xml:space="preserve"> ميلاد سبز</w:t>
      </w:r>
    </w:p>
    <w:p w:rsidR="00B546B5" w:rsidRDefault="00B546B5" w:rsidP="00B546B5">
      <w:pPr>
        <w:pStyle w:val="libFootnote"/>
        <w:rPr>
          <w:rtl/>
        </w:rPr>
      </w:pPr>
      <w:r>
        <w:rPr>
          <w:rtl/>
        </w:rPr>
        <w:t>شيخ عارف</w:t>
      </w:r>
      <w:r w:rsidR="00F46ACF">
        <w:rPr>
          <w:rtl/>
        </w:rPr>
        <w:t xml:space="preserve">، </w:t>
      </w:r>
      <w:r>
        <w:rPr>
          <w:rtl/>
        </w:rPr>
        <w:t>زاهد بارع</w:t>
      </w:r>
      <w:r w:rsidR="00F46ACF">
        <w:rPr>
          <w:rtl/>
        </w:rPr>
        <w:t xml:space="preserve">، </w:t>
      </w:r>
      <w:r>
        <w:rPr>
          <w:rtl/>
        </w:rPr>
        <w:t>فقيه و پارسا</w:t>
      </w:r>
      <w:r w:rsidR="00F46ACF">
        <w:rPr>
          <w:rtl/>
        </w:rPr>
        <w:t xml:space="preserve">، </w:t>
      </w:r>
      <w:r>
        <w:rPr>
          <w:rtl/>
        </w:rPr>
        <w:t>حضرت آيت الله شيخ ابوالقاسم رحمانى مازندرانى - قدس سره الربانى - به سال 1302 شمسى (1342- ق) در قريه خليل محله بهشهرى ديده بر خاك تيره جهان گشود</w:t>
      </w:r>
      <w:r w:rsidR="00F46ACF">
        <w:rPr>
          <w:rtl/>
        </w:rPr>
        <w:t xml:space="preserve">. </w:t>
      </w:r>
      <w:r>
        <w:rPr>
          <w:rtl/>
        </w:rPr>
        <w:t>و با عنايت پروردگارش اين خاك تيره را به شرف سجده هاى خويش منور كرد و محل عروج بر افلاك ساخت</w:t>
      </w:r>
      <w:r w:rsidR="00F46ACF">
        <w:rPr>
          <w:rtl/>
        </w:rPr>
        <w:t xml:space="preserve">. </w:t>
      </w:r>
    </w:p>
    <w:p w:rsidR="00B546B5" w:rsidRDefault="00B546B5" w:rsidP="00B546B5">
      <w:pPr>
        <w:pStyle w:val="libFootnote"/>
        <w:rPr>
          <w:rtl/>
        </w:rPr>
      </w:pPr>
      <w:r>
        <w:rPr>
          <w:rtl/>
        </w:rPr>
        <w:t xml:space="preserve"> نياكان نيكنام</w:t>
      </w:r>
    </w:p>
    <w:p w:rsidR="00B546B5" w:rsidRDefault="00B546B5" w:rsidP="00B546B5">
      <w:pPr>
        <w:pStyle w:val="libFootnote"/>
        <w:rPr>
          <w:rtl/>
        </w:rPr>
      </w:pPr>
      <w:r>
        <w:rPr>
          <w:rtl/>
        </w:rPr>
        <w:t>پدر بزرگوارش مرحوم آيت الله شيخ محمد باقر هزار جريبى مازندرانى - از علماى به نام و مشهور بهشهر و نواحى - فرزند علامه آيت الله محمد حسين هزار جريبى از شاگردان مرحوم شيخ اعظم انصارى (رض) فرزند آقا شيخ محمد كاظم بن علامه بزرگوار شيخ محمد على (م 1245 ق) فرزند علامه سترگ آيت الله شيخ محمد باقر هزار جريبى مازندرانى نجفى (1205 ق) استاد سيد بحرالعلوم</w:t>
      </w:r>
      <w:r w:rsidR="00F46ACF">
        <w:rPr>
          <w:rtl/>
        </w:rPr>
        <w:t xml:space="preserve">، </w:t>
      </w:r>
      <w:r>
        <w:rPr>
          <w:rtl/>
        </w:rPr>
        <w:t>شيخ جعفر كاشف الغطا و ميرزاى قمى بوده است كه سابقه سيصد سال روحانيت و رياست و مرجعيت شيعه را بر عهده داشته اند</w:t>
      </w:r>
      <w:r w:rsidR="00F46ACF">
        <w:rPr>
          <w:rtl/>
        </w:rPr>
        <w:t xml:space="preserve">. </w:t>
      </w:r>
      <w:r>
        <w:rPr>
          <w:rtl/>
        </w:rPr>
        <w:t>با اين سابقه ؛ نيك مردان</w:t>
      </w:r>
      <w:r w:rsidR="00F46ACF">
        <w:rPr>
          <w:rtl/>
        </w:rPr>
        <w:t xml:space="preserve">، </w:t>
      </w:r>
      <w:r>
        <w:rPr>
          <w:rtl/>
        </w:rPr>
        <w:t>آرزومند فرزندى نيك اند</w:t>
      </w:r>
      <w:r w:rsidR="00F46ACF">
        <w:rPr>
          <w:rtl/>
        </w:rPr>
        <w:t xml:space="preserve">. </w:t>
      </w:r>
      <w:r>
        <w:rPr>
          <w:rtl/>
        </w:rPr>
        <w:t>مى خواهند ثمره زندگى شان بلند مرتبه و سرافراز گردد تا به او ببالند و بعد از خود</w:t>
      </w:r>
      <w:r w:rsidR="00F46ACF">
        <w:rPr>
          <w:rtl/>
        </w:rPr>
        <w:t xml:space="preserve">، </w:t>
      </w:r>
      <w:r>
        <w:rPr>
          <w:rtl/>
        </w:rPr>
        <w:t>يادگارى صالح بر جا گذارند</w:t>
      </w:r>
      <w:r w:rsidR="00F46ACF">
        <w:rPr>
          <w:rtl/>
        </w:rPr>
        <w:t xml:space="preserve">. </w:t>
      </w:r>
    </w:p>
    <w:p w:rsidR="00B546B5" w:rsidRDefault="00B546B5" w:rsidP="00B546B5">
      <w:pPr>
        <w:pStyle w:val="libFootnote"/>
        <w:rPr>
          <w:rtl/>
        </w:rPr>
      </w:pPr>
      <w:r>
        <w:rPr>
          <w:rtl/>
        </w:rPr>
        <w:t>شيخ ابوالقاسم رحمانى خليلى</w:t>
      </w:r>
      <w:r w:rsidR="00F46ACF">
        <w:rPr>
          <w:rtl/>
        </w:rPr>
        <w:t xml:space="preserve">، </w:t>
      </w:r>
      <w:r>
        <w:rPr>
          <w:rtl/>
        </w:rPr>
        <w:t>مردى از خطه سرسبز استان مازندران</w:t>
      </w:r>
      <w:r w:rsidR="00F46ACF">
        <w:rPr>
          <w:rtl/>
        </w:rPr>
        <w:t xml:space="preserve">، </w:t>
      </w:r>
      <w:r>
        <w:rPr>
          <w:rtl/>
        </w:rPr>
        <w:t>همان يادگار صالح پدر بود</w:t>
      </w:r>
      <w:r w:rsidR="00F46ACF">
        <w:rPr>
          <w:rtl/>
        </w:rPr>
        <w:t xml:space="preserve">. </w:t>
      </w:r>
    </w:p>
    <w:p w:rsidR="00B546B5" w:rsidRDefault="00B546B5" w:rsidP="00B546B5">
      <w:pPr>
        <w:pStyle w:val="libFootnote"/>
        <w:rPr>
          <w:rtl/>
        </w:rPr>
      </w:pPr>
      <w:r>
        <w:rPr>
          <w:rtl/>
        </w:rPr>
        <w:t xml:space="preserve"> به دنبال دانش</w:t>
      </w:r>
    </w:p>
    <w:p w:rsidR="00B546B5" w:rsidRDefault="00B546B5" w:rsidP="00B546B5">
      <w:pPr>
        <w:pStyle w:val="libFootnote"/>
        <w:rPr>
          <w:rtl/>
        </w:rPr>
      </w:pPr>
      <w:r>
        <w:rPr>
          <w:rtl/>
        </w:rPr>
        <w:t xml:space="preserve">فقيد سعيد در سن 12 سالگى براى فراگيرى علوم اهل بيت </w:t>
      </w:r>
      <w:r w:rsidR="005601BA" w:rsidRPr="005601BA">
        <w:rPr>
          <w:rStyle w:val="libAlaemChar"/>
          <w:rtl/>
        </w:rPr>
        <w:t>صلى‌الله‌عليه‌وآله</w:t>
      </w:r>
      <w:r>
        <w:rPr>
          <w:rtl/>
        </w:rPr>
        <w:t xml:space="preserve"> به حوزه علميه مرحوم آيت الله كوهستانى كوچيد و بعد از فراگيرى رسائل و مكاسب نزد حضرت آيت الله كوهستانى هر چه توانست بر توشه دانش خود افزود</w:t>
      </w:r>
      <w:r w:rsidR="00F46ACF">
        <w:rPr>
          <w:rtl/>
        </w:rPr>
        <w:t xml:space="preserve">. </w:t>
      </w:r>
      <w:r>
        <w:rPr>
          <w:rtl/>
        </w:rPr>
        <w:t>ايشان طلبه سخت كوش</w:t>
      </w:r>
      <w:r w:rsidR="00F46ACF">
        <w:rPr>
          <w:rtl/>
        </w:rPr>
        <w:t xml:space="preserve">، </w:t>
      </w:r>
      <w:r>
        <w:rPr>
          <w:rtl/>
        </w:rPr>
        <w:t>شب ها و روزها را از پى هم به تحصيل دانش و معارف معنوى سپرى كرد</w:t>
      </w:r>
      <w:r w:rsidR="00F46ACF">
        <w:rPr>
          <w:rtl/>
        </w:rPr>
        <w:t xml:space="preserve">. </w:t>
      </w:r>
    </w:p>
    <w:p w:rsidR="00B546B5" w:rsidRDefault="00B546B5" w:rsidP="00B546B5">
      <w:pPr>
        <w:pStyle w:val="libFootnote"/>
        <w:rPr>
          <w:rtl/>
        </w:rPr>
      </w:pPr>
      <w:r>
        <w:rPr>
          <w:rtl/>
        </w:rPr>
        <w:t xml:space="preserve"> حديث هجرت</w:t>
      </w:r>
      <w:r w:rsidR="00F46ACF">
        <w:rPr>
          <w:rtl/>
        </w:rPr>
        <w:t xml:space="preserve">، </w:t>
      </w:r>
      <w:r>
        <w:rPr>
          <w:rtl/>
        </w:rPr>
        <w:t>تشرف به عتبات عاليات</w:t>
      </w:r>
    </w:p>
    <w:p w:rsidR="00B546B5" w:rsidRDefault="00B546B5" w:rsidP="00B546B5">
      <w:pPr>
        <w:pStyle w:val="libFootnote"/>
        <w:rPr>
          <w:rtl/>
        </w:rPr>
      </w:pPr>
      <w:r>
        <w:rPr>
          <w:rtl/>
        </w:rPr>
        <w:t>حوزه علميه كوهستان بهشهر با همه طراوت و پاكيش</w:t>
      </w:r>
      <w:r w:rsidR="00F46ACF">
        <w:rPr>
          <w:rtl/>
        </w:rPr>
        <w:t xml:space="preserve">، </w:t>
      </w:r>
      <w:r>
        <w:rPr>
          <w:rtl/>
        </w:rPr>
        <w:t>سيراب گر جان عطشان (شيخ ابوالقاسم) نبود لذا تصميم هجرت به نجف اشرف را گرفت و در سال (1325 ش) در نزد مرحوم آيت الله حاج ميرزا حسن يزدى و شيخ صدرا بادكوبه اى ؛ كفايه الاصول را آموخت و پس از اتمام سطح به دروس خارج حضرات آيات عظام</w:t>
      </w:r>
      <w:r w:rsidR="00F46ACF">
        <w:rPr>
          <w:rtl/>
        </w:rPr>
        <w:t xml:space="preserve">، </w:t>
      </w:r>
      <w:r>
        <w:rPr>
          <w:rtl/>
        </w:rPr>
        <w:t>سيد محسن حكيم</w:t>
      </w:r>
      <w:r w:rsidR="00F46ACF">
        <w:rPr>
          <w:rtl/>
        </w:rPr>
        <w:t xml:space="preserve">، </w:t>
      </w:r>
      <w:r>
        <w:rPr>
          <w:rtl/>
        </w:rPr>
        <w:t>سيد محمود شاهرودى</w:t>
      </w:r>
      <w:r w:rsidR="00F46ACF">
        <w:rPr>
          <w:rtl/>
        </w:rPr>
        <w:t xml:space="preserve">، </w:t>
      </w:r>
      <w:r>
        <w:rPr>
          <w:rtl/>
        </w:rPr>
        <w:t>سيد ابوالقاسم موسوى خويى و ميرزا هاشم آملى به مدت 12 سال كسب فيض نمود و در سال 1338 ش</w:t>
      </w:r>
      <w:r w:rsidR="00F46ACF">
        <w:rPr>
          <w:rtl/>
        </w:rPr>
        <w:t xml:space="preserve">، </w:t>
      </w:r>
      <w:r>
        <w:rPr>
          <w:rtl/>
        </w:rPr>
        <w:t xml:space="preserve">با كسب اجازات متعدد اجتهاد به زادگاهش برگشت و آن جا مبادرت به بنياد حوزه علميه و </w:t>
      </w:r>
      <w:r>
        <w:rPr>
          <w:rtl/>
        </w:rPr>
        <w:lastRenderedPageBreak/>
        <w:t>مسجد و حسينيه و در سال 1347 شمسى به تهران مهاجرت كرد و در مسجد شفا به امامت جماعت و در مدرسه چهلستون و مدرسه شيخ عبد الحسين به تدريس مكاسب و كفايه اشتغال ورزيد سپس در سال 1364 شمسى به حوزه علميه قم كوچ نمود و به تدريس خارج فقه و اصول مشغول شد</w:t>
      </w:r>
      <w:r w:rsidR="00F46ACF">
        <w:rPr>
          <w:rtl/>
        </w:rPr>
        <w:t xml:space="preserve">. </w:t>
      </w:r>
    </w:p>
    <w:p w:rsidR="00B546B5" w:rsidRDefault="00B546B5" w:rsidP="00B546B5">
      <w:pPr>
        <w:pStyle w:val="libFootnote"/>
        <w:rPr>
          <w:rtl/>
        </w:rPr>
      </w:pPr>
      <w:r>
        <w:rPr>
          <w:rtl/>
        </w:rPr>
        <w:t xml:space="preserve"> عشق به آل الله</w:t>
      </w:r>
    </w:p>
    <w:p w:rsidR="00B546B5" w:rsidRDefault="00B546B5" w:rsidP="00B546B5">
      <w:pPr>
        <w:pStyle w:val="libFootnote"/>
        <w:rPr>
          <w:rtl/>
        </w:rPr>
      </w:pPr>
      <w:r>
        <w:rPr>
          <w:rtl/>
        </w:rPr>
        <w:t>فقيه وارسته و عارف فرزانه</w:t>
      </w:r>
      <w:r w:rsidR="00F46ACF">
        <w:rPr>
          <w:rtl/>
        </w:rPr>
        <w:t xml:space="preserve">، </w:t>
      </w:r>
      <w:r>
        <w:rPr>
          <w:rtl/>
        </w:rPr>
        <w:t>عشق به آل الله و ولايت محمد و آل محمد (ص) كه مهر قبولى اعمال است</w:t>
      </w:r>
      <w:r w:rsidR="00F46ACF">
        <w:rPr>
          <w:rtl/>
        </w:rPr>
        <w:t xml:space="preserve">، </w:t>
      </w:r>
      <w:r>
        <w:rPr>
          <w:rtl/>
        </w:rPr>
        <w:t>داشت</w:t>
      </w:r>
      <w:r w:rsidR="00F46ACF">
        <w:rPr>
          <w:rtl/>
        </w:rPr>
        <w:t xml:space="preserve">. </w:t>
      </w:r>
      <w:r>
        <w:rPr>
          <w:rtl/>
        </w:rPr>
        <w:t>ايشان شيفته قرآن بود</w:t>
      </w:r>
      <w:r w:rsidR="00F46ACF">
        <w:rPr>
          <w:rtl/>
        </w:rPr>
        <w:t xml:space="preserve">، </w:t>
      </w:r>
      <w:r>
        <w:rPr>
          <w:rtl/>
        </w:rPr>
        <w:t>وارستگى و قناعت</w:t>
      </w:r>
      <w:r w:rsidR="00F46ACF">
        <w:rPr>
          <w:rtl/>
        </w:rPr>
        <w:t xml:space="preserve">، </w:t>
      </w:r>
      <w:r>
        <w:rPr>
          <w:rtl/>
        </w:rPr>
        <w:t>تواضع و فروتنى</w:t>
      </w:r>
      <w:r w:rsidR="00F46ACF">
        <w:rPr>
          <w:rtl/>
        </w:rPr>
        <w:t xml:space="preserve">، </w:t>
      </w:r>
      <w:r>
        <w:rPr>
          <w:rtl/>
        </w:rPr>
        <w:t>متعبد و با تقوا و اورع بود</w:t>
      </w:r>
      <w:r w:rsidR="00F46ACF">
        <w:rPr>
          <w:rtl/>
        </w:rPr>
        <w:t xml:space="preserve">. </w:t>
      </w:r>
      <w:r>
        <w:rPr>
          <w:rtl/>
        </w:rPr>
        <w:t>و روزانه به اذكار و اورد بسيار به ويژه زيارت عاشورا و استغفار مى پرداخت و براى تهذيب نفس چندين بار چله نشست</w:t>
      </w:r>
      <w:r w:rsidR="00F46ACF">
        <w:rPr>
          <w:rtl/>
        </w:rPr>
        <w:t xml:space="preserve">. </w:t>
      </w:r>
      <w:r>
        <w:rPr>
          <w:rtl/>
        </w:rPr>
        <w:t>به طورى كه در نوشتجاتى كه در دست فرزندش احمد آقا موجود است مؤ يد اين چله هاى با ارزش است</w:t>
      </w:r>
      <w:r w:rsidR="00F46ACF">
        <w:rPr>
          <w:rtl/>
        </w:rPr>
        <w:t xml:space="preserve">. </w:t>
      </w:r>
    </w:p>
    <w:p w:rsidR="00B546B5" w:rsidRDefault="00B546B5" w:rsidP="00B546B5">
      <w:pPr>
        <w:pStyle w:val="libFootnote"/>
        <w:rPr>
          <w:rtl/>
        </w:rPr>
      </w:pPr>
      <w:r>
        <w:rPr>
          <w:rtl/>
        </w:rPr>
        <w:t xml:space="preserve"> آثار و تاءليفات</w:t>
      </w:r>
    </w:p>
    <w:p w:rsidR="00B546B5" w:rsidRDefault="00B546B5" w:rsidP="00B546B5">
      <w:pPr>
        <w:pStyle w:val="libFootnote"/>
        <w:rPr>
          <w:rtl/>
        </w:rPr>
      </w:pPr>
      <w:r>
        <w:rPr>
          <w:rtl/>
        </w:rPr>
        <w:t>تاءليفات معظم له 1- تفسير سوره حمد 2- علم نحو 3- رساله فى المشتق 4- شرح اجتهاد و تقليد عروه الوثقى 5- شرح تبصره المتعلمين علامه حلى مى باشد</w:t>
      </w:r>
      <w:r w:rsidR="00F46ACF">
        <w:rPr>
          <w:rtl/>
        </w:rPr>
        <w:t xml:space="preserve">. </w:t>
      </w:r>
    </w:p>
    <w:p w:rsidR="00B546B5" w:rsidRDefault="00B546B5" w:rsidP="00B546B5">
      <w:pPr>
        <w:pStyle w:val="libFootnote"/>
        <w:rPr>
          <w:rtl/>
        </w:rPr>
      </w:pPr>
      <w:r>
        <w:rPr>
          <w:rtl/>
        </w:rPr>
        <w:t xml:space="preserve"> آخرين لحظه</w:t>
      </w:r>
      <w:r w:rsidR="00F46ACF">
        <w:rPr>
          <w:rtl/>
        </w:rPr>
        <w:t xml:space="preserve">، </w:t>
      </w:r>
      <w:r>
        <w:rPr>
          <w:rtl/>
        </w:rPr>
        <w:t>زيباترين اندرز</w:t>
      </w:r>
    </w:p>
    <w:p w:rsidR="00B546B5" w:rsidRDefault="00B546B5" w:rsidP="00B546B5">
      <w:pPr>
        <w:pStyle w:val="libFootnote"/>
        <w:rPr>
          <w:rtl/>
        </w:rPr>
      </w:pPr>
      <w:r>
        <w:rPr>
          <w:rtl/>
        </w:rPr>
        <w:t>حالات قله نشينان عشق الهى را تنها قله نشينان معرفت الهى مى دانند</w:t>
      </w:r>
      <w:r w:rsidR="00F46ACF">
        <w:rPr>
          <w:rtl/>
        </w:rPr>
        <w:t xml:space="preserve">، </w:t>
      </w:r>
      <w:r>
        <w:rPr>
          <w:rtl/>
        </w:rPr>
        <w:t>آن هاى كه به نداى سروش عشق لبيك گفتند سختى هاى راه را برخود هموار كردند و خداى حكيم و مهربان را در دل خود يافتند</w:t>
      </w:r>
      <w:r w:rsidR="00F46ACF">
        <w:rPr>
          <w:rtl/>
        </w:rPr>
        <w:t xml:space="preserve">. </w:t>
      </w:r>
    </w:p>
    <w:p w:rsidR="00B546B5" w:rsidRDefault="00B546B5" w:rsidP="00B546B5">
      <w:pPr>
        <w:pStyle w:val="libFootnote"/>
        <w:rPr>
          <w:rtl/>
        </w:rPr>
      </w:pPr>
      <w:r>
        <w:rPr>
          <w:rtl/>
        </w:rPr>
        <w:t>آيت الله رحمانى مازندرانى يكى از قله نشينان عشق و معرفت ؛ پس از تهجد و نماز صبح به هنگام خواندن زيارت عاشورا در فضاى باز در تاريخ يكشنبه 27 / 12 / 1374 (27 شوال المكرم 1416 ق) در سن 72 سالگى بدرود حيات گفت و در روز دوشنبه پس از تشيع</w:t>
      </w:r>
      <w:r w:rsidR="00F46ACF">
        <w:rPr>
          <w:rtl/>
        </w:rPr>
        <w:t xml:space="preserve">، </w:t>
      </w:r>
      <w:r>
        <w:rPr>
          <w:rtl/>
        </w:rPr>
        <w:t>و اقامه نماز بر پيكر معظم له توسط حضرت آيت الله العظمى فاضل لنكرانى</w:t>
      </w:r>
      <w:r w:rsidR="00F46ACF">
        <w:rPr>
          <w:rtl/>
        </w:rPr>
        <w:t xml:space="preserve">، </w:t>
      </w:r>
      <w:r>
        <w:rPr>
          <w:rtl/>
        </w:rPr>
        <w:t>به زادگاهش منتقل شد و در ميان اندوه بسيار مردم و با حضور شخصيت هاى علمى و مذهبى و اجتماعى در مدرسه اى كه خود بنياد نهاده بود</w:t>
      </w:r>
      <w:r w:rsidR="00F46ACF">
        <w:rPr>
          <w:rtl/>
        </w:rPr>
        <w:t xml:space="preserve">، </w:t>
      </w:r>
      <w:r>
        <w:rPr>
          <w:rtl/>
        </w:rPr>
        <w:t>به خاك سپرده شد</w:t>
      </w:r>
      <w:r w:rsidR="00F46ACF">
        <w:rPr>
          <w:rtl/>
        </w:rPr>
        <w:t xml:space="preserve">. </w:t>
      </w:r>
      <w:r>
        <w:rPr>
          <w:rtl/>
        </w:rPr>
        <w:t>براستى او از اين خاكدان پرگشود و به افلاك سفر كرد</w:t>
      </w:r>
      <w:r w:rsidR="00F46ACF">
        <w:rPr>
          <w:rtl/>
        </w:rPr>
        <w:t xml:space="preserve">. </w:t>
      </w:r>
    </w:p>
    <w:p w:rsidR="00B546B5" w:rsidRDefault="00B546B5" w:rsidP="00B546B5">
      <w:pPr>
        <w:pStyle w:val="libFootnote"/>
        <w:rPr>
          <w:rtl/>
        </w:rPr>
      </w:pPr>
      <w:r>
        <w:rPr>
          <w:rtl/>
        </w:rPr>
        <w:t>102- كيميا نظر</w:t>
      </w:r>
      <w:r w:rsidR="00F46ACF">
        <w:rPr>
          <w:rtl/>
        </w:rPr>
        <w:t xml:space="preserve">، </w:t>
      </w:r>
      <w:r>
        <w:rPr>
          <w:rtl/>
        </w:rPr>
        <w:t>موسوى مطلق</w:t>
      </w:r>
      <w:r w:rsidR="00F46ACF">
        <w:rPr>
          <w:rtl/>
        </w:rPr>
        <w:t xml:space="preserve">، </w:t>
      </w:r>
      <w:r>
        <w:rPr>
          <w:rtl/>
        </w:rPr>
        <w:t>ص 52</w:t>
      </w:r>
      <w:r w:rsidR="00F46ACF">
        <w:rPr>
          <w:rtl/>
        </w:rPr>
        <w:t xml:space="preserve">. </w:t>
      </w:r>
    </w:p>
    <w:p w:rsidR="00B546B5" w:rsidRDefault="00B546B5" w:rsidP="00B546B5">
      <w:pPr>
        <w:pStyle w:val="libFootnote"/>
        <w:rPr>
          <w:rtl/>
        </w:rPr>
      </w:pPr>
      <w:r>
        <w:rPr>
          <w:rtl/>
        </w:rPr>
        <w:t>103- مردان علم در ميدان عمل</w:t>
      </w:r>
      <w:r w:rsidR="00F46ACF">
        <w:rPr>
          <w:rtl/>
        </w:rPr>
        <w:t xml:space="preserve">، </w:t>
      </w:r>
      <w:r>
        <w:rPr>
          <w:rtl/>
        </w:rPr>
        <w:t>سيد نعمت الله حسينى</w:t>
      </w:r>
      <w:r w:rsidR="00F46ACF">
        <w:rPr>
          <w:rtl/>
        </w:rPr>
        <w:t xml:space="preserve">، </w:t>
      </w:r>
      <w:r>
        <w:rPr>
          <w:rtl/>
        </w:rPr>
        <w:t>ص 390</w:t>
      </w:r>
      <w:r w:rsidR="00F46ACF">
        <w:rPr>
          <w:rtl/>
        </w:rPr>
        <w:t xml:space="preserve">. </w:t>
      </w:r>
    </w:p>
    <w:p w:rsidR="00B546B5" w:rsidRDefault="00B546B5" w:rsidP="00B546B5">
      <w:pPr>
        <w:pStyle w:val="libFootnote"/>
        <w:rPr>
          <w:rtl/>
        </w:rPr>
      </w:pPr>
      <w:r>
        <w:rPr>
          <w:rtl/>
        </w:rPr>
        <w:t>104- با توجه به اين كه زناى زن</w:t>
      </w:r>
      <w:r w:rsidR="00F46ACF">
        <w:rPr>
          <w:rtl/>
        </w:rPr>
        <w:t xml:space="preserve">، </w:t>
      </w:r>
      <w:r>
        <w:rPr>
          <w:rtl/>
        </w:rPr>
        <w:t>با اين كه دسترسى به شوهر دارد</w:t>
      </w:r>
      <w:r w:rsidR="00F46ACF">
        <w:rPr>
          <w:rtl/>
        </w:rPr>
        <w:t xml:space="preserve">، </w:t>
      </w:r>
      <w:r>
        <w:rPr>
          <w:rtl/>
        </w:rPr>
        <w:t>زناى محصنه است</w:t>
      </w:r>
      <w:r w:rsidR="00F46ACF">
        <w:rPr>
          <w:rtl/>
        </w:rPr>
        <w:t xml:space="preserve">، </w:t>
      </w:r>
      <w:r>
        <w:rPr>
          <w:rtl/>
        </w:rPr>
        <w:t>و كيفر آن رجم (سنگسار) مى باشد</w:t>
      </w:r>
      <w:r w:rsidR="00F46ACF">
        <w:rPr>
          <w:rtl/>
        </w:rPr>
        <w:t xml:space="preserve">. </w:t>
      </w:r>
    </w:p>
    <w:p w:rsidR="00B546B5" w:rsidRDefault="00B546B5" w:rsidP="00B546B5">
      <w:pPr>
        <w:pStyle w:val="libFootnote"/>
        <w:rPr>
          <w:rtl/>
        </w:rPr>
      </w:pPr>
      <w:r>
        <w:rPr>
          <w:rtl/>
        </w:rPr>
        <w:t>105- تفسير روح المعانى</w:t>
      </w:r>
      <w:r w:rsidR="00F46ACF">
        <w:rPr>
          <w:rtl/>
        </w:rPr>
        <w:t xml:space="preserve">، </w:t>
      </w:r>
      <w:r>
        <w:rPr>
          <w:rtl/>
        </w:rPr>
        <w:t>ج 30</w:t>
      </w:r>
      <w:r w:rsidR="00F46ACF">
        <w:rPr>
          <w:rtl/>
        </w:rPr>
        <w:t xml:space="preserve">، </w:t>
      </w:r>
      <w:r>
        <w:rPr>
          <w:rtl/>
        </w:rPr>
        <w:t>به نقل از فخر رازى ذيل تفسير سوره و العصر</w:t>
      </w:r>
      <w:r w:rsidR="00F46ACF">
        <w:rPr>
          <w:rtl/>
        </w:rPr>
        <w:t xml:space="preserve">. </w:t>
      </w:r>
    </w:p>
    <w:p w:rsidR="00B546B5" w:rsidRDefault="00B546B5" w:rsidP="00B546B5">
      <w:pPr>
        <w:pStyle w:val="libFootnote"/>
        <w:rPr>
          <w:rtl/>
        </w:rPr>
      </w:pPr>
      <w:r>
        <w:rPr>
          <w:rtl/>
        </w:rPr>
        <w:lastRenderedPageBreak/>
        <w:t>106- داستان دوستان</w:t>
      </w:r>
      <w:r w:rsidR="00F46ACF">
        <w:rPr>
          <w:rtl/>
        </w:rPr>
        <w:t xml:space="preserve">، </w:t>
      </w:r>
      <w:r>
        <w:rPr>
          <w:rtl/>
        </w:rPr>
        <w:t>ج 1</w:t>
      </w:r>
      <w:r w:rsidR="00F46ACF">
        <w:rPr>
          <w:rtl/>
        </w:rPr>
        <w:t xml:space="preserve">، </w:t>
      </w:r>
      <w:r>
        <w:rPr>
          <w:rtl/>
        </w:rPr>
        <w:t>ص 57</w:t>
      </w:r>
      <w:r w:rsidR="00F46ACF">
        <w:rPr>
          <w:rtl/>
        </w:rPr>
        <w:t xml:space="preserve">. </w:t>
      </w:r>
    </w:p>
    <w:p w:rsidR="00B546B5" w:rsidRDefault="00B546B5" w:rsidP="00B546B5">
      <w:pPr>
        <w:pStyle w:val="libFootnote"/>
        <w:rPr>
          <w:rtl/>
        </w:rPr>
      </w:pPr>
      <w:r>
        <w:rPr>
          <w:rtl/>
        </w:rPr>
        <w:t>107- اقتباس از معانى الاخبار</w:t>
      </w:r>
      <w:r w:rsidR="00F46ACF">
        <w:rPr>
          <w:rtl/>
        </w:rPr>
        <w:t xml:space="preserve">، </w:t>
      </w:r>
      <w:r>
        <w:rPr>
          <w:rtl/>
        </w:rPr>
        <w:t>شيخ صدوق</w:t>
      </w:r>
      <w:r w:rsidR="00F46ACF">
        <w:rPr>
          <w:rtl/>
        </w:rPr>
        <w:t xml:space="preserve">، </w:t>
      </w:r>
      <w:r>
        <w:rPr>
          <w:rtl/>
        </w:rPr>
        <w:t>ص 11</w:t>
      </w:r>
      <w:r w:rsidR="00F46ACF">
        <w:rPr>
          <w:rtl/>
        </w:rPr>
        <w:t xml:space="preserve">. </w:t>
      </w:r>
    </w:p>
    <w:p w:rsidR="00B546B5" w:rsidRDefault="00B546B5" w:rsidP="00B546B5">
      <w:pPr>
        <w:pStyle w:val="libFootnote"/>
        <w:rPr>
          <w:rtl/>
        </w:rPr>
      </w:pPr>
      <w:r>
        <w:rPr>
          <w:rtl/>
        </w:rPr>
        <w:t>108- داستان دوستان</w:t>
      </w:r>
      <w:r w:rsidR="00F46ACF">
        <w:rPr>
          <w:rtl/>
        </w:rPr>
        <w:t xml:space="preserve">، </w:t>
      </w:r>
      <w:r>
        <w:rPr>
          <w:rtl/>
        </w:rPr>
        <w:t>ج 3 ص 71</w:t>
      </w:r>
      <w:r w:rsidR="00F46ACF">
        <w:rPr>
          <w:rtl/>
        </w:rPr>
        <w:t xml:space="preserve">. </w:t>
      </w:r>
    </w:p>
    <w:p w:rsidR="00B546B5" w:rsidRDefault="00B546B5" w:rsidP="00B546B5">
      <w:pPr>
        <w:pStyle w:val="libFootnote"/>
        <w:rPr>
          <w:rtl/>
        </w:rPr>
      </w:pPr>
      <w:r>
        <w:rPr>
          <w:rtl/>
        </w:rPr>
        <w:t>109- مجمع البيان</w:t>
      </w:r>
      <w:r w:rsidR="00F46ACF">
        <w:rPr>
          <w:rtl/>
        </w:rPr>
        <w:t xml:space="preserve">، </w:t>
      </w:r>
      <w:r>
        <w:rPr>
          <w:rtl/>
        </w:rPr>
        <w:t>ج 10</w:t>
      </w:r>
      <w:r w:rsidR="00F46ACF">
        <w:rPr>
          <w:rtl/>
        </w:rPr>
        <w:t xml:space="preserve">، </w:t>
      </w:r>
      <w:r>
        <w:rPr>
          <w:rtl/>
        </w:rPr>
        <w:t>ص 419</w:t>
      </w:r>
      <w:r w:rsidR="00F46ACF">
        <w:rPr>
          <w:rtl/>
        </w:rPr>
        <w:t xml:space="preserve">. </w:t>
      </w:r>
    </w:p>
    <w:p w:rsidR="00B546B5" w:rsidRDefault="00B546B5" w:rsidP="00B546B5">
      <w:pPr>
        <w:pStyle w:val="libFootnote"/>
        <w:rPr>
          <w:rtl/>
        </w:rPr>
      </w:pPr>
      <w:r>
        <w:rPr>
          <w:rtl/>
        </w:rPr>
        <w:t>110- معانى الاخبار</w:t>
      </w:r>
      <w:r w:rsidR="00F46ACF">
        <w:rPr>
          <w:rtl/>
        </w:rPr>
        <w:t xml:space="preserve">، </w:t>
      </w:r>
      <w:r>
        <w:rPr>
          <w:rtl/>
        </w:rPr>
        <w:t>صدوق</w:t>
      </w:r>
      <w:r w:rsidR="00F46ACF">
        <w:rPr>
          <w:rtl/>
        </w:rPr>
        <w:t xml:space="preserve">، </w:t>
      </w:r>
      <w:r>
        <w:rPr>
          <w:rtl/>
        </w:rPr>
        <w:t>ص 11</w:t>
      </w:r>
      <w:r w:rsidR="00F46ACF">
        <w:rPr>
          <w:rtl/>
        </w:rPr>
        <w:t xml:space="preserve">. </w:t>
      </w:r>
    </w:p>
    <w:p w:rsidR="00B546B5" w:rsidRDefault="00B546B5" w:rsidP="00B546B5">
      <w:pPr>
        <w:pStyle w:val="libFootnote"/>
        <w:rPr>
          <w:rtl/>
        </w:rPr>
      </w:pPr>
      <w:r>
        <w:rPr>
          <w:rtl/>
        </w:rPr>
        <w:t>111- لهوف</w:t>
      </w:r>
      <w:r w:rsidR="00F46ACF">
        <w:rPr>
          <w:rtl/>
        </w:rPr>
        <w:t xml:space="preserve">، </w:t>
      </w:r>
      <w:r>
        <w:rPr>
          <w:rtl/>
        </w:rPr>
        <w:t>سيد بن طاووس</w:t>
      </w:r>
      <w:r w:rsidR="00F46ACF">
        <w:rPr>
          <w:rtl/>
        </w:rPr>
        <w:t xml:space="preserve">، </w:t>
      </w:r>
      <w:r>
        <w:rPr>
          <w:rtl/>
        </w:rPr>
        <w:t>ص 94</w:t>
      </w:r>
      <w:r w:rsidR="00F46ACF">
        <w:rPr>
          <w:rtl/>
        </w:rPr>
        <w:t xml:space="preserve">. </w:t>
      </w:r>
    </w:p>
    <w:p w:rsidR="00B546B5" w:rsidRDefault="00B546B5" w:rsidP="00B546B5">
      <w:pPr>
        <w:pStyle w:val="libFootnote"/>
        <w:rPr>
          <w:rtl/>
        </w:rPr>
      </w:pPr>
      <w:r>
        <w:rPr>
          <w:rtl/>
        </w:rPr>
        <w:t>112- اسرار الشهاده</w:t>
      </w:r>
      <w:r w:rsidR="00F46ACF">
        <w:rPr>
          <w:rtl/>
        </w:rPr>
        <w:t>:</w:t>
      </w:r>
      <w:r>
        <w:rPr>
          <w:rtl/>
        </w:rPr>
        <w:t xml:space="preserve"> ص 423</w:t>
      </w:r>
      <w:r w:rsidR="00F46ACF">
        <w:rPr>
          <w:rtl/>
        </w:rPr>
        <w:t xml:space="preserve">. </w:t>
      </w:r>
    </w:p>
    <w:p w:rsidR="00B546B5" w:rsidRDefault="00B546B5" w:rsidP="00B546B5">
      <w:pPr>
        <w:pStyle w:val="libFootnote"/>
        <w:rPr>
          <w:rtl/>
        </w:rPr>
      </w:pPr>
      <w:r>
        <w:rPr>
          <w:rtl/>
        </w:rPr>
        <w:t>113- خصائص نسائى</w:t>
      </w:r>
      <w:r w:rsidR="00F46ACF">
        <w:rPr>
          <w:rtl/>
        </w:rPr>
        <w:t xml:space="preserve">، </w:t>
      </w:r>
      <w:r>
        <w:rPr>
          <w:rtl/>
        </w:rPr>
        <w:t>ص 3</w:t>
      </w:r>
      <w:r w:rsidR="00F46ACF">
        <w:rPr>
          <w:rtl/>
        </w:rPr>
        <w:t xml:space="preserve">. </w:t>
      </w:r>
    </w:p>
    <w:p w:rsidR="00B546B5" w:rsidRDefault="00B546B5" w:rsidP="00B546B5">
      <w:pPr>
        <w:pStyle w:val="libFootnote"/>
        <w:rPr>
          <w:rtl/>
        </w:rPr>
      </w:pPr>
      <w:r>
        <w:rPr>
          <w:rtl/>
        </w:rPr>
        <w:t>114- استعاذه شهيد دستغيب</w:t>
      </w:r>
      <w:r w:rsidR="00F46ACF">
        <w:rPr>
          <w:rtl/>
        </w:rPr>
        <w:t xml:space="preserve">، </w:t>
      </w:r>
      <w:r>
        <w:rPr>
          <w:rtl/>
        </w:rPr>
        <w:t>ص 143</w:t>
      </w:r>
      <w:r w:rsidR="00F46ACF">
        <w:rPr>
          <w:rtl/>
        </w:rPr>
        <w:t xml:space="preserve">. </w:t>
      </w:r>
    </w:p>
    <w:p w:rsidR="00B546B5" w:rsidRDefault="00B546B5" w:rsidP="00B546B5">
      <w:pPr>
        <w:pStyle w:val="libFootnote"/>
        <w:rPr>
          <w:rtl/>
        </w:rPr>
      </w:pPr>
      <w:r>
        <w:rPr>
          <w:rtl/>
        </w:rPr>
        <w:t>115- سيماى فرزانگان</w:t>
      </w:r>
      <w:r w:rsidR="00F46ACF">
        <w:rPr>
          <w:rtl/>
        </w:rPr>
        <w:t>:</w:t>
      </w:r>
      <w:r>
        <w:rPr>
          <w:rtl/>
        </w:rPr>
        <w:t xml:space="preserve"> ج 3</w:t>
      </w:r>
      <w:r w:rsidR="00F46ACF">
        <w:rPr>
          <w:rtl/>
        </w:rPr>
        <w:t xml:space="preserve">، </w:t>
      </w:r>
      <w:r>
        <w:rPr>
          <w:rtl/>
        </w:rPr>
        <w:t>ص 164</w:t>
      </w:r>
      <w:r w:rsidR="00F46ACF">
        <w:rPr>
          <w:rtl/>
        </w:rPr>
        <w:t xml:space="preserve">. </w:t>
      </w:r>
    </w:p>
    <w:p w:rsidR="00B546B5" w:rsidRDefault="00B546B5" w:rsidP="00B546B5">
      <w:pPr>
        <w:pStyle w:val="libFootnote"/>
        <w:rPr>
          <w:rtl/>
        </w:rPr>
      </w:pPr>
      <w:r>
        <w:rPr>
          <w:rtl/>
        </w:rPr>
        <w:t>116- حجه الاسلام و المسلمين شيخ محمد حسين حيدرى</w:t>
      </w:r>
      <w:r w:rsidR="00F46ACF">
        <w:rPr>
          <w:rtl/>
        </w:rPr>
        <w:t xml:space="preserve">، </w:t>
      </w:r>
      <w:r>
        <w:rPr>
          <w:rtl/>
        </w:rPr>
        <w:t>نقل شده از كتاب (سيماى زعامت و مرجعيت فقيه صالح) محمد على صالحى</w:t>
      </w:r>
      <w:r w:rsidR="00F46ACF">
        <w:rPr>
          <w:rtl/>
        </w:rPr>
        <w:t xml:space="preserve">، </w:t>
      </w:r>
      <w:r>
        <w:rPr>
          <w:rtl/>
        </w:rPr>
        <w:t>ص 118</w:t>
      </w:r>
      <w:r w:rsidR="00F46ACF">
        <w:rPr>
          <w:rtl/>
        </w:rPr>
        <w:t xml:space="preserve">. </w:t>
      </w:r>
    </w:p>
    <w:p w:rsidR="00B546B5" w:rsidRDefault="00B546B5" w:rsidP="00B546B5">
      <w:pPr>
        <w:pStyle w:val="libFootnote"/>
        <w:rPr>
          <w:rtl/>
        </w:rPr>
      </w:pPr>
      <w:r>
        <w:rPr>
          <w:rtl/>
        </w:rPr>
        <w:t>117- حق اليقين</w:t>
      </w:r>
      <w:r w:rsidR="00F46ACF">
        <w:rPr>
          <w:rtl/>
        </w:rPr>
        <w:t xml:space="preserve">، </w:t>
      </w:r>
      <w:r>
        <w:rPr>
          <w:rtl/>
        </w:rPr>
        <w:t>ص 302</w:t>
      </w:r>
      <w:r w:rsidR="00F46ACF">
        <w:rPr>
          <w:rtl/>
        </w:rPr>
        <w:t xml:space="preserve">. </w:t>
      </w:r>
    </w:p>
    <w:p w:rsidR="00B546B5" w:rsidRDefault="00B546B5" w:rsidP="00B546B5">
      <w:pPr>
        <w:pStyle w:val="libFootnote"/>
        <w:rPr>
          <w:rtl/>
        </w:rPr>
      </w:pPr>
      <w:r>
        <w:rPr>
          <w:rtl/>
        </w:rPr>
        <w:t>118- حجه الاسلام و المسلمين محمد طاهر فارابى</w:t>
      </w:r>
      <w:r w:rsidR="00F46ACF">
        <w:rPr>
          <w:rtl/>
        </w:rPr>
        <w:t xml:space="preserve">، </w:t>
      </w:r>
      <w:r>
        <w:rPr>
          <w:rtl/>
        </w:rPr>
        <w:t>نوه معظم له بنابر در خواست مولف</w:t>
      </w:r>
      <w:r w:rsidR="00F46ACF">
        <w:rPr>
          <w:rtl/>
        </w:rPr>
        <w:t xml:space="preserve">. </w:t>
      </w:r>
    </w:p>
    <w:p w:rsidR="00B546B5" w:rsidRDefault="00B546B5" w:rsidP="00B546B5">
      <w:pPr>
        <w:pStyle w:val="libFootnote"/>
        <w:rPr>
          <w:rtl/>
        </w:rPr>
      </w:pPr>
      <w:r>
        <w:rPr>
          <w:rtl/>
        </w:rPr>
        <w:t>119- آيينه صدق و صفا</w:t>
      </w:r>
      <w:r w:rsidR="00F46ACF">
        <w:rPr>
          <w:rtl/>
        </w:rPr>
        <w:t xml:space="preserve">، </w:t>
      </w:r>
      <w:r>
        <w:rPr>
          <w:rtl/>
        </w:rPr>
        <w:t>شرح حال حضرت آيت الله حاج شيخ محمد على اراكى</w:t>
      </w:r>
      <w:r w:rsidR="00F46ACF">
        <w:rPr>
          <w:rtl/>
        </w:rPr>
        <w:t xml:space="preserve">، </w:t>
      </w:r>
      <w:r>
        <w:rPr>
          <w:rtl/>
        </w:rPr>
        <w:t>استادى</w:t>
      </w:r>
      <w:r w:rsidR="00F46ACF">
        <w:rPr>
          <w:rtl/>
        </w:rPr>
        <w:t xml:space="preserve">، </w:t>
      </w:r>
      <w:r>
        <w:rPr>
          <w:rtl/>
        </w:rPr>
        <w:t>ص 71</w:t>
      </w:r>
      <w:r w:rsidR="00F46ACF">
        <w:rPr>
          <w:rtl/>
        </w:rPr>
        <w:t xml:space="preserve">. </w:t>
      </w:r>
    </w:p>
    <w:p w:rsidR="00B546B5" w:rsidRDefault="00B546B5" w:rsidP="00B546B5">
      <w:pPr>
        <w:pStyle w:val="libFootnote"/>
        <w:rPr>
          <w:rtl/>
        </w:rPr>
      </w:pPr>
      <w:r>
        <w:rPr>
          <w:rtl/>
        </w:rPr>
        <w:t>120- داستان ها و حكايات نماز</w:t>
      </w:r>
      <w:r w:rsidR="00F46ACF">
        <w:rPr>
          <w:rtl/>
        </w:rPr>
        <w:t xml:space="preserve">. </w:t>
      </w:r>
    </w:p>
    <w:p w:rsidR="00B546B5" w:rsidRDefault="00B546B5" w:rsidP="00B546B5">
      <w:pPr>
        <w:pStyle w:val="libFootnote"/>
        <w:rPr>
          <w:rtl/>
        </w:rPr>
      </w:pPr>
      <w:r>
        <w:rPr>
          <w:rtl/>
        </w:rPr>
        <w:t>121- كشكول شيخ بهائى</w:t>
      </w:r>
      <w:r w:rsidR="00F46ACF">
        <w:rPr>
          <w:rtl/>
        </w:rPr>
        <w:t xml:space="preserve">، </w:t>
      </w:r>
      <w:r>
        <w:rPr>
          <w:rtl/>
        </w:rPr>
        <w:t>ص 430</w:t>
      </w:r>
      <w:r w:rsidR="00F46ACF">
        <w:rPr>
          <w:rtl/>
        </w:rPr>
        <w:t xml:space="preserve">. </w:t>
      </w:r>
    </w:p>
    <w:p w:rsidR="00B546B5" w:rsidRDefault="00B546B5" w:rsidP="00B546B5">
      <w:pPr>
        <w:pStyle w:val="libFootnote"/>
        <w:rPr>
          <w:rtl/>
        </w:rPr>
      </w:pPr>
      <w:r>
        <w:rPr>
          <w:rtl/>
        </w:rPr>
        <w:t>122- راز نماز</w:t>
      </w:r>
      <w:r w:rsidR="00F46ACF">
        <w:rPr>
          <w:rtl/>
        </w:rPr>
        <w:t xml:space="preserve">، </w:t>
      </w:r>
      <w:r>
        <w:rPr>
          <w:rtl/>
        </w:rPr>
        <w:t>ص 50</w:t>
      </w:r>
      <w:r w:rsidR="00F46ACF">
        <w:rPr>
          <w:rtl/>
        </w:rPr>
        <w:t xml:space="preserve">. </w:t>
      </w:r>
    </w:p>
    <w:p w:rsidR="00B546B5" w:rsidRDefault="00B546B5" w:rsidP="00B546B5">
      <w:pPr>
        <w:pStyle w:val="libFootnote"/>
        <w:rPr>
          <w:rtl/>
        </w:rPr>
      </w:pPr>
      <w:r>
        <w:rPr>
          <w:rtl/>
        </w:rPr>
        <w:t>123- بيت الاحزان</w:t>
      </w:r>
      <w:r w:rsidR="00F46ACF">
        <w:rPr>
          <w:rtl/>
        </w:rPr>
        <w:t xml:space="preserve">، </w:t>
      </w:r>
      <w:r>
        <w:rPr>
          <w:rtl/>
        </w:rPr>
        <w:t>محدث قمى</w:t>
      </w:r>
      <w:r w:rsidR="00F46ACF">
        <w:rPr>
          <w:rtl/>
        </w:rPr>
        <w:t xml:space="preserve">، </w:t>
      </w:r>
      <w:r>
        <w:rPr>
          <w:rtl/>
        </w:rPr>
        <w:t>ص 41</w:t>
      </w:r>
      <w:r w:rsidR="00F46ACF">
        <w:rPr>
          <w:rtl/>
        </w:rPr>
        <w:t xml:space="preserve">. </w:t>
      </w:r>
    </w:p>
    <w:p w:rsidR="00B546B5" w:rsidRDefault="00B546B5" w:rsidP="00B546B5">
      <w:pPr>
        <w:pStyle w:val="libFootnote"/>
        <w:rPr>
          <w:rtl/>
        </w:rPr>
      </w:pPr>
      <w:r>
        <w:rPr>
          <w:rtl/>
        </w:rPr>
        <w:t>124- پرتو سخن</w:t>
      </w:r>
      <w:r w:rsidR="00F46ACF">
        <w:rPr>
          <w:rtl/>
        </w:rPr>
        <w:t xml:space="preserve">، </w:t>
      </w:r>
      <w:r>
        <w:rPr>
          <w:rtl/>
        </w:rPr>
        <w:t>شماره 29</w:t>
      </w:r>
      <w:r w:rsidR="00F46ACF">
        <w:rPr>
          <w:rtl/>
        </w:rPr>
        <w:t xml:space="preserve">. </w:t>
      </w:r>
    </w:p>
    <w:p w:rsidR="00B546B5" w:rsidRDefault="00B546B5" w:rsidP="00B546B5">
      <w:pPr>
        <w:pStyle w:val="libFootnote"/>
        <w:rPr>
          <w:rtl/>
        </w:rPr>
      </w:pPr>
      <w:r>
        <w:rPr>
          <w:rtl/>
        </w:rPr>
        <w:t>125- خورشيد در جبهه</w:t>
      </w:r>
      <w:r w:rsidR="00F46ACF">
        <w:rPr>
          <w:rtl/>
        </w:rPr>
        <w:t xml:space="preserve">، </w:t>
      </w:r>
      <w:r>
        <w:rPr>
          <w:rtl/>
        </w:rPr>
        <w:t>ص 126</w:t>
      </w:r>
      <w:r w:rsidR="00F46ACF">
        <w:rPr>
          <w:rtl/>
        </w:rPr>
        <w:t xml:space="preserve">. </w:t>
      </w:r>
    </w:p>
    <w:p w:rsidR="00B546B5" w:rsidRDefault="00B546B5" w:rsidP="00B546B5">
      <w:pPr>
        <w:pStyle w:val="libFootnote"/>
        <w:rPr>
          <w:rtl/>
        </w:rPr>
      </w:pPr>
      <w:r>
        <w:rPr>
          <w:rtl/>
        </w:rPr>
        <w:t>126- تفسير نمونه</w:t>
      </w:r>
      <w:r w:rsidR="00F46ACF">
        <w:rPr>
          <w:rtl/>
        </w:rPr>
        <w:t xml:space="preserve">، </w:t>
      </w:r>
      <w:r>
        <w:rPr>
          <w:rtl/>
        </w:rPr>
        <w:t>ج 9ص 268</w:t>
      </w:r>
      <w:r w:rsidR="00F46ACF">
        <w:rPr>
          <w:rtl/>
        </w:rPr>
        <w:t xml:space="preserve">. </w:t>
      </w:r>
    </w:p>
    <w:p w:rsidR="00B546B5" w:rsidRDefault="00B546B5" w:rsidP="00B546B5">
      <w:pPr>
        <w:pStyle w:val="libFootnote"/>
        <w:rPr>
          <w:rtl/>
        </w:rPr>
      </w:pPr>
      <w:r>
        <w:rPr>
          <w:rtl/>
        </w:rPr>
        <w:t>127- ترجمه رساله الحقوق</w:t>
      </w:r>
      <w:r w:rsidR="00F46ACF">
        <w:rPr>
          <w:rtl/>
        </w:rPr>
        <w:t xml:space="preserve">، </w:t>
      </w:r>
      <w:r>
        <w:rPr>
          <w:rtl/>
        </w:rPr>
        <w:t>محمد سپهرى</w:t>
      </w:r>
      <w:r w:rsidR="00F46ACF">
        <w:rPr>
          <w:rtl/>
        </w:rPr>
        <w:t xml:space="preserve">، </w:t>
      </w:r>
      <w:r>
        <w:rPr>
          <w:rtl/>
        </w:rPr>
        <w:t>ص 90</w:t>
      </w:r>
      <w:r w:rsidR="00F46ACF">
        <w:rPr>
          <w:rtl/>
        </w:rPr>
        <w:t xml:space="preserve">. </w:t>
      </w:r>
    </w:p>
    <w:p w:rsidR="00B546B5" w:rsidRDefault="00B546B5" w:rsidP="00B546B5">
      <w:pPr>
        <w:pStyle w:val="libFootnote"/>
        <w:rPr>
          <w:rtl/>
        </w:rPr>
      </w:pPr>
      <w:r>
        <w:rPr>
          <w:rtl/>
        </w:rPr>
        <w:t>128- چهل حديث</w:t>
      </w:r>
      <w:r w:rsidR="00F46ACF">
        <w:rPr>
          <w:rtl/>
        </w:rPr>
        <w:t xml:space="preserve">، </w:t>
      </w:r>
      <w:r>
        <w:rPr>
          <w:rtl/>
        </w:rPr>
        <w:t>امام را حل</w:t>
      </w:r>
      <w:r w:rsidR="00F46ACF">
        <w:rPr>
          <w:rtl/>
        </w:rPr>
        <w:t xml:space="preserve">، </w:t>
      </w:r>
      <w:r>
        <w:rPr>
          <w:rtl/>
        </w:rPr>
        <w:t>ص 430</w:t>
      </w:r>
      <w:r w:rsidR="00F46ACF">
        <w:rPr>
          <w:rtl/>
        </w:rPr>
        <w:t xml:space="preserve">. </w:t>
      </w:r>
    </w:p>
    <w:p w:rsidR="00B546B5" w:rsidRDefault="00B546B5" w:rsidP="00B546B5">
      <w:pPr>
        <w:pStyle w:val="libFootnote"/>
        <w:rPr>
          <w:rtl/>
        </w:rPr>
      </w:pPr>
      <w:r>
        <w:rPr>
          <w:rtl/>
        </w:rPr>
        <w:t>129- چهل حديث</w:t>
      </w:r>
      <w:r w:rsidR="00F46ACF">
        <w:rPr>
          <w:rtl/>
        </w:rPr>
        <w:t xml:space="preserve">، </w:t>
      </w:r>
      <w:r>
        <w:rPr>
          <w:rtl/>
        </w:rPr>
        <w:t>امام راحل</w:t>
      </w:r>
      <w:r w:rsidR="00F46ACF">
        <w:rPr>
          <w:rtl/>
        </w:rPr>
        <w:t xml:space="preserve">، </w:t>
      </w:r>
      <w:r>
        <w:rPr>
          <w:rtl/>
        </w:rPr>
        <w:t>ص 430</w:t>
      </w:r>
      <w:r w:rsidR="00F46ACF">
        <w:rPr>
          <w:rtl/>
        </w:rPr>
        <w:t xml:space="preserve">. </w:t>
      </w:r>
    </w:p>
    <w:p w:rsidR="00B546B5" w:rsidRDefault="00B546B5" w:rsidP="00B546B5">
      <w:pPr>
        <w:pStyle w:val="libFootnote"/>
        <w:rPr>
          <w:rtl/>
        </w:rPr>
      </w:pPr>
      <w:r>
        <w:rPr>
          <w:rtl/>
        </w:rPr>
        <w:t>130- چهل حديث</w:t>
      </w:r>
      <w:r w:rsidR="00F46ACF">
        <w:rPr>
          <w:rtl/>
        </w:rPr>
        <w:t xml:space="preserve">، </w:t>
      </w:r>
      <w:r>
        <w:rPr>
          <w:rtl/>
        </w:rPr>
        <w:t>امام راحل</w:t>
      </w:r>
      <w:r w:rsidR="00F46ACF">
        <w:rPr>
          <w:rtl/>
        </w:rPr>
        <w:t xml:space="preserve">، </w:t>
      </w:r>
      <w:r>
        <w:rPr>
          <w:rtl/>
        </w:rPr>
        <w:t>ص 431</w:t>
      </w:r>
      <w:r w:rsidR="00F46ACF">
        <w:rPr>
          <w:rtl/>
        </w:rPr>
        <w:t xml:space="preserve">. </w:t>
      </w:r>
    </w:p>
    <w:p w:rsidR="00B546B5" w:rsidRDefault="00B546B5" w:rsidP="00B546B5">
      <w:pPr>
        <w:pStyle w:val="libFootnote"/>
        <w:rPr>
          <w:rtl/>
        </w:rPr>
      </w:pPr>
      <w:r>
        <w:rPr>
          <w:rtl/>
        </w:rPr>
        <w:t>131- چهل حديث</w:t>
      </w:r>
      <w:r w:rsidR="00F46ACF">
        <w:rPr>
          <w:rtl/>
        </w:rPr>
        <w:t xml:space="preserve">، </w:t>
      </w:r>
      <w:r>
        <w:rPr>
          <w:rtl/>
        </w:rPr>
        <w:t>امام راحل</w:t>
      </w:r>
      <w:r w:rsidR="00F46ACF">
        <w:rPr>
          <w:rtl/>
        </w:rPr>
        <w:t xml:space="preserve">، </w:t>
      </w:r>
      <w:r>
        <w:rPr>
          <w:rtl/>
        </w:rPr>
        <w:t>ص 431</w:t>
      </w:r>
      <w:r w:rsidR="00F46ACF">
        <w:rPr>
          <w:rtl/>
        </w:rPr>
        <w:t xml:space="preserve">. </w:t>
      </w:r>
    </w:p>
    <w:p w:rsidR="00B546B5" w:rsidRDefault="00B546B5" w:rsidP="00B546B5">
      <w:pPr>
        <w:pStyle w:val="libFootnote"/>
        <w:rPr>
          <w:rtl/>
        </w:rPr>
      </w:pPr>
      <w:r>
        <w:rPr>
          <w:rtl/>
        </w:rPr>
        <w:lastRenderedPageBreak/>
        <w:t>132- چهل حديث</w:t>
      </w:r>
      <w:r w:rsidR="00F46ACF">
        <w:rPr>
          <w:rtl/>
        </w:rPr>
        <w:t xml:space="preserve">، </w:t>
      </w:r>
      <w:r>
        <w:rPr>
          <w:rtl/>
        </w:rPr>
        <w:t>امام راحل</w:t>
      </w:r>
      <w:r w:rsidR="00F46ACF">
        <w:rPr>
          <w:rtl/>
        </w:rPr>
        <w:t xml:space="preserve">، </w:t>
      </w:r>
      <w:r>
        <w:rPr>
          <w:rtl/>
        </w:rPr>
        <w:t>ص 433</w:t>
      </w:r>
      <w:r w:rsidR="00F46ACF">
        <w:rPr>
          <w:rtl/>
        </w:rPr>
        <w:t xml:space="preserve">. </w:t>
      </w:r>
    </w:p>
    <w:p w:rsidR="00B546B5" w:rsidRDefault="00B546B5" w:rsidP="00B546B5">
      <w:pPr>
        <w:pStyle w:val="libFootnote"/>
        <w:rPr>
          <w:rtl/>
        </w:rPr>
      </w:pPr>
      <w:r>
        <w:rPr>
          <w:rtl/>
        </w:rPr>
        <w:t>133- مناهج الشارعين</w:t>
      </w:r>
      <w:r w:rsidR="00F46ACF">
        <w:rPr>
          <w:rtl/>
        </w:rPr>
        <w:t xml:space="preserve">، </w:t>
      </w:r>
      <w:r>
        <w:rPr>
          <w:rtl/>
        </w:rPr>
        <w:t>ص 180</w:t>
      </w:r>
      <w:r w:rsidR="00F46ACF">
        <w:rPr>
          <w:rtl/>
        </w:rPr>
        <w:t xml:space="preserve">. </w:t>
      </w:r>
    </w:p>
    <w:p w:rsidR="00B546B5" w:rsidRDefault="00B546B5" w:rsidP="00B546B5">
      <w:pPr>
        <w:pStyle w:val="libFootnote"/>
        <w:rPr>
          <w:rtl/>
        </w:rPr>
      </w:pPr>
      <w:r>
        <w:rPr>
          <w:rtl/>
        </w:rPr>
        <w:t>134- وسائل الشيعه</w:t>
      </w:r>
      <w:r w:rsidR="00F46ACF">
        <w:rPr>
          <w:rtl/>
        </w:rPr>
        <w:t xml:space="preserve">، </w:t>
      </w:r>
      <w:r>
        <w:rPr>
          <w:rtl/>
        </w:rPr>
        <w:t>ج 3</w:t>
      </w:r>
      <w:r w:rsidR="00F46ACF">
        <w:rPr>
          <w:rtl/>
        </w:rPr>
        <w:t xml:space="preserve">، </w:t>
      </w:r>
      <w:r>
        <w:rPr>
          <w:rtl/>
        </w:rPr>
        <w:t>ص 479</w:t>
      </w:r>
      <w:r w:rsidR="00F46ACF">
        <w:rPr>
          <w:rtl/>
        </w:rPr>
        <w:t xml:space="preserve">. </w:t>
      </w:r>
    </w:p>
    <w:p w:rsidR="00B546B5" w:rsidRDefault="00B546B5" w:rsidP="00B546B5">
      <w:pPr>
        <w:pStyle w:val="libFootnote"/>
        <w:rPr>
          <w:rtl/>
        </w:rPr>
      </w:pPr>
      <w:r>
        <w:rPr>
          <w:rtl/>
        </w:rPr>
        <w:t>135- ارزش و اهميت نماز</w:t>
      </w:r>
      <w:r w:rsidR="00F46ACF">
        <w:rPr>
          <w:rtl/>
        </w:rPr>
        <w:t xml:space="preserve">، </w:t>
      </w:r>
      <w:r>
        <w:rPr>
          <w:rtl/>
        </w:rPr>
        <w:t>ص 57</w:t>
      </w:r>
      <w:r w:rsidR="00F46ACF">
        <w:rPr>
          <w:rtl/>
        </w:rPr>
        <w:t xml:space="preserve">. </w:t>
      </w:r>
    </w:p>
    <w:p w:rsidR="00B546B5" w:rsidRDefault="00B546B5" w:rsidP="00B546B5">
      <w:pPr>
        <w:pStyle w:val="libFootnote"/>
        <w:rPr>
          <w:rtl/>
        </w:rPr>
      </w:pPr>
      <w:r>
        <w:rPr>
          <w:rtl/>
        </w:rPr>
        <w:t xml:space="preserve">136- صحيفه الحسين </w:t>
      </w:r>
      <w:r w:rsidR="006A1C4C" w:rsidRPr="006A1C4C">
        <w:rPr>
          <w:rStyle w:val="libAlaemChar"/>
          <w:rtl/>
        </w:rPr>
        <w:t>عليه‌السلام</w:t>
      </w:r>
      <w:r w:rsidR="00F46ACF">
        <w:rPr>
          <w:rtl/>
        </w:rPr>
        <w:t xml:space="preserve">، </w:t>
      </w:r>
      <w:r>
        <w:rPr>
          <w:rtl/>
        </w:rPr>
        <w:t>ص 64</w:t>
      </w:r>
      <w:r w:rsidR="00F46ACF">
        <w:rPr>
          <w:rtl/>
        </w:rPr>
        <w:t xml:space="preserve">. </w:t>
      </w:r>
    </w:p>
    <w:p w:rsidR="00B546B5" w:rsidRDefault="00B546B5" w:rsidP="00B546B5">
      <w:pPr>
        <w:pStyle w:val="libFootnote"/>
        <w:rPr>
          <w:rtl/>
        </w:rPr>
      </w:pPr>
      <w:r>
        <w:rPr>
          <w:rtl/>
        </w:rPr>
        <w:t>137- لطائف الطوائف</w:t>
      </w:r>
      <w:r w:rsidR="00F46ACF">
        <w:rPr>
          <w:rtl/>
        </w:rPr>
        <w:t xml:space="preserve">، </w:t>
      </w:r>
      <w:r>
        <w:rPr>
          <w:rtl/>
        </w:rPr>
        <w:t>ص 41</w:t>
      </w:r>
      <w:r w:rsidR="00F46ACF">
        <w:rPr>
          <w:rtl/>
        </w:rPr>
        <w:t xml:space="preserve">. </w:t>
      </w:r>
    </w:p>
    <w:p w:rsidR="00B546B5" w:rsidRDefault="00B546B5" w:rsidP="00B546B5">
      <w:pPr>
        <w:pStyle w:val="libFootnote"/>
        <w:rPr>
          <w:rtl/>
        </w:rPr>
      </w:pPr>
      <w:r>
        <w:rPr>
          <w:rtl/>
        </w:rPr>
        <w:t>138- هزار و يك نكته درباره نماز</w:t>
      </w:r>
      <w:r w:rsidR="00F46ACF">
        <w:rPr>
          <w:rtl/>
        </w:rPr>
        <w:t xml:space="preserve">، </w:t>
      </w:r>
      <w:r>
        <w:rPr>
          <w:rtl/>
        </w:rPr>
        <w:t>ص 182</w:t>
      </w:r>
      <w:r w:rsidR="00F46ACF">
        <w:rPr>
          <w:rtl/>
        </w:rPr>
        <w:t xml:space="preserve">. </w:t>
      </w:r>
      <w:r>
        <w:rPr>
          <w:rtl/>
        </w:rPr>
        <w:t>نقل شده در: آثار الاذان فى دارالدنيا</w:t>
      </w:r>
      <w:r w:rsidR="00F46ACF">
        <w:rPr>
          <w:rtl/>
        </w:rPr>
        <w:t xml:space="preserve">، </w:t>
      </w:r>
      <w:r>
        <w:rPr>
          <w:rtl/>
        </w:rPr>
        <w:t>ص 5</w:t>
      </w:r>
      <w:r w:rsidR="00F46ACF">
        <w:rPr>
          <w:rtl/>
        </w:rPr>
        <w:t xml:space="preserve">. </w:t>
      </w:r>
    </w:p>
    <w:p w:rsidR="00B546B5" w:rsidRDefault="00B546B5" w:rsidP="00B546B5">
      <w:pPr>
        <w:pStyle w:val="libFootnote"/>
        <w:rPr>
          <w:rtl/>
        </w:rPr>
      </w:pPr>
      <w:r>
        <w:rPr>
          <w:rtl/>
        </w:rPr>
        <w:t>139- نماز نشانه حكومت صالحان</w:t>
      </w:r>
      <w:r w:rsidR="00F46ACF">
        <w:rPr>
          <w:rtl/>
        </w:rPr>
        <w:t xml:space="preserve">، </w:t>
      </w:r>
      <w:r>
        <w:rPr>
          <w:rtl/>
        </w:rPr>
        <w:t>ص 101</w:t>
      </w:r>
      <w:r w:rsidR="00F46ACF">
        <w:rPr>
          <w:rtl/>
        </w:rPr>
        <w:t xml:space="preserve">. </w:t>
      </w:r>
    </w:p>
    <w:p w:rsidR="00B546B5" w:rsidRDefault="00B546B5" w:rsidP="00B546B5">
      <w:pPr>
        <w:pStyle w:val="libFootnote"/>
        <w:rPr>
          <w:rtl/>
        </w:rPr>
      </w:pPr>
      <w:r>
        <w:rPr>
          <w:rtl/>
        </w:rPr>
        <w:t>140- هزار يك نكته درباره نماز</w:t>
      </w:r>
      <w:r w:rsidR="00F46ACF">
        <w:rPr>
          <w:rtl/>
        </w:rPr>
        <w:t xml:space="preserve">، </w:t>
      </w:r>
      <w:r>
        <w:rPr>
          <w:rtl/>
        </w:rPr>
        <w:t>ص 252</w:t>
      </w:r>
      <w:r w:rsidR="00F46ACF">
        <w:rPr>
          <w:rtl/>
        </w:rPr>
        <w:t xml:space="preserve">. </w:t>
      </w:r>
    </w:p>
    <w:p w:rsidR="00B546B5" w:rsidRDefault="00B546B5" w:rsidP="00B546B5">
      <w:pPr>
        <w:pStyle w:val="libFootnote"/>
        <w:rPr>
          <w:rtl/>
        </w:rPr>
      </w:pPr>
      <w:r>
        <w:rPr>
          <w:rtl/>
        </w:rPr>
        <w:t>141- تفسير عاملى</w:t>
      </w:r>
      <w:r w:rsidR="00F46ACF">
        <w:rPr>
          <w:rtl/>
        </w:rPr>
        <w:t xml:space="preserve">، </w:t>
      </w:r>
      <w:r>
        <w:rPr>
          <w:rtl/>
        </w:rPr>
        <w:t>ج 1 ص 473</w:t>
      </w:r>
      <w:r w:rsidR="00F46ACF">
        <w:rPr>
          <w:rtl/>
        </w:rPr>
        <w:t xml:space="preserve">. </w:t>
      </w:r>
    </w:p>
    <w:p w:rsidR="00B546B5" w:rsidRDefault="00B546B5" w:rsidP="00B546B5">
      <w:pPr>
        <w:pStyle w:val="libFootnote"/>
        <w:rPr>
          <w:rtl/>
        </w:rPr>
      </w:pPr>
      <w:r>
        <w:rPr>
          <w:rtl/>
        </w:rPr>
        <w:t>142- در محضر اولياء</w:t>
      </w:r>
      <w:r w:rsidR="00F46ACF">
        <w:rPr>
          <w:rtl/>
        </w:rPr>
        <w:t xml:space="preserve">، </w:t>
      </w:r>
      <w:r>
        <w:rPr>
          <w:rtl/>
        </w:rPr>
        <w:t>ص 50</w:t>
      </w:r>
      <w:r w:rsidR="00F46ACF">
        <w:rPr>
          <w:rtl/>
        </w:rPr>
        <w:t xml:space="preserve">. </w:t>
      </w:r>
    </w:p>
    <w:p w:rsidR="00B546B5" w:rsidRDefault="00B546B5" w:rsidP="00B546B5">
      <w:pPr>
        <w:pStyle w:val="libFootnote"/>
        <w:rPr>
          <w:rtl/>
        </w:rPr>
      </w:pPr>
      <w:r>
        <w:rPr>
          <w:rtl/>
        </w:rPr>
        <w:t>143- در محضر اولياء</w:t>
      </w:r>
      <w:r w:rsidR="00F46ACF">
        <w:rPr>
          <w:rtl/>
        </w:rPr>
        <w:t xml:space="preserve">، </w:t>
      </w:r>
      <w:r>
        <w:rPr>
          <w:rtl/>
        </w:rPr>
        <w:t>ص 35</w:t>
      </w:r>
      <w:r w:rsidR="00F46ACF">
        <w:rPr>
          <w:rtl/>
        </w:rPr>
        <w:t xml:space="preserve">. </w:t>
      </w:r>
    </w:p>
    <w:p w:rsidR="00B546B5" w:rsidRDefault="00B546B5" w:rsidP="00B546B5">
      <w:pPr>
        <w:pStyle w:val="libFootnote"/>
        <w:rPr>
          <w:rtl/>
        </w:rPr>
      </w:pPr>
      <w:r>
        <w:rPr>
          <w:rtl/>
        </w:rPr>
        <w:t>144- مرقد شريفشان از طرف مقام معظم رهبرى در حرم مطهر براى خاك سپارى واگذار شد</w:t>
      </w:r>
      <w:r w:rsidR="00F46ACF">
        <w:rPr>
          <w:rtl/>
        </w:rPr>
        <w:t xml:space="preserve">. </w:t>
      </w:r>
    </w:p>
    <w:p w:rsidR="00B546B5" w:rsidRDefault="00B546B5" w:rsidP="00B546B5">
      <w:pPr>
        <w:pStyle w:val="libFootnote"/>
        <w:rPr>
          <w:rtl/>
        </w:rPr>
      </w:pPr>
      <w:r>
        <w:rPr>
          <w:rtl/>
        </w:rPr>
        <w:t>145- در محضر اولياء</w:t>
      </w:r>
      <w:r w:rsidR="00F46ACF">
        <w:rPr>
          <w:rtl/>
        </w:rPr>
        <w:t xml:space="preserve">، </w:t>
      </w:r>
      <w:r>
        <w:rPr>
          <w:rtl/>
        </w:rPr>
        <w:t>ص 25</w:t>
      </w:r>
    </w:p>
    <w:p w:rsidR="00B546B5" w:rsidRDefault="00B546B5" w:rsidP="00B546B5">
      <w:pPr>
        <w:pStyle w:val="libFootnote"/>
        <w:rPr>
          <w:rtl/>
        </w:rPr>
      </w:pPr>
      <w:r>
        <w:rPr>
          <w:rtl/>
        </w:rPr>
        <w:t>146- گلستان سعدى</w:t>
      </w:r>
      <w:r w:rsidR="00F46ACF">
        <w:rPr>
          <w:rtl/>
        </w:rPr>
        <w:t xml:space="preserve">، </w:t>
      </w:r>
      <w:r>
        <w:rPr>
          <w:rtl/>
        </w:rPr>
        <w:t>ص 84</w:t>
      </w:r>
      <w:r w:rsidR="00F46ACF">
        <w:rPr>
          <w:rtl/>
        </w:rPr>
        <w:t xml:space="preserve">. </w:t>
      </w:r>
    </w:p>
    <w:p w:rsidR="00B546B5" w:rsidRDefault="00B546B5" w:rsidP="00B546B5">
      <w:pPr>
        <w:pStyle w:val="libFootnote"/>
        <w:rPr>
          <w:rtl/>
        </w:rPr>
      </w:pPr>
      <w:r>
        <w:rPr>
          <w:rtl/>
        </w:rPr>
        <w:t>147- وسائل الشيعه</w:t>
      </w:r>
      <w:r w:rsidR="00F46ACF">
        <w:rPr>
          <w:rtl/>
        </w:rPr>
        <w:t xml:space="preserve">، </w:t>
      </w:r>
      <w:r>
        <w:rPr>
          <w:rtl/>
        </w:rPr>
        <w:t>ج 5</w:t>
      </w:r>
      <w:r w:rsidR="00F46ACF">
        <w:rPr>
          <w:rtl/>
        </w:rPr>
        <w:t xml:space="preserve">، </w:t>
      </w:r>
      <w:r>
        <w:rPr>
          <w:rtl/>
        </w:rPr>
        <w:t>ص 378</w:t>
      </w:r>
      <w:r w:rsidR="00F46ACF">
        <w:rPr>
          <w:rtl/>
        </w:rPr>
        <w:t xml:space="preserve">. </w:t>
      </w:r>
    </w:p>
    <w:p w:rsidR="00B546B5" w:rsidRDefault="00B546B5" w:rsidP="00B546B5">
      <w:pPr>
        <w:pStyle w:val="libFootnote"/>
        <w:rPr>
          <w:rtl/>
        </w:rPr>
      </w:pPr>
      <w:r>
        <w:rPr>
          <w:rtl/>
        </w:rPr>
        <w:t>148- مستدرك وسائل</w:t>
      </w:r>
      <w:r w:rsidR="00F46ACF">
        <w:rPr>
          <w:rtl/>
        </w:rPr>
        <w:t xml:space="preserve">، </w:t>
      </w:r>
      <w:r>
        <w:rPr>
          <w:rtl/>
        </w:rPr>
        <w:t>ج 1 ص 174</w:t>
      </w:r>
      <w:r w:rsidR="00F46ACF">
        <w:rPr>
          <w:rtl/>
        </w:rPr>
        <w:t xml:space="preserve">. </w:t>
      </w:r>
    </w:p>
    <w:p w:rsidR="00B546B5" w:rsidRDefault="00B546B5" w:rsidP="00B546B5">
      <w:pPr>
        <w:pStyle w:val="libFootnote"/>
        <w:rPr>
          <w:rtl/>
        </w:rPr>
      </w:pPr>
      <w:r>
        <w:rPr>
          <w:rtl/>
        </w:rPr>
        <w:t>149- سفينه البحار</w:t>
      </w:r>
      <w:r w:rsidR="00F46ACF">
        <w:rPr>
          <w:rtl/>
        </w:rPr>
        <w:t xml:space="preserve">، </w:t>
      </w:r>
      <w:r>
        <w:rPr>
          <w:rtl/>
        </w:rPr>
        <w:t>ج 1 ص 28</w:t>
      </w:r>
      <w:r w:rsidR="00F46ACF">
        <w:rPr>
          <w:rtl/>
        </w:rPr>
        <w:t xml:space="preserve">. </w:t>
      </w:r>
    </w:p>
    <w:p w:rsidR="00B546B5" w:rsidRDefault="00B546B5" w:rsidP="00B546B5">
      <w:pPr>
        <w:pStyle w:val="libFootnote"/>
        <w:rPr>
          <w:rtl/>
        </w:rPr>
      </w:pPr>
      <w:r>
        <w:rPr>
          <w:rtl/>
        </w:rPr>
        <w:t>150- نورى از ملكوت (زندگانى آيت الله العظمى گلپايگانى) ص 132</w:t>
      </w:r>
      <w:r w:rsidR="00F46ACF">
        <w:rPr>
          <w:rtl/>
        </w:rPr>
        <w:t xml:space="preserve">. </w:t>
      </w:r>
    </w:p>
    <w:p w:rsidR="00B546B5" w:rsidRDefault="00B546B5" w:rsidP="00B546B5">
      <w:pPr>
        <w:pStyle w:val="libFootnote"/>
        <w:rPr>
          <w:rtl/>
        </w:rPr>
      </w:pPr>
      <w:r>
        <w:rPr>
          <w:rtl/>
        </w:rPr>
        <w:t>151- نورى از ملكوت (زندگانى آيت الله العظمى گلپايگانى)</w:t>
      </w:r>
      <w:r w:rsidR="00F46ACF">
        <w:rPr>
          <w:rtl/>
        </w:rPr>
        <w:t xml:space="preserve">، </w:t>
      </w:r>
      <w:r>
        <w:rPr>
          <w:rtl/>
        </w:rPr>
        <w:t>ص 128</w:t>
      </w:r>
      <w:r w:rsidR="00F46ACF">
        <w:rPr>
          <w:rtl/>
        </w:rPr>
        <w:t xml:space="preserve">. </w:t>
      </w:r>
    </w:p>
    <w:p w:rsidR="00B546B5" w:rsidRDefault="00B546B5" w:rsidP="00B546B5">
      <w:pPr>
        <w:pStyle w:val="libFootnote"/>
        <w:rPr>
          <w:rtl/>
        </w:rPr>
      </w:pPr>
      <w:r>
        <w:rPr>
          <w:rtl/>
        </w:rPr>
        <w:t>152- آقاى احمد شريف</w:t>
      </w:r>
      <w:r w:rsidR="00F46ACF">
        <w:rPr>
          <w:rtl/>
        </w:rPr>
        <w:t xml:space="preserve">. </w:t>
      </w:r>
    </w:p>
    <w:p w:rsidR="00B546B5" w:rsidRDefault="00B546B5" w:rsidP="00B546B5">
      <w:pPr>
        <w:pStyle w:val="libFootnote"/>
        <w:rPr>
          <w:rtl/>
        </w:rPr>
      </w:pPr>
      <w:r>
        <w:rPr>
          <w:rtl/>
        </w:rPr>
        <w:t>153- مناجات خمسه عشر</w:t>
      </w:r>
      <w:r w:rsidR="00F46ACF">
        <w:rPr>
          <w:rtl/>
        </w:rPr>
        <w:t xml:space="preserve">، </w:t>
      </w:r>
      <w:r>
        <w:rPr>
          <w:rtl/>
        </w:rPr>
        <w:t>مناجات الخائفين</w:t>
      </w:r>
      <w:r w:rsidR="00F46ACF">
        <w:rPr>
          <w:rtl/>
        </w:rPr>
        <w:t xml:space="preserve">، </w:t>
      </w:r>
      <w:r>
        <w:rPr>
          <w:rtl/>
        </w:rPr>
        <w:t>مفاتيح الجنان</w:t>
      </w:r>
      <w:r w:rsidR="00F46ACF">
        <w:rPr>
          <w:rtl/>
        </w:rPr>
        <w:t xml:space="preserve">. </w:t>
      </w:r>
    </w:p>
    <w:p w:rsidR="00B546B5" w:rsidRDefault="00B546B5" w:rsidP="00B546B5">
      <w:pPr>
        <w:pStyle w:val="libFootnote"/>
        <w:rPr>
          <w:rtl/>
        </w:rPr>
      </w:pPr>
      <w:r>
        <w:rPr>
          <w:rtl/>
        </w:rPr>
        <w:t>154- حجت الاسلام و المسلمين محمد باقر لائينى فرزند حضرت آيت الله محمدى لائينى</w:t>
      </w:r>
      <w:r w:rsidR="00F46ACF">
        <w:rPr>
          <w:rtl/>
        </w:rPr>
        <w:t xml:space="preserve">، </w:t>
      </w:r>
      <w:r>
        <w:rPr>
          <w:rtl/>
        </w:rPr>
        <w:t>بنابر در خواست مولف</w:t>
      </w:r>
      <w:r w:rsidR="00F46ACF">
        <w:rPr>
          <w:rtl/>
        </w:rPr>
        <w:t xml:space="preserve">. </w:t>
      </w:r>
    </w:p>
    <w:p w:rsidR="00B546B5" w:rsidRPr="0042098A" w:rsidRDefault="00B546B5" w:rsidP="00B546B5">
      <w:pPr>
        <w:pStyle w:val="libFootnote"/>
        <w:rPr>
          <w:rtl/>
        </w:rPr>
      </w:pPr>
      <w:r>
        <w:rPr>
          <w:rtl/>
        </w:rPr>
        <w:t>155- گنجى در طبرستان «از طلوع تا غروب »</w:t>
      </w:r>
    </w:p>
    <w:p w:rsidR="00634D19" w:rsidRPr="00691514" w:rsidRDefault="00634D19" w:rsidP="00691514">
      <w:pPr>
        <w:rPr>
          <w:rtl/>
        </w:rPr>
      </w:pPr>
      <w:r>
        <w:rPr>
          <w:rtl/>
        </w:rPr>
        <w:br w:type="page"/>
      </w:r>
    </w:p>
    <w:sdt>
      <w:sdtPr>
        <w:rPr>
          <w:rtl/>
        </w:rPr>
        <w:id w:val="17223072"/>
        <w:docPartObj>
          <w:docPartGallery w:val="Table of Contents"/>
          <w:docPartUnique/>
        </w:docPartObj>
      </w:sdtPr>
      <w:sdtEndPr>
        <w:rPr>
          <w:b w:val="0"/>
          <w:bCs w:val="0"/>
          <w:color w:val="000000"/>
        </w:rPr>
      </w:sdtEndPr>
      <w:sdtContent>
        <w:bookmarkStart w:id="174" w:name="_Toc371017317" w:displacedByCustomXml="prev"/>
        <w:p w:rsidR="00634D19" w:rsidRDefault="006A1C4C" w:rsidP="006A1C4C">
          <w:pPr>
            <w:pStyle w:val="Heading2Center"/>
            <w:rPr>
              <w:rFonts w:hint="cs"/>
              <w:rtl/>
            </w:rPr>
          </w:pPr>
          <w:r>
            <w:rPr>
              <w:rFonts w:hint="cs"/>
              <w:rtl/>
            </w:rPr>
            <w:t>فهرست مطالب</w:t>
          </w:r>
          <w:bookmarkEnd w:id="174"/>
        </w:p>
        <w:p w:rsidR="006A1C4C" w:rsidRDefault="006A1C4C" w:rsidP="006A1C4C">
          <w:pPr>
            <w:rPr>
              <w:rFonts w:hint="cs"/>
              <w:rtl/>
            </w:rPr>
          </w:pPr>
        </w:p>
        <w:p w:rsidR="006A1C4C" w:rsidRPr="006A1C4C" w:rsidRDefault="006A1C4C" w:rsidP="006A1C4C"/>
        <w:p w:rsidR="006A1C4C" w:rsidRDefault="00576DBB">
          <w:pPr>
            <w:pStyle w:val="TOC2"/>
            <w:tabs>
              <w:tab w:val="right" w:leader="dot" w:pos="7361"/>
            </w:tabs>
            <w:rPr>
              <w:rFonts w:asciiTheme="minorHAnsi" w:eastAsiaTheme="minorEastAsia" w:hAnsiTheme="minorHAnsi" w:cstheme="minorBidi"/>
              <w:noProof/>
              <w:color w:val="auto"/>
              <w:sz w:val="22"/>
              <w:szCs w:val="22"/>
              <w:rtl/>
            </w:rPr>
          </w:pPr>
          <w:r w:rsidRPr="00576DBB">
            <w:fldChar w:fldCharType="begin"/>
          </w:r>
          <w:r w:rsidR="00634D19">
            <w:instrText xml:space="preserve"> TOC \o "1-3" \h \z \u </w:instrText>
          </w:r>
          <w:r w:rsidRPr="00576DBB">
            <w:fldChar w:fldCharType="separate"/>
          </w:r>
          <w:hyperlink w:anchor="_Toc371017143" w:history="1">
            <w:r w:rsidR="006A1C4C" w:rsidRPr="00735D9F">
              <w:rPr>
                <w:rStyle w:val="Hyperlink"/>
                <w:rFonts w:hint="eastAsia"/>
                <w:noProof/>
                <w:rtl/>
              </w:rPr>
              <w:t>مقدمه</w:t>
            </w:r>
            <w:r w:rsidR="006A1C4C">
              <w:rPr>
                <w:noProof/>
                <w:webHidden/>
                <w:rtl/>
              </w:rPr>
              <w:tab/>
            </w:r>
            <w:r w:rsidR="006A1C4C">
              <w:rPr>
                <w:noProof/>
                <w:webHidden/>
                <w:rtl/>
              </w:rPr>
              <w:fldChar w:fldCharType="begin"/>
            </w:r>
            <w:r w:rsidR="006A1C4C">
              <w:rPr>
                <w:noProof/>
                <w:webHidden/>
                <w:rtl/>
              </w:rPr>
              <w:instrText xml:space="preserve"> </w:instrText>
            </w:r>
            <w:r w:rsidR="006A1C4C">
              <w:rPr>
                <w:noProof/>
                <w:webHidden/>
              </w:rPr>
              <w:instrText>PAGEREF</w:instrText>
            </w:r>
            <w:r w:rsidR="006A1C4C">
              <w:rPr>
                <w:noProof/>
                <w:webHidden/>
                <w:rtl/>
              </w:rPr>
              <w:instrText xml:space="preserve"> _</w:instrText>
            </w:r>
            <w:r w:rsidR="006A1C4C">
              <w:rPr>
                <w:noProof/>
                <w:webHidden/>
              </w:rPr>
              <w:instrText>Toc</w:instrText>
            </w:r>
            <w:r w:rsidR="006A1C4C">
              <w:rPr>
                <w:noProof/>
                <w:webHidden/>
                <w:rtl/>
              </w:rPr>
              <w:instrText xml:space="preserve">371017143 </w:instrText>
            </w:r>
            <w:r w:rsidR="006A1C4C">
              <w:rPr>
                <w:noProof/>
                <w:webHidden/>
              </w:rPr>
              <w:instrText>\h</w:instrText>
            </w:r>
            <w:r w:rsidR="006A1C4C">
              <w:rPr>
                <w:noProof/>
                <w:webHidden/>
                <w:rtl/>
              </w:rPr>
              <w:instrText xml:space="preserve"> </w:instrText>
            </w:r>
            <w:r w:rsidR="006A1C4C">
              <w:rPr>
                <w:noProof/>
                <w:webHidden/>
                <w:rtl/>
              </w:rPr>
            </w:r>
            <w:r w:rsidR="006A1C4C">
              <w:rPr>
                <w:noProof/>
                <w:webHidden/>
                <w:rtl/>
              </w:rPr>
              <w:fldChar w:fldCharType="separate"/>
            </w:r>
            <w:r w:rsidR="006A1C4C">
              <w:rPr>
                <w:noProof/>
                <w:webHidden/>
                <w:rtl/>
              </w:rPr>
              <w:t>2</w:t>
            </w:r>
            <w:r w:rsidR="006A1C4C">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44" w:history="1">
            <w:r w:rsidRPr="00735D9F">
              <w:rPr>
                <w:rStyle w:val="Hyperlink"/>
                <w:noProof/>
                <w:rtl/>
              </w:rPr>
              <w:t xml:space="preserve">1- </w:t>
            </w:r>
            <w:r w:rsidRPr="00735D9F">
              <w:rPr>
                <w:rStyle w:val="Hyperlink"/>
                <w:rFonts w:hint="eastAsia"/>
                <w:noProof/>
                <w:rtl/>
              </w:rPr>
              <w:t>حضور</w:t>
            </w:r>
            <w:r w:rsidRPr="00735D9F">
              <w:rPr>
                <w:rStyle w:val="Hyperlink"/>
                <w:noProof/>
                <w:rtl/>
              </w:rPr>
              <w:t xml:space="preserve"> </w:t>
            </w:r>
            <w:r w:rsidRPr="00735D9F">
              <w:rPr>
                <w:rStyle w:val="Hyperlink"/>
                <w:rFonts w:hint="eastAsia"/>
                <w:noProof/>
                <w:rtl/>
              </w:rPr>
              <w:t>قلب</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چگونه؟</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بهاء</w:t>
            </w:r>
            <w:r w:rsidRPr="00735D9F">
              <w:rPr>
                <w:rStyle w:val="Hyperlink"/>
                <w:noProof/>
                <w:rtl/>
              </w:rPr>
              <w:t xml:space="preserve"> </w:t>
            </w:r>
            <w:r w:rsidRPr="00735D9F">
              <w:rPr>
                <w:rStyle w:val="Hyperlink"/>
                <w:rFonts w:hint="eastAsia"/>
                <w:noProof/>
                <w:rtl/>
              </w:rPr>
              <w:t>الدينى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45" w:history="1">
            <w:r w:rsidRPr="00735D9F">
              <w:rPr>
                <w:rStyle w:val="Hyperlink"/>
                <w:noProof/>
                <w:rtl/>
              </w:rPr>
              <w:t xml:space="preserve">2-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لذت</w:t>
            </w:r>
            <w:r w:rsidRPr="00735D9F">
              <w:rPr>
                <w:rStyle w:val="Hyperlink"/>
                <w:noProof/>
                <w:rtl/>
              </w:rPr>
              <w:t xml:space="preserve"> </w:t>
            </w:r>
            <w:r w:rsidRPr="00735D9F">
              <w:rPr>
                <w:rStyle w:val="Hyperlink"/>
                <w:rFonts w:hint="eastAsia"/>
                <w:noProof/>
                <w:rtl/>
              </w:rPr>
              <w:t>است</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46" w:history="1">
            <w:r w:rsidRPr="00735D9F">
              <w:rPr>
                <w:rStyle w:val="Hyperlink"/>
                <w:noProof/>
                <w:rtl/>
              </w:rPr>
              <w:t xml:space="preserve">3- </w:t>
            </w:r>
            <w:r w:rsidRPr="00735D9F">
              <w:rPr>
                <w:rStyle w:val="Hyperlink"/>
                <w:rFonts w:hint="eastAsia"/>
                <w:noProof/>
                <w:rtl/>
              </w:rPr>
              <w:t>گريه</w:t>
            </w:r>
            <w:r w:rsidRPr="00735D9F">
              <w:rPr>
                <w:rStyle w:val="Hyperlink"/>
                <w:noProof/>
                <w:rtl/>
              </w:rPr>
              <w:t xml:space="preserve"> </w:t>
            </w:r>
            <w:r w:rsidRPr="00735D9F">
              <w:rPr>
                <w:rStyle w:val="Hyperlink"/>
                <w:rFonts w:hint="eastAsia"/>
                <w:noProof/>
                <w:rtl/>
              </w:rPr>
              <w:t>هاى</w:t>
            </w:r>
            <w:r w:rsidRPr="00735D9F">
              <w:rPr>
                <w:rStyle w:val="Hyperlink"/>
                <w:noProof/>
                <w:rtl/>
              </w:rPr>
              <w:t xml:space="preserve"> </w:t>
            </w:r>
            <w:r w:rsidRPr="00735D9F">
              <w:rPr>
                <w:rStyle w:val="Hyperlink"/>
                <w:rFonts w:hint="eastAsia"/>
                <w:noProof/>
                <w:rtl/>
              </w:rPr>
              <w:t>سيد</w:t>
            </w:r>
            <w:r w:rsidRPr="00735D9F">
              <w:rPr>
                <w:rStyle w:val="Hyperlink"/>
                <w:noProof/>
                <w:rtl/>
              </w:rPr>
              <w:t xml:space="preserve"> </w:t>
            </w:r>
            <w:r w:rsidRPr="00735D9F">
              <w:rPr>
                <w:rStyle w:val="Hyperlink"/>
                <w:rFonts w:hint="eastAsia"/>
                <w:noProof/>
                <w:rtl/>
              </w:rPr>
              <w:t>احمد</w:t>
            </w:r>
            <w:r w:rsidRPr="00735D9F">
              <w:rPr>
                <w:rStyle w:val="Hyperlink"/>
                <w:noProof/>
                <w:rtl/>
              </w:rPr>
              <w:t xml:space="preserve"> </w:t>
            </w:r>
            <w:r w:rsidRPr="00735D9F">
              <w:rPr>
                <w:rStyle w:val="Hyperlink"/>
                <w:rFonts w:hint="eastAsia"/>
                <w:noProof/>
                <w:rtl/>
              </w:rPr>
              <w:t>كربلايى</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زبان</w:t>
            </w:r>
            <w:r w:rsidRPr="00735D9F">
              <w:rPr>
                <w:rStyle w:val="Hyperlink"/>
                <w:noProof/>
                <w:rtl/>
              </w:rPr>
              <w:t xml:space="preserve"> </w:t>
            </w:r>
            <w:r w:rsidRPr="00735D9F">
              <w:rPr>
                <w:rStyle w:val="Hyperlink"/>
                <w:rFonts w:hint="eastAsia"/>
                <w:noProof/>
                <w:rtl/>
              </w:rPr>
              <w:t>علامه</w:t>
            </w:r>
            <w:r w:rsidRPr="00735D9F">
              <w:rPr>
                <w:rStyle w:val="Hyperlink"/>
                <w:noProof/>
                <w:rtl/>
              </w:rPr>
              <w:t xml:space="preserve"> </w:t>
            </w:r>
            <w:r w:rsidRPr="00735D9F">
              <w:rPr>
                <w:rStyle w:val="Hyperlink"/>
                <w:rFonts w:hint="eastAsia"/>
                <w:noProof/>
                <w:rtl/>
              </w:rPr>
              <w:t>قاضى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47" w:history="1">
            <w:r w:rsidRPr="00735D9F">
              <w:rPr>
                <w:rStyle w:val="Hyperlink"/>
                <w:noProof/>
                <w:rtl/>
              </w:rPr>
              <w:t xml:space="preserve">4-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لذت</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برم</w:t>
            </w:r>
            <w:r w:rsidRPr="00735D9F">
              <w:rPr>
                <w:rStyle w:val="Hyperlink"/>
                <w:noProof/>
                <w:rtl/>
              </w:rPr>
              <w:t xml:space="preserve"> (</w:t>
            </w:r>
            <w:r w:rsidRPr="00735D9F">
              <w:rPr>
                <w:rStyle w:val="Hyperlink"/>
                <w:rFonts w:hint="eastAsia"/>
                <w:noProof/>
                <w:rtl/>
              </w:rPr>
              <w:t>پير</w:t>
            </w:r>
            <w:r w:rsidRPr="00735D9F">
              <w:rPr>
                <w:rStyle w:val="Hyperlink"/>
                <w:noProof/>
                <w:rtl/>
              </w:rPr>
              <w:t xml:space="preserve"> </w:t>
            </w:r>
            <w:r w:rsidRPr="00735D9F">
              <w:rPr>
                <w:rStyle w:val="Hyperlink"/>
                <w:rFonts w:hint="eastAsia"/>
                <w:noProof/>
                <w:rtl/>
              </w:rPr>
              <w:t>مرد</w:t>
            </w:r>
            <w:r w:rsidRPr="00735D9F">
              <w:rPr>
                <w:rStyle w:val="Hyperlink"/>
                <w:noProof/>
                <w:rtl/>
              </w:rPr>
              <w:t xml:space="preserve"> </w:t>
            </w:r>
            <w:r w:rsidRPr="00735D9F">
              <w:rPr>
                <w:rStyle w:val="Hyperlink"/>
                <w:rFonts w:hint="eastAsia"/>
                <w:noProof/>
                <w:rtl/>
              </w:rPr>
              <w:t>نود</w:t>
            </w:r>
            <w:r w:rsidRPr="00735D9F">
              <w:rPr>
                <w:rStyle w:val="Hyperlink"/>
                <w:noProof/>
                <w:rtl/>
              </w:rPr>
              <w:t xml:space="preserve"> </w:t>
            </w:r>
            <w:r w:rsidRPr="00735D9F">
              <w:rPr>
                <w:rStyle w:val="Hyperlink"/>
                <w:rFonts w:hint="eastAsia"/>
                <w:noProof/>
                <w:rtl/>
              </w:rPr>
              <w:t>ساله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48" w:history="1">
            <w:r w:rsidRPr="00735D9F">
              <w:rPr>
                <w:rStyle w:val="Hyperlink"/>
                <w:noProof/>
                <w:rtl/>
              </w:rPr>
              <w:t xml:space="preserve">5- </w:t>
            </w:r>
            <w:r w:rsidRPr="00735D9F">
              <w:rPr>
                <w:rStyle w:val="Hyperlink"/>
                <w:rFonts w:hint="eastAsia"/>
                <w:noProof/>
                <w:rtl/>
              </w:rPr>
              <w:t>بسان</w:t>
            </w:r>
            <w:r w:rsidRPr="00735D9F">
              <w:rPr>
                <w:rStyle w:val="Hyperlink"/>
                <w:noProof/>
                <w:rtl/>
              </w:rPr>
              <w:t xml:space="preserve"> </w:t>
            </w:r>
            <w:r w:rsidRPr="00735D9F">
              <w:rPr>
                <w:rStyle w:val="Hyperlink"/>
                <w:rFonts w:hint="eastAsia"/>
                <w:noProof/>
                <w:rtl/>
              </w:rPr>
              <w:t>ائمه</w:t>
            </w:r>
            <w:r w:rsidRPr="00735D9F">
              <w:rPr>
                <w:rStyle w:val="Hyperlink"/>
                <w:noProof/>
                <w:rtl/>
              </w:rPr>
              <w:t xml:space="preserve"> (</w:t>
            </w:r>
            <w:r w:rsidRPr="00735D9F">
              <w:rPr>
                <w:rStyle w:val="Hyperlink"/>
                <w:rFonts w:hint="eastAsia"/>
                <w:noProof/>
                <w:rtl/>
              </w:rPr>
              <w:t>س</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خواند</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49" w:history="1">
            <w:r w:rsidRPr="00735D9F">
              <w:rPr>
                <w:rStyle w:val="Hyperlink"/>
                <w:noProof/>
                <w:rtl/>
              </w:rPr>
              <w:t xml:space="preserve">6- </w:t>
            </w:r>
            <w:r w:rsidRPr="00735D9F">
              <w:rPr>
                <w:rStyle w:val="Hyperlink"/>
                <w:rFonts w:hint="eastAsia"/>
                <w:noProof/>
                <w:rtl/>
              </w:rPr>
              <w:t>بسم</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انصارى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0" w:history="1">
            <w:r w:rsidRPr="00735D9F">
              <w:rPr>
                <w:rStyle w:val="Hyperlink"/>
                <w:noProof/>
                <w:rtl/>
              </w:rPr>
              <w:t xml:space="preserve">7- </w:t>
            </w:r>
            <w:r w:rsidRPr="00735D9F">
              <w:rPr>
                <w:rStyle w:val="Hyperlink"/>
                <w:rFonts w:hint="eastAsia"/>
                <w:noProof/>
                <w:rtl/>
              </w:rPr>
              <w:t>مناجات</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سحر</w:t>
            </w:r>
            <w:r w:rsidRPr="00735D9F">
              <w:rPr>
                <w:rStyle w:val="Hyperlink"/>
                <w:noProof/>
                <w:rtl/>
              </w:rPr>
              <w:t xml:space="preserve"> (</w:t>
            </w:r>
            <w:r w:rsidRPr="00735D9F">
              <w:rPr>
                <w:rStyle w:val="Hyperlink"/>
                <w:rFonts w:hint="eastAsia"/>
                <w:noProof/>
                <w:rtl/>
              </w:rPr>
              <w:t>يكى</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اساتيد</w:t>
            </w:r>
            <w:r w:rsidRPr="00735D9F">
              <w:rPr>
                <w:rStyle w:val="Hyperlink"/>
                <w:noProof/>
                <w:rtl/>
              </w:rPr>
              <w:t xml:space="preserve"> </w:t>
            </w:r>
            <w:r w:rsidRPr="00735D9F">
              <w:rPr>
                <w:rStyle w:val="Hyperlink"/>
                <w:rFonts w:hint="eastAsia"/>
                <w:noProof/>
                <w:rtl/>
              </w:rPr>
              <w:t>اخلاق</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1" w:history="1">
            <w:r w:rsidRPr="00735D9F">
              <w:rPr>
                <w:rStyle w:val="Hyperlink"/>
                <w:noProof/>
                <w:rtl/>
              </w:rPr>
              <w:t xml:space="preserve">8- </w:t>
            </w:r>
            <w:r w:rsidRPr="00735D9F">
              <w:rPr>
                <w:rStyle w:val="Hyperlink"/>
                <w:rFonts w:hint="eastAsia"/>
                <w:noProof/>
                <w:rtl/>
              </w:rPr>
              <w:t>فقط</w:t>
            </w:r>
            <w:r w:rsidRPr="00735D9F">
              <w:rPr>
                <w:rStyle w:val="Hyperlink"/>
                <w:noProof/>
                <w:rtl/>
              </w:rPr>
              <w:t xml:space="preserve"> </w:t>
            </w:r>
            <w:r w:rsidRPr="00735D9F">
              <w:rPr>
                <w:rStyle w:val="Hyperlink"/>
                <w:rFonts w:hint="eastAsia"/>
                <w:noProof/>
                <w:rtl/>
              </w:rPr>
              <w:t>متهجدين</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ملكى</w:t>
            </w:r>
            <w:r w:rsidRPr="00735D9F">
              <w:rPr>
                <w:rStyle w:val="Hyperlink"/>
                <w:noProof/>
                <w:rtl/>
              </w:rPr>
              <w:t xml:space="preserve"> </w:t>
            </w:r>
            <w:r w:rsidRPr="00735D9F">
              <w:rPr>
                <w:rStyle w:val="Hyperlink"/>
                <w:rFonts w:hint="eastAsia"/>
                <w:noProof/>
                <w:rtl/>
              </w:rPr>
              <w:t>تبريزى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2" w:history="1">
            <w:r w:rsidRPr="00735D9F">
              <w:rPr>
                <w:rStyle w:val="Hyperlink"/>
                <w:noProof/>
                <w:rtl/>
              </w:rPr>
              <w:t xml:space="preserve">9- </w:t>
            </w:r>
            <w:r w:rsidRPr="00735D9F">
              <w:rPr>
                <w:rStyle w:val="Hyperlink"/>
                <w:rFonts w:hint="eastAsia"/>
                <w:noProof/>
                <w:rtl/>
              </w:rPr>
              <w:t>مناجات</w:t>
            </w:r>
            <w:r w:rsidRPr="00735D9F">
              <w:rPr>
                <w:rStyle w:val="Hyperlink"/>
                <w:noProof/>
                <w:rtl/>
              </w:rPr>
              <w:t xml:space="preserve">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محبوب</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3" w:history="1">
            <w:r w:rsidRPr="00735D9F">
              <w:rPr>
                <w:rStyle w:val="Hyperlink"/>
                <w:noProof/>
                <w:rtl/>
              </w:rPr>
              <w:t xml:space="preserve">10- </w:t>
            </w:r>
            <w:r w:rsidRPr="00735D9F">
              <w:rPr>
                <w:rStyle w:val="Hyperlink"/>
                <w:rFonts w:hint="eastAsia"/>
                <w:noProof/>
                <w:rtl/>
              </w:rPr>
              <w:t>اگر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نباشد</w:t>
            </w:r>
            <w:r w:rsidRPr="00735D9F">
              <w:rPr>
                <w:rStyle w:val="Hyperlink"/>
                <w:noProof/>
                <w:rtl/>
              </w:rPr>
              <w:t xml:space="preserve"> </w:t>
            </w:r>
            <w:r w:rsidRPr="00735D9F">
              <w:rPr>
                <w:rStyle w:val="Hyperlink"/>
                <w:rFonts w:hint="eastAsia"/>
                <w:noProof/>
                <w:rtl/>
              </w:rPr>
              <w:t>گيوه</w:t>
            </w:r>
            <w:r w:rsidRPr="00735D9F">
              <w:rPr>
                <w:rStyle w:val="Hyperlink"/>
                <w:noProof/>
                <w:rtl/>
              </w:rPr>
              <w:t xml:space="preserve"> </w:t>
            </w:r>
            <w:r w:rsidRPr="00735D9F">
              <w:rPr>
                <w:rStyle w:val="Hyperlink"/>
                <w:rFonts w:hint="eastAsia"/>
                <w:noProof/>
                <w:rtl/>
              </w:rPr>
              <w:t>باشد</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4" w:history="1">
            <w:r w:rsidRPr="00735D9F">
              <w:rPr>
                <w:rStyle w:val="Hyperlink"/>
                <w:noProof/>
                <w:rtl/>
              </w:rPr>
              <w:t xml:space="preserve">11- </w:t>
            </w:r>
            <w:r w:rsidRPr="00735D9F">
              <w:rPr>
                <w:rStyle w:val="Hyperlink"/>
                <w:rFonts w:hint="eastAsia"/>
                <w:noProof/>
                <w:rtl/>
              </w:rPr>
              <w:t>شما</w:t>
            </w:r>
            <w:r w:rsidRPr="00735D9F">
              <w:rPr>
                <w:rStyle w:val="Hyperlink"/>
                <w:noProof/>
                <w:rtl/>
              </w:rPr>
              <w:t xml:space="preserve"> </w:t>
            </w:r>
            <w:r w:rsidRPr="00735D9F">
              <w:rPr>
                <w:rStyle w:val="Hyperlink"/>
                <w:rFonts w:hint="eastAsia"/>
                <w:noProof/>
                <w:rtl/>
              </w:rPr>
              <w:t>برويد</w:t>
            </w:r>
            <w:r w:rsidRPr="00735D9F">
              <w:rPr>
                <w:rStyle w:val="Hyperlink"/>
                <w:noProof/>
                <w:rtl/>
              </w:rPr>
              <w:t xml:space="preserve">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هم</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آيم</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راحل</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5" w:history="1">
            <w:r w:rsidRPr="00735D9F">
              <w:rPr>
                <w:rStyle w:val="Hyperlink"/>
                <w:noProof/>
                <w:rtl/>
              </w:rPr>
              <w:t xml:space="preserve">12- </w:t>
            </w:r>
            <w:r w:rsidRPr="00735D9F">
              <w:rPr>
                <w:rStyle w:val="Hyperlink"/>
                <w:rFonts w:hint="eastAsia"/>
                <w:noProof/>
                <w:rtl/>
              </w:rPr>
              <w:t>اشك</w:t>
            </w:r>
            <w:r w:rsidRPr="00735D9F">
              <w:rPr>
                <w:rStyle w:val="Hyperlink"/>
                <w:noProof/>
                <w:rtl/>
              </w:rPr>
              <w:t xml:space="preserve"> </w:t>
            </w:r>
            <w:r w:rsidRPr="00735D9F">
              <w:rPr>
                <w:rStyle w:val="Hyperlink"/>
                <w:rFonts w:hint="eastAsia"/>
                <w:noProof/>
                <w:rtl/>
              </w:rPr>
              <w:t>زياد</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نيمه</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راحل</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6" w:history="1">
            <w:r w:rsidRPr="00735D9F">
              <w:rPr>
                <w:rStyle w:val="Hyperlink"/>
                <w:noProof/>
                <w:rtl/>
              </w:rPr>
              <w:t xml:space="preserve">13-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راحل</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مدرسه</w:t>
            </w:r>
            <w:r w:rsidRPr="00735D9F">
              <w:rPr>
                <w:rStyle w:val="Hyperlink"/>
                <w:noProof/>
                <w:rtl/>
              </w:rPr>
              <w:t xml:space="preserve"> </w:t>
            </w:r>
            <w:r w:rsidRPr="00735D9F">
              <w:rPr>
                <w:rStyle w:val="Hyperlink"/>
                <w:rFonts w:hint="eastAsia"/>
                <w:noProof/>
                <w:rtl/>
              </w:rPr>
              <w:t>دارالشفاء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7" w:history="1">
            <w:r w:rsidRPr="00735D9F">
              <w:rPr>
                <w:rStyle w:val="Hyperlink"/>
                <w:noProof/>
                <w:rtl/>
              </w:rPr>
              <w:t xml:space="preserve">14- </w:t>
            </w:r>
            <w:r w:rsidRPr="00735D9F">
              <w:rPr>
                <w:rStyle w:val="Hyperlink"/>
                <w:rFonts w:hint="eastAsia"/>
                <w:noProof/>
                <w:rtl/>
              </w:rPr>
              <w:t>عرض</w:t>
            </w:r>
            <w:r w:rsidRPr="00735D9F">
              <w:rPr>
                <w:rStyle w:val="Hyperlink"/>
                <w:noProof/>
                <w:rtl/>
              </w:rPr>
              <w:t xml:space="preserve"> </w:t>
            </w:r>
            <w:r w:rsidRPr="00735D9F">
              <w:rPr>
                <w:rStyle w:val="Hyperlink"/>
                <w:rFonts w:hint="eastAsia"/>
                <w:noProof/>
                <w:rtl/>
              </w:rPr>
              <w:t>ارادت</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سيد</w:t>
            </w:r>
            <w:r w:rsidRPr="00735D9F">
              <w:rPr>
                <w:rStyle w:val="Hyperlink"/>
                <w:noProof/>
                <w:rtl/>
              </w:rPr>
              <w:t xml:space="preserve"> </w:t>
            </w:r>
            <w:r w:rsidRPr="00735D9F">
              <w:rPr>
                <w:rStyle w:val="Hyperlink"/>
                <w:rFonts w:hint="eastAsia"/>
                <w:noProof/>
                <w:rtl/>
              </w:rPr>
              <w:t>الشهدا؛</w:t>
            </w:r>
            <w:r w:rsidRPr="00735D9F">
              <w:rPr>
                <w:rStyle w:val="Hyperlink"/>
                <w:noProof/>
                <w:rtl/>
              </w:rPr>
              <w:t xml:space="preserve"> </w:t>
            </w:r>
            <w:r w:rsidRPr="00735D9F">
              <w:rPr>
                <w:rStyle w:val="Hyperlink"/>
                <w:rFonts w:hint="eastAsia"/>
                <w:noProof/>
                <w:rtl/>
              </w:rPr>
              <w:t>قبل</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بعد</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هر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امامراحل</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8" w:history="1">
            <w:r w:rsidRPr="00735D9F">
              <w:rPr>
                <w:rStyle w:val="Hyperlink"/>
                <w:noProof/>
                <w:rtl/>
              </w:rPr>
              <w:t xml:space="preserve">15- </w:t>
            </w:r>
            <w:r w:rsidRPr="00735D9F">
              <w:rPr>
                <w:rStyle w:val="Hyperlink"/>
                <w:rFonts w:hint="eastAsia"/>
                <w:noProof/>
                <w:rtl/>
              </w:rPr>
              <w:t>اول</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شرعى</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راحل</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59" w:history="1">
            <w:r w:rsidRPr="00735D9F">
              <w:rPr>
                <w:rStyle w:val="Hyperlink"/>
                <w:noProof/>
                <w:rtl/>
              </w:rPr>
              <w:t xml:space="preserve">16- </w:t>
            </w:r>
            <w:r w:rsidRPr="00735D9F">
              <w:rPr>
                <w:rStyle w:val="Hyperlink"/>
                <w:rFonts w:hint="eastAsia"/>
                <w:noProof/>
                <w:rtl/>
              </w:rPr>
              <w:t>هتل</w:t>
            </w:r>
            <w:r w:rsidRPr="00735D9F">
              <w:rPr>
                <w:rStyle w:val="Hyperlink"/>
                <w:noProof/>
                <w:rtl/>
              </w:rPr>
              <w:t xml:space="preserve"> </w:t>
            </w:r>
            <w:r w:rsidRPr="00735D9F">
              <w:rPr>
                <w:rStyle w:val="Hyperlink"/>
                <w:rFonts w:hint="eastAsia"/>
                <w:noProof/>
                <w:rtl/>
              </w:rPr>
              <w:t>بصره</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خمينى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0" w:history="1">
            <w:r w:rsidRPr="00735D9F">
              <w:rPr>
                <w:rStyle w:val="Hyperlink"/>
                <w:noProof/>
                <w:rtl/>
              </w:rPr>
              <w:t xml:space="preserve">17- </w:t>
            </w:r>
            <w:r w:rsidRPr="00735D9F">
              <w:rPr>
                <w:rStyle w:val="Hyperlink"/>
                <w:rFonts w:hint="eastAsia"/>
                <w:noProof/>
                <w:rtl/>
              </w:rPr>
              <w:t>تحت</w:t>
            </w:r>
            <w:r w:rsidRPr="00735D9F">
              <w:rPr>
                <w:rStyle w:val="Hyperlink"/>
                <w:noProof/>
                <w:rtl/>
              </w:rPr>
              <w:t xml:space="preserve"> </w:t>
            </w:r>
            <w:r w:rsidRPr="00735D9F">
              <w:rPr>
                <w:rStyle w:val="Hyperlink"/>
                <w:rFonts w:hint="eastAsia"/>
                <w:noProof/>
                <w:rtl/>
              </w:rPr>
              <w:t>تاثير</w:t>
            </w:r>
            <w:r w:rsidRPr="00735D9F">
              <w:rPr>
                <w:rStyle w:val="Hyperlink"/>
                <w:noProof/>
                <w:rtl/>
              </w:rPr>
              <w:t xml:space="preserve"> </w:t>
            </w:r>
            <w:r w:rsidRPr="00735D9F">
              <w:rPr>
                <w:rStyle w:val="Hyperlink"/>
                <w:rFonts w:hint="eastAsia"/>
                <w:noProof/>
                <w:rtl/>
              </w:rPr>
              <w:t>شديد</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راحل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1" w:history="1">
            <w:r w:rsidRPr="00735D9F">
              <w:rPr>
                <w:rStyle w:val="Hyperlink"/>
                <w:noProof/>
                <w:rtl/>
              </w:rPr>
              <w:t xml:space="preserve">18- </w:t>
            </w:r>
            <w:r w:rsidRPr="00735D9F">
              <w:rPr>
                <w:rStyle w:val="Hyperlink"/>
                <w:rFonts w:hint="eastAsia"/>
                <w:noProof/>
                <w:rtl/>
              </w:rPr>
              <w:t>تعقيبات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صبح</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2" w:history="1">
            <w:r w:rsidRPr="00735D9F">
              <w:rPr>
                <w:rStyle w:val="Hyperlink"/>
                <w:noProof/>
                <w:rtl/>
              </w:rPr>
              <w:t xml:space="preserve">19- </w:t>
            </w:r>
            <w:r w:rsidRPr="00735D9F">
              <w:rPr>
                <w:rStyle w:val="Hyperlink"/>
                <w:rFonts w:hint="eastAsia"/>
                <w:noProof/>
                <w:rtl/>
              </w:rPr>
              <w:t>همه</w:t>
            </w:r>
            <w:r w:rsidRPr="00735D9F">
              <w:rPr>
                <w:rStyle w:val="Hyperlink"/>
                <w:noProof/>
                <w:rtl/>
              </w:rPr>
              <w:t xml:space="preserve"> </w:t>
            </w:r>
            <w:r w:rsidRPr="00735D9F">
              <w:rPr>
                <w:rStyle w:val="Hyperlink"/>
                <w:rFonts w:hint="eastAsia"/>
                <w:noProof/>
                <w:rtl/>
              </w:rPr>
              <w:t>چيز</w:t>
            </w:r>
            <w:r w:rsidRPr="00735D9F">
              <w:rPr>
                <w:rStyle w:val="Hyperlink"/>
                <w:noProof/>
                <w:rtl/>
              </w:rPr>
              <w:t xml:space="preserve"> </w:t>
            </w:r>
            <w:r w:rsidRPr="00735D9F">
              <w:rPr>
                <w:rStyle w:val="Hyperlink"/>
                <w:rFonts w:hint="eastAsia"/>
                <w:noProof/>
                <w:rtl/>
              </w:rPr>
              <w:t>تابع</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3" w:history="1">
            <w:r w:rsidRPr="00735D9F">
              <w:rPr>
                <w:rStyle w:val="Hyperlink"/>
                <w:noProof/>
                <w:rtl/>
              </w:rPr>
              <w:t xml:space="preserve">20- </w:t>
            </w:r>
            <w:r w:rsidRPr="00735D9F">
              <w:rPr>
                <w:rStyle w:val="Hyperlink"/>
                <w:rFonts w:hint="eastAsia"/>
                <w:noProof/>
                <w:rtl/>
              </w:rPr>
              <w:t>ميزان</w:t>
            </w:r>
            <w:r w:rsidRPr="00735D9F">
              <w:rPr>
                <w:rStyle w:val="Hyperlink"/>
                <w:noProof/>
                <w:rtl/>
              </w:rPr>
              <w:t xml:space="preserve"> </w:t>
            </w:r>
            <w:r w:rsidRPr="00735D9F">
              <w:rPr>
                <w:rStyle w:val="Hyperlink"/>
                <w:rFonts w:hint="eastAsia"/>
                <w:noProof/>
                <w:rtl/>
              </w:rPr>
              <w:t>؛</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است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4" w:history="1">
            <w:r w:rsidRPr="00735D9F">
              <w:rPr>
                <w:rStyle w:val="Hyperlink"/>
                <w:noProof/>
                <w:rtl/>
              </w:rPr>
              <w:t xml:space="preserve">21- </w:t>
            </w:r>
            <w:r w:rsidRPr="00735D9F">
              <w:rPr>
                <w:rStyle w:val="Hyperlink"/>
                <w:rFonts w:hint="eastAsia"/>
                <w:noProof/>
                <w:rtl/>
              </w:rPr>
              <w:t>انقلاب</w:t>
            </w:r>
            <w:r w:rsidRPr="00735D9F">
              <w:rPr>
                <w:rStyle w:val="Hyperlink"/>
                <w:noProof/>
                <w:rtl/>
              </w:rPr>
              <w:t xml:space="preserve"> </w:t>
            </w:r>
            <w:r w:rsidRPr="00735D9F">
              <w:rPr>
                <w:rStyle w:val="Hyperlink"/>
                <w:rFonts w:hint="eastAsia"/>
                <w:noProof/>
                <w:rtl/>
              </w:rPr>
              <w:t>فكرى</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ايشان</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ما</w:t>
            </w:r>
            <w:r w:rsidRPr="00735D9F">
              <w:rPr>
                <w:rStyle w:val="Hyperlink"/>
                <w:noProof/>
                <w:rtl/>
              </w:rPr>
              <w:t xml:space="preserve"> </w:t>
            </w:r>
            <w:r w:rsidRPr="00735D9F">
              <w:rPr>
                <w:rStyle w:val="Hyperlink"/>
                <w:rFonts w:hint="eastAsia"/>
                <w:noProof/>
                <w:rtl/>
              </w:rPr>
              <w:t>ايجاد</w:t>
            </w:r>
            <w:r w:rsidRPr="00735D9F">
              <w:rPr>
                <w:rStyle w:val="Hyperlink"/>
                <w:noProof/>
                <w:rtl/>
              </w:rPr>
              <w:t xml:space="preserve"> </w:t>
            </w:r>
            <w:r w:rsidRPr="00735D9F">
              <w:rPr>
                <w:rStyle w:val="Hyperlink"/>
                <w:rFonts w:hint="eastAsia"/>
                <w:noProof/>
                <w:rtl/>
              </w:rPr>
              <w:t>كرد</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5" w:history="1">
            <w:r w:rsidRPr="00735D9F">
              <w:rPr>
                <w:rStyle w:val="Hyperlink"/>
                <w:noProof/>
                <w:rtl/>
              </w:rPr>
              <w:t xml:space="preserve">22-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بهترين</w:t>
            </w:r>
            <w:r w:rsidRPr="00735D9F">
              <w:rPr>
                <w:rStyle w:val="Hyperlink"/>
                <w:noProof/>
                <w:rtl/>
              </w:rPr>
              <w:t xml:space="preserve"> </w:t>
            </w:r>
            <w:r w:rsidRPr="00735D9F">
              <w:rPr>
                <w:rStyle w:val="Hyperlink"/>
                <w:rFonts w:hint="eastAsia"/>
                <w:noProof/>
                <w:rtl/>
              </w:rPr>
              <w:t>دستور</w:t>
            </w:r>
            <w:r w:rsidRPr="00735D9F">
              <w:rPr>
                <w:rStyle w:val="Hyperlink"/>
                <w:noProof/>
                <w:rtl/>
              </w:rPr>
              <w:t xml:space="preserve"> </w:t>
            </w:r>
            <w:r w:rsidRPr="00735D9F">
              <w:rPr>
                <w:rStyle w:val="Hyperlink"/>
                <w:rFonts w:hint="eastAsia"/>
                <w:noProof/>
                <w:rtl/>
              </w:rPr>
              <w:t>است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بهجت</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6" w:history="1">
            <w:r w:rsidRPr="00735D9F">
              <w:rPr>
                <w:rStyle w:val="Hyperlink"/>
                <w:noProof/>
                <w:rtl/>
              </w:rPr>
              <w:t xml:space="preserve">23- </w:t>
            </w:r>
            <w:r w:rsidRPr="00735D9F">
              <w:rPr>
                <w:rStyle w:val="Hyperlink"/>
                <w:rFonts w:hint="eastAsia"/>
                <w:noProof/>
                <w:rtl/>
              </w:rPr>
              <w:t>احترام</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اكرم</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7" w:history="1">
            <w:r w:rsidRPr="00735D9F">
              <w:rPr>
                <w:rStyle w:val="Hyperlink"/>
                <w:noProof/>
                <w:rtl/>
              </w:rPr>
              <w:t xml:space="preserve">24- </w:t>
            </w:r>
            <w:r w:rsidRPr="00735D9F">
              <w:rPr>
                <w:rStyle w:val="Hyperlink"/>
                <w:rFonts w:hint="eastAsia"/>
                <w:noProof/>
                <w:rtl/>
              </w:rPr>
              <w:t>نجات</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آتش</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اكرم</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8" w:history="1">
            <w:r w:rsidRPr="00735D9F">
              <w:rPr>
                <w:rStyle w:val="Hyperlink"/>
                <w:noProof/>
                <w:rtl/>
              </w:rPr>
              <w:t xml:space="preserve">25- </w:t>
            </w:r>
            <w:r w:rsidRPr="00735D9F">
              <w:rPr>
                <w:rStyle w:val="Hyperlink"/>
                <w:rFonts w:hint="eastAsia"/>
                <w:noProof/>
                <w:rtl/>
              </w:rPr>
              <w:t>بيانديشيد</w:t>
            </w:r>
            <w:r w:rsidRPr="00735D9F">
              <w:rPr>
                <w:rStyle w:val="Hyperlink"/>
                <w:noProof/>
                <w:rtl/>
              </w:rPr>
              <w:t xml:space="preserve"> (</w:t>
            </w:r>
            <w:r w:rsidRPr="00735D9F">
              <w:rPr>
                <w:rStyle w:val="Hyperlink"/>
                <w:rFonts w:hint="eastAsia"/>
                <w:noProof/>
                <w:rtl/>
              </w:rPr>
              <w:t>لطيفه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69" w:history="1">
            <w:r w:rsidRPr="00735D9F">
              <w:rPr>
                <w:rStyle w:val="Hyperlink"/>
                <w:noProof/>
                <w:rtl/>
              </w:rPr>
              <w:t xml:space="preserve">26- </w:t>
            </w:r>
            <w:r w:rsidRPr="00735D9F">
              <w:rPr>
                <w:rStyle w:val="Hyperlink"/>
                <w:rFonts w:hint="eastAsia"/>
                <w:noProof/>
                <w:rtl/>
              </w:rPr>
              <w:t>سواره</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پياده،</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نافله</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خواند</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حبيب</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رشتى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0" w:history="1">
            <w:r w:rsidRPr="00735D9F">
              <w:rPr>
                <w:rStyle w:val="Hyperlink"/>
                <w:noProof/>
                <w:rtl/>
              </w:rPr>
              <w:t xml:space="preserve">27- </w:t>
            </w:r>
            <w:r w:rsidRPr="00735D9F">
              <w:rPr>
                <w:rStyle w:val="Hyperlink"/>
                <w:rFonts w:hint="eastAsia"/>
                <w:noProof/>
                <w:rtl/>
              </w:rPr>
              <w:t>نمازهاى</w:t>
            </w:r>
            <w:r w:rsidRPr="00735D9F">
              <w:rPr>
                <w:rStyle w:val="Hyperlink"/>
                <w:noProof/>
                <w:rtl/>
              </w:rPr>
              <w:t xml:space="preserve"> </w:t>
            </w:r>
            <w:r w:rsidRPr="00735D9F">
              <w:rPr>
                <w:rStyle w:val="Hyperlink"/>
                <w:rFonts w:hint="eastAsia"/>
                <w:noProof/>
                <w:rtl/>
              </w:rPr>
              <w:t>والدين</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سه</w:t>
            </w:r>
            <w:r w:rsidRPr="00735D9F">
              <w:rPr>
                <w:rStyle w:val="Hyperlink"/>
                <w:noProof/>
                <w:rtl/>
              </w:rPr>
              <w:t xml:space="preserve"> </w:t>
            </w:r>
            <w:r w:rsidRPr="00735D9F">
              <w:rPr>
                <w:rStyle w:val="Hyperlink"/>
                <w:rFonts w:hint="eastAsia"/>
                <w:noProof/>
                <w:rtl/>
              </w:rPr>
              <w:t>بار</w:t>
            </w:r>
            <w:r w:rsidRPr="00735D9F">
              <w:rPr>
                <w:rStyle w:val="Hyperlink"/>
                <w:noProof/>
                <w:rtl/>
              </w:rPr>
              <w:t xml:space="preserve"> </w:t>
            </w:r>
            <w:r w:rsidRPr="00735D9F">
              <w:rPr>
                <w:rStyle w:val="Hyperlink"/>
                <w:rFonts w:hint="eastAsia"/>
                <w:noProof/>
                <w:rtl/>
              </w:rPr>
              <w:t>اعاده</w:t>
            </w:r>
            <w:r w:rsidRPr="00735D9F">
              <w:rPr>
                <w:rStyle w:val="Hyperlink"/>
                <w:noProof/>
                <w:rtl/>
              </w:rPr>
              <w:t xml:space="preserve"> </w:t>
            </w:r>
            <w:r w:rsidRPr="00735D9F">
              <w:rPr>
                <w:rStyle w:val="Hyperlink"/>
                <w:rFonts w:hint="eastAsia"/>
                <w:noProof/>
                <w:rtl/>
              </w:rPr>
              <w:t>كرد</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حبيب</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رشتى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1" w:history="1">
            <w:r w:rsidRPr="00735D9F">
              <w:rPr>
                <w:rStyle w:val="Hyperlink"/>
                <w:noProof/>
                <w:rtl/>
              </w:rPr>
              <w:t xml:space="preserve">28- </w:t>
            </w:r>
            <w:r w:rsidRPr="00735D9F">
              <w:rPr>
                <w:rStyle w:val="Hyperlink"/>
                <w:rFonts w:hint="eastAsia"/>
                <w:noProof/>
                <w:rtl/>
              </w:rPr>
              <w:t>قله</w:t>
            </w:r>
            <w:r w:rsidRPr="00735D9F">
              <w:rPr>
                <w:rStyle w:val="Hyperlink"/>
                <w:noProof/>
                <w:rtl/>
              </w:rPr>
              <w:t xml:space="preserve"> </w:t>
            </w:r>
            <w:r w:rsidRPr="00735D9F">
              <w:rPr>
                <w:rStyle w:val="Hyperlink"/>
                <w:rFonts w:hint="eastAsia"/>
                <w:noProof/>
                <w:rtl/>
              </w:rPr>
              <w:t>بر</w:t>
            </w:r>
            <w:r w:rsidRPr="00735D9F">
              <w:rPr>
                <w:rStyle w:val="Hyperlink"/>
                <w:noProof/>
                <w:rtl/>
              </w:rPr>
              <w:t xml:space="preserve"> </w:t>
            </w:r>
            <w:r w:rsidRPr="00735D9F">
              <w:rPr>
                <w:rStyle w:val="Hyperlink"/>
                <w:rFonts w:hint="eastAsia"/>
                <w:noProof/>
                <w:rtl/>
              </w:rPr>
              <w:t>بلنداى</w:t>
            </w:r>
            <w:r w:rsidRPr="00735D9F">
              <w:rPr>
                <w:rStyle w:val="Hyperlink"/>
                <w:noProof/>
                <w:rtl/>
              </w:rPr>
              <w:t xml:space="preserve"> </w:t>
            </w:r>
            <w:r w:rsidRPr="00735D9F">
              <w:rPr>
                <w:rStyle w:val="Hyperlink"/>
                <w:rFonts w:hint="eastAsia"/>
                <w:noProof/>
                <w:rtl/>
              </w:rPr>
              <w:t>عرفان</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حبيب</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رشتى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2" w:history="1">
            <w:r w:rsidRPr="00735D9F">
              <w:rPr>
                <w:rStyle w:val="Hyperlink"/>
                <w:noProof/>
                <w:rtl/>
              </w:rPr>
              <w:t xml:space="preserve">29- </w:t>
            </w:r>
            <w:r w:rsidRPr="00735D9F">
              <w:rPr>
                <w:rStyle w:val="Hyperlink"/>
                <w:rFonts w:hint="eastAsia"/>
                <w:noProof/>
                <w:rtl/>
              </w:rPr>
              <w:t>نورانيت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اول</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محمد</w:t>
            </w:r>
            <w:r w:rsidRPr="00735D9F">
              <w:rPr>
                <w:rStyle w:val="Hyperlink"/>
                <w:noProof/>
                <w:rtl/>
              </w:rPr>
              <w:t xml:space="preserve"> </w:t>
            </w:r>
            <w:r w:rsidRPr="00735D9F">
              <w:rPr>
                <w:rStyle w:val="Hyperlink"/>
                <w:rFonts w:hint="eastAsia"/>
                <w:noProof/>
                <w:rtl/>
              </w:rPr>
              <w:t>باقر</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3" w:history="1">
            <w:r w:rsidRPr="00735D9F">
              <w:rPr>
                <w:rStyle w:val="Hyperlink"/>
                <w:noProof/>
                <w:rtl/>
              </w:rPr>
              <w:t xml:space="preserve">30- </w:t>
            </w:r>
            <w:r w:rsidRPr="00735D9F">
              <w:rPr>
                <w:rStyle w:val="Hyperlink"/>
                <w:rFonts w:hint="eastAsia"/>
                <w:noProof/>
                <w:rtl/>
              </w:rPr>
              <w:t>عبرت</w:t>
            </w:r>
            <w:r w:rsidRPr="00735D9F">
              <w:rPr>
                <w:rStyle w:val="Hyperlink"/>
                <w:noProof/>
                <w:rtl/>
              </w:rPr>
              <w:t xml:space="preserve"> </w:t>
            </w:r>
            <w:r w:rsidRPr="00735D9F">
              <w:rPr>
                <w:rStyle w:val="Hyperlink"/>
                <w:rFonts w:hint="eastAsia"/>
                <w:noProof/>
                <w:rtl/>
              </w:rPr>
              <w:t>گيريد</w:t>
            </w:r>
            <w:r w:rsidRPr="00735D9F">
              <w:rPr>
                <w:rStyle w:val="Hyperlink"/>
                <w:noProof/>
                <w:rtl/>
              </w:rPr>
              <w:t>! (</w:t>
            </w:r>
            <w:r w:rsidRPr="00735D9F">
              <w:rPr>
                <w:rStyle w:val="Hyperlink"/>
                <w:rFonts w:hint="eastAsia"/>
                <w:noProof/>
                <w:rtl/>
              </w:rPr>
              <w:t>لطيفه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4" w:history="1">
            <w:r w:rsidRPr="00735D9F">
              <w:rPr>
                <w:rStyle w:val="Hyperlink"/>
                <w:noProof/>
                <w:rtl/>
              </w:rPr>
              <w:t xml:space="preserve">31- </w:t>
            </w:r>
            <w:r w:rsidRPr="00735D9F">
              <w:rPr>
                <w:rStyle w:val="Hyperlink"/>
                <w:rFonts w:hint="eastAsia"/>
                <w:noProof/>
                <w:rtl/>
              </w:rPr>
              <w:t>قبله</w:t>
            </w:r>
            <w:r w:rsidRPr="00735D9F">
              <w:rPr>
                <w:rStyle w:val="Hyperlink"/>
                <w:noProof/>
                <w:rtl/>
              </w:rPr>
              <w:t xml:space="preserve"> (</w:t>
            </w:r>
            <w:r w:rsidRPr="00735D9F">
              <w:rPr>
                <w:rStyle w:val="Hyperlink"/>
                <w:rFonts w:hint="eastAsia"/>
                <w:noProof/>
                <w:rtl/>
              </w:rPr>
              <w:t>لطيفه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5" w:history="1">
            <w:r w:rsidRPr="00735D9F">
              <w:rPr>
                <w:rStyle w:val="Hyperlink"/>
                <w:noProof/>
                <w:rtl/>
              </w:rPr>
              <w:t xml:space="preserve">32- </w:t>
            </w:r>
            <w:r w:rsidRPr="00735D9F">
              <w:rPr>
                <w:rStyle w:val="Hyperlink"/>
                <w:rFonts w:hint="eastAsia"/>
                <w:noProof/>
                <w:rtl/>
              </w:rPr>
              <w:t>رمز</w:t>
            </w:r>
            <w:r w:rsidRPr="00735D9F">
              <w:rPr>
                <w:rStyle w:val="Hyperlink"/>
                <w:noProof/>
                <w:rtl/>
              </w:rPr>
              <w:t xml:space="preserve"> </w:t>
            </w:r>
            <w:r w:rsidRPr="00735D9F">
              <w:rPr>
                <w:rStyle w:val="Hyperlink"/>
                <w:rFonts w:hint="eastAsia"/>
                <w:noProof/>
                <w:rtl/>
              </w:rPr>
              <w:t>خاص</w:t>
            </w:r>
            <w:r w:rsidRPr="00735D9F">
              <w:rPr>
                <w:rStyle w:val="Hyperlink"/>
                <w:noProof/>
                <w:rtl/>
              </w:rPr>
              <w:t xml:space="preserve"> </w:t>
            </w:r>
            <w:r w:rsidRPr="00735D9F">
              <w:rPr>
                <w:rStyle w:val="Hyperlink"/>
                <w:rFonts w:hint="eastAsia"/>
                <w:noProof/>
                <w:rtl/>
              </w:rPr>
              <w:t>براى</w:t>
            </w:r>
            <w:r w:rsidRPr="00735D9F">
              <w:rPr>
                <w:rStyle w:val="Hyperlink"/>
                <w:noProof/>
                <w:rtl/>
              </w:rPr>
              <w:t xml:space="preserve"> </w:t>
            </w:r>
            <w:r w:rsidRPr="00735D9F">
              <w:rPr>
                <w:rStyle w:val="Hyperlink"/>
                <w:rFonts w:hint="eastAsia"/>
                <w:noProof/>
                <w:rtl/>
              </w:rPr>
              <w:t>اقامه</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نجفى</w:t>
            </w:r>
            <w:r w:rsidRPr="00735D9F">
              <w:rPr>
                <w:rStyle w:val="Hyperlink"/>
                <w:noProof/>
                <w:rtl/>
              </w:rPr>
              <w:t xml:space="preserve"> </w:t>
            </w:r>
            <w:r w:rsidRPr="00735D9F">
              <w:rPr>
                <w:rStyle w:val="Hyperlink"/>
                <w:rFonts w:hint="eastAsia"/>
                <w:noProof/>
                <w:rtl/>
              </w:rPr>
              <w:t>قوچانى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6" w:history="1">
            <w:r w:rsidRPr="00735D9F">
              <w:rPr>
                <w:rStyle w:val="Hyperlink"/>
                <w:noProof/>
                <w:rtl/>
              </w:rPr>
              <w:t xml:space="preserve">33- 5/2 </w:t>
            </w:r>
            <w:r w:rsidRPr="00735D9F">
              <w:rPr>
                <w:rStyle w:val="Hyperlink"/>
                <w:rFonts w:hint="eastAsia"/>
                <w:noProof/>
                <w:rtl/>
              </w:rPr>
              <w:t>بعد</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نيمه</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استاد</w:t>
            </w:r>
            <w:r w:rsidRPr="00735D9F">
              <w:rPr>
                <w:rStyle w:val="Hyperlink"/>
                <w:noProof/>
                <w:rtl/>
              </w:rPr>
              <w:t xml:space="preserve"> </w:t>
            </w:r>
            <w:r w:rsidRPr="00735D9F">
              <w:rPr>
                <w:rStyle w:val="Hyperlink"/>
                <w:rFonts w:hint="eastAsia"/>
                <w:noProof/>
                <w:rtl/>
              </w:rPr>
              <w:t>شهيد</w:t>
            </w:r>
            <w:r w:rsidRPr="00735D9F">
              <w:rPr>
                <w:rStyle w:val="Hyperlink"/>
                <w:noProof/>
                <w:rtl/>
              </w:rPr>
              <w:t xml:space="preserve"> </w:t>
            </w:r>
            <w:r w:rsidRPr="00735D9F">
              <w:rPr>
                <w:rStyle w:val="Hyperlink"/>
                <w:rFonts w:hint="eastAsia"/>
                <w:noProof/>
                <w:rtl/>
              </w:rPr>
              <w:t>مطهرى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7" w:history="1">
            <w:r w:rsidRPr="00735D9F">
              <w:rPr>
                <w:rStyle w:val="Hyperlink"/>
                <w:noProof/>
                <w:rtl/>
              </w:rPr>
              <w:t xml:space="preserve">34- </w:t>
            </w:r>
            <w:r w:rsidRPr="00735D9F">
              <w:rPr>
                <w:rStyle w:val="Hyperlink"/>
                <w:rFonts w:hint="eastAsia"/>
                <w:noProof/>
                <w:rtl/>
              </w:rPr>
              <w:t>گريه</w:t>
            </w:r>
            <w:r w:rsidRPr="00735D9F">
              <w:rPr>
                <w:rStyle w:val="Hyperlink"/>
                <w:noProof/>
                <w:rtl/>
              </w:rPr>
              <w:t xml:space="preserve"> </w:t>
            </w:r>
            <w:r w:rsidRPr="00735D9F">
              <w:rPr>
                <w:rStyle w:val="Hyperlink"/>
                <w:rFonts w:hint="eastAsia"/>
                <w:noProof/>
                <w:rtl/>
              </w:rPr>
              <w:t>هنگام</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تلاوت</w:t>
            </w:r>
            <w:r w:rsidRPr="00735D9F">
              <w:rPr>
                <w:rStyle w:val="Hyperlink"/>
                <w:noProof/>
                <w:rtl/>
              </w:rPr>
              <w:t xml:space="preserve"> </w:t>
            </w:r>
            <w:r w:rsidRPr="00735D9F">
              <w:rPr>
                <w:rStyle w:val="Hyperlink"/>
                <w:rFonts w:hint="eastAsia"/>
                <w:noProof/>
                <w:rtl/>
              </w:rPr>
              <w:t>قرآن</w:t>
            </w:r>
            <w:r w:rsidRPr="00735D9F">
              <w:rPr>
                <w:rStyle w:val="Hyperlink"/>
                <w:noProof/>
                <w:rtl/>
              </w:rPr>
              <w:t xml:space="preserve"> (</w:t>
            </w:r>
            <w:r w:rsidRPr="00735D9F">
              <w:rPr>
                <w:rStyle w:val="Hyperlink"/>
                <w:rFonts w:hint="eastAsia"/>
                <w:noProof/>
                <w:rtl/>
              </w:rPr>
              <w:t>استاد</w:t>
            </w:r>
            <w:r w:rsidRPr="00735D9F">
              <w:rPr>
                <w:rStyle w:val="Hyperlink"/>
                <w:noProof/>
                <w:rtl/>
              </w:rPr>
              <w:t xml:space="preserve"> </w:t>
            </w:r>
            <w:r w:rsidRPr="00735D9F">
              <w:rPr>
                <w:rStyle w:val="Hyperlink"/>
                <w:rFonts w:hint="eastAsia"/>
                <w:noProof/>
                <w:rtl/>
              </w:rPr>
              <w:t>شهيد</w:t>
            </w:r>
            <w:r w:rsidRPr="00735D9F">
              <w:rPr>
                <w:rStyle w:val="Hyperlink"/>
                <w:noProof/>
                <w:rtl/>
              </w:rPr>
              <w:t xml:space="preserve"> </w:t>
            </w:r>
            <w:r w:rsidRPr="00735D9F">
              <w:rPr>
                <w:rStyle w:val="Hyperlink"/>
                <w:rFonts w:hint="eastAsia"/>
                <w:noProof/>
                <w:rtl/>
              </w:rPr>
              <w:t>مطهرى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8" w:history="1">
            <w:r w:rsidRPr="00735D9F">
              <w:rPr>
                <w:rStyle w:val="Hyperlink"/>
                <w:noProof/>
                <w:rtl/>
              </w:rPr>
              <w:t xml:space="preserve">35- </w:t>
            </w:r>
            <w:r w:rsidRPr="00735D9F">
              <w:rPr>
                <w:rStyle w:val="Hyperlink"/>
                <w:rFonts w:hint="eastAsia"/>
                <w:noProof/>
                <w:rtl/>
              </w:rPr>
              <w:t>خدا</w:t>
            </w:r>
            <w:r w:rsidRPr="00735D9F">
              <w:rPr>
                <w:rStyle w:val="Hyperlink"/>
                <w:noProof/>
                <w:rtl/>
              </w:rPr>
              <w:t xml:space="preserve"> </w:t>
            </w:r>
            <w:r w:rsidRPr="00735D9F">
              <w:rPr>
                <w:rStyle w:val="Hyperlink"/>
                <w:rFonts w:hint="eastAsia"/>
                <w:noProof/>
                <w:rtl/>
              </w:rPr>
              <w:t>مرا</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واسطه</w:t>
            </w:r>
            <w:r w:rsidRPr="00735D9F">
              <w:rPr>
                <w:rStyle w:val="Hyperlink"/>
                <w:noProof/>
                <w:rtl/>
              </w:rPr>
              <w:t xml:space="preserve"> </w:t>
            </w:r>
            <w:r w:rsidRPr="00735D9F">
              <w:rPr>
                <w:rStyle w:val="Hyperlink"/>
                <w:rFonts w:hint="eastAsia"/>
                <w:noProof/>
                <w:rtl/>
              </w:rPr>
              <w:t>ى</w:t>
            </w:r>
            <w:r w:rsidRPr="00735D9F">
              <w:rPr>
                <w:rStyle w:val="Hyperlink"/>
                <w:noProof/>
                <w:rtl/>
              </w:rPr>
              <w:t xml:space="preserve"> </w:t>
            </w:r>
            <w:r w:rsidRPr="00735D9F">
              <w:rPr>
                <w:rStyle w:val="Hyperlink"/>
                <w:rFonts w:hint="eastAsia"/>
                <w:noProof/>
                <w:rtl/>
              </w:rPr>
              <w:t>همان</w:t>
            </w:r>
            <w:r w:rsidRPr="00735D9F">
              <w:rPr>
                <w:rStyle w:val="Hyperlink"/>
                <w:noProof/>
                <w:rtl/>
              </w:rPr>
              <w:t xml:space="preserve"> </w:t>
            </w:r>
            <w:r w:rsidRPr="00735D9F">
              <w:rPr>
                <w:rStyle w:val="Hyperlink"/>
                <w:rFonts w:hint="eastAsia"/>
                <w:noProof/>
                <w:rtl/>
              </w:rPr>
              <w:t>يك</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بخشيد</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ارده</w:t>
            </w:r>
            <w:r w:rsidRPr="00735D9F">
              <w:rPr>
                <w:rStyle w:val="Hyperlink"/>
                <w:noProof/>
                <w:rtl/>
              </w:rPr>
              <w:t xml:space="preserve"> </w:t>
            </w:r>
            <w:r w:rsidRPr="00735D9F">
              <w:rPr>
                <w:rStyle w:val="Hyperlink"/>
                <w:rFonts w:hint="eastAsia"/>
                <w:noProof/>
                <w:rtl/>
              </w:rPr>
              <w:t>شيره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79" w:history="1">
            <w:r w:rsidRPr="00735D9F">
              <w:rPr>
                <w:rStyle w:val="Hyperlink"/>
                <w:noProof/>
                <w:rtl/>
              </w:rPr>
              <w:t xml:space="preserve">36- </w:t>
            </w:r>
            <w:r w:rsidRPr="00735D9F">
              <w:rPr>
                <w:rStyle w:val="Hyperlink"/>
                <w:rFonts w:hint="eastAsia"/>
                <w:noProof/>
                <w:rtl/>
              </w:rPr>
              <w:t>وضوى</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رض</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0" w:history="1">
            <w:r w:rsidRPr="00735D9F">
              <w:rPr>
                <w:rStyle w:val="Hyperlink"/>
                <w:noProof/>
                <w:rtl/>
              </w:rPr>
              <w:t xml:space="preserve">37- </w:t>
            </w:r>
            <w:r w:rsidRPr="00735D9F">
              <w:rPr>
                <w:rStyle w:val="Hyperlink"/>
                <w:rFonts w:hint="eastAsia"/>
                <w:noProof/>
                <w:rtl/>
              </w:rPr>
              <w:t>آرزوى</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مريم</w:t>
            </w:r>
            <w:r w:rsidRPr="00735D9F">
              <w:rPr>
                <w:rStyle w:val="Hyperlink"/>
                <w:noProof/>
                <w:rtl/>
              </w:rPr>
              <w:t xml:space="preserve"> (</w:t>
            </w:r>
            <w:r w:rsidRPr="00735D9F">
              <w:rPr>
                <w:rStyle w:val="Hyperlink"/>
                <w:rFonts w:hint="eastAsia"/>
                <w:noProof/>
                <w:rtl/>
              </w:rPr>
              <w:t>س</w:t>
            </w:r>
            <w:r w:rsidRPr="00735D9F">
              <w:rPr>
                <w:rStyle w:val="Hyperlink"/>
                <w:noProof/>
                <w:rtl/>
              </w:rPr>
              <w:t xml:space="preserve">) </w:t>
            </w:r>
            <w:r w:rsidRPr="00735D9F">
              <w:rPr>
                <w:rStyle w:val="Hyperlink"/>
                <w:rFonts w:hint="eastAsia"/>
                <w:noProof/>
                <w:rtl/>
              </w:rPr>
              <w:t>بعد</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1" w:history="1">
            <w:r w:rsidRPr="00735D9F">
              <w:rPr>
                <w:rStyle w:val="Hyperlink"/>
                <w:noProof/>
                <w:rtl/>
              </w:rPr>
              <w:t xml:space="preserve">38- </w:t>
            </w:r>
            <w:r w:rsidRPr="00735D9F">
              <w:rPr>
                <w:rStyle w:val="Hyperlink"/>
                <w:rFonts w:hint="eastAsia"/>
                <w:noProof/>
                <w:rtl/>
              </w:rPr>
              <w:t>هر</w:t>
            </w:r>
            <w:r w:rsidRPr="00735D9F">
              <w:rPr>
                <w:rStyle w:val="Hyperlink"/>
                <w:noProof/>
                <w:rtl/>
              </w:rPr>
              <w:t xml:space="preserve"> </w:t>
            </w:r>
            <w:r w:rsidRPr="00735D9F">
              <w:rPr>
                <w:rStyle w:val="Hyperlink"/>
                <w:rFonts w:hint="eastAsia"/>
                <w:noProof/>
                <w:rtl/>
              </w:rPr>
              <w:t>كجا</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رسيد</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راحل</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2" w:history="1">
            <w:r w:rsidRPr="00735D9F">
              <w:rPr>
                <w:rStyle w:val="Hyperlink"/>
                <w:noProof/>
                <w:rtl/>
              </w:rPr>
              <w:t xml:space="preserve">39-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سحر</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حال</w:t>
            </w:r>
            <w:r w:rsidRPr="00735D9F">
              <w:rPr>
                <w:rStyle w:val="Hyperlink"/>
                <w:noProof/>
                <w:rtl/>
              </w:rPr>
              <w:t xml:space="preserve"> </w:t>
            </w:r>
            <w:r w:rsidRPr="00735D9F">
              <w:rPr>
                <w:rStyle w:val="Hyperlink"/>
                <w:rFonts w:hint="eastAsia"/>
                <w:noProof/>
                <w:rtl/>
              </w:rPr>
              <w:t>توجه</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حسن</w:t>
            </w:r>
            <w:r w:rsidRPr="00735D9F">
              <w:rPr>
                <w:rStyle w:val="Hyperlink"/>
                <w:noProof/>
                <w:rtl/>
              </w:rPr>
              <w:t xml:space="preserve"> </w:t>
            </w:r>
            <w:r w:rsidRPr="00735D9F">
              <w:rPr>
                <w:rStyle w:val="Hyperlink"/>
                <w:rFonts w:hint="eastAsia"/>
                <w:noProof/>
                <w:rtl/>
              </w:rPr>
              <w:t>زاده</w:t>
            </w:r>
            <w:r w:rsidRPr="00735D9F">
              <w:rPr>
                <w:rStyle w:val="Hyperlink"/>
                <w:noProof/>
                <w:rtl/>
              </w:rPr>
              <w:t xml:space="preserve"> </w:t>
            </w:r>
            <w:r w:rsidRPr="00735D9F">
              <w:rPr>
                <w:rStyle w:val="Hyperlink"/>
                <w:rFonts w:hint="eastAsia"/>
                <w:noProof/>
                <w:rtl/>
              </w:rPr>
              <w:t>آملى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3" w:history="1">
            <w:r w:rsidRPr="00735D9F">
              <w:rPr>
                <w:rStyle w:val="Hyperlink"/>
                <w:noProof/>
                <w:rtl/>
              </w:rPr>
              <w:t xml:space="preserve">40-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جماعت</w:t>
            </w:r>
            <w:r w:rsidRPr="00735D9F">
              <w:rPr>
                <w:rStyle w:val="Hyperlink"/>
                <w:noProof/>
                <w:rtl/>
              </w:rPr>
              <w:t xml:space="preserve">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عصر</w:t>
            </w:r>
            <w:r w:rsidRPr="00735D9F">
              <w:rPr>
                <w:rStyle w:val="Hyperlink"/>
                <w:noProof/>
                <w:rtl/>
              </w:rPr>
              <w:t xml:space="preserve"> (</w:t>
            </w:r>
            <w:r w:rsidRPr="00735D9F">
              <w:rPr>
                <w:rStyle w:val="Hyperlink"/>
                <w:rFonts w:hint="eastAsia"/>
                <w:noProof/>
                <w:rtl/>
              </w:rPr>
              <w:t>عج</w:t>
            </w:r>
            <w:r w:rsidRPr="00735D9F">
              <w:rPr>
                <w:rStyle w:val="Hyperlink"/>
                <w:noProof/>
                <w:rtl/>
              </w:rPr>
              <w:t>) (</w:t>
            </w:r>
            <w:r w:rsidRPr="00735D9F">
              <w:rPr>
                <w:rStyle w:val="Hyperlink"/>
                <w:rFonts w:hint="eastAsia"/>
                <w:noProof/>
                <w:rtl/>
              </w:rPr>
              <w:t>عارف</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جواد</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ملكى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4" w:history="1">
            <w:r w:rsidRPr="00735D9F">
              <w:rPr>
                <w:rStyle w:val="Hyperlink"/>
                <w:noProof/>
                <w:rtl/>
              </w:rPr>
              <w:t xml:space="preserve">41- </w:t>
            </w:r>
            <w:r w:rsidRPr="00735D9F">
              <w:rPr>
                <w:rStyle w:val="Hyperlink"/>
                <w:rFonts w:hint="eastAsia"/>
                <w:noProof/>
                <w:rtl/>
              </w:rPr>
              <w:t>رنجش</w:t>
            </w:r>
            <w:r w:rsidRPr="00735D9F">
              <w:rPr>
                <w:rStyle w:val="Hyperlink"/>
                <w:noProof/>
                <w:rtl/>
              </w:rPr>
              <w:t xml:space="preserve"> </w:t>
            </w:r>
            <w:r w:rsidRPr="00735D9F">
              <w:rPr>
                <w:rStyle w:val="Hyperlink"/>
                <w:rFonts w:hint="eastAsia"/>
                <w:noProof/>
                <w:rtl/>
              </w:rPr>
              <w:t>حوريه</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علامه</w:t>
            </w:r>
            <w:r w:rsidRPr="00735D9F">
              <w:rPr>
                <w:rStyle w:val="Hyperlink"/>
                <w:noProof/>
                <w:rtl/>
              </w:rPr>
              <w:t xml:space="preserve"> </w:t>
            </w:r>
            <w:r w:rsidRPr="00735D9F">
              <w:rPr>
                <w:rStyle w:val="Hyperlink"/>
                <w:rFonts w:hint="eastAsia"/>
                <w:noProof/>
                <w:rtl/>
              </w:rPr>
              <w:t>طباطبايى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5" w:history="1">
            <w:r w:rsidRPr="00735D9F">
              <w:rPr>
                <w:rStyle w:val="Hyperlink"/>
                <w:noProof/>
                <w:rtl/>
              </w:rPr>
              <w:t xml:space="preserve">42- </w:t>
            </w:r>
            <w:r w:rsidRPr="00735D9F">
              <w:rPr>
                <w:rStyle w:val="Hyperlink"/>
                <w:rFonts w:hint="eastAsia"/>
                <w:noProof/>
                <w:rtl/>
              </w:rPr>
              <w:t>دو</w:t>
            </w:r>
            <w:r w:rsidRPr="00735D9F">
              <w:rPr>
                <w:rStyle w:val="Hyperlink"/>
                <w:noProof/>
                <w:rtl/>
              </w:rPr>
              <w:t xml:space="preserve"> </w:t>
            </w:r>
            <w:r w:rsidRPr="00735D9F">
              <w:rPr>
                <w:rStyle w:val="Hyperlink"/>
                <w:rFonts w:hint="eastAsia"/>
                <w:noProof/>
                <w:rtl/>
              </w:rPr>
              <w:t>ركعت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حاجت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مدنى</w:t>
            </w:r>
            <w:r w:rsidRPr="00735D9F">
              <w:rPr>
                <w:rStyle w:val="Hyperlink"/>
                <w:noProof/>
                <w:rtl/>
              </w:rPr>
              <w:t xml:space="preserve"> (</w:t>
            </w:r>
            <w:r w:rsidRPr="00735D9F">
              <w:rPr>
                <w:rStyle w:val="Hyperlink"/>
                <w:rFonts w:hint="eastAsia"/>
                <w:noProof/>
                <w:rtl/>
              </w:rPr>
              <w:t>رح</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6" w:history="1">
            <w:r w:rsidRPr="00735D9F">
              <w:rPr>
                <w:rStyle w:val="Hyperlink"/>
                <w:noProof/>
                <w:rtl/>
              </w:rPr>
              <w:t xml:space="preserve">43-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خواهم</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عبادت</w:t>
            </w:r>
            <w:r w:rsidRPr="00735D9F">
              <w:rPr>
                <w:rStyle w:val="Hyperlink"/>
                <w:noProof/>
                <w:rtl/>
              </w:rPr>
              <w:t xml:space="preserve"> </w:t>
            </w:r>
            <w:r w:rsidRPr="00735D9F">
              <w:rPr>
                <w:rStyle w:val="Hyperlink"/>
                <w:rFonts w:hint="eastAsia"/>
                <w:noProof/>
                <w:rtl/>
              </w:rPr>
              <w:t>هايم</w:t>
            </w:r>
            <w:r w:rsidRPr="00735D9F">
              <w:rPr>
                <w:rStyle w:val="Hyperlink"/>
                <w:noProof/>
                <w:rtl/>
              </w:rPr>
              <w:t xml:space="preserve"> </w:t>
            </w:r>
            <w:r w:rsidRPr="00735D9F">
              <w:rPr>
                <w:rStyle w:val="Hyperlink"/>
                <w:rFonts w:hint="eastAsia"/>
                <w:noProof/>
                <w:rtl/>
              </w:rPr>
              <w:t>توبه</w:t>
            </w:r>
            <w:r w:rsidRPr="00735D9F">
              <w:rPr>
                <w:rStyle w:val="Hyperlink"/>
                <w:noProof/>
                <w:rtl/>
              </w:rPr>
              <w:t xml:space="preserve"> </w:t>
            </w:r>
            <w:r w:rsidRPr="00735D9F">
              <w:rPr>
                <w:rStyle w:val="Hyperlink"/>
                <w:rFonts w:hint="eastAsia"/>
                <w:noProof/>
                <w:rtl/>
              </w:rPr>
              <w:t>كنم</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مدنى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7" w:history="1">
            <w:r w:rsidRPr="00735D9F">
              <w:rPr>
                <w:rStyle w:val="Hyperlink"/>
                <w:noProof/>
                <w:rtl/>
              </w:rPr>
              <w:t xml:space="preserve">44- </w:t>
            </w:r>
            <w:r w:rsidRPr="00735D9F">
              <w:rPr>
                <w:rStyle w:val="Hyperlink"/>
                <w:rFonts w:hint="eastAsia"/>
                <w:noProof/>
                <w:rtl/>
              </w:rPr>
              <w:t>نجوا</w:t>
            </w:r>
            <w:r w:rsidRPr="00735D9F">
              <w:rPr>
                <w:rStyle w:val="Hyperlink"/>
                <w:noProof/>
                <w:rtl/>
              </w:rPr>
              <w:t xml:space="preserve">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خدا</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قنوت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مدنى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8" w:history="1">
            <w:r w:rsidRPr="00735D9F">
              <w:rPr>
                <w:rStyle w:val="Hyperlink"/>
                <w:noProof/>
                <w:rtl/>
              </w:rPr>
              <w:t xml:space="preserve">45- </w:t>
            </w:r>
            <w:r w:rsidRPr="00735D9F">
              <w:rPr>
                <w:rStyle w:val="Hyperlink"/>
                <w:rFonts w:hint="eastAsia"/>
                <w:noProof/>
                <w:rtl/>
              </w:rPr>
              <w:t>خدايا</w:t>
            </w:r>
            <w:r w:rsidRPr="00735D9F">
              <w:rPr>
                <w:rStyle w:val="Hyperlink"/>
                <w:noProof/>
                <w:rtl/>
              </w:rPr>
              <w:t xml:space="preserve">!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آمدم</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مدنى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89" w:history="1">
            <w:r w:rsidRPr="00735D9F">
              <w:rPr>
                <w:rStyle w:val="Hyperlink"/>
                <w:noProof/>
                <w:rtl/>
              </w:rPr>
              <w:t xml:space="preserve">46- </w:t>
            </w:r>
            <w:r w:rsidRPr="00735D9F">
              <w:rPr>
                <w:rStyle w:val="Hyperlink"/>
                <w:rFonts w:hint="eastAsia"/>
                <w:noProof/>
                <w:rtl/>
              </w:rPr>
              <w:t>عشق</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رضا</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 xml:space="preserve"> </w:t>
            </w:r>
            <w:r w:rsidRPr="00735D9F">
              <w:rPr>
                <w:rStyle w:val="Hyperlink"/>
                <w:rFonts w:hint="eastAsia"/>
                <w:noProof/>
                <w:rtl/>
              </w:rPr>
              <w:t>شهيد</w:t>
            </w:r>
            <w:r w:rsidRPr="00735D9F">
              <w:rPr>
                <w:rStyle w:val="Hyperlink"/>
                <w:noProof/>
                <w:rtl/>
              </w:rPr>
              <w:t xml:space="preserve"> </w:t>
            </w:r>
            <w:r w:rsidRPr="00735D9F">
              <w:rPr>
                <w:rStyle w:val="Hyperlink"/>
                <w:rFonts w:hint="eastAsia"/>
                <w:noProof/>
                <w:rtl/>
              </w:rPr>
              <w:t>مدنى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0" w:history="1">
            <w:r w:rsidRPr="00735D9F">
              <w:rPr>
                <w:rStyle w:val="Hyperlink"/>
                <w:noProof/>
                <w:rtl/>
              </w:rPr>
              <w:t xml:space="preserve">47- </w:t>
            </w:r>
            <w:r w:rsidRPr="00735D9F">
              <w:rPr>
                <w:rStyle w:val="Hyperlink"/>
                <w:rFonts w:hint="eastAsia"/>
                <w:noProof/>
                <w:rtl/>
              </w:rPr>
              <w:t>سجاده</w:t>
            </w:r>
            <w:r w:rsidRPr="00735D9F">
              <w:rPr>
                <w:rStyle w:val="Hyperlink"/>
                <w:noProof/>
                <w:rtl/>
              </w:rPr>
              <w:t xml:space="preserve"> </w:t>
            </w:r>
            <w:r w:rsidRPr="00735D9F">
              <w:rPr>
                <w:rStyle w:val="Hyperlink"/>
                <w:rFonts w:hint="eastAsia"/>
                <w:noProof/>
                <w:rtl/>
              </w:rPr>
              <w:t>ى</w:t>
            </w:r>
            <w:r w:rsidRPr="00735D9F">
              <w:rPr>
                <w:rStyle w:val="Hyperlink"/>
                <w:noProof/>
                <w:rtl/>
              </w:rPr>
              <w:t xml:space="preserve"> </w:t>
            </w:r>
            <w:r w:rsidRPr="00735D9F">
              <w:rPr>
                <w:rStyle w:val="Hyperlink"/>
                <w:rFonts w:hint="eastAsia"/>
                <w:noProof/>
                <w:rtl/>
              </w:rPr>
              <w:t>خونين</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مدنى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1" w:history="1">
            <w:r w:rsidRPr="00735D9F">
              <w:rPr>
                <w:rStyle w:val="Hyperlink"/>
                <w:noProof/>
                <w:rtl/>
              </w:rPr>
              <w:t xml:space="preserve">48- </w:t>
            </w:r>
            <w:r w:rsidRPr="00735D9F">
              <w:rPr>
                <w:rStyle w:val="Hyperlink"/>
                <w:rFonts w:hint="eastAsia"/>
                <w:noProof/>
                <w:rtl/>
              </w:rPr>
              <w:t>دو</w:t>
            </w:r>
            <w:r w:rsidRPr="00735D9F">
              <w:rPr>
                <w:rStyle w:val="Hyperlink"/>
                <w:noProof/>
                <w:rtl/>
              </w:rPr>
              <w:t xml:space="preserve"> </w:t>
            </w:r>
            <w:r w:rsidRPr="00735D9F">
              <w:rPr>
                <w:rStyle w:val="Hyperlink"/>
                <w:rFonts w:hint="eastAsia"/>
                <w:noProof/>
                <w:rtl/>
              </w:rPr>
              <w:t>سال</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روزه</w:t>
            </w:r>
            <w:r w:rsidRPr="00735D9F">
              <w:rPr>
                <w:rStyle w:val="Hyperlink"/>
                <w:noProof/>
                <w:rtl/>
              </w:rPr>
              <w:t xml:space="preserve"> </w:t>
            </w:r>
            <w:r w:rsidRPr="00735D9F">
              <w:rPr>
                <w:rStyle w:val="Hyperlink"/>
                <w:rFonts w:hint="eastAsia"/>
                <w:noProof/>
                <w:rtl/>
              </w:rPr>
              <w:t>ى</w:t>
            </w:r>
            <w:r w:rsidRPr="00735D9F">
              <w:rPr>
                <w:rStyle w:val="Hyperlink"/>
                <w:noProof/>
                <w:rtl/>
              </w:rPr>
              <w:t xml:space="preserve"> </w:t>
            </w:r>
            <w:r w:rsidRPr="00735D9F">
              <w:rPr>
                <w:rStyle w:val="Hyperlink"/>
                <w:rFonts w:hint="eastAsia"/>
                <w:noProof/>
                <w:rtl/>
              </w:rPr>
              <w:t>استيجارى</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اعظم</w:t>
            </w:r>
            <w:r w:rsidRPr="00735D9F">
              <w:rPr>
                <w:rStyle w:val="Hyperlink"/>
                <w:noProof/>
                <w:rtl/>
              </w:rPr>
              <w:t xml:space="preserve"> </w:t>
            </w:r>
            <w:r w:rsidRPr="00735D9F">
              <w:rPr>
                <w:rStyle w:val="Hyperlink"/>
                <w:rFonts w:hint="eastAsia"/>
                <w:noProof/>
                <w:rtl/>
              </w:rPr>
              <w:t>انصارى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2" w:history="1">
            <w:r w:rsidRPr="00735D9F">
              <w:rPr>
                <w:rStyle w:val="Hyperlink"/>
                <w:noProof/>
                <w:rtl/>
              </w:rPr>
              <w:t xml:space="preserve">49- </w:t>
            </w:r>
            <w:r w:rsidRPr="00735D9F">
              <w:rPr>
                <w:rStyle w:val="Hyperlink"/>
                <w:rFonts w:hint="eastAsia"/>
                <w:noProof/>
                <w:rtl/>
              </w:rPr>
              <w:t>نمازها</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خودم</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خوانم</w:t>
            </w:r>
            <w:r w:rsidRPr="00735D9F">
              <w:rPr>
                <w:rStyle w:val="Hyperlink"/>
                <w:noProof/>
                <w:rtl/>
              </w:rPr>
              <w:t xml:space="preserve"> (</w:t>
            </w:r>
            <w:r w:rsidRPr="00735D9F">
              <w:rPr>
                <w:rStyle w:val="Hyperlink"/>
                <w:rFonts w:hint="eastAsia"/>
                <w:noProof/>
                <w:rtl/>
              </w:rPr>
              <w:t>سيد</w:t>
            </w:r>
            <w:r w:rsidRPr="00735D9F">
              <w:rPr>
                <w:rStyle w:val="Hyperlink"/>
                <w:noProof/>
                <w:rtl/>
              </w:rPr>
              <w:t xml:space="preserve"> </w:t>
            </w:r>
            <w:r w:rsidRPr="00735D9F">
              <w:rPr>
                <w:rStyle w:val="Hyperlink"/>
                <w:rFonts w:hint="eastAsia"/>
                <w:noProof/>
                <w:rtl/>
              </w:rPr>
              <w:t>على</w:t>
            </w:r>
            <w:r w:rsidRPr="00735D9F">
              <w:rPr>
                <w:rStyle w:val="Hyperlink"/>
                <w:noProof/>
                <w:rtl/>
              </w:rPr>
              <w:t xml:space="preserve"> </w:t>
            </w:r>
            <w:r w:rsidRPr="00735D9F">
              <w:rPr>
                <w:rStyle w:val="Hyperlink"/>
                <w:rFonts w:hint="eastAsia"/>
                <w:noProof/>
                <w:rtl/>
              </w:rPr>
              <w:t>دزفولى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3" w:history="1">
            <w:r w:rsidRPr="00735D9F">
              <w:rPr>
                <w:rStyle w:val="Hyperlink"/>
                <w:noProof/>
                <w:rtl/>
              </w:rPr>
              <w:t xml:space="preserve">50- </w:t>
            </w:r>
            <w:r w:rsidRPr="00735D9F">
              <w:rPr>
                <w:rStyle w:val="Hyperlink"/>
                <w:rFonts w:hint="eastAsia"/>
                <w:noProof/>
                <w:rtl/>
              </w:rPr>
              <w:t>مسجد</w:t>
            </w:r>
            <w:r w:rsidRPr="00735D9F">
              <w:rPr>
                <w:rStyle w:val="Hyperlink"/>
                <w:noProof/>
                <w:rtl/>
              </w:rPr>
              <w:t xml:space="preserve"> </w:t>
            </w:r>
            <w:r w:rsidRPr="00735D9F">
              <w:rPr>
                <w:rStyle w:val="Hyperlink"/>
                <w:rFonts w:hint="eastAsia"/>
                <w:noProof/>
                <w:rtl/>
              </w:rPr>
              <w:t>سهله</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اشك</w:t>
            </w:r>
            <w:r w:rsidRPr="00735D9F">
              <w:rPr>
                <w:rStyle w:val="Hyperlink"/>
                <w:noProof/>
                <w:rtl/>
              </w:rPr>
              <w:t xml:space="preserve"> </w:t>
            </w:r>
            <w:r w:rsidRPr="00735D9F">
              <w:rPr>
                <w:rStyle w:val="Hyperlink"/>
                <w:rFonts w:hint="eastAsia"/>
                <w:noProof/>
                <w:rtl/>
              </w:rPr>
              <w:t>روى</w:t>
            </w:r>
            <w:r w:rsidRPr="00735D9F">
              <w:rPr>
                <w:rStyle w:val="Hyperlink"/>
                <w:noProof/>
                <w:rtl/>
              </w:rPr>
              <w:t xml:space="preserve"> </w:t>
            </w:r>
            <w:r w:rsidRPr="00735D9F">
              <w:rPr>
                <w:rStyle w:val="Hyperlink"/>
                <w:rFonts w:hint="eastAsia"/>
                <w:noProof/>
                <w:rtl/>
              </w:rPr>
              <w:t>ريگ</w:t>
            </w:r>
            <w:r w:rsidRPr="00735D9F">
              <w:rPr>
                <w:rStyle w:val="Hyperlink"/>
                <w:noProof/>
                <w:rtl/>
              </w:rPr>
              <w:t xml:space="preserve"> </w:t>
            </w:r>
            <w:r w:rsidRPr="00735D9F">
              <w:rPr>
                <w:rStyle w:val="Hyperlink"/>
                <w:rFonts w:hint="eastAsia"/>
                <w:noProof/>
                <w:rtl/>
              </w:rPr>
              <w:t>ها</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مهدى</w:t>
            </w:r>
            <w:r w:rsidRPr="00735D9F">
              <w:rPr>
                <w:rStyle w:val="Hyperlink"/>
                <w:noProof/>
                <w:rtl/>
              </w:rPr>
              <w:t xml:space="preserve"> </w:t>
            </w:r>
            <w:r w:rsidRPr="00735D9F">
              <w:rPr>
                <w:rStyle w:val="Hyperlink"/>
                <w:rFonts w:hint="eastAsia"/>
                <w:noProof/>
                <w:rtl/>
              </w:rPr>
              <w:t>اصفهانى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4" w:history="1">
            <w:r w:rsidRPr="00735D9F">
              <w:rPr>
                <w:rStyle w:val="Hyperlink"/>
                <w:noProof/>
                <w:rtl/>
              </w:rPr>
              <w:t xml:space="preserve">51- </w:t>
            </w:r>
            <w:r w:rsidRPr="00735D9F">
              <w:rPr>
                <w:rStyle w:val="Hyperlink"/>
                <w:rFonts w:hint="eastAsia"/>
                <w:noProof/>
                <w:rtl/>
              </w:rPr>
              <w:t>عروج</w:t>
            </w:r>
            <w:r w:rsidRPr="00735D9F">
              <w:rPr>
                <w:rStyle w:val="Hyperlink"/>
                <w:noProof/>
                <w:rtl/>
              </w:rPr>
              <w:t xml:space="preserve"> </w:t>
            </w:r>
            <w:r w:rsidRPr="00735D9F">
              <w:rPr>
                <w:rStyle w:val="Hyperlink"/>
                <w:rFonts w:hint="eastAsia"/>
                <w:noProof/>
                <w:rtl/>
              </w:rPr>
              <w:t>يك</w:t>
            </w:r>
            <w:r w:rsidRPr="00735D9F">
              <w:rPr>
                <w:rStyle w:val="Hyperlink"/>
                <w:noProof/>
                <w:rtl/>
              </w:rPr>
              <w:t xml:space="preserve"> </w:t>
            </w:r>
            <w:r w:rsidRPr="00735D9F">
              <w:rPr>
                <w:rStyle w:val="Hyperlink"/>
                <w:rFonts w:hint="eastAsia"/>
                <w:noProof/>
                <w:rtl/>
              </w:rPr>
              <w:t>رزمنده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5" w:history="1">
            <w:r w:rsidRPr="00735D9F">
              <w:rPr>
                <w:rStyle w:val="Hyperlink"/>
                <w:noProof/>
                <w:rtl/>
              </w:rPr>
              <w:t xml:space="preserve">52- </w:t>
            </w:r>
            <w:r w:rsidRPr="00735D9F">
              <w:rPr>
                <w:rStyle w:val="Hyperlink"/>
                <w:rFonts w:hint="eastAsia"/>
                <w:noProof/>
                <w:rtl/>
              </w:rPr>
              <w:t>يقين</w:t>
            </w:r>
            <w:r w:rsidRPr="00735D9F">
              <w:rPr>
                <w:rStyle w:val="Hyperlink"/>
                <w:noProof/>
                <w:rtl/>
              </w:rPr>
              <w:t xml:space="preserve"> </w:t>
            </w:r>
            <w:r w:rsidRPr="00735D9F">
              <w:rPr>
                <w:rStyle w:val="Hyperlink"/>
                <w:rFonts w:hint="eastAsia"/>
                <w:noProof/>
                <w:rtl/>
              </w:rPr>
              <w:t>ندارم</w:t>
            </w:r>
            <w:r w:rsidRPr="00735D9F">
              <w:rPr>
                <w:rStyle w:val="Hyperlink"/>
                <w:noProof/>
                <w:rtl/>
              </w:rPr>
              <w:t xml:space="preserve"> </w:t>
            </w:r>
            <w:r w:rsidRPr="00735D9F">
              <w:rPr>
                <w:rStyle w:val="Hyperlink"/>
                <w:rFonts w:hint="eastAsia"/>
                <w:noProof/>
                <w:rtl/>
              </w:rPr>
              <w:t>كه</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خواب</w:t>
            </w:r>
            <w:r w:rsidRPr="00735D9F">
              <w:rPr>
                <w:rStyle w:val="Hyperlink"/>
                <w:noProof/>
                <w:rtl/>
              </w:rPr>
              <w:t xml:space="preserve"> </w:t>
            </w:r>
            <w:r w:rsidRPr="00735D9F">
              <w:rPr>
                <w:rStyle w:val="Hyperlink"/>
                <w:rFonts w:hint="eastAsia"/>
                <w:noProof/>
                <w:rtl/>
              </w:rPr>
              <w:t>هم</w:t>
            </w:r>
            <w:r w:rsidRPr="00735D9F">
              <w:rPr>
                <w:rStyle w:val="Hyperlink"/>
                <w:noProof/>
                <w:rtl/>
              </w:rPr>
              <w:t xml:space="preserve"> </w:t>
            </w:r>
            <w:r w:rsidRPr="00735D9F">
              <w:rPr>
                <w:rStyle w:val="Hyperlink"/>
                <w:rFonts w:hint="eastAsia"/>
                <w:noProof/>
                <w:rtl/>
              </w:rPr>
              <w:t>گناه</w:t>
            </w:r>
            <w:r w:rsidRPr="00735D9F">
              <w:rPr>
                <w:rStyle w:val="Hyperlink"/>
                <w:noProof/>
                <w:rtl/>
              </w:rPr>
              <w:t xml:space="preserve"> </w:t>
            </w:r>
            <w:r w:rsidRPr="00735D9F">
              <w:rPr>
                <w:rStyle w:val="Hyperlink"/>
                <w:rFonts w:hint="eastAsia"/>
                <w:noProof/>
                <w:rtl/>
              </w:rPr>
              <w:t>نكنم</w:t>
            </w:r>
            <w:r w:rsidRPr="00735D9F">
              <w:rPr>
                <w:rStyle w:val="Hyperlink"/>
                <w:noProof/>
                <w:rtl/>
              </w:rPr>
              <w:t xml:space="preserve"> (</w:t>
            </w:r>
            <w:r w:rsidRPr="00735D9F">
              <w:rPr>
                <w:rStyle w:val="Hyperlink"/>
                <w:rFonts w:hint="eastAsia"/>
                <w:noProof/>
                <w:rtl/>
              </w:rPr>
              <w:t>سؤال</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عالمى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6" w:history="1">
            <w:r w:rsidRPr="00735D9F">
              <w:rPr>
                <w:rStyle w:val="Hyperlink"/>
                <w:noProof/>
                <w:rtl/>
              </w:rPr>
              <w:t xml:space="preserve">53- </w:t>
            </w:r>
            <w:r w:rsidRPr="00735D9F">
              <w:rPr>
                <w:rStyle w:val="Hyperlink"/>
                <w:rFonts w:hint="eastAsia"/>
                <w:noProof/>
                <w:rtl/>
              </w:rPr>
              <w:t>سجده</w:t>
            </w:r>
            <w:r w:rsidRPr="00735D9F">
              <w:rPr>
                <w:rStyle w:val="Hyperlink"/>
                <w:noProof/>
                <w:rtl/>
              </w:rPr>
              <w:t xml:space="preserve"> </w:t>
            </w:r>
            <w:r w:rsidRPr="00735D9F">
              <w:rPr>
                <w:rStyle w:val="Hyperlink"/>
                <w:rFonts w:hint="eastAsia"/>
                <w:noProof/>
                <w:rtl/>
              </w:rPr>
              <w:t>طولانى</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كمپانى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7" w:history="1">
            <w:r w:rsidRPr="00735D9F">
              <w:rPr>
                <w:rStyle w:val="Hyperlink"/>
                <w:noProof/>
                <w:rtl/>
              </w:rPr>
              <w:t xml:space="preserve">54- </w:t>
            </w:r>
            <w:r w:rsidRPr="00735D9F">
              <w:rPr>
                <w:rStyle w:val="Hyperlink"/>
                <w:rFonts w:hint="eastAsia"/>
                <w:noProof/>
                <w:rtl/>
              </w:rPr>
              <w:t>دو</w:t>
            </w:r>
            <w:r w:rsidRPr="00735D9F">
              <w:rPr>
                <w:rStyle w:val="Hyperlink"/>
                <w:noProof/>
                <w:rtl/>
              </w:rPr>
              <w:t xml:space="preserve"> </w:t>
            </w:r>
            <w:r w:rsidRPr="00735D9F">
              <w:rPr>
                <w:rStyle w:val="Hyperlink"/>
                <w:rFonts w:hint="eastAsia"/>
                <w:noProof/>
                <w:rtl/>
              </w:rPr>
              <w:t>ركعت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دعا</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حسن</w:t>
            </w:r>
            <w:r w:rsidRPr="00735D9F">
              <w:rPr>
                <w:rStyle w:val="Hyperlink"/>
                <w:noProof/>
                <w:rtl/>
              </w:rPr>
              <w:t xml:space="preserve"> </w:t>
            </w:r>
            <w:r w:rsidRPr="00735D9F">
              <w:rPr>
                <w:rStyle w:val="Hyperlink"/>
                <w:rFonts w:hint="eastAsia"/>
                <w:noProof/>
                <w:rtl/>
              </w:rPr>
              <w:t>زاده</w:t>
            </w:r>
            <w:r w:rsidRPr="00735D9F">
              <w:rPr>
                <w:rStyle w:val="Hyperlink"/>
                <w:noProof/>
                <w:rtl/>
              </w:rPr>
              <w:t xml:space="preserve"> </w:t>
            </w:r>
            <w:r w:rsidRPr="00735D9F">
              <w:rPr>
                <w:rStyle w:val="Hyperlink"/>
                <w:rFonts w:hint="eastAsia"/>
                <w:noProof/>
                <w:rtl/>
              </w:rPr>
              <w:t>آملى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8" w:history="1">
            <w:r w:rsidRPr="00735D9F">
              <w:rPr>
                <w:rStyle w:val="Hyperlink"/>
                <w:noProof/>
                <w:rtl/>
              </w:rPr>
              <w:t xml:space="preserve">55- </w:t>
            </w:r>
            <w:r w:rsidRPr="00735D9F">
              <w:rPr>
                <w:rStyle w:val="Hyperlink"/>
                <w:rFonts w:hint="eastAsia"/>
                <w:noProof/>
                <w:rtl/>
              </w:rPr>
              <w:t>دو</w:t>
            </w:r>
            <w:r w:rsidRPr="00735D9F">
              <w:rPr>
                <w:rStyle w:val="Hyperlink"/>
                <w:noProof/>
                <w:rtl/>
              </w:rPr>
              <w:t xml:space="preserve"> </w:t>
            </w:r>
            <w:r w:rsidRPr="00735D9F">
              <w:rPr>
                <w:rStyle w:val="Hyperlink"/>
                <w:rFonts w:hint="eastAsia"/>
                <w:noProof/>
                <w:rtl/>
              </w:rPr>
              <w:t>توصيه</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حسنعلى</w:t>
            </w:r>
            <w:r w:rsidRPr="00735D9F">
              <w:rPr>
                <w:rStyle w:val="Hyperlink"/>
                <w:noProof/>
                <w:rtl/>
              </w:rPr>
              <w:t xml:space="preserve"> </w:t>
            </w:r>
            <w:r w:rsidRPr="00735D9F">
              <w:rPr>
                <w:rStyle w:val="Hyperlink"/>
                <w:rFonts w:hint="eastAsia"/>
                <w:noProof/>
                <w:rtl/>
              </w:rPr>
              <w:t>نخودكى</w:t>
            </w:r>
            <w:r w:rsidRPr="00735D9F">
              <w:rPr>
                <w:rStyle w:val="Hyperlink"/>
                <w:noProof/>
                <w:rtl/>
              </w:rPr>
              <w:t xml:space="preserve"> (</w:t>
            </w:r>
            <w:r w:rsidRPr="00735D9F">
              <w:rPr>
                <w:rStyle w:val="Hyperlink"/>
                <w:rFonts w:hint="eastAsia"/>
                <w:noProof/>
                <w:rtl/>
              </w:rPr>
              <w:t>رض</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199" w:history="1">
            <w:r w:rsidRPr="00735D9F">
              <w:rPr>
                <w:rStyle w:val="Hyperlink"/>
                <w:noProof/>
                <w:rtl/>
              </w:rPr>
              <w:t xml:space="preserve">56- </w:t>
            </w:r>
            <w:r w:rsidRPr="00735D9F">
              <w:rPr>
                <w:rStyle w:val="Hyperlink"/>
                <w:rFonts w:hint="eastAsia"/>
                <w:noProof/>
                <w:rtl/>
              </w:rPr>
              <w:t>جسارت</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جعفر</w:t>
            </w:r>
            <w:r w:rsidRPr="00735D9F">
              <w:rPr>
                <w:rStyle w:val="Hyperlink"/>
                <w:noProof/>
                <w:rtl/>
              </w:rPr>
              <w:t xml:space="preserve"> </w:t>
            </w:r>
            <w:r w:rsidRPr="00735D9F">
              <w:rPr>
                <w:rStyle w:val="Hyperlink"/>
                <w:rFonts w:hint="eastAsia"/>
                <w:noProof/>
                <w:rtl/>
              </w:rPr>
              <w:t>كاشف</w:t>
            </w:r>
            <w:r w:rsidRPr="00735D9F">
              <w:rPr>
                <w:rStyle w:val="Hyperlink"/>
                <w:noProof/>
                <w:rtl/>
              </w:rPr>
              <w:t xml:space="preserve"> </w:t>
            </w:r>
            <w:r w:rsidRPr="00735D9F">
              <w:rPr>
                <w:rStyle w:val="Hyperlink"/>
                <w:rFonts w:hint="eastAsia"/>
                <w:noProof/>
                <w:rtl/>
              </w:rPr>
              <w:t>بعد</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371017199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0" w:history="1">
            <w:r w:rsidRPr="00735D9F">
              <w:rPr>
                <w:rStyle w:val="Hyperlink"/>
                <w:noProof/>
                <w:rtl/>
              </w:rPr>
              <w:t xml:space="preserve">57-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ايستاده</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هنگام</w:t>
            </w:r>
            <w:r w:rsidRPr="00735D9F">
              <w:rPr>
                <w:rStyle w:val="Hyperlink"/>
                <w:noProof/>
                <w:rtl/>
              </w:rPr>
              <w:t xml:space="preserve"> </w:t>
            </w:r>
            <w:r w:rsidRPr="00735D9F">
              <w:rPr>
                <w:rStyle w:val="Hyperlink"/>
                <w:rFonts w:hint="eastAsia"/>
                <w:noProof/>
                <w:rtl/>
              </w:rPr>
              <w:t>بيمارى</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كوهستانى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1" w:history="1">
            <w:r w:rsidRPr="00735D9F">
              <w:rPr>
                <w:rStyle w:val="Hyperlink"/>
                <w:noProof/>
                <w:rtl/>
              </w:rPr>
              <w:t xml:space="preserve">58- </w:t>
            </w:r>
            <w:r w:rsidRPr="00735D9F">
              <w:rPr>
                <w:rStyle w:val="Hyperlink"/>
                <w:rFonts w:hint="eastAsia"/>
                <w:noProof/>
                <w:rtl/>
              </w:rPr>
              <w:t>تضرع</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نيمه</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كوهستانى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2" w:history="1">
            <w:r w:rsidRPr="00735D9F">
              <w:rPr>
                <w:rStyle w:val="Hyperlink"/>
                <w:noProof/>
                <w:rtl/>
              </w:rPr>
              <w:t xml:space="preserve">59- </w:t>
            </w:r>
            <w:r w:rsidRPr="00735D9F">
              <w:rPr>
                <w:rStyle w:val="Hyperlink"/>
                <w:rFonts w:hint="eastAsia"/>
                <w:noProof/>
                <w:rtl/>
              </w:rPr>
              <w:t>نمازهاى</w:t>
            </w:r>
            <w:r w:rsidRPr="00735D9F">
              <w:rPr>
                <w:rStyle w:val="Hyperlink"/>
                <w:noProof/>
                <w:rtl/>
              </w:rPr>
              <w:t xml:space="preserve"> </w:t>
            </w:r>
            <w:r w:rsidRPr="00735D9F">
              <w:rPr>
                <w:rStyle w:val="Hyperlink"/>
                <w:rFonts w:hint="eastAsia"/>
                <w:noProof/>
                <w:rtl/>
              </w:rPr>
              <w:t>طولانى</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كوهستانى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3" w:history="1">
            <w:r w:rsidRPr="00735D9F">
              <w:rPr>
                <w:rStyle w:val="Hyperlink"/>
                <w:noProof/>
                <w:rtl/>
              </w:rPr>
              <w:t xml:space="preserve">60- </w:t>
            </w:r>
            <w:r w:rsidRPr="00735D9F">
              <w:rPr>
                <w:rStyle w:val="Hyperlink"/>
                <w:rFonts w:hint="eastAsia"/>
                <w:noProof/>
                <w:rtl/>
              </w:rPr>
              <w:t>سه</w:t>
            </w:r>
            <w:r w:rsidRPr="00735D9F">
              <w:rPr>
                <w:rStyle w:val="Hyperlink"/>
                <w:noProof/>
                <w:rtl/>
              </w:rPr>
              <w:t xml:space="preserve"> </w:t>
            </w:r>
            <w:r w:rsidRPr="00735D9F">
              <w:rPr>
                <w:rStyle w:val="Hyperlink"/>
                <w:rFonts w:hint="eastAsia"/>
                <w:noProof/>
                <w:rtl/>
              </w:rPr>
              <w:t>نفر</w:t>
            </w:r>
            <w:r w:rsidRPr="00735D9F">
              <w:rPr>
                <w:rStyle w:val="Hyperlink"/>
                <w:noProof/>
                <w:rtl/>
              </w:rPr>
              <w:t xml:space="preserve"> </w:t>
            </w:r>
            <w:r w:rsidRPr="00735D9F">
              <w:rPr>
                <w:rStyle w:val="Hyperlink"/>
                <w:rFonts w:hint="eastAsia"/>
                <w:noProof/>
                <w:rtl/>
              </w:rPr>
              <w:t>محو</w:t>
            </w:r>
            <w:r w:rsidRPr="00735D9F">
              <w:rPr>
                <w:rStyle w:val="Hyperlink"/>
                <w:noProof/>
                <w:rtl/>
              </w:rPr>
              <w:t xml:space="preserve"> </w:t>
            </w:r>
            <w:r w:rsidRPr="00735D9F">
              <w:rPr>
                <w:rStyle w:val="Hyperlink"/>
                <w:rFonts w:hint="eastAsia"/>
                <w:noProof/>
                <w:rtl/>
              </w:rPr>
              <w:t>جمال</w:t>
            </w:r>
            <w:r w:rsidRPr="00735D9F">
              <w:rPr>
                <w:rStyle w:val="Hyperlink"/>
                <w:noProof/>
                <w:rtl/>
              </w:rPr>
              <w:t xml:space="preserve"> </w:t>
            </w:r>
            <w:r w:rsidRPr="00735D9F">
              <w:rPr>
                <w:rStyle w:val="Hyperlink"/>
                <w:rFonts w:hint="eastAsia"/>
                <w:noProof/>
                <w:rtl/>
              </w:rPr>
              <w:t>خدا</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يكى</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شاگردان</w:t>
            </w:r>
            <w:r w:rsidRPr="00735D9F">
              <w:rPr>
                <w:rStyle w:val="Hyperlink"/>
                <w:noProof/>
                <w:rtl/>
              </w:rPr>
              <w:t xml:space="preserve"> </w:t>
            </w:r>
            <w:r w:rsidRPr="00735D9F">
              <w:rPr>
                <w:rStyle w:val="Hyperlink"/>
                <w:rFonts w:hint="eastAsia"/>
                <w:noProof/>
                <w:rtl/>
              </w:rPr>
              <w:t>رجبعلى</w:t>
            </w:r>
            <w:r w:rsidRPr="00735D9F">
              <w:rPr>
                <w:rStyle w:val="Hyperlink"/>
                <w:noProof/>
                <w:rtl/>
              </w:rPr>
              <w:t xml:space="preserve"> </w:t>
            </w:r>
            <w:r w:rsidRPr="00735D9F">
              <w:rPr>
                <w:rStyle w:val="Hyperlink"/>
                <w:rFonts w:hint="eastAsia"/>
                <w:noProof/>
                <w:rtl/>
              </w:rPr>
              <w:t>خياط</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4" w:history="1">
            <w:r w:rsidRPr="00735D9F">
              <w:rPr>
                <w:rStyle w:val="Hyperlink"/>
                <w:noProof/>
                <w:rtl/>
              </w:rPr>
              <w:t xml:space="preserve">61-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اول</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كوهستانى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5" w:history="1">
            <w:r w:rsidRPr="00735D9F">
              <w:rPr>
                <w:rStyle w:val="Hyperlink"/>
                <w:noProof/>
                <w:rtl/>
              </w:rPr>
              <w:t xml:space="preserve">62-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خالصانه</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كوهستانى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6" w:history="1">
            <w:r w:rsidRPr="00735D9F">
              <w:rPr>
                <w:rStyle w:val="Hyperlink"/>
                <w:noProof/>
                <w:rtl/>
              </w:rPr>
              <w:t xml:space="preserve">63- </w:t>
            </w:r>
            <w:r w:rsidRPr="00735D9F">
              <w:rPr>
                <w:rStyle w:val="Hyperlink"/>
                <w:rFonts w:hint="eastAsia"/>
                <w:noProof/>
                <w:rtl/>
              </w:rPr>
              <w:t>اصل</w:t>
            </w:r>
            <w:r w:rsidRPr="00735D9F">
              <w:rPr>
                <w:rStyle w:val="Hyperlink"/>
                <w:noProof/>
                <w:rtl/>
              </w:rPr>
              <w:t xml:space="preserve"> </w:t>
            </w:r>
            <w:r w:rsidRPr="00735D9F">
              <w:rPr>
                <w:rStyle w:val="Hyperlink"/>
                <w:rFonts w:hint="eastAsia"/>
                <w:noProof/>
                <w:rtl/>
              </w:rPr>
              <w:t>ولايت</w:t>
            </w:r>
            <w:r w:rsidRPr="00735D9F">
              <w:rPr>
                <w:rStyle w:val="Hyperlink"/>
                <w:noProof/>
                <w:rtl/>
              </w:rPr>
              <w:t xml:space="preserve"> </w:t>
            </w:r>
            <w:r w:rsidRPr="00735D9F">
              <w:rPr>
                <w:rStyle w:val="Hyperlink"/>
                <w:rFonts w:hint="eastAsia"/>
                <w:noProof/>
                <w:rtl/>
              </w:rPr>
              <w:t>است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ملكى</w:t>
            </w:r>
            <w:r w:rsidRPr="00735D9F">
              <w:rPr>
                <w:rStyle w:val="Hyperlink"/>
                <w:noProof/>
                <w:rtl/>
              </w:rPr>
              <w:t xml:space="preserve"> </w:t>
            </w:r>
            <w:r w:rsidRPr="00735D9F">
              <w:rPr>
                <w:rStyle w:val="Hyperlink"/>
                <w:rFonts w:hint="eastAsia"/>
                <w:noProof/>
                <w:rtl/>
              </w:rPr>
              <w:t>تبريزى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7" w:history="1">
            <w:r w:rsidRPr="00735D9F">
              <w:rPr>
                <w:rStyle w:val="Hyperlink"/>
                <w:noProof/>
                <w:rtl/>
              </w:rPr>
              <w:t xml:space="preserve">64- </w:t>
            </w:r>
            <w:r w:rsidRPr="00735D9F">
              <w:rPr>
                <w:rStyle w:val="Hyperlink"/>
                <w:rFonts w:hint="eastAsia"/>
                <w:noProof/>
                <w:rtl/>
              </w:rPr>
              <w:t>سوره</w:t>
            </w:r>
            <w:r w:rsidRPr="00735D9F">
              <w:rPr>
                <w:rStyle w:val="Hyperlink"/>
                <w:noProof/>
                <w:rtl/>
              </w:rPr>
              <w:t xml:space="preserve"> </w:t>
            </w:r>
            <w:r w:rsidRPr="00735D9F">
              <w:rPr>
                <w:rStyle w:val="Hyperlink"/>
                <w:rFonts w:hint="eastAsia"/>
                <w:noProof/>
                <w:rtl/>
              </w:rPr>
              <w:t>ى</w:t>
            </w:r>
            <w:r w:rsidRPr="00735D9F">
              <w:rPr>
                <w:rStyle w:val="Hyperlink"/>
                <w:noProof/>
                <w:rtl/>
              </w:rPr>
              <w:t xml:space="preserve"> «</w:t>
            </w:r>
            <w:r w:rsidRPr="00735D9F">
              <w:rPr>
                <w:rStyle w:val="Hyperlink"/>
                <w:rFonts w:hint="eastAsia"/>
                <w:noProof/>
                <w:rtl/>
              </w:rPr>
              <w:t>ص</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وتر</w:t>
            </w:r>
            <w:r w:rsidRPr="00735D9F">
              <w:rPr>
                <w:rStyle w:val="Hyperlink"/>
                <w:noProof/>
                <w:rtl/>
              </w:rPr>
              <w:t xml:space="preserve"> (</w:t>
            </w:r>
            <w:r w:rsidRPr="00735D9F">
              <w:rPr>
                <w:rStyle w:val="Hyperlink"/>
                <w:rFonts w:hint="eastAsia"/>
                <w:noProof/>
                <w:rtl/>
              </w:rPr>
              <w:t>سفارش</w:t>
            </w:r>
            <w:r w:rsidRPr="00735D9F">
              <w:rPr>
                <w:rStyle w:val="Hyperlink"/>
                <w:noProof/>
                <w:rtl/>
              </w:rPr>
              <w:t xml:space="preserve"> </w:t>
            </w:r>
            <w:r w:rsidRPr="00735D9F">
              <w:rPr>
                <w:rStyle w:val="Hyperlink"/>
                <w:rFonts w:hint="eastAsia"/>
                <w:noProof/>
                <w:rtl/>
              </w:rPr>
              <w:t>علامه</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علامه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8" w:history="1">
            <w:r w:rsidRPr="00735D9F">
              <w:rPr>
                <w:rStyle w:val="Hyperlink"/>
                <w:noProof/>
                <w:rtl/>
              </w:rPr>
              <w:t xml:space="preserve">65-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نخودكى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09" w:history="1">
            <w:r w:rsidRPr="00735D9F">
              <w:rPr>
                <w:rStyle w:val="Hyperlink"/>
                <w:noProof/>
                <w:rtl/>
              </w:rPr>
              <w:t xml:space="preserve">66- </w:t>
            </w:r>
            <w:r w:rsidRPr="00735D9F">
              <w:rPr>
                <w:rStyle w:val="Hyperlink"/>
                <w:rFonts w:hint="eastAsia"/>
                <w:noProof/>
                <w:rtl/>
              </w:rPr>
              <w:t>ذكر</w:t>
            </w:r>
            <w:r w:rsidRPr="00735D9F">
              <w:rPr>
                <w:rStyle w:val="Hyperlink"/>
                <w:noProof/>
                <w:rtl/>
              </w:rPr>
              <w:t xml:space="preserve"> </w:t>
            </w:r>
            <w:r w:rsidRPr="00735D9F">
              <w:rPr>
                <w:rStyle w:val="Hyperlink"/>
                <w:rFonts w:hint="eastAsia"/>
                <w:noProof/>
                <w:rtl/>
              </w:rPr>
              <w:t>وتر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جعفر</w:t>
            </w:r>
            <w:r w:rsidRPr="00735D9F">
              <w:rPr>
                <w:rStyle w:val="Hyperlink"/>
                <w:noProof/>
                <w:rtl/>
              </w:rPr>
              <w:t xml:space="preserve"> </w:t>
            </w:r>
            <w:r w:rsidRPr="00735D9F">
              <w:rPr>
                <w:rStyle w:val="Hyperlink"/>
                <w:rFonts w:hint="eastAsia"/>
                <w:noProof/>
                <w:rtl/>
              </w:rPr>
              <w:t>صادق</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0" w:history="1">
            <w:r w:rsidRPr="00735D9F">
              <w:rPr>
                <w:rStyle w:val="Hyperlink"/>
                <w:noProof/>
                <w:rtl/>
              </w:rPr>
              <w:t xml:space="preserve">67- </w:t>
            </w:r>
            <w:r w:rsidRPr="00735D9F">
              <w:rPr>
                <w:rStyle w:val="Hyperlink"/>
                <w:rFonts w:hint="eastAsia"/>
                <w:noProof/>
                <w:rtl/>
              </w:rPr>
              <w:t>يك</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صبحم</w:t>
            </w:r>
            <w:r w:rsidRPr="00735D9F">
              <w:rPr>
                <w:rStyle w:val="Hyperlink"/>
                <w:noProof/>
                <w:rtl/>
              </w:rPr>
              <w:t xml:space="preserve"> </w:t>
            </w:r>
            <w:r w:rsidRPr="00735D9F">
              <w:rPr>
                <w:rStyle w:val="Hyperlink"/>
                <w:rFonts w:hint="eastAsia"/>
                <w:noProof/>
                <w:rtl/>
              </w:rPr>
              <w:t>قضا</w:t>
            </w:r>
            <w:r w:rsidRPr="00735D9F">
              <w:rPr>
                <w:rStyle w:val="Hyperlink"/>
                <w:noProof/>
                <w:rtl/>
              </w:rPr>
              <w:t xml:space="preserve"> </w:t>
            </w:r>
            <w:r w:rsidRPr="00735D9F">
              <w:rPr>
                <w:rStyle w:val="Hyperlink"/>
                <w:rFonts w:hint="eastAsia"/>
                <w:noProof/>
                <w:rtl/>
              </w:rPr>
              <w:t>شد</w:t>
            </w:r>
            <w:r w:rsidRPr="00735D9F">
              <w:rPr>
                <w:rStyle w:val="Hyperlink"/>
                <w:noProof/>
                <w:rtl/>
              </w:rPr>
              <w:t>.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نخودكى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1" w:history="1">
            <w:r w:rsidRPr="00735D9F">
              <w:rPr>
                <w:rStyle w:val="Hyperlink"/>
                <w:noProof/>
                <w:rtl/>
              </w:rPr>
              <w:t xml:space="preserve">68- </w:t>
            </w:r>
            <w:r w:rsidRPr="00735D9F">
              <w:rPr>
                <w:rStyle w:val="Hyperlink"/>
                <w:rFonts w:hint="eastAsia"/>
                <w:noProof/>
                <w:rtl/>
              </w:rPr>
              <w:t>سفارش</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نخودكى</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فرزندش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2" w:history="1">
            <w:r w:rsidRPr="00735D9F">
              <w:rPr>
                <w:rStyle w:val="Hyperlink"/>
                <w:noProof/>
                <w:rtl/>
              </w:rPr>
              <w:t xml:space="preserve">69- </w:t>
            </w:r>
            <w:r w:rsidRPr="00735D9F">
              <w:rPr>
                <w:rStyle w:val="Hyperlink"/>
                <w:rFonts w:hint="eastAsia"/>
                <w:noProof/>
                <w:rtl/>
              </w:rPr>
              <w:t>سجاده</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خاطر</w:t>
            </w:r>
            <w:r w:rsidRPr="00735D9F">
              <w:rPr>
                <w:rStyle w:val="Hyperlink"/>
                <w:noProof/>
                <w:rtl/>
              </w:rPr>
              <w:t xml:space="preserve"> </w:t>
            </w:r>
            <w:r w:rsidRPr="00735D9F">
              <w:rPr>
                <w:rStyle w:val="Hyperlink"/>
                <w:rFonts w:hint="eastAsia"/>
                <w:noProof/>
                <w:rtl/>
              </w:rPr>
              <w:t>سيادت</w:t>
            </w:r>
            <w:r w:rsidRPr="00735D9F">
              <w:rPr>
                <w:rStyle w:val="Hyperlink"/>
                <w:noProof/>
                <w:rtl/>
              </w:rPr>
              <w:t xml:space="preserve"> </w:t>
            </w:r>
            <w:r w:rsidRPr="00735D9F">
              <w:rPr>
                <w:rStyle w:val="Hyperlink"/>
                <w:rFonts w:hint="eastAsia"/>
                <w:noProof/>
                <w:rtl/>
              </w:rPr>
              <w:t>شما</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پذيرم</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نخودكى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3" w:history="1">
            <w:r w:rsidRPr="00735D9F">
              <w:rPr>
                <w:rStyle w:val="Hyperlink"/>
                <w:noProof/>
                <w:rtl/>
              </w:rPr>
              <w:t xml:space="preserve">70-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يمن</w:t>
            </w:r>
            <w:r w:rsidRPr="00735D9F">
              <w:rPr>
                <w:rStyle w:val="Hyperlink"/>
                <w:noProof/>
                <w:rtl/>
              </w:rPr>
              <w:t xml:space="preserve"> </w:t>
            </w:r>
            <w:r w:rsidRPr="00735D9F">
              <w:rPr>
                <w:rStyle w:val="Hyperlink"/>
                <w:rFonts w:hint="eastAsia"/>
                <w:noProof/>
                <w:rtl/>
              </w:rPr>
              <w:t>دعاى</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ورد</w:t>
            </w:r>
            <w:r w:rsidRPr="00735D9F">
              <w:rPr>
                <w:rStyle w:val="Hyperlink"/>
                <w:noProof/>
                <w:rtl/>
              </w:rPr>
              <w:t xml:space="preserve"> </w:t>
            </w:r>
            <w:r w:rsidRPr="00735D9F">
              <w:rPr>
                <w:rStyle w:val="Hyperlink"/>
                <w:rFonts w:hint="eastAsia"/>
                <w:noProof/>
                <w:rtl/>
              </w:rPr>
              <w:t>سحرى</w:t>
            </w:r>
            <w:r w:rsidRPr="00735D9F">
              <w:rPr>
                <w:rStyle w:val="Hyperlink"/>
                <w:noProof/>
                <w:rtl/>
              </w:rPr>
              <w:t xml:space="preserve"> </w:t>
            </w:r>
            <w:r w:rsidRPr="00735D9F">
              <w:rPr>
                <w:rStyle w:val="Hyperlink"/>
                <w:rFonts w:hint="eastAsia"/>
                <w:noProof/>
                <w:rtl/>
              </w:rPr>
              <w:t>بود</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حسنعلى</w:t>
            </w:r>
            <w:r w:rsidRPr="00735D9F">
              <w:rPr>
                <w:rStyle w:val="Hyperlink"/>
                <w:noProof/>
                <w:rtl/>
              </w:rPr>
              <w:t xml:space="preserve"> </w:t>
            </w:r>
            <w:r w:rsidRPr="00735D9F">
              <w:rPr>
                <w:rStyle w:val="Hyperlink"/>
                <w:rFonts w:hint="eastAsia"/>
                <w:noProof/>
                <w:rtl/>
              </w:rPr>
              <w:t>نخودكى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4" w:history="1">
            <w:r w:rsidRPr="00735D9F">
              <w:rPr>
                <w:rStyle w:val="Hyperlink"/>
                <w:noProof/>
                <w:rtl/>
              </w:rPr>
              <w:t xml:space="preserve">71- </w:t>
            </w:r>
            <w:r w:rsidRPr="00735D9F">
              <w:rPr>
                <w:rStyle w:val="Hyperlink"/>
                <w:rFonts w:hint="eastAsia"/>
                <w:noProof/>
                <w:rtl/>
              </w:rPr>
              <w:t>رفع</w:t>
            </w:r>
            <w:r w:rsidRPr="00735D9F">
              <w:rPr>
                <w:rStyle w:val="Hyperlink"/>
                <w:noProof/>
                <w:rtl/>
              </w:rPr>
              <w:t xml:space="preserve"> </w:t>
            </w:r>
            <w:r w:rsidRPr="00735D9F">
              <w:rPr>
                <w:rStyle w:val="Hyperlink"/>
                <w:rFonts w:hint="eastAsia"/>
                <w:noProof/>
                <w:rtl/>
              </w:rPr>
              <w:t>تنگى</w:t>
            </w:r>
            <w:r w:rsidRPr="00735D9F">
              <w:rPr>
                <w:rStyle w:val="Hyperlink"/>
                <w:noProof/>
                <w:rtl/>
              </w:rPr>
              <w:t xml:space="preserve"> </w:t>
            </w:r>
            <w:r w:rsidRPr="00735D9F">
              <w:rPr>
                <w:rStyle w:val="Hyperlink"/>
                <w:rFonts w:hint="eastAsia"/>
                <w:noProof/>
                <w:rtl/>
              </w:rPr>
              <w:t>معيشت</w:t>
            </w:r>
            <w:r w:rsidRPr="00735D9F">
              <w:rPr>
                <w:rStyle w:val="Hyperlink"/>
                <w:noProof/>
                <w:rtl/>
              </w:rPr>
              <w:t xml:space="preserve"> </w:t>
            </w:r>
            <w:r w:rsidRPr="00735D9F">
              <w:rPr>
                <w:rStyle w:val="Hyperlink"/>
                <w:rFonts w:hint="eastAsia"/>
                <w:noProof/>
                <w:rtl/>
              </w:rPr>
              <w:t>دو</w:t>
            </w:r>
            <w:r w:rsidRPr="00735D9F">
              <w:rPr>
                <w:rStyle w:val="Hyperlink"/>
                <w:noProof/>
                <w:rtl/>
              </w:rPr>
              <w:t xml:space="preserve"> </w:t>
            </w:r>
            <w:r w:rsidRPr="00735D9F">
              <w:rPr>
                <w:rStyle w:val="Hyperlink"/>
                <w:rFonts w:hint="eastAsia"/>
                <w:noProof/>
                <w:rtl/>
              </w:rPr>
              <w:t>نفر</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نخودكى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5" w:history="1">
            <w:r w:rsidRPr="00735D9F">
              <w:rPr>
                <w:rStyle w:val="Hyperlink"/>
                <w:noProof/>
                <w:rtl/>
              </w:rPr>
              <w:t xml:space="preserve">72- </w:t>
            </w:r>
            <w:r w:rsidRPr="00735D9F">
              <w:rPr>
                <w:rStyle w:val="Hyperlink"/>
                <w:rFonts w:hint="eastAsia"/>
                <w:noProof/>
                <w:rtl/>
              </w:rPr>
              <w:t>تهجد</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زنده</w:t>
            </w:r>
            <w:r w:rsidRPr="00735D9F">
              <w:rPr>
                <w:rStyle w:val="Hyperlink"/>
                <w:noProof/>
                <w:rtl/>
              </w:rPr>
              <w:t xml:space="preserve"> </w:t>
            </w:r>
            <w:r w:rsidRPr="00735D9F">
              <w:rPr>
                <w:rStyle w:val="Hyperlink"/>
                <w:rFonts w:hint="eastAsia"/>
                <w:noProof/>
                <w:rtl/>
              </w:rPr>
              <w:t>دارى</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طبرسى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6" w:history="1">
            <w:r w:rsidRPr="00735D9F">
              <w:rPr>
                <w:rStyle w:val="Hyperlink"/>
                <w:noProof/>
                <w:rtl/>
              </w:rPr>
              <w:t xml:space="preserve">73- </w:t>
            </w:r>
            <w:r w:rsidRPr="00735D9F">
              <w:rPr>
                <w:rStyle w:val="Hyperlink"/>
                <w:rFonts w:hint="eastAsia"/>
                <w:noProof/>
                <w:rtl/>
              </w:rPr>
              <w:t>تنظيم</w:t>
            </w:r>
            <w:r w:rsidRPr="00735D9F">
              <w:rPr>
                <w:rStyle w:val="Hyperlink"/>
                <w:noProof/>
                <w:rtl/>
              </w:rPr>
              <w:t xml:space="preserve"> </w:t>
            </w:r>
            <w:r w:rsidRPr="00735D9F">
              <w:rPr>
                <w:rStyle w:val="Hyperlink"/>
                <w:rFonts w:hint="eastAsia"/>
                <w:noProof/>
                <w:rtl/>
              </w:rPr>
              <w:t>ساعت</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رض</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7" w:history="1">
            <w:r w:rsidRPr="00735D9F">
              <w:rPr>
                <w:rStyle w:val="Hyperlink"/>
                <w:noProof/>
                <w:rtl/>
              </w:rPr>
              <w:t>74- «</w:t>
            </w:r>
            <w:r w:rsidRPr="00735D9F">
              <w:rPr>
                <w:rStyle w:val="Hyperlink"/>
                <w:rFonts w:hint="eastAsia"/>
                <w:noProof/>
                <w:rtl/>
              </w:rPr>
              <w:t>قال</w:t>
            </w:r>
            <w:r w:rsidRPr="00735D9F">
              <w:rPr>
                <w:rStyle w:val="Hyperlink"/>
                <w:noProof/>
                <w:rtl/>
              </w:rPr>
              <w:t xml:space="preserve">» </w:t>
            </w:r>
            <w:r w:rsidRPr="00735D9F">
              <w:rPr>
                <w:rStyle w:val="Hyperlink"/>
                <w:rFonts w:hint="eastAsia"/>
                <w:noProof/>
                <w:rtl/>
              </w:rPr>
              <w:t>يا</w:t>
            </w:r>
            <w:r w:rsidRPr="00735D9F">
              <w:rPr>
                <w:rStyle w:val="Hyperlink"/>
                <w:noProof/>
                <w:rtl/>
              </w:rPr>
              <w:t xml:space="preserve"> «</w:t>
            </w:r>
            <w:r w:rsidRPr="00735D9F">
              <w:rPr>
                <w:rStyle w:val="Hyperlink"/>
                <w:rFonts w:hint="eastAsia"/>
                <w:noProof/>
                <w:rtl/>
              </w:rPr>
              <w:t>حال</w:t>
            </w:r>
            <w:r w:rsidRPr="00735D9F">
              <w:rPr>
                <w:rStyle w:val="Hyperlink"/>
                <w:noProof/>
                <w:rtl/>
              </w:rPr>
              <w:t>»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على</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شيرازى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8" w:history="1">
            <w:r w:rsidRPr="00735D9F">
              <w:rPr>
                <w:rStyle w:val="Hyperlink"/>
                <w:noProof/>
                <w:rtl/>
              </w:rPr>
              <w:t xml:space="preserve">75- </w:t>
            </w:r>
            <w:r w:rsidRPr="00735D9F">
              <w:rPr>
                <w:rStyle w:val="Hyperlink"/>
                <w:rFonts w:hint="eastAsia"/>
                <w:noProof/>
                <w:rtl/>
              </w:rPr>
              <w:t>بانگ</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ص</w:t>
            </w:r>
            <w:r w:rsidRPr="00735D9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19" w:history="1">
            <w:r w:rsidRPr="00735D9F">
              <w:rPr>
                <w:rStyle w:val="Hyperlink"/>
                <w:noProof/>
                <w:rtl/>
              </w:rPr>
              <w:t xml:space="preserve">76- </w:t>
            </w:r>
            <w:r w:rsidRPr="00735D9F">
              <w:rPr>
                <w:rStyle w:val="Hyperlink"/>
                <w:rFonts w:hint="eastAsia"/>
                <w:noProof/>
                <w:rtl/>
              </w:rPr>
              <w:t>پيامبر</w:t>
            </w:r>
            <w:r w:rsidRPr="00735D9F">
              <w:rPr>
                <w:rStyle w:val="Hyperlink"/>
                <w:noProof/>
                <w:rtl/>
              </w:rPr>
              <w:t xml:space="preserve"> </w:t>
            </w:r>
            <w:r w:rsidRPr="00735D9F">
              <w:rPr>
                <w:rStyle w:val="Hyperlink"/>
                <w:rFonts w:hint="eastAsia"/>
                <w:noProof/>
                <w:rtl/>
              </w:rPr>
              <w:t>براى</w:t>
            </w:r>
            <w:r w:rsidRPr="00735D9F">
              <w:rPr>
                <w:rStyle w:val="Hyperlink"/>
                <w:noProof/>
                <w:rtl/>
              </w:rPr>
              <w:t xml:space="preserve"> </w:t>
            </w:r>
            <w:r w:rsidRPr="00735D9F">
              <w:rPr>
                <w:rStyle w:val="Hyperlink"/>
                <w:rFonts w:hint="eastAsia"/>
                <w:noProof/>
                <w:rtl/>
              </w:rPr>
              <w:t>پيرزن</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ميت</w:t>
            </w:r>
            <w:r w:rsidRPr="00735D9F">
              <w:rPr>
                <w:rStyle w:val="Hyperlink"/>
                <w:noProof/>
                <w:rtl/>
              </w:rPr>
              <w:t xml:space="preserve"> </w:t>
            </w:r>
            <w:r w:rsidRPr="00735D9F">
              <w:rPr>
                <w:rStyle w:val="Hyperlink"/>
                <w:rFonts w:hint="eastAsia"/>
                <w:noProof/>
                <w:rtl/>
              </w:rPr>
              <w:t>خواند</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0" w:history="1">
            <w:r w:rsidRPr="00735D9F">
              <w:rPr>
                <w:rStyle w:val="Hyperlink"/>
                <w:noProof/>
                <w:rtl/>
              </w:rPr>
              <w:t xml:space="preserve">77-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نافرمانى</w:t>
            </w:r>
            <w:r w:rsidRPr="00735D9F">
              <w:rPr>
                <w:rStyle w:val="Hyperlink"/>
                <w:noProof/>
                <w:rtl/>
              </w:rPr>
              <w:t xml:space="preserve"> </w:t>
            </w:r>
            <w:r w:rsidRPr="00735D9F">
              <w:rPr>
                <w:rStyle w:val="Hyperlink"/>
                <w:rFonts w:hint="eastAsia"/>
                <w:noProof/>
                <w:rtl/>
              </w:rPr>
              <w:t>خدا</w:t>
            </w:r>
            <w:r w:rsidRPr="00735D9F">
              <w:rPr>
                <w:rStyle w:val="Hyperlink"/>
                <w:noProof/>
                <w:rtl/>
              </w:rPr>
              <w:t xml:space="preserve"> </w:t>
            </w:r>
            <w:r w:rsidRPr="00735D9F">
              <w:rPr>
                <w:rStyle w:val="Hyperlink"/>
                <w:rFonts w:hint="eastAsia"/>
                <w:noProof/>
                <w:rtl/>
              </w:rPr>
              <w:t>شرم</w:t>
            </w:r>
            <w:r w:rsidRPr="00735D9F">
              <w:rPr>
                <w:rStyle w:val="Hyperlink"/>
                <w:noProof/>
                <w:rtl/>
              </w:rPr>
              <w:t xml:space="preserve"> </w:t>
            </w:r>
            <w:r w:rsidRPr="00735D9F">
              <w:rPr>
                <w:rStyle w:val="Hyperlink"/>
                <w:rFonts w:hint="eastAsia"/>
                <w:noProof/>
                <w:rtl/>
              </w:rPr>
              <w:t>دارم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1" w:history="1">
            <w:r w:rsidRPr="00735D9F">
              <w:rPr>
                <w:rStyle w:val="Hyperlink"/>
                <w:noProof/>
                <w:rtl/>
              </w:rPr>
              <w:t xml:space="preserve">78- </w:t>
            </w:r>
            <w:r w:rsidRPr="00735D9F">
              <w:rPr>
                <w:rStyle w:val="Hyperlink"/>
                <w:rFonts w:hint="eastAsia"/>
                <w:noProof/>
                <w:rtl/>
              </w:rPr>
              <w:t>مناجات</w:t>
            </w:r>
            <w:r w:rsidRPr="00735D9F">
              <w:rPr>
                <w:rStyle w:val="Hyperlink"/>
                <w:noProof/>
                <w:rtl/>
              </w:rPr>
              <w:t xml:space="preserve"> </w:t>
            </w:r>
            <w:r w:rsidRPr="00735D9F">
              <w:rPr>
                <w:rStyle w:val="Hyperlink"/>
                <w:rFonts w:hint="eastAsia"/>
                <w:noProof/>
                <w:rtl/>
              </w:rPr>
              <w:t>خمسه</w:t>
            </w:r>
            <w:r w:rsidRPr="00735D9F">
              <w:rPr>
                <w:rStyle w:val="Hyperlink"/>
                <w:noProof/>
                <w:rtl/>
              </w:rPr>
              <w:t xml:space="preserve"> </w:t>
            </w:r>
            <w:r w:rsidRPr="00735D9F">
              <w:rPr>
                <w:rStyle w:val="Hyperlink"/>
                <w:rFonts w:hint="eastAsia"/>
                <w:noProof/>
                <w:rtl/>
              </w:rPr>
              <w:t>عشر</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سجده</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ملامحمد</w:t>
            </w:r>
            <w:r w:rsidRPr="00735D9F">
              <w:rPr>
                <w:rStyle w:val="Hyperlink"/>
                <w:noProof/>
                <w:rtl/>
              </w:rPr>
              <w:t xml:space="preserve"> </w:t>
            </w:r>
            <w:r w:rsidRPr="00735D9F">
              <w:rPr>
                <w:rStyle w:val="Hyperlink"/>
                <w:rFonts w:hint="eastAsia"/>
                <w:noProof/>
                <w:rtl/>
              </w:rPr>
              <w:t>برغانى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2" w:history="1">
            <w:r w:rsidRPr="00735D9F">
              <w:rPr>
                <w:rStyle w:val="Hyperlink"/>
                <w:noProof/>
                <w:rtl/>
              </w:rPr>
              <w:t xml:space="preserve">79-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سن</w:t>
            </w:r>
            <w:r w:rsidRPr="00735D9F">
              <w:rPr>
                <w:rStyle w:val="Hyperlink"/>
                <w:noProof/>
                <w:rtl/>
              </w:rPr>
              <w:t xml:space="preserve"> </w:t>
            </w:r>
            <w:r w:rsidRPr="00735D9F">
              <w:rPr>
                <w:rStyle w:val="Hyperlink"/>
                <w:rFonts w:hint="eastAsia"/>
                <w:noProof/>
                <w:rtl/>
              </w:rPr>
              <w:t>تكليف</w:t>
            </w:r>
            <w:r w:rsidRPr="00735D9F">
              <w:rPr>
                <w:rStyle w:val="Hyperlink"/>
                <w:noProof/>
                <w:rtl/>
              </w:rPr>
              <w:t xml:space="preserve"> (</w:t>
            </w:r>
            <w:r w:rsidRPr="00735D9F">
              <w:rPr>
                <w:rStyle w:val="Hyperlink"/>
                <w:rFonts w:hint="eastAsia"/>
                <w:noProof/>
                <w:rtl/>
              </w:rPr>
              <w:t>علامه</w:t>
            </w:r>
            <w:r w:rsidRPr="00735D9F">
              <w:rPr>
                <w:rStyle w:val="Hyperlink"/>
                <w:noProof/>
                <w:rtl/>
              </w:rPr>
              <w:t xml:space="preserve"> </w:t>
            </w:r>
            <w:r w:rsidRPr="00735D9F">
              <w:rPr>
                <w:rStyle w:val="Hyperlink"/>
                <w:rFonts w:hint="eastAsia"/>
                <w:noProof/>
                <w:rtl/>
              </w:rPr>
              <w:t>مطهرى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3" w:history="1">
            <w:r w:rsidRPr="00735D9F">
              <w:rPr>
                <w:rStyle w:val="Hyperlink"/>
                <w:noProof/>
                <w:rtl/>
              </w:rPr>
              <w:t xml:space="preserve">80- </w:t>
            </w:r>
            <w:r w:rsidRPr="00735D9F">
              <w:rPr>
                <w:rStyle w:val="Hyperlink"/>
                <w:rFonts w:hint="eastAsia"/>
                <w:noProof/>
                <w:rtl/>
              </w:rPr>
              <w:t>مسجد</w:t>
            </w:r>
            <w:r w:rsidRPr="00735D9F">
              <w:rPr>
                <w:rStyle w:val="Hyperlink"/>
                <w:noProof/>
                <w:rtl/>
              </w:rPr>
              <w:t xml:space="preserve"> </w:t>
            </w:r>
            <w:r w:rsidRPr="00735D9F">
              <w:rPr>
                <w:rStyle w:val="Hyperlink"/>
                <w:rFonts w:hint="eastAsia"/>
                <w:noProof/>
                <w:rtl/>
              </w:rPr>
              <w:t>سهله</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بزرگ</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4" w:history="1">
            <w:r w:rsidRPr="00735D9F">
              <w:rPr>
                <w:rStyle w:val="Hyperlink"/>
                <w:noProof/>
                <w:rtl/>
              </w:rPr>
              <w:t xml:space="preserve">81- </w:t>
            </w:r>
            <w:r w:rsidRPr="00735D9F">
              <w:rPr>
                <w:rStyle w:val="Hyperlink"/>
                <w:rFonts w:hint="eastAsia"/>
                <w:noProof/>
                <w:rtl/>
              </w:rPr>
              <w:t>سر</w:t>
            </w:r>
            <w:r w:rsidRPr="00735D9F">
              <w:rPr>
                <w:rStyle w:val="Hyperlink"/>
                <w:noProof/>
                <w:rtl/>
              </w:rPr>
              <w:t xml:space="preserve"> </w:t>
            </w:r>
            <w:r w:rsidRPr="00735D9F">
              <w:rPr>
                <w:rStyle w:val="Hyperlink"/>
                <w:rFonts w:hint="eastAsia"/>
                <w:noProof/>
                <w:rtl/>
              </w:rPr>
              <w:t>ركوع</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سجدتين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5" w:history="1">
            <w:r w:rsidRPr="00735D9F">
              <w:rPr>
                <w:rStyle w:val="Hyperlink"/>
                <w:noProof/>
                <w:rtl/>
              </w:rPr>
              <w:t xml:space="preserve">82-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علامه</w:t>
            </w:r>
            <w:r w:rsidRPr="00735D9F">
              <w:rPr>
                <w:rStyle w:val="Hyperlink"/>
                <w:noProof/>
                <w:rtl/>
              </w:rPr>
              <w:t xml:space="preserve"> </w:t>
            </w:r>
            <w:r w:rsidRPr="00735D9F">
              <w:rPr>
                <w:rStyle w:val="Hyperlink"/>
                <w:rFonts w:hint="eastAsia"/>
                <w:noProof/>
                <w:rtl/>
              </w:rPr>
              <w:t>مطهرى</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زبان</w:t>
            </w:r>
            <w:r w:rsidRPr="00735D9F">
              <w:rPr>
                <w:rStyle w:val="Hyperlink"/>
                <w:noProof/>
                <w:rtl/>
              </w:rPr>
              <w:t xml:space="preserve"> (</w:t>
            </w:r>
            <w:r w:rsidRPr="00735D9F">
              <w:rPr>
                <w:rStyle w:val="Hyperlink"/>
                <w:rFonts w:hint="eastAsia"/>
                <w:noProof/>
                <w:rtl/>
              </w:rPr>
              <w:t>مقام</w:t>
            </w:r>
            <w:r w:rsidRPr="00735D9F">
              <w:rPr>
                <w:rStyle w:val="Hyperlink"/>
                <w:noProof/>
                <w:rtl/>
              </w:rPr>
              <w:t xml:space="preserve"> </w:t>
            </w:r>
            <w:r w:rsidRPr="00735D9F">
              <w:rPr>
                <w:rStyle w:val="Hyperlink"/>
                <w:rFonts w:hint="eastAsia"/>
                <w:noProof/>
                <w:rtl/>
              </w:rPr>
              <w:t>معظم</w:t>
            </w:r>
            <w:r w:rsidRPr="00735D9F">
              <w:rPr>
                <w:rStyle w:val="Hyperlink"/>
                <w:noProof/>
                <w:rtl/>
              </w:rPr>
              <w:t xml:space="preserve"> </w:t>
            </w:r>
            <w:r w:rsidRPr="00735D9F">
              <w:rPr>
                <w:rStyle w:val="Hyperlink"/>
                <w:rFonts w:hint="eastAsia"/>
                <w:noProof/>
                <w:rtl/>
              </w:rPr>
              <w:t>رهبرى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6" w:history="1">
            <w:r w:rsidRPr="00735D9F">
              <w:rPr>
                <w:rStyle w:val="Hyperlink"/>
                <w:noProof/>
                <w:rtl/>
              </w:rPr>
              <w:t xml:space="preserve">83- </w:t>
            </w:r>
            <w:r w:rsidRPr="00735D9F">
              <w:rPr>
                <w:rStyle w:val="Hyperlink"/>
                <w:rFonts w:hint="eastAsia"/>
                <w:noProof/>
                <w:rtl/>
              </w:rPr>
              <w:t>راه</w:t>
            </w:r>
            <w:r w:rsidRPr="00735D9F">
              <w:rPr>
                <w:rStyle w:val="Hyperlink"/>
                <w:noProof/>
                <w:rtl/>
              </w:rPr>
              <w:t xml:space="preserve"> </w:t>
            </w:r>
            <w:r w:rsidRPr="00735D9F">
              <w:rPr>
                <w:rStyle w:val="Hyperlink"/>
                <w:rFonts w:hint="eastAsia"/>
                <w:noProof/>
                <w:rtl/>
              </w:rPr>
              <w:t>طولانى،</w:t>
            </w:r>
            <w:r w:rsidRPr="00735D9F">
              <w:rPr>
                <w:rStyle w:val="Hyperlink"/>
                <w:noProof/>
                <w:rtl/>
              </w:rPr>
              <w:t xml:space="preserve"> </w:t>
            </w:r>
            <w:r w:rsidRPr="00735D9F">
              <w:rPr>
                <w:rStyle w:val="Hyperlink"/>
                <w:rFonts w:hint="eastAsia"/>
                <w:noProof/>
                <w:rtl/>
              </w:rPr>
              <w:t>زاد</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توشه</w:t>
            </w:r>
            <w:r w:rsidRPr="00735D9F">
              <w:rPr>
                <w:rStyle w:val="Hyperlink"/>
                <w:noProof/>
                <w:rtl/>
              </w:rPr>
              <w:t xml:space="preserve"> </w:t>
            </w:r>
            <w:r w:rsidRPr="00735D9F">
              <w:rPr>
                <w:rStyle w:val="Hyperlink"/>
                <w:rFonts w:hint="eastAsia"/>
                <w:noProof/>
                <w:rtl/>
              </w:rPr>
              <w:t>اندك</w:t>
            </w:r>
            <w:r w:rsidRPr="00735D9F">
              <w:rPr>
                <w:rStyle w:val="Hyperlink"/>
                <w:noProof/>
                <w:rtl/>
              </w:rPr>
              <w:t xml:space="preserve"> (</w:t>
            </w:r>
            <w:r w:rsidRPr="00735D9F">
              <w:rPr>
                <w:rStyle w:val="Hyperlink"/>
                <w:rFonts w:hint="eastAsia"/>
                <w:noProof/>
                <w:rtl/>
              </w:rPr>
              <w:t>ابن</w:t>
            </w:r>
            <w:r w:rsidRPr="00735D9F">
              <w:rPr>
                <w:rStyle w:val="Hyperlink"/>
                <w:noProof/>
                <w:rtl/>
              </w:rPr>
              <w:t xml:space="preserve"> </w:t>
            </w:r>
            <w:r w:rsidRPr="00735D9F">
              <w:rPr>
                <w:rStyle w:val="Hyperlink"/>
                <w:rFonts w:hint="eastAsia"/>
                <w:noProof/>
                <w:rtl/>
              </w:rPr>
              <w:t>قاسم</w:t>
            </w:r>
            <w:r w:rsidRPr="00735D9F">
              <w:rPr>
                <w:rStyle w:val="Hyperlink"/>
                <w:noProof/>
                <w:rtl/>
              </w:rPr>
              <w:t xml:space="preserve"> </w:t>
            </w:r>
            <w:r w:rsidRPr="00735D9F">
              <w:rPr>
                <w:rStyle w:val="Hyperlink"/>
                <w:rFonts w:hint="eastAsia"/>
                <w:noProof/>
                <w:rtl/>
              </w:rPr>
              <w:t>عاملى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7" w:history="1">
            <w:r w:rsidRPr="00735D9F">
              <w:rPr>
                <w:rStyle w:val="Hyperlink"/>
                <w:noProof/>
                <w:rtl/>
              </w:rPr>
              <w:t xml:space="preserve">84- </w:t>
            </w:r>
            <w:r w:rsidRPr="00735D9F">
              <w:rPr>
                <w:rStyle w:val="Hyperlink"/>
                <w:rFonts w:hint="eastAsia"/>
                <w:noProof/>
                <w:rtl/>
              </w:rPr>
              <w:t>همه</w:t>
            </w:r>
            <w:r w:rsidRPr="00735D9F">
              <w:rPr>
                <w:rStyle w:val="Hyperlink"/>
                <w:noProof/>
                <w:rtl/>
              </w:rPr>
              <w:t xml:space="preserve"> </w:t>
            </w:r>
            <w:r w:rsidRPr="00735D9F">
              <w:rPr>
                <w:rStyle w:val="Hyperlink"/>
                <w:rFonts w:hint="eastAsia"/>
                <w:noProof/>
                <w:rtl/>
              </w:rPr>
              <w:t>مقامات</w:t>
            </w:r>
            <w:r w:rsidRPr="00735D9F">
              <w:rPr>
                <w:rStyle w:val="Hyperlink"/>
                <w:noProof/>
                <w:rtl/>
              </w:rPr>
              <w:t xml:space="preserve"> </w:t>
            </w:r>
            <w:r w:rsidRPr="00735D9F">
              <w:rPr>
                <w:rStyle w:val="Hyperlink"/>
                <w:rFonts w:hint="eastAsia"/>
                <w:noProof/>
                <w:rtl/>
              </w:rPr>
              <w:t>دينى</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خيزى</w:t>
            </w:r>
            <w:r w:rsidRPr="00735D9F">
              <w:rPr>
                <w:rStyle w:val="Hyperlink"/>
                <w:noProof/>
                <w:rtl/>
              </w:rPr>
              <w:t xml:space="preserve"> </w:t>
            </w:r>
            <w:r w:rsidRPr="00735D9F">
              <w:rPr>
                <w:rStyle w:val="Hyperlink"/>
                <w:rFonts w:hint="eastAsia"/>
                <w:noProof/>
                <w:rtl/>
              </w:rPr>
              <w:t>هاست</w:t>
            </w:r>
            <w:r w:rsidRPr="00735D9F">
              <w:rPr>
                <w:rStyle w:val="Hyperlink"/>
                <w:noProof/>
                <w:rtl/>
              </w:rPr>
              <w:t xml:space="preserve"> (</w:t>
            </w:r>
            <w:r w:rsidRPr="00735D9F">
              <w:rPr>
                <w:rStyle w:val="Hyperlink"/>
                <w:rFonts w:hint="eastAsia"/>
                <w:noProof/>
                <w:rtl/>
              </w:rPr>
              <w:t>ملاحسينقلى</w:t>
            </w:r>
            <w:r w:rsidRPr="00735D9F">
              <w:rPr>
                <w:rStyle w:val="Hyperlink"/>
                <w:noProof/>
                <w:rtl/>
              </w:rPr>
              <w:t xml:space="preserve"> </w:t>
            </w:r>
            <w:r w:rsidRPr="00735D9F">
              <w:rPr>
                <w:rStyle w:val="Hyperlink"/>
                <w:rFonts w:hint="eastAsia"/>
                <w:noProof/>
                <w:rtl/>
              </w:rPr>
              <w:t>همدانى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8" w:history="1">
            <w:r w:rsidRPr="00735D9F">
              <w:rPr>
                <w:rStyle w:val="Hyperlink"/>
                <w:noProof/>
                <w:rtl/>
              </w:rPr>
              <w:t xml:space="preserve">85- </w:t>
            </w:r>
            <w:r w:rsidRPr="00735D9F">
              <w:rPr>
                <w:rStyle w:val="Hyperlink"/>
                <w:rFonts w:hint="eastAsia"/>
                <w:noProof/>
                <w:rtl/>
              </w:rPr>
              <w:t>سجده</w:t>
            </w:r>
            <w:r w:rsidRPr="00735D9F">
              <w:rPr>
                <w:rStyle w:val="Hyperlink"/>
                <w:noProof/>
                <w:rtl/>
              </w:rPr>
              <w:t xml:space="preserve"> </w:t>
            </w:r>
            <w:r w:rsidRPr="00735D9F">
              <w:rPr>
                <w:rStyle w:val="Hyperlink"/>
                <w:rFonts w:hint="eastAsia"/>
                <w:noProof/>
                <w:rtl/>
              </w:rPr>
              <w:t>هاى</w:t>
            </w:r>
            <w:r w:rsidRPr="00735D9F">
              <w:rPr>
                <w:rStyle w:val="Hyperlink"/>
                <w:noProof/>
                <w:rtl/>
              </w:rPr>
              <w:t xml:space="preserve"> </w:t>
            </w:r>
            <w:r w:rsidRPr="00735D9F">
              <w:rPr>
                <w:rStyle w:val="Hyperlink"/>
                <w:rFonts w:hint="eastAsia"/>
                <w:noProof/>
                <w:rtl/>
              </w:rPr>
              <w:t>طولانى</w:t>
            </w:r>
            <w:r w:rsidRPr="00735D9F">
              <w:rPr>
                <w:rStyle w:val="Hyperlink"/>
                <w:noProof/>
                <w:rtl/>
              </w:rPr>
              <w:t xml:space="preserve"> (</w:t>
            </w:r>
            <w:r w:rsidRPr="00735D9F">
              <w:rPr>
                <w:rStyle w:val="Hyperlink"/>
                <w:rFonts w:hint="eastAsia"/>
                <w:noProof/>
                <w:rtl/>
              </w:rPr>
              <w:t>على</w:t>
            </w:r>
            <w:r w:rsidRPr="00735D9F">
              <w:rPr>
                <w:rStyle w:val="Hyperlink"/>
                <w:noProof/>
                <w:rtl/>
              </w:rPr>
              <w:t xml:space="preserve"> </w:t>
            </w:r>
            <w:r w:rsidRPr="00735D9F">
              <w:rPr>
                <w:rStyle w:val="Hyperlink"/>
                <w:rFonts w:hint="eastAsia"/>
                <w:noProof/>
                <w:rtl/>
              </w:rPr>
              <w:t>بن</w:t>
            </w:r>
            <w:r w:rsidRPr="00735D9F">
              <w:rPr>
                <w:rStyle w:val="Hyperlink"/>
                <w:noProof/>
                <w:rtl/>
              </w:rPr>
              <w:t xml:space="preserve"> </w:t>
            </w:r>
            <w:r w:rsidRPr="00735D9F">
              <w:rPr>
                <w:rStyle w:val="Hyperlink"/>
                <w:rFonts w:hint="eastAsia"/>
                <w:noProof/>
                <w:rtl/>
              </w:rPr>
              <w:t>مهزيار</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29" w:history="1">
            <w:r w:rsidRPr="00735D9F">
              <w:rPr>
                <w:rStyle w:val="Hyperlink"/>
                <w:noProof/>
                <w:rtl/>
              </w:rPr>
              <w:t xml:space="preserve">86- </w:t>
            </w:r>
            <w:r w:rsidRPr="00735D9F">
              <w:rPr>
                <w:rStyle w:val="Hyperlink"/>
                <w:rFonts w:hint="eastAsia"/>
                <w:noProof/>
                <w:rtl/>
              </w:rPr>
              <w:t>الهى</w:t>
            </w:r>
            <w:r w:rsidRPr="00735D9F">
              <w:rPr>
                <w:rStyle w:val="Hyperlink"/>
                <w:noProof/>
                <w:rtl/>
              </w:rPr>
              <w:t>! (</w:t>
            </w:r>
            <w:r w:rsidRPr="00735D9F">
              <w:rPr>
                <w:rStyle w:val="Hyperlink"/>
                <w:rFonts w:hint="eastAsia"/>
                <w:noProof/>
                <w:rtl/>
              </w:rPr>
              <w:t>علامه</w:t>
            </w:r>
            <w:r w:rsidRPr="00735D9F">
              <w:rPr>
                <w:rStyle w:val="Hyperlink"/>
                <w:noProof/>
                <w:rtl/>
              </w:rPr>
              <w:t xml:space="preserve"> </w:t>
            </w:r>
            <w:r w:rsidRPr="00735D9F">
              <w:rPr>
                <w:rStyle w:val="Hyperlink"/>
                <w:rFonts w:hint="eastAsia"/>
                <w:noProof/>
                <w:rtl/>
              </w:rPr>
              <w:t>حسن</w:t>
            </w:r>
            <w:r w:rsidRPr="00735D9F">
              <w:rPr>
                <w:rStyle w:val="Hyperlink"/>
                <w:noProof/>
                <w:rtl/>
              </w:rPr>
              <w:t xml:space="preserve"> </w:t>
            </w:r>
            <w:r w:rsidRPr="00735D9F">
              <w:rPr>
                <w:rStyle w:val="Hyperlink"/>
                <w:rFonts w:hint="eastAsia"/>
                <w:noProof/>
                <w:rtl/>
              </w:rPr>
              <w:t>زاده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0" w:history="1">
            <w:r w:rsidRPr="00735D9F">
              <w:rPr>
                <w:rStyle w:val="Hyperlink"/>
                <w:noProof/>
                <w:rtl/>
              </w:rPr>
              <w:t xml:space="preserve">87-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اراكى</w:t>
            </w:r>
            <w:r w:rsidRPr="00735D9F">
              <w:rPr>
                <w:rStyle w:val="Hyperlink"/>
                <w:noProof/>
                <w:rtl/>
              </w:rPr>
              <w:t xml:space="preserve"> (</w:t>
            </w:r>
            <w:r w:rsidRPr="00735D9F">
              <w:rPr>
                <w:rStyle w:val="Hyperlink"/>
                <w:rFonts w:hint="eastAsia"/>
                <w:noProof/>
                <w:rtl/>
              </w:rPr>
              <w:t>رح</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1" w:history="1">
            <w:r w:rsidRPr="00735D9F">
              <w:rPr>
                <w:rStyle w:val="Hyperlink"/>
                <w:noProof/>
                <w:rtl/>
              </w:rPr>
              <w:t xml:space="preserve">88- </w:t>
            </w:r>
            <w:r w:rsidRPr="00735D9F">
              <w:rPr>
                <w:rStyle w:val="Hyperlink"/>
                <w:rFonts w:hint="eastAsia"/>
                <w:noProof/>
                <w:rtl/>
              </w:rPr>
              <w:t>علت</w:t>
            </w:r>
            <w:r w:rsidRPr="00735D9F">
              <w:rPr>
                <w:rStyle w:val="Hyperlink"/>
                <w:noProof/>
                <w:rtl/>
              </w:rPr>
              <w:t xml:space="preserve"> </w:t>
            </w:r>
            <w:r w:rsidRPr="00735D9F">
              <w:rPr>
                <w:rStyle w:val="Hyperlink"/>
                <w:rFonts w:hint="eastAsia"/>
                <w:noProof/>
                <w:rtl/>
              </w:rPr>
              <w:t>مد</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سيد</w:t>
            </w:r>
            <w:r w:rsidRPr="00735D9F">
              <w:rPr>
                <w:rStyle w:val="Hyperlink"/>
                <w:noProof/>
                <w:rtl/>
              </w:rPr>
              <w:t xml:space="preserve"> </w:t>
            </w:r>
            <w:r w:rsidRPr="00735D9F">
              <w:rPr>
                <w:rStyle w:val="Hyperlink"/>
                <w:rFonts w:hint="eastAsia"/>
                <w:noProof/>
                <w:rtl/>
              </w:rPr>
              <w:t>محمد</w:t>
            </w:r>
            <w:r w:rsidRPr="00735D9F">
              <w:rPr>
                <w:rStyle w:val="Hyperlink"/>
                <w:noProof/>
                <w:rtl/>
              </w:rPr>
              <w:t xml:space="preserve"> </w:t>
            </w:r>
            <w:r w:rsidRPr="00735D9F">
              <w:rPr>
                <w:rStyle w:val="Hyperlink"/>
                <w:rFonts w:hint="eastAsia"/>
                <w:noProof/>
                <w:rtl/>
              </w:rPr>
              <w:t>باقر</w:t>
            </w:r>
            <w:r w:rsidRPr="00735D9F">
              <w:rPr>
                <w:rStyle w:val="Hyperlink"/>
                <w:noProof/>
                <w:rtl/>
              </w:rPr>
              <w:t xml:space="preserve"> </w:t>
            </w:r>
            <w:r w:rsidRPr="00735D9F">
              <w:rPr>
                <w:rStyle w:val="Hyperlink"/>
                <w:rFonts w:hint="eastAsia"/>
                <w:noProof/>
                <w:rtl/>
              </w:rPr>
              <w:t>شفقتى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2" w:history="1">
            <w:r w:rsidRPr="00735D9F">
              <w:rPr>
                <w:rStyle w:val="Hyperlink"/>
                <w:noProof/>
                <w:rtl/>
              </w:rPr>
              <w:t xml:space="preserve">89- </w:t>
            </w:r>
            <w:r w:rsidRPr="00735D9F">
              <w:rPr>
                <w:rStyle w:val="Hyperlink"/>
                <w:rFonts w:hint="eastAsia"/>
                <w:noProof/>
                <w:rtl/>
              </w:rPr>
              <w:t>مثل</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زبان</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ص</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3" w:history="1">
            <w:r w:rsidRPr="00735D9F">
              <w:rPr>
                <w:rStyle w:val="Hyperlink"/>
                <w:noProof/>
                <w:rtl/>
              </w:rPr>
              <w:t xml:space="preserve">90- </w:t>
            </w:r>
            <w:r w:rsidRPr="00735D9F">
              <w:rPr>
                <w:rStyle w:val="Hyperlink"/>
                <w:rFonts w:hint="eastAsia"/>
                <w:noProof/>
                <w:rtl/>
              </w:rPr>
              <w:t>سوره</w:t>
            </w:r>
            <w:r w:rsidRPr="00735D9F">
              <w:rPr>
                <w:rStyle w:val="Hyperlink"/>
                <w:noProof/>
                <w:rtl/>
              </w:rPr>
              <w:t xml:space="preserve"> </w:t>
            </w:r>
            <w:r w:rsidRPr="00735D9F">
              <w:rPr>
                <w:rStyle w:val="Hyperlink"/>
                <w:rFonts w:hint="eastAsia"/>
                <w:noProof/>
                <w:rtl/>
              </w:rPr>
              <w:t>فاتحه</w:t>
            </w:r>
            <w:r w:rsidRPr="00735D9F">
              <w:rPr>
                <w:rStyle w:val="Hyperlink"/>
                <w:noProof/>
                <w:rtl/>
              </w:rPr>
              <w:t xml:space="preserve"> (</w:t>
            </w:r>
            <w:r w:rsidRPr="00735D9F">
              <w:rPr>
                <w:rStyle w:val="Hyperlink"/>
                <w:rFonts w:hint="eastAsia"/>
                <w:noProof/>
                <w:rtl/>
              </w:rPr>
              <w:t>علامه</w:t>
            </w:r>
            <w:r w:rsidRPr="00735D9F">
              <w:rPr>
                <w:rStyle w:val="Hyperlink"/>
                <w:noProof/>
                <w:rtl/>
              </w:rPr>
              <w:t xml:space="preserve"> </w:t>
            </w:r>
            <w:r w:rsidRPr="00735D9F">
              <w:rPr>
                <w:rStyle w:val="Hyperlink"/>
                <w:rFonts w:hint="eastAsia"/>
                <w:noProof/>
                <w:rtl/>
              </w:rPr>
              <w:t>حسن</w:t>
            </w:r>
            <w:r w:rsidRPr="00735D9F">
              <w:rPr>
                <w:rStyle w:val="Hyperlink"/>
                <w:noProof/>
                <w:rtl/>
              </w:rPr>
              <w:t xml:space="preserve"> </w:t>
            </w:r>
            <w:r w:rsidRPr="00735D9F">
              <w:rPr>
                <w:rStyle w:val="Hyperlink"/>
                <w:rFonts w:hint="eastAsia"/>
                <w:noProof/>
                <w:rtl/>
              </w:rPr>
              <w:t>زاده</w:t>
            </w:r>
            <w:r w:rsidRPr="00735D9F">
              <w:rPr>
                <w:rStyle w:val="Hyperlink"/>
                <w:noProof/>
                <w:rtl/>
              </w:rPr>
              <w:t xml:space="preserve"> </w:t>
            </w:r>
            <w:r w:rsidRPr="00735D9F">
              <w:rPr>
                <w:rStyle w:val="Hyperlink"/>
                <w:rFonts w:hint="eastAsia"/>
                <w:noProof/>
                <w:rtl/>
              </w:rPr>
              <w:t>آملى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4" w:history="1">
            <w:r w:rsidRPr="00735D9F">
              <w:rPr>
                <w:rStyle w:val="Hyperlink"/>
                <w:noProof/>
                <w:rtl/>
              </w:rPr>
              <w:t xml:space="preserve">91- </w:t>
            </w:r>
            <w:r w:rsidRPr="00735D9F">
              <w:rPr>
                <w:rStyle w:val="Hyperlink"/>
                <w:rFonts w:hint="eastAsia"/>
                <w:noProof/>
                <w:rtl/>
              </w:rPr>
              <w:t>هديه</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جواد</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تهرانى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5" w:history="1">
            <w:r w:rsidRPr="00735D9F">
              <w:rPr>
                <w:rStyle w:val="Hyperlink"/>
                <w:noProof/>
                <w:rtl/>
              </w:rPr>
              <w:t xml:space="preserve">92- </w:t>
            </w:r>
            <w:r w:rsidRPr="00735D9F">
              <w:rPr>
                <w:rStyle w:val="Hyperlink"/>
                <w:rFonts w:hint="eastAsia"/>
                <w:noProof/>
                <w:rtl/>
              </w:rPr>
              <w:t>وضوى</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جواد</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تهرانى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6" w:history="1">
            <w:r w:rsidRPr="00735D9F">
              <w:rPr>
                <w:rStyle w:val="Hyperlink"/>
                <w:noProof/>
                <w:rtl/>
              </w:rPr>
              <w:t xml:space="preserve">93-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آقا</w:t>
            </w:r>
            <w:r w:rsidRPr="00735D9F">
              <w:rPr>
                <w:rStyle w:val="Hyperlink"/>
                <w:noProof/>
                <w:rtl/>
              </w:rPr>
              <w:t xml:space="preserve"> </w:t>
            </w:r>
            <w:r w:rsidRPr="00735D9F">
              <w:rPr>
                <w:rStyle w:val="Hyperlink"/>
                <w:rFonts w:hint="eastAsia"/>
                <w:noProof/>
                <w:rtl/>
              </w:rPr>
              <w:t>جواد</w:t>
            </w:r>
            <w:r w:rsidRPr="00735D9F">
              <w:rPr>
                <w:rStyle w:val="Hyperlink"/>
                <w:noProof/>
                <w:rtl/>
              </w:rPr>
              <w:t xml:space="preserve"> </w:t>
            </w:r>
            <w:r w:rsidRPr="00735D9F">
              <w:rPr>
                <w:rStyle w:val="Hyperlink"/>
                <w:rFonts w:hint="eastAsia"/>
                <w:noProof/>
                <w:rtl/>
              </w:rPr>
              <w:t>تهرانى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7" w:history="1">
            <w:r w:rsidRPr="00735D9F">
              <w:rPr>
                <w:rStyle w:val="Hyperlink"/>
                <w:noProof/>
                <w:rtl/>
              </w:rPr>
              <w:t xml:space="preserve">94- </w:t>
            </w:r>
            <w:r w:rsidRPr="00735D9F">
              <w:rPr>
                <w:rStyle w:val="Hyperlink"/>
                <w:rFonts w:hint="eastAsia"/>
                <w:noProof/>
                <w:rtl/>
              </w:rPr>
              <w:t>تاخير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اول</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جريمه</w:t>
            </w:r>
            <w:r w:rsidRPr="00735D9F">
              <w:rPr>
                <w:rStyle w:val="Hyperlink"/>
                <w:noProof/>
                <w:rtl/>
              </w:rPr>
              <w:t xml:space="preserve"> </w:t>
            </w:r>
            <w:r w:rsidRPr="00735D9F">
              <w:rPr>
                <w:rStyle w:val="Hyperlink"/>
                <w:rFonts w:hint="eastAsia"/>
                <w:noProof/>
                <w:rtl/>
              </w:rPr>
              <w:t>شخصى</w:t>
            </w:r>
            <w:r w:rsidRPr="00735D9F">
              <w:rPr>
                <w:rStyle w:val="Hyperlink"/>
                <w:noProof/>
                <w:rtl/>
              </w:rPr>
              <w:t xml:space="preserve"> (</w:t>
            </w:r>
            <w:r w:rsidRPr="00735D9F">
              <w:rPr>
                <w:rStyle w:val="Hyperlink"/>
                <w:rFonts w:hint="eastAsia"/>
                <w:noProof/>
                <w:rtl/>
              </w:rPr>
              <w:t>شهيد</w:t>
            </w:r>
            <w:r w:rsidRPr="00735D9F">
              <w:rPr>
                <w:rStyle w:val="Hyperlink"/>
                <w:noProof/>
                <w:rtl/>
              </w:rPr>
              <w:t xml:space="preserve"> </w:t>
            </w:r>
            <w:r w:rsidRPr="00735D9F">
              <w:rPr>
                <w:rStyle w:val="Hyperlink"/>
                <w:rFonts w:hint="eastAsia"/>
                <w:noProof/>
                <w:rtl/>
              </w:rPr>
              <w:t>ثانى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8" w:history="1">
            <w:r w:rsidRPr="00735D9F">
              <w:rPr>
                <w:rStyle w:val="Hyperlink"/>
                <w:noProof/>
                <w:rtl/>
              </w:rPr>
              <w:t xml:space="preserve">95- </w:t>
            </w:r>
            <w:r w:rsidRPr="00735D9F">
              <w:rPr>
                <w:rStyle w:val="Hyperlink"/>
                <w:rFonts w:hint="eastAsia"/>
                <w:noProof/>
                <w:rtl/>
              </w:rPr>
              <w:t>سفارشات</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نمازى</w:t>
            </w:r>
            <w:r w:rsidRPr="00735D9F">
              <w:rPr>
                <w:rStyle w:val="Hyperlink"/>
                <w:noProof/>
                <w:rtl/>
              </w:rPr>
              <w:t xml:space="preserve"> </w:t>
            </w:r>
            <w:r w:rsidRPr="00735D9F">
              <w:rPr>
                <w:rStyle w:val="Hyperlink"/>
                <w:rFonts w:hint="eastAsia"/>
                <w:noProof/>
                <w:rtl/>
              </w:rPr>
              <w:t>شاهرودى</w:t>
            </w:r>
            <w:r w:rsidRPr="00735D9F">
              <w:rPr>
                <w:rStyle w:val="Hyperlink"/>
                <w:noProof/>
                <w:rtl/>
              </w:rPr>
              <w:t xml:space="preserve"> </w:t>
            </w:r>
            <w:r w:rsidRPr="00735D9F">
              <w:rPr>
                <w:rStyle w:val="Hyperlink"/>
                <w:rFonts w:hint="eastAsia"/>
                <w:noProof/>
                <w:rtl/>
              </w:rPr>
              <w:t>براى</w:t>
            </w:r>
            <w:r w:rsidRPr="00735D9F">
              <w:rPr>
                <w:rStyle w:val="Hyperlink"/>
                <w:noProof/>
                <w:rtl/>
              </w:rPr>
              <w:t xml:space="preserve"> </w:t>
            </w:r>
            <w:r w:rsidRPr="00735D9F">
              <w:rPr>
                <w:rStyle w:val="Hyperlink"/>
                <w:rFonts w:hint="eastAsia"/>
                <w:noProof/>
                <w:rtl/>
              </w:rPr>
              <w:t>تشرف</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عصر</w:t>
            </w:r>
            <w:r w:rsidRPr="00735D9F">
              <w:rPr>
                <w:rStyle w:val="Hyperlink"/>
                <w:noProof/>
                <w:rtl/>
              </w:rPr>
              <w:t xml:space="preserve"> (</w:t>
            </w:r>
            <w:r w:rsidRPr="00735D9F">
              <w:rPr>
                <w:rStyle w:val="Hyperlink"/>
                <w:rFonts w:hint="eastAsia"/>
                <w:noProof/>
                <w:rtl/>
              </w:rPr>
              <w:t>عج</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39" w:history="1">
            <w:r w:rsidRPr="00735D9F">
              <w:rPr>
                <w:rStyle w:val="Hyperlink"/>
                <w:noProof/>
                <w:rtl/>
              </w:rPr>
              <w:t xml:space="preserve">96- </w:t>
            </w:r>
            <w:r w:rsidRPr="00735D9F">
              <w:rPr>
                <w:rStyle w:val="Hyperlink"/>
                <w:rFonts w:hint="eastAsia"/>
                <w:noProof/>
                <w:rtl/>
              </w:rPr>
              <w:t>انگشتر</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دست</w:t>
            </w:r>
            <w:r w:rsidRPr="00735D9F">
              <w:rPr>
                <w:rStyle w:val="Hyperlink"/>
                <w:noProof/>
                <w:rtl/>
              </w:rPr>
              <w:t xml:space="preserve"> </w:t>
            </w:r>
            <w:r w:rsidRPr="00735D9F">
              <w:rPr>
                <w:rStyle w:val="Hyperlink"/>
                <w:rFonts w:hint="eastAsia"/>
                <w:noProof/>
                <w:rtl/>
              </w:rPr>
              <w:t>چپ</w:t>
            </w:r>
            <w:r w:rsidRPr="00735D9F">
              <w:rPr>
                <w:rStyle w:val="Hyperlink"/>
                <w:noProof/>
                <w:rtl/>
              </w:rPr>
              <w:t xml:space="preserve"> </w:t>
            </w:r>
            <w:r w:rsidRPr="00735D9F">
              <w:rPr>
                <w:rStyle w:val="Hyperlink"/>
                <w:rFonts w:hint="eastAsia"/>
                <w:noProof/>
                <w:rtl/>
              </w:rPr>
              <w:t>كراهت</w:t>
            </w:r>
            <w:r w:rsidRPr="00735D9F">
              <w:rPr>
                <w:rStyle w:val="Hyperlink"/>
                <w:noProof/>
                <w:rtl/>
              </w:rPr>
              <w:t xml:space="preserve"> </w:t>
            </w:r>
            <w:r w:rsidRPr="00735D9F">
              <w:rPr>
                <w:rStyle w:val="Hyperlink"/>
                <w:rFonts w:hint="eastAsia"/>
                <w:noProof/>
                <w:rtl/>
              </w:rPr>
              <w:t>دارد</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رجبعلى</w:t>
            </w:r>
            <w:r w:rsidRPr="00735D9F">
              <w:rPr>
                <w:rStyle w:val="Hyperlink"/>
                <w:noProof/>
                <w:rtl/>
              </w:rPr>
              <w:t xml:space="preserve"> </w:t>
            </w:r>
            <w:r w:rsidRPr="00735D9F">
              <w:rPr>
                <w:rStyle w:val="Hyperlink"/>
                <w:rFonts w:hint="eastAsia"/>
                <w:noProof/>
                <w:rtl/>
              </w:rPr>
              <w:t>خياط</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0" w:history="1">
            <w:r w:rsidRPr="00735D9F">
              <w:rPr>
                <w:rStyle w:val="Hyperlink"/>
                <w:noProof/>
                <w:rtl/>
              </w:rPr>
              <w:t xml:space="preserve">97- </w:t>
            </w:r>
            <w:r w:rsidRPr="00735D9F">
              <w:rPr>
                <w:rStyle w:val="Hyperlink"/>
                <w:rFonts w:hint="eastAsia"/>
                <w:noProof/>
                <w:rtl/>
              </w:rPr>
              <w:t>گريه</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فراق</w:t>
            </w:r>
            <w:r w:rsidRPr="00735D9F">
              <w:rPr>
                <w:rStyle w:val="Hyperlink"/>
                <w:noProof/>
                <w:rtl/>
              </w:rPr>
              <w:t xml:space="preserve"> </w:t>
            </w:r>
            <w:r w:rsidRPr="00735D9F">
              <w:rPr>
                <w:rStyle w:val="Hyperlink"/>
                <w:rFonts w:hint="eastAsia"/>
                <w:noProof/>
                <w:rtl/>
              </w:rPr>
              <w:t>يار</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بيم</w:t>
            </w:r>
            <w:r w:rsidRPr="00735D9F">
              <w:rPr>
                <w:rStyle w:val="Hyperlink"/>
                <w:noProof/>
                <w:rtl/>
              </w:rPr>
              <w:t xml:space="preserve"> </w:t>
            </w:r>
            <w:r w:rsidRPr="00735D9F">
              <w:rPr>
                <w:rStyle w:val="Hyperlink"/>
                <w:rFonts w:hint="eastAsia"/>
                <w:noProof/>
                <w:rtl/>
              </w:rPr>
              <w:t>صحراى</w:t>
            </w:r>
            <w:r w:rsidRPr="00735D9F">
              <w:rPr>
                <w:rStyle w:val="Hyperlink"/>
                <w:noProof/>
                <w:rtl/>
              </w:rPr>
              <w:t xml:space="preserve"> </w:t>
            </w:r>
            <w:r w:rsidRPr="00735D9F">
              <w:rPr>
                <w:rStyle w:val="Hyperlink"/>
                <w:rFonts w:hint="eastAsia"/>
                <w:noProof/>
                <w:rtl/>
              </w:rPr>
              <w:t>محشر</w:t>
            </w:r>
            <w:r w:rsidRPr="00735D9F">
              <w:rPr>
                <w:rStyle w:val="Hyperlink"/>
                <w:noProof/>
                <w:rtl/>
              </w:rPr>
              <w:t xml:space="preserve"> (</w:t>
            </w:r>
            <w:r w:rsidRPr="00735D9F">
              <w:rPr>
                <w:rStyle w:val="Hyperlink"/>
                <w:rFonts w:hint="eastAsia"/>
                <w:noProof/>
                <w:rtl/>
              </w:rPr>
              <w:t>ميزار</w:t>
            </w:r>
            <w:r w:rsidRPr="00735D9F">
              <w:rPr>
                <w:rStyle w:val="Hyperlink"/>
                <w:noProof/>
                <w:rtl/>
              </w:rPr>
              <w:t xml:space="preserve"> </w:t>
            </w:r>
            <w:r w:rsidRPr="00735D9F">
              <w:rPr>
                <w:rStyle w:val="Hyperlink"/>
                <w:rFonts w:hint="eastAsia"/>
                <w:noProof/>
                <w:rtl/>
              </w:rPr>
              <w:t>حبيب</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رشتى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1" w:history="1">
            <w:r w:rsidRPr="00735D9F">
              <w:rPr>
                <w:rStyle w:val="Hyperlink"/>
                <w:noProof/>
                <w:rtl/>
              </w:rPr>
              <w:t xml:space="preserve">98- </w:t>
            </w:r>
            <w:r w:rsidRPr="00735D9F">
              <w:rPr>
                <w:rStyle w:val="Hyperlink"/>
                <w:rFonts w:hint="eastAsia"/>
                <w:noProof/>
                <w:rtl/>
              </w:rPr>
              <w:t>مدام</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عبادت</w:t>
            </w:r>
            <w:r w:rsidRPr="00735D9F">
              <w:rPr>
                <w:rStyle w:val="Hyperlink"/>
                <w:noProof/>
                <w:rtl/>
              </w:rPr>
              <w:t xml:space="preserve"> (</w:t>
            </w:r>
            <w:r w:rsidRPr="00735D9F">
              <w:rPr>
                <w:rStyle w:val="Hyperlink"/>
                <w:rFonts w:hint="eastAsia"/>
                <w:noProof/>
                <w:rtl/>
              </w:rPr>
              <w:t>ميرزا</w:t>
            </w:r>
            <w:r w:rsidRPr="00735D9F">
              <w:rPr>
                <w:rStyle w:val="Hyperlink"/>
                <w:noProof/>
                <w:rtl/>
              </w:rPr>
              <w:t xml:space="preserve"> </w:t>
            </w:r>
            <w:r w:rsidRPr="00735D9F">
              <w:rPr>
                <w:rStyle w:val="Hyperlink"/>
                <w:rFonts w:hint="eastAsia"/>
                <w:noProof/>
                <w:rtl/>
              </w:rPr>
              <w:t>حبيب</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رشتى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2" w:history="1">
            <w:r w:rsidRPr="00735D9F">
              <w:rPr>
                <w:rStyle w:val="Hyperlink"/>
                <w:rFonts w:hint="eastAsia"/>
                <w:noProof/>
                <w:rtl/>
              </w:rPr>
              <w:t>شيوه</w:t>
            </w:r>
            <w:r w:rsidRPr="00735D9F">
              <w:rPr>
                <w:rStyle w:val="Hyperlink"/>
                <w:noProof/>
                <w:rtl/>
              </w:rPr>
              <w:t xml:space="preserve"> </w:t>
            </w:r>
            <w:r w:rsidRPr="00735D9F">
              <w:rPr>
                <w:rStyle w:val="Hyperlink"/>
                <w:rFonts w:hint="eastAsia"/>
                <w:noProof/>
                <w:rtl/>
              </w:rPr>
              <w:t>حل</w:t>
            </w:r>
            <w:r w:rsidRPr="00735D9F">
              <w:rPr>
                <w:rStyle w:val="Hyperlink"/>
                <w:noProof/>
                <w:rtl/>
              </w:rPr>
              <w:t xml:space="preserve"> </w:t>
            </w:r>
            <w:r w:rsidRPr="00735D9F">
              <w:rPr>
                <w:rStyle w:val="Hyperlink"/>
                <w:rFonts w:hint="eastAsia"/>
                <w:noProof/>
                <w:rtl/>
              </w:rPr>
              <w:t>مشكلات</w:t>
            </w:r>
            <w:r w:rsidRPr="00735D9F">
              <w:rPr>
                <w:rStyle w:val="Hyperlink"/>
                <w:noProof/>
                <w:rtl/>
              </w:rPr>
              <w:t xml:space="preserve"> </w:t>
            </w:r>
            <w:r w:rsidRPr="00735D9F">
              <w:rPr>
                <w:rStyle w:val="Hyperlink"/>
                <w:rFonts w:hint="eastAsia"/>
                <w:noProof/>
                <w:rtl/>
              </w:rPr>
              <w:t>علمى</w:t>
            </w:r>
            <w:r w:rsidRPr="00735D9F">
              <w:rPr>
                <w:rStyle w:val="Hyperlink"/>
                <w:noProof/>
                <w:rtl/>
              </w:rPr>
              <w:t xml:space="preserve"> (</w:t>
            </w:r>
            <w:r w:rsidRPr="00735D9F">
              <w:rPr>
                <w:rStyle w:val="Hyperlink"/>
                <w:rFonts w:hint="eastAsia"/>
                <w:noProof/>
                <w:rtl/>
              </w:rPr>
              <w:t>بوعلى</w:t>
            </w:r>
            <w:r w:rsidRPr="00735D9F">
              <w:rPr>
                <w:rStyle w:val="Hyperlink"/>
                <w:noProof/>
                <w:rtl/>
              </w:rPr>
              <w:t xml:space="preserve"> </w:t>
            </w:r>
            <w:r w:rsidRPr="00735D9F">
              <w:rPr>
                <w:rStyle w:val="Hyperlink"/>
                <w:rFonts w:hint="eastAsia"/>
                <w:noProof/>
                <w:rtl/>
              </w:rPr>
              <w:t>سينا</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3" w:history="1">
            <w:r w:rsidRPr="00735D9F">
              <w:rPr>
                <w:rStyle w:val="Hyperlink"/>
                <w:rFonts w:hint="eastAsia"/>
                <w:noProof/>
                <w:rtl/>
              </w:rPr>
              <w:t>جشن</w:t>
            </w:r>
            <w:r w:rsidRPr="00735D9F">
              <w:rPr>
                <w:rStyle w:val="Hyperlink"/>
                <w:noProof/>
                <w:rtl/>
              </w:rPr>
              <w:t xml:space="preserve"> </w:t>
            </w:r>
            <w:r w:rsidRPr="00735D9F">
              <w:rPr>
                <w:rStyle w:val="Hyperlink"/>
                <w:rFonts w:hint="eastAsia"/>
                <w:noProof/>
                <w:rtl/>
              </w:rPr>
              <w:t>تكليف</w:t>
            </w:r>
            <w:r w:rsidRPr="00735D9F">
              <w:rPr>
                <w:rStyle w:val="Hyperlink"/>
                <w:noProof/>
                <w:rtl/>
              </w:rPr>
              <w:t xml:space="preserve"> (</w:t>
            </w:r>
            <w:r w:rsidRPr="00735D9F">
              <w:rPr>
                <w:rStyle w:val="Hyperlink"/>
                <w:rFonts w:hint="eastAsia"/>
                <w:noProof/>
                <w:rtl/>
              </w:rPr>
              <w:t>سيد</w:t>
            </w:r>
            <w:r w:rsidRPr="00735D9F">
              <w:rPr>
                <w:rStyle w:val="Hyperlink"/>
                <w:noProof/>
                <w:rtl/>
              </w:rPr>
              <w:t xml:space="preserve"> </w:t>
            </w:r>
            <w:r w:rsidRPr="00735D9F">
              <w:rPr>
                <w:rStyle w:val="Hyperlink"/>
                <w:rFonts w:hint="eastAsia"/>
                <w:noProof/>
                <w:rtl/>
              </w:rPr>
              <w:t>بن</w:t>
            </w:r>
            <w:r w:rsidRPr="00735D9F">
              <w:rPr>
                <w:rStyle w:val="Hyperlink"/>
                <w:noProof/>
                <w:rtl/>
              </w:rPr>
              <w:t xml:space="preserve"> </w:t>
            </w:r>
            <w:r w:rsidRPr="00735D9F">
              <w:rPr>
                <w:rStyle w:val="Hyperlink"/>
                <w:rFonts w:hint="eastAsia"/>
                <w:noProof/>
                <w:rtl/>
              </w:rPr>
              <w:t>طاووس</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4" w:history="1">
            <w:r w:rsidRPr="00735D9F">
              <w:rPr>
                <w:rStyle w:val="Hyperlink"/>
                <w:noProof/>
                <w:rtl/>
              </w:rPr>
              <w:t xml:space="preserve">101- </w:t>
            </w:r>
            <w:r w:rsidRPr="00735D9F">
              <w:rPr>
                <w:rStyle w:val="Hyperlink"/>
                <w:rFonts w:hint="eastAsia"/>
                <w:noProof/>
                <w:rtl/>
              </w:rPr>
              <w:t>نمازت</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بخوان</w:t>
            </w:r>
            <w:r w:rsidRPr="00735D9F">
              <w:rPr>
                <w:rStyle w:val="Hyperlink"/>
                <w:noProof/>
                <w:rtl/>
              </w:rPr>
              <w:t xml:space="preserve"> (</w:t>
            </w:r>
            <w:r w:rsidRPr="00735D9F">
              <w:rPr>
                <w:rStyle w:val="Hyperlink"/>
                <w:rFonts w:hint="eastAsia"/>
                <w:noProof/>
                <w:rtl/>
              </w:rPr>
              <w:t>لطيفه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5" w:history="1">
            <w:r w:rsidRPr="00735D9F">
              <w:rPr>
                <w:rStyle w:val="Hyperlink"/>
                <w:noProof/>
                <w:rtl/>
              </w:rPr>
              <w:t xml:space="preserve">102-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ترس</w:t>
            </w:r>
            <w:r w:rsidRPr="00735D9F">
              <w:rPr>
                <w:rStyle w:val="Hyperlink"/>
                <w:noProof/>
                <w:rtl/>
              </w:rPr>
              <w:t xml:space="preserve"> </w:t>
            </w:r>
            <w:r w:rsidRPr="00735D9F">
              <w:rPr>
                <w:rStyle w:val="Hyperlink"/>
                <w:rFonts w:hint="eastAsia"/>
                <w:noProof/>
                <w:rtl/>
              </w:rPr>
              <w:t>ريا</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منزل</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بهايى</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نخواندم</w:t>
            </w:r>
            <w:r w:rsidRPr="00735D9F">
              <w:rPr>
                <w:rStyle w:val="Hyperlink"/>
                <w:noProof/>
                <w:rtl/>
              </w:rPr>
              <w:t xml:space="preserve"> (</w:t>
            </w:r>
            <w:r w:rsidRPr="00735D9F">
              <w:rPr>
                <w:rStyle w:val="Hyperlink"/>
                <w:rFonts w:hint="eastAsia"/>
                <w:noProof/>
                <w:rtl/>
              </w:rPr>
              <w:t>عبدالله</w:t>
            </w:r>
            <w:r w:rsidRPr="00735D9F">
              <w:rPr>
                <w:rStyle w:val="Hyperlink"/>
                <w:noProof/>
                <w:rtl/>
              </w:rPr>
              <w:t xml:space="preserve"> </w:t>
            </w:r>
            <w:r w:rsidRPr="00735D9F">
              <w:rPr>
                <w:rStyle w:val="Hyperlink"/>
                <w:rFonts w:hint="eastAsia"/>
                <w:noProof/>
                <w:rtl/>
              </w:rPr>
              <w:t>شوشترى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6" w:history="1">
            <w:r w:rsidRPr="00735D9F">
              <w:rPr>
                <w:rStyle w:val="Hyperlink"/>
                <w:noProof/>
                <w:rtl/>
              </w:rPr>
              <w:t xml:space="preserve">103- </w:t>
            </w:r>
            <w:r w:rsidRPr="00735D9F">
              <w:rPr>
                <w:rStyle w:val="Hyperlink"/>
                <w:rFonts w:hint="eastAsia"/>
                <w:noProof/>
                <w:rtl/>
              </w:rPr>
              <w:t>تعطيل</w:t>
            </w:r>
            <w:r w:rsidRPr="00735D9F">
              <w:rPr>
                <w:rStyle w:val="Hyperlink"/>
                <w:noProof/>
                <w:rtl/>
              </w:rPr>
              <w:t xml:space="preserve"> </w:t>
            </w:r>
            <w:r w:rsidRPr="00735D9F">
              <w:rPr>
                <w:rStyle w:val="Hyperlink"/>
                <w:rFonts w:hint="eastAsia"/>
                <w:noProof/>
                <w:rtl/>
              </w:rPr>
              <w:t>شدن</w:t>
            </w:r>
            <w:r w:rsidRPr="00735D9F">
              <w:rPr>
                <w:rStyle w:val="Hyperlink"/>
                <w:noProof/>
                <w:rtl/>
              </w:rPr>
              <w:t xml:space="preserve"> </w:t>
            </w:r>
            <w:r w:rsidRPr="00735D9F">
              <w:rPr>
                <w:rStyle w:val="Hyperlink"/>
                <w:rFonts w:hint="eastAsia"/>
                <w:noProof/>
                <w:rtl/>
              </w:rPr>
              <w:t>حوزه</w:t>
            </w:r>
            <w:r w:rsidRPr="00735D9F">
              <w:rPr>
                <w:rStyle w:val="Hyperlink"/>
                <w:noProof/>
                <w:rtl/>
              </w:rPr>
              <w:t xml:space="preserve"> </w:t>
            </w:r>
            <w:r w:rsidRPr="00735D9F">
              <w:rPr>
                <w:rStyle w:val="Hyperlink"/>
                <w:rFonts w:hint="eastAsia"/>
                <w:noProof/>
                <w:rtl/>
              </w:rPr>
              <w:t>ى</w:t>
            </w:r>
            <w:r w:rsidRPr="00735D9F">
              <w:rPr>
                <w:rStyle w:val="Hyperlink"/>
                <w:noProof/>
                <w:rtl/>
              </w:rPr>
              <w:t xml:space="preserve"> </w:t>
            </w:r>
            <w:r w:rsidRPr="00735D9F">
              <w:rPr>
                <w:rStyle w:val="Hyperlink"/>
                <w:rFonts w:hint="eastAsia"/>
                <w:noProof/>
                <w:rtl/>
              </w:rPr>
              <w:t>درس</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صادق</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 xml:space="preserve"> </w:t>
            </w:r>
            <w:r w:rsidRPr="00735D9F">
              <w:rPr>
                <w:rStyle w:val="Hyperlink"/>
                <w:rFonts w:hint="eastAsia"/>
                <w:noProof/>
                <w:rtl/>
              </w:rPr>
              <w:t>هنگام</w:t>
            </w:r>
            <w:r w:rsidRPr="00735D9F">
              <w:rPr>
                <w:rStyle w:val="Hyperlink"/>
                <w:noProof/>
                <w:rtl/>
              </w:rPr>
              <w:t xml:space="preserve"> </w:t>
            </w:r>
            <w:r w:rsidRPr="00735D9F">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7" w:history="1">
            <w:r w:rsidRPr="00735D9F">
              <w:rPr>
                <w:rStyle w:val="Hyperlink"/>
                <w:noProof/>
                <w:rtl/>
              </w:rPr>
              <w:t xml:space="preserve">104- </w:t>
            </w:r>
            <w:r w:rsidRPr="00735D9F">
              <w:rPr>
                <w:rStyle w:val="Hyperlink"/>
                <w:rFonts w:hint="eastAsia"/>
                <w:noProof/>
                <w:rtl/>
              </w:rPr>
              <w:t>خشوع</w:t>
            </w:r>
            <w:r w:rsidRPr="00735D9F">
              <w:rPr>
                <w:rStyle w:val="Hyperlink"/>
                <w:noProof/>
                <w:rtl/>
              </w:rPr>
              <w:t xml:space="preserve"> </w:t>
            </w:r>
            <w:r w:rsidRPr="00735D9F">
              <w:rPr>
                <w:rStyle w:val="Hyperlink"/>
                <w:rFonts w:hint="eastAsia"/>
                <w:noProof/>
                <w:rtl/>
              </w:rPr>
              <w:t>قلب</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اندام</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على</w:t>
            </w:r>
            <w:r w:rsidRPr="00735D9F">
              <w:rPr>
                <w:rStyle w:val="Hyperlink"/>
                <w:noProof/>
                <w:rtl/>
              </w:rPr>
              <w:t xml:space="preserve"> </w:t>
            </w:r>
            <w:r w:rsidRPr="00735D9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8" w:history="1">
            <w:r w:rsidRPr="00735D9F">
              <w:rPr>
                <w:rStyle w:val="Hyperlink"/>
                <w:noProof/>
                <w:rtl/>
              </w:rPr>
              <w:t xml:space="preserve">105- </w:t>
            </w:r>
            <w:r w:rsidRPr="00735D9F">
              <w:rPr>
                <w:rStyle w:val="Hyperlink"/>
                <w:rFonts w:hint="eastAsia"/>
                <w:noProof/>
                <w:rtl/>
              </w:rPr>
              <w:t>راز</w:t>
            </w:r>
            <w:r w:rsidRPr="00735D9F">
              <w:rPr>
                <w:rStyle w:val="Hyperlink"/>
                <w:noProof/>
                <w:rtl/>
              </w:rPr>
              <w:t xml:space="preserve"> </w:t>
            </w:r>
            <w:r w:rsidRPr="00735D9F">
              <w:rPr>
                <w:rStyle w:val="Hyperlink"/>
                <w:rFonts w:hint="eastAsia"/>
                <w:noProof/>
                <w:rtl/>
              </w:rPr>
              <w:t>دار</w:t>
            </w:r>
            <w:r w:rsidRPr="00735D9F">
              <w:rPr>
                <w:rStyle w:val="Hyperlink"/>
                <w:noProof/>
                <w:rtl/>
              </w:rPr>
              <w:t xml:space="preserve"> </w:t>
            </w:r>
            <w:r w:rsidRPr="00735D9F">
              <w:rPr>
                <w:rStyle w:val="Hyperlink"/>
                <w:rFonts w:hint="eastAsia"/>
                <w:noProof/>
                <w:rtl/>
              </w:rPr>
              <w:t>خلوت</w:t>
            </w:r>
            <w:r w:rsidRPr="00735D9F">
              <w:rPr>
                <w:rStyle w:val="Hyperlink"/>
                <w:noProof/>
                <w:rtl/>
              </w:rPr>
              <w:t xml:space="preserve"> </w:t>
            </w:r>
            <w:r w:rsidRPr="00735D9F">
              <w:rPr>
                <w:rStyle w:val="Hyperlink"/>
                <w:rFonts w:hint="eastAsia"/>
                <w:noProof/>
                <w:rtl/>
              </w:rPr>
              <w:t>نشين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49" w:history="1">
            <w:r w:rsidRPr="00735D9F">
              <w:rPr>
                <w:rStyle w:val="Hyperlink"/>
                <w:rFonts w:hint="eastAsia"/>
                <w:noProof/>
                <w:rtl/>
              </w:rPr>
              <w:t>توصيه</w:t>
            </w:r>
            <w:r w:rsidRPr="00735D9F">
              <w:rPr>
                <w:rStyle w:val="Hyperlink"/>
                <w:noProof/>
                <w:rtl/>
              </w:rPr>
              <w:t xml:space="preserve"> </w:t>
            </w:r>
            <w:r w:rsidRPr="00735D9F">
              <w:rPr>
                <w:rStyle w:val="Hyperlink"/>
                <w:rFonts w:hint="eastAsia"/>
                <w:noProof/>
                <w:rtl/>
              </w:rPr>
              <w:t>عبادى</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اخلاقى</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ابوالقاسم</w:t>
            </w:r>
            <w:r w:rsidRPr="00735D9F">
              <w:rPr>
                <w:rStyle w:val="Hyperlink"/>
                <w:noProof/>
                <w:rtl/>
              </w:rPr>
              <w:t xml:space="preserve"> </w:t>
            </w:r>
            <w:r w:rsidRPr="00735D9F">
              <w:rPr>
                <w:rStyle w:val="Hyperlink"/>
                <w:rFonts w:hint="eastAsia"/>
                <w:noProof/>
                <w:rtl/>
              </w:rPr>
              <w:t>رحمانى</w:t>
            </w:r>
            <w:r w:rsidRPr="00735D9F">
              <w:rPr>
                <w:rStyle w:val="Hyperlink"/>
                <w:noProof/>
                <w:rtl/>
              </w:rPr>
              <w:t xml:space="preserve"> </w:t>
            </w:r>
            <w:r w:rsidRPr="00735D9F">
              <w:rPr>
                <w:rStyle w:val="Hyperlink"/>
                <w:rFonts w:hint="eastAsia"/>
                <w:noProof/>
                <w:rtl/>
              </w:rPr>
              <w:t>مازندرانى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0" w:history="1">
            <w:r w:rsidRPr="00735D9F">
              <w:rPr>
                <w:rStyle w:val="Hyperlink"/>
                <w:noProof/>
                <w:rtl/>
              </w:rPr>
              <w:t xml:space="preserve">106- </w:t>
            </w:r>
            <w:r w:rsidRPr="00735D9F">
              <w:rPr>
                <w:rStyle w:val="Hyperlink"/>
                <w:rFonts w:hint="eastAsia"/>
                <w:noProof/>
                <w:rtl/>
              </w:rPr>
              <w:t>شيعه</w:t>
            </w:r>
            <w:r w:rsidRPr="00735D9F">
              <w:rPr>
                <w:rStyle w:val="Hyperlink"/>
                <w:noProof/>
                <w:rtl/>
              </w:rPr>
              <w:t xml:space="preserve"> </w:t>
            </w:r>
            <w:r w:rsidRPr="00735D9F">
              <w:rPr>
                <w:rStyle w:val="Hyperlink"/>
                <w:rFonts w:hint="eastAsia"/>
                <w:noProof/>
                <w:rtl/>
              </w:rPr>
              <w:t>شدن</w:t>
            </w:r>
            <w:r w:rsidRPr="00735D9F">
              <w:rPr>
                <w:rStyle w:val="Hyperlink"/>
                <w:noProof/>
                <w:rtl/>
              </w:rPr>
              <w:t xml:space="preserve"> </w:t>
            </w:r>
            <w:r w:rsidRPr="00735D9F">
              <w:rPr>
                <w:rStyle w:val="Hyperlink"/>
                <w:rFonts w:hint="eastAsia"/>
                <w:noProof/>
                <w:rtl/>
              </w:rPr>
              <w:t>زن</w:t>
            </w:r>
            <w:r w:rsidRPr="00735D9F">
              <w:rPr>
                <w:rStyle w:val="Hyperlink"/>
                <w:noProof/>
                <w:rtl/>
              </w:rPr>
              <w:t xml:space="preserve"> </w:t>
            </w:r>
            <w:r w:rsidRPr="00735D9F">
              <w:rPr>
                <w:rStyle w:val="Hyperlink"/>
                <w:rFonts w:hint="eastAsia"/>
                <w:noProof/>
                <w:rtl/>
              </w:rPr>
              <w:t>انگليسى</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بركت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حسين</w:t>
            </w:r>
            <w:r w:rsidRPr="00735D9F">
              <w:rPr>
                <w:rStyle w:val="Hyperlink"/>
                <w:noProof/>
                <w:rtl/>
              </w:rPr>
              <w:t xml:space="preserve"> </w:t>
            </w:r>
            <w:r w:rsidRPr="00735D9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1" w:history="1">
            <w:r w:rsidRPr="00735D9F">
              <w:rPr>
                <w:rStyle w:val="Hyperlink"/>
                <w:noProof/>
                <w:rtl/>
              </w:rPr>
              <w:t xml:space="preserve">107- </w:t>
            </w:r>
            <w:r w:rsidRPr="00735D9F">
              <w:rPr>
                <w:rStyle w:val="Hyperlink"/>
                <w:rFonts w:hint="eastAsia"/>
                <w:noProof/>
                <w:rtl/>
              </w:rPr>
              <w:t>نتيجه</w:t>
            </w:r>
            <w:r w:rsidRPr="00735D9F">
              <w:rPr>
                <w:rStyle w:val="Hyperlink"/>
                <w:noProof/>
                <w:rtl/>
              </w:rPr>
              <w:t xml:space="preserve"> </w:t>
            </w:r>
            <w:r w:rsidRPr="00735D9F">
              <w:rPr>
                <w:rStyle w:val="Hyperlink"/>
                <w:rFonts w:hint="eastAsia"/>
                <w:noProof/>
                <w:rtl/>
              </w:rPr>
              <w:t>روضه</w:t>
            </w:r>
            <w:r w:rsidRPr="00735D9F">
              <w:rPr>
                <w:rStyle w:val="Hyperlink"/>
                <w:noProof/>
                <w:rtl/>
              </w:rPr>
              <w:t xml:space="preserve"> </w:t>
            </w:r>
            <w:r w:rsidRPr="00735D9F">
              <w:rPr>
                <w:rStyle w:val="Hyperlink"/>
                <w:rFonts w:hint="eastAsia"/>
                <w:noProof/>
                <w:rtl/>
              </w:rPr>
              <w:t>خواندن</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مرعشى</w:t>
            </w:r>
            <w:r w:rsidRPr="00735D9F">
              <w:rPr>
                <w:rStyle w:val="Hyperlink"/>
                <w:noProof/>
                <w:rtl/>
              </w:rPr>
              <w:t xml:space="preserve"> </w:t>
            </w:r>
            <w:r w:rsidRPr="00735D9F">
              <w:rPr>
                <w:rStyle w:val="Hyperlink"/>
                <w:rFonts w:hint="eastAsia"/>
                <w:noProof/>
                <w:rtl/>
              </w:rPr>
              <w:t>نجفى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2" w:history="1">
            <w:r w:rsidRPr="00735D9F">
              <w:rPr>
                <w:rStyle w:val="Hyperlink"/>
                <w:noProof/>
                <w:rtl/>
              </w:rPr>
              <w:t xml:space="preserve">108- </w:t>
            </w:r>
            <w:r w:rsidRPr="00735D9F">
              <w:rPr>
                <w:rStyle w:val="Hyperlink"/>
                <w:rFonts w:hint="eastAsia"/>
                <w:noProof/>
                <w:rtl/>
              </w:rPr>
              <w:t>اهميت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عصر</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3" w:history="1">
            <w:r w:rsidRPr="00735D9F">
              <w:rPr>
                <w:rStyle w:val="Hyperlink"/>
                <w:noProof/>
                <w:rtl/>
              </w:rPr>
              <w:t>(</w:t>
            </w:r>
            <w:r w:rsidRPr="00735D9F">
              <w:rPr>
                <w:rStyle w:val="Hyperlink"/>
                <w:rFonts w:hint="eastAsia"/>
                <w:noProof/>
                <w:rtl/>
              </w:rPr>
              <w:t>چرا</w:t>
            </w:r>
            <w:r w:rsidRPr="00735D9F">
              <w:rPr>
                <w:rStyle w:val="Hyperlink"/>
                <w:noProof/>
                <w:rtl/>
              </w:rPr>
              <w:t xml:space="preserve"> </w:t>
            </w:r>
            <w:r w:rsidRPr="00735D9F">
              <w:rPr>
                <w:rStyle w:val="Hyperlink"/>
                <w:rFonts w:hint="eastAsia"/>
                <w:noProof/>
                <w:rtl/>
              </w:rPr>
              <w:t>پريشان</w:t>
            </w:r>
            <w:r w:rsidRPr="00735D9F">
              <w:rPr>
                <w:rStyle w:val="Hyperlink"/>
                <w:noProof/>
                <w:rtl/>
              </w:rPr>
              <w:t xml:space="preserve"> </w:t>
            </w:r>
            <w:r w:rsidRPr="00735D9F">
              <w:rPr>
                <w:rStyle w:val="Hyperlink"/>
                <w:rFonts w:hint="eastAsia"/>
                <w:noProof/>
                <w:rtl/>
              </w:rPr>
              <w:t>هستى</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فرياد</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زنى؟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4" w:history="1">
            <w:r w:rsidRPr="00735D9F">
              <w:rPr>
                <w:rStyle w:val="Hyperlink"/>
                <w:noProof/>
                <w:rtl/>
              </w:rPr>
              <w:t xml:space="preserve">109- </w:t>
            </w:r>
            <w:r w:rsidRPr="00735D9F">
              <w:rPr>
                <w:rStyle w:val="Hyperlink"/>
                <w:rFonts w:hint="eastAsia"/>
                <w:noProof/>
                <w:rtl/>
              </w:rPr>
              <w:t>معنى</w:t>
            </w:r>
            <w:r w:rsidRPr="00735D9F">
              <w:rPr>
                <w:rStyle w:val="Hyperlink"/>
                <w:noProof/>
                <w:rtl/>
              </w:rPr>
              <w:t xml:space="preserve"> </w:t>
            </w:r>
            <w:r w:rsidRPr="00735D9F">
              <w:rPr>
                <w:rStyle w:val="Hyperlink"/>
                <w:rFonts w:hint="eastAsia"/>
                <w:noProof/>
                <w:rtl/>
              </w:rPr>
              <w:t>صحيح</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اكبر»</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جعفر</w:t>
            </w:r>
            <w:r w:rsidRPr="00735D9F">
              <w:rPr>
                <w:rStyle w:val="Hyperlink"/>
                <w:noProof/>
                <w:rtl/>
              </w:rPr>
              <w:t xml:space="preserve"> </w:t>
            </w:r>
            <w:r w:rsidRPr="00735D9F">
              <w:rPr>
                <w:rStyle w:val="Hyperlink"/>
                <w:rFonts w:hint="eastAsia"/>
                <w:noProof/>
                <w:rtl/>
              </w:rPr>
              <w:t>صادق</w:t>
            </w:r>
            <w:r w:rsidRPr="00735D9F">
              <w:rPr>
                <w:rStyle w:val="Hyperlink"/>
                <w:noProof/>
                <w:rtl/>
              </w:rPr>
              <w:t xml:space="preserve"> </w:t>
            </w:r>
            <w:r w:rsidRPr="00735D9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5" w:history="1">
            <w:r w:rsidRPr="00735D9F">
              <w:rPr>
                <w:rStyle w:val="Hyperlink"/>
                <w:noProof/>
                <w:rtl/>
              </w:rPr>
              <w:t xml:space="preserve">110- </w:t>
            </w:r>
            <w:r w:rsidRPr="00735D9F">
              <w:rPr>
                <w:rStyle w:val="Hyperlink"/>
                <w:rFonts w:hint="eastAsia"/>
                <w:noProof/>
                <w:rtl/>
              </w:rPr>
              <w:t>چهار</w:t>
            </w:r>
            <w:r w:rsidRPr="00735D9F">
              <w:rPr>
                <w:rStyle w:val="Hyperlink"/>
                <w:noProof/>
                <w:rtl/>
              </w:rPr>
              <w:t xml:space="preserve"> </w:t>
            </w:r>
            <w:r w:rsidRPr="00735D9F">
              <w:rPr>
                <w:rStyle w:val="Hyperlink"/>
                <w:rFonts w:hint="eastAsia"/>
                <w:noProof/>
                <w:rtl/>
              </w:rPr>
              <w:t>نمازگزار</w:t>
            </w:r>
            <w:r w:rsidRPr="00735D9F">
              <w:rPr>
                <w:rStyle w:val="Hyperlink"/>
                <w:noProof/>
                <w:rtl/>
              </w:rPr>
              <w:t xml:space="preserve"> </w:t>
            </w:r>
            <w:r w:rsidRPr="00735D9F">
              <w:rPr>
                <w:rStyle w:val="Hyperlink"/>
                <w:rFonts w:hint="eastAsia"/>
                <w:noProof/>
                <w:rtl/>
              </w:rPr>
              <w:t>عيبجو</w:t>
            </w:r>
            <w:r w:rsidRPr="00735D9F">
              <w:rPr>
                <w:rStyle w:val="Hyperlink"/>
                <w:noProof/>
                <w:rtl/>
              </w:rPr>
              <w:t xml:space="preserve"> (</w:t>
            </w:r>
            <w:r w:rsidRPr="00735D9F">
              <w:rPr>
                <w:rStyle w:val="Hyperlink"/>
                <w:rFonts w:hint="eastAsia"/>
                <w:noProof/>
                <w:rtl/>
              </w:rPr>
              <w:t>لطيفه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6" w:history="1">
            <w:r w:rsidRPr="00735D9F">
              <w:rPr>
                <w:rStyle w:val="Hyperlink"/>
                <w:noProof/>
                <w:rtl/>
              </w:rPr>
              <w:t xml:space="preserve">111- </w:t>
            </w:r>
            <w:r w:rsidRPr="00735D9F">
              <w:rPr>
                <w:rStyle w:val="Hyperlink"/>
                <w:rFonts w:hint="eastAsia"/>
                <w:noProof/>
                <w:rtl/>
              </w:rPr>
              <w:t>دين</w:t>
            </w:r>
            <w:r w:rsidRPr="00735D9F">
              <w:rPr>
                <w:rStyle w:val="Hyperlink"/>
                <w:noProof/>
                <w:rtl/>
              </w:rPr>
              <w:t xml:space="preserve"> </w:t>
            </w:r>
            <w:r w:rsidRPr="00735D9F">
              <w:rPr>
                <w:rStyle w:val="Hyperlink"/>
                <w:rFonts w:hint="eastAsia"/>
                <w:noProof/>
                <w:rtl/>
              </w:rPr>
              <w:t>بى</w:t>
            </w:r>
            <w:r w:rsidRPr="00735D9F">
              <w:rPr>
                <w:rStyle w:val="Hyperlink"/>
                <w:noProof/>
                <w:rtl/>
              </w:rPr>
              <w:t xml:space="preserve"> </w:t>
            </w:r>
            <w:r w:rsidRPr="00735D9F">
              <w:rPr>
                <w:rStyle w:val="Hyperlink"/>
                <w:rFonts w:hint="eastAsia"/>
                <w:noProof/>
                <w:rtl/>
              </w:rPr>
              <w:t>خير</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اكرم</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7" w:history="1">
            <w:r w:rsidRPr="00735D9F">
              <w:rPr>
                <w:rStyle w:val="Hyperlink"/>
                <w:noProof/>
                <w:rtl/>
              </w:rPr>
              <w:t xml:space="preserve">112- </w:t>
            </w:r>
            <w:r w:rsidRPr="00735D9F">
              <w:rPr>
                <w:rStyle w:val="Hyperlink"/>
                <w:rFonts w:hint="eastAsia"/>
                <w:noProof/>
                <w:rtl/>
              </w:rPr>
              <w:t>معنى</w:t>
            </w:r>
            <w:r w:rsidRPr="00735D9F">
              <w:rPr>
                <w:rStyle w:val="Hyperlink"/>
                <w:noProof/>
                <w:rtl/>
              </w:rPr>
              <w:t xml:space="preserve"> </w:t>
            </w:r>
            <w:r w:rsidRPr="00735D9F">
              <w:rPr>
                <w:rStyle w:val="Hyperlink"/>
                <w:rFonts w:hint="eastAsia"/>
                <w:noProof/>
                <w:rtl/>
              </w:rPr>
              <w:t>سبحان</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على</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8" w:history="1">
            <w:r w:rsidRPr="00735D9F">
              <w:rPr>
                <w:rStyle w:val="Hyperlink"/>
                <w:noProof/>
                <w:rtl/>
              </w:rPr>
              <w:t xml:space="preserve">113-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حسين</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مناجات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59" w:history="1">
            <w:r w:rsidRPr="00735D9F">
              <w:rPr>
                <w:rStyle w:val="Hyperlink"/>
                <w:noProof/>
                <w:rtl/>
              </w:rPr>
              <w:t xml:space="preserve">114- </w:t>
            </w:r>
            <w:r w:rsidRPr="00735D9F">
              <w:rPr>
                <w:rStyle w:val="Hyperlink"/>
                <w:rFonts w:hint="eastAsia"/>
                <w:noProof/>
                <w:rtl/>
              </w:rPr>
              <w:t>سه</w:t>
            </w:r>
            <w:r w:rsidRPr="00735D9F">
              <w:rPr>
                <w:rStyle w:val="Hyperlink"/>
                <w:noProof/>
                <w:rtl/>
              </w:rPr>
              <w:t xml:space="preserve"> </w:t>
            </w:r>
            <w:r w:rsidRPr="00735D9F">
              <w:rPr>
                <w:rStyle w:val="Hyperlink"/>
                <w:rFonts w:hint="eastAsia"/>
                <w:noProof/>
                <w:rtl/>
              </w:rPr>
              <w:t>مسلمان</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همه</w:t>
            </w:r>
            <w:r w:rsidRPr="00735D9F">
              <w:rPr>
                <w:rStyle w:val="Hyperlink"/>
                <w:noProof/>
                <w:rtl/>
              </w:rPr>
              <w:t xml:space="preserve"> </w:t>
            </w:r>
            <w:r w:rsidRPr="00735D9F">
              <w:rPr>
                <w:rStyle w:val="Hyperlink"/>
                <w:rFonts w:hint="eastAsia"/>
                <w:noProof/>
                <w:rtl/>
              </w:rPr>
              <w:t>دنيا</w:t>
            </w:r>
            <w:r w:rsidRPr="00735D9F">
              <w:rPr>
                <w:rStyle w:val="Hyperlink"/>
                <w:noProof/>
                <w:rtl/>
              </w:rPr>
              <w:t xml:space="preserve"> (</w:t>
            </w:r>
            <w:r w:rsidRPr="00735D9F">
              <w:rPr>
                <w:rStyle w:val="Hyperlink"/>
                <w:rFonts w:hint="eastAsia"/>
                <w:noProof/>
                <w:rtl/>
              </w:rPr>
              <w:t>عفيف</w:t>
            </w:r>
            <w:r w:rsidRPr="00735D9F">
              <w:rPr>
                <w:rStyle w:val="Hyperlink"/>
                <w:noProof/>
                <w:rtl/>
              </w:rPr>
              <w:t xml:space="preserve"> </w:t>
            </w:r>
            <w:r w:rsidRPr="00735D9F">
              <w:rPr>
                <w:rStyle w:val="Hyperlink"/>
                <w:rFonts w:hint="eastAsia"/>
                <w:noProof/>
                <w:rtl/>
              </w:rPr>
              <w:t>كندى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0" w:history="1">
            <w:r w:rsidRPr="00735D9F">
              <w:rPr>
                <w:rStyle w:val="Hyperlink"/>
                <w:noProof/>
                <w:rtl/>
              </w:rPr>
              <w:t xml:space="preserve">115- </w:t>
            </w:r>
            <w:r w:rsidRPr="00735D9F">
              <w:rPr>
                <w:rStyle w:val="Hyperlink"/>
                <w:rFonts w:hint="eastAsia"/>
                <w:noProof/>
                <w:rtl/>
              </w:rPr>
              <w:t>قضاى</w:t>
            </w:r>
            <w:r w:rsidRPr="00735D9F">
              <w:rPr>
                <w:rStyle w:val="Hyperlink"/>
                <w:noProof/>
                <w:rtl/>
              </w:rPr>
              <w:t xml:space="preserve"> </w:t>
            </w:r>
            <w:r w:rsidRPr="00735D9F">
              <w:rPr>
                <w:rStyle w:val="Hyperlink"/>
                <w:rFonts w:hint="eastAsia"/>
                <w:noProof/>
                <w:rtl/>
              </w:rPr>
              <w:t>سى</w:t>
            </w:r>
            <w:r w:rsidRPr="00735D9F">
              <w:rPr>
                <w:rStyle w:val="Hyperlink"/>
                <w:noProof/>
                <w:rtl/>
              </w:rPr>
              <w:t xml:space="preserve"> </w:t>
            </w:r>
            <w:r w:rsidRPr="00735D9F">
              <w:rPr>
                <w:rStyle w:val="Hyperlink"/>
                <w:rFonts w:hint="eastAsia"/>
                <w:noProof/>
                <w:rtl/>
              </w:rPr>
              <w:t>سال</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يكى</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اهل</w:t>
            </w:r>
            <w:r w:rsidRPr="00735D9F">
              <w:rPr>
                <w:rStyle w:val="Hyperlink"/>
                <w:noProof/>
                <w:rtl/>
              </w:rPr>
              <w:t xml:space="preserve"> </w:t>
            </w:r>
            <w:r w:rsidRPr="00735D9F">
              <w:rPr>
                <w:rStyle w:val="Hyperlink"/>
                <w:rFonts w:hint="eastAsia"/>
                <w:noProof/>
                <w:rtl/>
              </w:rPr>
              <w:t>مسجد</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1" w:history="1">
            <w:r w:rsidRPr="00735D9F">
              <w:rPr>
                <w:rStyle w:val="Hyperlink"/>
                <w:noProof/>
                <w:rtl/>
              </w:rPr>
              <w:t xml:space="preserve">116- </w:t>
            </w:r>
            <w:r w:rsidRPr="00735D9F">
              <w:rPr>
                <w:rStyle w:val="Hyperlink"/>
                <w:rFonts w:hint="eastAsia"/>
                <w:noProof/>
                <w:rtl/>
              </w:rPr>
              <w:t>مناجات</w:t>
            </w:r>
            <w:r w:rsidRPr="00735D9F">
              <w:rPr>
                <w:rStyle w:val="Hyperlink"/>
                <w:noProof/>
                <w:rtl/>
              </w:rPr>
              <w:t xml:space="preserve"> </w:t>
            </w:r>
            <w:r w:rsidRPr="00735D9F">
              <w:rPr>
                <w:rStyle w:val="Hyperlink"/>
                <w:rFonts w:hint="eastAsia"/>
                <w:noProof/>
                <w:rtl/>
              </w:rPr>
              <w:t>ملاصدرا</w:t>
            </w:r>
            <w:r w:rsidRPr="00735D9F">
              <w:rPr>
                <w:rStyle w:val="Hyperlink"/>
                <w:noProof/>
                <w:rtl/>
              </w:rPr>
              <w:t xml:space="preserve"> (</w:t>
            </w:r>
            <w:r w:rsidRPr="00735D9F">
              <w:rPr>
                <w:rStyle w:val="Hyperlink"/>
                <w:rFonts w:hint="eastAsia"/>
                <w:noProof/>
                <w:rtl/>
              </w:rPr>
              <w:t>هانرى</w:t>
            </w:r>
            <w:r w:rsidRPr="00735D9F">
              <w:rPr>
                <w:rStyle w:val="Hyperlink"/>
                <w:noProof/>
                <w:rtl/>
              </w:rPr>
              <w:t xml:space="preserve"> </w:t>
            </w:r>
            <w:r w:rsidRPr="00735D9F">
              <w:rPr>
                <w:rStyle w:val="Hyperlink"/>
                <w:rFonts w:hint="eastAsia"/>
                <w:noProof/>
                <w:rtl/>
              </w:rPr>
              <w:t>كربن</w:t>
            </w:r>
            <w:r w:rsidRPr="00735D9F">
              <w:rPr>
                <w:rStyle w:val="Hyperlink"/>
                <w:noProof/>
                <w:rtl/>
              </w:rPr>
              <w:t xml:space="preserve"> </w:t>
            </w:r>
            <w:r w:rsidRPr="00735D9F">
              <w:rPr>
                <w:rStyle w:val="Hyperlink"/>
                <w:rFonts w:hint="eastAsia"/>
                <w:noProof/>
                <w:rtl/>
              </w:rPr>
              <w:t>فرانسوى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2" w:history="1">
            <w:r w:rsidRPr="00735D9F">
              <w:rPr>
                <w:rStyle w:val="Hyperlink"/>
                <w:noProof/>
                <w:rtl/>
              </w:rPr>
              <w:t xml:space="preserve">117- </w:t>
            </w:r>
            <w:r w:rsidRPr="00735D9F">
              <w:rPr>
                <w:rStyle w:val="Hyperlink"/>
                <w:rFonts w:hint="eastAsia"/>
                <w:noProof/>
                <w:rtl/>
              </w:rPr>
              <w:t>حاضرم</w:t>
            </w:r>
            <w:r w:rsidRPr="00735D9F">
              <w:rPr>
                <w:rStyle w:val="Hyperlink"/>
                <w:noProof/>
                <w:rtl/>
              </w:rPr>
              <w:t xml:space="preserve"> </w:t>
            </w:r>
            <w:r w:rsidRPr="00735D9F">
              <w:rPr>
                <w:rStyle w:val="Hyperlink"/>
                <w:rFonts w:hint="eastAsia"/>
                <w:noProof/>
                <w:rtl/>
              </w:rPr>
              <w:t>تمامى</w:t>
            </w:r>
            <w:r w:rsidRPr="00735D9F">
              <w:rPr>
                <w:rStyle w:val="Hyperlink"/>
                <w:noProof/>
                <w:rtl/>
              </w:rPr>
              <w:t xml:space="preserve"> </w:t>
            </w:r>
            <w:r w:rsidRPr="00735D9F">
              <w:rPr>
                <w:rStyle w:val="Hyperlink"/>
                <w:rFonts w:hint="eastAsia"/>
                <w:noProof/>
                <w:rtl/>
              </w:rPr>
              <w:t>نمازهايم</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آن</w:t>
            </w:r>
            <w:r w:rsidRPr="00735D9F">
              <w:rPr>
                <w:rStyle w:val="Hyperlink"/>
                <w:noProof/>
                <w:rtl/>
              </w:rPr>
              <w:t xml:space="preserve"> </w:t>
            </w:r>
            <w:r w:rsidRPr="00735D9F">
              <w:rPr>
                <w:rStyle w:val="Hyperlink"/>
                <w:rFonts w:hint="eastAsia"/>
                <w:noProof/>
                <w:rtl/>
              </w:rPr>
              <w:t>آه</w:t>
            </w:r>
            <w:r w:rsidRPr="00735D9F">
              <w:rPr>
                <w:rStyle w:val="Hyperlink"/>
                <w:noProof/>
                <w:rtl/>
              </w:rPr>
              <w:t xml:space="preserve"> </w:t>
            </w:r>
            <w:r w:rsidRPr="00735D9F">
              <w:rPr>
                <w:rStyle w:val="Hyperlink"/>
                <w:rFonts w:hint="eastAsia"/>
                <w:noProof/>
                <w:rtl/>
              </w:rPr>
              <w:t>عوض</w:t>
            </w:r>
            <w:r w:rsidRPr="00735D9F">
              <w:rPr>
                <w:rStyle w:val="Hyperlink"/>
                <w:noProof/>
                <w:rtl/>
              </w:rPr>
              <w:t xml:space="preserve"> </w:t>
            </w:r>
            <w:r w:rsidRPr="00735D9F">
              <w:rPr>
                <w:rStyle w:val="Hyperlink"/>
                <w:rFonts w:hint="eastAsia"/>
                <w:noProof/>
                <w:rtl/>
              </w:rPr>
              <w:t>كنم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3" w:history="1">
            <w:r w:rsidRPr="00735D9F">
              <w:rPr>
                <w:rStyle w:val="Hyperlink"/>
                <w:noProof/>
                <w:rtl/>
              </w:rPr>
              <w:t xml:space="preserve">118-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اول</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صالحى</w:t>
            </w:r>
            <w:r w:rsidRPr="00735D9F">
              <w:rPr>
                <w:rStyle w:val="Hyperlink"/>
                <w:noProof/>
                <w:rtl/>
              </w:rPr>
              <w:t xml:space="preserve"> </w:t>
            </w:r>
            <w:r w:rsidRPr="00735D9F">
              <w:rPr>
                <w:rStyle w:val="Hyperlink"/>
                <w:rFonts w:hint="eastAsia"/>
                <w:noProof/>
                <w:rtl/>
              </w:rPr>
              <w:t>مازندرانى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4" w:history="1">
            <w:r w:rsidRPr="00735D9F">
              <w:rPr>
                <w:rStyle w:val="Hyperlink"/>
                <w:noProof/>
                <w:rtl/>
              </w:rPr>
              <w:t xml:space="preserve">119- </w:t>
            </w:r>
            <w:r w:rsidRPr="00735D9F">
              <w:rPr>
                <w:rStyle w:val="Hyperlink"/>
                <w:rFonts w:hint="eastAsia"/>
                <w:noProof/>
                <w:rtl/>
              </w:rPr>
              <w:t>سفارش</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اول</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محمد</w:t>
            </w:r>
            <w:r w:rsidRPr="00735D9F">
              <w:rPr>
                <w:rStyle w:val="Hyperlink"/>
                <w:noProof/>
                <w:rtl/>
              </w:rPr>
              <w:t xml:space="preserve"> </w:t>
            </w:r>
            <w:r w:rsidRPr="00735D9F">
              <w:rPr>
                <w:rStyle w:val="Hyperlink"/>
                <w:rFonts w:hint="eastAsia"/>
                <w:noProof/>
                <w:rtl/>
              </w:rPr>
              <w:t>مجتهد</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5" w:history="1">
            <w:r w:rsidRPr="00735D9F">
              <w:rPr>
                <w:rStyle w:val="Hyperlink"/>
                <w:noProof/>
                <w:rtl/>
              </w:rPr>
              <w:t xml:space="preserve">120- </w:t>
            </w:r>
            <w:r w:rsidRPr="00735D9F">
              <w:rPr>
                <w:rStyle w:val="Hyperlink"/>
                <w:rFonts w:hint="eastAsia"/>
                <w:noProof/>
                <w:rtl/>
              </w:rPr>
              <w:t>يك</w:t>
            </w:r>
            <w:r w:rsidRPr="00735D9F">
              <w:rPr>
                <w:rStyle w:val="Hyperlink"/>
                <w:noProof/>
                <w:rtl/>
              </w:rPr>
              <w:t xml:space="preserve"> </w:t>
            </w:r>
            <w:r w:rsidRPr="00735D9F">
              <w:rPr>
                <w:rStyle w:val="Hyperlink"/>
                <w:rFonts w:hint="eastAsia"/>
                <w:noProof/>
                <w:rtl/>
              </w:rPr>
              <w:t>منبر</w:t>
            </w:r>
            <w:r w:rsidRPr="00735D9F">
              <w:rPr>
                <w:rStyle w:val="Hyperlink"/>
                <w:noProof/>
                <w:rtl/>
              </w:rPr>
              <w:t xml:space="preserve"> </w:t>
            </w:r>
            <w:r w:rsidRPr="00735D9F">
              <w:rPr>
                <w:rStyle w:val="Hyperlink"/>
                <w:rFonts w:hint="eastAsia"/>
                <w:noProof/>
                <w:rtl/>
              </w:rPr>
              <w:t>مخصوص</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اراكى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6" w:history="1">
            <w:r w:rsidRPr="00735D9F">
              <w:rPr>
                <w:rStyle w:val="Hyperlink"/>
                <w:noProof/>
                <w:rtl/>
              </w:rPr>
              <w:t xml:space="preserve">121- </w:t>
            </w:r>
            <w:r w:rsidRPr="00735D9F">
              <w:rPr>
                <w:rStyle w:val="Hyperlink"/>
                <w:rFonts w:hint="eastAsia"/>
                <w:noProof/>
                <w:rtl/>
              </w:rPr>
              <w:t>قبله</w:t>
            </w:r>
            <w:r w:rsidRPr="00735D9F">
              <w:rPr>
                <w:rStyle w:val="Hyperlink"/>
                <w:noProof/>
                <w:rtl/>
              </w:rPr>
              <w:t xml:space="preserve"> </w:t>
            </w:r>
            <w:r w:rsidRPr="00735D9F">
              <w:rPr>
                <w:rStyle w:val="Hyperlink"/>
                <w:rFonts w:hint="eastAsia"/>
                <w:noProof/>
                <w:rtl/>
              </w:rPr>
              <w:t>كدام</w:t>
            </w:r>
            <w:r w:rsidRPr="00735D9F">
              <w:rPr>
                <w:rStyle w:val="Hyperlink"/>
                <w:noProof/>
                <w:rtl/>
              </w:rPr>
              <w:t xml:space="preserve"> </w:t>
            </w:r>
            <w:r w:rsidRPr="00735D9F">
              <w:rPr>
                <w:rStyle w:val="Hyperlink"/>
                <w:rFonts w:hint="eastAsia"/>
                <w:noProof/>
                <w:rtl/>
              </w:rPr>
              <w:t>طرف</w:t>
            </w:r>
            <w:r w:rsidRPr="00735D9F">
              <w:rPr>
                <w:rStyle w:val="Hyperlink"/>
                <w:noProof/>
                <w:rtl/>
              </w:rPr>
              <w:t xml:space="preserve"> </w:t>
            </w:r>
            <w:r w:rsidRPr="00735D9F">
              <w:rPr>
                <w:rStyle w:val="Hyperlink"/>
                <w:rFonts w:hint="eastAsia"/>
                <w:noProof/>
                <w:rtl/>
              </w:rPr>
              <w:t>هست</w:t>
            </w:r>
            <w:r w:rsidRPr="00735D9F">
              <w:rPr>
                <w:rStyle w:val="Hyperlink"/>
                <w:noProof/>
                <w:rtl/>
              </w:rPr>
              <w:t xml:space="preserve"> (</w:t>
            </w:r>
            <w:r w:rsidRPr="00735D9F">
              <w:rPr>
                <w:rStyle w:val="Hyperlink"/>
                <w:rFonts w:hint="eastAsia"/>
                <w:noProof/>
                <w:rtl/>
              </w:rPr>
              <w:t>لطيفه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7" w:history="1">
            <w:r w:rsidRPr="00735D9F">
              <w:rPr>
                <w:rStyle w:val="Hyperlink"/>
                <w:noProof/>
                <w:rtl/>
              </w:rPr>
              <w:t xml:space="preserve">122- </w:t>
            </w:r>
            <w:r w:rsidRPr="00735D9F">
              <w:rPr>
                <w:rStyle w:val="Hyperlink"/>
                <w:rFonts w:hint="eastAsia"/>
                <w:noProof/>
                <w:rtl/>
              </w:rPr>
              <w:t>تو</w:t>
            </w:r>
            <w:r w:rsidRPr="00735D9F">
              <w:rPr>
                <w:rStyle w:val="Hyperlink"/>
                <w:noProof/>
                <w:rtl/>
              </w:rPr>
              <w:t xml:space="preserve"> </w:t>
            </w:r>
            <w:r w:rsidRPr="00735D9F">
              <w:rPr>
                <w:rStyle w:val="Hyperlink"/>
                <w:rFonts w:hint="eastAsia"/>
                <w:noProof/>
                <w:rtl/>
              </w:rPr>
              <w:t>بخوان</w:t>
            </w:r>
            <w:r w:rsidRPr="00735D9F">
              <w:rPr>
                <w:rStyle w:val="Hyperlink"/>
                <w:noProof/>
                <w:rtl/>
              </w:rPr>
              <w:t xml:space="preserve"> </w:t>
            </w:r>
            <w:r w:rsidRPr="00735D9F">
              <w:rPr>
                <w:rStyle w:val="Hyperlink"/>
                <w:rFonts w:hint="eastAsia"/>
                <w:noProof/>
                <w:rtl/>
              </w:rPr>
              <w:t>تا</w:t>
            </w:r>
            <w:r w:rsidRPr="00735D9F">
              <w:rPr>
                <w:rStyle w:val="Hyperlink"/>
                <w:noProof/>
                <w:rtl/>
              </w:rPr>
              <w:t xml:space="preserve">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هم</w:t>
            </w:r>
            <w:r w:rsidRPr="00735D9F">
              <w:rPr>
                <w:rStyle w:val="Hyperlink"/>
                <w:noProof/>
                <w:rtl/>
              </w:rPr>
              <w:t xml:space="preserve"> </w:t>
            </w:r>
            <w:r w:rsidRPr="00735D9F">
              <w:rPr>
                <w:rStyle w:val="Hyperlink"/>
                <w:rFonts w:hint="eastAsia"/>
                <w:noProof/>
                <w:rtl/>
              </w:rPr>
              <w:t>بخوانم</w:t>
            </w:r>
            <w:r w:rsidRPr="00735D9F">
              <w:rPr>
                <w:rStyle w:val="Hyperlink"/>
                <w:noProof/>
                <w:rtl/>
              </w:rPr>
              <w:t xml:space="preserve"> (</w:t>
            </w:r>
            <w:r w:rsidRPr="00735D9F">
              <w:rPr>
                <w:rStyle w:val="Hyperlink"/>
                <w:rFonts w:hint="eastAsia"/>
                <w:noProof/>
                <w:rtl/>
              </w:rPr>
              <w:t>لطيفه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8" w:history="1">
            <w:r w:rsidRPr="00735D9F">
              <w:rPr>
                <w:rStyle w:val="Hyperlink"/>
                <w:noProof/>
                <w:rtl/>
              </w:rPr>
              <w:t xml:space="preserve">123-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سحرگاهان</w:t>
            </w:r>
            <w:r w:rsidRPr="00735D9F">
              <w:rPr>
                <w:rStyle w:val="Hyperlink"/>
                <w:noProof/>
                <w:rtl/>
              </w:rPr>
              <w:t xml:space="preserve"> (</w:t>
            </w:r>
            <w:r w:rsidRPr="00735D9F">
              <w:rPr>
                <w:rStyle w:val="Hyperlink"/>
                <w:rFonts w:hint="eastAsia"/>
                <w:noProof/>
                <w:rtl/>
              </w:rPr>
              <w:t>ابن</w:t>
            </w:r>
            <w:r w:rsidRPr="00735D9F">
              <w:rPr>
                <w:rStyle w:val="Hyperlink"/>
                <w:noProof/>
                <w:rtl/>
              </w:rPr>
              <w:t xml:space="preserve"> </w:t>
            </w:r>
            <w:r w:rsidRPr="00735D9F">
              <w:rPr>
                <w:rStyle w:val="Hyperlink"/>
                <w:rFonts w:hint="eastAsia"/>
                <w:noProof/>
                <w:rtl/>
              </w:rPr>
              <w:t>جنيد</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69" w:history="1">
            <w:r w:rsidRPr="00735D9F">
              <w:rPr>
                <w:rStyle w:val="Hyperlink"/>
                <w:noProof/>
                <w:rtl/>
              </w:rPr>
              <w:t xml:space="preserve">124- </w:t>
            </w:r>
            <w:r w:rsidRPr="00735D9F">
              <w:rPr>
                <w:rStyle w:val="Hyperlink"/>
                <w:rFonts w:hint="eastAsia"/>
                <w:noProof/>
                <w:rtl/>
              </w:rPr>
              <w:t>تعجيل</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ياتاخير؟</w:t>
            </w:r>
            <w:r w:rsidRPr="00735D9F">
              <w:rPr>
                <w:rStyle w:val="Hyperlink"/>
                <w:noProof/>
                <w:rtl/>
              </w:rPr>
              <w:t xml:space="preserve"> (</w:t>
            </w:r>
            <w:r w:rsidRPr="00735D9F">
              <w:rPr>
                <w:rStyle w:val="Hyperlink"/>
                <w:rFonts w:hint="eastAsia"/>
                <w:noProof/>
                <w:rtl/>
              </w:rPr>
              <w:t>حسن</w:t>
            </w:r>
            <w:r w:rsidRPr="00735D9F">
              <w:rPr>
                <w:rStyle w:val="Hyperlink"/>
                <w:noProof/>
                <w:rtl/>
              </w:rPr>
              <w:t xml:space="preserve"> </w:t>
            </w:r>
            <w:r w:rsidRPr="00735D9F">
              <w:rPr>
                <w:rStyle w:val="Hyperlink"/>
                <w:rFonts w:hint="eastAsia"/>
                <w:noProof/>
                <w:rtl/>
              </w:rPr>
              <w:t>بصرى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0" w:history="1">
            <w:r w:rsidRPr="00735D9F">
              <w:rPr>
                <w:rStyle w:val="Hyperlink"/>
                <w:noProof/>
                <w:rtl/>
              </w:rPr>
              <w:t xml:space="preserve">125-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اول</w:t>
            </w:r>
            <w:r w:rsidRPr="00735D9F">
              <w:rPr>
                <w:rStyle w:val="Hyperlink"/>
                <w:noProof/>
                <w:rtl/>
              </w:rPr>
              <w:t xml:space="preserve">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مقام</w:t>
            </w:r>
            <w:r w:rsidRPr="00735D9F">
              <w:rPr>
                <w:rStyle w:val="Hyperlink"/>
                <w:noProof/>
                <w:rtl/>
              </w:rPr>
              <w:t xml:space="preserve"> </w:t>
            </w:r>
            <w:r w:rsidRPr="00735D9F">
              <w:rPr>
                <w:rStyle w:val="Hyperlink"/>
                <w:rFonts w:hint="eastAsia"/>
                <w:noProof/>
                <w:rtl/>
              </w:rPr>
              <w:t>معظم</w:t>
            </w:r>
            <w:r w:rsidRPr="00735D9F">
              <w:rPr>
                <w:rStyle w:val="Hyperlink"/>
                <w:noProof/>
                <w:rtl/>
              </w:rPr>
              <w:t xml:space="preserve"> </w:t>
            </w:r>
            <w:r w:rsidRPr="00735D9F">
              <w:rPr>
                <w:rStyle w:val="Hyperlink"/>
                <w:rFonts w:hint="eastAsia"/>
                <w:noProof/>
                <w:rtl/>
              </w:rPr>
              <w:t>رهبرى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1" w:history="1">
            <w:r w:rsidRPr="00735D9F">
              <w:rPr>
                <w:rStyle w:val="Hyperlink"/>
                <w:noProof/>
                <w:rtl/>
              </w:rPr>
              <w:t xml:space="preserve">126-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فرياد</w:t>
            </w:r>
            <w:r w:rsidRPr="00735D9F">
              <w:rPr>
                <w:rStyle w:val="Hyperlink"/>
                <w:noProof/>
                <w:rtl/>
              </w:rPr>
              <w:t xml:space="preserve"> </w:t>
            </w:r>
            <w:r w:rsidRPr="00735D9F">
              <w:rPr>
                <w:rStyle w:val="Hyperlink"/>
                <w:rFonts w:hint="eastAsia"/>
                <w:noProof/>
                <w:rtl/>
              </w:rPr>
              <w:t>بلند</w:t>
            </w:r>
            <w:r w:rsidRPr="00735D9F">
              <w:rPr>
                <w:rStyle w:val="Hyperlink"/>
                <w:noProof/>
                <w:rtl/>
              </w:rPr>
              <w:t xml:space="preserve"> </w:t>
            </w:r>
            <w:r w:rsidRPr="00735D9F">
              <w:rPr>
                <w:rStyle w:val="Hyperlink"/>
                <w:rFonts w:hint="eastAsia"/>
                <w:noProof/>
                <w:rtl/>
              </w:rPr>
              <w:t>اذان</w:t>
            </w:r>
            <w:r w:rsidRPr="00735D9F">
              <w:rPr>
                <w:rStyle w:val="Hyperlink"/>
                <w:noProof/>
                <w:rtl/>
              </w:rPr>
              <w:t xml:space="preserve"> </w:t>
            </w:r>
            <w:r w:rsidRPr="00735D9F">
              <w:rPr>
                <w:rStyle w:val="Hyperlink"/>
                <w:rFonts w:hint="eastAsia"/>
                <w:noProof/>
                <w:rtl/>
              </w:rPr>
              <w:t>بگويد</w:t>
            </w:r>
            <w:r w:rsidRPr="00735D9F">
              <w:rPr>
                <w:rStyle w:val="Hyperlink"/>
                <w:noProof/>
                <w:rtl/>
              </w:rPr>
              <w:t xml:space="preserve"> (</w:t>
            </w:r>
            <w:r w:rsidRPr="00735D9F">
              <w:rPr>
                <w:rStyle w:val="Hyperlink"/>
                <w:rFonts w:hint="eastAsia"/>
                <w:noProof/>
                <w:rtl/>
              </w:rPr>
              <w:t>شهيد</w:t>
            </w:r>
            <w:r w:rsidRPr="00735D9F">
              <w:rPr>
                <w:rStyle w:val="Hyperlink"/>
                <w:noProof/>
                <w:rtl/>
              </w:rPr>
              <w:t xml:space="preserve"> </w:t>
            </w:r>
            <w:r w:rsidRPr="00735D9F">
              <w:rPr>
                <w:rStyle w:val="Hyperlink"/>
                <w:rFonts w:hint="eastAsia"/>
                <w:noProof/>
                <w:rtl/>
              </w:rPr>
              <w:t>نواب</w:t>
            </w:r>
            <w:r w:rsidRPr="00735D9F">
              <w:rPr>
                <w:rStyle w:val="Hyperlink"/>
                <w:noProof/>
                <w:rtl/>
              </w:rPr>
              <w:t xml:space="preserve"> </w:t>
            </w:r>
            <w:r w:rsidRPr="00735D9F">
              <w:rPr>
                <w:rStyle w:val="Hyperlink"/>
                <w:rFonts w:hint="eastAsia"/>
                <w:noProof/>
                <w:rtl/>
              </w:rPr>
              <w:t>صفوى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2" w:history="1">
            <w:r w:rsidRPr="00735D9F">
              <w:rPr>
                <w:rStyle w:val="Hyperlink"/>
                <w:noProof/>
                <w:rtl/>
              </w:rPr>
              <w:t xml:space="preserve">127- </w:t>
            </w:r>
            <w:r w:rsidRPr="00735D9F">
              <w:rPr>
                <w:rStyle w:val="Hyperlink"/>
                <w:rFonts w:hint="eastAsia"/>
                <w:noProof/>
                <w:rtl/>
              </w:rPr>
              <w:t>معراج</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فاطمه</w:t>
            </w:r>
            <w:r w:rsidRPr="00735D9F">
              <w:rPr>
                <w:rStyle w:val="Hyperlink"/>
                <w:noProof/>
                <w:rtl/>
              </w:rPr>
              <w:t xml:space="preserve"> (</w:t>
            </w:r>
            <w:r w:rsidRPr="00735D9F">
              <w:rPr>
                <w:rStyle w:val="Hyperlink"/>
                <w:rFonts w:hint="eastAsia"/>
                <w:noProof/>
                <w:rtl/>
              </w:rPr>
              <w:t>س</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3" w:history="1">
            <w:r w:rsidRPr="00735D9F">
              <w:rPr>
                <w:rStyle w:val="Hyperlink"/>
                <w:noProof/>
                <w:rtl/>
              </w:rPr>
              <w:t xml:space="preserve">128-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زنده</w:t>
            </w:r>
            <w:r w:rsidRPr="00735D9F">
              <w:rPr>
                <w:rStyle w:val="Hyperlink"/>
                <w:noProof/>
                <w:rtl/>
              </w:rPr>
              <w:t xml:space="preserve"> </w:t>
            </w:r>
            <w:r w:rsidRPr="00735D9F">
              <w:rPr>
                <w:rStyle w:val="Hyperlink"/>
                <w:rFonts w:hint="eastAsia"/>
                <w:noProof/>
                <w:rtl/>
              </w:rPr>
              <w:t>دارى</w:t>
            </w:r>
            <w:r w:rsidRPr="00735D9F">
              <w:rPr>
                <w:rStyle w:val="Hyperlink"/>
                <w:noProof/>
                <w:rtl/>
              </w:rPr>
              <w:t xml:space="preserve"> (</w:t>
            </w:r>
            <w:r w:rsidRPr="00735D9F">
              <w:rPr>
                <w:rStyle w:val="Hyperlink"/>
                <w:rFonts w:hint="eastAsia"/>
                <w:noProof/>
                <w:rtl/>
              </w:rPr>
              <w:t>مقام</w:t>
            </w:r>
            <w:r w:rsidRPr="00735D9F">
              <w:rPr>
                <w:rStyle w:val="Hyperlink"/>
                <w:noProof/>
                <w:rtl/>
              </w:rPr>
              <w:t xml:space="preserve"> </w:t>
            </w:r>
            <w:r w:rsidRPr="00735D9F">
              <w:rPr>
                <w:rStyle w:val="Hyperlink"/>
                <w:rFonts w:hint="eastAsia"/>
                <w:noProof/>
                <w:rtl/>
              </w:rPr>
              <w:t>معظم</w:t>
            </w:r>
            <w:r w:rsidRPr="00735D9F">
              <w:rPr>
                <w:rStyle w:val="Hyperlink"/>
                <w:noProof/>
                <w:rtl/>
              </w:rPr>
              <w:t xml:space="preserve"> </w:t>
            </w:r>
            <w:r w:rsidRPr="00735D9F">
              <w:rPr>
                <w:rStyle w:val="Hyperlink"/>
                <w:rFonts w:hint="eastAsia"/>
                <w:noProof/>
                <w:rtl/>
              </w:rPr>
              <w:t>رهبرى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4" w:history="1">
            <w:r w:rsidRPr="00735D9F">
              <w:rPr>
                <w:rStyle w:val="Hyperlink"/>
                <w:noProof/>
                <w:rtl/>
              </w:rPr>
              <w:t xml:space="preserve">129- </w:t>
            </w:r>
            <w:r w:rsidRPr="00735D9F">
              <w:rPr>
                <w:rStyle w:val="Hyperlink"/>
                <w:rFonts w:hint="eastAsia"/>
                <w:noProof/>
                <w:rtl/>
              </w:rPr>
              <w:t>وقت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شد</w:t>
            </w:r>
            <w:r w:rsidRPr="00735D9F">
              <w:rPr>
                <w:rStyle w:val="Hyperlink"/>
                <w:noProof/>
                <w:rtl/>
              </w:rPr>
              <w:t xml:space="preserve"> </w:t>
            </w:r>
            <w:r w:rsidRPr="00735D9F">
              <w:rPr>
                <w:rStyle w:val="Hyperlink"/>
                <w:rFonts w:hint="eastAsia"/>
                <w:noProof/>
                <w:rtl/>
              </w:rPr>
              <w:t>گزارش</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قطع</w:t>
            </w:r>
            <w:r w:rsidRPr="00735D9F">
              <w:rPr>
                <w:rStyle w:val="Hyperlink"/>
                <w:noProof/>
                <w:rtl/>
              </w:rPr>
              <w:t xml:space="preserve"> </w:t>
            </w:r>
            <w:r w:rsidRPr="00735D9F">
              <w:rPr>
                <w:rStyle w:val="Hyperlink"/>
                <w:rFonts w:hint="eastAsia"/>
                <w:noProof/>
                <w:rtl/>
              </w:rPr>
              <w:t>كنيد</w:t>
            </w:r>
            <w:r w:rsidRPr="00735D9F">
              <w:rPr>
                <w:rStyle w:val="Hyperlink"/>
                <w:noProof/>
                <w:rtl/>
              </w:rPr>
              <w:t xml:space="preserve"> (</w:t>
            </w:r>
            <w:r w:rsidRPr="00735D9F">
              <w:rPr>
                <w:rStyle w:val="Hyperlink"/>
                <w:rFonts w:hint="eastAsia"/>
                <w:noProof/>
                <w:rtl/>
              </w:rPr>
              <w:t>مقام</w:t>
            </w:r>
            <w:r w:rsidRPr="00735D9F">
              <w:rPr>
                <w:rStyle w:val="Hyperlink"/>
                <w:noProof/>
                <w:rtl/>
              </w:rPr>
              <w:t xml:space="preserve"> </w:t>
            </w:r>
            <w:r w:rsidRPr="00735D9F">
              <w:rPr>
                <w:rStyle w:val="Hyperlink"/>
                <w:rFonts w:hint="eastAsia"/>
                <w:noProof/>
                <w:rtl/>
              </w:rPr>
              <w:t>معظم</w:t>
            </w:r>
            <w:r w:rsidRPr="00735D9F">
              <w:rPr>
                <w:rStyle w:val="Hyperlink"/>
                <w:noProof/>
                <w:rtl/>
              </w:rPr>
              <w:t xml:space="preserve"> </w:t>
            </w:r>
            <w:r w:rsidRPr="00735D9F">
              <w:rPr>
                <w:rStyle w:val="Hyperlink"/>
                <w:rFonts w:hint="eastAsia"/>
                <w:noProof/>
                <w:rtl/>
              </w:rPr>
              <w:t>رهبرى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5" w:history="1">
            <w:r w:rsidRPr="00735D9F">
              <w:rPr>
                <w:rStyle w:val="Hyperlink"/>
                <w:noProof/>
                <w:rtl/>
              </w:rPr>
              <w:t xml:space="preserve">130- </w:t>
            </w:r>
            <w:r w:rsidRPr="00735D9F">
              <w:rPr>
                <w:rStyle w:val="Hyperlink"/>
                <w:rFonts w:hint="eastAsia"/>
                <w:noProof/>
                <w:rtl/>
              </w:rPr>
              <w:t>ما</w:t>
            </w:r>
            <w:r w:rsidRPr="00735D9F">
              <w:rPr>
                <w:rStyle w:val="Hyperlink"/>
                <w:noProof/>
                <w:rtl/>
              </w:rPr>
              <w:t xml:space="preserve"> </w:t>
            </w:r>
            <w:r w:rsidRPr="00735D9F">
              <w:rPr>
                <w:rStyle w:val="Hyperlink"/>
                <w:rFonts w:hint="eastAsia"/>
                <w:noProof/>
                <w:rtl/>
              </w:rPr>
              <w:t>اگر</w:t>
            </w:r>
            <w:r w:rsidRPr="00735D9F">
              <w:rPr>
                <w:rStyle w:val="Hyperlink"/>
                <w:noProof/>
                <w:rtl/>
              </w:rPr>
              <w:t xml:space="preserve"> </w:t>
            </w:r>
            <w:r w:rsidRPr="00735D9F">
              <w:rPr>
                <w:rStyle w:val="Hyperlink"/>
                <w:rFonts w:hint="eastAsia"/>
                <w:noProof/>
                <w:rtl/>
              </w:rPr>
              <w:t>كارى</w:t>
            </w:r>
            <w:r w:rsidRPr="00735D9F">
              <w:rPr>
                <w:rStyle w:val="Hyperlink"/>
                <w:noProof/>
                <w:rtl/>
              </w:rPr>
              <w:t xml:space="preserve"> </w:t>
            </w:r>
            <w:r w:rsidRPr="00735D9F">
              <w:rPr>
                <w:rStyle w:val="Hyperlink"/>
                <w:rFonts w:hint="eastAsia"/>
                <w:noProof/>
                <w:rtl/>
              </w:rPr>
              <w:t>مى</w:t>
            </w:r>
            <w:r w:rsidRPr="00735D9F">
              <w:rPr>
                <w:rStyle w:val="Hyperlink"/>
                <w:noProof/>
                <w:rtl/>
              </w:rPr>
              <w:t xml:space="preserve"> </w:t>
            </w:r>
            <w:r w:rsidRPr="00735D9F">
              <w:rPr>
                <w:rStyle w:val="Hyperlink"/>
                <w:rFonts w:hint="eastAsia"/>
                <w:noProof/>
                <w:rtl/>
              </w:rPr>
              <w:t>كنيم</w:t>
            </w:r>
            <w:r w:rsidRPr="00735D9F">
              <w:rPr>
                <w:rStyle w:val="Hyperlink"/>
                <w:noProof/>
                <w:rtl/>
              </w:rPr>
              <w:t xml:space="preserve"> </w:t>
            </w:r>
            <w:r w:rsidRPr="00735D9F">
              <w:rPr>
                <w:rStyle w:val="Hyperlink"/>
                <w:rFonts w:hint="eastAsia"/>
                <w:noProof/>
                <w:rtl/>
              </w:rPr>
              <w:t>براى</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است</w:t>
            </w:r>
            <w:r w:rsidRPr="00735D9F">
              <w:rPr>
                <w:rStyle w:val="Hyperlink"/>
                <w:noProof/>
                <w:rtl/>
              </w:rPr>
              <w:t xml:space="preserve"> (</w:t>
            </w:r>
            <w:r w:rsidRPr="00735D9F">
              <w:rPr>
                <w:rStyle w:val="Hyperlink"/>
                <w:rFonts w:hint="eastAsia"/>
                <w:noProof/>
                <w:rtl/>
              </w:rPr>
              <w:t>مقام</w:t>
            </w:r>
            <w:r w:rsidRPr="00735D9F">
              <w:rPr>
                <w:rStyle w:val="Hyperlink"/>
                <w:noProof/>
                <w:rtl/>
              </w:rPr>
              <w:t xml:space="preserve"> </w:t>
            </w:r>
            <w:r w:rsidRPr="00735D9F">
              <w:rPr>
                <w:rStyle w:val="Hyperlink"/>
                <w:rFonts w:hint="eastAsia"/>
                <w:noProof/>
                <w:rtl/>
              </w:rPr>
              <w:t>معظم</w:t>
            </w:r>
            <w:r w:rsidRPr="00735D9F">
              <w:rPr>
                <w:rStyle w:val="Hyperlink"/>
                <w:noProof/>
                <w:rtl/>
              </w:rPr>
              <w:t xml:space="preserve"> </w:t>
            </w:r>
            <w:r w:rsidRPr="00735D9F">
              <w:rPr>
                <w:rStyle w:val="Hyperlink"/>
                <w:rFonts w:hint="eastAsia"/>
                <w:noProof/>
                <w:rtl/>
              </w:rPr>
              <w:t>رهبرى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6" w:history="1">
            <w:r w:rsidRPr="00735D9F">
              <w:rPr>
                <w:rStyle w:val="Hyperlink"/>
                <w:noProof/>
                <w:rtl/>
              </w:rPr>
              <w:t xml:space="preserve">131- </w:t>
            </w:r>
            <w:r w:rsidRPr="00735D9F">
              <w:rPr>
                <w:rStyle w:val="Hyperlink"/>
                <w:rFonts w:hint="eastAsia"/>
                <w:noProof/>
                <w:rtl/>
              </w:rPr>
              <w:t>نمازهاى</w:t>
            </w:r>
            <w:r w:rsidRPr="00735D9F">
              <w:rPr>
                <w:rStyle w:val="Hyperlink"/>
                <w:noProof/>
                <w:rtl/>
              </w:rPr>
              <w:t xml:space="preserve"> </w:t>
            </w:r>
            <w:r w:rsidRPr="00735D9F">
              <w:rPr>
                <w:rStyle w:val="Hyperlink"/>
                <w:rFonts w:hint="eastAsia"/>
                <w:noProof/>
                <w:rtl/>
              </w:rPr>
              <w:t>پنچگانه</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ريزش</w:t>
            </w:r>
            <w:r w:rsidRPr="00735D9F">
              <w:rPr>
                <w:rStyle w:val="Hyperlink"/>
                <w:noProof/>
                <w:rtl/>
              </w:rPr>
              <w:t xml:space="preserve"> </w:t>
            </w:r>
            <w:r w:rsidRPr="00735D9F">
              <w:rPr>
                <w:rStyle w:val="Hyperlink"/>
                <w:rFonts w:hint="eastAsia"/>
                <w:noProof/>
                <w:rtl/>
              </w:rPr>
              <w:t>گناهان</w:t>
            </w:r>
            <w:r w:rsidRPr="00735D9F">
              <w:rPr>
                <w:rStyle w:val="Hyperlink"/>
                <w:noProof/>
                <w:rtl/>
              </w:rPr>
              <w:t xml:space="preserve"> (</w:t>
            </w:r>
            <w:r w:rsidRPr="00735D9F">
              <w:rPr>
                <w:rStyle w:val="Hyperlink"/>
                <w:rFonts w:hint="eastAsia"/>
                <w:noProof/>
                <w:rtl/>
              </w:rPr>
              <w:t>پيامبر</w:t>
            </w:r>
            <w:r w:rsidRPr="00735D9F">
              <w:rPr>
                <w:rStyle w:val="Hyperlink"/>
                <w:noProof/>
                <w:rtl/>
              </w:rPr>
              <w:t xml:space="preserve"> </w:t>
            </w:r>
            <w:r w:rsidRPr="00735D9F">
              <w:rPr>
                <w:rStyle w:val="Hyperlink"/>
                <w:rFonts w:hint="eastAsia"/>
                <w:noProof/>
                <w:rtl/>
              </w:rPr>
              <w:t>اسلام</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7" w:history="1">
            <w:r w:rsidRPr="00735D9F">
              <w:rPr>
                <w:rStyle w:val="Hyperlink"/>
                <w:noProof/>
                <w:rtl/>
              </w:rPr>
              <w:t xml:space="preserve">132- </w:t>
            </w:r>
            <w:r w:rsidRPr="00735D9F">
              <w:rPr>
                <w:rStyle w:val="Hyperlink"/>
                <w:rFonts w:hint="eastAsia"/>
                <w:noProof/>
                <w:rtl/>
              </w:rPr>
              <w:t>حق</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كلام</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سجاد</w:t>
            </w:r>
            <w:r w:rsidRPr="00735D9F">
              <w:rPr>
                <w:rStyle w:val="Hyperlink"/>
                <w:noProof/>
                <w:rtl/>
              </w:rPr>
              <w:t xml:space="preserve"> </w:t>
            </w:r>
            <w:r w:rsidRPr="00735D9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8" w:history="1">
            <w:r w:rsidRPr="00735D9F">
              <w:rPr>
                <w:rStyle w:val="Hyperlink"/>
                <w:noProof/>
                <w:rtl/>
              </w:rPr>
              <w:t xml:space="preserve">133- </w:t>
            </w:r>
            <w:r w:rsidRPr="00735D9F">
              <w:rPr>
                <w:rStyle w:val="Hyperlink"/>
                <w:rFonts w:hint="eastAsia"/>
                <w:noProof/>
                <w:rtl/>
              </w:rPr>
              <w:t>توجه</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حضور</w:t>
            </w:r>
            <w:r w:rsidRPr="00735D9F">
              <w:rPr>
                <w:rStyle w:val="Hyperlink"/>
                <w:noProof/>
                <w:rtl/>
              </w:rPr>
              <w:t xml:space="preserve"> </w:t>
            </w:r>
            <w:r w:rsidRPr="00735D9F">
              <w:rPr>
                <w:rStyle w:val="Hyperlink"/>
                <w:rFonts w:hint="eastAsia"/>
                <w:noProof/>
                <w:rtl/>
              </w:rPr>
              <w:t>قلب</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امامراحل</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79" w:history="1">
            <w:r w:rsidRPr="00735D9F">
              <w:rPr>
                <w:rStyle w:val="Hyperlink"/>
                <w:noProof/>
                <w:rtl/>
              </w:rPr>
              <w:t xml:space="preserve">134-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سجاد</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نافله</w:t>
            </w:r>
            <w:r w:rsidRPr="00735D9F">
              <w:rPr>
                <w:rStyle w:val="Hyperlink"/>
                <w:noProof/>
                <w:rtl/>
              </w:rPr>
              <w:t xml:space="preserve"> </w:t>
            </w:r>
            <w:r w:rsidRPr="00735D9F">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0" w:history="1">
            <w:r w:rsidRPr="00735D9F">
              <w:rPr>
                <w:rStyle w:val="Hyperlink"/>
                <w:noProof/>
                <w:rtl/>
              </w:rPr>
              <w:t xml:space="preserve">135- </w:t>
            </w:r>
            <w:r w:rsidRPr="00735D9F">
              <w:rPr>
                <w:rStyle w:val="Hyperlink"/>
                <w:rFonts w:hint="eastAsia"/>
                <w:noProof/>
                <w:rtl/>
              </w:rPr>
              <w:t>مثل</w:t>
            </w:r>
            <w:r w:rsidRPr="00735D9F">
              <w:rPr>
                <w:rStyle w:val="Hyperlink"/>
                <w:noProof/>
                <w:rtl/>
              </w:rPr>
              <w:t xml:space="preserve"> </w:t>
            </w:r>
            <w:r w:rsidRPr="00735D9F">
              <w:rPr>
                <w:rStyle w:val="Hyperlink"/>
                <w:rFonts w:hint="eastAsia"/>
                <w:noProof/>
                <w:rtl/>
              </w:rPr>
              <w:t>كسى</w:t>
            </w:r>
            <w:r w:rsidRPr="00735D9F">
              <w:rPr>
                <w:rStyle w:val="Hyperlink"/>
                <w:noProof/>
                <w:rtl/>
              </w:rPr>
              <w:t xml:space="preserve"> </w:t>
            </w:r>
            <w:r w:rsidRPr="00735D9F">
              <w:rPr>
                <w:rStyle w:val="Hyperlink"/>
                <w:rFonts w:hint="eastAsia"/>
                <w:noProof/>
                <w:rtl/>
              </w:rPr>
              <w:t>كه</w:t>
            </w:r>
            <w:r w:rsidRPr="00735D9F">
              <w:rPr>
                <w:rStyle w:val="Hyperlink"/>
                <w:noProof/>
                <w:rtl/>
              </w:rPr>
              <w:t xml:space="preserve">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وداع</w:t>
            </w:r>
            <w:r w:rsidRPr="00735D9F">
              <w:rPr>
                <w:rStyle w:val="Hyperlink"/>
                <w:noProof/>
                <w:rtl/>
              </w:rPr>
              <w:t xml:space="preserve"> </w:t>
            </w:r>
            <w:r w:rsidRPr="00735D9F">
              <w:rPr>
                <w:rStyle w:val="Hyperlink"/>
                <w:rFonts w:hint="eastAsia"/>
                <w:noProof/>
                <w:rtl/>
              </w:rPr>
              <w:t>كند</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بخوانيد</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جعفر</w:t>
            </w:r>
            <w:r w:rsidRPr="00735D9F">
              <w:rPr>
                <w:rStyle w:val="Hyperlink"/>
                <w:noProof/>
                <w:rtl/>
              </w:rPr>
              <w:t xml:space="preserve"> </w:t>
            </w:r>
            <w:r w:rsidRPr="00735D9F">
              <w:rPr>
                <w:rStyle w:val="Hyperlink"/>
                <w:rFonts w:hint="eastAsia"/>
                <w:noProof/>
                <w:rtl/>
              </w:rPr>
              <w:t>صادق</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1" w:history="1">
            <w:r w:rsidRPr="00735D9F">
              <w:rPr>
                <w:rStyle w:val="Hyperlink"/>
                <w:noProof/>
                <w:rtl/>
              </w:rPr>
              <w:t xml:space="preserve">136-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حالت</w:t>
            </w:r>
            <w:r w:rsidRPr="00735D9F">
              <w:rPr>
                <w:rStyle w:val="Hyperlink"/>
                <w:noProof/>
                <w:rtl/>
              </w:rPr>
              <w:t xml:space="preserve"> </w:t>
            </w:r>
            <w:r w:rsidRPr="00735D9F">
              <w:rPr>
                <w:rStyle w:val="Hyperlink"/>
                <w:rFonts w:hint="eastAsia"/>
                <w:noProof/>
                <w:rtl/>
              </w:rPr>
              <w:t>كسالت</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چرت</w:t>
            </w:r>
            <w:r w:rsidRPr="00735D9F">
              <w:rPr>
                <w:rStyle w:val="Hyperlink"/>
                <w:noProof/>
                <w:rtl/>
              </w:rPr>
              <w:t xml:space="preserve"> </w:t>
            </w:r>
            <w:r w:rsidRPr="00735D9F">
              <w:rPr>
                <w:rStyle w:val="Hyperlink"/>
                <w:rFonts w:hint="eastAsia"/>
                <w:noProof/>
                <w:rtl/>
              </w:rPr>
              <w:t>زدن</w:t>
            </w:r>
            <w:r w:rsidRPr="00735D9F">
              <w:rPr>
                <w:rStyle w:val="Hyperlink"/>
                <w:noProof/>
                <w:rtl/>
              </w:rPr>
              <w:t xml:space="preserve"> </w:t>
            </w:r>
            <w:r w:rsidRPr="00735D9F">
              <w:rPr>
                <w:rStyle w:val="Hyperlink"/>
                <w:rFonts w:hint="eastAsia"/>
                <w:noProof/>
                <w:rtl/>
              </w:rPr>
              <w:t>ممنوع</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على</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2" w:history="1">
            <w:r w:rsidRPr="00735D9F">
              <w:rPr>
                <w:rStyle w:val="Hyperlink"/>
                <w:noProof/>
                <w:rtl/>
              </w:rPr>
              <w:t xml:space="preserve">137- </w:t>
            </w:r>
            <w:r w:rsidRPr="00735D9F">
              <w:rPr>
                <w:rStyle w:val="Hyperlink"/>
                <w:rFonts w:hint="eastAsia"/>
                <w:noProof/>
                <w:rtl/>
              </w:rPr>
              <w:t>دو</w:t>
            </w:r>
            <w:r w:rsidRPr="00735D9F">
              <w:rPr>
                <w:rStyle w:val="Hyperlink"/>
                <w:noProof/>
                <w:rtl/>
              </w:rPr>
              <w:t xml:space="preserve"> </w:t>
            </w:r>
            <w:r w:rsidRPr="00735D9F">
              <w:rPr>
                <w:rStyle w:val="Hyperlink"/>
                <w:rFonts w:hint="eastAsia"/>
                <w:noProof/>
                <w:rtl/>
              </w:rPr>
              <w:t>ركعت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توجه</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آمرزش</w:t>
            </w:r>
            <w:r w:rsidRPr="00735D9F">
              <w:rPr>
                <w:rStyle w:val="Hyperlink"/>
                <w:noProof/>
                <w:rtl/>
              </w:rPr>
              <w:t xml:space="preserve"> </w:t>
            </w:r>
            <w:r w:rsidRPr="00735D9F">
              <w:rPr>
                <w:rStyle w:val="Hyperlink"/>
                <w:rFonts w:hint="eastAsia"/>
                <w:noProof/>
                <w:rtl/>
              </w:rPr>
              <w:t>گناهان</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جعفر</w:t>
            </w:r>
            <w:r w:rsidRPr="00735D9F">
              <w:rPr>
                <w:rStyle w:val="Hyperlink"/>
                <w:noProof/>
                <w:rtl/>
              </w:rPr>
              <w:t xml:space="preserve"> </w:t>
            </w:r>
            <w:r w:rsidRPr="00735D9F">
              <w:rPr>
                <w:rStyle w:val="Hyperlink"/>
                <w:rFonts w:hint="eastAsia"/>
                <w:noProof/>
                <w:rtl/>
              </w:rPr>
              <w:t>صادق</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3" w:history="1">
            <w:r w:rsidRPr="00735D9F">
              <w:rPr>
                <w:rStyle w:val="Hyperlink"/>
                <w:noProof/>
                <w:rtl/>
              </w:rPr>
              <w:t xml:space="preserve">138-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اكبر</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اكرم</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4" w:history="1">
            <w:r w:rsidRPr="00735D9F">
              <w:rPr>
                <w:rStyle w:val="Hyperlink"/>
                <w:noProof/>
                <w:rtl/>
              </w:rPr>
              <w:t xml:space="preserve">139- </w:t>
            </w:r>
            <w:r w:rsidRPr="00735D9F">
              <w:rPr>
                <w:rStyle w:val="Hyperlink"/>
                <w:rFonts w:hint="eastAsia"/>
                <w:noProof/>
                <w:rtl/>
              </w:rPr>
              <w:t>شركت</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جماعت</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على</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5" w:history="1">
            <w:r w:rsidRPr="00735D9F">
              <w:rPr>
                <w:rStyle w:val="Hyperlink"/>
                <w:noProof/>
                <w:rtl/>
              </w:rPr>
              <w:t xml:space="preserve">140- </w:t>
            </w:r>
            <w:r w:rsidRPr="00735D9F">
              <w:rPr>
                <w:rStyle w:val="Hyperlink"/>
                <w:rFonts w:hint="eastAsia"/>
                <w:noProof/>
                <w:rtl/>
              </w:rPr>
              <w:t>نقشه</w:t>
            </w:r>
            <w:r w:rsidRPr="00735D9F">
              <w:rPr>
                <w:rStyle w:val="Hyperlink"/>
                <w:noProof/>
                <w:rtl/>
              </w:rPr>
              <w:t xml:space="preserve"> </w:t>
            </w:r>
            <w:r w:rsidRPr="00735D9F">
              <w:rPr>
                <w:rStyle w:val="Hyperlink"/>
                <w:rFonts w:hint="eastAsia"/>
                <w:noProof/>
                <w:rtl/>
              </w:rPr>
              <w:t>شوم</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تعبير</w:t>
            </w:r>
            <w:r w:rsidRPr="00735D9F">
              <w:rPr>
                <w:rStyle w:val="Hyperlink"/>
                <w:noProof/>
                <w:rtl/>
              </w:rPr>
              <w:t xml:space="preserve"> </w:t>
            </w:r>
            <w:r w:rsidRPr="00735D9F">
              <w:rPr>
                <w:rStyle w:val="Hyperlink"/>
                <w:rFonts w:hint="eastAsia"/>
                <w:noProof/>
                <w:rtl/>
              </w:rPr>
              <w:t>نشدنى</w:t>
            </w:r>
            <w:r w:rsidRPr="00735D9F">
              <w:rPr>
                <w:rStyle w:val="Hyperlink"/>
                <w:noProof/>
                <w:rtl/>
              </w:rPr>
              <w:t xml:space="preserve"> </w:t>
            </w:r>
            <w:r w:rsidRPr="00735D9F">
              <w:rPr>
                <w:rStyle w:val="Hyperlink"/>
                <w:rFonts w:hint="eastAsia"/>
                <w:noProof/>
                <w:rtl/>
              </w:rPr>
              <w:t>جاسوس</w:t>
            </w:r>
            <w:r w:rsidRPr="00735D9F">
              <w:rPr>
                <w:rStyle w:val="Hyperlink"/>
                <w:noProof/>
                <w:rtl/>
              </w:rPr>
              <w:t xml:space="preserve"> </w:t>
            </w:r>
            <w:r w:rsidRPr="00735D9F">
              <w:rPr>
                <w:rStyle w:val="Hyperlink"/>
                <w:rFonts w:hint="eastAsia"/>
                <w:noProof/>
                <w:rtl/>
              </w:rPr>
              <w:t>انگليس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6" w:history="1">
            <w:r w:rsidRPr="00735D9F">
              <w:rPr>
                <w:rStyle w:val="Hyperlink"/>
                <w:noProof/>
                <w:rtl/>
              </w:rPr>
              <w:t xml:space="preserve">141-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تو</w:t>
            </w:r>
            <w:r w:rsidRPr="00735D9F">
              <w:rPr>
                <w:rStyle w:val="Hyperlink"/>
                <w:noProof/>
                <w:rtl/>
              </w:rPr>
              <w:t xml:space="preserve"> </w:t>
            </w:r>
            <w:r w:rsidRPr="00735D9F">
              <w:rPr>
                <w:rStyle w:val="Hyperlink"/>
                <w:rFonts w:hint="eastAsia"/>
                <w:noProof/>
                <w:rtl/>
              </w:rPr>
              <w:t>را</w:t>
            </w:r>
            <w:r w:rsidRPr="00735D9F">
              <w:rPr>
                <w:rStyle w:val="Hyperlink"/>
                <w:noProof/>
                <w:rtl/>
              </w:rPr>
              <w:t xml:space="preserve"> </w:t>
            </w:r>
            <w:r w:rsidRPr="00735D9F">
              <w:rPr>
                <w:rStyle w:val="Hyperlink"/>
                <w:rFonts w:hint="eastAsia"/>
                <w:noProof/>
                <w:rtl/>
              </w:rPr>
              <w:t>دوست</w:t>
            </w:r>
            <w:r w:rsidRPr="00735D9F">
              <w:rPr>
                <w:rStyle w:val="Hyperlink"/>
                <w:noProof/>
                <w:rtl/>
              </w:rPr>
              <w:t xml:space="preserve"> </w:t>
            </w:r>
            <w:r w:rsidRPr="00735D9F">
              <w:rPr>
                <w:rStyle w:val="Hyperlink"/>
                <w:rFonts w:hint="eastAsia"/>
                <w:noProof/>
                <w:rtl/>
              </w:rPr>
              <w:t>دارم</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حسين</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7" w:history="1">
            <w:r w:rsidRPr="00735D9F">
              <w:rPr>
                <w:rStyle w:val="Hyperlink"/>
                <w:noProof/>
                <w:rtl/>
              </w:rPr>
              <w:t xml:space="preserve">142- </w:t>
            </w:r>
            <w:r w:rsidRPr="00735D9F">
              <w:rPr>
                <w:rStyle w:val="Hyperlink"/>
                <w:rFonts w:hint="eastAsia"/>
                <w:noProof/>
                <w:rtl/>
              </w:rPr>
              <w:t>مهريه</w:t>
            </w:r>
            <w:r w:rsidRPr="00735D9F">
              <w:rPr>
                <w:rStyle w:val="Hyperlink"/>
                <w:noProof/>
                <w:rtl/>
              </w:rPr>
              <w:t xml:space="preserve"> </w:t>
            </w:r>
            <w:r w:rsidRPr="00735D9F">
              <w:rPr>
                <w:rStyle w:val="Hyperlink"/>
                <w:rFonts w:hint="eastAsia"/>
                <w:noProof/>
                <w:rtl/>
              </w:rPr>
              <w:t>اندك</w:t>
            </w:r>
            <w:r w:rsidRPr="00735D9F">
              <w:rPr>
                <w:rStyle w:val="Hyperlink"/>
                <w:noProof/>
                <w:rtl/>
              </w:rPr>
              <w:t xml:space="preserve">: </w:t>
            </w:r>
            <w:r w:rsidRPr="00735D9F">
              <w:rPr>
                <w:rStyle w:val="Hyperlink"/>
                <w:rFonts w:hint="eastAsia"/>
                <w:noProof/>
                <w:rtl/>
              </w:rPr>
              <w:t>ولى</w:t>
            </w:r>
            <w:r w:rsidRPr="00735D9F">
              <w:rPr>
                <w:rStyle w:val="Hyperlink"/>
                <w:noProof/>
                <w:rtl/>
              </w:rPr>
              <w:t xml:space="preserve"> </w:t>
            </w:r>
            <w:r w:rsidRPr="00735D9F">
              <w:rPr>
                <w:rStyle w:val="Hyperlink"/>
                <w:rFonts w:hint="eastAsia"/>
                <w:noProof/>
                <w:rtl/>
              </w:rPr>
              <w:t>ازدواج</w:t>
            </w:r>
            <w:r w:rsidRPr="00735D9F">
              <w:rPr>
                <w:rStyle w:val="Hyperlink"/>
                <w:noProof/>
                <w:rtl/>
              </w:rPr>
              <w:t xml:space="preserve"> </w:t>
            </w:r>
            <w:r w:rsidRPr="00735D9F">
              <w:rPr>
                <w:rStyle w:val="Hyperlink"/>
                <w:rFonts w:hint="eastAsia"/>
                <w:noProof/>
                <w:rtl/>
              </w:rPr>
              <w:t>مهم</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سجاد</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8" w:history="1">
            <w:r w:rsidRPr="00735D9F">
              <w:rPr>
                <w:rStyle w:val="Hyperlink"/>
                <w:noProof/>
                <w:rtl/>
              </w:rPr>
              <w:t xml:space="preserve">143- </w:t>
            </w:r>
            <w:r w:rsidRPr="00735D9F">
              <w:rPr>
                <w:rStyle w:val="Hyperlink"/>
                <w:rFonts w:hint="eastAsia"/>
                <w:noProof/>
                <w:rtl/>
              </w:rPr>
              <w:t>شفا</w:t>
            </w:r>
            <w:r w:rsidRPr="00735D9F">
              <w:rPr>
                <w:rStyle w:val="Hyperlink"/>
                <w:noProof/>
                <w:rtl/>
              </w:rPr>
              <w:t xml:space="preserve"> </w:t>
            </w:r>
            <w:r w:rsidRPr="00735D9F">
              <w:rPr>
                <w:rStyle w:val="Hyperlink"/>
                <w:rFonts w:hint="eastAsia"/>
                <w:noProof/>
                <w:rtl/>
              </w:rPr>
              <w:t>بيمار</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عطا</w:t>
            </w:r>
            <w:r w:rsidRPr="00735D9F">
              <w:rPr>
                <w:rStyle w:val="Hyperlink"/>
                <w:noProof/>
                <w:rtl/>
              </w:rPr>
              <w:t xml:space="preserve"> </w:t>
            </w:r>
            <w:r w:rsidRPr="00735D9F">
              <w:rPr>
                <w:rStyle w:val="Hyperlink"/>
                <w:rFonts w:hint="eastAsia"/>
                <w:noProof/>
                <w:rtl/>
              </w:rPr>
              <w:t>فرزند</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واسطه</w:t>
            </w:r>
            <w:r w:rsidRPr="00735D9F">
              <w:rPr>
                <w:rStyle w:val="Hyperlink"/>
                <w:noProof/>
                <w:rtl/>
              </w:rPr>
              <w:t xml:space="preserve"> </w:t>
            </w:r>
            <w:r w:rsidRPr="00735D9F">
              <w:rPr>
                <w:rStyle w:val="Hyperlink"/>
                <w:rFonts w:hint="eastAsia"/>
                <w:noProof/>
                <w:rtl/>
              </w:rPr>
              <w:t>اذان</w:t>
            </w:r>
            <w:r w:rsidRPr="00735D9F">
              <w:rPr>
                <w:rStyle w:val="Hyperlink"/>
                <w:noProof/>
                <w:rtl/>
              </w:rPr>
              <w:t xml:space="preserve"> </w:t>
            </w:r>
            <w:r w:rsidRPr="00735D9F">
              <w:rPr>
                <w:rStyle w:val="Hyperlink"/>
                <w:rFonts w:hint="eastAsia"/>
                <w:noProof/>
                <w:rtl/>
              </w:rPr>
              <w:t>بلند</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رضا</w:t>
            </w:r>
            <w:r w:rsidRPr="00735D9F">
              <w:rPr>
                <w:rStyle w:val="Hyperlink"/>
                <w:noProof/>
                <w:rtl/>
              </w:rPr>
              <w:t xml:space="preserve"> </w:t>
            </w:r>
            <w:r w:rsidRPr="00735D9F">
              <w:rPr>
                <w:rStyle w:val="Hyperlink"/>
                <w:rFonts w:cs="Rafed Alaem" w:hint="eastAsia"/>
                <w:noProof/>
                <w:rtl/>
              </w:rPr>
              <w:t>عليه‌السلام</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89" w:history="1">
            <w:r w:rsidRPr="00735D9F">
              <w:rPr>
                <w:rStyle w:val="Hyperlink"/>
                <w:noProof/>
                <w:rtl/>
              </w:rPr>
              <w:t xml:space="preserve">144- </w:t>
            </w:r>
            <w:r w:rsidRPr="00735D9F">
              <w:rPr>
                <w:rStyle w:val="Hyperlink"/>
                <w:rFonts w:hint="eastAsia"/>
                <w:noProof/>
                <w:rtl/>
              </w:rPr>
              <w:t>مسلمان</w:t>
            </w:r>
            <w:r w:rsidRPr="00735D9F">
              <w:rPr>
                <w:rStyle w:val="Hyperlink"/>
                <w:noProof/>
                <w:rtl/>
              </w:rPr>
              <w:t xml:space="preserve"> </w:t>
            </w:r>
            <w:r w:rsidRPr="00735D9F">
              <w:rPr>
                <w:rStyle w:val="Hyperlink"/>
                <w:rFonts w:hint="eastAsia"/>
                <w:noProof/>
                <w:rtl/>
              </w:rPr>
              <w:t>شدن</w:t>
            </w:r>
            <w:r w:rsidRPr="00735D9F">
              <w:rPr>
                <w:rStyle w:val="Hyperlink"/>
                <w:noProof/>
                <w:rtl/>
              </w:rPr>
              <w:t xml:space="preserve"> </w:t>
            </w:r>
            <w:r w:rsidRPr="00735D9F">
              <w:rPr>
                <w:rStyle w:val="Hyperlink"/>
                <w:rFonts w:hint="eastAsia"/>
                <w:noProof/>
                <w:rtl/>
              </w:rPr>
              <w:t>يك</w:t>
            </w:r>
            <w:r w:rsidRPr="00735D9F">
              <w:rPr>
                <w:rStyle w:val="Hyperlink"/>
                <w:noProof/>
                <w:rtl/>
              </w:rPr>
              <w:t xml:space="preserve"> </w:t>
            </w:r>
            <w:r w:rsidRPr="00735D9F">
              <w:rPr>
                <w:rStyle w:val="Hyperlink"/>
                <w:rFonts w:hint="eastAsia"/>
                <w:noProof/>
                <w:rtl/>
              </w:rPr>
              <w:t>خانم</w:t>
            </w:r>
            <w:r w:rsidRPr="00735D9F">
              <w:rPr>
                <w:rStyle w:val="Hyperlink"/>
                <w:noProof/>
                <w:rtl/>
              </w:rPr>
              <w:t xml:space="preserve"> </w:t>
            </w:r>
            <w:r w:rsidRPr="00735D9F">
              <w:rPr>
                <w:rStyle w:val="Hyperlink"/>
                <w:rFonts w:hint="eastAsia"/>
                <w:noProof/>
                <w:rtl/>
              </w:rPr>
              <w:t>فرانسوى</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بركت</w:t>
            </w:r>
            <w:r w:rsidRPr="00735D9F">
              <w:rPr>
                <w:rStyle w:val="Hyperlink"/>
                <w:noProof/>
                <w:rtl/>
              </w:rPr>
              <w:t xml:space="preserve"> </w:t>
            </w:r>
            <w:r w:rsidRPr="00735D9F">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0" w:history="1">
            <w:r w:rsidRPr="00735D9F">
              <w:rPr>
                <w:rStyle w:val="Hyperlink"/>
                <w:noProof/>
                <w:rtl/>
              </w:rPr>
              <w:t xml:space="preserve">145- </w:t>
            </w:r>
            <w:r w:rsidRPr="00735D9F">
              <w:rPr>
                <w:rStyle w:val="Hyperlink"/>
                <w:rFonts w:hint="eastAsia"/>
                <w:noProof/>
                <w:rtl/>
              </w:rPr>
              <w:t>شيخ</w:t>
            </w:r>
            <w:r w:rsidRPr="00735D9F">
              <w:rPr>
                <w:rStyle w:val="Hyperlink"/>
                <w:noProof/>
                <w:rtl/>
              </w:rPr>
              <w:t xml:space="preserve"> </w:t>
            </w:r>
            <w:r w:rsidRPr="00735D9F">
              <w:rPr>
                <w:rStyle w:val="Hyperlink"/>
                <w:rFonts w:hint="eastAsia"/>
                <w:noProof/>
                <w:rtl/>
              </w:rPr>
              <w:t>مفيد</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اقامه</w:t>
            </w:r>
            <w:r w:rsidRPr="00735D9F">
              <w:rPr>
                <w:rStyle w:val="Hyperlink"/>
                <w:noProof/>
                <w:rtl/>
              </w:rPr>
              <w:t xml:space="preserve"> </w:t>
            </w:r>
            <w:r w:rsidRPr="00735D9F">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1" w:history="1">
            <w:r w:rsidRPr="00735D9F">
              <w:rPr>
                <w:rStyle w:val="Hyperlink"/>
                <w:noProof/>
                <w:rtl/>
              </w:rPr>
              <w:t xml:space="preserve">146- </w:t>
            </w:r>
            <w:r w:rsidRPr="00735D9F">
              <w:rPr>
                <w:rStyle w:val="Hyperlink"/>
                <w:rFonts w:hint="eastAsia"/>
                <w:noProof/>
                <w:rtl/>
              </w:rPr>
              <w:t>بهشت،</w:t>
            </w:r>
            <w:r w:rsidRPr="00735D9F">
              <w:rPr>
                <w:rStyle w:val="Hyperlink"/>
                <w:noProof/>
                <w:rtl/>
              </w:rPr>
              <w:t xml:space="preserve"> </w:t>
            </w:r>
            <w:r w:rsidRPr="00735D9F">
              <w:rPr>
                <w:rStyle w:val="Hyperlink"/>
                <w:rFonts w:hint="eastAsia"/>
                <w:noProof/>
                <w:rtl/>
              </w:rPr>
              <w:t>يا</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ابوبكر</w:t>
            </w:r>
            <w:r w:rsidRPr="00735D9F">
              <w:rPr>
                <w:rStyle w:val="Hyperlink"/>
                <w:noProof/>
                <w:rtl/>
              </w:rPr>
              <w:t xml:space="preserve"> </w:t>
            </w:r>
            <w:r w:rsidRPr="00735D9F">
              <w:rPr>
                <w:rStyle w:val="Hyperlink"/>
                <w:rFonts w:hint="eastAsia"/>
                <w:noProof/>
                <w:rtl/>
              </w:rPr>
              <w:t>شبلى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2" w:history="1">
            <w:r w:rsidRPr="00735D9F">
              <w:rPr>
                <w:rStyle w:val="Hyperlink"/>
                <w:noProof/>
                <w:rtl/>
              </w:rPr>
              <w:t xml:space="preserve">147- </w:t>
            </w:r>
            <w:r w:rsidRPr="00735D9F">
              <w:rPr>
                <w:rStyle w:val="Hyperlink"/>
                <w:rFonts w:hint="eastAsia"/>
                <w:noProof/>
                <w:rtl/>
              </w:rPr>
              <w:t>ز</w:t>
            </w:r>
            <w:r w:rsidRPr="00735D9F">
              <w:rPr>
                <w:rStyle w:val="Hyperlink"/>
                <w:noProof/>
                <w:rtl/>
              </w:rPr>
              <w:t xml:space="preserve"> </w:t>
            </w:r>
            <w:r w:rsidRPr="00735D9F">
              <w:rPr>
                <w:rStyle w:val="Hyperlink"/>
                <w:rFonts w:hint="eastAsia"/>
                <w:noProof/>
                <w:rtl/>
              </w:rPr>
              <w:t>ورد</w:t>
            </w:r>
            <w:r w:rsidRPr="00735D9F">
              <w:rPr>
                <w:rStyle w:val="Hyperlink"/>
                <w:noProof/>
                <w:rtl/>
              </w:rPr>
              <w:t xml:space="preserve"> </w:t>
            </w:r>
            <w:r w:rsidRPr="00735D9F">
              <w:rPr>
                <w:rStyle w:val="Hyperlink"/>
                <w:rFonts w:hint="eastAsia"/>
                <w:noProof/>
                <w:rtl/>
              </w:rPr>
              <w:t>نيمه</w:t>
            </w:r>
            <w:r w:rsidRPr="00735D9F">
              <w:rPr>
                <w:rStyle w:val="Hyperlink"/>
                <w:noProof/>
                <w:rtl/>
              </w:rPr>
              <w:t xml:space="preserve">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درس</w:t>
            </w:r>
            <w:r w:rsidRPr="00735D9F">
              <w:rPr>
                <w:rStyle w:val="Hyperlink"/>
                <w:noProof/>
                <w:rtl/>
              </w:rPr>
              <w:t xml:space="preserve"> </w:t>
            </w:r>
            <w:r w:rsidRPr="00735D9F">
              <w:rPr>
                <w:rStyle w:val="Hyperlink"/>
                <w:rFonts w:hint="eastAsia"/>
                <w:noProof/>
                <w:rtl/>
              </w:rPr>
              <w:t>صبح</w:t>
            </w:r>
            <w:r w:rsidRPr="00735D9F">
              <w:rPr>
                <w:rStyle w:val="Hyperlink"/>
                <w:noProof/>
                <w:rtl/>
              </w:rPr>
              <w:t xml:space="preserve"> </w:t>
            </w:r>
            <w:r w:rsidRPr="00735D9F">
              <w:rPr>
                <w:rStyle w:val="Hyperlink"/>
                <w:rFonts w:hint="eastAsia"/>
                <w:noProof/>
                <w:rtl/>
              </w:rPr>
              <w:t>گاه</w:t>
            </w:r>
            <w:r w:rsidRPr="00735D9F">
              <w:rPr>
                <w:rStyle w:val="Hyperlink"/>
                <w:noProof/>
                <w:rtl/>
              </w:rPr>
              <w:t xml:space="preserve"> </w:t>
            </w:r>
            <w:r w:rsidRPr="00735D9F">
              <w:rPr>
                <w:rStyle w:val="Hyperlink"/>
                <w:rFonts w:hint="eastAsia"/>
                <w:noProof/>
                <w:rtl/>
              </w:rPr>
              <w:t>رسيد</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سبزوارى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3" w:history="1">
            <w:r w:rsidRPr="00735D9F">
              <w:rPr>
                <w:rStyle w:val="Hyperlink"/>
                <w:noProof/>
                <w:rtl/>
              </w:rPr>
              <w:t xml:space="preserve">148-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محضر</w:t>
            </w:r>
            <w:r w:rsidRPr="00735D9F">
              <w:rPr>
                <w:rStyle w:val="Hyperlink"/>
                <w:noProof/>
                <w:rtl/>
              </w:rPr>
              <w:t xml:space="preserve"> </w:t>
            </w:r>
            <w:r w:rsidRPr="00735D9F">
              <w:rPr>
                <w:rStyle w:val="Hyperlink"/>
                <w:rFonts w:hint="eastAsia"/>
                <w:noProof/>
                <w:rtl/>
              </w:rPr>
              <w:t>بزرگان</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مولوى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4" w:history="1">
            <w:r w:rsidRPr="00735D9F">
              <w:rPr>
                <w:rStyle w:val="Hyperlink"/>
                <w:noProof/>
                <w:rtl/>
              </w:rPr>
              <w:t xml:space="preserve">149-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محضر</w:t>
            </w:r>
            <w:r w:rsidRPr="00735D9F">
              <w:rPr>
                <w:rStyle w:val="Hyperlink"/>
                <w:noProof/>
                <w:rtl/>
              </w:rPr>
              <w:t xml:space="preserve"> </w:t>
            </w:r>
            <w:r w:rsidRPr="00735D9F">
              <w:rPr>
                <w:rStyle w:val="Hyperlink"/>
                <w:rFonts w:hint="eastAsia"/>
                <w:noProof/>
                <w:rtl/>
              </w:rPr>
              <w:t>بزرگان</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استاد</w:t>
            </w:r>
            <w:r w:rsidRPr="00735D9F">
              <w:rPr>
                <w:rStyle w:val="Hyperlink"/>
                <w:noProof/>
                <w:rtl/>
              </w:rPr>
              <w:t xml:space="preserve"> </w:t>
            </w:r>
            <w:r w:rsidRPr="00735D9F">
              <w:rPr>
                <w:rStyle w:val="Hyperlink"/>
                <w:rFonts w:hint="eastAsia"/>
                <w:noProof/>
                <w:rtl/>
              </w:rPr>
              <w:t>دريابارى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5" w:history="1">
            <w:r w:rsidRPr="00735D9F">
              <w:rPr>
                <w:rStyle w:val="Hyperlink"/>
                <w:noProof/>
                <w:rtl/>
              </w:rPr>
              <w:t xml:space="preserve">150-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محضر</w:t>
            </w:r>
            <w:r w:rsidRPr="00735D9F">
              <w:rPr>
                <w:rStyle w:val="Hyperlink"/>
                <w:noProof/>
                <w:rtl/>
              </w:rPr>
              <w:t xml:space="preserve"> </w:t>
            </w:r>
            <w:r w:rsidRPr="00735D9F">
              <w:rPr>
                <w:rStyle w:val="Hyperlink"/>
                <w:rFonts w:hint="eastAsia"/>
                <w:noProof/>
                <w:rtl/>
              </w:rPr>
              <w:t>بزرگان</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كشميرى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6" w:history="1">
            <w:r w:rsidRPr="00735D9F">
              <w:rPr>
                <w:rStyle w:val="Hyperlink"/>
                <w:noProof/>
                <w:rtl/>
              </w:rPr>
              <w:t xml:space="preserve">151- </w:t>
            </w:r>
            <w:r w:rsidRPr="00735D9F">
              <w:rPr>
                <w:rStyle w:val="Hyperlink"/>
                <w:rFonts w:hint="eastAsia"/>
                <w:noProof/>
                <w:rtl/>
              </w:rPr>
              <w:t>همه</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تسبيح</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به</w:t>
            </w:r>
            <w:r w:rsidRPr="00735D9F">
              <w:rPr>
                <w:rStyle w:val="Hyperlink"/>
                <w:noProof/>
                <w:rtl/>
              </w:rPr>
              <w:t xml:space="preserve"> </w:t>
            </w:r>
            <w:r w:rsidRPr="00735D9F">
              <w:rPr>
                <w:rStyle w:val="Hyperlink"/>
                <w:rFonts w:hint="eastAsia"/>
                <w:noProof/>
                <w:rtl/>
              </w:rPr>
              <w:t>غفلت</w:t>
            </w:r>
            <w:r w:rsidRPr="00735D9F">
              <w:rPr>
                <w:rStyle w:val="Hyperlink"/>
                <w:noProof/>
                <w:rtl/>
              </w:rPr>
              <w:t xml:space="preserve"> (</w:t>
            </w:r>
            <w:r w:rsidRPr="00735D9F">
              <w:rPr>
                <w:rStyle w:val="Hyperlink"/>
                <w:rFonts w:hint="eastAsia"/>
                <w:noProof/>
                <w:rtl/>
              </w:rPr>
              <w:t>يك</w:t>
            </w:r>
            <w:r w:rsidRPr="00735D9F">
              <w:rPr>
                <w:rStyle w:val="Hyperlink"/>
                <w:noProof/>
                <w:rtl/>
              </w:rPr>
              <w:t xml:space="preserve"> </w:t>
            </w:r>
            <w:r w:rsidRPr="00735D9F">
              <w:rPr>
                <w:rStyle w:val="Hyperlink"/>
                <w:rFonts w:hint="eastAsia"/>
                <w:noProof/>
                <w:rtl/>
              </w:rPr>
              <w:t>اهلدل</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7" w:history="1">
            <w:r w:rsidRPr="00735D9F">
              <w:rPr>
                <w:rStyle w:val="Hyperlink"/>
                <w:noProof/>
                <w:rtl/>
              </w:rPr>
              <w:t xml:space="preserve">152- </w:t>
            </w:r>
            <w:r w:rsidRPr="00735D9F">
              <w:rPr>
                <w:rStyle w:val="Hyperlink"/>
                <w:rFonts w:hint="eastAsia"/>
                <w:noProof/>
                <w:rtl/>
              </w:rPr>
              <w:t>پاداش</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صبح</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عشا</w:t>
            </w:r>
            <w:r w:rsidRPr="00735D9F">
              <w:rPr>
                <w:rStyle w:val="Hyperlink"/>
                <w:noProof/>
                <w:rtl/>
              </w:rPr>
              <w:t xml:space="preserve"> (</w:t>
            </w:r>
            <w:r w:rsidRPr="00735D9F">
              <w:rPr>
                <w:rStyle w:val="Hyperlink"/>
                <w:rFonts w:hint="eastAsia"/>
                <w:noProof/>
                <w:rtl/>
              </w:rPr>
              <w:t>پيامبر</w:t>
            </w:r>
            <w:r w:rsidRPr="00735D9F">
              <w:rPr>
                <w:rStyle w:val="Hyperlink"/>
                <w:noProof/>
                <w:rtl/>
              </w:rPr>
              <w:t xml:space="preserve"> </w:t>
            </w:r>
            <w:r w:rsidRPr="00735D9F">
              <w:rPr>
                <w:rStyle w:val="Hyperlink"/>
                <w:rFonts w:hint="eastAsia"/>
                <w:noProof/>
                <w:rtl/>
              </w:rPr>
              <w:t>اسلام</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8" w:history="1">
            <w:r w:rsidRPr="00735D9F">
              <w:rPr>
                <w:rStyle w:val="Hyperlink"/>
                <w:noProof/>
                <w:rtl/>
              </w:rPr>
              <w:t xml:space="preserve">153- </w:t>
            </w:r>
            <w:r w:rsidRPr="00735D9F">
              <w:rPr>
                <w:rStyle w:val="Hyperlink"/>
                <w:rFonts w:hint="eastAsia"/>
                <w:noProof/>
                <w:rtl/>
              </w:rPr>
              <w:t>من</w:t>
            </w:r>
            <w:r w:rsidRPr="00735D9F">
              <w:rPr>
                <w:rStyle w:val="Hyperlink"/>
                <w:noProof/>
                <w:rtl/>
              </w:rPr>
              <w:t xml:space="preserve"> </w:t>
            </w:r>
            <w:r w:rsidRPr="00735D9F">
              <w:rPr>
                <w:rStyle w:val="Hyperlink"/>
                <w:rFonts w:hint="eastAsia"/>
                <w:noProof/>
                <w:rtl/>
              </w:rPr>
              <w:t>از</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سير</w:t>
            </w:r>
            <w:r w:rsidRPr="00735D9F">
              <w:rPr>
                <w:rStyle w:val="Hyperlink"/>
                <w:noProof/>
                <w:rtl/>
              </w:rPr>
              <w:t xml:space="preserve"> </w:t>
            </w:r>
            <w:r w:rsidRPr="00735D9F">
              <w:rPr>
                <w:rStyle w:val="Hyperlink"/>
                <w:rFonts w:hint="eastAsia"/>
                <w:noProof/>
                <w:rtl/>
              </w:rPr>
              <w:t>نمى</w:t>
            </w:r>
            <w:r w:rsidRPr="00735D9F">
              <w:rPr>
                <w:rStyle w:val="Hyperlink"/>
                <w:noProof/>
                <w:rtl/>
              </w:rPr>
              <w:t xml:space="preserve"> </w:t>
            </w:r>
            <w:r w:rsidRPr="00735D9F">
              <w:rPr>
                <w:rStyle w:val="Hyperlink"/>
                <w:rFonts w:hint="eastAsia"/>
                <w:noProof/>
                <w:rtl/>
              </w:rPr>
              <w:t>شوم</w:t>
            </w:r>
            <w:r w:rsidRPr="00735D9F">
              <w:rPr>
                <w:rStyle w:val="Hyperlink"/>
                <w:noProof/>
                <w:rtl/>
              </w:rPr>
              <w:t xml:space="preserve"> (</w:t>
            </w:r>
            <w:r w:rsidRPr="00735D9F">
              <w:rPr>
                <w:rStyle w:val="Hyperlink"/>
                <w:rFonts w:hint="eastAsia"/>
                <w:noProof/>
                <w:rtl/>
              </w:rPr>
              <w:t>رسول</w:t>
            </w:r>
            <w:r w:rsidRPr="00735D9F">
              <w:rPr>
                <w:rStyle w:val="Hyperlink"/>
                <w:noProof/>
                <w:rtl/>
              </w:rPr>
              <w:t xml:space="preserve"> </w:t>
            </w:r>
            <w:r w:rsidRPr="00735D9F">
              <w:rPr>
                <w:rStyle w:val="Hyperlink"/>
                <w:rFonts w:hint="eastAsia"/>
                <w:noProof/>
                <w:rtl/>
              </w:rPr>
              <w:t>اكرم</w:t>
            </w:r>
            <w:r w:rsidRPr="00735D9F">
              <w:rPr>
                <w:rStyle w:val="Hyperlink"/>
                <w:noProof/>
                <w:rtl/>
              </w:rPr>
              <w:t xml:space="preserve"> </w:t>
            </w:r>
            <w:r w:rsidRPr="00735D9F">
              <w:rPr>
                <w:rStyle w:val="Hyperlink"/>
                <w:rFonts w:cs="Rafed Alaem" w:hint="eastAsia"/>
                <w:noProof/>
                <w:rtl/>
              </w:rPr>
              <w:t>صلى‌الله‌عليه‌وآله</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299" w:history="1">
            <w:r w:rsidRPr="00735D9F">
              <w:rPr>
                <w:rStyle w:val="Hyperlink"/>
                <w:noProof/>
                <w:rtl/>
              </w:rPr>
              <w:t xml:space="preserve">154-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شبانه</w:t>
            </w:r>
            <w:r w:rsidRPr="00735D9F">
              <w:rPr>
                <w:rStyle w:val="Hyperlink"/>
                <w:noProof/>
                <w:rtl/>
              </w:rPr>
              <w:t xml:space="preserve"> </w:t>
            </w:r>
            <w:r w:rsidRPr="00735D9F">
              <w:rPr>
                <w:rStyle w:val="Hyperlink"/>
                <w:rFonts w:hint="eastAsia"/>
                <w:noProof/>
                <w:rtl/>
              </w:rPr>
              <w:t>روز</w:t>
            </w:r>
            <w:r w:rsidRPr="00735D9F">
              <w:rPr>
                <w:rStyle w:val="Hyperlink"/>
                <w:noProof/>
                <w:rtl/>
              </w:rPr>
              <w:t xml:space="preserve"> </w:t>
            </w:r>
            <w:r w:rsidRPr="00735D9F">
              <w:rPr>
                <w:rStyle w:val="Hyperlink"/>
                <w:rFonts w:hint="eastAsia"/>
                <w:noProof/>
                <w:rtl/>
              </w:rPr>
              <w:t>هزار</w:t>
            </w:r>
            <w:r w:rsidRPr="00735D9F">
              <w:rPr>
                <w:rStyle w:val="Hyperlink"/>
                <w:noProof/>
                <w:rtl/>
              </w:rPr>
              <w:t xml:space="preserve"> </w:t>
            </w:r>
            <w:r w:rsidRPr="00735D9F">
              <w:rPr>
                <w:rStyle w:val="Hyperlink"/>
                <w:rFonts w:hint="eastAsia"/>
                <w:noProof/>
                <w:rtl/>
              </w:rPr>
              <w:t>ركعت</w:t>
            </w:r>
            <w:r w:rsidRPr="00735D9F">
              <w:rPr>
                <w:rStyle w:val="Hyperlink"/>
                <w:noProof/>
                <w:rtl/>
              </w:rPr>
              <w:t xml:space="preserve">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امام</w:t>
            </w:r>
            <w:r w:rsidRPr="00735D9F">
              <w:rPr>
                <w:rStyle w:val="Hyperlink"/>
                <w:noProof/>
                <w:rtl/>
              </w:rPr>
              <w:t xml:space="preserve"> </w:t>
            </w:r>
            <w:r w:rsidRPr="00735D9F">
              <w:rPr>
                <w:rStyle w:val="Hyperlink"/>
                <w:rFonts w:hint="eastAsia"/>
                <w:noProof/>
                <w:rtl/>
              </w:rPr>
              <w:t>رضا</w:t>
            </w:r>
            <w:r w:rsidRPr="00735D9F">
              <w:rPr>
                <w:rStyle w:val="Hyperlink"/>
                <w:noProof/>
                <w:rtl/>
              </w:rPr>
              <w:t xml:space="preserve"> </w:t>
            </w:r>
            <w:r w:rsidRPr="00735D9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371017299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00" w:history="1">
            <w:r w:rsidRPr="00735D9F">
              <w:rPr>
                <w:rStyle w:val="Hyperlink"/>
                <w:noProof/>
                <w:rtl/>
              </w:rPr>
              <w:t xml:space="preserve">155- </w:t>
            </w:r>
            <w:r w:rsidRPr="00735D9F">
              <w:rPr>
                <w:rStyle w:val="Hyperlink"/>
                <w:rFonts w:hint="eastAsia"/>
                <w:noProof/>
                <w:rtl/>
              </w:rPr>
              <w:t>عبادت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گلپايگانى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01" w:history="1">
            <w:r w:rsidRPr="00735D9F">
              <w:rPr>
                <w:rStyle w:val="Hyperlink"/>
                <w:noProof/>
                <w:rtl/>
              </w:rPr>
              <w:t xml:space="preserve">156- </w:t>
            </w:r>
            <w:r w:rsidRPr="00735D9F">
              <w:rPr>
                <w:rStyle w:val="Hyperlink"/>
                <w:rFonts w:hint="eastAsia"/>
                <w:noProof/>
                <w:rtl/>
              </w:rPr>
              <w:t>شب</w:t>
            </w:r>
            <w:r w:rsidRPr="00735D9F">
              <w:rPr>
                <w:rStyle w:val="Hyperlink"/>
                <w:noProof/>
                <w:rtl/>
              </w:rPr>
              <w:t xml:space="preserve"> </w:t>
            </w:r>
            <w:r w:rsidRPr="00735D9F">
              <w:rPr>
                <w:rStyle w:val="Hyperlink"/>
                <w:rFonts w:hint="eastAsia"/>
                <w:noProof/>
                <w:rtl/>
              </w:rPr>
              <w:t>زنده</w:t>
            </w:r>
            <w:r w:rsidRPr="00735D9F">
              <w:rPr>
                <w:rStyle w:val="Hyperlink"/>
                <w:noProof/>
                <w:rtl/>
              </w:rPr>
              <w:t xml:space="preserve"> </w:t>
            </w:r>
            <w:r w:rsidRPr="00735D9F">
              <w:rPr>
                <w:rStyle w:val="Hyperlink"/>
                <w:rFonts w:hint="eastAsia"/>
                <w:noProof/>
                <w:rtl/>
              </w:rPr>
              <w:t>دارى</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گلپايگانى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02" w:history="1">
            <w:r w:rsidRPr="00735D9F">
              <w:rPr>
                <w:rStyle w:val="Hyperlink"/>
                <w:noProof/>
                <w:rtl/>
              </w:rPr>
              <w:t xml:space="preserve">157- </w:t>
            </w:r>
            <w:r w:rsidRPr="00735D9F">
              <w:rPr>
                <w:rStyle w:val="Hyperlink"/>
                <w:rFonts w:hint="eastAsia"/>
                <w:noProof/>
                <w:rtl/>
              </w:rPr>
              <w:t>با</w:t>
            </w:r>
            <w:r w:rsidRPr="00735D9F">
              <w:rPr>
                <w:rStyle w:val="Hyperlink"/>
                <w:noProof/>
                <w:rtl/>
              </w:rPr>
              <w:t xml:space="preserve"> </w:t>
            </w:r>
            <w:r w:rsidRPr="00735D9F">
              <w:rPr>
                <w:rStyle w:val="Hyperlink"/>
                <w:rFonts w:hint="eastAsia"/>
                <w:noProof/>
                <w:rtl/>
              </w:rPr>
              <w:t>حبيب</w:t>
            </w:r>
            <w:r w:rsidRPr="00735D9F">
              <w:rPr>
                <w:rStyle w:val="Hyperlink"/>
                <w:noProof/>
                <w:rtl/>
              </w:rPr>
              <w:t xml:space="preserve"> </w:t>
            </w:r>
            <w:r w:rsidRPr="00735D9F">
              <w:rPr>
                <w:rStyle w:val="Hyperlink"/>
                <w:rFonts w:hint="eastAsia"/>
                <w:noProof/>
                <w:rtl/>
              </w:rPr>
              <w:t>چه</w:t>
            </w:r>
            <w:r w:rsidRPr="00735D9F">
              <w:rPr>
                <w:rStyle w:val="Hyperlink"/>
                <w:noProof/>
                <w:rtl/>
              </w:rPr>
              <w:t xml:space="preserve"> </w:t>
            </w:r>
            <w:r w:rsidRPr="00735D9F">
              <w:rPr>
                <w:rStyle w:val="Hyperlink"/>
                <w:rFonts w:hint="eastAsia"/>
                <w:noProof/>
                <w:rtl/>
              </w:rPr>
              <w:t>خواهى</w:t>
            </w:r>
            <w:r w:rsidRPr="00735D9F">
              <w:rPr>
                <w:rStyle w:val="Hyperlink"/>
                <w:noProof/>
                <w:rtl/>
              </w:rPr>
              <w:t xml:space="preserve"> </w:t>
            </w:r>
            <w:r w:rsidRPr="00735D9F">
              <w:rPr>
                <w:rStyle w:val="Hyperlink"/>
                <w:rFonts w:hint="eastAsia"/>
                <w:noProof/>
                <w:rtl/>
              </w:rPr>
              <w:t>كرد؟</w:t>
            </w:r>
            <w:r w:rsidRPr="00735D9F">
              <w:rPr>
                <w:rStyle w:val="Hyperlink"/>
                <w:noProof/>
                <w:rtl/>
              </w:rPr>
              <w:t xml:space="preserve"> (</w:t>
            </w:r>
            <w:r w:rsidRPr="00735D9F">
              <w:rPr>
                <w:rStyle w:val="Hyperlink"/>
                <w:rFonts w:hint="eastAsia"/>
                <w:noProof/>
                <w:rtl/>
              </w:rPr>
              <w:t>ملا</w:t>
            </w:r>
            <w:r w:rsidRPr="00735D9F">
              <w:rPr>
                <w:rStyle w:val="Hyperlink"/>
                <w:noProof/>
                <w:rtl/>
              </w:rPr>
              <w:t xml:space="preserve"> </w:t>
            </w:r>
            <w:r w:rsidRPr="00735D9F">
              <w:rPr>
                <w:rStyle w:val="Hyperlink"/>
                <w:rFonts w:hint="eastAsia"/>
                <w:noProof/>
                <w:rtl/>
              </w:rPr>
              <w:t>حبيب</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شريف</w:t>
            </w:r>
            <w:r w:rsidRPr="00735D9F">
              <w:rPr>
                <w:rStyle w:val="Hyperlink"/>
                <w:noProof/>
                <w:rtl/>
              </w:rPr>
              <w:t xml:space="preserve"> </w:t>
            </w:r>
            <w:r w:rsidRPr="00735D9F">
              <w:rPr>
                <w:rStyle w:val="Hyperlink"/>
                <w:rFonts w:hint="eastAsia"/>
                <w:noProof/>
                <w:rtl/>
              </w:rPr>
              <w:t>كاشانى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03" w:history="1">
            <w:r w:rsidRPr="00735D9F">
              <w:rPr>
                <w:rStyle w:val="Hyperlink"/>
                <w:noProof/>
                <w:rtl/>
              </w:rPr>
              <w:t xml:space="preserve">158-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سجاده</w:t>
            </w:r>
            <w:r w:rsidRPr="00735D9F">
              <w:rPr>
                <w:rStyle w:val="Hyperlink"/>
                <w:noProof/>
                <w:rtl/>
              </w:rPr>
              <w:t xml:space="preserve"> </w:t>
            </w:r>
            <w:r w:rsidRPr="00735D9F">
              <w:rPr>
                <w:rStyle w:val="Hyperlink"/>
                <w:rFonts w:hint="eastAsia"/>
                <w:noProof/>
                <w:rtl/>
              </w:rPr>
              <w:t>عبادت</w:t>
            </w:r>
            <w:r w:rsidRPr="00735D9F">
              <w:rPr>
                <w:rStyle w:val="Hyperlink"/>
                <w:noProof/>
                <w:rtl/>
              </w:rPr>
              <w:t xml:space="preserve"> </w:t>
            </w:r>
            <w:r w:rsidRPr="00735D9F">
              <w:rPr>
                <w:rStyle w:val="Hyperlink"/>
                <w:rFonts w:hint="eastAsia"/>
                <w:noProof/>
                <w:rtl/>
              </w:rPr>
              <w:t>و</w:t>
            </w:r>
            <w:r w:rsidRPr="00735D9F">
              <w:rPr>
                <w:rStyle w:val="Hyperlink"/>
                <w:noProof/>
                <w:rtl/>
              </w:rPr>
              <w:t xml:space="preserve"> </w:t>
            </w:r>
            <w:r w:rsidRPr="00735D9F">
              <w:rPr>
                <w:rStyle w:val="Hyperlink"/>
                <w:rFonts w:hint="eastAsia"/>
                <w:noProof/>
                <w:rtl/>
              </w:rPr>
              <w:t>بندگى</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محمدى</w:t>
            </w:r>
            <w:r w:rsidRPr="00735D9F">
              <w:rPr>
                <w:rStyle w:val="Hyperlink"/>
                <w:noProof/>
                <w:rtl/>
              </w:rPr>
              <w:t xml:space="preserve"> </w:t>
            </w:r>
            <w:r w:rsidRPr="00735D9F">
              <w:rPr>
                <w:rStyle w:val="Hyperlink"/>
                <w:rFonts w:hint="eastAsia"/>
                <w:noProof/>
                <w:rtl/>
              </w:rPr>
              <w:t>لائينى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04" w:history="1">
            <w:r w:rsidRPr="00735D9F">
              <w:rPr>
                <w:rStyle w:val="Hyperlink"/>
                <w:noProof/>
                <w:rtl/>
              </w:rPr>
              <w:t xml:space="preserve">159- </w:t>
            </w:r>
            <w:r w:rsidRPr="00735D9F">
              <w:rPr>
                <w:rStyle w:val="Hyperlink"/>
                <w:rFonts w:hint="eastAsia"/>
                <w:noProof/>
                <w:rtl/>
              </w:rPr>
              <w:t>وسواس</w:t>
            </w:r>
            <w:r w:rsidRPr="00735D9F">
              <w:rPr>
                <w:rStyle w:val="Hyperlink"/>
                <w:noProof/>
                <w:rtl/>
              </w:rPr>
              <w:t xml:space="preserve"> </w:t>
            </w:r>
            <w:r w:rsidRPr="00735D9F">
              <w:rPr>
                <w:rStyle w:val="Hyperlink"/>
                <w:rFonts w:hint="eastAsia"/>
                <w:noProof/>
                <w:rtl/>
              </w:rPr>
              <w:t>در</w:t>
            </w:r>
            <w:r w:rsidRPr="00735D9F">
              <w:rPr>
                <w:rStyle w:val="Hyperlink"/>
                <w:noProof/>
                <w:rtl/>
              </w:rPr>
              <w:t xml:space="preserve"> </w:t>
            </w:r>
            <w:r w:rsidRPr="00735D9F">
              <w:rPr>
                <w:rStyle w:val="Hyperlink"/>
                <w:rFonts w:hint="eastAsia"/>
                <w:noProof/>
                <w:rtl/>
              </w:rPr>
              <w:t>عبادات</w:t>
            </w:r>
            <w:r w:rsidRPr="00735D9F">
              <w:rPr>
                <w:rStyle w:val="Hyperlink"/>
                <w:noProof/>
                <w:rtl/>
              </w:rPr>
              <w:t xml:space="preserve"> </w:t>
            </w:r>
            <w:r w:rsidRPr="00735D9F">
              <w:rPr>
                <w:rStyle w:val="Hyperlink"/>
                <w:rFonts w:hint="eastAsia"/>
                <w:noProof/>
                <w:rtl/>
              </w:rPr>
              <w:t>ممنوع</w:t>
            </w:r>
            <w:r w:rsidRPr="00735D9F">
              <w:rPr>
                <w:rStyle w:val="Hyperlink"/>
                <w:noProof/>
                <w:rtl/>
              </w:rPr>
              <w:t xml:space="preserve"> (</w:t>
            </w:r>
            <w:r w:rsidRPr="00735D9F">
              <w:rPr>
                <w:rStyle w:val="Hyperlink"/>
                <w:rFonts w:hint="eastAsia"/>
                <w:noProof/>
                <w:rtl/>
              </w:rPr>
              <w:t>مرحوم</w:t>
            </w:r>
            <w:r w:rsidRPr="00735D9F">
              <w:rPr>
                <w:rStyle w:val="Hyperlink"/>
                <w:noProof/>
                <w:rtl/>
              </w:rPr>
              <w:t xml:space="preserve"> </w:t>
            </w:r>
            <w:r w:rsidRPr="00735D9F">
              <w:rPr>
                <w:rStyle w:val="Hyperlink"/>
                <w:rFonts w:hint="eastAsia"/>
                <w:noProof/>
                <w:rtl/>
              </w:rPr>
              <w:t>قاضى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05" w:history="1">
            <w:r w:rsidRPr="00735D9F">
              <w:rPr>
                <w:rStyle w:val="Hyperlink"/>
                <w:noProof/>
                <w:rtl/>
              </w:rPr>
              <w:t xml:space="preserve">160- </w:t>
            </w:r>
            <w:r w:rsidRPr="00735D9F">
              <w:rPr>
                <w:rStyle w:val="Hyperlink"/>
                <w:rFonts w:hint="eastAsia"/>
                <w:noProof/>
                <w:rtl/>
              </w:rPr>
              <w:t>نماز</w:t>
            </w:r>
            <w:r w:rsidRPr="00735D9F">
              <w:rPr>
                <w:rStyle w:val="Hyperlink"/>
                <w:noProof/>
                <w:rtl/>
              </w:rPr>
              <w:t xml:space="preserve"> </w:t>
            </w:r>
            <w:r w:rsidRPr="00735D9F">
              <w:rPr>
                <w:rStyle w:val="Hyperlink"/>
                <w:rFonts w:hint="eastAsia"/>
                <w:noProof/>
                <w:rtl/>
              </w:rPr>
              <w:t>سير</w:t>
            </w:r>
            <w:r w:rsidRPr="00735D9F">
              <w:rPr>
                <w:rStyle w:val="Hyperlink"/>
                <w:noProof/>
                <w:rtl/>
              </w:rPr>
              <w:t xml:space="preserve"> </w:t>
            </w:r>
            <w:r w:rsidRPr="00735D9F">
              <w:rPr>
                <w:rStyle w:val="Hyperlink"/>
                <w:rFonts w:hint="eastAsia"/>
                <w:noProof/>
                <w:rtl/>
              </w:rPr>
              <w:t>الى</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حضرت</w:t>
            </w:r>
            <w:r w:rsidRPr="00735D9F">
              <w:rPr>
                <w:rStyle w:val="Hyperlink"/>
                <w:noProof/>
                <w:rtl/>
              </w:rPr>
              <w:t xml:space="preserve"> </w:t>
            </w:r>
            <w:r w:rsidRPr="00735D9F">
              <w:rPr>
                <w:rStyle w:val="Hyperlink"/>
                <w:rFonts w:hint="eastAsia"/>
                <w:noProof/>
                <w:rtl/>
              </w:rPr>
              <w:t>آيت</w:t>
            </w:r>
            <w:r w:rsidRPr="00735D9F">
              <w:rPr>
                <w:rStyle w:val="Hyperlink"/>
                <w:noProof/>
                <w:rtl/>
              </w:rPr>
              <w:t xml:space="preserve"> </w:t>
            </w:r>
            <w:r w:rsidRPr="00735D9F">
              <w:rPr>
                <w:rStyle w:val="Hyperlink"/>
                <w:rFonts w:hint="eastAsia"/>
                <w:noProof/>
                <w:rtl/>
              </w:rPr>
              <w:t>الله</w:t>
            </w:r>
            <w:r w:rsidRPr="00735D9F">
              <w:rPr>
                <w:rStyle w:val="Hyperlink"/>
                <w:noProof/>
                <w:rtl/>
              </w:rPr>
              <w:t xml:space="preserve"> </w:t>
            </w:r>
            <w:r w:rsidRPr="00735D9F">
              <w:rPr>
                <w:rStyle w:val="Hyperlink"/>
                <w:rFonts w:hint="eastAsia"/>
                <w:noProof/>
                <w:rtl/>
              </w:rPr>
              <w:t>العظمى</w:t>
            </w:r>
            <w:r w:rsidRPr="00735D9F">
              <w:rPr>
                <w:rStyle w:val="Hyperlink"/>
                <w:noProof/>
                <w:rtl/>
              </w:rPr>
              <w:t xml:space="preserve"> </w:t>
            </w:r>
            <w:r w:rsidRPr="00735D9F">
              <w:rPr>
                <w:rStyle w:val="Hyperlink"/>
                <w:rFonts w:hint="eastAsia"/>
                <w:noProof/>
                <w:rtl/>
              </w:rPr>
              <w:t>ايازى</w:t>
            </w:r>
            <w:r w:rsidRPr="00735D9F">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06" w:history="1">
            <w:r w:rsidRPr="00735D9F">
              <w:rPr>
                <w:rStyle w:val="Hyperlink"/>
                <w:rFonts w:hint="eastAsia"/>
                <w:rtl/>
              </w:rPr>
              <w:t>شرح</w:t>
            </w:r>
            <w:r w:rsidRPr="00735D9F">
              <w:rPr>
                <w:rStyle w:val="Hyperlink"/>
                <w:rtl/>
              </w:rPr>
              <w:t xml:space="preserve"> </w:t>
            </w:r>
            <w:r w:rsidRPr="00735D9F">
              <w:rPr>
                <w:rStyle w:val="Hyperlink"/>
                <w:rFonts w:hint="eastAsia"/>
                <w:rtl/>
              </w:rPr>
              <w:t>حال</w:t>
            </w:r>
            <w:r w:rsidRPr="00735D9F">
              <w:rPr>
                <w:rStyle w:val="Hyperlink"/>
                <w:rtl/>
              </w:rPr>
              <w:t xml:space="preserve"> </w:t>
            </w:r>
            <w:r w:rsidRPr="00735D9F">
              <w:rPr>
                <w:rStyle w:val="Hyperlink"/>
                <w:rFonts w:hint="eastAsia"/>
                <w:rtl/>
              </w:rPr>
              <w:t>حضرت</w:t>
            </w:r>
            <w:r w:rsidRPr="00735D9F">
              <w:rPr>
                <w:rStyle w:val="Hyperlink"/>
                <w:rtl/>
              </w:rPr>
              <w:t xml:space="preserve"> </w:t>
            </w:r>
            <w:r w:rsidRPr="00735D9F">
              <w:rPr>
                <w:rStyle w:val="Hyperlink"/>
                <w:rFonts w:hint="eastAsia"/>
                <w:rtl/>
              </w:rPr>
              <w:t>آيت</w:t>
            </w:r>
            <w:r w:rsidRPr="00735D9F">
              <w:rPr>
                <w:rStyle w:val="Hyperlink"/>
                <w:rtl/>
              </w:rPr>
              <w:t xml:space="preserve"> </w:t>
            </w:r>
            <w:r w:rsidRPr="00735D9F">
              <w:rPr>
                <w:rStyle w:val="Hyperlink"/>
                <w:rFonts w:hint="eastAsia"/>
                <w:rtl/>
              </w:rPr>
              <w:t>الله</w:t>
            </w:r>
            <w:r w:rsidRPr="00735D9F">
              <w:rPr>
                <w:rStyle w:val="Hyperlink"/>
                <w:rtl/>
              </w:rPr>
              <w:t xml:space="preserve"> </w:t>
            </w:r>
            <w:r w:rsidRPr="00735D9F">
              <w:rPr>
                <w:rStyle w:val="Hyperlink"/>
                <w:rFonts w:hint="eastAsia"/>
                <w:rtl/>
              </w:rPr>
              <w:t>العظمى</w:t>
            </w:r>
            <w:r w:rsidRPr="00735D9F">
              <w:rPr>
                <w:rStyle w:val="Hyperlink"/>
                <w:rtl/>
              </w:rPr>
              <w:t xml:space="preserve"> </w:t>
            </w:r>
            <w:r w:rsidRPr="00735D9F">
              <w:rPr>
                <w:rStyle w:val="Hyperlink"/>
                <w:rFonts w:hint="eastAsia"/>
                <w:rtl/>
              </w:rPr>
              <w:t>ايازى</w:t>
            </w:r>
            <w:r w:rsidRPr="00735D9F">
              <w:rPr>
                <w:rStyle w:val="Hyperlink"/>
                <w:rtl/>
              </w:rPr>
              <w:t xml:space="preserve"> (</w:t>
            </w:r>
            <w:r w:rsidRPr="00735D9F">
              <w:rPr>
                <w:rStyle w:val="Hyperlink"/>
                <w:rFonts w:hint="eastAsia"/>
                <w:rtl/>
              </w:rPr>
              <w:t>ره</w:t>
            </w:r>
            <w:r w:rsidRPr="00735D9F">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371017306 </w:instrText>
            </w:r>
            <w:r>
              <w:rPr>
                <w:webHidden/>
              </w:rPr>
              <w:instrText>\h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07" w:history="1">
            <w:r w:rsidRPr="00735D9F">
              <w:rPr>
                <w:rStyle w:val="Hyperlink"/>
                <w:rFonts w:hint="eastAsia"/>
                <w:rtl/>
              </w:rPr>
              <w:t>ستاره</w:t>
            </w:r>
            <w:r w:rsidRPr="00735D9F">
              <w:rPr>
                <w:rStyle w:val="Hyperlink"/>
                <w:rtl/>
              </w:rPr>
              <w:t xml:space="preserve"> </w:t>
            </w:r>
            <w:r w:rsidRPr="00735D9F">
              <w:rPr>
                <w:rStyle w:val="Hyperlink"/>
                <w:rFonts w:hint="eastAsia"/>
                <w:rtl/>
              </w:rPr>
              <w:t>اى</w:t>
            </w:r>
            <w:r w:rsidRPr="00735D9F">
              <w:rPr>
                <w:rStyle w:val="Hyperlink"/>
                <w:rtl/>
              </w:rPr>
              <w:t xml:space="preserve"> </w:t>
            </w:r>
            <w:r w:rsidRPr="00735D9F">
              <w:rPr>
                <w:rStyle w:val="Hyperlink"/>
                <w:rFonts w:hint="eastAsia"/>
                <w:rtl/>
              </w:rPr>
              <w:t>به</w:t>
            </w:r>
            <w:r w:rsidRPr="00735D9F">
              <w:rPr>
                <w:rStyle w:val="Hyperlink"/>
                <w:rtl/>
              </w:rPr>
              <w:t xml:space="preserve"> </w:t>
            </w:r>
            <w:r w:rsidRPr="00735D9F">
              <w:rPr>
                <w:rStyle w:val="Hyperlink"/>
                <w:rFonts w:hint="eastAsia"/>
                <w:rtl/>
              </w:rPr>
              <w:t>خانه</w:t>
            </w:r>
            <w:r w:rsidRPr="00735D9F">
              <w:rPr>
                <w:rStyle w:val="Hyperlink"/>
                <w:rtl/>
              </w:rPr>
              <w:t xml:space="preserve"> </w:t>
            </w:r>
            <w:r w:rsidRPr="00735D9F">
              <w:rPr>
                <w:rStyle w:val="Hyperlink"/>
                <w:rFonts w:hint="eastAsia"/>
                <w:rtl/>
              </w:rPr>
              <w:t>كوچك</w:t>
            </w:r>
            <w:r w:rsidRPr="00735D9F">
              <w:rPr>
                <w:rStyle w:val="Hyperlink"/>
                <w:rtl/>
              </w:rPr>
              <w:t xml:space="preserve"> </w:t>
            </w:r>
            <w:r w:rsidRPr="00735D9F">
              <w:rPr>
                <w:rStyle w:val="Hyperlink"/>
                <w:rFonts w:hint="eastAsia"/>
                <w:rtl/>
              </w:rPr>
              <w:t>شيخ</w:t>
            </w:r>
            <w:r w:rsidRPr="00735D9F">
              <w:rPr>
                <w:rStyle w:val="Hyperlink"/>
                <w:rtl/>
              </w:rPr>
              <w:t xml:space="preserve"> </w:t>
            </w:r>
            <w:r w:rsidRPr="00735D9F">
              <w:rPr>
                <w:rStyle w:val="Hyperlink"/>
                <w:rFonts w:hint="eastAsia"/>
                <w:rtl/>
              </w:rPr>
              <w:t>حيدر</w:t>
            </w:r>
            <w:r w:rsidRPr="00735D9F">
              <w:rPr>
                <w:rStyle w:val="Hyperlink"/>
                <w:rtl/>
              </w:rPr>
              <w:t xml:space="preserve"> </w:t>
            </w:r>
            <w:r w:rsidRPr="00735D9F">
              <w:rPr>
                <w:rStyle w:val="Hyperlink"/>
                <w:rFonts w:hint="eastAsia"/>
                <w:rtl/>
              </w:rPr>
              <w:t>قدم</w:t>
            </w:r>
            <w:r w:rsidRPr="00735D9F">
              <w:rPr>
                <w:rStyle w:val="Hyperlink"/>
                <w:rtl/>
              </w:rPr>
              <w:t xml:space="preserve"> </w:t>
            </w:r>
            <w:r w:rsidRPr="00735D9F">
              <w:rPr>
                <w:rStyle w:val="Hyperlink"/>
                <w:rFonts w:hint="eastAsia"/>
                <w:rtl/>
              </w:rPr>
              <w:t>نهاد</w:t>
            </w:r>
            <w:r w:rsidRPr="00735D9F">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371017307 </w:instrText>
            </w:r>
            <w:r>
              <w:rPr>
                <w:webHidden/>
              </w:rPr>
              <w:instrText>\h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08" w:history="1">
            <w:r w:rsidRPr="00735D9F">
              <w:rPr>
                <w:rStyle w:val="Hyperlink"/>
                <w:rFonts w:hint="eastAsia"/>
                <w:rtl/>
              </w:rPr>
              <w:t>نوگل</w:t>
            </w:r>
            <w:r w:rsidRPr="00735D9F">
              <w:rPr>
                <w:rStyle w:val="Hyperlink"/>
                <w:rtl/>
              </w:rPr>
              <w:t xml:space="preserve"> </w:t>
            </w:r>
            <w:r w:rsidRPr="00735D9F">
              <w:rPr>
                <w:rStyle w:val="Hyperlink"/>
                <w:rFonts w:hint="eastAsia"/>
                <w:rtl/>
              </w:rPr>
              <w:t>گلستان</w:t>
            </w:r>
            <w:r w:rsidRPr="00735D9F">
              <w:rPr>
                <w:rStyle w:val="Hyperlink"/>
                <w:rtl/>
              </w:rPr>
              <w:t xml:space="preserve"> </w:t>
            </w:r>
            <w:r w:rsidRPr="00735D9F">
              <w:rPr>
                <w:rStyle w:val="Hyperlink"/>
                <w:rFonts w:hint="eastAsia"/>
                <w:rtl/>
              </w:rPr>
              <w:t>پدر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371017308 </w:instrText>
            </w:r>
            <w:r>
              <w:rPr>
                <w:webHidden/>
              </w:rPr>
              <w:instrText>\h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09" w:history="1">
            <w:r w:rsidRPr="00735D9F">
              <w:rPr>
                <w:rStyle w:val="Hyperlink"/>
                <w:rFonts w:hint="eastAsia"/>
                <w:rtl/>
              </w:rPr>
              <w:t>در</w:t>
            </w:r>
            <w:r w:rsidRPr="00735D9F">
              <w:rPr>
                <w:rStyle w:val="Hyperlink"/>
                <w:rtl/>
              </w:rPr>
              <w:t xml:space="preserve"> </w:t>
            </w:r>
            <w:r w:rsidRPr="00735D9F">
              <w:rPr>
                <w:rStyle w:val="Hyperlink"/>
                <w:rFonts w:hint="eastAsia"/>
                <w:rtl/>
              </w:rPr>
              <w:t>محضر</w:t>
            </w:r>
            <w:r w:rsidRPr="00735D9F">
              <w:rPr>
                <w:rStyle w:val="Hyperlink"/>
                <w:rtl/>
              </w:rPr>
              <w:t xml:space="preserve"> </w:t>
            </w:r>
            <w:r w:rsidRPr="00735D9F">
              <w:rPr>
                <w:rStyle w:val="Hyperlink"/>
                <w:rFonts w:hint="eastAsia"/>
                <w:rtl/>
              </w:rPr>
              <w:t>استاد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371017309 </w:instrText>
            </w:r>
            <w:r>
              <w:rPr>
                <w:webHidden/>
              </w:rPr>
              <w:instrText>\h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10" w:history="1">
            <w:r w:rsidRPr="00735D9F">
              <w:rPr>
                <w:rStyle w:val="Hyperlink"/>
                <w:rFonts w:hint="eastAsia"/>
                <w:rtl/>
              </w:rPr>
              <w:t>شوق</w:t>
            </w:r>
            <w:r w:rsidRPr="00735D9F">
              <w:rPr>
                <w:rStyle w:val="Hyperlink"/>
                <w:rtl/>
              </w:rPr>
              <w:t xml:space="preserve"> </w:t>
            </w:r>
            <w:r w:rsidRPr="00735D9F">
              <w:rPr>
                <w:rStyle w:val="Hyperlink"/>
                <w:rFonts w:hint="eastAsia"/>
                <w:rtl/>
              </w:rPr>
              <w:t>هجرت</w:t>
            </w:r>
            <w:r w:rsidRPr="00735D9F">
              <w:rPr>
                <w:rStyle w:val="Hyperlink"/>
                <w:rtl/>
              </w:rPr>
              <w:t xml:space="preserve"> </w:t>
            </w:r>
            <w:r w:rsidRPr="00735D9F">
              <w:rPr>
                <w:rStyle w:val="Hyperlink"/>
                <w:rFonts w:hint="eastAsia"/>
                <w:rtl/>
              </w:rPr>
              <w:t>به</w:t>
            </w:r>
            <w:r w:rsidRPr="00735D9F">
              <w:rPr>
                <w:rStyle w:val="Hyperlink"/>
                <w:rtl/>
              </w:rPr>
              <w:t xml:space="preserve"> </w:t>
            </w:r>
            <w:r w:rsidRPr="00735D9F">
              <w:rPr>
                <w:rStyle w:val="Hyperlink"/>
                <w:rFonts w:hint="eastAsia"/>
                <w:rtl/>
              </w:rPr>
              <w:t>قم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371017310 </w:instrText>
            </w:r>
            <w:r>
              <w:rPr>
                <w:webHidden/>
              </w:rPr>
              <w:instrText>\h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11" w:history="1">
            <w:r w:rsidRPr="00735D9F">
              <w:rPr>
                <w:rStyle w:val="Hyperlink"/>
                <w:rFonts w:hint="eastAsia"/>
                <w:rtl/>
              </w:rPr>
              <w:t>هجرت</w:t>
            </w:r>
            <w:r w:rsidRPr="00735D9F">
              <w:rPr>
                <w:rStyle w:val="Hyperlink"/>
                <w:rtl/>
              </w:rPr>
              <w:t xml:space="preserve"> </w:t>
            </w:r>
            <w:r w:rsidRPr="00735D9F">
              <w:rPr>
                <w:rStyle w:val="Hyperlink"/>
                <w:rFonts w:hint="eastAsia"/>
                <w:rtl/>
              </w:rPr>
              <w:t>به</w:t>
            </w:r>
            <w:r w:rsidRPr="00735D9F">
              <w:rPr>
                <w:rStyle w:val="Hyperlink"/>
                <w:rtl/>
              </w:rPr>
              <w:t xml:space="preserve"> </w:t>
            </w:r>
            <w:r w:rsidRPr="00735D9F">
              <w:rPr>
                <w:rStyle w:val="Hyperlink"/>
                <w:rFonts w:hint="eastAsia"/>
                <w:rtl/>
              </w:rPr>
              <w:t>نجف</w:t>
            </w:r>
            <w:r w:rsidRPr="00735D9F">
              <w:rPr>
                <w:rStyle w:val="Hyperlink"/>
                <w:rtl/>
              </w:rPr>
              <w:t xml:space="preserve"> </w:t>
            </w:r>
            <w:r w:rsidRPr="00735D9F">
              <w:rPr>
                <w:rStyle w:val="Hyperlink"/>
                <w:rFonts w:hint="eastAsia"/>
                <w:rtl/>
              </w:rPr>
              <w:t>اشرف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371017311 </w:instrText>
            </w:r>
            <w:r>
              <w:rPr>
                <w:webHidden/>
              </w:rPr>
              <w:instrText>\h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12" w:history="1">
            <w:r w:rsidRPr="00735D9F">
              <w:rPr>
                <w:rStyle w:val="Hyperlink"/>
                <w:rFonts w:hint="eastAsia"/>
                <w:rtl/>
              </w:rPr>
              <w:t>بر</w:t>
            </w:r>
            <w:r w:rsidRPr="00735D9F">
              <w:rPr>
                <w:rStyle w:val="Hyperlink"/>
                <w:rtl/>
              </w:rPr>
              <w:t xml:space="preserve"> </w:t>
            </w:r>
            <w:r w:rsidRPr="00735D9F">
              <w:rPr>
                <w:rStyle w:val="Hyperlink"/>
                <w:rFonts w:hint="eastAsia"/>
                <w:rtl/>
              </w:rPr>
              <w:t>قله</w:t>
            </w:r>
            <w:r w:rsidRPr="00735D9F">
              <w:rPr>
                <w:rStyle w:val="Hyperlink"/>
                <w:rtl/>
              </w:rPr>
              <w:t xml:space="preserve"> </w:t>
            </w:r>
            <w:r w:rsidRPr="00735D9F">
              <w:rPr>
                <w:rStyle w:val="Hyperlink"/>
                <w:rFonts w:hint="eastAsia"/>
                <w:rtl/>
              </w:rPr>
              <w:t>اجتهاد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371017312 </w:instrText>
            </w:r>
            <w:r>
              <w:rPr>
                <w:webHidden/>
              </w:rPr>
              <w:instrText>\h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13" w:history="1">
            <w:r w:rsidRPr="00735D9F">
              <w:rPr>
                <w:rStyle w:val="Hyperlink"/>
                <w:rFonts w:hint="eastAsia"/>
                <w:rtl/>
              </w:rPr>
              <w:t>بازگشت</w:t>
            </w:r>
            <w:r w:rsidRPr="00735D9F">
              <w:rPr>
                <w:rStyle w:val="Hyperlink"/>
                <w:rtl/>
              </w:rPr>
              <w:t xml:space="preserve"> </w:t>
            </w:r>
            <w:r w:rsidRPr="00735D9F">
              <w:rPr>
                <w:rStyle w:val="Hyperlink"/>
                <w:rFonts w:hint="eastAsia"/>
                <w:rtl/>
              </w:rPr>
              <w:t>به</w:t>
            </w:r>
            <w:r w:rsidRPr="00735D9F">
              <w:rPr>
                <w:rStyle w:val="Hyperlink"/>
                <w:rtl/>
              </w:rPr>
              <w:t xml:space="preserve"> </w:t>
            </w:r>
            <w:r w:rsidRPr="00735D9F">
              <w:rPr>
                <w:rStyle w:val="Hyperlink"/>
                <w:rFonts w:hint="eastAsia"/>
                <w:rtl/>
              </w:rPr>
              <w:t>وطن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371017313 </w:instrText>
            </w:r>
            <w:r>
              <w:rPr>
                <w:webHidden/>
              </w:rPr>
              <w:instrText>\h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14" w:history="1">
            <w:r w:rsidRPr="00735D9F">
              <w:rPr>
                <w:rStyle w:val="Hyperlink"/>
                <w:rFonts w:hint="eastAsia"/>
                <w:rtl/>
              </w:rPr>
              <w:t>استاد</w:t>
            </w:r>
            <w:r w:rsidRPr="00735D9F">
              <w:rPr>
                <w:rStyle w:val="Hyperlink"/>
                <w:rtl/>
              </w:rPr>
              <w:t xml:space="preserve"> </w:t>
            </w:r>
            <w:r w:rsidRPr="00735D9F">
              <w:rPr>
                <w:rStyle w:val="Hyperlink"/>
                <w:rFonts w:hint="eastAsia"/>
                <w:rtl/>
              </w:rPr>
              <w:t>به</w:t>
            </w:r>
            <w:r w:rsidRPr="00735D9F">
              <w:rPr>
                <w:rStyle w:val="Hyperlink"/>
                <w:rtl/>
              </w:rPr>
              <w:t xml:space="preserve"> </w:t>
            </w:r>
            <w:r w:rsidRPr="00735D9F">
              <w:rPr>
                <w:rStyle w:val="Hyperlink"/>
                <w:rFonts w:hint="eastAsia"/>
                <w:rtl/>
              </w:rPr>
              <w:t>ديدار</w:t>
            </w:r>
            <w:r w:rsidRPr="00735D9F">
              <w:rPr>
                <w:rStyle w:val="Hyperlink"/>
                <w:rtl/>
              </w:rPr>
              <w:t xml:space="preserve"> </w:t>
            </w:r>
            <w:r w:rsidRPr="00735D9F">
              <w:rPr>
                <w:rStyle w:val="Hyperlink"/>
                <w:rFonts w:hint="eastAsia"/>
                <w:rtl/>
              </w:rPr>
              <w:t>شاگرد</w:t>
            </w:r>
            <w:r w:rsidRPr="00735D9F">
              <w:rPr>
                <w:rStyle w:val="Hyperlink"/>
                <w:rtl/>
              </w:rPr>
              <w:t xml:space="preserve"> </w:t>
            </w:r>
            <w:r w:rsidRPr="00735D9F">
              <w:rPr>
                <w:rStyle w:val="Hyperlink"/>
                <w:rFonts w:hint="eastAsia"/>
                <w:rtl/>
              </w:rPr>
              <w:t>مى</w:t>
            </w:r>
            <w:r w:rsidRPr="00735D9F">
              <w:rPr>
                <w:rStyle w:val="Hyperlink"/>
                <w:rtl/>
              </w:rPr>
              <w:t xml:space="preserve"> </w:t>
            </w:r>
            <w:r w:rsidRPr="00735D9F">
              <w:rPr>
                <w:rStyle w:val="Hyperlink"/>
                <w:rFonts w:hint="eastAsia"/>
                <w:rtl/>
              </w:rPr>
              <w:t>آيد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371017314 </w:instrText>
            </w:r>
            <w:r>
              <w:rPr>
                <w:webHidden/>
              </w:rPr>
              <w:instrText>\h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6A1C4C" w:rsidRDefault="006A1C4C">
          <w:pPr>
            <w:pStyle w:val="TOC3"/>
            <w:rPr>
              <w:rFonts w:asciiTheme="minorHAnsi" w:eastAsiaTheme="minorEastAsia" w:hAnsiTheme="minorHAnsi" w:cstheme="minorBidi"/>
              <w:color w:val="auto"/>
              <w:sz w:val="22"/>
              <w:szCs w:val="22"/>
              <w:rtl/>
            </w:rPr>
          </w:pPr>
          <w:hyperlink w:anchor="_Toc371017315" w:history="1">
            <w:r w:rsidRPr="00735D9F">
              <w:rPr>
                <w:rStyle w:val="Hyperlink"/>
                <w:rFonts w:hint="eastAsia"/>
                <w:rtl/>
              </w:rPr>
              <w:t>غروب</w:t>
            </w:r>
            <w:r w:rsidRPr="00735D9F">
              <w:rPr>
                <w:rStyle w:val="Hyperlink"/>
                <w:rtl/>
              </w:rPr>
              <w:t xml:space="preserve"> </w:t>
            </w:r>
            <w:r w:rsidRPr="00735D9F">
              <w:rPr>
                <w:rStyle w:val="Hyperlink"/>
                <w:rFonts w:hint="eastAsia"/>
                <w:rtl/>
              </w:rPr>
              <w:t>آفتاب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371017315 </w:instrText>
            </w:r>
            <w:r>
              <w:rPr>
                <w:webHidden/>
              </w:rPr>
              <w:instrText>\h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16" w:history="1">
            <w:r w:rsidRPr="00735D9F">
              <w:rPr>
                <w:rStyle w:val="Hyperlink"/>
                <w:rFonts w:hint="eastAsia"/>
                <w:noProof/>
                <w:rtl/>
              </w:rPr>
              <w:t>پ</w:t>
            </w:r>
            <w:r w:rsidRPr="00735D9F">
              <w:rPr>
                <w:rStyle w:val="Hyperlink"/>
                <w:rFonts w:hint="cs"/>
                <w:noProof/>
                <w:rtl/>
              </w:rPr>
              <w:t>ی</w:t>
            </w:r>
            <w:r w:rsidRPr="00735D9F">
              <w:rPr>
                <w:rStyle w:val="Hyperlink"/>
                <w:noProof/>
                <w:rtl/>
              </w:rPr>
              <w:t xml:space="preserve"> </w:t>
            </w:r>
            <w:r w:rsidRPr="00735D9F">
              <w:rPr>
                <w:rStyle w:val="Hyperlink"/>
                <w:rFonts w:hint="eastAsia"/>
                <w:noProof/>
                <w:rtl/>
              </w:rPr>
              <w:t>نوشت</w:t>
            </w:r>
            <w:r w:rsidRPr="00735D9F">
              <w:rPr>
                <w:rStyle w:val="Hyperlink"/>
                <w:noProof/>
                <w:rtl/>
              </w:rPr>
              <w:t xml:space="preserve"> </w:t>
            </w:r>
            <w:r w:rsidRPr="00735D9F">
              <w:rPr>
                <w:rStyle w:val="Hyperlink"/>
                <w:rFonts w:hint="eastAsia"/>
                <w:noProof/>
                <w:rtl/>
              </w:rPr>
              <w:t>ها</w:t>
            </w:r>
            <w:r w:rsidRPr="00735D9F">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6A1C4C" w:rsidRDefault="006A1C4C">
          <w:pPr>
            <w:pStyle w:val="TOC2"/>
            <w:tabs>
              <w:tab w:val="right" w:leader="dot" w:pos="7361"/>
            </w:tabs>
            <w:rPr>
              <w:rFonts w:asciiTheme="minorHAnsi" w:eastAsiaTheme="minorEastAsia" w:hAnsiTheme="minorHAnsi" w:cstheme="minorBidi"/>
              <w:noProof/>
              <w:color w:val="auto"/>
              <w:sz w:val="22"/>
              <w:szCs w:val="22"/>
              <w:rtl/>
            </w:rPr>
          </w:pPr>
          <w:hyperlink w:anchor="_Toc371017317" w:history="1">
            <w:r w:rsidRPr="00735D9F">
              <w:rPr>
                <w:rStyle w:val="Hyperlink"/>
                <w:rFonts w:hint="eastAsia"/>
                <w:noProof/>
                <w:rtl/>
              </w:rPr>
              <w:t>فهرست</w:t>
            </w:r>
            <w:r w:rsidRPr="00735D9F">
              <w:rPr>
                <w:rStyle w:val="Hyperlink"/>
                <w:noProof/>
                <w:rtl/>
              </w:rPr>
              <w:t xml:space="preserve"> </w:t>
            </w:r>
            <w:r w:rsidRPr="00735D9F">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371017317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634D19" w:rsidRDefault="00576DBB" w:rsidP="00634D19">
          <w:pPr>
            <w:pStyle w:val="libNormal"/>
          </w:pPr>
          <w:r>
            <w:fldChar w:fldCharType="end"/>
          </w:r>
        </w:p>
      </w:sdtContent>
    </w:sdt>
    <w:sectPr w:rsidR="00634D1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910" w:rsidRDefault="00CA3910">
      <w:r>
        <w:separator/>
      </w:r>
    </w:p>
  </w:endnote>
  <w:endnote w:type="continuationSeparator" w:id="1">
    <w:p w:rsidR="00CA3910" w:rsidRDefault="00CA39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19" w:rsidRDefault="00576DBB">
    <w:pPr>
      <w:pStyle w:val="Footer"/>
    </w:pPr>
    <w:fldSimple w:instr=" PAGE   \* MERGEFORMAT ">
      <w:r w:rsidR="006A1C4C">
        <w:rPr>
          <w:noProof/>
          <w:rtl/>
        </w:rPr>
        <w:t>6</w:t>
      </w:r>
    </w:fldSimple>
  </w:p>
  <w:p w:rsidR="00634D19" w:rsidRDefault="00634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19" w:rsidRDefault="00576DBB">
    <w:pPr>
      <w:pStyle w:val="Footer"/>
    </w:pPr>
    <w:fldSimple w:instr=" PAGE   \* MERGEFORMAT ">
      <w:r w:rsidR="006A1C4C">
        <w:rPr>
          <w:noProof/>
          <w:rtl/>
        </w:rPr>
        <w:t>7</w:t>
      </w:r>
    </w:fldSimple>
  </w:p>
  <w:p w:rsidR="00634D19" w:rsidRDefault="00634D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D19" w:rsidRDefault="00576DBB">
    <w:pPr>
      <w:pStyle w:val="Footer"/>
    </w:pPr>
    <w:fldSimple w:instr=" PAGE   \* MERGEFORMAT ">
      <w:r w:rsidR="006A1C4C">
        <w:rPr>
          <w:noProof/>
          <w:rtl/>
        </w:rPr>
        <w:t>1</w:t>
      </w:r>
    </w:fldSimple>
  </w:p>
  <w:p w:rsidR="00634D19" w:rsidRDefault="00634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910" w:rsidRDefault="00CA3910">
      <w:r>
        <w:separator/>
      </w:r>
    </w:p>
  </w:footnote>
  <w:footnote w:type="continuationSeparator" w:id="1">
    <w:p w:rsidR="00CA3910" w:rsidRDefault="00CA39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3B0715"/>
    <w:rsid w:val="00005A19"/>
    <w:rsid w:val="00010942"/>
    <w:rsid w:val="000217A6"/>
    <w:rsid w:val="00024AA0"/>
    <w:rsid w:val="000267FE"/>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F0713"/>
    <w:rsid w:val="001F76A7"/>
    <w:rsid w:val="00202C7B"/>
    <w:rsid w:val="002054C5"/>
    <w:rsid w:val="00213662"/>
    <w:rsid w:val="002139CB"/>
    <w:rsid w:val="00214801"/>
    <w:rsid w:val="00224964"/>
    <w:rsid w:val="002267C7"/>
    <w:rsid w:val="00227FEE"/>
    <w:rsid w:val="00241F59"/>
    <w:rsid w:val="0024265C"/>
    <w:rsid w:val="00244C2E"/>
    <w:rsid w:val="00250E0A"/>
    <w:rsid w:val="00251E02"/>
    <w:rsid w:val="00257657"/>
    <w:rsid w:val="002601EB"/>
    <w:rsid w:val="00263F56"/>
    <w:rsid w:val="0027369F"/>
    <w:rsid w:val="002818EF"/>
    <w:rsid w:val="0028271F"/>
    <w:rsid w:val="002A0284"/>
    <w:rsid w:val="002A09E7"/>
    <w:rsid w:val="002A338C"/>
    <w:rsid w:val="002A717D"/>
    <w:rsid w:val="002A73D7"/>
    <w:rsid w:val="002B2B15"/>
    <w:rsid w:val="002B71A8"/>
    <w:rsid w:val="002B7989"/>
    <w:rsid w:val="002C3E3A"/>
    <w:rsid w:val="002C5C66"/>
    <w:rsid w:val="002C6427"/>
    <w:rsid w:val="002D19A9"/>
    <w:rsid w:val="002D2485"/>
    <w:rsid w:val="002D4CD3"/>
    <w:rsid w:val="002D580E"/>
    <w:rsid w:val="002E19EE"/>
    <w:rsid w:val="002E4D3D"/>
    <w:rsid w:val="002E5CA1"/>
    <w:rsid w:val="002E6022"/>
    <w:rsid w:val="002F3626"/>
    <w:rsid w:val="00301EBF"/>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A1475"/>
    <w:rsid w:val="003A3298"/>
    <w:rsid w:val="003A4587"/>
    <w:rsid w:val="003A661E"/>
    <w:rsid w:val="003B0715"/>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21F"/>
    <w:rsid w:val="00487AE8"/>
    <w:rsid w:val="004919C3"/>
    <w:rsid w:val="004953C3"/>
    <w:rsid w:val="00497042"/>
    <w:rsid w:val="004A0866"/>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01BA"/>
    <w:rsid w:val="00561C58"/>
    <w:rsid w:val="00562EED"/>
    <w:rsid w:val="005673A9"/>
    <w:rsid w:val="0057006C"/>
    <w:rsid w:val="00571BF1"/>
    <w:rsid w:val="0057612B"/>
    <w:rsid w:val="00576DBB"/>
    <w:rsid w:val="005772C4"/>
    <w:rsid w:val="00577577"/>
    <w:rsid w:val="00584801"/>
    <w:rsid w:val="005923FF"/>
    <w:rsid w:val="00597B34"/>
    <w:rsid w:val="005A075E"/>
    <w:rsid w:val="005A1C39"/>
    <w:rsid w:val="005A41E3"/>
    <w:rsid w:val="005A43ED"/>
    <w:rsid w:val="005B2DE4"/>
    <w:rsid w:val="005B56BE"/>
    <w:rsid w:val="005B68D5"/>
    <w:rsid w:val="005C0E2F"/>
    <w:rsid w:val="005D2C72"/>
    <w:rsid w:val="005E2913"/>
    <w:rsid w:val="005E5AAF"/>
    <w:rsid w:val="005E7821"/>
    <w:rsid w:val="00613E8E"/>
    <w:rsid w:val="00614301"/>
    <w:rsid w:val="00620B12"/>
    <w:rsid w:val="006210F4"/>
    <w:rsid w:val="00625C71"/>
    <w:rsid w:val="00627A7B"/>
    <w:rsid w:val="00634D19"/>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514"/>
    <w:rsid w:val="0069163F"/>
    <w:rsid w:val="00691DBB"/>
    <w:rsid w:val="00697257"/>
    <w:rsid w:val="006A1C4C"/>
    <w:rsid w:val="006A77A1"/>
    <w:rsid w:val="006A7D4D"/>
    <w:rsid w:val="006B5C71"/>
    <w:rsid w:val="006B7F0E"/>
    <w:rsid w:val="006C4B43"/>
    <w:rsid w:val="006D36EC"/>
    <w:rsid w:val="006D6DC1"/>
    <w:rsid w:val="006D6F9A"/>
    <w:rsid w:val="006E2C8E"/>
    <w:rsid w:val="006E446F"/>
    <w:rsid w:val="006E6291"/>
    <w:rsid w:val="006F2E14"/>
    <w:rsid w:val="006F6663"/>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40E80"/>
    <w:rsid w:val="0074517B"/>
    <w:rsid w:val="007464C0"/>
    <w:rsid w:val="007515BE"/>
    <w:rsid w:val="007571E2"/>
    <w:rsid w:val="00757A95"/>
    <w:rsid w:val="00760354"/>
    <w:rsid w:val="00765BEF"/>
    <w:rsid w:val="007662F7"/>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3440"/>
    <w:rsid w:val="00821493"/>
    <w:rsid w:val="00826B87"/>
    <w:rsid w:val="00831B8F"/>
    <w:rsid w:val="00837259"/>
    <w:rsid w:val="00837BC8"/>
    <w:rsid w:val="0084238B"/>
    <w:rsid w:val="0084318E"/>
    <w:rsid w:val="0084496F"/>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D62"/>
    <w:rsid w:val="00932192"/>
    <w:rsid w:val="0094272F"/>
    <w:rsid w:val="00943412"/>
    <w:rsid w:val="00943B2E"/>
    <w:rsid w:val="00945D11"/>
    <w:rsid w:val="009503E2"/>
    <w:rsid w:val="009523FD"/>
    <w:rsid w:val="00952FD2"/>
    <w:rsid w:val="00960F67"/>
    <w:rsid w:val="00961CD2"/>
    <w:rsid w:val="00962B76"/>
    <w:rsid w:val="0097061F"/>
    <w:rsid w:val="00972C70"/>
    <w:rsid w:val="00974224"/>
    <w:rsid w:val="00974FF1"/>
    <w:rsid w:val="00976899"/>
    <w:rsid w:val="00991B28"/>
    <w:rsid w:val="00992E31"/>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2E13"/>
    <w:rsid w:val="00A2310F"/>
    <w:rsid w:val="00A2642A"/>
    <w:rsid w:val="00A26AD5"/>
    <w:rsid w:val="00A30F05"/>
    <w:rsid w:val="00A33BB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46B5"/>
    <w:rsid w:val="00B629FE"/>
    <w:rsid w:val="00B6506F"/>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C499A"/>
    <w:rsid w:val="00BC5CB1"/>
    <w:rsid w:val="00BC717E"/>
    <w:rsid w:val="00BD4DFE"/>
    <w:rsid w:val="00BD593F"/>
    <w:rsid w:val="00BD6706"/>
    <w:rsid w:val="00BE0D08"/>
    <w:rsid w:val="00BE7ED8"/>
    <w:rsid w:val="00C005CF"/>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000"/>
    <w:rsid w:val="00CA2801"/>
    <w:rsid w:val="00CA3910"/>
    <w:rsid w:val="00CA41BF"/>
    <w:rsid w:val="00CB22FF"/>
    <w:rsid w:val="00CB686E"/>
    <w:rsid w:val="00CC0833"/>
    <w:rsid w:val="00CC12EE"/>
    <w:rsid w:val="00CC156E"/>
    <w:rsid w:val="00CD66FF"/>
    <w:rsid w:val="00CD72D4"/>
    <w:rsid w:val="00CE30CD"/>
    <w:rsid w:val="00CF137D"/>
    <w:rsid w:val="00D0599C"/>
    <w:rsid w:val="00D10971"/>
    <w:rsid w:val="00D20EAE"/>
    <w:rsid w:val="00D212D5"/>
    <w:rsid w:val="00D24B24"/>
    <w:rsid w:val="00D24EB0"/>
    <w:rsid w:val="00D25987"/>
    <w:rsid w:val="00D33A32"/>
    <w:rsid w:val="00D46C32"/>
    <w:rsid w:val="00D46E38"/>
    <w:rsid w:val="00D52EC6"/>
    <w:rsid w:val="00D53581"/>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6AC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7CFB"/>
    <w:rsid w:val="00FC002F"/>
    <w:rsid w:val="00FD04E0"/>
    <w:rsid w:val="00FD3E4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A33BB6"/>
    <w:rPr>
      <w:rFonts w:cs="B Badr"/>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B839ED"/>
    <w:pPr>
      <w:ind w:left="238"/>
    </w:pPr>
    <w:rPr>
      <w:szCs w:val="30"/>
    </w:rPr>
  </w:style>
  <w:style w:type="paragraph" w:styleId="TOC1">
    <w:name w:val="toc 1"/>
    <w:basedOn w:val="libNormal0"/>
    <w:next w:val="libNormal0"/>
    <w:autoRedefine/>
    <w:uiPriority w:val="39"/>
    <w:rsid w:val="00B839ED"/>
    <w:pPr>
      <w:tabs>
        <w:tab w:val="right" w:leader="dot" w:pos="7361"/>
      </w:tabs>
      <w:jc w:val="center"/>
    </w:pPr>
    <w:rPr>
      <w:bCs/>
    </w:rPr>
  </w:style>
  <w:style w:type="paragraph" w:styleId="TOC3">
    <w:name w:val="toc 3"/>
    <w:basedOn w:val="libNormal0"/>
    <w:next w:val="libNormal0"/>
    <w:autoRedefine/>
    <w:uiPriority w:val="39"/>
    <w:rsid w:val="00B839ED"/>
    <w:pPr>
      <w:tabs>
        <w:tab w:val="right" w:leader="dot" w:pos="7361"/>
      </w:tabs>
      <w:ind w:left="482"/>
    </w:pPr>
    <w:rPr>
      <w:noProof/>
      <w:szCs w:val="28"/>
    </w:r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basedOn w:val="libNormalChar"/>
    <w:link w:val="libHadees"/>
    <w:rsid w:val="003F52A9"/>
    <w:rPr>
      <w:color w:val="663300"/>
    </w:rPr>
  </w:style>
  <w:style w:type="paragraph" w:styleId="TOCHeading">
    <w:name w:val="TOC Heading"/>
    <w:basedOn w:val="Heading1"/>
    <w:next w:val="Normal"/>
    <w:uiPriority w:val="39"/>
    <w:semiHidden/>
    <w:unhideWhenUsed/>
    <w:qFormat/>
    <w:rsid w:val="00634D19"/>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634D19"/>
    <w:rPr>
      <w:color w:val="0000FF" w:themeColor="hyperlink"/>
      <w:u w:val="single"/>
    </w:rPr>
  </w:style>
  <w:style w:type="paragraph" w:customStyle="1" w:styleId="libNotice">
    <w:name w:val="libNotice"/>
    <w:basedOn w:val="libNormal0"/>
    <w:next w:val="libNormal0"/>
    <w:link w:val="libNoticeChar"/>
    <w:autoRedefine/>
    <w:qFormat/>
    <w:rsid w:val="005601BA"/>
    <w:pPr>
      <w:spacing w:after="240"/>
      <w:jc w:val="center"/>
    </w:pPr>
    <w:rPr>
      <w:rFonts w:ascii="B Badr" w:eastAsia="B Badr" w:hAnsi="B Badr"/>
      <w:color w:val="FF0000"/>
    </w:rPr>
  </w:style>
  <w:style w:type="character" w:customStyle="1" w:styleId="libNoticeChar">
    <w:name w:val="libNotice Char"/>
    <w:basedOn w:val="libNormal0Char"/>
    <w:link w:val="libNotice"/>
    <w:rsid w:val="005601BA"/>
    <w:rPr>
      <w:rFonts w:ascii="B Badr" w:eastAsia="B Badr" w:hAnsi="B Badr" w:cs="B Badr"/>
      <w:color w:val="FF0000"/>
    </w:rPr>
  </w:style>
  <w:style w:type="paragraph" w:styleId="TOC6">
    <w:name w:val="toc 6"/>
    <w:basedOn w:val="Normal"/>
    <w:next w:val="Normal"/>
    <w:autoRedefine/>
    <w:uiPriority w:val="39"/>
    <w:unhideWhenUsed/>
    <w:rsid w:val="006A1C4C"/>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A1C4C"/>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A1C4C"/>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A1C4C"/>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C7E4F-EE0D-4243-882F-918E74EA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29</TotalTime>
  <Pages>93</Pages>
  <Words>17806</Words>
  <Characters>101495</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119063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7</cp:revision>
  <cp:lastPrinted>1601-01-01T00:00:00Z</cp:lastPrinted>
  <dcterms:created xsi:type="dcterms:W3CDTF">2013-08-20T10:01:00Z</dcterms:created>
  <dcterms:modified xsi:type="dcterms:W3CDTF">2013-10-31T17:41:00Z</dcterms:modified>
</cp:coreProperties>
</file>