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C1" w:rsidRDefault="006503C1" w:rsidP="006503C1">
      <w:pPr>
        <w:pStyle w:val="libNotice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6503C1" w:rsidRPr="00FC27AF" w:rsidRDefault="006503C1" w:rsidP="006503C1">
      <w:pPr>
        <w:pStyle w:val="libNotice"/>
        <w:bidi w:val="0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B4756A" w:rsidRDefault="006503C1" w:rsidP="006503C1">
      <w:pPr>
        <w:pStyle w:val="libCenterBold1"/>
        <w:rPr>
          <w:rtl/>
          <w:lang w:bidi="fa-IR"/>
        </w:rPr>
      </w:pPr>
      <w:r>
        <w:rPr>
          <w:rtl/>
          <w:lang w:bidi="fa-IR"/>
        </w:rPr>
        <w:br w:type="page"/>
      </w:r>
      <w:r w:rsidR="00B4756A">
        <w:rPr>
          <w:rtl/>
          <w:lang w:bidi="fa-IR"/>
        </w:rPr>
        <w:lastRenderedPageBreak/>
        <w:t xml:space="preserve">مصادقه الاخوان </w:t>
      </w:r>
      <w:r w:rsidR="00B81C1F">
        <w:rPr>
          <w:rFonts w:hint="cs"/>
          <w:rtl/>
          <w:lang w:bidi="fa-IR"/>
        </w:rPr>
        <w:t>.</w:t>
      </w:r>
    </w:p>
    <w:p w:rsidR="00B4756A" w:rsidRDefault="00B81C1F" w:rsidP="006503C1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نویسنده: شیخ صدوق</w:t>
      </w:r>
    </w:p>
    <w:p w:rsidR="00B4756A" w:rsidRDefault="00B81C1F" w:rsidP="00B81C1F">
      <w:pPr>
        <w:pStyle w:val="Heading1"/>
        <w:rPr>
          <w:rtl/>
        </w:rPr>
      </w:pPr>
      <w:r>
        <w:rPr>
          <w:rtl/>
        </w:rPr>
        <w:br w:type="page"/>
      </w:r>
      <w:bookmarkStart w:id="0" w:name="_Toc533251100"/>
      <w:r w:rsidR="00B4756A">
        <w:rPr>
          <w:rtl/>
        </w:rPr>
        <w:lastRenderedPageBreak/>
        <w:t>[مقدمه ها</w:t>
      </w:r>
      <w:r w:rsidR="00B4756A">
        <w:rPr>
          <w:rFonts w:hint="cs"/>
          <w:rtl/>
        </w:rPr>
        <w:t>ی</w:t>
      </w:r>
      <w:r w:rsidR="00B4756A">
        <w:rPr>
          <w:rtl/>
        </w:rPr>
        <w:t xml:space="preserve"> تحق</w:t>
      </w:r>
      <w:r w:rsidR="00B4756A">
        <w:rPr>
          <w:rFonts w:hint="cs"/>
          <w:rtl/>
        </w:rPr>
        <w:t>ی</w:t>
      </w:r>
      <w:r w:rsidR="00B4756A">
        <w:rPr>
          <w:rFonts w:hint="eastAsia"/>
          <w:rtl/>
        </w:rPr>
        <w:t>ق</w:t>
      </w:r>
      <w:r w:rsidR="00B4756A">
        <w:rPr>
          <w:rtl/>
        </w:rPr>
        <w:t>]</w:t>
      </w:r>
      <w:r>
        <w:rPr>
          <w:rtl/>
        </w:rPr>
        <w:t xml:space="preserve"> </w:t>
      </w:r>
      <w:r w:rsidR="00B4756A">
        <w:rPr>
          <w:rtl/>
        </w:rPr>
        <w:t>[مقدمه مشکات]</w:t>
      </w:r>
      <w:bookmarkEnd w:id="0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اللَّه و الحمد له و الصّلوه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و آله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81C1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حضرت استاد و پدر بزرگوارم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مشکا</w:t>
      </w:r>
      <w:r w:rsidR="00B81C1F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خود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با چهار نسخه بشرح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خواهم گفت مقابله کرده اند و تنها منظور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مقابله ضبط اختلاف نسخ بوده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مقدمه</w:t>
      </w:r>
      <w:r>
        <w:rPr>
          <w:rtl/>
          <w:lang w:bidi="fa-IR"/>
        </w:rPr>
        <w:t xml:space="preserve"> کتاب را بر حسب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بزرگوار دانشمند ارجمند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معظم دانشگاه نگاشته اند و ترجمه آن را فاضل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پژوه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رشته معقول از شاگردان سابق پدر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قدرم</w:t>
      </w:r>
      <w:r>
        <w:rPr>
          <w:rtl/>
          <w:lang w:bidi="fa-IR"/>
        </w:rPr>
        <w:t xml:space="preserve"> تحت نظر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B81C1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سپس آن ترجمه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محضر معظم له بر متن کتاب عرضه داشته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اصلاح کرده اند.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مطبع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فهرست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بنده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حضرت استاد و پدر بزرگوار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انجام دادم.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مخارج</w:t>
      </w:r>
      <w:r>
        <w:rPr>
          <w:rtl/>
          <w:lang w:bidi="fa-IR"/>
        </w:rPr>
        <w:t xml:space="preserve"> چاپ کتاب بر حسب نظر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</w:t>
      </w:r>
      <w:r>
        <w:rPr>
          <w:rtl/>
          <w:lang w:bidi="fa-IR"/>
        </w:rPr>
        <w:t xml:space="preserve"> قهرمان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تجار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کنام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از محل وجوه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پرداختند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 w:rsidR="00B81C1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مصرف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خداوند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را مسألت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بازرگانان</w:t>
      </w:r>
      <w:r>
        <w:rPr>
          <w:rtl/>
          <w:lang w:bidi="fa-IR"/>
        </w:rPr>
        <w:t xml:space="preserve"> و ثروتمندان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B81C1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فضائل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دارند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آثار بزرگان اسلام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شده و بترو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کمک کرده باشند.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حاضر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نسخه فراهم آمده است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قرار: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B81C1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نسخه الف که تا درجه امکان متن قرار داده شده و روش کتابت آنهم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اختلاف نسخ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رمز نسخه مربوط بذ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صفحات نقل شده مگر در جاهائ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نسخه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رجحان داشته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الف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صفحه گذارده شده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B81C1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متن کتاب با نسخه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چهارگانه مطابق است جز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چند علامت قرار گرفته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B81C1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آنچه از متن فقط در نسخه «الف» بوده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هلال () گذارده شده و آنچه تنها در نسخه «ب»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قلاب [] نهاده شده و آنچه مخصوص نسخه «ج»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ومه</w:t>
      </w:r>
      <w:r>
        <w:rPr>
          <w:rtl/>
          <w:lang w:bidi="fa-IR"/>
        </w:rPr>
        <w:t xml:space="preserve"> «» قرار گرفته است و آنچه تنها در نسخه «د» بوده در آغاز و انجام آن دو ستاره**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معلومست جمله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متن که در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سه نسخه بوده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81C1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سه نسخه قرار گرفته است مانند هلال و قلاب [ ()] که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فقط در دو نسخه «آ» و «ب» است و هلال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ومه</w:t>
      </w:r>
      <w:r>
        <w:rPr>
          <w:rtl/>
          <w:lang w:bidi="fa-IR"/>
        </w:rPr>
        <w:t xml:space="preserve"> « ()» که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جمله فقط در دو نسخه «آ» و «ج» بوده است و هلال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ستاره ()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در دو نسخه </w:t>
      </w:r>
      <w:r>
        <w:rPr>
          <w:rFonts w:hint="eastAsia"/>
          <w:rtl/>
          <w:lang w:bidi="fa-IR"/>
        </w:rPr>
        <w:t>«آ»</w:t>
      </w:r>
      <w:r>
        <w:rPr>
          <w:rtl/>
          <w:lang w:bidi="fa-IR"/>
        </w:rPr>
        <w:t xml:space="preserve"> و «د» است و هلال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 w:rsidR="00B81C1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قلاب</w:t>
      </w:r>
      <w:r>
        <w:rPr>
          <w:rtl/>
          <w:lang w:bidi="fa-IR"/>
        </w:rPr>
        <w:t xml:space="preserve">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ومه</w:t>
      </w:r>
      <w:r>
        <w:rPr>
          <w:rtl/>
          <w:lang w:bidi="fa-IR"/>
        </w:rPr>
        <w:t xml:space="preserve"> « [ ()]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جمله فقط در نسخه «د»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هکذا.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ازات</w:t>
      </w:r>
      <w:r>
        <w:rPr>
          <w:rtl/>
          <w:lang w:bidi="fa-IR"/>
        </w:rPr>
        <w:t xml:space="preserve"> نسخ: 1</w:t>
      </w:r>
      <w:r w:rsidR="00C06AE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نسخه «الف» و آن کهن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است که چند سال قبل از دوست فاضل ما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مجد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همانست که محدث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 مستدرک الوسا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در دست داشته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اغلاط آن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در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بکتاب مزبور نقل شده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C06AE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نسخه «ب» و آن نسخه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عالم متتبع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فضل اللَّه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 زنجان دامت برکات وجوده با کمال سخاوت مدتها ب</w:t>
      </w:r>
      <w:r w:rsidR="00C06AE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پدر بزرگوارم گذاردند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است بقطع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کاغذ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نسخه ها اختلاف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گرچه اغلاط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سخه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وصف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نسخه ها بتصح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کتاب کمک کرده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C06AE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نسخه «ج»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نسخه منقول عنه نسخه «آ» نوشته شده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کتابت شده است که آن نسخه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منقول عنه «آ»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بوده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با نسخه الف بندرت اختلاف دارد.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C06AE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نسخه «د» متعلق ب</w:t>
      </w:r>
      <w:r w:rsidR="00C06AE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اللَّه حضرت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 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سامراء که با خود در سفر خراسان همراه آورده بودند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کتاب حاضر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چاپ بود بدست آمد و تا ممکن بود از مقابله با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استفاده 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06AE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تهران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دوم محرم الحرام سال هزار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شصت و شش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مطابق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ششم آذر ماه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</w:t>
      </w:r>
      <w:r w:rsidR="00C06AE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آقا. مشکا</w:t>
      </w:r>
      <w:r w:rsidR="00C06AE3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رشته منقول و دانشجو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دانشگاه تهران</w:t>
      </w:r>
    </w:p>
    <w:p w:rsidR="00B4756A" w:rsidRDefault="00C06AE3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9D5F14">
      <w:pPr>
        <w:pStyle w:val="Heading1"/>
        <w:rPr>
          <w:rtl/>
        </w:rPr>
      </w:pPr>
      <w:bookmarkStart w:id="1" w:name="_Toc533251101"/>
      <w:r>
        <w:rPr>
          <w:rtl/>
        </w:rPr>
        <w:t>[مقدمه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>]</w:t>
      </w:r>
      <w:bookmarkEnd w:id="1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خاندان</w:t>
      </w:r>
      <w:r>
        <w:rPr>
          <w:rtl/>
          <w:lang w:bidi="fa-IR"/>
        </w:rPr>
        <w:t xml:space="preserve">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معروف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سال در مرکز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دانشمندان نامور از آن برخ</w:t>
      </w:r>
      <w:r w:rsidR="00C06AE3">
        <w:rPr>
          <w:rFonts w:hint="cs"/>
          <w:rtl/>
          <w:lang w:bidi="fa-IR"/>
        </w:rPr>
        <w:t>و</w:t>
      </w:r>
      <w:r>
        <w:rPr>
          <w:rtl/>
          <w:lang w:bidi="fa-IR"/>
        </w:rPr>
        <w:t>استه اند خاندان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است </w:t>
      </w:r>
      <w:r w:rsidRPr="00C06AE3">
        <w:rPr>
          <w:rStyle w:val="libFootnotenumChar"/>
          <w:rtl/>
        </w:rPr>
        <w:t>«1».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 از</w:t>
      </w:r>
      <w:r w:rsidR="00C06AE3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که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معروف است و ظاهرا مؤسس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بوده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ب</w:t>
      </w:r>
      <w:r w:rsidR="00C06AE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 عموما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چند پشت نسب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شمردند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نام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چند تن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انداختند </w:t>
      </w:r>
      <w:r>
        <w:rPr>
          <w:rFonts w:hint="eastAsia"/>
          <w:rtl/>
          <w:lang w:bidi="fa-IR"/>
        </w:rPr>
        <w:t>مخصوصا</w:t>
      </w:r>
      <w:r>
        <w:rPr>
          <w:rtl/>
          <w:lang w:bidi="fa-IR"/>
        </w:rPr>
        <w:t xml:space="preserve"> در باره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C06AE3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از اجداد دور خود معروف بوده اند چنان که در مورد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بنام جد دوم خود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معروف بوده و او را «ابن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قلم افتاده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ضبط کرده اند. در کتاب معروف «تنق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احوال الرجال»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 اللَّه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قطعا جامع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رجال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ترجمه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C06AE3">
        <w:rPr>
          <w:rStyle w:val="libFootnotenumChar"/>
          <w:rtl/>
        </w:rPr>
        <w:t>«2»</w:t>
      </w:r>
      <w:r>
        <w:rPr>
          <w:rtl/>
          <w:lang w:bidi="fa-IR"/>
        </w:rPr>
        <w:t xml:space="preserve"> ضبط شده نام و نسب او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شده اما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کاتب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بخطا «عل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نوشته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ازو و پس ازو ذکرشان آمده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«عل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نام داشته اند و آشکارست که کاتب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پشت را از قلم انداخته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06AE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باره نام پدر جد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همه فرزندان او</w:t>
      </w:r>
      <w:r w:rsidR="00C06AE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بنام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شده اند چندان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در تسم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مردان چه در دوره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اسلام و چه در دوره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بوده است و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من استقصا کرده ام بجز مردان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که در باره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شرح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آمد در نسب چند تن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مردا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</w:t>
      </w:r>
      <w:r w:rsidR="00C06AE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 جمله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عبد الرحمن بن محمد بن محمد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سمنجان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مردم موصل بوده و در بخارا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در 502 درگذشته</w:t>
      </w:r>
      <w:r w:rsidRPr="00C06AE3">
        <w:rPr>
          <w:rStyle w:val="libFootnotenumChar"/>
          <w:rtl/>
        </w:rPr>
        <w:t xml:space="preserve"> «3» </w:t>
      </w:r>
      <w:r>
        <w:rPr>
          <w:rtl/>
          <w:lang w:bidi="fa-IR"/>
        </w:rPr>
        <w:t>و ابو بکر احمد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تمار ناقد </w:t>
      </w:r>
      <w:r w:rsidRPr="00C06AE3">
        <w:rPr>
          <w:rStyle w:val="libFootnotenumChar"/>
          <w:rtl/>
        </w:rPr>
        <w:t>«4»</w:t>
      </w:r>
      <w:r>
        <w:rPr>
          <w:rtl/>
          <w:lang w:bidi="fa-IR"/>
        </w:rPr>
        <w:t xml:space="preserve"> و ابو محمد عبد اللَّه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احمد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که پس از سال 400 درگذشته است </w:t>
      </w:r>
      <w:r w:rsidRPr="00C06AE3">
        <w:rPr>
          <w:rStyle w:val="libFootnotenumChar"/>
          <w:rtl/>
        </w:rPr>
        <w:t>«5»</w:t>
      </w:r>
      <w:r>
        <w:rPr>
          <w:rtl/>
          <w:lang w:bidi="fa-IR"/>
        </w:rPr>
        <w:t xml:space="preserve"> و امام جمال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C06AE3">
        <w:rPr>
          <w:rStyle w:val="libFootnotenumChar"/>
          <w:rtl/>
        </w:rPr>
        <w:t>«6»</w:t>
      </w:r>
      <w:r>
        <w:rPr>
          <w:rtl/>
          <w:lang w:bidi="fa-IR"/>
        </w:rPr>
        <w:t xml:space="preserve"> و احمد بن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Pr="00C06AE3">
        <w:rPr>
          <w:rStyle w:val="libFootnotenumChar"/>
          <w:rtl/>
        </w:rPr>
        <w:t>«7»</w:t>
      </w:r>
      <w:r>
        <w:rPr>
          <w:rtl/>
          <w:lang w:bidi="fa-IR"/>
        </w:rPr>
        <w:t xml:space="preserve"> و پسرش ابو العباس محمد بن احمد بن حسن بن [عل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بن]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Pr="00C06AE3">
        <w:rPr>
          <w:rStyle w:val="libFootnotenumChar"/>
          <w:rtl/>
        </w:rPr>
        <w:t>«8»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06AE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06AE3">
      <w:pPr>
        <w:pStyle w:val="libFootnote0"/>
        <w:rPr>
          <w:rtl/>
          <w:lang w:bidi="fa-IR"/>
        </w:rPr>
      </w:pPr>
      <w:r>
        <w:rPr>
          <w:rtl/>
          <w:lang w:bidi="fa-IR"/>
        </w:rPr>
        <w:t>(1)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المقال- چاپ نجف ج 3 قسمت دوم ص 42.</w:t>
      </w:r>
    </w:p>
    <w:p w:rsidR="00B4756A" w:rsidRDefault="00B4756A" w:rsidP="00C06AE3">
      <w:pPr>
        <w:pStyle w:val="libFootnote0"/>
        <w:rPr>
          <w:rtl/>
          <w:lang w:bidi="fa-IR"/>
        </w:rPr>
      </w:pPr>
    </w:p>
    <w:p w:rsidR="00B4756A" w:rsidRDefault="00B4756A" w:rsidP="00C06AE3">
      <w:pPr>
        <w:pStyle w:val="libFootnote0"/>
        <w:rPr>
          <w:rtl/>
          <w:lang w:bidi="fa-IR"/>
        </w:rPr>
      </w:pPr>
      <w:r>
        <w:rPr>
          <w:rtl/>
          <w:lang w:bidi="fa-IR"/>
        </w:rPr>
        <w:t>(2) ج 2 ص 283- 284.</w:t>
      </w:r>
    </w:p>
    <w:p w:rsidR="00B4756A" w:rsidRDefault="00B4756A" w:rsidP="00C06AE3">
      <w:pPr>
        <w:pStyle w:val="libFootnote0"/>
        <w:rPr>
          <w:rtl/>
          <w:lang w:bidi="fa-IR"/>
        </w:rPr>
      </w:pPr>
    </w:p>
    <w:p w:rsidR="00B4756A" w:rsidRDefault="00B4756A" w:rsidP="00C06AE3">
      <w:pPr>
        <w:pStyle w:val="libFootnote0"/>
        <w:rPr>
          <w:rtl/>
          <w:lang w:bidi="fa-IR"/>
        </w:rPr>
      </w:pPr>
      <w:r>
        <w:rPr>
          <w:rtl/>
          <w:lang w:bidi="fa-IR"/>
        </w:rPr>
        <w:t>(3) طبقات الشافع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278- 279.</w:t>
      </w:r>
    </w:p>
    <w:p w:rsidR="00B4756A" w:rsidRDefault="00B4756A" w:rsidP="00C06AE3">
      <w:pPr>
        <w:pStyle w:val="libFootnote0"/>
        <w:rPr>
          <w:rtl/>
          <w:lang w:bidi="fa-IR"/>
        </w:rPr>
      </w:pPr>
    </w:p>
    <w:p w:rsidR="00B4756A" w:rsidRDefault="00B4756A" w:rsidP="00C06AE3">
      <w:pPr>
        <w:pStyle w:val="libFootnote0"/>
        <w:rPr>
          <w:rtl/>
          <w:lang w:bidi="fa-IR"/>
        </w:rPr>
      </w:pPr>
      <w:r>
        <w:rPr>
          <w:rtl/>
          <w:lang w:bidi="fa-IR"/>
        </w:rPr>
        <w:t>(4)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4 ص 283.</w:t>
      </w:r>
    </w:p>
    <w:p w:rsidR="00B4756A" w:rsidRDefault="00B4756A" w:rsidP="00C06AE3">
      <w:pPr>
        <w:pStyle w:val="libFootnote0"/>
        <w:rPr>
          <w:rtl/>
          <w:lang w:bidi="fa-IR"/>
        </w:rPr>
      </w:pPr>
    </w:p>
    <w:p w:rsidR="00B4756A" w:rsidRDefault="00B4756A" w:rsidP="00C06AE3">
      <w:pPr>
        <w:pStyle w:val="libFootnote0"/>
        <w:rPr>
          <w:rtl/>
          <w:lang w:bidi="fa-IR"/>
        </w:rPr>
      </w:pPr>
      <w:r>
        <w:rPr>
          <w:rtl/>
          <w:lang w:bidi="fa-IR"/>
        </w:rPr>
        <w:t>(5)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10 ص 198</w:t>
      </w:r>
    </w:p>
    <w:p w:rsidR="00B4756A" w:rsidRDefault="00B4756A" w:rsidP="00C06AE3">
      <w:pPr>
        <w:pStyle w:val="libFootnote0"/>
        <w:rPr>
          <w:rtl/>
          <w:lang w:bidi="fa-IR"/>
        </w:rPr>
      </w:pPr>
    </w:p>
    <w:p w:rsidR="00B4756A" w:rsidRDefault="00B4756A" w:rsidP="00C06AE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(6) نزهه القلوب حمد اللَّه مستوف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اوقاف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ص 58.</w:t>
      </w:r>
    </w:p>
    <w:p w:rsidR="00B4756A" w:rsidRDefault="00B4756A" w:rsidP="00C06AE3">
      <w:pPr>
        <w:pStyle w:val="libFootnote0"/>
        <w:rPr>
          <w:rtl/>
          <w:lang w:bidi="fa-IR"/>
        </w:rPr>
      </w:pPr>
    </w:p>
    <w:p w:rsidR="00B4756A" w:rsidRDefault="00B4756A" w:rsidP="00C06AE3">
      <w:pPr>
        <w:pStyle w:val="libFootnote0"/>
        <w:rPr>
          <w:rtl/>
          <w:lang w:bidi="fa-IR"/>
        </w:rPr>
      </w:pPr>
      <w:r>
        <w:rPr>
          <w:rtl/>
          <w:lang w:bidi="fa-IR"/>
        </w:rPr>
        <w:t>(7)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4 ص 90</w:t>
      </w:r>
    </w:p>
    <w:p w:rsidR="00B4756A" w:rsidRDefault="00B4756A" w:rsidP="00C06AE3">
      <w:pPr>
        <w:pStyle w:val="libFootnote0"/>
        <w:rPr>
          <w:rtl/>
          <w:lang w:bidi="fa-IR"/>
        </w:rPr>
      </w:pPr>
    </w:p>
    <w:p w:rsidR="00B4756A" w:rsidRDefault="00B4756A" w:rsidP="00C06AE3">
      <w:pPr>
        <w:pStyle w:val="libFootnote0"/>
        <w:rPr>
          <w:rtl/>
          <w:lang w:bidi="fa-IR"/>
        </w:rPr>
      </w:pPr>
      <w:r>
        <w:rPr>
          <w:rtl/>
          <w:lang w:bidi="fa-IR"/>
        </w:rPr>
        <w:t>(8)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1 ص 288</w:t>
      </w:r>
    </w:p>
    <w:p w:rsidR="00B4756A" w:rsidRDefault="00C06AE3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ابو بکر محمد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فهرو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عبد اللَّه [بن] مرزوق علاف محزم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الآخر 307 «1» و پسر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محمد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B4756A" w:rsidRDefault="00B4756A" w:rsidP="006E6C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اللَّه</w:t>
      </w:r>
      <w:r>
        <w:rPr>
          <w:rtl/>
          <w:lang w:bidi="fa-IR"/>
        </w:rPr>
        <w:t xml:space="preserve"> بن محمد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فهرو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عبد اللَّه بن مرزوق دقاق محزم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376 </w:t>
      </w:r>
      <w:r w:rsidRPr="00C06AE3">
        <w:rPr>
          <w:rStyle w:val="libFootnotenumChar"/>
          <w:rtl/>
        </w:rPr>
        <w:t>«2»</w:t>
      </w:r>
      <w:r>
        <w:rPr>
          <w:rtl/>
          <w:lang w:bidi="fa-IR"/>
        </w:rPr>
        <w:t xml:space="preserve">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موضع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«ابن جغوما» و در موضع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«ابن جعدما» چاپ شده است و پس از آن پسر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بکر محمد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اللَّه بن محمد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[بن فهرو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] بن عبد اللَّه بن مرزوق علاف معروف ب</w:t>
      </w:r>
      <w:r w:rsidR="006E6C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ابن جعدما </w:t>
      </w:r>
      <w:r w:rsidRPr="006E6CC2">
        <w:rPr>
          <w:rStyle w:val="libFootnotenumChar"/>
          <w:rtl/>
        </w:rPr>
        <w:t>«3»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رزاد</w:t>
      </w:r>
      <w:r>
        <w:rPr>
          <w:rtl/>
          <w:lang w:bidi="fa-IR"/>
        </w:rPr>
        <w:t xml:space="preserve"> بن محمد بن محمد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از معاصر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منتجب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است. </w:t>
      </w:r>
      <w:r w:rsidRPr="006E6CC2">
        <w:rPr>
          <w:rStyle w:val="libFootnotenumChar"/>
          <w:rtl/>
        </w:rPr>
        <w:t>«4»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رجال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اکان</w:t>
      </w:r>
      <w:r>
        <w:rPr>
          <w:rtl/>
          <w:lang w:bidi="fa-IR"/>
        </w:rPr>
        <w:t xml:space="preserve"> او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 داشته دانشمند معروف قرن ششم قطب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 و نسب او را محمد بن محمد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نسبت او را «بو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ضبط کرده اند. چنان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اعجاز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کنتور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 w:rsidR="006E6CC2">
        <w:rPr>
          <w:rFonts w:hint="cs"/>
          <w:rtl/>
          <w:lang w:bidi="fa-IR"/>
        </w:rPr>
        <w:t>ش</w:t>
      </w:r>
      <w:r>
        <w:rPr>
          <w:rFonts w:hint="eastAsia"/>
          <w:rtl/>
          <w:lang w:bidi="fa-IR"/>
        </w:rPr>
        <w:t>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کشف الحجب و الاستار </w:t>
      </w:r>
      <w:r w:rsidRPr="006E6CC2">
        <w:rPr>
          <w:rStyle w:val="libFootnotenumChar"/>
          <w:rtl/>
        </w:rPr>
        <w:t>«5»</w:t>
      </w:r>
      <w:r>
        <w:rPr>
          <w:rtl/>
          <w:lang w:bidi="fa-IR"/>
        </w:rPr>
        <w:t xml:space="preserve"> آورده است در نسخه اصل حواش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قواعد استاد خود علامه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نوشته: «محمد بن م</w:t>
      </w:r>
      <w:r>
        <w:rPr>
          <w:rFonts w:hint="eastAsia"/>
          <w:rtl/>
          <w:lang w:bidi="fa-IR"/>
        </w:rPr>
        <w:t>حمد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خامس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القعده سنه ثمان و تسعمائه» ضبط کرده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در 5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 908 ب</w:t>
      </w:r>
      <w:r w:rsidR="006E6C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رسانده باشد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فاحش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قطب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حتما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اول قرن هشتم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شاگرد علامه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726 بو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نسخه اجازه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علامه در 3 شعبان 713 در ورام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6E6C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داده است در دست</w:t>
      </w:r>
      <w:r w:rsidR="006E6CC2">
        <w:rPr>
          <w:rFonts w:hint="cs"/>
          <w:rtl/>
          <w:lang w:bidi="fa-IR"/>
        </w:rPr>
        <w:t xml:space="preserve"> ا</w:t>
      </w:r>
      <w:r>
        <w:rPr>
          <w:rtl/>
          <w:lang w:bidi="fa-IR"/>
        </w:rPr>
        <w:t xml:space="preserve">ست </w:t>
      </w:r>
      <w:r w:rsidRPr="006E6CC2">
        <w:rPr>
          <w:rStyle w:val="libFootnotenumChar"/>
          <w:rtl/>
        </w:rPr>
        <w:t>«6»</w:t>
      </w:r>
      <w:r>
        <w:rPr>
          <w:rtl/>
          <w:lang w:bidi="fa-IR"/>
        </w:rPr>
        <w:t xml:space="preserve"> وانگه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المحاکمات خود را در اواخر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الآخره 755 بپا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رسانده </w:t>
      </w:r>
      <w:r w:rsidRPr="006E6CC2">
        <w:rPr>
          <w:rStyle w:val="libFootnotenumChar"/>
          <w:rtl/>
        </w:rPr>
        <w:t>«7»</w:t>
      </w:r>
      <w:r>
        <w:rPr>
          <w:rtl/>
          <w:lang w:bidi="fa-IR"/>
        </w:rPr>
        <w:t xml:space="preserve"> و دانشمند معروف محمد بن</w:t>
      </w:r>
      <w:r w:rsidR="006E6C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ب</w:t>
      </w:r>
      <w:r w:rsidR="006E6C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که در رمضان 786 کشته شده است از شاگردان او بوده و چنان که در اجازه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است در سال 768 در دمشق اجازه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همه مصنفات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ازو گرفته است </w:t>
      </w:r>
      <w:r w:rsidRPr="006E6CC2">
        <w:rPr>
          <w:rStyle w:val="libFootnotenumChar"/>
          <w:rtl/>
        </w:rPr>
        <w:t>«8»</w:t>
      </w:r>
      <w:r>
        <w:rPr>
          <w:rtl/>
          <w:lang w:bidi="fa-IR"/>
        </w:rPr>
        <w:t xml:space="preserve"> و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908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باشد و در 780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54 سال پس از مرگ استاد خود علامه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دشوارست.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مؤلف کشف الحجب </w:t>
      </w:r>
      <w:r w:rsidRPr="006E6CC2">
        <w:rPr>
          <w:rStyle w:val="libFootnotenumChar"/>
          <w:rtl/>
        </w:rPr>
        <w:t>«9»</w:t>
      </w:r>
      <w:r>
        <w:rPr>
          <w:rtl/>
          <w:lang w:bidi="fa-IR"/>
        </w:rPr>
        <w:t xml:space="preserve"> رحلت او را در 15 رمضان 766 ضبط کرده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در 768 در دمشق اجازه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ازو گرفته است. در هر صورت از آنچه مؤلف کشف الحجب و الاستار آ</w:t>
      </w:r>
      <w:r>
        <w:rPr>
          <w:rFonts w:hint="eastAsia"/>
          <w:rtl/>
          <w:lang w:bidi="fa-IR"/>
        </w:rPr>
        <w:t>ورده</w:t>
      </w:r>
      <w:r>
        <w:rPr>
          <w:rtl/>
          <w:lang w:bidi="fa-IR"/>
        </w:rPr>
        <w:t xml:space="preserve"> تنها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خود نام و نسب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محمد بن محمد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و پدر جد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 داشته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کتابها نسبت او را «بو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ضبط کرده اند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«بابو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بوده باشد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نسخها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ضبط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6E6CC2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(1)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5 ص 300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(2)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10 ص 363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(3)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2 ص 334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(4)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2 ص 90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(5) چاپ کلکته ص 203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(6) بحار الانوار ج 25 چاپ طهران 1315 ق. ص 28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(7) کشف الحجب و الاستار ص 492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(8)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3 ص 178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(9) ص 203 و 247 و 346 و 492</w:t>
      </w:r>
    </w:p>
    <w:p w:rsidR="00B4756A" w:rsidRDefault="006E6CC2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6E6C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باشند. مرحوم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که ب</w:t>
      </w:r>
      <w:r w:rsidR="006E6C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تناقض برخورده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نسبت او را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 w:rsidR="006E6C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آل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بوده است ممکنست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را از فرزندان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دانسته اند اشتباه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</w:t>
      </w:r>
      <w:r w:rsidR="006E6C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مرکب از دو کلمه باب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حذف جزء اول در نسبت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متعارفست.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مرحوم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ندارم هرگز «بابو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را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داده و «بو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گفته باشند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«بابو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و «بو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دو نام جداگانه است که هر دو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معمول بوده و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حتما از باب بمعن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مشتق شده و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ما خبر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تنها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بوده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خاند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آل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را داشته و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هم نوشته اند.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در اصل نسخه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ذکر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خود را کرده نسبت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بوده و در کتابت و نسخه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و «بو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نوشته ان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هر صورت قطب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دانشمندان زمان خود بوده و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معتبر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معروف ازو مانده است از آن جمله همان حواش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قواعد الاحکام علامه و کتاب المحاکمات و رساله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شرح مطالع و شرح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نامها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اسلام در دوره ساسان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معمول بوده است </w:t>
      </w:r>
      <w:r w:rsidRPr="006E6CC2">
        <w:rPr>
          <w:rStyle w:val="libFootnotenumChar"/>
          <w:rtl/>
        </w:rPr>
        <w:t>«1»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جغراف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البته ب</w:t>
      </w:r>
      <w:r w:rsidR="006E6C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نامها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اشخاص بکار رفته و از آن جمله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در قم </w:t>
      </w:r>
      <w:r w:rsidRPr="006E6CC2">
        <w:rPr>
          <w:rStyle w:val="libFootnotenumChar"/>
          <w:rtl/>
        </w:rPr>
        <w:t>«2»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در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در کرمان دو روستا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«باغ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ا»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«باغ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. </w:t>
      </w:r>
      <w:r w:rsidRPr="006E6CC2">
        <w:rPr>
          <w:rStyle w:val="libFootnotenumChar"/>
          <w:rtl/>
        </w:rPr>
        <w:t>«3»</w:t>
      </w:r>
      <w:r>
        <w:rPr>
          <w:rtl/>
          <w:lang w:bidi="fa-IR"/>
        </w:rPr>
        <w:t xml:space="preserve"> نامها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مختوم به «او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چه در دوره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اسلام و چه در دوره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اشخاص و اماکن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معمول بوده و من مشغول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رساله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هستم و در آن رساله تاکنون 483 نام شخص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مکان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گرد آورده ام. در دوره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اسلام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نامها از الفاظ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ساخته شده مانند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و «ماهو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و در دوره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اعلام تاز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کلمات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ساخته اند مانند حمدو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فضلو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درازتر 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چهار حرف را گرفته و از آن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ساخته اند مانند حمو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احمد و محمو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محمد و شعبو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زکرو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حسن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کاف تصغ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نام تاز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افزوده و از آن ساخته اند مانند حسنکو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حسنک و حسکو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همان کلمه و علکو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عبدکو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عبدک و نظا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نامها که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</w:t>
      </w:r>
      <w:r w:rsidR="006E6C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مأنوس شده اند مانند مسکو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نفطو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درستو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کاکو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خالو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جزء آخر آن را که الحاق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بفتح واو و سکون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اشباع شده 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تلفظ کرده اند چنان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«ابن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را</w:t>
      </w:r>
    </w:p>
    <w:p w:rsidR="00B4756A" w:rsidRDefault="00B4756A" w:rsidP="006E6CC2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6E6CC2">
      <w:pPr>
        <w:pStyle w:val="libFootnote0"/>
        <w:rPr>
          <w:rtl/>
          <w:lang w:bidi="fa-IR"/>
        </w:rPr>
      </w:pPr>
    </w:p>
    <w:p w:rsidR="00B4756A" w:rsidRDefault="00B4756A" w:rsidP="006E6CC2">
      <w:pPr>
        <w:pStyle w:val="libFootnote0"/>
        <w:rPr>
          <w:lang w:bidi="fa-IR"/>
        </w:rPr>
      </w:pPr>
      <w:r>
        <w:rPr>
          <w:rtl/>
          <w:lang w:bidi="fa-IR"/>
        </w:rPr>
        <w:t>(1). 55.</w:t>
      </w:r>
      <w:r>
        <w:rPr>
          <w:lang w:bidi="fa-IR"/>
        </w:rPr>
        <w:t>p NAMENBUCH IRANISCHES -JUSTI</w:t>
      </w: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(2)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قم چاپ طهران ص 54</w:t>
      </w:r>
    </w:p>
    <w:p w:rsidR="00B4756A" w:rsidRDefault="00B4756A" w:rsidP="006E6CC2">
      <w:pPr>
        <w:pStyle w:val="libFootnote0"/>
        <w:rPr>
          <w:rtl/>
          <w:lang w:bidi="fa-IR"/>
        </w:rPr>
      </w:pPr>
      <w:r>
        <w:rPr>
          <w:rtl/>
          <w:lang w:bidi="fa-IR"/>
        </w:rPr>
        <w:t>(3)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دهات کشور- ص 383</w:t>
      </w:r>
    </w:p>
    <w:p w:rsidR="00B4756A" w:rsidRDefault="006E6CC2" w:rsidP="006E6CC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FA19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همه کس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بزبان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اما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 w:rsidR="00FA191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ضبط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نامها و تلفظ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بضم واو مشبع و کسر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سکون هاء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ملفوظ 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چون در مآخذ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نامها و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را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«بندو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«بو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«برزو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«ماهو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هاء نوشت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نامها در زبان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تلفظ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قرائت کلمه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ختم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کلمه را تلفظ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همه کلمات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زبان ما بهاء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ملفوظ 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مانند نامه و ژاله و خانه و نظا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نامها را مانند همان کلمات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موقع اشاره مانوس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مقام تصغ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زبانها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فارس و کرمان بواو ختم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ساخته اند چنان که امروز در زبان فارس و کرمان «پسرو»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«دخترو» هم در باره پسر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دختر معهود و مأنوس و هم بمعن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دختر خرد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نسبت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مهر بورزند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مانند پسرک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دخترک در زبان متداول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ما. چون در ضمن کنج 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483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ساخته شده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برخورده ام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نامها را داشته اند از نژاد کرد بوده اند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روس</w:t>
      </w:r>
      <w:r>
        <w:rPr>
          <w:rFonts w:hint="eastAsia"/>
          <w:rtl/>
          <w:lang w:bidi="fa-IR"/>
        </w:rPr>
        <w:t>تاها</w:t>
      </w:r>
      <w:r>
        <w:rPr>
          <w:rtl/>
          <w:lang w:bidi="fa-IR"/>
        </w:rPr>
        <w:t xml:space="preserve"> و آباد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نامها داشته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دارند در نواح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کردنش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هستند بکار رفته است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اشتقاق معمول زبانها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از آنجا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FA19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خاندان صدوق و</w:t>
      </w:r>
      <w:r w:rsidR="00FA191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فرزندان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تاکنون بر من معلوم شده است 28 تن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معروفند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از آغاز قرن چهارم </w:t>
      </w:r>
      <w:r>
        <w:rPr>
          <w:rtl/>
          <w:lang w:bidi="fa-IR"/>
        </w:rPr>
        <w:lastRenderedPageBreak/>
        <w:t>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قرن ششم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نام</w:t>
      </w:r>
      <w:r w:rsidR="00FA191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بردار بوده اند و در نواح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کشور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قم و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اند.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متاخر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eastAsia"/>
          <w:rtl/>
          <w:lang w:bidi="fa-IR"/>
        </w:rPr>
        <w:t>زماندگان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را بسبب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نسب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اشتباهات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است از خانواده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پنداشته اند اما چنان که پس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ثابت خواهد شد تا منتجب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معروف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خاندانست همه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نسبشان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انواده</w:t>
      </w:r>
      <w:r>
        <w:rPr>
          <w:rtl/>
          <w:lang w:bidi="fa-IR"/>
        </w:rPr>
        <w:t xml:space="preserve"> بوده اند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 معروف رساله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تعداد اولاد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Pr="00FA1913">
        <w:rPr>
          <w:rStyle w:val="libFootnotenumChar"/>
          <w:rtl/>
        </w:rPr>
        <w:t xml:space="preserve">«1» </w:t>
      </w:r>
      <w:r>
        <w:rPr>
          <w:rtl/>
          <w:lang w:bidi="fa-IR"/>
        </w:rPr>
        <w:t>تال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است که تاکنون بدست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ام و ناچار او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از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تاکنون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تتبع ها بدست آمده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است که در باره 15 تن از دانشمندان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 و در نسب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خواهد آمد همه افراد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را معلوم خواهم کرد.</w:t>
      </w:r>
    </w:p>
    <w:p w:rsidR="00B4756A" w:rsidRPr="00FA1913" w:rsidRDefault="00E85F09" w:rsidP="00B4756A">
      <w:pPr>
        <w:pStyle w:val="libNormal"/>
        <w:rPr>
          <w:rFonts w:cs="Times New Roman"/>
          <w:rtl/>
          <w:lang w:bidi="fa-IR"/>
        </w:rPr>
      </w:pPr>
      <w:r>
        <w:rPr>
          <w:rFonts w:cs="Times New Roman"/>
          <w:rtl/>
          <w:lang w:bidi="fa-IR"/>
        </w:rPr>
        <w:br w:type="page"/>
      </w:r>
    </w:p>
    <w:p w:rsidR="00B4756A" w:rsidRDefault="00B4756A" w:rsidP="00E85F09">
      <w:pPr>
        <w:pStyle w:val="Heading1"/>
        <w:rPr>
          <w:rtl/>
        </w:rPr>
      </w:pPr>
      <w:bookmarkStart w:id="2" w:name="_Toc533251102"/>
      <w:r>
        <w:rPr>
          <w:rtl/>
        </w:rPr>
        <w:t>(1)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>.</w:t>
      </w:r>
      <w:bookmarkEnd w:id="2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مؤسس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معروف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بنام «ابن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معروف شده است. ابن الند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کتاب الفهرست </w:t>
      </w:r>
      <w:r w:rsidRPr="00FA1913">
        <w:rPr>
          <w:rStyle w:val="libFootnotenumChar"/>
          <w:rtl/>
        </w:rPr>
        <w:t>«2»</w:t>
      </w:r>
      <w:r>
        <w:rPr>
          <w:rtl/>
          <w:lang w:bidi="fa-IR"/>
        </w:rPr>
        <w:t xml:space="preserve"> ذکر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ازو کرده و او را از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ثقات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شمرده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FA191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FA1913">
      <w:pPr>
        <w:pStyle w:val="libFootnote0"/>
        <w:rPr>
          <w:rtl/>
          <w:lang w:bidi="fa-IR"/>
        </w:rPr>
      </w:pPr>
      <w:r>
        <w:rPr>
          <w:rtl/>
          <w:lang w:bidi="fa-IR"/>
        </w:rPr>
        <w:t>(1) نامه دانشوران ناصر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4 و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2 ص 297 و ج 3 قسمت دوم ص 42</w:t>
      </w:r>
    </w:p>
    <w:p w:rsidR="00B4756A" w:rsidRDefault="00B4756A" w:rsidP="00FA1913">
      <w:pPr>
        <w:pStyle w:val="libFootnote0"/>
        <w:rPr>
          <w:rtl/>
          <w:lang w:bidi="fa-IR"/>
        </w:rPr>
      </w:pPr>
    </w:p>
    <w:p w:rsidR="00B4756A" w:rsidRDefault="00B4756A" w:rsidP="00FA1913">
      <w:pPr>
        <w:pStyle w:val="libFootnote0"/>
        <w:rPr>
          <w:rtl/>
          <w:lang w:bidi="fa-IR"/>
        </w:rPr>
      </w:pPr>
      <w:r>
        <w:rPr>
          <w:rtl/>
          <w:lang w:bidi="fa-IR"/>
        </w:rPr>
        <w:t>(2) چاپ قاهره ص 277</w:t>
      </w:r>
    </w:p>
    <w:p w:rsidR="00B4756A" w:rsidRDefault="00FA1913" w:rsidP="00FA19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FA19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بخط</w:t>
      </w:r>
      <w:r w:rsidR="00FA191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پسرش</w:t>
      </w:r>
      <w:r>
        <w:rPr>
          <w:rtl/>
          <w:lang w:bidi="fa-IR"/>
        </w:rPr>
        <w:t xml:space="preserve"> ابو جعفر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پشت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بفلان بن فلان اجازه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داده بود که صد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که هجده کتاب بود. ذکر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همه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آمده است و آنچه در باره کتابها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اند متک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بگفتار شاگردان معروفش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 عبد اللَّه محمد بن محمد بن النعمان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اللَّه از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پدرش بوده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قم در زمان خود بوده و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عراق کرده و با ابو القاسم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روح نوبخت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ابن روح که از 264 تا 324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صغر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سوم امام عصر بوده و در بغداد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کرده.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در همه کتابها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ترجمه او را آورده اند گفته اند که پس از آن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بتوسط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بن الاسود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ابن روح فرستاده و ازو خواستار شده است که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را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امام عصر برساند و در </w:t>
      </w:r>
      <w:r w:rsidR="00FA1913">
        <w:rPr>
          <w:rFonts w:hint="cs"/>
          <w:rtl/>
          <w:lang w:bidi="fa-IR"/>
        </w:rPr>
        <w:t>آ</w:t>
      </w:r>
      <w:r>
        <w:rPr>
          <w:rtl/>
          <w:lang w:bidi="fa-IR"/>
        </w:rPr>
        <w:t>ن نامه از امام پسر خواسته است و امام در پاسخ او نوشته است که بزود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 دو فرزند 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 و ابو جعفر و ابو عبد اللَّه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 ولد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بجهان آمده اند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پس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خواهم کرد.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صورت ابو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عبد اللَّه گفته است که من از ابو جعفر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من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زمان زاده شده ام و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فخر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باره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با امام ابو محمد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رابطه داشته و امام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خطاب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صادر کرده و متن و ترجمه آن در نامه دانشوران ناصر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FA1913">
        <w:rPr>
          <w:rStyle w:val="libFootnotenumChar"/>
          <w:rtl/>
        </w:rPr>
        <w:t>«1»</w:t>
      </w:r>
      <w:r>
        <w:rPr>
          <w:rtl/>
          <w:lang w:bidi="fa-IR"/>
        </w:rPr>
        <w:t xml:space="preserve"> آمده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C67C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احوال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با ابو مغ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منصور حلاج عارف مشهور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که در 309 در بغداد کشته شده است. در نامه دانشوران ناصر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مناسبات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آمده است: «...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FA1913">
        <w:rPr>
          <w:rStyle w:val="libFootnotenumChar"/>
          <w:rtl/>
        </w:rPr>
        <w:t>«2»</w:t>
      </w:r>
      <w:r>
        <w:rPr>
          <w:rtl/>
          <w:lang w:bidi="fa-IR"/>
        </w:rPr>
        <w:t xml:space="preserve"> بن منصور معروف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حلاج که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سفارت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مقدسه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خود را در آستان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اللَّه عجل اللَّه فرجه باب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 در آن روزگار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شهر قم درآمد، ساز سفر از خود برگرفت و در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اقامت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چون از رنج سفر آسوده گشت از مسکن و مقام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شد. خامه برگرفت و نامه بنوشت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بر آنکه: من از جانب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اللَّه 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FA191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شغل سفارت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سرافراز شده ام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در عهده شناسند و آن نامه را مصحوب رافع نزد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انفاذ داشت، ابو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برادر صدوقست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رقعه حلاج بدست پدرم </w:t>
      </w:r>
      <w:r w:rsidR="00DC67C3" w:rsidRPr="00DC67C3">
        <w:rPr>
          <w:rStyle w:val="libAlaemChar"/>
          <w:rtl/>
        </w:rPr>
        <w:t>رضي‌الله‌عنه</w:t>
      </w:r>
      <w:r w:rsidR="00DC67C3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دادند و مهر از آن برگرفت از مضمو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مطلع شد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الفور در هم بردر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آثار خشم از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ظاهر گشت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بجانب فرستاده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شد.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خشونت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گرفت و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کرد و اصلا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ننوشت، پس بپا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 w:rsidR="00DC67C3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 </w:t>
      </w:r>
      <w:r w:rsidRPr="00DC67C3">
        <w:rPr>
          <w:rStyle w:val="libFootnotenumChar"/>
          <w:rtl/>
        </w:rPr>
        <w:t>«3»</w:t>
      </w:r>
      <w:r>
        <w:rPr>
          <w:rtl/>
          <w:lang w:bidi="fa-IR"/>
        </w:rPr>
        <w:t xml:space="preserve"> و جانب دکه که محل تجارت و کسبش بود روانه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غلامان و اصحابش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همراه بودند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چون</w:t>
      </w:r>
      <w:r>
        <w:rPr>
          <w:rtl/>
          <w:lang w:bidi="fa-IR"/>
        </w:rPr>
        <w:t xml:space="preserve"> ب</w:t>
      </w:r>
      <w:r w:rsidR="00DC67C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آنجا دکه داشت درآمد مردم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ب</w:t>
      </w:r>
      <w:r w:rsidR="00DC67C3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 w:rsidR="00DC67C3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استند </w:t>
      </w:r>
      <w:r w:rsidRPr="00DC67C3">
        <w:rPr>
          <w:rStyle w:val="libFootnotenumChar"/>
          <w:rtl/>
        </w:rPr>
        <w:t>«4»</w:t>
      </w:r>
      <w:r>
        <w:rPr>
          <w:rtl/>
          <w:lang w:bidi="fa-IR"/>
        </w:rPr>
        <w:t>، جز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که جانب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C67C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C67C3">
      <w:pPr>
        <w:pStyle w:val="libFootnote0"/>
        <w:rPr>
          <w:rtl/>
          <w:lang w:bidi="fa-IR"/>
        </w:rPr>
      </w:pPr>
      <w:r>
        <w:rPr>
          <w:rtl/>
          <w:lang w:bidi="fa-IR"/>
        </w:rPr>
        <w:t>(1) ج 1 ص 3- 4</w:t>
      </w:r>
    </w:p>
    <w:p w:rsidR="00B4756A" w:rsidRDefault="00B4756A" w:rsidP="00DC67C3">
      <w:pPr>
        <w:pStyle w:val="libFootnote0"/>
        <w:rPr>
          <w:rtl/>
          <w:lang w:bidi="fa-IR"/>
        </w:rPr>
      </w:pPr>
    </w:p>
    <w:p w:rsidR="00B4756A" w:rsidRDefault="00B4756A" w:rsidP="00DC67C3">
      <w:pPr>
        <w:pStyle w:val="libFootnote0"/>
        <w:rPr>
          <w:rtl/>
          <w:lang w:bidi="fa-IR"/>
        </w:rPr>
      </w:pPr>
      <w:r>
        <w:rPr>
          <w:rtl/>
          <w:lang w:bidi="fa-IR"/>
        </w:rPr>
        <w:t>(2) در اصل: حسن.</w:t>
      </w:r>
    </w:p>
    <w:p w:rsidR="00B4756A" w:rsidRDefault="00B4756A" w:rsidP="00DC67C3">
      <w:pPr>
        <w:pStyle w:val="libFootnote0"/>
        <w:rPr>
          <w:rtl/>
          <w:lang w:bidi="fa-IR"/>
        </w:rPr>
      </w:pPr>
    </w:p>
    <w:p w:rsidR="00B4756A" w:rsidRDefault="00B4756A" w:rsidP="00DC67C3">
      <w:pPr>
        <w:pStyle w:val="libFootnote0"/>
        <w:rPr>
          <w:rtl/>
          <w:lang w:bidi="fa-IR"/>
        </w:rPr>
      </w:pPr>
      <w:r>
        <w:rPr>
          <w:rtl/>
          <w:lang w:bidi="fa-IR"/>
        </w:rPr>
        <w:t>(3) در اصل: خواست</w:t>
      </w:r>
    </w:p>
    <w:p w:rsidR="00B4756A" w:rsidRDefault="00B4756A" w:rsidP="00DC67C3">
      <w:pPr>
        <w:pStyle w:val="libFootnote0"/>
        <w:rPr>
          <w:rtl/>
          <w:lang w:bidi="fa-IR"/>
        </w:rPr>
      </w:pPr>
    </w:p>
    <w:p w:rsidR="00B4756A" w:rsidRDefault="00B4756A" w:rsidP="00DC67C3">
      <w:pPr>
        <w:pStyle w:val="libFootnote0"/>
        <w:rPr>
          <w:rtl/>
          <w:lang w:bidi="fa-IR"/>
        </w:rPr>
      </w:pPr>
      <w:r>
        <w:rPr>
          <w:rtl/>
          <w:lang w:bidi="fa-IR"/>
        </w:rPr>
        <w:t>(4) در اصل: خواستند</w:t>
      </w:r>
    </w:p>
    <w:p w:rsidR="00B4756A" w:rsidRDefault="00DC67C3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ادب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نکرده و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چون پدرم ب</w:t>
      </w:r>
      <w:r w:rsidR="00DC67C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مکان خود قرار گرفت و برسم بازرگانان دفتر و روزنامه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آورد، نزد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بنهاد،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حاضران گفت که از نام و نژاد آن مرد مرا خبر ده. آن مرد خود بدان گفتار متفطن شده گفت: من خودم حاضرم، هر چه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شو. پدرم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شأن خود را از آن معروف معروف تر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از حال تو پرسش کنم؟ گفت: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آنم که نامه ام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 در آن حال ترا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پدرم را از استماع آن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حالت دگرگون شد، قوت صبر و تحمل نماند، چهره اش از شدت خشم افروخته گشت و رگها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گردنش درشت شد. سخنان ناملا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DC67C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آمد،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گرد آمدند و ماجرا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پدرم شرح مکتوب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بخواند. بالجمله حلاج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 از سر بنهاد،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مسافرت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گرفت».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C67C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منصور حلاج در آغاز کار خود را فرستاده امام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باب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خوانده</w:t>
      </w:r>
      <w:r>
        <w:rPr>
          <w:rtl/>
          <w:lang w:bidi="fa-IR"/>
        </w:rPr>
        <w:t xml:space="preserve"> است و در همان زمان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DC67C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قم کرده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برابر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قم داشته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ب</w:t>
      </w:r>
      <w:r w:rsidR="00DC67C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تواتر و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آمده است </w:t>
      </w:r>
      <w:r w:rsidRPr="00DC67C3">
        <w:rPr>
          <w:rStyle w:val="libFootnotenumChar"/>
          <w:rtl/>
        </w:rPr>
        <w:t>«1»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توانگر</w:t>
      </w:r>
      <w:r w:rsidR="00DC67C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مالداران زمان خود بوده و در قم ب</w:t>
      </w:r>
      <w:r w:rsidR="00DC67C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سوداگر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گذرانده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DC67C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</w:t>
      </w:r>
      <w:r w:rsidR="00DC67C3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قم را داشته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سفر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بغداد از گفته ابو الحسن اوزان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328 آورده اند و گفته اند در بازگشت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آن نامه را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 عصر نوشت و فرزندانش پس از آن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جهان آمدند.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ظاهرا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رحلت او را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سال 329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پس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نوشته اند و از </w:t>
      </w:r>
      <w:r>
        <w:rPr>
          <w:rFonts w:hint="eastAsia"/>
          <w:rtl/>
          <w:lang w:bidi="fa-IR"/>
        </w:rPr>
        <w:t>طرف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چنان که پس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آمد در همه مراجع فرزندان متعدد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شمرده اند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پسر نام برده اند: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محمد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اند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مادر و هر سه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عصر بجهان آمده اند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لا اقل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سه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326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را کرده باشد. وانگه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پسران او ابو جعفر محمد که همان صدوق دانشمند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ظاهرا سوم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 او بوده در 381 درگذشته و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اند که در هفتاد و چند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رحلت کرده است و اگر در 70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درگذشته باشد در 311 ولادت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اگر پس از سفر بغداد و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عصر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جهان آمده باشد ناچار سفر بغداد ابو الحسن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دو سه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311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A81E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عکبر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 w:rsidR="00A81EB5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معروف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که از 326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بعد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</w:t>
      </w:r>
      <w:r w:rsidRPr="00A81EB5">
        <w:rPr>
          <w:rStyle w:val="libFootnotenumChar"/>
          <w:rtl/>
        </w:rPr>
        <w:t>«2»</w:t>
      </w:r>
      <w:r>
        <w:rPr>
          <w:rtl/>
          <w:lang w:bidi="fa-IR"/>
        </w:rPr>
        <w:t xml:space="preserve"> و چون عکبر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بغداد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سفر و</w:t>
      </w:r>
      <w:r>
        <w:rPr>
          <w:rFonts w:hint="cs"/>
          <w:rtl/>
          <w:lang w:bidi="fa-IR"/>
        </w:rPr>
        <w:t>ی</w:t>
      </w:r>
      <w:r w:rsidR="00A81EB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بغداد از 326 ببعد دانست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آنچه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گذشت مغا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دارد.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A81EB5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A81EB5">
      <w:pPr>
        <w:pStyle w:val="libFootnote0"/>
        <w:rPr>
          <w:rtl/>
          <w:lang w:bidi="fa-IR"/>
        </w:rPr>
      </w:pPr>
    </w:p>
    <w:p w:rsidR="00B4756A" w:rsidRDefault="00B4756A" w:rsidP="00A81EB5">
      <w:pPr>
        <w:pStyle w:val="libFootnote0"/>
        <w:rPr>
          <w:rtl/>
          <w:lang w:bidi="fa-IR"/>
        </w:rPr>
      </w:pPr>
      <w:r>
        <w:rPr>
          <w:rtl/>
          <w:lang w:bidi="fa-IR"/>
        </w:rPr>
        <w:t>(1) خاندان نوبخت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 اقبال- طهران 1311 ص 111- 112</w:t>
      </w:r>
    </w:p>
    <w:p w:rsidR="00A81EB5" w:rsidRDefault="00B4756A" w:rsidP="00A81EB5">
      <w:pPr>
        <w:pStyle w:val="libFootnote0"/>
        <w:rPr>
          <w:rtl/>
          <w:lang w:bidi="fa-IR"/>
        </w:rPr>
      </w:pPr>
      <w:r>
        <w:rPr>
          <w:rtl/>
          <w:lang w:bidi="fa-IR"/>
        </w:rPr>
        <w:t>(2)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2 ص 283</w:t>
      </w:r>
    </w:p>
    <w:p w:rsidR="00B4756A" w:rsidRDefault="00A81EB5" w:rsidP="00A81E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باز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نوشته اند ابو الحسن عباس بن عمر بن عباس ابن محمد بن عبد الملک بن مروان کلوذان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که چون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سال 328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بغداد آمد همه کتابها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ازو اجازه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گرفتم.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رفع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و لا اقل سه بار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بغداد رفته و بار نخست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311 و بار دوم در 326 و بار سوم در 328 بوده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بار دوم از 326 تا 328 در بغداد مانده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A81E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رحلت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در نامه دانشوران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آمده، آورده اند که در سال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نهم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سنه تناثر النجوم نامند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مجلس [ابو الحسن]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سمر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بودند و او خاتم سفرا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اربعه حضرت خاتم الائمه عجل اللَّه فرجه بوده است، ناگ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گفت: </w:t>
      </w:r>
      <w:r w:rsidR="00A81EB5" w:rsidRPr="00A81EB5">
        <w:rPr>
          <w:rStyle w:val="libAlaemChar"/>
          <w:rtl/>
        </w:rPr>
        <w:t>رحمه‌الله</w:t>
      </w:r>
      <w:r w:rsidR="00A81EB5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حاضر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گفتند: او هنوز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اتست</w:t>
      </w:r>
      <w:r>
        <w:rPr>
          <w:rtl/>
          <w:lang w:bidi="fa-IR"/>
        </w:rPr>
        <w:t>. گفت: امروز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وداع نمود. آن روز را ضبط کردند تا بفاصله هفده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هجده روز از قم خبر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معلوم شد که در همان روز و در همان ساعت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درگذشته است، </w:t>
      </w:r>
      <w:r w:rsidR="00A81EB5" w:rsidRPr="00A81EB5">
        <w:rPr>
          <w:rStyle w:val="libAlaemChar"/>
          <w:rtl/>
        </w:rPr>
        <w:t>رحمه‌الله</w:t>
      </w:r>
      <w:r w:rsidR="00A81EB5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و در آن سال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افتند،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سمر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موت او مدت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صغر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سفارت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هفتاد و چهار سالست ب</w:t>
      </w:r>
      <w:r w:rsidR="00A81EB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انجام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فوت او را در سنه قبل از وفات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نوشته اند 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tl/>
          <w:lang w:bidi="fa-IR"/>
        </w:rPr>
        <w:t xml:space="preserve"> طول روزگار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هفتاد و سه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نخس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</w:t>
      </w:r>
      <w:r>
        <w:rPr>
          <w:rtl/>
          <w:lang w:bidi="fa-IR"/>
        </w:rPr>
        <w:lastRenderedPageBreak/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باشد و هم ثقه الاسلام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... در آن سال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وفات سمر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شد در باب وفات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مسطورست ...».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329 در گذشته باشد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در همه مآخذ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مکرر کرده اند. معتبرتر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رحلت سمر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329 است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رحلت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باختلاف در 328 و 329 ضبط کرده اند.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دارد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طبقه نخست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مکثار و پر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بوده،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اشاره رفت که ابن الند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کتاب الفهرست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 پسرش ابو جعفر صدوق نقل کرده است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داشته است. فهر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مؤلفات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تاکنون بما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است: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1) کتاب الاخوان 2) کتاب الامامه 3) کتاب الاملاء 4) کتاب التبصره من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5) کتاب التسل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التم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6) کتاب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7)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8) کتاب الجنائز 9) کتاب الحج که ناتمام مانده است 10) رساله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ابنه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11) کتاب الشرائع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پسرش فرستاده است 12) کتاب الصلاه 13) کتاب الطب 14) کتاب قرب الاسناد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15) کتاب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الرجال 16) کتاب المعراج 17) کتاب مناسک الحج 18) کتاب المنطق 19) کتاب الموار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20) کتاب النساء و الولدان 21) کتاب النکاح 22) کتاب النوادر 23) کتاب الوضوء.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مصادفه الاخوان را هم که ب</w:t>
      </w:r>
      <w:r w:rsidR="00E85F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پسرش ابو جعفر محمد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نسبت داده اند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 اند.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باره استادان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اند که فقه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از سعد بن عبد اللَّه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محمد عطار و عبد اللَّه بن جعفر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قاسم بن محمد نهاوند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فراگرفته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مرقد</w:t>
      </w:r>
      <w:r>
        <w:rPr>
          <w:rtl/>
          <w:lang w:bidi="fa-IR"/>
        </w:rPr>
        <w:t xml:space="preserve">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هنوز در قم معروفست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شهر در جوار آستانه در قسمت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قبرستان مزار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اکنون به «ابن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معروفست و صحن کوچک و گنبد شلجم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 کاش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بقعه و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دارد </w:t>
      </w:r>
      <w:r w:rsidRPr="00E85F09">
        <w:rPr>
          <w:rStyle w:val="libFootnotenumChar"/>
          <w:rtl/>
        </w:rPr>
        <w:t>«1».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سه پسر داشته: حسن و ابو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ابو جعفر محمد ملقب و معروف ب</w:t>
      </w:r>
      <w:r w:rsidR="00E85F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صدوق. در هر جا که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برادر کرده اند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اند که حسن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دانشمند نبوده و تنها جنبه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قائلند.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مآخذ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اند که ابو جعفر محمد نخست بجهان آمده است چون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پدر ابو الحسن بوده و در آن زمانها عادت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که پدر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را از نام فرزند مهتر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و چون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پسر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نام او را از همان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گرفته</w:t>
      </w:r>
      <w:r>
        <w:rPr>
          <w:rtl/>
          <w:lang w:bidi="fa-IR"/>
        </w:rPr>
        <w:t xml:space="preserve"> است ناچار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برادر حسن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پسر مهتر باشد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پدر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بوده است و در هر خانواده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معمول بوده که پسر مهتر را حسن و پسر دوم را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اند ناچار ابو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پسر دوم و ابو جعفر محمد ملقب بصدوق پسر کهتر و برادر سوم بوده است. چنان که پس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آمد ابو جعف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محمد صدوق در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درگذشته و چون بازماندگان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که همه فرزندان ابو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اند تا منتجب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آنهاست و در اواخر قرن ششم بوده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قم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قم بوده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شهر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نرفته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نخست دختر عمش محمد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و از و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است «2».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سه برادر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مادر بوده اند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اشاره رفت که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مادرشان ام ولد نام داشته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</w:t>
      </w:r>
      <w:r w:rsidRPr="00E85F09">
        <w:rPr>
          <w:rStyle w:val="libFootnotenumChar"/>
          <w:rtl/>
        </w:rPr>
        <w:t>«3»</w:t>
      </w:r>
      <w:r>
        <w:rPr>
          <w:rtl/>
          <w:lang w:bidi="fa-IR"/>
        </w:rPr>
        <w:t xml:space="preserve"> و چون در نامه دانشوران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زبان غضا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که ابو جعفر محمد خود گفته است که بدعا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زمان بج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آمده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فخر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 و همه نوشته اند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نداشت و از امام درخواست پسر کرد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بجهان آمده باشد ناچار آن دو پسر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آمده اند.</w:t>
      </w:r>
    </w:p>
    <w:p w:rsidR="00B4756A" w:rsidRDefault="00E85F09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E85F09">
      <w:pPr>
        <w:pStyle w:val="Heading1"/>
        <w:rPr>
          <w:rtl/>
        </w:rPr>
      </w:pPr>
      <w:bookmarkStart w:id="3" w:name="_Toc533251103"/>
      <w:r>
        <w:rPr>
          <w:rtl/>
        </w:rPr>
        <w:t>2) حسن بن اب</w:t>
      </w:r>
      <w:r>
        <w:rPr>
          <w:rFonts w:hint="cs"/>
          <w:rtl/>
        </w:rPr>
        <w:t>ی</w:t>
      </w:r>
      <w:r>
        <w:rPr>
          <w:rtl/>
        </w:rPr>
        <w:t xml:space="preserve"> الحسن عل</w:t>
      </w:r>
      <w:r>
        <w:rPr>
          <w:rFonts w:hint="cs"/>
          <w:rtl/>
        </w:rPr>
        <w:t>ی</w:t>
      </w:r>
      <w:r>
        <w:rPr>
          <w:rtl/>
        </w:rPr>
        <w:t>.</w:t>
      </w:r>
      <w:bookmarkEnd w:id="3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چنان</w:t>
      </w:r>
      <w:r>
        <w:rPr>
          <w:rtl/>
          <w:lang w:bidi="fa-IR"/>
        </w:rPr>
        <w:t xml:space="preserve"> که اشاره رفت در مراجع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ازو شده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اند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ب</w:t>
      </w:r>
      <w:r w:rsidR="00E85F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زهد و عبادت بوده و با مردم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نداشته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نبوده است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 w:rsidRPr="00E85F09">
        <w:rPr>
          <w:rStyle w:val="libFootnotenumChar"/>
          <w:rFonts w:hint="eastAsia"/>
          <w:rtl/>
        </w:rPr>
        <w:t>«</w:t>
      </w:r>
      <w:r w:rsidRPr="00E85F09">
        <w:rPr>
          <w:rStyle w:val="libFootnotenumChar"/>
          <w:rtl/>
        </w:rPr>
        <w:t>4»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اند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بوده اما با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آوردم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احتمال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برادر مهتر بوده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85F0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E85F09">
      <w:pPr>
        <w:pStyle w:val="libFootnote0"/>
        <w:rPr>
          <w:rtl/>
          <w:lang w:bidi="fa-IR"/>
        </w:rPr>
      </w:pPr>
    </w:p>
    <w:p w:rsidR="00B4756A" w:rsidRDefault="00B4756A" w:rsidP="00E85F09">
      <w:pPr>
        <w:pStyle w:val="libFootnote0"/>
        <w:rPr>
          <w:rtl/>
          <w:lang w:bidi="fa-IR"/>
        </w:rPr>
      </w:pPr>
      <w:r>
        <w:rPr>
          <w:rtl/>
          <w:lang w:bidi="fa-IR"/>
        </w:rPr>
        <w:t>(1)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قم- از انتشارات دفتر آستانه قم- طهران 1317 ش. ص 96- 97</w:t>
      </w:r>
    </w:p>
    <w:p w:rsidR="00B4756A" w:rsidRDefault="00B4756A" w:rsidP="00E85F09">
      <w:pPr>
        <w:pStyle w:val="libFootnote0"/>
        <w:rPr>
          <w:rtl/>
          <w:lang w:bidi="fa-IR"/>
        </w:rPr>
      </w:pPr>
    </w:p>
    <w:p w:rsidR="00B4756A" w:rsidRDefault="00B4756A" w:rsidP="00E85F09">
      <w:pPr>
        <w:pStyle w:val="libFootnote0"/>
        <w:rPr>
          <w:rtl/>
          <w:lang w:bidi="fa-IR"/>
        </w:rPr>
      </w:pPr>
      <w:r>
        <w:rPr>
          <w:rtl/>
          <w:lang w:bidi="fa-IR"/>
        </w:rPr>
        <w:t>(2)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3 ص 154</w:t>
      </w:r>
    </w:p>
    <w:p w:rsidR="00B4756A" w:rsidRDefault="00B4756A" w:rsidP="00E85F09">
      <w:pPr>
        <w:pStyle w:val="libFootnote0"/>
        <w:rPr>
          <w:rtl/>
          <w:lang w:bidi="fa-IR"/>
        </w:rPr>
      </w:pPr>
    </w:p>
    <w:p w:rsidR="00B4756A" w:rsidRDefault="00B4756A" w:rsidP="00E85F09">
      <w:pPr>
        <w:pStyle w:val="libFootnote0"/>
        <w:rPr>
          <w:rtl/>
          <w:lang w:bidi="fa-IR"/>
        </w:rPr>
      </w:pPr>
      <w:r>
        <w:rPr>
          <w:rtl/>
          <w:lang w:bidi="fa-IR"/>
        </w:rPr>
        <w:t>(3)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3 ص 154</w:t>
      </w:r>
    </w:p>
    <w:p w:rsidR="00B4756A" w:rsidRDefault="00B4756A" w:rsidP="00E85F09">
      <w:pPr>
        <w:pStyle w:val="libFootnote0"/>
        <w:rPr>
          <w:rtl/>
          <w:lang w:bidi="fa-IR"/>
        </w:rPr>
      </w:pPr>
    </w:p>
    <w:p w:rsidR="00B4756A" w:rsidRDefault="00B4756A" w:rsidP="00E85F09">
      <w:pPr>
        <w:pStyle w:val="libFootnote0"/>
        <w:rPr>
          <w:rtl/>
          <w:lang w:bidi="fa-IR"/>
        </w:rPr>
      </w:pPr>
      <w:r>
        <w:rPr>
          <w:rtl/>
          <w:lang w:bidi="fa-IR"/>
        </w:rPr>
        <w:t>(4)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1 ص 293 و 338 و ج 3 ص 155</w:t>
      </w:r>
    </w:p>
    <w:p w:rsidR="00B4756A" w:rsidRDefault="00E85F09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E85F09">
      <w:pPr>
        <w:pStyle w:val="Heading1"/>
        <w:rPr>
          <w:rtl/>
        </w:rPr>
      </w:pPr>
      <w:bookmarkStart w:id="4" w:name="_Toc533251104"/>
      <w:r>
        <w:rPr>
          <w:rtl/>
        </w:rPr>
        <w:t>3) ابو عبد اللَّه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الحسن عل</w:t>
      </w:r>
      <w:r>
        <w:rPr>
          <w:rFonts w:hint="cs"/>
          <w:rtl/>
        </w:rPr>
        <w:t>ی</w:t>
      </w:r>
      <w:r>
        <w:rPr>
          <w:rtl/>
        </w:rPr>
        <w:t>.</w:t>
      </w:r>
      <w:bookmarkEnd w:id="4"/>
    </w:p>
    <w:p w:rsidR="00B4756A" w:rsidRDefault="00B4756A" w:rsidP="00E85F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پدرش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برادر ک</w:t>
      </w:r>
      <w:r w:rsidR="00E85F09">
        <w:rPr>
          <w:rFonts w:hint="cs"/>
          <w:rtl/>
          <w:lang w:bidi="fa-IR"/>
        </w:rPr>
        <w:t>وچک</w:t>
      </w:r>
      <w:r>
        <w:rPr>
          <w:rtl/>
          <w:lang w:bidi="fa-IR"/>
        </w:rPr>
        <w:t>ترش ابو جعفر محمد معروف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رجال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است و چنان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اشاره رفت همه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ذکرشان مانده از اعقاب او بوده اند و چون همه آنها در قم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اند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ساکن قم بوده و از آن شهر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نرفته است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برادرش ابو جعفر محمد صدوق ب</w:t>
      </w:r>
      <w:r w:rsidR="00E85F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عصر بجهان آمده است و حافظه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سرشار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چنان که او و برادرش صدوق را در حفظ مثل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زده اند و چون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توث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برابر شک کر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که در باره برادرش صدوق خواهد آمد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دانشمندان هر دو برادر را موثق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پدر و برادرش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با صاحب بن عباد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معروف روابط داشته و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نوشته است </w:t>
      </w:r>
      <w:r w:rsidRPr="00E85F09">
        <w:rPr>
          <w:rStyle w:val="libFootnotenumChar"/>
          <w:rtl/>
        </w:rPr>
        <w:t xml:space="preserve">«1» </w:t>
      </w:r>
      <w:r>
        <w:rPr>
          <w:rtl/>
          <w:lang w:bidi="fa-IR"/>
        </w:rPr>
        <w:t>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ازو و تلعکبر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است. ابو عبد الل</w:t>
      </w:r>
      <w:r>
        <w:rPr>
          <w:rFonts w:hint="eastAsia"/>
          <w:rtl/>
          <w:lang w:bidi="fa-IR"/>
        </w:rPr>
        <w:t>َّه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کتابها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چند بوده است از آن جمله: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</w:t>
      </w:r>
      <w:r w:rsidR="00E85F0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کتاب الرد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الواقف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کتاب عمله للصاحب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القاسم بن عباد.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 بنام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که پنج پسر داشته و بازماندگان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همه از اعقاب او بوده اند. مؤلف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قم دو جا </w:t>
      </w:r>
      <w:r w:rsidRPr="00E85F09">
        <w:rPr>
          <w:rStyle w:val="libFootnotenumChar"/>
          <w:rtl/>
        </w:rPr>
        <w:t xml:space="preserve">«2» </w:t>
      </w:r>
      <w:r>
        <w:rPr>
          <w:rtl/>
          <w:lang w:bidi="fa-IR"/>
        </w:rPr>
        <w:t>ازو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نام او بخطا «حسن» چاپ شد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</w:t>
      </w:r>
    </w:p>
    <w:p w:rsidR="00B4756A" w:rsidRDefault="00E85F09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E85F09">
      <w:pPr>
        <w:pStyle w:val="Heading1"/>
        <w:rPr>
          <w:rtl/>
        </w:rPr>
      </w:pPr>
      <w:bookmarkStart w:id="5" w:name="_Toc533251105"/>
      <w:r>
        <w:rPr>
          <w:rtl/>
        </w:rPr>
        <w:t>4) ابو جعفر محمد بن اب</w:t>
      </w:r>
      <w:r>
        <w:rPr>
          <w:rFonts w:hint="cs"/>
          <w:rtl/>
        </w:rPr>
        <w:t>ی</w:t>
      </w:r>
      <w:r>
        <w:rPr>
          <w:rtl/>
        </w:rPr>
        <w:t xml:space="preserve"> الحسن عل</w:t>
      </w:r>
      <w:r>
        <w:rPr>
          <w:rFonts w:hint="cs"/>
          <w:rtl/>
        </w:rPr>
        <w:t>ی</w:t>
      </w:r>
      <w:r>
        <w:rPr>
          <w:rtl/>
        </w:rPr>
        <w:t xml:space="preserve"> ملقب بصدوق.</w:t>
      </w:r>
      <w:bookmarkEnd w:id="5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معروف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بزرگ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بشمار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از مشاه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دانشمندان زمان خود 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محتشم بود و نخست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قم را داشت و پس از 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خراسان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 w:rsidR="00E85F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داشته اند. چنان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گذشت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311 ولادت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باشد و با دو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مادر بوده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او هم ب</w:t>
      </w:r>
      <w:r w:rsidR="00E85F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زمان بجهان آمده و خود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فخر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شهرت کرده چنان که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پدر کتاب الشرائع خود را که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فرستاده و ر</w:t>
      </w:r>
      <w:r>
        <w:rPr>
          <w:rFonts w:hint="eastAsia"/>
          <w:rtl/>
          <w:lang w:bidi="fa-IR"/>
        </w:rPr>
        <w:t>ساله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بنام او نوشته است. 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در کار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اعتبار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بود که مردم ازو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پس از آنکه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بخواهش رکن الدوله آل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4A716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ساکن شده و هم در آنجا درگذشته است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سفرها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کرده چنان که خود آورده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</w:t>
      </w:r>
      <w:r w:rsidRPr="004A716E">
        <w:rPr>
          <w:rStyle w:val="libFootnotenumChar"/>
          <w:rtl/>
        </w:rPr>
        <w:t>«3»</w:t>
      </w:r>
      <w:r>
        <w:rPr>
          <w:rtl/>
          <w:lang w:bidi="fa-IR"/>
        </w:rPr>
        <w:t xml:space="preserve"> که تا شعبان 352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بوده و پس از آن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بعراق و بغداد رفته و در 354 در کوفه بوده و در 355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بغداد بوده است و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سه سال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سپس سفر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که تا 368 در مشهد رضا بوده است </w:t>
      </w:r>
      <w:r w:rsidRPr="004A716E">
        <w:rPr>
          <w:rStyle w:val="libFootnotenumChar"/>
          <w:rtl/>
        </w:rPr>
        <w:t>«4»</w:t>
      </w:r>
      <w:r>
        <w:rPr>
          <w:rtl/>
          <w:lang w:bidi="fa-IR"/>
        </w:rPr>
        <w:t xml:space="preserve"> و در بازگشت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سفرها باز در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شده است و سرانجام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در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4A716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4A716E">
      <w:pPr>
        <w:pStyle w:val="libFootnote0"/>
        <w:rPr>
          <w:rtl/>
          <w:lang w:bidi="fa-IR"/>
        </w:rPr>
      </w:pPr>
    </w:p>
    <w:p w:rsidR="00B4756A" w:rsidRDefault="00B4756A" w:rsidP="004A716E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(1) لسان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ابن حجر چاپ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درآباد</w:t>
      </w:r>
      <w:r>
        <w:rPr>
          <w:rtl/>
          <w:lang w:bidi="fa-IR"/>
        </w:rPr>
        <w:t xml:space="preserve"> کن 1330 ج 2 ص 306</w:t>
      </w:r>
    </w:p>
    <w:p w:rsidR="00B4756A" w:rsidRDefault="00B4756A" w:rsidP="004A716E">
      <w:pPr>
        <w:pStyle w:val="libFootnote0"/>
        <w:rPr>
          <w:rtl/>
          <w:lang w:bidi="fa-IR"/>
        </w:rPr>
      </w:pPr>
    </w:p>
    <w:p w:rsidR="00B4756A" w:rsidRDefault="00B4756A" w:rsidP="004A716E">
      <w:pPr>
        <w:pStyle w:val="libFootnote0"/>
        <w:rPr>
          <w:rtl/>
          <w:lang w:bidi="fa-IR"/>
        </w:rPr>
      </w:pPr>
      <w:r>
        <w:rPr>
          <w:rtl/>
          <w:lang w:bidi="fa-IR"/>
        </w:rPr>
        <w:t>(2) چاپ طهران ص 91 و 213</w:t>
      </w:r>
    </w:p>
    <w:p w:rsidR="00B4756A" w:rsidRDefault="00B4756A" w:rsidP="004A716E">
      <w:pPr>
        <w:pStyle w:val="libFootnote0"/>
        <w:rPr>
          <w:rtl/>
          <w:lang w:bidi="fa-IR"/>
        </w:rPr>
      </w:pPr>
    </w:p>
    <w:p w:rsidR="00B4756A" w:rsidRDefault="00B4756A" w:rsidP="004A716E">
      <w:pPr>
        <w:pStyle w:val="libFootnote0"/>
        <w:rPr>
          <w:rtl/>
          <w:lang w:bidi="fa-IR"/>
        </w:rPr>
      </w:pPr>
      <w:r>
        <w:rPr>
          <w:rtl/>
          <w:lang w:bidi="fa-IR"/>
        </w:rPr>
        <w:t>(3)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3 ص 156</w:t>
      </w:r>
    </w:p>
    <w:p w:rsidR="00B4756A" w:rsidRDefault="00B4756A" w:rsidP="004A716E">
      <w:pPr>
        <w:pStyle w:val="libFootnote0"/>
        <w:rPr>
          <w:rtl/>
          <w:lang w:bidi="fa-IR"/>
        </w:rPr>
      </w:pPr>
    </w:p>
    <w:p w:rsidR="00B4756A" w:rsidRDefault="00B4756A" w:rsidP="004A716E">
      <w:pPr>
        <w:pStyle w:val="libFootnote0"/>
        <w:rPr>
          <w:rtl/>
          <w:lang w:bidi="fa-IR"/>
        </w:rPr>
      </w:pPr>
      <w:r>
        <w:rPr>
          <w:rtl/>
          <w:lang w:bidi="fa-IR"/>
        </w:rPr>
        <w:t>(4)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1300 ص 99</w:t>
      </w:r>
    </w:p>
    <w:p w:rsidR="00B4756A" w:rsidRDefault="004A716E" w:rsidP="004A716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4A716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</w:t>
      </w:r>
      <w:r>
        <w:rPr>
          <w:rtl/>
          <w:lang w:bidi="fa-IR"/>
        </w:rPr>
        <w:t xml:space="preserve"> 381 در هفتاد و چند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گذشته و در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مدفون شده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قبر او در جنوب طهران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آن زمان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شهر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معروف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ارتگاه</w:t>
      </w:r>
      <w:r>
        <w:rPr>
          <w:rtl/>
          <w:lang w:bidi="fa-IR"/>
        </w:rPr>
        <w:t xml:space="preserve"> است و به «ابن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شهرت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بقعه از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اطراف طهران معروف بوده و چنان که معروفست و نه تنها در </w:t>
      </w:r>
      <w:r>
        <w:rPr>
          <w:rFonts w:hint="eastAsia"/>
          <w:rtl/>
          <w:lang w:bidi="fa-IR"/>
        </w:rPr>
        <w:t>کتابها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«1» بلکه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زمان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در زمان فتحعل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 در حدود 1238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باران سخت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آب گرد مزارش را فرا گرفته بود شکاف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شده و بسرداب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برخورده اند که جسد او را در آنجا نهاده بودند و چون بدان سرداب ر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که بدن او دست نخورده مانده است و کفن او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کنار جسد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 اما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او چنان مانده بود که شناخته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لواسان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که خود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 شاهد بوده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مؤلف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 حنا بر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کف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و عنکبوت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عورت او 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</w:t>
      </w:r>
      <w:r w:rsidR="004A716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را پنهان ساخته بود.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بر بقعه اوست در همان زمان ساخته شده و نوشته اند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ثقاه و معتبر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طهران بدان جا رفته و خود آن را بچشم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فتحعل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 خود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بوده است. مؤلف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در باره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کرده است که: در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381 درگذشته و از آنچه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معلوم شد که پس از وفات عثمان 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آغاز دوره سفارت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روح ولادت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وفات 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305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چهل سال از طبقه هفتم و 31 سال از طبقه هشتم را درک کرده و </w:t>
      </w:r>
      <w:r>
        <w:rPr>
          <w:rtl/>
          <w:lang w:bidi="fa-IR"/>
        </w:rPr>
        <w:lastRenderedPageBreak/>
        <w:t>عمرش هفتاد و چند سال بوده و در زمان پدرش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خش</w:t>
      </w:r>
      <w:r>
        <w:rPr>
          <w:rtl/>
          <w:lang w:bidi="fa-IR"/>
        </w:rPr>
        <w:t xml:space="preserve"> ابو جعفر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صغر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چند سال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وفات آنها در 329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و آن سال وفات أبو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سمر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چهارگانه بوده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4A716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جعفر محمد صدوق نه تنها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شهرت بلکه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کثرت مؤلفات و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مقام و شهرت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مشهورتر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بشمار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نه تنها کتاب «من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او از «کتب اربعه» اساس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بلکه مؤلف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سنت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ضبط احوال رجال تعصب بخرج داده و دانشمندان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فرو گذار کرده اند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ازو کرده اند چنان که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</w:t>
      </w:r>
      <w:r w:rsidRPr="004A716E">
        <w:rPr>
          <w:rStyle w:val="libFootnotenumChar"/>
          <w:rtl/>
        </w:rPr>
        <w:t>«2»</w:t>
      </w:r>
      <w:r>
        <w:rPr>
          <w:rtl/>
          <w:lang w:bidi="fa-IR"/>
        </w:rPr>
        <w:t xml:space="preserve"> ترجمه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ازو آورده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محمد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ابو جعفر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4A716E">
        <w:rPr>
          <w:rStyle w:val="libFootnotenumChar"/>
          <w:rtl/>
        </w:rPr>
        <w:t>«3»</w:t>
      </w:r>
      <w:r>
        <w:rPr>
          <w:rtl/>
          <w:lang w:bidi="fa-IR"/>
        </w:rPr>
        <w:t xml:space="preserve"> ب</w:t>
      </w:r>
      <w:r w:rsidR="004A716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بغداد آمد و</w:t>
      </w:r>
      <w:r w:rsidR="004A716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آنجا از پدرش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وخ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رافض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معروف بود محمد بن طلحه نعال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محمد بن طلحه بن محمد از ابو جعفر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او گفته است پدرم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پدرش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مسلم از جعفر بن محمد از پدرش از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4A716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4A716E">
      <w:pPr>
        <w:pStyle w:val="libFootnote0"/>
        <w:rPr>
          <w:rtl/>
          <w:lang w:bidi="fa-IR"/>
        </w:rPr>
      </w:pPr>
      <w:r>
        <w:rPr>
          <w:rtl/>
          <w:lang w:bidi="fa-IR"/>
        </w:rPr>
        <w:t>(1)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3 ص 155- روضات الجنات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احوال العلماء و السادات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محمد باقر خوانسار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طهران 1306 ص 559.</w:t>
      </w:r>
    </w:p>
    <w:p w:rsidR="00B4756A" w:rsidRDefault="00B4756A" w:rsidP="004A716E">
      <w:pPr>
        <w:pStyle w:val="libFootnote0"/>
        <w:rPr>
          <w:rtl/>
          <w:lang w:bidi="fa-IR"/>
        </w:rPr>
      </w:pPr>
      <w:r>
        <w:rPr>
          <w:rtl/>
          <w:lang w:bidi="fa-IR"/>
        </w:rPr>
        <w:t>(2) ج 3 ص 89</w:t>
      </w:r>
    </w:p>
    <w:p w:rsidR="00B4756A" w:rsidRDefault="00B4756A" w:rsidP="004A716E">
      <w:pPr>
        <w:pStyle w:val="libFootnote0"/>
        <w:rPr>
          <w:rtl/>
          <w:lang w:bidi="fa-IR"/>
        </w:rPr>
      </w:pPr>
      <w:r>
        <w:rPr>
          <w:rtl/>
          <w:lang w:bidi="fa-IR"/>
        </w:rPr>
        <w:t>(3) در اصل چاپ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«العم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«القم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</w:p>
    <w:p w:rsidR="00B4756A" w:rsidRDefault="004A716E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پدرانش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رسول خدا ...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دانشمندان معروف ازو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آن جمله تلعکبر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ابو عبد اللَّه محمد بن محمد بن نعمان و ابو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عبد اللَّه غضا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ابو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جعفر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حسن بن حسکه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بازماندگان برادرش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و محمد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حمدان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احمد بن عباس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و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381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پسرش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است. صدوق کتابها و رسا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و شماره مؤلفات او را صد و نود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نوشته اند و آنچه تا کنون نا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آنها بما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حروف هجا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است: 1) کتاب الابانه 2) ابطال الاخت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اثبات النص 3) ابطال الغلو و التقص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4) اثبات النص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الائمه 5) اثبات النص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6) اثبات الوص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7) اثبات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خلافه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8) احوال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و عبد المطلب و عبد اللَّه و آمنه بنت وهب 9) اخبار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ذر و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10) اخبار سلمان و زهده و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11)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الموقف 12) کتاب الاستسقاء 13) کتاب الاعتقادات 14) کتاب الاعتکاف 15) کتاب الاغسال 16) اکمال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اتمام النعمه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کشف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17) کتاب الامال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«المجالس» 18) امتحان المجالس 19) کتاب الاواخر 20) کتاب الاوامر 21) کتاب الاوائل 22) اوصاف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23) کتاب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24) کتاب التجارات 25)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که ناتمام مانده 26)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27) کتاب التق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حذو </w:t>
      </w:r>
      <w:r>
        <w:rPr>
          <w:rFonts w:hint="eastAsia"/>
          <w:rtl/>
          <w:lang w:bidi="fa-IR"/>
        </w:rPr>
        <w:t>النعل</w:t>
      </w:r>
      <w:r>
        <w:rPr>
          <w:rtl/>
          <w:lang w:bidi="fa-IR"/>
        </w:rPr>
        <w:t xml:space="preserve"> بالنعل 28)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29) کتاب الحسن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30) ثواب الاعمال 31) جامع آداب المسافر الحج 32) جامع اخبار عبد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بن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33) جامع الحج 34) جامع الحجج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35) جامع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المنزل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 36) جامع حجج الائمه 37) جامع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الرضا 38) جامع عل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الحج 39) جامع فرض الحج و العمره 40) جامع فضل الکعبه و الحرم 41) جامع فقه الحج 42) جامع نوادر الحج 43) کتاب الجز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44) کتاب الجمعه و الجماعه 45) کتاب الجمل 46) جوابات مسائل الوارده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واسط 47) جوابات مسائل الوارده من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48) جوابات مسائل وردت من ال</w:t>
      </w:r>
      <w:r>
        <w:rPr>
          <w:rFonts w:hint="eastAsia"/>
          <w:rtl/>
          <w:lang w:bidi="fa-IR"/>
        </w:rPr>
        <w:t>بصره</w:t>
      </w:r>
      <w:r>
        <w:rPr>
          <w:rtl/>
          <w:lang w:bidi="fa-IR"/>
        </w:rPr>
        <w:t xml:space="preserve"> 49) جوابات مسائل وردت من کوفه 50) جوابات مسائل وردت من مصر 51) جواب مسأله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tl/>
          <w:lang w:bidi="fa-IR"/>
        </w:rPr>
        <w:t xml:space="preserve"> 52) جواب مسأله وردت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المدائن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الطلاق 53) کتاب الحدود 54) کتاب الحذاء و الخف 55) کتاب حذو النعل بالنعل 56) کتاب حق الجداد 57) حقوق الاخوان 58) کتاب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النفا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59) کتاب الخاتم 60) کتاب الخصال 61)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الخطاب 62) کتاب خلق الانسان 63) کتاب الخمس 64) کتاب الخوات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65)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الاسلام 66) دلائل الائمه و معجزاتهم 67) کتاب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68)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69) ذکر مجلس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رکن الدوله 70) ذکر مجلس اخر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71) ذکر مجلس ثالث 72) ذکر مجلس رابع 73) ذکر مجلس </w:t>
      </w:r>
      <w:r>
        <w:rPr>
          <w:rFonts w:hint="eastAsia"/>
          <w:rtl/>
          <w:lang w:bidi="fa-IR"/>
        </w:rPr>
        <w:t>خامس</w:t>
      </w:r>
      <w:r>
        <w:rPr>
          <w:rtl/>
          <w:lang w:bidi="fa-IR"/>
        </w:rPr>
        <w:t xml:space="preserve"> 74) کتاب الرجال 75) کتاب الرجعه 76) رساله الاوله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77) رساله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78) رساله الثالثه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79) رساله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الفارس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رمضان 80) رساله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الر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بها 81) رساله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ارکان الاسلام 82) رساله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</w:t>
      </w:r>
      <w:r>
        <w:rPr>
          <w:rFonts w:hint="eastAsia"/>
          <w:rtl/>
          <w:lang w:bidi="fa-IR"/>
        </w:rPr>
        <w:t>رمضان</w:t>
      </w:r>
      <w:r>
        <w:rPr>
          <w:rtl/>
          <w:lang w:bidi="fa-IR"/>
        </w:rPr>
        <w:t xml:space="preserve"> 83) کتاب الروضه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مولانا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84) کتاب الزکاه 85) کتاب الزهد 86) زهد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87) زهد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88) زهد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89) زهد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90) زهد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91) زهد الحسن 92) زهد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93) زهد الرضا 94) زهد الصادق 95) زهد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96) زهد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97) زهد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98) زهد فاطمه 99)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قبور الائمه 100) سر ال</w:t>
      </w:r>
      <w:r>
        <w:rPr>
          <w:rFonts w:hint="eastAsia"/>
          <w:rtl/>
          <w:lang w:bidi="fa-IR"/>
        </w:rPr>
        <w:t>مکتوم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الوقت المعلوم 101) کتاب السکن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102) کتاب السلطان 103) کتاب السنه 104) کتاب السؤال 105) کتاب السهو 106) کتاب الشعر 107) کتاب الشور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108) کتاب الصدقه و النجل و الهبه 109) صفات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110) کتاب الصلاه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الخمس 111) کتاب الصوم 112) کتاب الض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113) کتاب الطرا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114) کتاب العتق و التدب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المکاتبه 115) عقاب الاعمال 116) کتاب العقائد 117) علامات آخر الزمان 118) کتاب العلل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119) علل الحج 120) علل الشرائع و الاحکام و الاسباب 121) علل الوضوء 122) کتاب العوض عن المجالس 123)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124)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125) کتاب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126)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الصلاه 127) کتاب الفرق 128) کتاب الفضائل 129)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130)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الصلا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131)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العلو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132)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جعفر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133)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رجب 134)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شعبان 135)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شهر رمضان 136) فضل الحسن 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137) فضل الصدقه 138) فضل العلم 139) فضل العلو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140) فضل المساجد 141) فضل المعروف 142) کتاب الفطره 143) فقه الصلاه 144) کتاب الفوائد 145) کتاب القربان 146) کتاب القضاء و الاحکام 147) کتاب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الفقاع 148) کتاب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محمد 149) کتاب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150) کتاب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</w:t>
      </w:r>
      <w:r>
        <w:rPr>
          <w:rtl/>
          <w:lang w:bidi="fa-IR"/>
        </w:rPr>
        <w:lastRenderedPageBreak/>
        <w:t>المطلب و عبد اللَّه و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151) کتاب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ذکر من 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اصحاب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عن کل واحد منهم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152) کتاب اللباس 153) کتاب اللعان 154) کتاب اللقاء و السلام 155) کتاب المتعه 156) کتاب المجموع الرائق 157) کتاب المحافل 158) کتاب المختار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159) مختصر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160)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العلم 161) کتاب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قبر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الائمه 162) کتاب المرشد 163) کتاب المسائل 164) مسائل الحج 165) مسائل الحدود 166) مسائل الخمس 167) مسائل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168) مسائل الرضاع 169) مسائل الزکاه 170) مسائل الصلاه 171) مسائل الطلاق 172) مسائل العق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173) مسائل الموار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174) مسائل النکاح 175) مسائل الوصا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176) مسائل الوضوء 177) مسائل الوقف 178) کت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المصاب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179) کتاب المصادقه 180) دقه الاخوان 181) کتاب المصباح 182) مصباح المصل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183) کتاب المصباح لکل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واحد</w:t>
      </w:r>
      <w:r>
        <w:rPr>
          <w:rtl/>
          <w:lang w:bidi="fa-IR"/>
        </w:rPr>
        <w:t xml:space="preserve"> من الائمه 184)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 185) کتاب المعا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المکاسب 186) کتاب المعراج 187) کتاب المعرفه بالرجال البرق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188) کتاب المعرفه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الحسن 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189) مقتل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190) کتاب المقنع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الفقه 191) کتاب الملاه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192) مناظره رکن ال</w:t>
      </w:r>
      <w:r>
        <w:rPr>
          <w:rFonts w:hint="eastAsia"/>
          <w:rtl/>
          <w:lang w:bidi="fa-IR"/>
        </w:rPr>
        <w:t>دوله</w:t>
      </w:r>
      <w:r>
        <w:rPr>
          <w:rtl/>
          <w:lang w:bidi="fa-IR"/>
        </w:rPr>
        <w:t xml:space="preserve"> مع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193) کتاب المناه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194)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195) کتاب الموار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196) کتاب المواعظ الرجال المختار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اصحاب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197) المواعظ الحکم 198) مواق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الصلاه 199) مولد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200) مولد فاطمه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201) کتاب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202) کتاب الناسخ و المنسوخ 203) کتاب النبوه 204) کتاب النکاح 205) نوادر الصلاه 206) نوادر الطب 207) نوادر الفضائل 208) نوادر النوادر 209) نوادر الوضوء 210) کتاب الوصا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211) کتاب الوضوء 212) کتاب الوقف 213) کتاب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الاصول و الفقه 214)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الطالب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الاصول و الفروع.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214 کتاب و رساله صدوق آنچه تاکنون چاپ شده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است: 1) کتاب الخصال در دو مجلد اصفهان 1302 2) اکمال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اتمام النع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کشف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چاپ ا. مولر</w:t>
      </w:r>
      <w:r>
        <w:rPr>
          <w:lang w:bidi="fa-IR"/>
        </w:rPr>
        <w:t>E .moller</w:t>
      </w:r>
      <w:r>
        <w:rPr>
          <w:rtl/>
          <w:lang w:bidi="fa-IR"/>
        </w:rPr>
        <w:t xml:space="preserve"> خاورشناس آلمان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دلبرگ</w:t>
      </w:r>
      <w:r>
        <w:rPr>
          <w:rtl/>
          <w:lang w:bidi="fa-IR"/>
        </w:rPr>
        <w:t xml:space="preserve"> 1901 م. و چ</w:t>
      </w:r>
      <w:r>
        <w:rPr>
          <w:rFonts w:hint="eastAsia"/>
          <w:rtl/>
          <w:lang w:bidi="fa-IR"/>
        </w:rPr>
        <w:t>اپ</w:t>
      </w:r>
      <w:r>
        <w:rPr>
          <w:rtl/>
          <w:lang w:bidi="fa-IR"/>
        </w:rPr>
        <w:t xml:space="preserve"> طهران 1301 و چاپ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3)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چاپ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4)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چاپ طهران 1275 و چاپ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1318 5) علل الشرائع طهران 1289 چاپ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 و کتاب الروضه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مولانا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چاپ طهران 1311 6) ثواب الاعمال و عقاب الاعمال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1314 7) جامع الاخبار در طهران مکرر چاپ شده 8)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چاپ</w:t>
      </w:r>
      <w:r>
        <w:rPr>
          <w:rtl/>
          <w:lang w:bidi="fa-IR"/>
        </w:rPr>
        <w:t xml:space="preserve"> لکهنو 1307 در دو مجلد و چاپ طهران 1324 9) مجالس معروف با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طهران 1300 و چاپ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1332 10) گذشته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کتابها دو کتاب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کتاب المقنع و کتاب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مجموعه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بنام «جوامع الفقه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با 9 رساله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طهران بسال 1276 ق.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کتاب الاعتقادات و سؤالات المأمون عن الرضا بالکتاب النافع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الحشر در طهران در 1300 ق. چاپ شده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انتساب کتاب «اکمال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اتمام النعمه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کشف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ره»</w:t>
      </w:r>
      <w:r>
        <w:rPr>
          <w:rtl/>
          <w:lang w:bidi="fa-IR"/>
        </w:rPr>
        <w:t xml:space="preserve"> باو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کرده اند </w:t>
      </w:r>
      <w:r w:rsidRPr="004A716E">
        <w:rPr>
          <w:rStyle w:val="libFootnotenumChar"/>
          <w:rtl/>
        </w:rPr>
        <w:t>«1»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جزء اول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بخطا «کمال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هم ضبط کرده اند اما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که ب</w:t>
      </w:r>
      <w:r w:rsidR="004A716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«اتمام النعمه» که جزء دوم نام کتابست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 در باره کتاب الروضه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الفضائل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که ازو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بمؤلفات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هم 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کتاب المجموع الرائق را ازو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بلکه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دارند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هبه اللَّه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موسو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 که مؤلف امل الآمل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کتاب جامع الاخبار را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چنان که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در آن کتاب بپنج واسطه مؤلف از صدوق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احتمال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از مؤلف کتاب مکارم الاخلاق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سعد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منتجب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فهرست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بنام جامع الاخبار بنا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ضبط کرده و از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آن کتاب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مؤلف آن محمد بن محمد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داشته و از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 بن</w:t>
      </w:r>
      <w:r w:rsidR="00E7674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چنان که مؤلف امل الآمل هم در شرح حال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بن محمد بن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فهرست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منتجب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کرده است که کتاب جامع الاخبار ازوست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اسناد کتاب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الاصول و الفقه و کتاب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العلوم باو شک کرده اند. در باره کت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مصادقه الاخوان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اختلافست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چنان که گذشت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بنام «کتاب الاخوان» جزو مؤلفات پدرش ذکر کرده اند و در فهرست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بنام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E76747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t>(1) روضات الجنات ص 558</w:t>
      </w:r>
    </w:p>
    <w:p w:rsidR="00B4756A" w:rsidRDefault="00E76747" w:rsidP="00E7674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«حقوق</w:t>
      </w:r>
      <w:r>
        <w:rPr>
          <w:rtl/>
          <w:lang w:bidi="fa-IR"/>
        </w:rPr>
        <w:t xml:space="preserve"> الاخوان»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بنام «کتاب المصادقه»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بنام «مصادقه الاخوان» ثبت شده.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مخصوصا در قرون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کتابها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بنام «کتاب الآباء» و «کتاب الامهات» و «کتاب الابناء» و «کتاب البنات» و «کتاب الاخوان» داشته اند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جهه ممکن بوده است که پدر و پسر هر دو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باشند. اما تا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آگاهان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اند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اکنون بنام «مصادقه الاخوان» معروفست و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همان «کتاب المصادقه» و «حقوق الاخوان»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کتاب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سلسله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اس</w:t>
      </w:r>
      <w:r>
        <w:rPr>
          <w:rFonts w:hint="eastAsia"/>
          <w:rtl/>
          <w:lang w:bidi="fa-IR"/>
        </w:rPr>
        <w:t>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هست بزمان پدر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مربوطست و نه بزمان ابو جعفر محمد و ممکنست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کتاب الاخوان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پدر باشد که بخطا نام آن را مصادقه الاخوان گذاشته باشند.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صدوق را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ترجمه کرده اند از آن جمله ثواب الاع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و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که دو بار ترجمه شده است. چنان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گذشت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چنان که در توث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ابو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برادر صدوق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اند در توث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بهمان سبب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بواسطه کثرت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شک کرده اند اما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دانشمندان معتبر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بدان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حافظه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داشته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الحفظ بوده و کثرت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مؤلفات او 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اعتبار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کاهد و بهم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جهتست که از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بزرگان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او را «صدوق» لقب داده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لقب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مخصوص باوست و چگونه ممکنست در توث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کرد؟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اعتبار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مخصوصا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نام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روز و ماه و سال استماع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ضبط کرده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اندازه از دقت و اعتبار در معدود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مؤلفات ص</w:t>
      </w:r>
      <w:r>
        <w:rPr>
          <w:rFonts w:hint="eastAsia"/>
          <w:rtl/>
          <w:lang w:bidi="fa-IR"/>
        </w:rPr>
        <w:t>دوق</w:t>
      </w:r>
      <w:r>
        <w:rPr>
          <w:rtl/>
          <w:lang w:bidi="fa-IR"/>
        </w:rPr>
        <w:t xml:space="preserve"> در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اعتبار آنهاست.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Heading1"/>
        <w:rPr>
          <w:rtl/>
        </w:rPr>
      </w:pPr>
      <w:bookmarkStart w:id="6" w:name="_Toc533251106"/>
      <w:r>
        <w:rPr>
          <w:rtl/>
        </w:rPr>
        <w:t>5) ابو عبد اللَّه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حسن بن محمد بن موس</w:t>
      </w:r>
      <w:r>
        <w:rPr>
          <w:rFonts w:hint="cs"/>
          <w:rtl/>
        </w:rPr>
        <w:t>ی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  <w:bookmarkEnd w:id="6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پسرزاده عم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در ضمن خواهرزاده او و برادرزاده همسر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محمد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و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دانشمند زمان خود بشمار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و از خال خود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محمد بن حسن بن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ماج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بکر بن صالح و مح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 xml:space="preserve"> بن سنان و جعفر بن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جعفر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احمد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محمد بن احمد بن سنان و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محمد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احمد بن محمد و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محبوب ازو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اند. </w:t>
      </w:r>
      <w:r w:rsidRPr="00E76747">
        <w:rPr>
          <w:rStyle w:val="libFootnotenumChar"/>
          <w:rtl/>
        </w:rPr>
        <w:t>«1»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Heading1"/>
        <w:rPr>
          <w:rtl/>
        </w:rPr>
      </w:pPr>
      <w:bookmarkStart w:id="7" w:name="_Toc533251107"/>
      <w:r>
        <w:rPr>
          <w:rtl/>
        </w:rPr>
        <w:t>6) ثقه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بن اب</w:t>
      </w:r>
      <w:r>
        <w:rPr>
          <w:rFonts w:hint="cs"/>
          <w:rtl/>
        </w:rPr>
        <w:t>ی</w:t>
      </w:r>
      <w:r>
        <w:rPr>
          <w:rtl/>
        </w:rPr>
        <w:t xml:space="preserve"> عبد اللَّه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bookmarkEnd w:id="7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ثقه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پسر ابو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سابق الذکر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افراد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پس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نامشان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آمده است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پنج پسر داشته است: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محمد، ابو المعال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سعد، ابو المفاخر هبه اللَّه، عبد اللَّه و او هم مانند مردان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خاند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«2».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B4756A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t>(1)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1 ص 325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B4756A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t>(2)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1 ص 274 و لسان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ابن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درآباد</w:t>
      </w:r>
      <w:r>
        <w:rPr>
          <w:rtl/>
          <w:lang w:bidi="fa-IR"/>
        </w:rPr>
        <w:t xml:space="preserve"> کن 1330 ج 2 ص 279 که در آنجا نام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بخطا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چاپ شده است.</w:t>
      </w:r>
    </w:p>
    <w:p w:rsidR="00B4756A" w:rsidRDefault="00E76747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E76747">
      <w:pPr>
        <w:pStyle w:val="Heading1"/>
        <w:rPr>
          <w:rtl/>
        </w:rPr>
      </w:pPr>
      <w:bookmarkStart w:id="8" w:name="_Toc533251108"/>
      <w:r>
        <w:rPr>
          <w:rtl/>
        </w:rPr>
        <w:t>7) شمس الاسلام ابو محمد حسن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bookmarkEnd w:id="8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مردان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خاندان خود و از بزرگان دانشمندان زمان بوده و پسر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سابق الذکر بوده و بلقب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خود از نامش بوده است شهرت داشته که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اختلاف آن را «حسکا» و «حسکه» ضبط کرده اند و احتمال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ضبط درست آن «حسنکا» باشد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</w:t>
      </w:r>
      <w:r>
        <w:rPr>
          <w:rFonts w:hint="eastAsia"/>
          <w:rtl/>
          <w:lang w:bidi="fa-IR"/>
        </w:rPr>
        <w:t>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و از شاگردان معروف ابو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سلار بن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که در روز سه شنبه آخر رمضان 463 درگذشته و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از رجال اواسط قرن پنجم بوده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شاگردان ابن السراج بوده و اجازه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همه مؤلفات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داشته است و در فقه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است از آن جمله: کتاب العبادات و کتاب الاعمال الصالحه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الائمه </w:t>
      </w:r>
      <w:r w:rsidRPr="00E76747">
        <w:rPr>
          <w:rStyle w:val="libFootnotenumChar"/>
          <w:rtl/>
        </w:rPr>
        <w:t>«1»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Heading1"/>
        <w:rPr>
          <w:rtl/>
        </w:rPr>
      </w:pPr>
      <w:bookmarkStart w:id="9" w:name="_Toc533251109"/>
      <w:r>
        <w:rPr>
          <w:rtl/>
        </w:rPr>
        <w:t>8) عبد اللَّه بن حسن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bookmarkEnd w:id="9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پنج پسر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سابق الذکر و با شمس الاسلام سابق الذکر معاصر بوده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شاگردان ابو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سلار بن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 الذکر بوده است </w:t>
      </w:r>
      <w:r w:rsidRPr="00E76747">
        <w:rPr>
          <w:rStyle w:val="libFootnotenumChar"/>
          <w:rtl/>
        </w:rPr>
        <w:t>«2»</w:t>
      </w:r>
      <w:r>
        <w:rPr>
          <w:rtl/>
          <w:lang w:bidi="fa-IR"/>
        </w:rPr>
        <w:t>.</w:t>
      </w:r>
    </w:p>
    <w:p w:rsidR="00B4756A" w:rsidRDefault="00E76747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E76747">
      <w:pPr>
        <w:pStyle w:val="Heading1"/>
        <w:rPr>
          <w:rtl/>
        </w:rPr>
      </w:pPr>
      <w:bookmarkStart w:id="10" w:name="_Toc533251110"/>
      <w:r>
        <w:rPr>
          <w:rtl/>
        </w:rPr>
        <w:t>9) ابو المفاخر هبه اللَّه بن حسن.</w:t>
      </w:r>
      <w:bookmarkEnd w:id="10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پسران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سابق الذکر بوده و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tl/>
          <w:lang w:bidi="fa-IR"/>
        </w:rPr>
        <w:t xml:space="preserve"> زمان خود بشمار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 </w:t>
      </w:r>
      <w:r w:rsidRPr="00E76747">
        <w:rPr>
          <w:rStyle w:val="libFootnotenumChar"/>
          <w:rtl/>
        </w:rPr>
        <w:t>«3».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Heading1"/>
        <w:rPr>
          <w:rtl/>
        </w:rPr>
      </w:pPr>
      <w:bookmarkStart w:id="11" w:name="_Toc533251111"/>
      <w:r>
        <w:rPr>
          <w:rtl/>
        </w:rPr>
        <w:t>10) ابو المعال</w:t>
      </w:r>
      <w:r>
        <w:rPr>
          <w:rFonts w:hint="cs"/>
          <w:rtl/>
        </w:rPr>
        <w:t>ی</w:t>
      </w:r>
      <w:r>
        <w:rPr>
          <w:rtl/>
        </w:rPr>
        <w:t xml:space="preserve"> سعد بن ثقه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حسن.</w:t>
      </w:r>
      <w:bookmarkEnd w:id="11"/>
    </w:p>
    <w:p w:rsidR="00B4756A" w:rsidRDefault="00B4756A" w:rsidP="00E767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پسران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سابق الذکر بوده و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tl/>
          <w:lang w:bidi="fa-IR"/>
        </w:rPr>
        <w:t xml:space="preserve"> و ثقه زمان خود بشمار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است </w:t>
      </w:r>
      <w:r w:rsidRPr="00E76747">
        <w:rPr>
          <w:rStyle w:val="libFootnotenumChar"/>
          <w:rtl/>
        </w:rPr>
        <w:t>«4».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Heading1"/>
        <w:rPr>
          <w:rtl/>
        </w:rPr>
      </w:pPr>
      <w:bookmarkStart w:id="12" w:name="_Toc533251112"/>
      <w:r>
        <w:rPr>
          <w:rtl/>
        </w:rPr>
        <w:t>11)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محمد.</w:t>
      </w:r>
      <w:bookmarkEnd w:id="12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محمد بن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سابق الذکر بوده و محمد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چهار پسر داشته است: سعد،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الحسن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ابو طالب اسحق و در 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الحسن تنها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 بوده و از مشاه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خاندان بشمار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 </w:t>
      </w:r>
      <w:r w:rsidRPr="00E76747">
        <w:rPr>
          <w:rStyle w:val="libFootnotenumChar"/>
          <w:rtl/>
        </w:rPr>
        <w:t>«5»</w:t>
      </w:r>
      <w:r>
        <w:rPr>
          <w:rtl/>
          <w:lang w:bidi="fa-IR"/>
        </w:rPr>
        <w:t>.</w:t>
      </w:r>
    </w:p>
    <w:p w:rsidR="00B4756A" w:rsidRDefault="00E76747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9D5F14">
      <w:pPr>
        <w:pStyle w:val="Heading1"/>
        <w:rPr>
          <w:rtl/>
        </w:rPr>
      </w:pPr>
      <w:bookmarkStart w:id="13" w:name="_Toc533251113"/>
      <w:r>
        <w:rPr>
          <w:rtl/>
        </w:rPr>
        <w:t>12) ابو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>.</w:t>
      </w:r>
      <w:bookmarkEnd w:id="13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پسر محمد بن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و برادر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الحسن سابق الذکر بوده و مانند برادرش اسحق که پس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ذکرش خواهد آمد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موفق ابو جعفر بوده و اجازه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مؤلفات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داشته است </w:t>
      </w:r>
      <w:r w:rsidRPr="00E76747">
        <w:rPr>
          <w:rStyle w:val="libFootnotenumChar"/>
          <w:rtl/>
        </w:rPr>
        <w:t>«6»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9D5F14">
      <w:pPr>
        <w:pStyle w:val="Heading1"/>
        <w:rPr>
          <w:rtl/>
        </w:rPr>
      </w:pPr>
      <w:bookmarkStart w:id="14" w:name="_Toc533251114"/>
      <w:r>
        <w:rPr>
          <w:rtl/>
        </w:rPr>
        <w:t>13) ابو طالب اسحق بن عل</w:t>
      </w:r>
      <w:r>
        <w:rPr>
          <w:rFonts w:hint="cs"/>
          <w:rtl/>
        </w:rPr>
        <w:t>ی</w:t>
      </w:r>
      <w:r>
        <w:rPr>
          <w:rtl/>
        </w:rPr>
        <w:t>.</w:t>
      </w:r>
      <w:bookmarkEnd w:id="14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هم پسر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محمد بن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و برادر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الحسن و ابو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بوده و مانند برادر خود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موفق ابو جعفر بوده و اجازه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مؤلفاتش را داشته است </w:t>
      </w:r>
      <w:r w:rsidRPr="00E76747">
        <w:rPr>
          <w:rStyle w:val="libFootnotenumChar"/>
          <w:rtl/>
        </w:rPr>
        <w:t>«7».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9D5F14">
      <w:pPr>
        <w:pStyle w:val="Heading1"/>
        <w:rPr>
          <w:rtl/>
        </w:rPr>
      </w:pPr>
      <w:bookmarkStart w:id="15" w:name="_Toc533251115"/>
      <w:r>
        <w:rPr>
          <w:rtl/>
        </w:rPr>
        <w:t>14)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 سعد بن محمد.</w:t>
      </w:r>
      <w:bookmarkEnd w:id="15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پسرزاده محمد بن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سابق الذکر و برادرزاده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ابو طالب اسحق بوده و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B4756A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t>(1)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1 ص 273 و ج 2 ص 42 و ج 3 قسمت دوم ص 62.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B4756A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t>(2)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2 ص 42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B4756A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t>(3)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3 ص 290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B4756A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(4)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2 ص 12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B4756A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t>(5)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2 ص 303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B4756A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t>(6)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1 ص 142</w:t>
      </w:r>
    </w:p>
    <w:p w:rsidR="00B4756A" w:rsidRDefault="00B4756A" w:rsidP="00E76747">
      <w:pPr>
        <w:pStyle w:val="libFootnote0"/>
        <w:rPr>
          <w:rtl/>
          <w:lang w:bidi="fa-IR"/>
        </w:rPr>
      </w:pPr>
    </w:p>
    <w:p w:rsidR="00B4756A" w:rsidRDefault="00B4756A" w:rsidP="00E76747">
      <w:pPr>
        <w:pStyle w:val="libFootnote0"/>
        <w:rPr>
          <w:rtl/>
          <w:lang w:bidi="fa-IR"/>
        </w:rPr>
      </w:pPr>
      <w:r>
        <w:rPr>
          <w:rtl/>
          <w:lang w:bidi="fa-IR"/>
        </w:rPr>
        <w:t>(7)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1 ص 121</w:t>
      </w:r>
    </w:p>
    <w:p w:rsidR="00B4756A" w:rsidRDefault="00E76747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4756A">
        <w:rPr>
          <w:rFonts w:hint="eastAsia"/>
          <w:rtl/>
          <w:lang w:bidi="fa-IR"/>
        </w:rPr>
        <w:lastRenderedPageBreak/>
        <w:t>پره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زگار</w:t>
      </w:r>
      <w:r w:rsidR="00B4756A">
        <w:rPr>
          <w:rtl/>
          <w:lang w:bidi="fa-IR"/>
        </w:rPr>
        <w:t xml:space="preserve"> زمان خود بشمار م</w:t>
      </w:r>
      <w:r w:rsidR="00B4756A">
        <w:rPr>
          <w:rFonts w:hint="cs"/>
          <w:rtl/>
          <w:lang w:bidi="fa-IR"/>
        </w:rPr>
        <w:t>ی</w:t>
      </w:r>
      <w:r w:rsidR="00B4756A">
        <w:rPr>
          <w:rtl/>
          <w:lang w:bidi="fa-IR"/>
        </w:rPr>
        <w:t xml:space="preserve"> رفته و از شاگردان شمس الاسلام ابو محمد حسن سابق الذکر بوده است و کتاب</w:t>
      </w:r>
      <w:r w:rsidR="00B4756A">
        <w:rPr>
          <w:rFonts w:hint="cs"/>
          <w:rtl/>
          <w:lang w:bidi="fa-IR"/>
        </w:rPr>
        <w:t>ی</w:t>
      </w:r>
      <w:r w:rsidR="00B4756A">
        <w:rPr>
          <w:rtl/>
          <w:lang w:bidi="fa-IR"/>
        </w:rPr>
        <w:t xml:space="preserve"> ن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کو</w:t>
      </w:r>
      <w:r w:rsidR="00B4756A">
        <w:rPr>
          <w:rtl/>
          <w:lang w:bidi="fa-IR"/>
        </w:rPr>
        <w:t xml:space="preserve"> در اصول و فروع بنام صراط مستق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م</w:t>
      </w:r>
      <w:r w:rsidR="00B4756A">
        <w:rPr>
          <w:rtl/>
          <w:lang w:bidi="fa-IR"/>
        </w:rPr>
        <w:t xml:space="preserve"> داشته است و ش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خ</w:t>
      </w:r>
      <w:r w:rsidR="00B4756A">
        <w:rPr>
          <w:rtl/>
          <w:lang w:bidi="fa-IR"/>
        </w:rPr>
        <w:t xml:space="preserve"> منتجب الد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ن</w:t>
      </w:r>
      <w:r w:rsidR="00B4756A">
        <w:rPr>
          <w:rtl/>
          <w:lang w:bidi="fa-IR"/>
        </w:rPr>
        <w:t xml:space="preserve"> ا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ن</w:t>
      </w:r>
      <w:r w:rsidR="00B4756A">
        <w:rPr>
          <w:rtl/>
          <w:lang w:bidi="fa-IR"/>
        </w:rPr>
        <w:t xml:space="preserve"> کتاب را برو خوانده است و و</w:t>
      </w:r>
      <w:r w:rsidR="00B4756A">
        <w:rPr>
          <w:rFonts w:hint="cs"/>
          <w:rtl/>
          <w:lang w:bidi="fa-IR"/>
        </w:rPr>
        <w:t>ی</w:t>
      </w:r>
      <w:r w:rsidR="00B4756A">
        <w:rPr>
          <w:rtl/>
          <w:lang w:bidi="fa-IR"/>
        </w:rPr>
        <w:t xml:space="preserve"> از پدران خود پشت ب</w:t>
      </w:r>
      <w:r>
        <w:rPr>
          <w:rFonts w:hint="cs"/>
          <w:rtl/>
          <w:lang w:bidi="fa-IR"/>
        </w:rPr>
        <w:t xml:space="preserve">ه </w:t>
      </w:r>
      <w:r w:rsidR="00B4756A">
        <w:rPr>
          <w:rtl/>
          <w:lang w:bidi="fa-IR"/>
        </w:rPr>
        <w:t>پشت روا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ت</w:t>
      </w:r>
      <w:r w:rsidR="00B4756A">
        <w:rPr>
          <w:rtl/>
          <w:lang w:bidi="fa-IR"/>
        </w:rPr>
        <w:t xml:space="preserve"> م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کرده</w:t>
      </w:r>
      <w:r w:rsidR="00B4756A">
        <w:rPr>
          <w:rtl/>
          <w:lang w:bidi="fa-IR"/>
        </w:rPr>
        <w:t xml:space="preserve"> است تا ا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نکه</w:t>
      </w:r>
      <w:r w:rsidR="00B4756A">
        <w:rPr>
          <w:rtl/>
          <w:lang w:bidi="fa-IR"/>
        </w:rPr>
        <w:t xml:space="preserve"> به ابو عبد ال</w:t>
      </w:r>
      <w:r w:rsidR="00B4756A">
        <w:rPr>
          <w:rFonts w:hint="eastAsia"/>
          <w:rtl/>
          <w:lang w:bidi="fa-IR"/>
        </w:rPr>
        <w:t>لَّه</w:t>
      </w:r>
      <w:r w:rsidR="00B4756A">
        <w:rPr>
          <w:rtl/>
          <w:lang w:bidi="fa-IR"/>
        </w:rPr>
        <w:t xml:space="preserve"> حس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ن</w:t>
      </w:r>
      <w:r w:rsidR="00B4756A">
        <w:rPr>
          <w:rtl/>
          <w:lang w:bidi="fa-IR"/>
        </w:rPr>
        <w:t xml:space="preserve"> و ابو جعفر محمد صدوق م</w:t>
      </w:r>
      <w:r w:rsidR="00B4756A">
        <w:rPr>
          <w:rFonts w:hint="cs"/>
          <w:rtl/>
          <w:lang w:bidi="fa-IR"/>
        </w:rPr>
        <w:t>ی</w:t>
      </w:r>
      <w:r w:rsidR="00B4756A">
        <w:rPr>
          <w:rtl/>
          <w:lang w:bidi="fa-IR"/>
        </w:rPr>
        <w:t xml:space="preserve"> رس</w:t>
      </w:r>
      <w:r w:rsidR="00B4756A">
        <w:rPr>
          <w:rFonts w:hint="cs"/>
          <w:rtl/>
          <w:lang w:bidi="fa-IR"/>
        </w:rPr>
        <w:t>ی</w:t>
      </w:r>
      <w:r w:rsidR="00B4756A">
        <w:rPr>
          <w:rFonts w:hint="eastAsia"/>
          <w:rtl/>
          <w:lang w:bidi="fa-IR"/>
        </w:rPr>
        <w:t>ده</w:t>
      </w:r>
      <w:r w:rsidR="00B4756A">
        <w:rPr>
          <w:rtl/>
          <w:lang w:bidi="fa-IR"/>
        </w:rPr>
        <w:t xml:space="preserve"> است </w:t>
      </w:r>
      <w:r w:rsidR="00B4756A" w:rsidRPr="00E76747">
        <w:rPr>
          <w:rStyle w:val="libFootnotenumChar"/>
          <w:rtl/>
        </w:rPr>
        <w:t>«1»</w:t>
      </w:r>
      <w:r w:rsidR="00B4756A"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76747">
      <w:pPr>
        <w:pStyle w:val="Heading1"/>
        <w:rPr>
          <w:rtl/>
        </w:rPr>
      </w:pPr>
      <w:bookmarkStart w:id="16" w:name="_Toc533251116"/>
      <w:r>
        <w:rPr>
          <w:rtl/>
        </w:rPr>
        <w:t>15) منتجب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>.</w:t>
      </w:r>
      <w:bookmarkEnd w:id="16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معروفست و پسر موفق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القاسم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اللَّه بن شمس الاسلام ابو محمد حسن بن ثقه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بن ابو عبد اللَّه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بوده است.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کتابها نام پدرش بخطا عبد اللَّه ضبط شده </w:t>
      </w:r>
      <w:r w:rsidRPr="00E76747">
        <w:rPr>
          <w:rStyle w:val="libFootnotenumChar"/>
          <w:rtl/>
        </w:rPr>
        <w:t>«2»</w:t>
      </w:r>
      <w:r>
        <w:rPr>
          <w:rtl/>
          <w:lang w:bidi="fa-IR"/>
        </w:rPr>
        <w:t xml:space="preserve"> و چون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مآخذ نسب او را درست ننوشته اند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از خاندان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پنداشته اند.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دانشمندان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قرن ششم و از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معتبر و ثقه بشمار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از پدران خود پشت بپشت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بصدوق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</w:p>
    <w:p w:rsidR="00B4756A" w:rsidRDefault="00B4756A" w:rsidP="00E767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پسر عمش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سعد سابق الذکر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و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مؤلفات چندست از آن جمله «کتاب الاربع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 الاربع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از چهل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بهم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جهه نام آن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 الاربع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مواسعه بنام «العصره» پرداخته که در آن بابن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اعتراض کرده است و معروف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او همان کتاب رجال بنام «فهرست» است که در آن احوال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که معاصر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مؤلف </w:t>
      </w:r>
      <w:r>
        <w:rPr>
          <w:rtl/>
          <w:lang w:bidi="fa-IR"/>
        </w:rPr>
        <w:lastRenderedPageBreak/>
        <w:t>فهرست و پس ازو بوده اند تا زمان خود ضب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کرده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معروف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 بشمار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</w:t>
      </w:r>
      <w:r w:rsidRPr="00E76747">
        <w:rPr>
          <w:rStyle w:val="libFootnotenumChar"/>
          <w:rtl/>
        </w:rPr>
        <w:t xml:space="preserve">«3» </w:t>
      </w:r>
      <w:r>
        <w:rPr>
          <w:rtl/>
          <w:lang w:bidi="fa-IR"/>
        </w:rPr>
        <w:t>و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آغاز مجلد 25 بحار الانوار آن را گنجان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آن مجلد چاپ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منتجب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بنام عز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القاسم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الفضل محمد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که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قم و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بود و چون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القصاب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ناصر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591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همدان و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آن نواح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گرفت و علاء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تکش خوارزمشاه بدفع او آمد و ابن القصاب پس از گرفتن خرقان و مزدغان و ساوه و آوه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را نهب و غارت کرد و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همدان بازگشت و پس از سه م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درنگ در همدان در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شعبان 592 مرد خوارزمشاه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همدان رفت و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شعبان 592 سپاه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شکست داد و قبر ابن القصاب را شکافت و</w:t>
      </w:r>
      <w:r w:rsidR="00E7674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سرش</w:t>
      </w:r>
      <w:r>
        <w:rPr>
          <w:rtl/>
          <w:lang w:bidi="fa-IR"/>
        </w:rPr>
        <w:t xml:space="preserve"> را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جدا کرد و با خود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خوارزم برد و شهرت داد که در جنگ کشته شده است و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خراسان بازگشت و چون عز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قم و آبه با ابن القصاب همداستان بود خوارزمشاه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رفتن ب</w:t>
      </w:r>
      <w:r w:rsidR="00E767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همدان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بازگشت از آن سفر در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کشت و پسرش شرف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بغداد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ناصر بن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پدر را داشته است و در همان واقعه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بغداد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پس از مردن ابن القصاب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661F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D661F4">
      <w:pPr>
        <w:pStyle w:val="libFootnote0"/>
        <w:rPr>
          <w:rtl/>
          <w:lang w:bidi="fa-IR"/>
        </w:rPr>
      </w:pPr>
    </w:p>
    <w:p w:rsidR="00B4756A" w:rsidRDefault="00B4756A" w:rsidP="00D661F4">
      <w:pPr>
        <w:pStyle w:val="libFootnote0"/>
        <w:rPr>
          <w:rtl/>
          <w:lang w:bidi="fa-IR"/>
        </w:rPr>
      </w:pPr>
      <w:r>
        <w:rPr>
          <w:rtl/>
          <w:lang w:bidi="fa-IR"/>
        </w:rPr>
        <w:t>(1)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1 ص 160 و لسان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ج 2 ص 2</w:t>
      </w:r>
    </w:p>
    <w:p w:rsidR="00B4756A" w:rsidRDefault="00B4756A" w:rsidP="00D661F4">
      <w:pPr>
        <w:pStyle w:val="libFootnote0"/>
        <w:rPr>
          <w:rtl/>
          <w:lang w:bidi="fa-IR"/>
        </w:rPr>
      </w:pPr>
      <w:r>
        <w:rPr>
          <w:rtl/>
          <w:lang w:bidi="fa-IR"/>
        </w:rPr>
        <w:t>(2)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2 ص 295</w:t>
      </w:r>
    </w:p>
    <w:p w:rsidR="00B4756A" w:rsidRDefault="00B4756A" w:rsidP="00D661F4">
      <w:pPr>
        <w:pStyle w:val="libFootnote0"/>
        <w:rPr>
          <w:rtl/>
          <w:lang w:bidi="fa-IR"/>
        </w:rPr>
      </w:pPr>
      <w:r>
        <w:rPr>
          <w:rtl/>
          <w:lang w:bidi="fa-IR"/>
        </w:rPr>
        <w:t>(3)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 ج 2 ص 297.</w:t>
      </w:r>
    </w:p>
    <w:p w:rsidR="00B4756A" w:rsidRDefault="00D661F4" w:rsidP="00D661F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D661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 w:rsidR="00D661F4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وزارت</w:t>
      </w:r>
      <w:r>
        <w:rPr>
          <w:rtl/>
          <w:lang w:bidi="fa-IR"/>
        </w:rPr>
        <w:t xml:space="preserve"> ناصر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دربار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منصب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الطالب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D661F4">
        <w:rPr>
          <w:rStyle w:val="libFootnotenumChar"/>
          <w:rtl/>
        </w:rPr>
        <w:t>«1»</w:t>
      </w:r>
      <w:r>
        <w:rPr>
          <w:rtl/>
          <w:lang w:bidi="fa-IR"/>
        </w:rPr>
        <w:t>.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منتجب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فهرست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592 که سال کشته شدن عز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باشد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الفتوح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هشتاد سال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امام رافع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 معروف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مؤلف کتاب التدو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شاگردان او بوده و در 523 ازو اجازه گرفته و سپس در 584 در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کتاب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ازو گرفته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استادش منتجب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504 ولادت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بعد از 585 در گذشته است. ظاهرا منت</w:t>
      </w:r>
      <w:r>
        <w:rPr>
          <w:rFonts w:hint="eastAsia"/>
          <w:rtl/>
          <w:lang w:bidi="fa-IR"/>
        </w:rPr>
        <w:t>جب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است که ناتمام مانده و در حال مسوده بوده و پاکنو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نشده و پس از مرگش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رفته</w:t>
      </w:r>
      <w:r w:rsidR="00D661F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 مؤلف روضات الجنات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قرائت او در اصفهان از بزرگان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زمان مانند محمد بن حامد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القاسم الطو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القصاب و ابو محمد عبد اللَّه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عبد اللَّه مقر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سعد محمد بن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tl/>
          <w:lang w:bidi="fa-IR"/>
        </w:rPr>
        <w:t xml:space="preserve"> بن محمد و ابو شکر محمد بن عبد اللَّه مستوف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الفتو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مبشر بن احمد بن محمود الصحاف و ابو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احمد بن محمد لبادواب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بکر محمد بن احمد بن عمر باغبان و ابو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بن رجاء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عمر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بوده است و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قاس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رضا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شرف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 الفضل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بن مطهر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 تراب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قاسم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کتاب الملل و النحل (تبصره العوام) و برادرش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 حرب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شرف بن عبد </w:t>
      </w:r>
      <w:r>
        <w:rPr>
          <w:rtl/>
          <w:lang w:bidi="fa-IR"/>
        </w:rPr>
        <w:lastRenderedPageBreak/>
        <w:t>المطلب بن جعفر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افطس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</w:t>
      </w:r>
      <w:r>
        <w:rPr>
          <w:rFonts w:hint="eastAsia"/>
          <w:rtl/>
          <w:lang w:bidi="fa-IR"/>
        </w:rPr>
        <w:t>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 المکارم هبه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داود بن محمد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اند </w:t>
      </w:r>
      <w:r w:rsidRPr="00D661F4">
        <w:rPr>
          <w:rStyle w:val="libFootnotenumChar"/>
          <w:rtl/>
        </w:rPr>
        <w:t>«2»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منتجب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504 تا حدود 585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80 سال عمر کرده و ساکن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اصفهان کرده است. کتاب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سراغ کرد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که ابن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 و پس از آن در لسان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کرارا مطال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نقل کرده از آن جمله در لسان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در ج 5 در صحا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82 و 103 و 106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نقل کرده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اشاره کرده است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اول بخطا «ابو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در موضع دوم «ابو الحسن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در موضع سوم «ابن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ضبط شده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مراد از ابو الحسن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اوست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تا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او تا زمان ابن حجر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بوده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661F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661F4">
      <w:pPr>
        <w:pStyle w:val="libFootnote0"/>
        <w:rPr>
          <w:rtl/>
          <w:lang w:bidi="fa-IR"/>
        </w:rPr>
      </w:pPr>
      <w:r>
        <w:rPr>
          <w:rtl/>
          <w:lang w:bidi="fa-IR"/>
        </w:rPr>
        <w:t>(1) عمده الطالب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جمال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احمد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لکنهو ص 244 و چاپ بمبئ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227 و تجارب السلف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هند و شاه چاپ طهران ص 333 و کامل التوار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سال 591</w:t>
      </w:r>
    </w:p>
    <w:p w:rsidR="00B4756A" w:rsidRDefault="00B4756A" w:rsidP="00D661F4">
      <w:pPr>
        <w:pStyle w:val="libFootnote0"/>
        <w:rPr>
          <w:rtl/>
          <w:lang w:bidi="fa-IR"/>
        </w:rPr>
      </w:pPr>
    </w:p>
    <w:p w:rsidR="00B4756A" w:rsidRDefault="00B4756A" w:rsidP="00D661F4">
      <w:pPr>
        <w:pStyle w:val="libFootnote0"/>
        <w:rPr>
          <w:rtl/>
          <w:lang w:bidi="fa-IR"/>
        </w:rPr>
      </w:pPr>
      <w:r>
        <w:rPr>
          <w:rtl/>
          <w:lang w:bidi="fa-IR"/>
        </w:rPr>
        <w:t>(2) روضات الجنات ص 389- 390</w:t>
      </w:r>
    </w:p>
    <w:p w:rsidR="00B4756A" w:rsidRDefault="00B4756A" w:rsidP="00D661F4">
      <w:pPr>
        <w:pStyle w:val="libFootnote0"/>
        <w:rPr>
          <w:rtl/>
          <w:lang w:bidi="fa-IR"/>
        </w:rPr>
      </w:pPr>
    </w:p>
    <w:p w:rsidR="00B4756A" w:rsidRDefault="00D661F4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D661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سخن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همت و دست گشادگ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تنگ بازار دانش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راه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طبع و نشر کتابها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معرف خرد و دانش و حق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حق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نژاد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اکان</w:t>
      </w:r>
      <w:r>
        <w:rPr>
          <w:rtl/>
          <w:lang w:bidi="fa-IR"/>
        </w:rPr>
        <w:t xml:space="preserve"> نامدار ماست فراهم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سپاس بگ</w:t>
      </w:r>
      <w:r>
        <w:rPr>
          <w:rFonts w:hint="eastAsia"/>
          <w:rtl/>
          <w:lang w:bidi="fa-IR"/>
        </w:rPr>
        <w:t>زارم</w:t>
      </w:r>
      <w:r>
        <w:rPr>
          <w:rtl/>
          <w:lang w:bidi="fa-IR"/>
        </w:rPr>
        <w:t xml:space="preserve"> و از جمله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کتابست که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آمده است و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</w:t>
      </w:r>
      <w:r w:rsidR="00D661F4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فرمان دانشمند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پرست حضرت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مشکا</w:t>
      </w:r>
      <w:r w:rsidR="00D661F4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ادام اللَّه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افاضاته که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باز با منش لطف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خاصست و سالها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خوار سماط دانش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او بوده ام سبب شد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فند</w:t>
      </w:r>
      <w:r>
        <w:rPr>
          <w:rtl/>
          <w:lang w:bidi="fa-IR"/>
        </w:rPr>
        <w:t xml:space="preserve"> عرضه دارم و از خداوند دانش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خواستارم که از خزانه کرم و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پاداش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رادمردان را بدهد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منه و</w:t>
      </w:r>
      <w:r>
        <w:rPr>
          <w:rFonts w:hint="eastAsia"/>
          <w:rtl/>
          <w:lang w:bidi="fa-IR"/>
        </w:rPr>
        <w:t>کرمه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طهران</w:t>
      </w:r>
      <w:r>
        <w:rPr>
          <w:rtl/>
          <w:lang w:bidi="fa-IR"/>
        </w:rPr>
        <w:t>-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7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ماه 1325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مصادقه الاخوان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الافقه الاقدم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(بعد از: 305- 381)</w:t>
      </w:r>
    </w:p>
    <w:p w:rsidR="00D661F4" w:rsidRDefault="00D661F4" w:rsidP="00B4756A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نام خداوند بخشنده مهربان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661F4">
      <w:pPr>
        <w:pStyle w:val="Heading1"/>
        <w:rPr>
          <w:rtl/>
        </w:rPr>
      </w:pPr>
      <w:bookmarkStart w:id="17" w:name="_Toc533251117"/>
      <w:r>
        <w:rPr>
          <w:rFonts w:hint="eastAsia"/>
          <w:rtl/>
        </w:rPr>
        <w:t>باب</w:t>
      </w:r>
      <w:r>
        <w:rPr>
          <w:rtl/>
        </w:rPr>
        <w:t xml:space="preserve"> (1) در اقسام برادران</w:t>
      </w:r>
      <w:bookmarkEnd w:id="17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661F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جعفر دوم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بصره نزد عل</w:t>
      </w:r>
      <w:r>
        <w:rPr>
          <w:rFonts w:hint="cs"/>
          <w:rtl/>
          <w:lang w:bidi="fa-IR"/>
        </w:rPr>
        <w:t>ی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آمد و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را از برادران آگه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ده؟ فرمود: برادران دو دسته اند برادران مورد اعتماد و برادران گشاده روئ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معتمد ب</w:t>
      </w:r>
      <w:r w:rsidR="00D661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منزله دست و</w:t>
      </w:r>
      <w:r w:rsidR="00D661F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بال و خانواده و مال اند پس چون در باره برادر خود بپا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اعتماد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و تن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راه او نثار کن و با هر که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دارد دوست خالص باش، و با دشمنش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کن، و رازش را بپوشان،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آشکار ساز و بدان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برادران از گوگرد سرخ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ترند. اما برادران گشاده روئ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آنان حظ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مبر،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آنان مخواه و از گشاده روئ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تو کردند از آنها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نکن.</w:t>
      </w:r>
    </w:p>
    <w:p w:rsidR="00B4756A" w:rsidRDefault="00D661F4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D661F4">
      <w:pPr>
        <w:pStyle w:val="Heading1"/>
        <w:rPr>
          <w:rtl/>
        </w:rPr>
      </w:pPr>
      <w:bookmarkStart w:id="18" w:name="_Toc533251118"/>
      <w:r>
        <w:rPr>
          <w:rFonts w:hint="eastAsia"/>
          <w:rtl/>
        </w:rPr>
        <w:t>باب</w:t>
      </w:r>
      <w:r>
        <w:rPr>
          <w:rtl/>
        </w:rPr>
        <w:t xml:space="preserve"> (2) حدود برادران</w:t>
      </w:r>
      <w:bookmarkEnd w:id="18"/>
    </w:p>
    <w:p w:rsidR="00B4756A" w:rsidRDefault="00B4756A" w:rsidP="00D005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حدود، دارد و بکس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حدود نباشد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نسبت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نخست آنکه ظاهر و باطنش با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دوم آنکه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انگارد. سوم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مال و فرزند او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ندهد. چهارم آنکه هر چه دستش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از تو باز ندارد.</w:t>
      </w:r>
      <w:r w:rsidR="00D005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پنجم</w:t>
      </w:r>
      <w:r>
        <w:rPr>
          <w:rtl/>
          <w:lang w:bidi="fa-IR"/>
        </w:rPr>
        <w:t xml:space="preserve"> آنکه در گرفتار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تو را وانگذارد.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00584">
      <w:pPr>
        <w:pStyle w:val="Heading1"/>
        <w:rPr>
          <w:rtl/>
        </w:rPr>
      </w:pPr>
      <w:bookmarkStart w:id="19" w:name="_Toc533251119"/>
      <w:r>
        <w:rPr>
          <w:rFonts w:hint="eastAsia"/>
          <w:rtl/>
        </w:rPr>
        <w:t>باب</w:t>
      </w:r>
      <w:r>
        <w:rPr>
          <w:rtl/>
        </w:rPr>
        <w:t xml:space="preserve"> (3)</w:t>
      </w:r>
      <w:r w:rsidR="00D00584">
        <w:rPr>
          <w:rFonts w:hint="cs"/>
          <w:rtl/>
        </w:rPr>
        <w:t xml:space="preserve"> </w:t>
      </w:r>
      <w:r>
        <w:rPr>
          <w:rtl/>
        </w:rPr>
        <w:t>- مهربان</w:t>
      </w:r>
      <w:r>
        <w:rPr>
          <w:rFonts w:hint="cs"/>
          <w:rtl/>
        </w:rPr>
        <w:t>ی</w:t>
      </w:r>
      <w:r>
        <w:rPr>
          <w:rtl/>
        </w:rPr>
        <w:t xml:space="preserve"> به برادران</w:t>
      </w:r>
      <w:bookmarkEnd w:id="19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خداوند در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خود جا</w:t>
      </w:r>
      <w:r>
        <w:rPr>
          <w:rFonts w:hint="cs"/>
          <w:rtl/>
          <w:lang w:bidi="fa-IR"/>
        </w:rPr>
        <w:t>ی</w:t>
      </w:r>
      <w:r w:rsidR="00D005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آن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دوست دارد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رومندتر</w:t>
      </w:r>
      <w:r>
        <w:rPr>
          <w:rtl/>
          <w:lang w:bidi="fa-IR"/>
        </w:rPr>
        <w:t xml:space="preserve"> باشد و با برادران مهربان تر و از گناهان پاکتر.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00584">
      <w:pPr>
        <w:pStyle w:val="Heading1"/>
        <w:rPr>
          <w:rtl/>
        </w:rPr>
      </w:pPr>
      <w:bookmarkStart w:id="20" w:name="_Toc533251120"/>
      <w:r>
        <w:rPr>
          <w:rFonts w:hint="eastAsia"/>
          <w:rtl/>
        </w:rPr>
        <w:t>باب</w:t>
      </w:r>
      <w:r>
        <w:rPr>
          <w:rtl/>
        </w:rPr>
        <w:t xml:space="preserve"> (4)-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برادران</w:t>
      </w:r>
      <w:bookmarkEnd w:id="20"/>
    </w:p>
    <w:p w:rsidR="00B4756A" w:rsidRDefault="00B4756A" w:rsidP="00D005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 w:rsidR="00D00584" w:rsidRPr="00D00584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نباشد، 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بهشت نخواهد رفت، گفتند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فرستاده خدا همه ما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فرمود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شروان</w:t>
      </w:r>
      <w:r>
        <w:rPr>
          <w:rtl/>
          <w:lang w:bidi="fa-IR"/>
        </w:rPr>
        <w:t xml:space="preserve"> مرد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اوست.</w:t>
      </w:r>
    </w:p>
    <w:p w:rsidR="00D00584" w:rsidRDefault="00D00584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D00584">
      <w:pPr>
        <w:pStyle w:val="Heading1"/>
        <w:rPr>
          <w:rtl/>
        </w:rPr>
      </w:pPr>
      <w:bookmarkStart w:id="21" w:name="_Toc533251121"/>
      <w:r>
        <w:rPr>
          <w:rFonts w:hint="eastAsia"/>
          <w:rtl/>
        </w:rPr>
        <w:t>باب</w:t>
      </w:r>
      <w:r>
        <w:rPr>
          <w:rtl/>
        </w:rPr>
        <w:t xml:space="preserve"> (5) گرد آمدن و گفتگو</w:t>
      </w:r>
      <w:r>
        <w:rPr>
          <w:rFonts w:hint="cs"/>
          <w:rtl/>
        </w:rPr>
        <w:t>ی</w:t>
      </w:r>
      <w:r>
        <w:rPr>
          <w:rtl/>
        </w:rPr>
        <w:t xml:space="preserve"> برادران</w:t>
      </w:r>
      <w:bookmarkEnd w:id="21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گفتم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فرمود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مجالس را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امر ما را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رحمت کند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امر ما را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نزد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چشمانش 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اندازه پر مگس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گناهان او را اگر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کف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باشد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2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جعفر دوم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خلوت گرد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چه خواسته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بخدا سوگند بخلوت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گفتگو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هر چه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امام فرمود بخدا قسم دوست دارم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انجمنها با شما باشم بخدا قسم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 حق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گزار شما را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دارم،</w:t>
      </w:r>
      <w:r>
        <w:rPr>
          <w:rtl/>
          <w:lang w:bidi="fa-IR"/>
        </w:rPr>
        <w:t xml:space="preserve"> شما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فرشتگان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پارسائ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کوشش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جعفر دوم فرمود: خدا ببخشد بنده را که نام ما را زنده بدارد گفتم زنده داشتن نام شما 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ثابت قدمان و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آنان.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برادران اگر چه کم باشند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بزرگ.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D00584" w:rsidRDefault="00B4756A" w:rsidP="00D0058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t>5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 که ابو جعفر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بمن فرمود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هم م</w:t>
      </w:r>
      <w:r>
        <w:rPr>
          <w:rFonts w:hint="cs"/>
          <w:rtl/>
          <w:lang w:bidi="fa-IR"/>
        </w:rPr>
        <w:t>ی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گفتم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افسوس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مجالس، </w:t>
      </w:r>
    </w:p>
    <w:p w:rsidR="00B4756A" w:rsidRDefault="00B4756A" w:rsidP="00D0058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ثمه</w:t>
      </w:r>
      <w:r>
        <w:rPr>
          <w:rtl/>
          <w:lang w:bidi="fa-IR"/>
        </w:rPr>
        <w:t xml:space="preserve"> گفت نزد</w:t>
      </w:r>
      <w:r w:rsidR="00D005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 در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داشتم با او وداع کنم، فرمود از دوستان هر که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برسان. و بدانها بسپر که از خداوند بزرگوار بترسند، و توانگران آنها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 xml:space="preserve"> شان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آنها از ناتوانشان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کنند و زنده آنها بر جنازه مرده شان حضور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در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ملاقات </w:t>
      </w:r>
      <w:r w:rsidR="00D00584">
        <w:rPr>
          <w:rFonts w:hint="cs"/>
          <w:rtl/>
          <w:lang w:bidi="fa-IR"/>
        </w:rPr>
        <w:t>آ</w:t>
      </w:r>
      <w:r>
        <w:rPr>
          <w:rtl/>
          <w:lang w:bidi="fa-IR"/>
        </w:rPr>
        <w:t>نها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امر ماست باز فرمود خدا ببخشد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 ما را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ثمه</w:t>
      </w:r>
      <w:r>
        <w:rPr>
          <w:rtl/>
          <w:lang w:bidi="fa-IR"/>
        </w:rPr>
        <w:t xml:space="preserve"> 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دوستان ما برسان که ما آنان را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مگر آنکه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کنند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جز بپارسائ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حسرتمندتر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عدالت را بستا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سپس از آن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برتابد و بجز آن بگرا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0058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 w:rsidR="00D00584" w:rsidRPr="00D00584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فرمود: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مؤمن را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شب،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برادران، و گشودن روزه.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عقرقوف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حاضر بودم و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 w:rsidR="00D00584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برادران نکوکار و دوستدار در راه خدا، و دلجو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مهربان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همدگر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امر ما را بپا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D00584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D00584">
      <w:pPr>
        <w:pStyle w:val="Heading1"/>
        <w:rPr>
          <w:rtl/>
        </w:rPr>
      </w:pPr>
      <w:bookmarkStart w:id="22" w:name="_Toc533251122"/>
      <w:r>
        <w:rPr>
          <w:rFonts w:hint="eastAsia"/>
          <w:rtl/>
        </w:rPr>
        <w:t>باب</w:t>
      </w:r>
      <w:r>
        <w:rPr>
          <w:rtl/>
        </w:rPr>
        <w:t xml:space="preserve"> (6)- مواسات برادران</w:t>
      </w:r>
      <w:bookmarkEnd w:id="22"/>
    </w:p>
    <w:p w:rsidR="00B4756A" w:rsidRDefault="00B4756A" w:rsidP="00D0058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و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ابو جعفر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بمن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شما اگر مرد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ردا م</w:t>
      </w:r>
      <w:r>
        <w:rPr>
          <w:rFonts w:hint="cs"/>
          <w:rtl/>
          <w:lang w:bidi="fa-IR"/>
        </w:rPr>
        <w:t>ی</w:t>
      </w:r>
      <w:r w:rsidR="00D005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اضاف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ردا نماند؟ گفتم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فرمود اگر آن مرد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005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005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</w:t>
      </w:r>
      <w:r w:rsidR="00D00584">
        <w:rPr>
          <w:rFonts w:hint="cs"/>
          <w:rtl/>
          <w:lang w:bidi="fa-IR"/>
        </w:rPr>
        <w:t>ا</w:t>
      </w:r>
      <w:r>
        <w:rPr>
          <w:rtl/>
          <w:lang w:bidi="fa-IR"/>
        </w:rPr>
        <w:t>زار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بدو</w:t>
      </w:r>
      <w:r>
        <w:rPr>
          <w:rtl/>
          <w:lang w:bidi="fa-IR"/>
        </w:rPr>
        <w:t xml:space="preserve"> دهد؟ تا</w:t>
      </w:r>
      <w:r w:rsidR="00D005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آرد؟ گفتم نه، پس دست 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زده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برادر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0058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مفضل فرمود: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 خصلت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که آن دو را دارا باشد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کن و اگر نه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سپس </w:t>
      </w:r>
      <w:r w:rsidR="00D00584">
        <w:rPr>
          <w:rFonts w:hint="cs"/>
          <w:rtl/>
          <w:lang w:bidi="fa-IR"/>
        </w:rPr>
        <w:t>پ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آن دو خصلت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ستند؟</w:t>
      </w:r>
      <w:r>
        <w:rPr>
          <w:rtl/>
          <w:lang w:bidi="fa-IR"/>
        </w:rPr>
        <w:t xml:space="preserve"> فرمود نماز بوقت گذاردن و مواسات با برادران اگر چه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نزد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از مواسات مرد با برادران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آنچه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باره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فرمود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ب</w:t>
      </w:r>
      <w:r w:rsidR="00D0058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اندازه متأثر شدم که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من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پس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که قائم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کند آنگاه بر آنان واجب است که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س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برگ دهند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سازند.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D005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نزد رسول خدا</w:t>
      </w:r>
      <w:r w:rsidR="00D00584" w:rsidRPr="00D00584">
        <w:rPr>
          <w:rFonts w:ascii="Traditional Arabic" w:eastAsiaTheme="minorHAnsi" w:hAnsi="Traditional Arabic" w:cs="Traditional Arabic"/>
          <w:rtl/>
        </w:rPr>
        <w:t xml:space="preserve"> </w:t>
      </w:r>
      <w:r w:rsidR="00D00584" w:rsidRPr="00D00584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رفت فرمود ترا چه شده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D00584" w:rsidRPr="00D00584">
        <w:rPr>
          <w:rFonts w:ascii="Traditional Arabic" w:eastAsiaTheme="minorHAnsi" w:hAnsi="Traditional Arabic" w:cs="Traditional Arabic"/>
          <w:rtl/>
        </w:rPr>
        <w:t xml:space="preserve"> </w:t>
      </w:r>
      <w:r w:rsidR="00D00584" w:rsidRPr="00D00584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برهنگ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بازداشت، فرمود مگر تو </w:t>
      </w:r>
      <w:r>
        <w:rPr>
          <w:rtl/>
          <w:lang w:bidi="fa-IR"/>
        </w:rPr>
        <w:lastRenderedPageBreak/>
        <w:t>را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نبود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جامه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C97E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دهد؟ گفت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</w:t>
      </w:r>
      <w:r w:rsidR="00C97E36" w:rsidRPr="00C97E36">
        <w:rPr>
          <w:rFonts w:ascii="Traditional Arabic" w:eastAsiaTheme="minorHAnsi" w:hAnsi="Traditional Arabic" w:cs="Traditional Arabic"/>
          <w:rtl/>
        </w:rPr>
        <w:t xml:space="preserve"> </w:t>
      </w:r>
      <w:r w:rsidR="00C97E36" w:rsidRPr="00C97E36">
        <w:rPr>
          <w:rStyle w:val="libAlaemChar"/>
          <w:rFonts w:eastAsiaTheme="minorHAnsi"/>
          <w:rtl/>
        </w:rPr>
        <w:t>صلى‌الله‌عليه‌وآله‌وسلم</w:t>
      </w:r>
      <w:r w:rsidR="00C97E3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فرمود پس او ترا برادر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97E3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5- ابو عبد اللَّه </w:t>
      </w:r>
      <w:r w:rsidR="00C97E36" w:rsidRPr="00C97E36">
        <w:rPr>
          <w:rStyle w:val="libAlaemChar"/>
          <w:rFonts w:eastAsiaTheme="minorHAnsi"/>
          <w:rtl/>
        </w:rPr>
        <w:t>عليه‌السلام</w:t>
      </w:r>
      <w:r w:rsidR="00C97E3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فرمود: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بدست آورده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آن را ببرادران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ده، خداوند فرمود</w:t>
      </w:r>
      <w:r w:rsidR="00C97E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97E3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</w:t>
      </w:r>
      <w:r w:rsidR="00C97E36" w:rsidRPr="00C97E36">
        <w:rPr>
          <w:rFonts w:ascii="Traditional Arabic" w:eastAsiaTheme="minorHAnsi" w:hAnsi="Traditional Arabic" w:cs="Traditional Arabic"/>
          <w:rtl/>
        </w:rPr>
        <w:t xml:space="preserve"> </w:t>
      </w:r>
      <w:r w:rsidR="00C97E36" w:rsidRPr="00C97E36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فرمود: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نتوانند آورد: 1</w:t>
      </w:r>
      <w:r w:rsidR="00C97E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مواسات با برادر در مال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. 2</w:t>
      </w:r>
      <w:r w:rsidR="00C97E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 مردم از جانب خود انصاف دادن 3</w:t>
      </w:r>
      <w:r w:rsidR="00C97E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کردن خدا در هر حال،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گفتن سبحان اللَّه و الحمد للَّه و لا اله الا اللَّه و اللَّه اکبر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C97E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بلکه</w:t>
      </w:r>
      <w:r>
        <w:rPr>
          <w:rtl/>
          <w:lang w:bidi="fa-IR"/>
        </w:rPr>
        <w:t xml:space="preserve"> اگر 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برسند که حرام شده از خدا بترسند و از آن درگذرند.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97E3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6- ابو عبد اللَّه </w:t>
      </w:r>
      <w:r w:rsidR="00C97E36" w:rsidRPr="00C97E36">
        <w:rPr>
          <w:rStyle w:val="libAlaemChar"/>
          <w:rFonts w:eastAsiaTheme="minorHAnsi"/>
          <w:rtl/>
        </w:rPr>
        <w:t>عليه‌السلام</w:t>
      </w:r>
      <w:r w:rsidR="00C97E3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کدرهم</w:t>
      </w:r>
      <w:r>
        <w:rPr>
          <w:rtl/>
          <w:lang w:bidi="fa-IR"/>
        </w:rPr>
        <w:t xml:space="preserve"> ب</w:t>
      </w:r>
      <w:r w:rsidR="00C97E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 مسلمان خود ببخشم بهتر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صد درهم صدقه دهم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لقمه که برادر مسلمانم بخورد خوشتر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تا برده را آزاد کنم.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97E36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C97E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ابو جعفر </w:t>
      </w:r>
      <w:r w:rsidR="00C97E36" w:rsidRPr="00C97E36">
        <w:rPr>
          <w:rStyle w:val="libAlaemChar"/>
          <w:rFonts w:eastAsiaTheme="minorHAnsi"/>
          <w:rtl/>
        </w:rPr>
        <w:t>عليه‌السلام</w:t>
      </w:r>
      <w:r w:rsidR="00C97E3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فرمود: گرد هم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فرشتگان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شما را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خدا ببخشد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امر ما را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کند.</w:t>
      </w:r>
    </w:p>
    <w:p w:rsidR="00B4756A" w:rsidRDefault="00C97E36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9D5F14">
      <w:pPr>
        <w:pStyle w:val="Heading1"/>
        <w:rPr>
          <w:rtl/>
        </w:rPr>
      </w:pPr>
      <w:bookmarkStart w:id="23" w:name="_Toc533251123"/>
      <w:r>
        <w:rPr>
          <w:rFonts w:hint="eastAsia"/>
          <w:rtl/>
        </w:rPr>
        <w:t>باب</w:t>
      </w:r>
      <w:r>
        <w:rPr>
          <w:rtl/>
        </w:rPr>
        <w:t xml:space="preserve"> (7) حقوق برادران در باره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23"/>
    </w:p>
    <w:p w:rsidR="00B4756A" w:rsidRDefault="00B4756A" w:rsidP="00C97E3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97E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داود بن حفص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نزد امام جعفر صادق </w:t>
      </w:r>
      <w:r w:rsidR="00C97E36" w:rsidRPr="00C97E36">
        <w:rPr>
          <w:rStyle w:val="libAlaemChar"/>
          <w:rFonts w:eastAsiaTheme="minorHAnsi"/>
          <w:rtl/>
        </w:rPr>
        <w:t>عليه‌السلام</w:t>
      </w:r>
      <w:r w:rsidR="00C97E3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عطسه کرد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C97E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فرمود چرا دعا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جمله حقوق مؤمن بر برادرش چهار خصلت است که هر گاه عطسه کند بدو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اگر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بخواند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هر گاه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گردد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اگر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جنازه او را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97E36">
      <w:pPr>
        <w:pStyle w:val="libNormal"/>
        <w:rPr>
          <w:rtl/>
          <w:lang w:bidi="fa-IR"/>
        </w:rPr>
      </w:pPr>
      <w:r>
        <w:rPr>
          <w:rtl/>
          <w:lang w:bidi="fa-IR"/>
        </w:rPr>
        <w:t>2- ابان بن تغلب گفت با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اللَّه </w:t>
      </w:r>
      <w:r w:rsidR="00C97E36" w:rsidRPr="00C97E36">
        <w:rPr>
          <w:rStyle w:val="libAlaemChar"/>
          <w:rFonts w:eastAsiaTheme="minorHAnsi"/>
          <w:rtl/>
        </w:rPr>
        <w:t>عليه‌السلام</w:t>
      </w:r>
      <w:r w:rsidR="00C97E3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طواف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مادر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من خواسته بود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بمن اشاره کرد که ابو عبد اللَّه را بگذارم و با او بروم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بطواف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پرداختم</w:t>
      </w:r>
      <w:r>
        <w:rPr>
          <w:rtl/>
          <w:lang w:bidi="fa-IR"/>
        </w:rPr>
        <w:t xml:space="preserve"> باز هم اشارت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 کرد و ابو عبد اللَّه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C97E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تو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خواهد؟</w:t>
      </w:r>
      <w:r>
        <w:rPr>
          <w:rtl/>
          <w:lang w:bidi="fa-IR"/>
        </w:rPr>
        <w:t xml:space="preserve"> گفتم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گفتم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ما، فرمود </w:t>
      </w:r>
      <w:r w:rsidR="00C97E36">
        <w:rPr>
          <w:rFonts w:hint="cs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بر همان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طواف را قطع و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 گفتم اگر چه طواف واجب باشد فرمود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ابان گفت با آن مرد رفتم و دوباره</w:t>
      </w:r>
      <w:r w:rsidR="00C97E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نزد</w:t>
      </w:r>
      <w:r>
        <w:rPr>
          <w:rtl/>
          <w:lang w:bidi="fa-IR"/>
        </w:rPr>
        <w:t xml:space="preserve"> امام آمدم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گفتم از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بر مؤمن دارد مرا آگاه کن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درگذر و نخواه و بر زبان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گفتم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شوم و مکرر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دارائ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بدو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آنگاه امام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دست داد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فرمود مگر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از خود گذشتگان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 گفتم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تو اگر مال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با او قسمت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از خود نگذشت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را بر خود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ننهاد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بر خود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ب</w:t>
      </w:r>
      <w:r w:rsidR="00C97E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6359CD">
      <w:pPr>
        <w:pStyle w:val="libNormal"/>
        <w:rPr>
          <w:rtl/>
          <w:lang w:bidi="fa-IR"/>
        </w:rPr>
      </w:pPr>
      <w:r>
        <w:rPr>
          <w:rtl/>
          <w:lang w:bidi="fa-IR"/>
        </w:rPr>
        <w:t>3- ابن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ما نامه نوشتند و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بمن دستور دادند که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بر برادر دارد بپرسم، من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نداد چون آمدم که و</w:t>
      </w:r>
      <w:r>
        <w:rPr>
          <w:rFonts w:hint="cs"/>
          <w:rtl/>
          <w:lang w:bidi="fa-IR"/>
        </w:rPr>
        <w:t>ی</w:t>
      </w:r>
      <w:r w:rsidR="006359C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وداع کنم گفتم از شما پرسش کردم و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فرمود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کافر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همانا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خود واجب کرده سه خصلت است: نخست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خود در باره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انصاف دهد بحد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حق برادر خود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نپسندد مگر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آنکه با برادر در مال برابر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سوم آنکه در هر حال خدا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بگفتن سبحان اللَّه و الحمد للَّه و لا اله الا اللَّه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او را از ارتکاب حرام باز دارد.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اللَّه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حق مسلمان بر مسلمان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 هفت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است که همه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و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سازد از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طاعت خداوند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رفته و حق خدا را نگذارده باشد. ب</w:t>
      </w:r>
      <w:r w:rsidR="006359C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 گفتم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گردم آنها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 تو مهربانم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آنها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نگاه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بکار نبند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 گفتم تو</w:t>
      </w:r>
      <w:r>
        <w:rPr>
          <w:rFonts w:hint="eastAsia"/>
          <w:rtl/>
          <w:lang w:bidi="fa-IR"/>
        </w:rPr>
        <w:t>انائ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بخدا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آسان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حقوق آنست که در باره مسلمان آنچه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آنچه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هم نپسند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6359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دوم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خشم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حق سوم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جان و مال و زبان و دست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</w:t>
      </w:r>
      <w:r w:rsidR="006359C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حق چهارم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بان و راهنما و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جامه او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حق پنجم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گرسنه بودن او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برهنه </w:t>
      </w:r>
      <w:r>
        <w:rPr>
          <w:rtl/>
          <w:lang w:bidi="fa-IR"/>
        </w:rPr>
        <w:lastRenderedPageBreak/>
        <w:t>بودن او لباس نپوش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حق ششم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تا او زن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تو زن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اگر او را نوکر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تو نوکر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نوکر خود را بفرست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جامه او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بپزد و جامه خواب او را بگسترد. حق هفتم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</w:t>
      </w:r>
      <w:r w:rsidR="006359C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سوگند او وفا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درخواست او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جنازه او حضور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اگر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آن بشتاب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را ناگز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از تو بخواهد بلکه تو او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 w:rsidR="006359C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بکار بست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5- ابو عبد اللَّه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است که برادر او حق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بشناسد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حق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نشناسد.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6359CD">
      <w:pPr>
        <w:pStyle w:val="Heading1"/>
        <w:rPr>
          <w:rtl/>
        </w:rPr>
      </w:pPr>
      <w:bookmarkStart w:id="24" w:name="_Toc533251124"/>
      <w:r>
        <w:rPr>
          <w:rFonts w:hint="eastAsia"/>
          <w:rtl/>
        </w:rPr>
        <w:t>باب</w:t>
      </w:r>
      <w:r>
        <w:rPr>
          <w:rtl/>
        </w:rPr>
        <w:t xml:space="preserve"> (8)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برادر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</w:t>
      </w:r>
      <w:bookmarkEnd w:id="24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مؤمن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برادر خود بوده آزار از او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B4756A" w:rsidRDefault="006359CD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6359CD">
      <w:pPr>
        <w:pStyle w:val="Heading1"/>
        <w:rPr>
          <w:rtl/>
        </w:rPr>
      </w:pPr>
      <w:bookmarkStart w:id="25" w:name="_Toc533251125"/>
      <w:r>
        <w:rPr>
          <w:rFonts w:hint="eastAsia"/>
          <w:rtl/>
        </w:rPr>
        <w:t>باب</w:t>
      </w:r>
      <w:r>
        <w:rPr>
          <w:rtl/>
        </w:rPr>
        <w:t xml:space="preserve"> (9) اطعام برادران</w:t>
      </w:r>
      <w:bookmarkEnd w:id="25"/>
    </w:p>
    <w:p w:rsidR="00B4756A" w:rsidRDefault="00B4756A" w:rsidP="006359C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خدا فرمود: هر که مؤمن گرسنه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 خداوند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خوراند،</w:t>
      </w:r>
      <w:r>
        <w:rPr>
          <w:rtl/>
          <w:lang w:bidi="fa-IR"/>
        </w:rPr>
        <w:t xml:space="preserve"> و هر که او را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 کند خداوند و</w:t>
      </w:r>
      <w:r>
        <w:rPr>
          <w:rFonts w:hint="cs"/>
          <w:rtl/>
          <w:lang w:bidi="fa-IR"/>
        </w:rPr>
        <w:t>ی</w:t>
      </w:r>
      <w:r w:rsidR="006359C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بو بنوشاند و هر که او را جامه بپوشاند تا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نخ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جامه بر تن آن مؤمن است در ضمان خدا خواهد بود، بخدا سو</w:t>
      </w:r>
      <w:r>
        <w:rPr>
          <w:rFonts w:hint="eastAsia"/>
          <w:rtl/>
          <w:lang w:bidi="fa-IR"/>
        </w:rPr>
        <w:t>گند</w:t>
      </w:r>
      <w:r>
        <w:rPr>
          <w:rtl/>
          <w:lang w:bidi="fa-IR"/>
        </w:rPr>
        <w:t xml:space="preserve"> همانا برآوردن حاجت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مؤمن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کماه</w:t>
      </w:r>
      <w:r>
        <w:rPr>
          <w:rtl/>
          <w:lang w:bidi="fa-IR"/>
        </w:rPr>
        <w:t xml:space="preserve"> روزه و اعتکاف برتر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همانا شاد نمودن مؤمن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اندوه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 و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از محبوبتر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نزد خداوند بزرگ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جعفر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لقمه را به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بخورانم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تا ده گدا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کنم، و ده درهم ب</w:t>
      </w:r>
      <w:r w:rsidR="006359C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بدهم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دارم تا صد درهم بگدا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ببخشم.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کارهاست مسلمان گرسنه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نمودن و غم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زدودن و او را از برهنگ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پوشاندن.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هر که سه تن از مسلمانان را بخوراند خداوند از طعام سه بهشت بدو خوراند: ملکوت آسمان: و فردوس، و باغ عدن که خداوند آن را بدست قدرت خود کاشت.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6-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6359C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تن</w:t>
      </w:r>
      <w:r>
        <w:rPr>
          <w:rtl/>
          <w:lang w:bidi="fa-IR"/>
        </w:rPr>
        <w:t xml:space="preserve"> مسلمان را اطعام کنم بهتر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را بخورانم. گفتم گروه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صد هزار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6359CD">
      <w:pPr>
        <w:pStyle w:val="libNormal"/>
        <w:rPr>
          <w:rtl/>
          <w:lang w:bidi="fa-IR"/>
        </w:rPr>
      </w:pPr>
      <w:r>
        <w:rPr>
          <w:rtl/>
          <w:lang w:bidi="fa-IR"/>
        </w:rPr>
        <w:t>7-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نزد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ما شد، من گفتم ناهار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شکنم و شام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خورم مگر</w:t>
      </w:r>
      <w:r w:rsidR="006359C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سه 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آنان با من باشند پس فرمود: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بر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از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بر آنها، گفتم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چرا!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من از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</w:t>
      </w:r>
      <w:r w:rsidR="006359C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خورانم</w:t>
      </w:r>
      <w:r>
        <w:rPr>
          <w:rtl/>
          <w:lang w:bidi="fa-IR"/>
        </w:rPr>
        <w:t xml:space="preserve"> و از مال خود ب</w:t>
      </w:r>
      <w:r w:rsidR="006359C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بخشم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بخدمت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گمارم، فرمود آنان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تو وارد شدند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آوردند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که رفتند با آمرزش تو رفتند.</w:t>
      </w:r>
    </w:p>
    <w:p w:rsidR="00B4756A" w:rsidRDefault="006359CD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6359CD">
      <w:pPr>
        <w:pStyle w:val="Heading1"/>
        <w:rPr>
          <w:rtl/>
        </w:rPr>
      </w:pPr>
      <w:bookmarkStart w:id="26" w:name="_Toc533251126"/>
      <w:r>
        <w:rPr>
          <w:rFonts w:hint="eastAsia"/>
          <w:rtl/>
        </w:rPr>
        <w:t>باب</w:t>
      </w:r>
      <w:r>
        <w:rPr>
          <w:rtl/>
        </w:rPr>
        <w:t xml:space="preserve"> (10) 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برادران</w:t>
      </w:r>
      <w:bookmarkEnd w:id="26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حلوائ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خرما و روغن با خود گرفتم و نزد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بردم و او غذا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آن را در جلو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گذاردم ب</w:t>
      </w:r>
      <w:r w:rsidR="006359CD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هر که لقمه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بخوراند خداوند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سازد.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6359CD">
      <w:pPr>
        <w:pStyle w:val="Heading1"/>
        <w:rPr>
          <w:rtl/>
        </w:rPr>
      </w:pPr>
      <w:bookmarkStart w:id="27" w:name="_Toc533251127"/>
      <w:r>
        <w:rPr>
          <w:rFonts w:hint="eastAsia"/>
          <w:rtl/>
        </w:rPr>
        <w:t>باب</w:t>
      </w:r>
      <w:r>
        <w:rPr>
          <w:rtl/>
        </w:rPr>
        <w:t xml:space="preserve"> (11) سودمند</w:t>
      </w:r>
      <w:r>
        <w:rPr>
          <w:rFonts w:hint="cs"/>
          <w:rtl/>
        </w:rPr>
        <w:t>ی</w:t>
      </w:r>
      <w:r>
        <w:rPr>
          <w:rtl/>
        </w:rPr>
        <w:t xml:space="preserve"> برادران</w:t>
      </w:r>
      <w:bookmarkEnd w:id="27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جعفر بن محمد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آنها در دن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سودمندند: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بکارها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رسند</w:t>
      </w:r>
      <w:r>
        <w:rPr>
          <w:rtl/>
          <w:lang w:bidi="fa-IR"/>
        </w:rPr>
        <w:t xml:space="preserve"> و در آخرت دوزخ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را شفاعت کنندگان و دوست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4756A" w:rsidRDefault="006359CD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6359CD">
      <w:pPr>
        <w:pStyle w:val="Heading1"/>
        <w:rPr>
          <w:rtl/>
        </w:rPr>
      </w:pPr>
      <w:bookmarkStart w:id="28" w:name="_Toc533251128"/>
      <w:r>
        <w:rPr>
          <w:rFonts w:hint="eastAsia"/>
          <w:rtl/>
        </w:rPr>
        <w:t>باب</w:t>
      </w:r>
      <w:r>
        <w:rPr>
          <w:rtl/>
        </w:rPr>
        <w:t xml:space="preserve"> (12) انتفاع برادران</w:t>
      </w:r>
      <w:bookmarkEnd w:id="28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359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برادر فراوان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دعائ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مستجاب، و «: برادر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مؤمن را شفاعت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است»»: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 مؤمنان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آنان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برابر آن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پاداش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B4AD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امام رضا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آرد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بچنگ آورده باشد.</w:t>
      </w:r>
    </w:p>
    <w:p w:rsidR="00B4756A" w:rsidRDefault="008B4AD1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8B4AD1">
      <w:pPr>
        <w:pStyle w:val="Heading1"/>
        <w:rPr>
          <w:rtl/>
        </w:rPr>
      </w:pPr>
      <w:bookmarkStart w:id="29" w:name="_Toc533251129"/>
      <w:r>
        <w:rPr>
          <w:rFonts w:hint="eastAsia"/>
          <w:rtl/>
        </w:rPr>
        <w:t>باب</w:t>
      </w:r>
      <w:r>
        <w:rPr>
          <w:rtl/>
        </w:rPr>
        <w:t xml:space="preserve"> (13) مؤمن برادر مؤمن است</w:t>
      </w:r>
      <w:bookmarkEnd w:id="29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B4AD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مسلمان مسلمان را برادر است و ستم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گذار نکند.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B4AD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مؤمن برادر مؤمن است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اندام آن بدرد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اعضا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رنج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روح است و جان مؤمن با روح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تر است از شعاع آفتاب با خود آن. مؤمن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است و با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ستم بر او روا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وعده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8B4AD1">
      <w:pPr>
        <w:pStyle w:val="Heading1"/>
        <w:rPr>
          <w:rtl/>
        </w:rPr>
      </w:pPr>
      <w:bookmarkStart w:id="30" w:name="_Toc533251130"/>
      <w:r>
        <w:rPr>
          <w:rFonts w:hint="eastAsia"/>
          <w:rtl/>
        </w:rPr>
        <w:t>باب</w:t>
      </w:r>
      <w:r>
        <w:rPr>
          <w:rtl/>
        </w:rPr>
        <w:t xml:space="preserve"> (14) سود رساندن برادران ب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30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مؤمنان خدمتگزار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گفتم چگونه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خدمت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سود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>.</w:t>
      </w:r>
    </w:p>
    <w:p w:rsidR="00B4756A" w:rsidRDefault="00C81559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C81559">
      <w:pPr>
        <w:pStyle w:val="Heading1"/>
        <w:rPr>
          <w:rtl/>
        </w:rPr>
      </w:pPr>
      <w:bookmarkStart w:id="31" w:name="_Toc533251131"/>
      <w:r>
        <w:rPr>
          <w:rFonts w:hint="eastAsia"/>
          <w:rtl/>
        </w:rPr>
        <w:t>باب</w:t>
      </w:r>
      <w:r>
        <w:rPr>
          <w:rtl/>
        </w:rPr>
        <w:t xml:space="preserve"> (15) دور</w:t>
      </w:r>
      <w:r>
        <w:rPr>
          <w:rFonts w:hint="cs"/>
          <w:rtl/>
        </w:rPr>
        <w:t>ی</w:t>
      </w:r>
      <w:r>
        <w:rPr>
          <w:rtl/>
        </w:rPr>
        <w:t xml:space="preserve"> کردن برادران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31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خدا فرمود: دو تن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سه روز بگذرد، آشت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نکنند مگر آنکه از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رفته باشد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نباشد، پس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در سخن گفتن با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روز شمار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بهشت خواهد رفت.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81559">
      <w:pPr>
        <w:pStyle w:val="Heading1"/>
        <w:rPr>
          <w:rtl/>
        </w:rPr>
      </w:pPr>
      <w:bookmarkStart w:id="32" w:name="_Toc533251132"/>
      <w:r>
        <w:rPr>
          <w:rFonts w:hint="eastAsia"/>
          <w:rtl/>
        </w:rPr>
        <w:t>باب</w:t>
      </w:r>
      <w:r>
        <w:rPr>
          <w:rtl/>
        </w:rPr>
        <w:t xml:space="preserve"> (16) هراس برادران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32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معصوم فرمود: سزاوار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مؤمن از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بهراسد (؟) مؤمن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81559">
      <w:pPr>
        <w:pStyle w:val="Heading1"/>
        <w:rPr>
          <w:rtl/>
        </w:rPr>
      </w:pPr>
      <w:bookmarkStart w:id="33" w:name="_Toc533251133"/>
      <w:r>
        <w:rPr>
          <w:rFonts w:hint="eastAsia"/>
          <w:rtl/>
        </w:rPr>
        <w:t>باب</w:t>
      </w:r>
      <w:r>
        <w:rPr>
          <w:rtl/>
        </w:rPr>
        <w:t xml:space="preserve"> (17) دوست</w:t>
      </w:r>
      <w:r>
        <w:rPr>
          <w:rFonts w:hint="cs"/>
          <w:rtl/>
        </w:rPr>
        <w:t>ی</w:t>
      </w:r>
      <w:r>
        <w:rPr>
          <w:rtl/>
        </w:rPr>
        <w:t xml:space="preserve"> برادران</w:t>
      </w:r>
      <w:bookmarkEnd w:id="33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است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باشد پاداش آن با خداست و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جعفر فرمود: هر گاه مرد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بدارد خداوند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پاداش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اگر چه آن دوست در علم خدا از دوزخ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 و هر گاه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او را دشمن بدارد خداوند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پاداش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اگر چه آن دشمن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از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هر 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بنگر اگر فرمانبران خدا را دوست و نافرمانان خدا را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پس در تو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خدا هم تو را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خدا را دشمن است و نافرمانان را دوست پس در تو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خدا با تو دشمن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مرد با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دوست م</w:t>
      </w:r>
      <w:r>
        <w:rPr>
          <w:rFonts w:hint="cs"/>
          <w:rtl/>
          <w:lang w:bidi="fa-IR"/>
        </w:rPr>
        <w:t>ی</w:t>
      </w:r>
      <w:r w:rsidR="00C8155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دوست داشتن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ثواب است و دشمن داشتن بدان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را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است دوست داشتن بدان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است و دشمن داشتن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بدان را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8155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 بحمران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حمران: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زبرجد که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عرش بسته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بر آن هفتاد هزار کاخ ساخته شده و در</w:t>
      </w:r>
      <w:r w:rsidR="00C8155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خانه قرار دارد و در هر خانه هفتاد هزار 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آنها را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در راه او است آماده ساخته است.</w:t>
      </w:r>
    </w:p>
    <w:p w:rsidR="00B4756A" w:rsidRDefault="00C81559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C81559">
      <w:pPr>
        <w:pStyle w:val="Heading1"/>
        <w:rPr>
          <w:rtl/>
        </w:rPr>
      </w:pPr>
      <w:bookmarkStart w:id="34" w:name="_Toc533251134"/>
      <w:r>
        <w:rPr>
          <w:rFonts w:hint="eastAsia"/>
          <w:rtl/>
        </w:rPr>
        <w:t>باب</w:t>
      </w:r>
      <w:r>
        <w:rPr>
          <w:rtl/>
        </w:rPr>
        <w:t xml:space="preserve"> (18) ثواب خوشروئ</w:t>
      </w:r>
      <w:r>
        <w:rPr>
          <w:rFonts w:hint="cs"/>
          <w:rtl/>
        </w:rPr>
        <w:t>ی</w:t>
      </w:r>
      <w:r>
        <w:rPr>
          <w:rtl/>
        </w:rPr>
        <w:t xml:space="preserve"> با برادران</w:t>
      </w:r>
      <w:bookmarkEnd w:id="34"/>
    </w:p>
    <w:p w:rsidR="00B4756A" w:rsidRDefault="00B4756A" w:rsidP="00C8155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امام رضا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کس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گلاب زند غبار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چهره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هر که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C8155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خورده</w:t>
      </w:r>
      <w:r>
        <w:rPr>
          <w:rtl/>
          <w:lang w:bidi="fa-IR"/>
        </w:rPr>
        <w:t xml:space="preserve"> برادر مؤمن بخورد و از آن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خداوند و</w:t>
      </w:r>
      <w:r>
        <w:rPr>
          <w:rFonts w:hint="cs"/>
          <w:rtl/>
          <w:lang w:bidi="fa-IR"/>
        </w:rPr>
        <w:t>ی</w:t>
      </w:r>
      <w:r w:rsidR="00C8155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بهشت خواهد برد، و هر که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مؤمن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لبخند زند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هر که خداوند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حسنه نوشت عذابش نخواهد کرد.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جعفر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تبسم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گرد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ساختن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دلخوش کردن مؤمن نزد خدا بهتر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از چهره برادر مؤمن 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خداوند بزرگوار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پاداش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هر که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لب خند زند مزد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81559">
      <w:pPr>
        <w:pStyle w:val="Heading1"/>
        <w:rPr>
          <w:rtl/>
        </w:rPr>
      </w:pPr>
      <w:bookmarkStart w:id="35" w:name="_Toc533251135"/>
      <w:r>
        <w:rPr>
          <w:rFonts w:hint="eastAsia"/>
          <w:rtl/>
        </w:rPr>
        <w:t>باب</w:t>
      </w:r>
      <w:r>
        <w:rPr>
          <w:rtl/>
        </w:rPr>
        <w:t xml:space="preserve"> (19)- ثواب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بکارها</w:t>
      </w:r>
      <w:r>
        <w:rPr>
          <w:rFonts w:hint="cs"/>
          <w:rtl/>
        </w:rPr>
        <w:t>ی</w:t>
      </w:r>
      <w:r>
        <w:rPr>
          <w:rtl/>
        </w:rPr>
        <w:t xml:space="preserve"> برادران</w:t>
      </w:r>
      <w:bookmarkEnd w:id="35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با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خواه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خواه انجام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چنانست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مفضل، آنچه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بشنو و بدان که راست است و آن را بکار بند و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برادران ارجمندت بگو: گفتم برادران ارجمند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فرمود: آنان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را خواهانند. سپس فرمود: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حاجت برادر مؤمن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برآورد خداوند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صد حاجت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برآورده ساز که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بهشت است؛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برادران او را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بهشت ببرد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شرط که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نباشد. از آن پس مفضل از هر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بدو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مگر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ارجمند بشمار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انجام کار مؤمن از آزاد کردن هزار برده و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بار هزار اسب در راه خدا بهتر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4-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هر کس حاجت مسلمان بر آورد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پاداش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ده گناه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محو کند و ده درجه و</w:t>
      </w:r>
      <w:r>
        <w:rPr>
          <w:rFonts w:hint="cs"/>
          <w:rtl/>
          <w:lang w:bidi="fa-IR"/>
        </w:rPr>
        <w:t>ی</w:t>
      </w:r>
      <w:r w:rsidR="00C8155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بلند کند و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 w:rsidR="00C8155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پناه دهد.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8155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خدا فرمود: که خداوند گفته مؤمنان برادر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و بکار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رسند</w:t>
      </w:r>
      <w:r>
        <w:rPr>
          <w:rtl/>
          <w:lang w:bidi="fa-IR"/>
        </w:rPr>
        <w:t xml:space="preserve"> و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برآورده خواهم ساخت.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بدو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سر نزد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فلان بنده مؤمن تو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خواست تا وضو سازد و نماز گذارد و 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دادم آنگاه همان بنده مؤمن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او 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پروردگارا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آب خواستم و بمن داد و با آن وضو ساختم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نماز گزاردم خداوند بزرگوار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 را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بنده مرا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بهشت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81559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 w:rsidR="00C81559" w:rsidRPr="00C81559">
        <w:rPr>
          <w:rFonts w:ascii="Traditional Arabic" w:eastAsiaTheme="minorHAnsi" w:hAnsi="Traditional Arabic" w:cs="Traditional Arabic"/>
          <w:rtl/>
        </w:rPr>
        <w:t xml:space="preserve"> </w:t>
      </w:r>
      <w:r w:rsidR="00C81559" w:rsidRPr="00C81559">
        <w:rPr>
          <w:rStyle w:val="libAlaemChar"/>
          <w:rFonts w:eastAsiaTheme="minorHAnsi"/>
          <w:rtl/>
        </w:rPr>
        <w:t>صلى‌الله‌عليه‌وآله‌وسلم</w:t>
      </w:r>
      <w:r w:rsidR="00C8155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فرمود: خداوند بندگان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در بهشت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حکم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آنها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 xml:space="preserve">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حاجت مؤمن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خدا برآورده سازد.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81559">
      <w:pPr>
        <w:pStyle w:val="Heading1"/>
        <w:rPr>
          <w:rtl/>
        </w:rPr>
      </w:pPr>
      <w:bookmarkStart w:id="36" w:name="_Toc533251136"/>
      <w:r>
        <w:rPr>
          <w:rFonts w:hint="eastAsia"/>
          <w:rtl/>
        </w:rPr>
        <w:t>باب</w:t>
      </w:r>
      <w:r>
        <w:rPr>
          <w:rtl/>
        </w:rPr>
        <w:t xml:space="preserve"> (20)- نه</w:t>
      </w:r>
      <w:r>
        <w:rPr>
          <w:rFonts w:hint="cs"/>
          <w:rtl/>
        </w:rPr>
        <w:t>ی</w:t>
      </w:r>
      <w:r>
        <w:rPr>
          <w:rtl/>
        </w:rPr>
        <w:t xml:space="preserve"> درخواست کار</w:t>
      </w:r>
      <w:r>
        <w:rPr>
          <w:rFonts w:hint="cs"/>
          <w:rtl/>
        </w:rPr>
        <w:t>ی</w:t>
      </w:r>
      <w:r>
        <w:rPr>
          <w:rtl/>
        </w:rPr>
        <w:t xml:space="preserve"> از برادران</w:t>
      </w:r>
      <w:bookmarkEnd w:id="36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برادران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حاجت مخواه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مبادا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شما خشم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کافر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C81559">
      <w:pPr>
        <w:pStyle w:val="Heading1"/>
        <w:rPr>
          <w:rtl/>
        </w:rPr>
      </w:pPr>
      <w:bookmarkStart w:id="37" w:name="_Toc533251137"/>
      <w:r>
        <w:rPr>
          <w:rFonts w:hint="eastAsia"/>
          <w:rtl/>
        </w:rPr>
        <w:t>باب</w:t>
      </w:r>
      <w:r>
        <w:rPr>
          <w:rtl/>
        </w:rPr>
        <w:t xml:space="preserve"> (21)-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برادران</w:t>
      </w:r>
      <w:bookmarkEnd w:id="37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815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8155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خداوند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دارکننده</w:t>
      </w:r>
      <w:r>
        <w:rPr>
          <w:rtl/>
          <w:lang w:bidi="fa-IR"/>
        </w:rPr>
        <w:t xml:space="preserve"> خوش باش و بهشت تو را گوارا باد.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سه کس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خاصان خدا بشمار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کند که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کنندگان خدا است و اکرام آنان بر او واجب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هر چه بخواهد خداوند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بمسجد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نماز کند و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انتظار نماز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تعق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 بخواند که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خدا است و خدا را سزد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بدارد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 xml:space="preserve">حج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عمره گزارند چه آنان وارد بر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که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اکرام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ارتباط برادران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حضر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است و در سفر به نامه 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4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وعده و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انتظار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کند خداوند هفتاد هزار فرشته بر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گمارد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 w:rsidR="008D5F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بخوانند</w:t>
      </w:r>
      <w:r>
        <w:rPr>
          <w:rtl/>
          <w:lang w:bidi="fa-IR"/>
        </w:rPr>
        <w:t xml:space="preserve"> خوش باش و بهشت تو را گوارا باد.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کس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شهر برود تا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فلان پسر فلان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کنندگان خدا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8D5FC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راه خدا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مگر آنکه خداوند بدو</w:t>
      </w:r>
      <w:r w:rsidR="008D5F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کننده خوش باش و بهشت تو را گوارا باد 6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دست تو است و دستها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نگهدار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خدا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برود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شادمان و اعجاب زده و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مانند پوشاک کتان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 کرده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بگذرد تابش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او را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خداوند بدو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زه زه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عطا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خدا بدو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سالها راه را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پدر و مادر نکوئ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و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را برو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را دل بدست آر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راه هم بود برو و 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راه را بسپر و از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باز نمان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اجابت دعوت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سه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مسافت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مکن و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راه را مانع مدان.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پنج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 شد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 شش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راه برو و غمد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و تو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آمرزش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8D5FC2">
      <w:pPr>
        <w:pStyle w:val="Heading1"/>
        <w:rPr>
          <w:rtl/>
        </w:rPr>
      </w:pPr>
      <w:bookmarkStart w:id="38" w:name="_Toc533251138"/>
      <w:r>
        <w:rPr>
          <w:rFonts w:hint="eastAsia"/>
          <w:rtl/>
        </w:rPr>
        <w:t>باب</w:t>
      </w:r>
      <w:r>
        <w:rPr>
          <w:rtl/>
        </w:rPr>
        <w:t xml:space="preserve"> (22) توجه ببرادران</w:t>
      </w:r>
      <w:bookmarkEnd w:id="38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سزد</w:t>
      </w:r>
      <w:r>
        <w:rPr>
          <w:rtl/>
          <w:lang w:bidi="fa-IR"/>
        </w:rPr>
        <w:t xml:space="preserve"> که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آنکه تو را سودمند است و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دشمنت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بخش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تر است که بدو توجه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آنکه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سزاوارتر است که در برابرش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8D5FC2">
      <w:pPr>
        <w:pStyle w:val="Heading1"/>
        <w:rPr>
          <w:rtl/>
        </w:rPr>
      </w:pPr>
      <w:bookmarkStart w:id="39" w:name="_Toc533251139"/>
      <w:r>
        <w:rPr>
          <w:rFonts w:hint="eastAsia"/>
          <w:rtl/>
        </w:rPr>
        <w:t>باب</w:t>
      </w:r>
      <w:r>
        <w:rPr>
          <w:rtl/>
        </w:rPr>
        <w:t xml:space="preserve"> (23) دست دادن با برادران</w:t>
      </w:r>
      <w:bookmarkEnd w:id="39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همانا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قدر مؤمن را هم نخواهد دانست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مؤمن برادرش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خداوند بدانها م</w:t>
      </w:r>
      <w:r>
        <w:rPr>
          <w:rFonts w:hint="cs"/>
          <w:rtl/>
          <w:lang w:bidi="fa-IR"/>
        </w:rPr>
        <w:t>ی</w:t>
      </w:r>
      <w:r w:rsidR="008D5FC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نگرد</w:t>
      </w:r>
      <w:r>
        <w:rPr>
          <w:rtl/>
          <w:lang w:bidi="fa-IR"/>
        </w:rPr>
        <w:t xml:space="preserve"> و تا از هم جدا نشوند گناهان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چون برگهائ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اثر تند باد از درخت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دست دهد و سلام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خداوند فرشتگان را ب</w:t>
      </w:r>
      <w:r w:rsidR="008D5FC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خصلت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داد پس عمل آنان را بکار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8D5FC2">
      <w:pPr>
        <w:pStyle w:val="Heading1"/>
        <w:rPr>
          <w:rtl/>
        </w:rPr>
      </w:pPr>
      <w:bookmarkStart w:id="40" w:name="_Toc533251140"/>
      <w:r>
        <w:rPr>
          <w:rFonts w:hint="eastAsia"/>
          <w:rtl/>
        </w:rPr>
        <w:t>باب</w:t>
      </w:r>
      <w:r>
        <w:rPr>
          <w:rtl/>
        </w:rPr>
        <w:t xml:space="preserve"> (24) شاد کردن مؤمن</w:t>
      </w:r>
      <w:bookmarkEnd w:id="40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D5FC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معصوم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شاد ساخت گمان نبرد که تنها او را مسرور کرد بلکه بخدا سوگند ما را و بلکه رسول خدا </w:t>
      </w:r>
      <w:r w:rsidR="008D5FC2" w:rsidRPr="008D5FC2">
        <w:rPr>
          <w:rStyle w:val="libAlaemChar"/>
          <w:rFonts w:eastAsiaTheme="minorHAnsi"/>
          <w:rtl/>
        </w:rPr>
        <w:t>صلى‌الله‌عليه‌وآله‌وسلم</w:t>
      </w:r>
      <w:r w:rsidR="008D5FC2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را هم خورسند نمود.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>- ابو جعفر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خداوند متعال با بنده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مناجات کرد و از جمله بدو فرمود: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</w:t>
      </w:r>
      <w:r>
        <w:rPr>
          <w:rtl/>
          <w:lang w:bidi="fa-IR"/>
        </w:rPr>
        <w:t xml:space="preserve"> بندگان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بهشت را بر آنها روا داشتم و آنان را در بهشت حکم قرار خواهم داد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انند؟</w:t>
      </w:r>
      <w:r>
        <w:rPr>
          <w:rtl/>
          <w:lang w:bidi="fa-IR"/>
        </w:rPr>
        <w:t xml:space="preserve"> فرمود: آنان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شاد سازند.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نزد خدا شاد کردن مؤمنان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 xml:space="preserve">- ابو عبد اللَّه 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محبوبتر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نزد خدا مسرور ساختن مؤمن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خاندان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شاد کند مگر آنکه خداوند از آن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نزدش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گاه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خدا مترس،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پرسد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>آن من بود آن را سزاوار تو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دانستم</w:t>
      </w:r>
      <w:r>
        <w:rPr>
          <w:rtl/>
          <w:lang w:bidi="fa-IR"/>
        </w:rPr>
        <w:t xml:space="preserve"> پاسخ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من هما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در دل فلان داخل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8D5FC2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 xml:space="preserve">- ابو عبد اللَّه 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8D5FC2">
        <w:rPr>
          <w:lang w:bidi="fa-IR"/>
        </w:rPr>
        <w:t xml:space="preserve"> 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شاد کردن مؤمن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کند تا او را شاد سازد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خداوند هم او را مسرور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کردن او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خداوند او را مغموم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شاد سازد بخدا سوگند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خدا را شاد ساخت،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را شاد سازد خدا را شاد کرده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شاد کند بخدا سوگند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 او را در بهشت حکم خواهد ساخت.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هر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شاد کرد مرا مسرور ساخت و هر که مرا خورسند نمود خدا را شاد ساخت.</w:t>
      </w:r>
    </w:p>
    <w:p w:rsidR="00B4756A" w:rsidRDefault="008D5FC2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8D5FC2">
      <w:pPr>
        <w:pStyle w:val="Heading1"/>
        <w:rPr>
          <w:rtl/>
        </w:rPr>
      </w:pPr>
      <w:bookmarkStart w:id="41" w:name="_Toc533251141"/>
      <w:r>
        <w:rPr>
          <w:rFonts w:hint="eastAsia"/>
          <w:rtl/>
        </w:rPr>
        <w:t>باب</w:t>
      </w:r>
      <w:r>
        <w:rPr>
          <w:rtl/>
        </w:rPr>
        <w:t xml:space="preserve"> (25) بخل بر برادران</w:t>
      </w:r>
      <w:bookmarkEnd w:id="41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من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شرم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برادرانم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از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بخواهم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و درم هم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کنم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شود بمن خواهند گفت که اگر بهشت از آن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</w:t>
      </w:r>
      <w:r w:rsidR="008D5FC2">
        <w:rPr>
          <w:lang w:bidi="fa-IR"/>
        </w:rPr>
        <w:t xml:space="preserve">i </w:t>
      </w:r>
      <w:r>
        <w:rPr>
          <w:rtl/>
          <w:lang w:bidi="fa-IR"/>
        </w:rPr>
        <w:t>آن بخل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8D5FC2">
      <w:pPr>
        <w:pStyle w:val="Heading1"/>
        <w:rPr>
          <w:rtl/>
        </w:rPr>
      </w:pPr>
      <w:bookmarkStart w:id="42" w:name="_Toc533251142"/>
      <w:r>
        <w:rPr>
          <w:rFonts w:hint="eastAsia"/>
          <w:rtl/>
        </w:rPr>
        <w:t>باب</w:t>
      </w:r>
      <w:r>
        <w:rPr>
          <w:rtl/>
        </w:rPr>
        <w:t xml:space="preserve"> (26)-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برادران</w:t>
      </w:r>
      <w:bookmarkEnd w:id="42"/>
    </w:p>
    <w:p w:rsidR="00B4756A" w:rsidRDefault="00B4756A" w:rsidP="0010763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D5FC2">
        <w:rPr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بحسن بن راشد فرمود.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حسن: اگر تو را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نزد مخالفان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مرو چه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 درد خود را ب</w:t>
      </w:r>
      <w:r w:rsidR="00107630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برادرانت بگو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چهار </w:t>
      </w:r>
      <w:r w:rsidR="00107630">
        <w:rPr>
          <w:rFonts w:hint="cs"/>
          <w:rtl/>
          <w:lang w:bidi="fa-IR"/>
        </w:rPr>
        <w:t>خ</w:t>
      </w:r>
      <w:r>
        <w:rPr>
          <w:rtl/>
          <w:lang w:bidi="fa-IR"/>
        </w:rPr>
        <w:t>صلت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مال تو را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جاه و مقام تو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مشورت در باره تو 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دعائ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کرد که برآوردن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حسن: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گاه از مؤمن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بهانه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بهانه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اگر پوزش خواست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اگر چه گمان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 بر خلاف گفته او است و اگر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منافق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عذرش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اگر چه بهانه او 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107630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107630">
      <w:pPr>
        <w:pStyle w:val="Heading1"/>
        <w:rPr>
          <w:rtl/>
        </w:rPr>
      </w:pPr>
      <w:bookmarkStart w:id="43" w:name="_Toc533251143"/>
      <w:r>
        <w:rPr>
          <w:rFonts w:hint="eastAsia"/>
          <w:rtl/>
        </w:rPr>
        <w:t>باب</w:t>
      </w:r>
      <w:r>
        <w:rPr>
          <w:rtl/>
        </w:rPr>
        <w:t xml:space="preserve"> (27) ثواب کس</w:t>
      </w:r>
      <w:r>
        <w:rPr>
          <w:rFonts w:hint="cs"/>
          <w:rtl/>
        </w:rPr>
        <w:t>ی</w:t>
      </w:r>
      <w:r>
        <w:rPr>
          <w:rtl/>
        </w:rPr>
        <w:t xml:space="preserve"> که برادرش را شاد کند</w:t>
      </w:r>
      <w:bookmarkEnd w:id="43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برادرش را شاد کند خداوند از آن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 w:rsidR="001076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سخت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دشوار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او در گور و حشر و نشر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 w:rsidR="001076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نزد پروردگار برساند آنگاه مؤمن بدو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بخدا سوگند اگر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دادم</w:t>
      </w:r>
      <w:r>
        <w:rPr>
          <w:rtl/>
          <w:lang w:bidi="fa-IR"/>
        </w:rPr>
        <w:t xml:space="preserve"> پاداش کمک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بمن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پاسخ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من همان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بدل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وارد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07630">
      <w:pPr>
        <w:pStyle w:val="Heading1"/>
        <w:rPr>
          <w:rtl/>
        </w:rPr>
      </w:pPr>
      <w:bookmarkStart w:id="44" w:name="_Toc533251144"/>
      <w:r>
        <w:rPr>
          <w:rFonts w:hint="eastAsia"/>
          <w:rtl/>
        </w:rPr>
        <w:t>باب</w:t>
      </w:r>
      <w:r>
        <w:rPr>
          <w:rtl/>
        </w:rPr>
        <w:t xml:space="preserve"> (28)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برادران و رنجاندن آنان</w:t>
      </w:r>
      <w:bookmarkEnd w:id="44"/>
    </w:p>
    <w:p w:rsidR="00B4756A" w:rsidRDefault="00B4756A" w:rsidP="0010763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 w:rsidR="00107630" w:rsidRPr="00107630">
        <w:rPr>
          <w:rFonts w:ascii="Traditional Arabic" w:eastAsiaTheme="minorHAnsi" w:hAnsi="Traditional Arabic" w:cs="Traditional Arabic"/>
          <w:rtl/>
        </w:rPr>
        <w:t xml:space="preserve"> </w:t>
      </w:r>
      <w:r w:rsidR="00107630" w:rsidRPr="00107630">
        <w:rPr>
          <w:rStyle w:val="libAlaemChar"/>
          <w:rFonts w:eastAsiaTheme="minorHAnsi"/>
          <w:rtl/>
        </w:rPr>
        <w:t>صلى‌الله‌عليه‌وآله‌وسلم</w:t>
      </w:r>
      <w:r w:rsidR="0010763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هر که برادر خود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کند تا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رنجه سازد از او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07630">
      <w:pPr>
        <w:pStyle w:val="Heading1"/>
        <w:rPr>
          <w:rtl/>
        </w:rPr>
      </w:pPr>
      <w:bookmarkStart w:id="45" w:name="_Toc533251145"/>
      <w:r>
        <w:rPr>
          <w:rFonts w:hint="eastAsia"/>
          <w:rtl/>
        </w:rPr>
        <w:t>باب</w:t>
      </w:r>
      <w:r>
        <w:rPr>
          <w:rtl/>
        </w:rPr>
        <w:t xml:space="preserve"> (29)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ببرادران</w:t>
      </w:r>
      <w:bookmarkEnd w:id="45"/>
    </w:p>
    <w:p w:rsidR="00B4756A" w:rsidRDefault="00B4756A" w:rsidP="0010763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مؤمن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10763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شش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بگور او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آنکه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درخشانتر و روئ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و بوئ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خوشتر و ساخت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دارد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اگر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منکر بخواهند از جلو بمؤمن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جلو است آنها را مانع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اگر بخوا</w:t>
      </w:r>
      <w:r>
        <w:rPr>
          <w:rFonts w:hint="eastAsia"/>
          <w:rtl/>
          <w:lang w:bidi="fa-IR"/>
        </w:rPr>
        <w:t>هند</w:t>
      </w:r>
      <w:r>
        <w:rPr>
          <w:rtl/>
          <w:lang w:bidi="fa-IR"/>
        </w:rPr>
        <w:t xml:space="preserve"> از پشت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چپ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آنکه در پشت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چپ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قرار گرفته مانع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: آنگاه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و خوشبوتر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است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107630" w:rsidRDefault="00B4756A" w:rsidP="00107630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lastRenderedPageBreak/>
        <w:t>خدا</w:t>
      </w:r>
      <w:r>
        <w:rPr>
          <w:rtl/>
          <w:lang w:bidi="fa-IR"/>
        </w:rPr>
        <w:t xml:space="preserve"> شما را پاداش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دهاد شماها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آنکه در جلو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نمازم و آنکه در پشت سر قرار گرفت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زکاتم و آنکه در طرف راست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روزه ام و آنکه در سمت چپ قرار گرفت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حجم و آنکه برابر پاها قرار گرفت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به ب</w:t>
      </w:r>
      <w:r>
        <w:rPr>
          <w:rFonts w:hint="eastAsia"/>
          <w:rtl/>
          <w:lang w:bidi="fa-IR"/>
        </w:rPr>
        <w:t>رادران</w:t>
      </w:r>
      <w:r>
        <w:rPr>
          <w:rtl/>
          <w:lang w:bidi="fa-IR"/>
        </w:rPr>
        <w:t xml:space="preserve"> خود کرده است پس آنها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 از ما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و خوشبوتر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ساخت تو از ما بهتر است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 w:rsidR="00107630" w:rsidRPr="00107630">
        <w:rPr>
          <w:rStyle w:val="libAlaemChar"/>
          <w:rFonts w:eastAsiaTheme="minorHAnsi"/>
          <w:rtl/>
        </w:rPr>
        <w:t>صلى‌الله‌عليه‌وآله‌وسلم</w:t>
      </w:r>
      <w:r w:rsidR="0010763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خاندان محمدم</w:t>
      </w:r>
    </w:p>
    <w:p w:rsidR="00B4756A" w:rsidRDefault="00B4756A" w:rsidP="00107630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ابو عبد اللَّه فرمود: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بمؤمن اختصاص داد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برادر را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 اگر چه اند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باشد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خداوند در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فرمود: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076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اگر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باشند</w:t>
      </w:r>
      <w:r w:rsidR="001076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بر خود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نهند سپس فرمود هر که از بخل خود را باز دارد از رستگاران خواهد بود.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 او را دوست داشته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خداوند دوست بدارد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پاداش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وفا خواهد کرد سپس امام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(راو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برادرانت بگو چه در آن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نکوئ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107630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107630">
      <w:pPr>
        <w:pStyle w:val="Heading1"/>
        <w:rPr>
          <w:rtl/>
        </w:rPr>
      </w:pPr>
      <w:bookmarkStart w:id="46" w:name="_Toc533251146"/>
      <w:r>
        <w:rPr>
          <w:rFonts w:hint="eastAsia"/>
          <w:rtl/>
        </w:rPr>
        <w:t>باب</w:t>
      </w:r>
      <w:r>
        <w:rPr>
          <w:rtl/>
        </w:rPr>
        <w:t xml:space="preserve"> (30) کوشش در کارها</w:t>
      </w:r>
      <w:r>
        <w:rPr>
          <w:rFonts w:hint="cs"/>
          <w:rtl/>
        </w:rPr>
        <w:t>ی</w:t>
      </w:r>
      <w:r>
        <w:rPr>
          <w:rtl/>
        </w:rPr>
        <w:t xml:space="preserve"> برادران</w:t>
      </w:r>
      <w:bookmarkEnd w:id="46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رفتن مسلمان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برادر مسلمان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هفتاد طواف در خانه خدا بهترست 2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جعفر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خداوند بزرگوار بموس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من با نکوئ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 تقرب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من آنان را در بهشت حکم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پس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 نکوئ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برادر مؤمن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برود اگر چه انجام نشود.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07630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جعفر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هر که</w:t>
      </w:r>
      <w:r w:rsidR="001076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برادر مسلمان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برود خداوند هفتاد و پنج هزار فرشته را 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که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بگسترانند و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مگر آنکه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بدان گام حسنه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گام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درجه او را بالا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 w:rsidR="0010763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 کار را انجام دهد اجر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1076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1076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عمره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07630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برادر مسلمان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بکوشد و از آن خوشنود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را بخواهد خدا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هزار هزار حسنه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و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برادران او را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10763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روز</w:t>
      </w:r>
      <w:r w:rsidR="001076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شود بدو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بدوزخ در آ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که را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بتو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باذن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آر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در کار برادر مسلمان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بکوشد و در آن جهد کند و خدا انجام آن را بدست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دهد خداوند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حج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عمره و اعتکاف و روزه دو ماه در مسجد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اگر بکوشد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نخواهد که بدست او انجام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خداوند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حج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1076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عمره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همراه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برود خواه کارش را انجام دهد و خواه ندهد همچون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1076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 برادر خود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بروم و طواف را هم قطع کنم؟ فرمود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برادر مسلمان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ده حسنه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ده گناه از او محو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ده درجه بالا برده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امام تا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 آزاد کردن ده برده برابر است و از اعتکاف در مسج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حرام برتر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1076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الحسن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خداوند بندگان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کوشند</w:t>
      </w:r>
      <w:r>
        <w:rPr>
          <w:rtl/>
          <w:lang w:bidi="fa-IR"/>
        </w:rPr>
        <w:t xml:space="preserve"> و آنان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و هر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خورسند سازد خداوند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او را خوشدل خواهد ساخت.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805A9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مردم برود</w:t>
      </w:r>
      <w:r w:rsidR="001805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با خدا و رسول</w:t>
      </w:r>
      <w:r w:rsidR="001805A9" w:rsidRPr="001805A9">
        <w:rPr>
          <w:rFonts w:ascii="Traditional Arabic" w:eastAsiaTheme="minorHAnsi" w:hAnsi="Traditional Arabic" w:cs="Traditional Arabic"/>
          <w:rtl/>
        </w:rPr>
        <w:t xml:space="preserve"> </w:t>
      </w:r>
      <w:r w:rsidR="001805A9" w:rsidRPr="001805A9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صفوان جمال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نام درآمد و از نداشتن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 امام بمن فرمود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برادرت کمک کن پس برخ</w:t>
      </w:r>
      <w:r w:rsidR="001805A9">
        <w:rPr>
          <w:rFonts w:hint="cs"/>
          <w:rtl/>
          <w:lang w:bidi="fa-IR"/>
        </w:rPr>
        <w:t>و</w:t>
      </w:r>
      <w:r>
        <w:rPr>
          <w:rtl/>
          <w:lang w:bidi="fa-IR"/>
        </w:rPr>
        <w:t>استم و خداوند مشکل را آسان فرمود و 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داده شد پس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مجلس بازگشتم امام بمن فرمود در باره کار برادرت چه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؟ گفتم خداوند آن را انجام فرمود 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باد پس فرمود آگاه باش اگر تو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 مسلمانت کمک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من بهتر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در خانه خدا طواف 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آنگاه فرمود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حسن بن عل</w:t>
      </w:r>
      <w:r>
        <w:rPr>
          <w:rFonts w:hint="cs"/>
          <w:rtl/>
          <w:lang w:bidi="fa-IR"/>
        </w:rPr>
        <w:t>ی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گفت 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مرا در انجام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پس ا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موزه در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با او رفت و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گذشت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 و نماز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پس بدان مرد فرمود کجا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چرا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D661F4" w:rsidRPr="00D661F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حاجت نخواست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از او خواستم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شد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معتکف است پس حسن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اگر او ترا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eastAsia"/>
          <w:rtl/>
          <w:lang w:bidi="fa-IR"/>
        </w:rPr>
        <w:t>عتکاف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کماه</w:t>
      </w:r>
      <w:r>
        <w:rPr>
          <w:rtl/>
          <w:lang w:bidi="fa-IR"/>
        </w:rPr>
        <w:t xml:space="preserve"> بهتر بود 11- ابو الحسن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آنانند که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من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من هستند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دارم که بکارها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بپردازند و بهتر اصلاح کنند و در حاجتها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بکوشند.</w:t>
      </w:r>
    </w:p>
    <w:p w:rsidR="00B4756A" w:rsidRDefault="001805A9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1805A9">
      <w:pPr>
        <w:pStyle w:val="libNormal"/>
        <w:rPr>
          <w:rtl/>
          <w:lang w:bidi="fa-IR"/>
        </w:rPr>
      </w:pPr>
      <w:r>
        <w:rPr>
          <w:rtl/>
          <w:lang w:bidi="fa-IR"/>
        </w:rPr>
        <w:t>13- ابو عبد اللَّه</w:t>
      </w:r>
      <w:r w:rsidR="001805A9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برادر مؤمن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برود و آن را انجام کند برابر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1805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حج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1805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عمره</w:t>
      </w:r>
      <w:r>
        <w:rPr>
          <w:rtl/>
          <w:lang w:bidi="fa-IR"/>
        </w:rPr>
        <w:t xml:space="preserve"> ثواب خواهد داشت و اگر او بکوشد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انجامد</w:t>
      </w:r>
      <w:r>
        <w:rPr>
          <w:rtl/>
          <w:lang w:bidi="fa-IR"/>
        </w:rPr>
        <w:t xml:space="preserve"> ثواب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1805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عمره</w:t>
      </w:r>
      <w:r>
        <w:rPr>
          <w:rtl/>
          <w:lang w:bidi="fa-IR"/>
        </w:rPr>
        <w:t xml:space="preserve"> خواهد داشت.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9D5F14">
      <w:pPr>
        <w:pStyle w:val="Heading1"/>
        <w:rPr>
          <w:rtl/>
        </w:rPr>
      </w:pPr>
      <w:bookmarkStart w:id="47" w:name="_Toc533251147"/>
      <w:r>
        <w:rPr>
          <w:rFonts w:hint="eastAsia"/>
          <w:rtl/>
        </w:rPr>
        <w:t>باب</w:t>
      </w:r>
      <w:r>
        <w:rPr>
          <w:rtl/>
        </w:rPr>
        <w:t xml:space="preserve"> (31) ثواب واگرداندن معامله ب</w:t>
      </w:r>
      <w:r w:rsidR="001805A9">
        <w:rPr>
          <w:rFonts w:hint="cs"/>
          <w:rtl/>
        </w:rPr>
        <w:t xml:space="preserve">ه </w:t>
      </w:r>
      <w:r>
        <w:rPr>
          <w:rtl/>
        </w:rPr>
        <w:t>درخواست برادر</w:t>
      </w:r>
      <w:bookmarkEnd w:id="47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اگر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شود و از برادر مسلمان خود فسخ کردن آن معامله را بخواهد و او هم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خداوند از لغزشش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805A9">
      <w:pPr>
        <w:pStyle w:val="Heading1"/>
        <w:rPr>
          <w:rtl/>
        </w:rPr>
      </w:pPr>
      <w:bookmarkStart w:id="48" w:name="_Toc533251148"/>
      <w:r>
        <w:rPr>
          <w:rFonts w:hint="eastAsia"/>
          <w:rtl/>
        </w:rPr>
        <w:t>باب</w:t>
      </w:r>
      <w:r>
        <w:rPr>
          <w:rtl/>
        </w:rPr>
        <w:t xml:space="preserve"> (32)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برادران</w:t>
      </w:r>
      <w:bookmarkEnd w:id="48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مشمار بلکه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بنام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 w:rsidR="001805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سه خصلت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بخشم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خشم او را از حق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باطل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برد؟ و با او سفر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او را با درهم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805A9">
      <w:pPr>
        <w:pStyle w:val="Heading1"/>
        <w:rPr>
          <w:rtl/>
        </w:rPr>
      </w:pPr>
      <w:bookmarkStart w:id="49" w:name="_Toc533251149"/>
      <w:r>
        <w:rPr>
          <w:rFonts w:hint="eastAsia"/>
          <w:rtl/>
        </w:rPr>
        <w:t>باب</w:t>
      </w:r>
      <w:r>
        <w:rPr>
          <w:rtl/>
        </w:rPr>
        <w:t xml:space="preserve"> (33)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ببرادران</w:t>
      </w:r>
      <w:bookmarkEnd w:id="49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بگرو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اعتماد کند تا ببرادر خداوند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است.</w:t>
      </w:r>
    </w:p>
    <w:p w:rsidR="00B4756A" w:rsidRDefault="00B4756A" w:rsidP="00B4756A">
      <w:pPr>
        <w:pStyle w:val="libNormal"/>
        <w:rPr>
          <w:rFonts w:hint="cs"/>
          <w:rtl/>
          <w:lang w:bidi="fa-IR"/>
        </w:rPr>
      </w:pPr>
    </w:p>
    <w:p w:rsidR="001805A9" w:rsidRDefault="001805A9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1805A9">
      <w:pPr>
        <w:pStyle w:val="Heading1"/>
        <w:rPr>
          <w:rtl/>
        </w:rPr>
      </w:pPr>
      <w:bookmarkStart w:id="50" w:name="_Toc533251150"/>
      <w:r>
        <w:rPr>
          <w:rFonts w:hint="eastAsia"/>
          <w:rtl/>
        </w:rPr>
        <w:t>باب</w:t>
      </w:r>
      <w:r>
        <w:rPr>
          <w:rtl/>
        </w:rPr>
        <w:t xml:space="preserve"> (34) صداقت در برادر</w:t>
      </w:r>
      <w:r>
        <w:rPr>
          <w:rFonts w:hint="cs"/>
          <w:rtl/>
        </w:rPr>
        <w:t>ی</w:t>
      </w:r>
      <w:bookmarkEnd w:id="50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رسول خدا</w:t>
      </w:r>
      <w:r w:rsidR="001805A9" w:rsidRPr="001805A9">
        <w:rPr>
          <w:rFonts w:ascii="Traditional Arabic" w:eastAsiaTheme="minorHAnsi" w:hAnsi="Traditional Arabic" w:cs="Traditional Arabic"/>
          <w:rtl/>
        </w:rPr>
        <w:t xml:space="preserve"> </w:t>
      </w:r>
      <w:r w:rsidR="001805A9" w:rsidRPr="001805A9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فرمود: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مسلمان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دوست بدارد از نام او و نام پدر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بپرسد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پرسش از حقوق واجب است و لازمه صداقت در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اگر نه آشنائ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احمقانه خواهد بود.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805A9">
      <w:pPr>
        <w:pStyle w:val="Heading1"/>
        <w:rPr>
          <w:rtl/>
        </w:rPr>
      </w:pPr>
      <w:bookmarkStart w:id="51" w:name="_Toc533251151"/>
      <w:r>
        <w:rPr>
          <w:rFonts w:hint="eastAsia"/>
          <w:rtl/>
        </w:rPr>
        <w:t>باب</w:t>
      </w:r>
      <w:r>
        <w:rPr>
          <w:rtl/>
        </w:rPr>
        <w:t xml:space="preserve"> (35) کوشش در کارها</w:t>
      </w:r>
      <w:r>
        <w:rPr>
          <w:rFonts w:hint="cs"/>
          <w:rtl/>
        </w:rPr>
        <w:t>ی</w:t>
      </w:r>
      <w:r>
        <w:rPr>
          <w:rtl/>
        </w:rPr>
        <w:t xml:space="preserve"> برادران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51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ابو عبد اللَّه </w:t>
      </w:r>
      <w:r w:rsidR="001805A9" w:rsidRPr="001805A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شود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صداقت بخرج ندهد با خدا و رسول </w:t>
      </w:r>
      <w:r w:rsidR="001805A9" w:rsidRPr="001805A9">
        <w:rPr>
          <w:rStyle w:val="libAlaemChar"/>
          <w:rFonts w:eastAsiaTheme="minorHAnsi"/>
          <w:rtl/>
        </w:rPr>
        <w:t>صلى‌الله‌عليه‌وآله‌وسلم</w:t>
      </w:r>
      <w:r w:rsidR="001805A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کرده است.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ابو عبد اللَّه </w:t>
      </w:r>
      <w:r w:rsidR="001805A9" w:rsidRPr="001805A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که در کار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بکوشد و در بند انجام آن نباشد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در آتش خواهد بود.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805A9">
      <w:pPr>
        <w:pStyle w:val="Heading1"/>
        <w:rPr>
          <w:rtl/>
        </w:rPr>
      </w:pPr>
      <w:bookmarkStart w:id="52" w:name="_Toc533251152"/>
      <w:r>
        <w:rPr>
          <w:rFonts w:hint="eastAsia"/>
          <w:rtl/>
        </w:rPr>
        <w:t>باب</w:t>
      </w:r>
      <w:r>
        <w:rPr>
          <w:rtl/>
        </w:rPr>
        <w:t xml:space="preserve"> (36) خوار ساختن برادران</w:t>
      </w:r>
      <w:bookmarkEnd w:id="52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که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بنده مؤمن مرا خوار بدارد در جنگ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باشم و من در کمک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دوستان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شتاب را خواهم کرد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 دست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بمانند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مردن بنده مؤمن من بر من عارض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او را دوست دارم و او را از مرگ 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و</w:t>
      </w:r>
      <w:r>
        <w:rPr>
          <w:rFonts w:hint="cs"/>
          <w:rtl/>
          <w:lang w:bidi="fa-IR"/>
        </w:rPr>
        <w:t>ی</w:t>
      </w:r>
      <w:r w:rsidR="001805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منصرف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 xml:space="preserve"> و من هم اجابت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از من درخواست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بخشم و </w:t>
      </w:r>
      <w:r>
        <w:rPr>
          <w:rtl/>
          <w:lang w:bidi="fa-IR"/>
        </w:rPr>
        <w:lastRenderedPageBreak/>
        <w:t>اگر هم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 از بندگان مؤمن من نماند از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خواهم بود و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اتکاء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نهراسد و بکس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نبرد.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805A9">
      <w:pPr>
        <w:pStyle w:val="Heading1"/>
        <w:rPr>
          <w:rtl/>
        </w:rPr>
      </w:pPr>
      <w:bookmarkStart w:id="53" w:name="_Toc533251153"/>
      <w:r>
        <w:rPr>
          <w:rFonts w:hint="eastAsia"/>
          <w:rtl/>
        </w:rPr>
        <w:t>باب</w:t>
      </w:r>
      <w:r>
        <w:rPr>
          <w:rtl/>
        </w:rPr>
        <w:t xml:space="preserve"> (37) معطر کردن برادر</w:t>
      </w:r>
      <w:bookmarkEnd w:id="53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معطر کند خداوند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برابر هر موئ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805A9">
      <w:pPr>
        <w:pStyle w:val="Heading1"/>
        <w:rPr>
          <w:rtl/>
        </w:rPr>
      </w:pPr>
      <w:bookmarkStart w:id="54" w:name="_Toc533251154"/>
      <w:r>
        <w:rPr>
          <w:rFonts w:hint="eastAsia"/>
          <w:rtl/>
        </w:rPr>
        <w:t>باب</w:t>
      </w:r>
      <w:r>
        <w:rPr>
          <w:rtl/>
        </w:rPr>
        <w:t xml:space="preserve"> (38) دوست داشتن برادران</w:t>
      </w:r>
      <w:bookmarkEnd w:id="54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جمله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 با برادران خود.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1805A9">
      <w:pPr>
        <w:pStyle w:val="Heading1"/>
        <w:rPr>
          <w:rtl/>
        </w:rPr>
      </w:pPr>
      <w:bookmarkStart w:id="55" w:name="_Toc533251155"/>
      <w:r>
        <w:rPr>
          <w:rFonts w:hint="eastAsia"/>
          <w:rtl/>
        </w:rPr>
        <w:t>باب</w:t>
      </w:r>
      <w:r>
        <w:rPr>
          <w:rtl/>
        </w:rPr>
        <w:t xml:space="preserve"> (39) دشنام به برادران</w:t>
      </w:r>
      <w:bookmarkEnd w:id="55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خبر دهم شما را 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زنا بدتر است؟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امام رضا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 خود راست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نزد خدا دروغگو بشمار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 خود دروغ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سود و</w:t>
      </w:r>
      <w:r>
        <w:rPr>
          <w:rFonts w:hint="cs"/>
          <w:rtl/>
          <w:lang w:bidi="fa-IR"/>
        </w:rPr>
        <w:t>ی</w:t>
      </w:r>
      <w:r w:rsidR="001805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بخواهد نزد خدا راستگو بشمار است.</w:t>
      </w:r>
    </w:p>
    <w:p w:rsidR="00B4756A" w:rsidRDefault="001805A9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1805A9">
      <w:pPr>
        <w:pStyle w:val="Heading1"/>
        <w:rPr>
          <w:rtl/>
        </w:rPr>
      </w:pPr>
      <w:bookmarkStart w:id="56" w:name="_Toc533251156"/>
      <w:r>
        <w:rPr>
          <w:rFonts w:hint="eastAsia"/>
          <w:rtl/>
        </w:rPr>
        <w:t>باب</w:t>
      </w:r>
      <w:r>
        <w:rPr>
          <w:rtl/>
        </w:rPr>
        <w:t xml:space="preserve"> (40) دعا در باره برادران</w:t>
      </w:r>
      <w:bookmarkEnd w:id="56"/>
    </w:p>
    <w:p w:rsidR="00B4756A" w:rsidRDefault="00B4756A" w:rsidP="001805A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ابو عبد اللَّه </w:t>
      </w:r>
      <w:r w:rsidR="001805A9" w:rsidRPr="00C97E36">
        <w:rPr>
          <w:rStyle w:val="libAlaemChar"/>
          <w:rtl/>
        </w:rPr>
        <w:t>عليه‌السلام</w:t>
      </w:r>
      <w:r>
        <w:rPr>
          <w:rtl/>
          <w:lang w:bidi="fa-IR"/>
        </w:rPr>
        <w:t>: فرمود چهار کسند که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برآورده است،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دعا کند، و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باره برادر خود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دعا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خداوند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گمارد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همان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پدر ب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چهارم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مظلوم که خداوند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1805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شکوه و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سوگند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خورم</w:t>
      </w:r>
      <w:r>
        <w:rPr>
          <w:rtl/>
          <w:lang w:bidi="fa-IR"/>
        </w:rPr>
        <w:t xml:space="preserve"> که اگر 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بگذرد داد تو را خواهم داد.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سه کسند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عرش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باشند: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هر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بخواهد، و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 در رسد و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نگذارد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بداند از آن خداوند خوشنود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ناخوش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و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بداند خود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 را ندارد چه تا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رفع کند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خواهد داشت</w:t>
      </w:r>
    </w:p>
    <w:p w:rsidR="00B4756A" w:rsidRDefault="001805A9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1805A9">
      <w:pPr>
        <w:pStyle w:val="Heading1"/>
        <w:rPr>
          <w:rtl/>
        </w:rPr>
      </w:pPr>
      <w:bookmarkStart w:id="57" w:name="_Toc533251157"/>
      <w:r>
        <w:rPr>
          <w:rFonts w:hint="eastAsia"/>
          <w:rtl/>
        </w:rPr>
        <w:t>باب</w:t>
      </w:r>
      <w:r>
        <w:rPr>
          <w:rtl/>
        </w:rPr>
        <w:t xml:space="preserve"> (41) مهربان</w:t>
      </w:r>
      <w:r>
        <w:rPr>
          <w:rFonts w:hint="cs"/>
          <w:rtl/>
        </w:rPr>
        <w:t>ی</w:t>
      </w:r>
      <w:r>
        <w:rPr>
          <w:rtl/>
        </w:rPr>
        <w:t xml:space="preserve"> به برادران</w:t>
      </w:r>
      <w:bookmarkEnd w:id="57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05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فرمود: هر کس از امتان من که در باره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مهر بورزد خداوند خدام بهشت را بخدمت او خواهد گماشت.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EC5E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معصوم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برادر خود خوشباش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در باره او خواهد نوشت: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خوش</w:t>
      </w:r>
      <w:r>
        <w:rPr>
          <w:rtl/>
          <w:lang w:bidi="fa-IR"/>
        </w:rPr>
        <w:t xml:space="preserve"> باش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C5EBD">
      <w:pPr>
        <w:pStyle w:val="Heading1"/>
        <w:rPr>
          <w:rtl/>
        </w:rPr>
      </w:pPr>
      <w:bookmarkStart w:id="58" w:name="_Toc533251158"/>
      <w:r>
        <w:rPr>
          <w:rFonts w:hint="eastAsia"/>
          <w:rtl/>
        </w:rPr>
        <w:t>باب</w:t>
      </w:r>
      <w:r>
        <w:rPr>
          <w:rtl/>
        </w:rPr>
        <w:t xml:space="preserve"> (42)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برادران</w:t>
      </w:r>
      <w:bookmarkEnd w:id="58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C5E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EC5E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 خود پوشاک زمستان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درپوشد بر خداوند است که از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بپوشاند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را بر او آسان کند و گور و</w:t>
      </w:r>
      <w:r>
        <w:rPr>
          <w:rFonts w:hint="cs"/>
          <w:rtl/>
          <w:lang w:bidi="fa-IR"/>
        </w:rPr>
        <w:t>ی</w:t>
      </w:r>
      <w:r w:rsidR="00EC5E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گشاده سازد و فرشتگان را وادارد هنگام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 از گور ب</w:t>
      </w:r>
      <w:r w:rsidR="00EC5E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 و مژده دهند چنان که خداوند فرمود فرشتگان به آنان درم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بهمان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بشما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داده اند بهره مند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خوشخوئ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خداوند آنچه که در آغاز تا انجام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است از پوششها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نوشت 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اکاران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نبوده بلکه ب</w:t>
      </w:r>
      <w:r w:rsidR="00EC5E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ماند.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C5EB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 w:rsidR="00EC5EBD" w:rsidRPr="00EC5EBD">
        <w:rPr>
          <w:rStyle w:val="libAlaemChar"/>
          <w:rFonts w:eastAsiaTheme="minorHAnsi"/>
          <w:rtl/>
        </w:rPr>
        <w:t>صلى‌الله‌عليه‌وآله‌وسلم</w:t>
      </w:r>
      <w:r w:rsidR="00EC5EB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هر که ب</w:t>
      </w:r>
      <w:r w:rsidR="00EC5E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 مسلمان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 w:rsidR="00EC5E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کند فرشتگان بر او لعنت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سازند.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EC5EBD">
      <w:pPr>
        <w:pStyle w:val="Heading1"/>
        <w:rPr>
          <w:rtl/>
        </w:rPr>
      </w:pPr>
      <w:bookmarkStart w:id="59" w:name="_Toc533251159"/>
      <w:r>
        <w:rPr>
          <w:rFonts w:hint="eastAsia"/>
          <w:rtl/>
        </w:rPr>
        <w:t>باب</w:t>
      </w:r>
      <w:r>
        <w:rPr>
          <w:rtl/>
        </w:rPr>
        <w:t xml:space="preserve"> (43) کسان</w:t>
      </w:r>
      <w:r>
        <w:rPr>
          <w:rFonts w:hint="cs"/>
          <w:rtl/>
        </w:rPr>
        <w:t>ی</w:t>
      </w:r>
      <w:r>
        <w:rPr>
          <w:rtl/>
        </w:rPr>
        <w:t xml:space="preserve"> که از برادر</w:t>
      </w:r>
      <w:r>
        <w:rPr>
          <w:rFonts w:hint="cs"/>
          <w:rtl/>
        </w:rPr>
        <w:t>ی</w:t>
      </w:r>
      <w:r>
        <w:rPr>
          <w:rtl/>
        </w:rPr>
        <w:t xml:space="preserve"> با آنها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</w:t>
      </w:r>
      <w:bookmarkEnd w:id="59"/>
    </w:p>
    <w:p w:rsidR="00B4756A" w:rsidRDefault="00B4756A" w:rsidP="00EC5EB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C5E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سزاوارست که مسلمان از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دروغگو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چه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هم راست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باورش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2-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C5EBD" w:rsidRPr="00EC5EBD">
        <w:rPr>
          <w:rStyle w:val="libAlaemChar"/>
          <w:rFonts w:eastAsiaTheme="minorHAnsi"/>
          <w:rtl/>
        </w:rPr>
        <w:t>عليه‌السلام</w:t>
      </w:r>
    </w:p>
    <w:p w:rsidR="00B4756A" w:rsidRDefault="00B4756A" w:rsidP="00EC5EB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کوفه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مسلمانان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با مسلمان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نه با بزه کار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خرد</w:t>
      </w:r>
      <w:r>
        <w:rPr>
          <w:rtl/>
          <w:lang w:bidi="fa-IR"/>
        </w:rPr>
        <w:t xml:space="preserve"> و دروغگو چه بزه کار کردار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بچشم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که تو هم چنان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بتو کمک نخواهد کرد پس آمد و رفت او با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ننگ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خرد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تو دور سازد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بتو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است و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گفتارش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 w:rsidR="00EC5E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مردن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برتر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دروغگو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تو با او گوارا نخواهد بود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تو را در دلها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راز تو را آشکار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و گفتار تو را باز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سخنان مردم را بمردم خواهد گفت.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EC5E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جعفر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با چهار کس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نکن: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 و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ترسو و دروغگو، اما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بتو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بتو </w:t>
      </w:r>
      <w:r>
        <w:rPr>
          <w:rtl/>
          <w:lang w:bidi="fa-IR"/>
        </w:rPr>
        <w:lastRenderedPageBreak/>
        <w:t>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تو م</w:t>
      </w:r>
      <w:r>
        <w:rPr>
          <w:rFonts w:hint="cs"/>
          <w:rtl/>
          <w:lang w:bidi="fa-IR"/>
        </w:rPr>
        <w:t>ی</w:t>
      </w:r>
      <w:r w:rsidR="00EC5E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ستاند</w:t>
      </w:r>
      <w:r>
        <w:rPr>
          <w:rtl/>
          <w:lang w:bidi="fa-IR"/>
        </w:rPr>
        <w:t xml:space="preserve"> و بتو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اما ترسو از تو و پدر و مادر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هراسد اما دروغگو راست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باورش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C5E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از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گرفت امام فرمود تو کجا و برادر کامل کجا و کدام مرد است که از همه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EC5E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گفت دو غلام دارم و دو شتر امام فرمود با برادران خود با آنها داد و ستد کن چه اگر سودت ندهند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 نخواهند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EC5E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</w:t>
      </w:r>
      <w:r w:rsidR="00EC5E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قدرها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نکن چه اگر شتاب زدگ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EC5EB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چرا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باره برادر خود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گفت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نکردم باور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 توبه اش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DB42F1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DB42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اگر از برادرت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 گفتند و او انکار کرد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انکار توبه و</w:t>
      </w:r>
      <w:r>
        <w:rPr>
          <w:rFonts w:hint="cs"/>
          <w:rtl/>
          <w:lang w:bidi="fa-IR"/>
        </w:rPr>
        <w:t>ی</w:t>
      </w:r>
      <w:r w:rsidR="00DB42F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</w:p>
    <w:p w:rsidR="00B4756A" w:rsidRDefault="00DB42F1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DB42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اگر از برادرت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 گفتند و چهل گواه هم گفته باشند که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نگفتم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DB42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از خودت در باره برادرت آن اندازه بخشش مکن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سود او باشد.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DB42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عبد اللَّه</w:t>
      </w:r>
      <w:r w:rsidR="00C97E36" w:rsidRPr="00C97E3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روزگار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خواهد آمد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تر از برادر همدم و اندوختن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کدرهم</w:t>
      </w:r>
      <w:r>
        <w:rPr>
          <w:rtl/>
          <w:lang w:bidi="fa-IR"/>
        </w:rPr>
        <w:t xml:space="preserve"> حلال نباشد.</w:t>
      </w:r>
    </w:p>
    <w:p w:rsidR="00B4756A" w:rsidRDefault="00AC5FB4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AC5FB4">
      <w:pPr>
        <w:pStyle w:val="Heading1"/>
        <w:rPr>
          <w:rtl/>
        </w:rPr>
      </w:pPr>
      <w:bookmarkStart w:id="60" w:name="_Toc533251160"/>
      <w:r>
        <w:rPr>
          <w:rFonts w:hint="eastAsia"/>
          <w:rtl/>
        </w:rPr>
        <w:t>فهرست</w:t>
      </w:r>
      <w:r>
        <w:rPr>
          <w:rtl/>
        </w:rPr>
        <w:t xml:space="preserve"> ابواب کتاب</w:t>
      </w:r>
      <w:bookmarkEnd w:id="60"/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الموضوع</w:t>
      </w:r>
      <w:r>
        <w:rPr>
          <w:rtl/>
          <w:lang w:bidi="fa-IR"/>
        </w:rPr>
        <w:t>/ رقم الصفحه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 در اقسام برادران 31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 حدود برادران 31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3-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برادران 33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4-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برادران 33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5 گرد آمدن و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33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6- مواسات برادران 37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7 حقوق برادران در باره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39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8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برادر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برادر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 43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9 اطعام برادران 43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باب</w:t>
      </w:r>
      <w:r>
        <w:rPr>
          <w:rtl/>
          <w:lang w:bidi="fa-IR"/>
        </w:rPr>
        <w:t xml:space="preserve"> 10 خوران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برادران 47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11 سودمند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47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12 انتفاع برادران 47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13 مؤمن برادر مؤمن است 49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14 سود رساندن برادران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49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15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برادران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49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16 هراس برادران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49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17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51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18 ثواب خوشروئ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برادران 53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19- ثواب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53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20-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درخواست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55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باب</w:t>
      </w:r>
      <w:r>
        <w:rPr>
          <w:rtl/>
          <w:lang w:bidi="fa-IR"/>
        </w:rPr>
        <w:t xml:space="preserve"> 21-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برادران 57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22 توجه ببرادران 59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23 دست دادن با برادران 59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24 شاد کردن مؤمن 61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25 بخل بر برادران 63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26-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برادران 63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27 ثواب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برادرش را شاد کند 65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28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برادران و رنجاندن آنان 65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29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ببرادران 65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30 کوشش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67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31 ثواب واگرداندن معامله بدرخواست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برادر</w:t>
      </w:r>
      <w:r>
        <w:rPr>
          <w:rtl/>
          <w:lang w:bidi="fa-IR"/>
        </w:rPr>
        <w:t xml:space="preserve"> 73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32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برادران 73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33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ببرادران 73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34 صداقت در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73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35 کوشش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75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36 خوار ساختن برادران 75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37 معطر کردن برادر 75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38 دوست داشتن برادران 75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39 دشنام به برادران 77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40 دعا در باره برادران 77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41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برادران 79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باب</w:t>
      </w:r>
      <w:r>
        <w:rPr>
          <w:rtl/>
          <w:lang w:bidi="fa-IR"/>
        </w:rPr>
        <w:t xml:space="preserve"> 42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برادران 79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43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 79</w:t>
      </w:r>
    </w:p>
    <w:p w:rsidR="00B4756A" w:rsidRDefault="00AC5FB4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فهرس</w:t>
      </w:r>
      <w:r>
        <w:rPr>
          <w:rtl/>
          <w:lang w:bidi="fa-IR"/>
        </w:rPr>
        <w:t xml:space="preserve"> اعلام الاشخاص و الاماکن و الکتب</w:t>
      </w: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أبان</w:t>
      </w:r>
      <w:r>
        <w:rPr>
          <w:rtl/>
          <w:lang w:bidi="fa-IR"/>
        </w:rPr>
        <w:t xml:space="preserve"> بن تغلب: 10.- 12-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- (جعفر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(عبد اللّه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14. (محمّد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12 (ئم حمران بن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اسمع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الوصاف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16- 20- 40.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الجارود: 54.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جعفر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1- 4- 6.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ع: 10.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أبو</w:t>
      </w:r>
      <w:r>
        <w:rPr>
          <w:rtl/>
          <w:lang w:bidi="fa-IR"/>
        </w:rPr>
        <w:t xml:space="preserve"> جعفر ع: 6- م- 8- 16- م- 22- م 24- 26- 30- 32- 34- 38- م 44- 50- 52.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الحسن: 44. م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الحسن الرضا: 24 (الرضا).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حمزه: 16-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حمزه الثمال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26- 28- م- 34.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طالب-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عبد اللّه: 2- 4- م- 6- م- 8- م- 10- م 12- م- 14- م- 16- م- 18- م- 20- م 22- م- 24- م- 26- م- 28- م- 30- م 32- م- 44- م- 46- م- 38- م- 40- م 52- م- 54- م (جعفر بن محمّد).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الحذاء: 38.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الحرّان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40.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عمران الحلب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30.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(ابن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- محمّد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)، ابو قرّه: (فضل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قرّه)،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أحمد</w:t>
      </w:r>
      <w:r>
        <w:rPr>
          <w:rtl/>
          <w:lang w:bidi="fa-IR"/>
        </w:rPr>
        <w:t xml:space="preserve"> بن إدر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 18.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(حمران بن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أحمد</w:t>
      </w:r>
      <w:r>
        <w:rPr>
          <w:rtl/>
          <w:lang w:bidi="fa-IR"/>
        </w:rPr>
        <w:t xml:space="preserve"> بن محمّد: 18- 42.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أحمد</w:t>
      </w:r>
      <w:r>
        <w:rPr>
          <w:rtl/>
          <w:lang w:bidi="fa-IR"/>
        </w:rPr>
        <w:t xml:space="preserve"> بن محمّد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أحمد</w:t>
      </w:r>
      <w:r>
        <w:rPr>
          <w:rtl/>
          <w:lang w:bidi="fa-IR"/>
        </w:rPr>
        <w:t xml:space="preserve"> بن إدر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 18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الأحمر</w:t>
      </w:r>
      <w:r>
        <w:rPr>
          <w:rtl/>
          <w:lang w:bidi="fa-IR"/>
        </w:rPr>
        <w:t>: (جعفر).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(أحمد بن إدر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الأزد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(بکر بن محمّد).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ارقم</w:t>
      </w:r>
      <w:r>
        <w:rPr>
          <w:rtl/>
          <w:lang w:bidi="fa-IR"/>
        </w:rPr>
        <w:t>: (ز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أرقم).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اسباط</w:t>
      </w:r>
      <w:r>
        <w:rPr>
          <w:rtl/>
          <w:lang w:bidi="fa-IR"/>
        </w:rPr>
        <w:t xml:space="preserve"> بن محمّد: 48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اسحق</w:t>
      </w:r>
      <w:r>
        <w:rPr>
          <w:rtl/>
          <w:lang w:bidi="fa-IR"/>
        </w:rPr>
        <w:t xml:space="preserve"> بن عمار: 8- 30- 44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اسحق</w:t>
      </w:r>
      <w:r>
        <w:rPr>
          <w:rtl/>
          <w:lang w:bidi="fa-IR"/>
        </w:rPr>
        <w:t>: (لوط بن اسحق).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البصره</w:t>
      </w:r>
      <w:r>
        <w:rPr>
          <w:rtl/>
          <w:lang w:bidi="fa-IR"/>
        </w:rPr>
        <w:t>: 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2- م- 52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م)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بن منصور 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قل</w:t>
      </w:r>
      <w:r>
        <w:rPr>
          <w:rtl/>
          <w:lang w:bidi="fa-IR"/>
        </w:rPr>
        <w:t>: 54.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بکر</w:t>
      </w:r>
      <w:r>
        <w:rPr>
          <w:rtl/>
          <w:lang w:bidi="fa-IR"/>
        </w:rPr>
        <w:t xml:space="preserve"> بن محمّد الأزد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28.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تغلب</w:t>
      </w:r>
      <w:r>
        <w:rPr>
          <w:rtl/>
          <w:lang w:bidi="fa-IR"/>
        </w:rPr>
        <w:t>: (أبان بن تغلب).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الثمال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(أبو حمزه).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>: 30.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24.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جعفر</w:t>
      </w:r>
      <w:r>
        <w:rPr>
          <w:rtl/>
          <w:lang w:bidi="fa-IR"/>
        </w:rPr>
        <w:t xml:space="preserve"> ع: 6-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- 50.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جعفر</w:t>
      </w:r>
      <w:r>
        <w:rPr>
          <w:rtl/>
          <w:lang w:bidi="fa-IR"/>
        </w:rPr>
        <w:t xml:space="preserve"> الأحمر: 52.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جعفر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18.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جعفر</w:t>
      </w:r>
      <w:r>
        <w:rPr>
          <w:rtl/>
          <w:lang w:bidi="fa-IR"/>
        </w:rPr>
        <w:t xml:space="preserve"> بن محمّد ع: 14- 18- 26- 32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(أبو عبد اللّه).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(عبد اللّه).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الجمال</w:t>
      </w:r>
      <w:r>
        <w:rPr>
          <w:rtl/>
          <w:lang w:bidi="fa-IR"/>
        </w:rPr>
        <w:t>: (صفوان).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32.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مصادقه</w:t>
      </w:r>
      <w:r>
        <w:rPr>
          <w:rtl/>
          <w:lang w:bidi="fa-IR"/>
        </w:rPr>
        <w:t xml:space="preserve"> الإخوان / ترجمه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ص: 87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دراج: 38-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الحجاج</w:t>
      </w:r>
      <w:r>
        <w:rPr>
          <w:rtl/>
          <w:lang w:bidi="fa-IR"/>
        </w:rPr>
        <w:t>: (عبد الرحمن بن الحجاج).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الحجال</w:t>
      </w:r>
      <w:r>
        <w:rPr>
          <w:rtl/>
          <w:lang w:bidi="fa-IR"/>
        </w:rPr>
        <w:t>: 52.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الحذاء</w:t>
      </w:r>
      <w:r>
        <w:rPr>
          <w:rtl/>
          <w:lang w:bidi="fa-IR"/>
        </w:rPr>
        <w:t>: (ابو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الحرّان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(أبو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الحسن</w:t>
      </w:r>
      <w:r>
        <w:rPr>
          <w:rtl/>
          <w:lang w:bidi="fa-IR"/>
        </w:rPr>
        <w:t xml:space="preserve"> بن راشد: 34-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الحسن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42.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الحسن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(من الرواه)- 54.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فضال: 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ع: 42. ثمّ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حفص</w:t>
      </w:r>
      <w:r>
        <w:rPr>
          <w:rtl/>
          <w:lang w:bidi="fa-IR"/>
        </w:rPr>
        <w:t xml:space="preserve"> بن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اث</w:t>
      </w:r>
      <w:r>
        <w:rPr>
          <w:rtl/>
          <w:lang w:bidi="fa-IR"/>
        </w:rPr>
        <w:t xml:space="preserve"> النخع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14.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حفص</w:t>
      </w:r>
      <w:r>
        <w:rPr>
          <w:rtl/>
          <w:lang w:bidi="fa-IR"/>
        </w:rPr>
        <w:t>: (داود بن حفص).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الحکم</w:t>
      </w:r>
      <w:r>
        <w:rPr>
          <w:rtl/>
          <w:lang w:bidi="fa-IR"/>
        </w:rPr>
        <w:t>: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الحکم ثمّ (هشام بن الحکم)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الحلب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(ابو عمران)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حماد</w:t>
      </w:r>
      <w:r>
        <w:rPr>
          <w:rtl/>
          <w:lang w:bidi="fa-IR"/>
        </w:rPr>
        <w:t>: (خلف بن حماد)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حمران</w:t>
      </w:r>
      <w:r>
        <w:rPr>
          <w:rtl/>
          <w:lang w:bidi="fa-IR"/>
        </w:rPr>
        <w:t xml:space="preserve"> بن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22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خالد</w:t>
      </w:r>
      <w:r>
        <w:rPr>
          <w:rtl/>
          <w:lang w:bidi="fa-IR"/>
        </w:rPr>
        <w:t>: (سل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خالد)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خلّاد</w:t>
      </w:r>
      <w:r>
        <w:rPr>
          <w:rtl/>
          <w:lang w:bidi="fa-IR"/>
        </w:rPr>
        <w:t xml:space="preserve"> السند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8 م- (ثم معمر بن خلأد)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خلف</w:t>
      </w:r>
      <w:r>
        <w:rPr>
          <w:rtl/>
          <w:lang w:bidi="fa-IR"/>
        </w:rPr>
        <w:t xml:space="preserve"> بن حماد: 32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س؛</w:t>
      </w:r>
      <w:r>
        <w:rPr>
          <w:rtl/>
          <w:lang w:bidi="fa-IR"/>
        </w:rPr>
        <w:t xml:space="preserve"> (معلّ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خن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ثمه</w:t>
      </w:r>
      <w:r>
        <w:rPr>
          <w:rtl/>
          <w:lang w:bidi="fa-IR"/>
        </w:rPr>
        <w:t>: 6-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داود</w:t>
      </w:r>
      <w:r>
        <w:rPr>
          <w:rtl/>
          <w:lang w:bidi="fa-IR"/>
        </w:rPr>
        <w:t xml:space="preserve"> بن فرقد: 48.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داود</w:t>
      </w:r>
      <w:r>
        <w:rPr>
          <w:rtl/>
          <w:lang w:bidi="fa-IR"/>
        </w:rPr>
        <w:t xml:space="preserve"> 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20.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داود</w:t>
      </w:r>
      <w:r>
        <w:rPr>
          <w:rtl/>
          <w:lang w:bidi="fa-IR"/>
        </w:rPr>
        <w:t xml:space="preserve"> الرّق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داود</w:t>
      </w:r>
      <w:r>
        <w:rPr>
          <w:rtl/>
          <w:lang w:bidi="fa-IR"/>
        </w:rPr>
        <w:t xml:space="preserve"> بن حفص: 10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دراج</w:t>
      </w:r>
      <w:r>
        <w:rPr>
          <w:rtl/>
          <w:lang w:bidi="fa-IR"/>
        </w:rPr>
        <w:t>: (جم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دراج).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درست</w:t>
      </w:r>
      <w:r>
        <w:rPr>
          <w:rtl/>
          <w:lang w:bidi="fa-IR"/>
        </w:rPr>
        <w:t xml:space="preserve"> الواسط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36.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راشد</w:t>
      </w:r>
      <w:r>
        <w:rPr>
          <w:rtl/>
          <w:lang w:bidi="fa-IR"/>
        </w:rPr>
        <w:t>: (حسن بن راشد).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رئاب</w:t>
      </w:r>
      <w:r>
        <w:rPr>
          <w:rtl/>
          <w:lang w:bidi="fa-IR"/>
        </w:rPr>
        <w:t>: 18.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بن 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34- 36.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اللّه ص: 4- م- 8- م- 10- م- 14 20- 26- م- 30- م- 32- م- 34- م- 44- 46- 50-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الرضا</w:t>
      </w:r>
      <w:r>
        <w:rPr>
          <w:rtl/>
          <w:lang w:bidi="fa-IR"/>
        </w:rPr>
        <w:t xml:space="preserve"> ع: 18- 34- 48- (أبو الحسن).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الرّق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(داود).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المؤمن؛ (عب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أرقم: 50.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52.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سعد</w:t>
      </w:r>
      <w:r>
        <w:rPr>
          <w:rtl/>
          <w:lang w:bidi="fa-IR"/>
        </w:rPr>
        <w:t xml:space="preserve"> بن عبد اللّه: 10.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السکون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6- م- 44- 50.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خالد: 48.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سنان</w:t>
      </w:r>
      <w:r>
        <w:rPr>
          <w:rtl/>
          <w:lang w:bidi="fa-IR"/>
        </w:rPr>
        <w:t>: عبد اللّه بن سنان.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العقرقوف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6.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(رب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بن 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صفوان</w:t>
      </w:r>
      <w:r>
        <w:rPr>
          <w:rtl/>
          <w:lang w:bidi="fa-IR"/>
        </w:rPr>
        <w:t xml:space="preserve"> الجمال، 42.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صفوان</w:t>
      </w:r>
      <w:r>
        <w:rPr>
          <w:rtl/>
          <w:lang w:bidi="fa-IR"/>
        </w:rPr>
        <w:t xml:space="preserve"> بن مهران الجمال: 32.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(سد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قل</w:t>
      </w:r>
      <w:r>
        <w:rPr>
          <w:rtl/>
          <w:lang w:bidi="fa-IR"/>
        </w:rPr>
        <w:t>: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>- ثم: منصور).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الرحمن بن الحجاج: 54.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الرحمن: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بن عبد الرحمن).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اللّه بن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سنان</w:t>
      </w:r>
      <w:r>
        <w:rPr>
          <w:rtl/>
          <w:lang w:bidi="fa-IR"/>
        </w:rPr>
        <w:t>: 54.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اللّه بن مسکان: 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اللّه: (سعد بن عبد اللّه).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اللّه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اللّه بن القسم الجعفر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22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اللّه بن الول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الوصاف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32.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المؤمن: 10.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عجلان</w:t>
      </w:r>
      <w:r>
        <w:rPr>
          <w:rtl/>
          <w:lang w:bidi="fa-IR"/>
        </w:rPr>
        <w:t>: (محمّد بن عجلان).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العطار</w:t>
      </w:r>
      <w:r>
        <w:rPr>
          <w:rtl/>
          <w:lang w:bidi="fa-IR"/>
        </w:rPr>
        <w:t xml:space="preserve">: (محمّد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عقبه</w:t>
      </w:r>
      <w:r>
        <w:rPr>
          <w:rtl/>
          <w:lang w:bidi="fa-IR"/>
        </w:rPr>
        <w:t>: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عقبه).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العقرقوف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ع: 6- (الحسن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من الرواه- ثمّ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مصادقه</w:t>
      </w:r>
      <w:r>
        <w:rPr>
          <w:rtl/>
          <w:lang w:bidi="fa-IR"/>
        </w:rPr>
        <w:t xml:space="preserve"> الإخوان / ترجمه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ص: 88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4- 6- 8 (ظ)- 50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طالب: 50 (أم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32- 34.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الحکم: 42- 46.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عقبه: 8- 54.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فضال: (حسن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عمار</w:t>
      </w:r>
      <w:r>
        <w:rPr>
          <w:rtl/>
          <w:lang w:bidi="fa-IR"/>
        </w:rPr>
        <w:t>: (اسحق بن عمار- ثم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عمار).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>: (مفضل بن عمر).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(محمّد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(عبد اللّه).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اث</w:t>
      </w:r>
      <w:r>
        <w:rPr>
          <w:rtl/>
          <w:lang w:bidi="fa-IR"/>
        </w:rPr>
        <w:t xml:space="preserve"> النخع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(حفص بن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اث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فرقد</w:t>
      </w:r>
      <w:r>
        <w:rPr>
          <w:rtl/>
          <w:lang w:bidi="fa-IR"/>
        </w:rPr>
        <w:t>: (داود بن فرقد).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فضال</w:t>
      </w:r>
      <w:r>
        <w:rPr>
          <w:rtl/>
          <w:lang w:bidi="fa-IR"/>
        </w:rPr>
        <w:t>: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فضل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قره: 50.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فضل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4-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>: 06- 20- 46.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القسم</w:t>
      </w:r>
      <w:r>
        <w:rPr>
          <w:rtl/>
          <w:lang w:bidi="fa-IR"/>
        </w:rPr>
        <w:t xml:space="preserve"> الجعفر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(عبد اللّه بن القسم).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ر؛</w:t>
      </w:r>
      <w:r>
        <w:rPr>
          <w:rtl/>
          <w:lang w:bidi="fa-IR"/>
        </w:rPr>
        <w:t xml:space="preserve"> (داود 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20.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الکوفه</w:t>
      </w:r>
      <w:r>
        <w:rPr>
          <w:rtl/>
          <w:lang w:bidi="fa-IR"/>
        </w:rPr>
        <w:t>: 52.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لوط</w:t>
      </w:r>
      <w:r>
        <w:rPr>
          <w:rtl/>
          <w:lang w:bidi="fa-IR"/>
        </w:rPr>
        <w:t xml:space="preserve"> بن اسحق، 32.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>: (أحمد بن محد ثمّ. (اسباط بن محمّد ثمّ جعفر بن محمّد).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________________________________________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باو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مصادقه الإخوان / ترجمه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1جلد،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؛ قم، چاپ: اول، 1402ق. مصادقه الإخوان / ترجمه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؛ ؛ ص88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مّد</w:t>
      </w:r>
      <w:r>
        <w:rPr>
          <w:rtl/>
          <w:lang w:bidi="fa-IR"/>
        </w:rPr>
        <w:t xml:space="preserve"> لازد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(بکر بن محمّد).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8-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بن عجلان: 42.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(أبو جعفر).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10- (أحمد بن محمّد).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العطّار: 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18.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مرازم</w:t>
      </w:r>
      <w:r>
        <w:rPr>
          <w:rtl/>
          <w:lang w:bidi="fa-IR"/>
        </w:rPr>
        <w:t>: 14.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المسجد</w:t>
      </w:r>
      <w:r>
        <w:rPr>
          <w:rtl/>
          <w:lang w:bidi="fa-IR"/>
        </w:rPr>
        <w:t xml:space="preserve"> الحرام: 40-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مسکان</w:t>
      </w:r>
      <w:r>
        <w:rPr>
          <w:rtl/>
          <w:lang w:bidi="fa-IR"/>
        </w:rPr>
        <w:t>: (عبد اللّه بن مسکان).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عمار: 28.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خن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 46.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معمرّ</w:t>
      </w:r>
      <w:r>
        <w:rPr>
          <w:rtl/>
          <w:lang w:bidi="fa-IR"/>
        </w:rPr>
        <w:t xml:space="preserve"> بن خلاد: 42-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(کل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بن معو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المفضل</w:t>
      </w:r>
      <w:r>
        <w:rPr>
          <w:rtl/>
          <w:lang w:bidi="fa-IR"/>
        </w:rPr>
        <w:t>: 24-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مفضل</w:t>
      </w:r>
      <w:r>
        <w:rPr>
          <w:rtl/>
          <w:lang w:bidi="fa-IR"/>
        </w:rPr>
        <w:t xml:space="preserve"> بن عمر: 8.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مکّه</w:t>
      </w:r>
      <w:r>
        <w:rPr>
          <w:rtl/>
          <w:lang w:bidi="fa-IR"/>
        </w:rPr>
        <w:t>: 42.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منصور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46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بن منصور).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ع: 32- 38 م.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مهران</w:t>
      </w:r>
      <w:r>
        <w:rPr>
          <w:rtl/>
          <w:lang w:bidi="fa-IR"/>
        </w:rPr>
        <w:t xml:space="preserve"> الجمال: (صفوان بن مهران).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>: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4.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>: 42.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ص: 6- 14- 34- 36- 48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tl/>
          <w:lang w:bidi="fa-IR"/>
        </w:rPr>
        <w:t>(رسول اللّه ص).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النخع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(حفص).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نوادر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النوفل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6- 50.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الواسط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(درست)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الوصاف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8- (عبد اللّه).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الوصاف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(عبد اللّه بن الول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هشام</w:t>
      </w:r>
      <w:r>
        <w:rPr>
          <w:rtl/>
          <w:lang w:bidi="fa-IR"/>
        </w:rPr>
        <w:t xml:space="preserve"> بن الحکم: 16.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العطار: (محمّد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(جابر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- فضل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- ثم 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>: (فض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>).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B4756A" w:rsidRDefault="00B4756A" w:rsidP="00B4756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: 26.</w:t>
      </w:r>
    </w:p>
    <w:p w:rsidR="00B4756A" w:rsidRDefault="00B4756A" w:rsidP="00B4756A">
      <w:pPr>
        <w:pStyle w:val="libNormal"/>
        <w:rPr>
          <w:rtl/>
          <w:lang w:bidi="fa-IR"/>
        </w:rPr>
      </w:pPr>
    </w:p>
    <w:p w:rsidR="00AC5FB4" w:rsidRDefault="00B4756A" w:rsidP="00B4756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بن عبد الرحمن: 2- 20.</w:t>
      </w:r>
    </w:p>
    <w:p w:rsidR="00B4756A" w:rsidRDefault="00AC5FB4" w:rsidP="004F772C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61" w:name="_Toc533251161"/>
      <w:r w:rsidR="004F772C">
        <w:rPr>
          <w:rFonts w:hint="cs"/>
          <w:rtl/>
          <w:lang w:bidi="fa-IR"/>
        </w:rPr>
        <w:lastRenderedPageBreak/>
        <w:t>فهرست مطالب</w:t>
      </w:r>
      <w:bookmarkEnd w:id="61"/>
    </w:p>
    <w:sdt>
      <w:sdtPr>
        <w:id w:val="53133259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9D5F14" w:rsidRDefault="009D5F14" w:rsidP="009D5F14">
          <w:pPr>
            <w:pStyle w:val="TOCHeading"/>
          </w:pPr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251100" w:history="1">
            <w:r w:rsidRPr="009611BE">
              <w:rPr>
                <w:rStyle w:val="Hyperlink"/>
                <w:noProof/>
                <w:rtl/>
                <w:lang w:bidi="fa-IR"/>
              </w:rPr>
              <w:t>[مقدمه ها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تحق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ق] [مقدمه مشکات]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01" w:history="1">
            <w:r w:rsidRPr="009611BE">
              <w:rPr>
                <w:rStyle w:val="Hyperlink"/>
                <w:noProof/>
                <w:rtl/>
                <w:lang w:bidi="fa-IR"/>
              </w:rPr>
              <w:t>[مقدمه نف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02" w:history="1">
            <w:r w:rsidRPr="009611BE">
              <w:rPr>
                <w:rStyle w:val="Hyperlink"/>
                <w:noProof/>
                <w:rtl/>
                <w:lang w:bidi="fa-IR"/>
              </w:rPr>
              <w:t>(1) ابو الحسن عل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بن حس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 بن موس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بن بابو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ه قم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03" w:history="1">
            <w:r w:rsidRPr="009611BE">
              <w:rPr>
                <w:rStyle w:val="Hyperlink"/>
                <w:noProof/>
                <w:rtl/>
                <w:lang w:bidi="fa-IR"/>
              </w:rPr>
              <w:t>2) حسن بن اب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الحسن عل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04" w:history="1">
            <w:r w:rsidRPr="009611BE">
              <w:rPr>
                <w:rStyle w:val="Hyperlink"/>
                <w:noProof/>
                <w:rtl/>
                <w:lang w:bidi="fa-IR"/>
              </w:rPr>
              <w:t>3) ابو عبد اللَّه حس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 بن اب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الحسن عل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05" w:history="1">
            <w:r w:rsidRPr="009611BE">
              <w:rPr>
                <w:rStyle w:val="Hyperlink"/>
                <w:noProof/>
                <w:rtl/>
                <w:lang w:bidi="fa-IR"/>
              </w:rPr>
              <w:t>4) ابو جعفر محمد بن اب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الحسن عل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ملقب بصدوق.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06" w:history="1">
            <w:r w:rsidRPr="009611BE">
              <w:rPr>
                <w:rStyle w:val="Hyperlink"/>
                <w:noProof/>
                <w:rtl/>
                <w:lang w:bidi="fa-IR"/>
              </w:rPr>
              <w:t>5) ابو عبد اللَّه حس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 بن حسن بن محمد بن موس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بن بابو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ه.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07" w:history="1">
            <w:r w:rsidRPr="009611BE">
              <w:rPr>
                <w:rStyle w:val="Hyperlink"/>
                <w:noProof/>
                <w:rtl/>
                <w:lang w:bidi="fa-IR"/>
              </w:rPr>
              <w:t>6) ثقه الد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 حسن بن اب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عبد اللَّه حس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08" w:history="1">
            <w:r w:rsidRPr="009611BE">
              <w:rPr>
                <w:rStyle w:val="Hyperlink"/>
                <w:noProof/>
                <w:rtl/>
                <w:lang w:bidi="fa-IR"/>
              </w:rPr>
              <w:t>7) شمس الاسلام ابو محمد حسن بن حس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09" w:history="1">
            <w:r w:rsidRPr="009611BE">
              <w:rPr>
                <w:rStyle w:val="Hyperlink"/>
                <w:noProof/>
                <w:rtl/>
                <w:lang w:bidi="fa-IR"/>
              </w:rPr>
              <w:t>8) عبد اللَّه بن حسن بن حس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0" w:history="1">
            <w:r w:rsidRPr="009611BE">
              <w:rPr>
                <w:rStyle w:val="Hyperlink"/>
                <w:noProof/>
                <w:rtl/>
                <w:lang w:bidi="fa-IR"/>
              </w:rPr>
              <w:t>9) ابو المفاخر هبه اللَّه بن حسن.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1" w:history="1">
            <w:r w:rsidRPr="009611BE">
              <w:rPr>
                <w:rStyle w:val="Hyperlink"/>
                <w:noProof/>
                <w:rtl/>
                <w:lang w:bidi="fa-IR"/>
              </w:rPr>
              <w:t>10) ابو المعال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سعد بن ثقه الد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 حسن.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2" w:history="1">
            <w:r w:rsidRPr="009611BE">
              <w:rPr>
                <w:rStyle w:val="Hyperlink"/>
                <w:noProof/>
                <w:rtl/>
                <w:lang w:bidi="fa-IR"/>
              </w:rPr>
              <w:t>11) نجم الد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 ابو الحسن عل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بن محمد.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3" w:history="1">
            <w:r w:rsidRPr="009611BE">
              <w:rPr>
                <w:rStyle w:val="Hyperlink"/>
                <w:noProof/>
                <w:rtl/>
                <w:lang w:bidi="fa-IR"/>
              </w:rPr>
              <w:t>12) ابو ابراه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م اسماع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ل بن عل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4" w:history="1">
            <w:r w:rsidRPr="009611BE">
              <w:rPr>
                <w:rStyle w:val="Hyperlink"/>
                <w:noProof/>
                <w:rtl/>
                <w:lang w:bidi="fa-IR"/>
              </w:rPr>
              <w:t>13) ابو طالب اسحق بن عل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5" w:history="1">
            <w:r w:rsidRPr="009611BE">
              <w:rPr>
                <w:rStyle w:val="Hyperlink"/>
                <w:noProof/>
                <w:rtl/>
                <w:lang w:bidi="fa-IR"/>
              </w:rPr>
              <w:t>14) بابو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ه بن سعد بن محمد.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6" w:history="1">
            <w:r w:rsidRPr="009611BE">
              <w:rPr>
                <w:rStyle w:val="Hyperlink"/>
                <w:noProof/>
                <w:rtl/>
                <w:lang w:bidi="fa-IR"/>
              </w:rPr>
              <w:t>15) منتجب الد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 ابو الحسن عل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7" w:history="1">
            <w:r w:rsidRPr="009611BE">
              <w:rPr>
                <w:rStyle w:val="Hyperlink"/>
                <w:noProof/>
                <w:rtl/>
                <w:lang w:bidi="fa-IR"/>
              </w:rPr>
              <w:t>باب (1) در اقسام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8" w:history="1">
            <w:r w:rsidRPr="009611BE">
              <w:rPr>
                <w:rStyle w:val="Hyperlink"/>
                <w:noProof/>
                <w:rtl/>
                <w:lang w:bidi="fa-IR"/>
              </w:rPr>
              <w:t>باب (2) حدود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19" w:history="1">
            <w:r w:rsidRPr="009611BE">
              <w:rPr>
                <w:rStyle w:val="Hyperlink"/>
                <w:noProof/>
                <w:rtl/>
                <w:lang w:bidi="fa-IR"/>
              </w:rPr>
              <w:t>باب (3) - مهربان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به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0" w:history="1">
            <w:r w:rsidRPr="009611BE">
              <w:rPr>
                <w:rStyle w:val="Hyperlink"/>
                <w:noProof/>
                <w:rtl/>
                <w:lang w:bidi="fa-IR"/>
              </w:rPr>
              <w:t>باب (4)- برگز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دن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1" w:history="1">
            <w:r w:rsidRPr="009611BE">
              <w:rPr>
                <w:rStyle w:val="Hyperlink"/>
                <w:noProof/>
                <w:rtl/>
                <w:lang w:bidi="fa-IR"/>
              </w:rPr>
              <w:t>باب (5) گرد آمدن و گفتگو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2" w:history="1">
            <w:r w:rsidRPr="009611BE">
              <w:rPr>
                <w:rStyle w:val="Hyperlink"/>
                <w:noProof/>
                <w:rtl/>
                <w:lang w:bidi="fa-IR"/>
              </w:rPr>
              <w:t>باب (6)- مواسات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3" w:history="1">
            <w:r w:rsidRPr="009611BE">
              <w:rPr>
                <w:rStyle w:val="Hyperlink"/>
                <w:noProof/>
                <w:rtl/>
                <w:lang w:bidi="fa-IR"/>
              </w:rPr>
              <w:t>باب (7) حقوق برادران در باره همد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4" w:history="1">
            <w:r w:rsidRPr="009611BE">
              <w:rPr>
                <w:rStyle w:val="Hyperlink"/>
                <w:noProof/>
                <w:rtl/>
                <w:lang w:bidi="fa-IR"/>
              </w:rPr>
              <w:t>باب (8) در ا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نکه برادر آئ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نه برادر خو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ش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5" w:history="1">
            <w:r w:rsidRPr="009611BE">
              <w:rPr>
                <w:rStyle w:val="Hyperlink"/>
                <w:noProof/>
                <w:rtl/>
                <w:lang w:bidi="fa-IR"/>
              </w:rPr>
              <w:t>باب (9) اطعام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6" w:history="1">
            <w:r w:rsidRPr="009611BE">
              <w:rPr>
                <w:rStyle w:val="Hyperlink"/>
                <w:noProof/>
                <w:rtl/>
                <w:lang w:bidi="fa-IR"/>
              </w:rPr>
              <w:t>باب (10) خوران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دن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7" w:history="1">
            <w:r w:rsidRPr="009611BE">
              <w:rPr>
                <w:rStyle w:val="Hyperlink"/>
                <w:noProof/>
                <w:rtl/>
                <w:lang w:bidi="fa-IR"/>
              </w:rPr>
              <w:t>باب (11) سودمند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8" w:history="1">
            <w:r w:rsidRPr="009611BE">
              <w:rPr>
                <w:rStyle w:val="Hyperlink"/>
                <w:noProof/>
                <w:rtl/>
                <w:lang w:bidi="fa-IR"/>
              </w:rPr>
              <w:t>باب (12) انتفاع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29" w:history="1">
            <w:r w:rsidRPr="009611BE">
              <w:rPr>
                <w:rStyle w:val="Hyperlink"/>
                <w:noProof/>
                <w:rtl/>
                <w:lang w:bidi="fa-IR"/>
              </w:rPr>
              <w:t>باب (13) مؤمن برادر مؤمن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0" w:history="1">
            <w:r w:rsidRPr="009611BE">
              <w:rPr>
                <w:rStyle w:val="Hyperlink"/>
                <w:noProof/>
                <w:rtl/>
                <w:lang w:bidi="fa-IR"/>
              </w:rPr>
              <w:t>باب (14) سود رساندن برادران ب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کد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1" w:history="1">
            <w:r w:rsidRPr="009611BE">
              <w:rPr>
                <w:rStyle w:val="Hyperlink"/>
                <w:noProof/>
                <w:rtl/>
                <w:lang w:bidi="fa-IR"/>
              </w:rPr>
              <w:t>باب (15) دور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کردن برادران از 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ک 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2" w:history="1">
            <w:r w:rsidRPr="009611BE">
              <w:rPr>
                <w:rStyle w:val="Hyperlink"/>
                <w:noProof/>
                <w:rtl/>
                <w:lang w:bidi="fa-IR"/>
              </w:rPr>
              <w:t xml:space="preserve">باب (16) هراس برادران از 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ک 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3" w:history="1">
            <w:r w:rsidRPr="009611BE">
              <w:rPr>
                <w:rStyle w:val="Hyperlink"/>
                <w:noProof/>
                <w:rtl/>
                <w:lang w:bidi="fa-IR"/>
              </w:rPr>
              <w:t>باب (17) دوست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4" w:history="1">
            <w:r w:rsidRPr="009611BE">
              <w:rPr>
                <w:rStyle w:val="Hyperlink"/>
                <w:noProof/>
                <w:rtl/>
                <w:lang w:bidi="fa-IR"/>
              </w:rPr>
              <w:t>باب (18) ثواب خوشروئ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با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5" w:history="1">
            <w:r w:rsidRPr="009611BE">
              <w:rPr>
                <w:rStyle w:val="Hyperlink"/>
                <w:noProof/>
                <w:rtl/>
                <w:lang w:bidi="fa-IR"/>
              </w:rPr>
              <w:t>باب (19)- ثواب رس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دگ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بکارها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6" w:history="1">
            <w:r w:rsidRPr="009611BE">
              <w:rPr>
                <w:rStyle w:val="Hyperlink"/>
                <w:noProof/>
                <w:rtl/>
                <w:lang w:bidi="fa-IR"/>
              </w:rPr>
              <w:t>باب (20)- نه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درخواست کار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از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7" w:history="1">
            <w:r w:rsidRPr="009611BE">
              <w:rPr>
                <w:rStyle w:val="Hyperlink"/>
                <w:noProof/>
                <w:rtl/>
                <w:lang w:bidi="fa-IR"/>
              </w:rPr>
              <w:t>باب (21)- 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دار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8" w:history="1">
            <w:r w:rsidRPr="009611BE">
              <w:rPr>
                <w:rStyle w:val="Hyperlink"/>
                <w:noProof/>
                <w:rtl/>
                <w:lang w:bidi="fa-IR"/>
              </w:rPr>
              <w:t>باب (22) توجه ببرادران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39" w:history="1">
            <w:r w:rsidRPr="009611BE">
              <w:rPr>
                <w:rStyle w:val="Hyperlink"/>
                <w:noProof/>
                <w:rtl/>
                <w:lang w:bidi="fa-IR"/>
              </w:rPr>
              <w:t>باب (23) دست دادن با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0" w:history="1">
            <w:r w:rsidRPr="009611BE">
              <w:rPr>
                <w:rStyle w:val="Hyperlink"/>
                <w:noProof/>
                <w:rtl/>
                <w:lang w:bidi="fa-IR"/>
              </w:rPr>
              <w:t>باب (24) شاد کردن مؤمن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1" w:history="1">
            <w:r w:rsidRPr="009611BE">
              <w:rPr>
                <w:rStyle w:val="Hyperlink"/>
                <w:noProof/>
                <w:rtl/>
                <w:lang w:bidi="fa-IR"/>
              </w:rPr>
              <w:t>باب (25) بخل بر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2" w:history="1">
            <w:r w:rsidRPr="009611BE">
              <w:rPr>
                <w:rStyle w:val="Hyperlink"/>
                <w:noProof/>
                <w:rtl/>
                <w:lang w:bidi="fa-IR"/>
              </w:rPr>
              <w:t>باب (26)- شکا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ت بردن پ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ش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3" w:history="1">
            <w:r w:rsidRPr="009611BE">
              <w:rPr>
                <w:rStyle w:val="Hyperlink"/>
                <w:noProof/>
                <w:rtl/>
                <w:lang w:bidi="fa-IR"/>
              </w:rPr>
              <w:t>باب (27) ثواب کس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که برادرش را شاد کند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4" w:history="1">
            <w:r w:rsidRPr="009611BE">
              <w:rPr>
                <w:rStyle w:val="Hyperlink"/>
                <w:noProof/>
                <w:rtl/>
                <w:lang w:bidi="fa-IR"/>
              </w:rPr>
              <w:t>باب (28) د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دار برادران و رنجاندن آنان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5" w:history="1">
            <w:r w:rsidRPr="009611BE">
              <w:rPr>
                <w:rStyle w:val="Hyperlink"/>
                <w:noProof/>
                <w:rtl/>
                <w:lang w:bidi="fa-IR"/>
              </w:rPr>
              <w:t>باب (29) ن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ک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6" w:history="1">
            <w:r w:rsidRPr="009611BE">
              <w:rPr>
                <w:rStyle w:val="Hyperlink"/>
                <w:noProof/>
                <w:rtl/>
                <w:lang w:bidi="fa-IR"/>
              </w:rPr>
              <w:t>باب (30) کوشش در کارها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7" w:history="1">
            <w:r w:rsidRPr="009611BE">
              <w:rPr>
                <w:rStyle w:val="Hyperlink"/>
                <w:noProof/>
                <w:rtl/>
                <w:lang w:bidi="fa-IR"/>
              </w:rPr>
              <w:t>باب (31) ثواب واگرداندن معامله به درخواست برادر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8" w:history="1">
            <w:r w:rsidRPr="009611BE">
              <w:rPr>
                <w:rStyle w:val="Hyperlink"/>
                <w:noProof/>
                <w:rtl/>
                <w:lang w:bidi="fa-IR"/>
              </w:rPr>
              <w:t>باب (32) آزما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ش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49" w:history="1">
            <w:r w:rsidRPr="009611BE">
              <w:rPr>
                <w:rStyle w:val="Hyperlink"/>
                <w:noProof/>
                <w:rtl/>
                <w:lang w:bidi="fa-IR"/>
              </w:rPr>
              <w:t>باب (33) اطم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نان ببرادران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0" w:history="1">
            <w:r w:rsidRPr="009611BE">
              <w:rPr>
                <w:rStyle w:val="Hyperlink"/>
                <w:noProof/>
                <w:rtl/>
                <w:lang w:bidi="fa-IR"/>
              </w:rPr>
              <w:t>باب (34) صداقت در برادر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1" w:history="1">
            <w:r w:rsidRPr="009611BE">
              <w:rPr>
                <w:rStyle w:val="Hyperlink"/>
                <w:noProof/>
                <w:rtl/>
                <w:lang w:bidi="fa-IR"/>
              </w:rPr>
              <w:t>باب (35) کوشش در کارها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برادران ب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ن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2" w:history="1">
            <w:r w:rsidRPr="009611BE">
              <w:rPr>
                <w:rStyle w:val="Hyperlink"/>
                <w:noProof/>
                <w:rtl/>
                <w:lang w:bidi="fa-IR"/>
              </w:rPr>
              <w:t>باب (36) خوار ساختن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3" w:history="1">
            <w:r w:rsidRPr="009611BE">
              <w:rPr>
                <w:rStyle w:val="Hyperlink"/>
                <w:noProof/>
                <w:rtl/>
                <w:lang w:bidi="fa-IR"/>
              </w:rPr>
              <w:t>باب (37) معطر کردن برادر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4" w:history="1">
            <w:r w:rsidRPr="009611BE">
              <w:rPr>
                <w:rStyle w:val="Hyperlink"/>
                <w:noProof/>
                <w:rtl/>
                <w:lang w:bidi="fa-IR"/>
              </w:rPr>
              <w:t>باب (38) دوست داشتن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5" w:history="1">
            <w:r w:rsidRPr="009611BE">
              <w:rPr>
                <w:rStyle w:val="Hyperlink"/>
                <w:noProof/>
                <w:rtl/>
                <w:lang w:bidi="fa-IR"/>
              </w:rPr>
              <w:t>باب (39) دشنام به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6" w:history="1">
            <w:r w:rsidRPr="009611BE">
              <w:rPr>
                <w:rStyle w:val="Hyperlink"/>
                <w:noProof/>
                <w:rtl/>
                <w:lang w:bidi="fa-IR"/>
              </w:rPr>
              <w:t>باب (40) دعا در باره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7" w:history="1">
            <w:r w:rsidRPr="009611BE">
              <w:rPr>
                <w:rStyle w:val="Hyperlink"/>
                <w:noProof/>
                <w:rtl/>
                <w:lang w:bidi="fa-IR"/>
              </w:rPr>
              <w:t>باب (41) مهربان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به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8" w:history="1">
            <w:r w:rsidRPr="009611BE">
              <w:rPr>
                <w:rStyle w:val="Hyperlink"/>
                <w:noProof/>
                <w:rtl/>
                <w:lang w:bidi="fa-IR"/>
              </w:rPr>
              <w:t>باب (42) پوشان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دن برادران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59" w:history="1">
            <w:r w:rsidRPr="009611BE">
              <w:rPr>
                <w:rStyle w:val="Hyperlink"/>
                <w:noProof/>
                <w:rtl/>
                <w:lang w:bidi="fa-IR"/>
              </w:rPr>
              <w:t>باب (43) کسان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که از برادر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 xml:space="preserve"> با آنها با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د پره</w:t>
            </w:r>
            <w:r w:rsidRPr="009611B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9611BE">
              <w:rPr>
                <w:rStyle w:val="Hyperlink"/>
                <w:noProof/>
                <w:rtl/>
                <w:lang w:bidi="fa-IR"/>
              </w:rPr>
              <w:t>ز 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60" w:history="1">
            <w:r w:rsidRPr="009611BE">
              <w:rPr>
                <w:rStyle w:val="Hyperlink"/>
                <w:noProof/>
                <w:rtl/>
                <w:lang w:bidi="fa-IR"/>
              </w:rPr>
              <w:t>فهرست ابواب کتاب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3251161" w:history="1">
            <w:r w:rsidRPr="009611BE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Toc533251161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5F14" w:rsidRDefault="009D5F14">
          <w:r>
            <w:fldChar w:fldCharType="end"/>
          </w:r>
        </w:p>
      </w:sdtContent>
    </w:sdt>
    <w:p w:rsidR="004F772C" w:rsidRPr="009D5F14" w:rsidRDefault="004F772C" w:rsidP="009D5F14">
      <w:pPr>
        <w:pStyle w:val="Heading1"/>
        <w:rPr>
          <w:rtl/>
        </w:rPr>
      </w:pPr>
    </w:p>
    <w:sectPr w:rsidR="004F772C" w:rsidRPr="009D5F1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9FA" w:rsidRDefault="00D409FA">
      <w:r>
        <w:separator/>
      </w:r>
    </w:p>
  </w:endnote>
  <w:endnote w:type="continuationSeparator" w:id="0">
    <w:p w:rsidR="00D409FA" w:rsidRDefault="00D40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559" w:rsidRDefault="00C81559">
    <w:pPr>
      <w:pStyle w:val="Footer"/>
    </w:pPr>
    <w:fldSimple w:instr=" PAGE   \* MERGEFORMAT ">
      <w:r w:rsidR="009D5F14">
        <w:rPr>
          <w:noProof/>
          <w:rtl/>
        </w:rPr>
        <w:t>110</w:t>
      </w:r>
    </w:fldSimple>
  </w:p>
  <w:p w:rsidR="00C81559" w:rsidRDefault="00C815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559" w:rsidRDefault="00C81559">
    <w:pPr>
      <w:pStyle w:val="Footer"/>
    </w:pPr>
    <w:fldSimple w:instr=" PAGE   \* MERGEFORMAT ">
      <w:r w:rsidR="009D5F14">
        <w:rPr>
          <w:noProof/>
          <w:rtl/>
        </w:rPr>
        <w:t>111</w:t>
      </w:r>
    </w:fldSimple>
  </w:p>
  <w:p w:rsidR="00C81559" w:rsidRDefault="00C815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559" w:rsidRDefault="00C81559">
    <w:pPr>
      <w:pStyle w:val="Footer"/>
    </w:pPr>
    <w:fldSimple w:instr=" PAGE   \* MERGEFORMAT ">
      <w:r w:rsidR="009D5F14">
        <w:rPr>
          <w:noProof/>
          <w:rtl/>
        </w:rPr>
        <w:t>1</w:t>
      </w:r>
    </w:fldSimple>
  </w:p>
  <w:p w:rsidR="00C81559" w:rsidRDefault="00C815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9FA" w:rsidRDefault="00D409FA">
      <w:r>
        <w:separator/>
      </w:r>
    </w:p>
  </w:footnote>
  <w:footnote w:type="continuationSeparator" w:id="0">
    <w:p w:rsidR="00D409FA" w:rsidRDefault="00D40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D3B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630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05A9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A716E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4F772C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0FA9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359CD"/>
    <w:rsid w:val="00641A2D"/>
    <w:rsid w:val="00643F5E"/>
    <w:rsid w:val="00646D08"/>
    <w:rsid w:val="006503C1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0D3B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E6CC2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929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4AD1"/>
    <w:rsid w:val="008B5AE2"/>
    <w:rsid w:val="008B5B7E"/>
    <w:rsid w:val="008C0DB1"/>
    <w:rsid w:val="008C3327"/>
    <w:rsid w:val="008D1B93"/>
    <w:rsid w:val="008D5FC2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5F14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17813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1EB5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5FB4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56A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C1F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6AE3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559"/>
    <w:rsid w:val="00C81C96"/>
    <w:rsid w:val="00C9021F"/>
    <w:rsid w:val="00C9028D"/>
    <w:rsid w:val="00C906FE"/>
    <w:rsid w:val="00C91000"/>
    <w:rsid w:val="00C97009"/>
    <w:rsid w:val="00C97E36"/>
    <w:rsid w:val="00CA2801"/>
    <w:rsid w:val="00CA41BF"/>
    <w:rsid w:val="00CA4631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0584"/>
    <w:rsid w:val="00D0599C"/>
    <w:rsid w:val="00D10971"/>
    <w:rsid w:val="00D20EAE"/>
    <w:rsid w:val="00D212D5"/>
    <w:rsid w:val="00D24B24"/>
    <w:rsid w:val="00D24EB0"/>
    <w:rsid w:val="00D25987"/>
    <w:rsid w:val="00D33A32"/>
    <w:rsid w:val="00D409FA"/>
    <w:rsid w:val="00D40BA9"/>
    <w:rsid w:val="00D449F0"/>
    <w:rsid w:val="00D46C32"/>
    <w:rsid w:val="00D52EC6"/>
    <w:rsid w:val="00D539DC"/>
    <w:rsid w:val="00D53C02"/>
    <w:rsid w:val="00D54728"/>
    <w:rsid w:val="00D6145E"/>
    <w:rsid w:val="00D661F4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B42F1"/>
    <w:rsid w:val="00DC02A0"/>
    <w:rsid w:val="00DC0B08"/>
    <w:rsid w:val="00DC0E27"/>
    <w:rsid w:val="00DC67C3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13C1"/>
    <w:rsid w:val="00E74F63"/>
    <w:rsid w:val="00E7602E"/>
    <w:rsid w:val="00E76747"/>
    <w:rsid w:val="00E85F09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C5EBD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1913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9D5F14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6503C1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_rabi_alsani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C137-2059-4543-9465-869EAB44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246</TotalTime>
  <Pages>112</Pages>
  <Words>13814</Words>
  <Characters>78742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1601-01-01T00:00:00Z</cp:lastPrinted>
  <dcterms:created xsi:type="dcterms:W3CDTF">2018-12-18T11:16:00Z</dcterms:created>
  <dcterms:modified xsi:type="dcterms:W3CDTF">2018-12-22T10:39:00Z</dcterms:modified>
</cp:coreProperties>
</file>